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5582" w:rsidRPr="002B6639" w:rsidRDefault="00475582" w:rsidP="00475582">
      <w:pPr>
        <w:widowControl w:val="0"/>
        <w:jc w:val="center"/>
        <w:rPr>
          <w:b/>
        </w:rPr>
      </w:pPr>
      <w:r w:rsidRPr="002B6639">
        <w:rPr>
          <w:b/>
        </w:rPr>
        <w:t>ОТКРЫТОЕ АКЦИОНЕРНОЕ ОБЩЕСТВО</w:t>
      </w:r>
    </w:p>
    <w:p w:rsidR="00475582" w:rsidRPr="002B6639" w:rsidRDefault="00475582" w:rsidP="00475582">
      <w:pPr>
        <w:widowControl w:val="0"/>
        <w:jc w:val="center"/>
        <w:rPr>
          <w:b/>
          <w:color w:val="000000"/>
        </w:rPr>
      </w:pPr>
      <w:r w:rsidRPr="002B6639">
        <w:rPr>
          <w:b/>
        </w:rPr>
        <w:t>«</w:t>
      </w:r>
      <w:r w:rsidRPr="002B6639">
        <w:rPr>
          <w:b/>
          <w:color w:val="000000"/>
        </w:rPr>
        <w:t xml:space="preserve">РОССИЙСКИЙ КОНЦЕРН ПО ПРОИЗВОДСТВУ </w:t>
      </w:r>
      <w:proofErr w:type="gramStart"/>
      <w:r w:rsidRPr="002B6639">
        <w:rPr>
          <w:b/>
          <w:color w:val="000000"/>
        </w:rPr>
        <w:t>ЭЛЕКТРИЧЕСКОЙ</w:t>
      </w:r>
      <w:proofErr w:type="gramEnd"/>
    </w:p>
    <w:p w:rsidR="00475582" w:rsidRPr="002B6639" w:rsidRDefault="00475582" w:rsidP="00475582">
      <w:pPr>
        <w:widowControl w:val="0"/>
        <w:jc w:val="center"/>
        <w:rPr>
          <w:b/>
        </w:rPr>
      </w:pPr>
      <w:r w:rsidRPr="002B6639">
        <w:rPr>
          <w:b/>
          <w:color w:val="000000"/>
        </w:rPr>
        <w:t>И ТЕПЛОВОЙ ЭНЕРГИИ НА АТОМНЫХ СТАНЦИЯХ</w:t>
      </w:r>
      <w:r w:rsidRPr="002B6639">
        <w:rPr>
          <w:b/>
        </w:rPr>
        <w:t>»</w:t>
      </w:r>
    </w:p>
    <w:p w:rsidR="00475582" w:rsidRPr="002B6639" w:rsidRDefault="00475582" w:rsidP="00475582">
      <w:pPr>
        <w:widowControl w:val="0"/>
        <w:jc w:val="center"/>
        <w:rPr>
          <w:b/>
        </w:rPr>
      </w:pPr>
      <w:r w:rsidRPr="002B6639">
        <w:rPr>
          <w:b/>
        </w:rPr>
        <w:t>(ОАО «Концерн Росэнергоатом»)</w:t>
      </w:r>
    </w:p>
    <w:p w:rsidR="007B6B44" w:rsidRDefault="007B6B44" w:rsidP="00475582">
      <w:pPr>
        <w:widowControl w:val="0"/>
        <w:jc w:val="center"/>
        <w:rPr>
          <w:b/>
          <w:spacing w:val="-6"/>
        </w:rPr>
      </w:pPr>
      <w:r w:rsidRPr="007B6B44">
        <w:rPr>
          <w:b/>
          <w:spacing w:val="-6"/>
        </w:rPr>
        <w:t xml:space="preserve">филиал «Научно-технический центр по аварийно-техническим работам на АЭС» </w:t>
      </w:r>
    </w:p>
    <w:p w:rsidR="007B6B44" w:rsidRPr="002B6639" w:rsidRDefault="007B6B44" w:rsidP="00475582">
      <w:pPr>
        <w:widowControl w:val="0"/>
        <w:jc w:val="center"/>
        <w:rPr>
          <w:b/>
        </w:rPr>
      </w:pPr>
      <w:r w:rsidRPr="007B6B44">
        <w:rPr>
          <w:b/>
          <w:spacing w:val="-6"/>
        </w:rPr>
        <w:t>(НТЦ АТР)</w:t>
      </w:r>
    </w:p>
    <w:p w:rsidR="00475582" w:rsidRPr="002B6639" w:rsidRDefault="00E4190D" w:rsidP="00475582">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p w:rsidR="004D3663" w:rsidRDefault="004D3663" w:rsidP="004D3663">
      <w:pPr>
        <w:pStyle w:val="111"/>
        <w:keepNext w:val="0"/>
        <w:rPr>
          <w:bCs/>
          <w:sz w:val="28"/>
          <w:szCs w:val="24"/>
        </w:rPr>
      </w:pPr>
    </w:p>
    <w:tbl>
      <w:tblPr>
        <w:tblW w:w="10687" w:type="dxa"/>
        <w:jc w:val="center"/>
        <w:tblLook w:val="0000" w:firstRow="0" w:lastRow="0" w:firstColumn="0" w:lastColumn="0" w:noHBand="0" w:noVBand="0"/>
      </w:tblPr>
      <w:tblGrid>
        <w:gridCol w:w="5725"/>
        <w:gridCol w:w="4962"/>
      </w:tblGrid>
      <w:tr w:rsidR="007B6B44" w:rsidRPr="00034BB3" w:rsidTr="00034BB3">
        <w:trPr>
          <w:trHeight w:val="1135"/>
          <w:jc w:val="center"/>
        </w:trPr>
        <w:tc>
          <w:tcPr>
            <w:tcW w:w="5725" w:type="dxa"/>
          </w:tcPr>
          <w:p w:rsidR="007B6B44" w:rsidRPr="00034BB3" w:rsidRDefault="007B6B44" w:rsidP="00E17669">
            <w:pPr>
              <w:jc w:val="center"/>
              <w:rPr>
                <w:b/>
              </w:rPr>
            </w:pPr>
          </w:p>
        </w:tc>
        <w:tc>
          <w:tcPr>
            <w:tcW w:w="4962" w:type="dxa"/>
          </w:tcPr>
          <w:p w:rsidR="007B6B44" w:rsidRPr="00034BB3" w:rsidRDefault="007B6B44" w:rsidP="00034BB3">
            <w:pPr>
              <w:ind w:left="362"/>
              <w:rPr>
                <w:rFonts w:eastAsia="SimSun"/>
                <w:b/>
                <w:color w:val="000000"/>
                <w:lang w:eastAsia="zh-CN"/>
              </w:rPr>
            </w:pPr>
            <w:r w:rsidRPr="00034BB3">
              <w:rPr>
                <w:rFonts w:eastAsia="SimSun"/>
                <w:b/>
                <w:color w:val="000000"/>
                <w:lang w:eastAsia="zh-CN"/>
              </w:rPr>
              <w:t>УТВЕРЖДАЮ</w:t>
            </w:r>
          </w:p>
          <w:p w:rsidR="007B6B44" w:rsidRPr="00034BB3" w:rsidRDefault="00626E9F" w:rsidP="00034BB3">
            <w:pPr>
              <w:ind w:left="362"/>
              <w:rPr>
                <w:rFonts w:eastAsia="SimSun"/>
                <w:lang w:eastAsia="zh-CN"/>
              </w:rPr>
            </w:pPr>
            <w:r>
              <w:rPr>
                <w:rFonts w:eastAsia="SimSun"/>
                <w:lang w:eastAsia="zh-CN"/>
              </w:rPr>
              <w:t>Д</w:t>
            </w:r>
            <w:r w:rsidR="007B6B44" w:rsidRPr="00034BB3">
              <w:rPr>
                <w:rFonts w:eastAsia="SimSun"/>
                <w:lang w:eastAsia="zh-CN"/>
              </w:rPr>
              <w:t>иректор филиала ОАО «Концерн</w:t>
            </w:r>
          </w:p>
          <w:p w:rsidR="007B6B44" w:rsidRPr="00034BB3" w:rsidRDefault="007B6B44" w:rsidP="00034BB3">
            <w:pPr>
              <w:ind w:left="362"/>
              <w:rPr>
                <w:rFonts w:eastAsia="SimSun"/>
                <w:sz w:val="28"/>
                <w:lang w:eastAsia="zh-CN"/>
              </w:rPr>
            </w:pPr>
            <w:r w:rsidRPr="00034BB3">
              <w:rPr>
                <w:rFonts w:eastAsia="SimSun"/>
                <w:lang w:eastAsia="zh-CN"/>
              </w:rPr>
              <w:t>Росэнергоатом» НТЦ АТР</w:t>
            </w:r>
            <w:r w:rsidRPr="00034BB3">
              <w:rPr>
                <w:rFonts w:eastAsia="SimSun"/>
                <w:lang w:eastAsia="zh-CN"/>
              </w:rPr>
              <w:br/>
            </w:r>
          </w:p>
          <w:p w:rsidR="007B6B44" w:rsidRPr="00034BB3" w:rsidRDefault="007B6B44" w:rsidP="00034BB3">
            <w:pPr>
              <w:ind w:left="362"/>
              <w:rPr>
                <w:rFonts w:eastAsia="SimSun"/>
                <w:lang w:eastAsia="zh-CN"/>
              </w:rPr>
            </w:pPr>
            <w:r w:rsidRPr="00034BB3">
              <w:rPr>
                <w:rFonts w:eastAsia="SimSun"/>
                <w:lang w:eastAsia="zh-CN"/>
              </w:rPr>
              <w:t>_______________</w:t>
            </w:r>
            <w:r w:rsidR="00626E9F">
              <w:rPr>
                <w:rFonts w:eastAsia="SimSun"/>
                <w:lang w:eastAsia="zh-CN"/>
              </w:rPr>
              <w:t>В.К. Вуколов</w:t>
            </w:r>
          </w:p>
          <w:p w:rsidR="007B6B44" w:rsidRPr="00034BB3" w:rsidRDefault="007B6B44" w:rsidP="00034BB3">
            <w:pPr>
              <w:ind w:left="362"/>
              <w:rPr>
                <w:rFonts w:eastAsia="SimSun"/>
                <w:color w:val="000000"/>
                <w:lang w:eastAsia="zh-CN"/>
              </w:rPr>
            </w:pPr>
          </w:p>
          <w:p w:rsidR="007B6B44" w:rsidRPr="00034BB3" w:rsidRDefault="007B6B44" w:rsidP="00034BB3">
            <w:pPr>
              <w:ind w:left="362"/>
              <w:rPr>
                <w:rFonts w:eastAsia="SimSun"/>
                <w:color w:val="000000"/>
                <w:lang w:eastAsia="zh-CN"/>
              </w:rPr>
            </w:pPr>
            <w:r w:rsidRPr="00034BB3">
              <w:rPr>
                <w:rFonts w:eastAsia="SimSun"/>
                <w:color w:val="000000"/>
                <w:lang w:eastAsia="zh-CN"/>
              </w:rPr>
              <w:t>«____»_______________2014 г.</w:t>
            </w:r>
          </w:p>
          <w:p w:rsidR="007B6B44" w:rsidRPr="00034BB3" w:rsidRDefault="007B6B44" w:rsidP="00034BB3">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sz w:val="24"/>
                <w:szCs w:val="24"/>
              </w:rPr>
            </w:pPr>
          </w:p>
        </w:tc>
      </w:tr>
    </w:tbl>
    <w:p w:rsidR="004D3663" w:rsidRDefault="004D3663" w:rsidP="004D3663">
      <w:pPr>
        <w:jc w:val="center"/>
        <w:rPr>
          <w:bCs/>
          <w:sz w:val="28"/>
        </w:rPr>
      </w:pPr>
    </w:p>
    <w:p w:rsidR="00AD156D" w:rsidRDefault="00AD156D">
      <w:pPr>
        <w:jc w:val="center"/>
        <w:rPr>
          <w:bCs/>
          <w:sz w:val="28"/>
          <w:szCs w:val="28"/>
        </w:rPr>
      </w:pPr>
    </w:p>
    <w:p w:rsidR="007B6B44" w:rsidRDefault="007B6B44" w:rsidP="007B6B44">
      <w:pPr>
        <w:spacing w:line="312" w:lineRule="auto"/>
        <w:jc w:val="center"/>
        <w:outlineLvl w:val="0"/>
        <w:rPr>
          <w:b/>
          <w:bCs/>
          <w:sz w:val="28"/>
          <w:szCs w:val="28"/>
        </w:rPr>
      </w:pPr>
      <w:bookmarkStart w:id="0" w:name="_Toc318388606"/>
    </w:p>
    <w:p w:rsidR="007B6B44" w:rsidRDefault="007B6B44" w:rsidP="007B6B44">
      <w:pPr>
        <w:spacing w:line="312" w:lineRule="auto"/>
        <w:jc w:val="center"/>
        <w:outlineLvl w:val="0"/>
        <w:rPr>
          <w:b/>
          <w:bCs/>
          <w:sz w:val="28"/>
          <w:szCs w:val="28"/>
        </w:rPr>
      </w:pPr>
    </w:p>
    <w:p w:rsidR="00AD156D" w:rsidRPr="004D3663" w:rsidRDefault="00AD156D" w:rsidP="007B6B44">
      <w:pPr>
        <w:spacing w:line="312" w:lineRule="auto"/>
        <w:jc w:val="center"/>
        <w:outlineLvl w:val="0"/>
        <w:rPr>
          <w:b/>
          <w:bCs/>
          <w:sz w:val="28"/>
          <w:szCs w:val="28"/>
        </w:rPr>
      </w:pPr>
      <w:bookmarkStart w:id="1" w:name="_Toc400442839"/>
      <w:r w:rsidRPr="004D3663">
        <w:rPr>
          <w:b/>
          <w:bCs/>
          <w:sz w:val="28"/>
          <w:szCs w:val="28"/>
        </w:rPr>
        <w:t>ДОКУМЕНТАЦИЯ ПО ЗАПРОСУ ПРЕДЛОЖЕНИЙ</w:t>
      </w:r>
      <w:bookmarkEnd w:id="0"/>
      <w:bookmarkEnd w:id="1"/>
    </w:p>
    <w:p w:rsidR="007B6B44" w:rsidRDefault="00AD156D" w:rsidP="007B6B44">
      <w:pPr>
        <w:pStyle w:val="ae"/>
        <w:tabs>
          <w:tab w:val="left" w:pos="993"/>
        </w:tabs>
        <w:spacing w:line="312" w:lineRule="auto"/>
        <w:jc w:val="center"/>
        <w:rPr>
          <w:sz w:val="24"/>
          <w:szCs w:val="24"/>
          <w:lang w:val="ru-RU"/>
        </w:rPr>
      </w:pPr>
      <w:r w:rsidRPr="00F30D9E">
        <w:rPr>
          <w:sz w:val="24"/>
          <w:szCs w:val="24"/>
        </w:rPr>
        <w:t xml:space="preserve">открытый одноэтапный запрос предложений в электронной форме без квалификационного отбора на право заключения договора </w:t>
      </w:r>
      <w:r w:rsidR="00A06898" w:rsidRPr="00F30D9E">
        <w:rPr>
          <w:sz w:val="24"/>
          <w:szCs w:val="24"/>
        </w:rPr>
        <w:t>на</w:t>
      </w:r>
      <w:r w:rsidR="007B6B44">
        <w:rPr>
          <w:sz w:val="24"/>
          <w:szCs w:val="24"/>
          <w:lang w:val="ru-RU"/>
        </w:rPr>
        <w:t xml:space="preserve"> выполнение работ по теме</w:t>
      </w:r>
      <w:r w:rsidR="00565099">
        <w:rPr>
          <w:sz w:val="24"/>
          <w:szCs w:val="24"/>
          <w:lang w:val="ru-RU"/>
        </w:rPr>
        <w:t xml:space="preserve">: </w:t>
      </w:r>
      <w:r w:rsidR="00A06898" w:rsidRPr="00F30D9E">
        <w:rPr>
          <w:sz w:val="24"/>
          <w:szCs w:val="24"/>
        </w:rPr>
        <w:t xml:space="preserve"> </w:t>
      </w:r>
    </w:p>
    <w:p w:rsidR="00A06898" w:rsidRPr="00B7319D" w:rsidRDefault="00626E9F" w:rsidP="00A06898">
      <w:pPr>
        <w:pStyle w:val="ae"/>
        <w:tabs>
          <w:tab w:val="left" w:pos="993"/>
        </w:tabs>
        <w:spacing w:before="60"/>
        <w:contextualSpacing w:val="0"/>
        <w:jc w:val="center"/>
        <w:rPr>
          <w:b/>
          <w:i/>
          <w:sz w:val="28"/>
          <w:szCs w:val="28"/>
          <w:lang w:val="ru-RU"/>
        </w:rPr>
      </w:pPr>
      <w:r w:rsidRPr="00B7319D">
        <w:rPr>
          <w:b/>
          <w:i/>
          <w:sz w:val="28"/>
          <w:szCs w:val="28"/>
        </w:rPr>
        <w:t>«</w:t>
      </w:r>
      <w:r w:rsidR="00F347D9">
        <w:rPr>
          <w:b/>
          <w:i/>
          <w:sz w:val="28"/>
          <w:szCs w:val="28"/>
          <w:lang w:val="ru-RU"/>
        </w:rPr>
        <w:t>Пост</w:t>
      </w:r>
      <w:r w:rsidR="009152C9">
        <w:rPr>
          <w:b/>
          <w:i/>
          <w:sz w:val="28"/>
          <w:szCs w:val="28"/>
          <w:lang w:val="ru-RU"/>
        </w:rPr>
        <w:t>авка оборудования</w:t>
      </w:r>
      <w:r w:rsidRPr="00B7319D">
        <w:rPr>
          <w:b/>
          <w:i/>
          <w:sz w:val="28"/>
          <w:szCs w:val="28"/>
        </w:rPr>
        <w:t>».</w:t>
      </w:r>
    </w:p>
    <w:p w:rsidR="00626E9F" w:rsidRPr="00626E9F" w:rsidRDefault="00626E9F" w:rsidP="00A06898">
      <w:pPr>
        <w:pStyle w:val="ae"/>
        <w:tabs>
          <w:tab w:val="left" w:pos="993"/>
        </w:tabs>
        <w:spacing w:before="60"/>
        <w:contextualSpacing w:val="0"/>
        <w:jc w:val="center"/>
        <w:rPr>
          <w:sz w:val="28"/>
          <w:szCs w:val="28"/>
          <w:lang w:val="ru-RU"/>
        </w:rPr>
      </w:pPr>
    </w:p>
    <w:p w:rsidR="004D3663" w:rsidRPr="004D3663" w:rsidRDefault="00D7173E">
      <w:pPr>
        <w:jc w:val="center"/>
        <w:rPr>
          <w:b/>
          <w:sz w:val="28"/>
          <w:szCs w:val="28"/>
        </w:rPr>
      </w:pPr>
      <w:r w:rsidRPr="009617D0">
        <w:rPr>
          <w:b/>
          <w:sz w:val="28"/>
          <w:szCs w:val="28"/>
        </w:rPr>
        <w:t xml:space="preserve">№ </w:t>
      </w:r>
      <w:r w:rsidR="007B6B44">
        <w:rPr>
          <w:b/>
          <w:sz w:val="28"/>
          <w:szCs w:val="28"/>
        </w:rPr>
        <w:t>_________</w:t>
      </w:r>
    </w:p>
    <w:p w:rsidR="00AD156D" w:rsidRDefault="00AD156D">
      <w:pPr>
        <w:jc w:val="center"/>
        <w:rPr>
          <w:sz w:val="28"/>
          <w:szCs w:val="28"/>
        </w:rPr>
      </w:pPr>
    </w:p>
    <w:p w:rsidR="00AD156D" w:rsidRDefault="00AD156D">
      <w:pPr>
        <w:jc w:val="center"/>
        <w:rPr>
          <w:sz w:val="28"/>
          <w:szCs w:val="28"/>
        </w:rPr>
      </w:pPr>
    </w:p>
    <w:p w:rsidR="007B6B44" w:rsidRDefault="007B6B44" w:rsidP="003960D2">
      <w:pPr>
        <w:jc w:val="center"/>
      </w:pPr>
    </w:p>
    <w:p w:rsidR="003960D2" w:rsidRPr="004765B3" w:rsidRDefault="003960D2" w:rsidP="004D3663">
      <w:pPr>
        <w:jc w:val="center"/>
      </w:pPr>
    </w:p>
    <w:p w:rsidR="004D3663" w:rsidRDefault="004D3663" w:rsidP="004D3663">
      <w:pPr>
        <w:jc w:val="center"/>
        <w:rPr>
          <w:highlight w:val="green"/>
        </w:rPr>
      </w:pPr>
    </w:p>
    <w:p w:rsidR="00AD156D" w:rsidRDefault="00AD156D">
      <w:pPr>
        <w:jc w:val="center"/>
        <w:rPr>
          <w:sz w:val="28"/>
          <w:szCs w:val="28"/>
        </w:rPr>
      </w:pPr>
    </w:p>
    <w:p w:rsidR="00AD156D" w:rsidRPr="00525AE7" w:rsidRDefault="00AD156D">
      <w:pPr>
        <w:jc w:val="center"/>
        <w:rPr>
          <w:b/>
        </w:rPr>
      </w:pPr>
      <w:r w:rsidRPr="00525AE7">
        <w:rPr>
          <w:b/>
          <w:caps/>
        </w:rPr>
        <w:t>том</w:t>
      </w:r>
      <w:r w:rsidR="00475582" w:rsidRPr="00525AE7">
        <w:rPr>
          <w:b/>
          <w:caps/>
        </w:rPr>
        <w:t xml:space="preserve"> 1 «общая и коммерческая частЬ</w:t>
      </w:r>
      <w:r w:rsidR="00E218C3" w:rsidRPr="00525AE7">
        <w:rPr>
          <w:b/>
          <w:caps/>
        </w:rPr>
        <w:t>»</w:t>
      </w:r>
    </w:p>
    <w:p w:rsidR="00AD156D" w:rsidRPr="003C7DFE" w:rsidRDefault="00AD156D">
      <w:pPr>
        <w:jc w:val="center"/>
      </w:pPr>
    </w:p>
    <w:p w:rsidR="00AD156D" w:rsidRPr="003C7DFE" w:rsidRDefault="00AD156D">
      <w:pPr>
        <w:jc w:val="center"/>
      </w:pPr>
    </w:p>
    <w:p w:rsidR="003C7DFE" w:rsidRDefault="003C7DFE">
      <w:pPr>
        <w:jc w:val="center"/>
      </w:pPr>
    </w:p>
    <w:p w:rsidR="00034BB3" w:rsidRDefault="00034BB3">
      <w:pPr>
        <w:jc w:val="center"/>
      </w:pPr>
    </w:p>
    <w:p w:rsidR="00034BB3" w:rsidRDefault="00034BB3">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9854EC" w:rsidRDefault="009854EC" w:rsidP="007753BA">
      <w:pPr>
        <w:jc w:val="center"/>
      </w:pPr>
    </w:p>
    <w:p w:rsidR="00AD156D" w:rsidRPr="003C7DFE" w:rsidRDefault="00AD156D" w:rsidP="007753BA">
      <w:pPr>
        <w:jc w:val="center"/>
        <w:rPr>
          <w:b/>
        </w:rPr>
      </w:pPr>
      <w:r w:rsidRPr="003C7DFE">
        <w:t>201</w:t>
      </w:r>
      <w:r w:rsidR="007753BA">
        <w:t>4</w:t>
      </w:r>
    </w:p>
    <w:p w:rsidR="00AD156D" w:rsidRPr="003C7DFE" w:rsidRDefault="00AD156D">
      <w:pPr>
        <w:sectPr w:rsidR="00AD156D" w:rsidRPr="003C7DFE" w:rsidSect="00D57016">
          <w:footerReference w:type="even" r:id="rId9"/>
          <w:pgSz w:w="11907" w:h="16840"/>
          <w:pgMar w:top="568" w:right="567" w:bottom="1134" w:left="1418" w:header="709" w:footer="1072" w:gutter="0"/>
          <w:cols w:space="708"/>
          <w:docGrid w:linePitch="360"/>
        </w:sectPr>
      </w:pPr>
    </w:p>
    <w:p w:rsidR="00AD156D" w:rsidRPr="00EE73F4" w:rsidRDefault="00AD156D">
      <w:pPr>
        <w:pStyle w:val="17"/>
        <w:widowControl/>
        <w:outlineLvl w:val="0"/>
        <w:rPr>
          <w:bCs/>
          <w:sz w:val="28"/>
          <w:szCs w:val="24"/>
        </w:rPr>
      </w:pPr>
      <w:bookmarkStart w:id="2" w:name="_Toc318388607"/>
      <w:bookmarkStart w:id="3" w:name="_Toc400442840"/>
      <w:r>
        <w:rPr>
          <w:b w:val="0"/>
          <w:bCs/>
          <w:sz w:val="28"/>
          <w:szCs w:val="24"/>
        </w:rPr>
        <w:lastRenderedPageBreak/>
        <w:t>СОДЕРЖАНИЕ</w:t>
      </w:r>
      <w:bookmarkEnd w:id="2"/>
      <w:bookmarkEnd w:id="3"/>
    </w:p>
    <w:p w:rsidR="00AD156D" w:rsidRDefault="00AD156D">
      <w:pPr>
        <w:pStyle w:val="afa"/>
        <w:keepNext w:val="0"/>
        <w:keepLines w:val="0"/>
        <w:numPr>
          <w:ilvl w:val="0"/>
          <w:numId w:val="0"/>
        </w:numPr>
        <w:tabs>
          <w:tab w:val="left" w:pos="709"/>
        </w:tabs>
        <w:spacing w:before="0" w:after="0" w:line="240" w:lineRule="auto"/>
        <w:rPr>
          <w:b w:val="0"/>
          <w:spacing w:val="0"/>
          <w:kern w:val="0"/>
          <w:szCs w:val="24"/>
          <w:lang w:val="ru-RU"/>
        </w:rPr>
      </w:pPr>
    </w:p>
    <w:p w:rsidR="00E73828" w:rsidRDefault="00AD156D">
      <w:pPr>
        <w:pStyle w:val="1e"/>
        <w:rPr>
          <w:rFonts w:asciiTheme="minorHAnsi" w:eastAsiaTheme="minorEastAsia" w:hAnsiTheme="minorHAnsi" w:cstheme="minorBidi"/>
          <w:sz w:val="22"/>
          <w:szCs w:val="22"/>
        </w:rPr>
      </w:pPr>
      <w:r w:rsidRPr="003C7DFE">
        <w:rPr>
          <w:bCs/>
        </w:rPr>
        <w:fldChar w:fldCharType="begin"/>
      </w:r>
      <w:r w:rsidRPr="003C7DFE">
        <w:rPr>
          <w:bCs/>
        </w:rPr>
        <w:instrText xml:space="preserve"> TOC \o "1-3" \h \z \u </w:instrText>
      </w:r>
      <w:r w:rsidRPr="003C7DFE">
        <w:rPr>
          <w:bCs/>
        </w:rPr>
        <w:fldChar w:fldCharType="separate"/>
      </w:r>
      <w:hyperlink w:anchor="_Toc400442839" w:history="1">
        <w:r w:rsidR="00E73828" w:rsidRPr="00332612">
          <w:rPr>
            <w:rStyle w:val="ab"/>
            <w:b/>
            <w:bCs/>
          </w:rPr>
          <w:t>ДОКУМЕНТАЦИЯ ПО ЗАПРОСУ ПРЕДЛОЖЕНИЙ</w:t>
        </w:r>
        <w:r w:rsidR="00E73828">
          <w:rPr>
            <w:webHidden/>
          </w:rPr>
          <w:tab/>
        </w:r>
        <w:r w:rsidR="00E73828">
          <w:rPr>
            <w:webHidden/>
          </w:rPr>
          <w:fldChar w:fldCharType="begin"/>
        </w:r>
        <w:r w:rsidR="00E73828">
          <w:rPr>
            <w:webHidden/>
          </w:rPr>
          <w:instrText xml:space="preserve"> PAGEREF _Toc400442839 \h </w:instrText>
        </w:r>
        <w:r w:rsidR="00E73828">
          <w:rPr>
            <w:webHidden/>
          </w:rPr>
        </w:r>
        <w:r w:rsidR="00E73828">
          <w:rPr>
            <w:webHidden/>
          </w:rPr>
          <w:fldChar w:fldCharType="separate"/>
        </w:r>
        <w:r w:rsidR="002474DA">
          <w:rPr>
            <w:webHidden/>
          </w:rPr>
          <w:t>1</w:t>
        </w:r>
        <w:r w:rsidR="00E73828">
          <w:rPr>
            <w:webHidden/>
          </w:rPr>
          <w:fldChar w:fldCharType="end"/>
        </w:r>
      </w:hyperlink>
    </w:p>
    <w:p w:rsidR="00E73828" w:rsidRDefault="00F736E3">
      <w:pPr>
        <w:pStyle w:val="1e"/>
        <w:rPr>
          <w:rFonts w:asciiTheme="minorHAnsi" w:eastAsiaTheme="minorEastAsia" w:hAnsiTheme="minorHAnsi" w:cstheme="minorBidi"/>
          <w:sz w:val="22"/>
          <w:szCs w:val="22"/>
        </w:rPr>
      </w:pPr>
      <w:hyperlink w:anchor="_Toc400442840" w:history="1">
        <w:r w:rsidR="00E73828" w:rsidRPr="00332612">
          <w:rPr>
            <w:rStyle w:val="ab"/>
            <w:bCs/>
          </w:rPr>
          <w:t>СОДЕРЖАНИЕ</w:t>
        </w:r>
        <w:r w:rsidR="00E73828">
          <w:rPr>
            <w:webHidden/>
          </w:rPr>
          <w:tab/>
        </w:r>
        <w:r w:rsidR="00E73828">
          <w:rPr>
            <w:webHidden/>
          </w:rPr>
          <w:fldChar w:fldCharType="begin"/>
        </w:r>
        <w:r w:rsidR="00E73828">
          <w:rPr>
            <w:webHidden/>
          </w:rPr>
          <w:instrText xml:space="preserve"> PAGEREF _Toc400442840 \h </w:instrText>
        </w:r>
        <w:r w:rsidR="00E73828">
          <w:rPr>
            <w:webHidden/>
          </w:rPr>
        </w:r>
        <w:r w:rsidR="00E73828">
          <w:rPr>
            <w:webHidden/>
          </w:rPr>
          <w:fldChar w:fldCharType="separate"/>
        </w:r>
        <w:r w:rsidR="002474DA">
          <w:rPr>
            <w:webHidden/>
          </w:rPr>
          <w:t>2</w:t>
        </w:r>
        <w:r w:rsidR="00E73828">
          <w:rPr>
            <w:webHidden/>
          </w:rPr>
          <w:fldChar w:fldCharType="end"/>
        </w:r>
      </w:hyperlink>
    </w:p>
    <w:p w:rsidR="00E73828" w:rsidRDefault="00F736E3">
      <w:pPr>
        <w:pStyle w:val="1e"/>
        <w:rPr>
          <w:rFonts w:asciiTheme="minorHAnsi" w:eastAsiaTheme="minorEastAsia" w:hAnsiTheme="minorHAnsi" w:cstheme="minorBidi"/>
          <w:sz w:val="22"/>
          <w:szCs w:val="22"/>
        </w:rPr>
      </w:pPr>
      <w:hyperlink w:anchor="_Toc400442841" w:history="1">
        <w:r w:rsidR="00E73828" w:rsidRPr="00332612">
          <w:rPr>
            <w:rStyle w:val="ab"/>
            <w:b/>
          </w:rPr>
          <w:t>ЧАСТЬ 1</w:t>
        </w:r>
        <w:r w:rsidR="00E73828">
          <w:rPr>
            <w:webHidden/>
          </w:rPr>
          <w:tab/>
        </w:r>
        <w:r w:rsidR="00E73828">
          <w:rPr>
            <w:webHidden/>
          </w:rPr>
          <w:fldChar w:fldCharType="begin"/>
        </w:r>
        <w:r w:rsidR="00E73828">
          <w:rPr>
            <w:webHidden/>
          </w:rPr>
          <w:instrText xml:space="preserve"> PAGEREF _Toc400442841 \h </w:instrText>
        </w:r>
        <w:r w:rsidR="00E73828">
          <w:rPr>
            <w:webHidden/>
          </w:rPr>
        </w:r>
        <w:r w:rsidR="00E73828">
          <w:rPr>
            <w:webHidden/>
          </w:rPr>
          <w:fldChar w:fldCharType="separate"/>
        </w:r>
        <w:r w:rsidR="002474DA">
          <w:rPr>
            <w:webHidden/>
          </w:rPr>
          <w:t>6</w:t>
        </w:r>
        <w:r w:rsidR="00E73828">
          <w:rPr>
            <w:webHidden/>
          </w:rPr>
          <w:fldChar w:fldCharType="end"/>
        </w:r>
      </w:hyperlink>
    </w:p>
    <w:p w:rsidR="00E73828" w:rsidRDefault="00F736E3">
      <w:pPr>
        <w:pStyle w:val="1e"/>
        <w:rPr>
          <w:rFonts w:asciiTheme="minorHAnsi" w:eastAsiaTheme="minorEastAsia" w:hAnsiTheme="minorHAnsi" w:cstheme="minorBidi"/>
          <w:sz w:val="22"/>
          <w:szCs w:val="22"/>
        </w:rPr>
      </w:pPr>
      <w:hyperlink w:anchor="_Toc400442842" w:history="1">
        <w:r w:rsidR="00E73828" w:rsidRPr="00332612">
          <w:rPr>
            <w:rStyle w:val="ab"/>
          </w:rPr>
          <w:t>1.</w:t>
        </w:r>
        <w:r w:rsidR="00E73828">
          <w:rPr>
            <w:rFonts w:asciiTheme="minorHAnsi" w:eastAsiaTheme="minorEastAsia" w:hAnsiTheme="minorHAnsi" w:cstheme="minorBidi"/>
            <w:sz w:val="22"/>
            <w:szCs w:val="22"/>
          </w:rPr>
          <w:tab/>
        </w:r>
        <w:r w:rsidR="00E73828" w:rsidRPr="00332612">
          <w:rPr>
            <w:rStyle w:val="ab"/>
          </w:rPr>
          <w:t>ТЕРМИНЫ И ОПРЕДЕЛЕНИЯ</w:t>
        </w:r>
        <w:r w:rsidR="00E73828">
          <w:rPr>
            <w:webHidden/>
          </w:rPr>
          <w:tab/>
        </w:r>
        <w:r w:rsidR="00E73828">
          <w:rPr>
            <w:webHidden/>
          </w:rPr>
          <w:fldChar w:fldCharType="begin"/>
        </w:r>
        <w:r w:rsidR="00E73828">
          <w:rPr>
            <w:webHidden/>
          </w:rPr>
          <w:instrText xml:space="preserve"> PAGEREF _Toc400442842 \h </w:instrText>
        </w:r>
        <w:r w:rsidR="00E73828">
          <w:rPr>
            <w:webHidden/>
          </w:rPr>
        </w:r>
        <w:r w:rsidR="00E73828">
          <w:rPr>
            <w:webHidden/>
          </w:rPr>
          <w:fldChar w:fldCharType="separate"/>
        </w:r>
        <w:r w:rsidR="002474DA">
          <w:rPr>
            <w:webHidden/>
          </w:rPr>
          <w:t>6</w:t>
        </w:r>
        <w:r w:rsidR="00E73828">
          <w:rPr>
            <w:webHidden/>
          </w:rPr>
          <w:fldChar w:fldCharType="end"/>
        </w:r>
      </w:hyperlink>
    </w:p>
    <w:p w:rsidR="00E73828" w:rsidRDefault="00F736E3">
      <w:pPr>
        <w:pStyle w:val="1e"/>
        <w:rPr>
          <w:rFonts w:asciiTheme="minorHAnsi" w:eastAsiaTheme="minorEastAsia" w:hAnsiTheme="minorHAnsi" w:cstheme="minorBidi"/>
          <w:sz w:val="22"/>
          <w:szCs w:val="22"/>
        </w:rPr>
      </w:pPr>
      <w:hyperlink w:anchor="_Toc400442843" w:history="1">
        <w:r w:rsidR="00E73828" w:rsidRPr="00332612">
          <w:rPr>
            <w:rStyle w:val="ab"/>
            <w:b/>
          </w:rPr>
          <w:t>СОКРАЩЕНИЯ</w:t>
        </w:r>
        <w:r w:rsidR="00E73828">
          <w:rPr>
            <w:webHidden/>
          </w:rPr>
          <w:tab/>
        </w:r>
        <w:r w:rsidR="00E73828">
          <w:rPr>
            <w:webHidden/>
          </w:rPr>
          <w:fldChar w:fldCharType="begin"/>
        </w:r>
        <w:r w:rsidR="00E73828">
          <w:rPr>
            <w:webHidden/>
          </w:rPr>
          <w:instrText xml:space="preserve"> PAGEREF _Toc400442843 \h </w:instrText>
        </w:r>
        <w:r w:rsidR="00E73828">
          <w:rPr>
            <w:webHidden/>
          </w:rPr>
        </w:r>
        <w:r w:rsidR="00E73828">
          <w:rPr>
            <w:webHidden/>
          </w:rPr>
          <w:fldChar w:fldCharType="separate"/>
        </w:r>
        <w:r w:rsidR="002474DA">
          <w:rPr>
            <w:webHidden/>
          </w:rPr>
          <w:t>7</w:t>
        </w:r>
        <w:r w:rsidR="00E73828">
          <w:rPr>
            <w:webHidden/>
          </w:rPr>
          <w:fldChar w:fldCharType="end"/>
        </w:r>
      </w:hyperlink>
    </w:p>
    <w:p w:rsidR="00E73828" w:rsidRDefault="00F736E3">
      <w:pPr>
        <w:pStyle w:val="1e"/>
        <w:rPr>
          <w:rFonts w:asciiTheme="minorHAnsi" w:eastAsiaTheme="minorEastAsia" w:hAnsiTheme="minorHAnsi" w:cstheme="minorBidi"/>
          <w:sz w:val="22"/>
          <w:szCs w:val="22"/>
        </w:rPr>
      </w:pPr>
      <w:hyperlink w:anchor="_Toc400442844" w:history="1">
        <w:r w:rsidR="00E73828" w:rsidRPr="00332612">
          <w:rPr>
            <w:rStyle w:val="ab"/>
            <w:lang w:val="en-US"/>
          </w:rPr>
          <w:t>2.</w:t>
        </w:r>
        <w:r w:rsidR="00E73828">
          <w:rPr>
            <w:rFonts w:asciiTheme="minorHAnsi" w:eastAsiaTheme="minorEastAsia" w:hAnsiTheme="minorHAnsi" w:cstheme="minorBidi"/>
            <w:sz w:val="22"/>
            <w:szCs w:val="22"/>
          </w:rPr>
          <w:tab/>
        </w:r>
        <w:r w:rsidR="00E73828" w:rsidRPr="00332612">
          <w:rPr>
            <w:rStyle w:val="ab"/>
          </w:rPr>
          <w:t>ОБЩИЕ ПОЛОЖЕНИЯ</w:t>
        </w:r>
        <w:r w:rsidR="00E73828">
          <w:rPr>
            <w:webHidden/>
          </w:rPr>
          <w:tab/>
        </w:r>
        <w:r w:rsidR="00E73828">
          <w:rPr>
            <w:webHidden/>
          </w:rPr>
          <w:fldChar w:fldCharType="begin"/>
        </w:r>
        <w:r w:rsidR="00E73828">
          <w:rPr>
            <w:webHidden/>
          </w:rPr>
          <w:instrText xml:space="preserve"> PAGEREF _Toc400442844 \h </w:instrText>
        </w:r>
        <w:r w:rsidR="00E73828">
          <w:rPr>
            <w:webHidden/>
          </w:rPr>
        </w:r>
        <w:r w:rsidR="00E73828">
          <w:rPr>
            <w:webHidden/>
          </w:rPr>
          <w:fldChar w:fldCharType="separate"/>
        </w:r>
        <w:r w:rsidR="002474DA">
          <w:rPr>
            <w:webHidden/>
          </w:rPr>
          <w:t>8</w:t>
        </w:r>
        <w:r w:rsidR="00E73828">
          <w:rPr>
            <w:webHidden/>
          </w:rPr>
          <w:fldChar w:fldCharType="end"/>
        </w:r>
      </w:hyperlink>
    </w:p>
    <w:p w:rsidR="00E73828" w:rsidRDefault="00F736E3">
      <w:pPr>
        <w:pStyle w:val="2d"/>
        <w:tabs>
          <w:tab w:val="left" w:pos="960"/>
          <w:tab w:val="right" w:leader="dot" w:pos="9912"/>
        </w:tabs>
        <w:rPr>
          <w:rFonts w:asciiTheme="minorHAnsi" w:eastAsiaTheme="minorEastAsia" w:hAnsiTheme="minorHAnsi" w:cstheme="minorBidi"/>
          <w:noProof/>
          <w:sz w:val="22"/>
          <w:szCs w:val="22"/>
        </w:rPr>
      </w:pPr>
      <w:hyperlink w:anchor="_Toc400442845" w:history="1">
        <w:r w:rsidR="00E73828" w:rsidRPr="00332612">
          <w:rPr>
            <w:rStyle w:val="ab"/>
            <w:rFonts w:eastAsia="Arial Unicode MS"/>
            <w:noProof/>
          </w:rPr>
          <w:t>2.1.</w:t>
        </w:r>
        <w:r w:rsidR="00E73828">
          <w:rPr>
            <w:rFonts w:asciiTheme="minorHAnsi" w:eastAsiaTheme="minorEastAsia" w:hAnsiTheme="minorHAnsi" w:cstheme="minorBidi"/>
            <w:noProof/>
            <w:sz w:val="22"/>
            <w:szCs w:val="22"/>
          </w:rPr>
          <w:tab/>
        </w:r>
        <w:r w:rsidR="00E73828" w:rsidRPr="00332612">
          <w:rPr>
            <w:rStyle w:val="ab"/>
            <w:rFonts w:eastAsia="Arial Unicode MS"/>
            <w:b/>
            <w:noProof/>
          </w:rPr>
          <w:t>Форма и вид процедуры закупки, предмет запроса предложений</w:t>
        </w:r>
        <w:r w:rsidR="00E73828">
          <w:rPr>
            <w:noProof/>
            <w:webHidden/>
          </w:rPr>
          <w:tab/>
        </w:r>
        <w:r w:rsidR="00E73828">
          <w:rPr>
            <w:noProof/>
            <w:webHidden/>
          </w:rPr>
          <w:fldChar w:fldCharType="begin"/>
        </w:r>
        <w:r w:rsidR="00E73828">
          <w:rPr>
            <w:noProof/>
            <w:webHidden/>
          </w:rPr>
          <w:instrText xml:space="preserve"> PAGEREF _Toc400442845 \h </w:instrText>
        </w:r>
        <w:r w:rsidR="00E73828">
          <w:rPr>
            <w:noProof/>
            <w:webHidden/>
          </w:rPr>
        </w:r>
        <w:r w:rsidR="00E73828">
          <w:rPr>
            <w:noProof/>
            <w:webHidden/>
          </w:rPr>
          <w:fldChar w:fldCharType="separate"/>
        </w:r>
        <w:r w:rsidR="002474DA">
          <w:rPr>
            <w:noProof/>
            <w:webHidden/>
          </w:rPr>
          <w:t>8</w:t>
        </w:r>
        <w:r w:rsidR="00E73828">
          <w:rPr>
            <w:noProof/>
            <w:webHidden/>
          </w:rPr>
          <w:fldChar w:fldCharType="end"/>
        </w:r>
      </w:hyperlink>
    </w:p>
    <w:p w:rsidR="00E73828" w:rsidRDefault="00F736E3">
      <w:pPr>
        <w:pStyle w:val="2d"/>
        <w:tabs>
          <w:tab w:val="left" w:pos="960"/>
          <w:tab w:val="right" w:leader="dot" w:pos="9912"/>
        </w:tabs>
        <w:rPr>
          <w:rFonts w:asciiTheme="minorHAnsi" w:eastAsiaTheme="minorEastAsia" w:hAnsiTheme="minorHAnsi" w:cstheme="minorBidi"/>
          <w:noProof/>
          <w:sz w:val="22"/>
          <w:szCs w:val="22"/>
        </w:rPr>
      </w:pPr>
      <w:hyperlink w:anchor="_Toc400442846" w:history="1">
        <w:r w:rsidR="00E73828" w:rsidRPr="00332612">
          <w:rPr>
            <w:rStyle w:val="ab"/>
            <w:rFonts w:eastAsia="Arial Unicode MS"/>
            <w:noProof/>
          </w:rPr>
          <w:t>2.2.</w:t>
        </w:r>
        <w:r w:rsidR="00E73828">
          <w:rPr>
            <w:rFonts w:asciiTheme="minorHAnsi" w:eastAsiaTheme="minorEastAsia" w:hAnsiTheme="minorHAnsi" w:cstheme="minorBidi"/>
            <w:noProof/>
            <w:sz w:val="22"/>
            <w:szCs w:val="22"/>
          </w:rPr>
          <w:tab/>
        </w:r>
        <w:r w:rsidR="00E73828" w:rsidRPr="00332612">
          <w:rPr>
            <w:rStyle w:val="ab"/>
            <w:rFonts w:eastAsia="Arial Unicode MS"/>
            <w:b/>
            <w:noProof/>
          </w:rPr>
          <w:t>Участие в процедуре запроса предложений</w:t>
        </w:r>
        <w:r w:rsidR="00E73828">
          <w:rPr>
            <w:noProof/>
            <w:webHidden/>
          </w:rPr>
          <w:tab/>
        </w:r>
        <w:r w:rsidR="00E73828">
          <w:rPr>
            <w:noProof/>
            <w:webHidden/>
          </w:rPr>
          <w:fldChar w:fldCharType="begin"/>
        </w:r>
        <w:r w:rsidR="00E73828">
          <w:rPr>
            <w:noProof/>
            <w:webHidden/>
          </w:rPr>
          <w:instrText xml:space="preserve"> PAGEREF _Toc400442846 \h </w:instrText>
        </w:r>
        <w:r w:rsidR="00E73828">
          <w:rPr>
            <w:noProof/>
            <w:webHidden/>
          </w:rPr>
        </w:r>
        <w:r w:rsidR="00E73828">
          <w:rPr>
            <w:noProof/>
            <w:webHidden/>
          </w:rPr>
          <w:fldChar w:fldCharType="separate"/>
        </w:r>
        <w:r w:rsidR="002474DA">
          <w:rPr>
            <w:noProof/>
            <w:webHidden/>
          </w:rPr>
          <w:t>8</w:t>
        </w:r>
        <w:r w:rsidR="00E73828">
          <w:rPr>
            <w:noProof/>
            <w:webHidden/>
          </w:rPr>
          <w:fldChar w:fldCharType="end"/>
        </w:r>
      </w:hyperlink>
    </w:p>
    <w:p w:rsidR="00E73828" w:rsidRDefault="00F736E3">
      <w:pPr>
        <w:pStyle w:val="2d"/>
        <w:tabs>
          <w:tab w:val="left" w:pos="960"/>
          <w:tab w:val="right" w:leader="dot" w:pos="9912"/>
        </w:tabs>
        <w:rPr>
          <w:rFonts w:asciiTheme="minorHAnsi" w:eastAsiaTheme="minorEastAsia" w:hAnsiTheme="minorHAnsi" w:cstheme="minorBidi"/>
          <w:noProof/>
          <w:sz w:val="22"/>
          <w:szCs w:val="22"/>
        </w:rPr>
      </w:pPr>
      <w:hyperlink w:anchor="_Toc400442847" w:history="1">
        <w:r w:rsidR="00E73828" w:rsidRPr="00332612">
          <w:rPr>
            <w:rStyle w:val="ab"/>
            <w:rFonts w:eastAsia="Arial Unicode MS"/>
            <w:noProof/>
          </w:rPr>
          <w:t>2.3.</w:t>
        </w:r>
        <w:r w:rsidR="00E73828">
          <w:rPr>
            <w:rFonts w:asciiTheme="minorHAnsi" w:eastAsiaTheme="minorEastAsia" w:hAnsiTheme="minorHAnsi" w:cstheme="minorBidi"/>
            <w:noProof/>
            <w:sz w:val="22"/>
            <w:szCs w:val="22"/>
          </w:rPr>
          <w:tab/>
        </w:r>
        <w:r w:rsidR="00E73828" w:rsidRPr="00332612">
          <w:rPr>
            <w:rStyle w:val="ab"/>
            <w:rFonts w:eastAsia="Arial Unicode MS"/>
            <w:b/>
            <w:noProof/>
          </w:rPr>
          <w:t>Правовой статус документов</w:t>
        </w:r>
        <w:r w:rsidR="00E73828">
          <w:rPr>
            <w:noProof/>
            <w:webHidden/>
          </w:rPr>
          <w:tab/>
        </w:r>
        <w:r w:rsidR="00E73828">
          <w:rPr>
            <w:noProof/>
            <w:webHidden/>
          </w:rPr>
          <w:fldChar w:fldCharType="begin"/>
        </w:r>
        <w:r w:rsidR="00E73828">
          <w:rPr>
            <w:noProof/>
            <w:webHidden/>
          </w:rPr>
          <w:instrText xml:space="preserve"> PAGEREF _Toc400442847 \h </w:instrText>
        </w:r>
        <w:r w:rsidR="00E73828">
          <w:rPr>
            <w:noProof/>
            <w:webHidden/>
          </w:rPr>
        </w:r>
        <w:r w:rsidR="00E73828">
          <w:rPr>
            <w:noProof/>
            <w:webHidden/>
          </w:rPr>
          <w:fldChar w:fldCharType="separate"/>
        </w:r>
        <w:r w:rsidR="002474DA">
          <w:rPr>
            <w:noProof/>
            <w:webHidden/>
          </w:rPr>
          <w:t>9</w:t>
        </w:r>
        <w:r w:rsidR="00E73828">
          <w:rPr>
            <w:noProof/>
            <w:webHidden/>
          </w:rPr>
          <w:fldChar w:fldCharType="end"/>
        </w:r>
      </w:hyperlink>
    </w:p>
    <w:p w:rsidR="00E73828" w:rsidRDefault="00F736E3">
      <w:pPr>
        <w:pStyle w:val="2d"/>
        <w:tabs>
          <w:tab w:val="left" w:pos="960"/>
          <w:tab w:val="right" w:leader="dot" w:pos="9912"/>
        </w:tabs>
        <w:rPr>
          <w:rFonts w:asciiTheme="minorHAnsi" w:eastAsiaTheme="minorEastAsia" w:hAnsiTheme="minorHAnsi" w:cstheme="minorBidi"/>
          <w:noProof/>
          <w:sz w:val="22"/>
          <w:szCs w:val="22"/>
        </w:rPr>
      </w:pPr>
      <w:hyperlink w:anchor="_Toc400442848" w:history="1">
        <w:r w:rsidR="00E73828" w:rsidRPr="00332612">
          <w:rPr>
            <w:rStyle w:val="ab"/>
            <w:rFonts w:eastAsia="Arial Unicode MS"/>
            <w:noProof/>
          </w:rPr>
          <w:t>2.4.</w:t>
        </w:r>
        <w:r w:rsidR="00E73828">
          <w:rPr>
            <w:rFonts w:asciiTheme="minorHAnsi" w:eastAsiaTheme="minorEastAsia" w:hAnsiTheme="minorHAnsi" w:cstheme="minorBidi"/>
            <w:noProof/>
            <w:sz w:val="22"/>
            <w:szCs w:val="22"/>
          </w:rPr>
          <w:tab/>
        </w:r>
        <w:r w:rsidR="00E73828" w:rsidRPr="00332612">
          <w:rPr>
            <w:rStyle w:val="ab"/>
            <w:rFonts w:eastAsia="Arial Unicode MS"/>
            <w:b/>
            <w:noProof/>
          </w:rPr>
          <w:t>Особые положения в связи с проведением запроса предложений через ЭТП</w:t>
        </w:r>
        <w:r w:rsidR="00E73828">
          <w:rPr>
            <w:noProof/>
            <w:webHidden/>
          </w:rPr>
          <w:tab/>
        </w:r>
        <w:r w:rsidR="00E73828">
          <w:rPr>
            <w:noProof/>
            <w:webHidden/>
          </w:rPr>
          <w:fldChar w:fldCharType="begin"/>
        </w:r>
        <w:r w:rsidR="00E73828">
          <w:rPr>
            <w:noProof/>
            <w:webHidden/>
          </w:rPr>
          <w:instrText xml:space="preserve"> PAGEREF _Toc400442848 \h </w:instrText>
        </w:r>
        <w:r w:rsidR="00E73828">
          <w:rPr>
            <w:noProof/>
            <w:webHidden/>
          </w:rPr>
        </w:r>
        <w:r w:rsidR="00E73828">
          <w:rPr>
            <w:noProof/>
            <w:webHidden/>
          </w:rPr>
          <w:fldChar w:fldCharType="separate"/>
        </w:r>
        <w:r w:rsidR="002474DA">
          <w:rPr>
            <w:noProof/>
            <w:webHidden/>
          </w:rPr>
          <w:t>9</w:t>
        </w:r>
        <w:r w:rsidR="00E73828">
          <w:rPr>
            <w:noProof/>
            <w:webHidden/>
          </w:rPr>
          <w:fldChar w:fldCharType="end"/>
        </w:r>
      </w:hyperlink>
    </w:p>
    <w:p w:rsidR="00E73828" w:rsidRDefault="00F736E3">
      <w:pPr>
        <w:pStyle w:val="2d"/>
        <w:tabs>
          <w:tab w:val="left" w:pos="960"/>
          <w:tab w:val="right" w:leader="dot" w:pos="9912"/>
        </w:tabs>
        <w:rPr>
          <w:rFonts w:asciiTheme="minorHAnsi" w:eastAsiaTheme="minorEastAsia" w:hAnsiTheme="minorHAnsi" w:cstheme="minorBidi"/>
          <w:noProof/>
          <w:sz w:val="22"/>
          <w:szCs w:val="22"/>
        </w:rPr>
      </w:pPr>
      <w:hyperlink w:anchor="_Toc400442849" w:history="1">
        <w:r w:rsidR="00E73828" w:rsidRPr="00332612">
          <w:rPr>
            <w:rStyle w:val="ab"/>
            <w:rFonts w:eastAsia="Arial Unicode MS"/>
            <w:noProof/>
          </w:rPr>
          <w:t>2.5.</w:t>
        </w:r>
        <w:r w:rsidR="00E73828">
          <w:rPr>
            <w:rFonts w:asciiTheme="minorHAnsi" w:eastAsiaTheme="minorEastAsia" w:hAnsiTheme="minorHAnsi" w:cstheme="minorBidi"/>
            <w:noProof/>
            <w:sz w:val="22"/>
            <w:szCs w:val="22"/>
          </w:rPr>
          <w:tab/>
        </w:r>
        <w:r w:rsidR="00E73828" w:rsidRPr="00332612">
          <w:rPr>
            <w:rStyle w:val="ab"/>
            <w:rFonts w:eastAsia="Arial Unicode MS"/>
            <w:b/>
            <w:noProof/>
          </w:rPr>
          <w:t>Затраты на участие в запросе предложений</w:t>
        </w:r>
        <w:r w:rsidR="00E73828">
          <w:rPr>
            <w:noProof/>
            <w:webHidden/>
          </w:rPr>
          <w:tab/>
        </w:r>
        <w:r w:rsidR="00E73828">
          <w:rPr>
            <w:noProof/>
            <w:webHidden/>
          </w:rPr>
          <w:fldChar w:fldCharType="begin"/>
        </w:r>
        <w:r w:rsidR="00E73828">
          <w:rPr>
            <w:noProof/>
            <w:webHidden/>
          </w:rPr>
          <w:instrText xml:space="preserve"> PAGEREF _Toc400442849 \h </w:instrText>
        </w:r>
        <w:r w:rsidR="00E73828">
          <w:rPr>
            <w:noProof/>
            <w:webHidden/>
          </w:rPr>
        </w:r>
        <w:r w:rsidR="00E73828">
          <w:rPr>
            <w:noProof/>
            <w:webHidden/>
          </w:rPr>
          <w:fldChar w:fldCharType="separate"/>
        </w:r>
        <w:r w:rsidR="002474DA">
          <w:rPr>
            <w:noProof/>
            <w:webHidden/>
          </w:rPr>
          <w:t>10</w:t>
        </w:r>
        <w:r w:rsidR="00E73828">
          <w:rPr>
            <w:noProof/>
            <w:webHidden/>
          </w:rPr>
          <w:fldChar w:fldCharType="end"/>
        </w:r>
      </w:hyperlink>
    </w:p>
    <w:p w:rsidR="00E73828" w:rsidRDefault="00F736E3">
      <w:pPr>
        <w:pStyle w:val="2d"/>
        <w:tabs>
          <w:tab w:val="left" w:pos="960"/>
          <w:tab w:val="right" w:leader="dot" w:pos="9912"/>
        </w:tabs>
        <w:rPr>
          <w:rFonts w:asciiTheme="minorHAnsi" w:eastAsiaTheme="minorEastAsia" w:hAnsiTheme="minorHAnsi" w:cstheme="minorBidi"/>
          <w:noProof/>
          <w:sz w:val="22"/>
          <w:szCs w:val="22"/>
        </w:rPr>
      </w:pPr>
      <w:hyperlink w:anchor="_Toc400442850" w:history="1">
        <w:r w:rsidR="00E73828" w:rsidRPr="00332612">
          <w:rPr>
            <w:rStyle w:val="ab"/>
            <w:rFonts w:eastAsia="Arial Unicode MS"/>
            <w:noProof/>
          </w:rPr>
          <w:t>2.6.</w:t>
        </w:r>
        <w:r w:rsidR="00E73828">
          <w:rPr>
            <w:rFonts w:asciiTheme="minorHAnsi" w:eastAsiaTheme="minorEastAsia" w:hAnsiTheme="minorHAnsi" w:cstheme="minorBidi"/>
            <w:noProof/>
            <w:sz w:val="22"/>
            <w:szCs w:val="22"/>
          </w:rPr>
          <w:tab/>
        </w:r>
        <w:r w:rsidR="00E73828" w:rsidRPr="00332612">
          <w:rPr>
            <w:rStyle w:val="ab"/>
            <w:rFonts w:eastAsia="Arial Unicode MS"/>
            <w:b/>
            <w:noProof/>
          </w:rPr>
          <w:t>Отказ от проведения запроса предложений</w:t>
        </w:r>
        <w:r w:rsidR="00E73828">
          <w:rPr>
            <w:noProof/>
            <w:webHidden/>
          </w:rPr>
          <w:tab/>
        </w:r>
        <w:r w:rsidR="00E73828">
          <w:rPr>
            <w:noProof/>
            <w:webHidden/>
          </w:rPr>
          <w:fldChar w:fldCharType="begin"/>
        </w:r>
        <w:r w:rsidR="00E73828">
          <w:rPr>
            <w:noProof/>
            <w:webHidden/>
          </w:rPr>
          <w:instrText xml:space="preserve"> PAGEREF _Toc400442850 \h </w:instrText>
        </w:r>
        <w:r w:rsidR="00E73828">
          <w:rPr>
            <w:noProof/>
            <w:webHidden/>
          </w:rPr>
        </w:r>
        <w:r w:rsidR="00E73828">
          <w:rPr>
            <w:noProof/>
            <w:webHidden/>
          </w:rPr>
          <w:fldChar w:fldCharType="separate"/>
        </w:r>
        <w:r w:rsidR="002474DA">
          <w:rPr>
            <w:noProof/>
            <w:webHidden/>
          </w:rPr>
          <w:t>10</w:t>
        </w:r>
        <w:r w:rsidR="00E73828">
          <w:rPr>
            <w:noProof/>
            <w:webHidden/>
          </w:rPr>
          <w:fldChar w:fldCharType="end"/>
        </w:r>
      </w:hyperlink>
    </w:p>
    <w:p w:rsidR="00E73828" w:rsidRDefault="00F736E3">
      <w:pPr>
        <w:pStyle w:val="2d"/>
        <w:tabs>
          <w:tab w:val="left" w:pos="960"/>
          <w:tab w:val="right" w:leader="dot" w:pos="9912"/>
        </w:tabs>
        <w:rPr>
          <w:rFonts w:asciiTheme="minorHAnsi" w:eastAsiaTheme="minorEastAsia" w:hAnsiTheme="minorHAnsi" w:cstheme="minorBidi"/>
          <w:noProof/>
          <w:sz w:val="22"/>
          <w:szCs w:val="22"/>
        </w:rPr>
      </w:pPr>
      <w:hyperlink w:anchor="_Toc400442851" w:history="1">
        <w:r w:rsidR="00E73828" w:rsidRPr="00332612">
          <w:rPr>
            <w:rStyle w:val="ab"/>
            <w:rFonts w:eastAsia="Arial Unicode MS"/>
            <w:noProof/>
          </w:rPr>
          <w:t>2.7.</w:t>
        </w:r>
        <w:r w:rsidR="00E73828">
          <w:rPr>
            <w:rFonts w:asciiTheme="minorHAnsi" w:eastAsiaTheme="minorEastAsia" w:hAnsiTheme="minorHAnsi" w:cstheme="minorBidi"/>
            <w:noProof/>
            <w:sz w:val="22"/>
            <w:szCs w:val="22"/>
          </w:rPr>
          <w:tab/>
        </w:r>
        <w:r w:rsidR="00E73828" w:rsidRPr="00332612">
          <w:rPr>
            <w:rStyle w:val="ab"/>
            <w:rFonts w:eastAsia="Arial Unicode MS"/>
            <w:b/>
            <w:noProof/>
          </w:rPr>
          <w:t>Официальный источник информации о ходе и результатах запроса предложений</w:t>
        </w:r>
        <w:r w:rsidR="00E73828">
          <w:rPr>
            <w:noProof/>
            <w:webHidden/>
          </w:rPr>
          <w:tab/>
        </w:r>
        <w:r w:rsidR="00E73828">
          <w:rPr>
            <w:noProof/>
            <w:webHidden/>
          </w:rPr>
          <w:fldChar w:fldCharType="begin"/>
        </w:r>
        <w:r w:rsidR="00E73828">
          <w:rPr>
            <w:noProof/>
            <w:webHidden/>
          </w:rPr>
          <w:instrText xml:space="preserve"> PAGEREF _Toc400442851 \h </w:instrText>
        </w:r>
        <w:r w:rsidR="00E73828">
          <w:rPr>
            <w:noProof/>
            <w:webHidden/>
          </w:rPr>
        </w:r>
        <w:r w:rsidR="00E73828">
          <w:rPr>
            <w:noProof/>
            <w:webHidden/>
          </w:rPr>
          <w:fldChar w:fldCharType="separate"/>
        </w:r>
        <w:r w:rsidR="002474DA">
          <w:rPr>
            <w:noProof/>
            <w:webHidden/>
          </w:rPr>
          <w:t>10</w:t>
        </w:r>
        <w:r w:rsidR="00E73828">
          <w:rPr>
            <w:noProof/>
            <w:webHidden/>
          </w:rPr>
          <w:fldChar w:fldCharType="end"/>
        </w:r>
      </w:hyperlink>
    </w:p>
    <w:p w:rsidR="00E73828" w:rsidRDefault="00F736E3">
      <w:pPr>
        <w:pStyle w:val="2d"/>
        <w:tabs>
          <w:tab w:val="left" w:pos="960"/>
          <w:tab w:val="right" w:leader="dot" w:pos="9912"/>
        </w:tabs>
        <w:rPr>
          <w:rFonts w:asciiTheme="minorHAnsi" w:eastAsiaTheme="minorEastAsia" w:hAnsiTheme="minorHAnsi" w:cstheme="minorBidi"/>
          <w:noProof/>
          <w:sz w:val="22"/>
          <w:szCs w:val="22"/>
        </w:rPr>
      </w:pPr>
      <w:hyperlink w:anchor="_Toc400442852" w:history="1">
        <w:r w:rsidR="00E73828" w:rsidRPr="00332612">
          <w:rPr>
            <w:rStyle w:val="ab"/>
            <w:rFonts w:eastAsia="Arial Unicode MS"/>
            <w:noProof/>
          </w:rPr>
          <w:t>2.8.</w:t>
        </w:r>
        <w:r w:rsidR="00E73828">
          <w:rPr>
            <w:rFonts w:asciiTheme="minorHAnsi" w:eastAsiaTheme="minorEastAsia" w:hAnsiTheme="minorHAnsi" w:cstheme="minorBidi"/>
            <w:noProof/>
            <w:sz w:val="22"/>
            <w:szCs w:val="22"/>
          </w:rPr>
          <w:tab/>
        </w:r>
        <w:r w:rsidR="00E73828" w:rsidRPr="00332612">
          <w:rPr>
            <w:rStyle w:val="ab"/>
            <w:rFonts w:eastAsia="Arial Unicode MS"/>
            <w:b/>
            <w:noProof/>
          </w:rPr>
          <w:t>Прочие положения</w:t>
        </w:r>
        <w:r w:rsidR="00E73828">
          <w:rPr>
            <w:noProof/>
            <w:webHidden/>
          </w:rPr>
          <w:tab/>
        </w:r>
        <w:r w:rsidR="00E73828">
          <w:rPr>
            <w:noProof/>
            <w:webHidden/>
          </w:rPr>
          <w:fldChar w:fldCharType="begin"/>
        </w:r>
        <w:r w:rsidR="00E73828">
          <w:rPr>
            <w:noProof/>
            <w:webHidden/>
          </w:rPr>
          <w:instrText xml:space="preserve"> PAGEREF _Toc400442852 \h </w:instrText>
        </w:r>
        <w:r w:rsidR="00E73828">
          <w:rPr>
            <w:noProof/>
            <w:webHidden/>
          </w:rPr>
        </w:r>
        <w:r w:rsidR="00E73828">
          <w:rPr>
            <w:noProof/>
            <w:webHidden/>
          </w:rPr>
          <w:fldChar w:fldCharType="separate"/>
        </w:r>
        <w:r w:rsidR="002474DA">
          <w:rPr>
            <w:noProof/>
            <w:webHidden/>
          </w:rPr>
          <w:t>10</w:t>
        </w:r>
        <w:r w:rsidR="00E73828">
          <w:rPr>
            <w:noProof/>
            <w:webHidden/>
          </w:rPr>
          <w:fldChar w:fldCharType="end"/>
        </w:r>
      </w:hyperlink>
    </w:p>
    <w:p w:rsidR="00E73828" w:rsidRDefault="00F736E3">
      <w:pPr>
        <w:pStyle w:val="1e"/>
        <w:rPr>
          <w:rFonts w:asciiTheme="minorHAnsi" w:eastAsiaTheme="minorEastAsia" w:hAnsiTheme="minorHAnsi" w:cstheme="minorBidi"/>
          <w:sz w:val="22"/>
          <w:szCs w:val="22"/>
        </w:rPr>
      </w:pPr>
      <w:hyperlink w:anchor="_Toc400442853" w:history="1">
        <w:r w:rsidR="00E73828" w:rsidRPr="00332612">
          <w:rPr>
            <w:rStyle w:val="ab"/>
          </w:rPr>
          <w:t>3.</w:t>
        </w:r>
        <w:r w:rsidR="00E73828">
          <w:rPr>
            <w:rFonts w:asciiTheme="minorHAnsi" w:eastAsiaTheme="minorEastAsia" w:hAnsiTheme="minorHAnsi" w:cstheme="minorBidi"/>
            <w:sz w:val="22"/>
            <w:szCs w:val="22"/>
          </w:rPr>
          <w:tab/>
        </w:r>
        <w:r w:rsidR="00E73828" w:rsidRPr="00332612">
          <w:rPr>
            <w:rStyle w:val="ab"/>
            <w:b/>
          </w:rPr>
          <w:t>ТРЕБОВАНИЯ К УЧАСТНИКАМ ЗАПРОСА ПРЕДЛОЖЕНИЙ, ДОКУМЕНТАМ, ПРЕДОСТАВЛЯЕМЫМ В СОСТАВЕ ЗАЯВКИ НА УЧАСТИЕ В ЗАПРОСЕ ПРЕДЛОЖЕНИЙ</w:t>
        </w:r>
        <w:r w:rsidR="00E73828">
          <w:rPr>
            <w:webHidden/>
          </w:rPr>
          <w:tab/>
        </w:r>
        <w:r w:rsidR="00E73828">
          <w:rPr>
            <w:webHidden/>
          </w:rPr>
          <w:fldChar w:fldCharType="begin"/>
        </w:r>
        <w:r w:rsidR="00E73828">
          <w:rPr>
            <w:webHidden/>
          </w:rPr>
          <w:instrText xml:space="preserve"> PAGEREF _Toc400442853 \h </w:instrText>
        </w:r>
        <w:r w:rsidR="00E73828">
          <w:rPr>
            <w:webHidden/>
          </w:rPr>
        </w:r>
        <w:r w:rsidR="00E73828">
          <w:rPr>
            <w:webHidden/>
          </w:rPr>
          <w:fldChar w:fldCharType="separate"/>
        </w:r>
        <w:r w:rsidR="002474DA">
          <w:rPr>
            <w:webHidden/>
          </w:rPr>
          <w:t>11</w:t>
        </w:r>
        <w:r w:rsidR="00E73828">
          <w:rPr>
            <w:webHidden/>
          </w:rPr>
          <w:fldChar w:fldCharType="end"/>
        </w:r>
      </w:hyperlink>
    </w:p>
    <w:p w:rsidR="00E73828" w:rsidRDefault="00F736E3">
      <w:pPr>
        <w:pStyle w:val="2d"/>
        <w:tabs>
          <w:tab w:val="left" w:pos="960"/>
          <w:tab w:val="right" w:leader="dot" w:pos="9912"/>
        </w:tabs>
        <w:rPr>
          <w:rFonts w:asciiTheme="minorHAnsi" w:eastAsiaTheme="minorEastAsia" w:hAnsiTheme="minorHAnsi" w:cstheme="minorBidi"/>
          <w:noProof/>
          <w:sz w:val="22"/>
          <w:szCs w:val="22"/>
        </w:rPr>
      </w:pPr>
      <w:hyperlink w:anchor="_Toc400442854" w:history="1">
        <w:r w:rsidR="00E73828" w:rsidRPr="00332612">
          <w:rPr>
            <w:rStyle w:val="ab"/>
            <w:rFonts w:eastAsia="Arial Unicode MS"/>
            <w:noProof/>
          </w:rPr>
          <w:t>3.1.</w:t>
        </w:r>
        <w:r w:rsidR="00E73828">
          <w:rPr>
            <w:rFonts w:asciiTheme="minorHAnsi" w:eastAsiaTheme="minorEastAsia" w:hAnsiTheme="minorHAnsi" w:cstheme="minorBidi"/>
            <w:noProof/>
            <w:sz w:val="22"/>
            <w:szCs w:val="22"/>
          </w:rPr>
          <w:tab/>
        </w:r>
        <w:r w:rsidR="00E73828" w:rsidRPr="00332612">
          <w:rPr>
            <w:rStyle w:val="ab"/>
            <w:rFonts w:eastAsia="Arial Unicode MS"/>
            <w:b/>
            <w:noProof/>
          </w:rPr>
          <w:t>Требования к участникам запроса предложений</w:t>
        </w:r>
        <w:r w:rsidR="00E73828">
          <w:rPr>
            <w:noProof/>
            <w:webHidden/>
          </w:rPr>
          <w:tab/>
        </w:r>
        <w:r w:rsidR="00E73828">
          <w:rPr>
            <w:noProof/>
            <w:webHidden/>
          </w:rPr>
          <w:fldChar w:fldCharType="begin"/>
        </w:r>
        <w:r w:rsidR="00E73828">
          <w:rPr>
            <w:noProof/>
            <w:webHidden/>
          </w:rPr>
          <w:instrText xml:space="preserve"> PAGEREF _Toc400442854 \h </w:instrText>
        </w:r>
        <w:r w:rsidR="00E73828">
          <w:rPr>
            <w:noProof/>
            <w:webHidden/>
          </w:rPr>
        </w:r>
        <w:r w:rsidR="00E73828">
          <w:rPr>
            <w:noProof/>
            <w:webHidden/>
          </w:rPr>
          <w:fldChar w:fldCharType="separate"/>
        </w:r>
        <w:r w:rsidR="002474DA">
          <w:rPr>
            <w:noProof/>
            <w:webHidden/>
          </w:rPr>
          <w:t>11</w:t>
        </w:r>
        <w:r w:rsidR="00E73828">
          <w:rPr>
            <w:noProof/>
            <w:webHidden/>
          </w:rPr>
          <w:fldChar w:fldCharType="end"/>
        </w:r>
      </w:hyperlink>
    </w:p>
    <w:p w:rsidR="00E73828" w:rsidRDefault="00F736E3">
      <w:pPr>
        <w:pStyle w:val="2d"/>
        <w:tabs>
          <w:tab w:val="left" w:pos="960"/>
          <w:tab w:val="right" w:leader="dot" w:pos="9912"/>
        </w:tabs>
        <w:rPr>
          <w:rFonts w:asciiTheme="minorHAnsi" w:eastAsiaTheme="minorEastAsia" w:hAnsiTheme="minorHAnsi" w:cstheme="minorBidi"/>
          <w:noProof/>
          <w:sz w:val="22"/>
          <w:szCs w:val="22"/>
        </w:rPr>
      </w:pPr>
      <w:hyperlink w:anchor="_Toc400442855" w:history="1">
        <w:r w:rsidR="00E73828" w:rsidRPr="00332612">
          <w:rPr>
            <w:rStyle w:val="ab"/>
            <w:rFonts w:eastAsia="Arial Unicode MS"/>
            <w:noProof/>
          </w:rPr>
          <w:t>3.2.</w:t>
        </w:r>
        <w:r w:rsidR="00E73828">
          <w:rPr>
            <w:rFonts w:asciiTheme="minorHAnsi" w:eastAsiaTheme="minorEastAsia" w:hAnsiTheme="minorHAnsi" w:cstheme="minorBidi"/>
            <w:noProof/>
            <w:sz w:val="22"/>
            <w:szCs w:val="22"/>
          </w:rPr>
          <w:tab/>
        </w:r>
        <w:r w:rsidR="00E73828" w:rsidRPr="00332612">
          <w:rPr>
            <w:rStyle w:val="ab"/>
            <w:rFonts w:eastAsia="Arial Unicode MS"/>
            <w:b/>
            <w:noProof/>
          </w:rPr>
          <w:t>Документы, предоставляемые в составе заявки на участие в запросе предложений</w:t>
        </w:r>
        <w:r w:rsidR="00E73828">
          <w:rPr>
            <w:noProof/>
            <w:webHidden/>
          </w:rPr>
          <w:tab/>
        </w:r>
        <w:r w:rsidR="00E73828">
          <w:rPr>
            <w:noProof/>
            <w:webHidden/>
          </w:rPr>
          <w:fldChar w:fldCharType="begin"/>
        </w:r>
        <w:r w:rsidR="00E73828">
          <w:rPr>
            <w:noProof/>
            <w:webHidden/>
          </w:rPr>
          <w:instrText xml:space="preserve"> PAGEREF _Toc400442855 \h </w:instrText>
        </w:r>
        <w:r w:rsidR="00E73828">
          <w:rPr>
            <w:noProof/>
            <w:webHidden/>
          </w:rPr>
        </w:r>
        <w:r w:rsidR="00E73828">
          <w:rPr>
            <w:noProof/>
            <w:webHidden/>
          </w:rPr>
          <w:fldChar w:fldCharType="separate"/>
        </w:r>
        <w:r w:rsidR="002474DA">
          <w:rPr>
            <w:noProof/>
            <w:webHidden/>
          </w:rPr>
          <w:t>12</w:t>
        </w:r>
        <w:r w:rsidR="00E73828">
          <w:rPr>
            <w:noProof/>
            <w:webHidden/>
          </w:rPr>
          <w:fldChar w:fldCharType="end"/>
        </w:r>
      </w:hyperlink>
    </w:p>
    <w:p w:rsidR="00E73828" w:rsidRDefault="00F736E3">
      <w:pPr>
        <w:pStyle w:val="2d"/>
        <w:tabs>
          <w:tab w:val="left" w:pos="960"/>
          <w:tab w:val="right" w:leader="dot" w:pos="9912"/>
        </w:tabs>
        <w:rPr>
          <w:rFonts w:asciiTheme="minorHAnsi" w:eastAsiaTheme="minorEastAsia" w:hAnsiTheme="minorHAnsi" w:cstheme="minorBidi"/>
          <w:noProof/>
          <w:sz w:val="22"/>
          <w:szCs w:val="22"/>
        </w:rPr>
      </w:pPr>
      <w:hyperlink w:anchor="_Toc400442856" w:history="1">
        <w:r w:rsidR="00E73828" w:rsidRPr="00332612">
          <w:rPr>
            <w:rStyle w:val="ab"/>
            <w:rFonts w:eastAsia="Arial Unicode MS"/>
            <w:noProof/>
          </w:rPr>
          <w:t>3.3.</w:t>
        </w:r>
        <w:r w:rsidR="00E73828">
          <w:rPr>
            <w:rFonts w:asciiTheme="minorHAnsi" w:eastAsiaTheme="minorEastAsia" w:hAnsiTheme="minorHAnsi" w:cstheme="minorBidi"/>
            <w:noProof/>
            <w:sz w:val="22"/>
            <w:szCs w:val="22"/>
          </w:rPr>
          <w:tab/>
        </w:r>
        <w:r w:rsidR="00E73828" w:rsidRPr="00332612">
          <w:rPr>
            <w:rStyle w:val="ab"/>
            <w:rFonts w:eastAsia="Arial Unicode MS"/>
            <w:b/>
            <w:noProof/>
          </w:rPr>
          <w:t>Возможность привлечения субподрядчиков /соисполнителей</w:t>
        </w:r>
        <w:r w:rsidR="00E73828">
          <w:rPr>
            <w:noProof/>
            <w:webHidden/>
          </w:rPr>
          <w:tab/>
        </w:r>
        <w:r w:rsidR="00E73828">
          <w:rPr>
            <w:noProof/>
            <w:webHidden/>
          </w:rPr>
          <w:fldChar w:fldCharType="begin"/>
        </w:r>
        <w:r w:rsidR="00E73828">
          <w:rPr>
            <w:noProof/>
            <w:webHidden/>
          </w:rPr>
          <w:instrText xml:space="preserve"> PAGEREF _Toc400442856 \h </w:instrText>
        </w:r>
        <w:r w:rsidR="00E73828">
          <w:rPr>
            <w:noProof/>
            <w:webHidden/>
          </w:rPr>
        </w:r>
        <w:r w:rsidR="00E73828">
          <w:rPr>
            <w:noProof/>
            <w:webHidden/>
          </w:rPr>
          <w:fldChar w:fldCharType="separate"/>
        </w:r>
        <w:r w:rsidR="002474DA">
          <w:rPr>
            <w:noProof/>
            <w:webHidden/>
          </w:rPr>
          <w:t>14</w:t>
        </w:r>
        <w:r w:rsidR="00E73828">
          <w:rPr>
            <w:noProof/>
            <w:webHidden/>
          </w:rPr>
          <w:fldChar w:fldCharType="end"/>
        </w:r>
      </w:hyperlink>
    </w:p>
    <w:p w:rsidR="00E73828" w:rsidRDefault="00F736E3">
      <w:pPr>
        <w:pStyle w:val="2d"/>
        <w:tabs>
          <w:tab w:val="left" w:pos="960"/>
          <w:tab w:val="right" w:leader="dot" w:pos="9912"/>
        </w:tabs>
        <w:rPr>
          <w:rFonts w:asciiTheme="minorHAnsi" w:eastAsiaTheme="minorEastAsia" w:hAnsiTheme="minorHAnsi" w:cstheme="minorBidi"/>
          <w:noProof/>
          <w:sz w:val="22"/>
          <w:szCs w:val="22"/>
        </w:rPr>
      </w:pPr>
      <w:hyperlink w:anchor="_Toc400442857" w:history="1">
        <w:r w:rsidR="00E73828" w:rsidRPr="00332612">
          <w:rPr>
            <w:rStyle w:val="ab"/>
            <w:rFonts w:eastAsia="Arial Unicode MS"/>
            <w:noProof/>
          </w:rPr>
          <w:t>3.4.</w:t>
        </w:r>
        <w:r w:rsidR="00E73828">
          <w:rPr>
            <w:rFonts w:asciiTheme="minorHAnsi" w:eastAsiaTheme="minorEastAsia" w:hAnsiTheme="minorHAnsi" w:cstheme="minorBidi"/>
            <w:noProof/>
            <w:sz w:val="22"/>
            <w:szCs w:val="22"/>
          </w:rPr>
          <w:tab/>
        </w:r>
        <w:r w:rsidR="00E73828" w:rsidRPr="00332612">
          <w:rPr>
            <w:rStyle w:val="ab"/>
            <w:rFonts w:eastAsia="Arial Unicode MS"/>
            <w:noProof/>
          </w:rPr>
          <w:t>Условия привлечения субподрядчиков /соисполнителей и порядок подтверждения их соответствия установленным требованиям приведены в пункте 3.5.</w:t>
        </w:r>
        <w:r w:rsidR="00E73828">
          <w:rPr>
            <w:noProof/>
            <w:webHidden/>
          </w:rPr>
          <w:tab/>
        </w:r>
        <w:r w:rsidR="00E73828">
          <w:rPr>
            <w:noProof/>
            <w:webHidden/>
          </w:rPr>
          <w:fldChar w:fldCharType="begin"/>
        </w:r>
        <w:r w:rsidR="00E73828">
          <w:rPr>
            <w:noProof/>
            <w:webHidden/>
          </w:rPr>
          <w:instrText xml:space="preserve"> PAGEREF _Toc400442857 \h </w:instrText>
        </w:r>
        <w:r w:rsidR="00E73828">
          <w:rPr>
            <w:noProof/>
            <w:webHidden/>
          </w:rPr>
        </w:r>
        <w:r w:rsidR="00E73828">
          <w:rPr>
            <w:noProof/>
            <w:webHidden/>
          </w:rPr>
          <w:fldChar w:fldCharType="separate"/>
        </w:r>
        <w:r w:rsidR="002474DA">
          <w:rPr>
            <w:noProof/>
            <w:webHidden/>
          </w:rPr>
          <w:t>14</w:t>
        </w:r>
        <w:r w:rsidR="00E73828">
          <w:rPr>
            <w:noProof/>
            <w:webHidden/>
          </w:rPr>
          <w:fldChar w:fldCharType="end"/>
        </w:r>
      </w:hyperlink>
    </w:p>
    <w:p w:rsidR="00E73828" w:rsidRDefault="00F736E3">
      <w:pPr>
        <w:pStyle w:val="2d"/>
        <w:tabs>
          <w:tab w:val="left" w:pos="960"/>
          <w:tab w:val="right" w:leader="dot" w:pos="9912"/>
        </w:tabs>
        <w:rPr>
          <w:rFonts w:asciiTheme="minorHAnsi" w:eastAsiaTheme="minorEastAsia" w:hAnsiTheme="minorHAnsi" w:cstheme="minorBidi"/>
          <w:noProof/>
          <w:sz w:val="22"/>
          <w:szCs w:val="22"/>
        </w:rPr>
      </w:pPr>
      <w:hyperlink w:anchor="_Toc400442858" w:history="1">
        <w:r w:rsidR="00E73828" w:rsidRPr="00332612">
          <w:rPr>
            <w:rStyle w:val="ab"/>
            <w:rFonts w:eastAsia="Arial Unicode MS"/>
            <w:noProof/>
          </w:rPr>
          <w:t>3.5.</w:t>
        </w:r>
        <w:r w:rsidR="00E73828">
          <w:rPr>
            <w:rFonts w:asciiTheme="minorHAnsi" w:eastAsiaTheme="minorEastAsia" w:hAnsiTheme="minorHAnsi" w:cstheme="minorBidi"/>
            <w:noProof/>
            <w:sz w:val="22"/>
            <w:szCs w:val="22"/>
          </w:rPr>
          <w:tab/>
        </w:r>
        <w:r w:rsidR="00E73828" w:rsidRPr="00332612">
          <w:rPr>
            <w:rStyle w:val="ab"/>
            <w:rFonts w:eastAsia="Arial Unicode MS"/>
            <w:b/>
            <w:noProof/>
          </w:rPr>
          <w:t>Привлечение субподрядчиков /соисполнителей</w:t>
        </w:r>
        <w:r w:rsidR="00E73828">
          <w:rPr>
            <w:noProof/>
            <w:webHidden/>
          </w:rPr>
          <w:tab/>
        </w:r>
        <w:r w:rsidR="00E73828">
          <w:rPr>
            <w:noProof/>
            <w:webHidden/>
          </w:rPr>
          <w:fldChar w:fldCharType="begin"/>
        </w:r>
        <w:r w:rsidR="00E73828">
          <w:rPr>
            <w:noProof/>
            <w:webHidden/>
          </w:rPr>
          <w:instrText xml:space="preserve"> PAGEREF _Toc400442858 \h </w:instrText>
        </w:r>
        <w:r w:rsidR="00E73828">
          <w:rPr>
            <w:noProof/>
            <w:webHidden/>
          </w:rPr>
        </w:r>
        <w:r w:rsidR="00E73828">
          <w:rPr>
            <w:noProof/>
            <w:webHidden/>
          </w:rPr>
          <w:fldChar w:fldCharType="separate"/>
        </w:r>
        <w:r w:rsidR="002474DA">
          <w:rPr>
            <w:noProof/>
            <w:webHidden/>
          </w:rPr>
          <w:t>14</w:t>
        </w:r>
        <w:r w:rsidR="00E73828">
          <w:rPr>
            <w:noProof/>
            <w:webHidden/>
          </w:rPr>
          <w:fldChar w:fldCharType="end"/>
        </w:r>
      </w:hyperlink>
    </w:p>
    <w:p w:rsidR="00E73828" w:rsidRDefault="00F736E3">
      <w:pPr>
        <w:pStyle w:val="2d"/>
        <w:tabs>
          <w:tab w:val="left" w:pos="960"/>
          <w:tab w:val="right" w:leader="dot" w:pos="9912"/>
        </w:tabs>
        <w:rPr>
          <w:rFonts w:asciiTheme="minorHAnsi" w:eastAsiaTheme="minorEastAsia" w:hAnsiTheme="minorHAnsi" w:cstheme="minorBidi"/>
          <w:noProof/>
          <w:sz w:val="22"/>
          <w:szCs w:val="22"/>
        </w:rPr>
      </w:pPr>
      <w:hyperlink w:anchor="_Toc400442859" w:history="1">
        <w:r w:rsidR="00E73828" w:rsidRPr="00332612">
          <w:rPr>
            <w:rStyle w:val="ab"/>
            <w:rFonts w:eastAsia="Arial Unicode MS"/>
            <w:noProof/>
          </w:rPr>
          <w:t>3.6.</w:t>
        </w:r>
        <w:r w:rsidR="00E73828">
          <w:rPr>
            <w:rFonts w:asciiTheme="minorHAnsi" w:eastAsiaTheme="minorEastAsia" w:hAnsiTheme="minorHAnsi" w:cstheme="minorBidi"/>
            <w:noProof/>
            <w:sz w:val="22"/>
            <w:szCs w:val="22"/>
          </w:rPr>
          <w:tab/>
        </w:r>
        <w:r w:rsidR="00E73828" w:rsidRPr="00332612">
          <w:rPr>
            <w:rStyle w:val="ab"/>
            <w:rFonts w:eastAsia="Arial Unicode MS"/>
            <w:b/>
            <w:noProof/>
          </w:rPr>
          <w:t>Требования к изготовителю</w:t>
        </w:r>
        <w:r w:rsidR="00E73828">
          <w:rPr>
            <w:noProof/>
            <w:webHidden/>
          </w:rPr>
          <w:tab/>
        </w:r>
        <w:r w:rsidR="00E73828">
          <w:rPr>
            <w:noProof/>
            <w:webHidden/>
          </w:rPr>
          <w:fldChar w:fldCharType="begin"/>
        </w:r>
        <w:r w:rsidR="00E73828">
          <w:rPr>
            <w:noProof/>
            <w:webHidden/>
          </w:rPr>
          <w:instrText xml:space="preserve"> PAGEREF _Toc400442859 \h </w:instrText>
        </w:r>
        <w:r w:rsidR="00E73828">
          <w:rPr>
            <w:noProof/>
            <w:webHidden/>
          </w:rPr>
        </w:r>
        <w:r w:rsidR="00E73828">
          <w:rPr>
            <w:noProof/>
            <w:webHidden/>
          </w:rPr>
          <w:fldChar w:fldCharType="separate"/>
        </w:r>
        <w:r w:rsidR="002474DA">
          <w:rPr>
            <w:noProof/>
            <w:webHidden/>
          </w:rPr>
          <w:t>15</w:t>
        </w:r>
        <w:r w:rsidR="00E73828">
          <w:rPr>
            <w:noProof/>
            <w:webHidden/>
          </w:rPr>
          <w:fldChar w:fldCharType="end"/>
        </w:r>
      </w:hyperlink>
    </w:p>
    <w:p w:rsidR="00E73828" w:rsidRDefault="00F736E3">
      <w:pPr>
        <w:pStyle w:val="1e"/>
        <w:rPr>
          <w:rFonts w:asciiTheme="minorHAnsi" w:eastAsiaTheme="minorEastAsia" w:hAnsiTheme="minorHAnsi" w:cstheme="minorBidi"/>
          <w:sz w:val="22"/>
          <w:szCs w:val="22"/>
        </w:rPr>
      </w:pPr>
      <w:hyperlink w:anchor="_Toc400442860" w:history="1">
        <w:r w:rsidR="00E73828" w:rsidRPr="00332612">
          <w:rPr>
            <w:rStyle w:val="ab"/>
          </w:rPr>
          <w:t>4.</w:t>
        </w:r>
        <w:r w:rsidR="00E73828">
          <w:rPr>
            <w:rFonts w:asciiTheme="minorHAnsi" w:eastAsiaTheme="minorEastAsia" w:hAnsiTheme="minorHAnsi" w:cstheme="minorBidi"/>
            <w:sz w:val="22"/>
            <w:szCs w:val="22"/>
          </w:rPr>
          <w:tab/>
        </w:r>
        <w:r w:rsidR="00E73828" w:rsidRPr="00332612">
          <w:rPr>
            <w:rStyle w:val="ab"/>
            <w:b/>
            <w:lang w:val="en-US"/>
          </w:rPr>
          <w:t>ПОРЯДОК ПРОВЕДЕНИЯ ЗАПРОСА ПРЕДЛОЖЕНИЙ</w:t>
        </w:r>
        <w:r w:rsidR="00E73828">
          <w:rPr>
            <w:webHidden/>
          </w:rPr>
          <w:tab/>
        </w:r>
        <w:r w:rsidR="00E73828">
          <w:rPr>
            <w:webHidden/>
          </w:rPr>
          <w:fldChar w:fldCharType="begin"/>
        </w:r>
        <w:r w:rsidR="00E73828">
          <w:rPr>
            <w:webHidden/>
          </w:rPr>
          <w:instrText xml:space="preserve"> PAGEREF _Toc400442860 \h </w:instrText>
        </w:r>
        <w:r w:rsidR="00E73828">
          <w:rPr>
            <w:webHidden/>
          </w:rPr>
        </w:r>
        <w:r w:rsidR="00E73828">
          <w:rPr>
            <w:webHidden/>
          </w:rPr>
          <w:fldChar w:fldCharType="separate"/>
        </w:r>
        <w:r w:rsidR="002474DA">
          <w:rPr>
            <w:webHidden/>
          </w:rPr>
          <w:t>16</w:t>
        </w:r>
        <w:r w:rsidR="00E73828">
          <w:rPr>
            <w:webHidden/>
          </w:rPr>
          <w:fldChar w:fldCharType="end"/>
        </w:r>
      </w:hyperlink>
    </w:p>
    <w:p w:rsidR="00E73828" w:rsidRDefault="00F736E3">
      <w:pPr>
        <w:pStyle w:val="2d"/>
        <w:tabs>
          <w:tab w:val="left" w:pos="960"/>
          <w:tab w:val="right" w:leader="dot" w:pos="9912"/>
        </w:tabs>
        <w:rPr>
          <w:rFonts w:asciiTheme="minorHAnsi" w:eastAsiaTheme="minorEastAsia" w:hAnsiTheme="minorHAnsi" w:cstheme="minorBidi"/>
          <w:noProof/>
          <w:sz w:val="22"/>
          <w:szCs w:val="22"/>
        </w:rPr>
      </w:pPr>
      <w:hyperlink w:anchor="_Toc400442861" w:history="1">
        <w:r w:rsidR="00E73828" w:rsidRPr="00332612">
          <w:rPr>
            <w:rStyle w:val="ab"/>
            <w:rFonts w:eastAsia="Arial Unicode MS"/>
            <w:noProof/>
          </w:rPr>
          <w:t>4.1.</w:t>
        </w:r>
        <w:r w:rsidR="00E73828">
          <w:rPr>
            <w:rFonts w:asciiTheme="minorHAnsi" w:eastAsiaTheme="minorEastAsia" w:hAnsiTheme="minorHAnsi" w:cstheme="minorBidi"/>
            <w:noProof/>
            <w:sz w:val="22"/>
            <w:szCs w:val="22"/>
          </w:rPr>
          <w:tab/>
        </w:r>
        <w:r w:rsidR="00E73828" w:rsidRPr="00332612">
          <w:rPr>
            <w:rStyle w:val="ab"/>
            <w:rFonts w:eastAsia="Arial Unicode MS"/>
            <w:noProof/>
          </w:rPr>
          <w:t>Получение документации по запросу предложений</w:t>
        </w:r>
        <w:r w:rsidR="00E73828">
          <w:rPr>
            <w:noProof/>
            <w:webHidden/>
          </w:rPr>
          <w:tab/>
        </w:r>
        <w:r w:rsidR="00E73828">
          <w:rPr>
            <w:noProof/>
            <w:webHidden/>
          </w:rPr>
          <w:fldChar w:fldCharType="begin"/>
        </w:r>
        <w:r w:rsidR="00E73828">
          <w:rPr>
            <w:noProof/>
            <w:webHidden/>
          </w:rPr>
          <w:instrText xml:space="preserve"> PAGEREF _Toc400442861 \h </w:instrText>
        </w:r>
        <w:r w:rsidR="00E73828">
          <w:rPr>
            <w:noProof/>
            <w:webHidden/>
          </w:rPr>
        </w:r>
        <w:r w:rsidR="00E73828">
          <w:rPr>
            <w:noProof/>
            <w:webHidden/>
          </w:rPr>
          <w:fldChar w:fldCharType="separate"/>
        </w:r>
        <w:r w:rsidR="002474DA">
          <w:rPr>
            <w:noProof/>
            <w:webHidden/>
          </w:rPr>
          <w:t>16</w:t>
        </w:r>
        <w:r w:rsidR="00E73828">
          <w:rPr>
            <w:noProof/>
            <w:webHidden/>
          </w:rPr>
          <w:fldChar w:fldCharType="end"/>
        </w:r>
      </w:hyperlink>
    </w:p>
    <w:p w:rsidR="00E73828" w:rsidRDefault="00F736E3">
      <w:pPr>
        <w:pStyle w:val="2d"/>
        <w:tabs>
          <w:tab w:val="left" w:pos="960"/>
          <w:tab w:val="right" w:leader="dot" w:pos="9912"/>
        </w:tabs>
        <w:rPr>
          <w:rFonts w:asciiTheme="minorHAnsi" w:eastAsiaTheme="minorEastAsia" w:hAnsiTheme="minorHAnsi" w:cstheme="minorBidi"/>
          <w:noProof/>
          <w:sz w:val="22"/>
          <w:szCs w:val="22"/>
        </w:rPr>
      </w:pPr>
      <w:hyperlink w:anchor="_Toc400442862" w:history="1">
        <w:r w:rsidR="00E73828" w:rsidRPr="00332612">
          <w:rPr>
            <w:rStyle w:val="ab"/>
            <w:rFonts w:eastAsia="Arial Unicode MS"/>
            <w:noProof/>
          </w:rPr>
          <w:t>4.2.</w:t>
        </w:r>
        <w:r w:rsidR="00E73828">
          <w:rPr>
            <w:rFonts w:asciiTheme="minorHAnsi" w:eastAsiaTheme="minorEastAsia" w:hAnsiTheme="minorHAnsi" w:cstheme="minorBidi"/>
            <w:noProof/>
            <w:sz w:val="22"/>
            <w:szCs w:val="22"/>
          </w:rPr>
          <w:tab/>
        </w:r>
        <w:r w:rsidR="00E73828" w:rsidRPr="00332612">
          <w:rPr>
            <w:rStyle w:val="ab"/>
            <w:rFonts w:eastAsia="Arial Unicode MS"/>
            <w:noProof/>
          </w:rPr>
          <w:t>Разъяснение положений документации по запросу предложений</w:t>
        </w:r>
        <w:r w:rsidR="00E73828">
          <w:rPr>
            <w:noProof/>
            <w:webHidden/>
          </w:rPr>
          <w:tab/>
        </w:r>
        <w:r w:rsidR="00E73828">
          <w:rPr>
            <w:noProof/>
            <w:webHidden/>
          </w:rPr>
          <w:fldChar w:fldCharType="begin"/>
        </w:r>
        <w:r w:rsidR="00E73828">
          <w:rPr>
            <w:noProof/>
            <w:webHidden/>
          </w:rPr>
          <w:instrText xml:space="preserve"> PAGEREF _Toc400442862 \h </w:instrText>
        </w:r>
        <w:r w:rsidR="00E73828">
          <w:rPr>
            <w:noProof/>
            <w:webHidden/>
          </w:rPr>
        </w:r>
        <w:r w:rsidR="00E73828">
          <w:rPr>
            <w:noProof/>
            <w:webHidden/>
          </w:rPr>
          <w:fldChar w:fldCharType="separate"/>
        </w:r>
        <w:r w:rsidR="002474DA">
          <w:rPr>
            <w:noProof/>
            <w:webHidden/>
          </w:rPr>
          <w:t>16</w:t>
        </w:r>
        <w:r w:rsidR="00E73828">
          <w:rPr>
            <w:noProof/>
            <w:webHidden/>
          </w:rPr>
          <w:fldChar w:fldCharType="end"/>
        </w:r>
      </w:hyperlink>
    </w:p>
    <w:p w:rsidR="00E73828" w:rsidRDefault="00F736E3">
      <w:pPr>
        <w:pStyle w:val="2d"/>
        <w:tabs>
          <w:tab w:val="left" w:pos="960"/>
          <w:tab w:val="right" w:leader="dot" w:pos="9912"/>
        </w:tabs>
        <w:rPr>
          <w:rFonts w:asciiTheme="minorHAnsi" w:eastAsiaTheme="minorEastAsia" w:hAnsiTheme="minorHAnsi" w:cstheme="minorBidi"/>
          <w:noProof/>
          <w:sz w:val="22"/>
          <w:szCs w:val="22"/>
        </w:rPr>
      </w:pPr>
      <w:hyperlink w:anchor="_Toc400442863" w:history="1">
        <w:r w:rsidR="00E73828" w:rsidRPr="00332612">
          <w:rPr>
            <w:rStyle w:val="ab"/>
            <w:rFonts w:eastAsia="Arial Unicode MS"/>
            <w:noProof/>
          </w:rPr>
          <w:t>4.3.</w:t>
        </w:r>
        <w:r w:rsidR="00E73828">
          <w:rPr>
            <w:rFonts w:asciiTheme="minorHAnsi" w:eastAsiaTheme="minorEastAsia" w:hAnsiTheme="minorHAnsi" w:cstheme="minorBidi"/>
            <w:noProof/>
            <w:sz w:val="22"/>
            <w:szCs w:val="22"/>
          </w:rPr>
          <w:tab/>
        </w:r>
        <w:r w:rsidR="00E73828" w:rsidRPr="00332612">
          <w:rPr>
            <w:rStyle w:val="ab"/>
            <w:rFonts w:eastAsia="Arial Unicode MS"/>
            <w:noProof/>
          </w:rPr>
          <w:t>Внесение изменений в извещение о проведении запроса предложений и документацию по запросу предложений</w:t>
        </w:r>
        <w:r w:rsidR="00E73828">
          <w:rPr>
            <w:noProof/>
            <w:webHidden/>
          </w:rPr>
          <w:tab/>
        </w:r>
        <w:r w:rsidR="00E73828">
          <w:rPr>
            <w:noProof/>
            <w:webHidden/>
          </w:rPr>
          <w:fldChar w:fldCharType="begin"/>
        </w:r>
        <w:r w:rsidR="00E73828">
          <w:rPr>
            <w:noProof/>
            <w:webHidden/>
          </w:rPr>
          <w:instrText xml:space="preserve"> PAGEREF _Toc400442863 \h </w:instrText>
        </w:r>
        <w:r w:rsidR="00E73828">
          <w:rPr>
            <w:noProof/>
            <w:webHidden/>
          </w:rPr>
        </w:r>
        <w:r w:rsidR="00E73828">
          <w:rPr>
            <w:noProof/>
            <w:webHidden/>
          </w:rPr>
          <w:fldChar w:fldCharType="separate"/>
        </w:r>
        <w:r w:rsidR="002474DA">
          <w:rPr>
            <w:noProof/>
            <w:webHidden/>
          </w:rPr>
          <w:t>16</w:t>
        </w:r>
        <w:r w:rsidR="00E73828">
          <w:rPr>
            <w:noProof/>
            <w:webHidden/>
          </w:rPr>
          <w:fldChar w:fldCharType="end"/>
        </w:r>
      </w:hyperlink>
    </w:p>
    <w:p w:rsidR="00E73828" w:rsidRDefault="00F736E3">
      <w:pPr>
        <w:pStyle w:val="2d"/>
        <w:tabs>
          <w:tab w:val="left" w:pos="960"/>
          <w:tab w:val="right" w:leader="dot" w:pos="9912"/>
        </w:tabs>
        <w:rPr>
          <w:rFonts w:asciiTheme="minorHAnsi" w:eastAsiaTheme="minorEastAsia" w:hAnsiTheme="minorHAnsi" w:cstheme="minorBidi"/>
          <w:noProof/>
          <w:sz w:val="22"/>
          <w:szCs w:val="22"/>
        </w:rPr>
      </w:pPr>
      <w:hyperlink w:anchor="_Toc400442864" w:history="1">
        <w:r w:rsidR="00E73828" w:rsidRPr="00332612">
          <w:rPr>
            <w:rStyle w:val="ab"/>
            <w:rFonts w:eastAsia="Arial Unicode MS"/>
            <w:noProof/>
          </w:rPr>
          <w:t>4.4.</w:t>
        </w:r>
        <w:r w:rsidR="00E73828">
          <w:rPr>
            <w:rFonts w:asciiTheme="minorHAnsi" w:eastAsiaTheme="minorEastAsia" w:hAnsiTheme="minorHAnsi" w:cstheme="minorBidi"/>
            <w:noProof/>
            <w:sz w:val="22"/>
            <w:szCs w:val="22"/>
          </w:rPr>
          <w:tab/>
        </w:r>
        <w:r w:rsidR="00E73828" w:rsidRPr="00332612">
          <w:rPr>
            <w:rStyle w:val="ab"/>
            <w:rFonts w:eastAsia="Arial Unicode MS"/>
            <w:noProof/>
          </w:rPr>
          <w:t>Общие требования к заявке на участие в запросе предложений</w:t>
        </w:r>
        <w:r w:rsidR="00E73828">
          <w:rPr>
            <w:noProof/>
            <w:webHidden/>
          </w:rPr>
          <w:tab/>
        </w:r>
        <w:r w:rsidR="00E73828">
          <w:rPr>
            <w:noProof/>
            <w:webHidden/>
          </w:rPr>
          <w:fldChar w:fldCharType="begin"/>
        </w:r>
        <w:r w:rsidR="00E73828">
          <w:rPr>
            <w:noProof/>
            <w:webHidden/>
          </w:rPr>
          <w:instrText xml:space="preserve"> PAGEREF _Toc400442864 \h </w:instrText>
        </w:r>
        <w:r w:rsidR="00E73828">
          <w:rPr>
            <w:noProof/>
            <w:webHidden/>
          </w:rPr>
        </w:r>
        <w:r w:rsidR="00E73828">
          <w:rPr>
            <w:noProof/>
            <w:webHidden/>
          </w:rPr>
          <w:fldChar w:fldCharType="separate"/>
        </w:r>
        <w:r w:rsidR="002474DA">
          <w:rPr>
            <w:noProof/>
            <w:webHidden/>
          </w:rPr>
          <w:t>17</w:t>
        </w:r>
        <w:r w:rsidR="00E73828">
          <w:rPr>
            <w:noProof/>
            <w:webHidden/>
          </w:rPr>
          <w:fldChar w:fldCharType="end"/>
        </w:r>
      </w:hyperlink>
    </w:p>
    <w:p w:rsidR="00E73828" w:rsidRDefault="00F736E3">
      <w:pPr>
        <w:pStyle w:val="2d"/>
        <w:tabs>
          <w:tab w:val="left" w:pos="960"/>
          <w:tab w:val="right" w:leader="dot" w:pos="9912"/>
        </w:tabs>
        <w:rPr>
          <w:rFonts w:asciiTheme="minorHAnsi" w:eastAsiaTheme="minorEastAsia" w:hAnsiTheme="minorHAnsi" w:cstheme="minorBidi"/>
          <w:noProof/>
          <w:sz w:val="22"/>
          <w:szCs w:val="22"/>
        </w:rPr>
      </w:pPr>
      <w:hyperlink w:anchor="_Toc400442865" w:history="1">
        <w:r w:rsidR="00E73828" w:rsidRPr="00332612">
          <w:rPr>
            <w:rStyle w:val="ab"/>
            <w:rFonts w:eastAsia="Arial Unicode MS"/>
            <w:noProof/>
          </w:rPr>
          <w:t>4.5.</w:t>
        </w:r>
        <w:r w:rsidR="00E73828">
          <w:rPr>
            <w:rFonts w:asciiTheme="minorHAnsi" w:eastAsiaTheme="minorEastAsia" w:hAnsiTheme="minorHAnsi" w:cstheme="minorBidi"/>
            <w:noProof/>
            <w:sz w:val="22"/>
            <w:szCs w:val="22"/>
          </w:rPr>
          <w:tab/>
        </w:r>
        <w:r w:rsidR="00E73828" w:rsidRPr="00332612">
          <w:rPr>
            <w:rStyle w:val="ab"/>
            <w:rFonts w:eastAsia="Arial Unicode MS"/>
            <w:noProof/>
          </w:rPr>
          <w:t>Срок действия заявки на участие в запросе предложений</w:t>
        </w:r>
        <w:r w:rsidR="00E73828">
          <w:rPr>
            <w:noProof/>
            <w:webHidden/>
          </w:rPr>
          <w:tab/>
        </w:r>
        <w:r w:rsidR="00E73828">
          <w:rPr>
            <w:noProof/>
            <w:webHidden/>
          </w:rPr>
          <w:fldChar w:fldCharType="begin"/>
        </w:r>
        <w:r w:rsidR="00E73828">
          <w:rPr>
            <w:noProof/>
            <w:webHidden/>
          </w:rPr>
          <w:instrText xml:space="preserve"> PAGEREF _Toc400442865 \h </w:instrText>
        </w:r>
        <w:r w:rsidR="00E73828">
          <w:rPr>
            <w:noProof/>
            <w:webHidden/>
          </w:rPr>
        </w:r>
        <w:r w:rsidR="00E73828">
          <w:rPr>
            <w:noProof/>
            <w:webHidden/>
          </w:rPr>
          <w:fldChar w:fldCharType="separate"/>
        </w:r>
        <w:r w:rsidR="002474DA">
          <w:rPr>
            <w:noProof/>
            <w:webHidden/>
          </w:rPr>
          <w:t>18</w:t>
        </w:r>
        <w:r w:rsidR="00E73828">
          <w:rPr>
            <w:noProof/>
            <w:webHidden/>
          </w:rPr>
          <w:fldChar w:fldCharType="end"/>
        </w:r>
      </w:hyperlink>
    </w:p>
    <w:p w:rsidR="00E73828" w:rsidRDefault="00F736E3">
      <w:pPr>
        <w:pStyle w:val="2d"/>
        <w:tabs>
          <w:tab w:val="left" w:pos="960"/>
          <w:tab w:val="right" w:leader="dot" w:pos="9912"/>
        </w:tabs>
        <w:rPr>
          <w:rFonts w:asciiTheme="minorHAnsi" w:eastAsiaTheme="minorEastAsia" w:hAnsiTheme="minorHAnsi" w:cstheme="minorBidi"/>
          <w:noProof/>
          <w:sz w:val="22"/>
          <w:szCs w:val="22"/>
        </w:rPr>
      </w:pPr>
      <w:hyperlink w:anchor="_Toc400442866" w:history="1">
        <w:r w:rsidR="00E73828" w:rsidRPr="00332612">
          <w:rPr>
            <w:rStyle w:val="ab"/>
            <w:rFonts w:eastAsia="Arial Unicode MS"/>
            <w:noProof/>
          </w:rPr>
          <w:t>4.6.</w:t>
        </w:r>
        <w:r w:rsidR="00E73828">
          <w:rPr>
            <w:rFonts w:asciiTheme="minorHAnsi" w:eastAsiaTheme="minorEastAsia" w:hAnsiTheme="minorHAnsi" w:cstheme="minorBidi"/>
            <w:noProof/>
            <w:sz w:val="22"/>
            <w:szCs w:val="22"/>
          </w:rPr>
          <w:tab/>
        </w:r>
        <w:r w:rsidR="00E73828" w:rsidRPr="00332612">
          <w:rPr>
            <w:rStyle w:val="ab"/>
            <w:rFonts w:eastAsia="Arial Unicode MS"/>
            <w:noProof/>
          </w:rPr>
          <w:t>Официальный язык запроса предложений</w:t>
        </w:r>
        <w:r w:rsidR="00E73828">
          <w:rPr>
            <w:noProof/>
            <w:webHidden/>
          </w:rPr>
          <w:tab/>
        </w:r>
        <w:r w:rsidR="00E73828">
          <w:rPr>
            <w:noProof/>
            <w:webHidden/>
          </w:rPr>
          <w:fldChar w:fldCharType="begin"/>
        </w:r>
        <w:r w:rsidR="00E73828">
          <w:rPr>
            <w:noProof/>
            <w:webHidden/>
          </w:rPr>
          <w:instrText xml:space="preserve"> PAGEREF _Toc400442866 \h </w:instrText>
        </w:r>
        <w:r w:rsidR="00E73828">
          <w:rPr>
            <w:noProof/>
            <w:webHidden/>
          </w:rPr>
        </w:r>
        <w:r w:rsidR="00E73828">
          <w:rPr>
            <w:noProof/>
            <w:webHidden/>
          </w:rPr>
          <w:fldChar w:fldCharType="separate"/>
        </w:r>
        <w:r w:rsidR="002474DA">
          <w:rPr>
            <w:noProof/>
            <w:webHidden/>
          </w:rPr>
          <w:t>18</w:t>
        </w:r>
        <w:r w:rsidR="00E73828">
          <w:rPr>
            <w:noProof/>
            <w:webHidden/>
          </w:rPr>
          <w:fldChar w:fldCharType="end"/>
        </w:r>
      </w:hyperlink>
    </w:p>
    <w:p w:rsidR="00E73828" w:rsidRDefault="00F736E3">
      <w:pPr>
        <w:pStyle w:val="2d"/>
        <w:tabs>
          <w:tab w:val="left" w:pos="960"/>
          <w:tab w:val="right" w:leader="dot" w:pos="9912"/>
        </w:tabs>
        <w:rPr>
          <w:rFonts w:asciiTheme="minorHAnsi" w:eastAsiaTheme="minorEastAsia" w:hAnsiTheme="minorHAnsi" w:cstheme="minorBidi"/>
          <w:noProof/>
          <w:sz w:val="22"/>
          <w:szCs w:val="22"/>
        </w:rPr>
      </w:pPr>
      <w:hyperlink w:anchor="_Toc400442867" w:history="1">
        <w:r w:rsidR="00E73828" w:rsidRPr="00332612">
          <w:rPr>
            <w:rStyle w:val="ab"/>
            <w:rFonts w:eastAsia="Arial Unicode MS"/>
            <w:noProof/>
          </w:rPr>
          <w:t>4.7.</w:t>
        </w:r>
        <w:r w:rsidR="00E73828">
          <w:rPr>
            <w:rFonts w:asciiTheme="minorHAnsi" w:eastAsiaTheme="minorEastAsia" w:hAnsiTheme="minorHAnsi" w:cstheme="minorBidi"/>
            <w:noProof/>
            <w:sz w:val="22"/>
            <w:szCs w:val="22"/>
          </w:rPr>
          <w:tab/>
        </w:r>
        <w:r w:rsidR="00E73828" w:rsidRPr="00332612">
          <w:rPr>
            <w:rStyle w:val="ab"/>
            <w:rFonts w:eastAsia="Arial Unicode MS"/>
            <w:noProof/>
          </w:rPr>
          <w:t>Валюта запроса предложений</w:t>
        </w:r>
        <w:r w:rsidR="00E73828">
          <w:rPr>
            <w:noProof/>
            <w:webHidden/>
          </w:rPr>
          <w:tab/>
        </w:r>
        <w:r w:rsidR="00E73828">
          <w:rPr>
            <w:noProof/>
            <w:webHidden/>
          </w:rPr>
          <w:fldChar w:fldCharType="begin"/>
        </w:r>
        <w:r w:rsidR="00E73828">
          <w:rPr>
            <w:noProof/>
            <w:webHidden/>
          </w:rPr>
          <w:instrText xml:space="preserve"> PAGEREF _Toc400442867 \h </w:instrText>
        </w:r>
        <w:r w:rsidR="00E73828">
          <w:rPr>
            <w:noProof/>
            <w:webHidden/>
          </w:rPr>
        </w:r>
        <w:r w:rsidR="00E73828">
          <w:rPr>
            <w:noProof/>
            <w:webHidden/>
          </w:rPr>
          <w:fldChar w:fldCharType="separate"/>
        </w:r>
        <w:r w:rsidR="002474DA">
          <w:rPr>
            <w:noProof/>
            <w:webHidden/>
          </w:rPr>
          <w:t>19</w:t>
        </w:r>
        <w:r w:rsidR="00E73828">
          <w:rPr>
            <w:noProof/>
            <w:webHidden/>
          </w:rPr>
          <w:fldChar w:fldCharType="end"/>
        </w:r>
      </w:hyperlink>
    </w:p>
    <w:p w:rsidR="00E73828" w:rsidRDefault="00F736E3">
      <w:pPr>
        <w:pStyle w:val="2d"/>
        <w:tabs>
          <w:tab w:val="left" w:pos="960"/>
          <w:tab w:val="right" w:leader="dot" w:pos="9912"/>
        </w:tabs>
        <w:rPr>
          <w:rFonts w:asciiTheme="minorHAnsi" w:eastAsiaTheme="minorEastAsia" w:hAnsiTheme="minorHAnsi" w:cstheme="minorBidi"/>
          <w:noProof/>
          <w:sz w:val="22"/>
          <w:szCs w:val="22"/>
        </w:rPr>
      </w:pPr>
      <w:hyperlink w:anchor="_Toc400442868" w:history="1">
        <w:r w:rsidR="00E73828" w:rsidRPr="00332612">
          <w:rPr>
            <w:rStyle w:val="ab"/>
            <w:rFonts w:eastAsia="Arial Unicode MS"/>
            <w:noProof/>
          </w:rPr>
          <w:t>4.8.</w:t>
        </w:r>
        <w:r w:rsidR="00E73828">
          <w:rPr>
            <w:rFonts w:asciiTheme="minorHAnsi" w:eastAsiaTheme="minorEastAsia" w:hAnsiTheme="minorHAnsi" w:cstheme="minorBidi"/>
            <w:noProof/>
            <w:sz w:val="22"/>
            <w:szCs w:val="22"/>
          </w:rPr>
          <w:tab/>
        </w:r>
        <w:r w:rsidR="00E73828" w:rsidRPr="00332612">
          <w:rPr>
            <w:rStyle w:val="ab"/>
            <w:rFonts w:eastAsia="Arial Unicode MS"/>
            <w:noProof/>
          </w:rPr>
          <w:t>Начальная (максимальная) цена договора</w:t>
        </w:r>
        <w:r w:rsidR="00E73828">
          <w:rPr>
            <w:noProof/>
            <w:webHidden/>
          </w:rPr>
          <w:tab/>
        </w:r>
        <w:r w:rsidR="00E73828">
          <w:rPr>
            <w:noProof/>
            <w:webHidden/>
          </w:rPr>
          <w:fldChar w:fldCharType="begin"/>
        </w:r>
        <w:r w:rsidR="00E73828">
          <w:rPr>
            <w:noProof/>
            <w:webHidden/>
          </w:rPr>
          <w:instrText xml:space="preserve"> PAGEREF _Toc400442868 \h </w:instrText>
        </w:r>
        <w:r w:rsidR="00E73828">
          <w:rPr>
            <w:noProof/>
            <w:webHidden/>
          </w:rPr>
        </w:r>
        <w:r w:rsidR="00E73828">
          <w:rPr>
            <w:noProof/>
            <w:webHidden/>
          </w:rPr>
          <w:fldChar w:fldCharType="separate"/>
        </w:r>
        <w:r w:rsidR="002474DA">
          <w:rPr>
            <w:noProof/>
            <w:webHidden/>
          </w:rPr>
          <w:t>19</w:t>
        </w:r>
        <w:r w:rsidR="00E73828">
          <w:rPr>
            <w:noProof/>
            <w:webHidden/>
          </w:rPr>
          <w:fldChar w:fldCharType="end"/>
        </w:r>
      </w:hyperlink>
    </w:p>
    <w:p w:rsidR="00E73828" w:rsidRDefault="00F736E3">
      <w:pPr>
        <w:pStyle w:val="2d"/>
        <w:tabs>
          <w:tab w:val="left" w:pos="960"/>
          <w:tab w:val="right" w:leader="dot" w:pos="9912"/>
        </w:tabs>
        <w:rPr>
          <w:rFonts w:asciiTheme="minorHAnsi" w:eastAsiaTheme="minorEastAsia" w:hAnsiTheme="minorHAnsi" w:cstheme="minorBidi"/>
          <w:noProof/>
          <w:sz w:val="22"/>
          <w:szCs w:val="22"/>
        </w:rPr>
      </w:pPr>
      <w:hyperlink w:anchor="_Toc400442869" w:history="1">
        <w:r w:rsidR="00E73828" w:rsidRPr="00332612">
          <w:rPr>
            <w:rStyle w:val="ab"/>
            <w:rFonts w:eastAsia="Arial Unicode MS"/>
            <w:noProof/>
          </w:rPr>
          <w:t>4.9.</w:t>
        </w:r>
        <w:r w:rsidR="00E73828">
          <w:rPr>
            <w:rFonts w:asciiTheme="minorHAnsi" w:eastAsiaTheme="minorEastAsia" w:hAnsiTheme="minorHAnsi" w:cstheme="minorBidi"/>
            <w:noProof/>
            <w:sz w:val="22"/>
            <w:szCs w:val="22"/>
          </w:rPr>
          <w:tab/>
        </w:r>
        <w:r w:rsidR="00E73828" w:rsidRPr="00332612">
          <w:rPr>
            <w:rStyle w:val="ab"/>
            <w:rFonts w:eastAsia="Arial Unicode MS"/>
            <w:noProof/>
          </w:rPr>
          <w:t>Обеспечение исполнения обязательств, связанных с участием в</w:t>
        </w:r>
        <w:r w:rsidR="00E73828" w:rsidRPr="00332612">
          <w:rPr>
            <w:rStyle w:val="ab"/>
            <w:rFonts w:eastAsia="Arial Unicode MS"/>
            <w:noProof/>
            <w:lang w:val="en-US"/>
          </w:rPr>
          <w:t> </w:t>
        </w:r>
        <w:r w:rsidR="00E73828" w:rsidRPr="00332612">
          <w:rPr>
            <w:rStyle w:val="ab"/>
            <w:rFonts w:eastAsia="Arial Unicode MS"/>
            <w:noProof/>
          </w:rPr>
          <w:t>запросе предложений (обеспечение заявки на участие в запросе предложений)</w:t>
        </w:r>
        <w:r w:rsidR="00E73828">
          <w:rPr>
            <w:noProof/>
            <w:webHidden/>
          </w:rPr>
          <w:tab/>
        </w:r>
        <w:r w:rsidR="00E73828">
          <w:rPr>
            <w:noProof/>
            <w:webHidden/>
          </w:rPr>
          <w:fldChar w:fldCharType="begin"/>
        </w:r>
        <w:r w:rsidR="00E73828">
          <w:rPr>
            <w:noProof/>
            <w:webHidden/>
          </w:rPr>
          <w:instrText xml:space="preserve"> PAGEREF _Toc400442869 \h </w:instrText>
        </w:r>
        <w:r w:rsidR="00E73828">
          <w:rPr>
            <w:noProof/>
            <w:webHidden/>
          </w:rPr>
        </w:r>
        <w:r w:rsidR="00E73828">
          <w:rPr>
            <w:noProof/>
            <w:webHidden/>
          </w:rPr>
          <w:fldChar w:fldCharType="separate"/>
        </w:r>
        <w:r w:rsidR="002474DA">
          <w:rPr>
            <w:noProof/>
            <w:webHidden/>
          </w:rPr>
          <w:t>19</w:t>
        </w:r>
        <w:r w:rsidR="00E73828">
          <w:rPr>
            <w:noProof/>
            <w:webHidden/>
          </w:rPr>
          <w:fldChar w:fldCharType="end"/>
        </w:r>
      </w:hyperlink>
    </w:p>
    <w:p w:rsidR="00E73828" w:rsidRDefault="00F736E3">
      <w:pPr>
        <w:pStyle w:val="2d"/>
        <w:tabs>
          <w:tab w:val="left" w:pos="960"/>
          <w:tab w:val="right" w:leader="dot" w:pos="9912"/>
        </w:tabs>
        <w:rPr>
          <w:rFonts w:asciiTheme="minorHAnsi" w:eastAsiaTheme="minorEastAsia" w:hAnsiTheme="minorHAnsi" w:cstheme="minorBidi"/>
          <w:noProof/>
          <w:sz w:val="22"/>
          <w:szCs w:val="22"/>
        </w:rPr>
      </w:pPr>
      <w:hyperlink w:anchor="_Toc400442870" w:history="1">
        <w:r w:rsidR="00E73828" w:rsidRPr="00332612">
          <w:rPr>
            <w:rStyle w:val="ab"/>
            <w:rFonts w:eastAsia="Arial Unicode MS"/>
            <w:noProof/>
          </w:rPr>
          <w:t>4.10.</w:t>
        </w:r>
        <w:r w:rsidR="00E73828">
          <w:rPr>
            <w:rFonts w:asciiTheme="minorHAnsi" w:eastAsiaTheme="minorEastAsia" w:hAnsiTheme="minorHAnsi" w:cstheme="minorBidi"/>
            <w:noProof/>
            <w:sz w:val="22"/>
            <w:szCs w:val="22"/>
          </w:rPr>
          <w:tab/>
        </w:r>
        <w:r w:rsidR="00E73828" w:rsidRPr="00332612">
          <w:rPr>
            <w:rStyle w:val="ab"/>
            <w:rFonts w:eastAsia="Arial Unicode MS"/>
            <w:noProof/>
          </w:rPr>
          <w:t>Подача и прием заявок на участие в запросе предложений</w:t>
        </w:r>
        <w:r w:rsidR="00E73828">
          <w:rPr>
            <w:noProof/>
            <w:webHidden/>
          </w:rPr>
          <w:tab/>
        </w:r>
        <w:r w:rsidR="00E73828">
          <w:rPr>
            <w:noProof/>
            <w:webHidden/>
          </w:rPr>
          <w:fldChar w:fldCharType="begin"/>
        </w:r>
        <w:r w:rsidR="00E73828">
          <w:rPr>
            <w:noProof/>
            <w:webHidden/>
          </w:rPr>
          <w:instrText xml:space="preserve"> PAGEREF _Toc400442870 \h </w:instrText>
        </w:r>
        <w:r w:rsidR="00E73828">
          <w:rPr>
            <w:noProof/>
            <w:webHidden/>
          </w:rPr>
        </w:r>
        <w:r w:rsidR="00E73828">
          <w:rPr>
            <w:noProof/>
            <w:webHidden/>
          </w:rPr>
          <w:fldChar w:fldCharType="separate"/>
        </w:r>
        <w:r w:rsidR="002474DA">
          <w:rPr>
            <w:noProof/>
            <w:webHidden/>
          </w:rPr>
          <w:t>21</w:t>
        </w:r>
        <w:r w:rsidR="00E73828">
          <w:rPr>
            <w:noProof/>
            <w:webHidden/>
          </w:rPr>
          <w:fldChar w:fldCharType="end"/>
        </w:r>
      </w:hyperlink>
    </w:p>
    <w:p w:rsidR="00E73828" w:rsidRDefault="00F736E3">
      <w:pPr>
        <w:pStyle w:val="2d"/>
        <w:tabs>
          <w:tab w:val="left" w:pos="960"/>
          <w:tab w:val="right" w:leader="dot" w:pos="9912"/>
        </w:tabs>
        <w:rPr>
          <w:rFonts w:asciiTheme="minorHAnsi" w:eastAsiaTheme="minorEastAsia" w:hAnsiTheme="minorHAnsi" w:cstheme="minorBidi"/>
          <w:noProof/>
          <w:sz w:val="22"/>
          <w:szCs w:val="22"/>
        </w:rPr>
      </w:pPr>
      <w:hyperlink w:anchor="_Toc400442871" w:history="1">
        <w:r w:rsidR="00E73828" w:rsidRPr="00332612">
          <w:rPr>
            <w:rStyle w:val="ab"/>
            <w:rFonts w:eastAsia="Arial Unicode MS"/>
            <w:noProof/>
          </w:rPr>
          <w:t>4.11.</w:t>
        </w:r>
        <w:r w:rsidR="00E73828">
          <w:rPr>
            <w:rFonts w:asciiTheme="minorHAnsi" w:eastAsiaTheme="minorEastAsia" w:hAnsiTheme="minorHAnsi" w:cstheme="minorBidi"/>
            <w:noProof/>
            <w:sz w:val="22"/>
            <w:szCs w:val="22"/>
          </w:rPr>
          <w:tab/>
        </w:r>
        <w:r w:rsidR="00E73828" w:rsidRPr="00332612">
          <w:rPr>
            <w:rStyle w:val="ab"/>
            <w:rFonts w:eastAsia="Arial Unicode MS"/>
            <w:noProof/>
          </w:rPr>
          <w:t>Изменение заявок на участие в запросе предложений или их отзыв</w:t>
        </w:r>
        <w:r w:rsidR="00E73828">
          <w:rPr>
            <w:noProof/>
            <w:webHidden/>
          </w:rPr>
          <w:tab/>
        </w:r>
        <w:r w:rsidR="00E73828">
          <w:rPr>
            <w:noProof/>
            <w:webHidden/>
          </w:rPr>
          <w:fldChar w:fldCharType="begin"/>
        </w:r>
        <w:r w:rsidR="00E73828">
          <w:rPr>
            <w:noProof/>
            <w:webHidden/>
          </w:rPr>
          <w:instrText xml:space="preserve"> PAGEREF _Toc400442871 \h </w:instrText>
        </w:r>
        <w:r w:rsidR="00E73828">
          <w:rPr>
            <w:noProof/>
            <w:webHidden/>
          </w:rPr>
        </w:r>
        <w:r w:rsidR="00E73828">
          <w:rPr>
            <w:noProof/>
            <w:webHidden/>
          </w:rPr>
          <w:fldChar w:fldCharType="separate"/>
        </w:r>
        <w:r w:rsidR="002474DA">
          <w:rPr>
            <w:noProof/>
            <w:webHidden/>
          </w:rPr>
          <w:t>21</w:t>
        </w:r>
        <w:r w:rsidR="00E73828">
          <w:rPr>
            <w:noProof/>
            <w:webHidden/>
          </w:rPr>
          <w:fldChar w:fldCharType="end"/>
        </w:r>
      </w:hyperlink>
    </w:p>
    <w:p w:rsidR="00E73828" w:rsidRDefault="00F736E3">
      <w:pPr>
        <w:pStyle w:val="2d"/>
        <w:tabs>
          <w:tab w:val="left" w:pos="960"/>
          <w:tab w:val="right" w:leader="dot" w:pos="9912"/>
        </w:tabs>
        <w:rPr>
          <w:rFonts w:asciiTheme="minorHAnsi" w:eastAsiaTheme="minorEastAsia" w:hAnsiTheme="minorHAnsi" w:cstheme="minorBidi"/>
          <w:noProof/>
          <w:sz w:val="22"/>
          <w:szCs w:val="22"/>
        </w:rPr>
      </w:pPr>
      <w:hyperlink w:anchor="_Toc400442872" w:history="1">
        <w:r w:rsidR="00E73828" w:rsidRPr="00332612">
          <w:rPr>
            <w:rStyle w:val="ab"/>
            <w:rFonts w:eastAsia="Arial Unicode MS"/>
            <w:noProof/>
          </w:rPr>
          <w:t>4.12.</w:t>
        </w:r>
        <w:r w:rsidR="00E73828">
          <w:rPr>
            <w:rFonts w:asciiTheme="minorHAnsi" w:eastAsiaTheme="minorEastAsia" w:hAnsiTheme="minorHAnsi" w:cstheme="minorBidi"/>
            <w:noProof/>
            <w:sz w:val="22"/>
            <w:szCs w:val="22"/>
          </w:rPr>
          <w:tab/>
        </w:r>
        <w:r w:rsidR="00E73828" w:rsidRPr="00332612">
          <w:rPr>
            <w:rStyle w:val="ab"/>
            <w:rFonts w:eastAsia="Arial Unicode MS"/>
            <w:noProof/>
          </w:rPr>
          <w:t>Открытие доступа к поданным заявкам на участие в запросе предложений</w:t>
        </w:r>
        <w:r w:rsidR="00E73828">
          <w:rPr>
            <w:noProof/>
            <w:webHidden/>
          </w:rPr>
          <w:tab/>
        </w:r>
        <w:r w:rsidR="00E73828">
          <w:rPr>
            <w:noProof/>
            <w:webHidden/>
          </w:rPr>
          <w:fldChar w:fldCharType="begin"/>
        </w:r>
        <w:r w:rsidR="00E73828">
          <w:rPr>
            <w:noProof/>
            <w:webHidden/>
          </w:rPr>
          <w:instrText xml:space="preserve"> PAGEREF _Toc400442872 \h </w:instrText>
        </w:r>
        <w:r w:rsidR="00E73828">
          <w:rPr>
            <w:noProof/>
            <w:webHidden/>
          </w:rPr>
        </w:r>
        <w:r w:rsidR="00E73828">
          <w:rPr>
            <w:noProof/>
            <w:webHidden/>
          </w:rPr>
          <w:fldChar w:fldCharType="separate"/>
        </w:r>
        <w:r w:rsidR="002474DA">
          <w:rPr>
            <w:noProof/>
            <w:webHidden/>
          </w:rPr>
          <w:t>21</w:t>
        </w:r>
        <w:r w:rsidR="00E73828">
          <w:rPr>
            <w:noProof/>
            <w:webHidden/>
          </w:rPr>
          <w:fldChar w:fldCharType="end"/>
        </w:r>
      </w:hyperlink>
    </w:p>
    <w:p w:rsidR="00E73828" w:rsidRDefault="00F736E3">
      <w:pPr>
        <w:pStyle w:val="2d"/>
        <w:tabs>
          <w:tab w:val="left" w:pos="960"/>
          <w:tab w:val="right" w:leader="dot" w:pos="9912"/>
        </w:tabs>
        <w:rPr>
          <w:rFonts w:asciiTheme="minorHAnsi" w:eastAsiaTheme="minorEastAsia" w:hAnsiTheme="minorHAnsi" w:cstheme="minorBidi"/>
          <w:noProof/>
          <w:sz w:val="22"/>
          <w:szCs w:val="22"/>
        </w:rPr>
      </w:pPr>
      <w:hyperlink w:anchor="_Toc400442873" w:history="1">
        <w:r w:rsidR="00E73828" w:rsidRPr="00332612">
          <w:rPr>
            <w:rStyle w:val="ab"/>
            <w:rFonts w:eastAsia="Arial Unicode MS"/>
            <w:noProof/>
          </w:rPr>
          <w:t>4.13.</w:t>
        </w:r>
        <w:r w:rsidR="00E73828">
          <w:rPr>
            <w:rFonts w:asciiTheme="minorHAnsi" w:eastAsiaTheme="minorEastAsia" w:hAnsiTheme="minorHAnsi" w:cstheme="minorBidi"/>
            <w:noProof/>
            <w:sz w:val="22"/>
            <w:szCs w:val="22"/>
          </w:rPr>
          <w:tab/>
        </w:r>
        <w:r w:rsidR="00E73828" w:rsidRPr="00332612">
          <w:rPr>
            <w:rStyle w:val="ab"/>
            <w:rFonts w:eastAsia="Arial Unicode MS"/>
            <w:noProof/>
          </w:rPr>
          <w:t>Опоздавшие заявки на участие в запросе предложений</w:t>
        </w:r>
        <w:r w:rsidR="00E73828">
          <w:rPr>
            <w:noProof/>
            <w:webHidden/>
          </w:rPr>
          <w:tab/>
        </w:r>
        <w:r w:rsidR="00E73828">
          <w:rPr>
            <w:noProof/>
            <w:webHidden/>
          </w:rPr>
          <w:fldChar w:fldCharType="begin"/>
        </w:r>
        <w:r w:rsidR="00E73828">
          <w:rPr>
            <w:noProof/>
            <w:webHidden/>
          </w:rPr>
          <w:instrText xml:space="preserve"> PAGEREF _Toc400442873 \h </w:instrText>
        </w:r>
        <w:r w:rsidR="00E73828">
          <w:rPr>
            <w:noProof/>
            <w:webHidden/>
          </w:rPr>
        </w:r>
        <w:r w:rsidR="00E73828">
          <w:rPr>
            <w:noProof/>
            <w:webHidden/>
          </w:rPr>
          <w:fldChar w:fldCharType="separate"/>
        </w:r>
        <w:r w:rsidR="002474DA">
          <w:rPr>
            <w:noProof/>
            <w:webHidden/>
          </w:rPr>
          <w:t>23</w:t>
        </w:r>
        <w:r w:rsidR="00E73828">
          <w:rPr>
            <w:noProof/>
            <w:webHidden/>
          </w:rPr>
          <w:fldChar w:fldCharType="end"/>
        </w:r>
      </w:hyperlink>
    </w:p>
    <w:p w:rsidR="00E73828" w:rsidRDefault="00F736E3">
      <w:pPr>
        <w:pStyle w:val="2d"/>
        <w:tabs>
          <w:tab w:val="left" w:pos="960"/>
          <w:tab w:val="right" w:leader="dot" w:pos="9912"/>
        </w:tabs>
        <w:rPr>
          <w:rFonts w:asciiTheme="minorHAnsi" w:eastAsiaTheme="minorEastAsia" w:hAnsiTheme="minorHAnsi" w:cstheme="minorBidi"/>
          <w:noProof/>
          <w:sz w:val="22"/>
          <w:szCs w:val="22"/>
        </w:rPr>
      </w:pPr>
      <w:hyperlink w:anchor="_Toc400442874" w:history="1">
        <w:r w:rsidR="00E73828" w:rsidRPr="00332612">
          <w:rPr>
            <w:rStyle w:val="ab"/>
            <w:rFonts w:eastAsia="Arial Unicode MS"/>
            <w:noProof/>
          </w:rPr>
          <w:t>4.14.</w:t>
        </w:r>
        <w:r w:rsidR="00E73828">
          <w:rPr>
            <w:rFonts w:asciiTheme="minorHAnsi" w:eastAsiaTheme="minorEastAsia" w:hAnsiTheme="minorHAnsi" w:cstheme="minorBidi"/>
            <w:noProof/>
            <w:sz w:val="22"/>
            <w:szCs w:val="22"/>
          </w:rPr>
          <w:tab/>
        </w:r>
        <w:r w:rsidR="00E73828" w:rsidRPr="00332612">
          <w:rPr>
            <w:rStyle w:val="ab"/>
            <w:rFonts w:eastAsia="Arial Unicode MS"/>
            <w:noProof/>
          </w:rPr>
          <w:t>Рассмотрение заявок на участие в запросе предложений, проведение переторжки, выбор победителя запроса предложений</w:t>
        </w:r>
        <w:r w:rsidR="00E73828">
          <w:rPr>
            <w:noProof/>
            <w:webHidden/>
          </w:rPr>
          <w:tab/>
        </w:r>
        <w:r w:rsidR="00E73828">
          <w:rPr>
            <w:noProof/>
            <w:webHidden/>
          </w:rPr>
          <w:fldChar w:fldCharType="begin"/>
        </w:r>
        <w:r w:rsidR="00E73828">
          <w:rPr>
            <w:noProof/>
            <w:webHidden/>
          </w:rPr>
          <w:instrText xml:space="preserve"> PAGEREF _Toc400442874 \h </w:instrText>
        </w:r>
        <w:r w:rsidR="00E73828">
          <w:rPr>
            <w:noProof/>
            <w:webHidden/>
          </w:rPr>
        </w:r>
        <w:r w:rsidR="00E73828">
          <w:rPr>
            <w:noProof/>
            <w:webHidden/>
          </w:rPr>
          <w:fldChar w:fldCharType="separate"/>
        </w:r>
        <w:r w:rsidR="002474DA">
          <w:rPr>
            <w:noProof/>
            <w:webHidden/>
          </w:rPr>
          <w:t>23</w:t>
        </w:r>
        <w:r w:rsidR="00E73828">
          <w:rPr>
            <w:noProof/>
            <w:webHidden/>
          </w:rPr>
          <w:fldChar w:fldCharType="end"/>
        </w:r>
      </w:hyperlink>
    </w:p>
    <w:p w:rsidR="00E73828" w:rsidRDefault="00F736E3">
      <w:pPr>
        <w:pStyle w:val="2d"/>
        <w:tabs>
          <w:tab w:val="left" w:pos="960"/>
          <w:tab w:val="right" w:leader="dot" w:pos="9912"/>
        </w:tabs>
        <w:rPr>
          <w:rFonts w:asciiTheme="minorHAnsi" w:eastAsiaTheme="minorEastAsia" w:hAnsiTheme="minorHAnsi" w:cstheme="minorBidi"/>
          <w:noProof/>
          <w:sz w:val="22"/>
          <w:szCs w:val="22"/>
        </w:rPr>
      </w:pPr>
      <w:hyperlink w:anchor="_Toc400442875" w:history="1">
        <w:r w:rsidR="00E73828" w:rsidRPr="00332612">
          <w:rPr>
            <w:rStyle w:val="ab"/>
            <w:rFonts w:eastAsia="Arial Unicode MS"/>
            <w:noProof/>
            <w:snapToGrid w:val="0"/>
          </w:rPr>
          <w:t>4.15.</w:t>
        </w:r>
        <w:r w:rsidR="00E73828">
          <w:rPr>
            <w:rFonts w:asciiTheme="minorHAnsi" w:eastAsiaTheme="minorEastAsia" w:hAnsiTheme="minorHAnsi" w:cstheme="minorBidi"/>
            <w:noProof/>
            <w:sz w:val="22"/>
            <w:szCs w:val="22"/>
          </w:rPr>
          <w:tab/>
        </w:r>
        <w:r w:rsidR="00E73828" w:rsidRPr="00332612">
          <w:rPr>
            <w:rStyle w:val="ab"/>
            <w:rFonts w:eastAsia="Arial Unicode MS"/>
            <w:noProof/>
            <w:snapToGrid w:val="0"/>
          </w:rPr>
          <w:t>Заключение договора по результатам запроса предложений</w:t>
        </w:r>
        <w:r w:rsidR="00E73828">
          <w:rPr>
            <w:noProof/>
            <w:webHidden/>
          </w:rPr>
          <w:tab/>
        </w:r>
        <w:r w:rsidR="00E73828">
          <w:rPr>
            <w:noProof/>
            <w:webHidden/>
          </w:rPr>
          <w:fldChar w:fldCharType="begin"/>
        </w:r>
        <w:r w:rsidR="00E73828">
          <w:rPr>
            <w:noProof/>
            <w:webHidden/>
          </w:rPr>
          <w:instrText xml:space="preserve"> PAGEREF _Toc400442875 \h </w:instrText>
        </w:r>
        <w:r w:rsidR="00E73828">
          <w:rPr>
            <w:noProof/>
            <w:webHidden/>
          </w:rPr>
        </w:r>
        <w:r w:rsidR="00E73828">
          <w:rPr>
            <w:noProof/>
            <w:webHidden/>
          </w:rPr>
          <w:fldChar w:fldCharType="separate"/>
        </w:r>
        <w:r w:rsidR="002474DA">
          <w:rPr>
            <w:noProof/>
            <w:webHidden/>
          </w:rPr>
          <w:t>32</w:t>
        </w:r>
        <w:r w:rsidR="00E73828">
          <w:rPr>
            <w:noProof/>
            <w:webHidden/>
          </w:rPr>
          <w:fldChar w:fldCharType="end"/>
        </w:r>
      </w:hyperlink>
    </w:p>
    <w:p w:rsidR="00E73828" w:rsidRDefault="00F736E3">
      <w:pPr>
        <w:pStyle w:val="2d"/>
        <w:tabs>
          <w:tab w:val="left" w:pos="960"/>
          <w:tab w:val="right" w:leader="dot" w:pos="9912"/>
        </w:tabs>
        <w:rPr>
          <w:rFonts w:asciiTheme="minorHAnsi" w:eastAsiaTheme="minorEastAsia" w:hAnsiTheme="minorHAnsi" w:cstheme="minorBidi"/>
          <w:noProof/>
          <w:sz w:val="22"/>
          <w:szCs w:val="22"/>
        </w:rPr>
      </w:pPr>
      <w:hyperlink w:anchor="_Toc400442876" w:history="1">
        <w:r w:rsidR="00E73828" w:rsidRPr="00332612">
          <w:rPr>
            <w:rStyle w:val="ab"/>
            <w:rFonts w:eastAsia="Arial Unicode MS"/>
            <w:noProof/>
          </w:rPr>
          <w:t>4.16.</w:t>
        </w:r>
        <w:r w:rsidR="00E73828">
          <w:rPr>
            <w:rFonts w:asciiTheme="minorHAnsi" w:eastAsiaTheme="minorEastAsia" w:hAnsiTheme="minorHAnsi" w:cstheme="minorBidi"/>
            <w:noProof/>
            <w:sz w:val="22"/>
            <w:szCs w:val="22"/>
          </w:rPr>
          <w:tab/>
        </w:r>
        <w:r w:rsidR="00E73828" w:rsidRPr="00332612">
          <w:rPr>
            <w:rStyle w:val="ab"/>
            <w:rFonts w:eastAsia="Arial Unicode MS"/>
            <w:noProof/>
          </w:rPr>
          <w:t>Обеспечение исполнения обязательств по договору</w:t>
        </w:r>
        <w:r w:rsidR="00E73828">
          <w:rPr>
            <w:noProof/>
            <w:webHidden/>
          </w:rPr>
          <w:tab/>
        </w:r>
        <w:r w:rsidR="00E73828">
          <w:rPr>
            <w:noProof/>
            <w:webHidden/>
          </w:rPr>
          <w:fldChar w:fldCharType="begin"/>
        </w:r>
        <w:r w:rsidR="00E73828">
          <w:rPr>
            <w:noProof/>
            <w:webHidden/>
          </w:rPr>
          <w:instrText xml:space="preserve"> PAGEREF _Toc400442876 \h </w:instrText>
        </w:r>
        <w:r w:rsidR="00E73828">
          <w:rPr>
            <w:noProof/>
            <w:webHidden/>
          </w:rPr>
        </w:r>
        <w:r w:rsidR="00E73828">
          <w:rPr>
            <w:noProof/>
            <w:webHidden/>
          </w:rPr>
          <w:fldChar w:fldCharType="separate"/>
        </w:r>
        <w:r w:rsidR="002474DA">
          <w:rPr>
            <w:noProof/>
            <w:webHidden/>
          </w:rPr>
          <w:t>35</w:t>
        </w:r>
        <w:r w:rsidR="00E73828">
          <w:rPr>
            <w:noProof/>
            <w:webHidden/>
          </w:rPr>
          <w:fldChar w:fldCharType="end"/>
        </w:r>
      </w:hyperlink>
    </w:p>
    <w:p w:rsidR="00E73828" w:rsidRDefault="00F736E3">
      <w:pPr>
        <w:pStyle w:val="1e"/>
        <w:rPr>
          <w:rFonts w:asciiTheme="minorHAnsi" w:eastAsiaTheme="minorEastAsia" w:hAnsiTheme="minorHAnsi" w:cstheme="minorBidi"/>
          <w:sz w:val="22"/>
          <w:szCs w:val="22"/>
        </w:rPr>
      </w:pPr>
      <w:hyperlink w:anchor="_Toc400442877" w:history="1">
        <w:r w:rsidR="00E73828" w:rsidRPr="00332612">
          <w:rPr>
            <w:rStyle w:val="ab"/>
          </w:rPr>
          <w:t>5.</w:t>
        </w:r>
        <w:r w:rsidR="00E73828">
          <w:rPr>
            <w:rFonts w:asciiTheme="minorHAnsi" w:eastAsiaTheme="minorEastAsia" w:hAnsiTheme="minorHAnsi" w:cstheme="minorBidi"/>
            <w:sz w:val="22"/>
            <w:szCs w:val="22"/>
          </w:rPr>
          <w:tab/>
        </w:r>
        <w:r w:rsidR="00E73828" w:rsidRPr="00332612">
          <w:rPr>
            <w:rStyle w:val="ab"/>
          </w:rPr>
          <w:t>ИНФОРМАЦИОННАЯ КАРТА ЗАПРОСА ПРЕДЛОЖЕНИЙ</w:t>
        </w:r>
        <w:r w:rsidR="00E73828">
          <w:rPr>
            <w:webHidden/>
          </w:rPr>
          <w:tab/>
        </w:r>
        <w:r w:rsidR="00E73828">
          <w:rPr>
            <w:webHidden/>
          </w:rPr>
          <w:fldChar w:fldCharType="begin"/>
        </w:r>
        <w:r w:rsidR="00E73828">
          <w:rPr>
            <w:webHidden/>
          </w:rPr>
          <w:instrText xml:space="preserve"> PAGEREF _Toc400442877 \h </w:instrText>
        </w:r>
        <w:r w:rsidR="00E73828">
          <w:rPr>
            <w:webHidden/>
          </w:rPr>
        </w:r>
        <w:r w:rsidR="00E73828">
          <w:rPr>
            <w:webHidden/>
          </w:rPr>
          <w:fldChar w:fldCharType="separate"/>
        </w:r>
        <w:r w:rsidR="002474DA">
          <w:rPr>
            <w:webHidden/>
          </w:rPr>
          <w:t>38</w:t>
        </w:r>
        <w:r w:rsidR="00E73828">
          <w:rPr>
            <w:webHidden/>
          </w:rPr>
          <w:fldChar w:fldCharType="end"/>
        </w:r>
      </w:hyperlink>
    </w:p>
    <w:p w:rsidR="00E73828" w:rsidRDefault="00F736E3">
      <w:pPr>
        <w:pStyle w:val="1e"/>
        <w:rPr>
          <w:rFonts w:asciiTheme="minorHAnsi" w:eastAsiaTheme="minorEastAsia" w:hAnsiTheme="minorHAnsi" w:cstheme="minorBidi"/>
          <w:sz w:val="22"/>
          <w:szCs w:val="22"/>
        </w:rPr>
      </w:pPr>
      <w:hyperlink w:anchor="_Toc400442878" w:history="1">
        <w:r w:rsidR="00E73828" w:rsidRPr="00332612">
          <w:rPr>
            <w:rStyle w:val="ab"/>
          </w:rPr>
          <w:t>6.</w:t>
        </w:r>
        <w:r w:rsidR="00E73828">
          <w:rPr>
            <w:rFonts w:asciiTheme="minorHAnsi" w:eastAsiaTheme="minorEastAsia" w:hAnsiTheme="minorHAnsi" w:cstheme="minorBidi"/>
            <w:sz w:val="22"/>
            <w:szCs w:val="22"/>
          </w:rPr>
          <w:tab/>
        </w:r>
        <w:r w:rsidR="00E73828" w:rsidRPr="00332612">
          <w:rPr>
            <w:rStyle w:val="ab"/>
          </w:rPr>
          <w:t>ОБРАЗЦЫ ФОРМ ОСНОВНЫХ ДОКУМЕНТОВ, ВКЛЮЧАЕМЫХ В ЗАЯВКУ НА УЧАСТИЕ В ЗАПРОСЕ ПРЕДЛОЖЕНИЙ</w:t>
        </w:r>
        <w:r w:rsidR="00E73828">
          <w:rPr>
            <w:webHidden/>
          </w:rPr>
          <w:tab/>
        </w:r>
        <w:r w:rsidR="00E73828">
          <w:rPr>
            <w:webHidden/>
          </w:rPr>
          <w:fldChar w:fldCharType="begin"/>
        </w:r>
        <w:r w:rsidR="00E73828">
          <w:rPr>
            <w:webHidden/>
          </w:rPr>
          <w:instrText xml:space="preserve"> PAGEREF _Toc400442878 \h </w:instrText>
        </w:r>
        <w:r w:rsidR="00E73828">
          <w:rPr>
            <w:webHidden/>
          </w:rPr>
        </w:r>
        <w:r w:rsidR="00E73828">
          <w:rPr>
            <w:webHidden/>
          </w:rPr>
          <w:fldChar w:fldCharType="separate"/>
        </w:r>
        <w:r w:rsidR="002474DA">
          <w:rPr>
            <w:webHidden/>
          </w:rPr>
          <w:t>48</w:t>
        </w:r>
        <w:r w:rsidR="00E73828">
          <w:rPr>
            <w:webHidden/>
          </w:rPr>
          <w:fldChar w:fldCharType="end"/>
        </w:r>
      </w:hyperlink>
    </w:p>
    <w:p w:rsidR="00E73828" w:rsidRDefault="00F736E3">
      <w:pPr>
        <w:pStyle w:val="2d"/>
        <w:tabs>
          <w:tab w:val="right" w:leader="dot" w:pos="9912"/>
        </w:tabs>
        <w:rPr>
          <w:rFonts w:asciiTheme="minorHAnsi" w:eastAsiaTheme="minorEastAsia" w:hAnsiTheme="minorHAnsi" w:cstheme="minorBidi"/>
          <w:noProof/>
          <w:sz w:val="22"/>
          <w:szCs w:val="22"/>
        </w:rPr>
      </w:pPr>
      <w:hyperlink w:anchor="_Toc400442879" w:history="1">
        <w:r w:rsidR="00E73828" w:rsidRPr="00332612">
          <w:rPr>
            <w:rStyle w:val="ab"/>
            <w:rFonts w:eastAsia="Arial Unicode MS"/>
            <w:noProof/>
          </w:rPr>
          <w:t>ЗАЯВКА НА УЧАСТИЕ В ЗАПРОСЕ ПРЕДЛОЖЕНИЙ (Форма 1)</w:t>
        </w:r>
        <w:r w:rsidR="00E73828">
          <w:rPr>
            <w:noProof/>
            <w:webHidden/>
          </w:rPr>
          <w:tab/>
        </w:r>
        <w:r w:rsidR="00E73828">
          <w:rPr>
            <w:noProof/>
            <w:webHidden/>
          </w:rPr>
          <w:fldChar w:fldCharType="begin"/>
        </w:r>
        <w:r w:rsidR="00E73828">
          <w:rPr>
            <w:noProof/>
            <w:webHidden/>
          </w:rPr>
          <w:instrText xml:space="preserve"> PAGEREF _Toc400442879 \h </w:instrText>
        </w:r>
        <w:r w:rsidR="00E73828">
          <w:rPr>
            <w:noProof/>
            <w:webHidden/>
          </w:rPr>
        </w:r>
        <w:r w:rsidR="00E73828">
          <w:rPr>
            <w:noProof/>
            <w:webHidden/>
          </w:rPr>
          <w:fldChar w:fldCharType="separate"/>
        </w:r>
        <w:r w:rsidR="002474DA">
          <w:rPr>
            <w:noProof/>
            <w:webHidden/>
          </w:rPr>
          <w:t>48</w:t>
        </w:r>
        <w:r w:rsidR="00E73828">
          <w:rPr>
            <w:noProof/>
            <w:webHidden/>
          </w:rPr>
          <w:fldChar w:fldCharType="end"/>
        </w:r>
      </w:hyperlink>
    </w:p>
    <w:p w:rsidR="00E73828" w:rsidRDefault="00F736E3">
      <w:pPr>
        <w:pStyle w:val="2d"/>
        <w:tabs>
          <w:tab w:val="right" w:leader="dot" w:pos="9912"/>
        </w:tabs>
        <w:rPr>
          <w:rFonts w:asciiTheme="minorHAnsi" w:eastAsiaTheme="minorEastAsia" w:hAnsiTheme="minorHAnsi" w:cstheme="minorBidi"/>
          <w:noProof/>
          <w:sz w:val="22"/>
          <w:szCs w:val="22"/>
        </w:rPr>
      </w:pPr>
      <w:hyperlink w:anchor="_Toc400442880" w:history="1">
        <w:r w:rsidR="00E73828" w:rsidRPr="00332612">
          <w:rPr>
            <w:rStyle w:val="ab"/>
            <w:rFonts w:eastAsia="Arial Unicode MS"/>
            <w:noProof/>
          </w:rPr>
          <w:t>АНКЕТА УЧАСТНИКА ЗАПРОСА ПРЕДЛОЖЕНИЙ (Форма 2)</w:t>
        </w:r>
        <w:r w:rsidR="00E73828">
          <w:rPr>
            <w:noProof/>
            <w:webHidden/>
          </w:rPr>
          <w:tab/>
        </w:r>
        <w:r w:rsidR="00E73828">
          <w:rPr>
            <w:noProof/>
            <w:webHidden/>
          </w:rPr>
          <w:fldChar w:fldCharType="begin"/>
        </w:r>
        <w:r w:rsidR="00E73828">
          <w:rPr>
            <w:noProof/>
            <w:webHidden/>
          </w:rPr>
          <w:instrText xml:space="preserve"> PAGEREF _Toc400442880 \h </w:instrText>
        </w:r>
        <w:r w:rsidR="00E73828">
          <w:rPr>
            <w:noProof/>
            <w:webHidden/>
          </w:rPr>
        </w:r>
        <w:r w:rsidR="00E73828">
          <w:rPr>
            <w:noProof/>
            <w:webHidden/>
          </w:rPr>
          <w:fldChar w:fldCharType="separate"/>
        </w:r>
        <w:r w:rsidR="002474DA">
          <w:rPr>
            <w:noProof/>
            <w:webHidden/>
          </w:rPr>
          <w:t>52</w:t>
        </w:r>
        <w:r w:rsidR="00E73828">
          <w:rPr>
            <w:noProof/>
            <w:webHidden/>
          </w:rPr>
          <w:fldChar w:fldCharType="end"/>
        </w:r>
      </w:hyperlink>
    </w:p>
    <w:p w:rsidR="00E73828" w:rsidRDefault="00F736E3">
      <w:pPr>
        <w:pStyle w:val="1e"/>
        <w:rPr>
          <w:rFonts w:asciiTheme="minorHAnsi" w:eastAsiaTheme="minorEastAsia" w:hAnsiTheme="minorHAnsi" w:cstheme="minorBidi"/>
          <w:sz w:val="22"/>
          <w:szCs w:val="22"/>
        </w:rPr>
      </w:pPr>
      <w:hyperlink w:anchor="_Toc400442881" w:history="1">
        <w:r w:rsidR="00E73828" w:rsidRPr="00332612">
          <w:rPr>
            <w:rStyle w:val="ab"/>
          </w:rPr>
          <w:t>7.</w:t>
        </w:r>
        <w:r w:rsidR="00E73828">
          <w:rPr>
            <w:rFonts w:asciiTheme="minorHAnsi" w:eastAsiaTheme="minorEastAsia" w:hAnsiTheme="minorHAnsi" w:cstheme="minorBidi"/>
            <w:sz w:val="22"/>
            <w:szCs w:val="22"/>
          </w:rPr>
          <w:tab/>
        </w:r>
        <w:r w:rsidR="00E73828" w:rsidRPr="00332612">
          <w:rPr>
            <w:rStyle w:val="ab"/>
          </w:rPr>
          <w:t>ТЕХНИЧЕСКОЕ ПРЕДЛОЖЕНИЕ (Форма 3)</w:t>
        </w:r>
        <w:r w:rsidR="00E73828">
          <w:rPr>
            <w:webHidden/>
          </w:rPr>
          <w:tab/>
        </w:r>
        <w:r w:rsidR="00E73828">
          <w:rPr>
            <w:webHidden/>
          </w:rPr>
          <w:fldChar w:fldCharType="begin"/>
        </w:r>
        <w:r w:rsidR="00E73828">
          <w:rPr>
            <w:webHidden/>
          </w:rPr>
          <w:instrText xml:space="preserve"> PAGEREF _Toc400442881 \h </w:instrText>
        </w:r>
        <w:r w:rsidR="00E73828">
          <w:rPr>
            <w:webHidden/>
          </w:rPr>
        </w:r>
        <w:r w:rsidR="00E73828">
          <w:rPr>
            <w:webHidden/>
          </w:rPr>
          <w:fldChar w:fldCharType="separate"/>
        </w:r>
        <w:r w:rsidR="002474DA">
          <w:rPr>
            <w:webHidden/>
          </w:rPr>
          <w:t>61</w:t>
        </w:r>
        <w:r w:rsidR="00E73828">
          <w:rPr>
            <w:webHidden/>
          </w:rPr>
          <w:fldChar w:fldCharType="end"/>
        </w:r>
      </w:hyperlink>
    </w:p>
    <w:p w:rsidR="00E73828" w:rsidRDefault="00F736E3">
      <w:pPr>
        <w:pStyle w:val="1e"/>
        <w:rPr>
          <w:rFonts w:asciiTheme="minorHAnsi" w:eastAsiaTheme="minorEastAsia" w:hAnsiTheme="minorHAnsi" w:cstheme="minorBidi"/>
          <w:sz w:val="22"/>
          <w:szCs w:val="22"/>
        </w:rPr>
      </w:pPr>
      <w:hyperlink w:anchor="_Toc400442882" w:history="1">
        <w:r w:rsidR="00E73828" w:rsidRPr="00332612">
          <w:rPr>
            <w:rStyle w:val="ab"/>
          </w:rPr>
          <w:t>8.</w:t>
        </w:r>
        <w:r w:rsidR="00E73828">
          <w:rPr>
            <w:rFonts w:asciiTheme="minorHAnsi" w:eastAsiaTheme="minorEastAsia" w:hAnsiTheme="minorHAnsi" w:cstheme="minorBidi"/>
            <w:sz w:val="22"/>
            <w:szCs w:val="22"/>
          </w:rPr>
          <w:tab/>
        </w:r>
        <w:r w:rsidR="00E73828" w:rsidRPr="00332612">
          <w:rPr>
            <w:rStyle w:val="ab"/>
          </w:rPr>
          <w:t>СВОДНАЯ ТАБЛИЦА СТОИМОСТИ ПОСТАВКИ ТОВАРА (форма 4)</w:t>
        </w:r>
        <w:r w:rsidR="00E73828">
          <w:rPr>
            <w:webHidden/>
          </w:rPr>
          <w:tab/>
        </w:r>
        <w:r w:rsidR="00E73828">
          <w:rPr>
            <w:webHidden/>
          </w:rPr>
          <w:fldChar w:fldCharType="begin"/>
        </w:r>
        <w:r w:rsidR="00E73828">
          <w:rPr>
            <w:webHidden/>
          </w:rPr>
          <w:instrText xml:space="preserve"> PAGEREF _Toc400442882 \h </w:instrText>
        </w:r>
        <w:r w:rsidR="00E73828">
          <w:rPr>
            <w:webHidden/>
          </w:rPr>
        </w:r>
        <w:r w:rsidR="00E73828">
          <w:rPr>
            <w:webHidden/>
          </w:rPr>
          <w:fldChar w:fldCharType="separate"/>
        </w:r>
        <w:r w:rsidR="002474DA">
          <w:rPr>
            <w:webHidden/>
          </w:rPr>
          <w:t>63</w:t>
        </w:r>
        <w:r w:rsidR="00E73828">
          <w:rPr>
            <w:webHidden/>
          </w:rPr>
          <w:fldChar w:fldCharType="end"/>
        </w:r>
      </w:hyperlink>
    </w:p>
    <w:p w:rsidR="00E73828" w:rsidRDefault="00F736E3">
      <w:pPr>
        <w:pStyle w:val="1e"/>
        <w:rPr>
          <w:rFonts w:asciiTheme="minorHAnsi" w:eastAsiaTheme="minorEastAsia" w:hAnsiTheme="minorHAnsi" w:cstheme="minorBidi"/>
          <w:sz w:val="22"/>
          <w:szCs w:val="22"/>
        </w:rPr>
      </w:pPr>
      <w:hyperlink w:anchor="_Toc400442883" w:history="1">
        <w:r w:rsidR="00E73828" w:rsidRPr="00332612">
          <w:rPr>
            <w:rStyle w:val="ab"/>
          </w:rPr>
          <w:t>9.</w:t>
        </w:r>
        <w:r w:rsidR="00E73828">
          <w:rPr>
            <w:rFonts w:asciiTheme="minorHAnsi" w:eastAsiaTheme="minorEastAsia" w:hAnsiTheme="minorHAnsi" w:cstheme="minorBidi"/>
            <w:sz w:val="22"/>
            <w:szCs w:val="22"/>
          </w:rPr>
          <w:tab/>
        </w:r>
        <w:r w:rsidR="00E73828" w:rsidRPr="00332612">
          <w:rPr>
            <w:rStyle w:val="ab"/>
          </w:rPr>
          <w:t>«График поставки продукции» (Форма 5)</w:t>
        </w:r>
        <w:r w:rsidR="00E73828">
          <w:rPr>
            <w:webHidden/>
          </w:rPr>
          <w:tab/>
        </w:r>
        <w:r w:rsidR="00E73828">
          <w:rPr>
            <w:webHidden/>
          </w:rPr>
          <w:fldChar w:fldCharType="begin"/>
        </w:r>
        <w:r w:rsidR="00E73828">
          <w:rPr>
            <w:webHidden/>
          </w:rPr>
          <w:instrText xml:space="preserve"> PAGEREF _Toc400442883 \h </w:instrText>
        </w:r>
        <w:r w:rsidR="00E73828">
          <w:rPr>
            <w:webHidden/>
          </w:rPr>
        </w:r>
        <w:r w:rsidR="00E73828">
          <w:rPr>
            <w:webHidden/>
          </w:rPr>
          <w:fldChar w:fldCharType="separate"/>
        </w:r>
        <w:r w:rsidR="002474DA">
          <w:rPr>
            <w:webHidden/>
          </w:rPr>
          <w:t>64</w:t>
        </w:r>
        <w:r w:rsidR="00E73828">
          <w:rPr>
            <w:webHidden/>
          </w:rPr>
          <w:fldChar w:fldCharType="end"/>
        </w:r>
      </w:hyperlink>
    </w:p>
    <w:p w:rsidR="00E73828" w:rsidRDefault="00F736E3">
      <w:pPr>
        <w:pStyle w:val="2d"/>
        <w:tabs>
          <w:tab w:val="right" w:leader="dot" w:pos="9912"/>
        </w:tabs>
        <w:rPr>
          <w:rFonts w:asciiTheme="minorHAnsi" w:eastAsiaTheme="minorEastAsia" w:hAnsiTheme="minorHAnsi" w:cstheme="minorBidi"/>
          <w:noProof/>
          <w:sz w:val="22"/>
          <w:szCs w:val="22"/>
        </w:rPr>
      </w:pPr>
      <w:hyperlink w:anchor="_Toc400442884" w:history="1">
        <w:r w:rsidR="00E73828" w:rsidRPr="006D3232">
          <w:rPr>
            <w:rStyle w:val="ab"/>
            <w:rFonts w:eastAsia="Arial Unicode MS"/>
            <w:noProof/>
          </w:rPr>
          <w:t>Информационное письмо о наличии у Участника конкурса связей, носящих характер аффилированности с сотрудниками Заказчика или Организатора открытого запроса предложений (форма №6)</w:t>
        </w:r>
        <w:r w:rsidR="00E73828">
          <w:rPr>
            <w:noProof/>
            <w:webHidden/>
          </w:rPr>
          <w:tab/>
        </w:r>
        <w:r w:rsidR="00E73828">
          <w:rPr>
            <w:noProof/>
            <w:webHidden/>
          </w:rPr>
          <w:fldChar w:fldCharType="begin"/>
        </w:r>
        <w:r w:rsidR="00E73828">
          <w:rPr>
            <w:noProof/>
            <w:webHidden/>
          </w:rPr>
          <w:instrText xml:space="preserve"> PAGEREF _Toc400442884 \h </w:instrText>
        </w:r>
        <w:r w:rsidR="00E73828">
          <w:rPr>
            <w:noProof/>
            <w:webHidden/>
          </w:rPr>
        </w:r>
        <w:r w:rsidR="00E73828">
          <w:rPr>
            <w:noProof/>
            <w:webHidden/>
          </w:rPr>
          <w:fldChar w:fldCharType="separate"/>
        </w:r>
        <w:r w:rsidR="002474DA">
          <w:rPr>
            <w:noProof/>
            <w:webHidden/>
          </w:rPr>
          <w:t>65</w:t>
        </w:r>
        <w:r w:rsidR="00E73828">
          <w:rPr>
            <w:noProof/>
            <w:webHidden/>
          </w:rPr>
          <w:fldChar w:fldCharType="end"/>
        </w:r>
      </w:hyperlink>
    </w:p>
    <w:p w:rsidR="00E73828" w:rsidRDefault="00F736E3">
      <w:pPr>
        <w:pStyle w:val="1e"/>
        <w:rPr>
          <w:rFonts w:asciiTheme="minorHAnsi" w:eastAsiaTheme="minorEastAsia" w:hAnsiTheme="minorHAnsi" w:cstheme="minorBidi"/>
          <w:sz w:val="22"/>
          <w:szCs w:val="22"/>
        </w:rPr>
      </w:pPr>
      <w:hyperlink w:anchor="_Toc400442885" w:history="1">
        <w:r w:rsidR="00E73828" w:rsidRPr="00332612">
          <w:rPr>
            <w:rStyle w:val="ab"/>
          </w:rPr>
          <w:t>10.</w:t>
        </w:r>
        <w:r w:rsidR="00E73828">
          <w:rPr>
            <w:rFonts w:asciiTheme="minorHAnsi" w:eastAsiaTheme="minorEastAsia" w:hAnsiTheme="minorHAnsi" w:cstheme="minorBidi"/>
            <w:sz w:val="22"/>
            <w:szCs w:val="22"/>
          </w:rPr>
          <w:tab/>
        </w:r>
        <w:r w:rsidR="00E73828" w:rsidRPr="00332612">
          <w:rPr>
            <w:rStyle w:val="ab"/>
          </w:rPr>
          <w:t>СОГЛАСИЕ  на обработку персональных данных собственников участника процедуры закупки, включая бенефициаров (в том числе конечных) (Форма 7)</w:t>
        </w:r>
        <w:r w:rsidR="00E73828">
          <w:rPr>
            <w:webHidden/>
          </w:rPr>
          <w:tab/>
        </w:r>
        <w:r w:rsidR="00E73828">
          <w:rPr>
            <w:webHidden/>
          </w:rPr>
          <w:fldChar w:fldCharType="begin"/>
        </w:r>
        <w:r w:rsidR="00E73828">
          <w:rPr>
            <w:webHidden/>
          </w:rPr>
          <w:instrText xml:space="preserve"> PAGEREF _Toc400442885 \h </w:instrText>
        </w:r>
        <w:r w:rsidR="00E73828">
          <w:rPr>
            <w:webHidden/>
          </w:rPr>
        </w:r>
        <w:r w:rsidR="00E73828">
          <w:rPr>
            <w:webHidden/>
          </w:rPr>
          <w:fldChar w:fldCharType="separate"/>
        </w:r>
        <w:r w:rsidR="002474DA">
          <w:rPr>
            <w:webHidden/>
          </w:rPr>
          <w:t>67</w:t>
        </w:r>
        <w:r w:rsidR="00E73828">
          <w:rPr>
            <w:webHidden/>
          </w:rPr>
          <w:fldChar w:fldCharType="end"/>
        </w:r>
      </w:hyperlink>
    </w:p>
    <w:p w:rsidR="00E73828" w:rsidRDefault="00F736E3">
      <w:pPr>
        <w:pStyle w:val="1e"/>
        <w:rPr>
          <w:rFonts w:asciiTheme="minorHAnsi" w:eastAsiaTheme="minorEastAsia" w:hAnsiTheme="minorHAnsi" w:cstheme="minorBidi"/>
          <w:sz w:val="22"/>
          <w:szCs w:val="22"/>
        </w:rPr>
      </w:pPr>
      <w:hyperlink w:anchor="_Toc400442886" w:history="1">
        <w:r w:rsidR="00E73828" w:rsidRPr="00332612">
          <w:rPr>
            <w:rStyle w:val="ab"/>
          </w:rPr>
          <w:t>11.</w:t>
        </w:r>
        <w:r w:rsidR="00E73828">
          <w:rPr>
            <w:rFonts w:asciiTheme="minorHAnsi" w:eastAsiaTheme="minorEastAsia" w:hAnsiTheme="minorHAnsi" w:cstheme="minorBidi"/>
            <w:sz w:val="22"/>
            <w:szCs w:val="22"/>
          </w:rPr>
          <w:tab/>
        </w:r>
        <w:r w:rsidR="00E73828" w:rsidRPr="00332612">
          <w:rPr>
            <w:rStyle w:val="ab"/>
          </w:rPr>
          <w:t>ФОРМА ДОВЕРЕННОСТИ на подписание предложения и иных документов, входящих в состав предложения (Форма 8)</w:t>
        </w:r>
        <w:r w:rsidR="00E73828">
          <w:rPr>
            <w:webHidden/>
          </w:rPr>
          <w:tab/>
        </w:r>
        <w:r w:rsidR="00E73828">
          <w:rPr>
            <w:webHidden/>
          </w:rPr>
          <w:fldChar w:fldCharType="begin"/>
        </w:r>
        <w:r w:rsidR="00E73828">
          <w:rPr>
            <w:webHidden/>
          </w:rPr>
          <w:instrText xml:space="preserve"> PAGEREF _Toc400442886 \h </w:instrText>
        </w:r>
        <w:r w:rsidR="00E73828">
          <w:rPr>
            <w:webHidden/>
          </w:rPr>
        </w:r>
        <w:r w:rsidR="00E73828">
          <w:rPr>
            <w:webHidden/>
          </w:rPr>
          <w:fldChar w:fldCharType="separate"/>
        </w:r>
        <w:r w:rsidR="002474DA">
          <w:rPr>
            <w:webHidden/>
          </w:rPr>
          <w:t>68</w:t>
        </w:r>
        <w:r w:rsidR="00E73828">
          <w:rPr>
            <w:webHidden/>
          </w:rPr>
          <w:fldChar w:fldCharType="end"/>
        </w:r>
      </w:hyperlink>
    </w:p>
    <w:p w:rsidR="00E73828" w:rsidRDefault="00F736E3">
      <w:pPr>
        <w:pStyle w:val="1e"/>
        <w:rPr>
          <w:rFonts w:asciiTheme="minorHAnsi" w:eastAsiaTheme="minorEastAsia" w:hAnsiTheme="minorHAnsi" w:cstheme="minorBidi"/>
          <w:sz w:val="22"/>
          <w:szCs w:val="22"/>
        </w:rPr>
      </w:pPr>
      <w:hyperlink w:anchor="_Toc400442887" w:history="1">
        <w:r w:rsidR="00E73828" w:rsidRPr="00332612">
          <w:rPr>
            <w:rStyle w:val="ab"/>
          </w:rPr>
          <w:t>12.</w:t>
        </w:r>
        <w:r w:rsidR="00E73828">
          <w:rPr>
            <w:rFonts w:asciiTheme="minorHAnsi" w:eastAsiaTheme="minorEastAsia" w:hAnsiTheme="minorHAnsi" w:cstheme="minorBidi"/>
            <w:sz w:val="22"/>
            <w:szCs w:val="22"/>
          </w:rPr>
          <w:tab/>
        </w:r>
        <w:r w:rsidR="00E73828" w:rsidRPr="00332612">
          <w:rPr>
            <w:rStyle w:val="ab"/>
          </w:rPr>
          <w:t>СПРАВКА О СУДЕБНЫХ РЕШЕНИЯХ (Форма 9)</w:t>
        </w:r>
        <w:r w:rsidR="00E73828">
          <w:rPr>
            <w:webHidden/>
          </w:rPr>
          <w:tab/>
        </w:r>
        <w:r w:rsidR="00E73828">
          <w:rPr>
            <w:webHidden/>
          </w:rPr>
          <w:fldChar w:fldCharType="begin"/>
        </w:r>
        <w:r w:rsidR="00E73828">
          <w:rPr>
            <w:webHidden/>
          </w:rPr>
          <w:instrText xml:space="preserve"> PAGEREF _Toc400442887 \h </w:instrText>
        </w:r>
        <w:r w:rsidR="00E73828">
          <w:rPr>
            <w:webHidden/>
          </w:rPr>
        </w:r>
        <w:r w:rsidR="00E73828">
          <w:rPr>
            <w:webHidden/>
          </w:rPr>
          <w:fldChar w:fldCharType="separate"/>
        </w:r>
        <w:r w:rsidR="002474DA">
          <w:rPr>
            <w:webHidden/>
          </w:rPr>
          <w:t>69</w:t>
        </w:r>
        <w:r w:rsidR="00E73828">
          <w:rPr>
            <w:webHidden/>
          </w:rPr>
          <w:fldChar w:fldCharType="end"/>
        </w:r>
      </w:hyperlink>
    </w:p>
    <w:p w:rsidR="00E73828" w:rsidRDefault="00F736E3">
      <w:pPr>
        <w:pStyle w:val="1e"/>
        <w:rPr>
          <w:rFonts w:asciiTheme="minorHAnsi" w:eastAsiaTheme="minorEastAsia" w:hAnsiTheme="minorHAnsi" w:cstheme="minorBidi"/>
          <w:sz w:val="22"/>
          <w:szCs w:val="22"/>
        </w:rPr>
      </w:pPr>
      <w:hyperlink w:anchor="_Toc400442888" w:history="1">
        <w:r w:rsidR="00E73828" w:rsidRPr="00332612">
          <w:rPr>
            <w:rStyle w:val="ab"/>
          </w:rPr>
          <w:t>13.</w:t>
        </w:r>
        <w:r w:rsidR="00E73828">
          <w:rPr>
            <w:rFonts w:asciiTheme="minorHAnsi" w:eastAsiaTheme="minorEastAsia" w:hAnsiTheme="minorHAnsi" w:cstheme="minorBidi"/>
            <w:sz w:val="22"/>
            <w:szCs w:val="22"/>
          </w:rPr>
          <w:tab/>
        </w:r>
        <w:r w:rsidR="00E73828" w:rsidRPr="00332612">
          <w:rPr>
            <w:rStyle w:val="ab"/>
          </w:rPr>
          <w:t>ПОДТВЕРЖДЕНИЕ ПРАВА ПОСТАВКИ (Форма 10)</w:t>
        </w:r>
        <w:r w:rsidR="00E73828">
          <w:rPr>
            <w:webHidden/>
          </w:rPr>
          <w:tab/>
        </w:r>
        <w:r w:rsidR="00E73828">
          <w:rPr>
            <w:webHidden/>
          </w:rPr>
          <w:fldChar w:fldCharType="begin"/>
        </w:r>
        <w:r w:rsidR="00E73828">
          <w:rPr>
            <w:webHidden/>
          </w:rPr>
          <w:instrText xml:space="preserve"> PAGEREF _Toc400442888 \h </w:instrText>
        </w:r>
        <w:r w:rsidR="00E73828">
          <w:rPr>
            <w:webHidden/>
          </w:rPr>
        </w:r>
        <w:r w:rsidR="00E73828">
          <w:rPr>
            <w:webHidden/>
          </w:rPr>
          <w:fldChar w:fldCharType="separate"/>
        </w:r>
        <w:r w:rsidR="002474DA">
          <w:rPr>
            <w:webHidden/>
          </w:rPr>
          <w:t>71</w:t>
        </w:r>
        <w:r w:rsidR="00E73828">
          <w:rPr>
            <w:webHidden/>
          </w:rPr>
          <w:fldChar w:fldCharType="end"/>
        </w:r>
      </w:hyperlink>
    </w:p>
    <w:p w:rsidR="00E73828" w:rsidRDefault="00F736E3">
      <w:pPr>
        <w:pStyle w:val="1e"/>
        <w:rPr>
          <w:rFonts w:asciiTheme="minorHAnsi" w:eastAsiaTheme="minorEastAsia" w:hAnsiTheme="minorHAnsi" w:cstheme="minorBidi"/>
          <w:sz w:val="22"/>
          <w:szCs w:val="22"/>
        </w:rPr>
      </w:pPr>
      <w:hyperlink w:anchor="_Toc400442889" w:history="1">
        <w:r w:rsidR="00E73828" w:rsidRPr="00332612">
          <w:rPr>
            <w:rStyle w:val="ab"/>
          </w:rPr>
          <w:t>14.</w:t>
        </w:r>
        <w:r w:rsidR="00E73828">
          <w:rPr>
            <w:rFonts w:asciiTheme="minorHAnsi" w:eastAsiaTheme="minorEastAsia" w:hAnsiTheme="minorHAnsi" w:cstheme="minorBidi"/>
            <w:sz w:val="22"/>
            <w:szCs w:val="22"/>
          </w:rPr>
          <w:tab/>
        </w:r>
        <w:r w:rsidR="00E73828" w:rsidRPr="00332612">
          <w:rPr>
            <w:rStyle w:val="ab"/>
          </w:rPr>
          <w:t>МЕТОДИКА ОЦЕНКИ ЗАЯВОК НА УЧАСТИЕ В ЗАПРОСЕ ПРЕДЛОЖЕНИЙ</w:t>
        </w:r>
        <w:r w:rsidR="00E73828">
          <w:rPr>
            <w:webHidden/>
          </w:rPr>
          <w:tab/>
        </w:r>
        <w:r w:rsidR="00E73828">
          <w:rPr>
            <w:webHidden/>
          </w:rPr>
          <w:fldChar w:fldCharType="begin"/>
        </w:r>
        <w:r w:rsidR="00E73828">
          <w:rPr>
            <w:webHidden/>
          </w:rPr>
          <w:instrText xml:space="preserve"> PAGEREF _Toc400442889 \h </w:instrText>
        </w:r>
        <w:r w:rsidR="00E73828">
          <w:rPr>
            <w:webHidden/>
          </w:rPr>
        </w:r>
        <w:r w:rsidR="00E73828">
          <w:rPr>
            <w:webHidden/>
          </w:rPr>
          <w:fldChar w:fldCharType="separate"/>
        </w:r>
        <w:r w:rsidR="002474DA">
          <w:rPr>
            <w:webHidden/>
          </w:rPr>
          <w:t>73</w:t>
        </w:r>
        <w:r w:rsidR="00E73828">
          <w:rPr>
            <w:webHidden/>
          </w:rPr>
          <w:fldChar w:fldCharType="end"/>
        </w:r>
      </w:hyperlink>
    </w:p>
    <w:p w:rsidR="00E73828" w:rsidRDefault="00F736E3">
      <w:pPr>
        <w:pStyle w:val="1e"/>
        <w:rPr>
          <w:rFonts w:asciiTheme="minorHAnsi" w:eastAsiaTheme="minorEastAsia" w:hAnsiTheme="minorHAnsi" w:cstheme="minorBidi"/>
          <w:sz w:val="22"/>
          <w:szCs w:val="22"/>
        </w:rPr>
      </w:pPr>
      <w:hyperlink w:anchor="_Toc400442890" w:history="1">
        <w:r w:rsidR="00E73828" w:rsidRPr="00332612">
          <w:rPr>
            <w:rStyle w:val="ab"/>
            <w:b/>
          </w:rPr>
          <w:t>ЧАСТЬ 2 «ПРОЕКТ ДОГОВОРА»</w:t>
        </w:r>
        <w:r w:rsidR="00E73828">
          <w:rPr>
            <w:webHidden/>
          </w:rPr>
          <w:tab/>
        </w:r>
        <w:r w:rsidR="00E73828">
          <w:rPr>
            <w:webHidden/>
          </w:rPr>
          <w:fldChar w:fldCharType="begin"/>
        </w:r>
        <w:r w:rsidR="00E73828">
          <w:rPr>
            <w:webHidden/>
          </w:rPr>
          <w:instrText xml:space="preserve"> PAGEREF _Toc400442890 \h </w:instrText>
        </w:r>
        <w:r w:rsidR="00E73828">
          <w:rPr>
            <w:webHidden/>
          </w:rPr>
        </w:r>
        <w:r w:rsidR="00E73828">
          <w:rPr>
            <w:webHidden/>
          </w:rPr>
          <w:fldChar w:fldCharType="separate"/>
        </w:r>
        <w:r w:rsidR="002474DA">
          <w:rPr>
            <w:webHidden/>
          </w:rPr>
          <w:t>75</w:t>
        </w:r>
        <w:r w:rsidR="00E73828">
          <w:rPr>
            <w:webHidden/>
          </w:rPr>
          <w:fldChar w:fldCharType="end"/>
        </w:r>
      </w:hyperlink>
    </w:p>
    <w:p w:rsidR="00E73828" w:rsidRDefault="00F736E3">
      <w:pPr>
        <w:pStyle w:val="1e"/>
        <w:rPr>
          <w:rFonts w:asciiTheme="minorHAnsi" w:eastAsiaTheme="minorEastAsia" w:hAnsiTheme="minorHAnsi" w:cstheme="minorBidi"/>
          <w:sz w:val="22"/>
          <w:szCs w:val="22"/>
        </w:rPr>
      </w:pPr>
      <w:hyperlink w:anchor="_Toc400442895" w:history="1">
        <w:r w:rsidR="00E73828" w:rsidRPr="00332612">
          <w:rPr>
            <w:rStyle w:val="ab"/>
            <w:b/>
          </w:rPr>
          <w:t>«ТЕХНИЧЕСКОЕ ЗАДАНИЕ»</w:t>
        </w:r>
        <w:r w:rsidR="00E73828">
          <w:rPr>
            <w:webHidden/>
          </w:rPr>
          <w:tab/>
        </w:r>
        <w:r w:rsidR="00E73828">
          <w:rPr>
            <w:webHidden/>
          </w:rPr>
          <w:fldChar w:fldCharType="begin"/>
        </w:r>
        <w:r w:rsidR="00E73828">
          <w:rPr>
            <w:webHidden/>
          </w:rPr>
          <w:instrText xml:space="preserve"> PAGEREF _Toc400442895 \h </w:instrText>
        </w:r>
        <w:r w:rsidR="00E73828">
          <w:rPr>
            <w:webHidden/>
          </w:rPr>
        </w:r>
        <w:r w:rsidR="00E73828">
          <w:rPr>
            <w:webHidden/>
          </w:rPr>
          <w:fldChar w:fldCharType="separate"/>
        </w:r>
        <w:r w:rsidR="002474DA">
          <w:rPr>
            <w:webHidden/>
          </w:rPr>
          <w:t>87</w:t>
        </w:r>
        <w:r w:rsidR="00E73828">
          <w:rPr>
            <w:webHidden/>
          </w:rPr>
          <w:fldChar w:fldCharType="end"/>
        </w:r>
      </w:hyperlink>
    </w:p>
    <w:p w:rsidR="00AD156D" w:rsidRDefault="00AD156D" w:rsidP="00144713">
      <w:pPr>
        <w:rPr>
          <w:bCs/>
          <w:sz w:val="28"/>
          <w:szCs w:val="28"/>
        </w:rPr>
      </w:pPr>
      <w:r w:rsidRPr="003C7DFE">
        <w:rPr>
          <w:bCs/>
        </w:rPr>
        <w:fldChar w:fldCharType="end"/>
      </w:r>
    </w:p>
    <w:p w:rsidR="00AD156D" w:rsidRDefault="00AD156D">
      <w:pPr>
        <w:rPr>
          <w:bCs/>
          <w:sz w:val="28"/>
          <w:szCs w:val="28"/>
        </w:rPr>
        <w:sectPr w:rsidR="00AD156D" w:rsidSect="00D57016">
          <w:headerReference w:type="default" r:id="rId10"/>
          <w:footerReference w:type="default" r:id="rId11"/>
          <w:pgSz w:w="11907" w:h="16840"/>
          <w:pgMar w:top="1134" w:right="567" w:bottom="1134" w:left="1418" w:header="709" w:footer="624" w:gutter="0"/>
          <w:cols w:space="720"/>
        </w:sectPr>
      </w:pPr>
    </w:p>
    <w:p w:rsidR="009661B6" w:rsidRPr="009661B6" w:rsidRDefault="009661B6" w:rsidP="009661B6">
      <w:pPr>
        <w:jc w:val="center"/>
        <w:rPr>
          <w:b/>
        </w:rPr>
      </w:pPr>
      <w:r w:rsidRPr="009661B6">
        <w:rPr>
          <w:b/>
        </w:rPr>
        <w:lastRenderedPageBreak/>
        <w:t xml:space="preserve">ИЗВЕЩЕНИЕ О ПРОВЕДЕНИИ ЗАПРОСА ПРЕДЛОЖЕНИЙ </w:t>
      </w:r>
    </w:p>
    <w:p w:rsidR="009661B6" w:rsidRPr="009661B6" w:rsidRDefault="009661B6" w:rsidP="009661B6">
      <w:pPr>
        <w:jc w:val="center"/>
        <w:rPr>
          <w:b/>
        </w:rPr>
      </w:pPr>
    </w:p>
    <w:p w:rsidR="009661B6" w:rsidRPr="009661B6" w:rsidRDefault="009661B6" w:rsidP="00574A3C">
      <w:pPr>
        <w:numPr>
          <w:ilvl w:val="0"/>
          <w:numId w:val="47"/>
        </w:numPr>
        <w:tabs>
          <w:tab w:val="left" w:pos="993"/>
        </w:tabs>
        <w:spacing w:before="60"/>
        <w:ind w:left="0" w:firstLine="567"/>
        <w:jc w:val="both"/>
        <w:rPr>
          <w:bCs/>
        </w:rPr>
      </w:pPr>
      <w:r w:rsidRPr="009661B6">
        <w:rPr>
          <w:bCs/>
        </w:rPr>
        <w:t xml:space="preserve">Форма и способ процедуры закупки: открытый одноэтапный запрос предложений </w:t>
      </w:r>
      <w:r w:rsidRPr="009661B6">
        <w:rPr>
          <w:bCs/>
        </w:rPr>
        <w:br/>
        <w:t>в электронной форме без квалификационного отбора</w:t>
      </w:r>
    </w:p>
    <w:p w:rsidR="009661B6" w:rsidRPr="009661B6" w:rsidRDefault="009661B6" w:rsidP="00574A3C">
      <w:pPr>
        <w:numPr>
          <w:ilvl w:val="0"/>
          <w:numId w:val="47"/>
        </w:numPr>
        <w:tabs>
          <w:tab w:val="left" w:pos="993"/>
        </w:tabs>
        <w:spacing w:before="60"/>
        <w:ind w:left="0" w:firstLine="567"/>
        <w:jc w:val="both"/>
        <w:rPr>
          <w:bCs/>
        </w:rPr>
      </w:pPr>
      <w:r w:rsidRPr="009661B6">
        <w:rPr>
          <w:bCs/>
        </w:rPr>
        <w:t>Заказчик: Открытое акционерное общество «Российский концерн по производству электрической и тепловой энергии на атомных станциях», в лице филиала «Научно-технический центр по аварийно-техническим работам на АЭС» (НТЦ АТР)</w:t>
      </w:r>
    </w:p>
    <w:p w:rsidR="009661B6" w:rsidRPr="009661B6" w:rsidRDefault="009661B6" w:rsidP="009661B6">
      <w:pPr>
        <w:tabs>
          <w:tab w:val="left" w:pos="993"/>
        </w:tabs>
        <w:ind w:firstLine="567"/>
        <w:contextualSpacing/>
        <w:jc w:val="both"/>
      </w:pPr>
      <w:r w:rsidRPr="009661B6">
        <w:tab/>
        <w:t xml:space="preserve">Место нахождения: 109507, г. Москва, ул. Ферганская, д.25 </w:t>
      </w:r>
    </w:p>
    <w:p w:rsidR="009661B6" w:rsidRPr="009661B6" w:rsidRDefault="009661B6" w:rsidP="009661B6">
      <w:pPr>
        <w:tabs>
          <w:tab w:val="left" w:pos="993"/>
        </w:tabs>
        <w:spacing w:before="60"/>
        <w:ind w:firstLine="567"/>
        <w:jc w:val="both"/>
      </w:pPr>
      <w:r w:rsidRPr="009661B6">
        <w:tab/>
        <w:t xml:space="preserve">Почтовый адрес: 109507, г. Москва, ул. Ферганская, д.25 </w:t>
      </w:r>
    </w:p>
    <w:p w:rsidR="009661B6" w:rsidRPr="009661B6" w:rsidRDefault="009661B6" w:rsidP="00574A3C">
      <w:pPr>
        <w:numPr>
          <w:ilvl w:val="0"/>
          <w:numId w:val="47"/>
        </w:numPr>
        <w:tabs>
          <w:tab w:val="left" w:pos="993"/>
        </w:tabs>
        <w:spacing w:before="60"/>
        <w:ind w:left="0" w:firstLine="567"/>
        <w:jc w:val="both"/>
        <w:rPr>
          <w:bCs/>
        </w:rPr>
      </w:pPr>
      <w:r w:rsidRPr="009661B6">
        <w:rPr>
          <w:bCs/>
        </w:rPr>
        <w:t xml:space="preserve">Организатор запроса предложений: </w:t>
      </w:r>
    </w:p>
    <w:p w:rsidR="009661B6" w:rsidRPr="009661B6" w:rsidRDefault="009661B6" w:rsidP="009661B6">
      <w:pPr>
        <w:tabs>
          <w:tab w:val="left" w:pos="0"/>
          <w:tab w:val="left" w:pos="993"/>
        </w:tabs>
        <w:spacing w:before="60"/>
        <w:ind w:firstLine="567"/>
        <w:jc w:val="both"/>
      </w:pPr>
      <w:r w:rsidRPr="009661B6">
        <w:rPr>
          <w:bCs/>
        </w:rPr>
        <w:tab/>
        <w:t>Филиал ОАО «Концерн Росэнергоатом»</w:t>
      </w:r>
      <w:r w:rsidRPr="009661B6">
        <w:t xml:space="preserve"> </w:t>
      </w:r>
      <w:r w:rsidRPr="009661B6">
        <w:rPr>
          <w:bCs/>
        </w:rPr>
        <w:t>«Научно-технический центр по аварийно-техническим работам на АЭС» (НТЦ АТР)</w:t>
      </w:r>
    </w:p>
    <w:p w:rsidR="009661B6" w:rsidRPr="009661B6" w:rsidRDefault="009661B6" w:rsidP="009661B6">
      <w:pPr>
        <w:tabs>
          <w:tab w:val="left" w:pos="993"/>
        </w:tabs>
        <w:spacing w:before="60"/>
        <w:ind w:firstLine="567"/>
        <w:jc w:val="both"/>
      </w:pPr>
      <w:r w:rsidRPr="009661B6">
        <w:tab/>
        <w:t xml:space="preserve">Место нахождения: 109507, г. Москва, ул. Ферганская, д.25 </w:t>
      </w:r>
    </w:p>
    <w:p w:rsidR="009661B6" w:rsidRPr="009661B6" w:rsidRDefault="009661B6" w:rsidP="009661B6">
      <w:pPr>
        <w:tabs>
          <w:tab w:val="left" w:pos="993"/>
        </w:tabs>
        <w:spacing w:before="60"/>
        <w:ind w:firstLine="567"/>
        <w:jc w:val="both"/>
      </w:pPr>
      <w:r w:rsidRPr="009661B6">
        <w:tab/>
        <w:t xml:space="preserve">Почтовый адрес: 109507, г. Москва, ул. Ферганская, д.25 </w:t>
      </w:r>
    </w:p>
    <w:p w:rsidR="009661B6" w:rsidRPr="009661B6" w:rsidRDefault="009661B6" w:rsidP="009661B6">
      <w:pPr>
        <w:tabs>
          <w:tab w:val="left" w:pos="0"/>
          <w:tab w:val="left" w:pos="142"/>
          <w:tab w:val="left" w:pos="993"/>
        </w:tabs>
        <w:spacing w:before="60"/>
        <w:ind w:firstLine="567"/>
        <w:jc w:val="both"/>
      </w:pPr>
      <w:r w:rsidRPr="009661B6">
        <w:tab/>
        <w:t xml:space="preserve">Контактное лицо: </w:t>
      </w:r>
      <w:r w:rsidR="00F347D9">
        <w:t>Платонова Светлана Анатольевна</w:t>
      </w:r>
    </w:p>
    <w:p w:rsidR="009661B6" w:rsidRPr="009661B6" w:rsidRDefault="009661B6" w:rsidP="009661B6">
      <w:pPr>
        <w:tabs>
          <w:tab w:val="left" w:pos="0"/>
          <w:tab w:val="left" w:pos="142"/>
          <w:tab w:val="left" w:pos="993"/>
        </w:tabs>
        <w:spacing w:before="60"/>
        <w:ind w:firstLine="567"/>
        <w:jc w:val="both"/>
      </w:pPr>
      <w:r w:rsidRPr="009661B6">
        <w:tab/>
        <w:t>Рабочий телефон:  8 (49</w:t>
      </w:r>
      <w:r w:rsidR="00BD6DC9">
        <w:t>5</w:t>
      </w:r>
      <w:r w:rsidRPr="009661B6">
        <w:t>) 7</w:t>
      </w:r>
      <w:r w:rsidR="00BD6DC9">
        <w:t>10-</w:t>
      </w:r>
      <w:r w:rsidR="00F347D9">
        <w:t>61-65</w:t>
      </w:r>
    </w:p>
    <w:p w:rsidR="009661B6" w:rsidRPr="00BD6DC9" w:rsidRDefault="009661B6" w:rsidP="009661B6">
      <w:pPr>
        <w:tabs>
          <w:tab w:val="left" w:pos="0"/>
          <w:tab w:val="left" w:pos="142"/>
          <w:tab w:val="left" w:pos="993"/>
        </w:tabs>
        <w:spacing w:before="60"/>
        <w:ind w:firstLine="567"/>
        <w:jc w:val="both"/>
        <w:rPr>
          <w:color w:val="FF0000"/>
        </w:rPr>
      </w:pPr>
      <w:r w:rsidRPr="009661B6">
        <w:tab/>
        <w:t xml:space="preserve">Факс: 8 (495) </w:t>
      </w:r>
      <w:r w:rsidR="00F347D9">
        <w:t>710-61-65</w:t>
      </w:r>
      <w:r w:rsidRPr="00BD6DC9">
        <w:rPr>
          <w:color w:val="FF0000"/>
        </w:rPr>
        <w:t xml:space="preserve"> </w:t>
      </w:r>
    </w:p>
    <w:p w:rsidR="00BD6DC9" w:rsidRDefault="009661B6" w:rsidP="00BD6DC9">
      <w:pPr>
        <w:tabs>
          <w:tab w:val="left" w:pos="0"/>
          <w:tab w:val="left" w:pos="142"/>
          <w:tab w:val="left" w:pos="993"/>
        </w:tabs>
        <w:spacing w:before="60"/>
        <w:ind w:firstLine="567"/>
        <w:jc w:val="both"/>
      </w:pPr>
      <w:r w:rsidRPr="009661B6">
        <w:tab/>
        <w:t xml:space="preserve">эл. почта: </w:t>
      </w:r>
      <w:hyperlink r:id="rId12" w:history="1">
        <w:r w:rsidR="00F347D9" w:rsidRPr="00CA3D41">
          <w:rPr>
            <w:rStyle w:val="ab"/>
            <w:lang w:val="en-US"/>
          </w:rPr>
          <w:t>platonova</w:t>
        </w:r>
        <w:r w:rsidR="00F347D9" w:rsidRPr="00CA3D41">
          <w:rPr>
            <w:rStyle w:val="ab"/>
          </w:rPr>
          <w:t>@rosenergoatom.ru</w:t>
        </w:r>
      </w:hyperlink>
    </w:p>
    <w:p w:rsidR="009661B6" w:rsidRDefault="009661B6" w:rsidP="00BD6DC9">
      <w:pPr>
        <w:tabs>
          <w:tab w:val="left" w:pos="0"/>
          <w:tab w:val="left" w:pos="142"/>
          <w:tab w:val="left" w:pos="993"/>
        </w:tabs>
        <w:spacing w:before="60"/>
        <w:ind w:firstLine="567"/>
        <w:jc w:val="both"/>
        <w:rPr>
          <w:bCs/>
        </w:rPr>
      </w:pPr>
      <w:r w:rsidRPr="009661B6">
        <w:rPr>
          <w:bCs/>
        </w:rPr>
        <w:t>Предмет договора: «</w:t>
      </w:r>
      <w:r w:rsidR="00F347D9">
        <w:rPr>
          <w:bCs/>
        </w:rPr>
        <w:t>Поставка оборудования</w:t>
      </w:r>
      <w:r w:rsidRPr="009661B6">
        <w:rPr>
          <w:bCs/>
        </w:rPr>
        <w:t>».</w:t>
      </w:r>
    </w:p>
    <w:p w:rsidR="00BE26CF" w:rsidRDefault="009661B6" w:rsidP="00574A3C">
      <w:pPr>
        <w:numPr>
          <w:ilvl w:val="0"/>
          <w:numId w:val="47"/>
        </w:numPr>
        <w:tabs>
          <w:tab w:val="left" w:pos="993"/>
        </w:tabs>
        <w:spacing w:before="60"/>
        <w:ind w:left="0" w:firstLine="567"/>
        <w:jc w:val="both"/>
        <w:rPr>
          <w:bCs/>
        </w:rPr>
      </w:pPr>
      <w:r w:rsidRPr="00A5194C">
        <w:rPr>
          <w:bCs/>
        </w:rPr>
        <w:t>Состав и объем продукции:</w:t>
      </w:r>
      <w:r w:rsidRPr="009661B6">
        <w:t xml:space="preserve"> в соответствии с томом 2 «Технические требования» </w:t>
      </w:r>
      <w:r w:rsidRPr="00A5194C">
        <w:rPr>
          <w:bCs/>
        </w:rPr>
        <w:t>документации по проведению открытого запроса предложений</w:t>
      </w:r>
    </w:p>
    <w:p w:rsidR="009661B6" w:rsidRPr="00A5194C" w:rsidRDefault="00BE26CF" w:rsidP="00BE26CF">
      <w:pPr>
        <w:tabs>
          <w:tab w:val="left" w:pos="993"/>
        </w:tabs>
        <w:spacing w:before="60"/>
        <w:ind w:left="567"/>
        <w:jc w:val="both"/>
        <w:rPr>
          <w:bCs/>
        </w:rPr>
      </w:pPr>
      <w:r>
        <w:rPr>
          <w:bCs/>
        </w:rPr>
        <w:t>Количество: 1 –сервер, 10 - моноблоков</w:t>
      </w:r>
      <w:r w:rsidR="009661B6" w:rsidRPr="009661B6">
        <w:t>.</w:t>
      </w:r>
    </w:p>
    <w:p w:rsidR="009661B6" w:rsidRPr="00A5194C" w:rsidRDefault="009661B6" w:rsidP="00574A3C">
      <w:pPr>
        <w:numPr>
          <w:ilvl w:val="0"/>
          <w:numId w:val="47"/>
        </w:numPr>
        <w:tabs>
          <w:tab w:val="left" w:pos="993"/>
        </w:tabs>
        <w:spacing w:before="60"/>
        <w:ind w:left="0" w:firstLine="567"/>
        <w:jc w:val="both"/>
        <w:rPr>
          <w:bCs/>
        </w:rPr>
      </w:pPr>
      <w:r w:rsidRPr="00A5194C">
        <w:rPr>
          <w:bCs/>
        </w:rPr>
        <w:t>Срок выполнения работ:</w:t>
      </w:r>
    </w:p>
    <w:p w:rsidR="009661B6" w:rsidRPr="009661B6" w:rsidRDefault="009661B6" w:rsidP="009661B6">
      <w:pPr>
        <w:tabs>
          <w:tab w:val="left" w:pos="993"/>
        </w:tabs>
        <w:spacing w:before="60"/>
        <w:jc w:val="both"/>
        <w:rPr>
          <w:bCs/>
          <w:highlight w:val="yellow"/>
        </w:rPr>
      </w:pPr>
      <w:r w:rsidRPr="009661B6">
        <w:rPr>
          <w:bCs/>
        </w:rPr>
        <w:t xml:space="preserve">начало: </w:t>
      </w:r>
      <w:proofErr w:type="gramStart"/>
      <w:r w:rsidRPr="009661B6">
        <w:rPr>
          <w:bCs/>
        </w:rPr>
        <w:t>с даты подписания</w:t>
      </w:r>
      <w:proofErr w:type="gramEnd"/>
      <w:r w:rsidRPr="009661B6">
        <w:rPr>
          <w:bCs/>
        </w:rPr>
        <w:t xml:space="preserve"> Сторонами договора</w:t>
      </w:r>
    </w:p>
    <w:p w:rsidR="009661B6" w:rsidRPr="009661B6" w:rsidRDefault="009661B6" w:rsidP="009661B6">
      <w:pPr>
        <w:tabs>
          <w:tab w:val="left" w:pos="993"/>
        </w:tabs>
        <w:spacing w:before="60"/>
        <w:jc w:val="both"/>
        <w:rPr>
          <w:bCs/>
        </w:rPr>
      </w:pPr>
      <w:r w:rsidRPr="009661B6">
        <w:rPr>
          <w:bCs/>
        </w:rPr>
        <w:t xml:space="preserve">окончание: не позднее </w:t>
      </w:r>
      <w:r w:rsidR="00F347D9">
        <w:rPr>
          <w:bCs/>
        </w:rPr>
        <w:t>30</w:t>
      </w:r>
      <w:r w:rsidR="001435FC">
        <w:rPr>
          <w:bCs/>
        </w:rPr>
        <w:t>.</w:t>
      </w:r>
      <w:r w:rsidR="00F347D9">
        <w:rPr>
          <w:bCs/>
        </w:rPr>
        <w:t>12</w:t>
      </w:r>
      <w:r w:rsidRPr="005D469F">
        <w:rPr>
          <w:bCs/>
        </w:rPr>
        <w:t>.201</w:t>
      </w:r>
      <w:r w:rsidR="00F347D9">
        <w:rPr>
          <w:bCs/>
        </w:rPr>
        <w:t>4</w:t>
      </w:r>
      <w:r w:rsidRPr="005D469F">
        <w:rPr>
          <w:bCs/>
        </w:rPr>
        <w:t xml:space="preserve"> г.</w:t>
      </w:r>
      <w:r w:rsidRPr="009661B6">
        <w:rPr>
          <w:bCs/>
        </w:rPr>
        <w:t xml:space="preserve"> </w:t>
      </w:r>
    </w:p>
    <w:p w:rsidR="009661B6" w:rsidRPr="009661B6" w:rsidRDefault="009661B6" w:rsidP="00574A3C">
      <w:pPr>
        <w:numPr>
          <w:ilvl w:val="0"/>
          <w:numId w:val="47"/>
        </w:numPr>
        <w:tabs>
          <w:tab w:val="left" w:pos="993"/>
        </w:tabs>
        <w:spacing w:before="60"/>
        <w:ind w:left="0" w:firstLine="567"/>
        <w:jc w:val="both"/>
        <w:rPr>
          <w:bCs/>
        </w:rPr>
      </w:pPr>
      <w:r w:rsidRPr="009661B6">
        <w:rPr>
          <w:bCs/>
        </w:rPr>
        <w:t xml:space="preserve">Место выполнения работ: </w:t>
      </w:r>
      <w:r w:rsidRPr="009661B6">
        <w:rPr>
          <w:bCs/>
          <w:color w:val="000000"/>
        </w:rPr>
        <w:t>территория подрядчика</w:t>
      </w:r>
      <w:r w:rsidRPr="009661B6">
        <w:rPr>
          <w:bCs/>
        </w:rPr>
        <w:t>.</w:t>
      </w:r>
    </w:p>
    <w:p w:rsidR="009661B6" w:rsidRPr="00F347D9" w:rsidRDefault="009661B6" w:rsidP="00F347D9">
      <w:pPr>
        <w:tabs>
          <w:tab w:val="left" w:pos="0"/>
          <w:tab w:val="left" w:pos="993"/>
        </w:tabs>
        <w:spacing w:before="60"/>
        <w:ind w:firstLine="567"/>
        <w:jc w:val="both"/>
      </w:pPr>
      <w:r w:rsidRPr="009661B6">
        <w:rPr>
          <w:bCs/>
        </w:rPr>
        <w:t>Место внедрения работ:</w:t>
      </w:r>
      <w:r w:rsidR="00F347D9" w:rsidRPr="00F347D9">
        <w:rPr>
          <w:bCs/>
        </w:rPr>
        <w:t xml:space="preserve"> </w:t>
      </w:r>
      <w:r w:rsidR="00F347D9" w:rsidRPr="009661B6">
        <w:rPr>
          <w:bCs/>
        </w:rPr>
        <w:t>Филиал ОАО «Концерн Росэнергоатом»</w:t>
      </w:r>
      <w:r w:rsidR="00F347D9" w:rsidRPr="009661B6">
        <w:t xml:space="preserve"> </w:t>
      </w:r>
      <w:r w:rsidR="00F347D9" w:rsidRPr="009661B6">
        <w:rPr>
          <w:bCs/>
        </w:rPr>
        <w:t>«Научно-технический центр по аварийно-техническим работам на АЭС» (НТЦ АТР)</w:t>
      </w:r>
    </w:p>
    <w:p w:rsidR="009661B6" w:rsidRPr="009661B6" w:rsidRDefault="009661B6" w:rsidP="00574A3C">
      <w:pPr>
        <w:numPr>
          <w:ilvl w:val="0"/>
          <w:numId w:val="47"/>
        </w:numPr>
        <w:tabs>
          <w:tab w:val="left" w:pos="993"/>
        </w:tabs>
        <w:spacing w:before="60"/>
        <w:ind w:left="0" w:firstLine="567"/>
        <w:jc w:val="both"/>
      </w:pPr>
      <w:r w:rsidRPr="009661B6">
        <w:rPr>
          <w:bCs/>
        </w:rPr>
        <w:t xml:space="preserve">Сведения о порядке проведения, в том числе об оформлении участия в запросе предложений, определении лица, выигравшего запрос предложений: </w:t>
      </w:r>
    </w:p>
    <w:p w:rsidR="009661B6" w:rsidRPr="009661B6" w:rsidRDefault="009661B6" w:rsidP="009661B6">
      <w:pPr>
        <w:tabs>
          <w:tab w:val="left" w:pos="993"/>
        </w:tabs>
        <w:spacing w:before="60"/>
        <w:ind w:firstLine="567"/>
        <w:jc w:val="both"/>
      </w:pPr>
      <w:r w:rsidRPr="009661B6">
        <w:t xml:space="preserve">Запрос предложений проводится на электронной торговой площадке </w:t>
      </w:r>
      <w:r w:rsidRPr="009661B6">
        <w:rPr>
          <w:spacing w:val="-6"/>
        </w:rPr>
        <w:t xml:space="preserve">ОАО «Аукционный Конкурсный Дом» </w:t>
      </w:r>
      <w:r w:rsidRPr="009661B6">
        <w:t>в сети «Интернет» по адресу: http://</w:t>
      </w:r>
      <w:hyperlink r:id="rId13" w:history="1">
        <w:r w:rsidR="00BD6DC9" w:rsidRPr="00B71BE8">
          <w:rPr>
            <w:rStyle w:val="ab"/>
            <w:spacing w:val="-6"/>
          </w:rPr>
          <w:t>www.a-k-d.ru</w:t>
        </w:r>
      </w:hyperlink>
      <w:r w:rsidRPr="009661B6">
        <w:rPr>
          <w:color w:val="0000FF"/>
          <w:spacing w:val="-6"/>
          <w:u w:val="single"/>
        </w:rPr>
        <w:t>,</w:t>
      </w:r>
      <w:r w:rsidRPr="009661B6">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9661B6" w:rsidRPr="009661B6" w:rsidRDefault="009661B6" w:rsidP="009661B6">
      <w:pPr>
        <w:tabs>
          <w:tab w:val="left" w:pos="993"/>
        </w:tabs>
        <w:spacing w:before="60"/>
        <w:ind w:firstLine="567"/>
        <w:jc w:val="both"/>
      </w:pPr>
      <w:r w:rsidRPr="009661B6">
        <w:t xml:space="preserve">Для участия в запросе предложений участникам необходимо быть аккредитованным </w:t>
      </w:r>
      <w:r w:rsidRPr="009661B6">
        <w:br/>
        <w:t xml:space="preserve">на указанной электронной торговой площадке в соответствии с правилами данной электронной торговой площадки. </w:t>
      </w:r>
    </w:p>
    <w:p w:rsidR="009661B6" w:rsidRPr="009661B6" w:rsidRDefault="009661B6" w:rsidP="009661B6">
      <w:pPr>
        <w:tabs>
          <w:tab w:val="left" w:pos="993"/>
        </w:tabs>
        <w:spacing w:before="60"/>
        <w:ind w:firstLine="567"/>
        <w:jc w:val="both"/>
      </w:pPr>
      <w:r w:rsidRPr="009661B6">
        <w:t xml:space="preserve">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 </w:t>
      </w:r>
    </w:p>
    <w:p w:rsidR="009661B6" w:rsidRPr="00B470AE" w:rsidRDefault="009661B6" w:rsidP="00B470AE">
      <w:pPr>
        <w:rPr>
          <w:b/>
        </w:rPr>
      </w:pPr>
      <w:r w:rsidRPr="009661B6">
        <w:rPr>
          <w:bCs/>
        </w:rPr>
        <w:t>Начальная (максимальная) цена договора</w:t>
      </w:r>
      <w:r w:rsidRPr="00230C2A">
        <w:rPr>
          <w:bCs/>
        </w:rPr>
        <w:t xml:space="preserve">: </w:t>
      </w:r>
      <w:r w:rsidR="00F347D9" w:rsidRPr="00230C2A">
        <w:rPr>
          <w:b/>
        </w:rPr>
        <w:t xml:space="preserve">     </w:t>
      </w:r>
      <w:r w:rsidR="00B470AE" w:rsidRPr="00230C2A">
        <w:rPr>
          <w:b/>
        </w:rPr>
        <w:t xml:space="preserve"> </w:t>
      </w:r>
      <w:r w:rsidR="00230C2A" w:rsidRPr="00230C2A">
        <w:rPr>
          <w:b/>
        </w:rPr>
        <w:t>665</w:t>
      </w:r>
      <w:r w:rsidR="00230C2A">
        <w:rPr>
          <w:b/>
        </w:rPr>
        <w:t xml:space="preserve"> </w:t>
      </w:r>
      <w:r w:rsidR="00230C2A" w:rsidRPr="00230C2A">
        <w:rPr>
          <w:b/>
        </w:rPr>
        <w:t xml:space="preserve">655,61 </w:t>
      </w:r>
      <w:r w:rsidR="00230C2A" w:rsidRPr="00230C2A">
        <w:rPr>
          <w:rFonts w:ascii="Calibri" w:hAnsi="Calibri" w:cs="Calibri"/>
          <w:b/>
          <w:bCs/>
          <w:color w:val="000000"/>
        </w:rPr>
        <w:t xml:space="preserve"> </w:t>
      </w:r>
      <w:r w:rsidR="00230C2A" w:rsidRPr="00230C2A">
        <w:rPr>
          <w:b/>
        </w:rPr>
        <w:t>рублей (Шестьсот шестьдесят пять тысяч шестьсот пятьдесят пять рублей</w:t>
      </w:r>
      <w:proofErr w:type="gramStart"/>
      <w:r w:rsidR="00230C2A" w:rsidRPr="00230C2A">
        <w:rPr>
          <w:b/>
        </w:rPr>
        <w:t xml:space="preserve"> )</w:t>
      </w:r>
      <w:proofErr w:type="gramEnd"/>
      <w:r w:rsidR="00230C2A" w:rsidRPr="00230C2A">
        <w:rPr>
          <w:b/>
        </w:rPr>
        <w:t xml:space="preserve"> 61 копейка </w:t>
      </w:r>
      <w:r w:rsidRPr="00230C2A">
        <w:rPr>
          <w:b/>
          <w:bCs/>
        </w:rPr>
        <w:t>включая</w:t>
      </w:r>
      <w:r w:rsidRPr="00F03D0C">
        <w:rPr>
          <w:b/>
          <w:bCs/>
        </w:rPr>
        <w:t xml:space="preserve"> НДС 18 %.</w:t>
      </w:r>
      <w:r w:rsidRPr="00F03D0C">
        <w:rPr>
          <w:bCs/>
        </w:rPr>
        <w:t xml:space="preserve"> </w:t>
      </w:r>
      <w:r w:rsidRPr="009661B6">
        <w:rPr>
          <w:bCs/>
        </w:rPr>
        <w:t>Предложение участника о цене договора не должно превышать начальную (максимальную) цену договора в базисе поданной участником конкурса цены. Цена договора включает в себя все расходы, связанные с выполнением работ (предусмотренных Томом 2 «Технические требования» документации по проведению открытого запроса предложений), налоги, сборы и другие обязательные платежи.</w:t>
      </w:r>
    </w:p>
    <w:p w:rsidR="009661B6" w:rsidRPr="009661B6" w:rsidRDefault="009661B6" w:rsidP="00574A3C">
      <w:pPr>
        <w:numPr>
          <w:ilvl w:val="0"/>
          <w:numId w:val="47"/>
        </w:numPr>
        <w:tabs>
          <w:tab w:val="left" w:pos="993"/>
        </w:tabs>
        <w:spacing w:before="60"/>
        <w:ind w:left="0" w:firstLine="567"/>
        <w:jc w:val="both"/>
      </w:pPr>
      <w:r w:rsidRPr="009661B6">
        <w:lastRenderedPageBreak/>
        <w:t xml:space="preserve">Условия оплаты (форма, сроки и порядок, условия платежей по договору): </w:t>
      </w:r>
      <w:r w:rsidRPr="009661B6">
        <w:br/>
        <w:t>в соответствии с п.3 Раздела 5 «Информационной карты запроса предложений» и Частью 2 Тома 1 «Проект договора» документации по проведению открытого запроса предложений.</w:t>
      </w:r>
    </w:p>
    <w:p w:rsidR="009661B6" w:rsidRPr="009661B6" w:rsidRDefault="009661B6" w:rsidP="00574A3C">
      <w:pPr>
        <w:numPr>
          <w:ilvl w:val="0"/>
          <w:numId w:val="47"/>
        </w:numPr>
        <w:tabs>
          <w:tab w:val="left" w:pos="993"/>
        </w:tabs>
        <w:spacing w:before="60"/>
        <w:ind w:left="0" w:firstLine="567"/>
        <w:jc w:val="both"/>
      </w:pPr>
      <w:r w:rsidRPr="009661B6">
        <w:t xml:space="preserve">Срок, место и порядок предоставления документации по запросу предложений: </w:t>
      </w:r>
    </w:p>
    <w:p w:rsidR="009661B6" w:rsidRPr="009661B6" w:rsidRDefault="009661B6" w:rsidP="009661B6">
      <w:pPr>
        <w:tabs>
          <w:tab w:val="left" w:pos="993"/>
        </w:tabs>
        <w:spacing w:before="60"/>
        <w:ind w:firstLine="567"/>
        <w:jc w:val="both"/>
      </w:pPr>
      <w:proofErr w:type="gramStart"/>
      <w:r w:rsidRPr="009661B6">
        <w:rPr>
          <w:spacing w:val="-6"/>
        </w:rPr>
        <w:t xml:space="preserve">На официальном сайте </w:t>
      </w:r>
      <w:r w:rsidRPr="009661B6">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от 18 июля 2011 года № 223-ФЗ «О закупках товаров, работ, услуг отдельными видами юридических лиц» (</w:t>
      </w:r>
      <w:hyperlink r:id="rId14" w:history="1">
        <w:r w:rsidRPr="009661B6">
          <w:rPr>
            <w:color w:val="0000FF"/>
            <w:u w:val="single"/>
          </w:rPr>
          <w:t>http://www.zakupki.gov.ru</w:t>
        </w:r>
      </w:hyperlink>
      <w:r w:rsidRPr="009661B6">
        <w:t xml:space="preserve">), на официальном сайте по закупкам атомной отрасли </w:t>
      </w:r>
      <w:r w:rsidRPr="009661B6">
        <w:rPr>
          <w:spacing w:val="-6"/>
        </w:rPr>
        <w:t>(</w:t>
      </w:r>
      <w:hyperlink r:id="rId15" w:history="1">
        <w:r w:rsidRPr="009661B6">
          <w:rPr>
            <w:color w:val="0000FF"/>
            <w:u w:val="single"/>
          </w:rPr>
          <w:t>http://zakupki.rosatom.ru</w:t>
        </w:r>
      </w:hyperlink>
      <w:r w:rsidRPr="009661B6">
        <w:rPr>
          <w:spacing w:val="-6"/>
        </w:rPr>
        <w:t xml:space="preserve">) </w:t>
      </w:r>
      <w:r w:rsidRPr="009661B6">
        <w:t>документация по запросу предложений находится в</w:t>
      </w:r>
      <w:proofErr w:type="gramEnd"/>
      <w:r w:rsidRPr="009661B6">
        <w:t xml:space="preserve"> открытом </w:t>
      </w:r>
      <w:proofErr w:type="gramStart"/>
      <w:r w:rsidRPr="009661B6">
        <w:t>доступе</w:t>
      </w:r>
      <w:proofErr w:type="gramEnd"/>
      <w:r w:rsidRPr="009661B6">
        <w:t xml:space="preserve">, начиная с даты размещения настоящего извещения </w:t>
      </w:r>
      <w:r w:rsidRPr="009661B6">
        <w:br/>
        <w:t xml:space="preserve">и документации по запросу предложений. Порядок получения документации по запросу предложений на электронной торговой площадке </w:t>
      </w:r>
      <w:r w:rsidRPr="009661B6">
        <w:rPr>
          <w:spacing w:val="-6"/>
        </w:rPr>
        <w:t>ОАО «Аукционный Конкурсный Дом»</w:t>
      </w:r>
      <w:r w:rsidRPr="009661B6">
        <w:t xml:space="preserve"> (http://</w:t>
      </w:r>
      <w:hyperlink r:id="rId16" w:history="1">
        <w:r w:rsidRPr="009661B6">
          <w:rPr>
            <w:color w:val="0000FF"/>
            <w:spacing w:val="-6"/>
            <w:u w:val="single"/>
          </w:rPr>
          <w:t>www.a-k-d.ru</w:t>
        </w:r>
      </w:hyperlink>
      <w:r w:rsidRPr="009661B6">
        <w:t xml:space="preserve">) определяется правилами данной электронной торговой площадки. </w:t>
      </w:r>
    </w:p>
    <w:p w:rsidR="009661B6" w:rsidRPr="009661B6" w:rsidRDefault="009661B6" w:rsidP="00574A3C">
      <w:pPr>
        <w:numPr>
          <w:ilvl w:val="0"/>
          <w:numId w:val="47"/>
        </w:numPr>
        <w:tabs>
          <w:tab w:val="left" w:pos="993"/>
        </w:tabs>
        <w:spacing w:before="60"/>
        <w:ind w:left="0" w:firstLine="567"/>
        <w:jc w:val="both"/>
      </w:pPr>
      <w:r w:rsidRPr="009661B6">
        <w:rPr>
          <w:bCs/>
        </w:rPr>
        <w:t xml:space="preserve">Обеспечение заявки на участие в запросе предложений: </w:t>
      </w:r>
      <w:r w:rsidRPr="009661B6">
        <w:t>не требуется.</w:t>
      </w:r>
    </w:p>
    <w:p w:rsidR="009661B6" w:rsidRPr="009661B6" w:rsidRDefault="009661B6" w:rsidP="00574A3C">
      <w:pPr>
        <w:numPr>
          <w:ilvl w:val="0"/>
          <w:numId w:val="47"/>
        </w:numPr>
        <w:tabs>
          <w:tab w:val="left" w:pos="993"/>
        </w:tabs>
        <w:spacing w:before="60"/>
        <w:ind w:left="0" w:firstLine="567"/>
        <w:jc w:val="both"/>
      </w:pPr>
      <w:r w:rsidRPr="009661B6">
        <w:rPr>
          <w:bCs/>
        </w:rPr>
        <w:t xml:space="preserve">Возможность проведения процедуры переторжки: </w:t>
      </w:r>
      <w:r w:rsidRPr="009661B6">
        <w:t>возможна.</w:t>
      </w:r>
    </w:p>
    <w:p w:rsidR="009661B6" w:rsidRPr="009661B6" w:rsidRDefault="009661B6" w:rsidP="00574A3C">
      <w:pPr>
        <w:numPr>
          <w:ilvl w:val="0"/>
          <w:numId w:val="47"/>
        </w:numPr>
        <w:tabs>
          <w:tab w:val="left" w:pos="993"/>
        </w:tabs>
        <w:spacing w:before="60"/>
        <w:ind w:left="0" w:firstLine="567"/>
        <w:jc w:val="both"/>
      </w:pPr>
      <w:r w:rsidRPr="009661B6">
        <w:rPr>
          <w:bCs/>
        </w:rPr>
        <w:t xml:space="preserve">Дата начала и дата и время окончания подачи заявок на участие в запросе предложений, место и порядок их подачи участниками: </w:t>
      </w:r>
    </w:p>
    <w:p w:rsidR="009661B6" w:rsidRPr="00C10786" w:rsidRDefault="009661B6" w:rsidP="009661B6">
      <w:pPr>
        <w:tabs>
          <w:tab w:val="left" w:pos="993"/>
        </w:tabs>
        <w:spacing w:before="60"/>
        <w:ind w:firstLine="567"/>
        <w:jc w:val="both"/>
      </w:pPr>
      <w:proofErr w:type="gramStart"/>
      <w:r w:rsidRPr="009661B6">
        <w:t xml:space="preserve">Заявки на участие в запросе предложений предоставляются на электронную торговую площадку </w:t>
      </w:r>
      <w:r w:rsidRPr="009661B6">
        <w:rPr>
          <w:spacing w:val="-6"/>
        </w:rPr>
        <w:t>ОАО «Аукционный Конкурсный Дом»</w:t>
      </w:r>
      <w:r w:rsidRPr="009661B6">
        <w:t xml:space="preserve"> (http://</w:t>
      </w:r>
      <w:hyperlink r:id="rId17" w:history="1">
        <w:r w:rsidRPr="009661B6">
          <w:rPr>
            <w:color w:val="0000FF"/>
            <w:spacing w:val="-6"/>
            <w:u w:val="single"/>
          </w:rPr>
          <w:t>www.a-k-d.ru</w:t>
        </w:r>
      </w:hyperlink>
      <w:r w:rsidRPr="009661B6">
        <w:t xml:space="preserve">), начиная с даты </w:t>
      </w:r>
      <w:r w:rsidRPr="005D469F">
        <w:t xml:space="preserve">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w:t>
      </w:r>
      <w:r w:rsidRPr="005D469F">
        <w:rPr>
          <w:b/>
        </w:rPr>
        <w:t>1</w:t>
      </w:r>
      <w:r w:rsidR="005D469F">
        <w:rPr>
          <w:b/>
        </w:rPr>
        <w:t>0</w:t>
      </w:r>
      <w:r w:rsidRPr="005D469F">
        <w:rPr>
          <w:b/>
        </w:rPr>
        <w:t xml:space="preserve">:00:00 </w:t>
      </w:r>
      <w:r w:rsidRPr="00C9113D">
        <w:t>(время московское)</w:t>
      </w:r>
      <w:r w:rsidRPr="00C9113D">
        <w:rPr>
          <w:b/>
        </w:rPr>
        <w:t xml:space="preserve">, </w:t>
      </w:r>
      <w:r w:rsidRPr="00C10786">
        <w:rPr>
          <w:b/>
        </w:rPr>
        <w:t>«</w:t>
      </w:r>
      <w:r w:rsidR="002128F6">
        <w:rPr>
          <w:b/>
        </w:rPr>
        <w:t>31</w:t>
      </w:r>
      <w:r w:rsidR="00C9113D" w:rsidRPr="00C10786">
        <w:rPr>
          <w:b/>
        </w:rPr>
        <w:t xml:space="preserve">» </w:t>
      </w:r>
      <w:r w:rsidR="002128F6">
        <w:rPr>
          <w:b/>
        </w:rPr>
        <w:t>октяб</w:t>
      </w:r>
      <w:r w:rsidR="008E3023" w:rsidRPr="00C10786">
        <w:rPr>
          <w:b/>
        </w:rPr>
        <w:t>ря</w:t>
      </w:r>
      <w:r w:rsidR="00C9113D" w:rsidRPr="00C10786">
        <w:rPr>
          <w:b/>
        </w:rPr>
        <w:t xml:space="preserve"> </w:t>
      </w:r>
      <w:r w:rsidRPr="00C10786">
        <w:rPr>
          <w:b/>
        </w:rPr>
        <w:t>2014 года.</w:t>
      </w:r>
      <w:r w:rsidRPr="00C10786">
        <w:t xml:space="preserve"> </w:t>
      </w:r>
      <w:proofErr w:type="gramEnd"/>
    </w:p>
    <w:p w:rsidR="009661B6" w:rsidRPr="00C10786" w:rsidRDefault="009661B6" w:rsidP="00574A3C">
      <w:pPr>
        <w:numPr>
          <w:ilvl w:val="0"/>
          <w:numId w:val="47"/>
        </w:numPr>
        <w:tabs>
          <w:tab w:val="left" w:pos="993"/>
        </w:tabs>
        <w:spacing w:before="60"/>
        <w:ind w:left="0" w:firstLine="567"/>
        <w:jc w:val="both"/>
      </w:pPr>
      <w:r w:rsidRPr="00C10786">
        <w:rPr>
          <w:bCs/>
        </w:rPr>
        <w:t xml:space="preserve">Место, дата и время открытия доступа к поданным заявкам на участие в запросе предложений: </w:t>
      </w:r>
      <w:r w:rsidRPr="00C10786">
        <w:rPr>
          <w:spacing w:val="-6"/>
        </w:rPr>
        <w:t>ОАО «Аукционный Конкурсный Дом»</w:t>
      </w:r>
      <w:r w:rsidRPr="00C10786">
        <w:t xml:space="preserve"> http://</w:t>
      </w:r>
      <w:hyperlink r:id="rId18" w:history="1">
        <w:r w:rsidRPr="00C10786">
          <w:rPr>
            <w:color w:val="0000FF"/>
            <w:spacing w:val="-6"/>
            <w:u w:val="single"/>
          </w:rPr>
          <w:t>www.a-k-d.ru</w:t>
        </w:r>
      </w:hyperlink>
      <w:r w:rsidRPr="00C10786">
        <w:t>, 1</w:t>
      </w:r>
      <w:r w:rsidR="005D469F" w:rsidRPr="00C10786">
        <w:t>1</w:t>
      </w:r>
      <w:r w:rsidRPr="00C10786">
        <w:t xml:space="preserve">:00:00 (время московское) </w:t>
      </w:r>
      <w:r w:rsidRPr="00C10786">
        <w:rPr>
          <w:b/>
        </w:rPr>
        <w:t>«</w:t>
      </w:r>
      <w:r w:rsidR="008E3023" w:rsidRPr="00C10786">
        <w:rPr>
          <w:b/>
        </w:rPr>
        <w:t>31</w:t>
      </w:r>
      <w:r w:rsidR="00C9113D" w:rsidRPr="00C10786">
        <w:rPr>
          <w:b/>
        </w:rPr>
        <w:t xml:space="preserve">» </w:t>
      </w:r>
      <w:r w:rsidR="00230C2A" w:rsidRPr="00C10786">
        <w:rPr>
          <w:b/>
        </w:rPr>
        <w:t xml:space="preserve">октября </w:t>
      </w:r>
      <w:r w:rsidRPr="00C10786">
        <w:rPr>
          <w:b/>
        </w:rPr>
        <w:t>2014 года.</w:t>
      </w:r>
      <w:r w:rsidRPr="00C10786">
        <w:t xml:space="preserve"> </w:t>
      </w:r>
    </w:p>
    <w:p w:rsidR="009661B6" w:rsidRPr="00C10786" w:rsidRDefault="009661B6" w:rsidP="00574A3C">
      <w:pPr>
        <w:numPr>
          <w:ilvl w:val="0"/>
          <w:numId w:val="47"/>
        </w:numPr>
        <w:tabs>
          <w:tab w:val="left" w:pos="993"/>
        </w:tabs>
        <w:spacing w:before="60"/>
        <w:ind w:left="0" w:firstLine="567"/>
        <w:jc w:val="both"/>
        <w:rPr>
          <w:b/>
        </w:rPr>
      </w:pPr>
      <w:r w:rsidRPr="00C10786">
        <w:rPr>
          <w:bCs/>
        </w:rPr>
        <w:t>Место и дата проведения отборочной стадии:</w:t>
      </w:r>
      <w:r w:rsidRPr="00C10786">
        <w:t xml:space="preserve"> г. Москва</w:t>
      </w:r>
      <w:r w:rsidR="005D714D" w:rsidRPr="00C10786">
        <w:t>, ул. Ферганская, д.25, ком. 913</w:t>
      </w:r>
      <w:r w:rsidRPr="00C10786">
        <w:t xml:space="preserve">, не позднее </w:t>
      </w:r>
      <w:r w:rsidR="00C9113D" w:rsidRPr="00C10786">
        <w:rPr>
          <w:b/>
        </w:rPr>
        <w:t>«</w:t>
      </w:r>
      <w:r w:rsidR="000E6931" w:rsidRPr="00C10786">
        <w:rPr>
          <w:b/>
        </w:rPr>
        <w:t>0</w:t>
      </w:r>
      <w:r w:rsidR="00FA7381">
        <w:rPr>
          <w:b/>
        </w:rPr>
        <w:t>5</w:t>
      </w:r>
      <w:r w:rsidR="00C9113D" w:rsidRPr="00C10786">
        <w:rPr>
          <w:b/>
        </w:rPr>
        <w:t xml:space="preserve">» </w:t>
      </w:r>
      <w:r w:rsidR="000E6931" w:rsidRPr="00C10786">
        <w:rPr>
          <w:b/>
        </w:rPr>
        <w:t>ноября</w:t>
      </w:r>
      <w:r w:rsidR="00C9113D" w:rsidRPr="00C10786">
        <w:rPr>
          <w:b/>
        </w:rPr>
        <w:t xml:space="preserve"> </w:t>
      </w:r>
      <w:r w:rsidRPr="00C10786">
        <w:rPr>
          <w:b/>
        </w:rPr>
        <w:t xml:space="preserve">2014 года. </w:t>
      </w:r>
    </w:p>
    <w:p w:rsidR="009661B6" w:rsidRPr="00C10786" w:rsidRDefault="009661B6" w:rsidP="00574A3C">
      <w:pPr>
        <w:numPr>
          <w:ilvl w:val="0"/>
          <w:numId w:val="47"/>
        </w:numPr>
        <w:tabs>
          <w:tab w:val="left" w:pos="993"/>
        </w:tabs>
        <w:spacing w:before="60"/>
        <w:ind w:left="0" w:firstLine="567"/>
        <w:jc w:val="both"/>
        <w:rPr>
          <w:b/>
        </w:rPr>
      </w:pPr>
      <w:r w:rsidRPr="00C10786">
        <w:rPr>
          <w:bCs/>
        </w:rPr>
        <w:t>Место и дата подведения итогов запроса предложений:</w:t>
      </w:r>
      <w:r w:rsidRPr="00C10786">
        <w:t xml:space="preserve"> г. Москва, ул. Ферганская, д.25, ком. 9</w:t>
      </w:r>
      <w:r w:rsidR="00230C2A" w:rsidRPr="00C10786">
        <w:t>11</w:t>
      </w:r>
      <w:r w:rsidRPr="00C10786">
        <w:t xml:space="preserve">, не позднее </w:t>
      </w:r>
      <w:r w:rsidR="00C9113D" w:rsidRPr="00C10786">
        <w:rPr>
          <w:b/>
        </w:rPr>
        <w:t>«</w:t>
      </w:r>
      <w:r w:rsidR="00FA7381">
        <w:rPr>
          <w:b/>
        </w:rPr>
        <w:t>10</w:t>
      </w:r>
      <w:r w:rsidR="00C9113D" w:rsidRPr="00C10786">
        <w:rPr>
          <w:b/>
        </w:rPr>
        <w:t xml:space="preserve">» </w:t>
      </w:r>
      <w:r w:rsidR="000E6931" w:rsidRPr="00C10786">
        <w:rPr>
          <w:b/>
        </w:rPr>
        <w:t xml:space="preserve">ноября </w:t>
      </w:r>
      <w:r w:rsidRPr="00C10786">
        <w:rPr>
          <w:b/>
        </w:rPr>
        <w:t>2014 года.</w:t>
      </w:r>
    </w:p>
    <w:p w:rsidR="009661B6" w:rsidRPr="009661B6" w:rsidRDefault="009661B6" w:rsidP="00574A3C">
      <w:pPr>
        <w:numPr>
          <w:ilvl w:val="0"/>
          <w:numId w:val="47"/>
        </w:numPr>
        <w:tabs>
          <w:tab w:val="left" w:pos="993"/>
        </w:tabs>
        <w:spacing w:before="60"/>
        <w:ind w:left="0" w:firstLine="567"/>
        <w:jc w:val="both"/>
      </w:pPr>
      <w:r w:rsidRPr="005D469F">
        <w:rPr>
          <w:bCs/>
        </w:rPr>
        <w:t xml:space="preserve">Срок заключения договора после определения победителя запроса предложений: </w:t>
      </w:r>
      <w:r w:rsidRPr="005D469F">
        <w:t>договор заключается в течение 20 дней, но не ранее чем через 10 (десять) дней после</w:t>
      </w:r>
      <w:r w:rsidRPr="009661B6">
        <w:t xml:space="preserve"> размещения </w:t>
      </w:r>
      <w:proofErr w:type="gramStart"/>
      <w:r w:rsidRPr="009661B6">
        <w:t>протокола подведения итогов запроса предложений</w:t>
      </w:r>
      <w:proofErr w:type="gramEnd"/>
      <w:r w:rsidRPr="009661B6">
        <w:t xml:space="preserve"> или признания запроса предложений несостоявшимся на официальном сайте и на ЭТП.</w:t>
      </w:r>
    </w:p>
    <w:p w:rsidR="009661B6" w:rsidRPr="009661B6" w:rsidRDefault="009661B6" w:rsidP="00574A3C">
      <w:pPr>
        <w:numPr>
          <w:ilvl w:val="0"/>
          <w:numId w:val="47"/>
        </w:numPr>
        <w:tabs>
          <w:tab w:val="left" w:pos="993"/>
        </w:tabs>
        <w:spacing w:before="60"/>
        <w:ind w:left="0" w:firstLine="567"/>
        <w:jc w:val="both"/>
      </w:pPr>
      <w:r w:rsidRPr="009661B6">
        <w:rPr>
          <w:bCs/>
        </w:rPr>
        <w:t xml:space="preserve">Форма, размер и срок предоставления обеспечения исполнения договора: </w:t>
      </w:r>
      <w:r w:rsidRPr="009661B6">
        <w:rPr>
          <w:bCs/>
        </w:rPr>
        <w:br/>
      </w:r>
      <w:r w:rsidRPr="009661B6">
        <w:t>не требуется.</w:t>
      </w:r>
    </w:p>
    <w:p w:rsidR="009661B6" w:rsidRPr="009661B6" w:rsidRDefault="009661B6" w:rsidP="00574A3C">
      <w:pPr>
        <w:numPr>
          <w:ilvl w:val="0"/>
          <w:numId w:val="47"/>
        </w:numPr>
        <w:tabs>
          <w:tab w:val="left" w:pos="993"/>
        </w:tabs>
        <w:spacing w:before="60"/>
        <w:ind w:left="0" w:firstLine="567"/>
        <w:jc w:val="both"/>
      </w:pPr>
      <w:r w:rsidRPr="009661B6">
        <w:t xml:space="preserve">Процедура запроса предложений не является торгами по законодательству Российской Федерации и заказчик/ организатор запроса предложений имеет право, </w:t>
      </w:r>
      <w:r w:rsidRPr="009661B6">
        <w:br/>
        <w:t xml:space="preserve">но не обязанность заключить договор с победителем запроса предложений. </w:t>
      </w:r>
    </w:p>
    <w:p w:rsidR="009661B6" w:rsidRPr="009661B6" w:rsidRDefault="009661B6" w:rsidP="00574A3C">
      <w:pPr>
        <w:numPr>
          <w:ilvl w:val="0"/>
          <w:numId w:val="47"/>
        </w:numPr>
        <w:tabs>
          <w:tab w:val="left" w:pos="993"/>
        </w:tabs>
        <w:spacing w:before="60"/>
        <w:ind w:left="0" w:firstLine="567"/>
        <w:jc w:val="both"/>
      </w:pPr>
      <w:r w:rsidRPr="009661B6">
        <w:t xml:space="preserve">Организатор запроса предложений вправе отказаться от проведения запроса предложений в любое время вплоть до подписания договора, не неся ответственности перед участниками запроса предложений или третьими лицами, которым такое действие может принести убытки. </w:t>
      </w:r>
    </w:p>
    <w:p w:rsidR="009661B6" w:rsidRPr="009661B6" w:rsidRDefault="009661B6" w:rsidP="00574A3C">
      <w:pPr>
        <w:numPr>
          <w:ilvl w:val="0"/>
          <w:numId w:val="47"/>
        </w:numPr>
        <w:shd w:val="clear" w:color="auto" w:fill="FFFFFF"/>
        <w:tabs>
          <w:tab w:val="left" w:pos="993"/>
        </w:tabs>
        <w:spacing w:before="60"/>
        <w:ind w:left="0" w:firstLine="567"/>
        <w:jc w:val="both"/>
        <w:rPr>
          <w:color w:val="000000"/>
        </w:rPr>
      </w:pPr>
      <w:r w:rsidRPr="009661B6">
        <w:t xml:space="preserve">Остальные и более подробные условия запроса предложений содержатся </w:t>
      </w:r>
      <w:r w:rsidRPr="009661B6">
        <w:br/>
        <w:t xml:space="preserve">в документации по запросу предложений, являющейся неотъемлемым приложением к данному извещению. </w:t>
      </w:r>
    </w:p>
    <w:p w:rsidR="00AD156D" w:rsidRDefault="00AD156D"/>
    <w:p w:rsidR="001435FC" w:rsidRDefault="001435FC" w:rsidP="00901E8D">
      <w:pPr>
        <w:pStyle w:val="10"/>
        <w:numPr>
          <w:ilvl w:val="0"/>
          <w:numId w:val="0"/>
        </w:numPr>
        <w:tabs>
          <w:tab w:val="left" w:pos="709"/>
        </w:tabs>
        <w:jc w:val="center"/>
        <w:rPr>
          <w:b/>
          <w:sz w:val="28"/>
          <w:szCs w:val="28"/>
          <w:lang w:val="ru-RU"/>
        </w:rPr>
      </w:pPr>
      <w:bookmarkStart w:id="4" w:name="_Ref317259002"/>
    </w:p>
    <w:p w:rsidR="00901E8D" w:rsidRDefault="00901E8D" w:rsidP="00901E8D">
      <w:pPr>
        <w:pStyle w:val="10"/>
        <w:numPr>
          <w:ilvl w:val="0"/>
          <w:numId w:val="0"/>
        </w:numPr>
        <w:tabs>
          <w:tab w:val="left" w:pos="709"/>
        </w:tabs>
        <w:jc w:val="center"/>
        <w:rPr>
          <w:b/>
          <w:sz w:val="28"/>
          <w:szCs w:val="28"/>
          <w:lang w:val="ru-RU"/>
        </w:rPr>
      </w:pPr>
      <w:bookmarkStart w:id="5" w:name="_Toc400442841"/>
      <w:r>
        <w:rPr>
          <w:b/>
          <w:sz w:val="28"/>
          <w:szCs w:val="28"/>
        </w:rPr>
        <w:t>ЧАСТЬ 1</w:t>
      </w:r>
      <w:bookmarkEnd w:id="5"/>
    </w:p>
    <w:p w:rsidR="00901E8D" w:rsidRPr="00901E8D" w:rsidRDefault="00901E8D" w:rsidP="00901E8D">
      <w:pPr>
        <w:rPr>
          <w:lang w:eastAsia="x-none"/>
        </w:rPr>
      </w:pPr>
    </w:p>
    <w:p w:rsidR="00AD156D" w:rsidRPr="008718F4" w:rsidRDefault="00AD156D" w:rsidP="00AD156D">
      <w:pPr>
        <w:pStyle w:val="10"/>
        <w:numPr>
          <w:ilvl w:val="1"/>
          <w:numId w:val="11"/>
        </w:numPr>
        <w:tabs>
          <w:tab w:val="num" w:pos="1134"/>
        </w:tabs>
        <w:ind w:hanging="731"/>
        <w:jc w:val="left"/>
      </w:pPr>
      <w:bookmarkStart w:id="6" w:name="_Toc400442842"/>
      <w:r w:rsidRPr="008718F4">
        <w:t>ТЕРМИНЫ И ОПРЕДЕЛЕНИЯ</w:t>
      </w:r>
      <w:bookmarkEnd w:id="4"/>
      <w:bookmarkEnd w:id="6"/>
    </w:p>
    <w:p w:rsidR="00F521DA" w:rsidRPr="00D7173E" w:rsidRDefault="00F521DA" w:rsidP="00F521DA">
      <w:pPr>
        <w:ind w:firstLine="709"/>
        <w:jc w:val="both"/>
        <w:rPr>
          <w:b/>
        </w:rPr>
      </w:pPr>
      <w:r w:rsidRPr="00D7173E">
        <w:rPr>
          <w:b/>
        </w:rPr>
        <w:t xml:space="preserve">Альтернативное предложение </w:t>
      </w:r>
      <w:r w:rsidRPr="00D7173E">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AD156D" w:rsidRPr="00D7173E" w:rsidRDefault="00AD156D">
      <w:pPr>
        <w:ind w:firstLine="709"/>
        <w:jc w:val="both"/>
      </w:pPr>
      <w:r w:rsidRPr="00D7173E">
        <w:rPr>
          <w:b/>
        </w:rPr>
        <w:t>Заказчик</w:t>
      </w:r>
      <w:r w:rsidRPr="00D7173E">
        <w:t xml:space="preserve"> – организация атомной отрасли, указанная в пункте </w:t>
      </w:r>
      <w:r w:rsidRPr="00D7173E">
        <w:fldChar w:fldCharType="begin"/>
      </w:r>
      <w:r w:rsidRPr="00D7173E">
        <w:instrText xml:space="preserve"> REF _Ref317249928 \r \h  \* MERGEFORMAT </w:instrText>
      </w:r>
      <w:r w:rsidRPr="00D7173E">
        <w:fldChar w:fldCharType="separate"/>
      </w:r>
      <w:r w:rsidR="002474DA">
        <w:t>5</w:t>
      </w:r>
      <w:r w:rsidRPr="00D7173E">
        <w:fldChar w:fldCharType="end"/>
      </w:r>
      <w:r w:rsidRPr="00D7173E">
        <w:t xml:space="preserve"> раздела </w:t>
      </w:r>
      <w:r w:rsidRPr="00D7173E">
        <w:fldChar w:fldCharType="begin"/>
      </w:r>
      <w:r w:rsidRPr="00D7173E">
        <w:instrText xml:space="preserve"> REF _Ref317250097 \r \h  \* MERGEFORMAT </w:instrText>
      </w:r>
      <w:r w:rsidRPr="00D7173E">
        <w:fldChar w:fldCharType="separate"/>
      </w:r>
      <w:r w:rsidR="002474DA">
        <w:t>5</w:t>
      </w:r>
      <w:r w:rsidRPr="00D7173E">
        <w:fldChar w:fldCharType="end"/>
      </w:r>
      <w:r w:rsidRPr="00D7173E">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AD156D" w:rsidRPr="00D7173E" w:rsidRDefault="00832BEA">
      <w:pPr>
        <w:ind w:firstLine="709"/>
        <w:jc w:val="both"/>
      </w:pPr>
      <w:r w:rsidRPr="00D7173E">
        <w:rPr>
          <w:b/>
        </w:rPr>
        <w:t>Закупочная комиссия</w:t>
      </w:r>
      <w:r w:rsidRPr="00D7173E">
        <w:t xml:space="preserve"> – коллегиальный орган, </w:t>
      </w:r>
      <w:r w:rsidR="00AD156D" w:rsidRPr="00D7173E">
        <w:t>заранее сформированный организатором запроса предложений для принятия решений в рамках данного запроса предложений.</w:t>
      </w:r>
    </w:p>
    <w:p w:rsidR="00AD156D" w:rsidRDefault="00AD156D">
      <w:pPr>
        <w:ind w:firstLine="709"/>
        <w:jc w:val="both"/>
      </w:pPr>
      <w:r w:rsidRPr="00D7173E">
        <w:rPr>
          <w:b/>
        </w:rPr>
        <w:t>Лот</w:t>
      </w:r>
      <w:r w:rsidRPr="00D7173E">
        <w:t xml:space="preserve"> – часть закупаемых товаров, работ, услуг, явно обособленная в документации по</w:t>
      </w:r>
      <w:r w:rsidRPr="008718F4">
        <w:t xml:space="preserve"> запросу предложений, на которую в рамках запроса предложений подается отдельное предложение.</w:t>
      </w:r>
    </w:p>
    <w:p w:rsidR="00901E8D" w:rsidRPr="008718F4" w:rsidRDefault="00901E8D">
      <w:pPr>
        <w:ind w:firstLine="709"/>
        <w:jc w:val="both"/>
      </w:pPr>
      <w:r w:rsidRPr="00901E8D">
        <w:rPr>
          <w:b/>
        </w:rPr>
        <w:t>Методика</w:t>
      </w:r>
      <w:r w:rsidRPr="00901E8D">
        <w:t xml:space="preserve"> – Методика установления требований и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AD156D" w:rsidRPr="008718F4" w:rsidRDefault="00AD156D">
      <w:pPr>
        <w:ind w:firstLine="709"/>
        <w:jc w:val="both"/>
      </w:pPr>
      <w:r w:rsidRPr="008718F4">
        <w:rPr>
          <w:b/>
        </w:rPr>
        <w:t>Начальная (максимальная) цена договора</w:t>
      </w:r>
      <w:r w:rsidRPr="008718F4">
        <w:rPr>
          <w:b/>
          <w:i/>
        </w:rPr>
        <w:t xml:space="preserve"> </w:t>
      </w:r>
      <w:r w:rsidRPr="008718F4">
        <w:t xml:space="preserve">– указанная в пункте </w:t>
      </w:r>
      <w:r w:rsidRPr="008718F4">
        <w:fldChar w:fldCharType="begin"/>
      </w:r>
      <w:r w:rsidRPr="008718F4">
        <w:instrText xml:space="preserve"> REF _Ref317250440 \r \h  \* MERGEFORMAT </w:instrText>
      </w:r>
      <w:r w:rsidRPr="008718F4">
        <w:fldChar w:fldCharType="separate"/>
      </w:r>
      <w:r w:rsidR="002474DA">
        <w:t>9</w:t>
      </w:r>
      <w:r w:rsidRPr="008718F4">
        <w:fldChar w:fldCharType="end"/>
      </w:r>
      <w:r w:rsidRPr="008718F4">
        <w:t xml:space="preserve"> раздела </w:t>
      </w:r>
      <w:r w:rsidRPr="008718F4">
        <w:fldChar w:fldCharType="begin"/>
      </w:r>
      <w:r w:rsidRPr="008718F4">
        <w:instrText xml:space="preserve"> REF _Ref317250449 \r \h  \* MERGEFORMAT </w:instrText>
      </w:r>
      <w:r w:rsidRPr="008718F4">
        <w:fldChar w:fldCharType="separate"/>
      </w:r>
      <w:r w:rsidR="002474DA">
        <w:t>5</w:t>
      </w:r>
      <w:r w:rsidRPr="008718F4">
        <w:fldChar w:fldCharType="end"/>
      </w:r>
      <w:r w:rsidRPr="008718F4">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8718F4">
        <w:t>Росатом</w:t>
      </w:r>
      <w:proofErr w:type="spellEnd"/>
      <w:r w:rsidRPr="008718F4">
        <w:t>».</w:t>
      </w:r>
    </w:p>
    <w:p w:rsidR="00AD156D" w:rsidRPr="008718F4" w:rsidRDefault="00AD156D">
      <w:pPr>
        <w:ind w:firstLine="709"/>
        <w:jc w:val="both"/>
      </w:pPr>
      <w:r w:rsidRPr="008718F4">
        <w:rPr>
          <w:b/>
        </w:rPr>
        <w:t xml:space="preserve">Оператор электронной торговой площадки </w:t>
      </w:r>
      <w:r w:rsidRPr="008718F4">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AD156D" w:rsidRPr="008718F4" w:rsidRDefault="00AD156D">
      <w:pPr>
        <w:ind w:firstLine="709"/>
        <w:jc w:val="both"/>
        <w:rPr>
          <w:b/>
        </w:rPr>
      </w:pPr>
      <w:r w:rsidRPr="008718F4">
        <w:rPr>
          <w:b/>
        </w:rPr>
        <w:t>Организатор запроса предложений</w:t>
      </w:r>
      <w:r w:rsidRPr="008718F4">
        <w:t xml:space="preserve"> – организация, указанная в пункте </w:t>
      </w:r>
      <w:r w:rsidRPr="008718F4">
        <w:fldChar w:fldCharType="begin"/>
      </w:r>
      <w:r w:rsidRPr="008718F4">
        <w:instrText xml:space="preserve"> REF _Ref317250471 \r \h  \* MERGEFORMAT </w:instrText>
      </w:r>
      <w:r w:rsidRPr="008718F4">
        <w:fldChar w:fldCharType="separate"/>
      </w:r>
      <w:r w:rsidR="002474DA">
        <w:t>6</w:t>
      </w:r>
      <w:r w:rsidRPr="008718F4">
        <w:fldChar w:fldCharType="end"/>
      </w:r>
      <w:r w:rsidRPr="008718F4">
        <w:t xml:space="preserve"> раздела </w:t>
      </w:r>
      <w:r w:rsidRPr="008718F4">
        <w:fldChar w:fldCharType="begin"/>
      </w:r>
      <w:r w:rsidRPr="008718F4">
        <w:instrText xml:space="preserve"> REF _Ref317250478 \r \h  \* MERGEFORMAT </w:instrText>
      </w:r>
      <w:r w:rsidRPr="008718F4">
        <w:fldChar w:fldCharType="separate"/>
      </w:r>
      <w:r w:rsidR="002474DA">
        <w:t>5</w:t>
      </w:r>
      <w:r w:rsidRPr="008718F4">
        <w:fldChar w:fldCharType="end"/>
      </w:r>
      <w:r w:rsidRPr="008718F4">
        <w:t xml:space="preserve"> «Информационная карта запроса предложений», непосредственно выполняющая действия по проведению запроса предложений.</w:t>
      </w:r>
    </w:p>
    <w:p w:rsidR="00AD156D" w:rsidRPr="008718F4" w:rsidRDefault="00AD156D" w:rsidP="00AC673E">
      <w:pPr>
        <w:ind w:firstLine="709"/>
        <w:jc w:val="both"/>
      </w:pPr>
      <w:proofErr w:type="gramStart"/>
      <w:r w:rsidRPr="008718F4">
        <w:rPr>
          <w:b/>
        </w:rPr>
        <w:t>Официальный сайт</w:t>
      </w:r>
      <w:r w:rsidRPr="008718F4">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9" w:history="1">
        <w:r w:rsidRPr="00AC673E">
          <w:rPr>
            <w:rStyle w:val="ab"/>
          </w:rPr>
          <w:t>www.zakupki.gov.ru</w:t>
        </w:r>
      </w:hyperlink>
      <w:r w:rsidR="00AC673E" w:rsidRPr="00AC673E">
        <w:rPr>
          <w:rStyle w:val="ab"/>
        </w:rPr>
        <w:t xml:space="preserve"> </w:t>
      </w:r>
      <w:r w:rsidRPr="00AC673E">
        <w:rPr>
          <w:rStyle w:val="ab"/>
        </w:rPr>
        <w:t xml:space="preserve"> </w:t>
      </w:r>
      <w:r w:rsidR="00784B9C" w:rsidRPr="00AC673E">
        <w:rPr>
          <w:rStyle w:val="ab"/>
        </w:rPr>
        <w:br/>
      </w:r>
      <w:r w:rsidRPr="008718F4">
        <w:t>и официальный сайт в информационно-телекоммуникационной сети «Интернет»</w:t>
      </w:r>
      <w:r w:rsidR="00784B9C" w:rsidRPr="00784B9C">
        <w:t xml:space="preserve"> </w:t>
      </w:r>
      <w:r w:rsidR="00784B9C" w:rsidRPr="00F468D0">
        <w:t xml:space="preserve">о размещении заказов на закупки товаров, работ и услуг для нужд </w:t>
      </w:r>
      <w:proofErr w:type="spellStart"/>
      <w:r w:rsidR="00784B9C" w:rsidRPr="00F468D0">
        <w:t>Госкорпорации</w:t>
      </w:r>
      <w:proofErr w:type="spellEnd"/>
      <w:r w:rsidR="00784B9C" w:rsidRPr="00F468D0">
        <w:t xml:space="preserve"> «</w:t>
      </w:r>
      <w:proofErr w:type="spellStart"/>
      <w:r w:rsidR="00784B9C" w:rsidRPr="00F468D0">
        <w:t>Росатом</w:t>
      </w:r>
      <w:proofErr w:type="spellEnd"/>
      <w:proofErr w:type="gramEnd"/>
      <w:r w:rsidR="00784B9C" w:rsidRPr="00F468D0">
        <w:t>»</w:t>
      </w:r>
      <w:r w:rsidRPr="008718F4">
        <w:t xml:space="preserve">, имеющий адрес </w:t>
      </w:r>
      <w:hyperlink r:id="rId20" w:history="1">
        <w:r w:rsidR="00AC673E" w:rsidRPr="00732874">
          <w:rPr>
            <w:rStyle w:val="ab"/>
          </w:rPr>
          <w:t>www.zakupki.rosatom.ru</w:t>
        </w:r>
      </w:hyperlink>
      <w:r w:rsidR="00AC673E">
        <w:t xml:space="preserve"> </w:t>
      </w:r>
      <w:r w:rsidRPr="008718F4">
        <w:t xml:space="preserve">, предназначенный для публикации информации о закупках атомной отрасли. </w:t>
      </w:r>
    </w:p>
    <w:p w:rsidR="00AD156D" w:rsidRPr="008718F4" w:rsidRDefault="00AD156D" w:rsidP="00784B9C">
      <w:pPr>
        <w:ind w:firstLine="709"/>
        <w:jc w:val="both"/>
      </w:pPr>
      <w:proofErr w:type="gramStart"/>
      <w:r w:rsidRPr="00784B9C">
        <w:rPr>
          <w:b/>
        </w:rPr>
        <w:t>Переторжка</w:t>
      </w:r>
      <w:r w:rsidRPr="008718F4">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AD156D" w:rsidRPr="00D7173E" w:rsidRDefault="00AD156D">
      <w:pPr>
        <w:ind w:firstLine="709"/>
        <w:jc w:val="both"/>
      </w:pPr>
      <w:r w:rsidRPr="008718F4">
        <w:rPr>
          <w:b/>
        </w:rPr>
        <w:t>Победитель запроса предложений</w:t>
      </w:r>
      <w:r w:rsidRPr="008718F4">
        <w:t xml:space="preserve"> – участник запроса предложений, предложивший лучшие условия исполнения договора по совокупности критериев, объявленных в </w:t>
      </w:r>
      <w:r w:rsidRPr="00D7173E">
        <w:t>документации по запросу предложений и признанный закупочной комиссией победителем.</w:t>
      </w:r>
    </w:p>
    <w:p w:rsidR="00AD156D" w:rsidRPr="00D7173E" w:rsidRDefault="00901E8D">
      <w:pPr>
        <w:ind w:firstLine="709"/>
        <w:jc w:val="both"/>
      </w:pPr>
      <w:r>
        <w:rPr>
          <w:b/>
        </w:rPr>
        <w:t>Участник запроса предложений (п</w:t>
      </w:r>
      <w:r w:rsidR="00AD156D" w:rsidRPr="00D7173E">
        <w:rPr>
          <w:b/>
        </w:rPr>
        <w:t>одрядчик</w:t>
      </w:r>
      <w:r w:rsidR="00310706" w:rsidRPr="00D7173E">
        <w:rPr>
          <w:b/>
        </w:rPr>
        <w:t xml:space="preserve"> /исполнитель</w:t>
      </w:r>
      <w:r>
        <w:rPr>
          <w:b/>
        </w:rPr>
        <w:t>)</w:t>
      </w:r>
      <w:r w:rsidR="00AD156D" w:rsidRPr="00D7173E">
        <w:t xml:space="preserve"> –</w:t>
      </w:r>
      <w:r w:rsidR="00AD156D" w:rsidRPr="00D7173E">
        <w:rPr>
          <w:b/>
        </w:rPr>
        <w:t xml:space="preserve"> </w:t>
      </w:r>
      <w:r w:rsidR="00AD156D" w:rsidRPr="00D7173E">
        <w:t xml:space="preserve">любое юридическое или физическое лицо, в том числе индивидуальный предприниматель, способное на законных </w:t>
      </w:r>
      <w:r w:rsidR="00AD156D" w:rsidRPr="00D7173E">
        <w:lastRenderedPageBreak/>
        <w:t>основаниях осуществить поставку работ</w:t>
      </w:r>
      <w:r w:rsidR="00310706" w:rsidRPr="00D7173E">
        <w:t xml:space="preserve"> /услуг</w:t>
      </w:r>
      <w:r w:rsidR="00AD156D" w:rsidRPr="00D7173E">
        <w:t>, иных объектов гражданских прав, приобретаемых заказчиком на возмездной основе.</w:t>
      </w:r>
    </w:p>
    <w:p w:rsidR="00AD156D" w:rsidRPr="00D7173E" w:rsidRDefault="00AD156D">
      <w:pPr>
        <w:ind w:firstLine="709"/>
        <w:jc w:val="both"/>
      </w:pPr>
      <w:r w:rsidRPr="00D7173E">
        <w:rPr>
          <w:b/>
        </w:rPr>
        <w:t>Продукция</w:t>
      </w:r>
      <w:r w:rsidRPr="00D7173E">
        <w:t xml:space="preserve"> – товары, работы, услуги, иные объекты гражданских прав, приобретаемые заказчиком на возмездной основе.</w:t>
      </w:r>
    </w:p>
    <w:p w:rsidR="00AD156D" w:rsidRPr="008718F4" w:rsidRDefault="00AD156D">
      <w:pPr>
        <w:ind w:firstLine="709"/>
        <w:jc w:val="both"/>
        <w:rPr>
          <w:b/>
          <w:i/>
        </w:rPr>
      </w:pPr>
      <w:proofErr w:type="gramStart"/>
      <w:r w:rsidRPr="00D7173E">
        <w:rPr>
          <w:b/>
        </w:rPr>
        <w:t>Участник запроса предложений</w:t>
      </w:r>
      <w:r w:rsidRPr="00D7173E">
        <w:t xml:space="preserve"> – подрядчик</w:t>
      </w:r>
      <w:r w:rsidR="00310706" w:rsidRPr="00D7173E">
        <w:t xml:space="preserve"> /исполнитель</w:t>
      </w:r>
      <w:r w:rsidRPr="00D7173E">
        <w:t xml:space="preserve"> или несколько подрядчиков</w:t>
      </w:r>
      <w:r w:rsidR="00310706" w:rsidRPr="00D7173E">
        <w:t xml:space="preserve"> /исполнителей</w:t>
      </w:r>
      <w:r w:rsidRPr="00D7173E">
        <w:t>, выступающих на стороне одного подрядчика</w:t>
      </w:r>
      <w:r w:rsidR="00310706" w:rsidRPr="00D7173E">
        <w:t xml:space="preserve"> /исполнителя</w:t>
      </w:r>
      <w:r w:rsidRPr="00D7173E">
        <w:t xml:space="preserve"> в рамках участия в</w:t>
      </w:r>
      <w:r w:rsidRPr="008718F4">
        <w:t xml:space="preserve">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w:t>
      </w:r>
      <w:proofErr w:type="gramEnd"/>
      <w:r w:rsidRPr="008718F4">
        <w:t xml:space="preserve"> </w:t>
      </w:r>
      <w:proofErr w:type="gramStart"/>
      <w:r w:rsidRPr="008718F4">
        <w:t>подавший</w:t>
      </w:r>
      <w:proofErr w:type="gramEnd"/>
      <w:r w:rsidRPr="008718F4">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8718F4">
        <w:rPr>
          <w:b/>
          <w:i/>
        </w:rPr>
        <w:t>.</w:t>
      </w:r>
    </w:p>
    <w:p w:rsidR="00AD156D" w:rsidRPr="008718F4" w:rsidRDefault="00AD156D">
      <w:pPr>
        <w:ind w:firstLine="720"/>
        <w:jc w:val="both"/>
        <w:rPr>
          <w:bCs/>
        </w:rPr>
      </w:pPr>
      <w:bookmarkStart w:id="7" w:name="_Ref93141687"/>
      <w:r w:rsidRPr="008718F4">
        <w:rPr>
          <w:b/>
        </w:rPr>
        <w:t>Эксперт</w:t>
      </w:r>
      <w:r w:rsidRPr="008718F4">
        <w:t xml:space="preserve"> –</w:t>
      </w:r>
      <w:r w:rsidRPr="008718F4">
        <w:rPr>
          <w:b/>
        </w:rPr>
        <w:t xml:space="preserve"> </w:t>
      </w:r>
      <w:r w:rsidRPr="008718F4">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7"/>
    <w:p w:rsidR="00AD156D" w:rsidRPr="008718F4" w:rsidRDefault="00AD156D">
      <w:pPr>
        <w:ind w:firstLine="709"/>
        <w:jc w:val="both"/>
      </w:pPr>
      <w:r w:rsidRPr="008718F4">
        <w:rPr>
          <w:b/>
        </w:rPr>
        <w:t xml:space="preserve">Электронная торговая площадка (ЭТП) </w:t>
      </w:r>
      <w:r w:rsidRPr="008718F4">
        <w:t>–</w:t>
      </w:r>
      <w:r w:rsidRPr="008718F4">
        <w:rPr>
          <w:b/>
        </w:rPr>
        <w:t xml:space="preserve"> </w:t>
      </w:r>
      <w:r w:rsidRPr="008718F4">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AD156D" w:rsidRPr="008718F4" w:rsidRDefault="00AD156D">
      <w:pPr>
        <w:ind w:firstLine="709"/>
        <w:jc w:val="both"/>
      </w:pPr>
      <w:r w:rsidRPr="008718F4">
        <w:rPr>
          <w:b/>
        </w:rPr>
        <w:t>Электронная форма проведения запроса предложений</w:t>
      </w:r>
      <w:r w:rsidRPr="008718F4">
        <w:t xml:space="preserve"> – проведение запроса предложений с использованием электронной торговой площадки и обменом электронными документами.</w:t>
      </w:r>
    </w:p>
    <w:p w:rsidR="00AD156D" w:rsidRPr="007D7B5E" w:rsidRDefault="00AD156D">
      <w:pPr>
        <w:spacing w:after="120"/>
        <w:ind w:firstLine="709"/>
        <w:jc w:val="both"/>
      </w:pPr>
      <w:r w:rsidRPr="007D7B5E">
        <w:rPr>
          <w:b/>
        </w:rPr>
        <w:t>Электронный документ</w:t>
      </w:r>
      <w:r w:rsidRPr="007D7B5E">
        <w:t xml:space="preserve"> –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521DA" w:rsidRPr="007D7B5E" w:rsidRDefault="00F521DA">
      <w:pPr>
        <w:pStyle w:val="10"/>
        <w:numPr>
          <w:ilvl w:val="0"/>
          <w:numId w:val="0"/>
        </w:numPr>
        <w:tabs>
          <w:tab w:val="left" w:pos="709"/>
        </w:tabs>
        <w:ind w:firstLine="720"/>
        <w:jc w:val="left"/>
        <w:rPr>
          <w:b/>
          <w:lang w:val="ru-RU"/>
        </w:rPr>
      </w:pPr>
      <w:bookmarkStart w:id="8" w:name="_Toc314731698"/>
    </w:p>
    <w:p w:rsidR="00AD156D" w:rsidRPr="007D7B5E" w:rsidRDefault="00AD156D">
      <w:pPr>
        <w:pStyle w:val="10"/>
        <w:numPr>
          <w:ilvl w:val="0"/>
          <w:numId w:val="0"/>
        </w:numPr>
        <w:tabs>
          <w:tab w:val="left" w:pos="709"/>
        </w:tabs>
        <w:ind w:firstLine="720"/>
        <w:jc w:val="left"/>
        <w:rPr>
          <w:b/>
        </w:rPr>
      </w:pPr>
      <w:bookmarkStart w:id="9" w:name="_Toc400442843"/>
      <w:r w:rsidRPr="007D7B5E">
        <w:rPr>
          <w:b/>
        </w:rPr>
        <w:t>СОКРАЩЕНИЯ</w:t>
      </w:r>
      <w:bookmarkEnd w:id="8"/>
      <w:bookmarkEnd w:id="9"/>
    </w:p>
    <w:p w:rsidR="00325956" w:rsidRPr="007D7B5E" w:rsidRDefault="00AD156D">
      <w:pPr>
        <w:ind w:firstLine="720"/>
        <w:jc w:val="both"/>
      </w:pPr>
      <w:r w:rsidRPr="007D7B5E">
        <w:t>АЭС — атомная электростанция.</w:t>
      </w:r>
    </w:p>
    <w:p w:rsidR="00325956" w:rsidRPr="007D7B5E" w:rsidRDefault="00325956" w:rsidP="00325956">
      <w:pPr>
        <w:ind w:firstLine="720"/>
        <w:jc w:val="both"/>
      </w:pPr>
      <w:r w:rsidRPr="007D7B5E">
        <w:t xml:space="preserve">АК дивизиона — Арбитражный комитет дивизиона </w:t>
      </w:r>
      <w:proofErr w:type="spellStart"/>
      <w:r w:rsidRPr="007D7B5E">
        <w:t>Госкорпорации</w:t>
      </w:r>
      <w:proofErr w:type="spellEnd"/>
      <w:r w:rsidRPr="007D7B5E">
        <w:t> «</w:t>
      </w:r>
      <w:proofErr w:type="spellStart"/>
      <w:r w:rsidRPr="007D7B5E">
        <w:t>Росатом</w:t>
      </w:r>
      <w:proofErr w:type="spellEnd"/>
      <w:r w:rsidRPr="007D7B5E">
        <w:t>».</w:t>
      </w:r>
    </w:p>
    <w:p w:rsidR="00AD156D" w:rsidRPr="007D7B5E" w:rsidRDefault="00AD156D">
      <w:pPr>
        <w:ind w:firstLine="720"/>
        <w:jc w:val="both"/>
      </w:pPr>
      <w:r w:rsidRPr="007D7B5E">
        <w:t>ДЗО — дочерние либо зависимые общества.</w:t>
      </w:r>
    </w:p>
    <w:p w:rsidR="00325956" w:rsidRPr="007D7B5E" w:rsidRDefault="00AD156D">
      <w:pPr>
        <w:ind w:firstLine="720"/>
        <w:jc w:val="both"/>
      </w:pPr>
      <w:r w:rsidRPr="007D7B5E">
        <w:t>ЕОСЗ — Единый отраслевой стандарт закупок (Положение о закупке) Государственной корпорации по атомной энергии «</w:t>
      </w:r>
      <w:proofErr w:type="spellStart"/>
      <w:r w:rsidRPr="007D7B5E">
        <w:t>Росатом</w:t>
      </w:r>
      <w:proofErr w:type="spellEnd"/>
      <w:r w:rsidRPr="007D7B5E">
        <w:t xml:space="preserve">», утвержденный решением наблюдательного совета </w:t>
      </w:r>
      <w:proofErr w:type="spellStart"/>
      <w:r w:rsidRPr="007D7B5E">
        <w:t>Госкорпорации</w:t>
      </w:r>
      <w:proofErr w:type="spellEnd"/>
      <w:r w:rsidRPr="007D7B5E">
        <w:t xml:space="preserve"> «</w:t>
      </w:r>
      <w:proofErr w:type="spellStart"/>
      <w:r w:rsidRPr="007D7B5E">
        <w:t>Росатом</w:t>
      </w:r>
      <w:proofErr w:type="spellEnd"/>
      <w:r w:rsidR="004B7ACA" w:rsidRPr="007D7B5E">
        <w:t xml:space="preserve">» (протокол от 07.02.2012 № 37) </w:t>
      </w:r>
      <w:r w:rsidR="00325956" w:rsidRPr="007D7B5E">
        <w:t xml:space="preserve">в редакции согласно пункту </w:t>
      </w:r>
      <w:r w:rsidR="00325956" w:rsidRPr="007D7B5E">
        <w:fldChar w:fldCharType="begin"/>
      </w:r>
      <w:r w:rsidR="00325956" w:rsidRPr="007D7B5E">
        <w:instrText xml:space="preserve"> REF _Ref320198365 \r \h  \* MERGEFORMAT </w:instrText>
      </w:r>
      <w:r w:rsidR="00325956" w:rsidRPr="007D7B5E">
        <w:fldChar w:fldCharType="separate"/>
      </w:r>
      <w:r w:rsidR="002474DA">
        <w:t>2</w:t>
      </w:r>
      <w:r w:rsidR="00325956" w:rsidRPr="007D7B5E">
        <w:fldChar w:fldCharType="end"/>
      </w:r>
      <w:r w:rsidR="00325956" w:rsidRPr="007D7B5E">
        <w:t xml:space="preserve"> раздела </w:t>
      </w:r>
      <w:r w:rsidR="00325956" w:rsidRPr="007D7B5E">
        <w:fldChar w:fldCharType="begin"/>
      </w:r>
      <w:r w:rsidR="00325956" w:rsidRPr="007D7B5E">
        <w:instrText xml:space="preserve"> REF _Ref317249938 \r \h  \* MERGEFORMAT </w:instrText>
      </w:r>
      <w:r w:rsidR="00325956" w:rsidRPr="007D7B5E">
        <w:fldChar w:fldCharType="separate"/>
      </w:r>
      <w:r w:rsidR="002474DA">
        <w:t>5</w:t>
      </w:r>
      <w:r w:rsidR="00325956" w:rsidRPr="007D7B5E">
        <w:fldChar w:fldCharType="end"/>
      </w:r>
      <w:r w:rsidR="00325956" w:rsidRPr="007D7B5E">
        <w:t xml:space="preserve"> «Информационная карта запроса предложений».</w:t>
      </w:r>
    </w:p>
    <w:p w:rsidR="00AD156D" w:rsidRPr="007D7B5E" w:rsidRDefault="00AD156D">
      <w:pPr>
        <w:ind w:firstLine="720"/>
        <w:jc w:val="both"/>
      </w:pPr>
      <w:r w:rsidRPr="007D7B5E">
        <w:t>НДС — налог на добавленную стоимость.</w:t>
      </w:r>
    </w:p>
    <w:p w:rsidR="00AD156D" w:rsidRPr="007D7B5E" w:rsidRDefault="00AD156D">
      <w:pPr>
        <w:ind w:firstLine="720"/>
        <w:jc w:val="both"/>
      </w:pPr>
      <w:r w:rsidRPr="007D7B5E">
        <w:t>НИР — научно-исследовательская работа.</w:t>
      </w:r>
    </w:p>
    <w:p w:rsidR="00AD156D" w:rsidRPr="007D7B5E" w:rsidRDefault="00AD156D">
      <w:pPr>
        <w:ind w:firstLine="720"/>
        <w:jc w:val="both"/>
      </w:pPr>
      <w:proofErr w:type="gramStart"/>
      <w:r w:rsidRPr="007D7B5E">
        <w:t>ОКР</w:t>
      </w:r>
      <w:proofErr w:type="gramEnd"/>
      <w:r w:rsidRPr="007D7B5E">
        <w:t xml:space="preserve"> — опытно-конструкторская работа.</w:t>
      </w:r>
    </w:p>
    <w:p w:rsidR="00AD156D" w:rsidRPr="007D7B5E" w:rsidRDefault="00AD156D">
      <w:pPr>
        <w:ind w:firstLine="720"/>
        <w:jc w:val="both"/>
      </w:pPr>
      <w:r w:rsidRPr="007D7B5E">
        <w:t>ПИР — проектно-изыскательские работы.</w:t>
      </w:r>
    </w:p>
    <w:p w:rsidR="00AD156D" w:rsidRPr="007D7B5E" w:rsidRDefault="00AD156D">
      <w:pPr>
        <w:ind w:firstLine="720"/>
        <w:jc w:val="both"/>
      </w:pPr>
      <w:r w:rsidRPr="007D7B5E">
        <w:t xml:space="preserve">ЦАК — Центральный арбитражный комитет в сфере закупок </w:t>
      </w:r>
      <w:proofErr w:type="spellStart"/>
      <w:r w:rsidRPr="007D7B5E">
        <w:t>Госкорпорации</w:t>
      </w:r>
      <w:proofErr w:type="spellEnd"/>
      <w:r w:rsidRPr="007D7B5E">
        <w:t xml:space="preserve"> «</w:t>
      </w:r>
      <w:proofErr w:type="spellStart"/>
      <w:r w:rsidRPr="007D7B5E">
        <w:t>Росатом</w:t>
      </w:r>
      <w:proofErr w:type="spellEnd"/>
      <w:r w:rsidRPr="007D7B5E">
        <w:t>».</w:t>
      </w:r>
    </w:p>
    <w:p w:rsidR="00AD156D" w:rsidRPr="007D7B5E" w:rsidRDefault="00AD156D">
      <w:pPr>
        <w:ind w:firstLine="720"/>
        <w:jc w:val="both"/>
      </w:pPr>
      <w:r w:rsidRPr="007D7B5E">
        <w:t>ЭТП — электронная торговая площадка.</w:t>
      </w:r>
    </w:p>
    <w:p w:rsidR="00901E8D" w:rsidRDefault="00AF4AC1">
      <w:pPr>
        <w:ind w:firstLine="720"/>
        <w:jc w:val="both"/>
      </w:pPr>
      <w:r w:rsidRPr="007D7B5E">
        <w:t>Э</w:t>
      </w:r>
      <w:r w:rsidR="00AD156D" w:rsidRPr="007D7B5E">
        <w:t>П — э</w:t>
      </w:r>
      <w:r w:rsidR="00901E8D" w:rsidRPr="007D7B5E">
        <w:t>лектронная подпись.</w:t>
      </w:r>
    </w:p>
    <w:p w:rsidR="00AD156D" w:rsidRPr="008718F4" w:rsidRDefault="00901E8D">
      <w:pPr>
        <w:ind w:firstLine="720"/>
        <w:jc w:val="both"/>
      </w:pPr>
      <w:r w:rsidRPr="00901E8D">
        <w:t>SWIFT — международная межбанковская система передачи информации и совершения платежей.</w:t>
      </w:r>
    </w:p>
    <w:p w:rsidR="00AD156D" w:rsidRPr="008718F4" w:rsidRDefault="00AD156D">
      <w:pPr>
        <w:spacing w:after="120"/>
        <w:jc w:val="both"/>
      </w:pPr>
      <w:r w:rsidRPr="008718F4">
        <w:br w:type="page"/>
      </w:r>
    </w:p>
    <w:p w:rsidR="005F0340" w:rsidRPr="008718F4" w:rsidRDefault="005F0340" w:rsidP="005F0340">
      <w:pPr>
        <w:pStyle w:val="10"/>
        <w:numPr>
          <w:ilvl w:val="1"/>
          <w:numId w:val="11"/>
        </w:numPr>
        <w:tabs>
          <w:tab w:val="num" w:pos="1134"/>
        </w:tabs>
        <w:ind w:left="1434" w:hanging="725"/>
        <w:jc w:val="left"/>
        <w:rPr>
          <w:b/>
          <w:lang w:val="en-US"/>
        </w:rPr>
      </w:pPr>
      <w:bookmarkStart w:id="10" w:name="_Toc370278282"/>
      <w:bookmarkStart w:id="11" w:name="_Toc400442844"/>
      <w:r w:rsidRPr="008718F4">
        <w:lastRenderedPageBreak/>
        <w:t>ОБЩИЕ ПОЛОЖЕНИЯ</w:t>
      </w:r>
      <w:bookmarkEnd w:id="10"/>
      <w:bookmarkEnd w:id="11"/>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12" w:name="_Toc370278283"/>
      <w:bookmarkStart w:id="13" w:name="_Toc400442845"/>
      <w:r w:rsidRPr="00485E2A">
        <w:rPr>
          <w:b/>
          <w:sz w:val="24"/>
          <w:szCs w:val="24"/>
        </w:rPr>
        <w:t>Форма и вид процедуры закупки, предмет запроса предложений</w:t>
      </w:r>
      <w:bookmarkEnd w:id="12"/>
      <w:bookmarkEnd w:id="13"/>
    </w:p>
    <w:p w:rsidR="005F0340" w:rsidRPr="008718F4" w:rsidRDefault="005F0340" w:rsidP="005F0340">
      <w:pPr>
        <w:pStyle w:val="Times12"/>
        <w:numPr>
          <w:ilvl w:val="2"/>
          <w:numId w:val="12"/>
        </w:numPr>
        <w:tabs>
          <w:tab w:val="clear" w:pos="720"/>
          <w:tab w:val="num" w:pos="960"/>
        </w:tabs>
        <w:ind w:left="0" w:firstLine="709"/>
        <w:rPr>
          <w:szCs w:val="24"/>
        </w:rPr>
      </w:pPr>
      <w:bookmarkStart w:id="14" w:name="_Ref126000848"/>
      <w:r w:rsidRPr="008718F4">
        <w:rPr>
          <w:szCs w:val="24"/>
        </w:rPr>
        <w:t xml:space="preserve">Открытый одноэтапный запрос предложений </w:t>
      </w:r>
      <w:bookmarkEnd w:id="14"/>
      <w:r w:rsidRPr="008718F4">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5F0340" w:rsidRPr="008718F4" w:rsidRDefault="005F0340" w:rsidP="005F0340">
      <w:pPr>
        <w:pStyle w:val="Times12"/>
        <w:ind w:firstLine="709"/>
        <w:rPr>
          <w:szCs w:val="24"/>
        </w:rPr>
      </w:pPr>
      <w:r w:rsidRPr="008718F4">
        <w:rPr>
          <w:szCs w:val="24"/>
        </w:rPr>
        <w:t>Настоящий запрос предложений проводится в соответствии с правилами и с использованием функционала</w:t>
      </w:r>
      <w:r w:rsidRPr="008718F4">
        <w:rPr>
          <w:spacing w:val="-6"/>
          <w:szCs w:val="24"/>
        </w:rPr>
        <w:t xml:space="preserve"> ЭТП, </w:t>
      </w:r>
      <w:proofErr w:type="gramStart"/>
      <w:r w:rsidRPr="008718F4">
        <w:rPr>
          <w:spacing w:val="-6"/>
          <w:szCs w:val="24"/>
        </w:rPr>
        <w:t>указанной</w:t>
      </w:r>
      <w:proofErr w:type="gramEnd"/>
      <w:r w:rsidRPr="008718F4">
        <w:rPr>
          <w:spacing w:val="-6"/>
          <w:szCs w:val="24"/>
        </w:rPr>
        <w:t xml:space="preserve"> в пункте </w:t>
      </w:r>
      <w:r w:rsidRPr="008718F4">
        <w:rPr>
          <w:spacing w:val="-6"/>
          <w:szCs w:val="24"/>
        </w:rPr>
        <w:fldChar w:fldCharType="begin"/>
      </w:r>
      <w:r w:rsidRPr="008718F4">
        <w:rPr>
          <w:spacing w:val="-6"/>
          <w:szCs w:val="24"/>
        </w:rPr>
        <w:instrText xml:space="preserve"> REF _Ref317250534 \r \h  \* MERGEFORMAT </w:instrText>
      </w:r>
      <w:r w:rsidRPr="008718F4">
        <w:rPr>
          <w:spacing w:val="-6"/>
          <w:szCs w:val="24"/>
        </w:rPr>
      </w:r>
      <w:r w:rsidRPr="008718F4">
        <w:rPr>
          <w:spacing w:val="-6"/>
          <w:szCs w:val="24"/>
        </w:rPr>
        <w:fldChar w:fldCharType="separate"/>
      </w:r>
      <w:r w:rsidR="002474DA">
        <w:rPr>
          <w:spacing w:val="-6"/>
          <w:szCs w:val="24"/>
        </w:rPr>
        <w:t>7</w:t>
      </w:r>
      <w:r w:rsidRPr="008718F4">
        <w:rPr>
          <w:spacing w:val="-6"/>
          <w:szCs w:val="24"/>
        </w:rPr>
        <w:fldChar w:fldCharType="end"/>
      </w:r>
      <w:r w:rsidRPr="008718F4">
        <w:rPr>
          <w:szCs w:val="24"/>
        </w:rPr>
        <w:t xml:space="preserve"> раздела </w:t>
      </w:r>
      <w:r w:rsidRPr="008718F4">
        <w:rPr>
          <w:szCs w:val="24"/>
        </w:rPr>
        <w:fldChar w:fldCharType="begin"/>
      </w:r>
      <w:r w:rsidRPr="008718F4">
        <w:rPr>
          <w:szCs w:val="24"/>
        </w:rPr>
        <w:instrText xml:space="preserve"> REF _Ref317250543 \r \h  \* MERGEFORMAT </w:instrText>
      </w:r>
      <w:r w:rsidRPr="008718F4">
        <w:rPr>
          <w:szCs w:val="24"/>
        </w:rPr>
      </w:r>
      <w:r w:rsidRPr="008718F4">
        <w:rPr>
          <w:szCs w:val="24"/>
        </w:rPr>
        <w:fldChar w:fldCharType="separate"/>
      </w:r>
      <w:r w:rsidR="002474DA">
        <w:rPr>
          <w:szCs w:val="24"/>
        </w:rPr>
        <w:t>5</w:t>
      </w:r>
      <w:r w:rsidRPr="008718F4">
        <w:rPr>
          <w:szCs w:val="24"/>
        </w:rPr>
        <w:fldChar w:fldCharType="end"/>
      </w:r>
      <w:r w:rsidRPr="008718F4">
        <w:rPr>
          <w:szCs w:val="24"/>
        </w:rPr>
        <w:t xml:space="preserve"> «Информационная карта запроса предложений».</w:t>
      </w:r>
    </w:p>
    <w:p w:rsidR="005F0340" w:rsidRPr="00D7173E" w:rsidRDefault="005F0340" w:rsidP="005F0340">
      <w:pPr>
        <w:pStyle w:val="Times12"/>
        <w:numPr>
          <w:ilvl w:val="2"/>
          <w:numId w:val="12"/>
        </w:numPr>
        <w:tabs>
          <w:tab w:val="clear" w:pos="720"/>
          <w:tab w:val="num" w:pos="960"/>
        </w:tabs>
        <w:ind w:left="0" w:firstLine="709"/>
        <w:rPr>
          <w:szCs w:val="24"/>
        </w:rPr>
      </w:pPr>
      <w:proofErr w:type="gramStart"/>
      <w:r w:rsidRPr="008718F4">
        <w:rPr>
          <w:szCs w:val="24"/>
        </w:rPr>
        <w:t>Наименование, количество, объем и характеристики поставляемых по договору</w:t>
      </w:r>
      <w:r w:rsidRPr="008718F4">
        <w:rPr>
          <w:b/>
          <w:bCs w:val="0"/>
          <w:i/>
          <w:szCs w:val="24"/>
        </w:rPr>
        <w:t xml:space="preserve"> </w:t>
      </w:r>
      <w:r w:rsidRPr="00D7173E">
        <w:rPr>
          <w:szCs w:val="24"/>
        </w:rPr>
        <w:t>товаров, выполняемых работ и оказываемых услуг указаны в Томе 2</w:t>
      </w:r>
      <w:r w:rsidRPr="00D7173E">
        <w:rPr>
          <w:bCs w:val="0"/>
          <w:szCs w:val="24"/>
        </w:rPr>
        <w:t xml:space="preserve"> «ТЕХНИЧЕСКИЕ ТРЕБОВАНИЯ» </w:t>
      </w:r>
      <w:r w:rsidRPr="00D7173E">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D7173E">
        <w:rPr>
          <w:szCs w:val="24"/>
        </w:rPr>
        <w:t xml:space="preserve"> Проект договора, который будет заключен по результатам запроса предложений, приведен в</w:t>
      </w:r>
      <w:r w:rsidRPr="00D7173E">
        <w:rPr>
          <w:iCs/>
          <w:szCs w:val="24"/>
        </w:rPr>
        <w:t xml:space="preserve"> </w:t>
      </w:r>
      <w:r w:rsidRPr="00D7173E">
        <w:rPr>
          <w:szCs w:val="24"/>
        </w:rPr>
        <w:t>Части 2 Тома 1.</w:t>
      </w:r>
    </w:p>
    <w:p w:rsidR="005F0340" w:rsidRPr="00D7173E" w:rsidRDefault="005F0340" w:rsidP="005F0340">
      <w:pPr>
        <w:pStyle w:val="Times12"/>
        <w:numPr>
          <w:ilvl w:val="2"/>
          <w:numId w:val="12"/>
        </w:numPr>
        <w:tabs>
          <w:tab w:val="clear" w:pos="720"/>
          <w:tab w:val="num" w:pos="960"/>
        </w:tabs>
        <w:ind w:left="0" w:firstLine="709"/>
        <w:rPr>
          <w:szCs w:val="24"/>
        </w:rPr>
      </w:pPr>
      <w:r w:rsidRPr="00D7173E">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r w:rsidRPr="00D7173E">
        <w:rPr>
          <w:szCs w:val="24"/>
        </w:rPr>
        <w:fldChar w:fldCharType="begin"/>
      </w:r>
      <w:r w:rsidRPr="00D7173E">
        <w:rPr>
          <w:szCs w:val="24"/>
        </w:rPr>
        <w:instrText xml:space="preserve"> REF _Ref317250566 \r \h  \* MERGEFORMAT </w:instrText>
      </w:r>
      <w:r w:rsidRPr="00D7173E">
        <w:rPr>
          <w:szCs w:val="24"/>
        </w:rPr>
      </w:r>
      <w:r w:rsidRPr="00D7173E">
        <w:rPr>
          <w:szCs w:val="24"/>
        </w:rPr>
        <w:fldChar w:fldCharType="separate"/>
      </w:r>
      <w:r w:rsidR="002474DA">
        <w:rPr>
          <w:szCs w:val="24"/>
        </w:rPr>
        <w:t>1</w:t>
      </w:r>
      <w:r w:rsidRPr="00D7173E">
        <w:rPr>
          <w:szCs w:val="24"/>
        </w:rPr>
        <w:fldChar w:fldCharType="end"/>
      </w:r>
      <w:r w:rsidRPr="00D7173E">
        <w:rPr>
          <w:szCs w:val="24"/>
        </w:rPr>
        <w:t xml:space="preserve"> раздела </w:t>
      </w:r>
      <w:r w:rsidRPr="00D7173E">
        <w:rPr>
          <w:szCs w:val="24"/>
        </w:rPr>
        <w:fldChar w:fldCharType="begin"/>
      </w:r>
      <w:r w:rsidRPr="00D7173E">
        <w:rPr>
          <w:szCs w:val="24"/>
        </w:rPr>
        <w:instrText xml:space="preserve"> REF _Ref317250574 \r \h  \* MERGEFORMAT </w:instrText>
      </w:r>
      <w:r w:rsidRPr="00D7173E">
        <w:rPr>
          <w:szCs w:val="24"/>
        </w:rPr>
      </w:r>
      <w:r w:rsidRPr="00D7173E">
        <w:rPr>
          <w:szCs w:val="24"/>
        </w:rPr>
        <w:fldChar w:fldCharType="separate"/>
      </w:r>
      <w:r w:rsidR="002474DA">
        <w:rPr>
          <w:szCs w:val="24"/>
        </w:rPr>
        <w:t>5</w:t>
      </w:r>
      <w:r w:rsidRPr="00D7173E">
        <w:rPr>
          <w:szCs w:val="24"/>
        </w:rPr>
        <w:fldChar w:fldCharType="end"/>
      </w:r>
      <w:r w:rsidRPr="00D7173E">
        <w:rPr>
          <w:szCs w:val="24"/>
        </w:rPr>
        <w:t xml:space="preserve"> «Информационная карта запроса предложений».</w:t>
      </w:r>
    </w:p>
    <w:p w:rsidR="005F0340" w:rsidRPr="00D7173E" w:rsidRDefault="005F0340" w:rsidP="005F0340">
      <w:pPr>
        <w:pStyle w:val="Times12"/>
        <w:ind w:firstLine="709"/>
        <w:rPr>
          <w:szCs w:val="24"/>
        </w:rPr>
      </w:pPr>
      <w:r w:rsidRPr="00D7173E">
        <w:rPr>
          <w:szCs w:val="24"/>
        </w:rPr>
        <w:t>Состав и объем товара, работ и услуг, сроки поставки товара, выполнения работ или оказания услуг, количество лотов указаны в пунктах </w:t>
      </w:r>
      <w:r w:rsidRPr="00D7173E">
        <w:rPr>
          <w:szCs w:val="24"/>
        </w:rPr>
        <w:fldChar w:fldCharType="begin"/>
      </w:r>
      <w:r w:rsidRPr="00D7173E">
        <w:rPr>
          <w:szCs w:val="24"/>
        </w:rPr>
        <w:instrText xml:space="preserve"> REF _Ref317250566 \r \h  \* MERGEFORMAT </w:instrText>
      </w:r>
      <w:r w:rsidRPr="00D7173E">
        <w:rPr>
          <w:szCs w:val="24"/>
        </w:rPr>
      </w:r>
      <w:r w:rsidRPr="00D7173E">
        <w:rPr>
          <w:szCs w:val="24"/>
        </w:rPr>
        <w:fldChar w:fldCharType="separate"/>
      </w:r>
      <w:r w:rsidR="002474DA">
        <w:rPr>
          <w:szCs w:val="24"/>
        </w:rPr>
        <w:t>1</w:t>
      </w:r>
      <w:r w:rsidRPr="00D7173E">
        <w:rPr>
          <w:szCs w:val="24"/>
        </w:rPr>
        <w:fldChar w:fldCharType="end"/>
      </w:r>
      <w:r w:rsidRPr="00D7173E">
        <w:rPr>
          <w:szCs w:val="24"/>
        </w:rPr>
        <w:t>, </w:t>
      </w:r>
      <w:r w:rsidRPr="00D7173E">
        <w:rPr>
          <w:szCs w:val="24"/>
        </w:rPr>
        <w:fldChar w:fldCharType="begin"/>
      </w:r>
      <w:r w:rsidRPr="00D7173E">
        <w:rPr>
          <w:szCs w:val="24"/>
        </w:rPr>
        <w:instrText xml:space="preserve"> REF _Ref317250598 \r \h  \* MERGEFORMAT </w:instrText>
      </w:r>
      <w:r w:rsidRPr="00D7173E">
        <w:rPr>
          <w:szCs w:val="24"/>
        </w:rPr>
      </w:r>
      <w:r w:rsidRPr="00D7173E">
        <w:rPr>
          <w:szCs w:val="24"/>
        </w:rPr>
        <w:fldChar w:fldCharType="separate"/>
      </w:r>
      <w:r w:rsidR="002474DA">
        <w:rPr>
          <w:szCs w:val="24"/>
        </w:rPr>
        <w:t>3</w:t>
      </w:r>
      <w:r w:rsidRPr="00D7173E">
        <w:rPr>
          <w:szCs w:val="24"/>
        </w:rPr>
        <w:fldChar w:fldCharType="end"/>
      </w:r>
      <w:r w:rsidRPr="00D7173E">
        <w:rPr>
          <w:szCs w:val="24"/>
        </w:rPr>
        <w:t>, </w:t>
      </w:r>
      <w:r w:rsidRPr="00D7173E">
        <w:rPr>
          <w:szCs w:val="24"/>
        </w:rPr>
        <w:fldChar w:fldCharType="begin"/>
      </w:r>
      <w:r w:rsidRPr="00D7173E">
        <w:rPr>
          <w:szCs w:val="24"/>
        </w:rPr>
        <w:instrText xml:space="preserve"> REF _Ref317250606 \r \h  \* MERGEFORMAT </w:instrText>
      </w:r>
      <w:r w:rsidRPr="00D7173E">
        <w:rPr>
          <w:szCs w:val="24"/>
        </w:rPr>
      </w:r>
      <w:r w:rsidRPr="00D7173E">
        <w:rPr>
          <w:szCs w:val="24"/>
        </w:rPr>
        <w:fldChar w:fldCharType="separate"/>
      </w:r>
      <w:r w:rsidR="002474DA">
        <w:rPr>
          <w:szCs w:val="24"/>
        </w:rPr>
        <w:t>4</w:t>
      </w:r>
      <w:r w:rsidRPr="00D7173E">
        <w:rPr>
          <w:szCs w:val="24"/>
        </w:rPr>
        <w:fldChar w:fldCharType="end"/>
      </w:r>
      <w:r w:rsidRPr="00D7173E">
        <w:rPr>
          <w:szCs w:val="24"/>
        </w:rPr>
        <w:t xml:space="preserve"> раздела </w:t>
      </w:r>
      <w:r w:rsidRPr="00D7173E">
        <w:rPr>
          <w:szCs w:val="24"/>
        </w:rPr>
        <w:fldChar w:fldCharType="begin"/>
      </w:r>
      <w:r w:rsidRPr="00D7173E">
        <w:rPr>
          <w:szCs w:val="24"/>
        </w:rPr>
        <w:instrText xml:space="preserve"> REF _Ref317250613 \r \h  \* MERGEFORMAT </w:instrText>
      </w:r>
      <w:r w:rsidRPr="00D7173E">
        <w:rPr>
          <w:szCs w:val="24"/>
        </w:rPr>
      </w:r>
      <w:r w:rsidRPr="00D7173E">
        <w:rPr>
          <w:szCs w:val="24"/>
        </w:rPr>
        <w:fldChar w:fldCharType="separate"/>
      </w:r>
      <w:r w:rsidR="002474DA">
        <w:rPr>
          <w:szCs w:val="24"/>
        </w:rPr>
        <w:t>5</w:t>
      </w:r>
      <w:r w:rsidRPr="00D7173E">
        <w:rPr>
          <w:szCs w:val="24"/>
        </w:rPr>
        <w:fldChar w:fldCharType="end"/>
      </w:r>
      <w:r w:rsidRPr="00D7173E">
        <w:rPr>
          <w:szCs w:val="24"/>
        </w:rPr>
        <w:t xml:space="preserve"> «Информационная карта запроса предложений».</w:t>
      </w:r>
    </w:p>
    <w:p w:rsidR="005F0340" w:rsidRPr="00D7173E" w:rsidRDefault="005F0340" w:rsidP="005F0340">
      <w:pPr>
        <w:pStyle w:val="Times12"/>
        <w:ind w:firstLine="709"/>
        <w:rPr>
          <w:szCs w:val="24"/>
        </w:rPr>
      </w:pPr>
      <w:r w:rsidRPr="00D7173E">
        <w:rPr>
          <w:szCs w:val="24"/>
        </w:rPr>
        <w:t>Частичная поставка товара, выполнение работ, оказание услуг не</w:t>
      </w:r>
      <w:r w:rsidRPr="00D7173E">
        <w:rPr>
          <w:szCs w:val="24"/>
          <w:lang w:val="en-US"/>
        </w:rPr>
        <w:t> </w:t>
      </w:r>
      <w:r w:rsidRPr="00D7173E">
        <w:rPr>
          <w:szCs w:val="24"/>
        </w:rPr>
        <w:t>допускается.</w:t>
      </w:r>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15" w:name="_Toc370278284"/>
      <w:bookmarkStart w:id="16" w:name="_Toc400442846"/>
      <w:r w:rsidRPr="00485E2A">
        <w:rPr>
          <w:b/>
          <w:sz w:val="24"/>
          <w:szCs w:val="24"/>
        </w:rPr>
        <w:t>Участие в процедуре запроса предложений</w:t>
      </w:r>
      <w:bookmarkEnd w:id="15"/>
      <w:bookmarkEnd w:id="16"/>
    </w:p>
    <w:p w:rsidR="005F0340" w:rsidRPr="00D7173E" w:rsidRDefault="005F0340" w:rsidP="005F0340">
      <w:pPr>
        <w:pStyle w:val="Times12"/>
        <w:numPr>
          <w:ilvl w:val="2"/>
          <w:numId w:val="12"/>
        </w:numPr>
        <w:tabs>
          <w:tab w:val="clear" w:pos="720"/>
          <w:tab w:val="num" w:pos="960"/>
        </w:tabs>
        <w:ind w:left="0" w:firstLine="709"/>
        <w:rPr>
          <w:szCs w:val="24"/>
        </w:rPr>
      </w:pPr>
      <w:r w:rsidRPr="00D7173E">
        <w:rPr>
          <w:szCs w:val="24"/>
        </w:rPr>
        <w:t>Принять участие в запросе предложений может любой 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5F0340" w:rsidRPr="00D7173E" w:rsidRDefault="005F0340" w:rsidP="005F0340">
      <w:pPr>
        <w:pStyle w:val="Times12"/>
        <w:numPr>
          <w:ilvl w:val="2"/>
          <w:numId w:val="12"/>
        </w:numPr>
        <w:tabs>
          <w:tab w:val="clear" w:pos="720"/>
          <w:tab w:val="num" w:pos="960"/>
        </w:tabs>
        <w:ind w:left="0" w:firstLine="709"/>
        <w:rPr>
          <w:szCs w:val="24"/>
        </w:rPr>
      </w:pPr>
      <w:r w:rsidRPr="00D7173E">
        <w:rPr>
          <w:szCs w:val="24"/>
        </w:rPr>
        <w:t>Для участия в процедуре запроса предложений участник запроса предложений должен</w:t>
      </w:r>
    </w:p>
    <w:p w:rsidR="005F0340" w:rsidRDefault="005F0340" w:rsidP="005F0340">
      <w:pPr>
        <w:numPr>
          <w:ilvl w:val="0"/>
          <w:numId w:val="13"/>
        </w:numPr>
        <w:tabs>
          <w:tab w:val="left" w:pos="1134"/>
        </w:tabs>
        <w:ind w:left="0" w:right="-1" w:firstLine="720"/>
        <w:jc w:val="both"/>
      </w:pPr>
      <w:r w:rsidRPr="00D7173E">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D279D8" w:rsidRPr="00D279D8" w:rsidRDefault="00D279D8" w:rsidP="00D279D8">
      <w:pPr>
        <w:numPr>
          <w:ilvl w:val="0"/>
          <w:numId w:val="13"/>
        </w:numPr>
        <w:tabs>
          <w:tab w:val="left" w:pos="1134"/>
        </w:tabs>
        <w:ind w:left="0" w:right="-1" w:firstLine="720"/>
        <w:jc w:val="both"/>
      </w:pPr>
      <w:r w:rsidRPr="00D279D8">
        <w:t xml:space="preserve">удовлетворять требованиям, изложенным в пункте 13.1 раздела </w:t>
      </w:r>
      <w:r>
        <w:t>5</w:t>
      </w:r>
      <w:r w:rsidRPr="00D279D8">
        <w:t xml:space="preserve"> «Информационная карта запроса предложений»;</w:t>
      </w:r>
    </w:p>
    <w:p w:rsidR="00901E8D" w:rsidRPr="00D7173E" w:rsidRDefault="005F0340" w:rsidP="00B74B54">
      <w:pPr>
        <w:numPr>
          <w:ilvl w:val="0"/>
          <w:numId w:val="13"/>
        </w:numPr>
        <w:tabs>
          <w:tab w:val="left" w:pos="1134"/>
        </w:tabs>
        <w:ind w:left="0" w:right="-1" w:firstLine="720"/>
        <w:jc w:val="both"/>
      </w:pPr>
      <w:r w:rsidRPr="00D7173E">
        <w:t>предоставить заявку на участие в запросе предложений согласно требованиям настоящей документации по запросу предложений.</w:t>
      </w:r>
    </w:p>
    <w:p w:rsidR="00901E8D" w:rsidRDefault="00901E8D" w:rsidP="005F0340">
      <w:pPr>
        <w:pStyle w:val="Times12"/>
        <w:numPr>
          <w:ilvl w:val="2"/>
          <w:numId w:val="12"/>
        </w:numPr>
        <w:tabs>
          <w:tab w:val="clear" w:pos="720"/>
          <w:tab w:val="num" w:pos="960"/>
        </w:tabs>
        <w:ind w:left="0" w:firstLine="709"/>
        <w:rPr>
          <w:szCs w:val="24"/>
        </w:rPr>
      </w:pPr>
      <w:r>
        <w:t xml:space="preserve">Для прохождения отборочной стадии данного запроса предложений участник запроса предложений должен </w:t>
      </w:r>
      <w:r w:rsidRPr="00D7173E">
        <w:t>удовлетворять требованиям, изложенным в пункте </w:t>
      </w:r>
      <w:r>
        <w:fldChar w:fldCharType="begin"/>
      </w:r>
      <w:r>
        <w:instrText xml:space="preserve"> REF Пункт_13_1 \h </w:instrText>
      </w:r>
      <w:r>
        <w:fldChar w:fldCharType="separate"/>
      </w:r>
      <w:r w:rsidR="002474DA" w:rsidRPr="003D46FA">
        <w:rPr>
          <w:szCs w:val="24"/>
        </w:rPr>
        <w:t xml:space="preserve">13.1. </w:t>
      </w:r>
      <w:r>
        <w:fldChar w:fldCharType="end"/>
      </w:r>
      <w:r w:rsidRPr="00D7173E">
        <w:t>раздела </w:t>
      </w:r>
      <w:r w:rsidRPr="00D7173E">
        <w:fldChar w:fldCharType="begin"/>
      </w:r>
      <w:r w:rsidRPr="00D7173E">
        <w:instrText xml:space="preserve"> REF _Ref317250658 \r \h  \* MERGEFORMAT </w:instrText>
      </w:r>
      <w:r w:rsidRPr="00D7173E">
        <w:fldChar w:fldCharType="separate"/>
      </w:r>
      <w:r w:rsidR="002474DA">
        <w:t>5</w:t>
      </w:r>
      <w:r w:rsidRPr="00D7173E">
        <w:fldChar w:fldCharType="end"/>
      </w:r>
      <w:r w:rsidRPr="00D7173E">
        <w:t xml:space="preserve"> «Информационная карта запроса предложений</w:t>
      </w:r>
    </w:p>
    <w:p w:rsidR="005F0340" w:rsidRPr="00D7173E" w:rsidRDefault="005F0340" w:rsidP="005F0340">
      <w:pPr>
        <w:pStyle w:val="Times12"/>
        <w:numPr>
          <w:ilvl w:val="2"/>
          <w:numId w:val="12"/>
        </w:numPr>
        <w:tabs>
          <w:tab w:val="clear" w:pos="720"/>
          <w:tab w:val="num" w:pos="960"/>
        </w:tabs>
        <w:ind w:left="0" w:firstLine="709"/>
        <w:rPr>
          <w:szCs w:val="24"/>
        </w:rPr>
      </w:pPr>
      <w:r w:rsidRPr="00D7173E">
        <w:rPr>
          <w:szCs w:val="24"/>
        </w:rPr>
        <w:t>Для всех участников запроса предложений устанавливаются единые требования. Применение при рассмотрении заявок на</w:t>
      </w:r>
      <w:r w:rsidRPr="00D7173E">
        <w:rPr>
          <w:szCs w:val="24"/>
          <w:lang w:val="en-US"/>
        </w:rPr>
        <w:t> </w:t>
      </w:r>
      <w:r w:rsidRPr="00D7173E">
        <w:rPr>
          <w:szCs w:val="24"/>
        </w:rPr>
        <w:t>участие в запросе предложений требований, не предусмотренных документацией по запросу предложений, не допускается.</w:t>
      </w:r>
    </w:p>
    <w:p w:rsidR="005F0340" w:rsidRPr="008718F4" w:rsidRDefault="005F0340" w:rsidP="005F0340">
      <w:pPr>
        <w:pStyle w:val="Times12"/>
        <w:numPr>
          <w:ilvl w:val="2"/>
          <w:numId w:val="12"/>
        </w:numPr>
        <w:tabs>
          <w:tab w:val="clear" w:pos="720"/>
          <w:tab w:val="num" w:pos="960"/>
        </w:tabs>
        <w:ind w:left="0" w:firstLine="709"/>
        <w:rPr>
          <w:szCs w:val="24"/>
        </w:rPr>
      </w:pPr>
      <w:r w:rsidRPr="00D7173E">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D7173E">
        <w:rPr>
          <w:szCs w:val="24"/>
        </w:rPr>
        <w:t>установлены в документации по запросу предложений принимает</w:t>
      </w:r>
      <w:proofErr w:type="gramEnd"/>
      <w:r w:rsidRPr="00D7173E">
        <w:rPr>
          <w:szCs w:val="24"/>
        </w:rPr>
        <w:t xml:space="preserve"> закупочная комиссия в порядке,</w:t>
      </w:r>
      <w:r w:rsidRPr="008718F4">
        <w:rPr>
          <w:szCs w:val="24"/>
        </w:rPr>
        <w:t xml:space="preserve"> определенном положениями подраздела </w:t>
      </w:r>
      <w:r w:rsidRPr="008718F4">
        <w:rPr>
          <w:szCs w:val="24"/>
        </w:rPr>
        <w:fldChar w:fldCharType="begin"/>
      </w:r>
      <w:r w:rsidRPr="008718F4">
        <w:rPr>
          <w:szCs w:val="24"/>
        </w:rPr>
        <w:instrText xml:space="preserve"> REF _Ref317258080 \r \h  \* MERGEFORMAT </w:instrText>
      </w:r>
      <w:r w:rsidRPr="008718F4">
        <w:rPr>
          <w:szCs w:val="24"/>
        </w:rPr>
      </w:r>
      <w:r w:rsidRPr="008718F4">
        <w:rPr>
          <w:szCs w:val="24"/>
        </w:rPr>
        <w:fldChar w:fldCharType="separate"/>
      </w:r>
      <w:r w:rsidR="002474DA">
        <w:rPr>
          <w:szCs w:val="24"/>
        </w:rPr>
        <w:t>4.14</w:t>
      </w:r>
      <w:r w:rsidRPr="008718F4">
        <w:rPr>
          <w:szCs w:val="24"/>
        </w:rPr>
        <w:fldChar w:fldCharType="end"/>
      </w:r>
      <w:r w:rsidRPr="008718F4">
        <w:rPr>
          <w:szCs w:val="24"/>
        </w:rPr>
        <w:t>.</w:t>
      </w:r>
    </w:p>
    <w:p w:rsidR="007C38B0" w:rsidRPr="007C38B0" w:rsidRDefault="003F38D0" w:rsidP="00574A3C">
      <w:pPr>
        <w:pStyle w:val="Times12"/>
        <w:numPr>
          <w:ilvl w:val="2"/>
          <w:numId w:val="48"/>
        </w:numPr>
        <w:tabs>
          <w:tab w:val="clear" w:pos="720"/>
          <w:tab w:val="num" w:pos="960"/>
        </w:tabs>
        <w:ind w:left="0" w:firstLine="709"/>
        <w:contextualSpacing w:val="0"/>
        <w:rPr>
          <w:szCs w:val="24"/>
        </w:rPr>
      </w:pPr>
      <w:bookmarkStart w:id="17" w:name="_Ref317173209"/>
      <w:r>
        <w:rPr>
          <w:bCs w:val="0"/>
          <w:szCs w:val="24"/>
        </w:rPr>
        <w:t>В любой момент вплоть</w:t>
      </w:r>
      <w:r w:rsidRPr="00286AED">
        <w:rPr>
          <w:bCs w:val="0"/>
          <w:szCs w:val="24"/>
        </w:rPr>
        <w:t xml:space="preserve"> до подписания договора</w:t>
      </w:r>
      <w:r w:rsidRPr="008718F4">
        <w:rPr>
          <w:szCs w:val="24"/>
        </w:rPr>
        <w:t xml:space="preserve"> закупочная комиссия </w:t>
      </w:r>
      <w:r>
        <w:rPr>
          <w:szCs w:val="24"/>
        </w:rPr>
        <w:t xml:space="preserve">должна отстранить </w:t>
      </w:r>
      <w:r w:rsidRPr="008718F4">
        <w:rPr>
          <w:szCs w:val="24"/>
        </w:rPr>
        <w:t>участника запроса предложений, в том числе</w:t>
      </w:r>
      <w:r w:rsidRPr="007C38B0">
        <w:rPr>
          <w:szCs w:val="24"/>
        </w:rPr>
        <w:t xml:space="preserve"> </w:t>
      </w:r>
      <w:r>
        <w:rPr>
          <w:szCs w:val="24"/>
        </w:rPr>
        <w:t xml:space="preserve">допущенного </w:t>
      </w:r>
      <w:r w:rsidR="007C38B0" w:rsidRPr="007C38B0">
        <w:rPr>
          <w:szCs w:val="24"/>
        </w:rPr>
        <w:t xml:space="preserve">до участия в </w:t>
      </w:r>
      <w:r w:rsidR="007C38B0">
        <w:rPr>
          <w:szCs w:val="24"/>
        </w:rPr>
        <w:t>запросе предложений</w:t>
      </w:r>
      <w:r w:rsidR="007C38B0" w:rsidRPr="007C38B0">
        <w:rPr>
          <w:szCs w:val="24"/>
        </w:rPr>
        <w:t xml:space="preserve">, в случаях: </w:t>
      </w:r>
    </w:p>
    <w:p w:rsidR="007C38B0" w:rsidRPr="007C38B0" w:rsidRDefault="007C38B0" w:rsidP="007C38B0">
      <w:pPr>
        <w:pStyle w:val="Times12"/>
        <w:numPr>
          <w:ilvl w:val="0"/>
          <w:numId w:val="14"/>
        </w:numPr>
        <w:tabs>
          <w:tab w:val="left" w:pos="0"/>
          <w:tab w:val="num" w:pos="960"/>
          <w:tab w:val="left" w:pos="1134"/>
        </w:tabs>
        <w:ind w:left="0" w:right="-1" w:firstLine="709"/>
      </w:pPr>
      <w:proofErr w:type="gramStart"/>
      <w:r w:rsidRPr="007C38B0">
        <w:t xml:space="preserve">при </w:t>
      </w:r>
      <w:r w:rsidR="005F0340" w:rsidRPr="007C38B0">
        <w:t>обнаружени</w:t>
      </w:r>
      <w:r w:rsidRPr="007C38B0">
        <w:t>и</w:t>
      </w:r>
      <w:r w:rsidR="005F0340" w:rsidRPr="007C38B0">
        <w:t xml:space="preserve"> недостоверных сведений об участнике запроса предложений, а также привлекаемых субподрядчиках /соисполнителях в заявке на участие в запросе предложений и (или) ее уточнениях согласно пункту </w:t>
      </w:r>
      <w:r w:rsidR="005F0340" w:rsidRPr="007C38B0">
        <w:fldChar w:fldCharType="begin"/>
      </w:r>
      <w:r w:rsidR="005F0340" w:rsidRPr="007C38B0">
        <w:instrText xml:space="preserve"> REF _Ref317251555 \r \h  \* MERGEFORMAT </w:instrText>
      </w:r>
      <w:r w:rsidR="005F0340" w:rsidRPr="007C38B0">
        <w:fldChar w:fldCharType="separate"/>
      </w:r>
      <w:r w:rsidR="002474DA">
        <w:t>4.14.1.6</w:t>
      </w:r>
      <w:r w:rsidR="005F0340" w:rsidRPr="007C38B0">
        <w:fldChar w:fldCharType="end"/>
      </w:r>
      <w:r w:rsidR="005F0340" w:rsidRPr="007C38B0">
        <w:t xml:space="preserve">, </w:t>
      </w:r>
      <w:bookmarkEnd w:id="17"/>
      <w:r w:rsidRPr="007C38B0">
        <w:t xml:space="preserve">При этом проверка достоверности </w:t>
      </w:r>
      <w:r w:rsidRPr="007C38B0">
        <w:lastRenderedPageBreak/>
        <w:t>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w:t>
      </w:r>
      <w:proofErr w:type="gramEnd"/>
      <w:r w:rsidRPr="007C38B0">
        <w:t>, включая направление запросов в государственные органы или лицам, указанным в заявке;</w:t>
      </w:r>
    </w:p>
    <w:p w:rsidR="005F0340" w:rsidRDefault="005F0340" w:rsidP="005F0340">
      <w:pPr>
        <w:numPr>
          <w:ilvl w:val="0"/>
          <w:numId w:val="14"/>
        </w:numPr>
        <w:tabs>
          <w:tab w:val="left" w:pos="0"/>
          <w:tab w:val="left" w:pos="1134"/>
        </w:tabs>
        <w:ind w:left="0" w:right="-1" w:firstLine="709"/>
        <w:jc w:val="both"/>
      </w:pPr>
      <w:r w:rsidRPr="00492962">
        <w:t>подкрепленного документами факта давления таким участником запроса</w:t>
      </w:r>
      <w:r w:rsidRPr="008718F4">
        <w:t xml:space="preserve"> предложений на члена закупочной комиссии, эксперта, руководителя организатора запроса предложений или заказчика.</w:t>
      </w:r>
    </w:p>
    <w:p w:rsidR="007C38B0" w:rsidRPr="007C38B0" w:rsidRDefault="007C38B0" w:rsidP="007C38B0">
      <w:pPr>
        <w:pStyle w:val="Times12"/>
        <w:numPr>
          <w:ilvl w:val="2"/>
          <w:numId w:val="12"/>
        </w:numPr>
        <w:tabs>
          <w:tab w:val="clear" w:pos="720"/>
          <w:tab w:val="num" w:pos="960"/>
        </w:tabs>
        <w:ind w:left="0" w:firstLine="709"/>
        <w:rPr>
          <w:bCs w:val="0"/>
          <w:szCs w:val="24"/>
        </w:rPr>
      </w:pPr>
      <w:r w:rsidRPr="007C38B0">
        <w:rPr>
          <w:bCs w:val="0"/>
          <w:szCs w:val="24"/>
        </w:rPr>
        <w:t xml:space="preserve">Решение об отстранении участника </w:t>
      </w:r>
      <w:r>
        <w:rPr>
          <w:bCs w:val="0"/>
          <w:szCs w:val="24"/>
        </w:rPr>
        <w:t>запроса предложений</w:t>
      </w:r>
      <w:r w:rsidRPr="007C38B0">
        <w:rPr>
          <w:bCs w:val="0"/>
          <w:szCs w:val="24"/>
        </w:rPr>
        <w:t xml:space="preserve"> оформляется протоколом заседания </w:t>
      </w:r>
      <w:r>
        <w:rPr>
          <w:bCs w:val="0"/>
          <w:szCs w:val="24"/>
        </w:rPr>
        <w:t>закупочной</w:t>
      </w:r>
      <w:r w:rsidRPr="007C38B0">
        <w:rPr>
          <w:bCs w:val="0"/>
          <w:szCs w:val="24"/>
        </w:rPr>
        <w:t xml:space="preserve">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учетом положений пункта 2.7.2.</w:t>
      </w:r>
    </w:p>
    <w:p w:rsidR="005F0340" w:rsidRPr="00286AED" w:rsidRDefault="005F0340" w:rsidP="005F0340">
      <w:pPr>
        <w:pStyle w:val="Times12"/>
        <w:numPr>
          <w:ilvl w:val="2"/>
          <w:numId w:val="12"/>
        </w:numPr>
        <w:tabs>
          <w:tab w:val="clear" w:pos="720"/>
          <w:tab w:val="num" w:pos="960"/>
        </w:tabs>
        <w:ind w:left="0" w:firstLine="709"/>
        <w:rPr>
          <w:bCs w:val="0"/>
          <w:szCs w:val="24"/>
        </w:rPr>
      </w:pPr>
      <w:r w:rsidRPr="00286AED">
        <w:rPr>
          <w:bCs w:val="0"/>
          <w:szCs w:val="24"/>
        </w:rPr>
        <w:t xml:space="preserve"> </w:t>
      </w:r>
      <w:r>
        <w:rPr>
          <w:bCs w:val="0"/>
          <w:szCs w:val="24"/>
        </w:rPr>
        <w:t xml:space="preserve">В </w:t>
      </w:r>
      <w:r w:rsidRPr="00286AED">
        <w:rPr>
          <w:bCs w:val="0"/>
          <w:szCs w:val="24"/>
        </w:rPr>
        <w:t>случае отстранения всех участников запроса предложений по основаниям, предусмотренным пунктом </w:t>
      </w:r>
      <w:r w:rsidR="007C38B0">
        <w:rPr>
          <w:bCs w:val="0"/>
          <w:szCs w:val="24"/>
        </w:rPr>
        <w:t>2.2.6</w:t>
      </w:r>
      <w:r w:rsidRPr="00286AED">
        <w:rPr>
          <w:bCs w:val="0"/>
          <w:szCs w:val="24"/>
        </w:rPr>
        <w:t>, запрос предложений признается несостоявшимся.</w:t>
      </w:r>
    </w:p>
    <w:p w:rsidR="005F0340" w:rsidRPr="003F38D0" w:rsidRDefault="003F38D0" w:rsidP="005F0340">
      <w:pPr>
        <w:pStyle w:val="Times12"/>
        <w:numPr>
          <w:ilvl w:val="2"/>
          <w:numId w:val="12"/>
        </w:numPr>
        <w:tabs>
          <w:tab w:val="clear" w:pos="720"/>
          <w:tab w:val="num" w:pos="960"/>
        </w:tabs>
        <w:ind w:left="0" w:firstLine="709"/>
        <w:rPr>
          <w:szCs w:val="24"/>
        </w:rPr>
      </w:pPr>
      <w:r>
        <w:rPr>
          <w:bCs w:val="0"/>
          <w:szCs w:val="24"/>
        </w:rPr>
        <w:t>О каждом случае отстранения участника запроса предложений председатель закупочной комиссии (или уполномоченное им лицо) в течение 1 дня после принятия</w:t>
      </w:r>
      <w:r w:rsidR="007F0AD6">
        <w:rPr>
          <w:bCs w:val="0"/>
          <w:szCs w:val="24"/>
        </w:rPr>
        <w:t xml:space="preserve"> такого</w:t>
      </w:r>
      <w:r>
        <w:rPr>
          <w:bCs w:val="0"/>
          <w:szCs w:val="24"/>
        </w:rPr>
        <w:t xml:space="preserve"> сообщает в Контролирующий орган заказчика.</w:t>
      </w:r>
    </w:p>
    <w:p w:rsidR="003F38D0" w:rsidRPr="008718F4" w:rsidRDefault="003F38D0" w:rsidP="003F38D0">
      <w:pPr>
        <w:pStyle w:val="Times12"/>
        <w:ind w:left="709" w:firstLine="0"/>
        <w:rPr>
          <w:szCs w:val="24"/>
        </w:rPr>
      </w:pPr>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18" w:name="_Toc255999689"/>
      <w:bookmarkStart w:id="19" w:name="_Toc98251655"/>
      <w:bookmarkStart w:id="20" w:name="_Toc69728943"/>
      <w:bookmarkStart w:id="21" w:name="_Toc57314617"/>
      <w:bookmarkStart w:id="22" w:name="_Ref56231144"/>
      <w:bookmarkStart w:id="23" w:name="_Ref56231140"/>
      <w:bookmarkStart w:id="24" w:name="_Ref55313246"/>
      <w:bookmarkStart w:id="25" w:name="_Toc55305370"/>
      <w:bookmarkStart w:id="26" w:name="_Toc55285336"/>
      <w:bookmarkStart w:id="27" w:name="_Toc370278285"/>
      <w:bookmarkStart w:id="28" w:name="_Toc400442847"/>
      <w:r w:rsidRPr="00485E2A">
        <w:rPr>
          <w:b/>
          <w:sz w:val="24"/>
          <w:szCs w:val="24"/>
        </w:rPr>
        <w:t>Правовой статус документов</w:t>
      </w:r>
      <w:bookmarkEnd w:id="18"/>
      <w:bookmarkEnd w:id="19"/>
      <w:bookmarkEnd w:id="20"/>
      <w:bookmarkEnd w:id="21"/>
      <w:bookmarkEnd w:id="22"/>
      <w:bookmarkEnd w:id="23"/>
      <w:bookmarkEnd w:id="24"/>
      <w:bookmarkEnd w:id="25"/>
      <w:bookmarkEnd w:id="26"/>
      <w:bookmarkEnd w:id="27"/>
      <w:bookmarkEnd w:id="28"/>
    </w:p>
    <w:p w:rsidR="005F0340" w:rsidRPr="00D7173E" w:rsidRDefault="005F0340" w:rsidP="00A6689A">
      <w:pPr>
        <w:pStyle w:val="Times12"/>
        <w:numPr>
          <w:ilvl w:val="2"/>
          <w:numId w:val="12"/>
        </w:numPr>
        <w:tabs>
          <w:tab w:val="clear" w:pos="720"/>
          <w:tab w:val="num" w:pos="960"/>
        </w:tabs>
        <w:ind w:left="0" w:firstLine="709"/>
        <w:rPr>
          <w:szCs w:val="24"/>
        </w:rPr>
      </w:pPr>
      <w:proofErr w:type="gramStart"/>
      <w:r w:rsidRPr="00A6689A">
        <w:rPr>
          <w:szCs w:val="24"/>
        </w:rPr>
        <w:t xml:space="preserve">Данная процедура </w:t>
      </w:r>
      <w:r w:rsidRPr="008718F4">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8718F4">
        <w:rPr>
          <w:szCs w:val="24"/>
        </w:rPr>
        <w:t>Росатом</w:t>
      </w:r>
      <w:proofErr w:type="spellEnd"/>
      <w:r w:rsidRPr="008718F4">
        <w:rPr>
          <w:szCs w:val="24"/>
        </w:rPr>
        <w:t xml:space="preserve">», утвержденным решением наблюдательного совета </w:t>
      </w:r>
      <w:proofErr w:type="spellStart"/>
      <w:r w:rsidRPr="00D7173E">
        <w:rPr>
          <w:szCs w:val="24"/>
        </w:rPr>
        <w:t>Госкорпорации</w:t>
      </w:r>
      <w:proofErr w:type="spellEnd"/>
      <w:r w:rsidRPr="00D7173E">
        <w:rPr>
          <w:szCs w:val="24"/>
        </w:rPr>
        <w:t xml:space="preserve"> «</w:t>
      </w:r>
      <w:proofErr w:type="spellStart"/>
      <w:r w:rsidRPr="00D7173E">
        <w:rPr>
          <w:szCs w:val="24"/>
        </w:rPr>
        <w:t>Росатом</w:t>
      </w:r>
      <w:proofErr w:type="spellEnd"/>
      <w:r w:rsidRPr="00D7173E">
        <w:rPr>
          <w:szCs w:val="24"/>
        </w:rPr>
        <w:t>» (протокол от 07.02.2012 № 37)</w:t>
      </w:r>
      <w:r w:rsidR="00B6713A">
        <w:rPr>
          <w:szCs w:val="24"/>
        </w:rPr>
        <w:t>,</w:t>
      </w:r>
      <w:r w:rsidR="00B6713A" w:rsidRPr="00A6689A">
        <w:rPr>
          <w:szCs w:val="24"/>
        </w:rPr>
        <w:t xml:space="preserve"> </w:t>
      </w:r>
      <w:r w:rsidR="00B6713A" w:rsidRPr="00B6713A">
        <w:rPr>
          <w:szCs w:val="24"/>
        </w:rPr>
        <w:t xml:space="preserve">в редакции с изменениями, утвержденными  решениями  наблюдательного совета </w:t>
      </w:r>
      <w:proofErr w:type="spellStart"/>
      <w:r w:rsidR="00B6713A" w:rsidRPr="00B6713A">
        <w:rPr>
          <w:szCs w:val="24"/>
        </w:rPr>
        <w:t>Госкорпорации</w:t>
      </w:r>
      <w:proofErr w:type="spellEnd"/>
      <w:r w:rsidR="00B6713A" w:rsidRPr="00B6713A">
        <w:rPr>
          <w:szCs w:val="24"/>
        </w:rPr>
        <w:t xml:space="preserve"> «</w:t>
      </w:r>
      <w:proofErr w:type="spellStart"/>
      <w:r w:rsidR="00B6713A" w:rsidRPr="00B6713A">
        <w:rPr>
          <w:szCs w:val="24"/>
        </w:rPr>
        <w:t>Росатом</w:t>
      </w:r>
      <w:proofErr w:type="spellEnd"/>
      <w:r w:rsidR="00B6713A" w:rsidRPr="00B6713A">
        <w:rPr>
          <w:szCs w:val="24"/>
        </w:rPr>
        <w:t>» от 15.02.2013 № 46, от 25.09.2013 № 53, от 03.12.2013 № 54</w:t>
      </w:r>
      <w:r w:rsidR="00A6689A">
        <w:rPr>
          <w:szCs w:val="24"/>
        </w:rPr>
        <w:t xml:space="preserve">, </w:t>
      </w:r>
      <w:r w:rsidRPr="00D7173E">
        <w:rPr>
          <w:szCs w:val="24"/>
        </w:rPr>
        <w:t xml:space="preserve">согласно пункту </w:t>
      </w:r>
      <w:r w:rsidRPr="00D7173E">
        <w:rPr>
          <w:szCs w:val="24"/>
        </w:rPr>
        <w:fldChar w:fldCharType="begin"/>
      </w:r>
      <w:r w:rsidRPr="00D7173E">
        <w:rPr>
          <w:szCs w:val="24"/>
        </w:rPr>
        <w:instrText xml:space="preserve"> REF _Ref320198365 \r \h  \* MERGEFORMAT </w:instrText>
      </w:r>
      <w:r w:rsidRPr="00D7173E">
        <w:rPr>
          <w:szCs w:val="24"/>
        </w:rPr>
      </w:r>
      <w:r w:rsidRPr="00D7173E">
        <w:rPr>
          <w:szCs w:val="24"/>
        </w:rPr>
        <w:fldChar w:fldCharType="separate"/>
      </w:r>
      <w:r w:rsidR="002474DA">
        <w:rPr>
          <w:szCs w:val="24"/>
        </w:rPr>
        <w:t>2</w:t>
      </w:r>
      <w:r w:rsidRPr="00D7173E">
        <w:rPr>
          <w:szCs w:val="24"/>
        </w:rPr>
        <w:fldChar w:fldCharType="end"/>
      </w:r>
      <w:r w:rsidRPr="00D7173E">
        <w:rPr>
          <w:szCs w:val="24"/>
        </w:rPr>
        <w:t xml:space="preserve"> раздела </w:t>
      </w:r>
      <w:r w:rsidRPr="00D7173E">
        <w:rPr>
          <w:szCs w:val="24"/>
        </w:rPr>
        <w:fldChar w:fldCharType="begin"/>
      </w:r>
      <w:r w:rsidRPr="00D7173E">
        <w:rPr>
          <w:szCs w:val="24"/>
        </w:rPr>
        <w:instrText xml:space="preserve"> REF _Ref317249938 \r \h  \* MERGEFORMAT </w:instrText>
      </w:r>
      <w:r w:rsidRPr="00D7173E">
        <w:rPr>
          <w:szCs w:val="24"/>
        </w:rPr>
      </w:r>
      <w:r w:rsidRPr="00D7173E">
        <w:rPr>
          <w:szCs w:val="24"/>
        </w:rPr>
        <w:fldChar w:fldCharType="separate"/>
      </w:r>
      <w:r w:rsidR="002474DA">
        <w:rPr>
          <w:szCs w:val="24"/>
        </w:rPr>
        <w:t>5</w:t>
      </w:r>
      <w:r w:rsidRPr="00D7173E">
        <w:rPr>
          <w:szCs w:val="24"/>
        </w:rPr>
        <w:fldChar w:fldCharType="end"/>
      </w:r>
      <w:r w:rsidRPr="00D7173E">
        <w:rPr>
          <w:szCs w:val="24"/>
        </w:rPr>
        <w:t xml:space="preserve"> «Информационная карта запроса предложений».</w:t>
      </w:r>
      <w:proofErr w:type="gramEnd"/>
    </w:p>
    <w:p w:rsidR="005F0340" w:rsidRPr="008718F4" w:rsidRDefault="005F0340" w:rsidP="005F0340">
      <w:pPr>
        <w:pStyle w:val="Times12"/>
        <w:numPr>
          <w:ilvl w:val="2"/>
          <w:numId w:val="12"/>
        </w:numPr>
        <w:tabs>
          <w:tab w:val="clear" w:pos="720"/>
          <w:tab w:val="num" w:pos="960"/>
        </w:tabs>
        <w:ind w:left="0" w:firstLine="709"/>
        <w:rPr>
          <w:szCs w:val="24"/>
        </w:rPr>
      </w:pPr>
      <w:r w:rsidRPr="00D7173E">
        <w:rPr>
          <w:szCs w:val="24"/>
        </w:rPr>
        <w:t>Процедура запроса предложений не является торгами по законодательству</w:t>
      </w:r>
      <w:r w:rsidRPr="008718F4">
        <w:rPr>
          <w:szCs w:val="24"/>
        </w:rPr>
        <w:t xml:space="preserve">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t>Во всем, что не урегулировано извещением о проведении запроса предложений и</w:t>
      </w:r>
      <w:r w:rsidRPr="008718F4">
        <w:rPr>
          <w:szCs w:val="24"/>
          <w:lang w:val="en-US"/>
        </w:rPr>
        <w:t> </w:t>
      </w:r>
      <w:r w:rsidRPr="008718F4">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5F0340" w:rsidRPr="008718F4" w:rsidRDefault="005F0340" w:rsidP="005F0340">
      <w:pPr>
        <w:pStyle w:val="Times12"/>
        <w:numPr>
          <w:ilvl w:val="2"/>
          <w:numId w:val="12"/>
        </w:numPr>
        <w:tabs>
          <w:tab w:val="clear" w:pos="720"/>
          <w:tab w:val="num" w:pos="960"/>
        </w:tabs>
        <w:ind w:left="0" w:firstLine="709"/>
        <w:rPr>
          <w:szCs w:val="24"/>
        </w:rPr>
      </w:pPr>
      <w:proofErr w:type="gramStart"/>
      <w:r w:rsidRPr="008718F4">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5F0340" w:rsidRPr="00485E2A" w:rsidRDefault="005F0340" w:rsidP="005F0340">
      <w:pPr>
        <w:pStyle w:val="ae"/>
        <w:keepNext/>
        <w:numPr>
          <w:ilvl w:val="1"/>
          <w:numId w:val="12"/>
        </w:numPr>
        <w:tabs>
          <w:tab w:val="num" w:pos="1276"/>
        </w:tabs>
        <w:ind w:left="0" w:firstLine="709"/>
        <w:jc w:val="both"/>
        <w:outlineLvl w:val="1"/>
        <w:rPr>
          <w:b/>
          <w:sz w:val="24"/>
          <w:szCs w:val="24"/>
        </w:rPr>
      </w:pPr>
      <w:bookmarkStart w:id="29" w:name="_Toc370278286"/>
      <w:bookmarkStart w:id="30" w:name="_Toc400442848"/>
      <w:r w:rsidRPr="00485E2A">
        <w:rPr>
          <w:b/>
          <w:sz w:val="24"/>
          <w:szCs w:val="24"/>
        </w:rPr>
        <w:t>Особые положения в связи с проведением запроса предложений через ЭТП</w:t>
      </w:r>
      <w:bookmarkEnd w:id="29"/>
      <w:bookmarkEnd w:id="30"/>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t>Участник запроса предложений должен в сроки, указанные в пункте </w:t>
      </w:r>
      <w:r w:rsidRPr="008718F4">
        <w:rPr>
          <w:szCs w:val="24"/>
        </w:rPr>
        <w:fldChar w:fldCharType="begin"/>
      </w:r>
      <w:r w:rsidRPr="008718F4">
        <w:rPr>
          <w:szCs w:val="24"/>
        </w:rPr>
        <w:instrText xml:space="preserve"> REF _Ref317250778 \r \h  \* MERGEFORMAT </w:instrText>
      </w:r>
      <w:r w:rsidRPr="008718F4">
        <w:rPr>
          <w:szCs w:val="24"/>
        </w:rPr>
      </w:r>
      <w:r w:rsidRPr="008718F4">
        <w:rPr>
          <w:szCs w:val="24"/>
        </w:rPr>
        <w:fldChar w:fldCharType="separate"/>
      </w:r>
      <w:r w:rsidR="002474DA">
        <w:rPr>
          <w:szCs w:val="24"/>
        </w:rPr>
        <w:t>20</w:t>
      </w:r>
      <w:r w:rsidRPr="008718F4">
        <w:rPr>
          <w:szCs w:val="24"/>
        </w:rPr>
        <w:fldChar w:fldCharType="end"/>
      </w:r>
      <w:r w:rsidRPr="008718F4">
        <w:rPr>
          <w:szCs w:val="24"/>
        </w:rPr>
        <w:t xml:space="preserve"> раздела </w:t>
      </w:r>
      <w:r w:rsidRPr="008718F4">
        <w:rPr>
          <w:szCs w:val="24"/>
        </w:rPr>
        <w:fldChar w:fldCharType="begin"/>
      </w:r>
      <w:r w:rsidRPr="008718F4">
        <w:rPr>
          <w:szCs w:val="24"/>
        </w:rPr>
        <w:instrText xml:space="preserve"> REF _Ref317250794 \r \h  \* MERGEFORMAT </w:instrText>
      </w:r>
      <w:r w:rsidRPr="008718F4">
        <w:rPr>
          <w:szCs w:val="24"/>
        </w:rPr>
      </w:r>
      <w:r w:rsidRPr="008718F4">
        <w:rPr>
          <w:szCs w:val="24"/>
        </w:rPr>
        <w:fldChar w:fldCharType="separate"/>
      </w:r>
      <w:r w:rsidR="002474DA">
        <w:rPr>
          <w:szCs w:val="24"/>
        </w:rPr>
        <w:t>5</w:t>
      </w:r>
      <w:r w:rsidRPr="008718F4">
        <w:rPr>
          <w:szCs w:val="24"/>
        </w:rPr>
        <w:fldChar w:fldCharType="end"/>
      </w:r>
      <w:r w:rsidRPr="008718F4">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lastRenderedPageBreak/>
        <w:t>Документы и сведения, размещаемые на ЭТП, долж</w:t>
      </w:r>
      <w:r>
        <w:rPr>
          <w:szCs w:val="24"/>
        </w:rPr>
        <w:t xml:space="preserve">ны быть </w:t>
      </w:r>
      <w:r w:rsidRPr="00FA2F9D">
        <w:rPr>
          <w:szCs w:val="24"/>
        </w:rPr>
        <w:t>подписаны ЭП лица</w:t>
      </w:r>
      <w:r w:rsidRPr="008718F4">
        <w:rPr>
          <w:szCs w:val="24"/>
        </w:rPr>
        <w:t>, имеющего право действовать от имени участника запроса предложений.</w:t>
      </w:r>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31" w:name="_Toc370278287"/>
      <w:bookmarkStart w:id="32" w:name="_Toc400442849"/>
      <w:r w:rsidRPr="00485E2A">
        <w:rPr>
          <w:b/>
          <w:sz w:val="24"/>
          <w:szCs w:val="24"/>
        </w:rPr>
        <w:t>Затраты на участие в запросе предложений</w:t>
      </w:r>
      <w:bookmarkEnd w:id="31"/>
      <w:bookmarkEnd w:id="32"/>
    </w:p>
    <w:p w:rsidR="008C0602" w:rsidRPr="008C0602" w:rsidRDefault="005F0340" w:rsidP="00574A3C">
      <w:pPr>
        <w:pStyle w:val="Times12"/>
        <w:numPr>
          <w:ilvl w:val="2"/>
          <w:numId w:val="48"/>
        </w:numPr>
        <w:tabs>
          <w:tab w:val="clear" w:pos="720"/>
          <w:tab w:val="num" w:pos="960"/>
        </w:tabs>
        <w:ind w:left="0" w:firstLine="709"/>
        <w:contextualSpacing w:val="0"/>
        <w:rPr>
          <w:szCs w:val="28"/>
        </w:rPr>
      </w:pPr>
      <w:proofErr w:type="gramStart"/>
      <w:r w:rsidRPr="008718F4">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r w:rsidR="008C0602">
        <w:rPr>
          <w:szCs w:val="24"/>
        </w:rPr>
        <w:t xml:space="preserve">, </w:t>
      </w:r>
      <w:r w:rsidR="008C0602" w:rsidRPr="008C0602">
        <w:rPr>
          <w:szCs w:val="28"/>
        </w:rPr>
        <w:t>за исключением случаев, прямо предусмотренных действующим законодательством</w:t>
      </w:r>
      <w:proofErr w:type="gramEnd"/>
      <w:r w:rsidR="008C0602" w:rsidRPr="008C0602">
        <w:rPr>
          <w:szCs w:val="28"/>
        </w:rPr>
        <w:t xml:space="preserve"> Российской Федерации.</w:t>
      </w:r>
    </w:p>
    <w:p w:rsidR="005F0340" w:rsidRPr="008718F4" w:rsidRDefault="005F0340" w:rsidP="005F0340">
      <w:pPr>
        <w:pStyle w:val="Times12"/>
        <w:numPr>
          <w:ilvl w:val="2"/>
          <w:numId w:val="12"/>
        </w:numPr>
        <w:tabs>
          <w:tab w:val="clear" w:pos="720"/>
          <w:tab w:val="num" w:pos="960"/>
        </w:tabs>
        <w:ind w:left="0" w:firstLine="709"/>
        <w:rPr>
          <w:szCs w:val="24"/>
        </w:rPr>
      </w:pPr>
      <w:r w:rsidRPr="008718F4">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33" w:name="_Toc370278288"/>
      <w:bookmarkStart w:id="34" w:name="_Toc400442850"/>
      <w:r w:rsidRPr="00485E2A">
        <w:rPr>
          <w:b/>
          <w:sz w:val="24"/>
          <w:szCs w:val="24"/>
        </w:rPr>
        <w:t>Отказ от проведения запроса предложений</w:t>
      </w:r>
      <w:bookmarkEnd w:id="33"/>
      <w:bookmarkEnd w:id="34"/>
      <w:r w:rsidRPr="00485E2A">
        <w:rPr>
          <w:b/>
          <w:sz w:val="24"/>
          <w:szCs w:val="24"/>
        </w:rPr>
        <w:t xml:space="preserve"> </w:t>
      </w:r>
    </w:p>
    <w:p w:rsidR="005F0340" w:rsidRDefault="005F0340" w:rsidP="005F0340">
      <w:pPr>
        <w:pStyle w:val="ae"/>
        <w:numPr>
          <w:ilvl w:val="2"/>
          <w:numId w:val="12"/>
        </w:numPr>
        <w:tabs>
          <w:tab w:val="clear" w:pos="720"/>
          <w:tab w:val="num" w:pos="960"/>
        </w:tabs>
        <w:ind w:left="0" w:firstLine="709"/>
        <w:jc w:val="both"/>
        <w:rPr>
          <w:sz w:val="24"/>
          <w:szCs w:val="24"/>
          <w:lang w:val="ru-RU" w:eastAsia="ru-RU"/>
        </w:rPr>
      </w:pPr>
      <w:r w:rsidRPr="008718F4">
        <w:rPr>
          <w:sz w:val="24"/>
          <w:szCs w:val="24"/>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8718F4">
        <w:rPr>
          <w:sz w:val="24"/>
          <w:szCs w:val="24"/>
          <w:lang w:val="en-US"/>
        </w:rPr>
        <w:t> </w:t>
      </w:r>
      <w:r w:rsidRPr="008718F4">
        <w:rPr>
          <w:sz w:val="24"/>
          <w:szCs w:val="24"/>
        </w:rPr>
        <w:t xml:space="preserve">проведения запроса предложений в любое время вплоть до </w:t>
      </w:r>
      <w:r w:rsidR="008C0602">
        <w:rPr>
          <w:sz w:val="24"/>
          <w:szCs w:val="24"/>
          <w:lang w:val="ru-RU"/>
        </w:rPr>
        <w:t>подведения итогов</w:t>
      </w:r>
      <w:r w:rsidRPr="00286AED">
        <w:rPr>
          <w:sz w:val="24"/>
          <w:szCs w:val="24"/>
        </w:rPr>
        <w:t>, не неся никакой ответственности перед участниками запроса предложений или третьими лицами</w:t>
      </w:r>
      <w:r w:rsidR="008C0602">
        <w:rPr>
          <w:sz w:val="24"/>
          <w:szCs w:val="24"/>
          <w:lang w:val="ru-RU"/>
        </w:rPr>
        <w:t xml:space="preserve"> в следующих случаях:</w:t>
      </w:r>
    </w:p>
    <w:p w:rsidR="008C0602" w:rsidRPr="008C0602" w:rsidRDefault="008C32AF" w:rsidP="008C0602">
      <w:pPr>
        <w:pStyle w:val="ae"/>
        <w:ind w:firstLine="709"/>
        <w:jc w:val="both"/>
        <w:rPr>
          <w:sz w:val="24"/>
          <w:szCs w:val="24"/>
          <w:lang w:val="ru-RU" w:eastAsia="ru-RU"/>
        </w:rPr>
      </w:pPr>
      <w:r>
        <w:rPr>
          <w:sz w:val="24"/>
          <w:szCs w:val="24"/>
          <w:lang w:val="ru-RU" w:eastAsia="ru-RU"/>
        </w:rPr>
        <w:t xml:space="preserve">- </w:t>
      </w:r>
      <w:r w:rsidR="008C0602" w:rsidRPr="008C0602">
        <w:rPr>
          <w:sz w:val="24"/>
          <w:szCs w:val="24"/>
          <w:lang w:val="ru-RU" w:eastAsia="ru-RU"/>
        </w:rPr>
        <w:t>изменения финансовых, инвестиционных, производственных и иных программ, оказавших влияние на потребность в закупке;</w:t>
      </w:r>
    </w:p>
    <w:p w:rsidR="008C0602" w:rsidRPr="008C0602" w:rsidRDefault="008C32AF" w:rsidP="008C0602">
      <w:pPr>
        <w:pStyle w:val="ae"/>
        <w:ind w:firstLine="709"/>
        <w:jc w:val="both"/>
        <w:rPr>
          <w:sz w:val="24"/>
          <w:szCs w:val="24"/>
          <w:lang w:val="ru-RU" w:eastAsia="ru-RU"/>
        </w:rPr>
      </w:pPr>
      <w:r>
        <w:rPr>
          <w:sz w:val="24"/>
          <w:szCs w:val="24"/>
          <w:lang w:val="ru-RU" w:eastAsia="ru-RU"/>
        </w:rPr>
        <w:t xml:space="preserve">- </w:t>
      </w:r>
      <w:r w:rsidR="008C0602" w:rsidRPr="008C0602">
        <w:rPr>
          <w:sz w:val="24"/>
          <w:szCs w:val="24"/>
          <w:lang w:val="ru-RU"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C0602" w:rsidRPr="008718F4" w:rsidRDefault="008C32AF" w:rsidP="008C32AF">
      <w:pPr>
        <w:pStyle w:val="ae"/>
        <w:tabs>
          <w:tab w:val="left" w:pos="851"/>
        </w:tabs>
        <w:ind w:firstLine="709"/>
        <w:jc w:val="both"/>
        <w:rPr>
          <w:sz w:val="24"/>
          <w:szCs w:val="24"/>
          <w:lang w:val="ru-RU" w:eastAsia="ru-RU"/>
        </w:rPr>
      </w:pPr>
      <w:r>
        <w:rPr>
          <w:sz w:val="24"/>
          <w:szCs w:val="24"/>
          <w:lang w:val="ru-RU" w:eastAsia="ru-RU"/>
        </w:rPr>
        <w:t>-</w:t>
      </w:r>
      <w:r>
        <w:rPr>
          <w:sz w:val="24"/>
          <w:szCs w:val="24"/>
          <w:lang w:val="ru-RU" w:eastAsia="ru-RU"/>
        </w:rPr>
        <w:tab/>
      </w:r>
      <w:r w:rsidR="008C0602" w:rsidRPr="008C0602">
        <w:rPr>
          <w:sz w:val="24"/>
          <w:szCs w:val="24"/>
          <w:lang w:val="ru-RU" w:eastAsia="ru-RU"/>
        </w:rPr>
        <w:t>при возникновении обстоятельств непреодолимой силы, подтвержденных соответствующим документом.</w:t>
      </w:r>
    </w:p>
    <w:p w:rsidR="005F0340" w:rsidRPr="008718F4" w:rsidRDefault="005F0340" w:rsidP="005F0340">
      <w:pPr>
        <w:pStyle w:val="ae"/>
        <w:numPr>
          <w:ilvl w:val="2"/>
          <w:numId w:val="12"/>
        </w:numPr>
        <w:tabs>
          <w:tab w:val="clear" w:pos="720"/>
          <w:tab w:val="num" w:pos="960"/>
        </w:tabs>
        <w:ind w:left="0" w:firstLine="709"/>
        <w:jc w:val="both"/>
        <w:rPr>
          <w:sz w:val="24"/>
          <w:szCs w:val="24"/>
        </w:rPr>
      </w:pPr>
      <w:r w:rsidRPr="008718F4">
        <w:rPr>
          <w:sz w:val="24"/>
          <w:szCs w:val="24"/>
        </w:rPr>
        <w:t>Извещение об отказе от проведения запроса предложений размещается организатором запроса предложений</w:t>
      </w:r>
      <w:r w:rsidR="006228B7">
        <w:rPr>
          <w:sz w:val="24"/>
          <w:szCs w:val="24"/>
          <w:lang w:val="ru-RU"/>
        </w:rPr>
        <w:t xml:space="preserve"> на официальном сайте в течение того же рабочего дня</w:t>
      </w:r>
      <w:r w:rsidRPr="008718F4">
        <w:rPr>
          <w:sz w:val="24"/>
          <w:szCs w:val="24"/>
        </w:rPr>
        <w:t xml:space="preserve"> </w:t>
      </w:r>
      <w:r w:rsidR="006228B7">
        <w:rPr>
          <w:sz w:val="24"/>
          <w:szCs w:val="24"/>
          <w:lang w:val="ru-RU"/>
        </w:rPr>
        <w:t xml:space="preserve">(а если </w:t>
      </w:r>
      <w:r w:rsidR="00B6713A">
        <w:rPr>
          <w:sz w:val="24"/>
          <w:szCs w:val="24"/>
        </w:rPr>
        <w:t>решени</w:t>
      </w:r>
      <w:r w:rsidR="006228B7">
        <w:rPr>
          <w:sz w:val="24"/>
          <w:szCs w:val="24"/>
          <w:lang w:val="ru-RU"/>
        </w:rPr>
        <w:t>е</w:t>
      </w:r>
      <w:r w:rsidR="00B6713A">
        <w:rPr>
          <w:sz w:val="24"/>
          <w:szCs w:val="24"/>
        </w:rPr>
        <w:t xml:space="preserve"> об отказе</w:t>
      </w:r>
      <w:r w:rsidR="00B6713A">
        <w:rPr>
          <w:sz w:val="24"/>
          <w:szCs w:val="24"/>
          <w:lang w:val="ru-RU"/>
        </w:rPr>
        <w:t xml:space="preserve"> </w:t>
      </w:r>
      <w:r w:rsidRPr="008718F4">
        <w:rPr>
          <w:sz w:val="24"/>
          <w:szCs w:val="24"/>
        </w:rPr>
        <w:t>от</w:t>
      </w:r>
      <w:r w:rsidR="00B6713A">
        <w:rPr>
          <w:sz w:val="24"/>
          <w:szCs w:val="24"/>
          <w:lang w:val="ru-RU"/>
        </w:rPr>
        <w:t xml:space="preserve"> </w:t>
      </w:r>
      <w:r w:rsidRPr="008718F4">
        <w:rPr>
          <w:sz w:val="24"/>
          <w:szCs w:val="24"/>
        </w:rPr>
        <w:t> проведения запроса предложений</w:t>
      </w:r>
      <w:r w:rsidR="006228B7">
        <w:rPr>
          <w:sz w:val="24"/>
          <w:szCs w:val="24"/>
          <w:lang w:val="ru-RU"/>
        </w:rPr>
        <w:t xml:space="preserve"> принято после 18 часов, </w:t>
      </w:r>
      <w:r w:rsidRPr="008718F4">
        <w:rPr>
          <w:sz w:val="24"/>
          <w:szCs w:val="24"/>
        </w:rPr>
        <w:t xml:space="preserve">в </w:t>
      </w:r>
      <w:r w:rsidR="006228B7">
        <w:rPr>
          <w:sz w:val="24"/>
          <w:szCs w:val="24"/>
          <w:lang w:val="ru-RU"/>
        </w:rPr>
        <w:t>течение следующего рабочего дня)</w:t>
      </w:r>
      <w:r w:rsidRPr="008718F4">
        <w:rPr>
          <w:sz w:val="24"/>
          <w:szCs w:val="24"/>
        </w:rPr>
        <w:t>.</w:t>
      </w:r>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35" w:name="_Toc370278289"/>
      <w:bookmarkStart w:id="36" w:name="_Toc400442851"/>
      <w:r w:rsidRPr="00485E2A">
        <w:rPr>
          <w:b/>
          <w:sz w:val="24"/>
          <w:szCs w:val="24"/>
        </w:rPr>
        <w:t>Официальный источник информации о ходе и результатах запроса предложений</w:t>
      </w:r>
      <w:bookmarkEnd w:id="35"/>
      <w:bookmarkEnd w:id="36"/>
    </w:p>
    <w:p w:rsidR="005F0340" w:rsidRPr="00492962" w:rsidRDefault="005F0340" w:rsidP="005F0340">
      <w:pPr>
        <w:pStyle w:val="ae"/>
        <w:numPr>
          <w:ilvl w:val="2"/>
          <w:numId w:val="12"/>
        </w:numPr>
        <w:tabs>
          <w:tab w:val="clear" w:pos="720"/>
          <w:tab w:val="num" w:pos="960"/>
        </w:tabs>
        <w:ind w:left="0" w:firstLine="709"/>
        <w:jc w:val="both"/>
        <w:rPr>
          <w:sz w:val="24"/>
          <w:szCs w:val="24"/>
          <w:lang w:val="ru-RU" w:eastAsia="ru-RU"/>
        </w:rPr>
      </w:pPr>
      <w:r w:rsidRPr="00492962">
        <w:rPr>
          <w:sz w:val="24"/>
          <w:szCs w:val="24"/>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r w:rsidRPr="00492962">
        <w:rPr>
          <w:sz w:val="24"/>
          <w:szCs w:val="24"/>
          <w:lang w:val="ru-RU"/>
        </w:rPr>
        <w:t>,</w:t>
      </w:r>
      <w:r w:rsidRPr="00492962">
        <w:rPr>
          <w:sz w:val="24"/>
          <w:szCs w:val="24"/>
        </w:rPr>
        <w:t xml:space="preserve"> официальн</w:t>
      </w:r>
      <w:r w:rsidRPr="00492962">
        <w:rPr>
          <w:sz w:val="24"/>
          <w:szCs w:val="24"/>
          <w:lang w:val="ru-RU"/>
        </w:rPr>
        <w:t>ой</w:t>
      </w:r>
      <w:r w:rsidRPr="00492962">
        <w:rPr>
          <w:sz w:val="24"/>
          <w:szCs w:val="24"/>
        </w:rPr>
        <w:t xml:space="preserve"> публикаци</w:t>
      </w:r>
      <w:r w:rsidRPr="00492962">
        <w:rPr>
          <w:sz w:val="24"/>
          <w:szCs w:val="24"/>
          <w:lang w:val="ru-RU"/>
        </w:rPr>
        <w:t>ей</w:t>
      </w:r>
      <w:r w:rsidRPr="00492962">
        <w:rPr>
          <w:sz w:val="24"/>
          <w:szCs w:val="24"/>
        </w:rPr>
        <w:t xml:space="preserve"> данной информации </w:t>
      </w:r>
      <w:r w:rsidRPr="00492962">
        <w:rPr>
          <w:sz w:val="24"/>
          <w:szCs w:val="24"/>
          <w:lang w:val="ru-RU"/>
        </w:rPr>
        <w:t>считается публикация</w:t>
      </w:r>
      <w:r w:rsidRPr="00492962">
        <w:rPr>
          <w:sz w:val="24"/>
          <w:szCs w:val="24"/>
        </w:rPr>
        <w:t xml:space="preserve"> на сайте, указанном в пункт</w:t>
      </w:r>
      <w:r w:rsidR="00A5194C">
        <w:rPr>
          <w:sz w:val="24"/>
          <w:szCs w:val="24"/>
          <w:lang w:val="ru-RU"/>
        </w:rPr>
        <w:t>е</w:t>
      </w:r>
      <w:r w:rsidRPr="00492962">
        <w:rPr>
          <w:sz w:val="24"/>
          <w:szCs w:val="24"/>
        </w:rPr>
        <w:t xml:space="preserve"> </w:t>
      </w:r>
      <w:r w:rsidRPr="00492962">
        <w:rPr>
          <w:sz w:val="24"/>
          <w:szCs w:val="24"/>
        </w:rPr>
        <w:fldChar w:fldCharType="begin"/>
      </w:r>
      <w:r w:rsidRPr="00492962">
        <w:rPr>
          <w:sz w:val="24"/>
          <w:szCs w:val="24"/>
        </w:rPr>
        <w:instrText xml:space="preserve"> REF _Ref317250534 \r \h  \* MERGEFORMAT </w:instrText>
      </w:r>
      <w:r w:rsidRPr="00492962">
        <w:rPr>
          <w:sz w:val="24"/>
          <w:szCs w:val="24"/>
        </w:rPr>
      </w:r>
      <w:r w:rsidRPr="00492962">
        <w:rPr>
          <w:sz w:val="24"/>
          <w:szCs w:val="24"/>
        </w:rPr>
        <w:fldChar w:fldCharType="separate"/>
      </w:r>
      <w:r w:rsidR="002474DA">
        <w:rPr>
          <w:sz w:val="24"/>
          <w:szCs w:val="24"/>
        </w:rPr>
        <w:t>7</w:t>
      </w:r>
      <w:r w:rsidRPr="00492962">
        <w:rPr>
          <w:sz w:val="24"/>
          <w:szCs w:val="24"/>
        </w:rPr>
        <w:fldChar w:fldCharType="end"/>
      </w:r>
      <w:r w:rsidRPr="00492962">
        <w:rPr>
          <w:sz w:val="24"/>
          <w:szCs w:val="24"/>
        </w:rPr>
        <w:t xml:space="preserve"> раздела </w:t>
      </w:r>
      <w:r w:rsidRPr="00492962">
        <w:rPr>
          <w:sz w:val="24"/>
          <w:szCs w:val="24"/>
        </w:rPr>
        <w:fldChar w:fldCharType="begin"/>
      </w:r>
      <w:r w:rsidRPr="00492962">
        <w:rPr>
          <w:sz w:val="24"/>
          <w:szCs w:val="24"/>
        </w:rPr>
        <w:instrText xml:space="preserve"> REF _Ref317249938 \r \h  \* MERGEFORMAT </w:instrText>
      </w:r>
      <w:r w:rsidRPr="00492962">
        <w:rPr>
          <w:sz w:val="24"/>
          <w:szCs w:val="24"/>
        </w:rPr>
      </w:r>
      <w:r w:rsidRPr="00492962">
        <w:rPr>
          <w:sz w:val="24"/>
          <w:szCs w:val="24"/>
        </w:rPr>
        <w:fldChar w:fldCharType="separate"/>
      </w:r>
      <w:r w:rsidR="002474DA">
        <w:rPr>
          <w:sz w:val="24"/>
          <w:szCs w:val="24"/>
        </w:rPr>
        <w:t>5</w:t>
      </w:r>
      <w:r w:rsidRPr="00492962">
        <w:rPr>
          <w:sz w:val="24"/>
          <w:szCs w:val="24"/>
        </w:rPr>
        <w:fldChar w:fldCharType="end"/>
      </w:r>
      <w:r w:rsidRPr="00492962">
        <w:rPr>
          <w:sz w:val="24"/>
          <w:szCs w:val="24"/>
        </w:rPr>
        <w:t xml:space="preserve"> «Информационная карта запроса предложений». Иные публикации указанных документов являются копиями.</w:t>
      </w:r>
    </w:p>
    <w:p w:rsidR="005F0340" w:rsidRPr="008718F4" w:rsidRDefault="005F0340" w:rsidP="005F0340">
      <w:pPr>
        <w:pStyle w:val="ae"/>
        <w:numPr>
          <w:ilvl w:val="2"/>
          <w:numId w:val="12"/>
        </w:numPr>
        <w:tabs>
          <w:tab w:val="clear" w:pos="720"/>
          <w:tab w:val="num" w:pos="960"/>
        </w:tabs>
        <w:ind w:left="0" w:firstLine="709"/>
        <w:jc w:val="both"/>
        <w:rPr>
          <w:sz w:val="24"/>
          <w:szCs w:val="24"/>
        </w:rPr>
      </w:pPr>
      <w:bookmarkStart w:id="37" w:name="_Ref317254108"/>
      <w:r w:rsidRPr="008718F4">
        <w:rPr>
          <w:sz w:val="24"/>
          <w:szCs w:val="24"/>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7"/>
    </w:p>
    <w:p w:rsidR="005F0340" w:rsidRPr="008718F4" w:rsidRDefault="005F0340" w:rsidP="005F0340">
      <w:pPr>
        <w:pStyle w:val="ae"/>
        <w:numPr>
          <w:ilvl w:val="2"/>
          <w:numId w:val="12"/>
        </w:numPr>
        <w:tabs>
          <w:tab w:val="clear" w:pos="720"/>
          <w:tab w:val="num" w:pos="960"/>
        </w:tabs>
        <w:ind w:left="0" w:firstLine="709"/>
        <w:jc w:val="both"/>
        <w:rPr>
          <w:sz w:val="24"/>
          <w:szCs w:val="24"/>
        </w:rPr>
      </w:pPr>
      <w:r w:rsidRPr="008718F4">
        <w:rPr>
          <w:sz w:val="24"/>
          <w:szCs w:val="24"/>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5F0340" w:rsidRPr="00485E2A" w:rsidRDefault="005F0340" w:rsidP="005F0340">
      <w:pPr>
        <w:pStyle w:val="ae"/>
        <w:keepNext/>
        <w:numPr>
          <w:ilvl w:val="1"/>
          <w:numId w:val="12"/>
        </w:numPr>
        <w:tabs>
          <w:tab w:val="num" w:pos="1418"/>
        </w:tabs>
        <w:ind w:left="0" w:firstLine="709"/>
        <w:jc w:val="both"/>
        <w:outlineLvl w:val="1"/>
        <w:rPr>
          <w:b/>
          <w:sz w:val="24"/>
          <w:szCs w:val="24"/>
        </w:rPr>
      </w:pPr>
      <w:bookmarkStart w:id="38" w:name="_Toc370278290"/>
      <w:bookmarkStart w:id="39" w:name="_Toc400442852"/>
      <w:r w:rsidRPr="00485E2A">
        <w:rPr>
          <w:b/>
          <w:sz w:val="24"/>
          <w:szCs w:val="24"/>
        </w:rPr>
        <w:t>Прочие положения</w:t>
      </w:r>
      <w:bookmarkEnd w:id="38"/>
      <w:bookmarkEnd w:id="39"/>
    </w:p>
    <w:p w:rsidR="005F0340" w:rsidRPr="008718F4" w:rsidRDefault="00833C74" w:rsidP="005F0340">
      <w:pPr>
        <w:pStyle w:val="Times12"/>
        <w:numPr>
          <w:ilvl w:val="2"/>
          <w:numId w:val="12"/>
        </w:numPr>
        <w:tabs>
          <w:tab w:val="clear" w:pos="720"/>
          <w:tab w:val="num" w:pos="960"/>
        </w:tabs>
        <w:ind w:left="0" w:firstLine="709"/>
        <w:rPr>
          <w:szCs w:val="24"/>
        </w:rPr>
      </w:pPr>
      <w:r>
        <w:rPr>
          <w:szCs w:val="24"/>
        </w:rPr>
        <w:t>Любой у</w:t>
      </w:r>
      <w:r w:rsidR="005F0340" w:rsidRPr="008718F4">
        <w:rPr>
          <w:szCs w:val="24"/>
        </w:rPr>
        <w:t xml:space="preserve">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w:t>
      </w:r>
      <w:r w:rsidR="005F0340">
        <w:rPr>
          <w:szCs w:val="24"/>
        </w:rPr>
        <w:t xml:space="preserve">положениям </w:t>
      </w:r>
      <w:r w:rsidR="005F0340" w:rsidRPr="008718F4">
        <w:rPr>
          <w:szCs w:val="24"/>
        </w:rPr>
        <w:t>главы 10 ЕОСЗ.</w:t>
      </w:r>
    </w:p>
    <w:p w:rsidR="00F44647" w:rsidRPr="00F44647" w:rsidRDefault="00F44647" w:rsidP="00F44647">
      <w:pPr>
        <w:pStyle w:val="Times12"/>
        <w:numPr>
          <w:ilvl w:val="2"/>
          <w:numId w:val="12"/>
        </w:numPr>
        <w:tabs>
          <w:tab w:val="clear" w:pos="720"/>
          <w:tab w:val="num" w:pos="960"/>
        </w:tabs>
        <w:ind w:left="0" w:firstLine="709"/>
        <w:rPr>
          <w:szCs w:val="24"/>
        </w:rPr>
      </w:pPr>
      <w:r w:rsidRPr="00F44647">
        <w:rPr>
          <w:szCs w:val="24"/>
        </w:rPr>
        <w:t>Членам закупочной комиссии, работникам инициатора/ заказчика/ организатора закупки и экспертам запрещается:</w:t>
      </w:r>
    </w:p>
    <w:p w:rsidR="00F44647" w:rsidRPr="00F44647" w:rsidRDefault="00F44647" w:rsidP="00F44647">
      <w:pPr>
        <w:pStyle w:val="Times12"/>
        <w:rPr>
          <w:szCs w:val="24"/>
        </w:rPr>
      </w:pPr>
      <w:r>
        <w:rPr>
          <w:szCs w:val="24"/>
        </w:rPr>
        <w:lastRenderedPageBreak/>
        <w:t xml:space="preserve">а) </w:t>
      </w:r>
      <w:r w:rsidRPr="00F44647">
        <w:rPr>
          <w:szCs w:val="24"/>
        </w:rPr>
        <w:t>координировать деятельность участников закупки иначе, чем это предусмотрено законодательством Российской Федерации, настоящим Стандартом, извещением и документацией о закупке;</w:t>
      </w:r>
    </w:p>
    <w:p w:rsidR="00F44647" w:rsidRPr="00F44647" w:rsidRDefault="00F44647" w:rsidP="00F44647">
      <w:pPr>
        <w:pStyle w:val="Times12"/>
        <w:rPr>
          <w:szCs w:val="24"/>
        </w:rPr>
      </w:pPr>
      <w:proofErr w:type="gramStart"/>
      <w:r>
        <w:rPr>
          <w:szCs w:val="24"/>
        </w:rPr>
        <w:t xml:space="preserve">б) </w:t>
      </w:r>
      <w:r w:rsidRPr="00F44647">
        <w:rPr>
          <w:szCs w:val="24"/>
        </w:rPr>
        <w:t>предоставлять во время проведения закупки сведения о предложениях участников закупки, ходе проведения закупки и принимаемых решениях, за исключением сведений, находящихся в открытом доступе, любым лицам кроме контролирующих органов, руководства заказчика, Корпорации и кроме случаев, установленных настоящим Стандартом, прямо предусмотренных законодательством Российской Федерации, организационно-распорядительными документами по закупочной деятельности, извещением и документацией о закупке;</w:t>
      </w:r>
      <w:proofErr w:type="gramEnd"/>
    </w:p>
    <w:p w:rsidR="00F44647" w:rsidRPr="00F44647" w:rsidRDefault="00F44647" w:rsidP="00F44647">
      <w:pPr>
        <w:pStyle w:val="Times12"/>
        <w:rPr>
          <w:szCs w:val="24"/>
        </w:rPr>
      </w:pPr>
      <w:r>
        <w:rPr>
          <w:szCs w:val="24"/>
        </w:rPr>
        <w:t xml:space="preserve">в) </w:t>
      </w:r>
      <w:r w:rsidRPr="00F44647">
        <w:rPr>
          <w:szCs w:val="24"/>
        </w:rPr>
        <w:t>проводить не предусмотренные законодательством Российской Федерации, настоящим Стандартом, извещением и документацией о закупке переговоры с участниками закупки.</w:t>
      </w:r>
    </w:p>
    <w:p w:rsidR="005F0340" w:rsidRDefault="005F0340" w:rsidP="005F0340">
      <w:pPr>
        <w:pStyle w:val="Times12"/>
        <w:numPr>
          <w:ilvl w:val="2"/>
          <w:numId w:val="12"/>
        </w:numPr>
        <w:tabs>
          <w:tab w:val="clear" w:pos="720"/>
          <w:tab w:val="num" w:pos="960"/>
        </w:tabs>
        <w:ind w:left="0" w:firstLine="709"/>
        <w:rPr>
          <w:szCs w:val="24"/>
        </w:rPr>
      </w:pPr>
      <w:r w:rsidRPr="008718F4">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2F7395" w:rsidRPr="002F7395" w:rsidRDefault="002F7395" w:rsidP="002F7395">
      <w:pPr>
        <w:pStyle w:val="Times12"/>
        <w:numPr>
          <w:ilvl w:val="2"/>
          <w:numId w:val="12"/>
        </w:numPr>
        <w:tabs>
          <w:tab w:val="clear" w:pos="720"/>
          <w:tab w:val="num" w:pos="960"/>
        </w:tabs>
        <w:ind w:left="0" w:firstLine="709"/>
        <w:rPr>
          <w:szCs w:val="24"/>
        </w:rPr>
      </w:pPr>
      <w:r>
        <w:rPr>
          <w:szCs w:val="24"/>
        </w:rPr>
        <w:t>При проведении запроса предложений</w:t>
      </w:r>
      <w:r w:rsidRPr="002F7395">
        <w:rPr>
          <w:szCs w:val="24"/>
        </w:rPr>
        <w:t xml:space="preserve"> какие-либо переговоры заказчика, организатора </w:t>
      </w:r>
      <w:r>
        <w:rPr>
          <w:szCs w:val="24"/>
        </w:rPr>
        <w:t>запроса предложений</w:t>
      </w:r>
      <w:r w:rsidRPr="002F7395">
        <w:rPr>
          <w:szCs w:val="24"/>
        </w:rPr>
        <w:t xml:space="preserve">, </w:t>
      </w:r>
      <w:r>
        <w:rPr>
          <w:szCs w:val="24"/>
        </w:rPr>
        <w:t>закупочной комиссии</w:t>
      </w:r>
      <w:r w:rsidRPr="002F7395">
        <w:rPr>
          <w:szCs w:val="24"/>
        </w:rPr>
        <w:t xml:space="preserve">, привлекаемых экспертов по предмету </w:t>
      </w:r>
      <w:r>
        <w:rPr>
          <w:szCs w:val="24"/>
        </w:rPr>
        <w:t>запроса предложений</w:t>
      </w:r>
      <w:r w:rsidRPr="002F7395">
        <w:rPr>
          <w:szCs w:val="24"/>
        </w:rPr>
        <w:t xml:space="preserve"> с участником </w:t>
      </w:r>
      <w:r>
        <w:rPr>
          <w:szCs w:val="24"/>
        </w:rPr>
        <w:t>запроса предложений</w:t>
      </w:r>
      <w:r w:rsidRPr="002F7395">
        <w:rPr>
          <w:szCs w:val="24"/>
        </w:rPr>
        <w:t xml:space="preserve"> не допускаются, кроме случаев обмена информацией, прямо предусмотренных законодательством Российской Федерации, ЕОСЗ, извещением о проведении </w:t>
      </w:r>
      <w:r>
        <w:rPr>
          <w:szCs w:val="24"/>
        </w:rPr>
        <w:t>запроса предложений</w:t>
      </w:r>
      <w:r w:rsidRPr="002F7395">
        <w:rPr>
          <w:szCs w:val="24"/>
        </w:rPr>
        <w:t xml:space="preserve"> и документацией</w:t>
      </w:r>
      <w:r>
        <w:rPr>
          <w:szCs w:val="24"/>
        </w:rPr>
        <w:t xml:space="preserve"> по запросу предложений</w:t>
      </w:r>
      <w:r w:rsidRPr="002F7395">
        <w:rPr>
          <w:szCs w:val="24"/>
        </w:rPr>
        <w:t>, а также регламентом ЭТП.</w:t>
      </w:r>
    </w:p>
    <w:p w:rsidR="005F0340" w:rsidRPr="008718F4" w:rsidRDefault="005F0340" w:rsidP="005F0340">
      <w:pPr>
        <w:pStyle w:val="Times12"/>
        <w:ind w:left="709" w:firstLine="0"/>
        <w:rPr>
          <w:szCs w:val="24"/>
        </w:rPr>
      </w:pPr>
    </w:p>
    <w:p w:rsidR="005F0340" w:rsidRPr="00485E2A" w:rsidRDefault="005F0340" w:rsidP="005F0340">
      <w:pPr>
        <w:pStyle w:val="10"/>
        <w:numPr>
          <w:ilvl w:val="1"/>
          <w:numId w:val="11"/>
        </w:numPr>
        <w:tabs>
          <w:tab w:val="num" w:pos="1134"/>
        </w:tabs>
        <w:ind w:left="0" w:firstLine="709"/>
        <w:jc w:val="both"/>
        <w:rPr>
          <w:b/>
        </w:rPr>
      </w:pPr>
      <w:bookmarkStart w:id="40" w:name="_Toc370278291"/>
      <w:bookmarkStart w:id="41" w:name="_Toc400442853"/>
      <w:r w:rsidRPr="00485E2A">
        <w:rPr>
          <w:b/>
        </w:rPr>
        <w:t>ТРЕБОВАНИЯ К УЧАСТНИКАМ ЗАПРОСА ПРЕДЛОЖЕНИЙ, ДОКУМЕНТАМ, ПРЕДОСТАВЛЯЕМЫМ В СОСТАВЕ ЗАЯВКИ НА УЧАСТИЕ В ЗАПРОСЕ ПРЕДЛОЖЕНИЙ</w:t>
      </w:r>
      <w:bookmarkEnd w:id="40"/>
      <w:bookmarkEnd w:id="41"/>
    </w:p>
    <w:p w:rsidR="005F0340" w:rsidRPr="00485E2A" w:rsidRDefault="005F0340" w:rsidP="005F0340">
      <w:pPr>
        <w:pStyle w:val="ae"/>
        <w:numPr>
          <w:ilvl w:val="1"/>
          <w:numId w:val="15"/>
        </w:numPr>
        <w:tabs>
          <w:tab w:val="clear" w:pos="720"/>
          <w:tab w:val="left" w:pos="1418"/>
        </w:tabs>
        <w:ind w:left="0" w:firstLine="709"/>
        <w:jc w:val="both"/>
        <w:outlineLvl w:val="1"/>
        <w:rPr>
          <w:b/>
          <w:sz w:val="24"/>
          <w:szCs w:val="24"/>
        </w:rPr>
      </w:pPr>
      <w:bookmarkStart w:id="42" w:name="_Ref317256490"/>
      <w:bookmarkStart w:id="43" w:name="_Ref317256436"/>
      <w:bookmarkStart w:id="44" w:name="_Ref317255509"/>
      <w:bookmarkStart w:id="45" w:name="_Ref317251769"/>
      <w:bookmarkStart w:id="46" w:name="_Toc370278292"/>
      <w:bookmarkStart w:id="47" w:name="_Toc400442854"/>
      <w:bookmarkStart w:id="48" w:name="_Ref271038689"/>
      <w:r w:rsidRPr="00485E2A">
        <w:rPr>
          <w:b/>
          <w:sz w:val="24"/>
          <w:szCs w:val="24"/>
        </w:rPr>
        <w:t>Требования к участникам запроса предложений</w:t>
      </w:r>
      <w:bookmarkEnd w:id="42"/>
      <w:bookmarkEnd w:id="43"/>
      <w:bookmarkEnd w:id="44"/>
      <w:bookmarkEnd w:id="45"/>
      <w:bookmarkEnd w:id="46"/>
      <w:bookmarkEnd w:id="47"/>
    </w:p>
    <w:p w:rsidR="005F0340" w:rsidRPr="008718F4" w:rsidRDefault="005F0340" w:rsidP="005F0340">
      <w:pPr>
        <w:pStyle w:val="ae"/>
        <w:tabs>
          <w:tab w:val="left" w:pos="1418"/>
        </w:tabs>
        <w:ind w:firstLine="709"/>
        <w:jc w:val="both"/>
        <w:rPr>
          <w:sz w:val="24"/>
          <w:szCs w:val="24"/>
        </w:rPr>
      </w:pPr>
      <w:r w:rsidRPr="008718F4">
        <w:rPr>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8"/>
    </w:p>
    <w:p w:rsidR="005F0340" w:rsidRPr="008718F4" w:rsidRDefault="005F0340" w:rsidP="005F0340">
      <w:pPr>
        <w:numPr>
          <w:ilvl w:val="2"/>
          <w:numId w:val="15"/>
        </w:numPr>
        <w:tabs>
          <w:tab w:val="num" w:pos="0"/>
          <w:tab w:val="left" w:pos="1418"/>
        </w:tabs>
        <w:ind w:left="0" w:right="-1" w:firstLine="709"/>
        <w:jc w:val="both"/>
      </w:pPr>
      <w:bookmarkStart w:id="49" w:name="_Ref352415906"/>
      <w:r w:rsidRPr="008718F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9"/>
    </w:p>
    <w:p w:rsidR="005F0340" w:rsidRDefault="005F0340" w:rsidP="005F0340">
      <w:pPr>
        <w:numPr>
          <w:ilvl w:val="2"/>
          <w:numId w:val="15"/>
        </w:numPr>
        <w:tabs>
          <w:tab w:val="num" w:pos="0"/>
          <w:tab w:val="left" w:pos="1418"/>
        </w:tabs>
        <w:ind w:left="0" w:right="-1" w:firstLine="709"/>
        <w:jc w:val="both"/>
      </w:pPr>
      <w:r w:rsidRPr="008718F4">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8718F4">
        <w:rPr>
          <w:lang w:val="en-US"/>
        </w:rPr>
        <w:t> </w:t>
      </w:r>
      <w:r w:rsidRPr="008718F4">
        <w:t xml:space="preserve">законодательством государства по месту нахождения, месту выполнения работ (оказания услуг) и </w:t>
      </w:r>
      <w:r w:rsidRPr="00D7173E">
        <w:t>законодательством Российской Федерации (для иностранных участников);</w:t>
      </w:r>
    </w:p>
    <w:p w:rsidR="00F44647" w:rsidRPr="004132BA" w:rsidRDefault="00F44647" w:rsidP="00F44647">
      <w:pPr>
        <w:numPr>
          <w:ilvl w:val="2"/>
          <w:numId w:val="15"/>
        </w:numPr>
        <w:tabs>
          <w:tab w:val="num" w:pos="0"/>
          <w:tab w:val="left" w:pos="1418"/>
        </w:tabs>
        <w:ind w:left="0" w:right="-1" w:firstLine="709"/>
        <w:jc w:val="both"/>
      </w:pPr>
      <w:bookmarkStart w:id="50" w:name="_Ref311052890"/>
      <w:bookmarkStart w:id="51" w:name="_Ref299553052"/>
      <w:proofErr w:type="gramStart"/>
      <w:r w:rsidRPr="004132BA">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w:t>
      </w:r>
      <w:r>
        <w:t xml:space="preserve">го в извещении о проведении запроса предложений и настоящей документации </w:t>
      </w:r>
      <w:r w:rsidRPr="004132BA">
        <w:t>срока окончания подачи заявок, и если такие товары, работы, услуги приобретаются в рамках заключаемого</w:t>
      </w:r>
      <w:proofErr w:type="gramEnd"/>
      <w:r w:rsidRPr="004132BA">
        <w:t xml:space="preserve">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bookmarkStart w:id="52" w:name="_Hlt311052078"/>
      <w:bookmarkEnd w:id="50"/>
      <w:bookmarkEnd w:id="52"/>
    </w:p>
    <w:p w:rsidR="005F0340" w:rsidRPr="008718F4" w:rsidRDefault="005F0340" w:rsidP="005F0340">
      <w:pPr>
        <w:numPr>
          <w:ilvl w:val="2"/>
          <w:numId w:val="15"/>
        </w:numPr>
        <w:tabs>
          <w:tab w:val="num" w:pos="0"/>
          <w:tab w:val="left" w:pos="1418"/>
        </w:tabs>
        <w:ind w:left="0" w:right="-1" w:firstLine="709"/>
        <w:jc w:val="both"/>
      </w:pPr>
      <w:r w:rsidRPr="008718F4">
        <w:t>не находиться в процессе ликвидации (для юридического лица) или быть признанным по решению арбитражного суда несостоятельным (банкротом);</w:t>
      </w:r>
      <w:bookmarkEnd w:id="51"/>
    </w:p>
    <w:p w:rsidR="005F0340" w:rsidRDefault="005F0340" w:rsidP="005F0340">
      <w:pPr>
        <w:numPr>
          <w:ilvl w:val="2"/>
          <w:numId w:val="15"/>
        </w:numPr>
        <w:tabs>
          <w:tab w:val="num" w:pos="0"/>
          <w:tab w:val="left" w:pos="1418"/>
        </w:tabs>
        <w:ind w:left="0" w:right="-1" w:firstLine="709"/>
        <w:jc w:val="both"/>
      </w:pPr>
      <w:bookmarkStart w:id="53" w:name="_Ref299553055"/>
      <w:r w:rsidRPr="008718F4">
        <w:lastRenderedPageBreak/>
        <w:t xml:space="preserve">не являться организацией, на имущество которой в части, необходимой для </w:t>
      </w:r>
      <w:r w:rsidRPr="00FA2F9D">
        <w:t>выполнения договора, наложен арест по решению суда, административного органа и (или) деятельность, которой приостановлена;</w:t>
      </w:r>
      <w:bookmarkEnd w:id="53"/>
    </w:p>
    <w:p w:rsidR="005F0340" w:rsidRPr="00FA2F9D" w:rsidRDefault="008C32AF" w:rsidP="008C32AF">
      <w:pPr>
        <w:numPr>
          <w:ilvl w:val="2"/>
          <w:numId w:val="15"/>
        </w:numPr>
        <w:tabs>
          <w:tab w:val="num" w:pos="0"/>
          <w:tab w:val="left" w:pos="1418"/>
        </w:tabs>
        <w:ind w:left="0" w:right="-1" w:firstLine="709"/>
        <w:jc w:val="both"/>
      </w:pPr>
      <w:r w:rsidRPr="00FA2F9D">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w:t>
      </w:r>
      <w:r>
        <w:t>угодие/9 месяцев текущего года).</w:t>
      </w:r>
      <w:r w:rsidRPr="008C32AF">
        <w:t xml:space="preserve"> </w:t>
      </w:r>
    </w:p>
    <w:p w:rsidR="001D6171" w:rsidRPr="001D6171" w:rsidRDefault="005F0340" w:rsidP="001D6171">
      <w:pPr>
        <w:numPr>
          <w:ilvl w:val="2"/>
          <w:numId w:val="15"/>
        </w:numPr>
        <w:tabs>
          <w:tab w:val="num" w:pos="0"/>
          <w:tab w:val="left" w:pos="1418"/>
        </w:tabs>
        <w:ind w:left="0" w:right="-1" w:firstLine="709"/>
        <w:jc w:val="both"/>
      </w:pPr>
      <w:r w:rsidRPr="008718F4">
        <w:t>соответствовать требованиям, указанным в пункте </w:t>
      </w:r>
      <w:r w:rsidRPr="008718F4">
        <w:fldChar w:fldCharType="begin"/>
      </w:r>
      <w:r w:rsidRPr="008718F4">
        <w:instrText xml:space="preserve"> REF  Инф_карта_13 \h \r  \* MERGEFORMAT </w:instrText>
      </w:r>
      <w:r w:rsidRPr="008718F4">
        <w:fldChar w:fldCharType="separate"/>
      </w:r>
      <w:r w:rsidR="002474DA">
        <w:t>13</w:t>
      </w:r>
      <w:r w:rsidRPr="008718F4">
        <w:fldChar w:fldCharType="end"/>
      </w:r>
      <w:r w:rsidRPr="008718F4">
        <w:t xml:space="preserve"> раздела </w:t>
      </w:r>
      <w:r w:rsidRPr="008718F4">
        <w:fldChar w:fldCharType="begin"/>
      </w:r>
      <w:r w:rsidRPr="008718F4">
        <w:instrText xml:space="preserve"> REF _Ref317250960 \r \h  \* MERGEFORMAT </w:instrText>
      </w:r>
      <w:r w:rsidRPr="008718F4">
        <w:fldChar w:fldCharType="separate"/>
      </w:r>
      <w:r w:rsidR="002474DA">
        <w:t>5</w:t>
      </w:r>
      <w:r w:rsidRPr="008718F4">
        <w:fldChar w:fldCharType="end"/>
      </w:r>
      <w:r w:rsidRPr="008718F4">
        <w:t xml:space="preserve"> «Информационная карта запроса предложений», в случае их установления на</w:t>
      </w:r>
      <w:r w:rsidRPr="008718F4">
        <w:rPr>
          <w:lang w:val="en-US"/>
        </w:rPr>
        <w:t> </w:t>
      </w:r>
      <w:r w:rsidRPr="008718F4">
        <w:t>основании поручений Правительства Российской Федерации либо нормативных правовых актов федеральны</w:t>
      </w:r>
      <w:r>
        <w:t>х органов исполнительной власти.</w:t>
      </w:r>
    </w:p>
    <w:p w:rsidR="005F0340" w:rsidRPr="00485E2A" w:rsidRDefault="005F0340" w:rsidP="005F0340">
      <w:pPr>
        <w:pStyle w:val="ae"/>
        <w:numPr>
          <w:ilvl w:val="1"/>
          <w:numId w:val="15"/>
        </w:numPr>
        <w:tabs>
          <w:tab w:val="clear" w:pos="720"/>
          <w:tab w:val="left" w:pos="1418"/>
        </w:tabs>
        <w:ind w:left="0" w:firstLine="709"/>
        <w:jc w:val="both"/>
        <w:outlineLvl w:val="1"/>
        <w:rPr>
          <w:b/>
          <w:sz w:val="24"/>
          <w:szCs w:val="24"/>
        </w:rPr>
      </w:pPr>
      <w:bookmarkStart w:id="54" w:name="_Ref317256545"/>
      <w:bookmarkStart w:id="55" w:name="_Ref317253328"/>
      <w:bookmarkStart w:id="56" w:name="_Toc370278294"/>
      <w:bookmarkStart w:id="57" w:name="_Toc400442855"/>
      <w:r w:rsidRPr="00485E2A">
        <w:rPr>
          <w:b/>
          <w:sz w:val="24"/>
          <w:szCs w:val="24"/>
        </w:rPr>
        <w:t>Документы, предоставляемые в составе заявки на участие в запросе предложений</w:t>
      </w:r>
      <w:bookmarkEnd w:id="54"/>
      <w:bookmarkEnd w:id="55"/>
      <w:bookmarkEnd w:id="56"/>
      <w:bookmarkEnd w:id="57"/>
    </w:p>
    <w:p w:rsidR="005F0340" w:rsidRPr="008718F4" w:rsidRDefault="005F0340" w:rsidP="005F0340">
      <w:pPr>
        <w:pStyle w:val="ae"/>
        <w:tabs>
          <w:tab w:val="left" w:pos="1418"/>
        </w:tabs>
        <w:ind w:firstLine="709"/>
        <w:jc w:val="both"/>
        <w:rPr>
          <w:sz w:val="24"/>
          <w:szCs w:val="24"/>
        </w:rPr>
      </w:pPr>
      <w:r w:rsidRPr="008718F4">
        <w:rPr>
          <w:sz w:val="24"/>
          <w:szCs w:val="24"/>
        </w:rPr>
        <w:t>Для подтверждения соот</w:t>
      </w:r>
      <w:r w:rsidR="001D6171">
        <w:rPr>
          <w:sz w:val="24"/>
          <w:szCs w:val="24"/>
        </w:rPr>
        <w:t>ветствия требованиям, указанным</w:t>
      </w:r>
      <w:r w:rsidR="001D6171">
        <w:rPr>
          <w:sz w:val="24"/>
          <w:szCs w:val="24"/>
          <w:lang w:val="ru-RU"/>
        </w:rPr>
        <w:t xml:space="preserve"> </w:t>
      </w:r>
      <w:r w:rsidRPr="008718F4">
        <w:rPr>
          <w:sz w:val="24"/>
          <w:szCs w:val="24"/>
        </w:rPr>
        <w:t>в</w:t>
      </w:r>
      <w:r w:rsidRPr="008718F4">
        <w:rPr>
          <w:sz w:val="24"/>
          <w:szCs w:val="24"/>
          <w:lang w:val="en-US"/>
        </w:rPr>
        <w:t> </w:t>
      </w:r>
      <w:r w:rsidRPr="008718F4">
        <w:rPr>
          <w:sz w:val="24"/>
          <w:szCs w:val="24"/>
        </w:rPr>
        <w:t>пункте </w:t>
      </w:r>
      <w:r w:rsidRPr="008718F4">
        <w:rPr>
          <w:sz w:val="24"/>
          <w:szCs w:val="24"/>
        </w:rPr>
        <w:fldChar w:fldCharType="begin"/>
      </w:r>
      <w:r w:rsidRPr="008718F4">
        <w:rPr>
          <w:sz w:val="24"/>
          <w:szCs w:val="24"/>
        </w:rPr>
        <w:instrText xml:space="preserve"> REF _Ref317251769 \r \h  \* MERGEFORMAT </w:instrText>
      </w:r>
      <w:r w:rsidRPr="008718F4">
        <w:rPr>
          <w:sz w:val="24"/>
          <w:szCs w:val="24"/>
        </w:rPr>
      </w:r>
      <w:r w:rsidRPr="008718F4">
        <w:rPr>
          <w:sz w:val="24"/>
          <w:szCs w:val="24"/>
        </w:rPr>
        <w:fldChar w:fldCharType="separate"/>
      </w:r>
      <w:r w:rsidR="002474DA">
        <w:rPr>
          <w:sz w:val="24"/>
          <w:szCs w:val="24"/>
        </w:rPr>
        <w:t>3.1</w:t>
      </w:r>
      <w:r w:rsidRPr="008718F4">
        <w:rPr>
          <w:sz w:val="24"/>
          <w:szCs w:val="24"/>
        </w:rPr>
        <w:fldChar w:fldCharType="end"/>
      </w:r>
      <w:r w:rsidRPr="008718F4">
        <w:rPr>
          <w:sz w:val="24"/>
          <w:szCs w:val="24"/>
        </w:rPr>
        <w:t>, участник запроса предложений в составе заявки на участие в запросе предложений должен приложить следующие документы:</w:t>
      </w:r>
    </w:p>
    <w:p w:rsidR="005F0340" w:rsidRPr="008718F4" w:rsidRDefault="005F0340" w:rsidP="005F0340">
      <w:pPr>
        <w:numPr>
          <w:ilvl w:val="2"/>
          <w:numId w:val="15"/>
        </w:numPr>
        <w:tabs>
          <w:tab w:val="num" w:pos="0"/>
          <w:tab w:val="left" w:pos="1418"/>
        </w:tabs>
        <w:ind w:left="0" w:right="-1" w:firstLine="709"/>
        <w:jc w:val="both"/>
      </w:pPr>
      <w:bookmarkStart w:id="58" w:name="_Ref352415942"/>
      <w:proofErr w:type="gramStart"/>
      <w:r w:rsidRPr="008718F4">
        <w:t>отсканированные оригиналы полученной не ранее чем за 6 месяцев (а если были изменения — то не ранее внесения таких изменений в</w:t>
      </w:r>
      <w:r w:rsidRPr="008718F4">
        <w:rPr>
          <w:lang w:val="en-US"/>
        </w:rPr>
        <w:t> </w:t>
      </w:r>
      <w:r w:rsidRPr="008718F4">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8718F4">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8718F4">
        <w:rPr>
          <w:lang w:val="en-US"/>
        </w:rPr>
        <w:t> </w:t>
      </w:r>
      <w:r w:rsidRPr="008718F4">
        <w:t>законодательством соответствующего государства (для иностранных лиц);</w:t>
      </w:r>
      <w:bookmarkEnd w:id="58"/>
    </w:p>
    <w:p w:rsidR="005F0340" w:rsidRPr="008718F4" w:rsidRDefault="005F0340" w:rsidP="005F0340">
      <w:pPr>
        <w:numPr>
          <w:ilvl w:val="2"/>
          <w:numId w:val="15"/>
        </w:numPr>
        <w:tabs>
          <w:tab w:val="num" w:pos="0"/>
          <w:tab w:val="left" w:pos="1418"/>
        </w:tabs>
        <w:ind w:left="0" w:right="-1" w:firstLine="709"/>
        <w:jc w:val="both"/>
      </w:pPr>
      <w:bookmarkStart w:id="59" w:name="_Ref270105117"/>
      <w:r w:rsidRPr="008718F4">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w:t>
      </w:r>
      <w:r w:rsidRPr="00F62209">
        <w:t xml:space="preserve"> Если заявка на участие в запросе предложений согласно пункту </w:t>
      </w:r>
      <w:r w:rsidRPr="00F62209">
        <w:fldChar w:fldCharType="begin"/>
      </w:r>
      <w:r w:rsidRPr="00F62209">
        <w:instrText xml:space="preserve"> REF _Ref359262200 \r \h </w:instrText>
      </w:r>
      <w:r>
        <w:instrText xml:space="preserve"> \* MERGEFORMAT </w:instrText>
      </w:r>
      <w:r w:rsidRPr="00F62209">
        <w:fldChar w:fldCharType="separate"/>
      </w:r>
      <w:r w:rsidR="002474DA">
        <w:t>4.4.1</w:t>
      </w:r>
      <w:r w:rsidRPr="00F62209">
        <w:fldChar w:fldCharType="end"/>
      </w:r>
      <w:r>
        <w:t xml:space="preserve"> и</w:t>
      </w:r>
      <w:r w:rsidRPr="00F62209">
        <w:t xml:space="preserve"> (или) входящие в ее состав электронные документы подписаны разными лицами, то документы, подтверждающие полномочия лица на</w:t>
      </w:r>
      <w:r w:rsidRPr="00F62209" w:rsidDel="00BA2715">
        <w:t xml:space="preserve"> </w:t>
      </w:r>
      <w:r w:rsidRPr="00F62209">
        <w:t>подписание заявки и (или) входящих в ее состав документов, должны быть представлены на каждого подписавшего в соответствии с полномочиями</w:t>
      </w:r>
      <w:r w:rsidRPr="008718F4">
        <w:t>;</w:t>
      </w:r>
      <w:bookmarkEnd w:id="59"/>
    </w:p>
    <w:p w:rsidR="005F0340" w:rsidRPr="008718F4" w:rsidRDefault="005F0340" w:rsidP="005F0340">
      <w:pPr>
        <w:numPr>
          <w:ilvl w:val="2"/>
          <w:numId w:val="15"/>
        </w:numPr>
        <w:tabs>
          <w:tab w:val="num" w:pos="0"/>
          <w:tab w:val="left" w:pos="1418"/>
        </w:tabs>
        <w:ind w:left="0" w:right="-1" w:firstLine="709"/>
        <w:jc w:val="both"/>
      </w:pPr>
      <w:bookmarkStart w:id="60" w:name="_Ref351552433"/>
      <w:r w:rsidRPr="008718F4">
        <w:t>отсканированные оригиналы учредительных документов в действующей редакции (для юридических лиц);</w:t>
      </w:r>
      <w:bookmarkEnd w:id="60"/>
    </w:p>
    <w:p w:rsidR="005F0340" w:rsidRDefault="005F0340" w:rsidP="005F0340">
      <w:pPr>
        <w:numPr>
          <w:ilvl w:val="2"/>
          <w:numId w:val="15"/>
        </w:numPr>
        <w:tabs>
          <w:tab w:val="num" w:pos="0"/>
          <w:tab w:val="left" w:pos="1418"/>
        </w:tabs>
        <w:ind w:left="0" w:right="-1" w:firstLine="709"/>
        <w:jc w:val="both"/>
      </w:pPr>
      <w:bookmarkStart w:id="61" w:name="_Ref299570007"/>
      <w:proofErr w:type="gramStart"/>
      <w:r w:rsidRPr="00D7173E">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r w:rsidRPr="00D7173E">
        <w:fldChar w:fldCharType="begin"/>
      </w:r>
      <w:r w:rsidRPr="00D7173E">
        <w:instrText xml:space="preserve"> REF Z_15 \r \h  \* MERGEFORMAT </w:instrText>
      </w:r>
      <w:r w:rsidRPr="00D7173E">
        <w:fldChar w:fldCharType="separate"/>
      </w:r>
      <w:r w:rsidR="002474DA">
        <w:t>16</w:t>
      </w:r>
      <w:r w:rsidRPr="00D7173E">
        <w:fldChar w:fldCharType="end"/>
      </w:r>
      <w:r w:rsidRPr="00D7173E">
        <w:t>.1 раздела </w:t>
      </w:r>
      <w:r w:rsidRPr="00D7173E">
        <w:fldChar w:fldCharType="begin"/>
      </w:r>
      <w:r w:rsidRPr="00D7173E">
        <w:instrText xml:space="preserve"> REF _Ref317251859 \r \h  \* MERGEFORMAT </w:instrText>
      </w:r>
      <w:r w:rsidRPr="00D7173E">
        <w:fldChar w:fldCharType="separate"/>
      </w:r>
      <w:r w:rsidR="002474DA">
        <w:t>5</w:t>
      </w:r>
      <w:r w:rsidRPr="00D7173E">
        <w:fldChar w:fldCharType="end"/>
      </w:r>
      <w:r w:rsidRPr="00D7173E">
        <w:t xml:space="preserve"> «Информационная карта запроса предложений» (если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w:t>
      </w:r>
      <w:proofErr w:type="gramEnd"/>
      <w:r w:rsidRPr="00D7173E">
        <w:t xml:space="preserve"> отметкой соответствующего органа о приеме такого запроса);</w:t>
      </w:r>
      <w:bookmarkEnd w:id="61"/>
    </w:p>
    <w:p w:rsidR="005F0340" w:rsidRPr="00D7173E" w:rsidRDefault="005F0340" w:rsidP="005F0340">
      <w:pPr>
        <w:numPr>
          <w:ilvl w:val="2"/>
          <w:numId w:val="15"/>
        </w:numPr>
        <w:tabs>
          <w:tab w:val="num" w:pos="0"/>
          <w:tab w:val="left" w:pos="1418"/>
        </w:tabs>
        <w:ind w:left="0" w:right="-1" w:firstLine="709"/>
        <w:jc w:val="both"/>
      </w:pPr>
      <w:bookmarkStart w:id="62" w:name="_Ref299570035"/>
      <w:r w:rsidRPr="00D7173E">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2"/>
    </w:p>
    <w:p w:rsidR="000E3A25" w:rsidRDefault="005F0340" w:rsidP="005F0340">
      <w:pPr>
        <w:numPr>
          <w:ilvl w:val="2"/>
          <w:numId w:val="15"/>
        </w:numPr>
        <w:tabs>
          <w:tab w:val="num" w:pos="0"/>
          <w:tab w:val="left" w:pos="1418"/>
        </w:tabs>
        <w:ind w:left="0" w:right="-1" w:firstLine="709"/>
        <w:jc w:val="both"/>
      </w:pPr>
      <w:proofErr w:type="gramStart"/>
      <w:r w:rsidRPr="00D7173E">
        <w:t>подтверждение по форме, указанной в подпункте</w:t>
      </w:r>
      <w:r w:rsidR="00700243">
        <w:t xml:space="preserve"> </w:t>
      </w:r>
      <w:r w:rsidR="001D0D3A">
        <w:t>1</w:t>
      </w:r>
      <w:r w:rsidRPr="00D7173E">
        <w:t xml:space="preserve">) пункта </w:t>
      </w:r>
      <w:r>
        <w:fldChar w:fldCharType="begin"/>
      </w:r>
      <w:r>
        <w:instrText xml:space="preserve"> REF _Ref352419149 \r \h </w:instrText>
      </w:r>
      <w:r>
        <w:fldChar w:fldCharType="separate"/>
      </w:r>
      <w:r w:rsidR="002474DA">
        <w:t>17</w:t>
      </w:r>
      <w:r>
        <w:fldChar w:fldCharType="end"/>
      </w:r>
      <w:r w:rsidRPr="00D7173E">
        <w:t xml:space="preserve"> раздела </w:t>
      </w:r>
      <w:r w:rsidRPr="00D7173E">
        <w:fldChar w:fldCharType="begin"/>
      </w:r>
      <w:r w:rsidRPr="00D7173E">
        <w:instrText xml:space="preserve"> REF _Ref317251922 \r \h  \* MERGEFORMAT </w:instrText>
      </w:r>
      <w:r w:rsidRPr="00D7173E">
        <w:fldChar w:fldCharType="separate"/>
      </w:r>
      <w:r w:rsidR="002474DA">
        <w:t>5</w:t>
      </w:r>
      <w:r w:rsidRPr="00D7173E">
        <w:fldChar w:fldCharType="end"/>
      </w:r>
      <w:r w:rsidRPr="00D7173E">
        <w:t xml:space="preserve"> «Информационная карта запроса предложений», о </w:t>
      </w:r>
      <w:proofErr w:type="spellStart"/>
      <w:r w:rsidRPr="00D7173E">
        <w:t>ненахождении</w:t>
      </w:r>
      <w:proofErr w:type="spellEnd"/>
      <w:r w:rsidRPr="00D7173E">
        <w:t xml:space="preserve"> участника запроса предложений в процессе ликвидации (для юридического лица), об отсутствии в отношении </w:t>
      </w:r>
      <w:r w:rsidRPr="00552732">
        <w:t xml:space="preserve">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w:t>
      </w:r>
      <w:r w:rsidRPr="00552732">
        <w:lastRenderedPageBreak/>
        <w:t xml:space="preserve">решению суда, административного органа, о </w:t>
      </w:r>
      <w:proofErr w:type="spellStart"/>
      <w:r w:rsidRPr="00552732">
        <w:t>неприостановлении</w:t>
      </w:r>
      <w:proofErr w:type="spellEnd"/>
      <w:r w:rsidRPr="00552732">
        <w:t xml:space="preserve"> деятельности участника запроса предложений, </w:t>
      </w:r>
      <w:proofErr w:type="gramEnd"/>
    </w:p>
    <w:p w:rsidR="00670D29" w:rsidRDefault="000E3A25" w:rsidP="00670D29">
      <w:pPr>
        <w:numPr>
          <w:ilvl w:val="2"/>
          <w:numId w:val="15"/>
        </w:numPr>
        <w:tabs>
          <w:tab w:val="num" w:pos="0"/>
          <w:tab w:val="left" w:pos="1418"/>
        </w:tabs>
        <w:ind w:left="0" w:right="-1" w:firstLine="709"/>
        <w:jc w:val="both"/>
      </w:pPr>
      <w:r>
        <w:t xml:space="preserve">отсканированный оригинал справки </w:t>
      </w:r>
      <w:r w:rsidR="005F0340" w:rsidRPr="00552732">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670D29">
        <w:t xml:space="preserve">, </w:t>
      </w:r>
      <w:proofErr w:type="gramStart"/>
      <w:r w:rsidR="00670D29">
        <w:t>выданную</w:t>
      </w:r>
      <w:proofErr w:type="gramEnd"/>
      <w:r w:rsidR="00670D29">
        <w:t xml:space="preserve"> налоговым органом не ранее чем за 60 дней до дня подачи заявки на участие в запросе предложений, с приложением следующих документов:</w:t>
      </w:r>
    </w:p>
    <w:p w:rsidR="004D4F6C" w:rsidRDefault="00670D29" w:rsidP="00670D29">
      <w:pPr>
        <w:tabs>
          <w:tab w:val="left" w:pos="709"/>
        </w:tabs>
        <w:ind w:right="-1"/>
        <w:jc w:val="both"/>
      </w:pPr>
      <w:r>
        <w:tab/>
      </w:r>
      <w:proofErr w:type="gramStart"/>
      <w:r>
        <w:t>-  копия</w:t>
      </w:r>
      <w:r w:rsidR="004D4F6C">
        <w:t xml:space="preserve"> бухгалтерской (финансовой) отчетности за истекший год с отметкой налогового органа о приеме или, в случае предоставления отчетности в налоговою инспекцию в электронном виде, с приложением квитанции о приеме с отметкой налогового органа; </w:t>
      </w:r>
      <w:proofErr w:type="gramEnd"/>
    </w:p>
    <w:p w:rsidR="000E3A25" w:rsidRPr="00552732" w:rsidRDefault="004D4F6C" w:rsidP="00670D29">
      <w:pPr>
        <w:tabs>
          <w:tab w:val="left" w:pos="709"/>
        </w:tabs>
        <w:ind w:right="-1" w:firstLine="709"/>
        <w:jc w:val="both"/>
      </w:pPr>
      <w:r>
        <w:t>- копи</w:t>
      </w:r>
      <w:r w:rsidR="00670D29">
        <w:t>я</w:t>
      </w:r>
      <w:r>
        <w:t xml:space="preserve"> бухгалтерской (финансовой) отчетности за последний отчетный период (квартал/полугодие/9 месяцев текущего года) </w:t>
      </w:r>
      <w:proofErr w:type="gramStart"/>
      <w:r>
        <w:t>заверенную</w:t>
      </w:r>
      <w:proofErr w:type="gramEnd"/>
      <w:r>
        <w:t xml:space="preserve"> подписями руководителя и главного бухгалтера.</w:t>
      </w:r>
    </w:p>
    <w:p w:rsidR="005F0340" w:rsidRPr="00D7173E" w:rsidRDefault="005F0340" w:rsidP="005F0340">
      <w:pPr>
        <w:numPr>
          <w:ilvl w:val="2"/>
          <w:numId w:val="15"/>
        </w:numPr>
        <w:tabs>
          <w:tab w:val="num" w:pos="0"/>
          <w:tab w:val="left" w:pos="1418"/>
        </w:tabs>
        <w:ind w:left="0" w:right="-1" w:firstLine="709"/>
        <w:jc w:val="both"/>
      </w:pPr>
      <w:bookmarkStart w:id="63" w:name="_Ref270105111"/>
      <w:bookmarkStart w:id="64" w:name="_Ref317251956"/>
      <w:proofErr w:type="gramStart"/>
      <w:r w:rsidRPr="00552732">
        <w:t>отсканированный оригинал решения об одобрении или о совершении крупной</w:t>
      </w:r>
      <w:r w:rsidRPr="00D7173E">
        <w:t xml:space="preserve">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7173E">
        <w:t xml:space="preserve"> сделка для такого участника запроса предложений не является крупно</w:t>
      </w:r>
      <w:bookmarkEnd w:id="63"/>
      <w:r w:rsidRPr="00D7173E">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4"/>
      <w:r w:rsidRPr="00D7173E">
        <w:t xml:space="preserve"> </w:t>
      </w:r>
    </w:p>
    <w:p w:rsidR="008C32AF" w:rsidRDefault="008C32AF" w:rsidP="008C32AF">
      <w:pPr>
        <w:numPr>
          <w:ilvl w:val="2"/>
          <w:numId w:val="15"/>
        </w:numPr>
        <w:tabs>
          <w:tab w:val="num" w:pos="0"/>
          <w:tab w:val="left" w:pos="1418"/>
        </w:tabs>
        <w:ind w:left="0" w:right="-1" w:firstLine="709"/>
        <w:jc w:val="both"/>
      </w:pPr>
      <w:proofErr w:type="gramStart"/>
      <w:r w:rsidRPr="008C32A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rsidRPr="008C32AF">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5D5EA0" w:rsidRDefault="00AC7F87" w:rsidP="008C32AF">
      <w:pPr>
        <w:tabs>
          <w:tab w:val="left" w:pos="1418"/>
        </w:tabs>
        <w:ind w:right="-1" w:firstLine="709"/>
        <w:jc w:val="both"/>
      </w:pPr>
      <w:r>
        <w:t xml:space="preserve">Участник </w:t>
      </w:r>
      <w:r w:rsidR="00925355">
        <w:t>запроса предложений</w:t>
      </w:r>
      <w: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w:t>
      </w:r>
      <w:r w:rsidR="00925355">
        <w:t>3.7</w:t>
      </w:r>
      <w:r>
        <w:t>, 3.</w:t>
      </w:r>
      <w:r w:rsidR="00925355">
        <w:t>3.8</w:t>
      </w:r>
      <w:r>
        <w:t xml:space="preserve">, после выбора его победителем </w:t>
      </w:r>
      <w:r w:rsidR="00925355">
        <w:t>запроса предложений</w:t>
      </w:r>
      <w:r>
        <w:t xml:space="preserve">, но до момента подписания договора с ним. При этом в составе заявки на участие в </w:t>
      </w:r>
      <w:r w:rsidR="00925355">
        <w:t>запросе предложений участник запроса предложений</w:t>
      </w:r>
      <w:r>
        <w:t xml:space="preserve"> обязан представить письмо, содержащее обязательство в случае признания его победителем </w:t>
      </w:r>
      <w:r w:rsidR="00925355">
        <w:t>запроса предложений</w:t>
      </w:r>
      <w:r>
        <w:t xml:space="preserve"> представить вышеуказанные решения до момента заключения договора</w:t>
      </w:r>
      <w:r w:rsidR="005D5EA0">
        <w:t xml:space="preserve">. </w:t>
      </w:r>
    </w:p>
    <w:p w:rsidR="00AC7F87" w:rsidRDefault="005E1932" w:rsidP="00AC7F87">
      <w:pPr>
        <w:ind w:right="-1" w:firstLine="709"/>
        <w:jc w:val="both"/>
      </w:pPr>
      <w:r>
        <w:t>Не предоставление</w:t>
      </w:r>
      <w:r w:rsidR="005D5EA0">
        <w:t xml:space="preserve"> </w:t>
      </w:r>
      <w:r w:rsidR="005D5EA0" w:rsidRPr="005D5EA0">
        <w:t xml:space="preserve">победителем запроса предложений </w:t>
      </w:r>
      <w:r w:rsidR="005D5EA0">
        <w:t xml:space="preserve">этих документов </w:t>
      </w:r>
      <w:r w:rsidR="005D5EA0" w:rsidRPr="005D5EA0">
        <w:t>до момента заключения договора</w:t>
      </w:r>
      <w:r w:rsidR="005D5EA0">
        <w:t>,</w:t>
      </w:r>
      <w:r w:rsidR="005D5EA0" w:rsidRPr="005D5EA0">
        <w:t xml:space="preserve"> </w:t>
      </w:r>
      <w:r w:rsidR="005D5EA0">
        <w:t>будет расцениваться организатором запроса предложений как уклонение участника запроса предложений от заключения договора.</w:t>
      </w:r>
    </w:p>
    <w:p w:rsidR="005F0340" w:rsidRDefault="005F0340" w:rsidP="005F0340">
      <w:pPr>
        <w:numPr>
          <w:ilvl w:val="2"/>
          <w:numId w:val="15"/>
        </w:numPr>
        <w:tabs>
          <w:tab w:val="num" w:pos="0"/>
          <w:tab w:val="left" w:pos="1418"/>
        </w:tabs>
        <w:ind w:left="0" w:right="-1" w:firstLine="709"/>
        <w:jc w:val="both"/>
      </w:pPr>
      <w:bookmarkStart w:id="65" w:name="_Ref351552469"/>
      <w:proofErr w:type="gramStart"/>
      <w:r w:rsidRPr="008718F4">
        <w:t xml:space="preserve">отсканированные оригиналы документов, подтверждающих соответствие </w:t>
      </w:r>
      <w:r w:rsidR="00700243">
        <w:t xml:space="preserve">участника запроса предложений </w:t>
      </w:r>
      <w:r w:rsidRPr="008718F4">
        <w:t>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8718F4">
        <w:fldChar w:fldCharType="begin"/>
      </w:r>
      <w:r w:rsidRPr="008718F4">
        <w:instrText xml:space="preserve"> REF  Инф_карта_16 \h \r  \* MERGEFORMAT </w:instrText>
      </w:r>
      <w:r w:rsidRPr="008718F4">
        <w:fldChar w:fldCharType="separate"/>
      </w:r>
      <w:r w:rsidR="002474DA">
        <w:t>16</w:t>
      </w:r>
      <w:r w:rsidRPr="008718F4">
        <w:fldChar w:fldCharType="end"/>
      </w:r>
      <w:r w:rsidRPr="008718F4">
        <w:t xml:space="preserve"> раздела </w:t>
      </w:r>
      <w:r w:rsidRPr="008718F4">
        <w:fldChar w:fldCharType="begin"/>
      </w:r>
      <w:r w:rsidRPr="008718F4">
        <w:instrText xml:space="preserve"> REF _Ref317252010 \r \h  \* MERGEFORMAT </w:instrText>
      </w:r>
      <w:r w:rsidRPr="008718F4">
        <w:fldChar w:fldCharType="separate"/>
      </w:r>
      <w:r w:rsidR="002474DA">
        <w:t>5</w:t>
      </w:r>
      <w:r w:rsidRPr="008718F4">
        <w:fldChar w:fldCharType="end"/>
      </w:r>
      <w:r w:rsidRPr="008718F4">
        <w:t xml:space="preserve"> «Информационная карта запроса предложений».</w:t>
      </w:r>
      <w:bookmarkEnd w:id="65"/>
      <w:proofErr w:type="gramEnd"/>
    </w:p>
    <w:p w:rsidR="00925355" w:rsidRDefault="00925355" w:rsidP="00925355">
      <w:pPr>
        <w:numPr>
          <w:ilvl w:val="2"/>
          <w:numId w:val="15"/>
        </w:numPr>
        <w:tabs>
          <w:tab w:val="num" w:pos="0"/>
          <w:tab w:val="left" w:pos="1418"/>
        </w:tabs>
        <w:ind w:left="0" w:right="-1" w:firstLine="709"/>
        <w:jc w:val="both"/>
      </w:pPr>
      <w:r w:rsidRPr="00925355">
        <w:t>Для подтверждения соответствия иным тре</w:t>
      </w:r>
      <w:r>
        <w:t>бованиям, указанным в пункте 3</w:t>
      </w:r>
      <w:r w:rsidRPr="00925355">
        <w:t xml:space="preserve">.2, участник </w:t>
      </w:r>
      <w:r w:rsidR="00700243">
        <w:t>запроса предложений</w:t>
      </w:r>
      <w:r w:rsidRPr="00925355">
        <w:t xml:space="preserve"> в составе заявки на участие в </w:t>
      </w:r>
      <w:r w:rsidR="00700243">
        <w:t>запросе предложений</w:t>
      </w:r>
      <w:r w:rsidRPr="00925355">
        <w:t xml:space="preserve"> должен приложить документы, указанные в </w:t>
      </w:r>
      <w:r w:rsidRPr="00861128">
        <w:t>пункте 1</w:t>
      </w:r>
      <w:r w:rsidR="00861128" w:rsidRPr="00861128">
        <w:t>6</w:t>
      </w:r>
      <w:r w:rsidRPr="00861128">
        <w:t xml:space="preserve"> раздела </w:t>
      </w:r>
      <w:r w:rsidRPr="00925355">
        <w:t xml:space="preserve">5 «Информационная карта </w:t>
      </w:r>
      <w:r w:rsidR="00473C08">
        <w:t>запроса предложений</w:t>
      </w:r>
      <w:r w:rsidRPr="00925355">
        <w:t>».</w:t>
      </w:r>
    </w:p>
    <w:p w:rsidR="007D5E7C" w:rsidRDefault="007D5E7C" w:rsidP="00925355">
      <w:pPr>
        <w:numPr>
          <w:ilvl w:val="2"/>
          <w:numId w:val="15"/>
        </w:numPr>
        <w:tabs>
          <w:tab w:val="num" w:pos="0"/>
          <w:tab w:val="left" w:pos="1418"/>
        </w:tabs>
        <w:ind w:left="0" w:right="-1" w:firstLine="709"/>
        <w:jc w:val="both"/>
      </w:pPr>
      <w:r>
        <w:t xml:space="preserve">отсканированный проект договора со всеми приложениями, заполненный и подписанный со стороны участника запроса предложений. </w:t>
      </w:r>
    </w:p>
    <w:p w:rsidR="007D5E7C" w:rsidRDefault="007D5E7C" w:rsidP="00925355">
      <w:pPr>
        <w:numPr>
          <w:ilvl w:val="2"/>
          <w:numId w:val="15"/>
        </w:numPr>
        <w:tabs>
          <w:tab w:val="num" w:pos="0"/>
          <w:tab w:val="left" w:pos="1418"/>
        </w:tabs>
        <w:ind w:left="0" w:right="-1" w:firstLine="709"/>
        <w:jc w:val="both"/>
      </w:pPr>
      <w:r>
        <w:lastRenderedPageBreak/>
        <w:t>иные документы, подтверждающие соответствие участника запроса предложений требованиям, установленным в документации по запросу предложений.</w:t>
      </w:r>
    </w:p>
    <w:p w:rsidR="005F0340" w:rsidRPr="00485E2A" w:rsidRDefault="00B45118" w:rsidP="005F0340">
      <w:pPr>
        <w:pStyle w:val="ae"/>
        <w:numPr>
          <w:ilvl w:val="1"/>
          <w:numId w:val="15"/>
        </w:numPr>
        <w:tabs>
          <w:tab w:val="clear" w:pos="720"/>
          <w:tab w:val="left" w:pos="1418"/>
        </w:tabs>
        <w:ind w:left="0" w:firstLine="709"/>
        <w:jc w:val="both"/>
        <w:outlineLvl w:val="1"/>
        <w:rPr>
          <w:b/>
          <w:sz w:val="24"/>
          <w:szCs w:val="24"/>
        </w:rPr>
      </w:pPr>
      <w:bookmarkStart w:id="66" w:name="_Toc370278295"/>
      <w:bookmarkStart w:id="67" w:name="_Toc400442856"/>
      <w:r>
        <w:rPr>
          <w:b/>
          <w:sz w:val="24"/>
          <w:szCs w:val="24"/>
          <w:lang w:val="ru-RU"/>
        </w:rPr>
        <w:t>Возможность</w:t>
      </w:r>
      <w:r w:rsidR="005F0340" w:rsidRPr="00485E2A">
        <w:rPr>
          <w:b/>
          <w:sz w:val="24"/>
          <w:szCs w:val="24"/>
        </w:rPr>
        <w:t xml:space="preserve"> привлечения субподрядчиков</w:t>
      </w:r>
      <w:r w:rsidR="005F0340" w:rsidRPr="00485E2A">
        <w:rPr>
          <w:b/>
          <w:sz w:val="24"/>
          <w:szCs w:val="24"/>
          <w:lang w:val="ru-RU"/>
        </w:rPr>
        <w:t xml:space="preserve"> /соисполнителей</w:t>
      </w:r>
      <w:bookmarkEnd w:id="66"/>
      <w:bookmarkEnd w:id="67"/>
    </w:p>
    <w:p w:rsidR="00B45118" w:rsidRPr="00D7173E" w:rsidRDefault="005F0340" w:rsidP="005F0340">
      <w:pPr>
        <w:jc w:val="both"/>
      </w:pPr>
      <w:r w:rsidRPr="00D7173E">
        <w:tab/>
        <w:t>Возможность привлечения субподрядчиков /соисполнителей указана в пункте </w:t>
      </w:r>
      <w:r w:rsidRPr="00D7173E">
        <w:fldChar w:fldCharType="begin"/>
      </w:r>
      <w:r w:rsidRPr="00D7173E">
        <w:instrText xml:space="preserve"> REF _Ref317252128 \r \h  \* MERGEFORMAT </w:instrText>
      </w:r>
      <w:r w:rsidRPr="00D7173E">
        <w:fldChar w:fldCharType="separate"/>
      </w:r>
      <w:r w:rsidR="002474DA">
        <w:t>18</w:t>
      </w:r>
      <w:r w:rsidRPr="00D7173E">
        <w:fldChar w:fldCharType="end"/>
      </w:r>
      <w:r w:rsidRPr="00D7173E">
        <w:t xml:space="preserve"> раздела </w:t>
      </w:r>
      <w:r w:rsidRPr="00D7173E">
        <w:fldChar w:fldCharType="begin"/>
      </w:r>
      <w:r w:rsidRPr="00D7173E">
        <w:instrText xml:space="preserve"> REF _Ref317252139 \r \h  \* MERGEFORMAT </w:instrText>
      </w:r>
      <w:r w:rsidRPr="00D7173E">
        <w:fldChar w:fldCharType="separate"/>
      </w:r>
      <w:r w:rsidR="002474DA">
        <w:t>5</w:t>
      </w:r>
      <w:r w:rsidRPr="00D7173E">
        <w:fldChar w:fldCharType="end"/>
      </w:r>
      <w:r w:rsidRPr="00D7173E">
        <w:t xml:space="preserve"> «Информационная карта запроса предложений».</w:t>
      </w:r>
    </w:p>
    <w:p w:rsidR="00B45118" w:rsidRPr="00F22C77" w:rsidRDefault="00B45118" w:rsidP="00B45118">
      <w:pPr>
        <w:pStyle w:val="ae"/>
        <w:numPr>
          <w:ilvl w:val="1"/>
          <w:numId w:val="15"/>
        </w:numPr>
        <w:tabs>
          <w:tab w:val="clear" w:pos="720"/>
          <w:tab w:val="left" w:pos="1418"/>
        </w:tabs>
        <w:ind w:left="0" w:firstLine="709"/>
        <w:jc w:val="both"/>
        <w:outlineLvl w:val="1"/>
        <w:rPr>
          <w:bCs w:val="0"/>
          <w:sz w:val="24"/>
          <w:szCs w:val="24"/>
          <w:lang w:val="ru-RU" w:eastAsia="ru-RU"/>
        </w:rPr>
      </w:pPr>
      <w:bookmarkStart w:id="68" w:name="_Toc318102635"/>
      <w:bookmarkStart w:id="69" w:name="_Toc318103507"/>
      <w:bookmarkStart w:id="70" w:name="_Toc400442857"/>
      <w:bookmarkEnd w:id="68"/>
      <w:bookmarkEnd w:id="69"/>
      <w:r w:rsidRPr="00F22C77">
        <w:rPr>
          <w:bCs w:val="0"/>
          <w:sz w:val="24"/>
          <w:szCs w:val="24"/>
          <w:lang w:val="ru-RU" w:eastAsia="ru-RU"/>
        </w:rPr>
        <w:t>Условия привлечения субподрядчиков /соисполнителей и порядок подтверждения их соответствия установленным требованиям приведены в пункте </w:t>
      </w:r>
      <w:r w:rsidR="00F107FD">
        <w:rPr>
          <w:bCs w:val="0"/>
          <w:sz w:val="24"/>
          <w:szCs w:val="24"/>
          <w:lang w:val="ru-RU" w:eastAsia="ru-RU"/>
        </w:rPr>
        <w:t>3.5</w:t>
      </w:r>
      <w:r w:rsidRPr="00F22C77">
        <w:rPr>
          <w:bCs w:val="0"/>
          <w:sz w:val="24"/>
          <w:szCs w:val="24"/>
          <w:lang w:val="ru-RU" w:eastAsia="ru-RU"/>
        </w:rPr>
        <w:t>.</w:t>
      </w:r>
      <w:bookmarkEnd w:id="70"/>
    </w:p>
    <w:p w:rsidR="00B45118" w:rsidRPr="00B45118" w:rsidRDefault="00B45118" w:rsidP="00B45118">
      <w:pPr>
        <w:pStyle w:val="ae"/>
        <w:numPr>
          <w:ilvl w:val="1"/>
          <w:numId w:val="15"/>
        </w:numPr>
        <w:tabs>
          <w:tab w:val="clear" w:pos="720"/>
          <w:tab w:val="left" w:pos="1418"/>
        </w:tabs>
        <w:ind w:left="0" w:firstLine="709"/>
        <w:jc w:val="both"/>
        <w:outlineLvl w:val="1"/>
        <w:rPr>
          <w:b/>
          <w:sz w:val="24"/>
          <w:szCs w:val="24"/>
        </w:rPr>
      </w:pPr>
      <w:bookmarkStart w:id="71" w:name="_Toc400442858"/>
      <w:r w:rsidRPr="00485E2A">
        <w:rPr>
          <w:b/>
          <w:sz w:val="24"/>
          <w:szCs w:val="24"/>
        </w:rPr>
        <w:t>Привлечение субподрядчиков</w:t>
      </w:r>
      <w:r w:rsidRPr="00485E2A">
        <w:rPr>
          <w:b/>
          <w:sz w:val="24"/>
          <w:szCs w:val="24"/>
          <w:lang w:val="ru-RU"/>
        </w:rPr>
        <w:t xml:space="preserve"> /соисполнителей</w:t>
      </w:r>
      <w:bookmarkEnd w:id="71"/>
    </w:p>
    <w:p w:rsidR="005F0340" w:rsidRPr="00D7173E" w:rsidRDefault="005F0340" w:rsidP="005F0340">
      <w:pPr>
        <w:pStyle w:val="Times12"/>
        <w:numPr>
          <w:ilvl w:val="2"/>
          <w:numId w:val="15"/>
        </w:numPr>
        <w:tabs>
          <w:tab w:val="num" w:pos="960"/>
          <w:tab w:val="left" w:pos="1418"/>
        </w:tabs>
        <w:ind w:left="0" w:firstLine="709"/>
        <w:rPr>
          <w:szCs w:val="24"/>
        </w:rPr>
      </w:pPr>
      <w:bookmarkStart w:id="72" w:name="_Ref317252302"/>
      <w:r w:rsidRPr="00D7173E">
        <w:rPr>
          <w:szCs w:val="24"/>
        </w:rPr>
        <w:t xml:space="preserve">Если пунктом </w:t>
      </w:r>
      <w:r w:rsidRPr="00D7173E">
        <w:rPr>
          <w:szCs w:val="24"/>
        </w:rPr>
        <w:fldChar w:fldCharType="begin"/>
      </w:r>
      <w:r w:rsidRPr="00D7173E">
        <w:rPr>
          <w:szCs w:val="24"/>
        </w:rPr>
        <w:instrText xml:space="preserve"> REF _Ref319670208 \r \h  \* MERGEFORMAT </w:instrText>
      </w:r>
      <w:r w:rsidRPr="00D7173E">
        <w:rPr>
          <w:szCs w:val="24"/>
        </w:rPr>
      </w:r>
      <w:r w:rsidRPr="00D7173E">
        <w:rPr>
          <w:szCs w:val="24"/>
        </w:rPr>
        <w:fldChar w:fldCharType="separate"/>
      </w:r>
      <w:r w:rsidR="002474DA">
        <w:rPr>
          <w:szCs w:val="24"/>
        </w:rPr>
        <w:t>13</w:t>
      </w:r>
      <w:r w:rsidRPr="00D7173E">
        <w:rPr>
          <w:szCs w:val="24"/>
        </w:rPr>
        <w:fldChar w:fldCharType="end"/>
      </w:r>
      <w:r w:rsidRPr="00D7173E">
        <w:rPr>
          <w:szCs w:val="24"/>
        </w:rPr>
        <w:t xml:space="preserve"> раздела </w:t>
      </w:r>
      <w:r w:rsidRPr="00D7173E">
        <w:rPr>
          <w:szCs w:val="24"/>
        </w:rPr>
        <w:fldChar w:fldCharType="begin"/>
      </w:r>
      <w:r w:rsidRPr="00D7173E">
        <w:rPr>
          <w:szCs w:val="24"/>
        </w:rPr>
        <w:instrText xml:space="preserve"> REF _Ref317249938 \r \h  \* MERGEFORMAT </w:instrText>
      </w:r>
      <w:r w:rsidRPr="00D7173E">
        <w:rPr>
          <w:szCs w:val="24"/>
        </w:rPr>
      </w:r>
      <w:r w:rsidRPr="00D7173E">
        <w:rPr>
          <w:szCs w:val="24"/>
        </w:rPr>
        <w:fldChar w:fldCharType="separate"/>
      </w:r>
      <w:r w:rsidR="002474DA">
        <w:rPr>
          <w:szCs w:val="24"/>
        </w:rPr>
        <w:t>5</w:t>
      </w:r>
      <w:r w:rsidRPr="00D7173E">
        <w:rPr>
          <w:szCs w:val="24"/>
        </w:rPr>
        <w:fldChar w:fldCharType="end"/>
      </w:r>
      <w:r w:rsidRPr="00D7173E">
        <w:rPr>
          <w:szCs w:val="24"/>
        </w:rPr>
        <w:t xml:space="preserve"> «Информационная карта запроса предложений» установлены требования к привлекаемым субподрядчикам /соисполнителям, то участник запроса предложений должен подтвердить, что каждый из</w:t>
      </w:r>
      <w:r w:rsidRPr="00D7173E">
        <w:rPr>
          <w:szCs w:val="24"/>
          <w:lang w:val="en-US"/>
        </w:rPr>
        <w:t> </w:t>
      </w:r>
      <w:r w:rsidRPr="00D7173E">
        <w:rPr>
          <w:szCs w:val="24"/>
        </w:rPr>
        <w:t>привлекаемых субподрядчиков /соисполнителей (юридическое или физическое лицо,</w:t>
      </w:r>
      <w:r w:rsidRPr="00D7173E">
        <w:rPr>
          <w:b/>
          <w:bCs w:val="0"/>
          <w:szCs w:val="24"/>
        </w:rPr>
        <w:t xml:space="preserve"> </w:t>
      </w:r>
      <w:r w:rsidRPr="00D7173E">
        <w:rPr>
          <w:bCs w:val="0"/>
          <w:szCs w:val="24"/>
        </w:rPr>
        <w:t>выполняющее</w:t>
      </w:r>
      <w:r w:rsidRPr="00D7173E">
        <w:rPr>
          <w:szCs w:val="24"/>
        </w:rPr>
        <w:t xml:space="preserve"> часть </w:t>
      </w:r>
      <w:r w:rsidRPr="00D7173E">
        <w:rPr>
          <w:bCs w:val="0"/>
          <w:szCs w:val="24"/>
        </w:rPr>
        <w:t>работ</w:t>
      </w:r>
      <w:r w:rsidRPr="00D7173E">
        <w:rPr>
          <w:szCs w:val="24"/>
        </w:rPr>
        <w:t xml:space="preserve"> по</w:t>
      </w:r>
      <w:r w:rsidRPr="00D7173E">
        <w:rPr>
          <w:szCs w:val="24"/>
          <w:lang w:val="en-US"/>
        </w:rPr>
        <w:t> </w:t>
      </w:r>
      <w:r w:rsidRPr="00D7173E">
        <w:rPr>
          <w:szCs w:val="24"/>
        </w:rPr>
        <w:t>договору), выполняющий работы более объема, указанного в пункте </w:t>
      </w:r>
      <w:r w:rsidRPr="00D7173E">
        <w:rPr>
          <w:szCs w:val="24"/>
        </w:rPr>
        <w:fldChar w:fldCharType="begin"/>
      </w:r>
      <w:r w:rsidRPr="00D7173E">
        <w:rPr>
          <w:szCs w:val="24"/>
        </w:rPr>
        <w:instrText xml:space="preserve"> REF _Ref317252128 \r \h  \* MERGEFORMAT </w:instrText>
      </w:r>
      <w:r w:rsidRPr="00D7173E">
        <w:rPr>
          <w:szCs w:val="24"/>
        </w:rPr>
      </w:r>
      <w:r w:rsidRPr="00D7173E">
        <w:rPr>
          <w:szCs w:val="24"/>
        </w:rPr>
        <w:fldChar w:fldCharType="separate"/>
      </w:r>
      <w:r w:rsidR="002474DA">
        <w:rPr>
          <w:szCs w:val="24"/>
        </w:rPr>
        <w:t>18</w:t>
      </w:r>
      <w:r w:rsidRPr="00D7173E">
        <w:rPr>
          <w:szCs w:val="24"/>
        </w:rPr>
        <w:fldChar w:fldCharType="end"/>
      </w:r>
      <w:r w:rsidRPr="00D7173E">
        <w:rPr>
          <w:szCs w:val="24"/>
        </w:rPr>
        <w:t xml:space="preserve"> раздела </w:t>
      </w:r>
      <w:r w:rsidRPr="00D7173E">
        <w:rPr>
          <w:szCs w:val="24"/>
        </w:rPr>
        <w:fldChar w:fldCharType="begin"/>
      </w:r>
      <w:r w:rsidRPr="00D7173E">
        <w:rPr>
          <w:szCs w:val="24"/>
        </w:rPr>
        <w:instrText xml:space="preserve"> REF _Ref317252218 \r \h  \* MERGEFORMAT </w:instrText>
      </w:r>
      <w:r w:rsidRPr="00D7173E">
        <w:rPr>
          <w:szCs w:val="24"/>
        </w:rPr>
      </w:r>
      <w:r w:rsidRPr="00D7173E">
        <w:rPr>
          <w:szCs w:val="24"/>
        </w:rPr>
        <w:fldChar w:fldCharType="separate"/>
      </w:r>
      <w:r w:rsidR="002474DA">
        <w:rPr>
          <w:szCs w:val="24"/>
        </w:rPr>
        <w:t>5</w:t>
      </w:r>
      <w:r w:rsidRPr="00D7173E">
        <w:rPr>
          <w:szCs w:val="24"/>
        </w:rPr>
        <w:fldChar w:fldCharType="end"/>
      </w:r>
      <w:r w:rsidRPr="00D7173E">
        <w:rPr>
          <w:szCs w:val="24"/>
        </w:rPr>
        <w:t xml:space="preserve"> «Информационная карта запроса предложений»:</w:t>
      </w:r>
      <w:bookmarkEnd w:id="72"/>
    </w:p>
    <w:p w:rsidR="005F0340" w:rsidRPr="00D7173E" w:rsidRDefault="005F0340" w:rsidP="005F0340">
      <w:pPr>
        <w:pStyle w:val="02statia2"/>
        <w:numPr>
          <w:ilvl w:val="0"/>
          <w:numId w:val="16"/>
        </w:numPr>
        <w:tabs>
          <w:tab w:val="left" w:pos="1134"/>
          <w:tab w:val="left" w:pos="1418"/>
        </w:tabs>
        <w:spacing w:before="0" w:line="240" w:lineRule="auto"/>
        <w:ind w:left="0" w:firstLine="709"/>
        <w:rPr>
          <w:rFonts w:ascii="Times New Roman" w:hAnsi="Times New Roman"/>
          <w:sz w:val="24"/>
          <w:szCs w:val="24"/>
        </w:rPr>
      </w:pPr>
      <w:bookmarkStart w:id="73" w:name="_Ref317252286"/>
      <w:r w:rsidRPr="00D7173E">
        <w:rPr>
          <w:rFonts w:ascii="Times New Roman" w:hAnsi="Times New Roman"/>
          <w:color w:val="auto"/>
          <w:sz w:val="24"/>
          <w:szCs w:val="24"/>
        </w:rPr>
        <w:t xml:space="preserve">осведомлен о привлечении его в качестве </w:t>
      </w:r>
      <w:bookmarkStart w:id="74" w:name="_Ref317252292"/>
      <w:bookmarkEnd w:id="73"/>
      <w:r w:rsidRPr="00D7173E">
        <w:rPr>
          <w:rFonts w:ascii="Times New Roman" w:hAnsi="Times New Roman"/>
          <w:sz w:val="24"/>
          <w:szCs w:val="24"/>
        </w:rPr>
        <w:t>субподрядчика /соисполнителя;</w:t>
      </w:r>
    </w:p>
    <w:p w:rsidR="005F0340" w:rsidRPr="00D7173E" w:rsidRDefault="005F0340" w:rsidP="005F0340">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75" w:name="_Ref333838528"/>
      <w:proofErr w:type="gramStart"/>
      <w:r w:rsidRPr="00D7173E">
        <w:rPr>
          <w:rFonts w:ascii="Times New Roman" w:hAnsi="Times New Roman"/>
          <w:color w:val="auto"/>
          <w:sz w:val="24"/>
          <w:szCs w:val="24"/>
        </w:rPr>
        <w:t>согласен</w:t>
      </w:r>
      <w:proofErr w:type="gramEnd"/>
      <w:r w:rsidRPr="00D7173E">
        <w:rPr>
          <w:rFonts w:ascii="Times New Roman" w:hAnsi="Times New Roman"/>
          <w:color w:val="auto"/>
          <w:sz w:val="24"/>
          <w:szCs w:val="24"/>
        </w:rPr>
        <w:t xml:space="preserve"> с выделяемым ему перечнем, объемами и сроками выполнения работ;</w:t>
      </w:r>
      <w:bookmarkEnd w:id="74"/>
      <w:bookmarkEnd w:id="75"/>
    </w:p>
    <w:p w:rsidR="005F0340" w:rsidRDefault="005F0340" w:rsidP="005F0340">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76" w:name="_Ref317252317"/>
      <w:r w:rsidRPr="00D7173E">
        <w:rPr>
          <w:rFonts w:ascii="Times New Roman" w:hAnsi="Times New Roman"/>
          <w:color w:val="auto"/>
          <w:sz w:val="24"/>
          <w:szCs w:val="24"/>
        </w:rPr>
        <w:t>отвечает требованиям настоящей документации по запросу предложений (пункт </w:t>
      </w:r>
      <w:r w:rsidRPr="00D7173E">
        <w:rPr>
          <w:rFonts w:ascii="Times New Roman" w:hAnsi="Times New Roman"/>
          <w:sz w:val="24"/>
          <w:szCs w:val="24"/>
        </w:rPr>
        <w:fldChar w:fldCharType="begin"/>
      </w:r>
      <w:r w:rsidRPr="00D7173E">
        <w:rPr>
          <w:rFonts w:ascii="Times New Roman" w:hAnsi="Times New Roman"/>
          <w:sz w:val="24"/>
          <w:szCs w:val="24"/>
        </w:rPr>
        <w:instrText xml:space="preserve"> REF _Ref319670208 \r \h  \* MERGEFORMAT </w:instrText>
      </w:r>
      <w:r w:rsidRPr="00D7173E">
        <w:rPr>
          <w:rFonts w:ascii="Times New Roman" w:hAnsi="Times New Roman"/>
          <w:sz w:val="24"/>
          <w:szCs w:val="24"/>
        </w:rPr>
      </w:r>
      <w:r w:rsidRPr="00D7173E">
        <w:rPr>
          <w:rFonts w:ascii="Times New Roman" w:hAnsi="Times New Roman"/>
          <w:sz w:val="24"/>
          <w:szCs w:val="24"/>
        </w:rPr>
        <w:fldChar w:fldCharType="separate"/>
      </w:r>
      <w:r w:rsidR="002474DA" w:rsidRPr="002474DA">
        <w:rPr>
          <w:rFonts w:ascii="Times New Roman" w:hAnsi="Times New Roman"/>
          <w:color w:val="auto"/>
          <w:sz w:val="24"/>
          <w:szCs w:val="24"/>
        </w:rPr>
        <w:t>13</w:t>
      </w:r>
      <w:r w:rsidRPr="00D7173E">
        <w:rPr>
          <w:rFonts w:ascii="Times New Roman" w:hAnsi="Times New Roman"/>
          <w:sz w:val="24"/>
          <w:szCs w:val="24"/>
        </w:rPr>
        <w:fldChar w:fldCharType="end"/>
      </w:r>
      <w:r w:rsidRPr="00D7173E">
        <w:rPr>
          <w:rFonts w:ascii="Times New Roman" w:hAnsi="Times New Roman"/>
          <w:color w:val="auto"/>
          <w:sz w:val="24"/>
          <w:szCs w:val="24"/>
        </w:rPr>
        <w:t xml:space="preserve"> раздела </w:t>
      </w:r>
      <w:r w:rsidRPr="00D7173E">
        <w:rPr>
          <w:rFonts w:ascii="Times New Roman" w:hAnsi="Times New Roman"/>
          <w:sz w:val="24"/>
          <w:szCs w:val="24"/>
        </w:rPr>
        <w:fldChar w:fldCharType="begin"/>
      </w:r>
      <w:r w:rsidRPr="00D7173E">
        <w:rPr>
          <w:rFonts w:ascii="Times New Roman" w:hAnsi="Times New Roman"/>
          <w:sz w:val="24"/>
          <w:szCs w:val="24"/>
        </w:rPr>
        <w:instrText xml:space="preserve"> REF _Ref317252248 \r \h  \* MERGEFORMAT </w:instrText>
      </w:r>
      <w:r w:rsidRPr="00D7173E">
        <w:rPr>
          <w:rFonts w:ascii="Times New Roman" w:hAnsi="Times New Roman"/>
          <w:sz w:val="24"/>
          <w:szCs w:val="24"/>
        </w:rPr>
      </w:r>
      <w:r w:rsidRPr="00D7173E">
        <w:rPr>
          <w:rFonts w:ascii="Times New Roman" w:hAnsi="Times New Roman"/>
          <w:sz w:val="24"/>
          <w:szCs w:val="24"/>
        </w:rPr>
        <w:fldChar w:fldCharType="separate"/>
      </w:r>
      <w:r w:rsidR="002474DA" w:rsidRPr="002474DA">
        <w:rPr>
          <w:rFonts w:ascii="Times New Roman" w:hAnsi="Times New Roman"/>
          <w:color w:val="auto"/>
          <w:sz w:val="24"/>
          <w:szCs w:val="24"/>
        </w:rPr>
        <w:t>5</w:t>
      </w:r>
      <w:r w:rsidRPr="00D7173E">
        <w:rPr>
          <w:rFonts w:ascii="Times New Roman" w:hAnsi="Times New Roman"/>
          <w:sz w:val="24"/>
          <w:szCs w:val="24"/>
        </w:rPr>
        <w:fldChar w:fldCharType="end"/>
      </w:r>
      <w:r w:rsidRPr="00D7173E">
        <w:rPr>
          <w:rFonts w:ascii="Times New Roman" w:hAnsi="Times New Roman"/>
          <w:color w:val="auto"/>
          <w:sz w:val="24"/>
          <w:szCs w:val="24"/>
        </w:rPr>
        <w:t xml:space="preserve"> «Информационная карта запроса предложений») в объеме </w:t>
      </w:r>
      <w:bookmarkEnd w:id="76"/>
      <w:r w:rsidRPr="00D7173E">
        <w:rPr>
          <w:rFonts w:ascii="Times New Roman" w:hAnsi="Times New Roman"/>
          <w:color w:val="auto"/>
          <w:sz w:val="24"/>
          <w:szCs w:val="24"/>
        </w:rPr>
        <w:t>выполняемых работ субподрядчиком /соисполнителем.</w:t>
      </w:r>
    </w:p>
    <w:p w:rsidR="00925355" w:rsidRPr="00D7173E" w:rsidRDefault="00925355" w:rsidP="00925355">
      <w:pPr>
        <w:pStyle w:val="Times12"/>
        <w:numPr>
          <w:ilvl w:val="2"/>
          <w:numId w:val="15"/>
        </w:numPr>
        <w:tabs>
          <w:tab w:val="num" w:pos="960"/>
          <w:tab w:val="left" w:pos="1418"/>
        </w:tabs>
        <w:ind w:left="0" w:firstLine="709"/>
        <w:rPr>
          <w:szCs w:val="24"/>
        </w:rPr>
      </w:pPr>
      <w:proofErr w:type="gramStart"/>
      <w:r w:rsidRPr="00925355">
        <w:rPr>
          <w:szCs w:val="24"/>
        </w:rPr>
        <w:t xml:space="preserve">Если </w:t>
      </w:r>
      <w:r w:rsidRPr="00861128">
        <w:rPr>
          <w:szCs w:val="24"/>
        </w:rPr>
        <w:t>пунктом 13</w:t>
      </w:r>
      <w:r w:rsidR="00700243">
        <w:rPr>
          <w:szCs w:val="24"/>
        </w:rPr>
        <w:t>.2</w:t>
      </w:r>
      <w:r w:rsidRPr="00861128">
        <w:rPr>
          <w:szCs w:val="24"/>
        </w:rPr>
        <w:t xml:space="preserve"> раздела </w:t>
      </w:r>
      <w:r w:rsidRPr="00925355">
        <w:rPr>
          <w:szCs w:val="24"/>
        </w:rPr>
        <w:t xml:space="preserve">5 «Информационная карта </w:t>
      </w:r>
      <w:r w:rsidR="00473C08">
        <w:rPr>
          <w:szCs w:val="24"/>
        </w:rPr>
        <w:t>запроса предложений</w:t>
      </w:r>
      <w:r w:rsidRPr="00925355">
        <w:rPr>
          <w:szCs w:val="24"/>
        </w:rPr>
        <w:t>» установлено требование о наличии у 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в объеме выполняемых работ /оказываемых услуг согласно плану распределения объемов выполнения работ /оказания услуг, то каждый привлекаемый субподрядчик (соисполнитель) должен отвечать данному требованию независимо</w:t>
      </w:r>
      <w:proofErr w:type="gramEnd"/>
      <w:r w:rsidRPr="00925355">
        <w:rPr>
          <w:szCs w:val="24"/>
        </w:rPr>
        <w:t xml:space="preserve"> от выполняемого/оказываемого таким субподрядчиком (соисполнителем) объема работ/ услуг по отношению к общей цене заявки участника </w:t>
      </w:r>
      <w:r w:rsidR="00473C08">
        <w:rPr>
          <w:szCs w:val="24"/>
        </w:rPr>
        <w:t>з</w:t>
      </w:r>
      <w:r w:rsidRPr="00925355">
        <w:rPr>
          <w:szCs w:val="24"/>
        </w:rPr>
        <w:t>а</w:t>
      </w:r>
      <w:r w:rsidR="00473C08">
        <w:rPr>
          <w:szCs w:val="24"/>
        </w:rPr>
        <w:t>проса предложений</w:t>
      </w:r>
      <w:r w:rsidRPr="00925355">
        <w:rPr>
          <w:szCs w:val="24"/>
        </w:rPr>
        <w:t>.</w:t>
      </w:r>
    </w:p>
    <w:p w:rsidR="005F0340" w:rsidRPr="00D7173E" w:rsidRDefault="005F0340" w:rsidP="005F0340">
      <w:pPr>
        <w:pStyle w:val="Times12"/>
        <w:numPr>
          <w:ilvl w:val="2"/>
          <w:numId w:val="15"/>
        </w:numPr>
        <w:tabs>
          <w:tab w:val="num" w:pos="960"/>
          <w:tab w:val="left" w:pos="1418"/>
        </w:tabs>
        <w:ind w:left="0" w:firstLine="709"/>
        <w:rPr>
          <w:szCs w:val="24"/>
        </w:rPr>
      </w:pPr>
      <w:bookmarkStart w:id="77" w:name="_Ref317256775"/>
      <w:proofErr w:type="gramStart"/>
      <w:r w:rsidRPr="00D7173E">
        <w:rPr>
          <w:szCs w:val="24"/>
        </w:rPr>
        <w:t>В связи с вышеизложенным участник запроса предложений готовит заявку на</w:t>
      </w:r>
      <w:r w:rsidRPr="00D7173E">
        <w:rPr>
          <w:szCs w:val="24"/>
          <w:lang w:val="en-US"/>
        </w:rPr>
        <w:t> </w:t>
      </w:r>
      <w:r w:rsidRPr="00D7173E">
        <w:rPr>
          <w:szCs w:val="24"/>
        </w:rPr>
        <w:t>участие в запросе предложений с учетом следующих дополнительных требований:</w:t>
      </w:r>
      <w:bookmarkEnd w:id="77"/>
      <w:proofErr w:type="gramEnd"/>
    </w:p>
    <w:p w:rsidR="005F0340" w:rsidRPr="00D7173E" w:rsidRDefault="005F0340" w:rsidP="005F0340">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78" w:name="_Ref352420764"/>
      <w:r w:rsidRPr="00D7173E">
        <w:rPr>
          <w:rFonts w:ascii="Times New Roman" w:hAnsi="Times New Roman"/>
          <w:color w:val="auto"/>
          <w:sz w:val="24"/>
          <w:szCs w:val="24"/>
        </w:rPr>
        <w:t>для подтверждения соответствия требованиям, установленным подпунктами </w:t>
      </w:r>
      <w:r w:rsidRPr="00D7173E">
        <w:rPr>
          <w:rFonts w:ascii="Times New Roman" w:hAnsi="Times New Roman"/>
          <w:sz w:val="24"/>
          <w:szCs w:val="24"/>
        </w:rPr>
        <w:fldChar w:fldCharType="begin"/>
      </w:r>
      <w:r w:rsidRPr="00D7173E">
        <w:rPr>
          <w:rFonts w:ascii="Times New Roman" w:hAnsi="Times New Roman"/>
          <w:sz w:val="24"/>
          <w:szCs w:val="24"/>
        </w:rPr>
        <w:instrText xml:space="preserve"> REF _Ref317252286 \r \h  \* MERGEFORMAT </w:instrText>
      </w:r>
      <w:r w:rsidRPr="00D7173E">
        <w:rPr>
          <w:rFonts w:ascii="Times New Roman" w:hAnsi="Times New Roman"/>
          <w:sz w:val="24"/>
          <w:szCs w:val="24"/>
        </w:rPr>
      </w:r>
      <w:r w:rsidRPr="00D7173E">
        <w:rPr>
          <w:rFonts w:ascii="Times New Roman" w:hAnsi="Times New Roman"/>
          <w:sz w:val="24"/>
          <w:szCs w:val="24"/>
        </w:rPr>
        <w:fldChar w:fldCharType="separate"/>
      </w:r>
      <w:r w:rsidR="002474DA" w:rsidRPr="002474DA">
        <w:rPr>
          <w:rFonts w:ascii="Times New Roman" w:hAnsi="Times New Roman"/>
          <w:color w:val="auto"/>
          <w:sz w:val="24"/>
          <w:szCs w:val="24"/>
        </w:rPr>
        <w:t>а)</w:t>
      </w:r>
      <w:r w:rsidRPr="00D7173E">
        <w:rPr>
          <w:rFonts w:ascii="Times New Roman" w:hAnsi="Times New Roman"/>
          <w:sz w:val="24"/>
          <w:szCs w:val="24"/>
        </w:rPr>
        <w:fldChar w:fldCharType="end"/>
      </w:r>
      <w:r w:rsidRPr="00D7173E">
        <w:rPr>
          <w:rFonts w:ascii="Times New Roman" w:hAnsi="Times New Roman"/>
          <w:color w:val="auto"/>
          <w:sz w:val="24"/>
          <w:szCs w:val="24"/>
        </w:rPr>
        <w:t xml:space="preserve">, </w:t>
      </w:r>
      <w:r w:rsidRPr="00D7173E">
        <w:rPr>
          <w:rFonts w:ascii="Times New Roman" w:hAnsi="Times New Roman"/>
          <w:sz w:val="24"/>
          <w:szCs w:val="24"/>
        </w:rPr>
        <w:fldChar w:fldCharType="begin"/>
      </w:r>
      <w:r w:rsidRPr="00D7173E">
        <w:rPr>
          <w:rFonts w:ascii="Times New Roman" w:hAnsi="Times New Roman"/>
          <w:color w:val="auto"/>
          <w:sz w:val="24"/>
          <w:szCs w:val="24"/>
        </w:rPr>
        <w:instrText xml:space="preserve"> REF _Ref333838528 \r \h </w:instrText>
      </w:r>
      <w:r w:rsidRPr="00D7173E">
        <w:rPr>
          <w:rFonts w:ascii="Times New Roman" w:hAnsi="Times New Roman"/>
          <w:sz w:val="24"/>
          <w:szCs w:val="24"/>
        </w:rPr>
        <w:instrText xml:space="preserve"> \* MERGEFORMAT </w:instrText>
      </w:r>
      <w:r w:rsidRPr="00D7173E">
        <w:rPr>
          <w:rFonts w:ascii="Times New Roman" w:hAnsi="Times New Roman"/>
          <w:sz w:val="24"/>
          <w:szCs w:val="24"/>
        </w:rPr>
      </w:r>
      <w:r w:rsidRPr="00D7173E">
        <w:rPr>
          <w:rFonts w:ascii="Times New Roman" w:hAnsi="Times New Roman"/>
          <w:sz w:val="24"/>
          <w:szCs w:val="24"/>
        </w:rPr>
        <w:fldChar w:fldCharType="separate"/>
      </w:r>
      <w:r w:rsidR="002474DA">
        <w:rPr>
          <w:rFonts w:ascii="Times New Roman" w:hAnsi="Times New Roman"/>
          <w:color w:val="auto"/>
          <w:sz w:val="24"/>
          <w:szCs w:val="24"/>
        </w:rPr>
        <w:t>б)</w:t>
      </w:r>
      <w:r w:rsidRPr="00D7173E">
        <w:rPr>
          <w:rFonts w:ascii="Times New Roman" w:hAnsi="Times New Roman"/>
          <w:sz w:val="24"/>
          <w:szCs w:val="24"/>
        </w:rPr>
        <w:fldChar w:fldCharType="end"/>
      </w:r>
      <w:r w:rsidRPr="00D7173E">
        <w:rPr>
          <w:rFonts w:ascii="Times New Roman" w:hAnsi="Times New Roman"/>
          <w:color w:val="auto"/>
          <w:sz w:val="24"/>
          <w:szCs w:val="24"/>
        </w:rPr>
        <w:t xml:space="preserve"> пункта </w:t>
      </w:r>
      <w:r w:rsidRPr="00D7173E">
        <w:rPr>
          <w:rFonts w:ascii="Times New Roman" w:hAnsi="Times New Roman"/>
          <w:sz w:val="24"/>
          <w:szCs w:val="24"/>
        </w:rPr>
        <w:fldChar w:fldCharType="begin"/>
      </w:r>
      <w:r w:rsidRPr="00D7173E">
        <w:rPr>
          <w:rFonts w:ascii="Times New Roman" w:hAnsi="Times New Roman"/>
          <w:sz w:val="24"/>
          <w:szCs w:val="24"/>
        </w:rPr>
        <w:instrText xml:space="preserve"> REF _Ref317252302 \r \h  \* MERGEFORMAT </w:instrText>
      </w:r>
      <w:r w:rsidRPr="00D7173E">
        <w:rPr>
          <w:rFonts w:ascii="Times New Roman" w:hAnsi="Times New Roman"/>
          <w:sz w:val="24"/>
          <w:szCs w:val="24"/>
        </w:rPr>
      </w:r>
      <w:r w:rsidRPr="00D7173E">
        <w:rPr>
          <w:rFonts w:ascii="Times New Roman" w:hAnsi="Times New Roman"/>
          <w:sz w:val="24"/>
          <w:szCs w:val="24"/>
        </w:rPr>
        <w:fldChar w:fldCharType="separate"/>
      </w:r>
      <w:r w:rsidR="002474DA" w:rsidRPr="002474DA">
        <w:rPr>
          <w:rFonts w:ascii="Times New Roman" w:hAnsi="Times New Roman"/>
          <w:color w:val="auto"/>
          <w:sz w:val="24"/>
          <w:szCs w:val="24"/>
        </w:rPr>
        <w:t>3.5.1</w:t>
      </w:r>
      <w:r w:rsidRPr="00D7173E">
        <w:rPr>
          <w:rFonts w:ascii="Times New Roman" w:hAnsi="Times New Roman"/>
          <w:sz w:val="24"/>
          <w:szCs w:val="24"/>
        </w:rPr>
        <w:fldChar w:fldCharType="end"/>
      </w:r>
      <w:r w:rsidRPr="00D7173E">
        <w:rPr>
          <w:rFonts w:ascii="Times New Roman" w:hAnsi="Times New Roman"/>
          <w:color w:val="auto"/>
          <w:sz w:val="24"/>
          <w:szCs w:val="24"/>
        </w:rPr>
        <w:t>, в заявку на участие в запросе предложений включаются отсканированные оригиналы договоров (в том числе предварительные или под условием)</w:t>
      </w:r>
      <w:r>
        <w:rPr>
          <w:rFonts w:ascii="Times New Roman" w:hAnsi="Times New Roman"/>
          <w:color w:val="auto"/>
          <w:sz w:val="24"/>
          <w:szCs w:val="24"/>
        </w:rPr>
        <w:t>, заключенные участником с каждым из указанных субподрядчиков /соисполнителей,</w:t>
      </w:r>
      <w:r w:rsidRPr="00D7173E">
        <w:rPr>
          <w:rFonts w:ascii="Times New Roman" w:hAnsi="Times New Roman"/>
          <w:color w:val="auto"/>
          <w:sz w:val="24"/>
          <w:szCs w:val="24"/>
        </w:rPr>
        <w:t xml:space="preserve"> с указанием перечня, объема и сроков </w:t>
      </w:r>
      <w:r w:rsidRPr="00D7173E">
        <w:rPr>
          <w:rFonts w:ascii="Times New Roman" w:hAnsi="Times New Roman"/>
          <w:sz w:val="24"/>
          <w:szCs w:val="24"/>
        </w:rPr>
        <w:t xml:space="preserve">выполнения работ, </w:t>
      </w:r>
      <w:r w:rsidRPr="00D7173E">
        <w:rPr>
          <w:rFonts w:ascii="Times New Roman" w:hAnsi="Times New Roman"/>
          <w:color w:val="auto"/>
          <w:sz w:val="24"/>
          <w:szCs w:val="24"/>
        </w:rPr>
        <w:t xml:space="preserve">возлагаемых на </w:t>
      </w:r>
      <w:r w:rsidRPr="00D7173E">
        <w:rPr>
          <w:rFonts w:ascii="Times New Roman" w:hAnsi="Times New Roman"/>
          <w:sz w:val="24"/>
          <w:szCs w:val="24"/>
        </w:rPr>
        <w:t>субподрядчика /соисполнителя.</w:t>
      </w:r>
      <w:r w:rsidRPr="00D7173E">
        <w:rPr>
          <w:rFonts w:ascii="Times New Roman" w:hAnsi="Times New Roman"/>
          <w:color w:val="auto"/>
          <w:sz w:val="24"/>
          <w:szCs w:val="24"/>
        </w:rPr>
        <w:t xml:space="preserve"> В случае отсутствия в составе заявки на участие в</w:t>
      </w:r>
      <w:r w:rsidRPr="00D7173E">
        <w:rPr>
          <w:rFonts w:ascii="Times New Roman" w:hAnsi="Times New Roman"/>
          <w:color w:val="auto"/>
          <w:sz w:val="24"/>
          <w:szCs w:val="24"/>
          <w:lang w:val="en-US"/>
        </w:rPr>
        <w:t> </w:t>
      </w:r>
      <w:r w:rsidRPr="00D7173E">
        <w:rPr>
          <w:rFonts w:ascii="Times New Roman" w:hAnsi="Times New Roman"/>
          <w:color w:val="auto"/>
          <w:sz w:val="24"/>
          <w:szCs w:val="24"/>
        </w:rPr>
        <w:t xml:space="preserve">запросе предложений указанных договоров, </w:t>
      </w:r>
      <w:proofErr w:type="gramStart"/>
      <w:r w:rsidRPr="00D7173E">
        <w:rPr>
          <w:rFonts w:ascii="Times New Roman" w:hAnsi="Times New Roman"/>
          <w:color w:val="auto"/>
          <w:sz w:val="24"/>
          <w:szCs w:val="24"/>
        </w:rPr>
        <w:t xml:space="preserve">документы, представленные на такого </w:t>
      </w:r>
      <w:r w:rsidRPr="00D7173E">
        <w:rPr>
          <w:rFonts w:ascii="Times New Roman" w:hAnsi="Times New Roman"/>
          <w:sz w:val="24"/>
          <w:szCs w:val="24"/>
        </w:rPr>
        <w:t xml:space="preserve">субподрядчика /соисполнителя </w:t>
      </w:r>
      <w:r w:rsidRPr="00D7173E">
        <w:rPr>
          <w:rFonts w:ascii="Times New Roman" w:hAnsi="Times New Roman"/>
          <w:color w:val="auto"/>
          <w:sz w:val="24"/>
          <w:szCs w:val="24"/>
        </w:rPr>
        <w:t>считаются</w:t>
      </w:r>
      <w:proofErr w:type="gramEnd"/>
      <w:r w:rsidRPr="00D7173E">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78"/>
    </w:p>
    <w:p w:rsidR="005F0340" w:rsidRPr="00D7173E" w:rsidRDefault="005F0340" w:rsidP="005F0340">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D7173E">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D7173E">
        <w:rPr>
          <w:rFonts w:ascii="Times New Roman" w:hAnsi="Times New Roman"/>
          <w:sz w:val="24"/>
          <w:szCs w:val="24"/>
        </w:rPr>
        <w:t xml:space="preserve">субподрядчика /соисполнителя </w:t>
      </w:r>
      <w:r w:rsidRPr="00D7173E">
        <w:rPr>
          <w:rFonts w:ascii="Times New Roman" w:hAnsi="Times New Roman"/>
          <w:color w:val="auto"/>
          <w:sz w:val="24"/>
          <w:szCs w:val="24"/>
        </w:rPr>
        <w:t>установленным в подпункте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_Ref317252317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2474DA">
        <w:rPr>
          <w:rFonts w:ascii="Times New Roman" w:hAnsi="Times New Roman"/>
          <w:color w:val="auto"/>
          <w:sz w:val="24"/>
          <w:szCs w:val="24"/>
        </w:rPr>
        <w:t>в)</w:t>
      </w:r>
      <w:r w:rsidRPr="00D7173E">
        <w:rPr>
          <w:rFonts w:ascii="Times New Roman" w:hAnsi="Times New Roman"/>
          <w:color w:val="auto"/>
          <w:sz w:val="24"/>
          <w:szCs w:val="24"/>
        </w:rPr>
        <w:fldChar w:fldCharType="end"/>
      </w:r>
      <w:r w:rsidRPr="00D7173E">
        <w:rPr>
          <w:rFonts w:ascii="Times New Roman" w:hAnsi="Times New Roman"/>
          <w:color w:val="auto"/>
          <w:sz w:val="24"/>
          <w:szCs w:val="24"/>
        </w:rPr>
        <w:t xml:space="preserve"> пункта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_Ref317252302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2474DA">
        <w:rPr>
          <w:rFonts w:ascii="Times New Roman" w:hAnsi="Times New Roman"/>
          <w:color w:val="auto"/>
          <w:sz w:val="24"/>
          <w:szCs w:val="24"/>
        </w:rPr>
        <w:t>3.5.1</w:t>
      </w:r>
      <w:r w:rsidRPr="00D7173E">
        <w:rPr>
          <w:rFonts w:ascii="Times New Roman" w:hAnsi="Times New Roman"/>
          <w:color w:val="auto"/>
          <w:sz w:val="24"/>
          <w:szCs w:val="24"/>
        </w:rPr>
        <w:fldChar w:fldCharType="end"/>
      </w:r>
      <w:r w:rsidRPr="00D7173E">
        <w:rPr>
          <w:rFonts w:ascii="Times New Roman" w:hAnsi="Times New Roman"/>
          <w:color w:val="auto"/>
          <w:sz w:val="24"/>
          <w:szCs w:val="24"/>
        </w:rPr>
        <w:t xml:space="preserve"> требованиям, в объеме </w:t>
      </w:r>
      <w:r w:rsidRPr="00D7173E">
        <w:rPr>
          <w:rFonts w:ascii="Times New Roman" w:hAnsi="Times New Roman"/>
          <w:sz w:val="24"/>
          <w:szCs w:val="24"/>
        </w:rPr>
        <w:t xml:space="preserve">выполняемых работ субподрядчиком /соисполнителем, </w:t>
      </w:r>
      <w:r w:rsidRPr="00D7173E">
        <w:rPr>
          <w:rFonts w:ascii="Times New Roman" w:hAnsi="Times New Roman"/>
          <w:color w:val="auto"/>
          <w:sz w:val="24"/>
          <w:szCs w:val="24"/>
        </w:rPr>
        <w:t>с предоставлением документов согласно пункту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Z_15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2474DA">
        <w:rPr>
          <w:rFonts w:ascii="Times New Roman" w:hAnsi="Times New Roman"/>
          <w:color w:val="auto"/>
          <w:sz w:val="24"/>
          <w:szCs w:val="24"/>
        </w:rPr>
        <w:t>16</w:t>
      </w:r>
      <w:r w:rsidRPr="00D7173E">
        <w:rPr>
          <w:rFonts w:ascii="Times New Roman" w:hAnsi="Times New Roman"/>
          <w:color w:val="auto"/>
          <w:sz w:val="24"/>
          <w:szCs w:val="24"/>
        </w:rPr>
        <w:fldChar w:fldCharType="end"/>
      </w:r>
      <w:r w:rsidR="00700243">
        <w:rPr>
          <w:rFonts w:ascii="Times New Roman" w:hAnsi="Times New Roman"/>
          <w:color w:val="auto"/>
          <w:sz w:val="24"/>
          <w:szCs w:val="24"/>
        </w:rPr>
        <w:t xml:space="preserve">.2 </w:t>
      </w:r>
      <w:r w:rsidRPr="00D7173E">
        <w:rPr>
          <w:rFonts w:ascii="Times New Roman" w:hAnsi="Times New Roman"/>
          <w:color w:val="auto"/>
          <w:sz w:val="24"/>
          <w:szCs w:val="24"/>
        </w:rPr>
        <w:t>раздела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_Ref317252368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2474DA">
        <w:rPr>
          <w:rFonts w:ascii="Times New Roman" w:hAnsi="Times New Roman"/>
          <w:color w:val="auto"/>
          <w:sz w:val="24"/>
          <w:szCs w:val="24"/>
        </w:rPr>
        <w:t>5</w:t>
      </w:r>
      <w:r w:rsidRPr="00D7173E">
        <w:rPr>
          <w:rFonts w:ascii="Times New Roman" w:hAnsi="Times New Roman"/>
          <w:color w:val="auto"/>
          <w:sz w:val="24"/>
          <w:szCs w:val="24"/>
        </w:rPr>
        <w:fldChar w:fldCharType="end"/>
      </w:r>
      <w:r w:rsidRPr="00D7173E">
        <w:rPr>
          <w:rFonts w:ascii="Times New Roman" w:hAnsi="Times New Roman"/>
          <w:color w:val="auto"/>
          <w:sz w:val="24"/>
          <w:szCs w:val="24"/>
        </w:rPr>
        <w:t xml:space="preserve"> «Информационная карта запроса предложений». </w:t>
      </w:r>
      <w:proofErr w:type="gramStart"/>
      <w:r w:rsidRPr="00D7173E">
        <w:rPr>
          <w:rFonts w:ascii="Times New Roman" w:hAnsi="Times New Roman"/>
          <w:color w:val="auto"/>
          <w:sz w:val="24"/>
          <w:szCs w:val="24"/>
        </w:rPr>
        <w:t>Соответствующие формы раздела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_Ref317252392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2474DA">
        <w:rPr>
          <w:rFonts w:ascii="Times New Roman" w:hAnsi="Times New Roman"/>
          <w:color w:val="auto"/>
          <w:sz w:val="24"/>
          <w:szCs w:val="24"/>
        </w:rPr>
        <w:t>6</w:t>
      </w:r>
      <w:r w:rsidRPr="00D7173E">
        <w:rPr>
          <w:rFonts w:ascii="Times New Roman" w:hAnsi="Times New Roman"/>
          <w:color w:val="auto"/>
          <w:sz w:val="24"/>
          <w:szCs w:val="24"/>
        </w:rPr>
        <w:fldChar w:fldCharType="end"/>
      </w:r>
      <w:r w:rsidRPr="00D7173E">
        <w:rPr>
          <w:rFonts w:ascii="Times New Roman" w:hAnsi="Times New Roman"/>
          <w:color w:val="auto"/>
          <w:sz w:val="24"/>
          <w:szCs w:val="24"/>
        </w:rPr>
        <w:t xml:space="preserve"> заполняются </w:t>
      </w:r>
      <w:r w:rsidRPr="00D7173E">
        <w:rPr>
          <w:rFonts w:ascii="Times New Roman" w:hAnsi="Times New Roman"/>
          <w:sz w:val="24"/>
          <w:szCs w:val="24"/>
        </w:rPr>
        <w:t xml:space="preserve">субподрядчиком /соисполнителем  с указанием организаций субподрядчика /соисполнителя </w:t>
      </w:r>
      <w:r w:rsidRPr="00D7173E">
        <w:rPr>
          <w:rFonts w:ascii="Times New Roman" w:hAnsi="Times New Roman"/>
          <w:color w:val="auto"/>
          <w:sz w:val="24"/>
          <w:szCs w:val="24"/>
        </w:rPr>
        <w:t>и участника запроса предложений и заверяются подписью и печатью участника в</w:t>
      </w:r>
      <w:r w:rsidRPr="00D7173E">
        <w:rPr>
          <w:rFonts w:ascii="Times New Roman" w:hAnsi="Times New Roman"/>
          <w:color w:val="auto"/>
          <w:sz w:val="24"/>
          <w:szCs w:val="24"/>
          <w:lang w:val="en-US"/>
        </w:rPr>
        <w:t> </w:t>
      </w:r>
      <w:r w:rsidRPr="00D7173E">
        <w:rPr>
          <w:rFonts w:ascii="Times New Roman" w:hAnsi="Times New Roman"/>
          <w:color w:val="auto"/>
          <w:sz w:val="24"/>
          <w:szCs w:val="24"/>
        </w:rPr>
        <w:t>соответствии с рекомендациями, указанными в пунктах </w:t>
      </w:r>
      <w:r w:rsidR="003B04B9">
        <w:rPr>
          <w:rFonts w:ascii="Times New Roman" w:hAnsi="Times New Roman"/>
          <w:color w:val="auto"/>
          <w:sz w:val="24"/>
          <w:szCs w:val="24"/>
        </w:rPr>
        <w:t>4.4.4, 4.4.5</w:t>
      </w:r>
      <w:r w:rsidRPr="00D7173E">
        <w:rPr>
          <w:rFonts w:ascii="Times New Roman" w:hAnsi="Times New Roman"/>
          <w:color w:val="auto"/>
          <w:sz w:val="24"/>
          <w:szCs w:val="24"/>
        </w:rPr>
        <w:t>;</w:t>
      </w:r>
      <w:proofErr w:type="gramEnd"/>
    </w:p>
    <w:p w:rsidR="005F0340" w:rsidRPr="00D7173E" w:rsidRDefault="005F0340" w:rsidP="005F0340">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D7173E">
        <w:rPr>
          <w:rFonts w:ascii="Times New Roman" w:hAnsi="Times New Roman"/>
          <w:color w:val="auto"/>
          <w:sz w:val="24"/>
          <w:szCs w:val="24"/>
        </w:rPr>
        <w:t>заявка на участие в запросе предложений должна включать сведения о</w:t>
      </w:r>
      <w:r w:rsidRPr="00D7173E">
        <w:rPr>
          <w:rFonts w:ascii="Times New Roman" w:hAnsi="Times New Roman"/>
          <w:color w:val="auto"/>
          <w:sz w:val="24"/>
          <w:szCs w:val="24"/>
          <w:lang w:val="en-US"/>
        </w:rPr>
        <w:t> </w:t>
      </w:r>
      <w:r w:rsidRPr="00D7173E">
        <w:rPr>
          <w:rFonts w:ascii="Times New Roman" w:hAnsi="Times New Roman"/>
          <w:color w:val="auto"/>
          <w:sz w:val="24"/>
          <w:szCs w:val="24"/>
        </w:rPr>
        <w:t xml:space="preserve">распределении объемов </w:t>
      </w:r>
      <w:r w:rsidRPr="00D7173E">
        <w:rPr>
          <w:rFonts w:ascii="Times New Roman" w:hAnsi="Times New Roman"/>
          <w:sz w:val="24"/>
          <w:szCs w:val="24"/>
        </w:rPr>
        <w:t xml:space="preserve">работ </w:t>
      </w:r>
      <w:r w:rsidRPr="00D7173E">
        <w:rPr>
          <w:rFonts w:ascii="Times New Roman" w:hAnsi="Times New Roman"/>
          <w:color w:val="auto"/>
          <w:sz w:val="24"/>
          <w:szCs w:val="24"/>
        </w:rPr>
        <w:t xml:space="preserve">между участником запроса предложений и </w:t>
      </w:r>
      <w:r w:rsidRPr="00D7173E">
        <w:rPr>
          <w:rFonts w:ascii="Times New Roman" w:hAnsi="Times New Roman"/>
          <w:sz w:val="24"/>
          <w:szCs w:val="24"/>
        </w:rPr>
        <w:t>субподрядчиками /соисполнителями</w:t>
      </w:r>
      <w:r w:rsidRPr="00D7173E">
        <w:rPr>
          <w:rFonts w:ascii="Times New Roman" w:hAnsi="Times New Roman"/>
          <w:color w:val="auto"/>
          <w:sz w:val="24"/>
          <w:szCs w:val="24"/>
        </w:rPr>
        <w:t xml:space="preserve"> (раздел </w:t>
      </w:r>
      <w:r w:rsidRPr="00D7173E">
        <w:rPr>
          <w:rFonts w:ascii="Times New Roman" w:hAnsi="Times New Roman"/>
          <w:color w:val="auto"/>
          <w:sz w:val="24"/>
          <w:szCs w:val="24"/>
        </w:rPr>
        <w:fldChar w:fldCharType="begin"/>
      </w:r>
      <w:r w:rsidRPr="00D7173E">
        <w:rPr>
          <w:rFonts w:ascii="Times New Roman" w:hAnsi="Times New Roman"/>
          <w:color w:val="auto"/>
          <w:sz w:val="24"/>
          <w:szCs w:val="24"/>
        </w:rPr>
        <w:instrText xml:space="preserve"> REF _Ref317258826 \r \h  \* MERGEFORMAT </w:instrText>
      </w:r>
      <w:r w:rsidRPr="00D7173E">
        <w:rPr>
          <w:rFonts w:ascii="Times New Roman" w:hAnsi="Times New Roman"/>
          <w:color w:val="auto"/>
          <w:sz w:val="24"/>
          <w:szCs w:val="24"/>
        </w:rPr>
      </w:r>
      <w:r w:rsidRPr="00D7173E">
        <w:rPr>
          <w:rFonts w:ascii="Times New Roman" w:hAnsi="Times New Roman"/>
          <w:color w:val="auto"/>
          <w:sz w:val="24"/>
          <w:szCs w:val="24"/>
        </w:rPr>
        <w:fldChar w:fldCharType="separate"/>
      </w:r>
      <w:r w:rsidR="002474DA">
        <w:rPr>
          <w:rFonts w:ascii="Times New Roman" w:hAnsi="Times New Roman"/>
          <w:color w:val="auto"/>
          <w:sz w:val="24"/>
          <w:szCs w:val="24"/>
        </w:rPr>
        <w:t>6</w:t>
      </w:r>
      <w:r w:rsidRPr="00D7173E">
        <w:rPr>
          <w:rFonts w:ascii="Times New Roman" w:hAnsi="Times New Roman"/>
          <w:color w:val="auto"/>
          <w:sz w:val="24"/>
          <w:szCs w:val="24"/>
        </w:rPr>
        <w:fldChar w:fldCharType="end"/>
      </w:r>
      <w:r w:rsidR="001D0D3A">
        <w:rPr>
          <w:rFonts w:ascii="Times New Roman" w:hAnsi="Times New Roman"/>
          <w:color w:val="auto"/>
          <w:sz w:val="24"/>
          <w:szCs w:val="24"/>
        </w:rPr>
        <w:t xml:space="preserve">, </w:t>
      </w:r>
      <w:r w:rsidRPr="00D7173E">
        <w:rPr>
          <w:rFonts w:ascii="Times New Roman" w:hAnsi="Times New Roman"/>
          <w:color w:val="auto"/>
          <w:sz w:val="24"/>
          <w:szCs w:val="24"/>
        </w:rPr>
        <w:t>форма</w:t>
      </w:r>
      <w:r w:rsidR="001D0D3A">
        <w:rPr>
          <w:rFonts w:ascii="Times New Roman" w:hAnsi="Times New Roman"/>
          <w:color w:val="auto"/>
          <w:sz w:val="24"/>
          <w:szCs w:val="24"/>
        </w:rPr>
        <w:t xml:space="preserve"> 9</w:t>
      </w:r>
      <w:r w:rsidRPr="00D7173E">
        <w:rPr>
          <w:rFonts w:ascii="Times New Roman" w:hAnsi="Times New Roman"/>
          <w:color w:val="auto"/>
          <w:sz w:val="24"/>
          <w:szCs w:val="24"/>
        </w:rPr>
        <w:t xml:space="preserve">). Указанная форма заполняется и предоставляется как в случае привлечения участником запроса предложений </w:t>
      </w:r>
      <w:r w:rsidRPr="00D7173E">
        <w:rPr>
          <w:rFonts w:ascii="Times New Roman" w:hAnsi="Times New Roman"/>
          <w:sz w:val="24"/>
          <w:szCs w:val="24"/>
        </w:rPr>
        <w:t>субподрядчиков /соисполнителей</w:t>
      </w:r>
      <w:r w:rsidRPr="00D7173E">
        <w:rPr>
          <w:rFonts w:ascii="Times New Roman" w:hAnsi="Times New Roman"/>
          <w:color w:val="auto"/>
          <w:sz w:val="24"/>
          <w:szCs w:val="24"/>
        </w:rPr>
        <w:t xml:space="preserve">, так и в </w:t>
      </w:r>
      <w:r w:rsidRPr="00D7173E">
        <w:rPr>
          <w:rFonts w:ascii="Times New Roman" w:hAnsi="Times New Roman"/>
          <w:color w:val="auto"/>
          <w:sz w:val="24"/>
          <w:szCs w:val="24"/>
        </w:rPr>
        <w:lastRenderedPageBreak/>
        <w:t xml:space="preserve">случае их </w:t>
      </w:r>
      <w:proofErr w:type="spellStart"/>
      <w:r w:rsidRPr="00D7173E">
        <w:rPr>
          <w:rFonts w:ascii="Times New Roman" w:hAnsi="Times New Roman"/>
          <w:color w:val="auto"/>
          <w:sz w:val="24"/>
          <w:szCs w:val="24"/>
        </w:rPr>
        <w:t>непривлечения</w:t>
      </w:r>
      <w:proofErr w:type="spellEnd"/>
      <w:r w:rsidRPr="00D7173E">
        <w:rPr>
          <w:rFonts w:ascii="Times New Roman" w:hAnsi="Times New Roman"/>
          <w:color w:val="auto"/>
          <w:sz w:val="24"/>
          <w:szCs w:val="24"/>
        </w:rPr>
        <w:t xml:space="preserve">; в последнем случае в данной форме отражается, что </w:t>
      </w:r>
      <w:r w:rsidRPr="00D7173E">
        <w:rPr>
          <w:rFonts w:ascii="Times New Roman" w:hAnsi="Times New Roman"/>
          <w:sz w:val="24"/>
          <w:szCs w:val="24"/>
        </w:rPr>
        <w:t xml:space="preserve">субподрядчики /соисполнители </w:t>
      </w:r>
      <w:r w:rsidRPr="00D7173E">
        <w:rPr>
          <w:rFonts w:ascii="Times New Roman" w:hAnsi="Times New Roman"/>
          <w:color w:val="auto"/>
          <w:sz w:val="24"/>
          <w:szCs w:val="24"/>
        </w:rPr>
        <w:t>не планируются к привлечению.</w:t>
      </w:r>
    </w:p>
    <w:p w:rsidR="005F0340" w:rsidRPr="00E87321" w:rsidRDefault="005F0340" w:rsidP="005F0340">
      <w:pPr>
        <w:pStyle w:val="Times12"/>
        <w:ind w:firstLine="0"/>
        <w:rPr>
          <w:bCs w:val="0"/>
          <w:szCs w:val="24"/>
        </w:rPr>
      </w:pPr>
      <w:r>
        <w:rPr>
          <w:szCs w:val="24"/>
        </w:rPr>
        <w:tab/>
      </w:r>
      <w:proofErr w:type="gramStart"/>
      <w:r w:rsidRPr="00F62209">
        <w:rPr>
          <w:szCs w:val="24"/>
        </w:rPr>
        <w:t xml:space="preserve">В случае </w:t>
      </w:r>
      <w:r>
        <w:rPr>
          <w:szCs w:val="24"/>
        </w:rPr>
        <w:t>е</w:t>
      </w:r>
      <w:r w:rsidRPr="00F62209">
        <w:rPr>
          <w:szCs w:val="24"/>
        </w:rPr>
        <w:t xml:space="preserve">сли участником запроса предложений является государственное или </w:t>
      </w:r>
      <w:r w:rsidRPr="00E87321">
        <w:rPr>
          <w:bCs w:val="0"/>
          <w:szCs w:val="24"/>
        </w:rPr>
        <w:t xml:space="preserve">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в том числе Федеральным законом от </w:t>
      </w:r>
      <w:r w:rsidR="00CF3DFA">
        <w:rPr>
          <w:bCs w:val="0"/>
          <w:szCs w:val="24"/>
        </w:rPr>
        <w:t>05 апреля 2013 года</w:t>
      </w:r>
      <w:r w:rsidRPr="00E87321">
        <w:rPr>
          <w:bCs w:val="0"/>
          <w:szCs w:val="24"/>
        </w:rPr>
        <w:t xml:space="preserve"> № </w:t>
      </w:r>
      <w:r w:rsidR="00CF3DFA">
        <w:rPr>
          <w:bCs w:val="0"/>
          <w:szCs w:val="24"/>
        </w:rPr>
        <w:t>44</w:t>
      </w:r>
      <w:r w:rsidRPr="00E87321">
        <w:rPr>
          <w:bCs w:val="0"/>
          <w:szCs w:val="24"/>
        </w:rPr>
        <w:t xml:space="preserve">-ФЗ </w:t>
      </w:r>
      <w:r w:rsidR="00CF3DFA" w:rsidRPr="00CF3DFA">
        <w:rPr>
          <w:bCs w:val="0"/>
          <w:szCs w:val="24"/>
        </w:rPr>
        <w:t>"О контрактной системе в сфере закупок товаров, работ, услуг для обеспечения государственных и муниципальных нужд»</w:t>
      </w:r>
      <w:r w:rsidRPr="00E87321">
        <w:rPr>
          <w:bCs w:val="0"/>
          <w:szCs w:val="24"/>
        </w:rPr>
        <w:t>, такой участник вправе не указывать в соответствующей форме наименования конкретных</w:t>
      </w:r>
      <w:proofErr w:type="gramEnd"/>
      <w:r w:rsidRPr="00E87321">
        <w:rPr>
          <w:bCs w:val="0"/>
          <w:szCs w:val="24"/>
        </w:rPr>
        <w:t xml:space="preserve"> субподрядчиков/ соисполнителей, указав на особый порядок их выбора. </w:t>
      </w:r>
      <w:proofErr w:type="gramStart"/>
      <w:r w:rsidRPr="00E87321">
        <w:rPr>
          <w:bCs w:val="0"/>
          <w:szCs w:val="24"/>
        </w:rPr>
        <w:t>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соисполнителей и предоставить документы, указанные в подпункте а) настоящего пункта, после окончания процедур размещения заказа и определения субподрядчиков/ соисполнителей.</w:t>
      </w:r>
      <w:proofErr w:type="gramEnd"/>
      <w:r w:rsidRPr="00E87321">
        <w:rPr>
          <w:bCs w:val="0"/>
          <w:szCs w:val="24"/>
        </w:rPr>
        <w:t xml:space="preserve"> При этом</w:t>
      </w:r>
      <w:proofErr w:type="gramStart"/>
      <w:r w:rsidRPr="00E87321">
        <w:rPr>
          <w:bCs w:val="0"/>
          <w:szCs w:val="24"/>
        </w:rPr>
        <w:t>,</w:t>
      </w:r>
      <w:proofErr w:type="gramEnd"/>
      <w:r w:rsidRPr="00E87321">
        <w:rPr>
          <w:bCs w:val="0"/>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субподрядчиков /соисполнителей.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5F0340" w:rsidRPr="00D7173E" w:rsidRDefault="005F0340" w:rsidP="005F0340">
      <w:pPr>
        <w:pStyle w:val="Times12"/>
        <w:numPr>
          <w:ilvl w:val="2"/>
          <w:numId w:val="15"/>
        </w:numPr>
        <w:tabs>
          <w:tab w:val="num" w:pos="960"/>
          <w:tab w:val="left" w:pos="1418"/>
        </w:tabs>
        <w:ind w:left="0" w:firstLine="709"/>
        <w:rPr>
          <w:szCs w:val="24"/>
        </w:rPr>
      </w:pPr>
      <w:r w:rsidRPr="00D7173E">
        <w:rPr>
          <w:szCs w:val="24"/>
        </w:rPr>
        <w:t>При рассмотрении субподрядчиков /соисполнителей количественные требования к квалификационным показателям участника запроса предложений и субподрядчиков /соисполнителей устанавливаются в процентном соотношении от</w:t>
      </w:r>
      <w:r w:rsidRPr="00D7173E">
        <w:rPr>
          <w:szCs w:val="24"/>
          <w:lang w:val="en-US"/>
        </w:rPr>
        <w:t> </w:t>
      </w:r>
      <w:r w:rsidRPr="00D7173E">
        <w:rPr>
          <w:szCs w:val="24"/>
        </w:rPr>
        <w:t>перечня и объема выполняемых работ (в физическом выражении, в соответствующих единицах измерения, или денежном выражении).</w:t>
      </w:r>
    </w:p>
    <w:p w:rsidR="005F0340" w:rsidRPr="00B45118" w:rsidRDefault="00B45118" w:rsidP="005F0340">
      <w:pPr>
        <w:pStyle w:val="ae"/>
        <w:numPr>
          <w:ilvl w:val="1"/>
          <w:numId w:val="15"/>
        </w:numPr>
        <w:tabs>
          <w:tab w:val="clear" w:pos="720"/>
        </w:tabs>
        <w:ind w:left="0" w:firstLine="709"/>
        <w:jc w:val="both"/>
        <w:outlineLvl w:val="1"/>
        <w:rPr>
          <w:b/>
          <w:bCs w:val="0"/>
          <w:sz w:val="24"/>
          <w:szCs w:val="24"/>
          <w:lang w:val="ru-RU" w:eastAsia="ru-RU"/>
        </w:rPr>
      </w:pPr>
      <w:bookmarkStart w:id="79" w:name="_Toc400442859"/>
      <w:bookmarkStart w:id="80" w:name="_Toc370278297"/>
      <w:r w:rsidRPr="00B45118">
        <w:rPr>
          <w:b/>
          <w:bCs w:val="0"/>
          <w:sz w:val="24"/>
          <w:szCs w:val="24"/>
          <w:lang w:val="ru-RU" w:eastAsia="ru-RU"/>
        </w:rPr>
        <w:t>Требования к изготовителю</w:t>
      </w:r>
      <w:bookmarkEnd w:id="79"/>
      <w:r w:rsidRPr="00B45118">
        <w:rPr>
          <w:b/>
          <w:bCs w:val="0"/>
          <w:sz w:val="24"/>
          <w:szCs w:val="24"/>
          <w:lang w:val="ru-RU" w:eastAsia="ru-RU"/>
        </w:rPr>
        <w:t xml:space="preserve"> </w:t>
      </w:r>
      <w:bookmarkEnd w:id="80"/>
    </w:p>
    <w:p w:rsidR="005F0340" w:rsidRPr="005C3D62" w:rsidRDefault="005F0340" w:rsidP="005F0340">
      <w:pPr>
        <w:numPr>
          <w:ilvl w:val="2"/>
          <w:numId w:val="15"/>
        </w:numPr>
        <w:ind w:left="0" w:firstLine="709"/>
        <w:jc w:val="both"/>
      </w:pPr>
      <w:r w:rsidRPr="005C3D62">
        <w:t xml:space="preserve">Участник процедуры закупки представляет в составе своей Заявки Техническое предложение о функциональных характеристиках (потребительских свойствах) и качественных характеристиках товара, о качестве работ/ услуг, подтверждающее соответствие требованиям Документации товара/ работ/ услуг, которые Участник процедуры закупки предлагает поставить/ выполнить/ оказать в соответствии с условиями договора. Указанное предложение должно быть оформлено в соответствии с требованиями Документации. Конкретные требования к составу Технического предложения о функциональных характеристиках (потребительских свойствах) и качественных характеристиках товара, о качестве работ/ услуг, прочей информации, а также к форме ее предоставления содержатся в форме 3 раздела 6 Документации. </w:t>
      </w:r>
    </w:p>
    <w:p w:rsidR="005F0340" w:rsidRPr="005C3D62" w:rsidRDefault="005F0340" w:rsidP="005F0340">
      <w:pPr>
        <w:numPr>
          <w:ilvl w:val="2"/>
          <w:numId w:val="15"/>
        </w:numPr>
        <w:ind w:left="0" w:firstLine="709"/>
        <w:jc w:val="both"/>
      </w:pPr>
      <w:r w:rsidRPr="005C3D62">
        <w:t>Техническое предложение должно содержать все характеристики товаров, весь объем работ/услуг, указанное в томе 2 «ТЕХНИЧЕСКИЕ ТРЕБОВАНИЯ».</w:t>
      </w:r>
    </w:p>
    <w:p w:rsidR="005F0340" w:rsidRPr="008718F4" w:rsidRDefault="005F0340" w:rsidP="005F0340">
      <w:pPr>
        <w:pStyle w:val="Times12"/>
        <w:spacing w:after="120"/>
        <w:ind w:firstLine="0"/>
        <w:rPr>
          <w:szCs w:val="24"/>
        </w:rPr>
      </w:pPr>
      <w:r w:rsidRPr="008718F4">
        <w:rPr>
          <w:bCs w:val="0"/>
          <w:szCs w:val="24"/>
        </w:rPr>
        <w:br w:type="page"/>
      </w:r>
    </w:p>
    <w:p w:rsidR="005F0340" w:rsidRPr="00485E2A" w:rsidRDefault="005F0340" w:rsidP="005F0340">
      <w:pPr>
        <w:pStyle w:val="10"/>
        <w:numPr>
          <w:ilvl w:val="1"/>
          <w:numId w:val="11"/>
        </w:numPr>
        <w:tabs>
          <w:tab w:val="left" w:pos="709"/>
        </w:tabs>
        <w:ind w:left="1134" w:hanging="425"/>
        <w:jc w:val="left"/>
        <w:rPr>
          <w:b/>
        </w:rPr>
      </w:pPr>
      <w:bookmarkStart w:id="81" w:name="_Ref317259044"/>
      <w:bookmarkStart w:id="82" w:name="_Toc370278298"/>
      <w:bookmarkStart w:id="83" w:name="_Toc400442860"/>
      <w:r w:rsidRPr="00485E2A">
        <w:rPr>
          <w:b/>
          <w:lang w:val="en-US"/>
        </w:rPr>
        <w:lastRenderedPageBreak/>
        <w:t>ПОРЯДОК ПРОВЕДЕНИЯ ЗАПРОСА ПРЕДЛОЖЕНИЙ</w:t>
      </w:r>
      <w:bookmarkEnd w:id="81"/>
      <w:bookmarkEnd w:id="82"/>
      <w:bookmarkEnd w:id="83"/>
    </w:p>
    <w:p w:rsidR="005F0340" w:rsidRPr="00485E2A" w:rsidRDefault="005F0340" w:rsidP="005F0340">
      <w:pPr>
        <w:pStyle w:val="20"/>
        <w:numPr>
          <w:ilvl w:val="1"/>
          <w:numId w:val="18"/>
        </w:numPr>
        <w:tabs>
          <w:tab w:val="clear" w:pos="720"/>
          <w:tab w:val="left" w:pos="709"/>
        </w:tabs>
        <w:suppressAutoHyphens/>
        <w:spacing w:before="0" w:after="0"/>
        <w:ind w:firstLine="709"/>
        <w:rPr>
          <w:rFonts w:ascii="Times New Roman" w:hAnsi="Times New Roman"/>
          <w:i w:val="0"/>
          <w:sz w:val="24"/>
          <w:szCs w:val="24"/>
        </w:rPr>
      </w:pPr>
      <w:bookmarkStart w:id="84" w:name="_Toc370278299"/>
      <w:bookmarkStart w:id="85" w:name="_Toc400442861"/>
      <w:r w:rsidRPr="00485E2A">
        <w:rPr>
          <w:rFonts w:ascii="Times New Roman" w:hAnsi="Times New Roman"/>
          <w:i w:val="0"/>
          <w:sz w:val="24"/>
          <w:szCs w:val="24"/>
        </w:rPr>
        <w:t>Получение документации по запросу предложений</w:t>
      </w:r>
      <w:bookmarkEnd w:id="84"/>
      <w:bookmarkEnd w:id="85"/>
    </w:p>
    <w:p w:rsidR="005F0340" w:rsidRPr="008718F4" w:rsidRDefault="005F0340" w:rsidP="005F0340">
      <w:pPr>
        <w:numPr>
          <w:ilvl w:val="2"/>
          <w:numId w:val="18"/>
        </w:numPr>
        <w:ind w:left="0" w:firstLine="709"/>
        <w:jc w:val="both"/>
      </w:pPr>
      <w:bookmarkStart w:id="86" w:name="_Ref125823280"/>
      <w:r w:rsidRPr="008718F4">
        <w:t>Документация по запросу предложений, размещенная на</w:t>
      </w:r>
      <w:r w:rsidRPr="008718F4">
        <w:rPr>
          <w:lang w:val="en-US"/>
        </w:rPr>
        <w:t> </w:t>
      </w:r>
      <w:r w:rsidRPr="008718F4">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5F0340" w:rsidRPr="00485E2A" w:rsidRDefault="005F0340" w:rsidP="005F0340">
      <w:pPr>
        <w:pStyle w:val="20"/>
        <w:numPr>
          <w:ilvl w:val="1"/>
          <w:numId w:val="18"/>
        </w:numPr>
        <w:tabs>
          <w:tab w:val="clear" w:pos="720"/>
          <w:tab w:val="left" w:pos="709"/>
        </w:tabs>
        <w:suppressAutoHyphens/>
        <w:spacing w:before="0" w:after="0"/>
        <w:ind w:firstLine="709"/>
        <w:rPr>
          <w:rFonts w:ascii="Times New Roman" w:hAnsi="Times New Roman"/>
          <w:i w:val="0"/>
          <w:sz w:val="24"/>
          <w:szCs w:val="24"/>
        </w:rPr>
      </w:pPr>
      <w:bookmarkStart w:id="87" w:name="_Toc370278300"/>
      <w:bookmarkStart w:id="88" w:name="_Toc400442862"/>
      <w:bookmarkEnd w:id="86"/>
      <w:r w:rsidRPr="00485E2A">
        <w:rPr>
          <w:rFonts w:ascii="Times New Roman" w:hAnsi="Times New Roman"/>
          <w:i w:val="0"/>
          <w:sz w:val="24"/>
          <w:szCs w:val="24"/>
        </w:rPr>
        <w:t>Разъяснение положений документации по запросу предложений</w:t>
      </w:r>
      <w:bookmarkEnd w:id="87"/>
      <w:bookmarkEnd w:id="88"/>
    </w:p>
    <w:p w:rsidR="008C3B81" w:rsidRPr="008C3B81" w:rsidRDefault="008C3B81" w:rsidP="008C3B81">
      <w:pPr>
        <w:numPr>
          <w:ilvl w:val="2"/>
          <w:numId w:val="18"/>
        </w:numPr>
        <w:tabs>
          <w:tab w:val="num" w:pos="960"/>
          <w:tab w:val="num" w:pos="1288"/>
        </w:tabs>
        <w:ind w:left="0" w:firstLine="709"/>
        <w:jc w:val="both"/>
      </w:pPr>
      <w:bookmarkStart w:id="89" w:name="_Ref317252532"/>
      <w:proofErr w:type="gramStart"/>
      <w:r w:rsidRPr="008C3B81">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8C3B81">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Pr="008C3B81">
        <w:fldChar w:fldCharType="begin"/>
      </w:r>
      <w:r w:rsidRPr="008C3B81">
        <w:instrText xml:space="preserve"> REF _Ref317250471 \r \h  \* MERGEFORMAT </w:instrText>
      </w:r>
      <w:r w:rsidRPr="008C3B81">
        <w:fldChar w:fldCharType="separate"/>
      </w:r>
      <w:r w:rsidR="002474DA">
        <w:t>6</w:t>
      </w:r>
      <w:r w:rsidRPr="008C3B81">
        <w:fldChar w:fldCharType="end"/>
      </w:r>
      <w:r w:rsidRPr="008C3B81">
        <w:t xml:space="preserve"> раздела </w:t>
      </w:r>
      <w:r w:rsidRPr="008C3B81">
        <w:fldChar w:fldCharType="begin"/>
      </w:r>
      <w:r w:rsidRPr="008C3B81">
        <w:instrText xml:space="preserve"> REF _Ref317252507 \r \h  \* MERGEFORMAT </w:instrText>
      </w:r>
      <w:r w:rsidRPr="008C3B81">
        <w:fldChar w:fldCharType="separate"/>
      </w:r>
      <w:r w:rsidR="002474DA">
        <w:t>5</w:t>
      </w:r>
      <w:r w:rsidRPr="008C3B81">
        <w:fldChar w:fldCharType="end"/>
      </w:r>
      <w:r w:rsidRPr="008C3B81">
        <w:t xml:space="preserve"> «Информационная карта запроса предложений».</w:t>
      </w:r>
      <w:bookmarkEnd w:id="89"/>
    </w:p>
    <w:p w:rsidR="005F0340" w:rsidRPr="008718F4" w:rsidRDefault="005F0340" w:rsidP="005F0340">
      <w:pPr>
        <w:numPr>
          <w:ilvl w:val="2"/>
          <w:numId w:val="18"/>
        </w:numPr>
        <w:ind w:left="0" w:firstLine="709"/>
        <w:jc w:val="both"/>
      </w:pPr>
      <w:r>
        <w:t xml:space="preserve"> </w:t>
      </w:r>
      <w:r w:rsidRPr="00D7173E">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D7173E">
        <w:fldChar w:fldCharType="begin"/>
      </w:r>
      <w:r w:rsidRPr="00D7173E">
        <w:instrText xml:space="preserve"> REF _Ref317252532 \r \h  \* MERGEFORMAT </w:instrText>
      </w:r>
      <w:r w:rsidRPr="00D7173E">
        <w:fldChar w:fldCharType="separate"/>
      </w:r>
      <w:r w:rsidR="002474DA">
        <w:t>4.2.1</w:t>
      </w:r>
      <w:r w:rsidRPr="00D7173E">
        <w:fldChar w:fldCharType="end"/>
      </w:r>
      <w:r w:rsidRPr="00D7173E">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w:t>
      </w:r>
      <w:r w:rsidRPr="00491F33">
        <w:t xml:space="preserve">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r w:rsidRPr="00D7173E">
        <w:t>Если организатор запроса</w:t>
      </w:r>
      <w:r w:rsidRPr="008718F4">
        <w:t xml:space="preserve"> предложений не успел </w:t>
      </w:r>
      <w:proofErr w:type="gramStart"/>
      <w:r w:rsidRPr="008718F4">
        <w:t>разместить ответ</w:t>
      </w:r>
      <w:proofErr w:type="gramEnd"/>
      <w:r w:rsidRPr="008718F4">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w:t>
      </w:r>
      <w:r>
        <w:t>ний на количество дней задержки</w:t>
      </w:r>
      <w:r w:rsidRPr="00491F33">
        <w:t xml:space="preserve">. </w:t>
      </w:r>
      <w:r w:rsidRPr="008718F4">
        <w:t>Разъяснение</w:t>
      </w:r>
      <w:r w:rsidRPr="00491F33">
        <w:t xml:space="preserve"> положений документации по запросу</w:t>
      </w:r>
      <w:r>
        <w:t xml:space="preserve"> предложений не изменяет ее сути</w:t>
      </w:r>
      <w:r w:rsidRPr="00491F33">
        <w:t>.</w:t>
      </w:r>
      <w:r w:rsidRPr="008718F4">
        <w:t xml:space="preserve"> </w:t>
      </w:r>
    </w:p>
    <w:p w:rsidR="005F0340" w:rsidRPr="008718F4" w:rsidRDefault="005F0340" w:rsidP="005F0340">
      <w:pPr>
        <w:numPr>
          <w:ilvl w:val="2"/>
          <w:numId w:val="18"/>
        </w:numPr>
        <w:ind w:left="0" w:firstLine="709"/>
        <w:jc w:val="both"/>
      </w:pPr>
      <w:r>
        <w:t xml:space="preserve"> </w:t>
      </w:r>
      <w:r w:rsidRPr="008718F4">
        <w:t>Организатор запроса предложений вправе не отвечать на запросы о</w:t>
      </w:r>
      <w:r w:rsidRPr="008718F4">
        <w:rPr>
          <w:lang w:val="en-US"/>
        </w:rPr>
        <w:t> </w:t>
      </w:r>
      <w:r w:rsidRPr="008718F4">
        <w:t>разъяснении положений документации по запросу предложений, поступившие позднее срока, установленного в пункте </w:t>
      </w:r>
      <w:r w:rsidRPr="008718F4">
        <w:fldChar w:fldCharType="begin"/>
      </w:r>
      <w:r w:rsidRPr="008718F4">
        <w:instrText xml:space="preserve"> REF _Ref317252532 \r \h  \* MERGEFORMAT </w:instrText>
      </w:r>
      <w:r w:rsidRPr="008718F4">
        <w:fldChar w:fldCharType="separate"/>
      </w:r>
      <w:r w:rsidR="002474DA">
        <w:t>4.2.1</w:t>
      </w:r>
      <w:r w:rsidRPr="008718F4">
        <w:fldChar w:fldCharType="end"/>
      </w:r>
      <w:r w:rsidRPr="008718F4">
        <w:t>.</w:t>
      </w:r>
    </w:p>
    <w:p w:rsidR="005F0340" w:rsidRPr="008718F4" w:rsidRDefault="005F0340" w:rsidP="005F0340">
      <w:pPr>
        <w:numPr>
          <w:ilvl w:val="2"/>
          <w:numId w:val="18"/>
        </w:numPr>
        <w:ind w:left="0" w:firstLine="709"/>
        <w:jc w:val="both"/>
      </w:pPr>
      <w:r>
        <w:t xml:space="preserve"> </w:t>
      </w:r>
      <w:r w:rsidRPr="008718F4">
        <w:t>Участник запроса предложений не вправе ссылаться на устную информацию, полученную от организатора запроса предложений.</w:t>
      </w:r>
    </w:p>
    <w:p w:rsidR="005F0340" w:rsidRPr="00485E2A" w:rsidRDefault="005F0340" w:rsidP="005F0340">
      <w:pPr>
        <w:pStyle w:val="20"/>
        <w:numPr>
          <w:ilvl w:val="1"/>
          <w:numId w:val="18"/>
        </w:numPr>
        <w:tabs>
          <w:tab w:val="clear" w:pos="720"/>
          <w:tab w:val="left" w:pos="709"/>
        </w:tabs>
        <w:suppressAutoHyphens/>
        <w:spacing w:before="0" w:after="0"/>
        <w:ind w:firstLine="709"/>
        <w:jc w:val="both"/>
        <w:rPr>
          <w:rFonts w:ascii="Times New Roman" w:hAnsi="Times New Roman"/>
          <w:i w:val="0"/>
          <w:sz w:val="24"/>
          <w:szCs w:val="24"/>
        </w:rPr>
      </w:pPr>
      <w:bookmarkStart w:id="90" w:name="_Toc370278301"/>
      <w:bookmarkStart w:id="91" w:name="_Toc400442863"/>
      <w:r w:rsidRPr="00485E2A">
        <w:rPr>
          <w:rFonts w:ascii="Times New Roman" w:hAnsi="Times New Roman"/>
          <w:i w:val="0"/>
          <w:sz w:val="24"/>
          <w:szCs w:val="24"/>
        </w:rPr>
        <w:t>Внесение изменений в извещение о проведении запроса предложений и документацию по запросу предложений</w:t>
      </w:r>
      <w:bookmarkEnd w:id="90"/>
      <w:bookmarkEnd w:id="91"/>
    </w:p>
    <w:p w:rsidR="005F0340" w:rsidRPr="00CC25B8" w:rsidRDefault="005F0340" w:rsidP="00CC25B8">
      <w:pPr>
        <w:numPr>
          <w:ilvl w:val="2"/>
          <w:numId w:val="18"/>
        </w:numPr>
        <w:ind w:left="0" w:firstLine="709"/>
        <w:jc w:val="both"/>
      </w:pPr>
      <w:r>
        <w:t xml:space="preserve"> </w:t>
      </w:r>
      <w:r w:rsidR="00CC25B8" w:rsidRPr="00CC25B8">
        <w:t xml:space="preserve">Руководитель заказчика или лицо, утвердившее </w:t>
      </w:r>
      <w:r w:rsidRPr="00B51CE1">
        <w:t xml:space="preserve">документацию по запросу предложений, </w:t>
      </w:r>
      <w:r w:rsidR="00CC25B8" w:rsidRPr="00CC25B8">
        <w:t xml:space="preserve">при необходимости принимает решение о внесении </w:t>
      </w:r>
      <w:r w:rsidRPr="00B51CE1">
        <w:t xml:space="preserve">изменений в извещение о проведении запроса предложений и документацию по запросу предложений не </w:t>
      </w:r>
      <w:proofErr w:type="gramStart"/>
      <w:r w:rsidRPr="00B51CE1">
        <w:t>позднее</w:t>
      </w:r>
      <w:proofErr w:type="gramEnd"/>
      <w:r w:rsidRPr="00B51CE1">
        <w:t xml:space="preserve"> чем за 2 (два) рабочих дня до окончания</w:t>
      </w:r>
      <w:r w:rsidRPr="00CC25B8">
        <w:t xml:space="preserve"> срока подачи заявок.</w:t>
      </w:r>
    </w:p>
    <w:p w:rsidR="005F0340" w:rsidRPr="008718F4" w:rsidRDefault="005F0340" w:rsidP="005F0340">
      <w:pPr>
        <w:numPr>
          <w:ilvl w:val="2"/>
          <w:numId w:val="18"/>
        </w:numPr>
        <w:ind w:left="0" w:firstLine="709"/>
        <w:jc w:val="both"/>
      </w:pPr>
      <w:r>
        <w:t xml:space="preserve"> </w:t>
      </w:r>
      <w:r w:rsidRPr="008718F4">
        <w:t>Любое изменение</w:t>
      </w:r>
      <w:r w:rsidR="008D0983" w:rsidRPr="008D0983">
        <w:rPr>
          <w:i/>
        </w:rPr>
        <w:t xml:space="preserve"> </w:t>
      </w:r>
      <w:r w:rsidR="008D0983" w:rsidRPr="008D0983">
        <w:t>в извещение</w:t>
      </w:r>
      <w:r w:rsidR="008D0983">
        <w:t xml:space="preserve"> </w:t>
      </w:r>
      <w:r w:rsidR="008D0983" w:rsidRPr="008D0983">
        <w:t>о проведении запроса предложений</w:t>
      </w:r>
      <w:r w:rsidRPr="008718F4">
        <w:t xml:space="preserve"> </w:t>
      </w:r>
      <w:r w:rsidR="008D0983">
        <w:t xml:space="preserve">или в настоящую </w:t>
      </w:r>
      <w:r w:rsidRPr="008718F4">
        <w:t>документаци</w:t>
      </w:r>
      <w:r w:rsidR="008D0983">
        <w:t>ю</w:t>
      </w:r>
      <w:r w:rsidRPr="008718F4">
        <w:t xml:space="preserve"> </w:t>
      </w:r>
      <w:r w:rsidR="008D0983">
        <w:t xml:space="preserve">согласовывается в том же порядке, что и извещение и документация по запросу предложений и </w:t>
      </w:r>
      <w:r w:rsidRPr="008718F4">
        <w:t>является неотъемлемой ее частью.</w:t>
      </w:r>
    </w:p>
    <w:p w:rsidR="008C3B81" w:rsidRPr="008C3B81" w:rsidRDefault="005F0340" w:rsidP="008C3B81">
      <w:pPr>
        <w:numPr>
          <w:ilvl w:val="2"/>
          <w:numId w:val="18"/>
        </w:numPr>
        <w:tabs>
          <w:tab w:val="clear" w:pos="1430"/>
          <w:tab w:val="num" w:pos="1288"/>
        </w:tabs>
        <w:ind w:left="0" w:firstLine="709"/>
        <w:jc w:val="both"/>
      </w:pPr>
      <w:r w:rsidRPr="008C3B81">
        <w:rPr>
          <w:bCs/>
          <w:iCs/>
        </w:rPr>
        <w:t xml:space="preserve"> </w:t>
      </w:r>
      <w:proofErr w:type="gramStart"/>
      <w:r w:rsidR="008C3B81" w:rsidRPr="008C3B81">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на участие в запросе предложений, указанного в извещении о проведении запроса предложений и в пункте </w:t>
      </w:r>
      <w:r w:rsidR="008C3B81" w:rsidRPr="008C3B81">
        <w:fldChar w:fldCharType="begin"/>
      </w:r>
      <w:r w:rsidR="008C3B81" w:rsidRPr="008C3B81">
        <w:instrText xml:space="preserve"> REF _Ref317250778 \r \h  \* MERGEFORMAT </w:instrText>
      </w:r>
      <w:r w:rsidR="008C3B81" w:rsidRPr="008C3B81">
        <w:fldChar w:fldCharType="separate"/>
      </w:r>
      <w:r w:rsidR="002474DA">
        <w:t>20</w:t>
      </w:r>
      <w:r w:rsidR="008C3B81" w:rsidRPr="008C3B81">
        <w:fldChar w:fldCharType="end"/>
      </w:r>
      <w:r w:rsidR="008C3B81" w:rsidRPr="008C3B81">
        <w:t xml:space="preserve"> раздела </w:t>
      </w:r>
      <w:r w:rsidR="008C3B81" w:rsidRPr="008C3B81">
        <w:fldChar w:fldCharType="begin"/>
      </w:r>
      <w:r w:rsidR="008C3B81" w:rsidRPr="008C3B81">
        <w:instrText xml:space="preserve"> REF _Ref317253575 \r \h  \* MERGEFORMAT </w:instrText>
      </w:r>
      <w:r w:rsidR="008C3B81" w:rsidRPr="008C3B81">
        <w:fldChar w:fldCharType="separate"/>
      </w:r>
      <w:r w:rsidR="002474DA">
        <w:t>5</w:t>
      </w:r>
      <w:r w:rsidR="008C3B81" w:rsidRPr="008C3B81">
        <w:fldChar w:fldCharType="end"/>
      </w:r>
      <w:r w:rsidR="008C3B81" w:rsidRPr="008C3B81">
        <w:t xml:space="preserve"> «Информационная карта запроса предложений», такие</w:t>
      </w:r>
      <w:r w:rsidR="008C3B81" w:rsidRPr="008C3B81" w:rsidDel="008D1529">
        <w:t xml:space="preserve"> </w:t>
      </w:r>
      <w:r w:rsidR="008C3B81" w:rsidRPr="008C3B81">
        <w:t>изменения размещаются организатором запроса предложений на</w:t>
      </w:r>
      <w:proofErr w:type="gramEnd"/>
      <w:r w:rsidR="008C3B81" w:rsidRPr="008C3B81">
        <w:t xml:space="preserve"> официальном </w:t>
      </w:r>
      <w:proofErr w:type="gramStart"/>
      <w:r w:rsidR="008C3B81" w:rsidRPr="008C3B81">
        <w:t>сайте</w:t>
      </w:r>
      <w:proofErr w:type="gramEnd"/>
      <w:r w:rsidR="008C3B81" w:rsidRPr="008C3B81">
        <w:t xml:space="preserve"> и на ЭТП в порядке, установленном для размещения извещения о проведении запроса предложений.</w:t>
      </w:r>
    </w:p>
    <w:p w:rsidR="005F0340" w:rsidRPr="00525AE7" w:rsidRDefault="005F0340" w:rsidP="007315A1">
      <w:pPr>
        <w:numPr>
          <w:ilvl w:val="2"/>
          <w:numId w:val="18"/>
        </w:numPr>
        <w:ind w:left="0" w:firstLine="709"/>
        <w:jc w:val="both"/>
      </w:pPr>
      <w:r w:rsidRPr="008C3B81">
        <w:rPr>
          <w:bCs/>
          <w:iCs/>
        </w:rPr>
        <w:t xml:space="preserve"> </w:t>
      </w:r>
      <w:proofErr w:type="gramStart"/>
      <w:r w:rsidRPr="008C3B81">
        <w:rPr>
          <w:bCs/>
          <w:iCs/>
        </w:rPr>
        <w:t xml:space="preserve">При этом срок подачи заявок на участие в запросе предложений продлевается </w:t>
      </w:r>
      <w:r w:rsidRPr="008718F4">
        <w:t>так, чтобы со дня размещения на</w:t>
      </w:r>
      <w:r w:rsidRPr="008C3B81">
        <w:rPr>
          <w:lang w:val="en-US"/>
        </w:rPr>
        <w:t> </w:t>
      </w:r>
      <w:r w:rsidRPr="008718F4">
        <w:t xml:space="preserve">официальном сайте и ЭТП внесенных изменений в </w:t>
      </w:r>
      <w:r w:rsidRPr="008C3B81">
        <w:rPr>
          <w:bCs/>
          <w:iCs/>
        </w:rPr>
        <w:t xml:space="preserve">извещение о проведении запроса предложений и </w:t>
      </w:r>
      <w:r w:rsidRPr="008718F4">
        <w:t xml:space="preserve">документацию по запросу предложений до даты </w:t>
      </w:r>
      <w:r w:rsidRPr="008718F4">
        <w:lastRenderedPageBreak/>
        <w:t>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8718F4">
        <w:t xml:space="preserve"> — 10 (десять) календарных дней.</w:t>
      </w:r>
    </w:p>
    <w:p w:rsidR="005F0340" w:rsidRPr="00BB4FC4" w:rsidRDefault="005F0340" w:rsidP="005F0340">
      <w:pPr>
        <w:pStyle w:val="20"/>
        <w:numPr>
          <w:ilvl w:val="1"/>
          <w:numId w:val="18"/>
        </w:numPr>
        <w:tabs>
          <w:tab w:val="num" w:pos="960"/>
        </w:tabs>
        <w:suppressAutoHyphens/>
        <w:spacing w:before="0" w:after="0"/>
        <w:ind w:firstLine="709"/>
        <w:rPr>
          <w:rFonts w:ascii="Times New Roman" w:hAnsi="Times New Roman"/>
          <w:b w:val="0"/>
          <w:bCs w:val="0"/>
          <w:i w:val="0"/>
          <w:iCs w:val="0"/>
          <w:sz w:val="24"/>
          <w:szCs w:val="24"/>
          <w:lang w:val="ru-RU" w:eastAsia="ru-RU"/>
        </w:rPr>
      </w:pPr>
      <w:bookmarkStart w:id="92" w:name="_Toc276137311"/>
      <w:bookmarkStart w:id="93" w:name="_Ref317504346"/>
      <w:bookmarkStart w:id="94" w:name="_Toc370278302"/>
      <w:bookmarkStart w:id="95" w:name="_Toc400442864"/>
      <w:bookmarkEnd w:id="92"/>
      <w:r w:rsidRPr="00BB4FC4">
        <w:rPr>
          <w:rFonts w:ascii="Times New Roman" w:hAnsi="Times New Roman"/>
          <w:b w:val="0"/>
          <w:bCs w:val="0"/>
          <w:i w:val="0"/>
          <w:iCs w:val="0"/>
          <w:sz w:val="24"/>
          <w:szCs w:val="24"/>
          <w:lang w:val="ru-RU" w:eastAsia="ru-RU"/>
        </w:rPr>
        <w:t>Общие требования к заявке на участие в запросе предложений</w:t>
      </w:r>
      <w:bookmarkEnd w:id="93"/>
      <w:bookmarkEnd w:id="94"/>
      <w:bookmarkEnd w:id="95"/>
    </w:p>
    <w:p w:rsidR="005F0340" w:rsidRPr="008718F4" w:rsidRDefault="005F0340" w:rsidP="005F0340">
      <w:pPr>
        <w:numPr>
          <w:ilvl w:val="2"/>
          <w:numId w:val="18"/>
        </w:numPr>
        <w:ind w:left="0" w:firstLine="709"/>
        <w:jc w:val="both"/>
      </w:pPr>
      <w:bookmarkStart w:id="96" w:name="_Ref359262200"/>
      <w:r>
        <w:t xml:space="preserve"> </w:t>
      </w:r>
      <w:proofErr w:type="gramStart"/>
      <w:r w:rsidRPr="008718F4">
        <w:t>Для целей настоящей документации по запросу предложений под</w:t>
      </w:r>
      <w:r w:rsidRPr="00BB4FC4">
        <w:t xml:space="preserve"> заявкой на участие в запросе предложений </w:t>
      </w:r>
      <w:r w:rsidRPr="008718F4">
        <w:t>понимается предоставляемое участником запроса предложений с использованием функционала и в</w:t>
      </w:r>
      <w:r w:rsidRPr="00BB4FC4">
        <w:t> </w:t>
      </w:r>
      <w:r w:rsidRPr="008718F4">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w:t>
      </w:r>
      <w:r w:rsidR="00BF5538">
        <w:t>а</w:t>
      </w:r>
      <w:r w:rsidRPr="008718F4">
        <w:t>м</w:t>
      </w:r>
      <w:r w:rsidR="00BF5538">
        <w:t>и 15,</w:t>
      </w:r>
      <w:r w:rsidRPr="008718F4">
        <w:t> </w:t>
      </w:r>
      <w:r w:rsidRPr="008718F4">
        <w:fldChar w:fldCharType="begin"/>
      </w:r>
      <w:r w:rsidRPr="008718F4">
        <w:instrText xml:space="preserve"> REF _Ref317252608 \r \h  \* MERGEFORMAT </w:instrText>
      </w:r>
      <w:r w:rsidRPr="008718F4">
        <w:fldChar w:fldCharType="separate"/>
      </w:r>
      <w:r w:rsidR="002474DA">
        <w:t>17</w:t>
      </w:r>
      <w:r w:rsidRPr="008718F4">
        <w:fldChar w:fldCharType="end"/>
      </w:r>
      <w:r w:rsidRPr="008718F4">
        <w:t xml:space="preserve"> раздела </w:t>
      </w:r>
      <w:r w:rsidRPr="008718F4">
        <w:fldChar w:fldCharType="begin"/>
      </w:r>
      <w:r w:rsidRPr="008718F4">
        <w:instrText xml:space="preserve"> REF _Ref317252621 \r \h  \* MERGEFORMAT </w:instrText>
      </w:r>
      <w:r w:rsidRPr="008718F4">
        <w:fldChar w:fldCharType="separate"/>
      </w:r>
      <w:r w:rsidR="002474DA">
        <w:t>5</w:t>
      </w:r>
      <w:r w:rsidRPr="008718F4">
        <w:fldChar w:fldCharType="end"/>
      </w:r>
      <w:r w:rsidRPr="008718F4">
        <w:t xml:space="preserve"> «Информационная карта запроса предложений», оформленных в соответствии с</w:t>
      </w:r>
      <w:proofErr w:type="gramEnd"/>
      <w:r w:rsidRPr="008718F4">
        <w:t xml:space="preserve"> положениями настоящего подраздела, содержание которых соответствует требованиям настоящей документации по запросу предложений.</w:t>
      </w:r>
      <w:bookmarkEnd w:id="96"/>
    </w:p>
    <w:p w:rsidR="005F0340" w:rsidRPr="008718F4" w:rsidRDefault="005F0340" w:rsidP="005F0340">
      <w:pPr>
        <w:numPr>
          <w:ilvl w:val="2"/>
          <w:numId w:val="18"/>
        </w:numPr>
        <w:tabs>
          <w:tab w:val="clear" w:pos="1430"/>
          <w:tab w:val="num" w:pos="1418"/>
        </w:tabs>
        <w:ind w:left="0" w:firstLine="709"/>
        <w:jc w:val="both"/>
      </w:pPr>
      <w:r>
        <w:t xml:space="preserve">Цена </w:t>
      </w:r>
      <w:r w:rsidRPr="00D424D6">
        <w:t>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8718F4">
        <w:t>.</w:t>
      </w:r>
    </w:p>
    <w:p w:rsidR="007315A1" w:rsidRPr="00BB4FC4" w:rsidRDefault="005F0340" w:rsidP="005F0340">
      <w:pPr>
        <w:numPr>
          <w:ilvl w:val="2"/>
          <w:numId w:val="18"/>
        </w:numPr>
        <w:ind w:left="0" w:firstLine="709"/>
        <w:jc w:val="both"/>
      </w:pPr>
      <w:r>
        <w:t xml:space="preserve"> </w:t>
      </w:r>
      <w:r w:rsidRPr="00D7173E">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007315A1">
        <w:t>4.4.4</w:t>
      </w:r>
      <w:r w:rsidRPr="00D7173E">
        <w:t xml:space="preserve">, если в пункте </w:t>
      </w:r>
      <w:r w:rsidR="0051745F">
        <w:t>17.1</w:t>
      </w:r>
      <w:r w:rsidRPr="00D7173E">
        <w:t xml:space="preserve"> раздела </w:t>
      </w:r>
      <w:r w:rsidRPr="00D7173E">
        <w:fldChar w:fldCharType="begin"/>
      </w:r>
      <w:r w:rsidRPr="00D7173E">
        <w:instrText xml:space="preserve"> REF _Ref317258036 \r \h  \* MERGEFORMAT </w:instrText>
      </w:r>
      <w:r w:rsidRPr="00D7173E">
        <w:fldChar w:fldCharType="separate"/>
      </w:r>
      <w:r w:rsidR="002474DA">
        <w:t>5</w:t>
      </w:r>
      <w:r w:rsidRPr="00D7173E">
        <w:fldChar w:fldCharType="end"/>
      </w:r>
      <w:r w:rsidRPr="00D7173E">
        <w:t xml:space="preserve"> «Информационная карта запроса предложений» разрешена подача альтернативных предложений).</w:t>
      </w:r>
    </w:p>
    <w:p w:rsidR="005F0340" w:rsidRPr="007315A1" w:rsidRDefault="007315A1" w:rsidP="007315A1">
      <w:pPr>
        <w:numPr>
          <w:ilvl w:val="2"/>
          <w:numId w:val="18"/>
        </w:numPr>
        <w:tabs>
          <w:tab w:val="clear" w:pos="1430"/>
          <w:tab w:val="num" w:pos="1288"/>
        </w:tabs>
        <w:ind w:left="0" w:firstLine="709"/>
        <w:jc w:val="both"/>
      </w:pPr>
      <w:r w:rsidRPr="007315A1">
        <w:t>В случае</w:t>
      </w:r>
      <w:proofErr w:type="gramStart"/>
      <w:r w:rsidRPr="007315A1">
        <w:t>,</w:t>
      </w:r>
      <w:proofErr w:type="gramEnd"/>
      <w:r w:rsidRPr="007315A1">
        <w:t xml:space="preserve"> если указано в пункте </w:t>
      </w:r>
      <w:r w:rsidR="00CE1996">
        <w:t>17.1</w:t>
      </w:r>
      <w:r w:rsidRPr="007315A1">
        <w:t xml:space="preserve"> раздела </w:t>
      </w:r>
      <w:r w:rsidRPr="007315A1">
        <w:fldChar w:fldCharType="begin"/>
      </w:r>
      <w:r w:rsidRPr="007315A1">
        <w:instrText xml:space="preserve"> REF _Ref317252703 \r \h  \* MERGEFORMAT </w:instrText>
      </w:r>
      <w:r w:rsidRPr="007315A1">
        <w:fldChar w:fldCharType="separate"/>
      </w:r>
      <w:r w:rsidR="002474DA">
        <w:t>5</w:t>
      </w:r>
      <w:r w:rsidRPr="007315A1">
        <w:fldChar w:fldCharType="end"/>
      </w:r>
      <w:r w:rsidRPr="007315A1">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5F0340" w:rsidRPr="00D7173E" w:rsidRDefault="005F0340" w:rsidP="005F0340">
      <w:pPr>
        <w:numPr>
          <w:ilvl w:val="3"/>
          <w:numId w:val="18"/>
        </w:numPr>
        <w:tabs>
          <w:tab w:val="clear" w:pos="2073"/>
          <w:tab w:val="left" w:pos="1560"/>
          <w:tab w:val="num" w:pos="2357"/>
          <w:tab w:val="num" w:pos="7035"/>
        </w:tabs>
        <w:ind w:left="0" w:firstLine="709"/>
        <w:jc w:val="both"/>
      </w:pPr>
      <w:bookmarkStart w:id="97" w:name="_Ref317252661"/>
      <w:r w:rsidRPr="00D7173E">
        <w:t>Альтернативным является предложение, дополнительное к</w:t>
      </w:r>
      <w:r w:rsidRPr="00BB4FC4">
        <w:t> </w:t>
      </w:r>
      <w:r w:rsidRPr="00D7173E">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Pr="00D7173E">
        <w:fldChar w:fldCharType="begin"/>
      </w:r>
      <w:r w:rsidRPr="00D7173E">
        <w:instrText xml:space="preserve"> REF _Ref351551931 \r \h  \* MERGEFORMAT </w:instrText>
      </w:r>
      <w:r w:rsidRPr="00D7173E">
        <w:fldChar w:fldCharType="separate"/>
      </w:r>
      <w:r w:rsidR="002474DA">
        <w:t>0</w:t>
      </w:r>
      <w:r w:rsidRPr="00D7173E">
        <w:fldChar w:fldCharType="end"/>
      </w:r>
      <w:r w:rsidRPr="00D7173E">
        <w:t xml:space="preserve"> раздела </w:t>
      </w:r>
      <w:r w:rsidRPr="00D7173E">
        <w:fldChar w:fldCharType="begin"/>
      </w:r>
      <w:r w:rsidRPr="00D7173E">
        <w:instrText xml:space="preserve"> REF _Ref317258036 \r \h  \* MERGEFORMAT </w:instrText>
      </w:r>
      <w:r w:rsidRPr="00D7173E">
        <w:fldChar w:fldCharType="separate"/>
      </w:r>
      <w:r w:rsidR="002474DA">
        <w:t>5</w:t>
      </w:r>
      <w:r w:rsidRPr="00D7173E">
        <w:fldChar w:fldCharType="end"/>
      </w:r>
      <w:r w:rsidRPr="00D7173E">
        <w:t xml:space="preserve"> «Информационная карта запроса предложений»; при этом альтернативные предложения принимаются только при</w:t>
      </w:r>
      <w:r w:rsidRPr="00BB4FC4">
        <w:t> </w:t>
      </w:r>
      <w:r w:rsidRPr="00D7173E">
        <w:t>наличии основного предложения. Основным должно быть предложение, в</w:t>
      </w:r>
      <w:r w:rsidRPr="00BB4FC4">
        <w:t> </w:t>
      </w:r>
      <w:r w:rsidRPr="00D7173E">
        <w:t>наибольшей степени соответствующее требованиям и условиям, указанным в</w:t>
      </w:r>
      <w:r w:rsidRPr="00BB4FC4">
        <w:t> </w:t>
      </w:r>
      <w:r w:rsidRPr="00D7173E">
        <w:t xml:space="preserve">документации по запросу предложений. Альтернативные предложения могут сопровождаться альтернативными ценами. </w:t>
      </w:r>
      <w:r w:rsidRPr="003C0782">
        <w:t xml:space="preserve">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w:t>
      </w:r>
      <w:r w:rsidRPr="00D7173E">
        <w:t>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7"/>
    </w:p>
    <w:p w:rsidR="007315A1" w:rsidRPr="007315A1" w:rsidRDefault="007315A1" w:rsidP="007315A1">
      <w:pPr>
        <w:numPr>
          <w:ilvl w:val="3"/>
          <w:numId w:val="18"/>
        </w:numPr>
        <w:tabs>
          <w:tab w:val="clear" w:pos="2073"/>
          <w:tab w:val="num" w:pos="1560"/>
          <w:tab w:val="num" w:pos="2357"/>
        </w:tabs>
        <w:ind w:left="0" w:firstLine="709"/>
        <w:jc w:val="both"/>
      </w:pPr>
      <w:r w:rsidRPr="007315A1">
        <w:t xml:space="preserve">В случае </w:t>
      </w:r>
      <w:proofErr w:type="gramStart"/>
      <w:r w:rsidRPr="007315A1">
        <w:t>подачи</w:t>
      </w:r>
      <w:proofErr w:type="gramEnd"/>
      <w:r w:rsidRPr="007315A1">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Pr="007315A1">
        <w:fldChar w:fldCharType="begin"/>
      </w:r>
      <w:r w:rsidRPr="007315A1">
        <w:instrText xml:space="preserve"> REF _Ref317252770 \r \h  \* MERGEFORMAT </w:instrText>
      </w:r>
      <w:r w:rsidRPr="007315A1">
        <w:fldChar w:fldCharType="separate"/>
      </w:r>
      <w:r w:rsidR="002474DA">
        <w:t>6</w:t>
      </w:r>
      <w:r w:rsidRPr="007315A1">
        <w:fldChar w:fldCharType="end"/>
      </w:r>
      <w:r w:rsidRPr="007315A1">
        <w:t>). При этом</w:t>
      </w:r>
      <w:proofErr w:type="gramStart"/>
      <w:r w:rsidRPr="007315A1">
        <w:t>,</w:t>
      </w:r>
      <w:proofErr w:type="gramEnd"/>
      <w:r w:rsidRPr="007315A1">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sidR="00CE1996">
        <w:t>13.1</w:t>
      </w:r>
      <w:r w:rsidRPr="007315A1">
        <w:t xml:space="preserve">, </w:t>
      </w:r>
      <w:r w:rsidR="00CE1996">
        <w:t>13.3</w:t>
      </w:r>
      <w:r w:rsidRPr="007315A1">
        <w:t>раздела </w:t>
      </w:r>
      <w:r w:rsidRPr="007315A1">
        <w:fldChar w:fldCharType="begin"/>
      </w:r>
      <w:r w:rsidRPr="007315A1">
        <w:instrText xml:space="preserve"> REF _Ref317253259 \r \h  \* MERGEFORMAT </w:instrText>
      </w:r>
      <w:r w:rsidRPr="007315A1">
        <w:fldChar w:fldCharType="separate"/>
      </w:r>
      <w:r w:rsidR="002474DA">
        <w:t>5</w:t>
      </w:r>
      <w:r w:rsidRPr="007315A1">
        <w:fldChar w:fldCharType="end"/>
      </w:r>
      <w:r w:rsidRPr="007315A1">
        <w:t xml:space="preserve"> «Информационная карта запроса предложений»).</w:t>
      </w:r>
    </w:p>
    <w:p w:rsidR="005F0340" w:rsidRPr="00BB4FC4" w:rsidRDefault="005F0340" w:rsidP="005F0340">
      <w:pPr>
        <w:numPr>
          <w:ilvl w:val="3"/>
          <w:numId w:val="18"/>
        </w:numPr>
        <w:tabs>
          <w:tab w:val="clear" w:pos="2073"/>
          <w:tab w:val="left" w:pos="1560"/>
          <w:tab w:val="num" w:pos="2357"/>
          <w:tab w:val="num" w:pos="7035"/>
        </w:tabs>
        <w:ind w:left="0" w:firstLine="709"/>
        <w:jc w:val="both"/>
      </w:pPr>
      <w:r w:rsidRPr="00BB4FC4">
        <w:t xml:space="preserve">В случае подачи </w:t>
      </w:r>
      <w:r w:rsidRPr="00D7173E">
        <w:t>предложения с допустимыми документацией по</w:t>
      </w:r>
      <w:r w:rsidRPr="00BB4FC4">
        <w:t> </w:t>
      </w:r>
      <w:r w:rsidRPr="00D7173E">
        <w:t>запросу предложений альтернативными параметрами, в составе заявки на</w:t>
      </w:r>
      <w:r w:rsidRPr="00BB4FC4">
        <w:t> </w:t>
      </w:r>
      <w:r w:rsidRPr="00D7173E">
        <w:t>участие в запросе предложений</w:t>
      </w:r>
      <w:r w:rsidRPr="00BB4FC4">
        <w:t xml:space="preserve"> должно быть указание на предлагаемые альтернативные параметры.</w:t>
      </w:r>
    </w:p>
    <w:p w:rsidR="007315A1" w:rsidRPr="00BB4FC4" w:rsidRDefault="005F0340" w:rsidP="007315A1">
      <w:pPr>
        <w:numPr>
          <w:ilvl w:val="2"/>
          <w:numId w:val="18"/>
        </w:numPr>
        <w:tabs>
          <w:tab w:val="clear" w:pos="1430"/>
          <w:tab w:val="num" w:pos="1288"/>
        </w:tabs>
        <w:ind w:left="0" w:firstLine="709"/>
        <w:jc w:val="both"/>
      </w:pPr>
      <w:bookmarkStart w:id="98" w:name="_Ref317252426"/>
      <w:r>
        <w:t xml:space="preserve"> </w:t>
      </w:r>
      <w:bookmarkEnd w:id="98"/>
      <w:r w:rsidR="007315A1" w:rsidRPr="00BB4FC4">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007315A1" w:rsidRPr="00BB4FC4">
        <w:t>образом</w:t>
      </w:r>
      <w:proofErr w:type="gramEnd"/>
      <w:r w:rsidR="007315A1" w:rsidRPr="00BB4FC4">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p>
    <w:p w:rsidR="007315A1" w:rsidRPr="00BB4FC4" w:rsidRDefault="007315A1" w:rsidP="007315A1">
      <w:pPr>
        <w:numPr>
          <w:ilvl w:val="2"/>
          <w:numId w:val="18"/>
        </w:numPr>
        <w:tabs>
          <w:tab w:val="clear" w:pos="1430"/>
          <w:tab w:val="num" w:pos="1288"/>
        </w:tabs>
        <w:ind w:left="0" w:firstLine="709"/>
        <w:jc w:val="both"/>
      </w:pPr>
      <w:bookmarkStart w:id="99" w:name="_Ref317252433"/>
      <w:r w:rsidRPr="00BB4FC4">
        <w:lastRenderedPageBreak/>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99"/>
    </w:p>
    <w:p w:rsidR="007315A1" w:rsidRPr="00BB4FC4" w:rsidRDefault="005F0340" w:rsidP="007315A1">
      <w:pPr>
        <w:numPr>
          <w:ilvl w:val="2"/>
          <w:numId w:val="18"/>
        </w:numPr>
        <w:tabs>
          <w:tab w:val="clear" w:pos="1430"/>
          <w:tab w:val="num" w:pos="1288"/>
        </w:tabs>
        <w:ind w:left="0" w:firstLine="709"/>
        <w:jc w:val="both"/>
      </w:pPr>
      <w:r>
        <w:t xml:space="preserve"> </w:t>
      </w:r>
      <w:r w:rsidR="007315A1" w:rsidRPr="00BB4FC4">
        <w:t>Рекомендации пунктов </w:t>
      </w:r>
      <w:r w:rsidR="007315A1" w:rsidRPr="00BB4FC4">
        <w:fldChar w:fldCharType="begin"/>
      </w:r>
      <w:r w:rsidR="007315A1" w:rsidRPr="00BB4FC4">
        <w:instrText xml:space="preserve"> REF _Ref317252426 \r \h  \* MERGEFORMAT </w:instrText>
      </w:r>
      <w:r w:rsidR="007315A1" w:rsidRPr="00BB4FC4">
        <w:fldChar w:fldCharType="separate"/>
      </w:r>
      <w:r w:rsidR="002474DA">
        <w:t>4.4.5</w:t>
      </w:r>
      <w:r w:rsidR="007315A1" w:rsidRPr="00BB4FC4">
        <w:fldChar w:fldCharType="end"/>
      </w:r>
      <w:r w:rsidR="007315A1" w:rsidRPr="00BB4FC4">
        <w:t xml:space="preserve"> и </w:t>
      </w:r>
      <w:r w:rsidR="007315A1" w:rsidRPr="00BB4FC4">
        <w:fldChar w:fldCharType="begin"/>
      </w:r>
      <w:r w:rsidR="007315A1" w:rsidRPr="00BB4FC4">
        <w:instrText xml:space="preserve"> REF _Ref317252433 \r \h  \* MERGEFORMAT </w:instrText>
      </w:r>
      <w:r w:rsidR="007315A1" w:rsidRPr="00BB4FC4">
        <w:fldChar w:fldCharType="separate"/>
      </w:r>
      <w:r w:rsidR="002474DA">
        <w:t>4.4.6</w:t>
      </w:r>
      <w:r w:rsidR="007315A1" w:rsidRPr="00BB4FC4">
        <w:fldChar w:fldCharType="end"/>
      </w:r>
      <w:r w:rsidR="007315A1" w:rsidRPr="00BB4FC4">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5F0340" w:rsidRDefault="005F0340" w:rsidP="005F0340">
      <w:pPr>
        <w:numPr>
          <w:ilvl w:val="2"/>
          <w:numId w:val="18"/>
        </w:numPr>
        <w:ind w:left="0" w:firstLine="709"/>
        <w:jc w:val="both"/>
      </w:pPr>
      <w:r>
        <w:t xml:space="preserve"> </w:t>
      </w:r>
      <w:r w:rsidRPr="00D7173E">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BB4FC4">
        <w:t> </w:t>
      </w:r>
      <w:r w:rsidRPr="00D7173E">
        <w:t>допускаются, за исключением тех случаев, когда эти исправления (дописки) заверены рукописной надписью «</w:t>
      </w:r>
      <w:proofErr w:type="gramStart"/>
      <w:r w:rsidRPr="00D7173E">
        <w:t>исправленному</w:t>
      </w:r>
      <w:proofErr w:type="gramEnd"/>
      <w:r w:rsidRPr="00D7173E">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315A1" w:rsidRPr="00BB4FC4" w:rsidRDefault="007315A1" w:rsidP="007315A1">
      <w:pPr>
        <w:numPr>
          <w:ilvl w:val="2"/>
          <w:numId w:val="18"/>
        </w:numPr>
        <w:tabs>
          <w:tab w:val="clear" w:pos="1430"/>
          <w:tab w:val="num" w:pos="1288"/>
        </w:tabs>
        <w:ind w:left="0" w:firstLine="709"/>
        <w:jc w:val="both"/>
      </w:pPr>
      <w:bookmarkStart w:id="100" w:name="_Ref317253302"/>
      <w:r w:rsidRPr="00BB4FC4">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0"/>
    </w:p>
    <w:p w:rsidR="007315A1" w:rsidRPr="00BB4FC4" w:rsidRDefault="005F0340" w:rsidP="007315A1">
      <w:pPr>
        <w:numPr>
          <w:ilvl w:val="2"/>
          <w:numId w:val="18"/>
        </w:numPr>
        <w:tabs>
          <w:tab w:val="clear" w:pos="1430"/>
          <w:tab w:val="num" w:pos="960"/>
          <w:tab w:val="num" w:pos="1288"/>
          <w:tab w:val="num" w:pos="1701"/>
        </w:tabs>
        <w:ind w:left="0" w:firstLine="709"/>
        <w:jc w:val="both"/>
      </w:pPr>
      <w:r>
        <w:t xml:space="preserve"> </w:t>
      </w:r>
      <w:proofErr w:type="gramStart"/>
      <w:r w:rsidR="007315A1" w:rsidRPr="00BB4FC4">
        <w:t>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007315A1" w:rsidRPr="00BB4FC4">
        <w:t xml:space="preserve"> *.</w:t>
      </w:r>
      <w:proofErr w:type="spellStart"/>
      <w:proofErr w:type="gramStart"/>
      <w:r w:rsidR="007315A1" w:rsidRPr="00BB4FC4">
        <w:t>pdf</w:t>
      </w:r>
      <w:proofErr w:type="spellEnd"/>
      <w:r w:rsidR="007315A1" w:rsidRPr="00BB4FC4">
        <w:t>, формат: один файл – один документ).</w:t>
      </w:r>
      <w:proofErr w:type="gramEnd"/>
      <w:r w:rsidR="007315A1" w:rsidRPr="00BB4FC4">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r w:rsidR="007315A1" w:rsidRPr="00BB4FC4">
        <w:fldChar w:fldCharType="begin"/>
      </w:r>
      <w:r w:rsidR="007315A1" w:rsidRPr="00BB4FC4">
        <w:instrText xml:space="preserve"> REF _Ref317252426 \r \h  \* MERGEFORMAT </w:instrText>
      </w:r>
      <w:r w:rsidR="007315A1" w:rsidRPr="00BB4FC4">
        <w:fldChar w:fldCharType="separate"/>
      </w:r>
      <w:r w:rsidR="002474DA">
        <w:t>4.4.5</w:t>
      </w:r>
      <w:r w:rsidR="007315A1" w:rsidRPr="00BB4FC4">
        <w:fldChar w:fldCharType="end"/>
      </w:r>
      <w:r w:rsidR="007315A1" w:rsidRPr="00BB4FC4">
        <w:t xml:space="preserve"> – </w:t>
      </w:r>
      <w:r w:rsidR="007315A1" w:rsidRPr="00BB4FC4">
        <w:fldChar w:fldCharType="begin"/>
      </w:r>
      <w:r w:rsidR="007315A1" w:rsidRPr="00BB4FC4">
        <w:instrText xml:space="preserve"> REF _Ref317253302 \r \h  \* MERGEFORMAT </w:instrText>
      </w:r>
      <w:r w:rsidR="007315A1" w:rsidRPr="00BB4FC4">
        <w:fldChar w:fldCharType="separate"/>
      </w:r>
      <w:r w:rsidR="002474DA">
        <w:t>4.4.9</w:t>
      </w:r>
      <w:r w:rsidR="007315A1" w:rsidRPr="00BB4FC4">
        <w:fldChar w:fldCharType="end"/>
      </w:r>
      <w:r w:rsidR="007315A1" w:rsidRPr="00BB4FC4">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5F0340" w:rsidRPr="008718F4" w:rsidRDefault="005F0340" w:rsidP="005F0340">
      <w:pPr>
        <w:numPr>
          <w:ilvl w:val="2"/>
          <w:numId w:val="18"/>
        </w:numPr>
        <w:tabs>
          <w:tab w:val="num" w:pos="960"/>
          <w:tab w:val="num" w:pos="1701"/>
        </w:tabs>
        <w:ind w:left="0" w:firstLine="709"/>
        <w:jc w:val="both"/>
      </w:pPr>
      <w:r w:rsidRPr="00BF4664">
        <w:t xml:space="preserve"> </w:t>
      </w:r>
      <w:r w:rsidRPr="008718F4">
        <w:t>Прочие правила подготовки и подачи заявки на участие в запросе предложений через ЭТП определяются регламентом работы данной ЭТП.</w:t>
      </w:r>
    </w:p>
    <w:p w:rsidR="005F0340" w:rsidRPr="008718F4" w:rsidRDefault="005F0340" w:rsidP="005F0340">
      <w:pPr>
        <w:numPr>
          <w:ilvl w:val="2"/>
          <w:numId w:val="18"/>
        </w:numPr>
        <w:tabs>
          <w:tab w:val="num" w:pos="960"/>
          <w:tab w:val="num" w:pos="1560"/>
        </w:tabs>
        <w:ind w:left="0" w:firstLine="709"/>
        <w:jc w:val="both"/>
      </w:pPr>
      <w:r w:rsidRPr="00BF4664">
        <w:t xml:space="preserve"> </w:t>
      </w:r>
      <w:r w:rsidRPr="008718F4">
        <w:t>Заказчик/</w:t>
      </w:r>
      <w:r>
        <w:t xml:space="preserve"> </w:t>
      </w:r>
      <w:r w:rsidRPr="008718F4">
        <w:t xml:space="preserve">организатор запроса предложений вправе запросить у участника запроса предложений, с которым по итогам </w:t>
      </w:r>
      <w:r>
        <w:t>запроса предложений</w:t>
      </w:r>
      <w:r w:rsidRPr="008718F4">
        <w:t xml:space="preserve"> заключается договор, оригиналы или нотариально заверенные копии документов, указанных в</w:t>
      </w:r>
      <w:r w:rsidRPr="00BB4FC4">
        <w:t> </w:t>
      </w:r>
      <w:r w:rsidRPr="008718F4">
        <w:t>пункте </w:t>
      </w:r>
      <w:r w:rsidRPr="008718F4">
        <w:fldChar w:fldCharType="begin"/>
      </w:r>
      <w:r w:rsidRPr="008718F4">
        <w:instrText xml:space="preserve"> REF _Ref317253328 \r \h  \* MERGEFORMAT </w:instrText>
      </w:r>
      <w:r w:rsidRPr="008718F4">
        <w:fldChar w:fldCharType="separate"/>
      </w:r>
      <w:r w:rsidR="002474DA">
        <w:t>3.2</w:t>
      </w:r>
      <w:r w:rsidRPr="008718F4">
        <w:fldChar w:fldCharType="end"/>
      </w:r>
      <w:r w:rsidR="007315A1">
        <w:t>2</w:t>
      </w:r>
      <w:r w:rsidRPr="008718F4">
        <w:t xml:space="preserve"> настоящей документации по запросу предложений.</w:t>
      </w:r>
    </w:p>
    <w:p w:rsidR="005F0340" w:rsidRPr="00485E2A" w:rsidRDefault="005F0340" w:rsidP="005F0340">
      <w:pPr>
        <w:pStyle w:val="20"/>
        <w:numPr>
          <w:ilvl w:val="1"/>
          <w:numId w:val="18"/>
        </w:numPr>
        <w:tabs>
          <w:tab w:val="num" w:pos="1418"/>
        </w:tabs>
        <w:suppressAutoHyphens/>
        <w:spacing w:before="0" w:after="0"/>
        <w:ind w:firstLine="709"/>
        <w:rPr>
          <w:rFonts w:ascii="Times New Roman" w:hAnsi="Times New Roman"/>
          <w:i w:val="0"/>
          <w:sz w:val="24"/>
          <w:szCs w:val="24"/>
        </w:rPr>
      </w:pPr>
      <w:bookmarkStart w:id="101" w:name="_Toc370278303"/>
      <w:bookmarkStart w:id="102" w:name="_Toc400442865"/>
      <w:r w:rsidRPr="00485E2A">
        <w:rPr>
          <w:rFonts w:ascii="Times New Roman" w:hAnsi="Times New Roman"/>
          <w:i w:val="0"/>
          <w:sz w:val="24"/>
          <w:szCs w:val="24"/>
        </w:rPr>
        <w:t>Срок действия заявки на участие в запросе предложений</w:t>
      </w:r>
      <w:bookmarkEnd w:id="101"/>
      <w:bookmarkEnd w:id="102"/>
    </w:p>
    <w:p w:rsidR="005F0340" w:rsidRPr="008718F4" w:rsidRDefault="005F0340" w:rsidP="005F0340">
      <w:pPr>
        <w:numPr>
          <w:ilvl w:val="2"/>
          <w:numId w:val="18"/>
        </w:numPr>
        <w:tabs>
          <w:tab w:val="clear" w:pos="1430"/>
          <w:tab w:val="num" w:pos="1418"/>
        </w:tabs>
        <w:ind w:left="0" w:firstLine="709"/>
        <w:jc w:val="both"/>
      </w:pPr>
      <w:bookmarkStart w:id="103" w:name="_Ref56220570"/>
      <w:bookmarkStart w:id="104" w:name="_Ref317257850"/>
      <w:r>
        <w:t xml:space="preserve"> </w:t>
      </w:r>
      <w:r w:rsidRPr="008718F4">
        <w:t>Заявка на участие в запросе предложений должна быть действительна в</w:t>
      </w:r>
      <w:r w:rsidRPr="008718F4">
        <w:rPr>
          <w:lang w:val="en-US"/>
        </w:rPr>
        <w:t> </w:t>
      </w:r>
      <w:r w:rsidRPr="008718F4">
        <w:t>течение срока, указанного участником запроса предложений в</w:t>
      </w:r>
      <w:r w:rsidRPr="008718F4">
        <w:rPr>
          <w:lang w:val="en-US"/>
        </w:rPr>
        <w:t> </w:t>
      </w:r>
      <w:r w:rsidRPr="008718F4">
        <w:t>данной заявке (раздел </w:t>
      </w:r>
      <w:r w:rsidRPr="008718F4">
        <w:fldChar w:fldCharType="begin"/>
      </w:r>
      <w:r w:rsidRPr="008718F4">
        <w:instrText xml:space="preserve"> REF _Ref317258884 \r \h  \* MERGEFORMAT </w:instrText>
      </w:r>
      <w:r w:rsidRPr="008718F4">
        <w:fldChar w:fldCharType="separate"/>
      </w:r>
      <w:r w:rsidR="002474DA">
        <w:t>6</w:t>
      </w:r>
      <w:r w:rsidRPr="008718F4">
        <w:fldChar w:fldCharType="end"/>
      </w:r>
      <w:r w:rsidRPr="008718F4">
        <w:t xml:space="preserve">, форма </w:t>
      </w:r>
      <w:r w:rsidRPr="008718F4">
        <w:fldChar w:fldCharType="begin"/>
      </w:r>
      <w:r w:rsidRPr="008718F4">
        <w:instrText xml:space="preserve"> REF F01 \h  \* MERGEFORMAT </w:instrText>
      </w:r>
      <w:r w:rsidRPr="008718F4">
        <w:fldChar w:fldCharType="separate"/>
      </w:r>
      <w:r w:rsidR="002474DA" w:rsidRPr="00751F72">
        <w:rPr>
          <w:bCs/>
        </w:rPr>
        <w:t>1</w:t>
      </w:r>
      <w:r w:rsidRPr="008718F4">
        <w:fldChar w:fldCharType="end"/>
      </w:r>
      <w:r w:rsidRPr="008718F4">
        <w:t xml:space="preserve">), но </w:t>
      </w:r>
      <w:bookmarkEnd w:id="103"/>
      <w:r w:rsidRPr="008718F4">
        <w:t xml:space="preserve">не менее </w:t>
      </w:r>
      <w:r w:rsidR="002B1525">
        <w:t>60</w:t>
      </w:r>
      <w:r w:rsidRPr="008718F4">
        <w:t xml:space="preserve"> календарных дней со дня проведения процедуры открытия доступа к поданным заявкам на участие в запросе предложений.</w:t>
      </w:r>
      <w:bookmarkEnd w:id="104"/>
    </w:p>
    <w:p w:rsidR="005F0340" w:rsidRPr="00485E2A" w:rsidRDefault="005F0340" w:rsidP="005F0340">
      <w:pPr>
        <w:pStyle w:val="20"/>
        <w:numPr>
          <w:ilvl w:val="1"/>
          <w:numId w:val="18"/>
        </w:numPr>
        <w:tabs>
          <w:tab w:val="num" w:pos="1418"/>
        </w:tabs>
        <w:suppressAutoHyphens/>
        <w:spacing w:before="0" w:after="0"/>
        <w:ind w:firstLine="709"/>
        <w:rPr>
          <w:rFonts w:ascii="Times New Roman" w:hAnsi="Times New Roman"/>
          <w:i w:val="0"/>
          <w:sz w:val="24"/>
          <w:szCs w:val="24"/>
        </w:rPr>
      </w:pPr>
      <w:bookmarkStart w:id="105" w:name="_Toc370278304"/>
      <w:bookmarkStart w:id="106" w:name="_Toc400442866"/>
      <w:r w:rsidRPr="00485E2A">
        <w:rPr>
          <w:rFonts w:ascii="Times New Roman" w:hAnsi="Times New Roman"/>
          <w:i w:val="0"/>
          <w:sz w:val="24"/>
          <w:szCs w:val="24"/>
        </w:rPr>
        <w:t>Официальный язык запроса предложений</w:t>
      </w:r>
      <w:bookmarkEnd w:id="105"/>
      <w:bookmarkEnd w:id="106"/>
    </w:p>
    <w:p w:rsidR="005F0340" w:rsidRPr="008718F4" w:rsidRDefault="005F0340" w:rsidP="005F0340">
      <w:pPr>
        <w:numPr>
          <w:ilvl w:val="2"/>
          <w:numId w:val="18"/>
        </w:numPr>
        <w:tabs>
          <w:tab w:val="clear" w:pos="1430"/>
          <w:tab w:val="num" w:pos="1418"/>
        </w:tabs>
        <w:ind w:left="0" w:firstLine="709"/>
        <w:jc w:val="both"/>
      </w:pPr>
      <w:bookmarkStart w:id="107" w:name="_Ref317253353"/>
      <w:r>
        <w:t xml:space="preserve"> </w:t>
      </w:r>
      <w:r w:rsidRPr="008718F4">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8718F4">
        <w:rPr>
          <w:lang w:val="en-US"/>
        </w:rPr>
        <w:t> </w:t>
      </w:r>
      <w:r w:rsidRPr="008718F4">
        <w:t>запросом предложений, которыми обмениваются участники запроса предложений и</w:t>
      </w:r>
      <w:r w:rsidRPr="008718F4">
        <w:rPr>
          <w:lang w:val="en-US"/>
        </w:rPr>
        <w:t> </w:t>
      </w:r>
      <w:r w:rsidRPr="008718F4">
        <w:t>организатор запроса предложений, должны быть написаны на</w:t>
      </w:r>
      <w:r w:rsidRPr="008718F4">
        <w:rPr>
          <w:lang w:val="en-US"/>
        </w:rPr>
        <w:t> </w:t>
      </w:r>
      <w:r w:rsidRPr="008718F4">
        <w:t>русском языке.</w:t>
      </w:r>
      <w:bookmarkEnd w:id="107"/>
      <w:r w:rsidRPr="008718F4">
        <w:t xml:space="preserve"> </w:t>
      </w:r>
    </w:p>
    <w:p w:rsidR="005F0340" w:rsidRPr="008718F4" w:rsidRDefault="005F0340" w:rsidP="00A40FC5">
      <w:pPr>
        <w:numPr>
          <w:ilvl w:val="2"/>
          <w:numId w:val="18"/>
        </w:numPr>
        <w:ind w:left="0" w:firstLine="709"/>
        <w:jc w:val="both"/>
      </w:pPr>
      <w:bookmarkStart w:id="108" w:name="_Ref317253360"/>
      <w:r>
        <w:t xml:space="preserve"> </w:t>
      </w:r>
      <w:r w:rsidRPr="008718F4">
        <w:t>Любые документы, представленные участником запроса предложений, могут быть составлены на</w:t>
      </w:r>
      <w:r w:rsidRPr="00A40FC5">
        <w:t> </w:t>
      </w:r>
      <w:r w:rsidRPr="008718F4">
        <w:t xml:space="preserve">иностранном языке, если такие материалы сопровождаются точным, переводом на русский </w:t>
      </w:r>
      <w:r w:rsidR="00A40FC5" w:rsidRPr="00A40FC5">
        <w:t xml:space="preserve">(в случаях предусмотренных действующим законодательством РФ документы должны быть легализованы (допускается </w:t>
      </w:r>
      <w:proofErr w:type="spellStart"/>
      <w:r w:rsidR="00A40FC5" w:rsidRPr="00A40FC5">
        <w:t>апостилирование</w:t>
      </w:r>
      <w:proofErr w:type="spellEnd"/>
      <w:r w:rsidR="00A40FC5" w:rsidRPr="00A40FC5">
        <w:t>), при этом перевод данного документа на русский язык должен быть нотариально заверен)</w:t>
      </w:r>
      <w:r w:rsidRPr="008718F4">
        <w:t xml:space="preserve">. Наличие противоречий между представленным документом и его переводом, которые изменяют смысл </w:t>
      </w:r>
      <w:r w:rsidRPr="008718F4">
        <w:lastRenderedPageBreak/>
        <w:t>представленного документа, расценивается закупочной комиссией как предоставление участником запроса предложений недостоверных сведений в</w:t>
      </w:r>
      <w:r w:rsidRPr="00A40FC5">
        <w:t> </w:t>
      </w:r>
      <w:r w:rsidRPr="008718F4">
        <w:t>составе заявки на участие в запросе предложений.</w:t>
      </w:r>
      <w:bookmarkEnd w:id="108"/>
    </w:p>
    <w:p w:rsidR="005F0340" w:rsidRPr="00A40FC5" w:rsidRDefault="005F0340" w:rsidP="00A40FC5">
      <w:pPr>
        <w:numPr>
          <w:ilvl w:val="2"/>
          <w:numId w:val="18"/>
        </w:numPr>
        <w:ind w:left="0" w:firstLine="709"/>
        <w:jc w:val="both"/>
      </w:pPr>
      <w:r>
        <w:t xml:space="preserve"> </w:t>
      </w:r>
      <w:r w:rsidR="00A40FC5" w:rsidRPr="00A40FC5">
        <w:t>Документы, составленные на других языках, за исключением случаев, предусмотренных пунктами 4.6.1, 4.6.2, считаются не поданными и сведения, указанные в таких документах не учитываются при рассмотрен</w:t>
      </w:r>
      <w:r w:rsidR="00A40FC5">
        <w:t xml:space="preserve">ии заявки на участие в </w:t>
      </w:r>
      <w:r w:rsidRPr="008718F4">
        <w:t>запрос</w:t>
      </w:r>
      <w:r w:rsidR="00A40FC5">
        <w:t>е</w:t>
      </w:r>
      <w:r w:rsidRPr="008718F4">
        <w:t xml:space="preserve"> предложений.</w:t>
      </w:r>
    </w:p>
    <w:p w:rsidR="005F0340" w:rsidRPr="00485E2A" w:rsidRDefault="005F0340" w:rsidP="005F0340">
      <w:pPr>
        <w:pStyle w:val="20"/>
        <w:numPr>
          <w:ilvl w:val="1"/>
          <w:numId w:val="18"/>
        </w:numPr>
        <w:tabs>
          <w:tab w:val="num" w:pos="960"/>
        </w:tabs>
        <w:suppressAutoHyphens/>
        <w:spacing w:before="0" w:after="0"/>
        <w:ind w:firstLine="709"/>
        <w:rPr>
          <w:rFonts w:ascii="Times New Roman" w:hAnsi="Times New Roman"/>
          <w:i w:val="0"/>
          <w:sz w:val="24"/>
          <w:szCs w:val="24"/>
        </w:rPr>
      </w:pPr>
      <w:bookmarkStart w:id="109" w:name="_Toc370278305"/>
      <w:bookmarkStart w:id="110" w:name="_Toc400442867"/>
      <w:r w:rsidRPr="00485E2A">
        <w:rPr>
          <w:rFonts w:ascii="Times New Roman" w:hAnsi="Times New Roman"/>
          <w:i w:val="0"/>
          <w:sz w:val="24"/>
          <w:szCs w:val="24"/>
        </w:rPr>
        <w:t>Валюта запроса предложений</w:t>
      </w:r>
      <w:bookmarkEnd w:id="109"/>
      <w:bookmarkEnd w:id="110"/>
    </w:p>
    <w:p w:rsidR="005F0340" w:rsidRPr="008718F4" w:rsidRDefault="005F0340" w:rsidP="005F0340">
      <w:pPr>
        <w:numPr>
          <w:ilvl w:val="2"/>
          <w:numId w:val="18"/>
        </w:numPr>
        <w:tabs>
          <w:tab w:val="clear" w:pos="1430"/>
          <w:tab w:val="num" w:pos="1418"/>
        </w:tabs>
        <w:ind w:left="0" w:firstLine="709"/>
        <w:jc w:val="both"/>
      </w:pPr>
      <w:bookmarkStart w:id="111" w:name="_Toc518119274"/>
      <w:bookmarkStart w:id="112" w:name="_Ref517806908"/>
      <w:bookmarkStart w:id="113" w:name="_Ref52534291"/>
      <w:bookmarkStart w:id="114" w:name="_Ref317253459"/>
      <w:r>
        <w:t xml:space="preserve"> </w:t>
      </w:r>
      <w:r w:rsidRPr="008718F4">
        <w:t>Все суммы денежных сре</w:t>
      </w:r>
      <w:proofErr w:type="gramStart"/>
      <w:r w:rsidRPr="008718F4">
        <w:t>дств в з</w:t>
      </w:r>
      <w:proofErr w:type="gramEnd"/>
      <w:r w:rsidRPr="008718F4">
        <w:t>аявке на участие в запросе предложений и</w:t>
      </w:r>
      <w:r w:rsidRPr="008718F4">
        <w:rPr>
          <w:lang w:val="en-US"/>
        </w:rPr>
        <w:t> </w:t>
      </w:r>
      <w:r w:rsidRPr="008718F4">
        <w:t xml:space="preserve">приложениях к ней должны быть выражены в </w:t>
      </w:r>
      <w:bookmarkEnd w:id="111"/>
      <w:bookmarkEnd w:id="112"/>
      <w:r w:rsidRPr="008718F4">
        <w:t>валюте, установленной в пункте </w:t>
      </w:r>
      <w:r w:rsidRPr="008718F4">
        <w:fldChar w:fldCharType="begin"/>
      </w:r>
      <w:r w:rsidRPr="008718F4">
        <w:instrText xml:space="preserve"> REF _Ref317253392 \r \h  \* MERGEFORMAT </w:instrText>
      </w:r>
      <w:r w:rsidRPr="008718F4">
        <w:fldChar w:fldCharType="separate"/>
      </w:r>
      <w:r w:rsidR="002474DA">
        <w:t>11</w:t>
      </w:r>
      <w:r w:rsidRPr="008718F4">
        <w:fldChar w:fldCharType="end"/>
      </w:r>
      <w:r w:rsidRPr="008718F4">
        <w:t xml:space="preserve"> раздела </w:t>
      </w:r>
      <w:r w:rsidRPr="008718F4">
        <w:fldChar w:fldCharType="begin"/>
      </w:r>
      <w:r w:rsidRPr="008718F4">
        <w:instrText xml:space="preserve"> REF _Ref317253402 \r \h  \* MERGEFORMAT </w:instrText>
      </w:r>
      <w:r w:rsidRPr="008718F4">
        <w:fldChar w:fldCharType="separate"/>
      </w:r>
      <w:r w:rsidR="002474DA">
        <w:t>5</w:t>
      </w:r>
      <w:r w:rsidRPr="008718F4">
        <w:fldChar w:fldCharType="end"/>
      </w:r>
      <w:r w:rsidRPr="008718F4">
        <w:t xml:space="preserve"> «Информационная карта запроса предложений», за исключением случаев, предусмотренных</w:t>
      </w:r>
      <w:bookmarkEnd w:id="113"/>
      <w:r w:rsidRPr="008718F4">
        <w:t xml:space="preserve"> в пункте </w:t>
      </w:r>
      <w:r w:rsidRPr="008718F4">
        <w:fldChar w:fldCharType="begin"/>
      </w:r>
      <w:r w:rsidRPr="008718F4">
        <w:instrText xml:space="preserve"> REF _Ref317253392 \r \h  \* MERGEFORMAT </w:instrText>
      </w:r>
      <w:r w:rsidRPr="008718F4">
        <w:fldChar w:fldCharType="separate"/>
      </w:r>
      <w:r w:rsidR="002474DA">
        <w:t>11</w:t>
      </w:r>
      <w:r w:rsidRPr="008718F4">
        <w:fldChar w:fldCharType="end"/>
      </w:r>
      <w:r w:rsidRPr="008718F4">
        <w:t xml:space="preserve"> раздела </w:t>
      </w:r>
      <w:r w:rsidRPr="008718F4">
        <w:fldChar w:fldCharType="begin"/>
      </w:r>
      <w:r w:rsidRPr="008718F4">
        <w:instrText xml:space="preserve"> REF _Ref317253410 \r \h  \* MERGEFORMAT </w:instrText>
      </w:r>
      <w:r w:rsidRPr="008718F4">
        <w:fldChar w:fldCharType="separate"/>
      </w:r>
      <w:r w:rsidR="002474DA">
        <w:t>5</w:t>
      </w:r>
      <w:r w:rsidRPr="008718F4">
        <w:fldChar w:fldCharType="end"/>
      </w:r>
      <w:r w:rsidRPr="008718F4">
        <w:t xml:space="preserve"> «Информационная карта запроса предложений».</w:t>
      </w:r>
      <w:bookmarkEnd w:id="114"/>
    </w:p>
    <w:p w:rsidR="005F0340" w:rsidRPr="008718F4" w:rsidRDefault="005F0340" w:rsidP="00BB4FC4">
      <w:pPr>
        <w:numPr>
          <w:ilvl w:val="2"/>
          <w:numId w:val="18"/>
        </w:numPr>
        <w:ind w:left="0" w:firstLine="709"/>
        <w:jc w:val="both"/>
      </w:pPr>
      <w:bookmarkStart w:id="115" w:name="_Ref317253467"/>
      <w:bookmarkStart w:id="116" w:name="_Toc518119275"/>
      <w:r>
        <w:t xml:space="preserve"> </w:t>
      </w:r>
      <w:proofErr w:type="gramStart"/>
      <w:r w:rsidRPr="008718F4">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Pr="008718F4">
        <w:fldChar w:fldCharType="begin"/>
      </w:r>
      <w:r w:rsidRPr="008718F4">
        <w:instrText xml:space="preserve"> REF _Ref317253392 \r \h  \* MERGEFORMAT </w:instrText>
      </w:r>
      <w:r w:rsidRPr="008718F4">
        <w:fldChar w:fldCharType="separate"/>
      </w:r>
      <w:r w:rsidR="002474DA">
        <w:t>11</w:t>
      </w:r>
      <w:r w:rsidRPr="008718F4">
        <w:fldChar w:fldCharType="end"/>
      </w:r>
      <w:r w:rsidRPr="008718F4">
        <w:t xml:space="preserve"> раздела </w:t>
      </w:r>
      <w:r w:rsidRPr="008718F4">
        <w:fldChar w:fldCharType="begin"/>
      </w:r>
      <w:r w:rsidRPr="008718F4">
        <w:instrText xml:space="preserve"> REF _Ref317253440 \r \h  \* MERGEFORMAT </w:instrText>
      </w:r>
      <w:r w:rsidRPr="008718F4">
        <w:fldChar w:fldCharType="separate"/>
      </w:r>
      <w:r w:rsidR="002474DA">
        <w:t>5</w:t>
      </w:r>
      <w:r w:rsidRPr="008718F4">
        <w:fldChar w:fldCharType="end"/>
      </w:r>
      <w:r w:rsidRPr="008718F4">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8718F4">
        <w:t xml:space="preserve"> такового курса и даты его установления.</w:t>
      </w:r>
      <w:bookmarkEnd w:id="115"/>
      <w:bookmarkEnd w:id="116"/>
    </w:p>
    <w:p w:rsidR="005F0340" w:rsidRPr="00485E2A" w:rsidRDefault="005F0340" w:rsidP="005F0340">
      <w:pPr>
        <w:pStyle w:val="20"/>
        <w:numPr>
          <w:ilvl w:val="1"/>
          <w:numId w:val="18"/>
        </w:numPr>
        <w:tabs>
          <w:tab w:val="num" w:pos="960"/>
        </w:tabs>
        <w:suppressAutoHyphens/>
        <w:spacing w:before="0" w:after="0"/>
        <w:ind w:firstLine="709"/>
        <w:rPr>
          <w:rFonts w:ascii="Times New Roman" w:hAnsi="Times New Roman"/>
          <w:i w:val="0"/>
          <w:sz w:val="24"/>
          <w:szCs w:val="24"/>
        </w:rPr>
      </w:pPr>
      <w:bookmarkStart w:id="117" w:name="_Toc370278306"/>
      <w:bookmarkStart w:id="118" w:name="_Toc400442868"/>
      <w:r w:rsidRPr="00485E2A">
        <w:rPr>
          <w:rFonts w:ascii="Times New Roman" w:hAnsi="Times New Roman"/>
          <w:i w:val="0"/>
          <w:sz w:val="24"/>
          <w:szCs w:val="24"/>
        </w:rPr>
        <w:t>Начальная (максимальная) цена договора</w:t>
      </w:r>
      <w:bookmarkEnd w:id="117"/>
      <w:bookmarkEnd w:id="118"/>
    </w:p>
    <w:p w:rsidR="005F0340" w:rsidRPr="008718F4" w:rsidRDefault="005F0340" w:rsidP="005F0340">
      <w:pPr>
        <w:pStyle w:val="Times12"/>
        <w:ind w:firstLine="709"/>
        <w:rPr>
          <w:szCs w:val="24"/>
        </w:rPr>
      </w:pPr>
      <w:r w:rsidRPr="008718F4">
        <w:rPr>
          <w:szCs w:val="24"/>
        </w:rPr>
        <w:t>Начальная (максимальная) цена договора указана в извещении о проведении запроса предложений и в пункте </w:t>
      </w:r>
      <w:r w:rsidRPr="008718F4">
        <w:rPr>
          <w:szCs w:val="24"/>
        </w:rPr>
        <w:fldChar w:fldCharType="begin"/>
      </w:r>
      <w:r w:rsidRPr="008718F4">
        <w:rPr>
          <w:szCs w:val="24"/>
        </w:rPr>
        <w:instrText xml:space="preserve"> REF _Ref317250440 \r \h  \* MERGEFORMAT </w:instrText>
      </w:r>
      <w:r w:rsidRPr="008718F4">
        <w:rPr>
          <w:szCs w:val="24"/>
        </w:rPr>
      </w:r>
      <w:r w:rsidRPr="008718F4">
        <w:rPr>
          <w:szCs w:val="24"/>
        </w:rPr>
        <w:fldChar w:fldCharType="separate"/>
      </w:r>
      <w:r w:rsidR="002474DA">
        <w:rPr>
          <w:szCs w:val="24"/>
        </w:rPr>
        <w:t>9</w:t>
      </w:r>
      <w:r w:rsidRPr="008718F4">
        <w:rPr>
          <w:szCs w:val="24"/>
        </w:rPr>
        <w:fldChar w:fldCharType="end"/>
      </w:r>
      <w:r w:rsidRPr="008718F4">
        <w:rPr>
          <w:szCs w:val="24"/>
        </w:rPr>
        <w:t xml:space="preserve"> раздела </w:t>
      </w:r>
      <w:r w:rsidRPr="008718F4">
        <w:rPr>
          <w:szCs w:val="24"/>
        </w:rPr>
        <w:fldChar w:fldCharType="begin"/>
      </w:r>
      <w:r w:rsidRPr="008718F4">
        <w:rPr>
          <w:szCs w:val="24"/>
        </w:rPr>
        <w:instrText xml:space="preserve"> REF _Ref317253501 \r \h  \* MERGEFORMAT </w:instrText>
      </w:r>
      <w:r w:rsidRPr="008718F4">
        <w:rPr>
          <w:szCs w:val="24"/>
        </w:rPr>
      </w:r>
      <w:r w:rsidRPr="008718F4">
        <w:rPr>
          <w:szCs w:val="24"/>
        </w:rPr>
        <w:fldChar w:fldCharType="separate"/>
      </w:r>
      <w:r w:rsidR="002474DA">
        <w:rPr>
          <w:szCs w:val="24"/>
        </w:rPr>
        <w:t>5</w:t>
      </w:r>
      <w:r w:rsidRPr="008718F4">
        <w:rPr>
          <w:szCs w:val="24"/>
        </w:rPr>
        <w:fldChar w:fldCharType="end"/>
      </w:r>
      <w:r w:rsidRPr="008718F4">
        <w:rPr>
          <w:szCs w:val="24"/>
        </w:rPr>
        <w:t xml:space="preserve"> «Информационная карта запроса предложений».</w:t>
      </w:r>
    </w:p>
    <w:p w:rsidR="005F0340" w:rsidRPr="00485E2A" w:rsidRDefault="005F0340" w:rsidP="005F0340">
      <w:pPr>
        <w:pStyle w:val="20"/>
        <w:numPr>
          <w:ilvl w:val="1"/>
          <w:numId w:val="18"/>
        </w:numPr>
        <w:tabs>
          <w:tab w:val="num" w:pos="1276"/>
        </w:tabs>
        <w:suppressAutoHyphens/>
        <w:spacing w:before="0" w:after="0"/>
        <w:ind w:firstLine="709"/>
        <w:jc w:val="both"/>
        <w:rPr>
          <w:rFonts w:ascii="Times New Roman" w:hAnsi="Times New Roman"/>
          <w:i w:val="0"/>
          <w:sz w:val="24"/>
          <w:szCs w:val="24"/>
        </w:rPr>
      </w:pPr>
      <w:bookmarkStart w:id="119" w:name="_Ref317258254"/>
      <w:bookmarkStart w:id="120" w:name="_Toc370278307"/>
      <w:bookmarkStart w:id="121" w:name="_Toc400442869"/>
      <w:r w:rsidRPr="00485E2A">
        <w:rPr>
          <w:rFonts w:ascii="Times New Roman" w:hAnsi="Times New Roman"/>
          <w:i w:val="0"/>
          <w:sz w:val="24"/>
          <w:szCs w:val="24"/>
        </w:rPr>
        <w:t>Обеспечение исполнения обязательств, связанных с участием в</w:t>
      </w:r>
      <w:r w:rsidRPr="00485E2A">
        <w:rPr>
          <w:rFonts w:ascii="Times New Roman" w:hAnsi="Times New Roman"/>
          <w:i w:val="0"/>
          <w:sz w:val="24"/>
          <w:szCs w:val="24"/>
          <w:lang w:val="en-US"/>
        </w:rPr>
        <w:t> </w:t>
      </w:r>
      <w:r w:rsidRPr="00485E2A">
        <w:rPr>
          <w:rFonts w:ascii="Times New Roman" w:hAnsi="Times New Roman"/>
          <w:i w:val="0"/>
          <w:sz w:val="24"/>
          <w:szCs w:val="24"/>
        </w:rPr>
        <w:t>запросе предложений (обеспечение заявки на участие в запросе предложений)</w:t>
      </w:r>
      <w:bookmarkEnd w:id="119"/>
      <w:bookmarkEnd w:id="120"/>
      <w:bookmarkEnd w:id="121"/>
    </w:p>
    <w:p w:rsidR="005F0340" w:rsidRDefault="005F0340" w:rsidP="005F0340">
      <w:pPr>
        <w:numPr>
          <w:ilvl w:val="2"/>
          <w:numId w:val="18"/>
        </w:numPr>
        <w:tabs>
          <w:tab w:val="clear" w:pos="1430"/>
          <w:tab w:val="num" w:pos="1418"/>
        </w:tabs>
        <w:ind w:left="0" w:firstLine="709"/>
        <w:jc w:val="both"/>
      </w:pPr>
      <w:r>
        <w:t xml:space="preserve"> </w:t>
      </w:r>
      <w:r w:rsidRPr="008718F4">
        <w:t>В случае</w:t>
      </w:r>
      <w:proofErr w:type="gramStart"/>
      <w:r w:rsidRPr="008718F4">
        <w:t>,</w:t>
      </w:r>
      <w:proofErr w:type="gramEnd"/>
      <w:r w:rsidRPr="008718F4">
        <w:t xml:space="preserve"> если извещением о проведении запроса предложений и пунктом </w:t>
      </w:r>
      <w:r w:rsidRPr="008718F4">
        <w:fldChar w:fldCharType="begin"/>
      </w:r>
      <w:r w:rsidRPr="008718F4">
        <w:instrText xml:space="preserve"> REF _Ref317253528 \r \h  \* MERGEFORMAT </w:instrText>
      </w:r>
      <w:r w:rsidRPr="008718F4">
        <w:fldChar w:fldCharType="separate"/>
      </w:r>
      <w:r w:rsidR="002474DA">
        <w:t>12</w:t>
      </w:r>
      <w:r w:rsidRPr="008718F4">
        <w:fldChar w:fldCharType="end"/>
      </w:r>
      <w:r w:rsidRPr="008718F4">
        <w:t xml:space="preserve"> раздела</w:t>
      </w:r>
      <w:r w:rsidRPr="008718F4">
        <w:rPr>
          <w:lang w:val="en-US"/>
        </w:rPr>
        <w:t> </w:t>
      </w:r>
      <w:r w:rsidRPr="008718F4">
        <w:rPr>
          <w:lang w:val="en-US"/>
        </w:rPr>
        <w:fldChar w:fldCharType="begin"/>
      </w:r>
      <w:r w:rsidRPr="008718F4">
        <w:instrText xml:space="preserve"> </w:instrText>
      </w:r>
      <w:r w:rsidRPr="008718F4">
        <w:rPr>
          <w:lang w:val="en-US"/>
        </w:rPr>
        <w:instrText>REF</w:instrText>
      </w:r>
      <w:r w:rsidRPr="008718F4">
        <w:instrText xml:space="preserve"> _</w:instrText>
      </w:r>
      <w:r w:rsidRPr="008718F4">
        <w:rPr>
          <w:lang w:val="en-US"/>
        </w:rPr>
        <w:instrText>Ref</w:instrText>
      </w:r>
      <w:r w:rsidRPr="008718F4">
        <w:instrText>317253520 \</w:instrText>
      </w:r>
      <w:r w:rsidRPr="008718F4">
        <w:rPr>
          <w:lang w:val="en-US"/>
        </w:rPr>
        <w:instrText>r</w:instrText>
      </w:r>
      <w:r w:rsidRPr="008718F4">
        <w:instrText xml:space="preserve"> \</w:instrText>
      </w:r>
      <w:r w:rsidRPr="008718F4">
        <w:rPr>
          <w:lang w:val="en-US"/>
        </w:rPr>
        <w:instrText>h</w:instrText>
      </w:r>
      <w:r w:rsidRPr="008718F4">
        <w:instrText xml:space="preserve">  \* </w:instrText>
      </w:r>
      <w:r w:rsidRPr="008718F4">
        <w:rPr>
          <w:lang w:val="en-US"/>
        </w:rPr>
        <w:instrText>MERGEFORMAT</w:instrText>
      </w:r>
      <w:r w:rsidRPr="008718F4">
        <w:instrText xml:space="preserve"> </w:instrText>
      </w:r>
      <w:r w:rsidRPr="008718F4">
        <w:rPr>
          <w:lang w:val="en-US"/>
        </w:rPr>
      </w:r>
      <w:r w:rsidRPr="008718F4">
        <w:rPr>
          <w:lang w:val="en-US"/>
        </w:rPr>
        <w:fldChar w:fldCharType="separate"/>
      </w:r>
      <w:r w:rsidR="002474DA" w:rsidRPr="002474DA">
        <w:t>5</w:t>
      </w:r>
      <w:r w:rsidRPr="008718F4">
        <w:rPr>
          <w:lang w:val="en-US"/>
        </w:rPr>
        <w:fldChar w:fldCharType="end"/>
      </w:r>
      <w:r w:rsidRPr="008718F4">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8718F4">
        <w:rPr>
          <w:lang w:val="en-US"/>
        </w:rPr>
        <w:t> </w:t>
      </w:r>
      <w:r w:rsidRPr="008718F4">
        <w:t>требованиями, установленными в извещении о проведении запроса предложений и в пункте</w:t>
      </w:r>
      <w:r w:rsidRPr="008718F4">
        <w:rPr>
          <w:lang w:val="en-US"/>
        </w:rPr>
        <w:t> </w:t>
      </w:r>
      <w:r w:rsidRPr="008718F4">
        <w:rPr>
          <w:lang w:val="en-US"/>
        </w:rPr>
        <w:fldChar w:fldCharType="begin"/>
      </w:r>
      <w:r w:rsidRPr="008718F4">
        <w:instrText xml:space="preserve"> </w:instrText>
      </w:r>
      <w:r w:rsidRPr="008718F4">
        <w:rPr>
          <w:lang w:val="en-US"/>
        </w:rPr>
        <w:instrText>REF</w:instrText>
      </w:r>
      <w:r w:rsidRPr="008718F4">
        <w:instrText xml:space="preserve"> _</w:instrText>
      </w:r>
      <w:r w:rsidRPr="008718F4">
        <w:rPr>
          <w:lang w:val="en-US"/>
        </w:rPr>
        <w:instrText>Ref</w:instrText>
      </w:r>
      <w:r w:rsidRPr="008718F4">
        <w:instrText>317253528 \</w:instrText>
      </w:r>
      <w:r w:rsidRPr="008718F4">
        <w:rPr>
          <w:lang w:val="en-US"/>
        </w:rPr>
        <w:instrText>r</w:instrText>
      </w:r>
      <w:r w:rsidRPr="008718F4">
        <w:instrText xml:space="preserve"> \</w:instrText>
      </w:r>
      <w:r w:rsidRPr="008718F4">
        <w:rPr>
          <w:lang w:val="en-US"/>
        </w:rPr>
        <w:instrText>h</w:instrText>
      </w:r>
      <w:r w:rsidRPr="008718F4">
        <w:instrText xml:space="preserve">  \* </w:instrText>
      </w:r>
      <w:r w:rsidRPr="008718F4">
        <w:rPr>
          <w:lang w:val="en-US"/>
        </w:rPr>
        <w:instrText>MERGEFORMAT</w:instrText>
      </w:r>
      <w:r w:rsidRPr="008718F4">
        <w:instrText xml:space="preserve"> </w:instrText>
      </w:r>
      <w:r w:rsidRPr="008718F4">
        <w:rPr>
          <w:lang w:val="en-US"/>
        </w:rPr>
      </w:r>
      <w:r w:rsidRPr="008718F4">
        <w:rPr>
          <w:lang w:val="en-US"/>
        </w:rPr>
        <w:fldChar w:fldCharType="separate"/>
      </w:r>
      <w:r w:rsidR="002474DA" w:rsidRPr="002474DA">
        <w:t>12</w:t>
      </w:r>
      <w:r w:rsidRPr="008718F4">
        <w:rPr>
          <w:lang w:val="en-US"/>
        </w:rPr>
        <w:fldChar w:fldCharType="end"/>
      </w:r>
      <w:r w:rsidRPr="008718F4">
        <w:t xml:space="preserve"> раздела</w:t>
      </w:r>
      <w:r w:rsidRPr="008718F4">
        <w:rPr>
          <w:lang w:val="en-US"/>
        </w:rPr>
        <w:t> </w:t>
      </w:r>
      <w:r w:rsidRPr="008718F4">
        <w:rPr>
          <w:lang w:val="en-US"/>
        </w:rPr>
        <w:fldChar w:fldCharType="begin"/>
      </w:r>
      <w:r w:rsidRPr="008718F4">
        <w:instrText xml:space="preserve"> </w:instrText>
      </w:r>
      <w:r w:rsidRPr="008718F4">
        <w:rPr>
          <w:lang w:val="en-US"/>
        </w:rPr>
        <w:instrText>REF</w:instrText>
      </w:r>
      <w:r w:rsidRPr="008718F4">
        <w:instrText xml:space="preserve"> _</w:instrText>
      </w:r>
      <w:r w:rsidRPr="008718F4">
        <w:rPr>
          <w:lang w:val="en-US"/>
        </w:rPr>
        <w:instrText>Ref</w:instrText>
      </w:r>
      <w:r w:rsidRPr="008718F4">
        <w:instrText>317253546 \</w:instrText>
      </w:r>
      <w:r w:rsidRPr="008718F4">
        <w:rPr>
          <w:lang w:val="en-US"/>
        </w:rPr>
        <w:instrText>r</w:instrText>
      </w:r>
      <w:r w:rsidRPr="008718F4">
        <w:instrText xml:space="preserve"> \</w:instrText>
      </w:r>
      <w:r w:rsidRPr="008718F4">
        <w:rPr>
          <w:lang w:val="en-US"/>
        </w:rPr>
        <w:instrText>h</w:instrText>
      </w:r>
      <w:r w:rsidRPr="008718F4">
        <w:instrText xml:space="preserve">  \* </w:instrText>
      </w:r>
      <w:r w:rsidRPr="008718F4">
        <w:rPr>
          <w:lang w:val="en-US"/>
        </w:rPr>
        <w:instrText>MERGEFORMAT</w:instrText>
      </w:r>
      <w:r w:rsidRPr="008718F4">
        <w:instrText xml:space="preserve"> </w:instrText>
      </w:r>
      <w:r w:rsidRPr="008718F4">
        <w:rPr>
          <w:lang w:val="en-US"/>
        </w:rPr>
      </w:r>
      <w:r w:rsidRPr="008718F4">
        <w:rPr>
          <w:lang w:val="en-US"/>
        </w:rPr>
        <w:fldChar w:fldCharType="separate"/>
      </w:r>
      <w:r w:rsidR="002474DA" w:rsidRPr="002474DA">
        <w:t>5</w:t>
      </w:r>
      <w:r w:rsidRPr="008718F4">
        <w:rPr>
          <w:lang w:val="en-US"/>
        </w:rPr>
        <w:fldChar w:fldCharType="end"/>
      </w:r>
      <w:r w:rsidRPr="008718F4">
        <w:t xml:space="preserve"> «Информационная карта запроса предложений». </w:t>
      </w:r>
    </w:p>
    <w:p w:rsidR="00BB4FC4" w:rsidRDefault="00BB4FC4" w:rsidP="005F0340">
      <w:pPr>
        <w:numPr>
          <w:ilvl w:val="2"/>
          <w:numId w:val="18"/>
        </w:numPr>
        <w:tabs>
          <w:tab w:val="clear" w:pos="1430"/>
          <w:tab w:val="num" w:pos="1418"/>
        </w:tabs>
        <w:ind w:left="0" w:firstLine="709"/>
        <w:jc w:val="both"/>
      </w:pPr>
      <w:r>
        <w:t xml:space="preserve">В случае если </w:t>
      </w:r>
      <w:r w:rsidRPr="00BB4FC4">
        <w:t>участник принимает участие в запросе предложений по нескольким лотам, обеспечение заявки на участие в запросе предложений предоставляется по каждому такому лоту</w:t>
      </w:r>
      <w:r>
        <w:t>.</w:t>
      </w:r>
    </w:p>
    <w:p w:rsidR="00BB4FC4" w:rsidRPr="008718F4" w:rsidRDefault="00BB4FC4" w:rsidP="00BB4FC4">
      <w:pPr>
        <w:numPr>
          <w:ilvl w:val="2"/>
          <w:numId w:val="18"/>
        </w:numPr>
        <w:tabs>
          <w:tab w:val="clear" w:pos="1430"/>
          <w:tab w:val="num" w:pos="1288"/>
        </w:tabs>
        <w:ind w:left="0" w:firstLine="709"/>
        <w:jc w:val="both"/>
      </w:pPr>
      <w:proofErr w:type="gramStart"/>
      <w:r w:rsidRPr="00BB4FC4">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Pr="00BB4FC4">
        <w:fldChar w:fldCharType="begin"/>
      </w:r>
      <w:r w:rsidRPr="00BB4FC4">
        <w:instrText xml:space="preserve"> REF _Ref317253528 \r \h </w:instrText>
      </w:r>
      <w:r>
        <w:instrText xml:space="preserve"> \* MERGEFORMAT </w:instrText>
      </w:r>
      <w:r w:rsidRPr="00BB4FC4">
        <w:fldChar w:fldCharType="separate"/>
      </w:r>
      <w:r w:rsidR="002474DA">
        <w:t>12</w:t>
      </w:r>
      <w:r w:rsidRPr="00BB4FC4">
        <w:fldChar w:fldCharType="end"/>
      </w:r>
      <w:r w:rsidRPr="00BB4FC4">
        <w:t xml:space="preserve"> раздела </w:t>
      </w:r>
      <w:r w:rsidRPr="00BB4FC4">
        <w:fldChar w:fldCharType="begin"/>
      </w:r>
      <w:r w:rsidRPr="00BB4FC4">
        <w:instrText xml:space="preserve"> REF _Ref317253575 \r \h  \* MERGEFORMAT </w:instrText>
      </w:r>
      <w:r w:rsidRPr="00BB4FC4">
        <w:fldChar w:fldCharType="separate"/>
      </w:r>
      <w:r w:rsidR="002474DA">
        <w:t>5</w:t>
      </w:r>
      <w:r w:rsidRPr="00BB4FC4">
        <w:fldChar w:fldCharType="end"/>
      </w:r>
      <w:r w:rsidRPr="00BB4FC4">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BB4FC4">
        <w:fldChar w:fldCharType="begin"/>
      </w:r>
      <w:r w:rsidRPr="00BB4FC4">
        <w:instrText xml:space="preserve"> REF _Ref317250778 \r \h  \* MERGEFORMAT </w:instrText>
      </w:r>
      <w:r w:rsidRPr="00BB4FC4">
        <w:fldChar w:fldCharType="separate"/>
      </w:r>
      <w:r w:rsidR="002474DA">
        <w:t>20</w:t>
      </w:r>
      <w:r w:rsidRPr="00BB4FC4">
        <w:fldChar w:fldCharType="end"/>
      </w:r>
      <w:r w:rsidRPr="00BB4FC4">
        <w:t xml:space="preserve"> раздела </w:t>
      </w:r>
      <w:r w:rsidRPr="00BB4FC4">
        <w:fldChar w:fldCharType="begin"/>
      </w:r>
      <w:r w:rsidRPr="00BB4FC4">
        <w:instrText xml:space="preserve"> REF _Ref317253575 \r \h  \* MERGEFORMAT </w:instrText>
      </w:r>
      <w:r w:rsidRPr="00BB4FC4">
        <w:fldChar w:fldCharType="separate"/>
      </w:r>
      <w:r w:rsidR="002474DA">
        <w:t>5</w:t>
      </w:r>
      <w:r w:rsidRPr="00BB4FC4">
        <w:fldChar w:fldCharType="end"/>
      </w:r>
      <w:r w:rsidRPr="00BB4FC4">
        <w:t xml:space="preserve"> «Информационная карта запроса предложений</w:t>
      </w:r>
      <w:proofErr w:type="gramEnd"/>
      <w:r w:rsidRPr="00BB4FC4">
        <w:t xml:space="preserve">», с предоставлением в составе заявки на участие в запросе предложений документов, подтверждающих факт </w:t>
      </w:r>
      <w:proofErr w:type="gramStart"/>
      <w:r w:rsidRPr="00BB4FC4">
        <w:t>предоставления обеспечения исполнения обязательств участника запроса предложений</w:t>
      </w:r>
      <w:proofErr w:type="gramEnd"/>
      <w:r w:rsidRPr="00BB4FC4">
        <w:t>.</w:t>
      </w:r>
    </w:p>
    <w:p w:rsidR="005F0340" w:rsidRPr="008718F4" w:rsidRDefault="005F0340" w:rsidP="005F0340">
      <w:pPr>
        <w:numPr>
          <w:ilvl w:val="2"/>
          <w:numId w:val="18"/>
        </w:numPr>
        <w:ind w:left="0" w:firstLine="709"/>
        <w:jc w:val="both"/>
      </w:pPr>
      <w:r w:rsidRPr="008718F4">
        <w:rPr>
          <w:b/>
          <w:i/>
        </w:rPr>
        <w:t xml:space="preserve"> </w:t>
      </w:r>
      <w:r w:rsidRPr="008718F4">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5F0340" w:rsidRPr="008718F4" w:rsidRDefault="005F0340" w:rsidP="005F0340">
      <w:pPr>
        <w:numPr>
          <w:ilvl w:val="3"/>
          <w:numId w:val="18"/>
        </w:numPr>
        <w:tabs>
          <w:tab w:val="num" w:pos="1560"/>
        </w:tabs>
        <w:autoSpaceDE w:val="0"/>
        <w:autoSpaceDN w:val="0"/>
        <w:adjustRightInd w:val="0"/>
        <w:ind w:left="0" w:firstLine="709"/>
        <w:jc w:val="both"/>
      </w:pPr>
      <w:r w:rsidRPr="008718F4">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банковская гарантия должна быть безотзывной;</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сумма банковской гарантии должна быть выражена в российских рублях;</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 xml:space="preserve">банковская гарантия должна действовать не менее </w:t>
      </w:r>
      <w:r w:rsidR="0072212A">
        <w:rPr>
          <w:rFonts w:ascii="Times New Roman" w:hAnsi="Times New Roman"/>
          <w:color w:val="auto"/>
          <w:sz w:val="24"/>
          <w:szCs w:val="24"/>
        </w:rPr>
        <w:t>6</w:t>
      </w:r>
      <w:r w:rsidRPr="008718F4">
        <w:rPr>
          <w:rFonts w:ascii="Times New Roman" w:hAnsi="Times New Roman"/>
          <w:color w:val="auto"/>
          <w:sz w:val="24"/>
          <w:szCs w:val="24"/>
        </w:rPr>
        <w:t>0 (</w:t>
      </w:r>
      <w:r w:rsidR="0072212A">
        <w:rPr>
          <w:rFonts w:ascii="Times New Roman" w:hAnsi="Times New Roman"/>
          <w:color w:val="auto"/>
          <w:sz w:val="24"/>
          <w:szCs w:val="24"/>
        </w:rPr>
        <w:t>шестьдесят</w:t>
      </w:r>
      <w:r w:rsidRPr="008718F4">
        <w:rPr>
          <w:rFonts w:ascii="Times New Roman" w:hAnsi="Times New Roman"/>
          <w:color w:val="auto"/>
          <w:sz w:val="24"/>
          <w:szCs w:val="24"/>
        </w:rPr>
        <w:t>) календарных дней со дня проведения процедуры открытия доступа к поданным заявкам на участие в запросе предложений;</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8718F4">
        <w:rPr>
          <w:rFonts w:ascii="Times New Roman" w:hAnsi="Times New Roman"/>
          <w:color w:val="auto"/>
          <w:sz w:val="24"/>
          <w:szCs w:val="24"/>
          <w:lang w:val="en-US"/>
        </w:rPr>
        <w:t> </w:t>
      </w:r>
      <w:r w:rsidRPr="008718F4">
        <w:rPr>
          <w:rFonts w:ascii="Times New Roman" w:hAnsi="Times New Roman"/>
          <w:color w:val="auto"/>
          <w:sz w:val="24"/>
          <w:szCs w:val="24"/>
        </w:rPr>
        <w:t xml:space="preserve">имени банка без доверенности, что </w:t>
      </w:r>
      <w:r w:rsidRPr="008718F4">
        <w:rPr>
          <w:rFonts w:ascii="Times New Roman" w:hAnsi="Times New Roman"/>
          <w:color w:val="auto"/>
          <w:sz w:val="24"/>
          <w:szCs w:val="24"/>
        </w:rPr>
        <w:lastRenderedPageBreak/>
        <w:t xml:space="preserve">должно быть подтверждено соответствующими документами (приказ, протокол и т.п.), или надлежащим </w:t>
      </w:r>
      <w:proofErr w:type="gramStart"/>
      <w:r w:rsidRPr="008718F4">
        <w:rPr>
          <w:rFonts w:ascii="Times New Roman" w:hAnsi="Times New Roman"/>
          <w:color w:val="auto"/>
          <w:sz w:val="24"/>
          <w:szCs w:val="24"/>
        </w:rPr>
        <w:t>образом</w:t>
      </w:r>
      <w:proofErr w:type="gramEnd"/>
      <w:r w:rsidRPr="008718F4">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5F0340" w:rsidRPr="008718F4" w:rsidRDefault="005F0340" w:rsidP="005F0340">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8718F4">
        <w:rPr>
          <w:rFonts w:ascii="Times New Roman" w:hAnsi="Times New Roman"/>
          <w:color w:val="auto"/>
          <w:sz w:val="24"/>
          <w:szCs w:val="24"/>
        </w:rPr>
        <w:fldChar w:fldCharType="begin"/>
      </w:r>
      <w:r w:rsidRPr="008718F4">
        <w:rPr>
          <w:rFonts w:ascii="Times New Roman" w:hAnsi="Times New Roman"/>
          <w:color w:val="auto"/>
          <w:sz w:val="24"/>
          <w:szCs w:val="24"/>
        </w:rPr>
        <w:instrText xml:space="preserve"> REF _Ref317515319 \r \h  \* MERGEFORMAT </w:instrText>
      </w:r>
      <w:r w:rsidRPr="008718F4">
        <w:rPr>
          <w:rFonts w:ascii="Times New Roman" w:hAnsi="Times New Roman"/>
          <w:color w:val="auto"/>
          <w:sz w:val="24"/>
          <w:szCs w:val="24"/>
        </w:rPr>
      </w:r>
      <w:r w:rsidRPr="008718F4">
        <w:rPr>
          <w:rFonts w:ascii="Times New Roman" w:hAnsi="Times New Roman"/>
          <w:color w:val="auto"/>
          <w:sz w:val="24"/>
          <w:szCs w:val="24"/>
        </w:rPr>
        <w:fldChar w:fldCharType="separate"/>
      </w:r>
      <w:r w:rsidR="002474DA">
        <w:rPr>
          <w:rFonts w:ascii="Times New Roman" w:hAnsi="Times New Roman"/>
          <w:color w:val="auto"/>
          <w:sz w:val="24"/>
          <w:szCs w:val="24"/>
        </w:rPr>
        <w:t>4.9.8</w:t>
      </w:r>
      <w:r w:rsidRPr="008718F4">
        <w:rPr>
          <w:rFonts w:ascii="Times New Roman" w:hAnsi="Times New Roman"/>
          <w:color w:val="auto"/>
          <w:sz w:val="24"/>
          <w:szCs w:val="24"/>
        </w:rPr>
        <w:fldChar w:fldCharType="end"/>
      </w:r>
      <w:r w:rsidR="00E833A2">
        <w:rPr>
          <w:rFonts w:ascii="Times New Roman" w:hAnsi="Times New Roman"/>
          <w:color w:val="auto"/>
          <w:sz w:val="24"/>
          <w:szCs w:val="24"/>
        </w:rPr>
        <w:t>8</w:t>
      </w:r>
      <w:r w:rsidRPr="008718F4">
        <w:rPr>
          <w:rFonts w:ascii="Times New Roman" w:hAnsi="Times New Roman"/>
          <w:color w:val="auto"/>
          <w:sz w:val="24"/>
          <w:szCs w:val="24"/>
        </w:rPr>
        <w:t>.</w:t>
      </w:r>
    </w:p>
    <w:p w:rsidR="005F0340" w:rsidRDefault="005F0340" w:rsidP="005F0340">
      <w:pPr>
        <w:numPr>
          <w:ilvl w:val="3"/>
          <w:numId w:val="18"/>
        </w:numPr>
        <w:tabs>
          <w:tab w:val="num" w:pos="1560"/>
        </w:tabs>
        <w:autoSpaceDE w:val="0"/>
        <w:autoSpaceDN w:val="0"/>
        <w:adjustRightInd w:val="0"/>
        <w:ind w:left="0" w:firstLine="709"/>
        <w:jc w:val="both"/>
      </w:pPr>
      <w:r w:rsidRPr="008718F4">
        <w:t xml:space="preserve">В банковской гарантии не должно быть условий или требований, противоречащих </w:t>
      </w:r>
      <w:proofErr w:type="gramStart"/>
      <w:r w:rsidRPr="008718F4">
        <w:t>вышеизложенному</w:t>
      </w:r>
      <w:proofErr w:type="gramEnd"/>
      <w:r w:rsidRPr="008718F4">
        <w:t>, или делающих вышеизложенное неисполнимым.</w:t>
      </w:r>
    </w:p>
    <w:p w:rsidR="00A40FC5" w:rsidRPr="008718F4" w:rsidRDefault="00A40FC5" w:rsidP="00E45E0D">
      <w:pPr>
        <w:numPr>
          <w:ilvl w:val="3"/>
          <w:numId w:val="18"/>
        </w:numPr>
        <w:tabs>
          <w:tab w:val="num" w:pos="1560"/>
        </w:tabs>
        <w:autoSpaceDE w:val="0"/>
        <w:autoSpaceDN w:val="0"/>
        <w:adjustRightInd w:val="0"/>
        <w:ind w:left="0" w:firstLine="709"/>
        <w:jc w:val="both"/>
      </w:pPr>
      <w:proofErr w:type="gramStart"/>
      <w:r w:rsidRPr="00A40FC5">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833A2" w:rsidRPr="00E833A2" w:rsidRDefault="005F0340" w:rsidP="00E833A2">
      <w:pPr>
        <w:numPr>
          <w:ilvl w:val="2"/>
          <w:numId w:val="18"/>
        </w:numPr>
        <w:tabs>
          <w:tab w:val="clear" w:pos="1430"/>
          <w:tab w:val="num" w:pos="1288"/>
        </w:tabs>
        <w:ind w:left="0" w:firstLine="709"/>
        <w:jc w:val="both"/>
      </w:pPr>
      <w:r>
        <w:t xml:space="preserve"> </w:t>
      </w:r>
      <w:proofErr w:type="gramStart"/>
      <w:r w:rsidR="00E833A2" w:rsidRPr="00E833A2">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00E833A2" w:rsidRPr="00E833A2">
        <w:fldChar w:fldCharType="begin"/>
      </w:r>
      <w:r w:rsidR="00E833A2" w:rsidRPr="00E833A2">
        <w:instrText xml:space="preserve"> REF _Ref317250778 \r \h  \* MERGEFORMAT </w:instrText>
      </w:r>
      <w:r w:rsidR="00E833A2" w:rsidRPr="00E833A2">
        <w:fldChar w:fldCharType="separate"/>
      </w:r>
      <w:r w:rsidR="002474DA">
        <w:t>20</w:t>
      </w:r>
      <w:r w:rsidR="00E833A2" w:rsidRPr="00E833A2">
        <w:fldChar w:fldCharType="end"/>
      </w:r>
      <w:r w:rsidR="00E833A2" w:rsidRPr="00E833A2">
        <w:t xml:space="preserve"> раздела </w:t>
      </w:r>
      <w:bookmarkStart w:id="122" w:name="_Hlt320011439"/>
      <w:r w:rsidR="00E833A2" w:rsidRPr="00E833A2">
        <w:fldChar w:fldCharType="begin"/>
      </w:r>
      <w:r w:rsidR="00E833A2" w:rsidRPr="00E833A2">
        <w:instrText xml:space="preserve"> REF _Ref317253575 \r \h  \* MERGEFORMAT </w:instrText>
      </w:r>
      <w:r w:rsidR="00E833A2" w:rsidRPr="00E833A2">
        <w:fldChar w:fldCharType="separate"/>
      </w:r>
      <w:r w:rsidR="002474DA">
        <w:t>5</w:t>
      </w:r>
      <w:r w:rsidR="00E833A2" w:rsidRPr="00E833A2">
        <w:fldChar w:fldCharType="end"/>
      </w:r>
      <w:bookmarkEnd w:id="122"/>
      <w:r w:rsidR="00E833A2" w:rsidRPr="00E833A2">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00E833A2" w:rsidRPr="00E833A2">
        <w:t xml:space="preserve"> </w:t>
      </w:r>
      <w:proofErr w:type="gramStart"/>
      <w:r w:rsidR="00E833A2" w:rsidRPr="00E833A2">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5F0340" w:rsidRPr="008718F4" w:rsidRDefault="005F0340" w:rsidP="005F0340">
      <w:pPr>
        <w:numPr>
          <w:ilvl w:val="2"/>
          <w:numId w:val="18"/>
        </w:numPr>
        <w:ind w:left="0" w:firstLine="709"/>
        <w:jc w:val="both"/>
      </w:pPr>
      <w:bookmarkStart w:id="123" w:name="_Ref317253663"/>
      <w:r w:rsidRPr="008718F4">
        <w:t>Обеспечение заявки на участие в запросе предложений возвращается:</w:t>
      </w:r>
      <w:bookmarkEnd w:id="123"/>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8718F4">
        <w:rPr>
          <w:rFonts w:ascii="Times New Roman" w:hAnsi="Times New Roman"/>
          <w:color w:val="auto"/>
          <w:sz w:val="24"/>
          <w:szCs w:val="24"/>
          <w:lang w:val="en-US"/>
        </w:rPr>
        <w:t> </w:t>
      </w:r>
      <w:r w:rsidRPr="008718F4">
        <w:rPr>
          <w:rFonts w:ascii="Times New Roman" w:hAnsi="Times New Roman"/>
          <w:color w:val="auto"/>
          <w:sz w:val="24"/>
          <w:szCs w:val="24"/>
        </w:rPr>
        <w:t>запросе предложений;</w:t>
      </w:r>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8718F4">
        <w:rPr>
          <w:rFonts w:ascii="Times New Roman" w:hAnsi="Times New Roman"/>
          <w:color w:val="auto"/>
          <w:sz w:val="24"/>
          <w:szCs w:val="24"/>
          <w:lang w:val="en-US"/>
        </w:rPr>
        <w:t> </w:t>
      </w:r>
      <w:r w:rsidRPr="008718F4">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5F0340" w:rsidRPr="003C0782"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заключения договора с</w:t>
      </w:r>
      <w:r w:rsidRPr="008718F4">
        <w:rPr>
          <w:rFonts w:ascii="Times New Roman" w:hAnsi="Times New Roman"/>
          <w:color w:val="auto"/>
          <w:sz w:val="24"/>
          <w:szCs w:val="24"/>
          <w:lang w:val="en-US"/>
        </w:rPr>
        <w:t> </w:t>
      </w:r>
      <w:r w:rsidRPr="008718F4">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w:t>
      </w:r>
      <w:r>
        <w:rPr>
          <w:rFonts w:ascii="Times New Roman" w:hAnsi="Times New Roman"/>
          <w:color w:val="auto"/>
          <w:sz w:val="24"/>
          <w:szCs w:val="24"/>
        </w:rPr>
        <w:t xml:space="preserve"> победителю запроса предложений и </w:t>
      </w:r>
      <w:r w:rsidRPr="003C0782">
        <w:rPr>
          <w:rFonts w:ascii="Times New Roman" w:hAnsi="Times New Roman"/>
          <w:color w:val="auto"/>
          <w:sz w:val="24"/>
          <w:szCs w:val="24"/>
        </w:rPr>
        <w:t>всем остальным участникам запроса предложений, которым обеспечение заявки не было возвращено на предыдущих стадиях;</w:t>
      </w:r>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заключения договора с</w:t>
      </w:r>
      <w:r w:rsidRPr="008718F4">
        <w:rPr>
          <w:rFonts w:ascii="Times New Roman" w:hAnsi="Times New Roman"/>
          <w:color w:val="auto"/>
          <w:sz w:val="24"/>
          <w:szCs w:val="24"/>
          <w:lang w:val="en-US"/>
        </w:rPr>
        <w:t> </w:t>
      </w:r>
      <w:r w:rsidRPr="008718F4">
        <w:rPr>
          <w:rFonts w:ascii="Times New Roman" w:hAnsi="Times New Roman"/>
          <w:color w:val="auto"/>
          <w:sz w:val="24"/>
          <w:szCs w:val="24"/>
        </w:rPr>
        <w:t xml:space="preserve">участником запроса предложений </w:t>
      </w:r>
      <w:r w:rsidRPr="000E2DDB">
        <w:rPr>
          <w:rFonts w:ascii="Times New Roman" w:hAnsi="Times New Roman"/>
          <w:color w:val="auto"/>
          <w:sz w:val="24"/>
          <w:szCs w:val="24"/>
        </w:rPr>
        <w:t>согласно пункт</w:t>
      </w:r>
      <w:r w:rsidR="0072212A">
        <w:rPr>
          <w:rFonts w:ascii="Times New Roman" w:hAnsi="Times New Roman"/>
          <w:color w:val="auto"/>
          <w:sz w:val="24"/>
          <w:szCs w:val="24"/>
        </w:rPr>
        <w:t>у</w:t>
      </w:r>
      <w:r w:rsidRPr="000E2DDB">
        <w:rPr>
          <w:rFonts w:ascii="Times New Roman" w:hAnsi="Times New Roman"/>
          <w:color w:val="auto"/>
          <w:sz w:val="24"/>
          <w:szCs w:val="24"/>
        </w:rPr>
        <w:t xml:space="preserve"> </w:t>
      </w:r>
      <w:r w:rsidR="0072212A">
        <w:rPr>
          <w:rFonts w:ascii="Times New Roman" w:hAnsi="Times New Roman"/>
          <w:color w:val="auto"/>
          <w:sz w:val="24"/>
          <w:szCs w:val="24"/>
        </w:rPr>
        <w:t xml:space="preserve">4.15.9 </w:t>
      </w:r>
      <w:r w:rsidRPr="000E2DDB">
        <w:rPr>
          <w:rFonts w:ascii="Times New Roman" w:hAnsi="Times New Roman"/>
          <w:color w:val="auto"/>
          <w:sz w:val="24"/>
          <w:szCs w:val="24"/>
        </w:rPr>
        <w:t>и (если</w:t>
      </w:r>
      <w:r w:rsidRPr="008718F4">
        <w:rPr>
          <w:rFonts w:ascii="Times New Roman" w:hAnsi="Times New Roman"/>
          <w:color w:val="auto"/>
          <w:sz w:val="24"/>
          <w:szCs w:val="24"/>
        </w:rPr>
        <w:t xml:space="preserve"> требовалось) предоставления им обеспечения исполнения обязательств по договору, либо со</w:t>
      </w:r>
      <w:r w:rsidRPr="008718F4">
        <w:rPr>
          <w:rFonts w:ascii="Times New Roman" w:hAnsi="Times New Roman"/>
          <w:color w:val="auto"/>
          <w:sz w:val="24"/>
          <w:szCs w:val="24"/>
          <w:lang w:val="en-US"/>
        </w:rPr>
        <w:t> </w:t>
      </w:r>
      <w:r w:rsidRPr="008718F4">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5F0340" w:rsidRPr="008718F4" w:rsidRDefault="005F0340" w:rsidP="005F0340">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8718F4">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w:t>
      </w:r>
      <w:r w:rsidR="00565F3E">
        <w:rPr>
          <w:rFonts w:ascii="Times New Roman" w:hAnsi="Times New Roman"/>
          <w:color w:val="auto"/>
          <w:sz w:val="24"/>
          <w:szCs w:val="24"/>
        </w:rPr>
        <w:t xml:space="preserve"> </w:t>
      </w:r>
      <w:r w:rsidRPr="008718F4">
        <w:rPr>
          <w:rFonts w:ascii="Times New Roman" w:hAnsi="Times New Roman"/>
          <w:color w:val="auto"/>
          <w:sz w:val="24"/>
          <w:szCs w:val="24"/>
        </w:rPr>
        <w:t>заключении договора по его результатам – участнику запроса предложений, которому обеспечение заявки не было возвращено на предыдущих стадиях.</w:t>
      </w:r>
    </w:p>
    <w:p w:rsidR="005F0340" w:rsidRDefault="005F0340" w:rsidP="005F0340">
      <w:pPr>
        <w:numPr>
          <w:ilvl w:val="2"/>
          <w:numId w:val="18"/>
        </w:numPr>
        <w:ind w:left="0" w:firstLine="709"/>
        <w:jc w:val="both"/>
      </w:pPr>
      <w:bookmarkStart w:id="124" w:name="_Ref317253690"/>
      <w:r w:rsidRPr="008718F4">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077970">
        <w:t>4.9.</w:t>
      </w:r>
      <w:r w:rsidR="00A840C1">
        <w:t>6</w:t>
      </w:r>
      <w:r w:rsidRPr="008718F4">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A840C1" w:rsidRPr="00A840C1" w:rsidRDefault="00A840C1" w:rsidP="00A840C1">
      <w:pPr>
        <w:numPr>
          <w:ilvl w:val="2"/>
          <w:numId w:val="18"/>
        </w:numPr>
        <w:tabs>
          <w:tab w:val="clear" w:pos="1430"/>
          <w:tab w:val="num" w:pos="1288"/>
        </w:tabs>
        <w:ind w:left="0" w:firstLine="709"/>
        <w:jc w:val="both"/>
      </w:pPr>
      <w:bookmarkStart w:id="125" w:name="_Ref317515319"/>
      <w:bookmarkStart w:id="126" w:name="_Ref388881345"/>
      <w:bookmarkStart w:id="127" w:name="_Ref348563366"/>
      <w:bookmarkStart w:id="128" w:name="_Toc370278308"/>
      <w:bookmarkEnd w:id="124"/>
      <w:r w:rsidRPr="00A840C1">
        <w:lastRenderedPageBreak/>
        <w:t>Обеспечение заявки на участие в запросе предложений удерживается в следующих случаях:</w:t>
      </w:r>
      <w:bookmarkEnd w:id="125"/>
      <w:bookmarkEnd w:id="126"/>
    </w:p>
    <w:p w:rsidR="00A840C1" w:rsidRPr="00A840C1" w:rsidRDefault="00A840C1" w:rsidP="00574A3C">
      <w:pPr>
        <w:pStyle w:val="02statia2"/>
        <w:numPr>
          <w:ilvl w:val="0"/>
          <w:numId w:val="60"/>
        </w:numPr>
        <w:tabs>
          <w:tab w:val="num" w:pos="1134"/>
        </w:tabs>
        <w:spacing w:before="0" w:line="240" w:lineRule="auto"/>
        <w:ind w:left="0" w:firstLine="709"/>
        <w:contextualSpacing w:val="0"/>
        <w:rPr>
          <w:rFonts w:ascii="Times New Roman" w:hAnsi="Times New Roman"/>
          <w:color w:val="auto"/>
          <w:sz w:val="24"/>
          <w:szCs w:val="24"/>
        </w:rPr>
      </w:pPr>
      <w:proofErr w:type="gramStart"/>
      <w:r w:rsidRPr="00A840C1">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 </w:t>
      </w:r>
      <w:r w:rsidRPr="00A840C1">
        <w:rPr>
          <w:rFonts w:ascii="Times New Roman" w:hAnsi="Times New Roman"/>
          <w:color w:val="auto"/>
          <w:sz w:val="24"/>
          <w:szCs w:val="24"/>
        </w:rPr>
        <w:fldChar w:fldCharType="begin"/>
      </w:r>
      <w:r w:rsidRPr="00A840C1">
        <w:rPr>
          <w:rFonts w:ascii="Times New Roman" w:hAnsi="Times New Roman"/>
          <w:color w:val="auto"/>
          <w:sz w:val="24"/>
          <w:szCs w:val="24"/>
        </w:rPr>
        <w:instrText xml:space="preserve"> REF _Ref317250778 \r \h  \* MERGEFORMAT </w:instrText>
      </w:r>
      <w:r w:rsidRPr="00A840C1">
        <w:rPr>
          <w:rFonts w:ascii="Times New Roman" w:hAnsi="Times New Roman"/>
          <w:color w:val="auto"/>
          <w:sz w:val="24"/>
          <w:szCs w:val="24"/>
        </w:rPr>
      </w:r>
      <w:r w:rsidRPr="00A840C1">
        <w:rPr>
          <w:rFonts w:ascii="Times New Roman" w:hAnsi="Times New Roman"/>
          <w:color w:val="auto"/>
          <w:sz w:val="24"/>
          <w:szCs w:val="24"/>
        </w:rPr>
        <w:fldChar w:fldCharType="separate"/>
      </w:r>
      <w:r w:rsidR="002474DA">
        <w:rPr>
          <w:rFonts w:ascii="Times New Roman" w:hAnsi="Times New Roman"/>
          <w:color w:val="auto"/>
          <w:sz w:val="24"/>
          <w:szCs w:val="24"/>
        </w:rPr>
        <w:t>20</w:t>
      </w:r>
      <w:r w:rsidRPr="00A840C1">
        <w:rPr>
          <w:rFonts w:ascii="Times New Roman" w:hAnsi="Times New Roman"/>
          <w:color w:val="auto"/>
          <w:sz w:val="24"/>
          <w:szCs w:val="24"/>
        </w:rPr>
        <w:fldChar w:fldCharType="end"/>
      </w:r>
      <w:r w:rsidRPr="00A840C1">
        <w:rPr>
          <w:rFonts w:ascii="Times New Roman" w:hAnsi="Times New Roman"/>
          <w:color w:val="auto"/>
          <w:sz w:val="24"/>
          <w:szCs w:val="24"/>
        </w:rPr>
        <w:t xml:space="preserve"> раздела </w:t>
      </w:r>
      <w:r w:rsidRPr="00A840C1">
        <w:rPr>
          <w:rFonts w:ascii="Times New Roman" w:hAnsi="Times New Roman"/>
          <w:color w:val="auto"/>
          <w:sz w:val="24"/>
          <w:szCs w:val="24"/>
        </w:rPr>
        <w:fldChar w:fldCharType="begin"/>
      </w:r>
      <w:r w:rsidRPr="00A840C1">
        <w:rPr>
          <w:rFonts w:ascii="Times New Roman" w:hAnsi="Times New Roman"/>
          <w:color w:val="auto"/>
          <w:sz w:val="24"/>
          <w:szCs w:val="24"/>
        </w:rPr>
        <w:instrText xml:space="preserve"> REF _Ref317253625 \r \h  \* MERGEFORMAT </w:instrText>
      </w:r>
      <w:r w:rsidRPr="00A840C1">
        <w:rPr>
          <w:rFonts w:ascii="Times New Roman" w:hAnsi="Times New Roman"/>
          <w:color w:val="auto"/>
          <w:sz w:val="24"/>
          <w:szCs w:val="24"/>
        </w:rPr>
      </w:r>
      <w:r w:rsidRPr="00A840C1">
        <w:rPr>
          <w:rFonts w:ascii="Times New Roman" w:hAnsi="Times New Roman"/>
          <w:color w:val="auto"/>
          <w:sz w:val="24"/>
          <w:szCs w:val="24"/>
        </w:rPr>
        <w:fldChar w:fldCharType="separate"/>
      </w:r>
      <w:r w:rsidR="002474DA">
        <w:rPr>
          <w:rFonts w:ascii="Times New Roman" w:hAnsi="Times New Roman"/>
          <w:color w:val="auto"/>
          <w:sz w:val="24"/>
          <w:szCs w:val="24"/>
        </w:rPr>
        <w:t>5</w:t>
      </w:r>
      <w:r w:rsidRPr="00A840C1">
        <w:rPr>
          <w:rFonts w:ascii="Times New Roman" w:hAnsi="Times New Roman"/>
          <w:color w:val="auto"/>
          <w:sz w:val="24"/>
          <w:szCs w:val="24"/>
        </w:rPr>
        <w:fldChar w:fldCharType="end"/>
      </w:r>
      <w:r w:rsidRPr="00A840C1">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w:t>
      </w:r>
      <w:proofErr w:type="gramEnd"/>
    </w:p>
    <w:p w:rsidR="00A840C1" w:rsidRPr="00A840C1" w:rsidRDefault="00A840C1" w:rsidP="00574A3C">
      <w:pPr>
        <w:pStyle w:val="02statia2"/>
        <w:numPr>
          <w:ilvl w:val="0"/>
          <w:numId w:val="60"/>
        </w:numPr>
        <w:tabs>
          <w:tab w:val="num" w:pos="1134"/>
        </w:tabs>
        <w:spacing w:before="0" w:line="240" w:lineRule="auto"/>
        <w:ind w:left="0" w:firstLine="709"/>
        <w:contextualSpacing w:val="0"/>
        <w:rPr>
          <w:rFonts w:ascii="Times New Roman" w:hAnsi="Times New Roman"/>
          <w:color w:val="auto"/>
          <w:sz w:val="24"/>
          <w:szCs w:val="24"/>
        </w:rPr>
      </w:pPr>
      <w:r w:rsidRPr="00A840C1">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Pr="00A840C1">
        <w:rPr>
          <w:rFonts w:ascii="Times New Roman" w:hAnsi="Times New Roman"/>
          <w:color w:val="auto"/>
          <w:sz w:val="24"/>
          <w:szCs w:val="24"/>
        </w:rPr>
        <w:fldChar w:fldCharType="begin"/>
      </w:r>
      <w:r w:rsidRPr="00A840C1">
        <w:rPr>
          <w:rFonts w:ascii="Times New Roman" w:hAnsi="Times New Roman"/>
          <w:color w:val="auto"/>
          <w:sz w:val="24"/>
          <w:szCs w:val="24"/>
        </w:rPr>
        <w:instrText xml:space="preserve"> REF _Ref318475514 \r \h  \* MERGEFORMAT </w:instrText>
      </w:r>
      <w:r w:rsidRPr="00A840C1">
        <w:rPr>
          <w:rFonts w:ascii="Times New Roman" w:hAnsi="Times New Roman"/>
          <w:color w:val="auto"/>
          <w:sz w:val="24"/>
          <w:szCs w:val="24"/>
        </w:rPr>
      </w:r>
      <w:r w:rsidRPr="00A840C1">
        <w:rPr>
          <w:rFonts w:ascii="Times New Roman" w:hAnsi="Times New Roman"/>
          <w:color w:val="auto"/>
          <w:sz w:val="24"/>
          <w:szCs w:val="24"/>
        </w:rPr>
        <w:fldChar w:fldCharType="separate"/>
      </w:r>
      <w:r w:rsidR="002474DA">
        <w:rPr>
          <w:rFonts w:ascii="Times New Roman" w:hAnsi="Times New Roman"/>
          <w:color w:val="auto"/>
          <w:sz w:val="24"/>
          <w:szCs w:val="24"/>
        </w:rPr>
        <w:t>4.15.4</w:t>
      </w:r>
      <w:r w:rsidRPr="00A840C1">
        <w:rPr>
          <w:rFonts w:ascii="Times New Roman" w:hAnsi="Times New Roman"/>
          <w:color w:val="auto"/>
          <w:sz w:val="24"/>
          <w:szCs w:val="24"/>
        </w:rPr>
        <w:fldChar w:fldCharType="end"/>
      </w:r>
      <w:r w:rsidRPr="00A840C1">
        <w:rPr>
          <w:rFonts w:ascii="Times New Roman" w:hAnsi="Times New Roman"/>
          <w:color w:val="auto"/>
          <w:sz w:val="24"/>
          <w:szCs w:val="24"/>
        </w:rPr>
        <w:t>, от заключения договора (пункт </w:t>
      </w:r>
      <w:r w:rsidRPr="00A840C1">
        <w:rPr>
          <w:rFonts w:ascii="Times New Roman" w:hAnsi="Times New Roman"/>
          <w:color w:val="auto"/>
          <w:sz w:val="24"/>
          <w:szCs w:val="24"/>
        </w:rPr>
        <w:fldChar w:fldCharType="begin"/>
      </w:r>
      <w:r w:rsidRPr="00A840C1">
        <w:rPr>
          <w:rFonts w:ascii="Times New Roman" w:hAnsi="Times New Roman"/>
          <w:color w:val="auto"/>
          <w:sz w:val="24"/>
          <w:szCs w:val="24"/>
        </w:rPr>
        <w:instrText xml:space="preserve"> REF _Ref352057514 \r \h  \* MERGEFORMAT </w:instrText>
      </w:r>
      <w:r w:rsidRPr="00A840C1">
        <w:rPr>
          <w:rFonts w:ascii="Times New Roman" w:hAnsi="Times New Roman"/>
          <w:color w:val="auto"/>
          <w:sz w:val="24"/>
          <w:szCs w:val="24"/>
        </w:rPr>
      </w:r>
      <w:r w:rsidRPr="00A840C1">
        <w:rPr>
          <w:rFonts w:ascii="Times New Roman" w:hAnsi="Times New Roman"/>
          <w:color w:val="auto"/>
          <w:sz w:val="24"/>
          <w:szCs w:val="24"/>
        </w:rPr>
        <w:fldChar w:fldCharType="separate"/>
      </w:r>
      <w:r w:rsidR="002474DA">
        <w:rPr>
          <w:rFonts w:ascii="Times New Roman" w:hAnsi="Times New Roman"/>
          <w:color w:val="auto"/>
          <w:sz w:val="24"/>
          <w:szCs w:val="24"/>
        </w:rPr>
        <w:t>4.15.12</w:t>
      </w:r>
      <w:r w:rsidRPr="00A840C1">
        <w:rPr>
          <w:rFonts w:ascii="Times New Roman" w:hAnsi="Times New Roman"/>
          <w:color w:val="auto"/>
          <w:sz w:val="24"/>
          <w:szCs w:val="24"/>
        </w:rPr>
        <w:fldChar w:fldCharType="end"/>
      </w:r>
      <w:r w:rsidRPr="00A840C1">
        <w:rPr>
          <w:rFonts w:ascii="Times New Roman" w:hAnsi="Times New Roman"/>
          <w:color w:val="auto"/>
          <w:sz w:val="24"/>
          <w:szCs w:val="24"/>
        </w:rPr>
        <w:t>).</w:t>
      </w:r>
    </w:p>
    <w:p w:rsidR="00A840C1" w:rsidRPr="00A840C1" w:rsidRDefault="00A840C1" w:rsidP="00A840C1">
      <w:pPr>
        <w:numPr>
          <w:ilvl w:val="2"/>
          <w:numId w:val="18"/>
        </w:numPr>
        <w:tabs>
          <w:tab w:val="clear" w:pos="1430"/>
          <w:tab w:val="num" w:pos="1288"/>
        </w:tabs>
        <w:ind w:left="0" w:firstLine="709"/>
        <w:jc w:val="both"/>
      </w:pPr>
      <w:r w:rsidRPr="00A840C1">
        <w:t>При наступлении случая, указанного в пункте </w:t>
      </w:r>
      <w:r w:rsidRPr="00A840C1">
        <w:fldChar w:fldCharType="begin"/>
      </w:r>
      <w:r w:rsidRPr="00A840C1">
        <w:instrText xml:space="preserve"> REF _Ref388881345 \r \h </w:instrText>
      </w:r>
      <w:r>
        <w:instrText xml:space="preserve"> \* MERGEFORMAT </w:instrText>
      </w:r>
      <w:r w:rsidRPr="00A840C1">
        <w:fldChar w:fldCharType="separate"/>
      </w:r>
      <w:r w:rsidR="002474DA">
        <w:t>4.9.8</w:t>
      </w:r>
      <w:r w:rsidRPr="00A840C1">
        <w:fldChar w:fldCharType="end"/>
      </w:r>
      <w:r w:rsidRPr="00A840C1">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5F0340" w:rsidRPr="00485E2A" w:rsidRDefault="005F0340" w:rsidP="005F0340">
      <w:pPr>
        <w:pStyle w:val="20"/>
        <w:numPr>
          <w:ilvl w:val="1"/>
          <w:numId w:val="18"/>
        </w:numPr>
        <w:tabs>
          <w:tab w:val="num" w:pos="960"/>
        </w:tabs>
        <w:suppressAutoHyphens/>
        <w:spacing w:before="0" w:after="0"/>
        <w:ind w:firstLine="709"/>
        <w:rPr>
          <w:rFonts w:ascii="Times New Roman" w:hAnsi="Times New Roman"/>
          <w:i w:val="0"/>
          <w:sz w:val="24"/>
          <w:szCs w:val="24"/>
          <w:lang w:val="ru-RU"/>
        </w:rPr>
      </w:pPr>
      <w:bookmarkStart w:id="129" w:name="_Toc400442870"/>
      <w:r w:rsidRPr="00485E2A">
        <w:rPr>
          <w:rFonts w:ascii="Times New Roman" w:hAnsi="Times New Roman"/>
          <w:i w:val="0"/>
          <w:sz w:val="24"/>
          <w:szCs w:val="24"/>
        </w:rPr>
        <w:t>Подача и прием заявок на участие в запросе предложений</w:t>
      </w:r>
      <w:bookmarkEnd w:id="127"/>
      <w:bookmarkEnd w:id="128"/>
      <w:bookmarkEnd w:id="129"/>
    </w:p>
    <w:p w:rsidR="005F0340" w:rsidRPr="008718F4" w:rsidRDefault="005F0340" w:rsidP="005F0340">
      <w:pPr>
        <w:numPr>
          <w:ilvl w:val="2"/>
          <w:numId w:val="18"/>
        </w:numPr>
        <w:tabs>
          <w:tab w:val="num" w:pos="960"/>
          <w:tab w:val="num" w:pos="1560"/>
        </w:tabs>
        <w:ind w:left="0" w:firstLine="709"/>
        <w:jc w:val="both"/>
      </w:pPr>
      <w:r w:rsidRPr="008718F4">
        <w:t>Порядок подачи заявок на участие в запросе предложений на ЭТП определяется регламентом работы данной ЭТП.</w:t>
      </w:r>
    </w:p>
    <w:p w:rsidR="005F0340" w:rsidRPr="008718F4" w:rsidRDefault="005F0340" w:rsidP="005F0340">
      <w:pPr>
        <w:numPr>
          <w:ilvl w:val="2"/>
          <w:numId w:val="18"/>
        </w:numPr>
        <w:tabs>
          <w:tab w:val="num" w:pos="960"/>
          <w:tab w:val="num" w:pos="1560"/>
        </w:tabs>
        <w:ind w:left="0" w:firstLine="709"/>
        <w:jc w:val="both"/>
      </w:pPr>
      <w:r w:rsidRPr="008718F4">
        <w:t>Заявки на участие в запросе предложений должны быть поданы на</w:t>
      </w:r>
      <w:r w:rsidRPr="008718F4">
        <w:rPr>
          <w:lang w:val="en-US"/>
        </w:rPr>
        <w:t> </w:t>
      </w:r>
      <w:r w:rsidRPr="008718F4">
        <w:t>ЭТП до истечения срока, установленного в извещении о проведении запроса предложений и в пункте </w:t>
      </w:r>
      <w:r w:rsidRPr="008718F4">
        <w:fldChar w:fldCharType="begin"/>
      </w:r>
      <w:r w:rsidRPr="008718F4">
        <w:instrText xml:space="preserve"> REF _Ref317250778 \r \h  \* MERGEFORMAT </w:instrText>
      </w:r>
      <w:r w:rsidRPr="008718F4">
        <w:fldChar w:fldCharType="separate"/>
      </w:r>
      <w:r w:rsidR="002474DA">
        <w:t>20</w:t>
      </w:r>
      <w:r w:rsidRPr="008718F4">
        <w:fldChar w:fldCharType="end"/>
      </w:r>
      <w:r w:rsidRPr="008718F4">
        <w:t xml:space="preserve"> раздела </w:t>
      </w:r>
      <w:r w:rsidRPr="008718F4">
        <w:fldChar w:fldCharType="begin"/>
      </w:r>
      <w:r w:rsidRPr="008718F4">
        <w:instrText xml:space="preserve"> REF _Ref317253730 \r \h  \* MERGEFORMAT </w:instrText>
      </w:r>
      <w:r w:rsidRPr="008718F4">
        <w:fldChar w:fldCharType="separate"/>
      </w:r>
      <w:r w:rsidR="002474DA">
        <w:t>5</w:t>
      </w:r>
      <w:r w:rsidRPr="008718F4">
        <w:fldChar w:fldCharType="end"/>
      </w:r>
      <w:r w:rsidRPr="008718F4">
        <w:t xml:space="preserve"> «Информационная карта запроса предложений».</w:t>
      </w:r>
    </w:p>
    <w:p w:rsidR="005F0340" w:rsidRPr="008718F4" w:rsidRDefault="005F0340" w:rsidP="005F0340">
      <w:pPr>
        <w:numPr>
          <w:ilvl w:val="2"/>
          <w:numId w:val="18"/>
        </w:numPr>
        <w:tabs>
          <w:tab w:val="num" w:pos="960"/>
          <w:tab w:val="num" w:pos="1560"/>
        </w:tabs>
        <w:ind w:left="0" w:firstLine="709"/>
        <w:jc w:val="both"/>
      </w:pPr>
      <w:r w:rsidRPr="008718F4">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Pr="008718F4">
        <w:fldChar w:fldCharType="begin"/>
      </w:r>
      <w:r w:rsidRPr="008718F4">
        <w:instrText xml:space="preserve"> REF _Ref317252608 \r \h  \* MERGEFORMAT </w:instrText>
      </w:r>
      <w:r w:rsidRPr="008718F4">
        <w:fldChar w:fldCharType="separate"/>
      </w:r>
      <w:r w:rsidR="002474DA">
        <w:t>17</w:t>
      </w:r>
      <w:r w:rsidRPr="008718F4">
        <w:fldChar w:fldCharType="end"/>
      </w:r>
      <w:r w:rsidR="00A840C1">
        <w:t>7</w:t>
      </w:r>
      <w:r w:rsidRPr="008718F4">
        <w:t xml:space="preserve"> раздела </w:t>
      </w:r>
      <w:r w:rsidRPr="008718F4">
        <w:fldChar w:fldCharType="begin"/>
      </w:r>
      <w:r w:rsidRPr="008718F4">
        <w:instrText xml:space="preserve"> REF _Ref317249938 \r \h  \* MERGEFORMAT </w:instrText>
      </w:r>
      <w:r w:rsidRPr="008718F4">
        <w:fldChar w:fldCharType="separate"/>
      </w:r>
      <w:r w:rsidR="002474DA">
        <w:t>5</w:t>
      </w:r>
      <w:r w:rsidRPr="008718F4">
        <w:fldChar w:fldCharType="end"/>
      </w:r>
      <w:r w:rsidRPr="008718F4">
        <w:t xml:space="preserve"> «Информационная карта запроса предложений».</w:t>
      </w:r>
    </w:p>
    <w:p w:rsidR="005F0340" w:rsidRPr="000D3EDD" w:rsidRDefault="005F0340" w:rsidP="005F0340">
      <w:pPr>
        <w:pStyle w:val="20"/>
        <w:numPr>
          <w:ilvl w:val="1"/>
          <w:numId w:val="18"/>
        </w:numPr>
        <w:tabs>
          <w:tab w:val="num" w:pos="960"/>
        </w:tabs>
        <w:suppressAutoHyphens/>
        <w:spacing w:before="0" w:after="0"/>
        <w:ind w:firstLine="709"/>
        <w:rPr>
          <w:rFonts w:ascii="Times New Roman" w:hAnsi="Times New Roman"/>
          <w:i w:val="0"/>
          <w:sz w:val="24"/>
          <w:szCs w:val="24"/>
        </w:rPr>
      </w:pPr>
      <w:bookmarkStart w:id="130" w:name="_Toc370278309"/>
      <w:bookmarkStart w:id="131" w:name="_Toc400442871"/>
      <w:r w:rsidRPr="000D3EDD">
        <w:rPr>
          <w:rFonts w:ascii="Times New Roman" w:hAnsi="Times New Roman"/>
          <w:i w:val="0"/>
          <w:sz w:val="24"/>
          <w:szCs w:val="24"/>
        </w:rPr>
        <w:t>Изменение заявок на участие в запросе предложений или их отзыв</w:t>
      </w:r>
      <w:bookmarkEnd w:id="130"/>
      <w:bookmarkEnd w:id="131"/>
    </w:p>
    <w:p w:rsidR="005F0340" w:rsidRPr="008718F4" w:rsidRDefault="005F0340" w:rsidP="005F0340">
      <w:pPr>
        <w:numPr>
          <w:ilvl w:val="2"/>
          <w:numId w:val="18"/>
        </w:numPr>
        <w:tabs>
          <w:tab w:val="left" w:pos="1701"/>
        </w:tabs>
        <w:ind w:left="0" w:firstLine="709"/>
        <w:jc w:val="both"/>
      </w:pPr>
      <w:r w:rsidRPr="00BF4664">
        <w:t xml:space="preserve"> </w:t>
      </w:r>
      <w:proofErr w:type="gramStart"/>
      <w:r w:rsidRPr="008718F4">
        <w:t>Участник запроса предложений, подавший заявку на участие в</w:t>
      </w:r>
      <w:r w:rsidRPr="008718F4">
        <w:rPr>
          <w:lang w:val="en-US"/>
        </w:rPr>
        <w:t> </w:t>
      </w:r>
      <w:r w:rsidRPr="008718F4">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8718F4">
        <w:rPr>
          <w:lang w:val="en-US"/>
        </w:rPr>
        <w:t> </w:t>
      </w:r>
      <w:r w:rsidRPr="008718F4">
        <w:t>подачи, но до</w:t>
      </w:r>
      <w:r w:rsidRPr="008718F4">
        <w:rPr>
          <w:lang w:val="en-US"/>
        </w:rPr>
        <w:t> </w:t>
      </w:r>
      <w:r w:rsidRPr="008718F4">
        <w:t>истечения срока окончания подачи заявок на участие в запросе предложений</w:t>
      </w:r>
      <w:r w:rsidRPr="008718F4">
        <w:rPr>
          <w:b/>
          <w:i/>
        </w:rPr>
        <w:t>,</w:t>
      </w:r>
      <w:r w:rsidRPr="008718F4">
        <w:t xml:space="preserve"> указанного в пункте </w:t>
      </w:r>
      <w:r w:rsidRPr="008718F4">
        <w:fldChar w:fldCharType="begin"/>
      </w:r>
      <w:r w:rsidRPr="008718F4">
        <w:instrText xml:space="preserve"> REF _Ref317250778 \r \h  \* MERGEFORMAT </w:instrText>
      </w:r>
      <w:r w:rsidRPr="008718F4">
        <w:fldChar w:fldCharType="separate"/>
      </w:r>
      <w:r w:rsidR="002474DA">
        <w:t>20</w:t>
      </w:r>
      <w:r w:rsidRPr="008718F4">
        <w:fldChar w:fldCharType="end"/>
      </w:r>
      <w:r w:rsidRPr="008718F4">
        <w:t xml:space="preserve"> раздела </w:t>
      </w:r>
      <w:r w:rsidRPr="008718F4">
        <w:fldChar w:fldCharType="begin"/>
      </w:r>
      <w:r w:rsidRPr="008718F4">
        <w:instrText xml:space="preserve"> REF _Ref317253746 \r \h  \* MERGEFORMAT </w:instrText>
      </w:r>
      <w:r w:rsidRPr="008718F4">
        <w:fldChar w:fldCharType="separate"/>
      </w:r>
      <w:r w:rsidR="002474DA">
        <w:t>5</w:t>
      </w:r>
      <w:r w:rsidRPr="008718F4">
        <w:fldChar w:fldCharType="end"/>
      </w:r>
      <w:r w:rsidRPr="008718F4">
        <w:t xml:space="preserve"> «Информационная карта запроса предложений».</w:t>
      </w:r>
      <w:proofErr w:type="gramEnd"/>
    </w:p>
    <w:p w:rsidR="005F0340" w:rsidRPr="008718F4" w:rsidRDefault="005F0340" w:rsidP="005F0340">
      <w:pPr>
        <w:numPr>
          <w:ilvl w:val="2"/>
          <w:numId w:val="18"/>
        </w:numPr>
        <w:tabs>
          <w:tab w:val="num" w:pos="1701"/>
        </w:tabs>
        <w:ind w:left="0" w:firstLine="709"/>
        <w:jc w:val="both"/>
      </w:pPr>
      <w:r w:rsidRPr="00BF4664">
        <w:t xml:space="preserve"> </w:t>
      </w:r>
      <w:r w:rsidRPr="008718F4">
        <w:t>Порядок изменения или отзыва заявок на участие в запросе предложений, поданных на ЭТП, определяется и осуществляется в соответствии с</w:t>
      </w:r>
      <w:r w:rsidRPr="008718F4">
        <w:rPr>
          <w:lang w:val="en-US"/>
        </w:rPr>
        <w:t> </w:t>
      </w:r>
      <w:r w:rsidRPr="008718F4">
        <w:t>регламентом работы данной ЭТП.</w:t>
      </w:r>
    </w:p>
    <w:p w:rsidR="005F0340" w:rsidRPr="008718F4" w:rsidRDefault="005F0340" w:rsidP="005F0340">
      <w:pPr>
        <w:numPr>
          <w:ilvl w:val="2"/>
          <w:numId w:val="18"/>
        </w:numPr>
        <w:tabs>
          <w:tab w:val="num" w:pos="1701"/>
        </w:tabs>
        <w:ind w:left="0" w:firstLine="709"/>
        <w:jc w:val="both"/>
      </w:pPr>
      <w:bookmarkStart w:id="132" w:name="_Ref317253800"/>
      <w:r w:rsidRPr="00BF4664">
        <w:t xml:space="preserve"> </w:t>
      </w:r>
      <w:r w:rsidRPr="008718F4">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2"/>
    </w:p>
    <w:p w:rsidR="005F0340" w:rsidRPr="008718F4" w:rsidRDefault="00A840C1" w:rsidP="00935FEC">
      <w:pPr>
        <w:numPr>
          <w:ilvl w:val="0"/>
          <w:numId w:val="21"/>
        </w:numPr>
        <w:tabs>
          <w:tab w:val="left" w:pos="1134"/>
        </w:tabs>
        <w:ind w:left="0" w:firstLine="709"/>
        <w:jc w:val="both"/>
      </w:pPr>
      <w:r w:rsidRPr="00A840C1">
        <w:t>отозвать поданную заявку и подать ее вновь (при желании)</w:t>
      </w:r>
      <w:r w:rsidR="005F0340" w:rsidRPr="008718F4">
        <w:t>;</w:t>
      </w:r>
    </w:p>
    <w:p w:rsidR="00424145" w:rsidRDefault="00A840C1" w:rsidP="00935FEC">
      <w:pPr>
        <w:numPr>
          <w:ilvl w:val="0"/>
          <w:numId w:val="21"/>
        </w:numPr>
        <w:tabs>
          <w:tab w:val="left" w:pos="1134"/>
        </w:tabs>
        <w:ind w:left="0" w:firstLine="709"/>
        <w:jc w:val="both"/>
      </w:pPr>
      <w:bookmarkStart w:id="133" w:name="_Ref307223370"/>
      <w:r w:rsidRPr="00A840C1">
        <w:t>продлить срок действия заявки на соответствующий период времени</w:t>
      </w:r>
      <w:r w:rsidR="00424145">
        <w:t>;</w:t>
      </w:r>
    </w:p>
    <w:p w:rsidR="00424145" w:rsidRDefault="00A840C1" w:rsidP="00935FEC">
      <w:pPr>
        <w:numPr>
          <w:ilvl w:val="0"/>
          <w:numId w:val="21"/>
        </w:numPr>
        <w:tabs>
          <w:tab w:val="left" w:pos="1134"/>
        </w:tabs>
        <w:ind w:left="0" w:firstLine="709"/>
        <w:jc w:val="both"/>
      </w:pPr>
      <w:r w:rsidRPr="00A840C1">
        <w:t>не изменять срок ее действия, при этом заявка утрачивает свою силу в первоначально установленный в ней срок. При этом</w:t>
      </w:r>
      <w:proofErr w:type="gramStart"/>
      <w:r w:rsidRPr="00A840C1">
        <w:t>,</w:t>
      </w:r>
      <w:proofErr w:type="gramEnd"/>
      <w:r w:rsidRPr="00A840C1">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r>
        <w:t>.</w:t>
      </w:r>
    </w:p>
    <w:bookmarkEnd w:id="133"/>
    <w:p w:rsidR="005F0340" w:rsidRPr="008718F4" w:rsidRDefault="005F0340" w:rsidP="005F0340">
      <w:pPr>
        <w:numPr>
          <w:ilvl w:val="2"/>
          <w:numId w:val="18"/>
        </w:numPr>
        <w:tabs>
          <w:tab w:val="num" w:pos="1701"/>
        </w:tabs>
        <w:ind w:left="0" w:firstLine="709"/>
        <w:jc w:val="both"/>
      </w:pPr>
      <w:r w:rsidRPr="008718F4">
        <w:t>Продление срока действия заявки в соответствии с подпунктом </w:t>
      </w:r>
      <w:r w:rsidRPr="008718F4">
        <w:fldChar w:fldCharType="begin"/>
      </w:r>
      <w:r w:rsidRPr="008718F4">
        <w:instrText xml:space="preserve"> REF _Ref307223370 \r \h  \* MERGEFORMAT </w:instrText>
      </w:r>
      <w:r w:rsidRPr="008718F4">
        <w:fldChar w:fldCharType="separate"/>
      </w:r>
      <w:r w:rsidR="002474DA">
        <w:t>б)</w:t>
      </w:r>
      <w:r w:rsidRPr="008718F4">
        <w:fldChar w:fldCharType="end"/>
      </w:r>
      <w:r w:rsidRPr="008718F4">
        <w:t xml:space="preserve"> пункта </w:t>
      </w:r>
      <w:r w:rsidRPr="008718F4">
        <w:fldChar w:fldCharType="begin"/>
      </w:r>
      <w:r w:rsidRPr="008718F4">
        <w:instrText xml:space="preserve"> REF _Ref317253800 \r \h  \* MERGEFORMAT </w:instrText>
      </w:r>
      <w:r w:rsidRPr="008718F4">
        <w:fldChar w:fldCharType="separate"/>
      </w:r>
      <w:r w:rsidR="002474DA">
        <w:t>4.11.3</w:t>
      </w:r>
      <w:r w:rsidRPr="008718F4">
        <w:fldChar w:fldCharType="end"/>
      </w:r>
      <w:r w:rsidRPr="008718F4">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8718F4">
        <w:t>а о ее</w:t>
      </w:r>
      <w:proofErr w:type="gramEnd"/>
      <w:r w:rsidRPr="008718F4">
        <w:t xml:space="preserve"> продлении. При этом такой участник запроса предложений должен предоставить новое обеспечение </w:t>
      </w:r>
      <w:proofErr w:type="gramStart"/>
      <w:r w:rsidRPr="008718F4">
        <w:t>исполнения обязательств участника запроса предложений</w:t>
      </w:r>
      <w:proofErr w:type="gramEnd"/>
      <w:r w:rsidRPr="008718F4">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5F0340" w:rsidRPr="000D3EDD" w:rsidRDefault="005F0340" w:rsidP="005F0340">
      <w:pPr>
        <w:pStyle w:val="20"/>
        <w:numPr>
          <w:ilvl w:val="1"/>
          <w:numId w:val="18"/>
        </w:numPr>
        <w:tabs>
          <w:tab w:val="num" w:pos="960"/>
        </w:tabs>
        <w:suppressAutoHyphens/>
        <w:spacing w:before="0" w:after="0"/>
        <w:ind w:firstLine="709"/>
        <w:jc w:val="both"/>
        <w:rPr>
          <w:rFonts w:ascii="Times New Roman" w:hAnsi="Times New Roman"/>
          <w:i w:val="0"/>
          <w:sz w:val="24"/>
          <w:szCs w:val="24"/>
        </w:rPr>
      </w:pPr>
      <w:bookmarkStart w:id="134" w:name="_Ref317254920"/>
      <w:bookmarkStart w:id="135" w:name="_Toc370278310"/>
      <w:bookmarkStart w:id="136" w:name="_Toc400442872"/>
      <w:r w:rsidRPr="000D3EDD">
        <w:rPr>
          <w:rFonts w:ascii="Times New Roman" w:hAnsi="Times New Roman"/>
          <w:i w:val="0"/>
          <w:sz w:val="24"/>
          <w:szCs w:val="24"/>
        </w:rPr>
        <w:t>Открытие доступа к поданным заявкам на участие в запросе предложений</w:t>
      </w:r>
      <w:bookmarkEnd w:id="134"/>
      <w:bookmarkEnd w:id="135"/>
      <w:bookmarkEnd w:id="136"/>
    </w:p>
    <w:p w:rsidR="005F0340" w:rsidRDefault="005F0340" w:rsidP="005F0340">
      <w:pPr>
        <w:numPr>
          <w:ilvl w:val="2"/>
          <w:numId w:val="18"/>
        </w:numPr>
        <w:tabs>
          <w:tab w:val="num" w:pos="960"/>
          <w:tab w:val="num" w:pos="1560"/>
        </w:tabs>
        <w:ind w:left="0" w:firstLine="709"/>
        <w:jc w:val="both"/>
      </w:pPr>
      <w:r w:rsidRPr="008718F4">
        <w:t>В срок, установленный в извещении о проведении запроса предложений и в пункте </w:t>
      </w:r>
      <w:r w:rsidRPr="008718F4">
        <w:fldChar w:fldCharType="begin"/>
      </w:r>
      <w:r w:rsidRPr="008718F4">
        <w:instrText xml:space="preserve"> REF _Ref317250778 \r \h  \* MERGEFORMAT </w:instrText>
      </w:r>
      <w:r w:rsidRPr="008718F4">
        <w:fldChar w:fldCharType="separate"/>
      </w:r>
      <w:r w:rsidR="002474DA">
        <w:t>20</w:t>
      </w:r>
      <w:r w:rsidRPr="008718F4">
        <w:fldChar w:fldCharType="end"/>
      </w:r>
      <w:r w:rsidRPr="008718F4">
        <w:t xml:space="preserve"> раздела </w:t>
      </w:r>
      <w:r w:rsidRPr="008718F4">
        <w:fldChar w:fldCharType="begin"/>
      </w:r>
      <w:r w:rsidRPr="008718F4">
        <w:instrText xml:space="preserve"> REF _Ref317253837 \r \h  \* MERGEFORMAT </w:instrText>
      </w:r>
      <w:r w:rsidRPr="008718F4">
        <w:fldChar w:fldCharType="separate"/>
      </w:r>
      <w:r w:rsidR="002474DA">
        <w:t>5</w:t>
      </w:r>
      <w:r w:rsidRPr="008718F4">
        <w:fldChar w:fldCharType="end"/>
      </w:r>
      <w:r w:rsidRPr="008718F4">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w:t>
      </w:r>
      <w:r w:rsidRPr="008718F4">
        <w:lastRenderedPageBreak/>
        <w:t>предложений ко всем поданным заявкам на участие в запросе предложений и</w:t>
      </w:r>
      <w:r w:rsidRPr="008718F4">
        <w:rPr>
          <w:lang w:val="en-US"/>
        </w:rPr>
        <w:t> </w:t>
      </w:r>
      <w:r w:rsidRPr="008718F4">
        <w:t>содержащимся в них документам и сведениям.</w:t>
      </w:r>
    </w:p>
    <w:p w:rsidR="00922180" w:rsidRDefault="00922180" w:rsidP="005F0340">
      <w:pPr>
        <w:numPr>
          <w:ilvl w:val="2"/>
          <w:numId w:val="18"/>
        </w:numPr>
        <w:tabs>
          <w:tab w:val="num" w:pos="960"/>
          <w:tab w:val="num" w:pos="1560"/>
        </w:tabs>
        <w:ind w:left="0" w:firstLine="709"/>
        <w:jc w:val="both"/>
      </w:pPr>
      <w:r w:rsidRPr="00922180">
        <w:t>При проведении процедуры открытия доступа к поданным заявкам заседание конкурсной комиссии не проводится</w:t>
      </w:r>
      <w:r>
        <w:t>.</w:t>
      </w:r>
    </w:p>
    <w:p w:rsidR="004C4783" w:rsidRDefault="004C4783" w:rsidP="004C4783">
      <w:pPr>
        <w:numPr>
          <w:ilvl w:val="2"/>
          <w:numId w:val="18"/>
        </w:numPr>
        <w:tabs>
          <w:tab w:val="num" w:pos="960"/>
          <w:tab w:val="num" w:pos="1560"/>
        </w:tabs>
        <w:ind w:left="0" w:firstLine="709"/>
        <w:jc w:val="both"/>
      </w:pPr>
      <w:r>
        <w:t xml:space="preserve">Если участник запроса предложений намерен направить своего представителя к организатору закупки к моменту открытия доступа к заявкам на участие в запросе предложений, такой участник должен не </w:t>
      </w:r>
      <w:proofErr w:type="gramStart"/>
      <w:r>
        <w:t>позднее</w:t>
      </w:r>
      <w:proofErr w:type="gramEnd"/>
      <w:r>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конкурса», уведомить об </w:t>
      </w:r>
      <w:proofErr w:type="gramStart"/>
      <w:r>
        <w:t>этом</w:t>
      </w:r>
      <w:proofErr w:type="gramEnd"/>
      <w:r>
        <w:t xml:space="preserve"> организатора закупки, направив контактному лицу организатора запроса предложений, указанному в пункте 6 раздела 5 «Информационная карта конкурса», заявку на оформление пропуска с указанием наименования участника,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4C4783" w:rsidRDefault="004C4783" w:rsidP="004C4783">
      <w:pPr>
        <w:numPr>
          <w:ilvl w:val="2"/>
          <w:numId w:val="18"/>
        </w:numPr>
        <w:tabs>
          <w:tab w:val="num" w:pos="960"/>
          <w:tab w:val="num" w:pos="1560"/>
        </w:tabs>
        <w:ind w:left="0" w:firstLine="709"/>
        <w:jc w:val="both"/>
      </w:pPr>
      <w:r>
        <w:t xml:space="preserve">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w:t>
      </w:r>
      <w:r w:rsidR="00F25844">
        <w:t>закупочной</w:t>
      </w:r>
      <w:r>
        <w:t xml:space="preserve"> комиссии с оформлением протокола согласно пункту 4.12.</w:t>
      </w:r>
      <w:r w:rsidR="00A840C1">
        <w:t>5</w:t>
      </w:r>
      <w:r>
        <w:t>.</w:t>
      </w:r>
    </w:p>
    <w:p w:rsidR="004C4783" w:rsidRDefault="004C4783" w:rsidP="004C4783">
      <w:pPr>
        <w:numPr>
          <w:ilvl w:val="2"/>
          <w:numId w:val="18"/>
        </w:numPr>
        <w:tabs>
          <w:tab w:val="num" w:pos="960"/>
          <w:tab w:val="num" w:pos="1560"/>
        </w:tabs>
        <w:ind w:left="0" w:firstLine="709"/>
        <w:jc w:val="both"/>
      </w:pPr>
      <w:r>
        <w:t xml:space="preserve">Присутствующие </w:t>
      </w:r>
      <w:proofErr w:type="gramStart"/>
      <w:r>
        <w:t>на заседании закупочной комиссии при открытии доступа к заявкам на участие в запросе</w:t>
      </w:r>
      <w:proofErr w:type="gramEnd"/>
      <w:r>
        <w:t xml:space="preserve"> предложений представители участников запроса предложений должны зарегистрироваться в Журнале регистрации представителей участников </w:t>
      </w:r>
      <w:r w:rsidR="001C1762">
        <w:t>запроса предложений</w:t>
      </w:r>
      <w:r w:rsidR="00891509">
        <w:t xml:space="preserve"> </w:t>
      </w:r>
      <w:r>
        <w:t>[отдельно по лотам].</w:t>
      </w:r>
    </w:p>
    <w:p w:rsidR="00F25844" w:rsidRPr="00F25844" w:rsidRDefault="00F25844" w:rsidP="00F25844">
      <w:pPr>
        <w:numPr>
          <w:ilvl w:val="2"/>
          <w:numId w:val="18"/>
        </w:numPr>
        <w:tabs>
          <w:tab w:val="num" w:pos="960"/>
          <w:tab w:val="num" w:pos="1560"/>
        </w:tabs>
        <w:ind w:left="0" w:firstLine="709"/>
        <w:jc w:val="both"/>
      </w:pPr>
      <w:r w:rsidRPr="00F25844">
        <w:t xml:space="preserve">Организатор запроса предложений </w:t>
      </w:r>
      <w:r w:rsidR="005D6631" w:rsidRPr="005D6631">
        <w:t>ведет аудиозапись процедуры вскрытия кон</w:t>
      </w:r>
      <w:r w:rsidR="005D6631">
        <w:t>вертов с заявками на участие в запросе предложений</w:t>
      </w:r>
      <w:r w:rsidR="005D6631" w:rsidRPr="005D6631">
        <w:t xml:space="preserve"> и (или) открытия доступа к поданным в форме электронных документов заявкам на участие </w:t>
      </w:r>
      <w:r w:rsidRPr="00F25844">
        <w:t>в запросе предложений</w:t>
      </w:r>
      <w:r w:rsidR="005D6631">
        <w:t>.</w:t>
      </w:r>
      <w:r w:rsidRPr="00F25844">
        <w:t xml:space="preserve">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5F0340" w:rsidRPr="00705AA3" w:rsidRDefault="005F0340" w:rsidP="00922180">
      <w:pPr>
        <w:numPr>
          <w:ilvl w:val="2"/>
          <w:numId w:val="18"/>
        </w:numPr>
        <w:tabs>
          <w:tab w:val="num" w:pos="960"/>
          <w:tab w:val="num" w:pos="1560"/>
        </w:tabs>
        <w:ind w:left="0" w:firstLine="709"/>
        <w:jc w:val="both"/>
      </w:pPr>
      <w:r>
        <w:t xml:space="preserve">Протокол </w:t>
      </w:r>
      <w:r w:rsidRPr="00705AA3">
        <w:t>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5F0340" w:rsidRPr="00705AA3" w:rsidRDefault="005F0340" w:rsidP="00574A3C">
      <w:pPr>
        <w:numPr>
          <w:ilvl w:val="0"/>
          <w:numId w:val="37"/>
        </w:numPr>
        <w:tabs>
          <w:tab w:val="left" w:pos="0"/>
          <w:tab w:val="left" w:pos="1134"/>
        </w:tabs>
        <w:autoSpaceDE w:val="0"/>
        <w:autoSpaceDN w:val="0"/>
        <w:adjustRightInd w:val="0"/>
        <w:ind w:left="0" w:firstLine="709"/>
        <w:jc w:val="both"/>
      </w:pPr>
      <w:r w:rsidRPr="00705AA3">
        <w:t xml:space="preserve">наименование </w:t>
      </w:r>
      <w:r>
        <w:t>и реквизиты запроса предложений</w:t>
      </w:r>
      <w:r w:rsidRPr="00705AA3">
        <w:t>;</w:t>
      </w:r>
    </w:p>
    <w:p w:rsidR="005F0340" w:rsidRPr="00705AA3" w:rsidRDefault="005F0340" w:rsidP="00574A3C">
      <w:pPr>
        <w:numPr>
          <w:ilvl w:val="0"/>
          <w:numId w:val="37"/>
        </w:numPr>
        <w:tabs>
          <w:tab w:val="left" w:pos="0"/>
          <w:tab w:val="left" w:pos="1134"/>
        </w:tabs>
        <w:autoSpaceDE w:val="0"/>
        <w:autoSpaceDN w:val="0"/>
        <w:adjustRightInd w:val="0"/>
        <w:ind w:left="0" w:firstLine="709"/>
        <w:jc w:val="both"/>
      </w:pPr>
      <w:r w:rsidRPr="00705AA3">
        <w:t>наименование ЭТП и ее адрес в информационно-телекоммуникационной сети «Интернет»;</w:t>
      </w:r>
    </w:p>
    <w:p w:rsidR="005F0340" w:rsidRPr="00705AA3" w:rsidRDefault="005F0340" w:rsidP="00574A3C">
      <w:pPr>
        <w:numPr>
          <w:ilvl w:val="0"/>
          <w:numId w:val="37"/>
        </w:numPr>
        <w:tabs>
          <w:tab w:val="left" w:pos="0"/>
          <w:tab w:val="left" w:pos="1134"/>
        </w:tabs>
        <w:autoSpaceDE w:val="0"/>
        <w:autoSpaceDN w:val="0"/>
        <w:adjustRightInd w:val="0"/>
        <w:ind w:left="0" w:firstLine="709"/>
        <w:jc w:val="both"/>
      </w:pPr>
      <w:r w:rsidRPr="00705AA3">
        <w:t>дату и время окончания подачи заявок;</w:t>
      </w:r>
    </w:p>
    <w:p w:rsidR="005F0340" w:rsidRPr="00705AA3" w:rsidRDefault="005F0340" w:rsidP="00574A3C">
      <w:pPr>
        <w:numPr>
          <w:ilvl w:val="0"/>
          <w:numId w:val="37"/>
        </w:numPr>
        <w:tabs>
          <w:tab w:val="left" w:pos="0"/>
          <w:tab w:val="left" w:pos="1134"/>
        </w:tabs>
        <w:autoSpaceDE w:val="0"/>
        <w:autoSpaceDN w:val="0"/>
        <w:adjustRightInd w:val="0"/>
        <w:ind w:left="0" w:firstLine="709"/>
        <w:jc w:val="both"/>
      </w:pPr>
      <w:r w:rsidRPr="00705AA3">
        <w:t>сведения об объеме закупаемых товаров, работ, услуг;</w:t>
      </w:r>
    </w:p>
    <w:p w:rsidR="005F0340" w:rsidRPr="00705AA3" w:rsidRDefault="005F0340" w:rsidP="00574A3C">
      <w:pPr>
        <w:numPr>
          <w:ilvl w:val="0"/>
          <w:numId w:val="37"/>
        </w:numPr>
        <w:tabs>
          <w:tab w:val="left" w:pos="0"/>
          <w:tab w:val="left" w:pos="1134"/>
        </w:tabs>
        <w:autoSpaceDE w:val="0"/>
        <w:autoSpaceDN w:val="0"/>
        <w:adjustRightInd w:val="0"/>
        <w:ind w:left="0" w:firstLine="709"/>
        <w:jc w:val="both"/>
      </w:pPr>
      <w:r w:rsidRPr="00705AA3">
        <w:t>сведения о начальной (максимальной) цене договора;</w:t>
      </w:r>
    </w:p>
    <w:p w:rsidR="005F0340" w:rsidRPr="00705AA3" w:rsidRDefault="005F0340" w:rsidP="00574A3C">
      <w:pPr>
        <w:numPr>
          <w:ilvl w:val="0"/>
          <w:numId w:val="37"/>
        </w:numPr>
        <w:tabs>
          <w:tab w:val="left" w:pos="0"/>
          <w:tab w:val="left" w:pos="1134"/>
        </w:tabs>
        <w:autoSpaceDE w:val="0"/>
        <w:autoSpaceDN w:val="0"/>
        <w:adjustRightInd w:val="0"/>
        <w:ind w:left="0" w:firstLine="709"/>
        <w:jc w:val="both"/>
      </w:pPr>
      <w:r w:rsidRPr="00705AA3">
        <w:t>сведения о сроке исполнения договора;</w:t>
      </w:r>
    </w:p>
    <w:p w:rsidR="00F25844" w:rsidRDefault="00F25844" w:rsidP="00574A3C">
      <w:pPr>
        <w:numPr>
          <w:ilvl w:val="0"/>
          <w:numId w:val="37"/>
        </w:numPr>
        <w:tabs>
          <w:tab w:val="left" w:pos="0"/>
          <w:tab w:val="left" w:pos="1134"/>
        </w:tabs>
        <w:autoSpaceDE w:val="0"/>
        <w:autoSpaceDN w:val="0"/>
        <w:adjustRightInd w:val="0"/>
        <w:ind w:left="0" w:firstLine="709"/>
        <w:jc w:val="both"/>
      </w:pPr>
      <w:r>
        <w:t>общее количество поступивших заявок на участие в запросе предложений;</w:t>
      </w:r>
    </w:p>
    <w:p w:rsidR="00F25844" w:rsidRDefault="00F25844" w:rsidP="00574A3C">
      <w:pPr>
        <w:numPr>
          <w:ilvl w:val="0"/>
          <w:numId w:val="37"/>
        </w:numPr>
        <w:tabs>
          <w:tab w:val="left" w:pos="0"/>
          <w:tab w:val="left" w:pos="1134"/>
        </w:tabs>
        <w:autoSpaceDE w:val="0"/>
        <w:autoSpaceDN w:val="0"/>
        <w:adjustRightInd w:val="0"/>
        <w:ind w:left="0" w:firstLine="709"/>
        <w:jc w:val="both"/>
      </w:pPr>
      <w:r>
        <w:t>наименование, ИНН и (или) адреса участников запроса предложений, подавших заявки н</w:t>
      </w:r>
      <w:r w:rsidR="00A97714">
        <w:t xml:space="preserve">а участие в запросе предложений, </w:t>
      </w:r>
      <w:r>
        <w:t>а также предмет и цены заявок.</w:t>
      </w:r>
    </w:p>
    <w:p w:rsidR="00E604BB" w:rsidRPr="00E604BB" w:rsidRDefault="00E604BB" w:rsidP="00E604BB">
      <w:pPr>
        <w:tabs>
          <w:tab w:val="num" w:pos="1288"/>
          <w:tab w:val="num" w:pos="1560"/>
        </w:tabs>
        <w:ind w:firstLine="709"/>
        <w:jc w:val="both"/>
      </w:pPr>
      <w:bookmarkStart w:id="137" w:name="_Ref317254055"/>
      <w:r w:rsidRPr="00E604BB">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p>
    <w:p w:rsidR="00E604BB" w:rsidRPr="00E604BB" w:rsidRDefault="00E604BB" w:rsidP="00E604BB">
      <w:pPr>
        <w:tabs>
          <w:tab w:val="num" w:pos="1288"/>
          <w:tab w:val="num" w:pos="1560"/>
        </w:tabs>
        <w:ind w:firstLine="709"/>
        <w:jc w:val="both"/>
      </w:pPr>
      <w:proofErr w:type="gramStart"/>
      <w:r w:rsidRPr="00E604BB">
        <w:t>При проведении заседания закупочной комиссии в соответствии с пунктом </w:t>
      </w:r>
      <w:r w:rsidR="00CE1996">
        <w:t>4.12.4</w:t>
      </w:r>
      <w:r w:rsidRPr="00E604BB">
        <w:t xml:space="preserve"> данный протокол подписывается всеми присутствующими на заседании членами закупочной </w:t>
      </w:r>
      <w:r w:rsidRPr="00E604BB">
        <w:lastRenderedPageBreak/>
        <w:t>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E604BB">
        <w:t xml:space="preserve"> пункта </w:t>
      </w:r>
      <w:r w:rsidRPr="00E604BB">
        <w:fldChar w:fldCharType="begin"/>
      </w:r>
      <w:r w:rsidRPr="00E604BB">
        <w:instrText xml:space="preserve"> REF _Ref317254108 \r \h  \* MERGEFORMAT </w:instrText>
      </w:r>
      <w:r w:rsidRPr="00E604BB">
        <w:fldChar w:fldCharType="separate"/>
      </w:r>
      <w:r w:rsidR="002474DA">
        <w:t>2.7.2</w:t>
      </w:r>
      <w:r w:rsidRPr="00E604BB">
        <w:fldChar w:fldCharType="end"/>
      </w:r>
      <w:r w:rsidRPr="00E604BB">
        <w:t>.</w:t>
      </w:r>
    </w:p>
    <w:p w:rsidR="00E604BB" w:rsidRDefault="00767A4B" w:rsidP="00E604BB">
      <w:pPr>
        <w:tabs>
          <w:tab w:val="num" w:pos="1288"/>
          <w:tab w:val="num" w:pos="1560"/>
        </w:tabs>
        <w:ind w:firstLine="709"/>
        <w:jc w:val="both"/>
      </w:pPr>
      <w:r w:rsidRPr="008718F4">
        <w:t>В случае если по окончании срока подачи заявок на участие в</w:t>
      </w:r>
      <w:r w:rsidRPr="00A51AC6">
        <w:t> </w:t>
      </w:r>
      <w:r w:rsidRPr="008718F4">
        <w:t xml:space="preserve">запросе предложений на ЭТП в </w:t>
      </w:r>
      <w:proofErr w:type="gramStart"/>
      <w:r w:rsidRPr="008718F4">
        <w:t>порядке, предусмотренном</w:t>
      </w:r>
      <w:r>
        <w:t xml:space="preserve"> регламентом работы данной ЭТП </w:t>
      </w:r>
      <w:r w:rsidRPr="008718F4">
        <w:t>не</w:t>
      </w:r>
      <w:r w:rsidRPr="00A51AC6">
        <w:t> </w:t>
      </w:r>
      <w:r w:rsidRPr="008718F4">
        <w:t>подано</w:t>
      </w:r>
      <w:proofErr w:type="gramEnd"/>
      <w:r w:rsidRPr="008718F4">
        <w:t xml:space="preserve"> ни одной заявки на участие в запросе предложений, в указанный протокол вносится информация о признании запроса предложений несостоявшимся</w:t>
      </w:r>
    </w:p>
    <w:bookmarkEnd w:id="137"/>
    <w:p w:rsidR="005F0340" w:rsidRDefault="00E604BB" w:rsidP="00D102B2">
      <w:pPr>
        <w:numPr>
          <w:ilvl w:val="2"/>
          <w:numId w:val="18"/>
        </w:numPr>
        <w:tabs>
          <w:tab w:val="num" w:pos="960"/>
          <w:tab w:val="num" w:pos="1560"/>
        </w:tabs>
        <w:ind w:left="0" w:firstLine="709"/>
        <w:jc w:val="both"/>
      </w:pPr>
      <w:proofErr w:type="gramStart"/>
      <w:r w:rsidRPr="00E604BB">
        <w:t>В случае если по окончании срока подачи заявок на участие в запросе предложений на ЭТП в порядке, предусмотренном регламентом работы данной ЭТП, подана только одна заявка на участие в запросе предложений или не 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E604BB" w:rsidRDefault="00E604BB" w:rsidP="00D102B2">
      <w:pPr>
        <w:numPr>
          <w:ilvl w:val="2"/>
          <w:numId w:val="18"/>
        </w:numPr>
        <w:tabs>
          <w:tab w:val="num" w:pos="960"/>
          <w:tab w:val="num" w:pos="1560"/>
        </w:tabs>
        <w:ind w:left="0" w:firstLine="709"/>
        <w:jc w:val="both"/>
      </w:pPr>
      <w:r>
        <w:t xml:space="preserve">В </w:t>
      </w:r>
      <w:r w:rsidRPr="008718F4">
        <w:t>случае</w:t>
      </w:r>
      <w:proofErr w:type="gramStart"/>
      <w:r w:rsidRPr="008718F4">
        <w:t>,</w:t>
      </w:r>
      <w:proofErr w:type="gramEnd"/>
      <w:r w:rsidRPr="008718F4">
        <w:t xml:space="preserve"> если по окончании срока подачи заявок на участие в</w:t>
      </w:r>
      <w:r w:rsidRPr="00D102B2">
        <w:t> </w:t>
      </w:r>
      <w:r w:rsidRPr="008718F4">
        <w:t>запросе предложений подана только одна заявка на участие в запросе предложений,</w:t>
      </w:r>
      <w:r>
        <w:t xml:space="preserve"> запрос предложений признается несостоявшимся, а</w:t>
      </w:r>
      <w:r w:rsidRPr="008718F4">
        <w:t xml:space="preserve"> указанная заявка на участие в запросе предложений рассматривается в порядке, установленном </w:t>
      </w:r>
      <w:r w:rsidR="00CE1996">
        <w:t>пунктами</w:t>
      </w:r>
      <w:r w:rsidR="00CE1996">
        <w:rPr>
          <w:sz w:val="28"/>
          <w:szCs w:val="28"/>
        </w:rPr>
        <w:t xml:space="preserve"> </w:t>
      </w:r>
      <w:r w:rsidR="00CE1996" w:rsidRPr="00CE1996">
        <w:t>4.14.1, 4.14.2.</w:t>
      </w:r>
      <w:r w:rsidR="00CE1996">
        <w:t xml:space="preserve"> </w:t>
      </w:r>
    </w:p>
    <w:p w:rsidR="005F0340" w:rsidRPr="00CC7629" w:rsidRDefault="005F0340" w:rsidP="00D102B2">
      <w:pPr>
        <w:pStyle w:val="20"/>
        <w:numPr>
          <w:ilvl w:val="1"/>
          <w:numId w:val="18"/>
        </w:numPr>
        <w:tabs>
          <w:tab w:val="num" w:pos="960"/>
        </w:tabs>
        <w:suppressAutoHyphens/>
        <w:spacing w:before="0" w:after="0"/>
        <w:ind w:firstLine="709"/>
        <w:jc w:val="both"/>
        <w:rPr>
          <w:rFonts w:ascii="Times New Roman" w:hAnsi="Times New Roman"/>
          <w:i w:val="0"/>
          <w:sz w:val="24"/>
          <w:szCs w:val="24"/>
        </w:rPr>
      </w:pPr>
      <w:bookmarkStart w:id="138" w:name="_Toc317269894"/>
      <w:bookmarkStart w:id="139" w:name="_Toc317269975"/>
      <w:bookmarkStart w:id="140" w:name="_Toc317269900"/>
      <w:bookmarkStart w:id="141" w:name="_Toc317269981"/>
      <w:bookmarkStart w:id="142" w:name="_Toc317269901"/>
      <w:bookmarkStart w:id="143" w:name="_Toc317269982"/>
      <w:bookmarkStart w:id="144" w:name="_Toc317269902"/>
      <w:bookmarkStart w:id="145" w:name="_Toc317269983"/>
      <w:bookmarkStart w:id="146" w:name="_Toc317269903"/>
      <w:bookmarkStart w:id="147" w:name="_Toc317269984"/>
      <w:bookmarkStart w:id="148" w:name="_Toc317269904"/>
      <w:bookmarkStart w:id="149" w:name="_Toc317269985"/>
      <w:bookmarkStart w:id="150" w:name="_Toc317269907"/>
      <w:bookmarkStart w:id="151" w:name="_Toc317269988"/>
      <w:bookmarkStart w:id="152" w:name="_Toc317269909"/>
      <w:bookmarkStart w:id="153" w:name="_Toc317269990"/>
      <w:bookmarkStart w:id="154" w:name="_Toc269472549"/>
      <w:bookmarkStart w:id="155" w:name="_Toc277263812"/>
      <w:bookmarkStart w:id="156" w:name="_Toc370278311"/>
      <w:bookmarkStart w:id="157" w:name="_Toc400442873"/>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r w:rsidRPr="00CC7629">
        <w:rPr>
          <w:rFonts w:ascii="Times New Roman" w:hAnsi="Times New Roman"/>
          <w:i w:val="0"/>
          <w:sz w:val="24"/>
          <w:szCs w:val="24"/>
        </w:rPr>
        <w:t xml:space="preserve">Опоздавшие </w:t>
      </w:r>
      <w:bookmarkEnd w:id="154"/>
      <w:r w:rsidRPr="00CC7629">
        <w:rPr>
          <w:rFonts w:ascii="Times New Roman" w:hAnsi="Times New Roman"/>
          <w:i w:val="0"/>
          <w:sz w:val="24"/>
          <w:szCs w:val="24"/>
        </w:rPr>
        <w:t>заявки на участие в запросе предложений</w:t>
      </w:r>
      <w:bookmarkEnd w:id="155"/>
      <w:bookmarkEnd w:id="156"/>
      <w:bookmarkEnd w:id="157"/>
    </w:p>
    <w:p w:rsidR="005F0340" w:rsidRPr="00D102B2" w:rsidRDefault="005F0340" w:rsidP="00D102B2">
      <w:pPr>
        <w:pStyle w:val="afff8"/>
        <w:numPr>
          <w:ilvl w:val="2"/>
          <w:numId w:val="18"/>
        </w:numPr>
        <w:tabs>
          <w:tab w:val="clear" w:pos="1430"/>
          <w:tab w:val="left" w:pos="1418"/>
          <w:tab w:val="num" w:pos="1701"/>
        </w:tabs>
        <w:ind w:left="0" w:firstLine="710"/>
        <w:jc w:val="both"/>
        <w:rPr>
          <w:sz w:val="24"/>
          <w:szCs w:val="24"/>
        </w:rPr>
      </w:pPr>
      <w:r w:rsidRPr="00D102B2">
        <w:rPr>
          <w:sz w:val="24"/>
          <w:szCs w:val="24"/>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5F0340" w:rsidRPr="000D3EDD" w:rsidRDefault="005F0340" w:rsidP="00D102B2">
      <w:pPr>
        <w:pStyle w:val="20"/>
        <w:numPr>
          <w:ilvl w:val="1"/>
          <w:numId w:val="18"/>
        </w:numPr>
        <w:tabs>
          <w:tab w:val="num" w:pos="960"/>
        </w:tabs>
        <w:suppressAutoHyphens/>
        <w:spacing w:before="0" w:after="0"/>
        <w:ind w:firstLine="709"/>
        <w:jc w:val="both"/>
        <w:rPr>
          <w:rFonts w:ascii="Times New Roman" w:hAnsi="Times New Roman"/>
          <w:i w:val="0"/>
          <w:sz w:val="24"/>
          <w:szCs w:val="24"/>
        </w:rPr>
      </w:pPr>
      <w:bookmarkStart w:id="158" w:name="_Toc269472550"/>
      <w:bookmarkStart w:id="159" w:name="_Ref317258098"/>
      <w:bookmarkStart w:id="160" w:name="_Ref317258080"/>
      <w:bookmarkStart w:id="161" w:name="_Toc370278312"/>
      <w:bookmarkStart w:id="162" w:name="_Toc400442874"/>
      <w:r w:rsidRPr="000D3EDD">
        <w:rPr>
          <w:rFonts w:ascii="Times New Roman" w:hAnsi="Times New Roman"/>
          <w:i w:val="0"/>
          <w:sz w:val="24"/>
          <w:szCs w:val="24"/>
        </w:rPr>
        <w:t xml:space="preserve">Рассмотрение заявок на участие в запросе предложений, проведение переторжки, выбор победителя </w:t>
      </w:r>
      <w:bookmarkEnd w:id="158"/>
      <w:r w:rsidRPr="000D3EDD">
        <w:rPr>
          <w:rFonts w:ascii="Times New Roman" w:hAnsi="Times New Roman"/>
          <w:i w:val="0"/>
          <w:sz w:val="24"/>
          <w:szCs w:val="24"/>
        </w:rPr>
        <w:t>запроса предложений</w:t>
      </w:r>
      <w:bookmarkEnd w:id="159"/>
      <w:bookmarkEnd w:id="160"/>
      <w:bookmarkEnd w:id="161"/>
      <w:bookmarkEnd w:id="162"/>
    </w:p>
    <w:p w:rsidR="005F0340" w:rsidRPr="00170D9E" w:rsidRDefault="005F0340" w:rsidP="00D102B2">
      <w:pPr>
        <w:pStyle w:val="4"/>
        <w:widowControl w:val="0"/>
        <w:numPr>
          <w:ilvl w:val="2"/>
          <w:numId w:val="18"/>
        </w:numPr>
        <w:tabs>
          <w:tab w:val="num" w:pos="1701"/>
        </w:tabs>
        <w:suppressAutoHyphens/>
        <w:adjustRightInd w:val="0"/>
        <w:spacing w:before="0" w:after="0"/>
        <w:ind w:left="0" w:firstLine="709"/>
        <w:jc w:val="both"/>
        <w:textAlignment w:val="baseline"/>
        <w:rPr>
          <w:rFonts w:ascii="Times New Roman" w:hAnsi="Times New Roman"/>
          <w:b w:val="0"/>
          <w:i/>
          <w:sz w:val="24"/>
          <w:szCs w:val="24"/>
        </w:rPr>
      </w:pPr>
      <w:r w:rsidRPr="00170D9E">
        <w:rPr>
          <w:rFonts w:ascii="Times New Roman" w:hAnsi="Times New Roman"/>
          <w:b w:val="0"/>
          <w:i/>
          <w:sz w:val="24"/>
          <w:szCs w:val="24"/>
        </w:rPr>
        <w:t>Общие положения</w:t>
      </w:r>
    </w:p>
    <w:p w:rsidR="005F0340" w:rsidRPr="008718F4" w:rsidRDefault="005F0340" w:rsidP="00767A4B">
      <w:pPr>
        <w:widowControl w:val="0"/>
        <w:numPr>
          <w:ilvl w:val="3"/>
          <w:numId w:val="18"/>
        </w:numPr>
        <w:tabs>
          <w:tab w:val="clear" w:pos="2073"/>
          <w:tab w:val="num" w:pos="1843"/>
        </w:tabs>
        <w:autoSpaceDE w:val="0"/>
        <w:autoSpaceDN w:val="0"/>
        <w:adjustRightInd w:val="0"/>
        <w:ind w:left="0" w:firstLine="709"/>
        <w:jc w:val="both"/>
        <w:rPr>
          <w:rFonts w:eastAsia="Arial Unicode MS"/>
          <w:bCs/>
        </w:rPr>
      </w:pPr>
      <w:r w:rsidRPr="008718F4">
        <w:rPr>
          <w:rFonts w:eastAsia="Arial Unicode MS"/>
          <w:bCs/>
        </w:rPr>
        <w:t>Рассмотрение заявок осуществляется в</w:t>
      </w:r>
      <w:r w:rsidRPr="008718F4">
        <w:rPr>
          <w:rFonts w:eastAsia="Arial Unicode MS"/>
          <w:bCs/>
          <w:lang w:val="en-US"/>
        </w:rPr>
        <w:t> </w:t>
      </w:r>
      <w:r w:rsidRPr="008718F4">
        <w:rPr>
          <w:rFonts w:eastAsia="Arial Unicode MS"/>
          <w:bCs/>
        </w:rPr>
        <w:t>следующем порядке:</w:t>
      </w:r>
    </w:p>
    <w:p w:rsidR="005F0340" w:rsidRPr="008718F4" w:rsidRDefault="005F0340" w:rsidP="00935FEC">
      <w:pPr>
        <w:widowControl w:val="0"/>
        <w:numPr>
          <w:ilvl w:val="0"/>
          <w:numId w:val="22"/>
        </w:numPr>
        <w:tabs>
          <w:tab w:val="left" w:pos="0"/>
          <w:tab w:val="left" w:pos="1134"/>
        </w:tabs>
        <w:autoSpaceDE w:val="0"/>
        <w:autoSpaceDN w:val="0"/>
        <w:adjustRightInd w:val="0"/>
        <w:ind w:left="0" w:firstLine="709"/>
        <w:jc w:val="both"/>
        <w:rPr>
          <w:rFonts w:eastAsia="Arial Unicode MS"/>
          <w:bCs/>
        </w:rPr>
      </w:pPr>
      <w:r w:rsidRPr="008718F4">
        <w:rPr>
          <w:rFonts w:eastAsia="Arial Unicode MS"/>
          <w:bCs/>
        </w:rPr>
        <w:t>проведение отборочной стадии (пункт </w:t>
      </w:r>
      <w:r w:rsidRPr="008718F4">
        <w:rPr>
          <w:rFonts w:eastAsia="Arial Unicode MS"/>
          <w:bCs/>
        </w:rPr>
        <w:fldChar w:fldCharType="begin"/>
      </w:r>
      <w:r w:rsidRPr="008718F4">
        <w:rPr>
          <w:rFonts w:eastAsia="Arial Unicode MS"/>
          <w:bCs/>
        </w:rPr>
        <w:instrText xml:space="preserve"> REF _Ref317258141 \r \h  \* MERGEFORMAT </w:instrText>
      </w:r>
      <w:r w:rsidRPr="008718F4">
        <w:rPr>
          <w:rFonts w:eastAsia="Arial Unicode MS"/>
          <w:bCs/>
        </w:rPr>
      </w:r>
      <w:r w:rsidRPr="008718F4">
        <w:rPr>
          <w:rFonts w:eastAsia="Arial Unicode MS"/>
          <w:bCs/>
        </w:rPr>
        <w:fldChar w:fldCharType="separate"/>
      </w:r>
      <w:r w:rsidR="002474DA">
        <w:rPr>
          <w:rFonts w:eastAsia="Arial Unicode MS"/>
          <w:bCs/>
        </w:rPr>
        <w:t>4.14.1.13</w:t>
      </w:r>
      <w:r w:rsidRPr="008718F4">
        <w:rPr>
          <w:rFonts w:eastAsia="Arial Unicode MS"/>
          <w:bCs/>
        </w:rPr>
        <w:fldChar w:fldCharType="end"/>
      </w:r>
      <w:r w:rsidRPr="008718F4">
        <w:rPr>
          <w:rFonts w:eastAsia="Arial Unicode MS"/>
          <w:bCs/>
        </w:rPr>
        <w:t>);</w:t>
      </w:r>
    </w:p>
    <w:p w:rsidR="005F0340" w:rsidRPr="00767A4B" w:rsidRDefault="005F0340" w:rsidP="00935FEC">
      <w:pPr>
        <w:widowControl w:val="0"/>
        <w:numPr>
          <w:ilvl w:val="0"/>
          <w:numId w:val="22"/>
        </w:numPr>
        <w:tabs>
          <w:tab w:val="left" w:pos="0"/>
          <w:tab w:val="left" w:pos="1134"/>
          <w:tab w:val="num" w:pos="2357"/>
        </w:tabs>
        <w:autoSpaceDE w:val="0"/>
        <w:autoSpaceDN w:val="0"/>
        <w:adjustRightInd w:val="0"/>
        <w:ind w:left="0" w:firstLine="709"/>
        <w:jc w:val="both"/>
        <w:rPr>
          <w:rFonts w:eastAsia="Arial Unicode MS"/>
          <w:bCs/>
        </w:rPr>
      </w:pPr>
      <w:r w:rsidRPr="00767A4B">
        <w:rPr>
          <w:rFonts w:eastAsia="Arial Unicode MS"/>
          <w:bCs/>
        </w:rPr>
        <w:t>проведение оценочной стадии (пункт </w:t>
      </w:r>
      <w:r w:rsidRPr="00767A4B">
        <w:rPr>
          <w:rFonts w:eastAsia="Arial Unicode MS"/>
          <w:bCs/>
        </w:rPr>
        <w:fldChar w:fldCharType="begin"/>
      </w:r>
      <w:r w:rsidRPr="00767A4B">
        <w:rPr>
          <w:rFonts w:eastAsia="Arial Unicode MS"/>
          <w:bCs/>
        </w:rPr>
        <w:instrText xml:space="preserve"> REF _Ref317258175 \r \h  \* MERGEFORMAT </w:instrText>
      </w:r>
      <w:r w:rsidRPr="00767A4B">
        <w:rPr>
          <w:rFonts w:eastAsia="Arial Unicode MS"/>
          <w:bCs/>
        </w:rPr>
      </w:r>
      <w:r w:rsidRPr="00767A4B">
        <w:rPr>
          <w:rFonts w:eastAsia="Arial Unicode MS"/>
          <w:bCs/>
        </w:rPr>
        <w:fldChar w:fldCharType="separate"/>
      </w:r>
      <w:r w:rsidR="002474DA">
        <w:rPr>
          <w:rFonts w:eastAsia="Arial Unicode MS"/>
          <w:bCs/>
        </w:rPr>
        <w:t>4.14.4.8</w:t>
      </w:r>
      <w:r w:rsidRPr="00767A4B">
        <w:rPr>
          <w:rFonts w:eastAsia="Arial Unicode MS"/>
          <w:bCs/>
        </w:rPr>
        <w:fldChar w:fldCharType="end"/>
      </w:r>
      <w:r w:rsidRPr="00767A4B">
        <w:rPr>
          <w:rFonts w:eastAsia="Arial Unicode MS"/>
          <w:bCs/>
        </w:rPr>
        <w:t>).</w:t>
      </w:r>
    </w:p>
    <w:p w:rsidR="00E604BB" w:rsidRPr="00E604BB" w:rsidRDefault="00E604BB" w:rsidP="00E604BB">
      <w:pPr>
        <w:widowControl w:val="0"/>
        <w:numPr>
          <w:ilvl w:val="3"/>
          <w:numId w:val="18"/>
        </w:numPr>
        <w:tabs>
          <w:tab w:val="clear" w:pos="2073"/>
          <w:tab w:val="num" w:pos="1985"/>
          <w:tab w:val="num" w:pos="2357"/>
        </w:tabs>
        <w:autoSpaceDE w:val="0"/>
        <w:autoSpaceDN w:val="0"/>
        <w:adjustRightInd w:val="0"/>
        <w:ind w:left="0" w:firstLine="709"/>
        <w:jc w:val="both"/>
        <w:rPr>
          <w:rFonts w:eastAsia="Arial Unicode MS"/>
          <w:bCs/>
        </w:rPr>
      </w:pPr>
      <w:r w:rsidRPr="00E604BB">
        <w:rPr>
          <w:rFonts w:eastAsia="Arial Unicode MS"/>
          <w:bCs/>
        </w:rPr>
        <w:t>После отборочной стадии рассмотрения заявок до выбора победителя возможно по решению закупочной комиссии проведение переторжки, если в пункте </w:t>
      </w:r>
      <w:r w:rsidRPr="00E604BB">
        <w:rPr>
          <w:rFonts w:eastAsia="Arial Unicode MS"/>
          <w:bCs/>
        </w:rPr>
        <w:fldChar w:fldCharType="begin"/>
      </w:r>
      <w:r w:rsidRPr="00E604BB">
        <w:rPr>
          <w:rFonts w:eastAsia="Arial Unicode MS"/>
          <w:bCs/>
        </w:rPr>
        <w:instrText xml:space="preserve"> REF _Ref317254826 \r \h  \* MERGEFORMAT </w:instrText>
      </w:r>
      <w:r w:rsidRPr="00E604BB">
        <w:rPr>
          <w:rFonts w:eastAsia="Arial Unicode MS"/>
          <w:bCs/>
        </w:rPr>
      </w:r>
      <w:r w:rsidRPr="00E604BB">
        <w:rPr>
          <w:rFonts w:eastAsia="Arial Unicode MS"/>
          <w:bCs/>
        </w:rPr>
        <w:fldChar w:fldCharType="separate"/>
      </w:r>
      <w:r w:rsidR="002474DA">
        <w:rPr>
          <w:rFonts w:eastAsia="Arial Unicode MS"/>
          <w:bCs/>
        </w:rPr>
        <w:t>19</w:t>
      </w:r>
      <w:r w:rsidRPr="00E604BB">
        <w:rPr>
          <w:rFonts w:eastAsia="Arial Unicode MS"/>
          <w:bCs/>
        </w:rPr>
        <w:fldChar w:fldCharType="end"/>
      </w:r>
      <w:r w:rsidRPr="00E604BB">
        <w:rPr>
          <w:rFonts w:eastAsia="Arial Unicode MS"/>
          <w:bCs/>
        </w:rPr>
        <w:t xml:space="preserve"> раздела </w:t>
      </w:r>
      <w:r w:rsidRPr="00E604BB">
        <w:rPr>
          <w:rFonts w:eastAsia="Arial Unicode MS"/>
          <w:bCs/>
        </w:rPr>
        <w:fldChar w:fldCharType="begin"/>
      </w:r>
      <w:r w:rsidRPr="00E604BB">
        <w:rPr>
          <w:rFonts w:eastAsia="Arial Unicode MS"/>
          <w:bCs/>
        </w:rPr>
        <w:instrText xml:space="preserve"> REF _Ref317254811 \r \h  \* MERGEFORMAT </w:instrText>
      </w:r>
      <w:r w:rsidRPr="00E604BB">
        <w:rPr>
          <w:rFonts w:eastAsia="Arial Unicode MS"/>
          <w:bCs/>
        </w:rPr>
      </w:r>
      <w:r w:rsidRPr="00E604BB">
        <w:rPr>
          <w:rFonts w:eastAsia="Arial Unicode MS"/>
          <w:bCs/>
        </w:rPr>
        <w:fldChar w:fldCharType="separate"/>
      </w:r>
      <w:r w:rsidR="002474DA">
        <w:rPr>
          <w:rFonts w:eastAsia="Arial Unicode MS"/>
          <w:bCs/>
        </w:rPr>
        <w:t>5</w:t>
      </w:r>
      <w:r w:rsidRPr="00E604BB">
        <w:rPr>
          <w:rFonts w:eastAsia="Arial Unicode MS"/>
          <w:bCs/>
        </w:rPr>
        <w:fldChar w:fldCharType="end"/>
      </w:r>
      <w:r w:rsidRPr="00E604BB">
        <w:rPr>
          <w:rFonts w:eastAsia="Arial Unicode MS"/>
          <w:bCs/>
        </w:rPr>
        <w:t xml:space="preserve"> «Информационная карта запроса предложений» предусмотрена возможность проведения процедуры переторжки.</w:t>
      </w:r>
    </w:p>
    <w:p w:rsidR="00FE6AB2" w:rsidRPr="008718F4" w:rsidRDefault="00FE6AB2" w:rsidP="00FE6AB2">
      <w:pPr>
        <w:widowControl w:val="0"/>
        <w:numPr>
          <w:ilvl w:val="3"/>
          <w:numId w:val="18"/>
        </w:numPr>
        <w:tabs>
          <w:tab w:val="clear" w:pos="2073"/>
          <w:tab w:val="num" w:pos="1843"/>
        </w:tabs>
        <w:autoSpaceDE w:val="0"/>
        <w:autoSpaceDN w:val="0"/>
        <w:adjustRightInd w:val="0"/>
        <w:ind w:left="0" w:firstLine="709"/>
        <w:jc w:val="both"/>
      </w:pPr>
      <w:r w:rsidRPr="008718F4">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E604BB" w:rsidRPr="00E604BB" w:rsidRDefault="00E604BB" w:rsidP="00E604BB">
      <w:pPr>
        <w:widowControl w:val="0"/>
        <w:numPr>
          <w:ilvl w:val="3"/>
          <w:numId w:val="18"/>
        </w:numPr>
        <w:tabs>
          <w:tab w:val="clear" w:pos="2073"/>
          <w:tab w:val="num" w:pos="1985"/>
          <w:tab w:val="num" w:pos="2357"/>
        </w:tabs>
        <w:autoSpaceDE w:val="0"/>
        <w:autoSpaceDN w:val="0"/>
        <w:adjustRightInd w:val="0"/>
        <w:ind w:left="0" w:firstLine="709"/>
        <w:jc w:val="both"/>
      </w:pPr>
      <w:r w:rsidRPr="00E604BB">
        <w:t>Рассмотрение заявок на участие в запросе предложений проводится в сроки, установленные извещением о проведении запроса предложений и пунктом </w:t>
      </w:r>
      <w:r w:rsidRPr="00E604BB">
        <w:fldChar w:fldCharType="begin"/>
      </w:r>
      <w:r w:rsidRPr="00E604BB">
        <w:instrText xml:space="preserve"> REF _Ref317254136 \r \h  \* MERGEFORMAT </w:instrText>
      </w:r>
      <w:r w:rsidRPr="00E604BB">
        <w:fldChar w:fldCharType="separate"/>
      </w:r>
      <w:r w:rsidR="002474DA">
        <w:t>21</w:t>
      </w:r>
      <w:r w:rsidRPr="00E604BB">
        <w:fldChar w:fldCharType="end"/>
      </w:r>
      <w:r w:rsidRPr="00E604BB">
        <w:t xml:space="preserve"> раздела </w:t>
      </w:r>
      <w:r w:rsidRPr="00E604BB">
        <w:fldChar w:fldCharType="begin"/>
      </w:r>
      <w:r w:rsidRPr="00E604BB">
        <w:instrText xml:space="preserve"> REF _Ref317254150 \r \h  \* MERGEFORMAT </w:instrText>
      </w:r>
      <w:r w:rsidRPr="00E604BB">
        <w:fldChar w:fldCharType="separate"/>
      </w:r>
      <w:r w:rsidR="002474DA">
        <w:t>5</w:t>
      </w:r>
      <w:r w:rsidRPr="00E604BB">
        <w:fldChar w:fldCharType="end"/>
      </w:r>
      <w:r w:rsidRPr="00E604BB">
        <w:t xml:space="preserve"> «Информационная карта запроса предложений».</w:t>
      </w:r>
    </w:p>
    <w:p w:rsidR="00BA39F8" w:rsidRDefault="005F0340" w:rsidP="00883BD4">
      <w:pPr>
        <w:widowControl w:val="0"/>
        <w:numPr>
          <w:ilvl w:val="3"/>
          <w:numId w:val="18"/>
        </w:numPr>
        <w:tabs>
          <w:tab w:val="clear" w:pos="2073"/>
          <w:tab w:val="num" w:pos="1843"/>
        </w:tabs>
        <w:autoSpaceDE w:val="0"/>
        <w:autoSpaceDN w:val="0"/>
        <w:adjustRightInd w:val="0"/>
        <w:ind w:left="0" w:firstLine="709"/>
        <w:jc w:val="both"/>
      </w:pPr>
      <w:r w:rsidRPr="008718F4">
        <w:t>Организатор запроса предложений, по решению закупочной комиссии либо по указанию заказчика,</w:t>
      </w:r>
      <w:r w:rsidR="00BA39F8">
        <w:t xml:space="preserve"> данному в поручении на закупку,</w:t>
      </w:r>
      <w:r w:rsidRPr="008718F4">
        <w:t xml:space="preserve"> привлекает экспертов к рассмотрению заявок на участие в запросе предложений. При </w:t>
      </w:r>
      <w:r w:rsidR="00BA39F8">
        <w:t>принятии такого решения закупочная</w:t>
      </w:r>
      <w:r w:rsidRPr="008718F4">
        <w:t xml:space="preserve"> комиссия рассматривает оценки и рекомендации экс</w:t>
      </w:r>
      <w:r w:rsidR="00BA39F8">
        <w:t>пертов (если они привлекались)</w:t>
      </w:r>
    </w:p>
    <w:p w:rsidR="00E604BB" w:rsidRPr="00E604BB" w:rsidRDefault="00E604BB" w:rsidP="00E604BB">
      <w:pPr>
        <w:widowControl w:val="0"/>
        <w:numPr>
          <w:ilvl w:val="3"/>
          <w:numId w:val="18"/>
        </w:numPr>
        <w:tabs>
          <w:tab w:val="clear" w:pos="2073"/>
          <w:tab w:val="num" w:pos="1985"/>
          <w:tab w:val="num" w:pos="2357"/>
        </w:tabs>
        <w:autoSpaceDE w:val="0"/>
        <w:autoSpaceDN w:val="0"/>
        <w:adjustRightInd w:val="0"/>
        <w:ind w:left="0" w:firstLine="709"/>
        <w:jc w:val="both"/>
      </w:pPr>
      <w:bookmarkStart w:id="163" w:name="_Ref317251555"/>
      <w:r w:rsidRPr="00E604BB">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E604BB" w:rsidRPr="00E604BB" w:rsidRDefault="00E604BB" w:rsidP="00E604BB">
      <w:pPr>
        <w:widowControl w:val="0"/>
        <w:numPr>
          <w:ilvl w:val="3"/>
          <w:numId w:val="18"/>
        </w:numPr>
        <w:tabs>
          <w:tab w:val="clear" w:pos="2073"/>
          <w:tab w:val="num" w:pos="1985"/>
          <w:tab w:val="num" w:pos="2357"/>
        </w:tabs>
        <w:autoSpaceDE w:val="0"/>
        <w:autoSpaceDN w:val="0"/>
        <w:adjustRightInd w:val="0"/>
        <w:ind w:left="0" w:firstLine="709"/>
        <w:jc w:val="both"/>
      </w:pPr>
      <w:r w:rsidRPr="00E604BB">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w:t>
      </w:r>
      <w:proofErr w:type="gramStart"/>
      <w:r w:rsidRPr="00E604BB">
        <w:t>,</w:t>
      </w:r>
      <w:proofErr w:type="gramEnd"/>
      <w:r w:rsidRPr="00E604BB">
        <w:t xml:space="preserve">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5F0340" w:rsidRPr="00D7173E" w:rsidRDefault="005F0340" w:rsidP="00883BD4">
      <w:pPr>
        <w:widowControl w:val="0"/>
        <w:numPr>
          <w:ilvl w:val="3"/>
          <w:numId w:val="18"/>
        </w:numPr>
        <w:tabs>
          <w:tab w:val="clear" w:pos="2073"/>
          <w:tab w:val="num" w:pos="1843"/>
        </w:tabs>
        <w:autoSpaceDE w:val="0"/>
        <w:autoSpaceDN w:val="0"/>
        <w:adjustRightInd w:val="0"/>
        <w:ind w:left="0" w:firstLine="709"/>
        <w:jc w:val="both"/>
      </w:pPr>
      <w:r w:rsidRPr="008718F4">
        <w:t>В ходе рассмотрения заявок на участие в запросе предложений</w:t>
      </w:r>
      <w:r w:rsidR="000339D2" w:rsidRPr="000339D2">
        <w:t xml:space="preserve"> </w:t>
      </w:r>
      <w:r w:rsidR="000339D2">
        <w:t xml:space="preserve">закупочная </w:t>
      </w:r>
      <w:r w:rsidR="000339D2">
        <w:lastRenderedPageBreak/>
        <w:t>комиссия</w:t>
      </w:r>
      <w:r w:rsidRPr="008718F4">
        <w:t xml:space="preserve"> </w:t>
      </w:r>
      <w:r w:rsidR="000339D2" w:rsidRPr="000339D2">
        <w:t>принимает решение об уточнении заявки на участие</w:t>
      </w:r>
      <w:r w:rsidR="000339D2">
        <w:t xml:space="preserve"> в запросе предложений, на основании которого</w:t>
      </w:r>
      <w:r w:rsidR="000339D2" w:rsidRPr="000339D2">
        <w:t xml:space="preserve"> </w:t>
      </w:r>
      <w:r w:rsidRPr="008718F4">
        <w:t>организатор запроса предложений</w:t>
      </w:r>
      <w:bookmarkEnd w:id="163"/>
      <w:r w:rsidR="000339D2">
        <w:t xml:space="preserve"> направляет уточняющие запросы:</w:t>
      </w:r>
    </w:p>
    <w:p w:rsidR="005F0340" w:rsidRPr="00D7173E" w:rsidRDefault="000339D2" w:rsidP="00883BD4">
      <w:pPr>
        <w:numPr>
          <w:ilvl w:val="4"/>
          <w:numId w:val="18"/>
        </w:numPr>
        <w:tabs>
          <w:tab w:val="num" w:pos="1843"/>
          <w:tab w:val="left" w:pos="1985"/>
        </w:tabs>
        <w:autoSpaceDE w:val="0"/>
        <w:autoSpaceDN w:val="0"/>
        <w:adjustRightInd w:val="0"/>
        <w:ind w:left="0" w:firstLine="709"/>
        <w:jc w:val="both"/>
      </w:pPr>
      <w:bookmarkStart w:id="164" w:name="_Ref351478471"/>
      <w:r>
        <w:t xml:space="preserve">При отсутствии, предоставлении не в полном объеме или нечитаемом виде в составе заявки на участие в </w:t>
      </w:r>
      <w:r w:rsidR="005F0340" w:rsidRPr="00D7173E">
        <w:t>запрос</w:t>
      </w:r>
      <w:r>
        <w:t>е</w:t>
      </w:r>
      <w:r w:rsidR="005F0340" w:rsidRPr="00D7173E">
        <w:t xml:space="preserve"> </w:t>
      </w:r>
      <w:r>
        <w:t>следующих документов</w:t>
      </w:r>
      <w:r w:rsidR="005F0340" w:rsidRPr="00D7173E">
        <w:t>:</w:t>
      </w:r>
      <w:bookmarkEnd w:id="164"/>
    </w:p>
    <w:p w:rsidR="005F0340" w:rsidRPr="00D7173E" w:rsidRDefault="005F0340" w:rsidP="00574A3C">
      <w:pPr>
        <w:numPr>
          <w:ilvl w:val="0"/>
          <w:numId w:val="34"/>
        </w:numPr>
        <w:tabs>
          <w:tab w:val="left" w:pos="1134"/>
        </w:tabs>
        <w:autoSpaceDE w:val="0"/>
        <w:autoSpaceDN w:val="0"/>
        <w:adjustRightInd w:val="0"/>
        <w:ind w:left="0" w:firstLine="709"/>
        <w:jc w:val="both"/>
      </w:pPr>
      <w:r w:rsidRPr="00D7173E">
        <w:t xml:space="preserve">документы, подтверждающие полномочия лица на подписание заявки от имени участника запроса предложений; </w:t>
      </w:r>
    </w:p>
    <w:p w:rsidR="005F0340" w:rsidRPr="00D7173E" w:rsidRDefault="005F0340" w:rsidP="00574A3C">
      <w:pPr>
        <w:numPr>
          <w:ilvl w:val="0"/>
          <w:numId w:val="34"/>
        </w:numPr>
        <w:tabs>
          <w:tab w:val="left" w:pos="1134"/>
        </w:tabs>
        <w:autoSpaceDE w:val="0"/>
        <w:autoSpaceDN w:val="0"/>
        <w:adjustRightInd w:val="0"/>
        <w:ind w:left="0" w:firstLine="709"/>
        <w:jc w:val="both"/>
      </w:pPr>
      <w:r w:rsidRPr="00D7173E">
        <w:t>учредительные документы;</w:t>
      </w:r>
    </w:p>
    <w:p w:rsidR="005F0340" w:rsidRPr="00D7173E" w:rsidRDefault="005F0340" w:rsidP="00574A3C">
      <w:pPr>
        <w:numPr>
          <w:ilvl w:val="0"/>
          <w:numId w:val="34"/>
        </w:numPr>
        <w:tabs>
          <w:tab w:val="left" w:pos="1134"/>
        </w:tabs>
        <w:autoSpaceDE w:val="0"/>
        <w:autoSpaceDN w:val="0"/>
        <w:adjustRightInd w:val="0"/>
        <w:ind w:left="0" w:firstLine="709"/>
        <w:jc w:val="both"/>
      </w:pPr>
      <w:r w:rsidRPr="00D7173E">
        <w:t>разрешающие документы (лицензии, допуски, членство в саморегулируемых общественных организациях и т.д.);</w:t>
      </w:r>
    </w:p>
    <w:p w:rsidR="005F0340" w:rsidRPr="00D7173E" w:rsidRDefault="005F0340" w:rsidP="00574A3C">
      <w:pPr>
        <w:numPr>
          <w:ilvl w:val="0"/>
          <w:numId w:val="34"/>
        </w:numPr>
        <w:tabs>
          <w:tab w:val="left" w:pos="1134"/>
        </w:tabs>
        <w:autoSpaceDE w:val="0"/>
        <w:autoSpaceDN w:val="0"/>
        <w:adjustRightInd w:val="0"/>
        <w:ind w:left="0" w:firstLine="709"/>
        <w:jc w:val="both"/>
      </w:pPr>
      <w:r w:rsidRPr="00D7173E">
        <w:t xml:space="preserve">документы о </w:t>
      </w:r>
      <w:r w:rsidR="00A319ED">
        <w:t>крупной сделке</w:t>
      </w:r>
      <w:r w:rsidRPr="00D7173E">
        <w:fldChar w:fldCharType="begin"/>
      </w:r>
      <w:r w:rsidRPr="00D7173E">
        <w:instrText xml:space="preserve"> REF _Ref317251956 \r \h  \* MERGEFORMAT </w:instrText>
      </w:r>
      <w:r w:rsidRPr="00D7173E">
        <w:fldChar w:fldCharType="separate"/>
      </w:r>
      <w:r w:rsidR="002474DA">
        <w:t>3.2.8</w:t>
      </w:r>
      <w:r w:rsidRPr="00D7173E">
        <w:fldChar w:fldCharType="end"/>
      </w:r>
      <w:r w:rsidRPr="00D7173E">
        <w:t>;</w:t>
      </w:r>
    </w:p>
    <w:p w:rsidR="005F0340" w:rsidRDefault="005F0340" w:rsidP="00574A3C">
      <w:pPr>
        <w:numPr>
          <w:ilvl w:val="0"/>
          <w:numId w:val="34"/>
        </w:numPr>
        <w:tabs>
          <w:tab w:val="left" w:pos="1134"/>
        </w:tabs>
        <w:autoSpaceDE w:val="0"/>
        <w:autoSpaceDN w:val="0"/>
        <w:adjustRightInd w:val="0"/>
        <w:ind w:left="0" w:firstLine="709"/>
        <w:jc w:val="both"/>
      </w:pPr>
      <w:r w:rsidRPr="00D7173E">
        <w:t>документы о сделке с заинтересованностью;</w:t>
      </w:r>
    </w:p>
    <w:p w:rsidR="005F0340" w:rsidRDefault="005F0340" w:rsidP="00574A3C">
      <w:pPr>
        <w:numPr>
          <w:ilvl w:val="0"/>
          <w:numId w:val="34"/>
        </w:numPr>
        <w:tabs>
          <w:tab w:val="left" w:pos="1134"/>
        </w:tabs>
        <w:autoSpaceDE w:val="0"/>
        <w:autoSpaceDN w:val="0"/>
        <w:adjustRightInd w:val="0"/>
        <w:ind w:left="0" w:firstLine="709"/>
        <w:jc w:val="both"/>
      </w:pPr>
      <w:r w:rsidRPr="00652D2F">
        <w:t>документы, подтверждающие обладание участником запроса предложений необходимыми для исполнения договора финансовыми ресурсами;</w:t>
      </w:r>
    </w:p>
    <w:p w:rsidR="000339D2" w:rsidRDefault="000339D2" w:rsidP="00574A3C">
      <w:pPr>
        <w:numPr>
          <w:ilvl w:val="0"/>
          <w:numId w:val="34"/>
        </w:numPr>
        <w:tabs>
          <w:tab w:val="left" w:pos="1134"/>
        </w:tabs>
        <w:autoSpaceDE w:val="0"/>
        <w:autoSpaceDN w:val="0"/>
        <w:adjustRightInd w:val="0"/>
        <w:ind w:left="0" w:firstLine="709"/>
        <w:jc w:val="both"/>
      </w:pPr>
      <w:r w:rsidRPr="000339D2">
        <w:t>документы от изготовителя товара, подтверждающие согласие изготовителя на предложение в рамках закупки его товара участником,</w:t>
      </w:r>
    </w:p>
    <w:p w:rsidR="00A319ED" w:rsidRPr="000339D2" w:rsidRDefault="00A319ED" w:rsidP="00574A3C">
      <w:pPr>
        <w:numPr>
          <w:ilvl w:val="0"/>
          <w:numId w:val="34"/>
        </w:numPr>
        <w:tabs>
          <w:tab w:val="left" w:pos="1134"/>
        </w:tabs>
        <w:autoSpaceDE w:val="0"/>
        <w:autoSpaceDN w:val="0"/>
        <w:adjustRightInd w:val="0"/>
        <w:ind w:left="0" w:firstLine="709"/>
        <w:jc w:val="both"/>
      </w:pPr>
      <w:r w:rsidRPr="00A319ED">
        <w:t>документы, подтверждающие опыт участника запроса предложений, указанный им в своей заявке,</w:t>
      </w:r>
    </w:p>
    <w:p w:rsidR="005F7AC7" w:rsidRDefault="005F7AC7" w:rsidP="00574A3C">
      <w:pPr>
        <w:numPr>
          <w:ilvl w:val="0"/>
          <w:numId w:val="34"/>
        </w:numPr>
        <w:tabs>
          <w:tab w:val="left" w:pos="1134"/>
        </w:tabs>
        <w:autoSpaceDE w:val="0"/>
        <w:autoSpaceDN w:val="0"/>
        <w:adjustRightInd w:val="0"/>
        <w:ind w:left="0" w:firstLine="709"/>
        <w:jc w:val="both"/>
      </w:pPr>
      <w:r w:rsidRPr="00D7173E">
        <w:t>документы в подтверждение выполнения требований, установленных</w:t>
      </w:r>
      <w:r w:rsidRPr="00192D79">
        <w:t xml:space="preserve"> </w:t>
      </w:r>
      <w:r w:rsidRPr="00D7173E">
        <w:t xml:space="preserve">в документации о закупке </w:t>
      </w:r>
      <w:r w:rsidRPr="00192D79">
        <w:t>на</w:t>
      </w:r>
      <w:r w:rsidRPr="00CA7CFF">
        <w:rPr>
          <w:sz w:val="28"/>
          <w:szCs w:val="28"/>
        </w:rPr>
        <w:t xml:space="preserve"> </w:t>
      </w:r>
      <w:r w:rsidRPr="00192D79">
        <w:t>основании поручений Правительства Российской Федерации либо нормативных правовых актов федеральных органов исполнительной власти</w:t>
      </w:r>
      <w:r w:rsidR="00A319ED">
        <w:t>.</w:t>
      </w:r>
    </w:p>
    <w:p w:rsidR="005B3B3C" w:rsidRPr="005B3B3C" w:rsidRDefault="005B3B3C" w:rsidP="005B3B3C">
      <w:pPr>
        <w:numPr>
          <w:ilvl w:val="4"/>
          <w:numId w:val="18"/>
        </w:numPr>
        <w:tabs>
          <w:tab w:val="left" w:pos="1985"/>
        </w:tabs>
        <w:autoSpaceDE w:val="0"/>
        <w:autoSpaceDN w:val="0"/>
        <w:adjustRightInd w:val="0"/>
        <w:ind w:left="0" w:firstLine="709"/>
        <w:jc w:val="both"/>
      </w:pPr>
      <w:bookmarkStart w:id="165" w:name="_Ref299572512"/>
      <w:r w:rsidRPr="005B3B3C">
        <w:t>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применяются следующие правила:</w:t>
      </w:r>
    </w:p>
    <w:p w:rsidR="005F0340" w:rsidRPr="00D7173E" w:rsidRDefault="005F0340" w:rsidP="005F0340">
      <w:pPr>
        <w:autoSpaceDE w:val="0"/>
        <w:autoSpaceDN w:val="0"/>
        <w:adjustRightInd w:val="0"/>
        <w:ind w:firstLine="709"/>
        <w:jc w:val="both"/>
      </w:pPr>
      <w:r w:rsidRPr="00D7173E">
        <w:t xml:space="preserve">- при наличии разночтений между суммой, указанной словами, и суммой, указанной цифрами, преимущество имеет сумма, указанная словами; </w:t>
      </w:r>
    </w:p>
    <w:p w:rsidR="005F0340" w:rsidRPr="00D7173E" w:rsidRDefault="005F0340" w:rsidP="005F0340">
      <w:pPr>
        <w:autoSpaceDE w:val="0"/>
        <w:autoSpaceDN w:val="0"/>
        <w:adjustRightInd w:val="0"/>
        <w:ind w:firstLine="709"/>
        <w:jc w:val="both"/>
      </w:pPr>
      <w:r w:rsidRPr="00D7173E">
        <w:t>- при наличии разночтений между ценой, указанной в заявке</w:t>
      </w:r>
      <w:r>
        <w:t xml:space="preserve"> на участие в запросе предложений</w:t>
      </w:r>
      <w:r w:rsidRPr="00D7173E">
        <w:t>, и ценой, получаемой путем суммирования итоговых сумм по каждой строке, преимущество имеет итоговая цена, указанная в заявке</w:t>
      </w:r>
      <w:r w:rsidRPr="00192D79">
        <w:t xml:space="preserve"> </w:t>
      </w:r>
      <w:r>
        <w:t>на участие в запросе предложений</w:t>
      </w:r>
      <w:r w:rsidRPr="00D7173E">
        <w:t xml:space="preserve">; </w:t>
      </w:r>
    </w:p>
    <w:p w:rsidR="005F0340" w:rsidRPr="00D7173E" w:rsidRDefault="005F0340" w:rsidP="005F0340">
      <w:pPr>
        <w:autoSpaceDE w:val="0"/>
        <w:autoSpaceDN w:val="0"/>
        <w:adjustRightInd w:val="0"/>
        <w:ind w:firstLine="709"/>
        <w:jc w:val="both"/>
      </w:pPr>
      <w:r w:rsidRPr="00D7173E">
        <w:t>-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w:t>
      </w:r>
      <w:r w:rsidRPr="00192D79">
        <w:t xml:space="preserve"> </w:t>
      </w:r>
      <w:r>
        <w:t>на участие в запросе предложений</w:t>
      </w:r>
      <w:r w:rsidRPr="00D7173E">
        <w:t xml:space="preserve">. </w:t>
      </w:r>
    </w:p>
    <w:p w:rsidR="005F0340" w:rsidRPr="00D7173E" w:rsidRDefault="005F0340" w:rsidP="005F0340">
      <w:pPr>
        <w:autoSpaceDE w:val="0"/>
        <w:autoSpaceDN w:val="0"/>
        <w:adjustRightInd w:val="0"/>
        <w:ind w:firstLine="709"/>
        <w:jc w:val="both"/>
      </w:pPr>
      <w:r w:rsidRPr="00D7173E">
        <w:t>Исправление иных ошибок не допускается</w:t>
      </w:r>
      <w:bookmarkEnd w:id="165"/>
      <w:r w:rsidRPr="00D7173E">
        <w:t>.</w:t>
      </w:r>
    </w:p>
    <w:p w:rsidR="0053111E" w:rsidRPr="0053111E" w:rsidRDefault="0053111E" w:rsidP="0053111E">
      <w:pPr>
        <w:numPr>
          <w:ilvl w:val="4"/>
          <w:numId w:val="18"/>
        </w:numPr>
        <w:tabs>
          <w:tab w:val="left" w:pos="1985"/>
        </w:tabs>
        <w:autoSpaceDE w:val="0"/>
        <w:autoSpaceDN w:val="0"/>
        <w:adjustRightInd w:val="0"/>
        <w:ind w:left="0" w:firstLine="709"/>
        <w:jc w:val="both"/>
      </w:pPr>
      <w:r w:rsidRPr="0053111E">
        <w:t xml:space="preserve">В случаях, влияющих на допуск участника к </w:t>
      </w:r>
      <w:r w:rsidR="00FE6AB2">
        <w:t>запросу предложений</w:t>
      </w:r>
      <w:r w:rsidRPr="0053111E">
        <w:t xml:space="preserve"> или оценку его заявки на участие в </w:t>
      </w:r>
      <w:r w:rsidR="00FE6AB2">
        <w:t>запросе предложений</w:t>
      </w:r>
      <w:r w:rsidRPr="0053111E">
        <w:t>:</w:t>
      </w:r>
    </w:p>
    <w:p w:rsidR="0053111E" w:rsidRPr="0053111E" w:rsidRDefault="0053111E" w:rsidP="00574A3C">
      <w:pPr>
        <w:numPr>
          <w:ilvl w:val="0"/>
          <w:numId w:val="50"/>
        </w:numPr>
        <w:tabs>
          <w:tab w:val="left" w:pos="1276"/>
        </w:tabs>
        <w:autoSpaceDE w:val="0"/>
        <w:autoSpaceDN w:val="0"/>
        <w:adjustRightInd w:val="0"/>
        <w:ind w:left="0" w:firstLine="709"/>
        <w:jc w:val="both"/>
      </w:pPr>
      <w:bookmarkStart w:id="166" w:name="_Ref349118445"/>
      <w:r w:rsidRPr="0053111E">
        <w:t xml:space="preserve">в представленных документах в составе заявки на участие в </w:t>
      </w:r>
      <w:r w:rsidR="00FE6AB2">
        <w:t>запросе предложений</w:t>
      </w:r>
      <w:r w:rsidRPr="0053111E">
        <w:t xml:space="preserve"> отсутствуют сведения, необходимые для определения соответствия:</w:t>
      </w:r>
    </w:p>
    <w:p w:rsidR="0053111E" w:rsidRPr="0053111E" w:rsidRDefault="0053111E" w:rsidP="00574A3C">
      <w:pPr>
        <w:numPr>
          <w:ilvl w:val="0"/>
          <w:numId w:val="49"/>
        </w:numPr>
        <w:tabs>
          <w:tab w:val="left" w:pos="1276"/>
        </w:tabs>
        <w:autoSpaceDE w:val="0"/>
        <w:autoSpaceDN w:val="0"/>
        <w:adjustRightInd w:val="0"/>
        <w:ind w:left="1276" w:hanging="567"/>
        <w:jc w:val="both"/>
      </w:pPr>
      <w:r w:rsidRPr="0053111E">
        <w:t>участника конкурса требованиям конкурсной документации, указанным в пункте </w:t>
      </w:r>
      <w:r w:rsidR="00FE6AB2">
        <w:t>3</w:t>
      </w:r>
      <w:r w:rsidR="0072212A">
        <w:t>.1</w:t>
      </w:r>
      <w:r w:rsidRPr="0053111E">
        <w:t>, включая требования о наличии разрешительных документов, указанных в пункте </w:t>
      </w:r>
      <w:r w:rsidR="00FE6AB2">
        <w:t xml:space="preserve">13 </w:t>
      </w:r>
      <w:r w:rsidRPr="0053111E">
        <w:t>раздела </w:t>
      </w:r>
      <w:r w:rsidRPr="0053111E">
        <w:fldChar w:fldCharType="begin"/>
      </w:r>
      <w:r w:rsidRPr="0053111E">
        <w:instrText xml:space="preserve"> REF _Ref317249938 \r \h  \* MERGEFORMAT </w:instrText>
      </w:r>
      <w:r w:rsidRPr="0053111E">
        <w:fldChar w:fldCharType="separate"/>
      </w:r>
      <w:r w:rsidR="002474DA">
        <w:t>5</w:t>
      </w:r>
      <w:r w:rsidRPr="0053111E">
        <w:fldChar w:fldCharType="end"/>
      </w:r>
      <w:r w:rsidRPr="0053111E">
        <w:t xml:space="preserve"> «Информационная карта конкурса», </w:t>
      </w:r>
    </w:p>
    <w:p w:rsidR="0053111E" w:rsidRPr="0053111E" w:rsidRDefault="0053111E" w:rsidP="00574A3C">
      <w:pPr>
        <w:numPr>
          <w:ilvl w:val="0"/>
          <w:numId w:val="49"/>
        </w:numPr>
        <w:tabs>
          <w:tab w:val="left" w:pos="1276"/>
        </w:tabs>
        <w:autoSpaceDE w:val="0"/>
        <w:autoSpaceDN w:val="0"/>
        <w:adjustRightInd w:val="0"/>
        <w:ind w:left="1276" w:hanging="567"/>
        <w:jc w:val="both"/>
      </w:pPr>
      <w:r w:rsidRPr="0053111E">
        <w:t xml:space="preserve">привлекаемых </w:t>
      </w:r>
      <w:r w:rsidRPr="0072212A">
        <w:t>субподрядчиков (соисполнителей)</w:t>
      </w:r>
      <w:r w:rsidRPr="0053111E">
        <w:t xml:space="preserve"> требованиям конкурсной документации, указанным в подпунктах </w:t>
      </w:r>
      <w:r w:rsidR="00CE1996">
        <w:t>3.1.1</w:t>
      </w:r>
      <w:r w:rsidR="00A319ED" w:rsidRPr="00A319ED">
        <w:t> - </w:t>
      </w:r>
      <w:r w:rsidR="00A319ED" w:rsidRPr="00A319ED">
        <w:fldChar w:fldCharType="begin"/>
      </w:r>
      <w:r w:rsidR="00A319ED" w:rsidRPr="00A319ED">
        <w:instrText xml:space="preserve"> REF _Ref299553055 \r \h </w:instrText>
      </w:r>
      <w:r w:rsidR="00A319ED">
        <w:instrText xml:space="preserve"> \* MERGEFORMAT </w:instrText>
      </w:r>
      <w:r w:rsidR="00A319ED" w:rsidRPr="00A319ED">
        <w:fldChar w:fldCharType="separate"/>
      </w:r>
      <w:r w:rsidR="002474DA">
        <w:t>3.1.5</w:t>
      </w:r>
      <w:r w:rsidR="00A319ED" w:rsidRPr="00A319ED">
        <w:fldChar w:fldCharType="end"/>
      </w:r>
      <w:r w:rsidR="00FE6AB2">
        <w:t xml:space="preserve"> </w:t>
      </w:r>
      <w:r w:rsidRPr="0053111E">
        <w:t>и установленным в пункте </w:t>
      </w:r>
      <w:r w:rsidR="00FE6AB2">
        <w:t>13</w:t>
      </w:r>
      <w:r w:rsidRPr="0053111E">
        <w:t xml:space="preserve"> раздела </w:t>
      </w:r>
      <w:r w:rsidRPr="0053111E">
        <w:fldChar w:fldCharType="begin"/>
      </w:r>
      <w:r w:rsidRPr="0053111E">
        <w:instrText xml:space="preserve"> REF _Ref317249938 \r \h  \* MERGEFORMAT </w:instrText>
      </w:r>
      <w:r w:rsidRPr="0053111E">
        <w:fldChar w:fldCharType="separate"/>
      </w:r>
      <w:r w:rsidR="002474DA">
        <w:t>5</w:t>
      </w:r>
      <w:r w:rsidRPr="0053111E">
        <w:fldChar w:fldCharType="end"/>
      </w:r>
      <w:r w:rsidRPr="0053111E">
        <w:t xml:space="preserve"> «Информационная карта конкурса»,</w:t>
      </w:r>
    </w:p>
    <w:p w:rsidR="0053111E" w:rsidRPr="0053111E" w:rsidRDefault="0053111E" w:rsidP="00574A3C">
      <w:pPr>
        <w:numPr>
          <w:ilvl w:val="0"/>
          <w:numId w:val="49"/>
        </w:numPr>
        <w:tabs>
          <w:tab w:val="left" w:pos="1276"/>
        </w:tabs>
        <w:autoSpaceDE w:val="0"/>
        <w:autoSpaceDN w:val="0"/>
        <w:adjustRightInd w:val="0"/>
        <w:ind w:left="1276" w:hanging="567"/>
        <w:jc w:val="both"/>
      </w:pPr>
      <w:r w:rsidRPr="0053111E">
        <w:t>заявки на участие в конкурсе требованиям конкурсной документации, указанным в пунктах </w:t>
      </w:r>
      <w:r w:rsidRPr="0053111E">
        <w:fldChar w:fldCharType="begin"/>
      </w:r>
      <w:r w:rsidRPr="0053111E">
        <w:instrText xml:space="preserve"> REF _Ref317250598 \r \h </w:instrText>
      </w:r>
      <w:r>
        <w:instrText xml:space="preserve"> \* MERGEFORMAT </w:instrText>
      </w:r>
      <w:r w:rsidRPr="0053111E">
        <w:fldChar w:fldCharType="separate"/>
      </w:r>
      <w:r w:rsidR="002474DA">
        <w:t>3</w:t>
      </w:r>
      <w:r w:rsidRPr="0053111E">
        <w:fldChar w:fldCharType="end"/>
      </w:r>
      <w:r w:rsidRPr="0053111E">
        <w:t xml:space="preserve">, </w:t>
      </w:r>
      <w:r w:rsidRPr="0053111E">
        <w:fldChar w:fldCharType="begin"/>
      </w:r>
      <w:r w:rsidRPr="0053111E">
        <w:instrText xml:space="preserve"> REF _Ref317250440 \r \h </w:instrText>
      </w:r>
      <w:r>
        <w:instrText xml:space="preserve"> \* MERGEFORMAT </w:instrText>
      </w:r>
      <w:r w:rsidRPr="0053111E">
        <w:fldChar w:fldCharType="separate"/>
      </w:r>
      <w:r w:rsidR="002474DA">
        <w:t>9</w:t>
      </w:r>
      <w:r w:rsidRPr="0053111E">
        <w:fldChar w:fldCharType="end"/>
      </w:r>
      <w:r w:rsidRPr="0053111E">
        <w:t xml:space="preserve">, </w:t>
      </w:r>
      <w:r w:rsidR="00FE6AB2">
        <w:t>1</w:t>
      </w:r>
      <w:r w:rsidR="002B1525">
        <w:t>5</w:t>
      </w:r>
      <w:r w:rsidRPr="0053111E">
        <w:t xml:space="preserve">, </w:t>
      </w:r>
      <w:r w:rsidRPr="0053111E">
        <w:fldChar w:fldCharType="begin"/>
      </w:r>
      <w:r w:rsidRPr="0053111E">
        <w:instrText xml:space="preserve"> REF _Ref317256138 \r \h </w:instrText>
      </w:r>
      <w:r>
        <w:instrText xml:space="preserve"> \* MERGEFORMAT </w:instrText>
      </w:r>
      <w:r w:rsidRPr="0053111E">
        <w:fldChar w:fldCharType="separate"/>
      </w:r>
      <w:r w:rsidR="002474DA">
        <w:t>25</w:t>
      </w:r>
      <w:r w:rsidRPr="0053111E">
        <w:fldChar w:fldCharType="end"/>
      </w:r>
      <w:r w:rsidRPr="0053111E">
        <w:t xml:space="preserve"> раздела </w:t>
      </w:r>
      <w:r w:rsidRPr="0053111E">
        <w:fldChar w:fldCharType="begin"/>
      </w:r>
      <w:r w:rsidRPr="0053111E">
        <w:instrText xml:space="preserve"> REF _Ref317249938 \r \h  \* MERGEFORMAT </w:instrText>
      </w:r>
      <w:r w:rsidRPr="0053111E">
        <w:fldChar w:fldCharType="separate"/>
      </w:r>
      <w:r w:rsidR="002474DA">
        <w:t>5</w:t>
      </w:r>
      <w:r w:rsidRPr="0053111E">
        <w:fldChar w:fldCharType="end"/>
      </w:r>
      <w:r w:rsidRPr="0053111E">
        <w:t xml:space="preserve"> «Информационная карта конкурса»;</w:t>
      </w:r>
    </w:p>
    <w:p w:rsidR="0053111E" w:rsidRPr="0053111E" w:rsidRDefault="0053111E" w:rsidP="00574A3C">
      <w:pPr>
        <w:numPr>
          <w:ilvl w:val="0"/>
          <w:numId w:val="50"/>
        </w:numPr>
        <w:tabs>
          <w:tab w:val="left" w:pos="1276"/>
        </w:tabs>
        <w:autoSpaceDE w:val="0"/>
        <w:autoSpaceDN w:val="0"/>
        <w:adjustRightInd w:val="0"/>
        <w:ind w:left="0" w:firstLine="709"/>
        <w:jc w:val="both"/>
      </w:pPr>
      <w:bookmarkStart w:id="167" w:name="_Ref381861405"/>
      <w:r w:rsidRPr="0053111E">
        <w:t xml:space="preserve">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конкурсной документации или осуществить оценку и сопоставление заявок допущенных участников </w:t>
      </w:r>
      <w:bookmarkEnd w:id="167"/>
      <w:r w:rsidR="00A319ED">
        <w:t>запроса предложений</w:t>
      </w:r>
      <w:r w:rsidRPr="0053111E">
        <w:t>;</w:t>
      </w:r>
    </w:p>
    <w:p w:rsidR="00A319ED" w:rsidRPr="00A319ED" w:rsidRDefault="00A319ED" w:rsidP="00574A3C">
      <w:pPr>
        <w:numPr>
          <w:ilvl w:val="0"/>
          <w:numId w:val="50"/>
        </w:numPr>
        <w:tabs>
          <w:tab w:val="left" w:pos="1276"/>
        </w:tabs>
        <w:autoSpaceDE w:val="0"/>
        <w:autoSpaceDN w:val="0"/>
        <w:adjustRightInd w:val="0"/>
        <w:ind w:left="0" w:firstLine="709"/>
        <w:jc w:val="both"/>
      </w:pPr>
      <w:bookmarkStart w:id="168" w:name="_Ref381859812"/>
      <w:r w:rsidRPr="00A319ED">
        <w:t>привлекаемый участником запроса предложений субподрядчик (соисполнитель) не соответствует требованию о не нахождении в реестре недобросовестных поставщиков, установленному в пункте </w:t>
      </w:r>
      <w:r w:rsidRPr="00A319ED">
        <w:fldChar w:fldCharType="begin"/>
      </w:r>
      <w:r w:rsidRPr="00A319ED">
        <w:instrText xml:space="preserve"> REF _Ref319670208 \r \h </w:instrText>
      </w:r>
      <w:r>
        <w:instrText xml:space="preserve"> \* MERGEFORMAT </w:instrText>
      </w:r>
      <w:r w:rsidRPr="00A319ED">
        <w:fldChar w:fldCharType="separate"/>
      </w:r>
      <w:r w:rsidR="002474DA">
        <w:t>13</w:t>
      </w:r>
      <w:r w:rsidRPr="00A319ED">
        <w:fldChar w:fldCharType="end"/>
      </w:r>
      <w:r w:rsidRPr="00A319ED">
        <w:t xml:space="preserve"> раздела </w:t>
      </w:r>
      <w:r w:rsidRPr="00A319ED">
        <w:fldChar w:fldCharType="begin"/>
      </w:r>
      <w:r w:rsidRPr="00A319ED">
        <w:instrText xml:space="preserve"> REF _Ref317249938 \r \h  \* MERGEFORMAT </w:instrText>
      </w:r>
      <w:r w:rsidRPr="00A319ED">
        <w:fldChar w:fldCharType="separate"/>
      </w:r>
      <w:r w:rsidR="002474DA">
        <w:t>5</w:t>
      </w:r>
      <w:r w:rsidRPr="00A319ED">
        <w:fldChar w:fldCharType="end"/>
      </w:r>
      <w:r w:rsidRPr="00A319ED">
        <w:t xml:space="preserve"> «Информационная карта запроса предложений».</w:t>
      </w:r>
      <w:bookmarkEnd w:id="168"/>
      <w:r w:rsidRPr="00A319ED">
        <w:t xml:space="preserve"> В данном случае участнику направляется запрос с предложением о замене такого субподрядчика </w:t>
      </w:r>
      <w:r w:rsidRPr="00A319ED">
        <w:lastRenderedPageBreak/>
        <w:t>(соисполнителя), при условии, что такая замена не изменит предмет и условия договора и заявки на участие в запросе предложений.</w:t>
      </w:r>
    </w:p>
    <w:p w:rsidR="0053111E" w:rsidRPr="0053111E" w:rsidRDefault="0053111E" w:rsidP="0053111E">
      <w:pPr>
        <w:tabs>
          <w:tab w:val="left" w:pos="567"/>
        </w:tabs>
        <w:autoSpaceDE w:val="0"/>
        <w:autoSpaceDN w:val="0"/>
        <w:adjustRightInd w:val="0"/>
        <w:ind w:firstLine="709"/>
        <w:jc w:val="both"/>
      </w:pPr>
      <w:r w:rsidRPr="0053111E">
        <w:t>Не допускаются запросы, направленные на изменение предмета проводимого конкурса, объема и номенклатуры предлагаемой участником конкурса продукции, существа заявки на участие в конкурсе, включая изменение условий заявки.</w:t>
      </w:r>
      <w:bookmarkEnd w:id="166"/>
    </w:p>
    <w:p w:rsidR="00A319ED" w:rsidRPr="00A319ED" w:rsidRDefault="00A319ED" w:rsidP="00A319ED">
      <w:pPr>
        <w:numPr>
          <w:ilvl w:val="3"/>
          <w:numId w:val="18"/>
        </w:numPr>
        <w:tabs>
          <w:tab w:val="clear" w:pos="2073"/>
          <w:tab w:val="num" w:pos="1985"/>
          <w:tab w:val="num" w:pos="2357"/>
        </w:tabs>
        <w:autoSpaceDE w:val="0"/>
        <w:autoSpaceDN w:val="0"/>
        <w:adjustRightInd w:val="0"/>
        <w:ind w:left="0" w:firstLine="709"/>
        <w:jc w:val="both"/>
      </w:pPr>
      <w:bookmarkStart w:id="169" w:name="_Ref317250737"/>
      <w:r w:rsidRPr="00A319ED">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9"/>
      <w:r w:rsidRPr="00A319ED">
        <w:t xml:space="preserve"> Предусмотренные подпунктом </w:t>
      </w:r>
      <w:r w:rsidR="00CE1996">
        <w:t>4.14.1.8.1</w:t>
      </w:r>
      <w:r w:rsidRPr="00A319ED">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319ED" w:rsidRPr="00A319ED" w:rsidRDefault="00A319ED" w:rsidP="00A319ED">
      <w:pPr>
        <w:numPr>
          <w:ilvl w:val="3"/>
          <w:numId w:val="18"/>
        </w:numPr>
        <w:tabs>
          <w:tab w:val="clear" w:pos="2073"/>
          <w:tab w:val="num" w:pos="1985"/>
          <w:tab w:val="num" w:pos="2357"/>
        </w:tabs>
        <w:autoSpaceDE w:val="0"/>
        <w:autoSpaceDN w:val="0"/>
        <w:adjustRightInd w:val="0"/>
        <w:ind w:left="0" w:firstLine="709"/>
        <w:jc w:val="both"/>
      </w:pPr>
      <w:r w:rsidRPr="00A319ED">
        <w:t>Не направляются участнику запроса предложений запросы согласно пункту </w:t>
      </w:r>
      <w:r w:rsidRPr="00A319ED">
        <w:fldChar w:fldCharType="begin"/>
      </w:r>
      <w:r w:rsidRPr="00A319ED">
        <w:instrText xml:space="preserve"> REF _Ref317251555 \r \h </w:instrText>
      </w:r>
      <w:r>
        <w:instrText xml:space="preserve"> \* MERGEFORMAT </w:instrText>
      </w:r>
      <w:r w:rsidRPr="00A319ED">
        <w:fldChar w:fldCharType="separate"/>
      </w:r>
      <w:r w:rsidR="002474DA">
        <w:t>4.14.1.6</w:t>
      </w:r>
      <w:r w:rsidRPr="00A319ED">
        <w:fldChar w:fldCharType="end"/>
      </w:r>
      <w:r w:rsidRPr="00A319ED">
        <w:t>, если в соответствии с пунктом </w:t>
      </w:r>
      <w:r w:rsidRPr="00A319ED">
        <w:fldChar w:fldCharType="begin"/>
      </w:r>
      <w:r w:rsidRPr="00A319ED">
        <w:instrText xml:space="preserve"> REF _Ref297560912 \r \h  \* MERGEFORMAT </w:instrText>
      </w:r>
      <w:r w:rsidRPr="00A319ED">
        <w:fldChar w:fldCharType="separate"/>
      </w:r>
      <w:r w:rsidR="002474DA">
        <w:t>4.14.2.2</w:t>
      </w:r>
      <w:r w:rsidRPr="00A319ED">
        <w:fldChar w:fldCharType="end"/>
      </w:r>
      <w:r w:rsidRPr="00A319ED">
        <w:t xml:space="preserve"> имеются также иные основания для отказа в допуске к участию в запросе предложений такого участника.</w:t>
      </w:r>
    </w:p>
    <w:p w:rsidR="005F0340" w:rsidRPr="00D7173E" w:rsidRDefault="005F0340" w:rsidP="00D102B2">
      <w:pPr>
        <w:numPr>
          <w:ilvl w:val="3"/>
          <w:numId w:val="18"/>
        </w:numPr>
        <w:autoSpaceDE w:val="0"/>
        <w:autoSpaceDN w:val="0"/>
        <w:adjustRightInd w:val="0"/>
        <w:ind w:left="0" w:firstLine="709"/>
        <w:jc w:val="both"/>
      </w:pPr>
      <w:bookmarkStart w:id="170" w:name="_Ref317254290"/>
      <w:r w:rsidRPr="00D7173E">
        <w:t xml:space="preserve">Решение закупочной комиссии </w:t>
      </w:r>
      <w:proofErr w:type="gramStart"/>
      <w:r w:rsidRPr="00D7173E">
        <w:t>об уточнении заявок на участие в запросе предложений в соответствии с пунктом</w:t>
      </w:r>
      <w:proofErr w:type="gramEnd"/>
      <w:r w:rsidRPr="00D7173E">
        <w:t> </w:t>
      </w:r>
      <w:r w:rsidR="000B74B3" w:rsidRPr="000B74B3">
        <w:fldChar w:fldCharType="begin"/>
      </w:r>
      <w:r w:rsidR="000B74B3" w:rsidRPr="000B74B3">
        <w:instrText xml:space="preserve"> REF _Ref317251555 \r \h  \* MERGEFORMAT </w:instrText>
      </w:r>
      <w:r w:rsidR="000B74B3" w:rsidRPr="000B74B3">
        <w:fldChar w:fldCharType="separate"/>
      </w:r>
      <w:r w:rsidR="002474DA">
        <w:t>4.14.1.6</w:t>
      </w:r>
      <w:r w:rsidR="000B74B3" w:rsidRPr="000B74B3">
        <w:fldChar w:fldCharType="end"/>
      </w:r>
      <w:r w:rsidRPr="00D7173E">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D7173E">
        <w:rPr>
          <w:lang w:val="en-US"/>
        </w:rPr>
        <w:t> </w:t>
      </w:r>
      <w:r w:rsidRPr="00D7173E">
        <w:t>учетом положений пункта </w:t>
      </w:r>
      <w:r w:rsidRPr="00D7173E">
        <w:fldChar w:fldCharType="begin"/>
      </w:r>
      <w:r w:rsidRPr="00D7173E">
        <w:instrText xml:space="preserve"> REF _Ref317254108 \r \h  \* MERGEFORMAT </w:instrText>
      </w:r>
      <w:r w:rsidRPr="00D7173E">
        <w:fldChar w:fldCharType="separate"/>
      </w:r>
      <w:r w:rsidR="002474DA">
        <w:t>2.7.2</w:t>
      </w:r>
      <w:r w:rsidRPr="00D7173E">
        <w:fldChar w:fldCharType="end"/>
      </w:r>
      <w:r w:rsidRPr="00D7173E">
        <w:t>.</w:t>
      </w:r>
      <w:bookmarkEnd w:id="170"/>
    </w:p>
    <w:p w:rsidR="000B74B3" w:rsidRPr="000B74B3" w:rsidRDefault="000B74B3" w:rsidP="000B74B3">
      <w:pPr>
        <w:numPr>
          <w:ilvl w:val="3"/>
          <w:numId w:val="18"/>
        </w:numPr>
        <w:tabs>
          <w:tab w:val="clear" w:pos="2073"/>
          <w:tab w:val="num" w:pos="1985"/>
          <w:tab w:val="num" w:pos="2357"/>
        </w:tabs>
        <w:autoSpaceDE w:val="0"/>
        <w:autoSpaceDN w:val="0"/>
        <w:adjustRightInd w:val="0"/>
        <w:ind w:left="0" w:firstLine="709"/>
        <w:jc w:val="both"/>
      </w:pPr>
      <w:proofErr w:type="gramStart"/>
      <w:r w:rsidRPr="000B74B3">
        <w:t>В случае принятия закупочной комиссией решения о направлении участникам запроса предложений запросов в соответствии с пунктом </w:t>
      </w:r>
      <w:r w:rsidRPr="000B74B3">
        <w:fldChar w:fldCharType="begin"/>
      </w:r>
      <w:r w:rsidRPr="000B74B3">
        <w:instrText xml:space="preserve"> REF _Ref317251555 \r \h  \* MERGEFORMAT </w:instrText>
      </w:r>
      <w:r w:rsidRPr="000B74B3">
        <w:fldChar w:fldCharType="separate"/>
      </w:r>
      <w:r w:rsidR="002474DA">
        <w:t>4.14.1.6</w:t>
      </w:r>
      <w:r w:rsidRPr="000B74B3">
        <w:fldChar w:fldCharType="end"/>
      </w:r>
      <w:r w:rsidRPr="000B74B3">
        <w:t>, такие запросы направляются участникам запроса предложений после размещения на официальном сайте протокола, указанного в пункте </w:t>
      </w:r>
      <w:r w:rsidRPr="000B74B3">
        <w:fldChar w:fldCharType="begin"/>
      </w:r>
      <w:r w:rsidRPr="000B74B3">
        <w:instrText xml:space="preserve"> REF _Ref317254290 \r \h  \* MERGEFORMAT </w:instrText>
      </w:r>
      <w:r w:rsidRPr="000B74B3">
        <w:fldChar w:fldCharType="separate"/>
      </w:r>
      <w:r w:rsidR="002474DA">
        <w:t>4.14.1.11</w:t>
      </w:r>
      <w:r w:rsidRPr="000B74B3">
        <w:fldChar w:fldCharType="end"/>
      </w:r>
      <w:r w:rsidRPr="000B74B3">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0B74B3">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0B74B3" w:rsidRPr="000B74B3" w:rsidRDefault="000B74B3" w:rsidP="000B74B3">
      <w:pPr>
        <w:numPr>
          <w:ilvl w:val="3"/>
          <w:numId w:val="18"/>
        </w:numPr>
        <w:tabs>
          <w:tab w:val="clear" w:pos="2073"/>
          <w:tab w:val="num" w:pos="1985"/>
          <w:tab w:val="num" w:pos="2357"/>
        </w:tabs>
        <w:autoSpaceDE w:val="0"/>
        <w:autoSpaceDN w:val="0"/>
        <w:adjustRightInd w:val="0"/>
        <w:ind w:left="0" w:firstLine="709"/>
        <w:jc w:val="both"/>
      </w:pPr>
      <w:bookmarkStart w:id="171" w:name="_Ref317258141"/>
      <w:r w:rsidRPr="000B74B3">
        <w:t>При рассмотрении заявок на 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0B74B3" w:rsidRPr="000B74B3" w:rsidRDefault="000B74B3" w:rsidP="000B74B3">
      <w:pPr>
        <w:numPr>
          <w:ilvl w:val="3"/>
          <w:numId w:val="18"/>
        </w:numPr>
        <w:tabs>
          <w:tab w:val="clear" w:pos="2073"/>
          <w:tab w:val="num" w:pos="1985"/>
          <w:tab w:val="num" w:pos="2357"/>
        </w:tabs>
        <w:autoSpaceDE w:val="0"/>
        <w:autoSpaceDN w:val="0"/>
        <w:adjustRightInd w:val="0"/>
        <w:ind w:left="0" w:firstLine="709"/>
        <w:jc w:val="both"/>
      </w:pPr>
      <w:r w:rsidRPr="000B74B3">
        <w:t>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DD5EEB">
        <w:t xml:space="preserve"> </w:t>
      </w:r>
    </w:p>
    <w:p w:rsidR="005F0340" w:rsidRPr="000B74B3" w:rsidRDefault="005F0340" w:rsidP="000B74B3">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ascii="Times New Roman" w:eastAsia="Times New Roman" w:hAnsi="Times New Roman"/>
          <w:b w:val="0"/>
          <w:bCs w:val="0"/>
          <w:sz w:val="24"/>
          <w:szCs w:val="24"/>
        </w:rPr>
      </w:pPr>
      <w:r w:rsidRPr="000B74B3">
        <w:rPr>
          <w:rFonts w:ascii="Times New Roman" w:eastAsia="Times New Roman" w:hAnsi="Times New Roman"/>
          <w:b w:val="0"/>
          <w:bCs w:val="0"/>
          <w:sz w:val="24"/>
          <w:szCs w:val="24"/>
        </w:rPr>
        <w:t>Проведение отборочной стадии</w:t>
      </w:r>
      <w:bookmarkEnd w:id="171"/>
    </w:p>
    <w:p w:rsidR="005F0340" w:rsidRPr="008718F4" w:rsidRDefault="005F0340" w:rsidP="00D102B2">
      <w:pPr>
        <w:numPr>
          <w:ilvl w:val="3"/>
          <w:numId w:val="18"/>
        </w:numPr>
        <w:tabs>
          <w:tab w:val="left" w:pos="1701"/>
        </w:tabs>
        <w:autoSpaceDE w:val="0"/>
        <w:autoSpaceDN w:val="0"/>
        <w:adjustRightInd w:val="0"/>
        <w:ind w:left="0" w:firstLine="709"/>
        <w:jc w:val="both"/>
      </w:pPr>
      <w:proofErr w:type="gramStart"/>
      <w:r w:rsidRPr="008718F4">
        <w:t>В рамках отборочной стадии закупочная комиссия в срок, указанный в извещении о</w:t>
      </w:r>
      <w:r w:rsidRPr="008718F4">
        <w:rPr>
          <w:lang w:val="en-US"/>
        </w:rPr>
        <w:t> </w:t>
      </w:r>
      <w:r w:rsidRPr="008718F4">
        <w:t>проведении запроса предложений и в пункте </w:t>
      </w:r>
      <w:r w:rsidRPr="008718F4">
        <w:fldChar w:fldCharType="begin"/>
      </w:r>
      <w:r w:rsidRPr="008718F4">
        <w:instrText xml:space="preserve"> REF _Ref317254136 \r \h  \* MERGEFORMAT </w:instrText>
      </w:r>
      <w:r w:rsidRPr="008718F4">
        <w:fldChar w:fldCharType="separate"/>
      </w:r>
      <w:r w:rsidR="002474DA">
        <w:t>21</w:t>
      </w:r>
      <w:r w:rsidRPr="008718F4">
        <w:fldChar w:fldCharType="end"/>
      </w:r>
      <w:r w:rsidRPr="008718F4">
        <w:t xml:space="preserve"> раздела </w:t>
      </w:r>
      <w:r w:rsidRPr="008718F4">
        <w:fldChar w:fldCharType="begin"/>
      </w:r>
      <w:r w:rsidRPr="008718F4">
        <w:instrText xml:space="preserve"> REF _Ref317254376 \r \h  \* MERGEFORMAT </w:instrText>
      </w:r>
      <w:r w:rsidRPr="008718F4">
        <w:fldChar w:fldCharType="separate"/>
      </w:r>
      <w:r w:rsidR="002474DA">
        <w:t>5</w:t>
      </w:r>
      <w:r w:rsidRPr="008718F4">
        <w:fldChar w:fldCharType="end"/>
      </w:r>
      <w:r w:rsidRPr="008718F4">
        <w:t xml:space="preserve"> «Информационная карта запроса предложений» осуществляет рассмотрение заявок на</w:t>
      </w:r>
      <w:r w:rsidRPr="008718F4">
        <w:rPr>
          <w:lang w:val="en-US"/>
        </w:rPr>
        <w:t> </w:t>
      </w:r>
      <w:r w:rsidRPr="008718F4">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w:t>
      </w:r>
      <w:r>
        <w:t>ЕОСЗ</w:t>
      </w:r>
      <w:r w:rsidRPr="008718F4">
        <w:t xml:space="preserve"> и</w:t>
      </w:r>
      <w:r w:rsidRPr="00AF05AE">
        <w:rPr>
          <w:lang w:val="en-US"/>
        </w:rPr>
        <w:t> </w:t>
      </w:r>
      <w:r w:rsidRPr="008718F4">
        <w:t>настоящей документацией по</w:t>
      </w:r>
      <w:r w:rsidRPr="00AF05AE">
        <w:rPr>
          <w:lang w:val="en-US"/>
        </w:rPr>
        <w:t> </w:t>
      </w:r>
      <w:r w:rsidRPr="008718F4">
        <w:t xml:space="preserve">запросу предложений. </w:t>
      </w:r>
      <w:proofErr w:type="gramEnd"/>
    </w:p>
    <w:p w:rsidR="00724F87" w:rsidRPr="00724F87" w:rsidRDefault="005F0340" w:rsidP="00724F87">
      <w:pPr>
        <w:numPr>
          <w:ilvl w:val="3"/>
          <w:numId w:val="18"/>
        </w:numPr>
        <w:tabs>
          <w:tab w:val="clear" w:pos="2073"/>
          <w:tab w:val="num" w:pos="1985"/>
          <w:tab w:val="num" w:pos="2357"/>
        </w:tabs>
        <w:autoSpaceDE w:val="0"/>
        <w:autoSpaceDN w:val="0"/>
        <w:adjustRightInd w:val="0"/>
        <w:ind w:left="0" w:firstLine="709"/>
        <w:jc w:val="both"/>
      </w:pPr>
      <w:bookmarkStart w:id="172" w:name="_Ref333419278"/>
      <w:bookmarkStart w:id="173" w:name="_Ref266805430"/>
      <w:bookmarkStart w:id="174" w:name="_Ref297560912"/>
      <w:bookmarkStart w:id="175" w:name="_Ref125833092"/>
      <w:r w:rsidRPr="00D7173E">
        <w:t xml:space="preserve">При наличии основного и альтернативных предложений участника запроса предложений на оценочную стадию такие предложения допускаются (или отклоняются) </w:t>
      </w:r>
      <w:r w:rsidR="00724F87" w:rsidRPr="00724F87">
        <w:lastRenderedPageBreak/>
        <w:t>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5F0340" w:rsidRPr="00D7173E" w:rsidRDefault="005F0340" w:rsidP="00D102B2">
      <w:pPr>
        <w:numPr>
          <w:ilvl w:val="3"/>
          <w:numId w:val="18"/>
        </w:numPr>
        <w:tabs>
          <w:tab w:val="left" w:pos="1701"/>
          <w:tab w:val="num" w:pos="7035"/>
        </w:tabs>
        <w:autoSpaceDE w:val="0"/>
        <w:autoSpaceDN w:val="0"/>
        <w:adjustRightInd w:val="0"/>
        <w:ind w:left="0" w:firstLine="709"/>
        <w:jc w:val="both"/>
      </w:pPr>
      <w:r w:rsidRPr="00D7173E">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72"/>
    </w:p>
    <w:p w:rsidR="005F0340" w:rsidRPr="00D7173E" w:rsidRDefault="005F0340" w:rsidP="00D102B2">
      <w:pPr>
        <w:numPr>
          <w:ilvl w:val="3"/>
          <w:numId w:val="18"/>
        </w:numPr>
        <w:tabs>
          <w:tab w:val="left" w:pos="1701"/>
          <w:tab w:val="num" w:pos="1985"/>
        </w:tabs>
        <w:autoSpaceDE w:val="0"/>
        <w:autoSpaceDN w:val="0"/>
        <w:adjustRightInd w:val="0"/>
        <w:ind w:left="0" w:firstLine="709"/>
        <w:jc w:val="both"/>
      </w:pPr>
      <w:bookmarkStart w:id="176" w:name="_Ref319671106"/>
      <w:r w:rsidRPr="00D7173E">
        <w:t xml:space="preserve">В соответствии с установленными в документации по запросу предложений требованиями, </w:t>
      </w:r>
      <w:proofErr w:type="gramStart"/>
      <w:r w:rsidRPr="00D7173E">
        <w:t>критериями отбора</w:t>
      </w:r>
      <w:r w:rsidR="00633DBB">
        <w:t>, влияющими на допуск к дальнейшему участию в запросе предложений</w:t>
      </w:r>
      <w:r w:rsidRPr="00D7173E">
        <w:t xml:space="preserve"> являются</w:t>
      </w:r>
      <w:proofErr w:type="gramEnd"/>
      <w:r w:rsidRPr="00D7173E">
        <w:t>:</w:t>
      </w:r>
      <w:bookmarkEnd w:id="176"/>
    </w:p>
    <w:p w:rsidR="005F0340" w:rsidRPr="00D7173E" w:rsidRDefault="005F0340" w:rsidP="00935FEC">
      <w:pPr>
        <w:numPr>
          <w:ilvl w:val="0"/>
          <w:numId w:val="23"/>
        </w:numPr>
        <w:tabs>
          <w:tab w:val="left" w:pos="1134"/>
        </w:tabs>
        <w:autoSpaceDE w:val="0"/>
        <w:autoSpaceDN w:val="0"/>
        <w:adjustRightInd w:val="0"/>
        <w:ind w:left="0" w:firstLine="709"/>
        <w:jc w:val="both"/>
      </w:pPr>
      <w:bookmarkStart w:id="177" w:name="_Ref310366279"/>
      <w:r w:rsidRPr="00D7173E">
        <w:t>соответствие заявки требованиям документации по запросу предложений по существу по своему составу, согласно пункту </w:t>
      </w:r>
      <w:r w:rsidR="00724F87">
        <w:t>17</w:t>
      </w:r>
      <w:r w:rsidRPr="00D7173E">
        <w:t xml:space="preserve"> раздела </w:t>
      </w:r>
      <w:r w:rsidRPr="00D7173E">
        <w:fldChar w:fldCharType="begin"/>
      </w:r>
      <w:r w:rsidRPr="00D7173E">
        <w:instrText xml:space="preserve"> REF _Ref317249938 \r \h  \* MERGEFORMAT </w:instrText>
      </w:r>
      <w:r w:rsidRPr="00D7173E">
        <w:fldChar w:fldCharType="separate"/>
      </w:r>
      <w:r w:rsidR="002474DA">
        <w:t>5</w:t>
      </w:r>
      <w:r w:rsidRPr="00D7173E">
        <w:fldChar w:fldCharType="end"/>
      </w:r>
      <w:r w:rsidRPr="00D7173E">
        <w:t xml:space="preserve"> «Информационная карта запроса предложений», и оформлению</w:t>
      </w:r>
      <w:bookmarkEnd w:id="177"/>
      <w:r w:rsidR="00FE6AB2">
        <w:t>;</w:t>
      </w:r>
    </w:p>
    <w:p w:rsidR="005F0340" w:rsidRPr="00D7173E" w:rsidRDefault="005F0340" w:rsidP="00935FEC">
      <w:pPr>
        <w:numPr>
          <w:ilvl w:val="0"/>
          <w:numId w:val="23"/>
        </w:numPr>
        <w:tabs>
          <w:tab w:val="left" w:pos="1134"/>
        </w:tabs>
        <w:autoSpaceDE w:val="0"/>
        <w:autoSpaceDN w:val="0"/>
        <w:adjustRightInd w:val="0"/>
        <w:ind w:left="0" w:firstLine="709"/>
        <w:jc w:val="both"/>
      </w:pPr>
      <w:bookmarkStart w:id="178" w:name="_Ref319658823"/>
      <w:r w:rsidRPr="00D7173E">
        <w:t>соответствие участника запроса предложений и заявленных участником запроса предложений субподрядчиков/</w:t>
      </w:r>
      <w:r w:rsidRPr="00BF4664">
        <w:t xml:space="preserve"> </w:t>
      </w:r>
      <w:r w:rsidRPr="00D7173E">
        <w:t>соисполнителей (в случае установления требований), требованиям, установленным в пункте </w:t>
      </w:r>
      <w:r w:rsidRPr="00D7173E">
        <w:fldChar w:fldCharType="begin"/>
      </w:r>
      <w:r w:rsidRPr="00D7173E">
        <w:instrText xml:space="preserve"> REF _Ref319670208 \r \h  \* MERGEFORMAT </w:instrText>
      </w:r>
      <w:r w:rsidRPr="00D7173E">
        <w:fldChar w:fldCharType="separate"/>
      </w:r>
      <w:r w:rsidR="002474DA">
        <w:t>13</w:t>
      </w:r>
      <w:r w:rsidRPr="00D7173E">
        <w:fldChar w:fldCharType="end"/>
      </w:r>
      <w:r w:rsidR="000B7034">
        <w:t xml:space="preserve"> </w:t>
      </w:r>
      <w:r w:rsidRPr="00D7173E">
        <w:t>раздела </w:t>
      </w:r>
      <w:r w:rsidRPr="00D7173E">
        <w:fldChar w:fldCharType="begin"/>
      </w:r>
      <w:r w:rsidRPr="00D7173E">
        <w:instrText xml:space="preserve"> REF _Ref317249938 \r \h  \* MERGEFORMAT </w:instrText>
      </w:r>
      <w:r w:rsidRPr="00D7173E">
        <w:fldChar w:fldCharType="separate"/>
      </w:r>
      <w:r w:rsidR="002474DA">
        <w:t>5</w:t>
      </w:r>
      <w:r w:rsidRPr="00D7173E">
        <w:fldChar w:fldCharType="end"/>
      </w:r>
      <w:r w:rsidRPr="00D7173E">
        <w:t xml:space="preserve"> «Информационная карта запроса предложений»;</w:t>
      </w:r>
      <w:bookmarkEnd w:id="178"/>
    </w:p>
    <w:p w:rsidR="005F0340" w:rsidRPr="008718F4" w:rsidRDefault="005F0340" w:rsidP="00935FEC">
      <w:pPr>
        <w:numPr>
          <w:ilvl w:val="0"/>
          <w:numId w:val="23"/>
        </w:numPr>
        <w:tabs>
          <w:tab w:val="left" w:pos="1134"/>
        </w:tabs>
        <w:autoSpaceDE w:val="0"/>
        <w:autoSpaceDN w:val="0"/>
        <w:adjustRightInd w:val="0"/>
        <w:ind w:left="0" w:firstLine="709"/>
        <w:jc w:val="both"/>
      </w:pPr>
      <w:r w:rsidRPr="008718F4">
        <w:t xml:space="preserve">соответствие предлагаемых участником запроса предложений </w:t>
      </w:r>
      <w:bookmarkStart w:id="179" w:name="_Ref319659212"/>
      <w:r w:rsidRPr="008718F4">
        <w:rPr>
          <w:lang w:val="x-none" w:eastAsia="x-none"/>
        </w:rPr>
        <w:t>работ</w:t>
      </w:r>
      <w:r w:rsidRPr="008718F4">
        <w:t xml:space="preserve"> требованиям, установленным в пункте </w:t>
      </w:r>
      <w:r w:rsidRPr="008718F4">
        <w:fldChar w:fldCharType="begin"/>
      </w:r>
      <w:r w:rsidRPr="008718F4">
        <w:instrText xml:space="preserve"> REF _Ref317257394 \r \h  \* MERGEFORMAT </w:instrText>
      </w:r>
      <w:r w:rsidRPr="008718F4">
        <w:fldChar w:fldCharType="separate"/>
      </w:r>
      <w:r w:rsidR="002474DA">
        <w:t>15</w:t>
      </w:r>
      <w:r w:rsidRPr="008718F4">
        <w:fldChar w:fldCharType="end"/>
      </w:r>
      <w:r w:rsidR="00724F87">
        <w:t>5</w:t>
      </w:r>
      <w:r w:rsidRPr="008718F4">
        <w:t xml:space="preserve"> раздела </w:t>
      </w:r>
      <w:r w:rsidRPr="008718F4">
        <w:fldChar w:fldCharType="begin"/>
      </w:r>
      <w:r w:rsidRPr="008718F4">
        <w:instrText xml:space="preserve"> REF _Ref317249938 \r \h  \* MERGEFORMAT </w:instrText>
      </w:r>
      <w:r w:rsidRPr="008718F4">
        <w:fldChar w:fldCharType="separate"/>
      </w:r>
      <w:r w:rsidR="002474DA">
        <w:t>5</w:t>
      </w:r>
      <w:r w:rsidRPr="008718F4">
        <w:fldChar w:fldCharType="end"/>
      </w:r>
      <w:r w:rsidRPr="008718F4">
        <w:t xml:space="preserve"> «Информационная карта запроса предложений»;</w:t>
      </w:r>
    </w:p>
    <w:p w:rsidR="005F0340" w:rsidRPr="008718F4" w:rsidRDefault="005F0340" w:rsidP="00935FEC">
      <w:pPr>
        <w:numPr>
          <w:ilvl w:val="0"/>
          <w:numId w:val="23"/>
        </w:numPr>
        <w:tabs>
          <w:tab w:val="left" w:pos="1134"/>
        </w:tabs>
        <w:autoSpaceDE w:val="0"/>
        <w:autoSpaceDN w:val="0"/>
        <w:adjustRightInd w:val="0"/>
        <w:ind w:left="0" w:firstLine="709"/>
        <w:jc w:val="both"/>
      </w:pPr>
      <w:bookmarkStart w:id="180" w:name="_Ref319659237"/>
      <w:bookmarkEnd w:id="179"/>
      <w:r w:rsidRPr="008718F4">
        <w:t xml:space="preserve">соответствие предлагаемых участником запроса предложений договорных условий (в том числе </w:t>
      </w:r>
      <w:proofErr w:type="spellStart"/>
      <w:r w:rsidRPr="008718F4">
        <w:t>непревышения</w:t>
      </w:r>
      <w:proofErr w:type="spellEnd"/>
      <w:r w:rsidRPr="008718F4">
        <w:t xml:space="preserve"> объявленной начальной (максимальной) цены договора) требованиям, установленным в пунктах </w:t>
      </w:r>
      <w:r w:rsidR="0072212A">
        <w:t>3, 9, 25</w:t>
      </w:r>
      <w:r w:rsidRPr="008718F4">
        <w:t xml:space="preserve"> раздела </w:t>
      </w:r>
      <w:r w:rsidRPr="008718F4">
        <w:fldChar w:fldCharType="begin"/>
      </w:r>
      <w:r w:rsidRPr="008718F4">
        <w:instrText xml:space="preserve"> REF _Ref317249938 \r \h  \* MERGEFORMAT </w:instrText>
      </w:r>
      <w:r w:rsidRPr="008718F4">
        <w:fldChar w:fldCharType="separate"/>
      </w:r>
      <w:r w:rsidR="002474DA">
        <w:t>5</w:t>
      </w:r>
      <w:r w:rsidRPr="008718F4">
        <w:fldChar w:fldCharType="end"/>
      </w:r>
      <w:r w:rsidR="005168EF">
        <w:t xml:space="preserve"> </w:t>
      </w:r>
      <w:r w:rsidRPr="008718F4">
        <w:t>«Информационная карта запроса предложений»;</w:t>
      </w:r>
      <w:bookmarkEnd w:id="180"/>
    </w:p>
    <w:p w:rsidR="005F0340" w:rsidRPr="008718F4" w:rsidRDefault="00724F87" w:rsidP="00935FEC">
      <w:pPr>
        <w:numPr>
          <w:ilvl w:val="0"/>
          <w:numId w:val="23"/>
        </w:numPr>
        <w:tabs>
          <w:tab w:val="left" w:pos="1134"/>
        </w:tabs>
        <w:autoSpaceDE w:val="0"/>
        <w:autoSpaceDN w:val="0"/>
        <w:adjustRightInd w:val="0"/>
        <w:ind w:left="0" w:firstLine="709"/>
        <w:jc w:val="both"/>
      </w:pPr>
      <w:bookmarkStart w:id="181" w:name="_Ref319659280"/>
      <w:r w:rsidRPr="00724F87">
        <w:t>предоставление участником запроса предложений требуемого обеспечения заявки, если предусмотрено пунктом </w:t>
      </w:r>
      <w:r w:rsidRPr="00724F87">
        <w:fldChar w:fldCharType="begin"/>
      </w:r>
      <w:r w:rsidRPr="00724F87">
        <w:instrText xml:space="preserve"> REF _Ref317253528 \r \h  \* MERGEFORMAT </w:instrText>
      </w:r>
      <w:r w:rsidRPr="00724F87">
        <w:fldChar w:fldCharType="separate"/>
      </w:r>
      <w:r w:rsidR="002474DA">
        <w:t>12</w:t>
      </w:r>
      <w:r w:rsidRPr="00724F87">
        <w:fldChar w:fldCharType="end"/>
      </w:r>
      <w:r w:rsidRPr="00724F87">
        <w:t xml:space="preserve"> раздела </w:t>
      </w:r>
      <w:r w:rsidRPr="00724F87">
        <w:fldChar w:fldCharType="begin"/>
      </w:r>
      <w:r w:rsidRPr="00724F87">
        <w:instrText xml:space="preserve"> REF _Ref317249938 \r \h  \* MERGEFORMAT </w:instrText>
      </w:r>
      <w:r w:rsidRPr="00724F87">
        <w:fldChar w:fldCharType="separate"/>
      </w:r>
      <w:r w:rsidR="002474DA">
        <w:t>5</w:t>
      </w:r>
      <w:r w:rsidRPr="00724F87">
        <w:fldChar w:fldCharType="end"/>
      </w:r>
      <w:r w:rsidRPr="00724F87">
        <w:t xml:space="preserve"> «Информационная карта запроса предложений»</w:t>
      </w:r>
      <w:r w:rsidR="005F0340" w:rsidRPr="008718F4">
        <w:t>.</w:t>
      </w:r>
      <w:bookmarkEnd w:id="181"/>
    </w:p>
    <w:p w:rsidR="005F0340" w:rsidRPr="008718F4" w:rsidRDefault="005F0340" w:rsidP="00D102B2">
      <w:pPr>
        <w:numPr>
          <w:ilvl w:val="3"/>
          <w:numId w:val="18"/>
        </w:numPr>
        <w:tabs>
          <w:tab w:val="num" w:pos="1843"/>
        </w:tabs>
        <w:autoSpaceDE w:val="0"/>
        <w:autoSpaceDN w:val="0"/>
        <w:adjustRightInd w:val="0"/>
        <w:ind w:left="0" w:firstLine="709"/>
        <w:jc w:val="both"/>
      </w:pPr>
      <w:r w:rsidRPr="008718F4">
        <w:t>По итогам отборочной стадии закупочная комиссия на своем заседании в отношении каждого участника запроса предложений принимает решение о</w:t>
      </w:r>
      <w:r w:rsidRPr="008718F4">
        <w:rPr>
          <w:lang w:val="en-US"/>
        </w:rPr>
        <w:t> </w:t>
      </w:r>
      <w:r w:rsidRPr="008718F4">
        <w:t>допуске к дальнейшему участию в запросе предложений, либо об отказе в</w:t>
      </w:r>
      <w:r w:rsidRPr="008718F4">
        <w:rPr>
          <w:lang w:val="en-US"/>
        </w:rPr>
        <w:t> </w:t>
      </w:r>
      <w:r w:rsidRPr="008718F4">
        <w:t>допуске</w:t>
      </w:r>
      <w:bookmarkEnd w:id="173"/>
      <w:r w:rsidRPr="008718F4">
        <w:t xml:space="preserve"> в соответствии с критериями отбора и в</w:t>
      </w:r>
      <w:r w:rsidRPr="008718F4">
        <w:rPr>
          <w:lang w:val="en-US"/>
        </w:rPr>
        <w:t> </w:t>
      </w:r>
      <w:r w:rsidRPr="008718F4">
        <w:t>порядке, которые установлены в документации по запросу предложений, по</w:t>
      </w:r>
      <w:r w:rsidRPr="008718F4">
        <w:rPr>
          <w:lang w:val="en-US"/>
        </w:rPr>
        <w:t> </w:t>
      </w:r>
      <w:r w:rsidRPr="008718F4">
        <w:t>следующим основаниям:</w:t>
      </w:r>
      <w:bookmarkStart w:id="182" w:name="sub_1211"/>
      <w:bookmarkEnd w:id="174"/>
      <w:bookmarkEnd w:id="175"/>
    </w:p>
    <w:p w:rsidR="005168EF" w:rsidRPr="00305DF9" w:rsidRDefault="005F0340" w:rsidP="00935FEC">
      <w:pPr>
        <w:pStyle w:val="ae"/>
        <w:numPr>
          <w:ilvl w:val="0"/>
          <w:numId w:val="24"/>
        </w:numPr>
        <w:tabs>
          <w:tab w:val="clear" w:pos="786"/>
          <w:tab w:val="num" w:pos="1134"/>
        </w:tabs>
        <w:ind w:left="0" w:firstLine="709"/>
        <w:jc w:val="both"/>
        <w:rPr>
          <w:sz w:val="24"/>
          <w:szCs w:val="24"/>
        </w:rPr>
      </w:pPr>
      <w:bookmarkStart w:id="183" w:name="_Ref299324479"/>
      <w:r w:rsidRPr="008718F4">
        <w:rPr>
          <w:sz w:val="24"/>
          <w:szCs w:val="24"/>
        </w:rPr>
        <w:t>несоответствие заявки требованиям подпункта </w:t>
      </w:r>
      <w:r w:rsidRPr="008718F4">
        <w:rPr>
          <w:sz w:val="24"/>
          <w:szCs w:val="24"/>
        </w:rPr>
        <w:fldChar w:fldCharType="begin"/>
      </w:r>
      <w:r w:rsidRPr="008718F4">
        <w:rPr>
          <w:sz w:val="24"/>
          <w:szCs w:val="24"/>
        </w:rPr>
        <w:instrText xml:space="preserve"> REF _Ref310366279 \r \h  \* MERGEFORMAT </w:instrText>
      </w:r>
      <w:r w:rsidRPr="008718F4">
        <w:rPr>
          <w:sz w:val="24"/>
          <w:szCs w:val="24"/>
        </w:rPr>
      </w:r>
      <w:r w:rsidRPr="008718F4">
        <w:rPr>
          <w:sz w:val="24"/>
          <w:szCs w:val="24"/>
        </w:rPr>
        <w:fldChar w:fldCharType="separate"/>
      </w:r>
      <w:r w:rsidR="002474DA">
        <w:rPr>
          <w:sz w:val="24"/>
          <w:szCs w:val="24"/>
        </w:rPr>
        <w:t>а)</w:t>
      </w:r>
      <w:r w:rsidRPr="008718F4">
        <w:rPr>
          <w:sz w:val="24"/>
          <w:szCs w:val="24"/>
        </w:rPr>
        <w:fldChar w:fldCharType="end"/>
      </w:r>
      <w:r w:rsidRPr="008718F4">
        <w:rPr>
          <w:sz w:val="24"/>
          <w:szCs w:val="24"/>
        </w:rPr>
        <w:t xml:space="preserve"> пункта </w:t>
      </w:r>
      <w:r w:rsidRPr="008718F4">
        <w:rPr>
          <w:sz w:val="24"/>
          <w:szCs w:val="24"/>
        </w:rPr>
        <w:fldChar w:fldCharType="begin"/>
      </w:r>
      <w:r w:rsidRPr="008718F4">
        <w:rPr>
          <w:sz w:val="24"/>
          <w:szCs w:val="24"/>
        </w:rPr>
        <w:instrText xml:space="preserve"> REF _Ref319671106 \r \h  \* MERGEFORMAT </w:instrText>
      </w:r>
      <w:r w:rsidRPr="008718F4">
        <w:rPr>
          <w:sz w:val="24"/>
          <w:szCs w:val="24"/>
        </w:rPr>
      </w:r>
      <w:r w:rsidRPr="008718F4">
        <w:rPr>
          <w:sz w:val="24"/>
          <w:szCs w:val="24"/>
        </w:rPr>
        <w:fldChar w:fldCharType="separate"/>
      </w:r>
      <w:r w:rsidR="002474DA">
        <w:rPr>
          <w:sz w:val="24"/>
          <w:szCs w:val="24"/>
        </w:rPr>
        <w:t>4.14.2.4</w:t>
      </w:r>
      <w:r w:rsidRPr="008718F4">
        <w:rPr>
          <w:sz w:val="24"/>
          <w:szCs w:val="24"/>
        </w:rPr>
        <w:fldChar w:fldCharType="end"/>
      </w:r>
      <w:r w:rsidRPr="008718F4">
        <w:rPr>
          <w:sz w:val="24"/>
          <w:szCs w:val="24"/>
        </w:rPr>
        <w:t xml:space="preserve"> по составу (за исключением случаев непредставления документов и (или) сведений, необходимых исключительно для</w:t>
      </w:r>
      <w:r w:rsidRPr="00305DF9">
        <w:rPr>
          <w:sz w:val="24"/>
          <w:szCs w:val="24"/>
        </w:rPr>
        <w:t> </w:t>
      </w:r>
      <w:r w:rsidRPr="008718F4">
        <w:rPr>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83"/>
      <w:r w:rsidR="005168EF" w:rsidRPr="005168EF">
        <w:rPr>
          <w:sz w:val="24"/>
          <w:szCs w:val="24"/>
        </w:rPr>
        <w:t xml:space="preserve"> в том числе представленного технического предложения</w:t>
      </w:r>
    </w:p>
    <w:p w:rsidR="005168EF" w:rsidRPr="008718F4" w:rsidRDefault="005168EF" w:rsidP="00935FEC">
      <w:pPr>
        <w:pStyle w:val="ae"/>
        <w:numPr>
          <w:ilvl w:val="0"/>
          <w:numId w:val="24"/>
        </w:numPr>
        <w:tabs>
          <w:tab w:val="clear" w:pos="786"/>
          <w:tab w:val="num" w:pos="1134"/>
        </w:tabs>
        <w:ind w:left="0" w:firstLine="709"/>
        <w:jc w:val="both"/>
        <w:rPr>
          <w:sz w:val="24"/>
          <w:szCs w:val="24"/>
        </w:rPr>
      </w:pPr>
      <w:r w:rsidRPr="008718F4">
        <w:rPr>
          <w:sz w:val="24"/>
          <w:szCs w:val="24"/>
        </w:rPr>
        <w:t xml:space="preserve">несоответствие участника запроса предложений </w:t>
      </w:r>
      <w:r w:rsidR="007F5D21">
        <w:rPr>
          <w:sz w:val="24"/>
          <w:szCs w:val="24"/>
          <w:lang w:val="ru-RU"/>
        </w:rPr>
        <w:t xml:space="preserve">требованиям документации по запросу предложений, </w:t>
      </w:r>
      <w:r w:rsidRPr="008718F4">
        <w:rPr>
          <w:sz w:val="24"/>
          <w:szCs w:val="24"/>
        </w:rPr>
        <w:t>согласно критерию отбора подпункта </w:t>
      </w:r>
      <w:r w:rsidRPr="008718F4">
        <w:rPr>
          <w:sz w:val="24"/>
          <w:szCs w:val="24"/>
        </w:rPr>
        <w:fldChar w:fldCharType="begin"/>
      </w:r>
      <w:r w:rsidRPr="008718F4">
        <w:rPr>
          <w:sz w:val="24"/>
          <w:szCs w:val="24"/>
        </w:rPr>
        <w:instrText xml:space="preserve"> REF _Ref319658823 \r \h  \* MERGEFORMAT </w:instrText>
      </w:r>
      <w:r w:rsidRPr="008718F4">
        <w:rPr>
          <w:sz w:val="24"/>
          <w:szCs w:val="24"/>
        </w:rPr>
      </w:r>
      <w:r w:rsidRPr="008718F4">
        <w:rPr>
          <w:sz w:val="24"/>
          <w:szCs w:val="24"/>
        </w:rPr>
        <w:fldChar w:fldCharType="separate"/>
      </w:r>
      <w:r w:rsidR="002474DA">
        <w:rPr>
          <w:sz w:val="24"/>
          <w:szCs w:val="24"/>
        </w:rPr>
        <w:t>б)</w:t>
      </w:r>
      <w:r w:rsidRPr="008718F4">
        <w:rPr>
          <w:sz w:val="24"/>
          <w:szCs w:val="24"/>
        </w:rPr>
        <w:fldChar w:fldCharType="end"/>
      </w:r>
      <w:r w:rsidRPr="008718F4">
        <w:rPr>
          <w:sz w:val="24"/>
          <w:szCs w:val="24"/>
        </w:rPr>
        <w:t xml:space="preserve"> пункта </w:t>
      </w:r>
      <w:r w:rsidRPr="008718F4">
        <w:rPr>
          <w:sz w:val="24"/>
          <w:szCs w:val="24"/>
        </w:rPr>
        <w:fldChar w:fldCharType="begin"/>
      </w:r>
      <w:r w:rsidRPr="008718F4">
        <w:rPr>
          <w:sz w:val="24"/>
          <w:szCs w:val="24"/>
        </w:rPr>
        <w:instrText xml:space="preserve"> REF _Ref319671106 \r \h  \* MERGEFORMAT </w:instrText>
      </w:r>
      <w:r w:rsidRPr="008718F4">
        <w:rPr>
          <w:sz w:val="24"/>
          <w:szCs w:val="24"/>
        </w:rPr>
      </w:r>
      <w:r w:rsidRPr="008718F4">
        <w:rPr>
          <w:sz w:val="24"/>
          <w:szCs w:val="24"/>
        </w:rPr>
        <w:fldChar w:fldCharType="separate"/>
      </w:r>
      <w:r w:rsidR="002474DA">
        <w:rPr>
          <w:sz w:val="24"/>
          <w:szCs w:val="24"/>
        </w:rPr>
        <w:t>4.14.2.4</w:t>
      </w:r>
      <w:r w:rsidRPr="008718F4">
        <w:rPr>
          <w:sz w:val="24"/>
          <w:szCs w:val="24"/>
        </w:rPr>
        <w:fldChar w:fldCharType="end"/>
      </w:r>
      <w:r w:rsidRPr="008718F4">
        <w:rPr>
          <w:sz w:val="24"/>
          <w:szCs w:val="24"/>
        </w:rPr>
        <w:t>;</w:t>
      </w:r>
    </w:p>
    <w:p w:rsidR="005168EF" w:rsidRPr="008718F4" w:rsidRDefault="005168EF" w:rsidP="00935FEC">
      <w:pPr>
        <w:pStyle w:val="ae"/>
        <w:numPr>
          <w:ilvl w:val="0"/>
          <w:numId w:val="24"/>
        </w:numPr>
        <w:tabs>
          <w:tab w:val="clear" w:pos="786"/>
          <w:tab w:val="num" w:pos="1134"/>
        </w:tabs>
        <w:ind w:left="0" w:firstLine="709"/>
        <w:jc w:val="both"/>
        <w:rPr>
          <w:sz w:val="24"/>
          <w:szCs w:val="24"/>
        </w:rPr>
      </w:pPr>
      <w:r w:rsidRPr="00D7173E">
        <w:rPr>
          <w:sz w:val="24"/>
          <w:szCs w:val="24"/>
        </w:rPr>
        <w:t>несоответствие субподрядчиков/соисполнител</w:t>
      </w:r>
      <w:r w:rsidRPr="007F5D21">
        <w:rPr>
          <w:sz w:val="24"/>
          <w:szCs w:val="24"/>
        </w:rPr>
        <w:t>ей</w:t>
      </w:r>
      <w:r w:rsidRPr="00D7173E">
        <w:rPr>
          <w:sz w:val="24"/>
          <w:szCs w:val="24"/>
        </w:rPr>
        <w:t xml:space="preserve"> </w:t>
      </w:r>
      <w:r w:rsidR="007F5D21" w:rsidRPr="007F5D21">
        <w:rPr>
          <w:sz w:val="24"/>
          <w:szCs w:val="24"/>
        </w:rPr>
        <w:t xml:space="preserve">требованиям документации по запросу предложений, </w:t>
      </w:r>
      <w:r w:rsidRPr="00D7173E">
        <w:rPr>
          <w:sz w:val="24"/>
          <w:szCs w:val="24"/>
        </w:rPr>
        <w:t>согласно критерию отбора</w:t>
      </w:r>
      <w:r w:rsidRPr="008718F4">
        <w:rPr>
          <w:sz w:val="24"/>
          <w:szCs w:val="24"/>
        </w:rPr>
        <w:t xml:space="preserve"> подпункта </w:t>
      </w:r>
      <w:r w:rsidRPr="008718F4">
        <w:rPr>
          <w:sz w:val="24"/>
          <w:szCs w:val="24"/>
        </w:rPr>
        <w:fldChar w:fldCharType="begin"/>
      </w:r>
      <w:r w:rsidRPr="008718F4">
        <w:rPr>
          <w:sz w:val="24"/>
          <w:szCs w:val="24"/>
        </w:rPr>
        <w:instrText xml:space="preserve"> REF _Ref319658823 \r \h  \* MERGEFORMAT </w:instrText>
      </w:r>
      <w:r w:rsidRPr="008718F4">
        <w:rPr>
          <w:sz w:val="24"/>
          <w:szCs w:val="24"/>
        </w:rPr>
      </w:r>
      <w:r w:rsidRPr="008718F4">
        <w:rPr>
          <w:sz w:val="24"/>
          <w:szCs w:val="24"/>
        </w:rPr>
        <w:fldChar w:fldCharType="separate"/>
      </w:r>
      <w:r w:rsidR="002474DA">
        <w:rPr>
          <w:sz w:val="24"/>
          <w:szCs w:val="24"/>
        </w:rPr>
        <w:t>б)</w:t>
      </w:r>
      <w:r w:rsidRPr="008718F4">
        <w:rPr>
          <w:sz w:val="24"/>
          <w:szCs w:val="24"/>
        </w:rPr>
        <w:fldChar w:fldCharType="end"/>
      </w:r>
      <w:r w:rsidRPr="008718F4">
        <w:rPr>
          <w:sz w:val="24"/>
          <w:szCs w:val="24"/>
        </w:rPr>
        <w:t xml:space="preserve"> пункта </w:t>
      </w:r>
      <w:r w:rsidRPr="008718F4">
        <w:rPr>
          <w:sz w:val="24"/>
          <w:szCs w:val="24"/>
        </w:rPr>
        <w:fldChar w:fldCharType="begin"/>
      </w:r>
      <w:r w:rsidRPr="008718F4">
        <w:rPr>
          <w:sz w:val="24"/>
          <w:szCs w:val="24"/>
        </w:rPr>
        <w:instrText xml:space="preserve"> REF _Ref319671106 \r \h  \* MERGEFORMAT </w:instrText>
      </w:r>
      <w:r w:rsidRPr="008718F4">
        <w:rPr>
          <w:sz w:val="24"/>
          <w:szCs w:val="24"/>
        </w:rPr>
      </w:r>
      <w:r w:rsidRPr="008718F4">
        <w:rPr>
          <w:sz w:val="24"/>
          <w:szCs w:val="24"/>
        </w:rPr>
        <w:fldChar w:fldCharType="separate"/>
      </w:r>
      <w:r w:rsidR="002474DA">
        <w:rPr>
          <w:sz w:val="24"/>
          <w:szCs w:val="24"/>
        </w:rPr>
        <w:t>4.14.2.4</w:t>
      </w:r>
      <w:r w:rsidRPr="008718F4">
        <w:rPr>
          <w:sz w:val="24"/>
          <w:szCs w:val="24"/>
        </w:rPr>
        <w:fldChar w:fldCharType="end"/>
      </w:r>
      <w:r w:rsidRPr="008718F4">
        <w:rPr>
          <w:sz w:val="24"/>
          <w:szCs w:val="24"/>
        </w:rPr>
        <w:t>, если требования к ним были установлены;</w:t>
      </w:r>
    </w:p>
    <w:p w:rsidR="007F5D21" w:rsidRPr="007F5D21" w:rsidRDefault="00724F87" w:rsidP="00935FEC">
      <w:pPr>
        <w:pStyle w:val="ae"/>
        <w:numPr>
          <w:ilvl w:val="0"/>
          <w:numId w:val="24"/>
        </w:numPr>
        <w:tabs>
          <w:tab w:val="clear" w:pos="786"/>
          <w:tab w:val="num" w:pos="1134"/>
        </w:tabs>
        <w:ind w:left="0" w:firstLine="709"/>
        <w:jc w:val="both"/>
        <w:rPr>
          <w:sz w:val="24"/>
          <w:szCs w:val="24"/>
        </w:rPr>
      </w:pPr>
      <w:r w:rsidRPr="00724F87">
        <w:rPr>
          <w:sz w:val="24"/>
          <w:szCs w:val="24"/>
        </w:rPr>
        <w:t xml:space="preserve">несоответствие </w:t>
      </w:r>
      <w:r>
        <w:rPr>
          <w:sz w:val="24"/>
          <w:szCs w:val="24"/>
        </w:rPr>
        <w:t xml:space="preserve"> работ,</w:t>
      </w:r>
      <w:r w:rsidRPr="00724F87">
        <w:rPr>
          <w:sz w:val="24"/>
          <w:szCs w:val="24"/>
        </w:rPr>
        <w:t xml:space="preserve"> указанных в заявке на участие в запросе предложений, требованиям подпункта </w:t>
      </w:r>
      <w:r w:rsidRPr="00724F87">
        <w:rPr>
          <w:sz w:val="24"/>
          <w:szCs w:val="24"/>
        </w:rPr>
        <w:fldChar w:fldCharType="begin"/>
      </w:r>
      <w:r w:rsidRPr="00724F87">
        <w:rPr>
          <w:sz w:val="24"/>
          <w:szCs w:val="24"/>
        </w:rPr>
        <w:instrText xml:space="preserve"> REF _Ref319659212 \r \h  \* MERGEFORMAT </w:instrText>
      </w:r>
      <w:r w:rsidRPr="00724F87">
        <w:rPr>
          <w:sz w:val="24"/>
          <w:szCs w:val="24"/>
        </w:rPr>
      </w:r>
      <w:r w:rsidRPr="00724F87">
        <w:rPr>
          <w:sz w:val="24"/>
          <w:szCs w:val="24"/>
        </w:rPr>
        <w:fldChar w:fldCharType="separate"/>
      </w:r>
      <w:r w:rsidR="002474DA">
        <w:rPr>
          <w:sz w:val="24"/>
          <w:szCs w:val="24"/>
        </w:rPr>
        <w:t>в)</w:t>
      </w:r>
      <w:r w:rsidRPr="00724F87">
        <w:rPr>
          <w:sz w:val="24"/>
          <w:szCs w:val="24"/>
        </w:rPr>
        <w:fldChar w:fldCharType="end"/>
      </w:r>
      <w:r w:rsidRPr="00724F87">
        <w:rPr>
          <w:sz w:val="24"/>
          <w:szCs w:val="24"/>
        </w:rPr>
        <w:t xml:space="preserve"> пункта </w:t>
      </w:r>
      <w:r w:rsidRPr="00724F87">
        <w:rPr>
          <w:sz w:val="24"/>
          <w:szCs w:val="24"/>
        </w:rPr>
        <w:fldChar w:fldCharType="begin"/>
      </w:r>
      <w:r w:rsidRPr="00724F87">
        <w:rPr>
          <w:sz w:val="24"/>
          <w:szCs w:val="24"/>
        </w:rPr>
        <w:instrText xml:space="preserve"> REF _Ref319671106 \r \h  \* MERGEFORMAT </w:instrText>
      </w:r>
      <w:r w:rsidRPr="00724F87">
        <w:rPr>
          <w:sz w:val="24"/>
          <w:szCs w:val="24"/>
        </w:rPr>
      </w:r>
      <w:r w:rsidRPr="00724F87">
        <w:rPr>
          <w:sz w:val="24"/>
          <w:szCs w:val="24"/>
        </w:rPr>
        <w:fldChar w:fldCharType="separate"/>
      </w:r>
      <w:r w:rsidR="002474DA">
        <w:rPr>
          <w:sz w:val="24"/>
          <w:szCs w:val="24"/>
        </w:rPr>
        <w:t>4.14.2.4</w:t>
      </w:r>
      <w:r w:rsidRPr="00724F87">
        <w:rPr>
          <w:sz w:val="24"/>
          <w:szCs w:val="24"/>
        </w:rPr>
        <w:fldChar w:fldCharType="end"/>
      </w:r>
      <w:r w:rsidR="00305DF9" w:rsidRPr="00724F87">
        <w:rPr>
          <w:sz w:val="24"/>
          <w:szCs w:val="24"/>
        </w:rPr>
        <w:t>.</w:t>
      </w:r>
    </w:p>
    <w:p w:rsidR="00724F87" w:rsidRPr="00724F87" w:rsidRDefault="00724F87" w:rsidP="00574A3C">
      <w:pPr>
        <w:pStyle w:val="ae"/>
        <w:numPr>
          <w:ilvl w:val="0"/>
          <w:numId w:val="61"/>
        </w:numPr>
        <w:tabs>
          <w:tab w:val="clear" w:pos="786"/>
          <w:tab w:val="num" w:pos="1134"/>
        </w:tabs>
        <w:ind w:left="0" w:firstLine="709"/>
        <w:contextualSpacing w:val="0"/>
        <w:jc w:val="both"/>
        <w:rPr>
          <w:sz w:val="24"/>
          <w:szCs w:val="24"/>
        </w:rPr>
      </w:pPr>
      <w:r w:rsidRPr="00724F87">
        <w:rPr>
          <w:sz w:val="24"/>
          <w:szCs w:val="24"/>
        </w:rPr>
        <w:t>несоответствие договорных условий, указанных в заявке на участие в запросе предложений, требованиям подпункта </w:t>
      </w:r>
      <w:r w:rsidRPr="00724F87">
        <w:rPr>
          <w:sz w:val="24"/>
          <w:szCs w:val="24"/>
        </w:rPr>
        <w:fldChar w:fldCharType="begin"/>
      </w:r>
      <w:r w:rsidRPr="00724F87">
        <w:rPr>
          <w:sz w:val="24"/>
          <w:szCs w:val="24"/>
        </w:rPr>
        <w:instrText xml:space="preserve"> REF _Ref319659237 \r \h  \* MERGEFORMAT </w:instrText>
      </w:r>
      <w:r w:rsidRPr="00724F87">
        <w:rPr>
          <w:sz w:val="24"/>
          <w:szCs w:val="24"/>
        </w:rPr>
      </w:r>
      <w:r w:rsidRPr="00724F87">
        <w:rPr>
          <w:sz w:val="24"/>
          <w:szCs w:val="24"/>
        </w:rPr>
        <w:fldChar w:fldCharType="separate"/>
      </w:r>
      <w:r w:rsidR="002474DA">
        <w:rPr>
          <w:sz w:val="24"/>
          <w:szCs w:val="24"/>
        </w:rPr>
        <w:t>г)</w:t>
      </w:r>
      <w:r w:rsidRPr="00724F87">
        <w:rPr>
          <w:sz w:val="24"/>
          <w:szCs w:val="24"/>
        </w:rPr>
        <w:fldChar w:fldCharType="end"/>
      </w:r>
      <w:r w:rsidRPr="00724F87">
        <w:rPr>
          <w:sz w:val="24"/>
          <w:szCs w:val="24"/>
        </w:rPr>
        <w:t xml:space="preserve"> пункта </w:t>
      </w:r>
      <w:r w:rsidRPr="00724F87">
        <w:rPr>
          <w:sz w:val="24"/>
          <w:szCs w:val="24"/>
        </w:rPr>
        <w:fldChar w:fldCharType="begin"/>
      </w:r>
      <w:r w:rsidRPr="00724F87">
        <w:rPr>
          <w:sz w:val="24"/>
          <w:szCs w:val="24"/>
        </w:rPr>
        <w:instrText xml:space="preserve"> REF _Ref319671106 \r \h  \* MERGEFORMAT </w:instrText>
      </w:r>
      <w:r w:rsidRPr="00724F87">
        <w:rPr>
          <w:sz w:val="24"/>
          <w:szCs w:val="24"/>
        </w:rPr>
      </w:r>
      <w:r w:rsidRPr="00724F87">
        <w:rPr>
          <w:sz w:val="24"/>
          <w:szCs w:val="24"/>
        </w:rPr>
        <w:fldChar w:fldCharType="separate"/>
      </w:r>
      <w:r w:rsidR="002474DA">
        <w:rPr>
          <w:sz w:val="24"/>
          <w:szCs w:val="24"/>
        </w:rPr>
        <w:t>4.14.2.4</w:t>
      </w:r>
      <w:r w:rsidRPr="00724F87">
        <w:rPr>
          <w:sz w:val="24"/>
          <w:szCs w:val="24"/>
        </w:rPr>
        <w:fldChar w:fldCharType="end"/>
      </w:r>
      <w:r w:rsidRPr="00724F87">
        <w:rPr>
          <w:sz w:val="24"/>
          <w:szCs w:val="24"/>
        </w:rPr>
        <w:t>, в том числе:</w:t>
      </w:r>
    </w:p>
    <w:p w:rsidR="00724F87" w:rsidRPr="00724F87" w:rsidRDefault="00724F87" w:rsidP="00574A3C">
      <w:pPr>
        <w:pStyle w:val="ae"/>
        <w:numPr>
          <w:ilvl w:val="0"/>
          <w:numId w:val="62"/>
        </w:numPr>
        <w:tabs>
          <w:tab w:val="left" w:pos="1134"/>
        </w:tabs>
        <w:ind w:left="0" w:firstLine="709"/>
        <w:contextualSpacing w:val="0"/>
        <w:jc w:val="both"/>
        <w:rPr>
          <w:sz w:val="24"/>
          <w:szCs w:val="24"/>
        </w:rPr>
      </w:pPr>
      <w:r w:rsidRPr="00724F87">
        <w:rPr>
          <w:sz w:val="24"/>
          <w:szCs w:val="24"/>
        </w:rPr>
        <w:t xml:space="preserve">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 </w:t>
      </w:r>
    </w:p>
    <w:p w:rsidR="00724F87" w:rsidRPr="00724F87" w:rsidRDefault="00724F87" w:rsidP="00574A3C">
      <w:pPr>
        <w:pStyle w:val="ae"/>
        <w:numPr>
          <w:ilvl w:val="0"/>
          <w:numId w:val="62"/>
        </w:numPr>
        <w:tabs>
          <w:tab w:val="left" w:pos="1134"/>
        </w:tabs>
        <w:ind w:left="0" w:firstLine="709"/>
        <w:contextualSpacing w:val="0"/>
        <w:jc w:val="both"/>
        <w:rPr>
          <w:sz w:val="24"/>
          <w:szCs w:val="24"/>
        </w:rPr>
      </w:pPr>
      <w:r w:rsidRPr="00724F87">
        <w:rPr>
          <w:sz w:val="24"/>
          <w:szCs w:val="24"/>
        </w:rPr>
        <w:t xml:space="preserve">наличие предложения, ухудшающие условия по срокам поставки товара, выполнения работ или оказания услуг. </w:t>
      </w:r>
    </w:p>
    <w:p w:rsidR="00724F87" w:rsidRPr="00724F87" w:rsidRDefault="00724F87" w:rsidP="00724F87">
      <w:pPr>
        <w:pStyle w:val="ae"/>
        <w:tabs>
          <w:tab w:val="left" w:pos="1134"/>
        </w:tabs>
        <w:ind w:firstLine="709"/>
        <w:jc w:val="both"/>
        <w:rPr>
          <w:sz w:val="24"/>
          <w:szCs w:val="24"/>
        </w:rPr>
      </w:pPr>
      <w:r w:rsidRPr="00724F87">
        <w:rPr>
          <w:sz w:val="24"/>
          <w:szCs w:val="24"/>
        </w:rPr>
        <w:lastRenderedPageBreak/>
        <w:t>Если в заявке на участие в запросе предложений указан срок в периодах (дни, недели, месяцы), а в извещении о проведении запроса предложений и пункте </w:t>
      </w:r>
      <w:r w:rsidRPr="00724F87">
        <w:rPr>
          <w:sz w:val="24"/>
          <w:szCs w:val="24"/>
        </w:rPr>
        <w:fldChar w:fldCharType="begin"/>
      </w:r>
      <w:r w:rsidRPr="00724F87">
        <w:rPr>
          <w:sz w:val="24"/>
          <w:szCs w:val="24"/>
        </w:rPr>
        <w:instrText xml:space="preserve"> REF _Ref317250598 \r \h  \* MERGEFORMAT </w:instrText>
      </w:r>
      <w:r w:rsidRPr="00724F87">
        <w:rPr>
          <w:sz w:val="24"/>
          <w:szCs w:val="24"/>
        </w:rPr>
      </w:r>
      <w:r w:rsidRPr="00724F87">
        <w:rPr>
          <w:sz w:val="24"/>
          <w:szCs w:val="24"/>
        </w:rPr>
        <w:fldChar w:fldCharType="separate"/>
      </w:r>
      <w:r w:rsidR="002474DA">
        <w:rPr>
          <w:sz w:val="24"/>
          <w:szCs w:val="24"/>
        </w:rPr>
        <w:t>3</w:t>
      </w:r>
      <w:r w:rsidRPr="00724F87">
        <w:rPr>
          <w:sz w:val="24"/>
          <w:szCs w:val="24"/>
        </w:rPr>
        <w:fldChar w:fldCharType="end"/>
      </w:r>
      <w:r w:rsidRPr="00724F87">
        <w:rPr>
          <w:sz w:val="24"/>
          <w:szCs w:val="24"/>
        </w:rPr>
        <w:t xml:space="preserve"> раздела </w:t>
      </w:r>
      <w:r w:rsidRPr="00724F87">
        <w:rPr>
          <w:sz w:val="24"/>
          <w:szCs w:val="24"/>
        </w:rPr>
        <w:fldChar w:fldCharType="begin"/>
      </w:r>
      <w:r w:rsidRPr="00724F87">
        <w:rPr>
          <w:sz w:val="24"/>
          <w:szCs w:val="24"/>
        </w:rPr>
        <w:instrText xml:space="preserve"> REF _Ref317254587 \r \h  \* MERGEFORMAT </w:instrText>
      </w:r>
      <w:r w:rsidRPr="00724F87">
        <w:rPr>
          <w:sz w:val="24"/>
          <w:szCs w:val="24"/>
        </w:rPr>
      </w:r>
      <w:r w:rsidRPr="00724F87">
        <w:rPr>
          <w:sz w:val="24"/>
          <w:szCs w:val="24"/>
        </w:rPr>
        <w:fldChar w:fldCharType="separate"/>
      </w:r>
      <w:r w:rsidR="002474DA">
        <w:rPr>
          <w:sz w:val="24"/>
          <w:szCs w:val="24"/>
        </w:rPr>
        <w:t>5</w:t>
      </w:r>
      <w:r w:rsidRPr="00724F87">
        <w:rPr>
          <w:sz w:val="24"/>
          <w:szCs w:val="24"/>
        </w:rPr>
        <w:fldChar w:fldCharType="end"/>
      </w:r>
      <w:r w:rsidRPr="00724F87">
        <w:rPr>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Pr="00724F87">
        <w:rPr>
          <w:sz w:val="24"/>
          <w:szCs w:val="24"/>
        </w:rPr>
        <w:fldChar w:fldCharType="begin"/>
      </w:r>
      <w:r w:rsidRPr="00724F87">
        <w:rPr>
          <w:sz w:val="24"/>
          <w:szCs w:val="24"/>
        </w:rPr>
        <w:instrText xml:space="preserve"> REF _Ref317254136 \r \h  \* MERGEFORMAT </w:instrText>
      </w:r>
      <w:r w:rsidRPr="00724F87">
        <w:rPr>
          <w:sz w:val="24"/>
          <w:szCs w:val="24"/>
        </w:rPr>
      </w:r>
      <w:r w:rsidRPr="00724F87">
        <w:rPr>
          <w:sz w:val="24"/>
          <w:szCs w:val="24"/>
        </w:rPr>
        <w:fldChar w:fldCharType="separate"/>
      </w:r>
      <w:r w:rsidR="002474DA">
        <w:rPr>
          <w:sz w:val="24"/>
          <w:szCs w:val="24"/>
        </w:rPr>
        <w:t>21</w:t>
      </w:r>
      <w:r w:rsidRPr="00724F87">
        <w:rPr>
          <w:sz w:val="24"/>
          <w:szCs w:val="24"/>
        </w:rPr>
        <w:fldChar w:fldCharType="end"/>
      </w:r>
      <w:r w:rsidRPr="00724F87">
        <w:rPr>
          <w:sz w:val="24"/>
          <w:szCs w:val="24"/>
        </w:rPr>
        <w:t xml:space="preserve"> раздела </w:t>
      </w:r>
      <w:r w:rsidRPr="00724F87">
        <w:rPr>
          <w:sz w:val="24"/>
          <w:szCs w:val="24"/>
        </w:rPr>
        <w:fldChar w:fldCharType="begin"/>
      </w:r>
      <w:r w:rsidRPr="00724F87">
        <w:rPr>
          <w:sz w:val="24"/>
          <w:szCs w:val="24"/>
        </w:rPr>
        <w:instrText xml:space="preserve"> REF _Ref317254624 \r \h  \* MERGEFORMAT </w:instrText>
      </w:r>
      <w:r w:rsidRPr="00724F87">
        <w:rPr>
          <w:sz w:val="24"/>
          <w:szCs w:val="24"/>
        </w:rPr>
      </w:r>
      <w:r w:rsidRPr="00724F87">
        <w:rPr>
          <w:sz w:val="24"/>
          <w:szCs w:val="24"/>
        </w:rPr>
        <w:fldChar w:fldCharType="separate"/>
      </w:r>
      <w:r w:rsidR="002474DA">
        <w:rPr>
          <w:sz w:val="24"/>
          <w:szCs w:val="24"/>
        </w:rPr>
        <w:t>5</w:t>
      </w:r>
      <w:r w:rsidRPr="00724F87">
        <w:rPr>
          <w:sz w:val="24"/>
          <w:szCs w:val="24"/>
        </w:rPr>
        <w:fldChar w:fldCharType="end"/>
      </w:r>
      <w:r w:rsidRPr="00724F87">
        <w:rPr>
          <w:sz w:val="24"/>
          <w:szCs w:val="24"/>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Pr="00724F87">
        <w:rPr>
          <w:sz w:val="24"/>
          <w:szCs w:val="24"/>
        </w:rPr>
        <w:fldChar w:fldCharType="begin"/>
      </w:r>
      <w:r w:rsidRPr="00724F87">
        <w:rPr>
          <w:sz w:val="24"/>
          <w:szCs w:val="24"/>
        </w:rPr>
        <w:instrText xml:space="preserve"> REF _Ref317254659 \r \h  \* MERGEFORMAT </w:instrText>
      </w:r>
      <w:r w:rsidRPr="00724F87">
        <w:rPr>
          <w:sz w:val="24"/>
          <w:szCs w:val="24"/>
        </w:rPr>
      </w:r>
      <w:r w:rsidRPr="00724F87">
        <w:rPr>
          <w:sz w:val="24"/>
          <w:szCs w:val="24"/>
        </w:rPr>
        <w:fldChar w:fldCharType="separate"/>
      </w:r>
      <w:r w:rsidR="002474DA">
        <w:rPr>
          <w:sz w:val="24"/>
          <w:szCs w:val="24"/>
        </w:rPr>
        <w:t>24</w:t>
      </w:r>
      <w:r w:rsidRPr="00724F87">
        <w:rPr>
          <w:sz w:val="24"/>
          <w:szCs w:val="24"/>
        </w:rPr>
        <w:fldChar w:fldCharType="end"/>
      </w:r>
      <w:r w:rsidRPr="00724F87">
        <w:rPr>
          <w:sz w:val="24"/>
          <w:szCs w:val="24"/>
        </w:rPr>
        <w:t xml:space="preserve"> раздела </w:t>
      </w:r>
      <w:r w:rsidRPr="00724F87">
        <w:rPr>
          <w:sz w:val="24"/>
          <w:szCs w:val="24"/>
        </w:rPr>
        <w:fldChar w:fldCharType="begin"/>
      </w:r>
      <w:r w:rsidRPr="00724F87">
        <w:rPr>
          <w:sz w:val="24"/>
          <w:szCs w:val="24"/>
        </w:rPr>
        <w:instrText xml:space="preserve"> REF _Ref317254668 \r \h  \* MERGEFORMAT </w:instrText>
      </w:r>
      <w:r w:rsidRPr="00724F87">
        <w:rPr>
          <w:sz w:val="24"/>
          <w:szCs w:val="24"/>
        </w:rPr>
      </w:r>
      <w:r w:rsidRPr="00724F87">
        <w:rPr>
          <w:sz w:val="24"/>
          <w:szCs w:val="24"/>
        </w:rPr>
        <w:fldChar w:fldCharType="separate"/>
      </w:r>
      <w:r w:rsidR="002474DA">
        <w:rPr>
          <w:sz w:val="24"/>
          <w:szCs w:val="24"/>
        </w:rPr>
        <w:t>5</w:t>
      </w:r>
      <w:r w:rsidRPr="00724F87">
        <w:rPr>
          <w:sz w:val="24"/>
          <w:szCs w:val="24"/>
        </w:rPr>
        <w:fldChar w:fldCharType="end"/>
      </w:r>
      <w:r w:rsidRPr="00724F87">
        <w:rPr>
          <w:sz w:val="24"/>
          <w:szCs w:val="24"/>
        </w:rPr>
        <w:t xml:space="preserve"> «Информационная карта запроса предложений».</w:t>
      </w:r>
    </w:p>
    <w:p w:rsidR="00724F87" w:rsidRPr="00724F87" w:rsidRDefault="00724F87" w:rsidP="00935FEC">
      <w:pPr>
        <w:pStyle w:val="ae"/>
        <w:numPr>
          <w:ilvl w:val="0"/>
          <w:numId w:val="24"/>
        </w:numPr>
        <w:tabs>
          <w:tab w:val="clear" w:pos="786"/>
          <w:tab w:val="num" w:pos="1134"/>
        </w:tabs>
        <w:ind w:left="0" w:firstLine="709"/>
        <w:jc w:val="both"/>
        <w:rPr>
          <w:bCs w:val="0"/>
          <w:sz w:val="24"/>
          <w:szCs w:val="24"/>
          <w:lang w:val="ru-RU" w:eastAsia="ru-RU"/>
        </w:rPr>
      </w:pPr>
      <w:r w:rsidRPr="00724F87">
        <w:rPr>
          <w:bCs w:val="0"/>
          <w:sz w:val="24"/>
          <w:szCs w:val="24"/>
          <w:lang w:val="ru-RU" w:eastAsia="ru-RU"/>
        </w:rPr>
        <w:t>несоответствие размера, формы, условий или порядка предоставления обеспечения заявки (подпункт </w:t>
      </w:r>
      <w:r w:rsidRPr="00724F87">
        <w:rPr>
          <w:bCs w:val="0"/>
          <w:sz w:val="24"/>
          <w:szCs w:val="24"/>
          <w:lang w:val="ru-RU" w:eastAsia="ru-RU"/>
        </w:rPr>
        <w:fldChar w:fldCharType="begin"/>
      </w:r>
      <w:r w:rsidRPr="00724F87">
        <w:rPr>
          <w:bCs w:val="0"/>
          <w:sz w:val="24"/>
          <w:szCs w:val="24"/>
          <w:lang w:val="ru-RU" w:eastAsia="ru-RU"/>
        </w:rPr>
        <w:instrText xml:space="preserve"> REF _Ref319659280 \r \h  \* MERGEFORMAT </w:instrText>
      </w:r>
      <w:r w:rsidRPr="00724F87">
        <w:rPr>
          <w:bCs w:val="0"/>
          <w:sz w:val="24"/>
          <w:szCs w:val="24"/>
          <w:lang w:val="ru-RU" w:eastAsia="ru-RU"/>
        </w:rPr>
      </w:r>
      <w:r w:rsidRPr="00724F87">
        <w:rPr>
          <w:bCs w:val="0"/>
          <w:sz w:val="24"/>
          <w:szCs w:val="24"/>
          <w:lang w:val="ru-RU" w:eastAsia="ru-RU"/>
        </w:rPr>
        <w:fldChar w:fldCharType="separate"/>
      </w:r>
      <w:r w:rsidR="002474DA">
        <w:rPr>
          <w:bCs w:val="0"/>
          <w:sz w:val="24"/>
          <w:szCs w:val="24"/>
          <w:lang w:val="ru-RU" w:eastAsia="ru-RU"/>
        </w:rPr>
        <w:t>д)</w:t>
      </w:r>
      <w:r w:rsidRPr="00724F87">
        <w:rPr>
          <w:bCs w:val="0"/>
          <w:sz w:val="24"/>
          <w:szCs w:val="24"/>
          <w:lang w:val="ru-RU" w:eastAsia="ru-RU"/>
        </w:rPr>
        <w:fldChar w:fldCharType="end"/>
      </w:r>
      <w:r w:rsidRPr="00724F87">
        <w:rPr>
          <w:bCs w:val="0"/>
          <w:sz w:val="24"/>
          <w:szCs w:val="24"/>
          <w:lang w:val="ru-RU" w:eastAsia="ru-RU"/>
        </w:rPr>
        <w:t xml:space="preserve"> пункта </w:t>
      </w:r>
      <w:r w:rsidRPr="00724F87">
        <w:rPr>
          <w:bCs w:val="0"/>
          <w:sz w:val="24"/>
          <w:szCs w:val="24"/>
          <w:lang w:val="ru-RU" w:eastAsia="ru-RU"/>
        </w:rPr>
        <w:fldChar w:fldCharType="begin"/>
      </w:r>
      <w:r w:rsidRPr="00724F87">
        <w:rPr>
          <w:bCs w:val="0"/>
          <w:sz w:val="24"/>
          <w:szCs w:val="24"/>
          <w:lang w:val="ru-RU" w:eastAsia="ru-RU"/>
        </w:rPr>
        <w:instrText xml:space="preserve"> REF _Ref319671106 \r \h  \* MERGEFORMAT </w:instrText>
      </w:r>
      <w:r w:rsidRPr="00724F87">
        <w:rPr>
          <w:bCs w:val="0"/>
          <w:sz w:val="24"/>
          <w:szCs w:val="24"/>
          <w:lang w:val="ru-RU" w:eastAsia="ru-RU"/>
        </w:rPr>
      </w:r>
      <w:r w:rsidRPr="00724F87">
        <w:rPr>
          <w:bCs w:val="0"/>
          <w:sz w:val="24"/>
          <w:szCs w:val="24"/>
          <w:lang w:val="ru-RU" w:eastAsia="ru-RU"/>
        </w:rPr>
        <w:fldChar w:fldCharType="separate"/>
      </w:r>
      <w:r w:rsidR="002474DA">
        <w:rPr>
          <w:bCs w:val="0"/>
          <w:sz w:val="24"/>
          <w:szCs w:val="24"/>
          <w:lang w:val="ru-RU" w:eastAsia="ru-RU"/>
        </w:rPr>
        <w:t>4.14.2.4</w:t>
      </w:r>
      <w:r w:rsidRPr="00724F87">
        <w:rPr>
          <w:bCs w:val="0"/>
          <w:sz w:val="24"/>
          <w:szCs w:val="24"/>
          <w:lang w:val="ru-RU" w:eastAsia="ru-RU"/>
        </w:rPr>
        <w:fldChar w:fldCharType="end"/>
      </w:r>
      <w:r w:rsidRPr="00724F87">
        <w:rPr>
          <w:bCs w:val="0"/>
          <w:sz w:val="24"/>
          <w:szCs w:val="24"/>
          <w:lang w:val="ru-RU" w:eastAsia="ru-RU"/>
        </w:rPr>
        <w:t xml:space="preserve">). </w:t>
      </w:r>
      <w:proofErr w:type="gramStart"/>
      <w:r w:rsidRPr="00724F87">
        <w:rPr>
          <w:bCs w:val="0"/>
          <w:sz w:val="24"/>
          <w:szCs w:val="24"/>
          <w:lang w:val="ru-RU" w:eastAsia="ru-RU"/>
        </w:rPr>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w:t>
      </w:r>
      <w:r w:rsidRPr="00724F87">
        <w:rPr>
          <w:bCs w:val="0"/>
          <w:sz w:val="24"/>
          <w:szCs w:val="24"/>
          <w:lang w:val="ru-RU" w:eastAsia="ru-RU"/>
        </w:rPr>
        <w:fldChar w:fldCharType="begin"/>
      </w:r>
      <w:r w:rsidRPr="00724F87">
        <w:rPr>
          <w:bCs w:val="0"/>
          <w:sz w:val="24"/>
          <w:szCs w:val="24"/>
          <w:lang w:val="ru-RU" w:eastAsia="ru-RU"/>
        </w:rPr>
        <w:instrText xml:space="preserve"> REF _Ref317253528 \r \h </w:instrText>
      </w:r>
      <w:r>
        <w:rPr>
          <w:bCs w:val="0"/>
          <w:sz w:val="24"/>
          <w:szCs w:val="24"/>
          <w:lang w:val="ru-RU" w:eastAsia="ru-RU"/>
        </w:rPr>
        <w:instrText xml:space="preserve"> \* MERGEFORMAT </w:instrText>
      </w:r>
      <w:r w:rsidRPr="00724F87">
        <w:rPr>
          <w:bCs w:val="0"/>
          <w:sz w:val="24"/>
          <w:szCs w:val="24"/>
          <w:lang w:val="ru-RU" w:eastAsia="ru-RU"/>
        </w:rPr>
      </w:r>
      <w:r w:rsidRPr="00724F87">
        <w:rPr>
          <w:bCs w:val="0"/>
          <w:sz w:val="24"/>
          <w:szCs w:val="24"/>
          <w:lang w:val="ru-RU" w:eastAsia="ru-RU"/>
        </w:rPr>
        <w:fldChar w:fldCharType="separate"/>
      </w:r>
      <w:r w:rsidR="002474DA">
        <w:rPr>
          <w:bCs w:val="0"/>
          <w:sz w:val="24"/>
          <w:szCs w:val="24"/>
          <w:lang w:val="ru-RU" w:eastAsia="ru-RU"/>
        </w:rPr>
        <w:t>12</w:t>
      </w:r>
      <w:r w:rsidRPr="00724F87">
        <w:rPr>
          <w:bCs w:val="0"/>
          <w:sz w:val="24"/>
          <w:szCs w:val="24"/>
          <w:lang w:val="ru-RU" w:eastAsia="ru-RU"/>
        </w:rPr>
        <w:fldChar w:fldCharType="end"/>
      </w:r>
      <w:r w:rsidRPr="00724F87">
        <w:rPr>
          <w:bCs w:val="0"/>
          <w:sz w:val="24"/>
          <w:szCs w:val="24"/>
          <w:lang w:val="ru-RU" w:eastAsia="ru-RU"/>
        </w:rPr>
        <w:t xml:space="preserve"> раздела </w:t>
      </w:r>
      <w:r w:rsidRPr="00724F87">
        <w:rPr>
          <w:bCs w:val="0"/>
          <w:sz w:val="24"/>
          <w:szCs w:val="24"/>
          <w:lang w:val="ru-RU" w:eastAsia="ru-RU"/>
        </w:rPr>
        <w:fldChar w:fldCharType="begin"/>
      </w:r>
      <w:r w:rsidRPr="00724F87">
        <w:rPr>
          <w:bCs w:val="0"/>
          <w:sz w:val="24"/>
          <w:szCs w:val="24"/>
          <w:lang w:val="ru-RU" w:eastAsia="ru-RU"/>
        </w:rPr>
        <w:instrText xml:space="preserve"> REF _Ref317253575 \r \h  \* MERGEFORMAT </w:instrText>
      </w:r>
      <w:r w:rsidRPr="00724F87">
        <w:rPr>
          <w:bCs w:val="0"/>
          <w:sz w:val="24"/>
          <w:szCs w:val="24"/>
          <w:lang w:val="ru-RU" w:eastAsia="ru-RU"/>
        </w:rPr>
      </w:r>
      <w:r w:rsidRPr="00724F87">
        <w:rPr>
          <w:bCs w:val="0"/>
          <w:sz w:val="24"/>
          <w:szCs w:val="24"/>
          <w:lang w:val="ru-RU" w:eastAsia="ru-RU"/>
        </w:rPr>
        <w:fldChar w:fldCharType="separate"/>
      </w:r>
      <w:r w:rsidR="002474DA">
        <w:rPr>
          <w:bCs w:val="0"/>
          <w:sz w:val="24"/>
          <w:szCs w:val="24"/>
          <w:lang w:val="ru-RU" w:eastAsia="ru-RU"/>
        </w:rPr>
        <w:t>5</w:t>
      </w:r>
      <w:r w:rsidRPr="00724F87">
        <w:rPr>
          <w:bCs w:val="0"/>
          <w:sz w:val="24"/>
          <w:szCs w:val="24"/>
          <w:lang w:val="ru-RU" w:eastAsia="ru-RU"/>
        </w:rPr>
        <w:fldChar w:fldCharType="end"/>
      </w:r>
      <w:r w:rsidRPr="00724F87">
        <w:rPr>
          <w:bCs w:val="0"/>
          <w:sz w:val="24"/>
          <w:szCs w:val="24"/>
          <w:lang w:val="ru-RU" w:eastAsia="ru-RU"/>
        </w:rPr>
        <w:t xml:space="preserve"> «Информационная карта запроса предложений», проверяет поступившее на условиях и в порядке, предусмотренном подразделом </w:t>
      </w:r>
      <w:r w:rsidRPr="00724F87">
        <w:rPr>
          <w:bCs w:val="0"/>
          <w:sz w:val="24"/>
          <w:szCs w:val="24"/>
          <w:lang w:val="ru-RU" w:eastAsia="ru-RU"/>
        </w:rPr>
        <w:fldChar w:fldCharType="begin"/>
      </w:r>
      <w:r w:rsidRPr="00724F87">
        <w:rPr>
          <w:bCs w:val="0"/>
          <w:sz w:val="24"/>
          <w:szCs w:val="24"/>
          <w:lang w:val="ru-RU" w:eastAsia="ru-RU"/>
        </w:rPr>
        <w:instrText xml:space="preserve"> REF _Ref317258254 \r \h  \* MERGEFORMAT </w:instrText>
      </w:r>
      <w:r w:rsidRPr="00724F87">
        <w:rPr>
          <w:bCs w:val="0"/>
          <w:sz w:val="24"/>
          <w:szCs w:val="24"/>
          <w:lang w:val="ru-RU" w:eastAsia="ru-RU"/>
        </w:rPr>
      </w:r>
      <w:r w:rsidRPr="00724F87">
        <w:rPr>
          <w:bCs w:val="0"/>
          <w:sz w:val="24"/>
          <w:szCs w:val="24"/>
          <w:lang w:val="ru-RU" w:eastAsia="ru-RU"/>
        </w:rPr>
        <w:fldChar w:fldCharType="separate"/>
      </w:r>
      <w:r w:rsidR="002474DA">
        <w:rPr>
          <w:bCs w:val="0"/>
          <w:sz w:val="24"/>
          <w:szCs w:val="24"/>
          <w:lang w:val="ru-RU" w:eastAsia="ru-RU"/>
        </w:rPr>
        <w:t>4.9</w:t>
      </w:r>
      <w:r w:rsidRPr="00724F87">
        <w:rPr>
          <w:bCs w:val="0"/>
          <w:sz w:val="24"/>
          <w:szCs w:val="24"/>
          <w:lang w:val="ru-RU" w:eastAsia="ru-RU"/>
        </w:rPr>
        <w:fldChar w:fldCharType="end"/>
      </w:r>
      <w:r w:rsidRPr="00724F87">
        <w:rPr>
          <w:bCs w:val="0"/>
          <w:sz w:val="24"/>
          <w:szCs w:val="24"/>
          <w:lang w:val="ru-RU" w:eastAsia="ru-RU"/>
        </w:rPr>
        <w:t>, обеспечение заявки на</w:t>
      </w:r>
      <w:proofErr w:type="gramEnd"/>
      <w:r w:rsidRPr="00724F87">
        <w:rPr>
          <w:bCs w:val="0"/>
          <w:sz w:val="24"/>
          <w:szCs w:val="24"/>
          <w:lang w:val="ru-RU" w:eastAsia="ru-RU"/>
        </w:rPr>
        <w:t xml:space="preserve"> участие в запросе предложений. При </w:t>
      </w:r>
      <w:bookmarkStart w:id="184" w:name="_Hlt300574722"/>
      <w:bookmarkEnd w:id="184"/>
      <w:r w:rsidRPr="00724F87">
        <w:rPr>
          <w:bCs w:val="0"/>
          <w:sz w:val="24"/>
          <w:szCs w:val="24"/>
          <w:lang w:val="ru-RU" w:eastAsia="ru-RU"/>
        </w:rPr>
        <w:t>наличии банковской гарантии и/или денежных средств, поступивших в соответствии с порядком, предусмотренным подразделом </w:t>
      </w:r>
      <w:r w:rsidRPr="00724F87">
        <w:rPr>
          <w:bCs w:val="0"/>
          <w:sz w:val="24"/>
          <w:szCs w:val="24"/>
          <w:lang w:val="ru-RU" w:eastAsia="ru-RU"/>
        </w:rPr>
        <w:fldChar w:fldCharType="begin"/>
      </w:r>
      <w:r w:rsidRPr="00724F87">
        <w:rPr>
          <w:bCs w:val="0"/>
          <w:sz w:val="24"/>
          <w:szCs w:val="24"/>
          <w:lang w:val="ru-RU" w:eastAsia="ru-RU"/>
        </w:rPr>
        <w:instrText xml:space="preserve"> REF _Ref317258254 \r \h  \* MERGEFORMAT </w:instrText>
      </w:r>
      <w:r w:rsidRPr="00724F87">
        <w:rPr>
          <w:bCs w:val="0"/>
          <w:sz w:val="24"/>
          <w:szCs w:val="24"/>
          <w:lang w:val="ru-RU" w:eastAsia="ru-RU"/>
        </w:rPr>
      </w:r>
      <w:r w:rsidRPr="00724F87">
        <w:rPr>
          <w:bCs w:val="0"/>
          <w:sz w:val="24"/>
          <w:szCs w:val="24"/>
          <w:lang w:val="ru-RU" w:eastAsia="ru-RU"/>
        </w:rPr>
        <w:fldChar w:fldCharType="separate"/>
      </w:r>
      <w:r w:rsidR="002474DA">
        <w:rPr>
          <w:bCs w:val="0"/>
          <w:sz w:val="24"/>
          <w:szCs w:val="24"/>
          <w:lang w:val="ru-RU" w:eastAsia="ru-RU"/>
        </w:rPr>
        <w:t>4.9</w:t>
      </w:r>
      <w:r w:rsidRPr="00724F87">
        <w:rPr>
          <w:bCs w:val="0"/>
          <w:sz w:val="24"/>
          <w:szCs w:val="24"/>
          <w:lang w:val="ru-RU" w:eastAsia="ru-RU"/>
        </w:rPr>
        <w:fldChar w:fldCharType="end"/>
      </w:r>
      <w:r w:rsidRPr="00724F87">
        <w:rPr>
          <w:bCs w:val="0"/>
          <w:sz w:val="24"/>
          <w:szCs w:val="24"/>
          <w:lang w:val="ru-RU" w:eastAsia="ru-RU"/>
        </w:rPr>
        <w:t>, обеспечение заявки считается представленным надлежащим образом</w:t>
      </w:r>
      <w:r>
        <w:rPr>
          <w:bCs w:val="0"/>
          <w:sz w:val="24"/>
          <w:szCs w:val="24"/>
          <w:lang w:val="ru-RU" w:eastAsia="ru-RU"/>
        </w:rPr>
        <w:t>.</w:t>
      </w:r>
    </w:p>
    <w:p w:rsidR="00724F87" w:rsidRPr="00724F87" w:rsidRDefault="00724F87" w:rsidP="00724F87">
      <w:pPr>
        <w:numPr>
          <w:ilvl w:val="3"/>
          <w:numId w:val="18"/>
        </w:numPr>
        <w:tabs>
          <w:tab w:val="clear" w:pos="2073"/>
          <w:tab w:val="num" w:pos="1985"/>
          <w:tab w:val="num" w:pos="2357"/>
        </w:tabs>
        <w:autoSpaceDE w:val="0"/>
        <w:autoSpaceDN w:val="0"/>
        <w:adjustRightInd w:val="0"/>
        <w:ind w:left="0" w:firstLine="709"/>
        <w:jc w:val="both"/>
      </w:pPr>
      <w:bookmarkStart w:id="185" w:name="_Ref333419363"/>
      <w:bookmarkStart w:id="186" w:name="sub_1214"/>
      <w:bookmarkEnd w:id="182"/>
      <w:r>
        <w:t>П</w:t>
      </w:r>
      <w:r w:rsidRPr="00724F87">
        <w:t>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bookmarkEnd w:id="185"/>
    <w:p w:rsidR="00724F87" w:rsidRPr="009032E2" w:rsidRDefault="00724F87" w:rsidP="00305DF9">
      <w:pPr>
        <w:numPr>
          <w:ilvl w:val="3"/>
          <w:numId w:val="18"/>
        </w:numPr>
        <w:tabs>
          <w:tab w:val="clear" w:pos="2073"/>
          <w:tab w:val="num" w:pos="1843"/>
          <w:tab w:val="num" w:pos="2357"/>
        </w:tabs>
        <w:autoSpaceDE w:val="0"/>
        <w:autoSpaceDN w:val="0"/>
        <w:adjustRightInd w:val="0"/>
        <w:ind w:left="0" w:firstLine="709"/>
        <w:jc w:val="both"/>
        <w:rPr>
          <w:sz w:val="28"/>
          <w:szCs w:val="28"/>
        </w:rPr>
      </w:pPr>
      <w:r>
        <w:t xml:space="preserve">В </w:t>
      </w:r>
      <w:r w:rsidRPr="008718F4">
        <w:t>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461998">
        <w:t> </w:t>
      </w:r>
      <w:r w:rsidRPr="008718F4">
        <w:t>были признаны соответствующими условиям запроса предложений, запрос предложений признается несостоявшимся</w:t>
      </w:r>
      <w:r w:rsidRPr="00461998">
        <w:t>.</w:t>
      </w:r>
    </w:p>
    <w:p w:rsidR="005F0340" w:rsidRPr="009032E2" w:rsidRDefault="005F0340" w:rsidP="009032E2">
      <w:pPr>
        <w:numPr>
          <w:ilvl w:val="3"/>
          <w:numId w:val="18"/>
        </w:numPr>
        <w:tabs>
          <w:tab w:val="clear" w:pos="2073"/>
          <w:tab w:val="num" w:pos="1843"/>
          <w:tab w:val="num" w:pos="2357"/>
        </w:tabs>
        <w:autoSpaceDE w:val="0"/>
        <w:autoSpaceDN w:val="0"/>
        <w:adjustRightInd w:val="0"/>
        <w:ind w:left="0" w:firstLine="709"/>
        <w:jc w:val="both"/>
        <w:rPr>
          <w:sz w:val="28"/>
          <w:szCs w:val="28"/>
        </w:rPr>
      </w:pPr>
      <w:bookmarkStart w:id="187" w:name="_Ref317254711"/>
      <w:bookmarkEnd w:id="186"/>
      <w:r w:rsidRPr="008718F4">
        <w:t>Решения закупочной комиссии по</w:t>
      </w:r>
      <w:r w:rsidRPr="009032E2">
        <w:rPr>
          <w:lang w:val="en-US"/>
        </w:rPr>
        <w:t> </w:t>
      </w:r>
      <w:r w:rsidRPr="008718F4">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87"/>
    </w:p>
    <w:p w:rsidR="005F0340" w:rsidRPr="008718F4" w:rsidRDefault="005F0340" w:rsidP="00935FEC">
      <w:pPr>
        <w:numPr>
          <w:ilvl w:val="0"/>
          <w:numId w:val="25"/>
        </w:numPr>
        <w:tabs>
          <w:tab w:val="left" w:pos="0"/>
          <w:tab w:val="left" w:pos="1134"/>
        </w:tabs>
        <w:autoSpaceDE w:val="0"/>
        <w:autoSpaceDN w:val="0"/>
        <w:adjustRightInd w:val="0"/>
        <w:ind w:left="0" w:firstLine="709"/>
        <w:jc w:val="both"/>
      </w:pPr>
      <w:r w:rsidRPr="008718F4">
        <w:t>наименование и реквизиты запроса предложений;</w:t>
      </w:r>
    </w:p>
    <w:p w:rsidR="005F0340" w:rsidRDefault="005F0340" w:rsidP="00935FEC">
      <w:pPr>
        <w:numPr>
          <w:ilvl w:val="0"/>
          <w:numId w:val="25"/>
        </w:numPr>
        <w:tabs>
          <w:tab w:val="left" w:pos="0"/>
          <w:tab w:val="left" w:pos="1134"/>
        </w:tabs>
        <w:autoSpaceDE w:val="0"/>
        <w:autoSpaceDN w:val="0"/>
        <w:adjustRightInd w:val="0"/>
        <w:ind w:left="0" w:firstLine="709"/>
        <w:jc w:val="both"/>
      </w:pPr>
      <w:bookmarkStart w:id="188" w:name="_Ref267002804"/>
      <w:r>
        <w:t xml:space="preserve">сведения об </w:t>
      </w:r>
      <w:r w:rsidRPr="00D7173E">
        <w:t>объем</w:t>
      </w:r>
      <w:r>
        <w:t>е закупаемых товаров, работ, услуг;</w:t>
      </w:r>
    </w:p>
    <w:p w:rsidR="005F0340" w:rsidRDefault="005F0340" w:rsidP="00935FEC">
      <w:pPr>
        <w:numPr>
          <w:ilvl w:val="0"/>
          <w:numId w:val="25"/>
        </w:numPr>
        <w:tabs>
          <w:tab w:val="left" w:pos="0"/>
          <w:tab w:val="left" w:pos="1134"/>
        </w:tabs>
        <w:autoSpaceDE w:val="0"/>
        <w:autoSpaceDN w:val="0"/>
        <w:adjustRightInd w:val="0"/>
        <w:ind w:left="0" w:firstLine="709"/>
        <w:jc w:val="both"/>
      </w:pPr>
      <w:r>
        <w:t xml:space="preserve">сведения о </w:t>
      </w:r>
      <w:proofErr w:type="gramStart"/>
      <w:r w:rsidRPr="00D7173E">
        <w:t>начальн</w:t>
      </w:r>
      <w:r>
        <w:t>ой</w:t>
      </w:r>
      <w:proofErr w:type="gramEnd"/>
      <w:r w:rsidRPr="00D7173E">
        <w:t xml:space="preserve"> (максимальн</w:t>
      </w:r>
      <w:r>
        <w:t>ой</w:t>
      </w:r>
      <w:r w:rsidRPr="00D7173E">
        <w:t xml:space="preserve">) цена договора, </w:t>
      </w:r>
    </w:p>
    <w:p w:rsidR="005F0340" w:rsidRPr="008718F4" w:rsidRDefault="005F0340" w:rsidP="00935FEC">
      <w:pPr>
        <w:numPr>
          <w:ilvl w:val="0"/>
          <w:numId w:val="25"/>
        </w:numPr>
        <w:tabs>
          <w:tab w:val="left" w:pos="0"/>
          <w:tab w:val="left" w:pos="1134"/>
        </w:tabs>
        <w:autoSpaceDE w:val="0"/>
        <w:autoSpaceDN w:val="0"/>
        <w:adjustRightInd w:val="0"/>
        <w:ind w:left="0" w:firstLine="709"/>
        <w:jc w:val="both"/>
      </w:pPr>
      <w:r>
        <w:t xml:space="preserve">сведения о </w:t>
      </w:r>
      <w:r w:rsidRPr="00D7173E">
        <w:t>срок</w:t>
      </w:r>
      <w:r>
        <w:t>е</w:t>
      </w:r>
      <w:r w:rsidRPr="008718F4">
        <w:t xml:space="preserve"> исполнения договора;</w:t>
      </w:r>
    </w:p>
    <w:p w:rsidR="005F0340" w:rsidRPr="008718F4" w:rsidRDefault="005F0340" w:rsidP="00935FEC">
      <w:pPr>
        <w:numPr>
          <w:ilvl w:val="0"/>
          <w:numId w:val="25"/>
        </w:numPr>
        <w:tabs>
          <w:tab w:val="left" w:pos="0"/>
          <w:tab w:val="left" w:pos="1134"/>
        </w:tabs>
        <w:autoSpaceDE w:val="0"/>
        <w:autoSpaceDN w:val="0"/>
        <w:adjustRightInd w:val="0"/>
        <w:ind w:left="0" w:firstLine="709"/>
        <w:jc w:val="both"/>
      </w:pPr>
      <w:r w:rsidRPr="008718F4">
        <w:t>из протокола открытия доступа к заявкам – перечень участников, подавших заявки, и цены таких заявок;</w:t>
      </w:r>
      <w:bookmarkEnd w:id="188"/>
    </w:p>
    <w:p w:rsidR="005F0340" w:rsidRPr="008718F4" w:rsidRDefault="005F0340" w:rsidP="00935FEC">
      <w:pPr>
        <w:numPr>
          <w:ilvl w:val="0"/>
          <w:numId w:val="25"/>
        </w:numPr>
        <w:tabs>
          <w:tab w:val="left" w:pos="0"/>
          <w:tab w:val="left" w:pos="1134"/>
        </w:tabs>
        <w:autoSpaceDE w:val="0"/>
        <w:autoSpaceDN w:val="0"/>
        <w:adjustRightInd w:val="0"/>
        <w:ind w:left="0" w:firstLine="709"/>
        <w:jc w:val="both"/>
      </w:pPr>
      <w:r w:rsidRPr="008718F4">
        <w:t>о направлении участникам запроса предложений запросов в соответствии с пунктом </w:t>
      </w:r>
      <w:r w:rsidRPr="008718F4">
        <w:fldChar w:fldCharType="begin"/>
      </w:r>
      <w:r w:rsidRPr="008718F4">
        <w:instrText xml:space="preserve"> REF _Ref317251555 \r \h  \* MERGEFORMAT </w:instrText>
      </w:r>
      <w:r w:rsidRPr="008718F4">
        <w:fldChar w:fldCharType="separate"/>
      </w:r>
      <w:r w:rsidR="002474DA">
        <w:t>4.14.1.6</w:t>
      </w:r>
      <w:r w:rsidRPr="008718F4">
        <w:fldChar w:fldCharType="end"/>
      </w:r>
      <w:r w:rsidR="002E71D0">
        <w:t>8</w:t>
      </w:r>
      <w:r w:rsidRPr="008718F4">
        <w:t xml:space="preserve"> (при необходимости);</w:t>
      </w:r>
    </w:p>
    <w:p w:rsidR="005F0340" w:rsidRPr="008718F4" w:rsidRDefault="005F0340" w:rsidP="00935FEC">
      <w:pPr>
        <w:numPr>
          <w:ilvl w:val="0"/>
          <w:numId w:val="25"/>
        </w:numPr>
        <w:tabs>
          <w:tab w:val="left" w:pos="0"/>
          <w:tab w:val="left" w:pos="1134"/>
        </w:tabs>
        <w:autoSpaceDE w:val="0"/>
        <w:autoSpaceDN w:val="0"/>
        <w:adjustRightInd w:val="0"/>
        <w:ind w:left="0" w:firstLine="709"/>
        <w:jc w:val="both"/>
      </w:pPr>
      <w:bookmarkStart w:id="189" w:name="_Ref267002810"/>
      <w:r w:rsidRPr="008718F4">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9"/>
    </w:p>
    <w:p w:rsidR="005F0340" w:rsidRPr="008718F4" w:rsidRDefault="005F0340" w:rsidP="00935FEC">
      <w:pPr>
        <w:numPr>
          <w:ilvl w:val="0"/>
          <w:numId w:val="25"/>
        </w:numPr>
        <w:tabs>
          <w:tab w:val="left" w:pos="0"/>
          <w:tab w:val="left" w:pos="1134"/>
        </w:tabs>
        <w:autoSpaceDE w:val="0"/>
        <w:autoSpaceDN w:val="0"/>
        <w:adjustRightInd w:val="0"/>
        <w:ind w:left="0" w:firstLine="709"/>
        <w:jc w:val="both"/>
      </w:pPr>
      <w:r w:rsidRPr="008718F4">
        <w:t>о результатах голосования членов закупочной комиссии, принявших участие в голосовании;</w:t>
      </w:r>
    </w:p>
    <w:p w:rsidR="005F0340" w:rsidRPr="008718F4" w:rsidRDefault="00D35113" w:rsidP="00935FEC">
      <w:pPr>
        <w:numPr>
          <w:ilvl w:val="0"/>
          <w:numId w:val="25"/>
        </w:numPr>
        <w:tabs>
          <w:tab w:val="left" w:pos="0"/>
          <w:tab w:val="left" w:pos="1134"/>
        </w:tabs>
        <w:autoSpaceDE w:val="0"/>
        <w:autoSpaceDN w:val="0"/>
        <w:adjustRightInd w:val="0"/>
        <w:ind w:left="0" w:firstLine="709"/>
        <w:jc w:val="both"/>
      </w:pPr>
      <w:bookmarkStart w:id="190" w:name="_Ref267002812"/>
      <w:proofErr w:type="gramStart"/>
      <w:r w:rsidRPr="008718F4">
        <w:t>информация о признании запроса п</w:t>
      </w:r>
      <w:r w:rsidR="0072212A">
        <w:t>редложений несостоявшимся (пункт 4.14.2.6</w:t>
      </w:r>
      <w:r w:rsidRPr="008718F4">
        <w:t xml:space="preserve">), </w:t>
      </w:r>
      <w:r w:rsidR="009032E2" w:rsidRPr="008718F4">
        <w:t xml:space="preserve">если по результатам рассмотрения заявок только один участник (в </w:t>
      </w:r>
      <w:proofErr w:type="spellStart"/>
      <w:r w:rsidR="009032E2" w:rsidRPr="008718F4">
        <w:t>т.ч</w:t>
      </w:r>
      <w:proofErr w:type="spellEnd"/>
      <w:r w:rsidR="009032E2" w:rsidRPr="008718F4">
        <w:t>. участник, подавший единственную заявку) и поданная им заявка были признаны соответствующими условиям запроса предложений</w:t>
      </w:r>
      <w:r w:rsidR="009032E2">
        <w:t xml:space="preserve"> или ни один из участников и (или) поданные ими заявки не были признаны соответствующими условиям документации по запросу</w:t>
      </w:r>
      <w:r>
        <w:t xml:space="preserve"> предложений.</w:t>
      </w:r>
      <w:r w:rsidR="005F0340" w:rsidRPr="008718F4">
        <w:t xml:space="preserve"> </w:t>
      </w:r>
      <w:proofErr w:type="gramEnd"/>
    </w:p>
    <w:p w:rsidR="005F0340" w:rsidRPr="008718F4" w:rsidRDefault="005F0340" w:rsidP="00D102B2">
      <w:pPr>
        <w:numPr>
          <w:ilvl w:val="3"/>
          <w:numId w:val="18"/>
        </w:numPr>
        <w:tabs>
          <w:tab w:val="num" w:pos="1843"/>
        </w:tabs>
        <w:autoSpaceDE w:val="0"/>
        <w:autoSpaceDN w:val="0"/>
        <w:adjustRightInd w:val="0"/>
        <w:ind w:left="0" w:firstLine="709"/>
        <w:jc w:val="both"/>
      </w:pPr>
      <w:bookmarkStart w:id="191" w:name="_Ref318214593"/>
      <w:bookmarkEnd w:id="190"/>
      <w:r w:rsidRPr="008718F4">
        <w:lastRenderedPageBreak/>
        <w:t>Протокол заседания закупочной комиссии по рассмотрению заявок на отборочной стадии оформляется и</w:t>
      </w:r>
      <w:r w:rsidRPr="008718F4">
        <w:rPr>
          <w:lang w:val="en-US"/>
        </w:rPr>
        <w:t> </w:t>
      </w:r>
      <w:r w:rsidRPr="008718F4">
        <w:t>подписывается в течение 5 (пяти) рабочих дней после заседания за</w:t>
      </w:r>
      <w:r w:rsidR="00633DBB">
        <w:t xml:space="preserve">купочной комиссии и </w:t>
      </w:r>
      <w:r w:rsidRPr="008718F4">
        <w:t>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8718F4">
        <w:fldChar w:fldCharType="begin"/>
      </w:r>
      <w:r w:rsidRPr="008718F4">
        <w:instrText xml:space="preserve"> REF _Ref317254108 \r \h  \* MERGEFORMAT </w:instrText>
      </w:r>
      <w:r w:rsidRPr="008718F4">
        <w:fldChar w:fldCharType="separate"/>
      </w:r>
      <w:r w:rsidR="002474DA">
        <w:t>2.7.2</w:t>
      </w:r>
      <w:r w:rsidRPr="008718F4">
        <w:fldChar w:fldCharType="end"/>
      </w:r>
      <w:r w:rsidRPr="008718F4">
        <w:t>.</w:t>
      </w:r>
      <w:bookmarkEnd w:id="191"/>
    </w:p>
    <w:p w:rsidR="005F0340" w:rsidRPr="008718F4" w:rsidRDefault="005F0340" w:rsidP="002E71D0">
      <w:pPr>
        <w:numPr>
          <w:ilvl w:val="3"/>
          <w:numId w:val="18"/>
        </w:numPr>
        <w:tabs>
          <w:tab w:val="num" w:pos="1843"/>
        </w:tabs>
        <w:autoSpaceDE w:val="0"/>
        <w:autoSpaceDN w:val="0"/>
        <w:adjustRightInd w:val="0"/>
        <w:ind w:left="0" w:firstLine="709"/>
        <w:jc w:val="both"/>
      </w:pPr>
      <w:bookmarkStart w:id="192" w:name="_Ref270006910"/>
      <w:r w:rsidRPr="008718F4">
        <w:t>Любой участник запроса предложений после размещения протокола заседания закупочной комиссии по рассмотрению заявок на</w:t>
      </w:r>
      <w:r w:rsidRPr="008718F4">
        <w:rPr>
          <w:lang w:val="en-US"/>
        </w:rPr>
        <w:t> </w:t>
      </w:r>
      <w:r w:rsidRPr="008718F4">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8718F4">
        <w:rPr>
          <w:lang w:val="en-US"/>
        </w:rPr>
        <w:t> </w:t>
      </w:r>
      <w:r w:rsidRPr="008718F4">
        <w:t>письменной форме соответствующие разъяснения.</w:t>
      </w:r>
      <w:bookmarkEnd w:id="192"/>
    </w:p>
    <w:p w:rsidR="005F0340" w:rsidRPr="002E71D0" w:rsidRDefault="005F0340" w:rsidP="002E71D0">
      <w:pPr>
        <w:pStyle w:val="4"/>
        <w:widowControl w:val="0"/>
        <w:numPr>
          <w:ilvl w:val="2"/>
          <w:numId w:val="18"/>
        </w:numPr>
        <w:tabs>
          <w:tab w:val="num" w:pos="1701"/>
        </w:tabs>
        <w:suppressAutoHyphens/>
        <w:adjustRightInd w:val="0"/>
        <w:spacing w:before="0" w:after="0"/>
        <w:ind w:left="0" w:firstLine="709"/>
        <w:jc w:val="both"/>
        <w:textAlignment w:val="baseline"/>
        <w:rPr>
          <w:rFonts w:ascii="Times New Roman" w:hAnsi="Times New Roman"/>
          <w:b w:val="0"/>
          <w:sz w:val="24"/>
          <w:szCs w:val="24"/>
        </w:rPr>
      </w:pPr>
      <w:bookmarkStart w:id="193" w:name="_Toc314731845"/>
      <w:bookmarkStart w:id="194" w:name="_Ref299529821"/>
      <w:bookmarkStart w:id="195" w:name="_Ref318369480"/>
      <w:r w:rsidRPr="002E71D0">
        <w:rPr>
          <w:rFonts w:ascii="Times New Roman" w:hAnsi="Times New Roman"/>
          <w:b w:val="0"/>
          <w:sz w:val="24"/>
          <w:szCs w:val="24"/>
        </w:rPr>
        <w:t>Проведение переговоров с участниками</w:t>
      </w:r>
      <w:bookmarkEnd w:id="193"/>
      <w:bookmarkEnd w:id="194"/>
      <w:r w:rsidRPr="002E71D0">
        <w:rPr>
          <w:rFonts w:ascii="Times New Roman" w:hAnsi="Times New Roman"/>
          <w:b w:val="0"/>
          <w:sz w:val="24"/>
          <w:szCs w:val="24"/>
        </w:rPr>
        <w:t xml:space="preserve"> запроса предложений</w:t>
      </w:r>
      <w:bookmarkEnd w:id="195"/>
    </w:p>
    <w:p w:rsidR="005F0340" w:rsidRPr="00D7173E" w:rsidRDefault="005F0340" w:rsidP="002E71D0">
      <w:pPr>
        <w:numPr>
          <w:ilvl w:val="3"/>
          <w:numId w:val="18"/>
        </w:numPr>
        <w:autoSpaceDE w:val="0"/>
        <w:autoSpaceDN w:val="0"/>
        <w:adjustRightInd w:val="0"/>
        <w:ind w:left="0" w:firstLine="709"/>
        <w:jc w:val="both"/>
      </w:pPr>
      <w:r w:rsidRPr="008718F4">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w:t>
      </w:r>
      <w:r w:rsidRPr="00D7173E">
        <w:t>проведении. Переговоры проводятся в целях разъяснений заявок либо их улучшения в интересах заказчика, кроме изменения цены</w:t>
      </w:r>
      <w:r>
        <w:t xml:space="preserve"> предложений</w:t>
      </w:r>
      <w:r w:rsidRPr="00D7173E">
        <w:t>.</w:t>
      </w:r>
    </w:p>
    <w:p w:rsidR="005F0340" w:rsidRPr="002E71D0" w:rsidRDefault="005F0340" w:rsidP="002E71D0">
      <w:pPr>
        <w:numPr>
          <w:ilvl w:val="3"/>
          <w:numId w:val="18"/>
        </w:numPr>
        <w:tabs>
          <w:tab w:val="clear" w:pos="2073"/>
          <w:tab w:val="num" w:pos="1985"/>
          <w:tab w:val="num" w:pos="2357"/>
        </w:tabs>
        <w:autoSpaceDE w:val="0"/>
        <w:autoSpaceDN w:val="0"/>
        <w:adjustRightInd w:val="0"/>
        <w:ind w:left="0" w:firstLine="709"/>
        <w:jc w:val="both"/>
      </w:pPr>
      <w:r w:rsidRPr="00D7173E">
        <w:t xml:space="preserve">Переговоры проводятся со всеми участниками запроса предложений, прошедшими отборочную стадию. </w:t>
      </w:r>
      <w:r w:rsidR="002E71D0" w:rsidRPr="002E71D0">
        <w:t>Проведение более одного раунда переговоров не допускается.</w:t>
      </w:r>
    </w:p>
    <w:p w:rsidR="005F0340" w:rsidRPr="00D7173E" w:rsidRDefault="005F0340" w:rsidP="00D102B2">
      <w:pPr>
        <w:numPr>
          <w:ilvl w:val="3"/>
          <w:numId w:val="18"/>
        </w:numPr>
        <w:tabs>
          <w:tab w:val="num" w:pos="6042"/>
        </w:tabs>
        <w:autoSpaceDE w:val="0"/>
        <w:autoSpaceDN w:val="0"/>
        <w:adjustRightInd w:val="0"/>
        <w:ind w:left="0" w:firstLine="709"/>
        <w:jc w:val="both"/>
      </w:pPr>
      <w:r w:rsidRPr="00D7173E">
        <w:t>Переговоры могут быть проведены в отношении любых аспектов заявок участников запроса предложений, кроме цены.</w:t>
      </w:r>
    </w:p>
    <w:p w:rsidR="005F0340" w:rsidRDefault="005F0340" w:rsidP="00D102B2">
      <w:pPr>
        <w:numPr>
          <w:ilvl w:val="3"/>
          <w:numId w:val="18"/>
        </w:numPr>
        <w:tabs>
          <w:tab w:val="num" w:pos="6042"/>
        </w:tabs>
        <w:autoSpaceDE w:val="0"/>
        <w:autoSpaceDN w:val="0"/>
        <w:adjustRightInd w:val="0"/>
        <w:ind w:left="0" w:firstLine="709"/>
        <w:jc w:val="both"/>
      </w:pPr>
      <w:r w:rsidRPr="00D7173E">
        <w:t xml:space="preserve">Переговоры с каждым из участников оформляются отдельным протоколом, в котором отражаются </w:t>
      </w:r>
      <w:r>
        <w:t>как минимум следующие сведения:</w:t>
      </w:r>
    </w:p>
    <w:p w:rsidR="005F0340" w:rsidRDefault="005F0340" w:rsidP="00574A3C">
      <w:pPr>
        <w:numPr>
          <w:ilvl w:val="0"/>
          <w:numId w:val="38"/>
        </w:numPr>
        <w:tabs>
          <w:tab w:val="left" w:pos="0"/>
          <w:tab w:val="left" w:pos="1134"/>
        </w:tabs>
        <w:autoSpaceDE w:val="0"/>
        <w:autoSpaceDN w:val="0"/>
        <w:adjustRightInd w:val="0"/>
        <w:ind w:hanging="720"/>
        <w:jc w:val="both"/>
      </w:pPr>
      <w:r>
        <w:t xml:space="preserve">сведения об </w:t>
      </w:r>
      <w:r w:rsidRPr="00D7173E">
        <w:t>объем</w:t>
      </w:r>
      <w:r>
        <w:t>е закупаемых товаров, работ, услуг;</w:t>
      </w:r>
    </w:p>
    <w:p w:rsidR="005F0340" w:rsidRDefault="005F0340" w:rsidP="00574A3C">
      <w:pPr>
        <w:numPr>
          <w:ilvl w:val="0"/>
          <w:numId w:val="38"/>
        </w:numPr>
        <w:tabs>
          <w:tab w:val="left" w:pos="0"/>
          <w:tab w:val="left" w:pos="1134"/>
        </w:tabs>
        <w:autoSpaceDE w:val="0"/>
        <w:autoSpaceDN w:val="0"/>
        <w:adjustRightInd w:val="0"/>
        <w:ind w:left="0" w:firstLine="709"/>
        <w:jc w:val="both"/>
      </w:pPr>
      <w:r>
        <w:t xml:space="preserve">сведения о </w:t>
      </w:r>
      <w:r w:rsidRPr="00D7173E">
        <w:t>начальн</w:t>
      </w:r>
      <w:r>
        <w:t>ой</w:t>
      </w:r>
      <w:r w:rsidRPr="00D7173E">
        <w:t xml:space="preserve"> (максимальн</w:t>
      </w:r>
      <w:r>
        <w:t>ой</w:t>
      </w:r>
      <w:r w:rsidRPr="00D7173E">
        <w:t>) цен</w:t>
      </w:r>
      <w:r>
        <w:t>е</w:t>
      </w:r>
      <w:r w:rsidRPr="00D7173E">
        <w:t xml:space="preserve"> договора, </w:t>
      </w:r>
    </w:p>
    <w:p w:rsidR="005F0340" w:rsidRDefault="005F0340" w:rsidP="00574A3C">
      <w:pPr>
        <w:numPr>
          <w:ilvl w:val="0"/>
          <w:numId w:val="38"/>
        </w:numPr>
        <w:tabs>
          <w:tab w:val="left" w:pos="0"/>
          <w:tab w:val="left" w:pos="1134"/>
        </w:tabs>
        <w:autoSpaceDE w:val="0"/>
        <w:autoSpaceDN w:val="0"/>
        <w:adjustRightInd w:val="0"/>
        <w:ind w:left="0" w:firstLine="709"/>
        <w:jc w:val="both"/>
      </w:pPr>
      <w:r>
        <w:t xml:space="preserve">сведения о </w:t>
      </w:r>
      <w:r w:rsidRPr="00D7173E">
        <w:t>срок</w:t>
      </w:r>
      <w:r>
        <w:t>е</w:t>
      </w:r>
      <w:r w:rsidRPr="008718F4">
        <w:t xml:space="preserve"> исполнения договора;</w:t>
      </w:r>
    </w:p>
    <w:p w:rsidR="005F0340" w:rsidRPr="008718F4" w:rsidRDefault="005F0340" w:rsidP="00574A3C">
      <w:pPr>
        <w:numPr>
          <w:ilvl w:val="0"/>
          <w:numId w:val="38"/>
        </w:numPr>
        <w:tabs>
          <w:tab w:val="left" w:pos="0"/>
          <w:tab w:val="left" w:pos="1134"/>
        </w:tabs>
        <w:autoSpaceDE w:val="0"/>
        <w:autoSpaceDN w:val="0"/>
        <w:adjustRightInd w:val="0"/>
        <w:ind w:left="0" w:firstLine="709"/>
        <w:jc w:val="both"/>
      </w:pPr>
      <w:r>
        <w:t>достигнутые договоренности.</w:t>
      </w:r>
    </w:p>
    <w:p w:rsidR="005F0340" w:rsidRPr="00C53D34" w:rsidRDefault="005F0340" w:rsidP="002E71D0">
      <w:pPr>
        <w:numPr>
          <w:ilvl w:val="3"/>
          <w:numId w:val="18"/>
        </w:numPr>
        <w:tabs>
          <w:tab w:val="num" w:pos="2357"/>
        </w:tabs>
        <w:autoSpaceDE w:val="0"/>
        <w:autoSpaceDN w:val="0"/>
        <w:adjustRightInd w:val="0"/>
        <w:ind w:left="0" w:firstLine="709"/>
        <w:jc w:val="both"/>
      </w:pPr>
      <w:r w:rsidRPr="00D7173E">
        <w:t xml:space="preserve">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w:t>
      </w:r>
      <w:r>
        <w:t xml:space="preserve">и на ЭТП </w:t>
      </w:r>
      <w:r w:rsidRPr="00D7173E">
        <w:t xml:space="preserve">в течение 1 </w:t>
      </w:r>
      <w:r>
        <w:t xml:space="preserve">(одного) </w:t>
      </w:r>
      <w:r w:rsidRPr="00D7173E">
        <w:t>дня после завершения п</w:t>
      </w:r>
      <w:r>
        <w:t>ереговоров со всеми участниками</w:t>
      </w:r>
      <w:r w:rsidRPr="00C53D34">
        <w:t xml:space="preserve"> с учетом положений пункта </w:t>
      </w:r>
      <w:r w:rsidRPr="00C53D34">
        <w:fldChar w:fldCharType="begin"/>
      </w:r>
      <w:r w:rsidRPr="00C53D34">
        <w:instrText xml:space="preserve"> REF _Ref317254108 \r \h  \* MERGEFORMAT </w:instrText>
      </w:r>
      <w:r w:rsidRPr="00C53D34">
        <w:fldChar w:fldCharType="separate"/>
      </w:r>
      <w:r w:rsidR="002474DA">
        <w:t>2.7.2</w:t>
      </w:r>
      <w:r w:rsidRPr="00C53D34">
        <w:fldChar w:fldCharType="end"/>
      </w:r>
      <w:r w:rsidRPr="00C53D34">
        <w:t>.</w:t>
      </w:r>
    </w:p>
    <w:p w:rsidR="005F0340" w:rsidRPr="00D7173E" w:rsidRDefault="005F0340" w:rsidP="002E71D0">
      <w:pPr>
        <w:numPr>
          <w:ilvl w:val="3"/>
          <w:numId w:val="18"/>
        </w:numPr>
        <w:autoSpaceDE w:val="0"/>
        <w:autoSpaceDN w:val="0"/>
        <w:adjustRightInd w:val="0"/>
        <w:ind w:left="0" w:firstLine="709"/>
        <w:jc w:val="both"/>
      </w:pPr>
      <w:r w:rsidRPr="00D7173E">
        <w:t>Организатор запроса предложений вправе запросить у всех участников, с которыми проводились переговоры, окончательные предложения.</w:t>
      </w:r>
    </w:p>
    <w:p w:rsidR="005F0340" w:rsidRPr="008718F4" w:rsidRDefault="005F0340" w:rsidP="002E71D0">
      <w:pPr>
        <w:numPr>
          <w:ilvl w:val="3"/>
          <w:numId w:val="18"/>
        </w:numPr>
        <w:autoSpaceDE w:val="0"/>
        <w:autoSpaceDN w:val="0"/>
        <w:adjustRightInd w:val="0"/>
        <w:ind w:left="0" w:firstLine="709"/>
        <w:jc w:val="both"/>
      </w:pPr>
      <w:r w:rsidRPr="00D7173E">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w:t>
      </w:r>
      <w:r w:rsidRPr="008718F4">
        <w:t xml:space="preserve"> на первоначальных условиях.</w:t>
      </w:r>
    </w:p>
    <w:p w:rsidR="005F0340" w:rsidRPr="002E71D0" w:rsidRDefault="005F0340" w:rsidP="002E71D0">
      <w:pPr>
        <w:pStyle w:val="4"/>
        <w:widowControl w:val="0"/>
        <w:numPr>
          <w:ilvl w:val="2"/>
          <w:numId w:val="18"/>
        </w:numPr>
        <w:tabs>
          <w:tab w:val="num" w:pos="1701"/>
        </w:tabs>
        <w:suppressAutoHyphens/>
        <w:adjustRightInd w:val="0"/>
        <w:spacing w:before="0" w:after="0"/>
        <w:ind w:left="0" w:firstLine="709"/>
        <w:jc w:val="both"/>
        <w:textAlignment w:val="baseline"/>
        <w:rPr>
          <w:rFonts w:ascii="Times New Roman" w:hAnsi="Times New Roman"/>
          <w:b w:val="0"/>
          <w:sz w:val="24"/>
          <w:szCs w:val="24"/>
        </w:rPr>
      </w:pPr>
      <w:r w:rsidRPr="002E71D0">
        <w:rPr>
          <w:rFonts w:ascii="Times New Roman" w:hAnsi="Times New Roman"/>
          <w:b w:val="0"/>
          <w:sz w:val="24"/>
          <w:szCs w:val="24"/>
        </w:rPr>
        <w:t>Переторжка</w:t>
      </w:r>
    </w:p>
    <w:p w:rsidR="002E71D0" w:rsidRDefault="00170D9E" w:rsidP="002E71D0">
      <w:pPr>
        <w:numPr>
          <w:ilvl w:val="3"/>
          <w:numId w:val="18"/>
        </w:numPr>
        <w:tabs>
          <w:tab w:val="clear" w:pos="2073"/>
          <w:tab w:val="num" w:pos="1985"/>
          <w:tab w:val="num" w:pos="2357"/>
        </w:tabs>
        <w:autoSpaceDE w:val="0"/>
        <w:autoSpaceDN w:val="0"/>
        <w:adjustRightInd w:val="0"/>
        <w:ind w:left="0" w:firstLine="709"/>
        <w:jc w:val="both"/>
      </w:pPr>
      <w:r>
        <w:t>Переторжка проводится</w:t>
      </w:r>
      <w:r w:rsidRPr="00170D9E">
        <w:t xml:space="preserve"> по решению </w:t>
      </w:r>
      <w:r>
        <w:t>закупочной</w:t>
      </w:r>
      <w:r w:rsidRPr="00170D9E">
        <w:t xml:space="preserve"> комиссии, если в пункте </w:t>
      </w:r>
      <w:r>
        <w:t>19</w:t>
      </w:r>
      <w:r w:rsidRPr="00170D9E">
        <w:t xml:space="preserve"> раздела 5 «Информационная карта </w:t>
      </w:r>
      <w:r>
        <w:t>запроса предложений</w:t>
      </w:r>
      <w:r w:rsidRPr="00170D9E">
        <w:t>» предусмотрена возможность проведения процедуры переторжки</w:t>
      </w:r>
      <w:r w:rsidR="009867BE">
        <w:t>.</w:t>
      </w:r>
      <w:r w:rsidR="009867BE" w:rsidRPr="009867BE">
        <w:t xml:space="preserve"> </w:t>
      </w:r>
      <w:r w:rsidR="002E71D0" w:rsidRPr="002E71D0">
        <w:t>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w:t>
      </w:r>
      <w:r w:rsidR="002E71D0" w:rsidRPr="00DD5EEB">
        <w:t xml:space="preserve"> </w:t>
      </w:r>
      <w:r w:rsidR="002E71D0" w:rsidRPr="002E71D0">
        <w:t>путем снижения первоначально указанной в заявке на участие в запросе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2E71D0" w:rsidRPr="002E71D0" w:rsidRDefault="002E71D0" w:rsidP="002E71D0">
      <w:pPr>
        <w:numPr>
          <w:ilvl w:val="3"/>
          <w:numId w:val="18"/>
        </w:numPr>
        <w:tabs>
          <w:tab w:val="clear" w:pos="2073"/>
          <w:tab w:val="num" w:pos="1985"/>
          <w:tab w:val="num" w:pos="2357"/>
        </w:tabs>
        <w:autoSpaceDE w:val="0"/>
        <w:autoSpaceDN w:val="0"/>
        <w:adjustRightInd w:val="0"/>
        <w:ind w:left="0" w:firstLine="709"/>
        <w:jc w:val="both"/>
      </w:pPr>
      <w:r w:rsidRPr="002E71D0">
        <w:t xml:space="preserve">Количество переторжек не ограничено. При этом срок проведения переторжек не должен превышать 10 (десять) рабочих дней </w:t>
      </w:r>
      <w:proofErr w:type="gramStart"/>
      <w:r w:rsidRPr="002E71D0">
        <w:t>с даты размещения</w:t>
      </w:r>
      <w:proofErr w:type="gramEnd"/>
      <w:r w:rsidRPr="002E71D0">
        <w:t xml:space="preserve"> на официальном сайте и ЭТП протокола согласно пункту </w:t>
      </w:r>
      <w:r w:rsidRPr="002E71D0">
        <w:fldChar w:fldCharType="begin"/>
      </w:r>
      <w:r w:rsidRPr="002E71D0">
        <w:instrText xml:space="preserve"> REF _Ref318214593 \r \h </w:instrText>
      </w:r>
      <w:r>
        <w:instrText xml:space="preserve"> \* MERGEFORMAT </w:instrText>
      </w:r>
      <w:r w:rsidRPr="002E71D0">
        <w:fldChar w:fldCharType="separate"/>
      </w:r>
      <w:r w:rsidR="002474DA">
        <w:t>4.14.2.9</w:t>
      </w:r>
      <w:r w:rsidRPr="002E71D0">
        <w:fldChar w:fldCharType="end"/>
      </w:r>
      <w:r w:rsidRPr="002E71D0">
        <w:t>.</w:t>
      </w:r>
    </w:p>
    <w:p w:rsidR="007668BE" w:rsidRPr="007668BE" w:rsidRDefault="007668BE" w:rsidP="007668BE">
      <w:pPr>
        <w:numPr>
          <w:ilvl w:val="3"/>
          <w:numId w:val="18"/>
        </w:numPr>
        <w:tabs>
          <w:tab w:val="clear" w:pos="2073"/>
          <w:tab w:val="num" w:pos="1985"/>
          <w:tab w:val="num" w:pos="2357"/>
        </w:tabs>
        <w:autoSpaceDE w:val="0"/>
        <w:autoSpaceDN w:val="0"/>
        <w:adjustRightInd w:val="0"/>
        <w:ind w:left="0" w:firstLine="709"/>
        <w:jc w:val="both"/>
      </w:pPr>
      <w:proofErr w:type="gramStart"/>
      <w:r w:rsidRPr="007668BE">
        <w:lastRenderedPageBreak/>
        <w:t>Форма, параметры, по которым проводится переторжка из указанных в пункте </w:t>
      </w:r>
      <w:r w:rsidRPr="007668BE">
        <w:fldChar w:fldCharType="begin"/>
      </w:r>
      <w:r w:rsidRPr="007668BE">
        <w:instrText xml:space="preserve"> REF _Ref317254826 \r \h  \* MERGEFORMAT </w:instrText>
      </w:r>
      <w:r w:rsidRPr="007668BE">
        <w:fldChar w:fldCharType="separate"/>
      </w:r>
      <w:r w:rsidR="002474DA">
        <w:t>19</w:t>
      </w:r>
      <w:r w:rsidRPr="007668BE">
        <w:fldChar w:fldCharType="end"/>
      </w:r>
      <w:r w:rsidRPr="007668BE">
        <w:t xml:space="preserve"> раздела </w:t>
      </w:r>
      <w:r w:rsidRPr="007668BE">
        <w:fldChar w:fldCharType="begin"/>
      </w:r>
      <w:r w:rsidRPr="007668BE">
        <w:instrText xml:space="preserve"> REF _Ref317249938 \r \h  \* MERGEFORMAT </w:instrText>
      </w:r>
      <w:r w:rsidRPr="007668BE">
        <w:fldChar w:fldCharType="separate"/>
      </w:r>
      <w:r w:rsidR="002474DA">
        <w:t>5</w:t>
      </w:r>
      <w:r w:rsidRPr="007668BE">
        <w:fldChar w:fldCharType="end"/>
      </w:r>
      <w:r w:rsidRPr="007668BE">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к участию в запросе</w:t>
      </w:r>
      <w:proofErr w:type="gramEnd"/>
      <w:r w:rsidRPr="007668BE">
        <w:t xml:space="preserve">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7668BE" w:rsidRPr="007668BE" w:rsidRDefault="007668BE" w:rsidP="007668BE">
      <w:pPr>
        <w:numPr>
          <w:ilvl w:val="3"/>
          <w:numId w:val="18"/>
        </w:numPr>
        <w:tabs>
          <w:tab w:val="clear" w:pos="2073"/>
          <w:tab w:val="num" w:pos="1985"/>
          <w:tab w:val="num" w:pos="2357"/>
        </w:tabs>
        <w:autoSpaceDE w:val="0"/>
        <w:autoSpaceDN w:val="0"/>
        <w:adjustRightInd w:val="0"/>
        <w:ind w:left="0" w:firstLine="709"/>
        <w:jc w:val="both"/>
      </w:pPr>
      <w:r w:rsidRPr="007668BE">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 остается действующим с ранее объявленной ценой, указанной в заявке на участие в запросе предложений.</w:t>
      </w:r>
    </w:p>
    <w:p w:rsidR="002E71D0" w:rsidRPr="002E71D0" w:rsidRDefault="007668BE" w:rsidP="002E71D0">
      <w:pPr>
        <w:numPr>
          <w:ilvl w:val="3"/>
          <w:numId w:val="18"/>
        </w:numPr>
        <w:tabs>
          <w:tab w:val="clear" w:pos="2073"/>
          <w:tab w:val="num" w:pos="1985"/>
          <w:tab w:val="num" w:pos="2357"/>
        </w:tabs>
        <w:autoSpaceDE w:val="0"/>
        <w:autoSpaceDN w:val="0"/>
        <w:adjustRightInd w:val="0"/>
        <w:ind w:left="0" w:firstLine="709"/>
        <w:jc w:val="both"/>
      </w:pPr>
      <w:proofErr w:type="gramStart"/>
      <w:r w:rsidRPr="007668BE">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roofErr w:type="gramEnd"/>
    </w:p>
    <w:p w:rsidR="007668BE" w:rsidRPr="007668BE" w:rsidRDefault="007668BE" w:rsidP="007668BE">
      <w:pPr>
        <w:numPr>
          <w:ilvl w:val="3"/>
          <w:numId w:val="18"/>
        </w:numPr>
        <w:tabs>
          <w:tab w:val="clear" w:pos="2073"/>
          <w:tab w:val="num" w:pos="1985"/>
          <w:tab w:val="num" w:pos="2357"/>
        </w:tabs>
        <w:autoSpaceDE w:val="0"/>
        <w:autoSpaceDN w:val="0"/>
        <w:adjustRightInd w:val="0"/>
        <w:ind w:left="0" w:firstLine="709"/>
        <w:jc w:val="both"/>
      </w:pPr>
      <w:r w:rsidRPr="007668BE">
        <w:t>Переторжка проводится в режиме реального времени или в заочной форме.</w:t>
      </w:r>
    </w:p>
    <w:p w:rsidR="007668BE" w:rsidRPr="007668BE" w:rsidRDefault="007668BE" w:rsidP="007668BE">
      <w:pPr>
        <w:numPr>
          <w:ilvl w:val="3"/>
          <w:numId w:val="18"/>
        </w:numPr>
        <w:tabs>
          <w:tab w:val="clear" w:pos="2073"/>
          <w:tab w:val="num" w:pos="1985"/>
          <w:tab w:val="num" w:pos="2357"/>
        </w:tabs>
        <w:autoSpaceDE w:val="0"/>
        <w:autoSpaceDN w:val="0"/>
        <w:adjustRightInd w:val="0"/>
        <w:ind w:left="0" w:firstLine="709"/>
        <w:jc w:val="both"/>
      </w:pPr>
      <w:r w:rsidRPr="007668BE">
        <w:t>При проведении переторжки в режиме реального времени на ЭТП изменению подлежит только цена предложения.</w:t>
      </w:r>
    </w:p>
    <w:p w:rsidR="007668BE" w:rsidRPr="007668BE" w:rsidRDefault="007668BE" w:rsidP="007668BE">
      <w:pPr>
        <w:tabs>
          <w:tab w:val="num" w:pos="2357"/>
        </w:tabs>
        <w:autoSpaceDE w:val="0"/>
        <w:autoSpaceDN w:val="0"/>
        <w:adjustRightInd w:val="0"/>
        <w:ind w:firstLine="709"/>
        <w:jc w:val="both"/>
      </w:pPr>
      <w:r w:rsidRPr="007668BE">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9B32E2" w:rsidRPr="008718F4" w:rsidRDefault="009B32E2" w:rsidP="007668BE">
      <w:pPr>
        <w:autoSpaceDE w:val="0"/>
        <w:autoSpaceDN w:val="0"/>
        <w:adjustRightInd w:val="0"/>
        <w:ind w:firstLine="709"/>
        <w:jc w:val="both"/>
      </w:pPr>
      <w:r w:rsidRPr="008718F4">
        <w:t xml:space="preserve">Результаты проведения переторжки на ЭТП оформляются протоколом, в котором содержатся </w:t>
      </w:r>
      <w:r>
        <w:t xml:space="preserve">как минимум </w:t>
      </w:r>
      <w:r w:rsidRPr="008718F4">
        <w:t>следующие сведения:</w:t>
      </w:r>
    </w:p>
    <w:p w:rsidR="009B32E2" w:rsidRPr="008718F4" w:rsidRDefault="009B32E2" w:rsidP="00935FEC">
      <w:pPr>
        <w:numPr>
          <w:ilvl w:val="0"/>
          <w:numId w:val="26"/>
        </w:numPr>
        <w:tabs>
          <w:tab w:val="left" w:pos="0"/>
          <w:tab w:val="left" w:pos="1134"/>
        </w:tabs>
        <w:autoSpaceDE w:val="0"/>
        <w:autoSpaceDN w:val="0"/>
        <w:adjustRightInd w:val="0"/>
        <w:ind w:left="0" w:firstLine="709"/>
        <w:jc w:val="both"/>
      </w:pPr>
      <w:r w:rsidRPr="008718F4">
        <w:t xml:space="preserve">адрес ЭТП в информационно-телекоммуникационной сети Интернет; </w:t>
      </w:r>
    </w:p>
    <w:p w:rsidR="009B32E2" w:rsidRPr="008718F4" w:rsidRDefault="009B32E2" w:rsidP="00935FEC">
      <w:pPr>
        <w:numPr>
          <w:ilvl w:val="0"/>
          <w:numId w:val="26"/>
        </w:numPr>
        <w:tabs>
          <w:tab w:val="left" w:pos="0"/>
          <w:tab w:val="left" w:pos="1134"/>
        </w:tabs>
        <w:autoSpaceDE w:val="0"/>
        <w:autoSpaceDN w:val="0"/>
        <w:adjustRightInd w:val="0"/>
        <w:ind w:left="0" w:firstLine="709"/>
        <w:jc w:val="both"/>
      </w:pPr>
      <w:r w:rsidRPr="008718F4">
        <w:t>дата, время начала и окончания процедуры переторжки;</w:t>
      </w:r>
    </w:p>
    <w:p w:rsidR="009B32E2" w:rsidRDefault="009B32E2" w:rsidP="00935FEC">
      <w:pPr>
        <w:numPr>
          <w:ilvl w:val="0"/>
          <w:numId w:val="26"/>
        </w:numPr>
        <w:tabs>
          <w:tab w:val="left" w:pos="0"/>
          <w:tab w:val="left" w:pos="1134"/>
        </w:tabs>
        <w:autoSpaceDE w:val="0"/>
        <w:autoSpaceDN w:val="0"/>
        <w:adjustRightInd w:val="0"/>
        <w:ind w:left="0" w:firstLine="709"/>
        <w:jc w:val="both"/>
      </w:pPr>
      <w:r w:rsidRPr="008718F4">
        <w:t xml:space="preserve">первоначальные и окончательные предложения о цене договора, сделанные </w:t>
      </w:r>
      <w:r>
        <w:t>участниками;</w:t>
      </w:r>
    </w:p>
    <w:p w:rsidR="009B32E2" w:rsidRPr="00310F0B" w:rsidRDefault="009B32E2" w:rsidP="00935FEC">
      <w:pPr>
        <w:numPr>
          <w:ilvl w:val="0"/>
          <w:numId w:val="26"/>
        </w:numPr>
        <w:tabs>
          <w:tab w:val="left" w:pos="0"/>
          <w:tab w:val="left" w:pos="1134"/>
        </w:tabs>
        <w:autoSpaceDE w:val="0"/>
        <w:autoSpaceDN w:val="0"/>
        <w:adjustRightInd w:val="0"/>
        <w:ind w:left="0" w:firstLine="709"/>
        <w:jc w:val="both"/>
      </w:pPr>
      <w:r w:rsidRPr="00310F0B">
        <w:t>сведения об объеме закупаемых товаров, работ, услуг;</w:t>
      </w:r>
    </w:p>
    <w:p w:rsidR="009B32E2" w:rsidRPr="00310F0B" w:rsidRDefault="009B32E2" w:rsidP="00935FEC">
      <w:pPr>
        <w:numPr>
          <w:ilvl w:val="0"/>
          <w:numId w:val="26"/>
        </w:numPr>
        <w:tabs>
          <w:tab w:val="left" w:pos="0"/>
          <w:tab w:val="left" w:pos="1134"/>
        </w:tabs>
        <w:autoSpaceDE w:val="0"/>
        <w:autoSpaceDN w:val="0"/>
        <w:adjustRightInd w:val="0"/>
        <w:ind w:left="0" w:firstLine="709"/>
        <w:jc w:val="both"/>
      </w:pPr>
      <w:r w:rsidRPr="00310F0B">
        <w:t>сведения о начальной (максимальной) цене договора;</w:t>
      </w:r>
    </w:p>
    <w:p w:rsidR="009B32E2" w:rsidRDefault="009B32E2" w:rsidP="00935FEC">
      <w:pPr>
        <w:numPr>
          <w:ilvl w:val="0"/>
          <w:numId w:val="26"/>
        </w:numPr>
        <w:tabs>
          <w:tab w:val="left" w:pos="0"/>
          <w:tab w:val="left" w:pos="1134"/>
        </w:tabs>
        <w:autoSpaceDE w:val="0"/>
        <w:autoSpaceDN w:val="0"/>
        <w:adjustRightInd w:val="0"/>
        <w:ind w:left="0" w:firstLine="709"/>
        <w:jc w:val="both"/>
      </w:pPr>
      <w:r w:rsidRPr="00310F0B">
        <w:t>сведения о сроке исполнения договора</w:t>
      </w:r>
      <w:r>
        <w:t>.</w:t>
      </w:r>
    </w:p>
    <w:p w:rsidR="007668BE" w:rsidRPr="007668BE" w:rsidRDefault="007668BE" w:rsidP="007668BE">
      <w:pPr>
        <w:tabs>
          <w:tab w:val="left" w:pos="0"/>
        </w:tabs>
        <w:autoSpaceDE w:val="0"/>
        <w:autoSpaceDN w:val="0"/>
        <w:adjustRightInd w:val="0"/>
        <w:ind w:firstLine="709"/>
        <w:jc w:val="both"/>
      </w:pPr>
      <w:proofErr w:type="gramStart"/>
      <w:r w:rsidRPr="007668BE">
        <w:t xml:space="preserve">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w:t>
      </w:r>
      <w:r w:rsidRPr="007668BE">
        <w:lastRenderedPageBreak/>
        <w:t>дня проведения переторжки на ЭТП), протокол переторжки размещается организатором запроса предложений</w:t>
      </w:r>
      <w:proofErr w:type="gramEnd"/>
      <w:r w:rsidRPr="007668BE">
        <w:t xml:space="preserve"> на официальном сайте.</w:t>
      </w:r>
    </w:p>
    <w:p w:rsidR="007668BE" w:rsidRPr="007668BE" w:rsidRDefault="007668BE" w:rsidP="007668BE">
      <w:pPr>
        <w:tabs>
          <w:tab w:val="num" w:pos="2357"/>
        </w:tabs>
        <w:autoSpaceDE w:val="0"/>
        <w:autoSpaceDN w:val="0"/>
        <w:adjustRightInd w:val="0"/>
        <w:ind w:firstLine="709"/>
        <w:jc w:val="both"/>
      </w:pPr>
      <w:proofErr w:type="gramStart"/>
      <w:r w:rsidRPr="007668BE">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7668BE">
        <w:fldChar w:fldCharType="begin"/>
      </w:r>
      <w:r w:rsidRPr="007668BE">
        <w:instrText xml:space="preserve"> REF _Ref317504346 \r \h  \* MERGEFORMAT </w:instrText>
      </w:r>
      <w:r w:rsidRPr="007668BE">
        <w:fldChar w:fldCharType="separate"/>
      </w:r>
      <w:r w:rsidR="002474DA">
        <w:t>4.4</w:t>
      </w:r>
      <w:r w:rsidRPr="007668BE">
        <w:fldChar w:fldCharType="end"/>
      </w:r>
      <w:r w:rsidRPr="007668BE">
        <w:t>. Данные документы предоставляются на ЭТП</w:t>
      </w:r>
      <w:proofErr w:type="gramEnd"/>
      <w:r w:rsidRPr="007668BE">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7668BE" w:rsidRPr="007668BE" w:rsidRDefault="007668BE" w:rsidP="007668BE">
      <w:pPr>
        <w:numPr>
          <w:ilvl w:val="3"/>
          <w:numId w:val="18"/>
        </w:numPr>
        <w:tabs>
          <w:tab w:val="clear" w:pos="2073"/>
          <w:tab w:val="num" w:pos="1985"/>
          <w:tab w:val="num" w:pos="2357"/>
        </w:tabs>
        <w:autoSpaceDE w:val="0"/>
        <w:autoSpaceDN w:val="0"/>
        <w:adjustRightInd w:val="0"/>
        <w:ind w:left="0" w:firstLine="709"/>
        <w:jc w:val="both"/>
      </w:pPr>
      <w:bookmarkStart w:id="196" w:name="_Ref299577527"/>
      <w:bookmarkStart w:id="197" w:name="_Ref317258175"/>
      <w:r w:rsidRPr="007668BE">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B23D8F">
        <w:t>4.10</w:t>
      </w:r>
      <w:r w:rsidRPr="007668BE">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668BE" w:rsidRPr="007668BE" w:rsidRDefault="007668BE" w:rsidP="007668BE">
      <w:pPr>
        <w:tabs>
          <w:tab w:val="num" w:pos="2357"/>
        </w:tabs>
        <w:autoSpaceDE w:val="0"/>
        <w:autoSpaceDN w:val="0"/>
        <w:adjustRightInd w:val="0"/>
        <w:ind w:firstLine="709"/>
        <w:jc w:val="both"/>
      </w:pPr>
      <w:bookmarkStart w:id="198" w:name="_Ref308808337"/>
      <w:r w:rsidRPr="007668BE">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7668BE">
        <w:fldChar w:fldCharType="begin"/>
      </w:r>
      <w:r w:rsidRPr="007668BE">
        <w:instrText xml:space="preserve"> REF _Ref317254920 \r \h  \* MERGEFORMAT </w:instrText>
      </w:r>
      <w:r w:rsidRPr="007668BE">
        <w:fldChar w:fldCharType="separate"/>
      </w:r>
      <w:r w:rsidR="002474DA">
        <w:t>4.12</w:t>
      </w:r>
      <w:r w:rsidRPr="007668BE">
        <w:fldChar w:fldCharType="end"/>
      </w:r>
      <w:r w:rsidRPr="007668BE">
        <w:t xml:space="preserve"> с оформлением аналогичного протокола и его размещением на официальном сайте и на ЭТП в такие же сроки</w:t>
      </w:r>
      <w:bookmarkEnd w:id="198"/>
      <w:r w:rsidRPr="007668BE">
        <w:t>.</w:t>
      </w:r>
    </w:p>
    <w:p w:rsidR="007668BE" w:rsidRPr="007668BE" w:rsidRDefault="007668BE" w:rsidP="007668BE">
      <w:pPr>
        <w:numPr>
          <w:ilvl w:val="3"/>
          <w:numId w:val="18"/>
        </w:numPr>
        <w:tabs>
          <w:tab w:val="clear" w:pos="2073"/>
          <w:tab w:val="num" w:pos="1985"/>
          <w:tab w:val="num" w:pos="2357"/>
        </w:tabs>
        <w:autoSpaceDE w:val="0"/>
        <w:autoSpaceDN w:val="0"/>
        <w:adjustRightInd w:val="0"/>
        <w:ind w:left="0" w:firstLine="709"/>
        <w:jc w:val="both"/>
      </w:pPr>
      <w:r w:rsidRPr="007668BE">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bookmarkStart w:id="199" w:name="_Ref308080192"/>
      <w:bookmarkEnd w:id="196"/>
      <w:r w:rsidRPr="007668BE">
        <w:t>.</w:t>
      </w:r>
      <w:bookmarkEnd w:id="199"/>
    </w:p>
    <w:p w:rsidR="005F0340" w:rsidRPr="007668BE" w:rsidRDefault="005F0340" w:rsidP="007668BE">
      <w:pPr>
        <w:pStyle w:val="4"/>
        <w:widowControl w:val="0"/>
        <w:numPr>
          <w:ilvl w:val="2"/>
          <w:numId w:val="18"/>
        </w:numPr>
        <w:tabs>
          <w:tab w:val="num" w:pos="1701"/>
          <w:tab w:val="num" w:pos="1843"/>
        </w:tabs>
        <w:suppressAutoHyphens/>
        <w:adjustRightInd w:val="0"/>
        <w:spacing w:before="0" w:after="0"/>
        <w:ind w:left="0" w:firstLine="709"/>
        <w:jc w:val="both"/>
        <w:textAlignment w:val="baseline"/>
        <w:rPr>
          <w:rFonts w:ascii="Times New Roman" w:eastAsia="Times New Roman" w:hAnsi="Times New Roman"/>
          <w:b w:val="0"/>
          <w:bCs w:val="0"/>
          <w:sz w:val="24"/>
          <w:szCs w:val="24"/>
        </w:rPr>
      </w:pPr>
      <w:r w:rsidRPr="00CC7629">
        <w:rPr>
          <w:rFonts w:ascii="Times New Roman" w:eastAsia="Times New Roman" w:hAnsi="Times New Roman"/>
          <w:b w:val="0"/>
          <w:bCs w:val="0"/>
          <w:i/>
          <w:sz w:val="24"/>
          <w:szCs w:val="24"/>
          <w:lang w:val="ru-RU"/>
        </w:rPr>
        <w:t xml:space="preserve"> </w:t>
      </w:r>
      <w:r w:rsidRPr="007668BE">
        <w:rPr>
          <w:rFonts w:ascii="Times New Roman" w:eastAsia="Times New Roman" w:hAnsi="Times New Roman"/>
          <w:b w:val="0"/>
          <w:bCs w:val="0"/>
          <w:sz w:val="24"/>
          <w:szCs w:val="24"/>
        </w:rPr>
        <w:t>Проведение оценочной стадии</w:t>
      </w:r>
      <w:bookmarkEnd w:id="197"/>
    </w:p>
    <w:p w:rsidR="005F0340" w:rsidRPr="008718F4" w:rsidRDefault="005F0340" w:rsidP="007668BE">
      <w:pPr>
        <w:numPr>
          <w:ilvl w:val="3"/>
          <w:numId w:val="18"/>
        </w:numPr>
        <w:autoSpaceDE w:val="0"/>
        <w:autoSpaceDN w:val="0"/>
        <w:adjustRightInd w:val="0"/>
        <w:ind w:left="0" w:firstLine="709"/>
        <w:jc w:val="both"/>
      </w:pPr>
      <w:r w:rsidRPr="008718F4">
        <w:t>В рамках оценочной стадии, в срок, указанный в извещении о проведении запроса предложений и в пункте </w:t>
      </w:r>
      <w:r w:rsidRPr="008718F4">
        <w:fldChar w:fldCharType="begin"/>
      </w:r>
      <w:r w:rsidRPr="008718F4">
        <w:instrText xml:space="preserve"> REF _Ref317254136 \r \h  \* MERGEFORMAT </w:instrText>
      </w:r>
      <w:r w:rsidRPr="008718F4">
        <w:fldChar w:fldCharType="separate"/>
      </w:r>
      <w:r w:rsidR="002474DA">
        <w:t>21</w:t>
      </w:r>
      <w:r w:rsidRPr="008718F4">
        <w:fldChar w:fldCharType="end"/>
      </w:r>
      <w:r w:rsidRPr="008718F4">
        <w:t xml:space="preserve"> раздела </w:t>
      </w:r>
      <w:r w:rsidRPr="008718F4">
        <w:fldChar w:fldCharType="begin"/>
      </w:r>
      <w:r w:rsidRPr="008718F4">
        <w:instrText xml:space="preserve"> REF _Ref317254962 \r \h  \* MERGEFORMAT </w:instrText>
      </w:r>
      <w:r w:rsidRPr="008718F4">
        <w:fldChar w:fldCharType="separate"/>
      </w:r>
      <w:r w:rsidR="002474DA">
        <w:t>5</w:t>
      </w:r>
      <w:r w:rsidRPr="008718F4">
        <w:fldChar w:fldCharType="end"/>
      </w:r>
      <w:r w:rsidRPr="008718F4">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8718F4">
        <w:rPr>
          <w:lang w:val="en-US"/>
        </w:rPr>
        <w:t> </w:t>
      </w:r>
      <w:r w:rsidRPr="008718F4">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Pr="008718F4">
        <w:fldChar w:fldCharType="begin"/>
      </w:r>
      <w:r w:rsidRPr="008718F4">
        <w:instrText xml:space="preserve"> REF _Ref317255007 \r \h  \* MERGEFORMAT </w:instrText>
      </w:r>
      <w:r w:rsidRPr="008718F4">
        <w:fldChar w:fldCharType="separate"/>
      </w:r>
      <w:r w:rsidR="002474DA">
        <w:t>22</w:t>
      </w:r>
      <w:r w:rsidRPr="008718F4">
        <w:fldChar w:fldCharType="end"/>
      </w:r>
      <w:r w:rsidRPr="008718F4">
        <w:t xml:space="preserve">, </w:t>
      </w:r>
      <w:r w:rsidRPr="008718F4">
        <w:fldChar w:fldCharType="begin"/>
      </w:r>
      <w:r w:rsidRPr="008718F4">
        <w:instrText xml:space="preserve"> REF _Ref317255017 \r \h  \* MERGEFORMAT </w:instrText>
      </w:r>
      <w:r w:rsidRPr="008718F4">
        <w:fldChar w:fldCharType="separate"/>
      </w:r>
      <w:r w:rsidR="002474DA">
        <w:t>23</w:t>
      </w:r>
      <w:r w:rsidRPr="008718F4">
        <w:fldChar w:fldCharType="end"/>
      </w:r>
      <w:r w:rsidRPr="008718F4">
        <w:t xml:space="preserve"> раздела </w:t>
      </w:r>
      <w:r w:rsidRPr="008718F4">
        <w:fldChar w:fldCharType="begin"/>
      </w:r>
      <w:r w:rsidRPr="008718F4">
        <w:instrText xml:space="preserve"> REF _Ref317254984 \r \h  \* MERGEFORMAT </w:instrText>
      </w:r>
      <w:r w:rsidRPr="008718F4">
        <w:fldChar w:fldCharType="separate"/>
      </w:r>
      <w:r w:rsidR="002474DA">
        <w:t>5</w:t>
      </w:r>
      <w:r w:rsidRPr="008718F4">
        <w:fldChar w:fldCharType="end"/>
      </w:r>
      <w:r w:rsidRPr="008718F4">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Pr="008718F4">
        <w:fldChar w:fldCharType="begin"/>
      </w:r>
      <w:r w:rsidRPr="008718F4">
        <w:instrText xml:space="preserve"> REF _Ref317255007 \r \h  \* MERGEFORMAT </w:instrText>
      </w:r>
      <w:r w:rsidRPr="008718F4">
        <w:fldChar w:fldCharType="separate"/>
      </w:r>
      <w:r w:rsidR="002474DA">
        <w:t>22</w:t>
      </w:r>
      <w:r w:rsidRPr="008718F4">
        <w:fldChar w:fldCharType="end"/>
      </w:r>
      <w:r w:rsidRPr="008718F4">
        <w:t xml:space="preserve"> раздела </w:t>
      </w:r>
      <w:r w:rsidRPr="008718F4">
        <w:fldChar w:fldCharType="begin"/>
      </w:r>
      <w:r w:rsidRPr="008718F4">
        <w:instrText xml:space="preserve"> REF _Ref317255052 \r \h  \* MERGEFORMAT </w:instrText>
      </w:r>
      <w:r w:rsidRPr="008718F4">
        <w:fldChar w:fldCharType="separate"/>
      </w:r>
      <w:r w:rsidR="002474DA">
        <w:t>5</w:t>
      </w:r>
      <w:r w:rsidRPr="008718F4">
        <w:fldChar w:fldCharType="end"/>
      </w:r>
      <w:r w:rsidRPr="008718F4">
        <w:t xml:space="preserve"> «Информационная карта запроса предложений». </w:t>
      </w:r>
    </w:p>
    <w:p w:rsidR="005F0340" w:rsidRPr="00D7173E" w:rsidRDefault="005F0340" w:rsidP="00D102B2">
      <w:pPr>
        <w:numPr>
          <w:ilvl w:val="3"/>
          <w:numId w:val="18"/>
        </w:numPr>
        <w:tabs>
          <w:tab w:val="num" w:pos="1985"/>
        </w:tabs>
        <w:autoSpaceDE w:val="0"/>
        <w:autoSpaceDN w:val="0"/>
        <w:adjustRightInd w:val="0"/>
        <w:ind w:left="0" w:firstLine="709"/>
        <w:jc w:val="both"/>
      </w:pPr>
      <w:r w:rsidRPr="00D7173E">
        <w:t xml:space="preserve">В случае наличия </w:t>
      </w:r>
      <w:proofErr w:type="spellStart"/>
      <w:r w:rsidRPr="00D7173E">
        <w:t>неотклоненных</w:t>
      </w:r>
      <w:proofErr w:type="spellEnd"/>
      <w:r w:rsidRPr="00D7173E">
        <w:t xml:space="preserve"> основного и/или альтернативных предложений они оцениваются отдельно в</w:t>
      </w:r>
      <w:r w:rsidRPr="00D7173E">
        <w:rPr>
          <w:lang w:val="en-US"/>
        </w:rPr>
        <w:t> </w:t>
      </w:r>
      <w:r w:rsidRPr="00D7173E">
        <w:t>соответствии с критериями и методикой оценки, указанными в пунктах </w:t>
      </w:r>
      <w:r w:rsidRPr="00D7173E">
        <w:fldChar w:fldCharType="begin"/>
      </w:r>
      <w:r w:rsidRPr="00D7173E">
        <w:instrText xml:space="preserve"> REF _Ref351424505 \r \h  \* MERGEFORMAT </w:instrText>
      </w:r>
      <w:r w:rsidRPr="00D7173E">
        <w:fldChar w:fldCharType="separate"/>
      </w:r>
      <w:r w:rsidR="002474DA">
        <w:t>22</w:t>
      </w:r>
      <w:r w:rsidRPr="00D7173E">
        <w:fldChar w:fldCharType="end"/>
      </w:r>
      <w:r w:rsidRPr="00D7173E">
        <w:t xml:space="preserve">, </w:t>
      </w:r>
      <w:r w:rsidRPr="00D7173E">
        <w:fldChar w:fldCharType="begin"/>
      </w:r>
      <w:r w:rsidRPr="00D7173E">
        <w:instrText xml:space="preserve"> REF _Ref351424521 \r \h  \* MERGEFORMAT </w:instrText>
      </w:r>
      <w:r w:rsidRPr="00D7173E">
        <w:fldChar w:fldCharType="separate"/>
      </w:r>
      <w:r w:rsidR="002474DA">
        <w:t>23</w:t>
      </w:r>
      <w:r w:rsidRPr="00D7173E">
        <w:fldChar w:fldCharType="end"/>
      </w:r>
      <w:r w:rsidRPr="00D7173E">
        <w:t xml:space="preserve"> раздела </w:t>
      </w:r>
      <w:r w:rsidRPr="00D7173E">
        <w:fldChar w:fldCharType="begin"/>
      </w:r>
      <w:r w:rsidRPr="00D7173E">
        <w:instrText xml:space="preserve"> REF _Ref317255067 \r \h  \* MERGEFORMAT </w:instrText>
      </w:r>
      <w:r w:rsidRPr="00D7173E">
        <w:fldChar w:fldCharType="separate"/>
      </w:r>
      <w:r w:rsidR="002474DA">
        <w:t>5</w:t>
      </w:r>
      <w:r w:rsidRPr="00D7173E">
        <w:fldChar w:fldCharType="end"/>
      </w:r>
      <w:r w:rsidRPr="00D7173E">
        <w:t xml:space="preserve"> «Информационная карта запроса предложений», при этом оценки по критериям, не затрагивающим представленную альтернативность, не отличаются.</w:t>
      </w:r>
    </w:p>
    <w:p w:rsidR="005F0340" w:rsidRPr="00D7173E" w:rsidRDefault="005F0340" w:rsidP="00D102B2">
      <w:pPr>
        <w:numPr>
          <w:ilvl w:val="3"/>
          <w:numId w:val="18"/>
        </w:numPr>
        <w:tabs>
          <w:tab w:val="num" w:pos="1701"/>
          <w:tab w:val="num" w:pos="1985"/>
        </w:tabs>
        <w:autoSpaceDE w:val="0"/>
        <w:autoSpaceDN w:val="0"/>
        <w:adjustRightInd w:val="0"/>
        <w:ind w:left="0" w:firstLine="709"/>
        <w:jc w:val="both"/>
      </w:pPr>
      <w:r w:rsidRPr="00D7173E">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5F0340" w:rsidRPr="00D7173E" w:rsidRDefault="005F0340" w:rsidP="00D102B2">
      <w:pPr>
        <w:numPr>
          <w:ilvl w:val="3"/>
          <w:numId w:val="18"/>
        </w:numPr>
        <w:tabs>
          <w:tab w:val="num" w:pos="1701"/>
          <w:tab w:val="num" w:pos="1985"/>
        </w:tabs>
        <w:autoSpaceDE w:val="0"/>
        <w:autoSpaceDN w:val="0"/>
        <w:adjustRightInd w:val="0"/>
        <w:ind w:left="0" w:firstLine="709"/>
        <w:jc w:val="both"/>
      </w:pPr>
      <w:r w:rsidRPr="00D7173E">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D7173E">
        <w:rPr>
          <w:lang w:val="en-US"/>
        </w:rPr>
        <w:t> </w:t>
      </w:r>
      <w:r w:rsidRPr="00D7173E">
        <w:t xml:space="preserve">который вносятся </w:t>
      </w:r>
      <w:r>
        <w:t xml:space="preserve">как минимум </w:t>
      </w:r>
      <w:r w:rsidRPr="00D7173E">
        <w:t>следующие сведения:</w:t>
      </w:r>
    </w:p>
    <w:p w:rsidR="005F0340" w:rsidRPr="00D7173E" w:rsidRDefault="005F0340" w:rsidP="00935FEC">
      <w:pPr>
        <w:numPr>
          <w:ilvl w:val="0"/>
          <w:numId w:val="27"/>
        </w:numPr>
        <w:tabs>
          <w:tab w:val="left" w:pos="1134"/>
        </w:tabs>
        <w:autoSpaceDE w:val="0"/>
        <w:autoSpaceDN w:val="0"/>
        <w:adjustRightInd w:val="0"/>
        <w:ind w:left="0" w:firstLine="709"/>
        <w:jc w:val="both"/>
      </w:pPr>
      <w:bookmarkStart w:id="200" w:name="_Ref264614940"/>
      <w:r w:rsidRPr="00D7173E">
        <w:t>наименование и реквизиты запроса предложений;</w:t>
      </w:r>
    </w:p>
    <w:p w:rsidR="005F0340" w:rsidRPr="00C148AD" w:rsidRDefault="005F0340" w:rsidP="00935FEC">
      <w:pPr>
        <w:numPr>
          <w:ilvl w:val="0"/>
          <w:numId w:val="27"/>
        </w:numPr>
        <w:tabs>
          <w:tab w:val="left" w:pos="1134"/>
        </w:tabs>
        <w:autoSpaceDE w:val="0"/>
        <w:autoSpaceDN w:val="0"/>
        <w:adjustRightInd w:val="0"/>
        <w:ind w:left="0" w:firstLine="709"/>
        <w:jc w:val="both"/>
      </w:pPr>
      <w:r w:rsidRPr="00C148AD">
        <w:t>сведения об объеме закупаемых товаров, работ, услуг;</w:t>
      </w:r>
    </w:p>
    <w:p w:rsidR="005F0340" w:rsidRPr="00C148AD" w:rsidRDefault="005F0340" w:rsidP="00935FEC">
      <w:pPr>
        <w:numPr>
          <w:ilvl w:val="0"/>
          <w:numId w:val="27"/>
        </w:numPr>
        <w:tabs>
          <w:tab w:val="left" w:pos="1134"/>
        </w:tabs>
        <w:autoSpaceDE w:val="0"/>
        <w:autoSpaceDN w:val="0"/>
        <w:adjustRightInd w:val="0"/>
        <w:ind w:left="0" w:firstLine="709"/>
        <w:jc w:val="both"/>
      </w:pPr>
      <w:r w:rsidRPr="00C148AD">
        <w:lastRenderedPageBreak/>
        <w:t>сведения о начальной (максимальной) цене договора;</w:t>
      </w:r>
    </w:p>
    <w:p w:rsidR="005F0340" w:rsidRPr="00C148AD" w:rsidRDefault="005F0340" w:rsidP="00935FEC">
      <w:pPr>
        <w:numPr>
          <w:ilvl w:val="0"/>
          <w:numId w:val="27"/>
        </w:numPr>
        <w:tabs>
          <w:tab w:val="left" w:pos="1134"/>
        </w:tabs>
        <w:autoSpaceDE w:val="0"/>
        <w:autoSpaceDN w:val="0"/>
        <w:adjustRightInd w:val="0"/>
        <w:ind w:left="0" w:firstLine="709"/>
        <w:jc w:val="both"/>
      </w:pPr>
      <w:r w:rsidRPr="00C148AD">
        <w:t>сведения о сроке исполнения договора;</w:t>
      </w:r>
    </w:p>
    <w:p w:rsidR="005F0340" w:rsidRPr="008718F4" w:rsidRDefault="005F0340" w:rsidP="00935FEC">
      <w:pPr>
        <w:numPr>
          <w:ilvl w:val="0"/>
          <w:numId w:val="27"/>
        </w:numPr>
        <w:tabs>
          <w:tab w:val="left" w:pos="1134"/>
          <w:tab w:val="num" w:pos="1985"/>
        </w:tabs>
        <w:autoSpaceDE w:val="0"/>
        <w:autoSpaceDN w:val="0"/>
        <w:adjustRightInd w:val="0"/>
        <w:ind w:left="0" w:firstLine="709"/>
        <w:jc w:val="both"/>
      </w:pPr>
      <w:r w:rsidRPr="00D7173E">
        <w:t>из протокола открытия доступа к заявкам – перечень участников, подавших заявки, и</w:t>
      </w:r>
      <w:r w:rsidRPr="008718F4">
        <w:t xml:space="preserve"> цены таких заявок;</w:t>
      </w:r>
    </w:p>
    <w:p w:rsidR="005F0340" w:rsidRPr="008718F4" w:rsidRDefault="005F0340" w:rsidP="00935FEC">
      <w:pPr>
        <w:numPr>
          <w:ilvl w:val="0"/>
          <w:numId w:val="27"/>
        </w:numPr>
        <w:tabs>
          <w:tab w:val="left" w:pos="1134"/>
          <w:tab w:val="num" w:pos="1985"/>
        </w:tabs>
        <w:autoSpaceDE w:val="0"/>
        <w:autoSpaceDN w:val="0"/>
        <w:adjustRightInd w:val="0"/>
        <w:ind w:left="0" w:firstLine="709"/>
        <w:jc w:val="both"/>
      </w:pPr>
      <w:r w:rsidRPr="008718F4">
        <w:t>из протокола рассмотрения заявок на отборочной стадии — перечень допущенных участников и участников, которым отказали в допуске;</w:t>
      </w:r>
    </w:p>
    <w:p w:rsidR="005F0340" w:rsidRPr="008718F4" w:rsidRDefault="00E447BA" w:rsidP="00935FEC">
      <w:pPr>
        <w:numPr>
          <w:ilvl w:val="0"/>
          <w:numId w:val="27"/>
        </w:numPr>
        <w:tabs>
          <w:tab w:val="left" w:pos="1134"/>
          <w:tab w:val="num" w:pos="1985"/>
        </w:tabs>
        <w:autoSpaceDE w:val="0"/>
        <w:autoSpaceDN w:val="0"/>
        <w:adjustRightInd w:val="0"/>
        <w:ind w:left="0" w:firstLine="709"/>
        <w:jc w:val="both"/>
      </w:pPr>
      <w:r w:rsidRPr="00E447BA">
        <w:t>из протоколов проведения переторжки (если проводились) – результаты проведенных переторжек</w:t>
      </w:r>
      <w:r w:rsidR="005F0340" w:rsidRPr="008718F4">
        <w:t>;</w:t>
      </w:r>
    </w:p>
    <w:p w:rsidR="005F0340" w:rsidRPr="008718F4" w:rsidRDefault="005F0340" w:rsidP="00935FEC">
      <w:pPr>
        <w:numPr>
          <w:ilvl w:val="0"/>
          <w:numId w:val="27"/>
        </w:numPr>
        <w:tabs>
          <w:tab w:val="left" w:pos="1134"/>
          <w:tab w:val="num" w:pos="1985"/>
        </w:tabs>
        <w:autoSpaceDE w:val="0"/>
        <w:autoSpaceDN w:val="0"/>
        <w:adjustRightInd w:val="0"/>
        <w:ind w:left="0" w:firstLine="709"/>
        <w:jc w:val="both"/>
      </w:pPr>
      <w:bookmarkStart w:id="201" w:name="_Ref264625125"/>
      <w:bookmarkEnd w:id="200"/>
      <w:r w:rsidRPr="008718F4">
        <w:t>о результатах оценки каждой заявки</w:t>
      </w:r>
      <w:bookmarkEnd w:id="201"/>
      <w:r w:rsidR="0097130B">
        <w:t>, с указанием присвоенных баллов по каждому критерию оценки</w:t>
      </w:r>
      <w:r w:rsidRPr="008718F4">
        <w:t>.</w:t>
      </w:r>
    </w:p>
    <w:p w:rsidR="005F0340" w:rsidRPr="008718F4" w:rsidRDefault="005F0340" w:rsidP="00D102B2">
      <w:pPr>
        <w:numPr>
          <w:ilvl w:val="3"/>
          <w:numId w:val="18"/>
        </w:numPr>
        <w:tabs>
          <w:tab w:val="num" w:pos="1701"/>
        </w:tabs>
        <w:autoSpaceDE w:val="0"/>
        <w:autoSpaceDN w:val="0"/>
        <w:adjustRightInd w:val="0"/>
        <w:ind w:left="0" w:firstLine="709"/>
        <w:jc w:val="both"/>
      </w:pPr>
      <w:r w:rsidRPr="008718F4">
        <w:t>Протокол заседания закупочной комиссии по рассмотрению заявок на оценочной стадии оформляется и</w:t>
      </w:r>
      <w:r w:rsidRPr="008718F4">
        <w:rPr>
          <w:lang w:val="en-US"/>
        </w:rPr>
        <w:t> </w:t>
      </w:r>
      <w:r w:rsidRPr="008718F4">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97130B">
        <w:t>не позднее</w:t>
      </w:r>
      <w:r w:rsidRPr="008718F4">
        <w:t xml:space="preserve"> 1 (одного) рабочего дня, следующего после дня подписания указанного протокола, с учетом положений пункта </w:t>
      </w:r>
      <w:r w:rsidRPr="008718F4">
        <w:fldChar w:fldCharType="begin"/>
      </w:r>
      <w:r w:rsidRPr="008718F4">
        <w:instrText xml:space="preserve"> REF _Ref317254108 \r \h  \* MERGEFORMAT </w:instrText>
      </w:r>
      <w:r w:rsidRPr="008718F4">
        <w:fldChar w:fldCharType="separate"/>
      </w:r>
      <w:r w:rsidR="002474DA">
        <w:t>2.7.2</w:t>
      </w:r>
      <w:r w:rsidRPr="008718F4">
        <w:fldChar w:fldCharType="end"/>
      </w:r>
      <w:r w:rsidRPr="008718F4">
        <w:t>.</w:t>
      </w:r>
    </w:p>
    <w:p w:rsidR="005F0340" w:rsidRPr="008718F4" w:rsidRDefault="005F0340" w:rsidP="00D102B2">
      <w:pPr>
        <w:numPr>
          <w:ilvl w:val="3"/>
          <w:numId w:val="18"/>
        </w:numPr>
        <w:tabs>
          <w:tab w:val="num" w:pos="1701"/>
        </w:tabs>
        <w:autoSpaceDE w:val="0"/>
        <w:autoSpaceDN w:val="0"/>
        <w:adjustRightInd w:val="0"/>
        <w:ind w:left="0" w:firstLine="709"/>
        <w:jc w:val="both"/>
      </w:pPr>
      <w:r w:rsidRPr="008718F4">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8718F4">
        <w:rPr>
          <w:lang w:val="en-US"/>
        </w:rPr>
        <w:t> </w:t>
      </w:r>
      <w:r w:rsidRPr="008718F4">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5F0340" w:rsidRPr="0097130B" w:rsidRDefault="005F0340" w:rsidP="00D102B2">
      <w:pPr>
        <w:pStyle w:val="4"/>
        <w:widowControl w:val="0"/>
        <w:numPr>
          <w:ilvl w:val="2"/>
          <w:numId w:val="18"/>
        </w:numPr>
        <w:tabs>
          <w:tab w:val="num" w:pos="1701"/>
        </w:tabs>
        <w:suppressAutoHyphens/>
        <w:adjustRightInd w:val="0"/>
        <w:spacing w:before="0" w:after="0"/>
        <w:ind w:left="0" w:firstLine="709"/>
        <w:jc w:val="both"/>
        <w:textAlignment w:val="baseline"/>
        <w:rPr>
          <w:rFonts w:ascii="Times New Roman" w:hAnsi="Times New Roman"/>
          <w:sz w:val="24"/>
          <w:szCs w:val="24"/>
        </w:rPr>
      </w:pPr>
      <w:bookmarkStart w:id="202" w:name="_Toc255985697"/>
      <w:r w:rsidRPr="0097130B">
        <w:rPr>
          <w:rFonts w:ascii="Times New Roman" w:hAnsi="Times New Roman"/>
          <w:sz w:val="24"/>
          <w:szCs w:val="24"/>
        </w:rPr>
        <w:t>Подведение итогов запроса предложений. Выбор победителя запроса предложений</w:t>
      </w:r>
      <w:bookmarkEnd w:id="202"/>
    </w:p>
    <w:p w:rsidR="00E447BA" w:rsidRPr="00E447BA" w:rsidRDefault="00E447BA" w:rsidP="00E447BA">
      <w:pPr>
        <w:numPr>
          <w:ilvl w:val="3"/>
          <w:numId w:val="18"/>
        </w:numPr>
        <w:tabs>
          <w:tab w:val="clear" w:pos="2073"/>
          <w:tab w:val="num" w:pos="1985"/>
          <w:tab w:val="num" w:pos="2357"/>
        </w:tabs>
        <w:autoSpaceDE w:val="0"/>
        <w:autoSpaceDN w:val="0"/>
        <w:adjustRightInd w:val="0"/>
        <w:ind w:left="0" w:firstLine="709"/>
        <w:jc w:val="both"/>
        <w:rPr>
          <w:rFonts w:eastAsia="Arial Unicode MS"/>
          <w:bCs/>
          <w:lang w:val="x-none" w:eastAsia="x-none"/>
        </w:rPr>
      </w:pPr>
      <w:r w:rsidRPr="00E447BA">
        <w:rPr>
          <w:rFonts w:eastAsia="Arial Unicode MS"/>
          <w:bCs/>
          <w:lang w:val="x-none" w:eastAsia="x-none"/>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5F0340" w:rsidRPr="00C148AD" w:rsidRDefault="005F0340" w:rsidP="00D102B2">
      <w:pPr>
        <w:numPr>
          <w:ilvl w:val="3"/>
          <w:numId w:val="18"/>
        </w:numPr>
        <w:tabs>
          <w:tab w:val="num" w:pos="2357"/>
        </w:tabs>
        <w:autoSpaceDE w:val="0"/>
        <w:autoSpaceDN w:val="0"/>
        <w:adjustRightInd w:val="0"/>
        <w:ind w:left="0" w:firstLine="709"/>
        <w:jc w:val="both"/>
        <w:rPr>
          <w:rFonts w:eastAsia="Arial Unicode MS"/>
          <w:bCs/>
          <w:lang w:val="x-none" w:eastAsia="x-none"/>
        </w:rPr>
      </w:pPr>
      <w:r w:rsidRPr="00C148AD">
        <w:rPr>
          <w:rFonts w:eastAsia="Arial Unicode MS"/>
          <w:bCs/>
          <w:lang w:val="x-none" w:eastAsia="x-none"/>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E447BA" w:rsidRPr="00E447BA" w:rsidRDefault="00E447BA" w:rsidP="00E447BA">
      <w:pPr>
        <w:numPr>
          <w:ilvl w:val="3"/>
          <w:numId w:val="18"/>
        </w:numPr>
        <w:tabs>
          <w:tab w:val="clear" w:pos="2073"/>
          <w:tab w:val="num" w:pos="1985"/>
          <w:tab w:val="num" w:pos="2357"/>
        </w:tabs>
        <w:autoSpaceDE w:val="0"/>
        <w:autoSpaceDN w:val="0"/>
        <w:adjustRightInd w:val="0"/>
        <w:ind w:left="0" w:firstLine="709"/>
        <w:jc w:val="both"/>
      </w:pPr>
      <w:r w:rsidRPr="00E447BA">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E447BA">
        <w:t>участие</w:t>
      </w:r>
      <w:proofErr w:type="gramEnd"/>
      <w:r w:rsidRPr="00E447BA">
        <w:t xml:space="preserve"> в запросе предложений которого оценена наибольшим количеством баллов) и заявке на участие в запросе предложений которого присвоено первое место.</w:t>
      </w:r>
    </w:p>
    <w:p w:rsidR="005F0340" w:rsidRPr="00D7173E" w:rsidRDefault="005F0340" w:rsidP="00D102B2">
      <w:pPr>
        <w:numPr>
          <w:ilvl w:val="3"/>
          <w:numId w:val="18"/>
        </w:numPr>
        <w:tabs>
          <w:tab w:val="left" w:pos="1843"/>
        </w:tabs>
        <w:autoSpaceDE w:val="0"/>
        <w:autoSpaceDN w:val="0"/>
        <w:adjustRightInd w:val="0"/>
        <w:ind w:left="0" w:firstLine="709"/>
        <w:jc w:val="both"/>
      </w:pPr>
      <w:r w:rsidRPr="00D7173E">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7173E">
        <w:t>неотклоненных</w:t>
      </w:r>
      <w:proofErr w:type="spellEnd"/>
      <w:r w:rsidRPr="00D7173E">
        <w:t xml:space="preserve"> предложений.</w:t>
      </w:r>
    </w:p>
    <w:p w:rsidR="005F0340" w:rsidRPr="008718F4" w:rsidRDefault="005F0340" w:rsidP="00D102B2">
      <w:pPr>
        <w:numPr>
          <w:ilvl w:val="3"/>
          <w:numId w:val="18"/>
        </w:numPr>
        <w:tabs>
          <w:tab w:val="num" w:pos="1701"/>
        </w:tabs>
        <w:autoSpaceDE w:val="0"/>
        <w:autoSpaceDN w:val="0"/>
        <w:adjustRightInd w:val="0"/>
        <w:ind w:left="0" w:firstLine="709"/>
        <w:jc w:val="both"/>
      </w:pPr>
      <w:r w:rsidRPr="00D7173E">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w:t>
      </w:r>
      <w:r w:rsidRPr="008718F4">
        <w:t xml:space="preserve"> сведения:</w:t>
      </w:r>
    </w:p>
    <w:p w:rsidR="00E447BA" w:rsidRPr="00E447BA" w:rsidRDefault="0097130B" w:rsidP="00574A3C">
      <w:pPr>
        <w:numPr>
          <w:ilvl w:val="0"/>
          <w:numId w:val="63"/>
        </w:numPr>
        <w:tabs>
          <w:tab w:val="left" w:pos="1276"/>
          <w:tab w:val="num" w:pos="1985"/>
          <w:tab w:val="num" w:pos="2357"/>
        </w:tabs>
        <w:autoSpaceDE w:val="0"/>
        <w:autoSpaceDN w:val="0"/>
        <w:adjustRightInd w:val="0"/>
        <w:ind w:left="0" w:firstLine="709"/>
        <w:jc w:val="both"/>
      </w:pPr>
      <w:r>
        <w:t xml:space="preserve">наименование </w:t>
      </w:r>
      <w:proofErr w:type="spellStart"/>
      <w:proofErr w:type="gramStart"/>
      <w:r w:rsidR="00E447BA" w:rsidRPr="00E447BA">
        <w:t>наименование</w:t>
      </w:r>
      <w:proofErr w:type="spellEnd"/>
      <w:proofErr w:type="gramEnd"/>
      <w:r w:rsidR="00E447BA" w:rsidRPr="00E447BA">
        <w:t xml:space="preserve"> и реквизиты запроса предложений;</w:t>
      </w:r>
    </w:p>
    <w:p w:rsidR="00E447BA" w:rsidRPr="00E447BA" w:rsidRDefault="00E447BA" w:rsidP="00574A3C">
      <w:pPr>
        <w:numPr>
          <w:ilvl w:val="0"/>
          <w:numId w:val="63"/>
        </w:numPr>
        <w:tabs>
          <w:tab w:val="left" w:pos="1276"/>
          <w:tab w:val="num" w:pos="1985"/>
          <w:tab w:val="num" w:pos="2357"/>
        </w:tabs>
        <w:autoSpaceDE w:val="0"/>
        <w:autoSpaceDN w:val="0"/>
        <w:adjustRightInd w:val="0"/>
        <w:ind w:left="0" w:firstLine="709"/>
        <w:jc w:val="both"/>
      </w:pPr>
      <w:r w:rsidRPr="00E447BA">
        <w:t>сведения об объеме закупаемых товаров, работ, услуг;</w:t>
      </w:r>
    </w:p>
    <w:p w:rsidR="00E447BA" w:rsidRPr="00E447BA" w:rsidRDefault="00E447BA" w:rsidP="00574A3C">
      <w:pPr>
        <w:numPr>
          <w:ilvl w:val="0"/>
          <w:numId w:val="63"/>
        </w:numPr>
        <w:tabs>
          <w:tab w:val="left" w:pos="1276"/>
          <w:tab w:val="num" w:pos="1985"/>
          <w:tab w:val="num" w:pos="2357"/>
        </w:tabs>
        <w:autoSpaceDE w:val="0"/>
        <w:autoSpaceDN w:val="0"/>
        <w:adjustRightInd w:val="0"/>
        <w:ind w:left="0" w:firstLine="709"/>
        <w:jc w:val="both"/>
      </w:pPr>
      <w:r w:rsidRPr="00E447BA">
        <w:t>сведения о начальной (максимальной) цене договора;</w:t>
      </w:r>
    </w:p>
    <w:p w:rsidR="00E447BA" w:rsidRPr="00E447BA" w:rsidRDefault="00E447BA" w:rsidP="00574A3C">
      <w:pPr>
        <w:numPr>
          <w:ilvl w:val="0"/>
          <w:numId w:val="63"/>
        </w:numPr>
        <w:tabs>
          <w:tab w:val="left" w:pos="1276"/>
          <w:tab w:val="num" w:pos="1985"/>
          <w:tab w:val="num" w:pos="2357"/>
        </w:tabs>
        <w:autoSpaceDE w:val="0"/>
        <w:autoSpaceDN w:val="0"/>
        <w:adjustRightInd w:val="0"/>
        <w:ind w:left="0" w:firstLine="709"/>
        <w:jc w:val="both"/>
      </w:pPr>
      <w:r w:rsidRPr="00E447BA">
        <w:t>сведения о сроке исполнения договора;</w:t>
      </w:r>
    </w:p>
    <w:p w:rsidR="00E447BA" w:rsidRPr="00E447BA" w:rsidRDefault="00E447BA" w:rsidP="00574A3C">
      <w:pPr>
        <w:numPr>
          <w:ilvl w:val="0"/>
          <w:numId w:val="63"/>
        </w:numPr>
        <w:tabs>
          <w:tab w:val="left" w:pos="1276"/>
          <w:tab w:val="num" w:pos="1985"/>
          <w:tab w:val="num" w:pos="2357"/>
        </w:tabs>
        <w:autoSpaceDE w:val="0"/>
        <w:autoSpaceDN w:val="0"/>
        <w:adjustRightInd w:val="0"/>
        <w:ind w:left="0" w:firstLine="709"/>
        <w:jc w:val="both"/>
      </w:pPr>
      <w:r w:rsidRPr="00E447BA">
        <w:lastRenderedPageBreak/>
        <w:t>из протокола открытия доступа к заявкам – перечень участников, подавших заявки, и цены таких заявок;</w:t>
      </w:r>
    </w:p>
    <w:p w:rsidR="00E447BA" w:rsidRPr="00E447BA" w:rsidRDefault="00E447BA" w:rsidP="00574A3C">
      <w:pPr>
        <w:numPr>
          <w:ilvl w:val="0"/>
          <w:numId w:val="63"/>
        </w:numPr>
        <w:tabs>
          <w:tab w:val="left" w:pos="1276"/>
          <w:tab w:val="num" w:pos="1985"/>
          <w:tab w:val="num" w:pos="2357"/>
        </w:tabs>
        <w:autoSpaceDE w:val="0"/>
        <w:autoSpaceDN w:val="0"/>
        <w:adjustRightInd w:val="0"/>
        <w:ind w:left="0" w:firstLine="709"/>
        <w:jc w:val="both"/>
      </w:pPr>
      <w:r w:rsidRPr="00E447BA">
        <w:t>из протокола рассмотрения заявок на отборочной стадии — перечень допущенных участников и участников, которым отказали в допуске;</w:t>
      </w:r>
    </w:p>
    <w:p w:rsidR="00E447BA" w:rsidRPr="00E447BA" w:rsidRDefault="00E447BA" w:rsidP="00574A3C">
      <w:pPr>
        <w:numPr>
          <w:ilvl w:val="0"/>
          <w:numId w:val="63"/>
        </w:numPr>
        <w:tabs>
          <w:tab w:val="left" w:pos="1276"/>
          <w:tab w:val="num" w:pos="1985"/>
          <w:tab w:val="num" w:pos="2357"/>
        </w:tabs>
        <w:autoSpaceDE w:val="0"/>
        <w:autoSpaceDN w:val="0"/>
        <w:adjustRightInd w:val="0"/>
        <w:ind w:left="0" w:firstLine="709"/>
        <w:jc w:val="both"/>
      </w:pPr>
      <w:r w:rsidRPr="00E447BA">
        <w:t>из протоколов проведения переторжки (если проводились) – результаты проведенных переторжек;</w:t>
      </w:r>
    </w:p>
    <w:p w:rsidR="00E447BA" w:rsidRPr="00E447BA" w:rsidRDefault="00E447BA" w:rsidP="00574A3C">
      <w:pPr>
        <w:numPr>
          <w:ilvl w:val="0"/>
          <w:numId w:val="63"/>
        </w:numPr>
        <w:tabs>
          <w:tab w:val="left" w:pos="1276"/>
          <w:tab w:val="num" w:pos="1985"/>
          <w:tab w:val="num" w:pos="2357"/>
        </w:tabs>
        <w:autoSpaceDE w:val="0"/>
        <w:autoSpaceDN w:val="0"/>
        <w:adjustRightInd w:val="0"/>
        <w:ind w:left="0" w:firstLine="709"/>
        <w:jc w:val="both"/>
      </w:pPr>
      <w:r w:rsidRPr="00E447BA">
        <w:t>о результатах оценки каждой заявки с указанием присвоенных баллов по каждому критерию оценки;</w:t>
      </w:r>
    </w:p>
    <w:p w:rsidR="00E447BA" w:rsidRPr="00E447BA" w:rsidRDefault="00E447BA" w:rsidP="00574A3C">
      <w:pPr>
        <w:numPr>
          <w:ilvl w:val="0"/>
          <w:numId w:val="63"/>
        </w:numPr>
        <w:tabs>
          <w:tab w:val="left" w:pos="1276"/>
          <w:tab w:val="num" w:pos="1985"/>
          <w:tab w:val="num" w:pos="2357"/>
        </w:tabs>
        <w:autoSpaceDE w:val="0"/>
        <w:autoSpaceDN w:val="0"/>
        <w:adjustRightInd w:val="0"/>
        <w:ind w:left="0" w:firstLine="709"/>
        <w:jc w:val="both"/>
      </w:pPr>
      <w:bookmarkStart w:id="203" w:name="_Ref264614947"/>
      <w:r w:rsidRPr="00E447BA">
        <w:t xml:space="preserve">о принятом на основании результатов оценки и сопоставления заявок </w:t>
      </w:r>
      <w:proofErr w:type="gramStart"/>
      <w:r w:rsidRPr="00E447BA">
        <w:t>на участие в запросе предложений решении о присвоении заявкам на участие в запросе</w:t>
      </w:r>
      <w:proofErr w:type="gramEnd"/>
      <w:r w:rsidRPr="00E447BA">
        <w:t xml:space="preserve"> предложений мест;</w:t>
      </w:r>
      <w:bookmarkEnd w:id="203"/>
    </w:p>
    <w:p w:rsidR="00E447BA" w:rsidRPr="00E447BA" w:rsidRDefault="00E447BA" w:rsidP="00574A3C">
      <w:pPr>
        <w:numPr>
          <w:ilvl w:val="0"/>
          <w:numId w:val="63"/>
        </w:numPr>
        <w:tabs>
          <w:tab w:val="left" w:pos="1276"/>
          <w:tab w:val="num" w:pos="1985"/>
          <w:tab w:val="num" w:pos="2357"/>
        </w:tabs>
        <w:autoSpaceDE w:val="0"/>
        <w:autoSpaceDN w:val="0"/>
        <w:adjustRightInd w:val="0"/>
        <w:ind w:left="0" w:firstLine="709"/>
        <w:jc w:val="both"/>
      </w:pPr>
      <w:bookmarkStart w:id="204" w:name="_Ref264625420"/>
      <w:r w:rsidRPr="00E447BA">
        <w:t>о наименовании и адресе победителя запроса предложений, цене его заявки.</w:t>
      </w:r>
      <w:bookmarkEnd w:id="204"/>
    </w:p>
    <w:p w:rsidR="005F0340" w:rsidRPr="008718F4" w:rsidRDefault="00E447BA" w:rsidP="00E447BA">
      <w:pPr>
        <w:tabs>
          <w:tab w:val="left" w:pos="1134"/>
          <w:tab w:val="num" w:pos="2357"/>
        </w:tabs>
        <w:autoSpaceDE w:val="0"/>
        <w:autoSpaceDN w:val="0"/>
        <w:adjustRightInd w:val="0"/>
        <w:jc w:val="both"/>
      </w:pPr>
      <w:r>
        <w:tab/>
        <w:t xml:space="preserve">4.14.6.6. </w:t>
      </w:r>
      <w:r w:rsidR="005F0340" w:rsidRPr="008718F4">
        <w:t>Протокол заседания закупочной комиссии по подведению итогов запроса предложений</w:t>
      </w:r>
      <w:r w:rsidR="005F0340" w:rsidRPr="008718F4">
        <w:rPr>
          <w:b/>
          <w:i/>
        </w:rPr>
        <w:t xml:space="preserve"> </w:t>
      </w:r>
      <w:r w:rsidR="005F0340" w:rsidRPr="008718F4">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5F0340" w:rsidRPr="008718F4">
        <w:fldChar w:fldCharType="begin"/>
      </w:r>
      <w:r w:rsidR="005F0340" w:rsidRPr="008718F4">
        <w:instrText xml:space="preserve"> REF _Ref317254108 \r \h  \* MERGEFORMAT </w:instrText>
      </w:r>
      <w:r w:rsidR="005F0340" w:rsidRPr="008718F4">
        <w:fldChar w:fldCharType="separate"/>
      </w:r>
      <w:r w:rsidR="002474DA">
        <w:t>2.7.2</w:t>
      </w:r>
      <w:r w:rsidR="005F0340" w:rsidRPr="008718F4">
        <w:fldChar w:fldCharType="end"/>
      </w:r>
      <w:r w:rsidR="005F0340" w:rsidRPr="008718F4">
        <w:t>.</w:t>
      </w:r>
    </w:p>
    <w:p w:rsidR="005F0340" w:rsidRPr="00CC7629" w:rsidRDefault="005F0340" w:rsidP="00D102B2">
      <w:pPr>
        <w:pStyle w:val="20"/>
        <w:numPr>
          <w:ilvl w:val="1"/>
          <w:numId w:val="18"/>
        </w:numPr>
        <w:tabs>
          <w:tab w:val="num" w:pos="1418"/>
        </w:tabs>
        <w:suppressAutoHyphens/>
        <w:spacing w:before="0" w:after="0"/>
        <w:ind w:firstLine="709"/>
        <w:rPr>
          <w:rFonts w:ascii="Times New Roman" w:hAnsi="Times New Roman"/>
          <w:i w:val="0"/>
          <w:snapToGrid w:val="0"/>
          <w:sz w:val="24"/>
          <w:szCs w:val="24"/>
        </w:rPr>
      </w:pPr>
      <w:bookmarkStart w:id="205" w:name="_Toc370278313"/>
      <w:bookmarkStart w:id="206" w:name="_Toc400442875"/>
      <w:bookmarkStart w:id="207" w:name="_Ref440090183"/>
      <w:bookmarkStart w:id="208" w:name="_Ref440090175"/>
      <w:bookmarkStart w:id="209" w:name="_Ref469290666"/>
      <w:bookmarkStart w:id="210" w:name="_Ref440090241"/>
      <w:r w:rsidRPr="00CC7629">
        <w:rPr>
          <w:rFonts w:ascii="Times New Roman" w:hAnsi="Times New Roman"/>
          <w:i w:val="0"/>
          <w:snapToGrid w:val="0"/>
          <w:sz w:val="24"/>
          <w:szCs w:val="24"/>
        </w:rPr>
        <w:t xml:space="preserve">Заключение договора </w:t>
      </w:r>
      <w:bookmarkStart w:id="211" w:name="_Toc314731803"/>
      <w:r w:rsidRPr="00CC7629">
        <w:rPr>
          <w:rFonts w:ascii="Times New Roman" w:hAnsi="Times New Roman"/>
          <w:i w:val="0"/>
          <w:snapToGrid w:val="0"/>
          <w:sz w:val="24"/>
          <w:szCs w:val="24"/>
        </w:rPr>
        <w:t>по результатам запроса предложений</w:t>
      </w:r>
      <w:bookmarkEnd w:id="205"/>
      <w:bookmarkEnd w:id="206"/>
      <w:bookmarkEnd w:id="211"/>
    </w:p>
    <w:p w:rsidR="00755F0E" w:rsidRPr="008C3B81" w:rsidRDefault="00755F0E" w:rsidP="00755F0E">
      <w:pPr>
        <w:numPr>
          <w:ilvl w:val="2"/>
          <w:numId w:val="18"/>
        </w:numPr>
        <w:tabs>
          <w:tab w:val="clear" w:pos="1430"/>
          <w:tab w:val="num" w:pos="1288"/>
          <w:tab w:val="num" w:pos="1701"/>
        </w:tabs>
        <w:ind w:left="0" w:firstLine="709"/>
        <w:jc w:val="both"/>
      </w:pPr>
      <w:bookmarkStart w:id="212" w:name="_Ref357679412"/>
      <w:bookmarkStart w:id="213" w:name="_Ref317255645"/>
      <w:bookmarkStart w:id="214" w:name="sub_291"/>
      <w:bookmarkStart w:id="215" w:name="_Toc271294290"/>
      <w:bookmarkStart w:id="216" w:name="_Toc270595288"/>
      <w:bookmarkStart w:id="217" w:name="_Toc269835279"/>
      <w:bookmarkStart w:id="218" w:name="_Toc370278314"/>
      <w:bookmarkEnd w:id="207"/>
      <w:bookmarkEnd w:id="208"/>
      <w:bookmarkEnd w:id="209"/>
      <w:bookmarkEnd w:id="210"/>
      <w:proofErr w:type="gramStart"/>
      <w:r w:rsidRPr="008C3B8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r w:rsidRPr="008C3B81">
        <w:fldChar w:fldCharType="begin"/>
      </w:r>
      <w:r w:rsidRPr="008C3B81">
        <w:instrText xml:space="preserve"> REF _Ref318475514 \r \h  \* MERGEFORMAT </w:instrText>
      </w:r>
      <w:r w:rsidRPr="008C3B81">
        <w:fldChar w:fldCharType="separate"/>
      </w:r>
      <w:r w:rsidR="002474DA">
        <w:t>4.15.4</w:t>
      </w:r>
      <w:r w:rsidRPr="008C3B81">
        <w:fldChar w:fldCharType="end"/>
      </w:r>
      <w:r w:rsidRPr="008C3B81">
        <w:t>), проект договора, который составляется путем включения условий исполнения договора, предложенных лицом, с которым</w:t>
      </w:r>
      <w:proofErr w:type="gramEnd"/>
      <w:r w:rsidRPr="008C3B81">
        <w:t xml:space="preserve"> заключается договор, в заявке на участие в запросе предложений, в проект договора, прилагаемый к документации по запросу предложений с учетом преддоговорных переговоров (пункт </w:t>
      </w:r>
      <w:r w:rsidRPr="008C3B81">
        <w:fldChar w:fldCharType="begin"/>
      </w:r>
      <w:r w:rsidRPr="008C3B81">
        <w:instrText xml:space="preserve"> REF _Ref355090123 \r \h  \* MERGEFORMAT </w:instrText>
      </w:r>
      <w:r w:rsidRPr="008C3B81">
        <w:fldChar w:fldCharType="separate"/>
      </w:r>
      <w:r w:rsidR="002474DA">
        <w:t>4.15.6</w:t>
      </w:r>
      <w:r w:rsidRPr="008C3B81">
        <w:fldChar w:fldCharType="end"/>
      </w:r>
      <w:r w:rsidRPr="008C3B81">
        <w:t>).</w:t>
      </w:r>
      <w:bookmarkEnd w:id="212"/>
      <w:r w:rsidRPr="008C3B81">
        <w:t xml:space="preserve"> </w:t>
      </w:r>
    </w:p>
    <w:p w:rsidR="00755F0E" w:rsidRPr="008C3B81" w:rsidRDefault="00755F0E" w:rsidP="00755F0E">
      <w:pPr>
        <w:tabs>
          <w:tab w:val="num" w:pos="709"/>
        </w:tabs>
        <w:ind w:firstLine="709"/>
        <w:jc w:val="both"/>
      </w:pPr>
      <w:r w:rsidRPr="008C3B81">
        <w:t>Лицо, с которым заключается договор, обязано предоставить заказчику:</w:t>
      </w:r>
    </w:p>
    <w:p w:rsidR="00755F0E" w:rsidRPr="008C3B81" w:rsidRDefault="00755F0E" w:rsidP="00574A3C">
      <w:pPr>
        <w:numPr>
          <w:ilvl w:val="1"/>
          <w:numId w:val="58"/>
        </w:numPr>
        <w:ind w:left="0" w:firstLine="709"/>
        <w:jc w:val="both"/>
      </w:pPr>
      <w:r w:rsidRPr="008C3B81">
        <w:t>подписанный и заверенный печатью со своей стороны договор в срок, указанный в пункте 24 раздела 5 «Информационная карта запроса предложений»;</w:t>
      </w:r>
    </w:p>
    <w:bookmarkEnd w:id="213"/>
    <w:p w:rsidR="00755F0E" w:rsidRPr="008C3B81" w:rsidRDefault="00755F0E" w:rsidP="00574A3C">
      <w:pPr>
        <w:numPr>
          <w:ilvl w:val="1"/>
          <w:numId w:val="58"/>
        </w:numPr>
        <w:ind w:left="0" w:firstLine="709"/>
        <w:jc w:val="both"/>
      </w:pPr>
      <w:proofErr w:type="gramStart"/>
      <w:r w:rsidRPr="008C3B81">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B23D8F">
        <w:t>22, 23</w:t>
      </w:r>
      <w:r w:rsidRPr="008C3B81">
        <w:t xml:space="preserve"> раздела </w:t>
      </w:r>
      <w:r w:rsidRPr="008C3B81">
        <w:fldChar w:fldCharType="begin"/>
      </w:r>
      <w:r w:rsidRPr="008C3B81">
        <w:instrText xml:space="preserve"> REF _Ref317249938 \r \h  \* MERGEFORMAT </w:instrText>
      </w:r>
      <w:r w:rsidRPr="008C3B81">
        <w:fldChar w:fldCharType="separate"/>
      </w:r>
      <w:r w:rsidR="002474DA">
        <w:t>5</w:t>
      </w:r>
      <w:r w:rsidRPr="008C3B81">
        <w:fldChar w:fldCharType="end"/>
      </w:r>
      <w:r w:rsidRPr="008C3B81">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8C3B81">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755F0E" w:rsidRPr="008C3B81" w:rsidRDefault="00755F0E" w:rsidP="00755F0E">
      <w:pPr>
        <w:numPr>
          <w:ilvl w:val="2"/>
          <w:numId w:val="18"/>
        </w:numPr>
        <w:tabs>
          <w:tab w:val="clear" w:pos="1430"/>
          <w:tab w:val="num" w:pos="1288"/>
          <w:tab w:val="num" w:pos="1701"/>
        </w:tabs>
        <w:ind w:left="0" w:firstLine="709"/>
        <w:jc w:val="both"/>
      </w:pPr>
      <w:bookmarkStart w:id="219" w:name="_Ref352058229"/>
      <w:r w:rsidRPr="008C3B81">
        <w:t>Договор с победителем запроса предложений или участником запроса предложений в соответствии с пунктом </w:t>
      </w:r>
      <w:r w:rsidRPr="008C3B81">
        <w:fldChar w:fldCharType="begin"/>
      </w:r>
      <w:r w:rsidRPr="008C3B81">
        <w:instrText xml:space="preserve"> REF _Ref318475514 \r \h  \* MERGEFORMAT </w:instrText>
      </w:r>
      <w:r w:rsidRPr="008C3B81">
        <w:fldChar w:fldCharType="separate"/>
      </w:r>
      <w:r w:rsidR="002474DA">
        <w:t>4.15.4</w:t>
      </w:r>
      <w:r w:rsidRPr="008C3B81">
        <w:fldChar w:fldCharType="end"/>
      </w:r>
      <w:r w:rsidRPr="008C3B81">
        <w:t>, заключается в срок, указанный в пункте </w:t>
      </w:r>
      <w:r w:rsidRPr="008C3B81">
        <w:fldChar w:fldCharType="begin"/>
      </w:r>
      <w:r w:rsidRPr="008C3B81">
        <w:instrText xml:space="preserve"> REF _Ref317254659 \r \h  \* MERGEFORMAT </w:instrText>
      </w:r>
      <w:r w:rsidRPr="008C3B81">
        <w:fldChar w:fldCharType="separate"/>
      </w:r>
      <w:r w:rsidR="002474DA">
        <w:t>24</w:t>
      </w:r>
      <w:r w:rsidRPr="008C3B81">
        <w:fldChar w:fldCharType="end"/>
      </w:r>
      <w:r w:rsidRPr="008C3B81">
        <w:t xml:space="preserve"> раздела </w:t>
      </w:r>
      <w:r w:rsidRPr="008C3B81">
        <w:fldChar w:fldCharType="begin"/>
      </w:r>
      <w:r w:rsidRPr="008C3B81">
        <w:instrText xml:space="preserve"> REF _Ref317255152 \r \h  \* MERGEFORMAT </w:instrText>
      </w:r>
      <w:r w:rsidRPr="008C3B81">
        <w:fldChar w:fldCharType="separate"/>
      </w:r>
      <w:r w:rsidR="002474DA">
        <w:t>5</w:t>
      </w:r>
      <w:r w:rsidRPr="008C3B81">
        <w:fldChar w:fldCharType="end"/>
      </w:r>
      <w:r w:rsidRPr="008C3B81">
        <w:t xml:space="preserve"> «Информационная карта запроса предложений».</w:t>
      </w:r>
      <w:bookmarkEnd w:id="219"/>
    </w:p>
    <w:p w:rsidR="00755F0E" w:rsidRPr="008C3B81" w:rsidRDefault="00755F0E" w:rsidP="00755F0E">
      <w:pPr>
        <w:numPr>
          <w:ilvl w:val="2"/>
          <w:numId w:val="18"/>
        </w:numPr>
        <w:tabs>
          <w:tab w:val="clear" w:pos="1430"/>
          <w:tab w:val="num" w:pos="1288"/>
          <w:tab w:val="num" w:pos="1701"/>
        </w:tabs>
        <w:ind w:left="0" w:firstLine="709"/>
        <w:jc w:val="both"/>
      </w:pPr>
      <w:r w:rsidRPr="008C3B81">
        <w:t>В случае</w:t>
      </w:r>
      <w:proofErr w:type="gramStart"/>
      <w:r w:rsidRPr="008C3B81">
        <w:t>,</w:t>
      </w:r>
      <w:proofErr w:type="gramEnd"/>
      <w:r w:rsidRPr="008C3B8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55F0E" w:rsidRPr="008C3B81" w:rsidRDefault="00755F0E" w:rsidP="00755F0E">
      <w:pPr>
        <w:numPr>
          <w:ilvl w:val="2"/>
          <w:numId w:val="18"/>
        </w:numPr>
        <w:tabs>
          <w:tab w:val="clear" w:pos="1430"/>
          <w:tab w:val="num" w:pos="1288"/>
          <w:tab w:val="num" w:pos="1701"/>
        </w:tabs>
        <w:ind w:left="0" w:firstLine="709"/>
        <w:jc w:val="both"/>
      </w:pPr>
      <w:bookmarkStart w:id="220" w:name="_Ref317178853"/>
      <w:bookmarkStart w:id="221" w:name="_Ref318475514"/>
      <w:r w:rsidRPr="008C3B81">
        <w:t>В случае</w:t>
      </w:r>
      <w:proofErr w:type="gramStart"/>
      <w:r w:rsidRPr="008C3B81">
        <w:t>,</w:t>
      </w:r>
      <w:proofErr w:type="gramEnd"/>
      <w:r w:rsidRPr="008C3B8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20"/>
      <w:bookmarkEnd w:id="221"/>
    </w:p>
    <w:p w:rsidR="00755F0E" w:rsidRPr="008C3B81" w:rsidRDefault="00755F0E" w:rsidP="00574A3C">
      <w:pPr>
        <w:widowControl w:val="0"/>
        <w:numPr>
          <w:ilvl w:val="0"/>
          <w:numId w:val="52"/>
        </w:numPr>
        <w:tabs>
          <w:tab w:val="left" w:pos="1276"/>
        </w:tabs>
        <w:autoSpaceDE w:val="0"/>
        <w:autoSpaceDN w:val="0"/>
        <w:adjustRightInd w:val="0"/>
        <w:ind w:left="0" w:firstLine="698"/>
        <w:jc w:val="both"/>
      </w:pPr>
      <w:proofErr w:type="gramStart"/>
      <w:r w:rsidRPr="008C3B81">
        <w:t xml:space="preserve">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w:t>
      </w:r>
      <w:r w:rsidRPr="008C3B81">
        <w:lastRenderedPageBreak/>
        <w:t>на лучших для заказчика условиях (в том числе достигнутых по результатам преддоговорных переговоров), либо</w:t>
      </w:r>
      <w:proofErr w:type="gramEnd"/>
    </w:p>
    <w:p w:rsidR="00755F0E" w:rsidRPr="008C3B81" w:rsidRDefault="00755F0E" w:rsidP="00574A3C">
      <w:pPr>
        <w:widowControl w:val="0"/>
        <w:numPr>
          <w:ilvl w:val="0"/>
          <w:numId w:val="52"/>
        </w:numPr>
        <w:tabs>
          <w:tab w:val="left" w:pos="1276"/>
        </w:tabs>
        <w:autoSpaceDE w:val="0"/>
        <w:autoSpaceDN w:val="0"/>
        <w:adjustRightInd w:val="0"/>
        <w:ind w:left="0" w:firstLine="698"/>
        <w:jc w:val="both"/>
      </w:pPr>
      <w:r w:rsidRPr="008C3B81">
        <w:t>принимает решение о проведении повторной закупки, либо</w:t>
      </w:r>
    </w:p>
    <w:p w:rsidR="00755F0E" w:rsidRPr="008C3B81" w:rsidRDefault="00755F0E" w:rsidP="00574A3C">
      <w:pPr>
        <w:widowControl w:val="0"/>
        <w:numPr>
          <w:ilvl w:val="0"/>
          <w:numId w:val="52"/>
        </w:numPr>
        <w:tabs>
          <w:tab w:val="left" w:pos="1276"/>
        </w:tabs>
        <w:autoSpaceDE w:val="0"/>
        <w:autoSpaceDN w:val="0"/>
        <w:adjustRightInd w:val="0"/>
        <w:ind w:left="0" w:firstLine="698"/>
        <w:jc w:val="both"/>
      </w:pPr>
      <w:r w:rsidRPr="008C3B81">
        <w:t>отказывается от заключения договора в случаях, указанных в подпунктах </w:t>
      </w:r>
      <w:r w:rsidRPr="008C3B81">
        <w:fldChar w:fldCharType="begin"/>
      </w:r>
      <w:r w:rsidRPr="008C3B81">
        <w:instrText xml:space="preserve"> REF _Ref389731245 \r \h </w:instrText>
      </w:r>
      <w:r w:rsidR="008C3B81">
        <w:instrText xml:space="preserve"> \* MERGEFORMAT </w:instrText>
      </w:r>
      <w:r w:rsidRPr="008C3B81">
        <w:fldChar w:fldCharType="separate"/>
      </w:r>
      <w:r w:rsidR="002474DA">
        <w:t>а)</w:t>
      </w:r>
      <w:r w:rsidRPr="008C3B81">
        <w:fldChar w:fldCharType="end"/>
      </w:r>
      <w:r w:rsidRPr="008C3B81">
        <w:t>-</w:t>
      </w:r>
      <w:r w:rsidRPr="008C3B81">
        <w:fldChar w:fldCharType="begin"/>
      </w:r>
      <w:r w:rsidRPr="008C3B81">
        <w:instrText xml:space="preserve"> REF _Ref389731247 \r \h </w:instrText>
      </w:r>
      <w:r w:rsidR="008C3B81">
        <w:instrText xml:space="preserve"> \* MERGEFORMAT </w:instrText>
      </w:r>
      <w:r w:rsidRPr="008C3B81">
        <w:fldChar w:fldCharType="separate"/>
      </w:r>
      <w:r w:rsidR="002474DA">
        <w:t>в)</w:t>
      </w:r>
      <w:r w:rsidRPr="008C3B81">
        <w:fldChar w:fldCharType="end"/>
      </w:r>
      <w:r w:rsidRPr="008C3B81">
        <w:t xml:space="preserve"> пункта </w:t>
      </w:r>
      <w:r w:rsidRPr="008C3B81">
        <w:fldChar w:fldCharType="begin"/>
      </w:r>
      <w:r w:rsidRPr="008C3B81">
        <w:instrText xml:space="preserve"> REF _Ref352159321 \r \h </w:instrText>
      </w:r>
      <w:r w:rsidR="008C3B81">
        <w:instrText xml:space="preserve"> \* MERGEFORMAT </w:instrText>
      </w:r>
      <w:r w:rsidRPr="008C3B81">
        <w:fldChar w:fldCharType="separate"/>
      </w:r>
      <w:r w:rsidR="002474DA">
        <w:t>4.15.10</w:t>
      </w:r>
      <w:r w:rsidRPr="008C3B81">
        <w:fldChar w:fldCharType="end"/>
      </w:r>
      <w:r w:rsidRPr="008C3B81">
        <w:t>.</w:t>
      </w:r>
    </w:p>
    <w:p w:rsidR="00755F0E" w:rsidRPr="008C3B81" w:rsidRDefault="00755F0E" w:rsidP="00755F0E">
      <w:pPr>
        <w:pStyle w:val="ae"/>
        <w:widowControl w:val="0"/>
        <w:numPr>
          <w:ilvl w:val="2"/>
          <w:numId w:val="18"/>
        </w:numPr>
        <w:tabs>
          <w:tab w:val="clear" w:pos="1430"/>
          <w:tab w:val="left" w:pos="0"/>
          <w:tab w:val="num" w:pos="1288"/>
          <w:tab w:val="left" w:pos="1701"/>
        </w:tabs>
        <w:adjustRightInd w:val="0"/>
        <w:ind w:left="0" w:firstLine="709"/>
        <w:contextualSpacing w:val="0"/>
        <w:jc w:val="both"/>
        <w:textAlignment w:val="baseline"/>
        <w:rPr>
          <w:bCs w:val="0"/>
          <w:sz w:val="24"/>
          <w:szCs w:val="24"/>
          <w:lang w:val="ru-RU" w:eastAsia="ru-RU"/>
        </w:rPr>
      </w:pPr>
      <w:proofErr w:type="gramStart"/>
      <w:r w:rsidRPr="008C3B81">
        <w:rPr>
          <w:bCs w:val="0"/>
          <w:sz w:val="24"/>
          <w:szCs w:val="24"/>
          <w:lang w:val="ru-RU" w:eastAsia="ru-RU"/>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8C3B81">
        <w:rPr>
          <w:bCs w:val="0"/>
          <w:sz w:val="24"/>
          <w:szCs w:val="24"/>
          <w:lang w:val="ru-RU" w:eastAsia="ru-RU"/>
        </w:rPr>
        <w:fldChar w:fldCharType="begin"/>
      </w:r>
      <w:r w:rsidRPr="008C3B81">
        <w:rPr>
          <w:bCs w:val="0"/>
          <w:sz w:val="24"/>
          <w:szCs w:val="24"/>
          <w:lang w:val="ru-RU" w:eastAsia="ru-RU"/>
        </w:rPr>
        <w:instrText xml:space="preserve"> REF _Ref355090123 \r \h </w:instrText>
      </w:r>
      <w:r w:rsidR="008C3B81">
        <w:rPr>
          <w:bCs w:val="0"/>
          <w:sz w:val="24"/>
          <w:szCs w:val="24"/>
          <w:lang w:val="ru-RU" w:eastAsia="ru-RU"/>
        </w:rPr>
        <w:instrText xml:space="preserve"> \* MERGEFORMAT </w:instrText>
      </w:r>
      <w:r w:rsidRPr="008C3B81">
        <w:rPr>
          <w:bCs w:val="0"/>
          <w:sz w:val="24"/>
          <w:szCs w:val="24"/>
          <w:lang w:val="ru-RU" w:eastAsia="ru-RU"/>
        </w:rPr>
      </w:r>
      <w:r w:rsidRPr="008C3B81">
        <w:rPr>
          <w:bCs w:val="0"/>
          <w:sz w:val="24"/>
          <w:szCs w:val="24"/>
          <w:lang w:val="ru-RU" w:eastAsia="ru-RU"/>
        </w:rPr>
        <w:fldChar w:fldCharType="separate"/>
      </w:r>
      <w:r w:rsidR="002474DA">
        <w:rPr>
          <w:bCs w:val="0"/>
          <w:sz w:val="24"/>
          <w:szCs w:val="24"/>
          <w:lang w:val="ru-RU" w:eastAsia="ru-RU"/>
        </w:rPr>
        <w:t>4.15.6</w:t>
      </w:r>
      <w:r w:rsidRPr="008C3B81">
        <w:rPr>
          <w:bCs w:val="0"/>
          <w:sz w:val="24"/>
          <w:szCs w:val="24"/>
          <w:lang w:val="ru-RU" w:eastAsia="ru-RU"/>
        </w:rPr>
        <w:fldChar w:fldCharType="end"/>
      </w:r>
      <w:r w:rsidRPr="008C3B81">
        <w:rPr>
          <w:bCs w:val="0"/>
          <w:sz w:val="24"/>
          <w:szCs w:val="24"/>
          <w:lang w:val="ru-RU" w:eastAsia="ru-RU"/>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8C3B81">
        <w:rPr>
          <w:bCs w:val="0"/>
          <w:sz w:val="24"/>
          <w:szCs w:val="24"/>
          <w:lang w:val="ru-RU" w:eastAsia="ru-RU"/>
        </w:rPr>
        <w:t>Госкорпорации</w:t>
      </w:r>
      <w:proofErr w:type="spellEnd"/>
      <w:r w:rsidRPr="008C3B81">
        <w:rPr>
          <w:bCs w:val="0"/>
          <w:sz w:val="24"/>
          <w:szCs w:val="24"/>
          <w:lang w:val="ru-RU" w:eastAsia="ru-RU"/>
        </w:rPr>
        <w:t xml:space="preserve"> «</w:t>
      </w:r>
      <w:proofErr w:type="spellStart"/>
      <w:r w:rsidRPr="008C3B81">
        <w:rPr>
          <w:bCs w:val="0"/>
          <w:sz w:val="24"/>
          <w:szCs w:val="24"/>
          <w:lang w:val="ru-RU" w:eastAsia="ru-RU"/>
        </w:rPr>
        <w:t>Росатом</w:t>
      </w:r>
      <w:proofErr w:type="spellEnd"/>
      <w:r w:rsidRPr="008C3B81">
        <w:rPr>
          <w:bCs w:val="0"/>
          <w:sz w:val="24"/>
          <w:szCs w:val="24"/>
          <w:lang w:val="ru-RU" w:eastAsia="ru-RU"/>
        </w:rPr>
        <w:t>», заказчика в очной форме,</w:t>
      </w:r>
      <w:r w:rsidRPr="008C3B81" w:rsidDel="00D36AD9">
        <w:rPr>
          <w:bCs w:val="0"/>
          <w:sz w:val="24"/>
          <w:szCs w:val="24"/>
          <w:lang w:val="ru-RU" w:eastAsia="ru-RU"/>
        </w:rPr>
        <w:t xml:space="preserve"> </w:t>
      </w:r>
      <w:r w:rsidRPr="008C3B81">
        <w:rPr>
          <w:bCs w:val="0"/>
          <w:sz w:val="24"/>
          <w:szCs w:val="24"/>
          <w:lang w:val="ru-RU" w:eastAsia="ru-RU"/>
        </w:rPr>
        <w:t>в том числе с помощью аудио-, видеоконференцсвязи.</w:t>
      </w:r>
      <w:proofErr w:type="gramEnd"/>
    </w:p>
    <w:p w:rsidR="00755F0E" w:rsidRPr="008C3B81" w:rsidRDefault="00755F0E" w:rsidP="00755F0E">
      <w:pPr>
        <w:pStyle w:val="ae"/>
        <w:widowControl w:val="0"/>
        <w:numPr>
          <w:ilvl w:val="2"/>
          <w:numId w:val="18"/>
        </w:numPr>
        <w:tabs>
          <w:tab w:val="clear" w:pos="1430"/>
          <w:tab w:val="left" w:pos="0"/>
          <w:tab w:val="num" w:pos="1288"/>
          <w:tab w:val="left" w:pos="1701"/>
        </w:tabs>
        <w:adjustRightInd w:val="0"/>
        <w:ind w:left="0" w:firstLine="709"/>
        <w:contextualSpacing w:val="0"/>
        <w:jc w:val="both"/>
        <w:textAlignment w:val="baseline"/>
        <w:rPr>
          <w:bCs w:val="0"/>
          <w:sz w:val="24"/>
          <w:szCs w:val="24"/>
          <w:lang w:val="ru-RU" w:eastAsia="ru-RU"/>
        </w:rPr>
      </w:pPr>
      <w:bookmarkStart w:id="222" w:name="_Ref355090123"/>
      <w:r w:rsidRPr="008C3B81">
        <w:rPr>
          <w:bCs w:val="0"/>
          <w:sz w:val="24"/>
          <w:szCs w:val="24"/>
          <w:lang w:val="ru-RU" w:eastAsia="ru-RU"/>
        </w:rPr>
        <w:t>Преддоговорные переговоры проводятся:</w:t>
      </w:r>
      <w:bookmarkEnd w:id="222"/>
    </w:p>
    <w:p w:rsidR="00755F0E" w:rsidRPr="008C3B81" w:rsidRDefault="00755F0E" w:rsidP="00574A3C">
      <w:pPr>
        <w:pStyle w:val="ae"/>
        <w:numPr>
          <w:ilvl w:val="0"/>
          <w:numId w:val="57"/>
        </w:numPr>
        <w:tabs>
          <w:tab w:val="num" w:pos="1134"/>
        </w:tabs>
        <w:ind w:left="0" w:firstLine="709"/>
        <w:contextualSpacing w:val="0"/>
        <w:jc w:val="both"/>
        <w:rPr>
          <w:bCs w:val="0"/>
          <w:sz w:val="24"/>
          <w:szCs w:val="24"/>
          <w:lang w:val="ru-RU" w:eastAsia="ru-RU"/>
        </w:rPr>
      </w:pPr>
      <w:r w:rsidRPr="008C3B81">
        <w:rPr>
          <w:bCs w:val="0"/>
          <w:sz w:val="24"/>
          <w:szCs w:val="24"/>
          <w:lang w:val="ru-RU" w:eastAsia="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55F0E" w:rsidRPr="008C3B81" w:rsidRDefault="00755F0E" w:rsidP="00574A3C">
      <w:pPr>
        <w:pStyle w:val="ae"/>
        <w:numPr>
          <w:ilvl w:val="0"/>
          <w:numId w:val="57"/>
        </w:numPr>
        <w:tabs>
          <w:tab w:val="num" w:pos="1134"/>
        </w:tabs>
        <w:ind w:left="0" w:firstLine="709"/>
        <w:contextualSpacing w:val="0"/>
        <w:jc w:val="both"/>
        <w:rPr>
          <w:bCs w:val="0"/>
          <w:sz w:val="24"/>
          <w:szCs w:val="24"/>
          <w:lang w:val="ru-RU" w:eastAsia="ru-RU"/>
        </w:rPr>
      </w:pPr>
      <w:r w:rsidRPr="008C3B81">
        <w:rPr>
          <w:bCs w:val="0"/>
          <w:sz w:val="24"/>
          <w:szCs w:val="24"/>
          <w:lang w:val="ru-RU" w:eastAsia="ru-RU"/>
        </w:rPr>
        <w:t>по изменению объемов продукции не более чем на 10% и без увеличения цен (расценок);</w:t>
      </w:r>
    </w:p>
    <w:p w:rsidR="00755F0E" w:rsidRPr="008C3B81" w:rsidRDefault="00755F0E" w:rsidP="00574A3C">
      <w:pPr>
        <w:pStyle w:val="ae"/>
        <w:numPr>
          <w:ilvl w:val="0"/>
          <w:numId w:val="57"/>
        </w:numPr>
        <w:tabs>
          <w:tab w:val="num" w:pos="1134"/>
        </w:tabs>
        <w:ind w:left="0" w:firstLine="709"/>
        <w:contextualSpacing w:val="0"/>
        <w:jc w:val="both"/>
        <w:rPr>
          <w:bCs w:val="0"/>
          <w:sz w:val="24"/>
          <w:szCs w:val="24"/>
          <w:lang w:val="ru-RU" w:eastAsia="ru-RU"/>
        </w:rPr>
      </w:pPr>
      <w:r w:rsidRPr="008C3B81">
        <w:rPr>
          <w:bCs w:val="0"/>
          <w:sz w:val="24"/>
          <w:szCs w:val="24"/>
          <w:lang w:val="ru-RU" w:eastAsia="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55F0E" w:rsidRPr="008C3B81" w:rsidRDefault="00755F0E" w:rsidP="00574A3C">
      <w:pPr>
        <w:pStyle w:val="ae"/>
        <w:numPr>
          <w:ilvl w:val="0"/>
          <w:numId w:val="57"/>
        </w:numPr>
        <w:tabs>
          <w:tab w:val="num" w:pos="1134"/>
        </w:tabs>
        <w:ind w:left="0" w:firstLine="709"/>
        <w:contextualSpacing w:val="0"/>
        <w:jc w:val="both"/>
        <w:rPr>
          <w:bCs w:val="0"/>
          <w:sz w:val="24"/>
          <w:szCs w:val="24"/>
          <w:lang w:val="ru-RU" w:eastAsia="ru-RU"/>
        </w:rPr>
      </w:pPr>
      <w:r w:rsidRPr="008C3B81">
        <w:rPr>
          <w:bCs w:val="0"/>
          <w:sz w:val="24"/>
          <w:szCs w:val="24"/>
          <w:lang w:val="ru-RU" w:eastAsia="ru-RU"/>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755F0E" w:rsidRPr="008C3B81" w:rsidRDefault="00755F0E" w:rsidP="00574A3C">
      <w:pPr>
        <w:pStyle w:val="ae"/>
        <w:numPr>
          <w:ilvl w:val="0"/>
          <w:numId w:val="57"/>
        </w:numPr>
        <w:tabs>
          <w:tab w:val="num" w:pos="1134"/>
        </w:tabs>
        <w:ind w:left="0" w:firstLine="709"/>
        <w:contextualSpacing w:val="0"/>
        <w:jc w:val="both"/>
        <w:rPr>
          <w:bCs w:val="0"/>
          <w:sz w:val="24"/>
          <w:szCs w:val="24"/>
          <w:lang w:val="ru-RU" w:eastAsia="ru-RU"/>
        </w:rPr>
      </w:pPr>
      <w:r w:rsidRPr="008C3B81">
        <w:rPr>
          <w:bCs w:val="0"/>
          <w:sz w:val="24"/>
          <w:szCs w:val="24"/>
          <w:lang w:val="ru-RU" w:eastAsia="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55F0E" w:rsidRPr="008C3B81" w:rsidRDefault="00755F0E" w:rsidP="00574A3C">
      <w:pPr>
        <w:pStyle w:val="ae"/>
        <w:numPr>
          <w:ilvl w:val="0"/>
          <w:numId w:val="57"/>
        </w:numPr>
        <w:tabs>
          <w:tab w:val="num" w:pos="1134"/>
        </w:tabs>
        <w:ind w:left="0" w:firstLine="709"/>
        <w:contextualSpacing w:val="0"/>
        <w:jc w:val="both"/>
        <w:rPr>
          <w:bCs w:val="0"/>
          <w:sz w:val="24"/>
          <w:szCs w:val="24"/>
          <w:lang w:val="ru-RU" w:eastAsia="ru-RU"/>
        </w:rPr>
      </w:pPr>
      <w:r w:rsidRPr="008C3B81">
        <w:rPr>
          <w:bCs w:val="0"/>
          <w:sz w:val="24"/>
          <w:szCs w:val="24"/>
          <w:lang w:val="ru-RU" w:eastAsia="ru-RU"/>
        </w:rPr>
        <w:t>обусловленные изменениями законодательства Российской Федерации или предписаниями органов государственной власти.</w:t>
      </w:r>
    </w:p>
    <w:p w:rsidR="00755F0E" w:rsidRPr="008C3B81" w:rsidRDefault="00755F0E" w:rsidP="00755F0E">
      <w:pPr>
        <w:pStyle w:val="ae"/>
        <w:widowControl w:val="0"/>
        <w:numPr>
          <w:ilvl w:val="2"/>
          <w:numId w:val="18"/>
        </w:numPr>
        <w:tabs>
          <w:tab w:val="clear" w:pos="1430"/>
          <w:tab w:val="left" w:pos="0"/>
          <w:tab w:val="num" w:pos="1288"/>
          <w:tab w:val="left" w:pos="1701"/>
        </w:tabs>
        <w:adjustRightInd w:val="0"/>
        <w:ind w:left="0" w:firstLine="709"/>
        <w:contextualSpacing w:val="0"/>
        <w:jc w:val="both"/>
        <w:textAlignment w:val="baseline"/>
        <w:rPr>
          <w:bCs w:val="0"/>
          <w:sz w:val="24"/>
          <w:szCs w:val="24"/>
          <w:lang w:val="ru-RU" w:eastAsia="ru-RU"/>
        </w:rPr>
      </w:pPr>
      <w:r w:rsidRPr="008C3B81">
        <w:rPr>
          <w:bCs w:val="0"/>
          <w:sz w:val="24"/>
          <w:szCs w:val="24"/>
          <w:lang w:val="ru-RU" w:eastAsia="ru-RU"/>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666CCF" w:rsidRPr="00666CCF" w:rsidRDefault="00755F0E" w:rsidP="00666CCF">
      <w:pPr>
        <w:pStyle w:val="ae"/>
        <w:widowControl w:val="0"/>
        <w:numPr>
          <w:ilvl w:val="2"/>
          <w:numId w:val="18"/>
        </w:numPr>
        <w:tabs>
          <w:tab w:val="clear" w:pos="1430"/>
          <w:tab w:val="left" w:pos="0"/>
          <w:tab w:val="num" w:pos="1288"/>
          <w:tab w:val="left" w:pos="1701"/>
        </w:tabs>
        <w:adjustRightInd w:val="0"/>
        <w:ind w:left="0" w:firstLine="709"/>
        <w:contextualSpacing w:val="0"/>
        <w:jc w:val="both"/>
        <w:textAlignment w:val="baseline"/>
        <w:rPr>
          <w:bCs w:val="0"/>
          <w:sz w:val="24"/>
          <w:szCs w:val="24"/>
          <w:lang w:val="ru-RU" w:eastAsia="ru-RU"/>
        </w:rPr>
      </w:pPr>
      <w:r w:rsidRPr="008C3B81">
        <w:rPr>
          <w:bCs w:val="0"/>
          <w:sz w:val="24"/>
          <w:szCs w:val="24"/>
          <w:lang w:val="ru-RU" w:eastAsia="ru-RU"/>
        </w:rPr>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8C3B81">
        <w:rPr>
          <w:bCs w:val="0"/>
          <w:sz w:val="24"/>
          <w:szCs w:val="24"/>
          <w:lang w:val="ru-RU" w:eastAsia="ru-RU"/>
        </w:rPr>
        <w:t>,</w:t>
      </w:r>
      <w:proofErr w:type="gramEnd"/>
      <w:r w:rsidRPr="008C3B81">
        <w:rPr>
          <w:bCs w:val="0"/>
          <w:sz w:val="24"/>
          <w:szCs w:val="24"/>
          <w:lang w:val="ru-RU" w:eastAsia="ru-RU"/>
        </w:rP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755F0E" w:rsidRPr="008C3B81" w:rsidRDefault="00755F0E" w:rsidP="00755F0E">
      <w:pPr>
        <w:numPr>
          <w:ilvl w:val="2"/>
          <w:numId w:val="18"/>
        </w:numPr>
        <w:tabs>
          <w:tab w:val="clear" w:pos="1430"/>
          <w:tab w:val="num" w:pos="960"/>
          <w:tab w:val="num" w:pos="1713"/>
          <w:tab w:val="num" w:pos="1800"/>
        </w:tabs>
        <w:ind w:left="0" w:firstLine="709"/>
        <w:jc w:val="both"/>
      </w:pPr>
      <w:proofErr w:type="gramStart"/>
      <w:r w:rsidRPr="008C3B81">
        <w:t>Если</w:t>
      </w:r>
      <w:r w:rsidRPr="00DD5EEB">
        <w:t xml:space="preserve"> </w:t>
      </w:r>
      <w:r w:rsidRPr="008C3B81">
        <w:t>подписание договора затягивается (по сравнению с плановой датой заключения договора согласно пункту </w:t>
      </w:r>
      <w:r w:rsidRPr="008C3B81">
        <w:fldChar w:fldCharType="begin"/>
      </w:r>
      <w:r w:rsidRPr="008C3B81">
        <w:instrText xml:space="preserve"> REF _Ref352058229 \r \h  \* MERGEFORMAT </w:instrText>
      </w:r>
      <w:r w:rsidRPr="008C3B81">
        <w:fldChar w:fldCharType="separate"/>
      </w:r>
      <w:r w:rsidR="002474DA">
        <w:t>4.15.2</w:t>
      </w:r>
      <w:r w:rsidRPr="008C3B81">
        <w:fldChar w:fldCharType="end"/>
      </w:r>
      <w:r w:rsidRPr="008C3B81">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8C3B81">
        <w:t xml:space="preserve"> исполнения обязательств по договору могут быть продлены сверх нормативного срока на количество дней задержки.</w:t>
      </w:r>
    </w:p>
    <w:p w:rsidR="00755F0E" w:rsidRPr="008C3B81" w:rsidRDefault="00755F0E" w:rsidP="00755F0E">
      <w:pPr>
        <w:numPr>
          <w:ilvl w:val="2"/>
          <w:numId w:val="18"/>
        </w:numPr>
        <w:tabs>
          <w:tab w:val="clear" w:pos="1430"/>
          <w:tab w:val="num" w:pos="960"/>
          <w:tab w:val="num" w:pos="1713"/>
          <w:tab w:val="num" w:pos="1800"/>
        </w:tabs>
        <w:ind w:left="0" w:firstLine="709"/>
        <w:jc w:val="both"/>
      </w:pPr>
      <w:bookmarkStart w:id="223" w:name="_Ref352159321"/>
      <w:r w:rsidRPr="008C3B81">
        <w:t>Заказчик не вправе отказаться от заключения договора по результатам запроса предложений, за исключением следующих случаев:</w:t>
      </w:r>
      <w:bookmarkEnd w:id="223"/>
    </w:p>
    <w:p w:rsidR="00755F0E" w:rsidRPr="008C3B81" w:rsidRDefault="00755F0E" w:rsidP="00574A3C">
      <w:pPr>
        <w:numPr>
          <w:ilvl w:val="0"/>
          <w:numId w:val="39"/>
        </w:numPr>
        <w:tabs>
          <w:tab w:val="left" w:pos="1276"/>
        </w:tabs>
        <w:ind w:left="0" w:firstLine="709"/>
        <w:jc w:val="both"/>
      </w:pPr>
      <w:bookmarkStart w:id="224" w:name="_Ref389731245"/>
      <w:r w:rsidRPr="008C3B81">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24"/>
    </w:p>
    <w:p w:rsidR="00755F0E" w:rsidRPr="008C3B81" w:rsidRDefault="00755F0E" w:rsidP="00574A3C">
      <w:pPr>
        <w:numPr>
          <w:ilvl w:val="0"/>
          <w:numId w:val="39"/>
        </w:numPr>
        <w:tabs>
          <w:tab w:val="left" w:pos="1276"/>
        </w:tabs>
        <w:ind w:left="0" w:firstLine="709"/>
        <w:jc w:val="both"/>
      </w:pPr>
      <w:bookmarkStart w:id="225" w:name="_Ref352159238"/>
      <w:bookmarkStart w:id="226" w:name="_Ref352159320"/>
      <w:r w:rsidRPr="008C3B81">
        <w:t>изменения потребностей заказчика;</w:t>
      </w:r>
    </w:p>
    <w:p w:rsidR="00755F0E" w:rsidRPr="008C3B81" w:rsidRDefault="00755F0E" w:rsidP="00574A3C">
      <w:pPr>
        <w:numPr>
          <w:ilvl w:val="0"/>
          <w:numId w:val="39"/>
        </w:numPr>
        <w:tabs>
          <w:tab w:val="left" w:pos="1276"/>
        </w:tabs>
        <w:ind w:left="0" w:firstLine="709"/>
        <w:jc w:val="both"/>
      </w:pPr>
      <w:bookmarkStart w:id="227" w:name="_Ref389731247"/>
      <w:r w:rsidRPr="008C3B81">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5"/>
      <w:bookmarkEnd w:id="227"/>
    </w:p>
    <w:p w:rsidR="00755F0E" w:rsidRPr="008C3B81" w:rsidRDefault="00755F0E" w:rsidP="00755F0E">
      <w:pPr>
        <w:numPr>
          <w:ilvl w:val="2"/>
          <w:numId w:val="18"/>
        </w:numPr>
        <w:tabs>
          <w:tab w:val="clear" w:pos="1430"/>
          <w:tab w:val="num" w:pos="960"/>
          <w:tab w:val="num" w:pos="1288"/>
          <w:tab w:val="num" w:pos="1800"/>
        </w:tabs>
        <w:ind w:left="0" w:firstLine="709"/>
        <w:jc w:val="both"/>
      </w:pPr>
      <w:r w:rsidRPr="008C3B81">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55F0E" w:rsidRPr="008C3B81" w:rsidRDefault="00755F0E" w:rsidP="00755F0E">
      <w:pPr>
        <w:numPr>
          <w:ilvl w:val="2"/>
          <w:numId w:val="18"/>
        </w:numPr>
        <w:tabs>
          <w:tab w:val="clear" w:pos="1430"/>
          <w:tab w:val="num" w:pos="960"/>
          <w:tab w:val="num" w:pos="1288"/>
          <w:tab w:val="num" w:pos="1800"/>
        </w:tabs>
        <w:ind w:left="0" w:firstLine="709"/>
        <w:jc w:val="both"/>
      </w:pPr>
      <w:bookmarkStart w:id="228" w:name="_Ref352057514"/>
      <w:bookmarkEnd w:id="226"/>
      <w:r w:rsidRPr="008C3B81">
        <w:t>Лицо, с которым заключается договор, признается уклонившимся от заключения договора</w:t>
      </w:r>
      <w:bookmarkStart w:id="229" w:name="_Ref311027194"/>
      <w:r w:rsidRPr="008C3B81">
        <w:t>, то есть</w:t>
      </w:r>
      <w:r w:rsidRPr="00DD5EEB">
        <w:t xml:space="preserve"> </w:t>
      </w:r>
      <w:r w:rsidRPr="008C3B81">
        <w:t>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8C3B81">
        <w:fldChar w:fldCharType="begin"/>
      </w:r>
      <w:r w:rsidRPr="008C3B81">
        <w:instrText xml:space="preserve"> REF _Ref317254659 \r \h  \* MERGEFORMAT </w:instrText>
      </w:r>
      <w:r w:rsidRPr="008C3B81">
        <w:fldChar w:fldCharType="separate"/>
      </w:r>
      <w:r w:rsidR="002474DA">
        <w:t>24</w:t>
      </w:r>
      <w:r w:rsidRPr="008C3B81">
        <w:fldChar w:fldCharType="end"/>
      </w:r>
      <w:r w:rsidRPr="008C3B81">
        <w:t xml:space="preserve"> раздела </w:t>
      </w:r>
      <w:r w:rsidRPr="008C3B81">
        <w:fldChar w:fldCharType="begin"/>
      </w:r>
      <w:r w:rsidRPr="008C3B81">
        <w:instrText xml:space="preserve"> REF _Ref317256048 \r \h  \* MERGEFORMAT </w:instrText>
      </w:r>
      <w:r w:rsidRPr="008C3B81">
        <w:fldChar w:fldCharType="separate"/>
      </w:r>
      <w:r w:rsidR="002474DA">
        <w:t>5</w:t>
      </w:r>
      <w:r w:rsidRPr="008C3B81">
        <w:fldChar w:fldCharType="end"/>
      </w:r>
      <w:r w:rsidRPr="008C3B81">
        <w:t xml:space="preserve"> «Информационная карта запроса предложений»</w:t>
      </w:r>
      <w:bookmarkEnd w:id="229"/>
      <w:r w:rsidRPr="008C3B81">
        <w:t>:</w:t>
      </w:r>
      <w:bookmarkEnd w:id="228"/>
    </w:p>
    <w:p w:rsidR="00755F0E" w:rsidRPr="008C3B81" w:rsidRDefault="00755F0E" w:rsidP="00574A3C">
      <w:pPr>
        <w:numPr>
          <w:ilvl w:val="0"/>
          <w:numId w:val="55"/>
        </w:numPr>
        <w:tabs>
          <w:tab w:val="left" w:pos="1276"/>
          <w:tab w:val="num" w:pos="1985"/>
          <w:tab w:val="num" w:pos="2357"/>
        </w:tabs>
        <w:autoSpaceDE w:val="0"/>
        <w:autoSpaceDN w:val="0"/>
        <w:adjustRightInd w:val="0"/>
        <w:ind w:left="0" w:firstLine="709"/>
        <w:jc w:val="both"/>
      </w:pPr>
      <w:r w:rsidRPr="008C3B81">
        <w:t>прямой письменный отказ от подписания договора;</w:t>
      </w:r>
    </w:p>
    <w:p w:rsidR="00755F0E" w:rsidRPr="008C3B81" w:rsidRDefault="00755F0E" w:rsidP="00574A3C">
      <w:pPr>
        <w:numPr>
          <w:ilvl w:val="0"/>
          <w:numId w:val="55"/>
        </w:numPr>
        <w:tabs>
          <w:tab w:val="left" w:pos="1276"/>
          <w:tab w:val="num" w:pos="1985"/>
          <w:tab w:val="num" w:pos="2357"/>
        </w:tabs>
        <w:autoSpaceDE w:val="0"/>
        <w:autoSpaceDN w:val="0"/>
        <w:adjustRightInd w:val="0"/>
        <w:ind w:left="0" w:firstLine="709"/>
        <w:jc w:val="both"/>
      </w:pPr>
      <w:r w:rsidRPr="008C3B81">
        <w:t>не подписание лицом, с которым заключается договор, проекта договора в срок в соответствии с пунктом </w:t>
      </w:r>
      <w:r w:rsidRPr="008C3B81">
        <w:fldChar w:fldCharType="begin"/>
      </w:r>
      <w:r w:rsidRPr="008C3B81">
        <w:instrText xml:space="preserve"> REF _Ref317255645 \r \h  \* MERGEFORMAT </w:instrText>
      </w:r>
      <w:r w:rsidRPr="008C3B81">
        <w:fldChar w:fldCharType="separate"/>
      </w:r>
      <w:r w:rsidR="002474DA">
        <w:t>4.15.1</w:t>
      </w:r>
      <w:r w:rsidRPr="008C3B81">
        <w:fldChar w:fldCharType="end"/>
      </w:r>
      <w:r w:rsidRPr="008C3B81">
        <w:t>;</w:t>
      </w:r>
    </w:p>
    <w:p w:rsidR="00755F0E" w:rsidRPr="008C3B81" w:rsidRDefault="00755F0E" w:rsidP="00574A3C">
      <w:pPr>
        <w:numPr>
          <w:ilvl w:val="0"/>
          <w:numId w:val="55"/>
        </w:numPr>
        <w:tabs>
          <w:tab w:val="left" w:pos="1276"/>
          <w:tab w:val="num" w:pos="1985"/>
          <w:tab w:val="num" w:pos="2357"/>
        </w:tabs>
        <w:autoSpaceDE w:val="0"/>
        <w:autoSpaceDN w:val="0"/>
        <w:adjustRightInd w:val="0"/>
        <w:ind w:left="0" w:firstLine="709"/>
        <w:jc w:val="both"/>
      </w:pPr>
      <w:r w:rsidRPr="008C3B8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55F0E" w:rsidRPr="008C3B81" w:rsidRDefault="00755F0E" w:rsidP="00574A3C">
      <w:pPr>
        <w:numPr>
          <w:ilvl w:val="0"/>
          <w:numId w:val="55"/>
        </w:numPr>
        <w:tabs>
          <w:tab w:val="left" w:pos="1276"/>
          <w:tab w:val="num" w:pos="1985"/>
          <w:tab w:val="num" w:pos="2357"/>
        </w:tabs>
        <w:autoSpaceDE w:val="0"/>
        <w:autoSpaceDN w:val="0"/>
        <w:adjustRightInd w:val="0"/>
        <w:ind w:left="0" w:firstLine="709"/>
        <w:jc w:val="both"/>
      </w:pPr>
      <w:r w:rsidRPr="008C3B81">
        <w:t xml:space="preserve">предъявление при подписании договора встречных требований по условиям </w:t>
      </w:r>
      <w:proofErr w:type="gramStart"/>
      <w:r w:rsidRPr="008C3B81">
        <w:t>договора</w:t>
      </w:r>
      <w:proofErr w:type="gramEnd"/>
      <w:r w:rsidRPr="008C3B81">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755F0E" w:rsidRPr="008C3B81" w:rsidRDefault="00755F0E" w:rsidP="00574A3C">
      <w:pPr>
        <w:numPr>
          <w:ilvl w:val="0"/>
          <w:numId w:val="55"/>
        </w:numPr>
        <w:tabs>
          <w:tab w:val="left" w:pos="1276"/>
          <w:tab w:val="num" w:pos="1985"/>
          <w:tab w:val="num" w:pos="2357"/>
        </w:tabs>
        <w:autoSpaceDE w:val="0"/>
        <w:autoSpaceDN w:val="0"/>
        <w:adjustRightInd w:val="0"/>
        <w:ind w:left="0" w:firstLine="709"/>
        <w:jc w:val="both"/>
      </w:pPr>
      <w:r w:rsidRPr="008C3B81">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755F0E" w:rsidRPr="008C3B81" w:rsidRDefault="00755F0E" w:rsidP="00755F0E">
      <w:pPr>
        <w:numPr>
          <w:ilvl w:val="2"/>
          <w:numId w:val="18"/>
        </w:numPr>
        <w:tabs>
          <w:tab w:val="clear" w:pos="1430"/>
          <w:tab w:val="num" w:pos="960"/>
          <w:tab w:val="num" w:pos="1288"/>
          <w:tab w:val="num" w:pos="1800"/>
        </w:tabs>
        <w:ind w:left="0" w:firstLine="709"/>
        <w:jc w:val="both"/>
      </w:pPr>
      <w:bookmarkStart w:id="230" w:name="_Ref317179204"/>
      <w:r w:rsidRPr="008C3B8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bookmarkEnd w:id="230"/>
    </w:p>
    <w:p w:rsidR="00755F0E" w:rsidRPr="008C3B81" w:rsidRDefault="00755F0E" w:rsidP="00574A3C">
      <w:pPr>
        <w:numPr>
          <w:ilvl w:val="0"/>
          <w:numId w:val="56"/>
        </w:numPr>
        <w:tabs>
          <w:tab w:val="left" w:pos="1276"/>
          <w:tab w:val="num" w:pos="1985"/>
          <w:tab w:val="num" w:pos="2357"/>
        </w:tabs>
        <w:autoSpaceDE w:val="0"/>
        <w:autoSpaceDN w:val="0"/>
        <w:adjustRightInd w:val="0"/>
        <w:ind w:left="0" w:firstLine="709"/>
        <w:jc w:val="both"/>
      </w:pPr>
      <w:r w:rsidRPr="008C3B81">
        <w:t>проводит повторную процедуру закупки;</w:t>
      </w:r>
    </w:p>
    <w:p w:rsidR="00755F0E" w:rsidRPr="008C3B81" w:rsidRDefault="00755F0E" w:rsidP="00574A3C">
      <w:pPr>
        <w:numPr>
          <w:ilvl w:val="0"/>
          <w:numId w:val="56"/>
        </w:numPr>
        <w:tabs>
          <w:tab w:val="left" w:pos="1276"/>
          <w:tab w:val="num" w:pos="1985"/>
          <w:tab w:val="num" w:pos="2357"/>
        </w:tabs>
        <w:autoSpaceDE w:val="0"/>
        <w:autoSpaceDN w:val="0"/>
        <w:adjustRightInd w:val="0"/>
        <w:ind w:left="0" w:firstLine="709"/>
        <w:jc w:val="both"/>
      </w:pPr>
      <w:bookmarkStart w:id="231" w:name="_Ref310532857"/>
      <w:r w:rsidRPr="008C3B81">
        <w:t>отказывается от заключения договора;</w:t>
      </w:r>
    </w:p>
    <w:p w:rsidR="00755F0E" w:rsidRPr="008C3B81" w:rsidRDefault="00755F0E" w:rsidP="00574A3C">
      <w:pPr>
        <w:numPr>
          <w:ilvl w:val="0"/>
          <w:numId w:val="56"/>
        </w:numPr>
        <w:tabs>
          <w:tab w:val="left" w:pos="1276"/>
          <w:tab w:val="num" w:pos="1985"/>
          <w:tab w:val="num" w:pos="2357"/>
        </w:tabs>
        <w:autoSpaceDE w:val="0"/>
        <w:autoSpaceDN w:val="0"/>
        <w:adjustRightInd w:val="0"/>
        <w:ind w:left="0" w:firstLine="709"/>
        <w:jc w:val="both"/>
      </w:pPr>
      <w:r w:rsidRPr="008C3B81">
        <w:t>выносит вопрос о заключении договора с другим участником, занявшим следующее место, на решение разрешающего органа.</w:t>
      </w:r>
      <w:bookmarkEnd w:id="231"/>
    </w:p>
    <w:p w:rsidR="00755F0E" w:rsidRPr="008C3B81" w:rsidRDefault="00755F0E" w:rsidP="00755F0E">
      <w:pPr>
        <w:numPr>
          <w:ilvl w:val="2"/>
          <w:numId w:val="18"/>
        </w:numPr>
        <w:tabs>
          <w:tab w:val="clear" w:pos="1430"/>
          <w:tab w:val="num" w:pos="960"/>
          <w:tab w:val="num" w:pos="1288"/>
          <w:tab w:val="num" w:pos="1800"/>
        </w:tabs>
        <w:ind w:left="0" w:firstLine="709"/>
        <w:jc w:val="both"/>
      </w:pPr>
      <w:r w:rsidRPr="008C3B81">
        <w:t>В случае уклонения лица, с которым заключается договор, от подписания договора, заказчик:</w:t>
      </w:r>
    </w:p>
    <w:p w:rsidR="00755F0E" w:rsidRPr="008C3B81" w:rsidRDefault="00755F0E" w:rsidP="00574A3C">
      <w:pPr>
        <w:numPr>
          <w:ilvl w:val="0"/>
          <w:numId w:val="59"/>
        </w:numPr>
        <w:tabs>
          <w:tab w:val="left" w:pos="1276"/>
          <w:tab w:val="num" w:pos="2357"/>
        </w:tabs>
        <w:autoSpaceDE w:val="0"/>
        <w:autoSpaceDN w:val="0"/>
        <w:adjustRightInd w:val="0"/>
        <w:ind w:left="0" w:firstLine="709"/>
        <w:jc w:val="both"/>
      </w:pPr>
      <w:r w:rsidRPr="008C3B81">
        <w:t>удерживает обеспечение заявки такого участника запроса предложений;</w:t>
      </w:r>
    </w:p>
    <w:p w:rsidR="00755F0E" w:rsidRPr="008C3B81" w:rsidRDefault="00755F0E" w:rsidP="00574A3C">
      <w:pPr>
        <w:numPr>
          <w:ilvl w:val="0"/>
          <w:numId w:val="59"/>
        </w:numPr>
        <w:tabs>
          <w:tab w:val="left" w:pos="1276"/>
          <w:tab w:val="num" w:pos="2357"/>
        </w:tabs>
        <w:autoSpaceDE w:val="0"/>
        <w:autoSpaceDN w:val="0"/>
        <w:adjustRightInd w:val="0"/>
        <w:ind w:left="0" w:firstLine="709"/>
        <w:jc w:val="both"/>
      </w:pPr>
      <w:proofErr w:type="gramStart"/>
      <w:r w:rsidRPr="008C3B81">
        <w:t>направляет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8C3B81">
        <w:t xml:space="preserve"> </w:t>
      </w:r>
      <w:proofErr w:type="gramStart"/>
      <w:r w:rsidRPr="008C3B81">
        <w:t>закупках</w:t>
      </w:r>
      <w:proofErr w:type="gramEnd"/>
      <w:r w:rsidRPr="008C3B81">
        <w:t xml:space="preserve"> товаров, работ, услуг отдельными видами юридических лиц».</w:t>
      </w:r>
    </w:p>
    <w:bookmarkEnd w:id="214"/>
    <w:p w:rsidR="00755F0E" w:rsidRPr="008C3B81" w:rsidRDefault="00755F0E" w:rsidP="008C3B81">
      <w:pPr>
        <w:numPr>
          <w:ilvl w:val="2"/>
          <w:numId w:val="18"/>
        </w:numPr>
        <w:tabs>
          <w:tab w:val="clear" w:pos="1430"/>
          <w:tab w:val="num" w:pos="1288"/>
          <w:tab w:val="num" w:pos="1701"/>
        </w:tabs>
        <w:ind w:left="0" w:firstLine="709"/>
        <w:jc w:val="both"/>
      </w:pPr>
      <w:r w:rsidRPr="008C3B81">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55F0E" w:rsidRPr="008C3B81" w:rsidRDefault="00755F0E" w:rsidP="00574A3C">
      <w:pPr>
        <w:pStyle w:val="ae"/>
        <w:numPr>
          <w:ilvl w:val="0"/>
          <w:numId w:val="54"/>
        </w:numPr>
        <w:tabs>
          <w:tab w:val="clear" w:pos="720"/>
          <w:tab w:val="num" w:pos="1134"/>
        </w:tabs>
        <w:ind w:left="0" w:firstLine="709"/>
        <w:contextualSpacing w:val="0"/>
        <w:jc w:val="both"/>
        <w:rPr>
          <w:bCs w:val="0"/>
          <w:sz w:val="24"/>
          <w:szCs w:val="24"/>
          <w:lang w:val="ru-RU" w:eastAsia="ru-RU"/>
        </w:rPr>
      </w:pPr>
      <w:r w:rsidRPr="008C3B81">
        <w:rPr>
          <w:bCs w:val="0"/>
          <w:sz w:val="24"/>
          <w:szCs w:val="24"/>
          <w:lang w:val="ru-RU" w:eastAsia="ru-RU"/>
        </w:rPr>
        <w:t>если такой участник запроса предложений:</w:t>
      </w:r>
    </w:p>
    <w:p w:rsidR="00755F0E" w:rsidRPr="008C3B81" w:rsidRDefault="00755F0E" w:rsidP="00574A3C">
      <w:pPr>
        <w:numPr>
          <w:ilvl w:val="0"/>
          <w:numId w:val="53"/>
        </w:numPr>
        <w:tabs>
          <w:tab w:val="left" w:pos="1134"/>
        </w:tabs>
        <w:ind w:left="0" w:firstLine="709"/>
        <w:jc w:val="both"/>
      </w:pPr>
      <w:r w:rsidRPr="008C3B81">
        <w:t xml:space="preserve">будучи признанным победителем запроса </w:t>
      </w:r>
      <w:proofErr w:type="gramStart"/>
      <w:r w:rsidRPr="008C3B81">
        <w:t>предложений</w:t>
      </w:r>
      <w:proofErr w:type="gramEnd"/>
      <w:r w:rsidRPr="008C3B81">
        <w:t xml:space="preserve"> уклонился от заключения договора;</w:t>
      </w:r>
    </w:p>
    <w:p w:rsidR="00755F0E" w:rsidRPr="008C3B81" w:rsidRDefault="00755F0E" w:rsidP="00574A3C">
      <w:pPr>
        <w:numPr>
          <w:ilvl w:val="0"/>
          <w:numId w:val="53"/>
        </w:numPr>
        <w:tabs>
          <w:tab w:val="left" w:pos="1134"/>
        </w:tabs>
        <w:ind w:left="0" w:firstLine="709"/>
        <w:jc w:val="both"/>
      </w:pPr>
      <w:r w:rsidRPr="008C3B81">
        <w:t>будучи участником, с которым заключается договор в соответствии с пунктом </w:t>
      </w:r>
      <w:r w:rsidRPr="008C3B81">
        <w:fldChar w:fldCharType="begin"/>
      </w:r>
      <w:r w:rsidRPr="008C3B81">
        <w:instrText xml:space="preserve"> REF _Ref318475514 \r \h  \* MERGEFORMAT </w:instrText>
      </w:r>
      <w:r w:rsidRPr="008C3B81">
        <w:fldChar w:fldCharType="separate"/>
      </w:r>
      <w:r w:rsidR="002474DA">
        <w:t>4.15.4</w:t>
      </w:r>
      <w:r w:rsidRPr="008C3B81">
        <w:fldChar w:fldCharType="end"/>
      </w:r>
      <w:r w:rsidRPr="008C3B81">
        <w:t>, уклонился от заключения договора;</w:t>
      </w:r>
    </w:p>
    <w:p w:rsidR="00755F0E" w:rsidRPr="008C3B81" w:rsidRDefault="00755F0E" w:rsidP="00574A3C">
      <w:pPr>
        <w:numPr>
          <w:ilvl w:val="0"/>
          <w:numId w:val="53"/>
        </w:numPr>
        <w:tabs>
          <w:tab w:val="left" w:pos="1134"/>
        </w:tabs>
        <w:ind w:left="0" w:firstLine="709"/>
        <w:jc w:val="both"/>
      </w:pPr>
      <w:r w:rsidRPr="008C3B81">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755F0E" w:rsidRPr="008C3B81" w:rsidRDefault="00755F0E" w:rsidP="00574A3C">
      <w:pPr>
        <w:pStyle w:val="ae"/>
        <w:numPr>
          <w:ilvl w:val="0"/>
          <w:numId w:val="54"/>
        </w:numPr>
        <w:tabs>
          <w:tab w:val="clear" w:pos="720"/>
          <w:tab w:val="num" w:pos="1134"/>
        </w:tabs>
        <w:ind w:left="0" w:firstLine="709"/>
        <w:contextualSpacing w:val="0"/>
        <w:jc w:val="both"/>
        <w:rPr>
          <w:bCs w:val="0"/>
          <w:sz w:val="24"/>
          <w:szCs w:val="24"/>
          <w:lang w:val="ru-RU" w:eastAsia="ru-RU"/>
        </w:rPr>
      </w:pPr>
      <w:r w:rsidRPr="008C3B81">
        <w:rPr>
          <w:bCs w:val="0"/>
          <w:sz w:val="24"/>
          <w:szCs w:val="24"/>
          <w:lang w:val="ru-RU" w:eastAsia="ru-RU"/>
        </w:rPr>
        <w:t xml:space="preserve">если договор, заключенный с участником запроса предложений по результатам запроса предложений, </w:t>
      </w:r>
      <w:proofErr w:type="gramStart"/>
      <w:r w:rsidRPr="008C3B81">
        <w:rPr>
          <w:bCs w:val="0"/>
          <w:sz w:val="24"/>
          <w:szCs w:val="24"/>
          <w:lang w:val="ru-RU" w:eastAsia="ru-RU"/>
        </w:rPr>
        <w:t>будет</w:t>
      </w:r>
      <w:proofErr w:type="gramEnd"/>
      <w:r w:rsidRPr="008C3B81">
        <w:rPr>
          <w:bCs w:val="0"/>
          <w:sz w:val="24"/>
          <w:szCs w:val="24"/>
          <w:lang w:val="ru-RU" w:eastAsia="ru-RU"/>
        </w:rPr>
        <w:t xml:space="preserve"> расторгнут по решению суда в связи с существенным нарушением условий договора.</w:t>
      </w:r>
    </w:p>
    <w:p w:rsidR="005F0340" w:rsidRPr="00CC7629" w:rsidRDefault="005F0340" w:rsidP="00D102B2">
      <w:pPr>
        <w:pStyle w:val="20"/>
        <w:numPr>
          <w:ilvl w:val="1"/>
          <w:numId w:val="18"/>
        </w:numPr>
        <w:tabs>
          <w:tab w:val="num" w:pos="1418"/>
        </w:tabs>
        <w:suppressAutoHyphens/>
        <w:spacing w:before="0" w:after="0"/>
        <w:ind w:firstLine="709"/>
        <w:rPr>
          <w:rFonts w:ascii="Times New Roman" w:hAnsi="Times New Roman"/>
          <w:i w:val="0"/>
          <w:sz w:val="24"/>
          <w:szCs w:val="24"/>
          <w:lang w:val="ru-RU" w:eastAsia="ru-RU"/>
        </w:rPr>
      </w:pPr>
      <w:bookmarkStart w:id="232" w:name="_Toc400442876"/>
      <w:r w:rsidRPr="00CC7629">
        <w:rPr>
          <w:rFonts w:ascii="Times New Roman" w:hAnsi="Times New Roman"/>
          <w:i w:val="0"/>
          <w:sz w:val="24"/>
          <w:szCs w:val="24"/>
        </w:rPr>
        <w:lastRenderedPageBreak/>
        <w:t xml:space="preserve">Обеспечение исполнения </w:t>
      </w:r>
      <w:r w:rsidRPr="00CC7629">
        <w:rPr>
          <w:rFonts w:ascii="Times New Roman" w:hAnsi="Times New Roman"/>
          <w:i w:val="0"/>
          <w:sz w:val="24"/>
          <w:szCs w:val="24"/>
          <w:lang w:val="ru-RU"/>
        </w:rPr>
        <w:t xml:space="preserve">обязательств по </w:t>
      </w:r>
      <w:r w:rsidRPr="00CC7629">
        <w:rPr>
          <w:rFonts w:ascii="Times New Roman" w:hAnsi="Times New Roman"/>
          <w:i w:val="0"/>
          <w:sz w:val="24"/>
          <w:szCs w:val="24"/>
        </w:rPr>
        <w:t>договор</w:t>
      </w:r>
      <w:bookmarkEnd w:id="215"/>
      <w:bookmarkEnd w:id="216"/>
      <w:bookmarkEnd w:id="217"/>
      <w:r w:rsidRPr="00CC7629">
        <w:rPr>
          <w:rFonts w:ascii="Times New Roman" w:hAnsi="Times New Roman"/>
          <w:i w:val="0"/>
          <w:sz w:val="24"/>
          <w:szCs w:val="24"/>
          <w:lang w:val="ru-RU"/>
        </w:rPr>
        <w:t>у</w:t>
      </w:r>
      <w:bookmarkEnd w:id="218"/>
      <w:bookmarkEnd w:id="232"/>
    </w:p>
    <w:p w:rsidR="005F0340" w:rsidRPr="0054080E" w:rsidRDefault="005F0340" w:rsidP="00D102B2">
      <w:pPr>
        <w:numPr>
          <w:ilvl w:val="2"/>
          <w:numId w:val="18"/>
        </w:numPr>
        <w:ind w:left="0" w:firstLine="709"/>
        <w:jc w:val="both"/>
      </w:pPr>
      <w:bookmarkStart w:id="233" w:name="_Ref166350669"/>
      <w:r w:rsidRPr="008718F4">
        <w:t>В случае</w:t>
      </w:r>
      <w:proofErr w:type="gramStart"/>
      <w:r w:rsidRPr="008718F4">
        <w:t>,</w:t>
      </w:r>
      <w:proofErr w:type="gramEnd"/>
      <w:r w:rsidRPr="008718F4">
        <w:t xml:space="preserve"> если указано в пункте </w:t>
      </w:r>
      <w:r>
        <w:fldChar w:fldCharType="begin"/>
      </w:r>
      <w:r>
        <w:instrText xml:space="preserve"> REF _Ref359286381 \r \h </w:instrText>
      </w:r>
      <w:r>
        <w:fldChar w:fldCharType="separate"/>
      </w:r>
      <w:r w:rsidR="002474DA">
        <w:t>25</w:t>
      </w:r>
      <w:r>
        <w:fldChar w:fldCharType="end"/>
      </w:r>
      <w:r w:rsidRPr="008718F4">
        <w:t xml:space="preserve"> раздела </w:t>
      </w:r>
      <w:r w:rsidRPr="008718F4">
        <w:fldChar w:fldCharType="begin"/>
      </w:r>
      <w:r w:rsidRPr="008718F4">
        <w:instrText xml:space="preserve"> REF _Ref317256158 \r \h  \* MERGEFORMAT </w:instrText>
      </w:r>
      <w:r w:rsidRPr="008718F4">
        <w:fldChar w:fldCharType="separate"/>
      </w:r>
      <w:r w:rsidR="002474DA">
        <w:t>5</w:t>
      </w:r>
      <w:r w:rsidRPr="008718F4">
        <w:fldChar w:fldCharType="end"/>
      </w:r>
      <w:r w:rsidRPr="008718F4">
        <w:t xml:space="preserve"> «Информационная карта запроса предложений», победитель запроса предложений или участник, с которым заключается договор в соответс</w:t>
      </w:r>
      <w:r w:rsidR="007B362D">
        <w:t>твии с пунктом</w:t>
      </w:r>
      <w:r w:rsidRPr="0054080E">
        <w:t> </w:t>
      </w:r>
      <w:r w:rsidRPr="000E2DDB">
        <w:fldChar w:fldCharType="begin"/>
      </w:r>
      <w:r w:rsidRPr="000E2DDB">
        <w:instrText xml:space="preserve"> REF _Ref318475514 \r \h  \* MERGEFORMAT </w:instrText>
      </w:r>
      <w:r w:rsidRPr="000E2DDB">
        <w:fldChar w:fldCharType="separate"/>
      </w:r>
      <w:r w:rsidR="002474DA">
        <w:t>4.15.4</w:t>
      </w:r>
      <w:r w:rsidRPr="000E2DDB">
        <w:fldChar w:fldCharType="end"/>
      </w:r>
      <w:r w:rsidR="008C3B81">
        <w:t>4</w:t>
      </w:r>
      <w:r w:rsidR="007B362D">
        <w:t xml:space="preserve"> </w:t>
      </w:r>
      <w:r w:rsidRPr="0054080E">
        <w:t xml:space="preserve">должен предоставить </w:t>
      </w:r>
      <w:bookmarkEnd w:id="233"/>
      <w:r w:rsidRPr="0054080E">
        <w:t>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5F0340" w:rsidRPr="0054080E" w:rsidRDefault="005F0340" w:rsidP="00574A3C">
      <w:pPr>
        <w:numPr>
          <w:ilvl w:val="0"/>
          <w:numId w:val="40"/>
        </w:numPr>
        <w:tabs>
          <w:tab w:val="clear" w:pos="720"/>
          <w:tab w:val="num" w:pos="1134"/>
        </w:tabs>
        <w:ind w:left="0" w:firstLine="698"/>
        <w:jc w:val="both"/>
      </w:pPr>
      <w:r w:rsidRPr="0054080E">
        <w:t>обязательства по возврату аванса;</w:t>
      </w:r>
    </w:p>
    <w:p w:rsidR="005F0340" w:rsidRPr="0054080E" w:rsidRDefault="005F0340" w:rsidP="00574A3C">
      <w:pPr>
        <w:numPr>
          <w:ilvl w:val="0"/>
          <w:numId w:val="40"/>
        </w:numPr>
        <w:tabs>
          <w:tab w:val="clear" w:pos="720"/>
          <w:tab w:val="num" w:pos="1134"/>
        </w:tabs>
        <w:ind w:left="0" w:firstLine="698"/>
        <w:jc w:val="both"/>
      </w:pPr>
      <w:r w:rsidRPr="0054080E">
        <w:t>исполнение обязательств по договору, кроме гарантийных обязательств (обеспечение договора);</w:t>
      </w:r>
    </w:p>
    <w:p w:rsidR="005F0340" w:rsidRPr="00042EAF" w:rsidRDefault="005F0340" w:rsidP="00574A3C">
      <w:pPr>
        <w:numPr>
          <w:ilvl w:val="0"/>
          <w:numId w:val="40"/>
        </w:numPr>
        <w:tabs>
          <w:tab w:val="clear" w:pos="720"/>
          <w:tab w:val="num" w:pos="1134"/>
        </w:tabs>
        <w:ind w:left="0" w:firstLine="698"/>
        <w:jc w:val="both"/>
      </w:pPr>
      <w:r w:rsidRPr="0054080E">
        <w:t>исполнение гарантийных обязательств,</w:t>
      </w:r>
      <w:r w:rsidRPr="00042EAF">
        <w:t xml:space="preserve"> </w:t>
      </w:r>
      <w:r w:rsidRPr="0054080E">
        <w:t>в одной или нескольких из следующих форм:</w:t>
      </w:r>
    </w:p>
    <w:p w:rsidR="005F0340" w:rsidRPr="00042EAF" w:rsidRDefault="00B45118" w:rsidP="00B45118">
      <w:pPr>
        <w:ind w:left="709"/>
        <w:jc w:val="both"/>
      </w:pPr>
      <w:r>
        <w:t xml:space="preserve">а) </w:t>
      </w:r>
      <w:r w:rsidR="005F0340" w:rsidRPr="0054080E">
        <w:t>безотзывная банковская гарантия, выданная банком;</w:t>
      </w:r>
    </w:p>
    <w:p w:rsidR="005F0340" w:rsidRPr="00042EAF" w:rsidRDefault="00B45118" w:rsidP="00B45118">
      <w:pPr>
        <w:ind w:left="709"/>
        <w:jc w:val="both"/>
      </w:pPr>
      <w:r>
        <w:t xml:space="preserve">б) </w:t>
      </w:r>
      <w:r w:rsidR="005F0340" w:rsidRPr="0054080E">
        <w:t>поручительство;</w:t>
      </w:r>
    </w:p>
    <w:p w:rsidR="005F0340" w:rsidRDefault="00B45118" w:rsidP="00B45118">
      <w:pPr>
        <w:ind w:left="709"/>
        <w:jc w:val="both"/>
      </w:pPr>
      <w:r>
        <w:t xml:space="preserve">в) </w:t>
      </w:r>
      <w:r w:rsidR="005F0340" w:rsidRPr="0054080E">
        <w:t>в форме денежных средств путем их перечисления заказчику.</w:t>
      </w:r>
    </w:p>
    <w:p w:rsidR="00253438" w:rsidRPr="00253438" w:rsidRDefault="00253438" w:rsidP="00253438">
      <w:pPr>
        <w:ind w:firstLine="709"/>
        <w:jc w:val="both"/>
      </w:pPr>
      <w:r w:rsidRPr="00253438">
        <w:t>При этом формы обеспечения обязательств по договору определяются лицом, с которым заключается договор, самостоятельно.</w:t>
      </w:r>
    </w:p>
    <w:p w:rsidR="005F0340" w:rsidRPr="0054080E" w:rsidRDefault="005F0340" w:rsidP="00D102B2">
      <w:pPr>
        <w:numPr>
          <w:ilvl w:val="2"/>
          <w:numId w:val="18"/>
        </w:numPr>
        <w:ind w:left="0" w:firstLine="709"/>
        <w:jc w:val="both"/>
      </w:pPr>
      <w:r w:rsidRPr="0054080E">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fldChar w:fldCharType="begin"/>
      </w:r>
      <w:r>
        <w:instrText xml:space="preserve"> REF _Ref359286381 \r \h </w:instrText>
      </w:r>
      <w:r>
        <w:fldChar w:fldCharType="separate"/>
      </w:r>
      <w:r w:rsidR="002474DA">
        <w:t>25</w:t>
      </w:r>
      <w:r>
        <w:fldChar w:fldCharType="end"/>
      </w:r>
      <w:r w:rsidRPr="0054080E">
        <w:t xml:space="preserve"> раздела </w:t>
      </w:r>
      <w:r w:rsidRPr="0054080E">
        <w:fldChar w:fldCharType="begin"/>
      </w:r>
      <w:r w:rsidRPr="0054080E">
        <w:instrText xml:space="preserve"> REF _Ref317256294 \r \h  \* MERGEFORMAT </w:instrText>
      </w:r>
      <w:r w:rsidRPr="0054080E">
        <w:fldChar w:fldCharType="separate"/>
      </w:r>
      <w:r w:rsidR="002474DA">
        <w:t>5</w:t>
      </w:r>
      <w:r w:rsidRPr="0054080E">
        <w:fldChar w:fldCharType="end"/>
      </w:r>
      <w:r w:rsidRPr="0054080E">
        <w:t xml:space="preserve"> «Информационная карта запроса предложений». </w:t>
      </w:r>
    </w:p>
    <w:p w:rsidR="008C3B81" w:rsidRPr="008C3B81" w:rsidRDefault="008C3B81" w:rsidP="008C3B81">
      <w:pPr>
        <w:numPr>
          <w:ilvl w:val="2"/>
          <w:numId w:val="18"/>
        </w:numPr>
        <w:tabs>
          <w:tab w:val="clear" w:pos="1430"/>
          <w:tab w:val="num" w:pos="1701"/>
        </w:tabs>
        <w:ind w:left="0" w:firstLine="709"/>
        <w:jc w:val="both"/>
      </w:pPr>
      <w:bookmarkStart w:id="234" w:name="_Ref390106534"/>
      <w:bookmarkStart w:id="235" w:name="_Ref377365343"/>
      <w:r w:rsidRPr="008C3B81">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36" w:name="_Hlt310278902"/>
      <w:r w:rsidRPr="008C3B81">
        <w:t xml:space="preserve">лицом, с которым заключается договор, </w:t>
      </w:r>
      <w:bookmarkEnd w:id="236"/>
      <w:r w:rsidRPr="008C3B81">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37" w:name="_Hlt310278300"/>
      <w:bookmarkEnd w:id="237"/>
      <w:r w:rsidRPr="008C3B81">
        <w:t xml:space="preserve">15 (пятнадцати) дней </w:t>
      </w:r>
      <w:proofErr w:type="gramStart"/>
      <w:r w:rsidRPr="008C3B81">
        <w:t>с даты</w:t>
      </w:r>
      <w:proofErr w:type="gramEnd"/>
      <w:r w:rsidRPr="008C3B81">
        <w:t xml:space="preserve"> его заключения. Обеспечение возврата аванса, если указано в пункте </w:t>
      </w:r>
      <w:r w:rsidRPr="008C3B81">
        <w:fldChar w:fldCharType="begin"/>
      </w:r>
      <w:r w:rsidRPr="008C3B81">
        <w:instrText xml:space="preserve"> REF _Ref317256138 \r \h  \* MERGEFORMAT </w:instrText>
      </w:r>
      <w:r w:rsidRPr="008C3B81">
        <w:fldChar w:fldCharType="separate"/>
      </w:r>
      <w:r w:rsidR="002474DA">
        <w:t>25</w:t>
      </w:r>
      <w:r w:rsidRPr="008C3B81">
        <w:fldChar w:fldCharType="end"/>
      </w:r>
      <w:r w:rsidRPr="008C3B81">
        <w:t xml:space="preserve"> раздела </w:t>
      </w:r>
      <w:r w:rsidRPr="008C3B81">
        <w:fldChar w:fldCharType="begin"/>
      </w:r>
      <w:r w:rsidRPr="008C3B81">
        <w:instrText xml:space="preserve"> REF _Ref317256158 \r \h  \* MERGEFORMAT </w:instrText>
      </w:r>
      <w:r w:rsidRPr="008C3B81">
        <w:fldChar w:fldCharType="separate"/>
      </w:r>
      <w:r w:rsidR="002474DA">
        <w:t>5</w:t>
      </w:r>
      <w:r w:rsidRPr="008C3B81">
        <w:fldChar w:fldCharType="end"/>
      </w:r>
      <w:r w:rsidRPr="008C3B81">
        <w:t xml:space="preserve"> «Информационная карта запроса предложений», предоставляется отдельно от обеспечения договора.</w:t>
      </w:r>
      <w:bookmarkEnd w:id="234"/>
    </w:p>
    <w:p w:rsidR="008C3B81" w:rsidRPr="008C3B81" w:rsidRDefault="008C3B81" w:rsidP="008C3B81">
      <w:pPr>
        <w:numPr>
          <w:ilvl w:val="2"/>
          <w:numId w:val="18"/>
        </w:numPr>
        <w:tabs>
          <w:tab w:val="clear" w:pos="1430"/>
          <w:tab w:val="num" w:pos="1713"/>
        </w:tabs>
        <w:ind w:left="0" w:firstLine="709"/>
        <w:jc w:val="both"/>
      </w:pPr>
      <w:r w:rsidRPr="008C3B81">
        <w:t>Поручитель/банк-гарант должен соответствовать требованиям, установленным ЕОСЗ (соответствующее Приложение), а также требованиям, предусмотренным проектом договора (часть 2 «Проект договора»).</w:t>
      </w:r>
    </w:p>
    <w:p w:rsidR="00253438" w:rsidRPr="00253438" w:rsidRDefault="00253438" w:rsidP="00253438">
      <w:pPr>
        <w:numPr>
          <w:ilvl w:val="2"/>
          <w:numId w:val="18"/>
        </w:numPr>
        <w:tabs>
          <w:tab w:val="clear" w:pos="1430"/>
          <w:tab w:val="num" w:pos="1701"/>
          <w:tab w:val="num" w:pos="2280"/>
        </w:tabs>
        <w:ind w:left="0" w:firstLine="709"/>
        <w:jc w:val="both"/>
        <w:rPr>
          <w:bCs/>
        </w:rPr>
      </w:pPr>
      <w:r w:rsidRPr="00253438">
        <w:rPr>
          <w:bCs/>
        </w:rPr>
        <w:t>Обеспечение исполнения обязательств по договору в форме банковской гарантии или поручительства в соответствии с пунктом </w:t>
      </w:r>
      <w:r w:rsidRPr="00253438">
        <w:rPr>
          <w:bCs/>
        </w:rPr>
        <w:fldChar w:fldCharType="begin"/>
      </w:r>
      <w:r w:rsidRPr="00253438">
        <w:rPr>
          <w:bCs/>
        </w:rPr>
        <w:instrText xml:space="preserve"> REF _Ref166350669 \r \h </w:instrText>
      </w:r>
      <w:r>
        <w:rPr>
          <w:bCs/>
        </w:rPr>
        <w:instrText xml:space="preserve"> \* MERGEFORMAT </w:instrText>
      </w:r>
      <w:r w:rsidRPr="00253438">
        <w:rPr>
          <w:bCs/>
        </w:rPr>
      </w:r>
      <w:r w:rsidRPr="00253438">
        <w:rPr>
          <w:bCs/>
        </w:rPr>
        <w:fldChar w:fldCharType="separate"/>
      </w:r>
      <w:r w:rsidR="002474DA">
        <w:rPr>
          <w:bCs/>
        </w:rPr>
        <w:t>4.16.1</w:t>
      </w:r>
      <w:r w:rsidRPr="00253438">
        <w:rPr>
          <w:bCs/>
        </w:rPr>
        <w:fldChar w:fldCharType="end"/>
      </w:r>
      <w:r w:rsidRPr="00253438">
        <w:rPr>
          <w:bCs/>
        </w:rPr>
        <w:t xml:space="preserve"> может быть предоставлено в следующем виде:</w:t>
      </w:r>
      <w:bookmarkEnd w:id="235"/>
    </w:p>
    <w:p w:rsidR="00253438" w:rsidRPr="00253438" w:rsidRDefault="00253438" w:rsidP="00253438">
      <w:pPr>
        <w:numPr>
          <w:ilvl w:val="3"/>
          <w:numId w:val="18"/>
        </w:numPr>
        <w:tabs>
          <w:tab w:val="clear" w:pos="2073"/>
          <w:tab w:val="num" w:pos="1701"/>
        </w:tabs>
        <w:ind w:left="0" w:firstLine="709"/>
        <w:jc w:val="both"/>
        <w:rPr>
          <w:bCs/>
        </w:rPr>
      </w:pPr>
      <w:bookmarkStart w:id="238" w:name="_Ref374626844"/>
      <w:r w:rsidRPr="00253438">
        <w:rPr>
          <w:bCs/>
        </w:rPr>
        <w:t xml:space="preserve">Гарантии на бланке банка-гаранта, подписанной уполномоченным лицом Банка-гаранта, с печатью Банка-гаранта. </w:t>
      </w:r>
      <w:proofErr w:type="gramStart"/>
      <w:r w:rsidRPr="00253438">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253438">
        <w:rPr>
          <w:bCs/>
        </w:rPr>
        <w:t>авизовании</w:t>
      </w:r>
      <w:proofErr w:type="spellEnd"/>
      <w:r w:rsidRPr="00253438">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38"/>
      <w:proofErr w:type="gramEnd"/>
    </w:p>
    <w:p w:rsidR="00253438" w:rsidRPr="00253438" w:rsidRDefault="00253438" w:rsidP="00253438">
      <w:pPr>
        <w:numPr>
          <w:ilvl w:val="3"/>
          <w:numId w:val="18"/>
        </w:numPr>
        <w:tabs>
          <w:tab w:val="clear" w:pos="2073"/>
          <w:tab w:val="num" w:pos="1701"/>
        </w:tabs>
        <w:ind w:left="0" w:firstLine="709"/>
        <w:jc w:val="both"/>
        <w:rPr>
          <w:bCs/>
        </w:rPr>
      </w:pPr>
      <w:bookmarkStart w:id="239" w:name="_Ref374626846"/>
      <w:r w:rsidRPr="00253438">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39"/>
    </w:p>
    <w:p w:rsidR="00253438" w:rsidRPr="00253438" w:rsidRDefault="00253438" w:rsidP="00253438">
      <w:pPr>
        <w:numPr>
          <w:ilvl w:val="3"/>
          <w:numId w:val="18"/>
        </w:numPr>
        <w:tabs>
          <w:tab w:val="clear" w:pos="2073"/>
          <w:tab w:val="num" w:pos="1701"/>
        </w:tabs>
        <w:ind w:left="0" w:firstLine="709"/>
        <w:jc w:val="both"/>
        <w:rPr>
          <w:bCs/>
        </w:rPr>
      </w:pPr>
      <w:bookmarkStart w:id="240" w:name="_Ref374627004"/>
      <w:r w:rsidRPr="00253438">
        <w:rPr>
          <w:bCs/>
        </w:rPr>
        <w:t>Гарантии на бланке банка-гаранта, подписанной уполномоченным лицом Банка-гаранта, с печатью банка-гаранта.</w:t>
      </w:r>
      <w:bookmarkEnd w:id="240"/>
    </w:p>
    <w:p w:rsidR="00253438" w:rsidRPr="00253438" w:rsidRDefault="00253438" w:rsidP="00253438">
      <w:pPr>
        <w:numPr>
          <w:ilvl w:val="3"/>
          <w:numId w:val="18"/>
        </w:numPr>
        <w:tabs>
          <w:tab w:val="clear" w:pos="2073"/>
          <w:tab w:val="num" w:pos="1701"/>
        </w:tabs>
        <w:ind w:left="0" w:firstLine="709"/>
        <w:jc w:val="both"/>
        <w:rPr>
          <w:bCs/>
        </w:rPr>
      </w:pPr>
      <w:bookmarkStart w:id="241" w:name="_Ref374627006"/>
      <w:r w:rsidRPr="00253438">
        <w:rPr>
          <w:bCs/>
        </w:rPr>
        <w:t>Договора поручительства с подписью уполномоченного лица Поручителя и печатью Поручителя.</w:t>
      </w:r>
      <w:bookmarkEnd w:id="241"/>
    </w:p>
    <w:p w:rsidR="00253438" w:rsidRDefault="00253438" w:rsidP="00253438">
      <w:pPr>
        <w:numPr>
          <w:ilvl w:val="2"/>
          <w:numId w:val="18"/>
        </w:numPr>
        <w:tabs>
          <w:tab w:val="clear" w:pos="1430"/>
          <w:tab w:val="num" w:pos="1701"/>
          <w:tab w:val="num" w:pos="2280"/>
        </w:tabs>
        <w:ind w:left="0" w:firstLine="709"/>
        <w:jc w:val="both"/>
        <w:rPr>
          <w:bCs/>
        </w:rPr>
      </w:pPr>
      <w:bookmarkStart w:id="242" w:name="_Ref264477417"/>
      <w:bookmarkStart w:id="243" w:name="_Ref264478467"/>
      <w:bookmarkStart w:id="244" w:name="_Ref298490302"/>
      <w:bookmarkStart w:id="245" w:name="_Toc342292943"/>
      <w:r w:rsidRPr="00253438">
        <w:rPr>
          <w:bCs/>
        </w:rPr>
        <w:t>В случае</w:t>
      </w:r>
      <w:proofErr w:type="gramStart"/>
      <w:r w:rsidRPr="00253438">
        <w:rPr>
          <w:bCs/>
        </w:rPr>
        <w:t>,</w:t>
      </w:r>
      <w:proofErr w:type="gramEnd"/>
      <w:r w:rsidRPr="00253438">
        <w:rPr>
          <w:bCs/>
        </w:rPr>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rsidRPr="00253438">
        <w:rPr>
          <w:bCs/>
        </w:rPr>
        <w:fldChar w:fldCharType="begin"/>
      </w:r>
      <w:r w:rsidRPr="00253438">
        <w:rPr>
          <w:bCs/>
        </w:rPr>
        <w:instrText xml:space="preserve"> REF _Ref374626844 \r \h </w:instrText>
      </w:r>
      <w:r>
        <w:rPr>
          <w:bCs/>
        </w:rPr>
        <w:instrText xml:space="preserve"> \* MERGEFORMAT </w:instrText>
      </w:r>
      <w:r w:rsidRPr="00253438">
        <w:rPr>
          <w:bCs/>
        </w:rPr>
      </w:r>
      <w:r w:rsidRPr="00253438">
        <w:rPr>
          <w:bCs/>
        </w:rPr>
        <w:fldChar w:fldCharType="separate"/>
      </w:r>
      <w:r w:rsidR="002474DA">
        <w:rPr>
          <w:bCs/>
        </w:rPr>
        <w:t>4.16.5.1</w:t>
      </w:r>
      <w:r w:rsidRPr="00253438">
        <w:rPr>
          <w:bCs/>
        </w:rPr>
        <w:fldChar w:fldCharType="end"/>
      </w:r>
      <w:r w:rsidRPr="00253438">
        <w:rPr>
          <w:bCs/>
        </w:rPr>
        <w:t xml:space="preserve"> и/или </w:t>
      </w:r>
      <w:r w:rsidRPr="00253438">
        <w:rPr>
          <w:bCs/>
        </w:rPr>
        <w:fldChar w:fldCharType="begin"/>
      </w:r>
      <w:r w:rsidRPr="00253438">
        <w:rPr>
          <w:bCs/>
        </w:rPr>
        <w:instrText xml:space="preserve"> REF _Ref374626846 \r \h </w:instrText>
      </w:r>
      <w:r>
        <w:rPr>
          <w:bCs/>
        </w:rPr>
        <w:instrText xml:space="preserve"> \* MERGEFORMAT </w:instrText>
      </w:r>
      <w:r w:rsidRPr="00253438">
        <w:rPr>
          <w:bCs/>
        </w:rPr>
      </w:r>
      <w:r w:rsidRPr="00253438">
        <w:rPr>
          <w:bCs/>
        </w:rPr>
        <w:fldChar w:fldCharType="separate"/>
      </w:r>
      <w:r w:rsidR="002474DA">
        <w:rPr>
          <w:bCs/>
        </w:rPr>
        <w:t>4.16.5.2</w:t>
      </w:r>
      <w:r w:rsidRPr="00253438">
        <w:rPr>
          <w:bCs/>
        </w:rPr>
        <w:fldChar w:fldCharType="end"/>
      </w:r>
      <w:r w:rsidRPr="00253438">
        <w:rPr>
          <w:bCs/>
        </w:rPr>
        <w:t>.</w:t>
      </w:r>
    </w:p>
    <w:p w:rsidR="00253438" w:rsidRPr="00784785" w:rsidRDefault="00253438" w:rsidP="00253438">
      <w:pPr>
        <w:numPr>
          <w:ilvl w:val="2"/>
          <w:numId w:val="18"/>
        </w:numPr>
        <w:tabs>
          <w:tab w:val="clear" w:pos="1430"/>
          <w:tab w:val="num" w:pos="1713"/>
        </w:tabs>
        <w:ind w:left="0" w:firstLine="709"/>
        <w:jc w:val="both"/>
        <w:rPr>
          <w:bCs/>
        </w:rPr>
      </w:pPr>
      <w:bookmarkStart w:id="246" w:name="_Ref389122928"/>
      <w:r w:rsidRPr="00784785">
        <w:rPr>
          <w:bCs/>
        </w:rPr>
        <w:lastRenderedPageBreak/>
        <w:t>При представлении обеспечения исполнения обязательств по договору согласно пунктам </w:t>
      </w:r>
      <w:r w:rsidRPr="00784785">
        <w:rPr>
          <w:bCs/>
        </w:rPr>
        <w:fldChar w:fldCharType="begin"/>
      </w:r>
      <w:r w:rsidRPr="00784785">
        <w:rPr>
          <w:bCs/>
        </w:rPr>
        <w:instrText xml:space="preserve"> REF _Ref374627004 \r \h </w:instrText>
      </w:r>
      <w:r w:rsidR="00784785">
        <w:rPr>
          <w:bCs/>
        </w:rPr>
        <w:instrText xml:space="preserve"> \* MERGEFORMAT </w:instrText>
      </w:r>
      <w:r w:rsidRPr="00784785">
        <w:rPr>
          <w:bCs/>
        </w:rPr>
      </w:r>
      <w:r w:rsidRPr="00784785">
        <w:rPr>
          <w:bCs/>
        </w:rPr>
        <w:fldChar w:fldCharType="separate"/>
      </w:r>
      <w:r w:rsidR="002474DA">
        <w:rPr>
          <w:bCs/>
        </w:rPr>
        <w:t>4.16.5.3</w:t>
      </w:r>
      <w:r w:rsidRPr="00784785">
        <w:rPr>
          <w:bCs/>
        </w:rPr>
        <w:fldChar w:fldCharType="end"/>
      </w:r>
      <w:r w:rsidRPr="00784785">
        <w:rPr>
          <w:bCs/>
        </w:rPr>
        <w:t xml:space="preserve"> и/или </w:t>
      </w:r>
      <w:r w:rsidRPr="00784785">
        <w:rPr>
          <w:bCs/>
        </w:rPr>
        <w:fldChar w:fldCharType="begin"/>
      </w:r>
      <w:r w:rsidRPr="00784785">
        <w:rPr>
          <w:bCs/>
        </w:rPr>
        <w:instrText xml:space="preserve"> REF _Ref374627006 \r \h </w:instrText>
      </w:r>
      <w:r w:rsidR="00784785">
        <w:rPr>
          <w:bCs/>
        </w:rPr>
        <w:instrText xml:space="preserve"> \* MERGEFORMAT </w:instrText>
      </w:r>
      <w:r w:rsidRPr="00784785">
        <w:rPr>
          <w:bCs/>
        </w:rPr>
      </w:r>
      <w:r w:rsidRPr="00784785">
        <w:rPr>
          <w:bCs/>
        </w:rPr>
        <w:fldChar w:fldCharType="separate"/>
      </w:r>
      <w:r w:rsidR="002474DA">
        <w:rPr>
          <w:bCs/>
        </w:rPr>
        <w:t>4.16.5.4</w:t>
      </w:r>
      <w:r w:rsidRPr="00784785">
        <w:rPr>
          <w:bCs/>
        </w:rPr>
        <w:fldChar w:fldCharType="end"/>
      </w:r>
      <w:r w:rsidRPr="00784785">
        <w:rPr>
          <w:bCs/>
        </w:rPr>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46"/>
    </w:p>
    <w:p w:rsidR="00253438" w:rsidRPr="00784785" w:rsidRDefault="00253438" w:rsidP="00574A3C">
      <w:pPr>
        <w:pStyle w:val="afff8"/>
        <w:widowControl/>
        <w:numPr>
          <w:ilvl w:val="0"/>
          <w:numId w:val="41"/>
        </w:numPr>
        <w:tabs>
          <w:tab w:val="left" w:pos="1134"/>
        </w:tabs>
        <w:autoSpaceDE/>
        <w:autoSpaceDN/>
        <w:adjustRightInd/>
        <w:ind w:left="0" w:firstLine="709"/>
        <w:jc w:val="both"/>
        <w:rPr>
          <w:bCs/>
          <w:sz w:val="24"/>
          <w:szCs w:val="24"/>
        </w:rPr>
      </w:pPr>
      <w:r w:rsidRPr="00784785">
        <w:rPr>
          <w:bCs/>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253438" w:rsidRPr="00784785" w:rsidRDefault="00253438" w:rsidP="00574A3C">
      <w:pPr>
        <w:pStyle w:val="afff8"/>
        <w:widowControl/>
        <w:numPr>
          <w:ilvl w:val="0"/>
          <w:numId w:val="41"/>
        </w:numPr>
        <w:tabs>
          <w:tab w:val="left" w:pos="1134"/>
        </w:tabs>
        <w:autoSpaceDE/>
        <w:autoSpaceDN/>
        <w:adjustRightInd/>
        <w:ind w:left="0" w:firstLine="709"/>
        <w:jc w:val="both"/>
        <w:rPr>
          <w:bCs/>
          <w:sz w:val="24"/>
          <w:szCs w:val="24"/>
        </w:rPr>
      </w:pPr>
      <w:r w:rsidRPr="00784785">
        <w:rPr>
          <w:bCs/>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253438" w:rsidRPr="00784785" w:rsidRDefault="00253438" w:rsidP="00574A3C">
      <w:pPr>
        <w:pStyle w:val="afff8"/>
        <w:widowControl/>
        <w:numPr>
          <w:ilvl w:val="0"/>
          <w:numId w:val="41"/>
        </w:numPr>
        <w:tabs>
          <w:tab w:val="left" w:pos="1134"/>
        </w:tabs>
        <w:autoSpaceDE/>
        <w:autoSpaceDN/>
        <w:adjustRightInd/>
        <w:ind w:left="0" w:firstLine="709"/>
        <w:jc w:val="both"/>
        <w:rPr>
          <w:bCs/>
          <w:sz w:val="24"/>
          <w:szCs w:val="24"/>
        </w:rPr>
      </w:pPr>
      <w:r w:rsidRPr="00784785">
        <w:rPr>
          <w:bCs/>
          <w:sz w:val="24"/>
          <w:szCs w:val="24"/>
        </w:rPr>
        <w:t xml:space="preserve">подлинник или копия доверенности, заверенная лицом </w:t>
      </w:r>
      <w:proofErr w:type="gramStart"/>
      <w:r w:rsidRPr="00784785">
        <w:rPr>
          <w:bCs/>
          <w:sz w:val="24"/>
          <w:szCs w:val="24"/>
        </w:rPr>
        <w:t>ее</w:t>
      </w:r>
      <w:proofErr w:type="gramEnd"/>
      <w:r w:rsidRPr="00784785">
        <w:rPr>
          <w:bCs/>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84785">
        <w:rPr>
          <w:bCs/>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253438" w:rsidRPr="00784785" w:rsidRDefault="00253438" w:rsidP="00574A3C">
      <w:pPr>
        <w:pStyle w:val="afff8"/>
        <w:widowControl/>
        <w:numPr>
          <w:ilvl w:val="0"/>
          <w:numId w:val="41"/>
        </w:numPr>
        <w:tabs>
          <w:tab w:val="left" w:pos="1134"/>
        </w:tabs>
        <w:autoSpaceDE/>
        <w:autoSpaceDN/>
        <w:adjustRightInd/>
        <w:ind w:left="0" w:firstLine="709"/>
        <w:jc w:val="both"/>
        <w:rPr>
          <w:bCs/>
          <w:sz w:val="24"/>
          <w:szCs w:val="24"/>
        </w:rPr>
      </w:pPr>
      <w:r w:rsidRPr="00784785">
        <w:rPr>
          <w:bCs/>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253438" w:rsidRPr="00784785" w:rsidRDefault="00784785" w:rsidP="00784785">
      <w:pPr>
        <w:numPr>
          <w:ilvl w:val="2"/>
          <w:numId w:val="18"/>
        </w:numPr>
        <w:tabs>
          <w:tab w:val="clear" w:pos="1430"/>
          <w:tab w:val="num" w:pos="1713"/>
        </w:tabs>
        <w:ind w:left="0" w:firstLine="709"/>
        <w:jc w:val="both"/>
        <w:rPr>
          <w:bCs/>
        </w:rPr>
      </w:pPr>
      <w:r w:rsidRPr="00784785">
        <w:rPr>
          <w:bCs/>
        </w:rPr>
        <w:t>По решению заказчика, перечень документов, указанных в пункте </w:t>
      </w:r>
      <w:r w:rsidRPr="00784785">
        <w:rPr>
          <w:bCs/>
        </w:rPr>
        <w:fldChar w:fldCharType="begin"/>
      </w:r>
      <w:r w:rsidRPr="00784785">
        <w:rPr>
          <w:bCs/>
        </w:rPr>
        <w:instrText xml:space="preserve"> REF _Ref389122928 \r \h </w:instrText>
      </w:r>
      <w:r>
        <w:rPr>
          <w:bCs/>
        </w:rPr>
        <w:instrText xml:space="preserve"> \* MERGEFORMAT </w:instrText>
      </w:r>
      <w:r w:rsidRPr="00784785">
        <w:rPr>
          <w:bCs/>
        </w:rPr>
      </w:r>
      <w:r w:rsidRPr="00784785">
        <w:rPr>
          <w:bCs/>
        </w:rPr>
        <w:fldChar w:fldCharType="separate"/>
      </w:r>
      <w:r w:rsidR="002474DA">
        <w:rPr>
          <w:bCs/>
        </w:rPr>
        <w:t>4.16.7</w:t>
      </w:r>
      <w:r w:rsidRPr="00784785">
        <w:rPr>
          <w:bCs/>
        </w:rPr>
        <w:fldChar w:fldCharType="end"/>
      </w:r>
      <w:r w:rsidRPr="0078478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5F0340" w:rsidRPr="0054080E" w:rsidRDefault="005F0340" w:rsidP="00D102B2">
      <w:pPr>
        <w:numPr>
          <w:ilvl w:val="2"/>
          <w:numId w:val="18"/>
        </w:numPr>
        <w:ind w:left="0" w:firstLine="709"/>
        <w:jc w:val="both"/>
        <w:rPr>
          <w:bCs/>
        </w:rPr>
      </w:pPr>
      <w:r w:rsidRPr="0054080E">
        <w:rPr>
          <w:bCs/>
        </w:rPr>
        <w:t>Срок действия обеспечения исполнения обязательств по договору</w:t>
      </w:r>
      <w:bookmarkEnd w:id="242"/>
      <w:bookmarkEnd w:id="243"/>
      <w:bookmarkEnd w:id="244"/>
      <w:bookmarkEnd w:id="245"/>
      <w:r w:rsidRPr="0054080E">
        <w:rPr>
          <w:bCs/>
        </w:rPr>
        <w:t xml:space="preserve"> должен составлять:</w:t>
      </w:r>
    </w:p>
    <w:p w:rsidR="005F0340" w:rsidRPr="0054080E" w:rsidRDefault="005F0340" w:rsidP="00574A3C">
      <w:pPr>
        <w:pStyle w:val="afff8"/>
        <w:widowControl/>
        <w:numPr>
          <w:ilvl w:val="0"/>
          <w:numId w:val="41"/>
        </w:numPr>
        <w:tabs>
          <w:tab w:val="left" w:pos="1134"/>
        </w:tabs>
        <w:autoSpaceDE/>
        <w:autoSpaceDN/>
        <w:adjustRightInd/>
        <w:ind w:left="0" w:firstLine="709"/>
        <w:jc w:val="both"/>
        <w:rPr>
          <w:bCs/>
          <w:sz w:val="24"/>
          <w:szCs w:val="24"/>
        </w:rPr>
      </w:pPr>
      <w:r w:rsidRPr="0054080E">
        <w:rPr>
          <w:bCs/>
          <w:sz w:val="24"/>
          <w:szCs w:val="24"/>
        </w:rPr>
        <w:t>для обеспечения возврата аванса (кроме поручительства) - срок исполнения обязательств на сумму выплаченного аванса плюс 60 дней;</w:t>
      </w:r>
    </w:p>
    <w:p w:rsidR="005F0340" w:rsidRPr="0054080E" w:rsidRDefault="005F0340" w:rsidP="00574A3C">
      <w:pPr>
        <w:pStyle w:val="afff8"/>
        <w:widowControl/>
        <w:numPr>
          <w:ilvl w:val="0"/>
          <w:numId w:val="41"/>
        </w:numPr>
        <w:tabs>
          <w:tab w:val="left" w:pos="1134"/>
        </w:tabs>
        <w:autoSpaceDE/>
        <w:autoSpaceDN/>
        <w:adjustRightInd/>
        <w:ind w:left="0" w:firstLine="709"/>
        <w:jc w:val="both"/>
        <w:rPr>
          <w:bCs/>
          <w:sz w:val="24"/>
          <w:szCs w:val="24"/>
        </w:rPr>
      </w:pPr>
      <w:r w:rsidRPr="0054080E">
        <w:rPr>
          <w:bCs/>
          <w:sz w:val="24"/>
          <w:szCs w:val="24"/>
        </w:rPr>
        <w:t>для обеспечения договора (кроме поручительства) - срок исполнения обязательств по договору плюс 60 дней;</w:t>
      </w:r>
    </w:p>
    <w:p w:rsidR="005F0340" w:rsidRPr="0054080E" w:rsidRDefault="005F0340" w:rsidP="00574A3C">
      <w:pPr>
        <w:pStyle w:val="afff8"/>
        <w:widowControl/>
        <w:numPr>
          <w:ilvl w:val="0"/>
          <w:numId w:val="41"/>
        </w:numPr>
        <w:tabs>
          <w:tab w:val="left" w:pos="1134"/>
        </w:tabs>
        <w:autoSpaceDE/>
        <w:autoSpaceDN/>
        <w:adjustRightInd/>
        <w:ind w:left="0" w:firstLine="709"/>
        <w:jc w:val="both"/>
        <w:rPr>
          <w:bCs/>
          <w:sz w:val="24"/>
          <w:szCs w:val="24"/>
        </w:rPr>
      </w:pPr>
      <w:r w:rsidRPr="0054080E">
        <w:rPr>
          <w:bCs/>
          <w:sz w:val="24"/>
          <w:szCs w:val="24"/>
        </w:rPr>
        <w:t>для обеспечения исполнения гарантийных обязательств (кроме поручительства) - срок гарантийных обязатель</w:t>
      </w:r>
      <w:proofErr w:type="gramStart"/>
      <w:r w:rsidRPr="0054080E">
        <w:rPr>
          <w:bCs/>
          <w:sz w:val="24"/>
          <w:szCs w:val="24"/>
        </w:rPr>
        <w:t>ств пл</w:t>
      </w:r>
      <w:proofErr w:type="gramEnd"/>
      <w:r w:rsidRPr="0054080E">
        <w:rPr>
          <w:bCs/>
          <w:sz w:val="24"/>
          <w:szCs w:val="24"/>
        </w:rPr>
        <w:t>юс 60 дней.</w:t>
      </w:r>
    </w:p>
    <w:p w:rsidR="005F0340" w:rsidRPr="0054080E" w:rsidRDefault="005F0340" w:rsidP="005F0340">
      <w:pPr>
        <w:pStyle w:val="afff8"/>
        <w:tabs>
          <w:tab w:val="left" w:pos="1134"/>
        </w:tabs>
        <w:ind w:left="0" w:firstLine="709"/>
        <w:jc w:val="both"/>
        <w:rPr>
          <w:bCs/>
          <w:sz w:val="24"/>
          <w:szCs w:val="24"/>
        </w:rPr>
      </w:pPr>
      <w:r w:rsidRPr="0054080E">
        <w:rPr>
          <w:bCs/>
          <w:sz w:val="24"/>
          <w:szCs w:val="24"/>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F0340" w:rsidRPr="0054080E" w:rsidRDefault="005F0340" w:rsidP="00D102B2">
      <w:pPr>
        <w:numPr>
          <w:ilvl w:val="2"/>
          <w:numId w:val="18"/>
        </w:numPr>
        <w:ind w:left="0" w:firstLine="709"/>
        <w:jc w:val="both"/>
        <w:rPr>
          <w:bCs/>
        </w:rPr>
      </w:pPr>
      <w:r w:rsidRPr="0054080E">
        <w:rPr>
          <w:bCs/>
        </w:rPr>
        <w:t>В случае</w:t>
      </w:r>
      <w:proofErr w:type="gramStart"/>
      <w:r w:rsidRPr="0054080E">
        <w:rPr>
          <w:bCs/>
        </w:rPr>
        <w:t>,</w:t>
      </w:r>
      <w:proofErr w:type="gramEnd"/>
      <w:r w:rsidRPr="0054080E">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158E5">
        <w:rPr>
          <w:bCs/>
        </w:rPr>
        <w:t>подрядчик /исполнитель</w:t>
      </w:r>
      <w:r w:rsidRPr="0054080E">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54080E">
        <w:t xml:space="preserve"> в порядке, предусмотренном проектом договора (часть 2 «Проект договора»)</w:t>
      </w:r>
      <w:r w:rsidRPr="0054080E">
        <w:rPr>
          <w:bCs/>
        </w:rPr>
        <w:t>.</w:t>
      </w:r>
    </w:p>
    <w:p w:rsidR="005F0340" w:rsidRPr="008718F4" w:rsidRDefault="005F0340" w:rsidP="00D102B2">
      <w:pPr>
        <w:widowControl w:val="0"/>
        <w:numPr>
          <w:ilvl w:val="2"/>
          <w:numId w:val="18"/>
        </w:numPr>
        <w:tabs>
          <w:tab w:val="num" w:pos="1004"/>
          <w:tab w:val="left" w:pos="1134"/>
          <w:tab w:val="num" w:pos="1701"/>
        </w:tabs>
        <w:adjustRightInd w:val="0"/>
        <w:ind w:left="0" w:firstLine="709"/>
        <w:jc w:val="both"/>
        <w:textAlignment w:val="baseline"/>
      </w:pPr>
      <w:r w:rsidRPr="00C06407">
        <w:t xml:space="preserve"> </w:t>
      </w:r>
      <w:r w:rsidRPr="008718F4">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F0340" w:rsidRPr="008718F4" w:rsidRDefault="005F0340" w:rsidP="005F0340">
      <w:pPr>
        <w:tabs>
          <w:tab w:val="left" w:pos="709"/>
          <w:tab w:val="num" w:pos="1004"/>
          <w:tab w:val="left" w:pos="1134"/>
          <w:tab w:val="num" w:pos="1701"/>
        </w:tabs>
        <w:ind w:firstLine="709"/>
        <w:jc w:val="both"/>
      </w:pPr>
      <w:proofErr w:type="gramStart"/>
      <w:r w:rsidRPr="008718F4">
        <w:t xml:space="preserve">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w:t>
      </w:r>
      <w:r w:rsidRPr="0029646F">
        <w:t>пункт</w:t>
      </w:r>
      <w:r w:rsidR="00CF148F">
        <w:t>о</w:t>
      </w:r>
      <w:r w:rsidRPr="0029646F">
        <w:t>м </w:t>
      </w:r>
      <w:r w:rsidR="00CF148F">
        <w:t>4.15.9</w:t>
      </w:r>
      <w:r w:rsidRPr="0029646F">
        <w:t>,</w:t>
      </w:r>
      <w:r w:rsidRPr="008718F4">
        <w:t xml:space="preserve">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5F0340" w:rsidRPr="008718F4" w:rsidRDefault="005F0340" w:rsidP="005F0340">
      <w:pPr>
        <w:tabs>
          <w:tab w:val="num" w:pos="993"/>
          <w:tab w:val="left" w:pos="1134"/>
          <w:tab w:val="num" w:pos="1701"/>
        </w:tabs>
        <w:ind w:firstLine="709"/>
        <w:jc w:val="both"/>
        <w:rPr>
          <w:lang w:val="x-none"/>
        </w:rPr>
      </w:pPr>
      <w:r w:rsidRPr="008718F4">
        <w:lastRenderedPageBreak/>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D156D" w:rsidRPr="008718F4" w:rsidRDefault="00AD156D">
      <w:pPr>
        <w:tabs>
          <w:tab w:val="num" w:pos="993"/>
          <w:tab w:val="left" w:pos="1134"/>
          <w:tab w:val="num" w:pos="1701"/>
        </w:tabs>
        <w:ind w:firstLine="709"/>
        <w:jc w:val="both"/>
        <w:rPr>
          <w:lang w:val="x-none"/>
        </w:rPr>
      </w:pPr>
    </w:p>
    <w:p w:rsidR="00AD156D" w:rsidRDefault="00AD156D" w:rsidP="00E73828">
      <w:pPr>
        <w:pStyle w:val="20"/>
        <w:numPr>
          <w:ilvl w:val="0"/>
          <w:numId w:val="0"/>
        </w:numPr>
        <w:spacing w:before="0" w:after="0"/>
        <w:jc w:val="center"/>
        <w:rPr>
          <w:sz w:val="22"/>
          <w:szCs w:val="22"/>
        </w:rPr>
        <w:sectPr w:rsidR="00AD156D" w:rsidSect="00D57016">
          <w:pgSz w:w="11907" w:h="16840"/>
          <w:pgMar w:top="1134" w:right="567" w:bottom="1134" w:left="1418" w:header="709" w:footer="624" w:gutter="0"/>
          <w:cols w:space="720"/>
        </w:sectPr>
      </w:pPr>
    </w:p>
    <w:p w:rsidR="00AD156D" w:rsidRDefault="00AD156D" w:rsidP="001B164F">
      <w:pPr>
        <w:pStyle w:val="10"/>
        <w:numPr>
          <w:ilvl w:val="1"/>
          <w:numId w:val="11"/>
        </w:numPr>
        <w:tabs>
          <w:tab w:val="num" w:pos="1134"/>
        </w:tabs>
        <w:spacing w:after="120"/>
        <w:ind w:left="0" w:firstLine="709"/>
        <w:jc w:val="left"/>
        <w:rPr>
          <w:sz w:val="28"/>
          <w:szCs w:val="28"/>
        </w:rPr>
      </w:pPr>
      <w:bookmarkStart w:id="247" w:name="_Ref317258036"/>
      <w:bookmarkStart w:id="248" w:name="_Ref317257897"/>
      <w:bookmarkStart w:id="249" w:name="_Ref317257810"/>
      <w:bookmarkStart w:id="250" w:name="_Ref317257798"/>
      <w:bookmarkStart w:id="251" w:name="_Ref317257653"/>
      <w:bookmarkStart w:id="252" w:name="_Ref317257622"/>
      <w:bookmarkStart w:id="253" w:name="_Ref317257480"/>
      <w:bookmarkStart w:id="254" w:name="_Ref317257380"/>
      <w:bookmarkStart w:id="255" w:name="_Ref317257316"/>
      <w:bookmarkStart w:id="256" w:name="_Ref317257275"/>
      <w:bookmarkStart w:id="257" w:name="_Ref317256731"/>
      <w:bookmarkStart w:id="258" w:name="_Ref317256340"/>
      <w:bookmarkStart w:id="259" w:name="_Ref317256304"/>
      <w:bookmarkStart w:id="260" w:name="_Ref317256294"/>
      <w:bookmarkStart w:id="261" w:name="_Ref317256158"/>
      <w:bookmarkStart w:id="262" w:name="_Ref317256048"/>
      <w:bookmarkStart w:id="263" w:name="_Ref317255807"/>
      <w:bookmarkStart w:id="264" w:name="_Ref317255710"/>
      <w:bookmarkStart w:id="265" w:name="_Ref317255544"/>
      <w:bookmarkStart w:id="266" w:name="_Ref317255152"/>
      <w:bookmarkStart w:id="267" w:name="_Ref317255067"/>
      <w:bookmarkStart w:id="268" w:name="_Ref317255052"/>
      <w:bookmarkStart w:id="269" w:name="_Ref317254984"/>
      <w:bookmarkStart w:id="270" w:name="_Ref317254962"/>
      <w:bookmarkStart w:id="271" w:name="_Ref317254811"/>
      <w:bookmarkStart w:id="272" w:name="_Ref317254668"/>
      <w:bookmarkStart w:id="273" w:name="_Ref317254624"/>
      <w:bookmarkStart w:id="274" w:name="_Ref317254587"/>
      <w:bookmarkStart w:id="275" w:name="_Ref317254376"/>
      <w:bookmarkStart w:id="276" w:name="_Ref317254150"/>
      <w:bookmarkStart w:id="277" w:name="_Ref317253950"/>
      <w:bookmarkStart w:id="278" w:name="_Ref317253928"/>
      <w:bookmarkStart w:id="279" w:name="_Ref317253860"/>
      <w:bookmarkStart w:id="280" w:name="_Ref317253837"/>
      <w:bookmarkStart w:id="281" w:name="_Ref317253746"/>
      <w:bookmarkStart w:id="282" w:name="_Ref317253730"/>
      <w:bookmarkStart w:id="283" w:name="_Ref317253625"/>
      <w:bookmarkStart w:id="284" w:name="_Ref317253575"/>
      <w:bookmarkStart w:id="285" w:name="_Ref317253546"/>
      <w:bookmarkStart w:id="286" w:name="_Ref317253520"/>
      <w:bookmarkStart w:id="287" w:name="_Ref317253501"/>
      <w:bookmarkStart w:id="288" w:name="_Ref317253440"/>
      <w:bookmarkStart w:id="289" w:name="_Ref317253410"/>
      <w:bookmarkStart w:id="290" w:name="_Ref317253402"/>
      <w:bookmarkStart w:id="291" w:name="_Ref317253259"/>
      <w:bookmarkStart w:id="292" w:name="_Ref317252748"/>
      <w:bookmarkStart w:id="293" w:name="_Ref317252728"/>
      <w:bookmarkStart w:id="294" w:name="_Ref317252703"/>
      <w:bookmarkStart w:id="295" w:name="_Ref317252621"/>
      <w:bookmarkStart w:id="296" w:name="_Ref317252507"/>
      <w:bookmarkStart w:id="297" w:name="_Ref317252368"/>
      <w:bookmarkStart w:id="298" w:name="_Ref317252248"/>
      <w:bookmarkStart w:id="299" w:name="_Ref317252218"/>
      <w:bookmarkStart w:id="300" w:name="_Ref317252139"/>
      <w:bookmarkStart w:id="301" w:name="_Ref317252010"/>
      <w:bookmarkStart w:id="302" w:name="_Ref317251922"/>
      <w:bookmarkStart w:id="303" w:name="_Ref317251859"/>
      <w:bookmarkStart w:id="304" w:name="_Ref317251687"/>
      <w:bookmarkStart w:id="305" w:name="_Ref317250960"/>
      <w:bookmarkStart w:id="306" w:name="_Ref317250824"/>
      <w:bookmarkStart w:id="307" w:name="_Ref317250794"/>
      <w:bookmarkStart w:id="308" w:name="_Ref317250658"/>
      <w:bookmarkStart w:id="309" w:name="_Ref317250613"/>
      <w:bookmarkStart w:id="310" w:name="_Ref317250574"/>
      <w:bookmarkStart w:id="311" w:name="_Ref317250543"/>
      <w:bookmarkStart w:id="312" w:name="_Ref317250478"/>
      <w:bookmarkStart w:id="313" w:name="_Ref317250449"/>
      <w:bookmarkStart w:id="314" w:name="_Ref317250097"/>
      <w:bookmarkStart w:id="315" w:name="_Ref317249938"/>
      <w:bookmarkStart w:id="316" w:name="_Toc400442877"/>
      <w:r>
        <w:rPr>
          <w:sz w:val="28"/>
          <w:szCs w:val="28"/>
        </w:rPr>
        <w:lastRenderedPageBreak/>
        <w:t>ИНФОРМАЦИОННАЯ КАРТА ЗАПРОСА ПРЕДЛОЖЕНИЙ</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p>
    <w:p w:rsidR="00AD156D" w:rsidRPr="00B40C2D" w:rsidRDefault="00AD156D" w:rsidP="00C24262">
      <w:pPr>
        <w:pStyle w:val="ae"/>
        <w:ind w:firstLine="709"/>
        <w:contextualSpacing w:val="0"/>
        <w:jc w:val="both"/>
        <w:rPr>
          <w:sz w:val="24"/>
          <w:szCs w:val="24"/>
        </w:rPr>
      </w:pPr>
      <w:r w:rsidRPr="00B40C2D">
        <w:rPr>
          <w:sz w:val="24"/>
          <w:szCs w:val="24"/>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00F90907">
        <w:rPr>
          <w:sz w:val="24"/>
          <w:szCs w:val="24"/>
          <w:lang w:val="ru-RU"/>
        </w:rPr>
        <w:t>1…4</w:t>
      </w:r>
      <w:r w:rsidRPr="00B40C2D">
        <w:rPr>
          <w:sz w:val="24"/>
          <w:szCs w:val="24"/>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7"/>
        <w:gridCol w:w="10662"/>
      </w:tblGrid>
      <w:tr w:rsidR="00AD156D">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AD156D" w:rsidRDefault="00AD156D">
            <w:pPr>
              <w:jc w:val="center"/>
            </w:pPr>
            <w:r>
              <w:t xml:space="preserve">№ </w:t>
            </w:r>
            <w:proofErr w:type="gramStart"/>
            <w:r>
              <w:t>п</w:t>
            </w:r>
            <w:proofErr w:type="gramEnd"/>
            <w:r>
              <w:t>/п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AD156D" w:rsidRPr="00B664B2" w:rsidRDefault="00AD156D">
            <w:pPr>
              <w:pStyle w:val="ae"/>
              <w:spacing w:line="276" w:lineRule="auto"/>
              <w:jc w:val="center"/>
              <w:rPr>
                <w:sz w:val="24"/>
                <w:szCs w:val="24"/>
                <w:lang w:val="ru-RU" w:eastAsia="ru-RU"/>
              </w:rPr>
            </w:pPr>
            <w:r w:rsidRPr="00B664B2">
              <w:rPr>
                <w:sz w:val="24"/>
                <w:szCs w:val="24"/>
                <w:lang w:val="ru-RU" w:eastAsia="ru-RU"/>
              </w:rPr>
              <w:t xml:space="preserve">Наименование </w:t>
            </w:r>
            <w:proofErr w:type="gramStart"/>
            <w:r w:rsidRPr="00B664B2">
              <w:rPr>
                <w:sz w:val="24"/>
                <w:szCs w:val="24"/>
                <w:lang w:val="ru-RU" w:eastAsia="ru-RU"/>
              </w:rPr>
              <w:t>п</w:t>
            </w:r>
            <w:proofErr w:type="gramEnd"/>
            <w:r w:rsidRPr="00B664B2">
              <w:rPr>
                <w:sz w:val="24"/>
                <w:szCs w:val="24"/>
                <w:lang w:val="ru-RU" w:eastAsia="ru-RU"/>
              </w:rPr>
              <w:t>/п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AD156D" w:rsidRPr="00B664B2" w:rsidRDefault="00AD156D" w:rsidP="008718F4">
            <w:pPr>
              <w:pStyle w:val="ae"/>
              <w:spacing w:line="276" w:lineRule="auto"/>
              <w:ind w:right="153"/>
              <w:jc w:val="center"/>
              <w:rPr>
                <w:sz w:val="24"/>
                <w:szCs w:val="24"/>
                <w:lang w:val="ru-RU" w:eastAsia="ru-RU"/>
              </w:rPr>
            </w:pPr>
            <w:r w:rsidRPr="00B664B2">
              <w:rPr>
                <w:sz w:val="24"/>
                <w:szCs w:val="24"/>
                <w:lang w:val="ru-RU" w:eastAsia="ru-RU"/>
              </w:rPr>
              <w:t>Содержание</w:t>
            </w:r>
          </w:p>
        </w:tc>
      </w:tr>
      <w:tr w:rsidR="00AD156D" w:rsidTr="007D7B5E">
        <w:trPr>
          <w:trHeight w:val="81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17"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
              <w:rPr>
                <w:bCs/>
              </w:rPr>
              <w:t xml:space="preserve">Предмет запроса предложений </w:t>
            </w:r>
          </w:p>
          <w:p w:rsidR="00AD156D" w:rsidRDefault="00AD156D">
            <w:pPr>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A75EFB" w:rsidRPr="00F03D0C" w:rsidRDefault="00626E9F" w:rsidP="00D27AB3">
            <w:pPr>
              <w:pStyle w:val="ae"/>
              <w:spacing w:line="23" w:lineRule="atLeast"/>
              <w:jc w:val="both"/>
              <w:rPr>
                <w:sz w:val="24"/>
                <w:szCs w:val="24"/>
                <w:lang w:val="ru-RU" w:eastAsia="ru-RU"/>
              </w:rPr>
            </w:pPr>
            <w:r w:rsidRPr="00F03D0C">
              <w:rPr>
                <w:b/>
                <w:sz w:val="24"/>
                <w:szCs w:val="24"/>
                <w:lang w:val="ru-RU"/>
              </w:rPr>
              <w:t>«</w:t>
            </w:r>
            <w:r w:rsidR="00F347D9">
              <w:rPr>
                <w:b/>
                <w:sz w:val="24"/>
                <w:szCs w:val="24"/>
                <w:lang w:val="ru-RU"/>
              </w:rPr>
              <w:t>Поставка оборудования</w:t>
            </w:r>
            <w:r w:rsidRPr="00F03D0C">
              <w:rPr>
                <w:b/>
                <w:sz w:val="24"/>
                <w:szCs w:val="24"/>
                <w:lang w:val="ru-RU"/>
              </w:rPr>
              <w:t>»</w:t>
            </w:r>
          </w:p>
          <w:p w:rsidR="00AD156D" w:rsidRPr="005C1D77" w:rsidRDefault="00AD156D" w:rsidP="00D27AB3">
            <w:pPr>
              <w:pStyle w:val="ae"/>
              <w:spacing w:line="23" w:lineRule="atLeast"/>
              <w:jc w:val="both"/>
              <w:rPr>
                <w:sz w:val="24"/>
                <w:szCs w:val="24"/>
                <w:lang w:val="ru-RU" w:eastAsia="ru-RU"/>
              </w:rPr>
            </w:pPr>
            <w:r w:rsidRPr="00B664B2">
              <w:rPr>
                <w:sz w:val="24"/>
                <w:szCs w:val="24"/>
                <w:lang w:val="ru-RU" w:eastAsia="ru-RU"/>
              </w:rPr>
              <w:t>Состав и объем работ: В соответствии с томом 2 «</w:t>
            </w:r>
            <w:r w:rsidR="00BD6E0C">
              <w:rPr>
                <w:bCs w:val="0"/>
                <w:sz w:val="24"/>
                <w:szCs w:val="24"/>
                <w:lang w:val="ru-RU"/>
              </w:rPr>
              <w:t>ТЕХНИЧЕСКИЕ ТРЕБОВАНИЯ</w:t>
            </w:r>
            <w:r w:rsidR="005C1D77">
              <w:rPr>
                <w:sz w:val="24"/>
                <w:szCs w:val="24"/>
                <w:lang w:val="ru-RU" w:eastAsia="ru-RU"/>
              </w:rPr>
              <w:t>» документации</w:t>
            </w:r>
          </w:p>
        </w:tc>
      </w:tr>
      <w:tr w:rsidR="00BD6E0C">
        <w:trPr>
          <w:trHeight w:val="641"/>
        </w:trPr>
        <w:tc>
          <w:tcPr>
            <w:tcW w:w="781" w:type="dxa"/>
            <w:tcBorders>
              <w:top w:val="single" w:sz="4" w:space="0" w:color="auto"/>
              <w:left w:val="single" w:sz="4" w:space="0" w:color="auto"/>
              <w:bottom w:val="single" w:sz="4" w:space="0" w:color="auto"/>
              <w:right w:val="single" w:sz="4" w:space="0" w:color="auto"/>
            </w:tcBorders>
          </w:tcPr>
          <w:p w:rsidR="00BD6E0C" w:rsidRDefault="00BD6E0C" w:rsidP="00935FEC">
            <w:pPr>
              <w:numPr>
                <w:ilvl w:val="0"/>
                <w:numId w:val="28"/>
              </w:numPr>
              <w:tabs>
                <w:tab w:val="num" w:pos="786"/>
              </w:tabs>
              <w:ind w:left="0" w:hanging="15"/>
              <w:jc w:val="center"/>
            </w:pPr>
            <w:bookmarkStart w:id="318" w:name="_Ref320198365" w:colFirst="0" w:colLast="0"/>
            <w:bookmarkEnd w:id="317"/>
          </w:p>
        </w:tc>
        <w:tc>
          <w:tcPr>
            <w:tcW w:w="3227" w:type="dxa"/>
            <w:tcBorders>
              <w:top w:val="single" w:sz="4" w:space="0" w:color="auto"/>
              <w:left w:val="single" w:sz="4" w:space="0" w:color="auto"/>
              <w:bottom w:val="single" w:sz="4" w:space="0" w:color="auto"/>
              <w:right w:val="single" w:sz="4" w:space="0" w:color="auto"/>
            </w:tcBorders>
            <w:hideMark/>
          </w:tcPr>
          <w:p w:rsidR="00BD6E0C" w:rsidRDefault="00BD6E0C">
            <w:pPr>
              <w:ind w:right="70"/>
              <w:rPr>
                <w:bCs/>
              </w:rPr>
            </w:pPr>
            <w:r>
              <w:rPr>
                <w:bCs/>
              </w:rPr>
              <w:t xml:space="preserve">Нормативный документ, в соответствии с которым проводится запрос </w:t>
            </w:r>
            <w:r w:rsidR="005C1D77">
              <w:rPr>
                <w:bCs/>
              </w:rPr>
              <w:t xml:space="preserve"> </w:t>
            </w:r>
            <w:r>
              <w:rPr>
                <w:bCs/>
              </w:rPr>
              <w:t>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BD6E0C" w:rsidRPr="00D7173E" w:rsidRDefault="00BD6E0C" w:rsidP="006D73FF">
            <w:pPr>
              <w:pStyle w:val="ae"/>
              <w:spacing w:line="276" w:lineRule="auto"/>
              <w:ind w:right="153"/>
              <w:jc w:val="both"/>
              <w:rPr>
                <w:b/>
                <w:bCs w:val="0"/>
                <w:i/>
                <w:sz w:val="24"/>
                <w:szCs w:val="24"/>
                <w:shd w:val="clear" w:color="auto" w:fill="FDE9D9"/>
                <w:lang w:val="ru-RU"/>
              </w:rPr>
            </w:pPr>
            <w:r w:rsidRPr="00D7173E">
              <w:rPr>
                <w:bCs w:val="0"/>
                <w:sz w:val="24"/>
                <w:szCs w:val="24"/>
                <w:lang w:val="ru-RU"/>
              </w:rPr>
              <w:t>Единый отраслевой стандарт закупок (Положение о закупке) Государственной корпорации по атомной энергии «</w:t>
            </w:r>
            <w:proofErr w:type="spellStart"/>
            <w:r w:rsidRPr="00D7173E">
              <w:rPr>
                <w:bCs w:val="0"/>
                <w:sz w:val="24"/>
                <w:szCs w:val="24"/>
                <w:lang w:val="ru-RU"/>
              </w:rPr>
              <w:t>Росатом</w:t>
            </w:r>
            <w:proofErr w:type="spellEnd"/>
            <w:r w:rsidRPr="00D7173E">
              <w:rPr>
                <w:bCs w:val="0"/>
                <w:sz w:val="24"/>
                <w:szCs w:val="24"/>
                <w:lang w:val="ru-RU"/>
              </w:rPr>
              <w:t xml:space="preserve">», утвержденный решением наблюдательного совета </w:t>
            </w:r>
            <w:proofErr w:type="spellStart"/>
            <w:r w:rsidRPr="00D7173E">
              <w:rPr>
                <w:bCs w:val="0"/>
                <w:sz w:val="24"/>
                <w:szCs w:val="24"/>
                <w:lang w:val="ru-RU"/>
              </w:rPr>
              <w:t>Госкорпорации</w:t>
            </w:r>
            <w:proofErr w:type="spellEnd"/>
            <w:r w:rsidRPr="00D7173E">
              <w:rPr>
                <w:bCs w:val="0"/>
                <w:sz w:val="24"/>
                <w:szCs w:val="24"/>
                <w:lang w:val="ru-RU"/>
              </w:rPr>
              <w:t xml:space="preserve"> «</w:t>
            </w:r>
            <w:proofErr w:type="spellStart"/>
            <w:r w:rsidRPr="00D7173E">
              <w:rPr>
                <w:bCs w:val="0"/>
                <w:sz w:val="24"/>
                <w:szCs w:val="24"/>
                <w:lang w:val="ru-RU"/>
              </w:rPr>
              <w:t>Росатом</w:t>
            </w:r>
            <w:proofErr w:type="spellEnd"/>
            <w:r w:rsidRPr="00D7173E">
              <w:rPr>
                <w:bCs w:val="0"/>
                <w:sz w:val="24"/>
                <w:szCs w:val="24"/>
                <w:lang w:val="ru-RU"/>
              </w:rPr>
              <w:t>» (протокол от 07.02.2012 № 37</w:t>
            </w:r>
            <w:r w:rsidR="00297352" w:rsidRPr="00D7173E">
              <w:rPr>
                <w:bCs w:val="0"/>
                <w:sz w:val="24"/>
                <w:szCs w:val="24"/>
                <w:lang w:val="ru-RU"/>
              </w:rPr>
              <w:t>), в редакции с из</w:t>
            </w:r>
            <w:r w:rsidR="00592DA9">
              <w:rPr>
                <w:bCs w:val="0"/>
                <w:sz w:val="24"/>
                <w:szCs w:val="24"/>
                <w:lang w:val="ru-RU"/>
              </w:rPr>
              <w:t>менениями, утвержденными решения</w:t>
            </w:r>
            <w:r w:rsidR="00297352" w:rsidRPr="00D7173E">
              <w:rPr>
                <w:bCs w:val="0"/>
                <w:sz w:val="24"/>
                <w:szCs w:val="24"/>
                <w:lang w:val="ru-RU"/>
              </w:rPr>
              <w:t>м</w:t>
            </w:r>
            <w:r w:rsidR="00592DA9">
              <w:rPr>
                <w:bCs w:val="0"/>
                <w:sz w:val="24"/>
                <w:szCs w:val="24"/>
                <w:lang w:val="ru-RU"/>
              </w:rPr>
              <w:t>и</w:t>
            </w:r>
            <w:r w:rsidR="00297352" w:rsidRPr="00D7173E">
              <w:rPr>
                <w:bCs w:val="0"/>
                <w:sz w:val="24"/>
                <w:szCs w:val="24"/>
                <w:lang w:val="ru-RU"/>
              </w:rPr>
              <w:t xml:space="preserve"> наблюдательного совета </w:t>
            </w:r>
            <w:proofErr w:type="spellStart"/>
            <w:r w:rsidR="00297352" w:rsidRPr="00D7173E">
              <w:rPr>
                <w:bCs w:val="0"/>
                <w:sz w:val="24"/>
                <w:szCs w:val="24"/>
                <w:lang w:val="ru-RU"/>
              </w:rPr>
              <w:t>Госкорпорации</w:t>
            </w:r>
            <w:proofErr w:type="spellEnd"/>
            <w:r w:rsidR="00297352" w:rsidRPr="00D7173E">
              <w:rPr>
                <w:bCs w:val="0"/>
                <w:sz w:val="24"/>
                <w:szCs w:val="24"/>
                <w:lang w:val="ru-RU"/>
              </w:rPr>
              <w:t xml:space="preserve"> «</w:t>
            </w:r>
            <w:proofErr w:type="spellStart"/>
            <w:r w:rsidR="00297352" w:rsidRPr="00D7173E">
              <w:rPr>
                <w:bCs w:val="0"/>
                <w:sz w:val="24"/>
                <w:szCs w:val="24"/>
                <w:lang w:val="ru-RU"/>
              </w:rPr>
              <w:t>Росатом</w:t>
            </w:r>
            <w:proofErr w:type="spellEnd"/>
            <w:r w:rsidR="00297352" w:rsidRPr="00D7173E">
              <w:rPr>
                <w:bCs w:val="0"/>
                <w:sz w:val="24"/>
                <w:szCs w:val="24"/>
                <w:lang w:val="ru-RU"/>
              </w:rPr>
              <w:t>» (протокол</w:t>
            </w:r>
            <w:r w:rsidR="00592DA9">
              <w:rPr>
                <w:bCs w:val="0"/>
                <w:sz w:val="24"/>
                <w:szCs w:val="24"/>
                <w:lang w:val="ru-RU"/>
              </w:rPr>
              <w:t>ы</w:t>
            </w:r>
            <w:r w:rsidR="00297352" w:rsidRPr="00D7173E">
              <w:rPr>
                <w:bCs w:val="0"/>
                <w:sz w:val="24"/>
                <w:szCs w:val="24"/>
                <w:lang w:val="ru-RU"/>
              </w:rPr>
              <w:t xml:space="preserve"> от 15.02.2013 № 46</w:t>
            </w:r>
            <w:r w:rsidR="00592DA9">
              <w:rPr>
                <w:bCs w:val="0"/>
                <w:sz w:val="24"/>
                <w:szCs w:val="24"/>
                <w:lang w:val="ru-RU"/>
              </w:rPr>
              <w:t xml:space="preserve">, от 25.09.2013 </w:t>
            </w:r>
            <w:r w:rsidR="00592DA9">
              <w:rPr>
                <w:bCs w:val="0"/>
                <w:sz w:val="24"/>
                <w:szCs w:val="24"/>
                <w:lang w:val="ru-RU"/>
              </w:rPr>
              <w:br/>
              <w:t>№ 53</w:t>
            </w:r>
            <w:r w:rsidR="00CD1B02">
              <w:rPr>
                <w:bCs w:val="0"/>
                <w:sz w:val="24"/>
                <w:szCs w:val="24"/>
                <w:lang w:val="ru-RU"/>
              </w:rPr>
              <w:t>, 03.12.2013 №54</w:t>
            </w:r>
            <w:r w:rsidR="004C4512">
              <w:rPr>
                <w:bCs w:val="0"/>
                <w:sz w:val="24"/>
                <w:szCs w:val="24"/>
                <w:lang w:val="ru-RU"/>
              </w:rPr>
              <w:t>, от 10.04.2014 №59, 04.06 2014 №61, от 04.06.2014 №62, от 26.06.2014 №63</w:t>
            </w:r>
            <w:proofErr w:type="gramStart"/>
            <w:r w:rsidR="004C4512">
              <w:rPr>
                <w:bCs w:val="0"/>
                <w:sz w:val="24"/>
                <w:szCs w:val="24"/>
                <w:lang w:val="ru-RU"/>
              </w:rPr>
              <w:t xml:space="preserve"> </w:t>
            </w:r>
            <w:r w:rsidR="00297352" w:rsidRPr="00D7173E">
              <w:rPr>
                <w:bCs w:val="0"/>
                <w:sz w:val="24"/>
                <w:szCs w:val="24"/>
                <w:lang w:val="ru-RU"/>
              </w:rPr>
              <w:t>)</w:t>
            </w:r>
            <w:proofErr w:type="gramEnd"/>
            <w:r w:rsidR="00297352" w:rsidRPr="00D7173E">
              <w:rPr>
                <w:bCs w:val="0"/>
                <w:sz w:val="24"/>
                <w:szCs w:val="24"/>
                <w:lang w:val="ru-RU"/>
              </w:rPr>
              <w:t xml:space="preserve">, введенный в </w:t>
            </w:r>
            <w:r w:rsidR="00297352" w:rsidRPr="00385F3C">
              <w:rPr>
                <w:bCs w:val="0"/>
                <w:sz w:val="24"/>
                <w:szCs w:val="24"/>
                <w:lang w:val="ru-RU"/>
              </w:rPr>
              <w:t xml:space="preserve">действие приказом  </w:t>
            </w:r>
            <w:proofErr w:type="spellStart"/>
            <w:r w:rsidR="00297352" w:rsidRPr="00385F3C">
              <w:rPr>
                <w:bCs w:val="0"/>
                <w:sz w:val="24"/>
                <w:szCs w:val="24"/>
                <w:lang w:val="ru-RU"/>
              </w:rPr>
              <w:t>Госкорпорации</w:t>
            </w:r>
            <w:proofErr w:type="spellEnd"/>
            <w:r w:rsidR="00297352" w:rsidRPr="00385F3C">
              <w:rPr>
                <w:bCs w:val="0"/>
                <w:sz w:val="24"/>
                <w:szCs w:val="24"/>
                <w:lang w:val="ru-RU"/>
              </w:rPr>
              <w:t xml:space="preserve"> «</w:t>
            </w:r>
            <w:proofErr w:type="spellStart"/>
            <w:r w:rsidR="00297352" w:rsidRPr="00385F3C">
              <w:rPr>
                <w:bCs w:val="0"/>
                <w:sz w:val="24"/>
                <w:szCs w:val="24"/>
                <w:lang w:val="ru-RU"/>
              </w:rPr>
              <w:t>Росатом</w:t>
            </w:r>
            <w:proofErr w:type="spellEnd"/>
            <w:r w:rsidR="00297352" w:rsidRPr="00385F3C">
              <w:rPr>
                <w:bCs w:val="0"/>
                <w:sz w:val="24"/>
                <w:szCs w:val="24"/>
                <w:lang w:val="ru-RU"/>
              </w:rPr>
              <w:t>» от 06.03.2012 № 1/183-П</w:t>
            </w:r>
            <w:r w:rsidR="006D73FF">
              <w:rPr>
                <w:bCs w:val="0"/>
                <w:sz w:val="24"/>
                <w:szCs w:val="24"/>
                <w:lang w:val="ru-RU"/>
              </w:rPr>
              <w:t xml:space="preserve"> в его действующей редакции.</w:t>
            </w:r>
          </w:p>
        </w:tc>
      </w:tr>
      <w:tr w:rsidR="00BD6E0C">
        <w:trPr>
          <w:trHeight w:val="152"/>
        </w:trPr>
        <w:tc>
          <w:tcPr>
            <w:tcW w:w="781" w:type="dxa"/>
            <w:tcBorders>
              <w:top w:val="single" w:sz="4" w:space="0" w:color="auto"/>
              <w:left w:val="single" w:sz="4" w:space="0" w:color="auto"/>
              <w:bottom w:val="single" w:sz="4" w:space="0" w:color="auto"/>
              <w:right w:val="single" w:sz="4" w:space="0" w:color="auto"/>
            </w:tcBorders>
          </w:tcPr>
          <w:p w:rsidR="00BD6E0C" w:rsidRDefault="00BD6E0C" w:rsidP="00935FEC">
            <w:pPr>
              <w:numPr>
                <w:ilvl w:val="0"/>
                <w:numId w:val="28"/>
              </w:numPr>
              <w:tabs>
                <w:tab w:val="num" w:pos="786"/>
              </w:tabs>
              <w:ind w:left="0" w:hanging="15"/>
              <w:jc w:val="center"/>
            </w:pPr>
            <w:bookmarkStart w:id="319" w:name="_Ref317250598" w:colFirst="0" w:colLast="0"/>
            <w:bookmarkEnd w:id="318"/>
          </w:p>
        </w:tc>
        <w:tc>
          <w:tcPr>
            <w:tcW w:w="3227" w:type="dxa"/>
            <w:tcBorders>
              <w:top w:val="single" w:sz="4" w:space="0" w:color="auto"/>
              <w:left w:val="single" w:sz="4" w:space="0" w:color="auto"/>
              <w:bottom w:val="single" w:sz="4" w:space="0" w:color="auto"/>
              <w:right w:val="single" w:sz="4" w:space="0" w:color="auto"/>
            </w:tcBorders>
          </w:tcPr>
          <w:p w:rsidR="00BD6E0C" w:rsidRDefault="00BD6E0C" w:rsidP="00FB72E2">
            <w:pPr>
              <w:ind w:right="153"/>
            </w:pPr>
            <w:r>
              <w:t>Условия договора:</w:t>
            </w:r>
          </w:p>
          <w:p w:rsidR="00BD6E0C" w:rsidRDefault="00BD6E0C" w:rsidP="00FB72E2">
            <w:pPr>
              <w:ind w:right="153"/>
              <w:rPr>
                <w:bCs/>
                <w:shd w:val="clear" w:color="auto" w:fill="FDE9D9"/>
              </w:rPr>
            </w:pPr>
            <w:r>
              <w:t>Сроки выполнения работ</w:t>
            </w:r>
          </w:p>
          <w:p w:rsidR="00BD6E0C" w:rsidRDefault="00BD6E0C" w:rsidP="00FB72E2">
            <w:pPr>
              <w:ind w:right="153"/>
            </w:pPr>
          </w:p>
          <w:p w:rsidR="00BD6E0C" w:rsidRDefault="00BD6E0C" w:rsidP="00FB72E2">
            <w:pPr>
              <w:ind w:right="153"/>
              <w:rPr>
                <w:b/>
                <w:bCs/>
                <w:i/>
                <w:shd w:val="clear" w:color="auto" w:fill="FDE9D9"/>
              </w:rPr>
            </w:pPr>
            <w:r>
              <w:t>Место выполнения работ</w:t>
            </w:r>
          </w:p>
          <w:p w:rsidR="000034CE" w:rsidRDefault="000034CE" w:rsidP="00D17617">
            <w:pPr>
              <w:ind w:right="153"/>
            </w:pPr>
          </w:p>
          <w:p w:rsidR="00BD6E0C" w:rsidRDefault="00BD6E0C" w:rsidP="00FB72E2">
            <w:pPr>
              <w:ind w:right="153"/>
            </w:pPr>
            <w:r>
              <w:t xml:space="preserve">Условия оплаты </w:t>
            </w:r>
          </w:p>
          <w:p w:rsidR="00BD6E0C" w:rsidRDefault="00BD6E0C" w:rsidP="00FB72E2">
            <w:pPr>
              <w:ind w:right="153"/>
            </w:pPr>
          </w:p>
        </w:tc>
        <w:tc>
          <w:tcPr>
            <w:tcW w:w="10662" w:type="dxa"/>
            <w:tcBorders>
              <w:top w:val="single" w:sz="4" w:space="0" w:color="auto"/>
              <w:left w:val="single" w:sz="4" w:space="0" w:color="auto"/>
              <w:bottom w:val="single" w:sz="4" w:space="0" w:color="auto"/>
              <w:right w:val="single" w:sz="4" w:space="0" w:color="auto"/>
            </w:tcBorders>
          </w:tcPr>
          <w:p w:rsidR="00BD6E0C" w:rsidRDefault="00BD6E0C" w:rsidP="008718F4">
            <w:pPr>
              <w:ind w:right="153"/>
              <w:jc w:val="both"/>
            </w:pPr>
            <w:r>
              <w:t xml:space="preserve">Сроки выполнения работ: </w:t>
            </w:r>
          </w:p>
          <w:p w:rsidR="00BD6E0C" w:rsidRDefault="00BD6E0C" w:rsidP="008718F4">
            <w:pPr>
              <w:spacing w:line="23" w:lineRule="atLeast"/>
              <w:jc w:val="both"/>
            </w:pPr>
            <w:r>
              <w:t xml:space="preserve">начало: </w:t>
            </w:r>
            <w:proofErr w:type="gramStart"/>
            <w:r>
              <w:t>с даты подписания</w:t>
            </w:r>
            <w:proofErr w:type="gramEnd"/>
            <w:r>
              <w:t xml:space="preserve"> Сторонами договора:</w:t>
            </w:r>
          </w:p>
          <w:p w:rsidR="00BD6E0C" w:rsidRDefault="005F44C7" w:rsidP="008718F4">
            <w:pPr>
              <w:spacing w:line="23" w:lineRule="atLeast"/>
              <w:jc w:val="both"/>
            </w:pPr>
            <w:r>
              <w:t>окончание:</w:t>
            </w:r>
            <w:r w:rsidRPr="00F03D0C">
              <w:t xml:space="preserve"> </w:t>
            </w:r>
            <w:r w:rsidR="00743975" w:rsidRPr="00F03D0C">
              <w:t xml:space="preserve">« </w:t>
            </w:r>
            <w:r w:rsidR="00DC7D67">
              <w:rPr>
                <w:bCs/>
              </w:rPr>
              <w:t>30</w:t>
            </w:r>
            <w:r w:rsidR="00743975" w:rsidRPr="00F03D0C">
              <w:rPr>
                <w:bCs/>
              </w:rPr>
              <w:t xml:space="preserve">» </w:t>
            </w:r>
            <w:r w:rsidR="00DC7D67">
              <w:rPr>
                <w:bCs/>
              </w:rPr>
              <w:t>декабря</w:t>
            </w:r>
            <w:r w:rsidR="00743975" w:rsidRPr="00F03D0C">
              <w:rPr>
                <w:bCs/>
              </w:rPr>
              <w:t xml:space="preserve">  </w:t>
            </w:r>
            <w:r w:rsidR="00CD1B02" w:rsidRPr="00F03D0C">
              <w:rPr>
                <w:bCs/>
              </w:rPr>
              <w:t>201</w:t>
            </w:r>
            <w:r w:rsidR="00DC7D67">
              <w:rPr>
                <w:bCs/>
              </w:rPr>
              <w:t>4</w:t>
            </w:r>
            <w:r w:rsidR="00CD1B02" w:rsidRPr="00F03D0C">
              <w:rPr>
                <w:bCs/>
              </w:rPr>
              <w:t xml:space="preserve"> г.</w:t>
            </w:r>
          </w:p>
          <w:p w:rsidR="00BD6E0C" w:rsidRPr="00122F6C" w:rsidRDefault="00BD6E0C" w:rsidP="008C753D">
            <w:pPr>
              <w:pStyle w:val="ae"/>
              <w:spacing w:line="23" w:lineRule="atLeast"/>
              <w:jc w:val="both"/>
              <w:rPr>
                <w:bCs w:val="0"/>
                <w:color w:val="000000"/>
                <w:sz w:val="24"/>
                <w:szCs w:val="24"/>
                <w:lang w:val="ru-RU"/>
              </w:rPr>
            </w:pPr>
            <w:r w:rsidRPr="00122F6C">
              <w:rPr>
                <w:sz w:val="24"/>
                <w:szCs w:val="24"/>
              </w:rPr>
              <w:t>Место выполнения работ:</w:t>
            </w:r>
            <w:r w:rsidRPr="00122F6C">
              <w:t xml:space="preserve"> </w:t>
            </w:r>
            <w:r w:rsidR="00F30D9E" w:rsidRPr="00122F6C">
              <w:rPr>
                <w:color w:val="000000"/>
                <w:sz w:val="24"/>
                <w:szCs w:val="24"/>
              </w:rPr>
              <w:t>территория подрядчика.</w:t>
            </w:r>
          </w:p>
          <w:p w:rsidR="00BD6E0C" w:rsidRPr="00DC7D67" w:rsidRDefault="00BD6E0C" w:rsidP="00DC7D67">
            <w:pPr>
              <w:tabs>
                <w:tab w:val="left" w:pos="0"/>
                <w:tab w:val="left" w:pos="993"/>
              </w:tabs>
              <w:spacing w:before="60"/>
              <w:jc w:val="both"/>
            </w:pPr>
            <w:r w:rsidRPr="00122F6C">
              <w:t xml:space="preserve">Место внедрения работ: </w:t>
            </w:r>
            <w:r w:rsidR="00DC7D67" w:rsidRPr="009661B6">
              <w:rPr>
                <w:bCs/>
              </w:rPr>
              <w:t>Филиал ОАО «Концерн Росэнергоатом»</w:t>
            </w:r>
            <w:r w:rsidR="00DC7D67" w:rsidRPr="009661B6">
              <w:t xml:space="preserve"> </w:t>
            </w:r>
            <w:r w:rsidR="00DC7D67" w:rsidRPr="009661B6">
              <w:rPr>
                <w:bCs/>
              </w:rPr>
              <w:t>«Научно-технический центр по аварийно-техни</w:t>
            </w:r>
            <w:r w:rsidR="00DC7D67">
              <w:rPr>
                <w:bCs/>
              </w:rPr>
              <w:t>ческим работам на АЭС» (НТЦ АТР</w:t>
            </w:r>
            <w:r w:rsidR="00230C2A">
              <w:rPr>
                <w:bCs/>
              </w:rPr>
              <w:t>)</w:t>
            </w:r>
            <w:r w:rsidR="008C753D" w:rsidRPr="00122F6C">
              <w:rPr>
                <w:bCs/>
                <w:color w:val="000000"/>
              </w:rPr>
              <w:t>.</w:t>
            </w:r>
          </w:p>
          <w:p w:rsidR="00BD6E0C" w:rsidRPr="001B164F" w:rsidRDefault="008D1727" w:rsidP="008718F4">
            <w:pPr>
              <w:jc w:val="both"/>
            </w:pPr>
            <w:r>
              <w:t xml:space="preserve">Условия оплаты: </w:t>
            </w:r>
            <w:r w:rsidR="00BD6E0C">
              <w:t>Аванс – не предусмотрен. Текущие платежи – безналичный расчет. Сроки и порядок оплаты определены условиями договора (часть 2 тома 1 «Проект договора» Документации).</w:t>
            </w:r>
          </w:p>
        </w:tc>
      </w:tr>
      <w:bookmarkEnd w:id="319"/>
      <w:tr w:rsidR="00BD6E0C" w:rsidTr="00D6334C">
        <w:trPr>
          <w:trHeight w:val="572"/>
        </w:trPr>
        <w:tc>
          <w:tcPr>
            <w:tcW w:w="781" w:type="dxa"/>
            <w:tcBorders>
              <w:top w:val="single" w:sz="4" w:space="0" w:color="auto"/>
              <w:left w:val="single" w:sz="4" w:space="0" w:color="auto"/>
              <w:bottom w:val="single" w:sz="4" w:space="0" w:color="auto"/>
              <w:right w:val="single" w:sz="4" w:space="0" w:color="auto"/>
            </w:tcBorders>
            <w:hideMark/>
          </w:tcPr>
          <w:p w:rsidR="00BD6E0C" w:rsidRDefault="00BD6E0C">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7543B9" w:rsidRDefault="00BD6E0C">
            <w:pPr>
              <w:ind w:right="153"/>
            </w:pPr>
            <w:r>
              <w:t xml:space="preserve">Встречные предложения </w:t>
            </w:r>
          </w:p>
          <w:p w:rsidR="00BD6E0C" w:rsidRDefault="00BD6E0C">
            <w:pPr>
              <w:ind w:right="153"/>
            </w:pPr>
            <w:r>
              <w:t>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BD6E0C" w:rsidRPr="007B362D" w:rsidRDefault="00BD6E0C" w:rsidP="008718F4">
            <w:pPr>
              <w:pStyle w:val="Times12"/>
              <w:overflowPunct/>
              <w:autoSpaceDE/>
              <w:adjustRightInd/>
              <w:ind w:firstLine="0"/>
              <w:rPr>
                <w:szCs w:val="24"/>
                <w:u w:val="single"/>
              </w:rPr>
            </w:pPr>
            <w:r w:rsidRPr="007B362D">
              <w:rPr>
                <w:szCs w:val="24"/>
                <w:u w:val="single"/>
              </w:rPr>
              <w:t xml:space="preserve">Форма и все условия проекта договора являются обязательными. </w:t>
            </w:r>
          </w:p>
          <w:p w:rsidR="00A06898" w:rsidRPr="00D648E7" w:rsidRDefault="00BD6E0C" w:rsidP="008718F4">
            <w:pPr>
              <w:pStyle w:val="Times12"/>
              <w:overflowPunct/>
              <w:autoSpaceDE/>
              <w:adjustRightInd/>
              <w:ind w:firstLine="0"/>
              <w:contextualSpacing w:val="0"/>
              <w:rPr>
                <w:szCs w:val="24"/>
                <w:u w:val="single"/>
              </w:rPr>
            </w:pPr>
            <w:r w:rsidRPr="00C0503B">
              <w:rPr>
                <w:szCs w:val="24"/>
              </w:rPr>
              <w:t xml:space="preserve">Встречные предложения участников по проекту договора </w:t>
            </w:r>
            <w:r w:rsidRPr="00C0503B">
              <w:rPr>
                <w:szCs w:val="24"/>
                <w:u w:val="single"/>
              </w:rPr>
              <w:t>не допускаются.</w:t>
            </w:r>
          </w:p>
        </w:tc>
      </w:tr>
      <w:tr w:rsidR="00AD156D" w:rsidTr="00D6334C">
        <w:trPr>
          <w:trHeight w:val="313"/>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20"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AD156D" w:rsidRPr="00F30D9E" w:rsidRDefault="00AD156D">
            <w:pPr>
              <w:ind w:right="153"/>
            </w:pPr>
            <w:r w:rsidRPr="00F30D9E">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6779F0" w:rsidRPr="00F30D9E" w:rsidRDefault="00AD156D" w:rsidP="008718F4">
            <w:pPr>
              <w:ind w:right="153"/>
            </w:pPr>
            <w:r w:rsidRPr="00F30D9E">
              <w:t>1 (Один)</w:t>
            </w:r>
          </w:p>
        </w:tc>
      </w:tr>
      <w:tr w:rsidR="00AD156D">
        <w:trPr>
          <w:trHeight w:val="15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21" w:name="_Ref317249928" w:colFirst="0" w:colLast="0"/>
            <w:bookmarkEnd w:id="320"/>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BE406E" w:rsidRDefault="00AD156D" w:rsidP="008718F4">
            <w:pPr>
              <w:pStyle w:val="rvps46"/>
              <w:spacing w:before="0" w:after="0"/>
              <w:rPr>
                <w:lang w:val="ru-RU"/>
              </w:rPr>
            </w:pPr>
            <w:r w:rsidRPr="004D3663">
              <w:rPr>
                <w:lang w:val="ru-RU"/>
              </w:rPr>
              <w:t xml:space="preserve">Открытое акционерное общество </w:t>
            </w:r>
            <w:r w:rsidR="00BE406E" w:rsidRPr="00BE406E">
              <w:rPr>
                <w:lang w:val="ru-RU"/>
              </w:rPr>
              <w:t>ОАО «Концерн Росэнергоатом» в лице филиала «Научно-технический центр по аварийно-техническим работам на АЭС» (НТЦ АТР).</w:t>
            </w:r>
          </w:p>
          <w:p w:rsidR="00AD156D" w:rsidRDefault="00AD156D" w:rsidP="008718F4">
            <w:pPr>
              <w:pStyle w:val="rvps46"/>
              <w:spacing w:before="0" w:after="0"/>
              <w:rPr>
                <w:lang w:val="ru-RU"/>
              </w:rPr>
            </w:pPr>
            <w:r>
              <w:rPr>
                <w:lang w:val="ru-RU"/>
              </w:rPr>
              <w:t>Место нахождения: 109507, г. Москва, ул.</w:t>
            </w:r>
            <w:r w:rsidR="00297352">
              <w:rPr>
                <w:lang w:val="ru-RU"/>
              </w:rPr>
              <w:t xml:space="preserve"> </w:t>
            </w:r>
            <w:r>
              <w:rPr>
                <w:lang w:val="ru-RU"/>
              </w:rPr>
              <w:t>Ферганская, д.25</w:t>
            </w:r>
          </w:p>
          <w:p w:rsidR="00D7173E" w:rsidRDefault="00AD156D" w:rsidP="008718F4">
            <w:pPr>
              <w:ind w:right="153"/>
              <w:jc w:val="both"/>
            </w:pPr>
            <w:r>
              <w:t>Почтовый адрес: 109507, г. Москва, ул.</w:t>
            </w:r>
            <w:r w:rsidR="00297352">
              <w:t xml:space="preserve"> </w:t>
            </w:r>
            <w:r>
              <w:t>Ферганская, д.25</w:t>
            </w:r>
          </w:p>
        </w:tc>
      </w:tr>
      <w:tr w:rsidR="00BD6E0C">
        <w:trPr>
          <w:trHeight w:val="152"/>
        </w:trPr>
        <w:tc>
          <w:tcPr>
            <w:tcW w:w="781" w:type="dxa"/>
            <w:tcBorders>
              <w:top w:val="single" w:sz="4" w:space="0" w:color="auto"/>
              <w:left w:val="single" w:sz="4" w:space="0" w:color="auto"/>
              <w:bottom w:val="single" w:sz="4" w:space="0" w:color="auto"/>
              <w:right w:val="single" w:sz="4" w:space="0" w:color="auto"/>
            </w:tcBorders>
          </w:tcPr>
          <w:p w:rsidR="001B164F" w:rsidRDefault="001B164F" w:rsidP="00935FEC">
            <w:pPr>
              <w:numPr>
                <w:ilvl w:val="0"/>
                <w:numId w:val="28"/>
              </w:numPr>
              <w:tabs>
                <w:tab w:val="num" w:pos="786"/>
              </w:tabs>
              <w:ind w:left="0" w:firstLine="0"/>
            </w:pPr>
            <w:bookmarkStart w:id="322" w:name="_Ref317250471" w:colFirst="0" w:colLast="0"/>
            <w:bookmarkEnd w:id="321"/>
          </w:p>
        </w:tc>
        <w:tc>
          <w:tcPr>
            <w:tcW w:w="3227" w:type="dxa"/>
            <w:tcBorders>
              <w:top w:val="single" w:sz="4" w:space="0" w:color="auto"/>
              <w:left w:val="single" w:sz="4" w:space="0" w:color="auto"/>
              <w:bottom w:val="single" w:sz="4" w:space="0" w:color="auto"/>
              <w:right w:val="single" w:sz="4" w:space="0" w:color="auto"/>
            </w:tcBorders>
            <w:hideMark/>
          </w:tcPr>
          <w:p w:rsidR="00BD6E0C" w:rsidRDefault="00BD6E0C">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BE406E" w:rsidRDefault="00BE406E" w:rsidP="008718F4">
            <w:pPr>
              <w:pStyle w:val="rvps9"/>
              <w:spacing w:line="276" w:lineRule="auto"/>
              <w:rPr>
                <w:bCs/>
                <w:lang w:val="ru-RU"/>
              </w:rPr>
            </w:pPr>
            <w:r w:rsidRPr="00BE406E">
              <w:rPr>
                <w:bCs/>
                <w:lang w:val="ru-RU"/>
              </w:rPr>
              <w:t>филиала ОАО «Концерн Росэнергоатом» «Научно-технический центр по аварийно-техническим работам на АЭС» (НТЦ АТР).</w:t>
            </w:r>
          </w:p>
          <w:p w:rsidR="00BE406E" w:rsidRPr="00BE406E" w:rsidRDefault="00BE406E" w:rsidP="00BE406E">
            <w:pPr>
              <w:pStyle w:val="rvps9"/>
              <w:spacing w:line="276" w:lineRule="auto"/>
              <w:rPr>
                <w:bCs/>
                <w:lang w:val="ru-RU"/>
              </w:rPr>
            </w:pPr>
            <w:r w:rsidRPr="00BE406E">
              <w:rPr>
                <w:bCs/>
                <w:lang w:val="ru-RU"/>
              </w:rPr>
              <w:lastRenderedPageBreak/>
              <w:t>Место нахождения: 109507, г. Москва, ул. Ферганская, д.25</w:t>
            </w:r>
          </w:p>
          <w:p w:rsidR="00BE406E" w:rsidRDefault="00BE406E" w:rsidP="00BE406E">
            <w:pPr>
              <w:pStyle w:val="ae"/>
              <w:tabs>
                <w:tab w:val="left" w:pos="0"/>
                <w:tab w:val="left" w:pos="142"/>
                <w:tab w:val="left" w:pos="993"/>
              </w:tabs>
              <w:jc w:val="both"/>
              <w:rPr>
                <w:lang w:val="ru-RU"/>
              </w:rPr>
            </w:pPr>
            <w:r w:rsidRPr="00BE406E">
              <w:rPr>
                <w:lang w:val="ru-RU"/>
              </w:rPr>
              <w:t>Почтовый адрес: 109507, г. Москва, ул. Ферганская, д.25</w:t>
            </w:r>
          </w:p>
          <w:p w:rsidR="00B01586" w:rsidRDefault="00BE406E" w:rsidP="00BE406E">
            <w:pPr>
              <w:pStyle w:val="ae"/>
              <w:tabs>
                <w:tab w:val="left" w:pos="0"/>
                <w:tab w:val="left" w:pos="142"/>
                <w:tab w:val="left" w:pos="993"/>
              </w:tabs>
              <w:jc w:val="both"/>
              <w:rPr>
                <w:sz w:val="24"/>
                <w:szCs w:val="24"/>
                <w:lang w:val="ru-RU" w:eastAsia="ru-RU"/>
              </w:rPr>
            </w:pPr>
            <w:r w:rsidRPr="00BE406E">
              <w:rPr>
                <w:sz w:val="24"/>
                <w:szCs w:val="24"/>
                <w:lang w:val="ru-RU" w:eastAsia="ru-RU"/>
              </w:rPr>
              <w:t xml:space="preserve">Контактное лицо: </w:t>
            </w:r>
            <w:r w:rsidR="00DC7D67">
              <w:rPr>
                <w:sz w:val="24"/>
                <w:szCs w:val="24"/>
                <w:lang w:val="ru-RU" w:eastAsia="ru-RU"/>
              </w:rPr>
              <w:t>Платонова Светлана Анатольевна</w:t>
            </w:r>
            <w:r w:rsidR="00B01586">
              <w:rPr>
                <w:sz w:val="24"/>
                <w:szCs w:val="24"/>
                <w:lang w:val="ru-RU" w:eastAsia="ru-RU"/>
              </w:rPr>
              <w:t xml:space="preserve">; </w:t>
            </w:r>
          </w:p>
          <w:p w:rsidR="00BE406E" w:rsidRPr="00BE406E" w:rsidRDefault="00BE406E" w:rsidP="00BE406E">
            <w:pPr>
              <w:pStyle w:val="ae"/>
              <w:tabs>
                <w:tab w:val="left" w:pos="0"/>
                <w:tab w:val="left" w:pos="142"/>
                <w:tab w:val="left" w:pos="993"/>
              </w:tabs>
              <w:jc w:val="both"/>
              <w:rPr>
                <w:sz w:val="24"/>
                <w:szCs w:val="24"/>
                <w:lang w:val="ru-RU" w:eastAsia="ru-RU"/>
              </w:rPr>
            </w:pPr>
            <w:r w:rsidRPr="00BE406E">
              <w:rPr>
                <w:sz w:val="24"/>
                <w:szCs w:val="24"/>
                <w:lang w:val="ru-RU" w:eastAsia="ru-RU"/>
              </w:rPr>
              <w:t>теле</w:t>
            </w:r>
            <w:r w:rsidR="00565F3E">
              <w:rPr>
                <w:sz w:val="24"/>
                <w:szCs w:val="24"/>
                <w:lang w:val="ru-RU" w:eastAsia="ru-RU"/>
              </w:rPr>
              <w:t>фон: (495</w:t>
            </w:r>
            <w:r w:rsidRPr="00BE406E">
              <w:rPr>
                <w:sz w:val="24"/>
                <w:szCs w:val="24"/>
                <w:lang w:val="ru-RU" w:eastAsia="ru-RU"/>
              </w:rPr>
              <w:t>) 7</w:t>
            </w:r>
            <w:r w:rsidR="00565F3E">
              <w:rPr>
                <w:sz w:val="24"/>
                <w:szCs w:val="24"/>
                <w:lang w:val="ru-RU" w:eastAsia="ru-RU"/>
              </w:rPr>
              <w:t>10-</w:t>
            </w:r>
            <w:r w:rsidR="00DC7D67">
              <w:rPr>
                <w:sz w:val="24"/>
                <w:szCs w:val="24"/>
                <w:lang w:val="ru-RU" w:eastAsia="ru-RU"/>
              </w:rPr>
              <w:t>61</w:t>
            </w:r>
            <w:r w:rsidRPr="00BE406E">
              <w:rPr>
                <w:sz w:val="24"/>
                <w:szCs w:val="24"/>
                <w:lang w:val="ru-RU" w:eastAsia="ru-RU"/>
              </w:rPr>
              <w:t>-</w:t>
            </w:r>
            <w:r w:rsidR="00DC7D67">
              <w:rPr>
                <w:sz w:val="24"/>
                <w:szCs w:val="24"/>
                <w:lang w:val="ru-RU" w:eastAsia="ru-RU"/>
              </w:rPr>
              <w:t>65</w:t>
            </w:r>
            <w:r w:rsidRPr="00BE406E">
              <w:rPr>
                <w:sz w:val="24"/>
                <w:szCs w:val="24"/>
                <w:lang w:val="ru-RU" w:eastAsia="ru-RU"/>
              </w:rPr>
              <w:t>;</w:t>
            </w:r>
          </w:p>
          <w:p w:rsidR="00BE406E" w:rsidRPr="00BE406E" w:rsidRDefault="00BE406E" w:rsidP="00DC7D67">
            <w:pPr>
              <w:pStyle w:val="rvps9"/>
              <w:contextualSpacing w:val="0"/>
              <w:rPr>
                <w:lang w:val="ru-RU"/>
              </w:rPr>
            </w:pPr>
            <w:r w:rsidRPr="00BE406E">
              <w:rPr>
                <w:lang w:val="ru-RU"/>
              </w:rPr>
              <w:t xml:space="preserve">адрес электронной почты:  </w:t>
            </w:r>
            <w:hyperlink r:id="rId21" w:history="1">
              <w:r w:rsidR="00DC7D67" w:rsidRPr="00CA3D41">
                <w:rPr>
                  <w:rStyle w:val="ab"/>
                </w:rPr>
                <w:t>platonova</w:t>
              </w:r>
              <w:r w:rsidR="00DC7D67" w:rsidRPr="00CA3D41">
                <w:rPr>
                  <w:rStyle w:val="ab"/>
                  <w:lang w:val="ru-RU"/>
                </w:rPr>
                <w:t>@rosenergoatom.ru</w:t>
              </w:r>
            </w:hyperlink>
          </w:p>
        </w:tc>
      </w:tr>
      <w:tr w:rsidR="00AD156D">
        <w:trPr>
          <w:trHeight w:val="70"/>
        </w:trPr>
        <w:tc>
          <w:tcPr>
            <w:tcW w:w="781" w:type="dxa"/>
            <w:tcBorders>
              <w:top w:val="single" w:sz="4" w:space="0" w:color="auto"/>
              <w:left w:val="single" w:sz="4" w:space="0" w:color="auto"/>
              <w:bottom w:val="single" w:sz="4" w:space="0" w:color="auto"/>
              <w:right w:val="single" w:sz="4" w:space="0" w:color="auto"/>
            </w:tcBorders>
          </w:tcPr>
          <w:p w:rsidR="001B164F" w:rsidRDefault="001B164F" w:rsidP="00935FEC">
            <w:pPr>
              <w:numPr>
                <w:ilvl w:val="0"/>
                <w:numId w:val="28"/>
              </w:numPr>
              <w:tabs>
                <w:tab w:val="num" w:pos="786"/>
              </w:tabs>
              <w:ind w:left="0" w:firstLine="0"/>
            </w:pPr>
            <w:bookmarkStart w:id="323" w:name="_Ref317250534" w:colFirst="0" w:colLast="0"/>
            <w:bookmarkEnd w:id="322"/>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960195" w:rsidRDefault="00BE406E" w:rsidP="00BE406E">
            <w:pPr>
              <w:tabs>
                <w:tab w:val="left" w:pos="1134"/>
              </w:tabs>
              <w:jc w:val="both"/>
              <w:rPr>
                <w:spacing w:val="-6"/>
              </w:rPr>
            </w:pPr>
            <w:r w:rsidRPr="00BE406E">
              <w:rPr>
                <w:spacing w:val="-6"/>
              </w:rPr>
              <w:t xml:space="preserve">Официальным сайтом в сети «Интернет» для размещения информации о проведении открытого запроса предложений являются официальные сайты </w:t>
            </w:r>
            <w:proofErr w:type="spellStart"/>
            <w:r w:rsidRPr="00BE406E">
              <w:rPr>
                <w:spacing w:val="-6"/>
              </w:rPr>
              <w:t>госзакупок</w:t>
            </w:r>
            <w:proofErr w:type="spellEnd"/>
            <w:r w:rsidRPr="00BE406E">
              <w:rPr>
                <w:spacing w:val="-6"/>
              </w:rPr>
              <w:t xml:space="preserve"> </w:t>
            </w:r>
            <w:hyperlink r:id="rId22" w:history="1">
              <w:r w:rsidR="00960195" w:rsidRPr="00364136">
                <w:rPr>
                  <w:rStyle w:val="ab"/>
                  <w:spacing w:val="-6"/>
                </w:rPr>
                <w:t>www.zakupki.gov.ru</w:t>
              </w:r>
            </w:hyperlink>
          </w:p>
          <w:p w:rsidR="00BE406E" w:rsidRDefault="00BE406E" w:rsidP="00BE406E">
            <w:pPr>
              <w:tabs>
                <w:tab w:val="left" w:pos="1134"/>
              </w:tabs>
              <w:jc w:val="both"/>
              <w:rPr>
                <w:spacing w:val="-6"/>
              </w:rPr>
            </w:pPr>
            <w:r w:rsidRPr="00BE406E">
              <w:rPr>
                <w:spacing w:val="-6"/>
              </w:rPr>
              <w:t xml:space="preserve"> и </w:t>
            </w:r>
            <w:proofErr w:type="spellStart"/>
            <w:r w:rsidRPr="00BE406E">
              <w:rPr>
                <w:spacing w:val="-6"/>
              </w:rPr>
              <w:t>Госкорпорации</w:t>
            </w:r>
            <w:proofErr w:type="spellEnd"/>
            <w:r w:rsidRPr="00BE406E">
              <w:rPr>
                <w:spacing w:val="-6"/>
              </w:rPr>
              <w:t xml:space="preserve"> «</w:t>
            </w:r>
            <w:proofErr w:type="spellStart"/>
            <w:r w:rsidRPr="00BE406E">
              <w:rPr>
                <w:spacing w:val="-6"/>
              </w:rPr>
              <w:t>Росатом</w:t>
            </w:r>
            <w:proofErr w:type="spellEnd"/>
            <w:r w:rsidRPr="00BE406E">
              <w:rPr>
                <w:spacing w:val="-6"/>
              </w:rPr>
              <w:t xml:space="preserve">»: </w:t>
            </w:r>
            <w:hyperlink r:id="rId23" w:history="1">
              <w:r w:rsidR="00960195" w:rsidRPr="00364136">
                <w:rPr>
                  <w:rStyle w:val="ab"/>
                  <w:spacing w:val="-6"/>
                </w:rPr>
                <w:t>http://zakupki.rosatom.ru</w:t>
              </w:r>
            </w:hyperlink>
          </w:p>
          <w:p w:rsidR="00960195" w:rsidRDefault="00BE406E" w:rsidP="00960195">
            <w:pPr>
              <w:tabs>
                <w:tab w:val="left" w:pos="1134"/>
              </w:tabs>
              <w:jc w:val="both"/>
            </w:pPr>
            <w:r w:rsidRPr="00BE406E">
              <w:rPr>
                <w:spacing w:val="-6"/>
              </w:rPr>
              <w:t xml:space="preserve">Настоящий запрос предложений проводится в соответствии с правилами и с использованием функционала ЭТП ОАО «Аукционный Конкурсный Дом» </w:t>
            </w:r>
            <w:hyperlink r:id="rId24" w:history="1">
              <w:r w:rsidR="00960195" w:rsidRPr="00364136">
                <w:rPr>
                  <w:rStyle w:val="ab"/>
                  <w:spacing w:val="-6"/>
                </w:rPr>
                <w:t>www.a-k-d.ru</w:t>
              </w:r>
            </w:hyperlink>
          </w:p>
        </w:tc>
      </w:tr>
      <w:bookmarkEnd w:id="323"/>
      <w:tr w:rsidR="00AD156D">
        <w:trPr>
          <w:trHeight w:val="15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D156D" w:rsidRDefault="00A06898" w:rsidP="002128F6">
            <w:pPr>
              <w:spacing w:line="23" w:lineRule="atLeast"/>
              <w:jc w:val="both"/>
              <w:rPr>
                <w:bCs/>
              </w:rPr>
            </w:pPr>
            <w:r w:rsidRPr="00F51751">
              <w:t>«</w:t>
            </w:r>
            <w:r w:rsidR="00D00B57" w:rsidRPr="00F51751">
              <w:t xml:space="preserve"> </w:t>
            </w:r>
            <w:r w:rsidR="002128F6">
              <w:t>20</w:t>
            </w:r>
            <w:r w:rsidR="00D00B57" w:rsidRPr="00F51751">
              <w:t xml:space="preserve"> </w:t>
            </w:r>
            <w:r w:rsidR="00D7173E" w:rsidRPr="00F51751">
              <w:t xml:space="preserve">» </w:t>
            </w:r>
            <w:r w:rsidR="00230C2A" w:rsidRPr="00F51751">
              <w:t>октября</w:t>
            </w:r>
            <w:r w:rsidR="00C47BC7" w:rsidRPr="00F51751">
              <w:t xml:space="preserve"> </w:t>
            </w:r>
            <w:r w:rsidR="00AD156D" w:rsidRPr="00F51751">
              <w:t>201</w:t>
            </w:r>
            <w:r w:rsidR="00F152B0" w:rsidRPr="00F51751">
              <w:t>4</w:t>
            </w:r>
            <w:r w:rsidR="00AD156D" w:rsidRPr="00F51751">
              <w:t xml:space="preserve"> года</w:t>
            </w:r>
          </w:p>
        </w:tc>
      </w:tr>
      <w:tr w:rsidR="00AD156D">
        <w:trPr>
          <w:trHeight w:val="15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24"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AD156D" w:rsidRPr="00B664B2" w:rsidRDefault="00AD156D">
            <w:pPr>
              <w:pStyle w:val="35"/>
              <w:tabs>
                <w:tab w:val="left" w:pos="709"/>
              </w:tabs>
              <w:ind w:left="0" w:right="153"/>
              <w:jc w:val="left"/>
              <w:rPr>
                <w:szCs w:val="24"/>
                <w:lang w:val="ru-RU" w:eastAsia="ru-RU"/>
              </w:rPr>
            </w:pPr>
            <w:r w:rsidRPr="00B664B2">
              <w:rPr>
                <w:szCs w:val="24"/>
                <w:lang w:val="ru-RU" w:eastAsia="ru-RU"/>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AD156D" w:rsidRPr="00BD6E0C" w:rsidRDefault="00230C2A" w:rsidP="008718F4">
            <w:pPr>
              <w:spacing w:line="23" w:lineRule="atLeast"/>
              <w:jc w:val="both"/>
            </w:pPr>
            <w:r>
              <w:rPr>
                <w:color w:val="000000"/>
                <w:szCs w:val="20"/>
              </w:rPr>
              <w:t xml:space="preserve">  </w:t>
            </w:r>
            <w:r w:rsidRPr="004A0BA2">
              <w:rPr>
                <w:b/>
                <w:u w:val="single"/>
              </w:rPr>
              <w:t xml:space="preserve">665655,61 </w:t>
            </w:r>
            <w:r w:rsidRPr="004A0BA2">
              <w:rPr>
                <w:rFonts w:ascii="Calibri" w:hAnsi="Calibri" w:cs="Calibri"/>
                <w:b/>
                <w:bCs/>
                <w:color w:val="000000"/>
                <w:u w:val="single"/>
              </w:rPr>
              <w:t xml:space="preserve"> </w:t>
            </w:r>
            <w:r w:rsidRPr="004A0BA2">
              <w:rPr>
                <w:b/>
                <w:u w:val="single"/>
              </w:rPr>
              <w:t>рублей (Шестьсот шестьдесят пять тысяч шестьсот пятьдесят пять рублей</w:t>
            </w:r>
            <w:proofErr w:type="gramStart"/>
            <w:r w:rsidRPr="004A0BA2">
              <w:rPr>
                <w:b/>
                <w:u w:val="single"/>
              </w:rPr>
              <w:t xml:space="preserve"> </w:t>
            </w:r>
            <w:r>
              <w:rPr>
                <w:b/>
                <w:u w:val="single"/>
              </w:rPr>
              <w:t>)</w:t>
            </w:r>
            <w:proofErr w:type="gramEnd"/>
            <w:r w:rsidRPr="004A0BA2">
              <w:rPr>
                <w:b/>
                <w:u w:val="single"/>
              </w:rPr>
              <w:t xml:space="preserve"> 61</w:t>
            </w:r>
            <w:r>
              <w:rPr>
                <w:b/>
                <w:u w:val="single"/>
              </w:rPr>
              <w:t xml:space="preserve"> копейка </w:t>
            </w:r>
            <w:r w:rsidRPr="004A0BA2">
              <w:rPr>
                <w:b/>
                <w:u w:val="single"/>
              </w:rPr>
              <w:t>с учетом НДС</w:t>
            </w:r>
            <w:r>
              <w:t xml:space="preserve"> </w:t>
            </w:r>
            <w:r w:rsidR="00AD156D">
              <w:t xml:space="preserve">Цена </w:t>
            </w:r>
            <w:r w:rsidR="00AD156D" w:rsidRPr="005C1D77">
              <w:t>договора включает в себя все расходы, связанные</w:t>
            </w:r>
            <w:r w:rsidR="00AD156D">
              <w:t xml:space="preserve"> с выполнением работ (предусмотренных Томом 2 «Технические требования» Документации), налоги, сборы </w:t>
            </w:r>
            <w:r w:rsidR="00BD6E0C">
              <w:t>и другие обязательные платежи</w:t>
            </w:r>
          </w:p>
        </w:tc>
      </w:tr>
      <w:bookmarkEnd w:id="324"/>
      <w:tr w:rsidR="00AD156D">
        <w:trPr>
          <w:trHeight w:val="397"/>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D156D" w:rsidRDefault="005F44C7" w:rsidP="008718F4">
            <w:pPr>
              <w:ind w:right="153"/>
            </w:pPr>
            <w:r>
              <w:t>Р</w:t>
            </w:r>
            <w:r w:rsidR="00AD156D">
              <w:t>усский</w:t>
            </w:r>
          </w:p>
        </w:tc>
      </w:tr>
      <w:tr w:rsidR="00AD156D">
        <w:trPr>
          <w:trHeight w:val="397"/>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25"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AD156D" w:rsidRDefault="005F44C7" w:rsidP="008718F4">
            <w:pPr>
              <w:ind w:right="153"/>
            </w:pPr>
            <w:r>
              <w:t>Р</w:t>
            </w:r>
            <w:r w:rsidR="00AD156D">
              <w:t>оссийский рубль</w:t>
            </w:r>
          </w:p>
          <w:p w:rsidR="00AD156D" w:rsidRDefault="00AD156D" w:rsidP="008718F4">
            <w:pPr>
              <w:ind w:right="153"/>
              <w:jc w:val="both"/>
            </w:pPr>
          </w:p>
        </w:tc>
      </w:tr>
      <w:tr w:rsidR="00AD156D">
        <w:trPr>
          <w:trHeight w:val="473"/>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26" w:name="_Ref317253528" w:colFirst="0" w:colLast="0"/>
            <w:bookmarkEnd w:id="325"/>
          </w:p>
        </w:tc>
        <w:tc>
          <w:tcPr>
            <w:tcW w:w="3227" w:type="dxa"/>
            <w:tcBorders>
              <w:top w:val="single" w:sz="4" w:space="0" w:color="auto"/>
              <w:left w:val="single" w:sz="4" w:space="0" w:color="auto"/>
              <w:bottom w:val="single" w:sz="4" w:space="0" w:color="auto"/>
              <w:right w:val="single" w:sz="4" w:space="0" w:color="auto"/>
            </w:tcBorders>
          </w:tcPr>
          <w:p w:rsidR="00AD156D" w:rsidRDefault="00AD156D" w:rsidP="00BE406E">
            <w:pPr>
              <w:ind w:right="153"/>
            </w:pPr>
            <w:r>
              <w:t>Обеспечение заявки на</w:t>
            </w:r>
            <w:r w:rsidR="00BD6E0C">
              <w:t> участие в запросе предложений:</w:t>
            </w:r>
            <w:r w:rsidR="00BE406E">
              <w:t xml:space="preserve"> </w:t>
            </w:r>
            <w:r w:rsidR="00BD6E0C">
              <w:t>Форма обеспечения</w:t>
            </w:r>
            <w:r w:rsidR="00BE406E">
              <w:t xml:space="preserve">, </w:t>
            </w: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AD156D" w:rsidRDefault="005F44C7" w:rsidP="008718F4">
            <w:pPr>
              <w:spacing w:line="23" w:lineRule="atLeast"/>
              <w:jc w:val="both"/>
              <w:rPr>
                <w:lang w:val="nl-NL"/>
              </w:rPr>
            </w:pPr>
            <w:r>
              <w:t>Н</w:t>
            </w:r>
            <w:r w:rsidR="00AD156D">
              <w:rPr>
                <w:lang w:val="nl-NL"/>
              </w:rPr>
              <w:t>е требуется</w:t>
            </w:r>
          </w:p>
        </w:tc>
      </w:tr>
      <w:tr w:rsidR="00AD156D">
        <w:trPr>
          <w:trHeight w:val="709"/>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27" w:name="Инф_карта_13"/>
            <w:bookmarkStart w:id="328" w:name="_Ref351552204"/>
            <w:bookmarkStart w:id="329" w:name="_Ref319670208" w:colFirst="0" w:colLast="0"/>
            <w:bookmarkEnd w:id="326"/>
            <w:bookmarkEnd w:id="327"/>
          </w:p>
        </w:tc>
        <w:bookmarkEnd w:id="328"/>
        <w:tc>
          <w:tcPr>
            <w:tcW w:w="3227" w:type="dxa"/>
            <w:tcBorders>
              <w:top w:val="single" w:sz="4" w:space="0" w:color="auto"/>
              <w:left w:val="single" w:sz="4" w:space="0" w:color="auto"/>
              <w:bottom w:val="single" w:sz="4" w:space="0" w:color="auto"/>
              <w:right w:val="single" w:sz="4" w:space="0" w:color="auto"/>
            </w:tcBorders>
            <w:hideMark/>
          </w:tcPr>
          <w:p w:rsidR="00AD156D" w:rsidRPr="00AB23AE" w:rsidRDefault="00AD156D" w:rsidP="005C3D62">
            <w:pPr>
              <w:pStyle w:val="35"/>
              <w:tabs>
                <w:tab w:val="left" w:pos="709"/>
              </w:tabs>
              <w:ind w:left="45" w:right="153"/>
              <w:jc w:val="left"/>
              <w:rPr>
                <w:szCs w:val="24"/>
                <w:lang w:val="ru-RU" w:eastAsia="ru-RU"/>
              </w:rPr>
            </w:pPr>
            <w:r w:rsidRPr="00AB23AE">
              <w:rPr>
                <w:szCs w:val="24"/>
                <w:lang w:val="ru-RU" w:eastAsia="ru-RU"/>
              </w:rPr>
              <w:t>Требования, предъявляемые к участникам запроса предложений</w:t>
            </w:r>
            <w:r w:rsidRPr="00AB23AE">
              <w:rPr>
                <w:b/>
                <w:i/>
                <w:szCs w:val="24"/>
                <w:lang w:val="ru-RU" w:eastAsia="ru-RU"/>
              </w:rPr>
              <w:t xml:space="preserve">/ </w:t>
            </w:r>
            <w:r w:rsidRPr="00AB23AE">
              <w:rPr>
                <w:szCs w:val="24"/>
                <w:lang w:val="ru-RU" w:eastAsia="ru-RU"/>
              </w:rPr>
              <w:lastRenderedPageBreak/>
              <w:t>субподрядчикам</w:t>
            </w:r>
            <w:r w:rsidR="00AB23AE" w:rsidRPr="00AB23AE">
              <w:rPr>
                <w:szCs w:val="24"/>
                <w:lang w:val="ru-RU" w:eastAsia="ru-RU"/>
              </w:rPr>
              <w:t xml:space="preserve"> (соисполнителям)</w:t>
            </w:r>
            <w:r w:rsidRPr="00AB23AE">
              <w:rPr>
                <w:szCs w:val="24"/>
                <w:lang w:val="ru-RU" w:eastAsia="ru-RU"/>
              </w:rPr>
              <w:t xml:space="preserve">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AD156D" w:rsidRPr="003D46FA" w:rsidRDefault="00AD156D" w:rsidP="008718F4">
            <w:pPr>
              <w:pStyle w:val="ae"/>
              <w:spacing w:line="23" w:lineRule="atLeast"/>
              <w:jc w:val="both"/>
              <w:rPr>
                <w:sz w:val="24"/>
                <w:szCs w:val="24"/>
                <w:lang w:val="ru-RU" w:eastAsia="ru-RU"/>
              </w:rPr>
            </w:pPr>
            <w:bookmarkStart w:id="330" w:name="Пункт_13_1"/>
            <w:r w:rsidRPr="003D46FA">
              <w:rPr>
                <w:sz w:val="24"/>
                <w:szCs w:val="24"/>
                <w:lang w:val="ru-RU" w:eastAsia="ru-RU"/>
              </w:rPr>
              <w:lastRenderedPageBreak/>
              <w:t xml:space="preserve">13.1. </w:t>
            </w:r>
            <w:bookmarkEnd w:id="330"/>
            <w:r w:rsidRPr="003D46FA">
              <w:rPr>
                <w:sz w:val="24"/>
                <w:szCs w:val="24"/>
                <w:lang w:val="ru-RU" w:eastAsia="ru-RU"/>
              </w:rPr>
              <w:t xml:space="preserve">Требования к участникам запроса предложений: </w:t>
            </w:r>
          </w:p>
          <w:p w:rsidR="00AD156D" w:rsidRPr="00D7173E" w:rsidRDefault="00CE2DB1" w:rsidP="008718F4">
            <w:pPr>
              <w:spacing w:line="23" w:lineRule="atLeast"/>
              <w:jc w:val="both"/>
              <w:rPr>
                <w:bCs/>
              </w:rPr>
            </w:pPr>
            <w:r>
              <w:rPr>
                <w:bCs/>
              </w:rPr>
              <w:t>13.1</w:t>
            </w:r>
            <w:r w:rsidRPr="00D7173E">
              <w:rPr>
                <w:bCs/>
              </w:rPr>
              <w:t>.1. д</w:t>
            </w:r>
            <w:r w:rsidR="00AD156D" w:rsidRPr="00D7173E">
              <w:rPr>
                <w:bCs/>
              </w:rPr>
              <w:t xml:space="preserve">олжен отвечать требованиям, указанным в пункте </w:t>
            </w:r>
            <w:r w:rsidR="008718F4" w:rsidRPr="00D7173E">
              <w:rPr>
                <w:bCs/>
              </w:rPr>
              <w:fldChar w:fldCharType="begin"/>
            </w:r>
            <w:r w:rsidR="008718F4" w:rsidRPr="00D7173E">
              <w:rPr>
                <w:bCs/>
              </w:rPr>
              <w:instrText xml:space="preserve"> REF _Ref317256490 \r \h </w:instrText>
            </w:r>
            <w:r w:rsidR="00D7173E">
              <w:rPr>
                <w:bCs/>
              </w:rPr>
              <w:instrText xml:space="preserve"> \* MERGEFORMAT </w:instrText>
            </w:r>
            <w:r w:rsidR="008718F4" w:rsidRPr="00D7173E">
              <w:rPr>
                <w:bCs/>
              </w:rPr>
            </w:r>
            <w:r w:rsidR="008718F4" w:rsidRPr="00D7173E">
              <w:rPr>
                <w:bCs/>
              </w:rPr>
              <w:fldChar w:fldCharType="separate"/>
            </w:r>
            <w:r w:rsidR="002474DA">
              <w:rPr>
                <w:bCs/>
              </w:rPr>
              <w:t>3.1</w:t>
            </w:r>
            <w:r w:rsidR="008718F4" w:rsidRPr="00D7173E">
              <w:rPr>
                <w:bCs/>
              </w:rPr>
              <w:fldChar w:fldCharType="end"/>
            </w:r>
            <w:r w:rsidR="008718F4" w:rsidRPr="00D7173E">
              <w:rPr>
                <w:bCs/>
              </w:rPr>
              <w:t xml:space="preserve"> </w:t>
            </w:r>
            <w:r w:rsidR="006B7765">
              <w:rPr>
                <w:bCs/>
              </w:rPr>
              <w:t xml:space="preserve">настоящей </w:t>
            </w:r>
            <w:r w:rsidR="00AD156D" w:rsidRPr="00D7173E">
              <w:rPr>
                <w:bCs/>
              </w:rPr>
              <w:t>документации</w:t>
            </w:r>
            <w:r w:rsidR="006B7765">
              <w:rPr>
                <w:bCs/>
              </w:rPr>
              <w:t xml:space="preserve"> по запросу предложений</w:t>
            </w:r>
            <w:r w:rsidR="00AD156D" w:rsidRPr="00D7173E">
              <w:rPr>
                <w:bCs/>
              </w:rPr>
              <w:t xml:space="preserve">; </w:t>
            </w:r>
          </w:p>
          <w:p w:rsidR="00371B52" w:rsidRPr="00D7173E" w:rsidRDefault="00371B52" w:rsidP="008718F4">
            <w:pPr>
              <w:tabs>
                <w:tab w:val="left" w:pos="851"/>
              </w:tabs>
              <w:jc w:val="both"/>
            </w:pPr>
            <w:r w:rsidRPr="00D7173E">
              <w:rPr>
                <w:bCs/>
              </w:rPr>
              <w:t>13.1.2.</w:t>
            </w:r>
            <w:r w:rsidRPr="00D7173E">
              <w:t xml:space="preserve"> </w:t>
            </w:r>
            <w:r w:rsidR="00CE2DB1" w:rsidRPr="00D7173E">
              <w:t>д</w:t>
            </w:r>
            <w:r w:rsidR="006B7765">
              <w:t>олжен раскрывать</w:t>
            </w:r>
            <w:r w:rsidRPr="00D7173E">
              <w:t xml:space="preserve"> в составе заявки на участие в запросе предложений информацию в </w:t>
            </w:r>
            <w:r w:rsidRPr="00D7173E">
              <w:lastRenderedPageBreak/>
              <w:t>отношении всей цепочки собственников, включая бенефициаров (в том числе конечных).</w:t>
            </w:r>
          </w:p>
          <w:p w:rsidR="007078F0" w:rsidRPr="00CA7CFF" w:rsidRDefault="006D73FF" w:rsidP="007078F0">
            <w:pPr>
              <w:tabs>
                <w:tab w:val="left" w:pos="851"/>
              </w:tabs>
              <w:ind w:right="153"/>
              <w:jc w:val="both"/>
            </w:pPr>
            <w:r>
              <w:t xml:space="preserve">  </w:t>
            </w:r>
            <w:proofErr w:type="gramStart"/>
            <w:r w:rsidR="007078F0" w:rsidRPr="00CA7CFF">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7078F0" w:rsidRDefault="006D73FF" w:rsidP="007078F0">
            <w:pPr>
              <w:tabs>
                <w:tab w:val="left" w:pos="851"/>
              </w:tabs>
              <w:ind w:right="153"/>
              <w:jc w:val="both"/>
            </w:pPr>
            <w:r>
              <w:t xml:space="preserve">  </w:t>
            </w:r>
            <w:proofErr w:type="gramStart"/>
            <w:r w:rsidR="007078F0" w:rsidRPr="00CA7CFF">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007078F0" w:rsidRPr="00CA7CF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D73FF" w:rsidRPr="006D73FF" w:rsidRDefault="006D73FF" w:rsidP="006D73FF">
            <w:pPr>
              <w:jc w:val="both"/>
            </w:pPr>
            <w:r>
              <w:t xml:space="preserve">  </w:t>
            </w:r>
            <w:proofErr w:type="gramStart"/>
            <w:r w:rsidRPr="006D73FF">
              <w:t>Установить, что для раскрытия информации о бенефициарах контрагентов, являющихся публично-правовыми образованиями либо организациями, собственником имущества которых являются публично-правовые образования (РФ, субъекты РФ, органы местного самоуправления), достаточным условием является представление информации о цепочке собственников посредством указания руководителя публично-правового образования без указания паспортных данных последнего и указания в качестве бенефициара самого публично-правового образования, а также представлении копий учредительных документов указанных организаций, заверенных</w:t>
            </w:r>
            <w:proofErr w:type="gramEnd"/>
            <w:r w:rsidRPr="006D73FF">
              <w:t xml:space="preserve"> уполномоченным на то лицом организации, либо нотариусом.</w:t>
            </w:r>
          </w:p>
          <w:p w:rsidR="006D73FF" w:rsidRPr="00090F16" w:rsidRDefault="006D73FF" w:rsidP="006D73FF">
            <w:pPr>
              <w:tabs>
                <w:tab w:val="left" w:pos="851"/>
              </w:tabs>
              <w:ind w:right="153"/>
              <w:jc w:val="both"/>
            </w:pPr>
            <w:r>
              <w:t xml:space="preserve">  </w:t>
            </w:r>
            <w:proofErr w:type="gramStart"/>
            <w:r w:rsidRPr="006D73FF">
              <w:t xml:space="preserve">Установить, что для некоммерческих организаций, участники которых не сохраняют прав на переданное такой организации имущество, в </w:t>
            </w:r>
            <w:proofErr w:type="spellStart"/>
            <w:r w:rsidRPr="006D73FF">
              <w:t>т.ч</w:t>
            </w:r>
            <w:proofErr w:type="spellEnd"/>
            <w:r w:rsidRPr="006D73FF">
              <w:t xml:space="preserve">. общественных и религиозных организаций, </w:t>
            </w:r>
            <w:r w:rsidRPr="00090F16">
              <w:t>Фондов, автономных некоммерческих организаций достаточным является представление информации о цепочке собственников посредством указания руководителя некоммерческой организации без отражения информации об ее участниках и указания в качестве бенефициара самой некоммерческой организации, а также представлений копий учредительных документов указанных организаций</w:t>
            </w:r>
            <w:proofErr w:type="gramEnd"/>
            <w:r w:rsidRPr="00090F16">
              <w:t xml:space="preserve">, </w:t>
            </w:r>
            <w:proofErr w:type="gramStart"/>
            <w:r w:rsidRPr="00090F16">
              <w:t>заверенных</w:t>
            </w:r>
            <w:proofErr w:type="gramEnd"/>
            <w:r w:rsidRPr="00090F16">
              <w:t xml:space="preserve"> уполномоченным на то лицом организации, либо нотариусом</w:t>
            </w:r>
            <w:r w:rsidR="00680908" w:rsidRPr="00090F16">
              <w:t>.</w:t>
            </w:r>
          </w:p>
          <w:p w:rsidR="003C373D" w:rsidRDefault="00371B52" w:rsidP="00704923">
            <w:pPr>
              <w:pStyle w:val="ae"/>
              <w:spacing w:before="60" w:line="23" w:lineRule="atLeast"/>
              <w:jc w:val="both"/>
              <w:rPr>
                <w:sz w:val="24"/>
                <w:szCs w:val="24"/>
                <w:lang w:val="ru-RU" w:eastAsia="ru-RU"/>
              </w:rPr>
            </w:pPr>
            <w:proofErr w:type="gramStart"/>
            <w:r w:rsidRPr="00090F16">
              <w:rPr>
                <w:sz w:val="24"/>
                <w:szCs w:val="24"/>
                <w:lang w:val="ru-RU" w:eastAsia="ru-RU"/>
              </w:rPr>
              <w:t>13.1.3</w:t>
            </w:r>
            <w:r w:rsidR="00AD156D" w:rsidRPr="00090F16">
              <w:rPr>
                <w:sz w:val="24"/>
                <w:szCs w:val="24"/>
                <w:lang w:val="ru-RU" w:eastAsia="ru-RU"/>
              </w:rPr>
              <w:t xml:space="preserve">. </w:t>
            </w:r>
            <w:r w:rsidR="003C373D" w:rsidRPr="003C373D">
              <w:rPr>
                <w:sz w:val="24"/>
                <w:szCs w:val="24"/>
                <w:lang w:val="ru-RU" w:eastAsia="ru-RU"/>
              </w:rPr>
              <w:t xml:space="preserve">должен обладать положительной деловой репутацией, выражающейся в отсутствии судебных </w:t>
            </w:r>
            <w:r w:rsidR="003C373D" w:rsidRPr="003C373D">
              <w:rPr>
                <w:sz w:val="24"/>
                <w:szCs w:val="24"/>
                <w:lang w:val="ru-RU" w:eastAsia="ru-RU"/>
              </w:rPr>
              <w:lastRenderedPageBreak/>
              <w:t xml:space="preserve">решений не в пользу участника </w:t>
            </w:r>
            <w:r w:rsidR="003C373D">
              <w:rPr>
                <w:sz w:val="24"/>
                <w:szCs w:val="24"/>
                <w:lang w:val="ru-RU" w:eastAsia="ru-RU"/>
              </w:rPr>
              <w:t>запроса предложений</w:t>
            </w:r>
            <w:r w:rsidR="003C373D" w:rsidRPr="003C373D">
              <w:rPr>
                <w:sz w:val="24"/>
                <w:szCs w:val="24"/>
                <w:lang w:val="ru-RU" w:eastAsia="ru-RU"/>
              </w:rPr>
              <w:t xml:space="preserve"> в качестве ответчика, которыми установлены обстоятельства неисполнения или ненадлежащего исполнения участником конкурса обязательств поставщика/подрядчика/исполнителя, возникших из договоров на выполнение работ/ оказание услуг, связанных с выполнением работ/ оказанием услуг, являющихся </w:t>
            </w:r>
            <w:r w:rsidR="003C373D">
              <w:rPr>
                <w:sz w:val="24"/>
                <w:szCs w:val="24"/>
                <w:lang w:val="ru-RU" w:eastAsia="ru-RU"/>
              </w:rPr>
              <w:t xml:space="preserve">аналогичными </w:t>
            </w:r>
            <w:r w:rsidR="003C373D" w:rsidRPr="003C373D">
              <w:rPr>
                <w:sz w:val="24"/>
                <w:szCs w:val="24"/>
                <w:lang w:val="ru-RU" w:eastAsia="ru-RU"/>
              </w:rPr>
              <w:t>предмет</w:t>
            </w:r>
            <w:r w:rsidR="003C373D">
              <w:rPr>
                <w:sz w:val="24"/>
                <w:szCs w:val="24"/>
                <w:lang w:val="ru-RU" w:eastAsia="ru-RU"/>
              </w:rPr>
              <w:t>у</w:t>
            </w:r>
            <w:r w:rsidR="003C373D" w:rsidRPr="003C373D">
              <w:rPr>
                <w:sz w:val="24"/>
                <w:szCs w:val="24"/>
                <w:lang w:val="ru-RU" w:eastAsia="ru-RU"/>
              </w:rPr>
              <w:t xml:space="preserve"> </w:t>
            </w:r>
            <w:r w:rsidR="003C373D">
              <w:rPr>
                <w:sz w:val="24"/>
                <w:szCs w:val="24"/>
                <w:lang w:val="ru-RU" w:eastAsia="ru-RU"/>
              </w:rPr>
              <w:t>запроса предложений</w:t>
            </w:r>
            <w:r w:rsidR="003C373D" w:rsidRPr="003C373D">
              <w:rPr>
                <w:sz w:val="24"/>
                <w:szCs w:val="24"/>
                <w:lang w:val="ru-RU" w:eastAsia="ru-RU"/>
              </w:rPr>
              <w:t>, (в том числе судебных решений об утверждении мировых</w:t>
            </w:r>
            <w:proofErr w:type="gramEnd"/>
            <w:r w:rsidR="003C373D" w:rsidRPr="003C373D">
              <w:rPr>
                <w:sz w:val="24"/>
                <w:szCs w:val="24"/>
                <w:lang w:val="ru-RU" w:eastAsia="ru-RU"/>
              </w:rPr>
              <w:t xml:space="preserve"> соглашений, в которых устанавливаются указанные обстоятельства), вступивших в законную силу в течение одного года, </w:t>
            </w:r>
            <w:proofErr w:type="gramStart"/>
            <w:r w:rsidR="003C373D" w:rsidRPr="003C373D">
              <w:rPr>
                <w:sz w:val="24"/>
                <w:szCs w:val="24"/>
                <w:lang w:val="ru-RU" w:eastAsia="ru-RU"/>
              </w:rPr>
              <w:t>предшествующему</w:t>
            </w:r>
            <w:proofErr w:type="gramEnd"/>
            <w:r w:rsidR="003C373D" w:rsidRPr="003C373D">
              <w:rPr>
                <w:sz w:val="24"/>
                <w:szCs w:val="24"/>
                <w:lang w:val="ru-RU" w:eastAsia="ru-RU"/>
              </w:rPr>
              <w:t xml:space="preserve"> официальную публикацию извещения о проведении </w:t>
            </w:r>
            <w:r w:rsidR="003C373D">
              <w:rPr>
                <w:sz w:val="24"/>
                <w:szCs w:val="24"/>
                <w:lang w:val="ru-RU" w:eastAsia="ru-RU"/>
              </w:rPr>
              <w:t>запроса предложений</w:t>
            </w:r>
            <w:r w:rsidR="003C373D" w:rsidRPr="003C373D">
              <w:rPr>
                <w:sz w:val="24"/>
                <w:szCs w:val="24"/>
                <w:lang w:val="ru-RU" w:eastAsia="ru-RU"/>
              </w:rPr>
              <w:t>.</w:t>
            </w:r>
            <w:bookmarkStart w:id="331" w:name="Z_13_1_4"/>
          </w:p>
          <w:bookmarkEnd w:id="331"/>
          <w:p w:rsidR="003D46FA" w:rsidRPr="00077F29" w:rsidRDefault="00DC7D67" w:rsidP="00BB2B54">
            <w:pPr>
              <w:pStyle w:val="ae"/>
              <w:spacing w:line="23" w:lineRule="atLeast"/>
              <w:jc w:val="both"/>
              <w:rPr>
                <w:bCs w:val="0"/>
                <w:sz w:val="24"/>
                <w:szCs w:val="24"/>
                <w:lang w:val="ru-RU" w:eastAsia="ru-RU"/>
              </w:rPr>
            </w:pPr>
            <w:r>
              <w:rPr>
                <w:sz w:val="24"/>
                <w:szCs w:val="24"/>
                <w:lang w:val="ru-RU" w:eastAsia="ru-RU"/>
              </w:rPr>
              <w:t>13.1.4</w:t>
            </w:r>
            <w:r w:rsidR="00162508" w:rsidRPr="00C94163">
              <w:rPr>
                <w:sz w:val="24"/>
                <w:szCs w:val="24"/>
                <w:lang w:val="ru-RU" w:eastAsia="ru-RU"/>
              </w:rPr>
              <w:t xml:space="preserve">. </w:t>
            </w:r>
            <w:r w:rsidR="00CE2DB1" w:rsidRPr="00077F29">
              <w:rPr>
                <w:bCs w:val="0"/>
                <w:sz w:val="24"/>
                <w:szCs w:val="24"/>
                <w:lang w:val="ru-RU" w:eastAsia="ru-RU"/>
              </w:rPr>
              <w:t>о</w:t>
            </w:r>
            <w:r w:rsidR="003D46FA" w:rsidRPr="00077F29">
              <w:rPr>
                <w:bCs w:val="0"/>
                <w:sz w:val="24"/>
                <w:szCs w:val="24"/>
                <w:lang w:val="ru-RU" w:eastAsia="ru-RU"/>
              </w:rPr>
              <w:t xml:space="preserve">тсутствие сведений об участнике в Реестрах недобросовестных поставщиков, которые ведутся в соответствии с Федеральными законами от 18.07.2011 № 223-ФЗ «О закупках товаров, работ, услуг отдельными видами юридических лиц», и в реестре недобросовестных поставщиков </w:t>
            </w:r>
            <w:proofErr w:type="spellStart"/>
            <w:r w:rsidR="003D46FA" w:rsidRPr="00077F29">
              <w:rPr>
                <w:bCs w:val="0"/>
                <w:sz w:val="24"/>
                <w:szCs w:val="24"/>
                <w:lang w:val="ru-RU" w:eastAsia="ru-RU"/>
              </w:rPr>
              <w:t>Госкорпорации</w:t>
            </w:r>
            <w:proofErr w:type="spellEnd"/>
            <w:r w:rsidR="003D46FA" w:rsidRPr="00077F29">
              <w:rPr>
                <w:bCs w:val="0"/>
                <w:sz w:val="24"/>
                <w:szCs w:val="24"/>
                <w:lang w:val="ru-RU" w:eastAsia="ru-RU"/>
              </w:rPr>
              <w:t xml:space="preserve"> «</w:t>
            </w:r>
            <w:proofErr w:type="spellStart"/>
            <w:r w:rsidR="003D46FA" w:rsidRPr="00077F29">
              <w:rPr>
                <w:bCs w:val="0"/>
                <w:sz w:val="24"/>
                <w:szCs w:val="24"/>
                <w:lang w:val="ru-RU" w:eastAsia="ru-RU"/>
              </w:rPr>
              <w:t>Росатом</w:t>
            </w:r>
            <w:proofErr w:type="spellEnd"/>
            <w:r w:rsidR="003D46FA" w:rsidRPr="00077F29">
              <w:rPr>
                <w:bCs w:val="0"/>
                <w:sz w:val="24"/>
                <w:szCs w:val="24"/>
                <w:lang w:val="ru-RU" w:eastAsia="ru-RU"/>
              </w:rPr>
              <w:t xml:space="preserve">» и организаций </w:t>
            </w:r>
            <w:proofErr w:type="spellStart"/>
            <w:r w:rsidR="003D46FA" w:rsidRPr="00077F29">
              <w:rPr>
                <w:bCs w:val="0"/>
                <w:sz w:val="24"/>
                <w:szCs w:val="24"/>
                <w:lang w:val="ru-RU" w:eastAsia="ru-RU"/>
              </w:rPr>
              <w:t>Госкорпорации</w:t>
            </w:r>
            <w:proofErr w:type="spellEnd"/>
            <w:r w:rsidR="003D46FA" w:rsidRPr="00077F29">
              <w:rPr>
                <w:bCs w:val="0"/>
                <w:sz w:val="24"/>
                <w:szCs w:val="24"/>
                <w:lang w:val="ru-RU" w:eastAsia="ru-RU"/>
              </w:rPr>
              <w:t xml:space="preserve"> «</w:t>
            </w:r>
            <w:proofErr w:type="spellStart"/>
            <w:r w:rsidR="003D46FA" w:rsidRPr="00077F29">
              <w:rPr>
                <w:bCs w:val="0"/>
                <w:sz w:val="24"/>
                <w:szCs w:val="24"/>
                <w:lang w:val="ru-RU" w:eastAsia="ru-RU"/>
              </w:rPr>
              <w:t>Росатом</w:t>
            </w:r>
            <w:proofErr w:type="spellEnd"/>
            <w:r w:rsidR="003D46FA" w:rsidRPr="00077F29">
              <w:rPr>
                <w:bCs w:val="0"/>
                <w:sz w:val="24"/>
                <w:szCs w:val="24"/>
                <w:lang w:val="ru-RU" w:eastAsia="ru-RU"/>
              </w:rPr>
              <w:t>» (атомной отрасли).</w:t>
            </w:r>
          </w:p>
          <w:p w:rsidR="00AD156D" w:rsidRPr="003D46FA" w:rsidRDefault="00AD156D" w:rsidP="008718F4">
            <w:pPr>
              <w:spacing w:line="23" w:lineRule="atLeast"/>
              <w:jc w:val="both"/>
              <w:rPr>
                <w:bCs/>
              </w:rPr>
            </w:pPr>
            <w:bookmarkStart w:id="332" w:name="Пункт_13_2"/>
            <w:r w:rsidRPr="003D46FA">
              <w:rPr>
                <w:bCs/>
              </w:rPr>
              <w:t xml:space="preserve">13.2. </w:t>
            </w:r>
            <w:bookmarkEnd w:id="332"/>
            <w:r w:rsidRPr="003D46FA">
              <w:rPr>
                <w:bCs/>
              </w:rPr>
              <w:t xml:space="preserve">Требования </w:t>
            </w:r>
            <w:r w:rsidRPr="00D7173E">
              <w:rPr>
                <w:bCs/>
              </w:rPr>
              <w:t>к субподрядчикам</w:t>
            </w:r>
            <w:r w:rsidR="00F037DE" w:rsidRPr="00D7173E">
              <w:rPr>
                <w:bCs/>
              </w:rPr>
              <w:t xml:space="preserve"> /соисполнителям</w:t>
            </w:r>
            <w:r w:rsidRPr="00D7173E">
              <w:rPr>
                <w:bCs/>
              </w:rPr>
              <w:t xml:space="preserve"> в</w:t>
            </w:r>
            <w:r w:rsidRPr="003D46FA">
              <w:rPr>
                <w:bCs/>
              </w:rPr>
              <w:t xml:space="preserve"> объеме выполняемых работ: </w:t>
            </w:r>
          </w:p>
          <w:p w:rsidR="00AD156D" w:rsidRPr="003D46FA" w:rsidRDefault="00CE2DB1" w:rsidP="008718F4">
            <w:pPr>
              <w:pStyle w:val="ae"/>
              <w:spacing w:line="23" w:lineRule="atLeast"/>
              <w:jc w:val="both"/>
              <w:rPr>
                <w:sz w:val="24"/>
                <w:szCs w:val="24"/>
                <w:lang w:val="ru-RU" w:eastAsia="ru-RU"/>
              </w:rPr>
            </w:pPr>
            <w:r>
              <w:rPr>
                <w:sz w:val="24"/>
                <w:szCs w:val="24"/>
                <w:lang w:val="ru-RU" w:eastAsia="ru-RU"/>
              </w:rPr>
              <w:t xml:space="preserve">13.2.1. </w:t>
            </w:r>
            <w:r w:rsidRPr="008A4B57">
              <w:rPr>
                <w:sz w:val="24"/>
                <w:szCs w:val="24"/>
                <w:lang w:val="ru-RU" w:eastAsia="ru-RU"/>
              </w:rPr>
              <w:t>д</w:t>
            </w:r>
            <w:r w:rsidR="00AD156D" w:rsidRPr="008A4B57">
              <w:rPr>
                <w:sz w:val="24"/>
                <w:szCs w:val="24"/>
                <w:lang w:val="ru-RU" w:eastAsia="ru-RU"/>
              </w:rPr>
              <w:t xml:space="preserve">олжен отвечать требованиям, указанным </w:t>
            </w:r>
            <w:r w:rsidR="003F6086" w:rsidRPr="008A4B57">
              <w:rPr>
                <w:bCs w:val="0"/>
                <w:sz w:val="24"/>
                <w:szCs w:val="24"/>
              </w:rPr>
              <w:t xml:space="preserve">в пункте </w:t>
            </w:r>
            <w:r w:rsidR="008A4B57" w:rsidRPr="008A4B57">
              <w:rPr>
                <w:bCs w:val="0"/>
                <w:sz w:val="24"/>
                <w:szCs w:val="24"/>
                <w:lang w:val="ru-RU"/>
              </w:rPr>
              <w:t xml:space="preserve">3.1 </w:t>
            </w:r>
            <w:r w:rsidR="00AD156D" w:rsidRPr="008A4B57">
              <w:rPr>
                <w:sz w:val="24"/>
                <w:szCs w:val="24"/>
                <w:lang w:val="ru-RU" w:eastAsia="ru-RU"/>
              </w:rPr>
              <w:t>настоящей закупочной документации;</w:t>
            </w:r>
            <w:r w:rsidR="00AD156D" w:rsidRPr="003D46FA">
              <w:rPr>
                <w:sz w:val="24"/>
                <w:szCs w:val="24"/>
                <w:lang w:val="ru-RU" w:eastAsia="ru-RU"/>
              </w:rPr>
              <w:t xml:space="preserve"> </w:t>
            </w:r>
          </w:p>
          <w:p w:rsidR="003C373D" w:rsidRPr="003C373D" w:rsidRDefault="00A94D78" w:rsidP="003C373D">
            <w:pPr>
              <w:pStyle w:val="ae"/>
              <w:spacing w:line="23" w:lineRule="atLeast"/>
              <w:jc w:val="both"/>
              <w:rPr>
                <w:sz w:val="24"/>
                <w:szCs w:val="24"/>
                <w:lang w:val="ru-RU" w:eastAsia="ru-RU"/>
              </w:rPr>
            </w:pPr>
            <w:r w:rsidRPr="00D7173E">
              <w:rPr>
                <w:sz w:val="24"/>
                <w:szCs w:val="24"/>
                <w:lang w:val="ru-RU" w:eastAsia="ru-RU"/>
              </w:rPr>
              <w:t xml:space="preserve">13.2.2. </w:t>
            </w:r>
            <w:r w:rsidR="003C373D" w:rsidRPr="003C373D">
              <w:rPr>
                <w:sz w:val="24"/>
                <w:szCs w:val="24"/>
                <w:lang w:val="ru-RU" w:eastAsia="ru-RU"/>
              </w:rPr>
              <w:t>должен иметь опыт</w:t>
            </w:r>
            <w:r w:rsidR="003C373D">
              <w:rPr>
                <w:sz w:val="24"/>
                <w:szCs w:val="24"/>
                <w:lang w:val="ru-RU" w:eastAsia="ru-RU"/>
              </w:rPr>
              <w:t xml:space="preserve"> выполнения</w:t>
            </w:r>
            <w:r w:rsidR="003C373D" w:rsidRPr="003C373D">
              <w:rPr>
                <w:sz w:val="24"/>
                <w:szCs w:val="24"/>
                <w:lang w:val="ru-RU" w:eastAsia="ru-RU"/>
              </w:rPr>
              <w:t xml:space="preserve"> работ сопоставимого характера</w:t>
            </w:r>
            <w:r w:rsidR="007635A6">
              <w:rPr>
                <w:sz w:val="24"/>
                <w:szCs w:val="24"/>
                <w:lang w:val="ru-RU" w:eastAsia="ru-RU"/>
              </w:rPr>
              <w:t xml:space="preserve"> за 2012, 2013 </w:t>
            </w:r>
            <w:proofErr w:type="spellStart"/>
            <w:r w:rsidR="007635A6">
              <w:rPr>
                <w:sz w:val="24"/>
                <w:szCs w:val="24"/>
                <w:lang w:val="ru-RU" w:eastAsia="ru-RU"/>
              </w:rPr>
              <w:t>г.г</w:t>
            </w:r>
            <w:proofErr w:type="spellEnd"/>
            <w:r w:rsidR="007635A6">
              <w:rPr>
                <w:sz w:val="24"/>
                <w:szCs w:val="24"/>
                <w:lang w:val="ru-RU" w:eastAsia="ru-RU"/>
              </w:rPr>
              <w:t xml:space="preserve">. </w:t>
            </w:r>
            <w:r w:rsidR="003C373D" w:rsidRPr="003C373D">
              <w:rPr>
                <w:sz w:val="24"/>
                <w:szCs w:val="24"/>
                <w:lang w:val="ru-RU" w:eastAsia="ru-RU"/>
              </w:rPr>
              <w:t>в объеме</w:t>
            </w:r>
            <w:r w:rsidR="003C373D">
              <w:rPr>
                <w:sz w:val="24"/>
                <w:szCs w:val="24"/>
                <w:lang w:val="ru-RU" w:eastAsia="ru-RU"/>
              </w:rPr>
              <w:t xml:space="preserve"> </w:t>
            </w:r>
            <w:r w:rsidR="007635A6">
              <w:rPr>
                <w:sz w:val="24"/>
                <w:szCs w:val="24"/>
                <w:lang w:val="ru-RU" w:eastAsia="ru-RU"/>
              </w:rPr>
              <w:t xml:space="preserve">равном процентному соотношению </w:t>
            </w:r>
            <w:r w:rsidR="003C373D">
              <w:rPr>
                <w:sz w:val="24"/>
                <w:szCs w:val="24"/>
                <w:lang w:val="ru-RU" w:eastAsia="ru-RU"/>
              </w:rPr>
              <w:t>выполняемых работ</w:t>
            </w:r>
          </w:p>
          <w:p w:rsidR="00E944B8" w:rsidRPr="00081ED9" w:rsidRDefault="00081ED9" w:rsidP="003C373D">
            <w:pPr>
              <w:pStyle w:val="ae"/>
              <w:spacing w:line="23" w:lineRule="atLeast"/>
              <w:jc w:val="both"/>
            </w:pPr>
            <w:proofErr w:type="gramStart"/>
            <w:r w:rsidRPr="003C373D">
              <w:rPr>
                <w:sz w:val="24"/>
                <w:szCs w:val="24"/>
                <w:lang w:val="ru-RU" w:eastAsia="ru-RU"/>
              </w:rPr>
              <w:t>13.2.</w:t>
            </w:r>
            <w:r w:rsidR="00B75936" w:rsidRPr="003C373D">
              <w:rPr>
                <w:sz w:val="24"/>
                <w:szCs w:val="24"/>
                <w:lang w:val="ru-RU" w:eastAsia="ru-RU"/>
              </w:rPr>
              <w:t>3</w:t>
            </w:r>
            <w:r w:rsidRPr="003C373D">
              <w:rPr>
                <w:sz w:val="24"/>
                <w:szCs w:val="24"/>
                <w:lang w:val="ru-RU" w:eastAsia="ru-RU"/>
              </w:rPr>
              <w:t>.</w:t>
            </w:r>
            <w:r w:rsidRPr="007635A6">
              <w:rPr>
                <w:sz w:val="24"/>
                <w:szCs w:val="24"/>
                <w:lang w:val="ru-RU" w:eastAsia="ru-RU"/>
              </w:rPr>
              <w:t xml:space="preserve"> отсутствие сведений об участнике в Реестрах недобросовестных поставщиков, которые ведутся в соответствии с Федеральными законами от 18.07.2011 № 223-ФЗ «О закупках товаров, работ, услуг отдельными видами юридических лиц», </w:t>
            </w:r>
            <w:r w:rsidR="00AC673E" w:rsidRPr="007635A6">
              <w:rPr>
                <w:sz w:val="24"/>
                <w:szCs w:val="24"/>
                <w:lang w:val="ru-RU" w:eastAsia="ru-RU"/>
              </w:rPr>
              <w:t>от 05 апреля 2013 года № 44-ФЗ "О контрактной системе в сфере закупок товаров, работ, услуг для обеспечения государственных и муниципальных нужд»</w:t>
            </w:r>
            <w:r w:rsidRPr="007635A6">
              <w:rPr>
                <w:sz w:val="24"/>
                <w:szCs w:val="24"/>
                <w:lang w:val="ru-RU" w:eastAsia="ru-RU"/>
              </w:rPr>
              <w:t xml:space="preserve"> и в реестре недобросовестных поставщиков </w:t>
            </w:r>
            <w:proofErr w:type="spellStart"/>
            <w:r w:rsidRPr="007635A6">
              <w:rPr>
                <w:sz w:val="24"/>
                <w:szCs w:val="24"/>
                <w:lang w:val="ru-RU" w:eastAsia="ru-RU"/>
              </w:rPr>
              <w:t>Госкорпорации</w:t>
            </w:r>
            <w:proofErr w:type="spellEnd"/>
            <w:r w:rsidRPr="007635A6">
              <w:rPr>
                <w:sz w:val="24"/>
                <w:szCs w:val="24"/>
                <w:lang w:val="ru-RU" w:eastAsia="ru-RU"/>
              </w:rPr>
              <w:t xml:space="preserve"> «</w:t>
            </w:r>
            <w:proofErr w:type="spellStart"/>
            <w:r w:rsidRPr="007635A6">
              <w:rPr>
                <w:sz w:val="24"/>
                <w:szCs w:val="24"/>
                <w:lang w:val="ru-RU" w:eastAsia="ru-RU"/>
              </w:rPr>
              <w:t>Росатом</w:t>
            </w:r>
            <w:proofErr w:type="spellEnd"/>
            <w:r w:rsidRPr="007635A6">
              <w:rPr>
                <w:sz w:val="24"/>
                <w:szCs w:val="24"/>
                <w:lang w:val="ru-RU" w:eastAsia="ru-RU"/>
              </w:rPr>
              <w:t xml:space="preserve">» и организаций </w:t>
            </w:r>
            <w:proofErr w:type="spellStart"/>
            <w:r w:rsidRPr="007635A6">
              <w:rPr>
                <w:sz w:val="24"/>
                <w:szCs w:val="24"/>
                <w:lang w:val="ru-RU" w:eastAsia="ru-RU"/>
              </w:rPr>
              <w:t>Госкорпорации</w:t>
            </w:r>
            <w:proofErr w:type="spellEnd"/>
            <w:r w:rsidRPr="007635A6">
              <w:rPr>
                <w:sz w:val="24"/>
                <w:szCs w:val="24"/>
                <w:lang w:val="ru-RU" w:eastAsia="ru-RU"/>
              </w:rPr>
              <w:t xml:space="preserve"> «</w:t>
            </w:r>
            <w:proofErr w:type="spellStart"/>
            <w:r w:rsidRPr="007635A6">
              <w:rPr>
                <w:sz w:val="24"/>
                <w:szCs w:val="24"/>
                <w:lang w:val="ru-RU" w:eastAsia="ru-RU"/>
              </w:rPr>
              <w:t>Росатом</w:t>
            </w:r>
            <w:proofErr w:type="spellEnd"/>
            <w:proofErr w:type="gramEnd"/>
            <w:r w:rsidRPr="007635A6">
              <w:rPr>
                <w:sz w:val="24"/>
                <w:szCs w:val="24"/>
                <w:lang w:val="ru-RU" w:eastAsia="ru-RU"/>
              </w:rPr>
              <w:t>» (атомной отрасли).</w:t>
            </w:r>
          </w:p>
        </w:tc>
      </w:tr>
      <w:tr w:rsidR="00686FBA" w:rsidTr="009B305A">
        <w:trPr>
          <w:trHeight w:val="514"/>
        </w:trPr>
        <w:tc>
          <w:tcPr>
            <w:tcW w:w="781" w:type="dxa"/>
            <w:tcBorders>
              <w:top w:val="single" w:sz="4" w:space="0" w:color="auto"/>
              <w:left w:val="single" w:sz="4" w:space="0" w:color="auto"/>
              <w:bottom w:val="single" w:sz="4" w:space="0" w:color="auto"/>
              <w:right w:val="single" w:sz="4" w:space="0" w:color="auto"/>
            </w:tcBorders>
          </w:tcPr>
          <w:p w:rsidR="00686FBA" w:rsidRDefault="00686FBA" w:rsidP="00935FEC">
            <w:pPr>
              <w:numPr>
                <w:ilvl w:val="0"/>
                <w:numId w:val="28"/>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tcPr>
          <w:p w:rsidR="00686FBA" w:rsidRPr="00B664B2" w:rsidRDefault="00686FBA" w:rsidP="00BD6E0C">
            <w:pPr>
              <w:pStyle w:val="35"/>
              <w:tabs>
                <w:tab w:val="left" w:pos="709"/>
              </w:tabs>
              <w:ind w:left="45" w:right="153"/>
              <w:jc w:val="left"/>
              <w:rPr>
                <w:szCs w:val="24"/>
                <w:lang w:val="ru-RU" w:eastAsia="ru-RU"/>
              </w:rPr>
            </w:pPr>
            <w:r w:rsidRPr="00686FBA">
              <w:rPr>
                <w:szCs w:val="24"/>
                <w:lang w:val="ru-RU" w:eastAsia="ru-RU"/>
              </w:rPr>
              <w:t>Предельный показатель достаточности обладания финансовыми ресурсами</w:t>
            </w:r>
          </w:p>
        </w:tc>
        <w:tc>
          <w:tcPr>
            <w:tcW w:w="10662" w:type="dxa"/>
            <w:tcBorders>
              <w:top w:val="single" w:sz="4" w:space="0" w:color="auto"/>
              <w:left w:val="single" w:sz="4" w:space="0" w:color="auto"/>
              <w:bottom w:val="single" w:sz="4" w:space="0" w:color="auto"/>
              <w:right w:val="single" w:sz="4" w:space="0" w:color="auto"/>
            </w:tcBorders>
          </w:tcPr>
          <w:p w:rsidR="00686FBA" w:rsidRPr="006C0C2E" w:rsidRDefault="006C0C2E" w:rsidP="006C0C2E">
            <w:pPr>
              <w:tabs>
                <w:tab w:val="left" w:pos="495"/>
                <w:tab w:val="left" w:pos="5657"/>
              </w:tabs>
              <w:ind w:right="153"/>
              <w:jc w:val="both"/>
            </w:pPr>
            <w:r w:rsidRPr="006C0C2E">
              <w:rPr>
                <w:i/>
              </w:rPr>
              <w:t>Не требуется</w:t>
            </w:r>
          </w:p>
        </w:tc>
      </w:tr>
      <w:tr w:rsidR="00BD6E0C" w:rsidTr="009B305A">
        <w:trPr>
          <w:trHeight w:val="514"/>
        </w:trPr>
        <w:tc>
          <w:tcPr>
            <w:tcW w:w="781" w:type="dxa"/>
            <w:tcBorders>
              <w:top w:val="single" w:sz="4" w:space="0" w:color="auto"/>
              <w:left w:val="single" w:sz="4" w:space="0" w:color="auto"/>
              <w:bottom w:val="single" w:sz="4" w:space="0" w:color="auto"/>
              <w:right w:val="single" w:sz="4" w:space="0" w:color="auto"/>
            </w:tcBorders>
          </w:tcPr>
          <w:p w:rsidR="00BD6E0C" w:rsidRDefault="00BD6E0C" w:rsidP="00935FEC">
            <w:pPr>
              <w:numPr>
                <w:ilvl w:val="0"/>
                <w:numId w:val="28"/>
              </w:numPr>
              <w:tabs>
                <w:tab w:val="num" w:pos="786"/>
              </w:tabs>
              <w:ind w:left="0" w:hanging="15"/>
              <w:jc w:val="center"/>
            </w:pPr>
            <w:bookmarkStart w:id="333" w:name="_Ref317257394" w:colFirst="0" w:colLast="0"/>
            <w:bookmarkEnd w:id="329"/>
          </w:p>
        </w:tc>
        <w:tc>
          <w:tcPr>
            <w:tcW w:w="3227" w:type="dxa"/>
            <w:tcBorders>
              <w:top w:val="single" w:sz="4" w:space="0" w:color="auto"/>
              <w:left w:val="single" w:sz="4" w:space="0" w:color="auto"/>
              <w:bottom w:val="single" w:sz="4" w:space="0" w:color="auto"/>
              <w:right w:val="single" w:sz="4" w:space="0" w:color="auto"/>
            </w:tcBorders>
            <w:hideMark/>
          </w:tcPr>
          <w:p w:rsidR="00BD6E0C" w:rsidRPr="00B664B2" w:rsidRDefault="00BD6E0C" w:rsidP="00BD6E0C">
            <w:pPr>
              <w:pStyle w:val="35"/>
              <w:tabs>
                <w:tab w:val="left" w:pos="709"/>
              </w:tabs>
              <w:ind w:left="45" w:right="153"/>
              <w:jc w:val="left"/>
              <w:rPr>
                <w:szCs w:val="24"/>
                <w:lang w:val="ru-RU" w:eastAsia="ru-RU"/>
              </w:rPr>
            </w:pPr>
            <w:r w:rsidRPr="00B664B2">
              <w:rPr>
                <w:szCs w:val="24"/>
                <w:lang w:val="ru-RU" w:eastAsia="ru-RU"/>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BD6E0C" w:rsidRPr="00C24262" w:rsidRDefault="00BD6E0C" w:rsidP="008718F4">
            <w:pPr>
              <w:tabs>
                <w:tab w:val="left" w:pos="495"/>
                <w:tab w:val="left" w:pos="5657"/>
              </w:tabs>
              <w:ind w:right="153"/>
              <w:jc w:val="both"/>
            </w:pPr>
            <w:r w:rsidRPr="00C24262">
              <w:t>Требования к выполняемым работам приводятся в т</w:t>
            </w:r>
            <w:r w:rsidR="009B305A" w:rsidRPr="00C24262">
              <w:t>оме 2 «ТЕХНИЧЕСКИЕ ТРЕБОВАНИЯ».</w:t>
            </w:r>
          </w:p>
        </w:tc>
      </w:tr>
      <w:tr w:rsidR="00AD156D">
        <w:trPr>
          <w:trHeight w:val="1031"/>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34" w:name="Инф_карта_16"/>
            <w:bookmarkStart w:id="335" w:name="Z_15"/>
            <w:bookmarkStart w:id="336" w:name="_Ref352332022"/>
            <w:bookmarkStart w:id="337" w:name="_Ref317257698" w:colFirst="0" w:colLast="0"/>
            <w:bookmarkEnd w:id="333"/>
            <w:bookmarkEnd w:id="334"/>
            <w:bookmarkEnd w:id="335"/>
          </w:p>
        </w:tc>
        <w:bookmarkEnd w:id="336"/>
        <w:tc>
          <w:tcPr>
            <w:tcW w:w="3227" w:type="dxa"/>
            <w:tcBorders>
              <w:top w:val="single" w:sz="4" w:space="0" w:color="auto"/>
              <w:left w:val="single" w:sz="4" w:space="0" w:color="auto"/>
              <w:bottom w:val="single" w:sz="4" w:space="0" w:color="auto"/>
              <w:right w:val="single" w:sz="4" w:space="0" w:color="auto"/>
            </w:tcBorders>
            <w:hideMark/>
          </w:tcPr>
          <w:p w:rsidR="00302133" w:rsidRDefault="00AD156D" w:rsidP="00AB23AE">
            <w:pPr>
              <w:pStyle w:val="Times12"/>
              <w:tabs>
                <w:tab w:val="num" w:pos="960"/>
                <w:tab w:val="num" w:pos="2564"/>
              </w:tabs>
              <w:ind w:right="153" w:firstLine="0"/>
              <w:jc w:val="left"/>
              <w:rPr>
                <w:b/>
                <w:szCs w:val="24"/>
              </w:rPr>
            </w:pPr>
            <w:r>
              <w:rPr>
                <w:szCs w:val="24"/>
              </w:rPr>
              <w:t xml:space="preserve">Документы, подтверждающие соответствие требованиям, предъявляемым участникам запроса </w:t>
            </w:r>
            <w:proofErr w:type="gramStart"/>
            <w:r>
              <w:rPr>
                <w:szCs w:val="24"/>
              </w:rPr>
              <w:t>предложений</w:t>
            </w:r>
            <w:proofErr w:type="gramEnd"/>
            <w:r>
              <w:rPr>
                <w:b/>
                <w:i/>
                <w:szCs w:val="24"/>
              </w:rPr>
              <w:t xml:space="preserve">/ </w:t>
            </w:r>
            <w:r>
              <w:rPr>
                <w:szCs w:val="24"/>
              </w:rPr>
              <w:t>привлекаемым субподрядчикам</w:t>
            </w:r>
            <w:r w:rsidR="00AB23AE">
              <w:rPr>
                <w:szCs w:val="24"/>
              </w:rPr>
              <w:t xml:space="preserve"> </w:t>
            </w:r>
            <w:r w:rsidR="00AB23AE">
              <w:rPr>
                <w:szCs w:val="24"/>
              </w:rPr>
              <w:lastRenderedPageBreak/>
              <w:t>(соисполнителям)</w:t>
            </w:r>
            <w:r>
              <w:rPr>
                <w:b/>
                <w:szCs w:val="24"/>
              </w:rPr>
              <w:t xml:space="preserve"> </w:t>
            </w:r>
          </w:p>
          <w:p w:rsidR="00302133" w:rsidRDefault="00AD156D" w:rsidP="00AB23AE">
            <w:pPr>
              <w:pStyle w:val="Times12"/>
              <w:tabs>
                <w:tab w:val="num" w:pos="960"/>
                <w:tab w:val="num" w:pos="2564"/>
              </w:tabs>
              <w:ind w:right="153" w:firstLine="0"/>
              <w:jc w:val="left"/>
              <w:rPr>
                <w:szCs w:val="24"/>
              </w:rPr>
            </w:pPr>
            <w:r>
              <w:rPr>
                <w:szCs w:val="24"/>
              </w:rPr>
              <w:t xml:space="preserve">и </w:t>
            </w:r>
            <w:proofErr w:type="gramStart"/>
            <w:r>
              <w:rPr>
                <w:szCs w:val="24"/>
              </w:rPr>
              <w:t>включаемые</w:t>
            </w:r>
            <w:proofErr w:type="gramEnd"/>
            <w:r>
              <w:rPr>
                <w:szCs w:val="24"/>
              </w:rPr>
              <w:t xml:space="preserve"> участником </w:t>
            </w:r>
          </w:p>
          <w:p w:rsidR="00302133" w:rsidRDefault="00AD156D" w:rsidP="00AB23AE">
            <w:pPr>
              <w:pStyle w:val="Times12"/>
              <w:tabs>
                <w:tab w:val="num" w:pos="960"/>
                <w:tab w:val="num" w:pos="2564"/>
              </w:tabs>
              <w:ind w:right="153" w:firstLine="0"/>
              <w:jc w:val="left"/>
              <w:rPr>
                <w:szCs w:val="24"/>
              </w:rPr>
            </w:pPr>
            <w:r>
              <w:rPr>
                <w:szCs w:val="24"/>
              </w:rPr>
              <w:t xml:space="preserve">в состав заявки на участие </w:t>
            </w:r>
          </w:p>
          <w:p w:rsidR="00AD156D" w:rsidRDefault="00AD156D" w:rsidP="00AB23AE">
            <w:pPr>
              <w:pStyle w:val="Times12"/>
              <w:tabs>
                <w:tab w:val="num" w:pos="960"/>
                <w:tab w:val="num" w:pos="2564"/>
              </w:tabs>
              <w:ind w:right="153" w:firstLine="0"/>
              <w:jc w:val="left"/>
              <w:rPr>
                <w:szCs w:val="24"/>
              </w:rPr>
            </w:pPr>
            <w:r>
              <w:rPr>
                <w:szCs w:val="24"/>
              </w:rPr>
              <w:t xml:space="preserve">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AD156D" w:rsidRPr="00C24262" w:rsidRDefault="00AD156D" w:rsidP="008A4B57">
            <w:pPr>
              <w:spacing w:before="120" w:after="120" w:line="23" w:lineRule="atLeast"/>
              <w:jc w:val="both"/>
              <w:rPr>
                <w:bCs/>
              </w:rPr>
            </w:pPr>
            <w:bookmarkStart w:id="338" w:name="Z_15_1"/>
            <w:r w:rsidRPr="00C24262">
              <w:rPr>
                <w:bCs/>
              </w:rPr>
              <w:lastRenderedPageBreak/>
              <w:t xml:space="preserve">15.1. </w:t>
            </w:r>
            <w:bookmarkEnd w:id="338"/>
            <w:r w:rsidRPr="00C24262">
              <w:rPr>
                <w:bCs/>
              </w:rPr>
              <w:t xml:space="preserve">Документы, подтверждающие соответствие требованиям, предъявляемым участникам процедуры закупки: </w:t>
            </w:r>
          </w:p>
          <w:p w:rsidR="00AB23AE" w:rsidRPr="00C24262" w:rsidRDefault="00CE2DB1" w:rsidP="008A4B57">
            <w:pPr>
              <w:spacing w:before="120" w:after="120" w:line="23" w:lineRule="atLeast"/>
              <w:jc w:val="both"/>
              <w:rPr>
                <w:bCs/>
              </w:rPr>
            </w:pPr>
            <w:r>
              <w:rPr>
                <w:bCs/>
              </w:rPr>
              <w:t>15.1.1. д</w:t>
            </w:r>
            <w:r w:rsidR="00AD156D" w:rsidRPr="00C24262">
              <w:rPr>
                <w:bCs/>
              </w:rPr>
              <w:t xml:space="preserve">окументы, указанные в пункте </w:t>
            </w:r>
            <w:r w:rsidR="00E614E0">
              <w:rPr>
                <w:bCs/>
              </w:rPr>
              <w:fldChar w:fldCharType="begin"/>
            </w:r>
            <w:r w:rsidR="00E614E0">
              <w:rPr>
                <w:bCs/>
              </w:rPr>
              <w:instrText xml:space="preserve"> REF _Ref317256545 \r \h </w:instrText>
            </w:r>
            <w:r w:rsidR="00AB23AE">
              <w:rPr>
                <w:bCs/>
              </w:rPr>
              <w:instrText xml:space="preserve"> \* MERGEFORMAT </w:instrText>
            </w:r>
            <w:r w:rsidR="00E614E0">
              <w:rPr>
                <w:bCs/>
              </w:rPr>
            </w:r>
            <w:r w:rsidR="00E614E0">
              <w:rPr>
                <w:bCs/>
              </w:rPr>
              <w:fldChar w:fldCharType="separate"/>
            </w:r>
            <w:r w:rsidR="002474DA">
              <w:rPr>
                <w:bCs/>
              </w:rPr>
              <w:t>3.2</w:t>
            </w:r>
            <w:r w:rsidR="00E614E0">
              <w:rPr>
                <w:bCs/>
              </w:rPr>
              <w:fldChar w:fldCharType="end"/>
            </w:r>
            <w:r w:rsidR="00AD156D" w:rsidRPr="00C24262">
              <w:rPr>
                <w:bCs/>
              </w:rPr>
              <w:t xml:space="preserve"> настоящей документации; </w:t>
            </w:r>
          </w:p>
          <w:p w:rsidR="00A501E2" w:rsidRDefault="00CE2DB1" w:rsidP="008A4B57">
            <w:pPr>
              <w:tabs>
                <w:tab w:val="left" w:pos="778"/>
                <w:tab w:val="left" w:pos="911"/>
                <w:tab w:val="left" w:pos="1091"/>
              </w:tabs>
              <w:spacing w:before="120" w:after="120"/>
              <w:jc w:val="both"/>
            </w:pPr>
            <w:r>
              <w:rPr>
                <w:bCs/>
              </w:rPr>
              <w:t>15.1.2. д</w:t>
            </w:r>
            <w:r w:rsidR="00AD156D" w:rsidRPr="00C24262">
              <w:rPr>
                <w:bCs/>
              </w:rPr>
              <w:t>окументы, подтверждающие сведения о цепочке собственников, включая бенефициаров (в том числе конечных)</w:t>
            </w:r>
            <w:r w:rsidR="00B81DE6">
              <w:rPr>
                <w:bCs/>
              </w:rPr>
              <w:t xml:space="preserve"> </w:t>
            </w:r>
            <w:r w:rsidR="00B81DE6">
              <w:t xml:space="preserve">(раздел </w:t>
            </w:r>
            <w:r w:rsidR="00AB23AE">
              <w:fldChar w:fldCharType="begin"/>
            </w:r>
            <w:r w:rsidR="00AB23AE">
              <w:instrText xml:space="preserve"> REF _Ref317259233 \r \h  \* MERGEFORMAT </w:instrText>
            </w:r>
            <w:r w:rsidR="00AB23AE">
              <w:fldChar w:fldCharType="separate"/>
            </w:r>
            <w:r w:rsidR="002474DA">
              <w:t>6</w:t>
            </w:r>
            <w:r w:rsidR="00AB23AE">
              <w:fldChar w:fldCharType="end"/>
            </w:r>
            <w:r w:rsidR="00B81DE6">
              <w:t>, форма</w:t>
            </w:r>
            <w:r w:rsidR="00733B4E">
              <w:t xml:space="preserve"> 2</w:t>
            </w:r>
            <w:r w:rsidR="00AB23AE">
              <w:t xml:space="preserve">, </w:t>
            </w:r>
            <w:r w:rsidR="00AB23AE" w:rsidRPr="00AB23AE">
              <w:t>таблица</w:t>
            </w:r>
            <w:r w:rsidR="00B23D8F">
              <w:t xml:space="preserve"> 2</w:t>
            </w:r>
            <w:r w:rsidR="00B81DE6" w:rsidRPr="00AB23AE">
              <w:t>);</w:t>
            </w:r>
            <w:r w:rsidR="00B81DE6">
              <w:t xml:space="preserve"> </w:t>
            </w:r>
          </w:p>
          <w:p w:rsidR="00CE2DB1" w:rsidRPr="00B85D52" w:rsidRDefault="00CE2DB1" w:rsidP="008A4B57">
            <w:pPr>
              <w:tabs>
                <w:tab w:val="left" w:pos="778"/>
                <w:tab w:val="left" w:pos="911"/>
                <w:tab w:val="left" w:pos="1091"/>
              </w:tabs>
              <w:spacing w:before="120" w:after="120"/>
              <w:jc w:val="both"/>
            </w:pPr>
            <w:r>
              <w:rPr>
                <w:bCs/>
              </w:rPr>
              <w:lastRenderedPageBreak/>
              <w:t xml:space="preserve">15.1.3. </w:t>
            </w:r>
            <w:r w:rsidRPr="00B85D52">
              <w:t xml:space="preserve">согласие на обработку персональных данных собственников участника процедуры закупки, включая бенефициаров (в том числе конечных) (раздел </w:t>
            </w:r>
            <w:r w:rsidR="00AB23AE">
              <w:fldChar w:fldCharType="begin"/>
            </w:r>
            <w:r w:rsidR="00AB23AE">
              <w:instrText xml:space="preserve"> REF _Ref317259233 \r \h  \* MERGEFORMAT </w:instrText>
            </w:r>
            <w:r w:rsidR="00AB23AE">
              <w:fldChar w:fldCharType="separate"/>
            </w:r>
            <w:r w:rsidR="002474DA">
              <w:t>6</w:t>
            </w:r>
            <w:r w:rsidR="00AB23AE">
              <w:fldChar w:fldCharType="end"/>
            </w:r>
            <w:r w:rsidR="00AB23AE">
              <w:t>,</w:t>
            </w:r>
            <w:r w:rsidRPr="00B85D52">
              <w:t xml:space="preserve"> форма</w:t>
            </w:r>
            <w:r w:rsidR="002312AF">
              <w:t xml:space="preserve"> </w:t>
            </w:r>
            <w:r w:rsidR="00D32A3F">
              <w:t>6</w:t>
            </w:r>
            <w:r w:rsidRPr="00AB23AE">
              <w:t>)</w:t>
            </w:r>
            <w:r w:rsidRPr="00B85D52">
              <w:t>.</w:t>
            </w:r>
          </w:p>
          <w:p w:rsidR="00050985" w:rsidRDefault="00AB23AE" w:rsidP="008A4B57">
            <w:pPr>
              <w:spacing w:before="120" w:after="120"/>
              <w:jc w:val="both"/>
            </w:pPr>
            <w:proofErr w:type="gramStart"/>
            <w:r>
              <w:t xml:space="preserve">15.1.4. </w:t>
            </w:r>
            <w:r w:rsidRPr="00B85D52">
              <w:t xml:space="preserve">подтверждение по форме, указанной в </w:t>
            </w:r>
            <w:r>
              <w:t>подпункте </w:t>
            </w:r>
            <w:r w:rsidR="004A020B">
              <w:t>16.2.1</w:t>
            </w:r>
            <w:r w:rsidR="00643DD9">
              <w:t>.</w:t>
            </w:r>
            <w:r>
              <w:t xml:space="preserve"> пункта </w:t>
            </w:r>
            <w:r>
              <w:fldChar w:fldCharType="begin"/>
            </w:r>
            <w:r>
              <w:instrText xml:space="preserve"> REF _Ref352419149 \r \h  \* MERGEFORMAT </w:instrText>
            </w:r>
            <w:r>
              <w:fldChar w:fldCharType="separate"/>
            </w:r>
            <w:r w:rsidR="002474DA">
              <w:t>17</w:t>
            </w:r>
            <w:r>
              <w:fldChar w:fldCharType="end"/>
            </w:r>
            <w:r>
              <w:t xml:space="preserve"> раздела </w:t>
            </w:r>
            <w:r>
              <w:fldChar w:fldCharType="begin"/>
            </w:r>
            <w:r>
              <w:instrText xml:space="preserve"> REF _Ref317258036 \r \h  \* MERGEFORMAT </w:instrText>
            </w:r>
            <w:r>
              <w:fldChar w:fldCharType="separate"/>
            </w:r>
            <w:r w:rsidR="002474DA">
              <w:t>5</w:t>
            </w:r>
            <w:r>
              <w:fldChar w:fldCharType="end"/>
            </w:r>
            <w:r w:rsidRPr="00B85D52">
              <w:t xml:space="preserve"> «Информационная карта </w:t>
            </w:r>
            <w:r>
              <w:t>запроса предложений</w:t>
            </w:r>
            <w:r w:rsidRPr="00B85D52">
              <w:t>», о не</w:t>
            </w:r>
            <w:r w:rsidR="002312AF">
              <w:t xml:space="preserve"> </w:t>
            </w:r>
            <w:r w:rsidRPr="00B85D52">
              <w:t xml:space="preserve">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w:t>
            </w:r>
            <w:r w:rsidR="00EE2C99">
              <w:t>о не</w:t>
            </w:r>
            <w:r w:rsidR="002312AF">
              <w:t xml:space="preserve"> </w:t>
            </w:r>
            <w:r w:rsidR="00EE2C99">
              <w:t xml:space="preserve">приостановлении </w:t>
            </w:r>
            <w:r w:rsidR="00EE4758" w:rsidRPr="00552732">
              <w:t xml:space="preserve"> деятельности</w:t>
            </w:r>
            <w:proofErr w:type="gramEnd"/>
            <w:r w:rsidR="00EE4758" w:rsidRPr="00552732">
              <w:t xml:space="preserve"> участника запроса предложений, </w:t>
            </w:r>
          </w:p>
          <w:p w:rsidR="00050985" w:rsidRDefault="00050985" w:rsidP="008A4B57">
            <w:pPr>
              <w:jc w:val="both"/>
            </w:pPr>
            <w:r>
              <w:t xml:space="preserve">15.1.5. документы, подтверждающие отсутствие </w:t>
            </w:r>
            <w:proofErr w:type="gramStart"/>
            <w:r>
              <w:t>налоговой задолженности, превышающей двадцать пять</w:t>
            </w:r>
            <w:proofErr w:type="gramEnd"/>
            <w:r>
              <w:t xml:space="preserve">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
          <w:p w:rsidR="00EE2C99" w:rsidRDefault="00EE2C99" w:rsidP="003A3493">
            <w:pPr>
              <w:ind w:firstLine="811"/>
              <w:contextualSpacing/>
              <w:jc w:val="both"/>
            </w:pPr>
            <w:r>
              <w:t>- копию справки об исполнении налогоплательщиком (плательщиком сборов, налоговым агентом) обязанностей по уплате налогов, сборов, пеней, штрафов, выданную налоговым органом не ранее чем за 60 дней до дня подачи заявки на участие в запросе предложений, подтверждающей отсутствие задолженности по уплате налогов, сборов, пеней и штрафов.</w:t>
            </w:r>
          </w:p>
          <w:p w:rsidR="008A4B57" w:rsidRDefault="00EE2C99" w:rsidP="003A3493">
            <w:pPr>
              <w:tabs>
                <w:tab w:val="left" w:pos="778"/>
              </w:tabs>
              <w:spacing w:before="120" w:after="120"/>
              <w:ind w:right="153" w:firstLine="811"/>
              <w:contextualSpacing/>
              <w:jc w:val="both"/>
            </w:pPr>
            <w:r>
              <w:t xml:space="preserve">- </w:t>
            </w:r>
            <w:r w:rsidRPr="001C5C33">
              <w:t xml:space="preserve">копии годовой бухгалтерской (финансовой) отчетности и </w:t>
            </w:r>
            <w:r w:rsidRPr="001C5C33">
              <w:rPr>
                <w:b/>
                <w:i/>
              </w:rPr>
              <w:t>последний завершенный период (6 месяцев/9 месяцев)</w:t>
            </w:r>
            <w:r w:rsidRPr="001C5C33">
              <w:t xml:space="preserve">, а именно: Форма по ОКУД 0710001 (бухгалтерский баланс) и Форма по ОКУД 0710002 (отчет о прибылях и убытках или отчет о финансовых результатах). </w:t>
            </w:r>
            <w:r w:rsidRPr="00CD1175">
              <w:rPr>
                <w:u w:val="single"/>
              </w:rPr>
              <w:t xml:space="preserve">Годовая </w:t>
            </w:r>
            <w:r w:rsidRPr="001C5C33">
              <w:t xml:space="preserve">бухгалтерская (финансовая) отчетность </w:t>
            </w:r>
            <w:r w:rsidRPr="00CD1175">
              <w:rPr>
                <w:u w:val="single"/>
              </w:rPr>
              <w:t>предоставляется с отметкой налогового органа</w:t>
            </w:r>
            <w:r w:rsidRPr="001C5C33">
              <w:t xml:space="preserve"> о приеме или, в случае представления отчетности в налоговую инспекцию в электронном виде, с приложением квитанции о приеме; </w:t>
            </w:r>
          </w:p>
          <w:p w:rsidR="00EE2C99" w:rsidRDefault="008A4B57" w:rsidP="003A3493">
            <w:pPr>
              <w:tabs>
                <w:tab w:val="left" w:pos="778"/>
              </w:tabs>
              <w:spacing w:before="120" w:after="120"/>
              <w:ind w:right="153" w:firstLine="811"/>
              <w:contextualSpacing/>
              <w:jc w:val="both"/>
            </w:pPr>
            <w:r>
              <w:t xml:space="preserve">- </w:t>
            </w:r>
            <w:r w:rsidR="00EE2C99" w:rsidRPr="001C5C33">
              <w:t xml:space="preserve">бухгалтерская (финансовая) </w:t>
            </w:r>
            <w:r w:rsidR="00EE2C99" w:rsidRPr="00CD1175">
              <w:rPr>
                <w:u w:val="single"/>
              </w:rPr>
              <w:t xml:space="preserve">отчетность </w:t>
            </w:r>
            <w:r w:rsidR="00EE2C99" w:rsidRPr="00CD1175">
              <w:rPr>
                <w:b/>
                <w:i/>
                <w:u w:val="single"/>
              </w:rPr>
              <w:t>за последний завершенный период (6 месяцев/9 месяцев)</w:t>
            </w:r>
            <w:r w:rsidR="00EE2C99" w:rsidRPr="001C5C33">
              <w:t xml:space="preserve"> - </w:t>
            </w:r>
            <w:r w:rsidR="00EE2C99" w:rsidRPr="00CD1175">
              <w:rPr>
                <w:u w:val="single"/>
              </w:rPr>
              <w:t>заверенная подписями руководителя и главного бухгалтера</w:t>
            </w:r>
            <w:r w:rsidR="00EE2C99" w:rsidRPr="001C5C33">
              <w:t xml:space="preserve"> участника </w:t>
            </w:r>
            <w:r w:rsidR="00CD1175">
              <w:t>запроса предложений</w:t>
            </w:r>
            <w:r w:rsidR="00EE2C99">
              <w:t>;</w:t>
            </w:r>
          </w:p>
          <w:p w:rsidR="00A94D78" w:rsidRPr="00711BAE" w:rsidRDefault="00A94D78" w:rsidP="008A4B57">
            <w:pPr>
              <w:spacing w:before="120" w:after="120"/>
              <w:jc w:val="both"/>
              <w:rPr>
                <w:bCs/>
              </w:rPr>
            </w:pPr>
            <w:r w:rsidRPr="00C24262">
              <w:rPr>
                <w:bCs/>
              </w:rPr>
              <w:t>15.1.</w:t>
            </w:r>
            <w:r w:rsidR="00AB23AE">
              <w:rPr>
                <w:bCs/>
              </w:rPr>
              <w:t>5</w:t>
            </w:r>
            <w:r w:rsidRPr="00C24262">
              <w:rPr>
                <w:bCs/>
              </w:rPr>
              <w:t xml:space="preserve">. </w:t>
            </w:r>
            <w:r w:rsidR="008D7307">
              <w:rPr>
                <w:bCs/>
              </w:rPr>
              <w:t xml:space="preserve">оригинал </w:t>
            </w:r>
            <w:r w:rsidR="008D7307" w:rsidRPr="008D7307">
              <w:rPr>
                <w:bCs/>
              </w:rPr>
              <w:t>справк</w:t>
            </w:r>
            <w:r w:rsidR="00CD1175">
              <w:rPr>
                <w:bCs/>
              </w:rPr>
              <w:t>и</w:t>
            </w:r>
            <w:r w:rsidR="008D7307" w:rsidRPr="008D7307">
              <w:rPr>
                <w:bCs/>
              </w:rPr>
              <w:t xml:space="preserve"> о судебных решениях (раздел 6, форма</w:t>
            </w:r>
            <w:r w:rsidR="00F360C3">
              <w:rPr>
                <w:bCs/>
              </w:rPr>
              <w:t xml:space="preserve"> 9</w:t>
            </w:r>
            <w:r w:rsidR="008D7307" w:rsidRPr="008D7307">
              <w:rPr>
                <w:bCs/>
              </w:rPr>
              <w:t>);</w:t>
            </w:r>
          </w:p>
          <w:p w:rsidR="00CD1175" w:rsidRPr="00711BAE" w:rsidRDefault="00F360C3" w:rsidP="008A4B57">
            <w:pPr>
              <w:spacing w:before="120" w:after="120" w:line="23" w:lineRule="atLeast"/>
              <w:jc w:val="both"/>
              <w:rPr>
                <w:bCs/>
              </w:rPr>
            </w:pPr>
            <w:r>
              <w:rPr>
                <w:bCs/>
              </w:rPr>
              <w:t>15.1.6</w:t>
            </w:r>
            <w:r w:rsidR="00CD1175">
              <w:rPr>
                <w:bCs/>
              </w:rPr>
              <w:t>. Заполненный проект договора со всеми приложениями (часть 2 Документации по запросу предложений)</w:t>
            </w:r>
          </w:p>
          <w:p w:rsidR="00AD156D" w:rsidRPr="00D7173E" w:rsidRDefault="00AD156D" w:rsidP="008A4B57">
            <w:pPr>
              <w:spacing w:before="120" w:after="120" w:line="23" w:lineRule="atLeast"/>
              <w:jc w:val="both"/>
              <w:rPr>
                <w:bCs/>
              </w:rPr>
            </w:pPr>
            <w:bookmarkStart w:id="339" w:name="Z_15_2"/>
            <w:r w:rsidRPr="00D7173E">
              <w:rPr>
                <w:bCs/>
              </w:rPr>
              <w:t xml:space="preserve">15.2. </w:t>
            </w:r>
            <w:bookmarkEnd w:id="339"/>
            <w:r w:rsidRPr="008A4B57">
              <w:rPr>
                <w:bCs/>
              </w:rPr>
              <w:t>Документы, подтверждающие соответствие требованиям, предъявляемым привлекаемым субподрядчикам</w:t>
            </w:r>
            <w:r w:rsidR="00F037DE" w:rsidRPr="008A4B57">
              <w:rPr>
                <w:bCs/>
              </w:rPr>
              <w:t xml:space="preserve"> /соисполнителям</w:t>
            </w:r>
            <w:r w:rsidRPr="008A4B57">
              <w:rPr>
                <w:bCs/>
              </w:rPr>
              <w:t>:</w:t>
            </w:r>
          </w:p>
          <w:p w:rsidR="00AD156D" w:rsidRPr="00C24262" w:rsidRDefault="00A501E2" w:rsidP="008A4B57">
            <w:pPr>
              <w:spacing w:before="120" w:after="120" w:line="23" w:lineRule="atLeast"/>
              <w:jc w:val="both"/>
              <w:rPr>
                <w:bCs/>
              </w:rPr>
            </w:pPr>
            <w:r w:rsidRPr="00D7173E">
              <w:rPr>
                <w:bCs/>
              </w:rPr>
              <w:lastRenderedPageBreak/>
              <w:t xml:space="preserve">15.2.1. </w:t>
            </w:r>
            <w:r w:rsidR="008A4B57">
              <w:rPr>
                <w:bCs/>
              </w:rPr>
              <w:t>Д</w:t>
            </w:r>
            <w:r w:rsidR="00AD156D" w:rsidRPr="00D7173E">
              <w:rPr>
                <w:bCs/>
              </w:rPr>
              <w:t>окументы, указанные в пунктах</w:t>
            </w:r>
            <w:r w:rsidR="00AD156D" w:rsidRPr="00C24262">
              <w:rPr>
                <w:bCs/>
              </w:rPr>
              <w:t xml:space="preserve"> </w:t>
            </w:r>
            <w:r w:rsidR="008718F4">
              <w:rPr>
                <w:bCs/>
              </w:rPr>
              <w:fldChar w:fldCharType="begin"/>
            </w:r>
            <w:r w:rsidR="008718F4">
              <w:rPr>
                <w:bCs/>
              </w:rPr>
              <w:instrText xml:space="preserve"> REF _Ref352415942 \r \h </w:instrText>
            </w:r>
            <w:r w:rsidR="00AB23AE">
              <w:rPr>
                <w:bCs/>
              </w:rPr>
              <w:instrText xml:space="preserve"> \* MERGEFORMAT </w:instrText>
            </w:r>
            <w:r w:rsidR="008718F4">
              <w:rPr>
                <w:bCs/>
              </w:rPr>
            </w:r>
            <w:r w:rsidR="008718F4">
              <w:rPr>
                <w:bCs/>
              </w:rPr>
              <w:fldChar w:fldCharType="separate"/>
            </w:r>
            <w:r w:rsidR="002474DA">
              <w:rPr>
                <w:bCs/>
              </w:rPr>
              <w:t>3.2.1</w:t>
            </w:r>
            <w:r w:rsidR="008718F4">
              <w:rPr>
                <w:bCs/>
              </w:rPr>
              <w:fldChar w:fldCharType="end"/>
            </w:r>
            <w:r w:rsidR="008718F4">
              <w:rPr>
                <w:bCs/>
              </w:rPr>
              <w:t xml:space="preserve">, </w:t>
            </w:r>
            <w:r w:rsidR="008718F4">
              <w:rPr>
                <w:bCs/>
              </w:rPr>
              <w:fldChar w:fldCharType="begin"/>
            </w:r>
            <w:r w:rsidR="008718F4">
              <w:rPr>
                <w:bCs/>
              </w:rPr>
              <w:instrText xml:space="preserve"> REF _Ref351552433 \r \h </w:instrText>
            </w:r>
            <w:r w:rsidR="00AB23AE">
              <w:rPr>
                <w:bCs/>
              </w:rPr>
              <w:instrText xml:space="preserve"> \* MERGEFORMAT </w:instrText>
            </w:r>
            <w:r w:rsidR="008718F4">
              <w:rPr>
                <w:bCs/>
              </w:rPr>
            </w:r>
            <w:r w:rsidR="008718F4">
              <w:rPr>
                <w:bCs/>
              </w:rPr>
              <w:fldChar w:fldCharType="separate"/>
            </w:r>
            <w:r w:rsidR="002474DA">
              <w:rPr>
                <w:bCs/>
              </w:rPr>
              <w:t>3.2.3</w:t>
            </w:r>
            <w:r w:rsidR="008718F4">
              <w:rPr>
                <w:bCs/>
              </w:rPr>
              <w:fldChar w:fldCharType="end"/>
            </w:r>
            <w:r w:rsidR="008718F4">
              <w:rPr>
                <w:bCs/>
              </w:rPr>
              <w:t xml:space="preserve"> </w:t>
            </w:r>
            <w:r w:rsidR="00AD156D" w:rsidRPr="00C24262">
              <w:rPr>
                <w:bCs/>
              </w:rPr>
              <w:t xml:space="preserve">настоящей документации; </w:t>
            </w:r>
          </w:p>
          <w:p w:rsidR="002474DA" w:rsidRPr="002474DA" w:rsidRDefault="00A501E2" w:rsidP="002474DA">
            <w:pPr>
              <w:spacing w:before="120" w:after="120"/>
              <w:rPr>
                <w:bCs/>
              </w:rPr>
            </w:pPr>
            <w:proofErr w:type="gramStart"/>
            <w:r>
              <w:rPr>
                <w:bCs/>
              </w:rPr>
              <w:t>1</w:t>
            </w:r>
            <w:r w:rsidR="00D765A2">
              <w:rPr>
                <w:bCs/>
              </w:rPr>
              <w:t>5.2.2</w:t>
            </w:r>
            <w:r w:rsidR="00CD1175">
              <w:rPr>
                <w:bCs/>
              </w:rPr>
              <w:t>.</w:t>
            </w:r>
            <w:r w:rsidR="00CD1175" w:rsidRPr="00711BAE">
              <w:rPr>
                <w:bCs/>
              </w:rPr>
              <w:t xml:space="preserve"> </w:t>
            </w:r>
            <w:r w:rsidR="00F360C3">
              <w:rPr>
                <w:bCs/>
              </w:rPr>
              <w:t>подтверждение права поставки</w:t>
            </w:r>
            <w:r w:rsidR="00CD1175" w:rsidRPr="00711BAE">
              <w:rPr>
                <w:bCs/>
              </w:rPr>
              <w:t xml:space="preserve"> (в соответствии с пунктом </w:t>
            </w:r>
            <w:r w:rsidR="00CD1175" w:rsidRPr="00711BAE">
              <w:rPr>
                <w:bCs/>
              </w:rPr>
              <w:fldChar w:fldCharType="begin"/>
            </w:r>
            <w:r w:rsidR="00CD1175" w:rsidRPr="00711BAE">
              <w:rPr>
                <w:bCs/>
              </w:rPr>
              <w:instrText xml:space="preserve"> REF Z_13_1_4 \h  \* MERGEFORMAT </w:instrText>
            </w:r>
            <w:r w:rsidR="00CD1175" w:rsidRPr="00711BAE">
              <w:rPr>
                <w:bCs/>
              </w:rPr>
            </w:r>
            <w:r w:rsidR="00CD1175" w:rsidRPr="00711BAE">
              <w:rPr>
                <w:bCs/>
              </w:rPr>
              <w:fldChar w:fldCharType="separate"/>
            </w:r>
            <w:proofErr w:type="gramEnd"/>
          </w:p>
          <w:p w:rsidR="00CD1175" w:rsidRPr="00711BAE" w:rsidRDefault="00CD1175" w:rsidP="008A4B57">
            <w:pPr>
              <w:spacing w:before="120" w:after="120" w:line="23" w:lineRule="atLeast"/>
              <w:jc w:val="both"/>
              <w:rPr>
                <w:bCs/>
              </w:rPr>
            </w:pPr>
            <w:r w:rsidRPr="00711BAE">
              <w:rPr>
                <w:bCs/>
              </w:rPr>
              <w:fldChar w:fldCharType="end"/>
            </w:r>
            <w:r w:rsidRPr="00711BAE">
              <w:rPr>
                <w:bCs/>
              </w:rPr>
              <w:t xml:space="preserve"> раздела </w:t>
            </w:r>
            <w:r w:rsidRPr="00711BAE">
              <w:rPr>
                <w:bCs/>
              </w:rPr>
              <w:fldChar w:fldCharType="begin"/>
            </w:r>
            <w:r w:rsidRPr="00711BAE">
              <w:rPr>
                <w:bCs/>
              </w:rPr>
              <w:instrText xml:space="preserve"> REF _Ref317258036 \r \h  \* MERGEFORMAT </w:instrText>
            </w:r>
            <w:r w:rsidRPr="00711BAE">
              <w:rPr>
                <w:bCs/>
              </w:rPr>
            </w:r>
            <w:r w:rsidRPr="00711BAE">
              <w:rPr>
                <w:bCs/>
              </w:rPr>
              <w:fldChar w:fldCharType="separate"/>
            </w:r>
            <w:r w:rsidR="002474DA">
              <w:rPr>
                <w:bCs/>
              </w:rPr>
              <w:t>5</w:t>
            </w:r>
            <w:r w:rsidRPr="00711BAE">
              <w:rPr>
                <w:bCs/>
              </w:rPr>
              <w:fldChar w:fldCharType="end"/>
            </w:r>
            <w:r w:rsidRPr="00711BAE">
              <w:rPr>
                <w:bCs/>
              </w:rPr>
              <w:t xml:space="preserve"> «Информационная карта запроса предложений») (раздел </w:t>
            </w:r>
            <w:r w:rsidRPr="00711BAE">
              <w:fldChar w:fldCharType="begin"/>
            </w:r>
            <w:r w:rsidRPr="00711BAE">
              <w:instrText xml:space="preserve"> REF _Ref317259233 \r \h  \* MERGEFORMAT </w:instrText>
            </w:r>
            <w:r w:rsidRPr="00711BAE">
              <w:fldChar w:fldCharType="separate"/>
            </w:r>
            <w:r w:rsidR="002474DA">
              <w:t>6</w:t>
            </w:r>
            <w:r w:rsidRPr="00711BAE">
              <w:fldChar w:fldCharType="end"/>
            </w:r>
            <w:r w:rsidRPr="00711BAE">
              <w:rPr>
                <w:bCs/>
              </w:rPr>
              <w:t>, форма</w:t>
            </w:r>
            <w:r w:rsidR="00F360C3">
              <w:rPr>
                <w:bCs/>
              </w:rPr>
              <w:t>10</w:t>
            </w:r>
            <w:r w:rsidRPr="00711BAE">
              <w:rPr>
                <w:bCs/>
              </w:rPr>
              <w:t>).</w:t>
            </w:r>
          </w:p>
          <w:p w:rsidR="00AD156D" w:rsidRPr="00C24262" w:rsidRDefault="00AD156D" w:rsidP="008718F4">
            <w:pPr>
              <w:widowControl w:val="0"/>
              <w:tabs>
                <w:tab w:val="left" w:pos="648"/>
              </w:tabs>
              <w:adjustRightInd w:val="0"/>
              <w:ind w:right="153" w:firstLine="387"/>
              <w:jc w:val="both"/>
              <w:textAlignment w:val="baseline"/>
            </w:pPr>
            <w:r w:rsidRPr="00711BAE">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w:t>
            </w:r>
            <w:r w:rsidRPr="00C24262">
              <w:t xml:space="preserve"> установленным требованиям, с соответствующими комментариями, разъясняющими цель предоставления этих документов.</w:t>
            </w:r>
          </w:p>
          <w:p w:rsidR="00AD156D" w:rsidRPr="00C24262" w:rsidRDefault="00AD156D" w:rsidP="008718F4">
            <w:pPr>
              <w:widowControl w:val="0"/>
              <w:adjustRightInd w:val="0"/>
              <w:ind w:right="153" w:firstLine="387"/>
              <w:jc w:val="both"/>
              <w:textAlignment w:val="baseline"/>
            </w:pPr>
            <w:r w:rsidRPr="00C24262">
              <w:t>Все указанные документы прилагаются участником к заявке на участие в запросе предложений.</w:t>
            </w:r>
          </w:p>
        </w:tc>
      </w:tr>
      <w:tr w:rsidR="00AD156D" w:rsidTr="00D6334C">
        <w:trPr>
          <w:trHeight w:val="388"/>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40" w:name="Инф_карта_17"/>
            <w:bookmarkStart w:id="341" w:name="_Ref352419149"/>
            <w:bookmarkStart w:id="342" w:name="_Ref317252608" w:colFirst="0" w:colLast="0"/>
            <w:bookmarkEnd w:id="337"/>
            <w:bookmarkEnd w:id="340"/>
          </w:p>
        </w:tc>
        <w:bookmarkEnd w:id="341"/>
        <w:tc>
          <w:tcPr>
            <w:tcW w:w="3227" w:type="dxa"/>
            <w:tcBorders>
              <w:top w:val="single" w:sz="4" w:space="0" w:color="auto"/>
              <w:left w:val="single" w:sz="4" w:space="0" w:color="auto"/>
              <w:bottom w:val="single" w:sz="4" w:space="0" w:color="auto"/>
              <w:right w:val="single" w:sz="4" w:space="0" w:color="auto"/>
            </w:tcBorders>
            <w:hideMark/>
          </w:tcPr>
          <w:p w:rsidR="00302133" w:rsidRDefault="00AD156D">
            <w:pPr>
              <w:pStyle w:val="Times12"/>
              <w:ind w:right="153" w:firstLine="0"/>
              <w:jc w:val="left"/>
              <w:rPr>
                <w:szCs w:val="24"/>
              </w:rPr>
            </w:pPr>
            <w:r>
              <w:rPr>
                <w:szCs w:val="24"/>
              </w:rPr>
              <w:t xml:space="preserve">Состав заявки на участие в запросе предложений </w:t>
            </w:r>
          </w:p>
          <w:p w:rsidR="00AD156D" w:rsidRDefault="00AD156D">
            <w:pPr>
              <w:pStyle w:val="Times12"/>
              <w:ind w:right="153" w:firstLine="0"/>
              <w:jc w:val="left"/>
              <w:rPr>
                <w:szCs w:val="24"/>
              </w:rPr>
            </w:pPr>
            <w:r>
              <w:rPr>
                <w:szCs w:val="24"/>
              </w:rPr>
              <w:t>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6A2137" w:rsidRPr="006A2137" w:rsidRDefault="006A2137" w:rsidP="006A2137">
            <w:pPr>
              <w:pStyle w:val="Times12"/>
              <w:tabs>
                <w:tab w:val="left" w:pos="0"/>
                <w:tab w:val="left" w:pos="1140"/>
              </w:tabs>
              <w:ind w:right="153" w:firstLine="0"/>
              <w:contextualSpacing w:val="0"/>
              <w:rPr>
                <w:szCs w:val="24"/>
              </w:rPr>
            </w:pPr>
            <w:bookmarkStart w:id="343" w:name="_Ref353519739"/>
            <w:r>
              <w:rPr>
                <w:szCs w:val="24"/>
              </w:rPr>
              <w:t>1</w:t>
            </w:r>
            <w:r w:rsidR="00686FBA">
              <w:rPr>
                <w:szCs w:val="24"/>
              </w:rPr>
              <w:t>7</w:t>
            </w:r>
            <w:r>
              <w:rPr>
                <w:szCs w:val="24"/>
              </w:rPr>
              <w:t xml:space="preserve">.1. </w:t>
            </w:r>
            <w:r w:rsidR="00E9698D">
              <w:rPr>
                <w:szCs w:val="24"/>
              </w:rPr>
              <w:t>Ф</w:t>
            </w:r>
            <w:r w:rsidRPr="006A2137">
              <w:rPr>
                <w:szCs w:val="24"/>
              </w:rPr>
              <w:t>ормы, заполняемые с помощью функционала ЭТП:</w:t>
            </w:r>
            <w:bookmarkEnd w:id="343"/>
          </w:p>
          <w:p w:rsidR="006A2137" w:rsidRPr="006A2137" w:rsidRDefault="00686FBA" w:rsidP="006A2137">
            <w:pPr>
              <w:pStyle w:val="Times12"/>
              <w:tabs>
                <w:tab w:val="left" w:pos="0"/>
              </w:tabs>
              <w:ind w:right="153" w:firstLine="0"/>
              <w:contextualSpacing w:val="0"/>
              <w:rPr>
                <w:szCs w:val="24"/>
              </w:rPr>
            </w:pPr>
            <w:r>
              <w:rPr>
                <w:szCs w:val="24"/>
              </w:rPr>
              <w:t>17</w:t>
            </w:r>
            <w:r w:rsidR="00E9698D">
              <w:rPr>
                <w:szCs w:val="24"/>
              </w:rPr>
              <w:t>.1.1.</w:t>
            </w:r>
            <w:r w:rsidR="006A2137">
              <w:rPr>
                <w:szCs w:val="24"/>
              </w:rPr>
              <w:t xml:space="preserve"> </w:t>
            </w:r>
            <w:r w:rsidR="006A2137" w:rsidRPr="006A2137">
              <w:rPr>
                <w:szCs w:val="24"/>
              </w:rPr>
              <w:t>заявка (предложение) с указанием цены заявки (предложения);</w:t>
            </w:r>
          </w:p>
          <w:p w:rsidR="006A2137" w:rsidRPr="006A2137" w:rsidRDefault="00686FBA" w:rsidP="006A2137">
            <w:pPr>
              <w:pStyle w:val="Times12"/>
              <w:tabs>
                <w:tab w:val="left" w:pos="0"/>
              </w:tabs>
              <w:ind w:right="153" w:firstLine="0"/>
              <w:contextualSpacing w:val="0"/>
              <w:rPr>
                <w:szCs w:val="24"/>
              </w:rPr>
            </w:pPr>
            <w:r>
              <w:rPr>
                <w:szCs w:val="24"/>
              </w:rPr>
              <w:t>17</w:t>
            </w:r>
            <w:r w:rsidR="00E9698D">
              <w:rPr>
                <w:szCs w:val="24"/>
              </w:rPr>
              <w:t xml:space="preserve">.1.2. </w:t>
            </w:r>
            <w:r w:rsidR="006A2137">
              <w:rPr>
                <w:szCs w:val="24"/>
              </w:rPr>
              <w:t>г</w:t>
            </w:r>
            <w:r w:rsidR="006A2137" w:rsidRPr="006A2137">
              <w:rPr>
                <w:szCs w:val="24"/>
              </w:rPr>
              <w:t>рафик оплаты с указанием следующей информации:</w:t>
            </w:r>
          </w:p>
          <w:p w:rsidR="006A2137" w:rsidRPr="006A2137" w:rsidRDefault="006A2137" w:rsidP="00574A3C">
            <w:pPr>
              <w:pStyle w:val="Times12"/>
              <w:numPr>
                <w:ilvl w:val="0"/>
                <w:numId w:val="42"/>
              </w:numPr>
              <w:tabs>
                <w:tab w:val="left" w:pos="0"/>
                <w:tab w:val="left" w:pos="400"/>
              </w:tabs>
              <w:ind w:left="0" w:right="153" w:firstLine="1"/>
              <w:contextualSpacing w:val="0"/>
              <w:rPr>
                <w:szCs w:val="24"/>
              </w:rPr>
            </w:pPr>
            <w:r w:rsidRPr="006A2137">
              <w:rPr>
                <w:szCs w:val="24"/>
              </w:rPr>
              <w:t xml:space="preserve">срок авансовых платежей </w:t>
            </w:r>
            <w:r w:rsidR="009060F8" w:rsidRPr="006A2137">
              <w:rPr>
                <w:szCs w:val="24"/>
              </w:rPr>
              <w:t>(при наличии авансов в условиях платежей, предлагаемых участником</w:t>
            </w:r>
            <w:r w:rsidR="009060F8">
              <w:rPr>
                <w:szCs w:val="24"/>
              </w:rPr>
              <w:t>, если выплата аванса предусмотрена условиями проведения закупки)</w:t>
            </w:r>
            <w:r w:rsidRPr="006A2137">
              <w:rPr>
                <w:szCs w:val="24"/>
              </w:rPr>
              <w:t>;</w:t>
            </w:r>
          </w:p>
          <w:p w:rsidR="006A2137" w:rsidRPr="006A2137" w:rsidRDefault="006A2137" w:rsidP="00574A3C">
            <w:pPr>
              <w:pStyle w:val="Times12"/>
              <w:numPr>
                <w:ilvl w:val="0"/>
                <w:numId w:val="42"/>
              </w:numPr>
              <w:tabs>
                <w:tab w:val="left" w:pos="0"/>
                <w:tab w:val="left" w:pos="400"/>
              </w:tabs>
              <w:ind w:left="0" w:right="153" w:firstLine="1"/>
              <w:contextualSpacing w:val="0"/>
              <w:rPr>
                <w:szCs w:val="24"/>
              </w:rPr>
            </w:pPr>
            <w:r w:rsidRPr="006A2137">
              <w:rPr>
                <w:szCs w:val="24"/>
              </w:rPr>
              <w:t>размеры авансовых платежей, в % и рублях;</w:t>
            </w:r>
          </w:p>
          <w:p w:rsidR="006A2137" w:rsidRPr="006A2137" w:rsidRDefault="006A2137" w:rsidP="00574A3C">
            <w:pPr>
              <w:pStyle w:val="Times12"/>
              <w:numPr>
                <w:ilvl w:val="0"/>
                <w:numId w:val="42"/>
              </w:numPr>
              <w:tabs>
                <w:tab w:val="left" w:pos="0"/>
                <w:tab w:val="left" w:pos="400"/>
              </w:tabs>
              <w:ind w:left="0" w:right="153" w:firstLine="1"/>
              <w:contextualSpacing w:val="0"/>
              <w:rPr>
                <w:szCs w:val="24"/>
              </w:rPr>
            </w:pPr>
            <w:r w:rsidRPr="006A2137">
              <w:rPr>
                <w:szCs w:val="24"/>
              </w:rPr>
              <w:t>сроки остальных платежей</w:t>
            </w:r>
            <w:r w:rsidR="004B733A">
              <w:rPr>
                <w:szCs w:val="24"/>
              </w:rPr>
              <w:t xml:space="preserve"> (с учетом поэтапной разбивки работ)</w:t>
            </w:r>
            <w:r w:rsidRPr="006A2137">
              <w:rPr>
                <w:szCs w:val="24"/>
              </w:rPr>
              <w:t>;</w:t>
            </w:r>
          </w:p>
          <w:p w:rsidR="006A2137" w:rsidRPr="006A2137" w:rsidRDefault="006A2137" w:rsidP="00574A3C">
            <w:pPr>
              <w:pStyle w:val="Times12"/>
              <w:numPr>
                <w:ilvl w:val="0"/>
                <w:numId w:val="42"/>
              </w:numPr>
              <w:tabs>
                <w:tab w:val="left" w:pos="0"/>
                <w:tab w:val="left" w:pos="400"/>
              </w:tabs>
              <w:ind w:left="0" w:right="153" w:firstLine="1"/>
              <w:contextualSpacing w:val="0"/>
              <w:rPr>
                <w:szCs w:val="24"/>
              </w:rPr>
            </w:pPr>
            <w:r w:rsidRPr="006A2137">
              <w:rPr>
                <w:szCs w:val="24"/>
              </w:rPr>
              <w:t>размер остальных платежей, в рублях.</w:t>
            </w:r>
          </w:p>
          <w:p w:rsidR="008A4B57" w:rsidRPr="006A2137" w:rsidRDefault="008A4B57" w:rsidP="008A4B57">
            <w:pPr>
              <w:pStyle w:val="Times12"/>
              <w:tabs>
                <w:tab w:val="left" w:pos="0"/>
                <w:tab w:val="left" w:pos="388"/>
              </w:tabs>
              <w:ind w:left="1" w:right="153" w:firstLine="0"/>
              <w:contextualSpacing w:val="0"/>
              <w:rPr>
                <w:szCs w:val="24"/>
              </w:rPr>
            </w:pPr>
          </w:p>
          <w:p w:rsidR="006A2137" w:rsidRPr="006A2137" w:rsidRDefault="00686FBA" w:rsidP="00E9698D">
            <w:pPr>
              <w:pStyle w:val="Times12"/>
              <w:tabs>
                <w:tab w:val="left" w:pos="0"/>
                <w:tab w:val="left" w:pos="1140"/>
              </w:tabs>
              <w:ind w:right="153" w:firstLine="0"/>
              <w:contextualSpacing w:val="0"/>
              <w:rPr>
                <w:szCs w:val="24"/>
              </w:rPr>
            </w:pPr>
            <w:bookmarkStart w:id="344" w:name="_Ref350169525"/>
            <w:r>
              <w:rPr>
                <w:szCs w:val="24"/>
              </w:rPr>
              <w:t>17</w:t>
            </w:r>
            <w:r w:rsidR="00E9698D">
              <w:rPr>
                <w:szCs w:val="24"/>
              </w:rPr>
              <w:t>.2. До</w:t>
            </w:r>
            <w:r w:rsidR="006A2137" w:rsidRPr="006A2137">
              <w:rPr>
                <w:szCs w:val="24"/>
              </w:rPr>
              <w:t>кументы, прикладываемые к заявке на участие в запросе предложений, в форме электронных документов:</w:t>
            </w:r>
            <w:bookmarkEnd w:id="344"/>
          </w:p>
          <w:p w:rsidR="00AD156D" w:rsidRPr="006A2137" w:rsidRDefault="00686FBA" w:rsidP="008718F4">
            <w:pPr>
              <w:spacing w:line="23" w:lineRule="atLeast"/>
              <w:jc w:val="both"/>
            </w:pPr>
            <w:r>
              <w:t>17</w:t>
            </w:r>
            <w:r w:rsidR="004B733A">
              <w:t>.2.</w:t>
            </w:r>
            <w:r w:rsidR="005F44C7" w:rsidRPr="006A2137">
              <w:t>1. З</w:t>
            </w:r>
            <w:r w:rsidR="00AD156D" w:rsidRPr="006A2137">
              <w:t>аявка на участие в запросе предложений по форме и в соответствии с инструкциями, приведенными в настоящей документации по запросу предложений</w:t>
            </w:r>
            <w:r w:rsidR="009B305A" w:rsidRPr="006A2137">
              <w:t xml:space="preserve"> </w:t>
            </w:r>
            <w:r w:rsidR="00AD156D" w:rsidRPr="006A2137">
              <w:t xml:space="preserve">(раздел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2474DA">
              <w:t>6</w:t>
            </w:r>
            <w:r w:rsidR="00AB23AE" w:rsidRPr="006A2137">
              <w:fldChar w:fldCharType="end"/>
            </w:r>
            <w:r w:rsidR="00AD156D" w:rsidRPr="006A2137">
              <w:t xml:space="preserve">, форма </w:t>
            </w:r>
            <w:r w:rsidR="00AD156D" w:rsidRPr="006A2137">
              <w:fldChar w:fldCharType="begin"/>
            </w:r>
            <w:r w:rsidR="00AD156D" w:rsidRPr="006A2137">
              <w:instrText xml:space="preserve"> REF F01 \h \* MERGEFORMAT </w:instrText>
            </w:r>
            <w:r w:rsidR="00AD156D" w:rsidRPr="006A2137">
              <w:fldChar w:fldCharType="separate"/>
            </w:r>
            <w:r w:rsidR="002474DA" w:rsidRPr="002474DA">
              <w:t>1</w:t>
            </w:r>
            <w:r w:rsidR="00AD156D" w:rsidRPr="006A2137">
              <w:fldChar w:fldCharType="end"/>
            </w:r>
            <w:r w:rsidR="00AD156D" w:rsidRPr="006A2137">
              <w:t xml:space="preserve">); </w:t>
            </w:r>
          </w:p>
          <w:p w:rsidR="00AD156D" w:rsidRPr="006A2137" w:rsidRDefault="00686FBA" w:rsidP="008718F4">
            <w:pPr>
              <w:spacing w:line="23" w:lineRule="atLeast"/>
              <w:jc w:val="both"/>
            </w:pPr>
            <w:r>
              <w:t>17</w:t>
            </w:r>
            <w:r w:rsidR="004B733A">
              <w:t>.2.</w:t>
            </w:r>
            <w:r w:rsidR="005F44C7" w:rsidRPr="006A2137">
              <w:t>2.  А</w:t>
            </w:r>
            <w:r w:rsidR="00AD156D" w:rsidRPr="006A2137">
              <w:t xml:space="preserve">нкета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2474DA">
              <w:t>6</w:t>
            </w:r>
            <w:r w:rsidR="00AB23AE" w:rsidRPr="006A2137">
              <w:fldChar w:fldCharType="end"/>
            </w:r>
            <w:r w:rsidR="00AD156D" w:rsidRPr="006A2137">
              <w:t>, форма</w:t>
            </w:r>
            <w:r w:rsidR="00733B4E">
              <w:t xml:space="preserve"> 2</w:t>
            </w:r>
            <w:r w:rsidR="00AD156D" w:rsidRPr="006A2137">
              <w:t>): Таблица 1 «Сведения об участнике запроса предложений», Таблица 2 «Сведения о цепочке собственников, включая бенефициаров (в том числе конечных)»</w:t>
            </w:r>
            <w:r w:rsidR="005D65BF">
              <w:t xml:space="preserve">, </w:t>
            </w:r>
            <w:r w:rsidR="005D65BF" w:rsidRPr="00071941">
              <w:t xml:space="preserve">Таблица 3 «Справка об отнесении участника запроса предложений к субъектам малого или среднего предпринимательства» </w:t>
            </w:r>
            <w:r w:rsidR="005D65BF" w:rsidRPr="00071941">
              <w:rPr>
                <w:i/>
              </w:rPr>
              <w:t>[заполняется только организациями, относящимися к субъектам малого / среднего предпринимательства]</w:t>
            </w:r>
            <w:r w:rsidR="005D65BF" w:rsidRPr="00071941">
              <w:t>.</w:t>
            </w:r>
            <w:r w:rsidR="005F0E34">
              <w:t xml:space="preserve"> Таблица 2 должна</w:t>
            </w:r>
            <w:r w:rsidR="00AD156D" w:rsidRPr="006A2137">
              <w:t xml:space="preserve">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rsidR="00AD156D" w:rsidRPr="006A2137">
              <w:t>pdf</w:t>
            </w:r>
            <w:proofErr w:type="spellEnd"/>
            <w:r w:rsidR="00AD156D" w:rsidRPr="006A2137">
              <w:t>, *.</w:t>
            </w:r>
            <w:proofErr w:type="spellStart"/>
            <w:r w:rsidR="00AD156D" w:rsidRPr="006A2137">
              <w:t>xls</w:t>
            </w:r>
            <w:proofErr w:type="spellEnd"/>
            <w:r w:rsidR="00AD156D" w:rsidRPr="006A2137">
              <w:t xml:space="preserve">; </w:t>
            </w:r>
          </w:p>
          <w:p w:rsidR="00AD156D" w:rsidRPr="006A2137" w:rsidRDefault="00686FBA" w:rsidP="008A4B57">
            <w:pPr>
              <w:tabs>
                <w:tab w:val="left" w:pos="812"/>
              </w:tabs>
              <w:spacing w:line="23" w:lineRule="atLeast"/>
              <w:jc w:val="both"/>
            </w:pPr>
            <w:r>
              <w:t>17</w:t>
            </w:r>
            <w:r w:rsidR="004B733A">
              <w:t>.2.</w:t>
            </w:r>
            <w:r w:rsidR="005F44C7" w:rsidRPr="006A2137">
              <w:t xml:space="preserve">3. </w:t>
            </w:r>
            <w:r w:rsidR="003F0C02">
              <w:t>График поставки продукции</w:t>
            </w:r>
            <w:r w:rsidR="00AD156D" w:rsidRPr="006A2137">
              <w:t xml:space="preserve"> в соответствии с инструкциями, приведенными в настоящей документации по запросу предложений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2474DA">
              <w:t>6</w:t>
            </w:r>
            <w:r w:rsidR="00AB23AE" w:rsidRPr="006A2137">
              <w:fldChar w:fldCharType="end"/>
            </w:r>
            <w:r w:rsidR="00AD156D" w:rsidRPr="006A2137">
              <w:t>, форма</w:t>
            </w:r>
            <w:r w:rsidR="00825F6F">
              <w:t>5</w:t>
            </w:r>
            <w:r w:rsidR="00140398" w:rsidRPr="006A2137">
              <w:t>);</w:t>
            </w:r>
            <w:r w:rsidR="00AD156D" w:rsidRPr="006A2137">
              <w:t xml:space="preserve"> </w:t>
            </w:r>
          </w:p>
          <w:p w:rsidR="00AD156D" w:rsidRPr="006A2137" w:rsidRDefault="00686FBA" w:rsidP="008A4B57">
            <w:pPr>
              <w:tabs>
                <w:tab w:val="left" w:pos="812"/>
              </w:tabs>
              <w:spacing w:line="23" w:lineRule="atLeast"/>
              <w:jc w:val="both"/>
            </w:pPr>
            <w:r>
              <w:lastRenderedPageBreak/>
              <w:t>17</w:t>
            </w:r>
            <w:r w:rsidR="004B733A">
              <w:t>.2.</w:t>
            </w:r>
            <w:r w:rsidR="00044955">
              <w:t>4</w:t>
            </w:r>
            <w:r w:rsidR="005F44C7" w:rsidRPr="006A2137">
              <w:t>. С</w:t>
            </w:r>
            <w:r w:rsidR="00AD156D" w:rsidRPr="006A2137">
              <w:t xml:space="preserve">водная таблица стоимости в соответствии с инструкциями, приведенными в настоящей документации по запросу предложений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2474DA">
              <w:t>6</w:t>
            </w:r>
            <w:r w:rsidR="00AB23AE" w:rsidRPr="006A2137">
              <w:fldChar w:fldCharType="end"/>
            </w:r>
            <w:r w:rsidR="00AD156D" w:rsidRPr="006A2137">
              <w:t>, форма</w:t>
            </w:r>
            <w:proofErr w:type="gramStart"/>
            <w:r w:rsidR="00825F6F">
              <w:t>4</w:t>
            </w:r>
            <w:proofErr w:type="gramEnd"/>
            <w:r w:rsidR="00AD156D" w:rsidRPr="006A2137">
              <w:t>);</w:t>
            </w:r>
          </w:p>
          <w:p w:rsidR="00AD156D" w:rsidRPr="006A2137" w:rsidRDefault="00686FBA" w:rsidP="008A4B57">
            <w:pPr>
              <w:tabs>
                <w:tab w:val="left" w:pos="812"/>
              </w:tabs>
              <w:spacing w:line="23" w:lineRule="atLeast"/>
              <w:jc w:val="both"/>
            </w:pPr>
            <w:r>
              <w:t>17</w:t>
            </w:r>
            <w:r w:rsidR="004B733A">
              <w:t>.2.</w:t>
            </w:r>
            <w:r w:rsidR="00044955">
              <w:t>5</w:t>
            </w:r>
            <w:r w:rsidR="005F44C7" w:rsidRPr="006A2137">
              <w:t>. Г</w:t>
            </w:r>
            <w:r w:rsidR="00AD156D" w:rsidRPr="006A2137">
              <w:t xml:space="preserve">рафик оплаты выполняемых работ в соответствии с инструкциями, приведенными в настоящей документации по запросу предложений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2474DA">
              <w:t>6</w:t>
            </w:r>
            <w:r w:rsidR="00AB23AE" w:rsidRPr="006A2137">
              <w:fldChar w:fldCharType="end"/>
            </w:r>
            <w:r w:rsidR="00AD156D" w:rsidRPr="006A2137">
              <w:t xml:space="preserve">, форма </w:t>
            </w:r>
            <w:r w:rsidR="003F0C02">
              <w:t>6</w:t>
            </w:r>
            <w:r w:rsidR="00AD156D" w:rsidRPr="006A2137">
              <w:t>);</w:t>
            </w:r>
          </w:p>
          <w:p w:rsidR="00CD1175" w:rsidRDefault="00686FBA" w:rsidP="008A4B57">
            <w:pPr>
              <w:tabs>
                <w:tab w:val="left" w:pos="812"/>
              </w:tabs>
              <w:spacing w:line="23" w:lineRule="atLeast"/>
              <w:jc w:val="both"/>
            </w:pPr>
            <w:r>
              <w:t>17</w:t>
            </w:r>
            <w:r w:rsidR="00044955">
              <w:t>.2.6</w:t>
            </w:r>
            <w:r w:rsidR="00CD1175">
              <w:t xml:space="preserve">. </w:t>
            </w:r>
            <w:r w:rsidR="00CD1175" w:rsidRPr="00CD1175">
              <w:t xml:space="preserve"> </w:t>
            </w:r>
            <w:r w:rsidR="008A4B57">
              <w:t xml:space="preserve"> </w:t>
            </w:r>
            <w:r w:rsidR="00CD1175">
              <w:t>С</w:t>
            </w:r>
            <w:r w:rsidR="00CD1175" w:rsidRPr="00CD1175">
              <w:t>правк</w:t>
            </w:r>
            <w:r w:rsidR="00CD1175">
              <w:t>а</w:t>
            </w:r>
            <w:r w:rsidR="00CD1175" w:rsidRPr="00CD1175">
              <w:t xml:space="preserve"> о судеб</w:t>
            </w:r>
            <w:r w:rsidR="00825F6F">
              <w:t>ных решениях (раздел 6, форма</w:t>
            </w:r>
            <w:proofErr w:type="gramStart"/>
            <w:r w:rsidR="00825F6F">
              <w:t>9</w:t>
            </w:r>
            <w:proofErr w:type="gramEnd"/>
            <w:r w:rsidR="00CD1175" w:rsidRPr="00CD1175">
              <w:t>);</w:t>
            </w:r>
          </w:p>
          <w:p w:rsidR="00AB23AE" w:rsidRDefault="00686FBA" w:rsidP="008A4B57">
            <w:pPr>
              <w:tabs>
                <w:tab w:val="left" w:pos="812"/>
              </w:tabs>
              <w:spacing w:line="23" w:lineRule="atLeast"/>
              <w:jc w:val="both"/>
            </w:pPr>
            <w:r>
              <w:t>17</w:t>
            </w:r>
            <w:r w:rsidR="004B733A">
              <w:t>.2.</w:t>
            </w:r>
            <w:r w:rsidR="00044955">
              <w:t>7</w:t>
            </w:r>
            <w:r w:rsidR="00AB23AE" w:rsidRPr="006A2137">
              <w:t xml:space="preserve">. Документы, указанные в пункте </w:t>
            </w:r>
            <w:r w:rsidR="00AB23AE" w:rsidRPr="006A2137">
              <w:fldChar w:fldCharType="begin"/>
            </w:r>
            <w:r w:rsidR="00AB23AE" w:rsidRPr="006A2137">
              <w:instrText xml:space="preserve"> REF Z_15_1 \h </w:instrText>
            </w:r>
            <w:r w:rsidR="006A2137">
              <w:instrText xml:space="preserve"> \* MERGEFORMAT </w:instrText>
            </w:r>
            <w:r w:rsidR="00AB23AE" w:rsidRPr="006A2137">
              <w:fldChar w:fldCharType="separate"/>
            </w:r>
            <w:r w:rsidR="002474DA" w:rsidRPr="00C24262">
              <w:rPr>
                <w:bCs/>
              </w:rPr>
              <w:t xml:space="preserve">15.1. </w:t>
            </w:r>
            <w:r w:rsidR="00AB23AE" w:rsidRPr="006A2137">
              <w:fldChar w:fldCharType="end"/>
            </w:r>
            <w:r w:rsidR="00AB23AE" w:rsidRPr="006A2137">
              <w:t xml:space="preserve">раздела </w:t>
            </w:r>
            <w:r w:rsidR="00AB23AE" w:rsidRPr="006A2137">
              <w:fldChar w:fldCharType="begin"/>
            </w:r>
            <w:r w:rsidR="00AB23AE" w:rsidRPr="006A2137">
              <w:instrText xml:space="preserve"> REF _Ref317258036 \r \h </w:instrText>
            </w:r>
            <w:r w:rsidR="006A2137">
              <w:instrText xml:space="preserve"> \* MERGEFORMAT </w:instrText>
            </w:r>
            <w:r w:rsidR="00AB23AE" w:rsidRPr="006A2137">
              <w:fldChar w:fldCharType="separate"/>
            </w:r>
            <w:r w:rsidR="002474DA">
              <w:t>5</w:t>
            </w:r>
            <w:r w:rsidR="00AB23AE" w:rsidRPr="006A2137">
              <w:fldChar w:fldCharType="end"/>
            </w:r>
            <w:r w:rsidR="00AB23AE" w:rsidRPr="006A2137">
              <w:t xml:space="preserve"> «Информационная карта запроса предложений», подтверждающие соответствие участника запроса предложений установленным требованиям;</w:t>
            </w:r>
          </w:p>
          <w:p w:rsidR="00825F6F" w:rsidRPr="006A2137" w:rsidRDefault="00825F6F" w:rsidP="008A4B57">
            <w:pPr>
              <w:tabs>
                <w:tab w:val="left" w:pos="812"/>
              </w:tabs>
              <w:spacing w:line="23" w:lineRule="atLeast"/>
              <w:jc w:val="both"/>
            </w:pPr>
            <w:r>
              <w:t>17.2.8. Подтверждение права поставки (раздел 6, форма10</w:t>
            </w:r>
            <w:r w:rsidRPr="00CD1175">
              <w:t>);</w:t>
            </w:r>
          </w:p>
          <w:p w:rsidR="00874104" w:rsidRDefault="00686FBA" w:rsidP="00F152B0">
            <w:pPr>
              <w:jc w:val="both"/>
            </w:pPr>
            <w:r>
              <w:t>17</w:t>
            </w:r>
            <w:r w:rsidR="004A3322">
              <w:t>.2.</w:t>
            </w:r>
            <w:r w:rsidR="00825F6F">
              <w:t>9</w:t>
            </w:r>
            <w:r w:rsidR="005F44C7" w:rsidRPr="006A2137">
              <w:t>. Т</w:t>
            </w:r>
            <w:r w:rsidR="00AD156D" w:rsidRPr="006A2137">
              <w:t>ехническое предложение</w:t>
            </w:r>
            <w:r w:rsidR="00874104">
              <w:t xml:space="preserve">, </w:t>
            </w:r>
            <w:r w:rsidR="00874104" w:rsidRPr="00CA7CFF">
              <w:rPr>
                <w:rFonts w:eastAsia="Calibri"/>
              </w:rPr>
              <w:t xml:space="preserve">подтверждающее выполнение каждого технического требования </w:t>
            </w:r>
            <w:r w:rsidR="00874104" w:rsidRPr="00874104">
              <w:rPr>
                <w:rFonts w:eastAsia="Calibri"/>
              </w:rPr>
              <w:t>(</w:t>
            </w:r>
            <w:r w:rsidR="00874104" w:rsidRPr="00874104">
              <w:rPr>
                <w:rFonts w:eastAsia="Calibri"/>
                <w:iCs/>
              </w:rPr>
              <w:t>том</w:t>
            </w:r>
            <w:r w:rsidR="00874104" w:rsidRPr="00CA7CFF">
              <w:rPr>
                <w:rFonts w:eastAsia="Calibri"/>
                <w:b/>
                <w:i/>
                <w:iCs/>
              </w:rPr>
              <w:t xml:space="preserve"> </w:t>
            </w:r>
            <w:r w:rsidR="00874104" w:rsidRPr="00874104">
              <w:rPr>
                <w:rFonts w:eastAsia="Calibri"/>
                <w:iCs/>
              </w:rPr>
              <w:t>2</w:t>
            </w:r>
            <w:r w:rsidR="00874104" w:rsidRPr="00874104">
              <w:rPr>
                <w:rFonts w:eastAsia="Calibri"/>
              </w:rPr>
              <w:t>),</w:t>
            </w:r>
            <w:r w:rsidR="00AD156D" w:rsidRPr="006A2137">
              <w:t xml:space="preserve"> в соответствии с инструкциями, приведенными в настоящей документации по запросу предложений (раздел </w:t>
            </w:r>
            <w:r w:rsidR="00AB23AE" w:rsidRPr="006A2137">
              <w:fldChar w:fldCharType="begin"/>
            </w:r>
            <w:r w:rsidR="00AB23AE" w:rsidRPr="006A2137">
              <w:instrText xml:space="preserve"> REF _Ref317259233 \r \h </w:instrText>
            </w:r>
            <w:r w:rsidR="006A2137">
              <w:instrText xml:space="preserve"> \* MERGEFORMAT </w:instrText>
            </w:r>
            <w:r w:rsidR="00AB23AE" w:rsidRPr="006A2137">
              <w:fldChar w:fldCharType="separate"/>
            </w:r>
            <w:r w:rsidR="002474DA">
              <w:t>6</w:t>
            </w:r>
            <w:r w:rsidR="00AB23AE" w:rsidRPr="006A2137">
              <w:fldChar w:fldCharType="end"/>
            </w:r>
            <w:r w:rsidR="00AD156D" w:rsidRPr="006A2137">
              <w:t xml:space="preserve">, форма </w:t>
            </w:r>
            <w:r w:rsidR="00AD156D" w:rsidRPr="006A2137">
              <w:fldChar w:fldCharType="begin"/>
            </w:r>
            <w:r w:rsidR="00AD156D" w:rsidRPr="006A2137">
              <w:instrText xml:space="preserve"> REF F08 \h \* MERGEFORMAT </w:instrText>
            </w:r>
            <w:r w:rsidR="00AD156D" w:rsidRPr="006A2137">
              <w:fldChar w:fldCharType="separate"/>
            </w:r>
            <w:r w:rsidR="002474DA" w:rsidRPr="002474DA">
              <w:t>3</w:t>
            </w:r>
            <w:r w:rsidR="00AD156D" w:rsidRPr="006A2137">
              <w:fldChar w:fldCharType="end"/>
            </w:r>
            <w:r w:rsidR="008C1B60" w:rsidRPr="006A2137">
              <w:t>)</w:t>
            </w:r>
            <w:r w:rsidR="00E53660">
              <w:t xml:space="preserve">, </w:t>
            </w:r>
          </w:p>
          <w:p w:rsidR="00670D29" w:rsidRDefault="00686FBA" w:rsidP="00CD1175">
            <w:pPr>
              <w:jc w:val="both"/>
            </w:pPr>
            <w:r>
              <w:t>17</w:t>
            </w:r>
            <w:r w:rsidR="00825F6F">
              <w:t>.2.10</w:t>
            </w:r>
            <w:r w:rsidR="00670D29">
              <w:t>. Проект договора (включая все приложения)</w:t>
            </w:r>
            <w:r w:rsidR="00670D29" w:rsidRPr="006A2137">
              <w:t xml:space="preserve"> </w:t>
            </w:r>
            <w:r w:rsidR="00670D29">
              <w:t>заполненный</w:t>
            </w:r>
            <w:r w:rsidR="00044955">
              <w:t xml:space="preserve"> в соответствии с инструкциями</w:t>
            </w:r>
            <w:proofErr w:type="gramStart"/>
            <w:r w:rsidR="00044955">
              <w:t>.</w:t>
            </w:r>
            <w:proofErr w:type="gramEnd"/>
            <w:r w:rsidR="00670D29" w:rsidRPr="006A2137">
              <w:t xml:space="preserve"> </w:t>
            </w:r>
            <w:proofErr w:type="gramStart"/>
            <w:r w:rsidR="00670D29" w:rsidRPr="006A2137">
              <w:t>п</w:t>
            </w:r>
            <w:proofErr w:type="gramEnd"/>
            <w:r w:rsidR="00670D29" w:rsidRPr="006A2137">
              <w:t>риведенными в настоящей документации по запросу предложений</w:t>
            </w:r>
            <w:r w:rsidR="00670D29">
              <w:t xml:space="preserve">, в двух форматах: </w:t>
            </w:r>
            <w:r w:rsidR="00670D29">
              <w:rPr>
                <w:lang w:val="en-US"/>
              </w:rPr>
              <w:t>word</w:t>
            </w:r>
            <w:r w:rsidR="00670D29">
              <w:t xml:space="preserve"> и </w:t>
            </w:r>
            <w:proofErr w:type="spellStart"/>
            <w:r w:rsidR="00670D29">
              <w:rPr>
                <w:lang w:val="en-US"/>
              </w:rPr>
              <w:t>pdf</w:t>
            </w:r>
            <w:proofErr w:type="spellEnd"/>
            <w:r w:rsidR="00670D29" w:rsidRPr="00670D29">
              <w:t>.</w:t>
            </w:r>
          </w:p>
          <w:p w:rsidR="00CC40FC" w:rsidRPr="00670D29" w:rsidRDefault="00CC40FC" w:rsidP="00CD1175">
            <w:pPr>
              <w:jc w:val="both"/>
            </w:pPr>
          </w:p>
        </w:tc>
      </w:tr>
      <w:tr w:rsidR="00527317">
        <w:trPr>
          <w:trHeight w:val="397"/>
        </w:trPr>
        <w:tc>
          <w:tcPr>
            <w:tcW w:w="781" w:type="dxa"/>
            <w:tcBorders>
              <w:top w:val="single" w:sz="4" w:space="0" w:color="auto"/>
              <w:left w:val="single" w:sz="4" w:space="0" w:color="auto"/>
              <w:bottom w:val="single" w:sz="4" w:space="0" w:color="auto"/>
              <w:right w:val="single" w:sz="4" w:space="0" w:color="auto"/>
            </w:tcBorders>
          </w:tcPr>
          <w:p w:rsidR="00527317" w:rsidRDefault="00686FBA" w:rsidP="00686FBA">
            <w:pPr>
              <w:tabs>
                <w:tab w:val="num" w:pos="786"/>
              </w:tabs>
            </w:pPr>
            <w:bookmarkStart w:id="345" w:name="_Ref351551931"/>
            <w:r>
              <w:lastRenderedPageBreak/>
              <w:t>17.1</w:t>
            </w:r>
          </w:p>
        </w:tc>
        <w:bookmarkEnd w:id="345"/>
        <w:tc>
          <w:tcPr>
            <w:tcW w:w="3227" w:type="dxa"/>
            <w:tcBorders>
              <w:top w:val="single" w:sz="4" w:space="0" w:color="auto"/>
              <w:left w:val="single" w:sz="4" w:space="0" w:color="auto"/>
              <w:bottom w:val="single" w:sz="4" w:space="0" w:color="auto"/>
              <w:right w:val="single" w:sz="4" w:space="0" w:color="auto"/>
            </w:tcBorders>
            <w:hideMark/>
          </w:tcPr>
          <w:p w:rsidR="003E77FB" w:rsidRPr="00D7173E" w:rsidRDefault="00527317" w:rsidP="00527317">
            <w:pPr>
              <w:pStyle w:val="Times12"/>
              <w:ind w:right="153" w:firstLine="0"/>
              <w:contextualSpacing w:val="0"/>
              <w:jc w:val="left"/>
              <w:rPr>
                <w:sz w:val="16"/>
                <w:szCs w:val="16"/>
              </w:rPr>
            </w:pPr>
            <w:r w:rsidRPr="00527317">
              <w:rPr>
                <w:szCs w:val="24"/>
              </w:rPr>
              <w:t>Альтернативные предложения:</w:t>
            </w:r>
          </w:p>
          <w:p w:rsidR="00527317" w:rsidRPr="00D7173E" w:rsidRDefault="00527317" w:rsidP="00527317">
            <w:pPr>
              <w:pStyle w:val="Times12"/>
              <w:ind w:right="153" w:firstLine="0"/>
              <w:contextualSpacing w:val="0"/>
              <w:jc w:val="left"/>
              <w:rPr>
                <w:sz w:val="16"/>
                <w:szCs w:val="16"/>
              </w:rPr>
            </w:pPr>
            <w:r w:rsidRPr="00527317">
              <w:rPr>
                <w:szCs w:val="24"/>
              </w:rPr>
              <w:t>Возможность подачи</w:t>
            </w:r>
          </w:p>
          <w:p w:rsidR="00E53660" w:rsidRPr="00E53660" w:rsidRDefault="00527317" w:rsidP="00527317">
            <w:pPr>
              <w:pStyle w:val="Times12"/>
              <w:ind w:right="153" w:firstLine="0"/>
              <w:contextualSpacing w:val="0"/>
              <w:jc w:val="left"/>
              <w:rPr>
                <w:sz w:val="16"/>
                <w:szCs w:val="16"/>
              </w:rPr>
            </w:pPr>
            <w:r w:rsidRPr="00527317">
              <w:rPr>
                <w:szCs w:val="24"/>
              </w:rPr>
              <w:t xml:space="preserve">Условия, по которым допускается подача </w:t>
            </w:r>
          </w:p>
          <w:p w:rsidR="00527317" w:rsidRPr="00527317" w:rsidRDefault="00527317" w:rsidP="00527317">
            <w:pPr>
              <w:pStyle w:val="Times12"/>
              <w:ind w:left="45" w:right="153" w:firstLine="0"/>
              <w:contextualSpacing w:val="0"/>
              <w:rPr>
                <w:szCs w:val="24"/>
              </w:rPr>
            </w:pPr>
            <w:r w:rsidRPr="00527317">
              <w:rPr>
                <w:szCs w:val="24"/>
              </w:rPr>
              <w:t>Количество альтернативных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527317" w:rsidRPr="00527317" w:rsidRDefault="00527317" w:rsidP="008718F4">
            <w:pPr>
              <w:pStyle w:val="Times12"/>
              <w:tabs>
                <w:tab w:val="left" w:pos="70"/>
              </w:tabs>
              <w:ind w:right="153" w:firstLine="0"/>
              <w:jc w:val="left"/>
            </w:pPr>
            <w:r w:rsidRPr="00527317">
              <w:t>Не допускаются</w:t>
            </w:r>
          </w:p>
        </w:tc>
      </w:tr>
      <w:tr w:rsidR="00AD156D" w:rsidTr="00302133">
        <w:trPr>
          <w:trHeight w:val="397"/>
        </w:trPr>
        <w:tc>
          <w:tcPr>
            <w:tcW w:w="781" w:type="dxa"/>
            <w:tcBorders>
              <w:top w:val="single" w:sz="4" w:space="0" w:color="auto"/>
              <w:left w:val="single" w:sz="4" w:space="0" w:color="auto"/>
              <w:bottom w:val="single" w:sz="4" w:space="0" w:color="auto"/>
              <w:right w:val="single" w:sz="4" w:space="0" w:color="auto"/>
            </w:tcBorders>
          </w:tcPr>
          <w:p w:rsidR="00AD156D" w:rsidRDefault="008C1B60" w:rsidP="00935FEC">
            <w:pPr>
              <w:numPr>
                <w:ilvl w:val="0"/>
                <w:numId w:val="28"/>
              </w:numPr>
              <w:tabs>
                <w:tab w:val="num" w:pos="786"/>
              </w:tabs>
              <w:ind w:left="0" w:hanging="15"/>
              <w:jc w:val="center"/>
            </w:pPr>
            <w:bookmarkStart w:id="346" w:name="_Ref317252128" w:colFirst="0" w:colLast="0"/>
            <w:bookmarkEnd w:id="342"/>
            <w:r>
              <w:t xml:space="preserve">Й </w:t>
            </w:r>
          </w:p>
        </w:tc>
        <w:tc>
          <w:tcPr>
            <w:tcW w:w="3227" w:type="dxa"/>
            <w:tcBorders>
              <w:top w:val="single" w:sz="4" w:space="0" w:color="auto"/>
              <w:left w:val="single" w:sz="4" w:space="0" w:color="auto"/>
              <w:bottom w:val="single" w:sz="4" w:space="0" w:color="auto"/>
              <w:right w:val="single" w:sz="4" w:space="0" w:color="auto"/>
            </w:tcBorders>
            <w:shd w:val="clear" w:color="auto" w:fill="auto"/>
            <w:hideMark/>
          </w:tcPr>
          <w:p w:rsidR="00AD156D" w:rsidRPr="00302133" w:rsidRDefault="00AD156D" w:rsidP="00A75EFB">
            <w:pPr>
              <w:pStyle w:val="Times12"/>
              <w:ind w:left="45" w:right="153" w:firstLine="0"/>
              <w:jc w:val="left"/>
              <w:rPr>
                <w:spacing w:val="-6"/>
                <w:szCs w:val="24"/>
              </w:rPr>
            </w:pPr>
            <w:r w:rsidRPr="00302133">
              <w:rPr>
                <w:szCs w:val="24"/>
              </w:rPr>
              <w:t>Привлечение субподрядчиков</w:t>
            </w:r>
            <w:r w:rsidR="00F037DE" w:rsidRPr="00302133">
              <w:rPr>
                <w:szCs w:val="24"/>
              </w:rPr>
              <w:t xml:space="preserve"> /соисполнителей</w:t>
            </w:r>
            <w:r w:rsidRPr="00302133">
              <w:rPr>
                <w:b/>
                <w:i/>
                <w:szCs w:val="24"/>
              </w:rPr>
              <w:t>,</w:t>
            </w:r>
            <w:r w:rsidRPr="00302133">
              <w:rPr>
                <w:spacing w:val="-6"/>
                <w:szCs w:val="24"/>
              </w:rPr>
              <w:t xml:space="preserve"> </w:t>
            </w:r>
            <w:proofErr w:type="gramStart"/>
            <w:r w:rsidRPr="00302133">
              <w:rPr>
                <w:spacing w:val="-6"/>
                <w:szCs w:val="24"/>
              </w:rPr>
              <w:t>минимальный</w:t>
            </w:r>
            <w:proofErr w:type="gramEnd"/>
            <w:r w:rsidRPr="00302133">
              <w:rPr>
                <w:spacing w:val="-6"/>
                <w:szCs w:val="24"/>
              </w:rPr>
              <w:t xml:space="preserve"> % от общего объема </w:t>
            </w:r>
            <w:r w:rsidRPr="00302133">
              <w:rPr>
                <w:szCs w:val="24"/>
              </w:rPr>
              <w:t>работ</w:t>
            </w:r>
            <w:r w:rsidRPr="00302133">
              <w:rPr>
                <w:spacing w:val="-6"/>
                <w:szCs w:val="24"/>
              </w:rPr>
              <w:t xml:space="preserve"> по договору, выше которого требуется представление документов на </w:t>
            </w:r>
            <w:r w:rsidR="00F037DE" w:rsidRPr="00302133">
              <w:rPr>
                <w:szCs w:val="24"/>
              </w:rPr>
              <w:t>/соисполнителей</w:t>
            </w:r>
          </w:p>
        </w:tc>
        <w:tc>
          <w:tcPr>
            <w:tcW w:w="10662" w:type="dxa"/>
            <w:tcBorders>
              <w:top w:val="single" w:sz="4" w:space="0" w:color="auto"/>
              <w:left w:val="single" w:sz="4" w:space="0" w:color="auto"/>
              <w:bottom w:val="single" w:sz="4" w:space="0" w:color="auto"/>
              <w:right w:val="single" w:sz="4" w:space="0" w:color="auto"/>
            </w:tcBorders>
            <w:hideMark/>
          </w:tcPr>
          <w:p w:rsidR="00AD156D" w:rsidRDefault="00DC7D67" w:rsidP="00B01586">
            <w:pPr>
              <w:pStyle w:val="Times12"/>
              <w:tabs>
                <w:tab w:val="left" w:pos="70"/>
              </w:tabs>
              <w:ind w:right="153" w:firstLine="0"/>
              <w:jc w:val="left"/>
              <w:rPr>
                <w:spacing w:val="-6"/>
                <w:szCs w:val="24"/>
              </w:rPr>
            </w:pPr>
            <w:r w:rsidRPr="00527317">
              <w:t>Не допускаются</w:t>
            </w:r>
            <w:r w:rsidR="00AD156D" w:rsidRPr="00F30D9E">
              <w:t xml:space="preserve"> </w:t>
            </w:r>
          </w:p>
        </w:tc>
      </w:tr>
      <w:tr w:rsidR="00AD156D">
        <w:trPr>
          <w:trHeight w:val="397"/>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47" w:name="_Ref317254826" w:colFirst="0" w:colLast="0"/>
            <w:bookmarkEnd w:id="346"/>
          </w:p>
        </w:tc>
        <w:tc>
          <w:tcPr>
            <w:tcW w:w="3227" w:type="dxa"/>
            <w:tcBorders>
              <w:top w:val="single" w:sz="4" w:space="0" w:color="auto"/>
              <w:left w:val="single" w:sz="4" w:space="0" w:color="auto"/>
              <w:bottom w:val="single" w:sz="4" w:space="0" w:color="auto"/>
              <w:right w:val="single" w:sz="4" w:space="0" w:color="auto"/>
            </w:tcBorders>
          </w:tcPr>
          <w:p w:rsidR="00AD156D" w:rsidRPr="00E01587" w:rsidRDefault="00AD156D" w:rsidP="00E01587">
            <w:pPr>
              <w:pStyle w:val="Times12"/>
              <w:ind w:left="45" w:right="153" w:firstLine="0"/>
              <w:jc w:val="left"/>
              <w:rPr>
                <w:spacing w:val="-6"/>
                <w:sz w:val="28"/>
                <w:szCs w:val="28"/>
              </w:rPr>
            </w:pPr>
            <w:r>
              <w:rPr>
                <w:spacing w:val="-6"/>
                <w:szCs w:val="24"/>
              </w:rPr>
              <w:t>Возможность проведения процедуры переторжки</w:t>
            </w:r>
          </w:p>
          <w:p w:rsidR="00302133" w:rsidRDefault="00AD156D" w:rsidP="00E01587">
            <w:pPr>
              <w:pStyle w:val="Times12"/>
              <w:ind w:left="45" w:right="153" w:firstLine="0"/>
              <w:jc w:val="left"/>
              <w:rPr>
                <w:spacing w:val="-6"/>
                <w:szCs w:val="24"/>
              </w:rPr>
            </w:pPr>
            <w:r>
              <w:rPr>
                <w:spacing w:val="-6"/>
                <w:szCs w:val="24"/>
              </w:rPr>
              <w:lastRenderedPageBreak/>
              <w:t xml:space="preserve">Условия договора, </w:t>
            </w:r>
          </w:p>
          <w:p w:rsidR="008C1B60" w:rsidRPr="00E01587" w:rsidRDefault="00AD156D" w:rsidP="00E01587">
            <w:pPr>
              <w:pStyle w:val="Times12"/>
              <w:ind w:left="45" w:right="153" w:firstLine="0"/>
              <w:jc w:val="left"/>
              <w:rPr>
                <w:spacing w:val="-6"/>
                <w:szCs w:val="24"/>
              </w:rPr>
            </w:pPr>
            <w:r>
              <w:rPr>
                <w:spacing w:val="-6"/>
                <w:szCs w:val="24"/>
              </w:rPr>
              <w:t xml:space="preserve">по </w:t>
            </w:r>
            <w:proofErr w:type="gramStart"/>
            <w:r>
              <w:rPr>
                <w:spacing w:val="-6"/>
                <w:szCs w:val="24"/>
              </w:rPr>
              <w:t>которым</w:t>
            </w:r>
            <w:proofErr w:type="gramEnd"/>
            <w:r>
              <w:rPr>
                <w:spacing w:val="-6"/>
                <w:szCs w:val="24"/>
              </w:rPr>
              <w:t xml:space="preserve">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AD156D" w:rsidRPr="00DF7C53" w:rsidRDefault="00814EA1" w:rsidP="008718F4">
            <w:pPr>
              <w:pStyle w:val="Times12"/>
              <w:tabs>
                <w:tab w:val="left" w:pos="70"/>
              </w:tabs>
              <w:ind w:right="153" w:firstLine="0"/>
              <w:rPr>
                <w:szCs w:val="24"/>
              </w:rPr>
            </w:pPr>
            <w:r>
              <w:rPr>
                <w:szCs w:val="24"/>
              </w:rPr>
              <w:lastRenderedPageBreak/>
              <w:t>В</w:t>
            </w:r>
            <w:r w:rsidR="00AD156D" w:rsidRPr="00DF7C53">
              <w:rPr>
                <w:szCs w:val="24"/>
              </w:rPr>
              <w:t>озможна</w:t>
            </w:r>
          </w:p>
          <w:p w:rsidR="00AD156D" w:rsidRPr="00DF7C53" w:rsidRDefault="00AD156D" w:rsidP="008718F4">
            <w:pPr>
              <w:pStyle w:val="Times12"/>
              <w:tabs>
                <w:tab w:val="left" w:pos="70"/>
              </w:tabs>
              <w:ind w:right="153" w:firstLine="0"/>
              <w:rPr>
                <w:szCs w:val="24"/>
              </w:rPr>
            </w:pPr>
          </w:p>
          <w:p w:rsidR="00DF7C53" w:rsidRPr="00DF7C53" w:rsidRDefault="00DF7C53" w:rsidP="009655BB">
            <w:pPr>
              <w:pStyle w:val="afff8"/>
              <w:widowControl/>
              <w:shd w:val="clear" w:color="auto" w:fill="FFFFFF"/>
              <w:autoSpaceDE/>
              <w:autoSpaceDN/>
              <w:adjustRightInd/>
              <w:ind w:left="0"/>
              <w:contextualSpacing/>
              <w:jc w:val="both"/>
              <w:rPr>
                <w:szCs w:val="24"/>
              </w:rPr>
            </w:pPr>
          </w:p>
        </w:tc>
      </w:tr>
      <w:tr w:rsidR="00AD156D">
        <w:trPr>
          <w:trHeight w:val="23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48" w:name="_Ref317250778" w:colFirst="0" w:colLast="0"/>
            <w:bookmarkEnd w:id="347"/>
          </w:p>
        </w:tc>
        <w:tc>
          <w:tcPr>
            <w:tcW w:w="3227" w:type="dxa"/>
            <w:tcBorders>
              <w:top w:val="single" w:sz="4" w:space="0" w:color="auto"/>
              <w:left w:val="single" w:sz="4" w:space="0" w:color="auto"/>
              <w:bottom w:val="single" w:sz="4" w:space="0" w:color="auto"/>
              <w:right w:val="single" w:sz="4" w:space="0" w:color="auto"/>
            </w:tcBorders>
            <w:hideMark/>
          </w:tcPr>
          <w:p w:rsidR="00302133" w:rsidRDefault="00AD156D" w:rsidP="00302133">
            <w:pPr>
              <w:pStyle w:val="Times12"/>
              <w:ind w:firstLine="0"/>
              <w:jc w:val="left"/>
              <w:rPr>
                <w:szCs w:val="24"/>
              </w:rPr>
            </w:pPr>
            <w:proofErr w:type="gramStart"/>
            <w:r>
              <w:rPr>
                <w:szCs w:val="24"/>
              </w:rPr>
              <w:t xml:space="preserve">Место и срок окончания подачи заявок на участие в запросе предложений (открытия доступа </w:t>
            </w:r>
            <w:proofErr w:type="gramEnd"/>
          </w:p>
          <w:p w:rsidR="00AD156D" w:rsidRDefault="00AD156D" w:rsidP="00302133">
            <w:pPr>
              <w:pStyle w:val="Times12"/>
              <w:ind w:firstLine="0"/>
              <w:jc w:val="left"/>
              <w:rPr>
                <w:szCs w:val="24"/>
              </w:rPr>
            </w:pPr>
            <w:r>
              <w:rPr>
                <w:szCs w:val="24"/>
              </w:rPr>
              <w:t>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1B164F" w:rsidRPr="00E944B8" w:rsidRDefault="00AD156D" w:rsidP="008718F4">
            <w:pPr>
              <w:pStyle w:val="Times12"/>
              <w:ind w:firstLine="0"/>
              <w:rPr>
                <w:szCs w:val="24"/>
              </w:rPr>
            </w:pPr>
            <w:r w:rsidRPr="00E944B8">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r w:rsidR="001B164F" w:rsidRPr="00E944B8">
              <w:rPr>
                <w:szCs w:val="24"/>
              </w:rPr>
              <w:t xml:space="preserve"> </w:t>
            </w:r>
          </w:p>
          <w:p w:rsidR="009655BB" w:rsidRDefault="009655BB" w:rsidP="00302133">
            <w:pPr>
              <w:jc w:val="both"/>
              <w:rPr>
                <w:rStyle w:val="ab"/>
                <w:spacing w:val="-6"/>
              </w:rPr>
            </w:pPr>
            <w:r w:rsidRPr="00BE406E">
              <w:rPr>
                <w:spacing w:val="-6"/>
              </w:rPr>
              <w:t xml:space="preserve">Настоящий запрос предложений проводится в соответствии с правилами и с использованием функционала ЭТП ОАО «Аукционный Конкурсный Дом» </w:t>
            </w:r>
            <w:hyperlink r:id="rId25" w:history="1">
              <w:r w:rsidRPr="00364136">
                <w:rPr>
                  <w:rStyle w:val="ab"/>
                  <w:spacing w:val="-6"/>
                </w:rPr>
                <w:t>www.a-k-d.ru</w:t>
              </w:r>
            </w:hyperlink>
          </w:p>
          <w:p w:rsidR="00302133" w:rsidRPr="00E944B8" w:rsidRDefault="00302133" w:rsidP="00302133">
            <w:pPr>
              <w:jc w:val="both"/>
            </w:pPr>
            <w:r w:rsidRPr="00E944B8">
              <w:t xml:space="preserve">Окончание подачи заявок на участие в запросе предложений: </w:t>
            </w:r>
          </w:p>
          <w:p w:rsidR="00AD156D" w:rsidRPr="004D4454" w:rsidRDefault="00D7173E" w:rsidP="00D7173E">
            <w:pPr>
              <w:jc w:val="both"/>
            </w:pPr>
            <w:r w:rsidRPr="009D179F">
              <w:t>«</w:t>
            </w:r>
            <w:r w:rsidR="002128F6">
              <w:t>31</w:t>
            </w:r>
            <w:r w:rsidR="00302133" w:rsidRPr="004D4454">
              <w:t xml:space="preserve">» </w:t>
            </w:r>
            <w:r w:rsidR="002128F6">
              <w:t>октя</w:t>
            </w:r>
            <w:r w:rsidR="004D4454" w:rsidRPr="004D4454">
              <w:t xml:space="preserve">бря </w:t>
            </w:r>
            <w:r w:rsidR="00302133" w:rsidRPr="004D4454">
              <w:t>201</w:t>
            </w:r>
            <w:r w:rsidR="00F152B0" w:rsidRPr="004D4454">
              <w:t>4</w:t>
            </w:r>
            <w:r w:rsidR="00302133" w:rsidRPr="004D4454">
              <w:t xml:space="preserve"> года </w:t>
            </w:r>
            <w:r w:rsidR="009655BB" w:rsidRPr="004D4454">
              <w:t>1</w:t>
            </w:r>
            <w:r w:rsidR="00C05554" w:rsidRPr="004D4454">
              <w:t>0</w:t>
            </w:r>
            <w:r w:rsidR="00302133" w:rsidRPr="004D4454">
              <w:t>:</w:t>
            </w:r>
            <w:r w:rsidR="009D179F" w:rsidRPr="004D4454">
              <w:t>0</w:t>
            </w:r>
            <w:r w:rsidR="00302133" w:rsidRPr="004D4454">
              <w:t>0</w:t>
            </w:r>
            <w:r w:rsidR="00E53660" w:rsidRPr="004D4454">
              <w:t>:00</w:t>
            </w:r>
            <w:r w:rsidR="00302133" w:rsidRPr="004D4454">
              <w:rPr>
                <w:color w:val="FF0000"/>
              </w:rPr>
              <w:t xml:space="preserve"> </w:t>
            </w:r>
            <w:r w:rsidR="00302133" w:rsidRPr="004D4454">
              <w:t>(время московское).</w:t>
            </w:r>
          </w:p>
          <w:p w:rsidR="00AD156D" w:rsidRPr="004D4454" w:rsidRDefault="00AD156D" w:rsidP="00C9113D">
            <w:pPr>
              <w:jc w:val="both"/>
            </w:pPr>
            <w:r w:rsidRPr="004D4454">
              <w:t>Место, дата и время заседания закупочной комиссии:</w:t>
            </w:r>
          </w:p>
          <w:p w:rsidR="00AD156D" w:rsidRPr="004D4454" w:rsidRDefault="00AD156D" w:rsidP="00C9113D">
            <w:pPr>
              <w:jc w:val="both"/>
            </w:pPr>
            <w:r w:rsidRPr="004D4454">
              <w:t>Адрес</w:t>
            </w:r>
            <w:r w:rsidR="009655BB" w:rsidRPr="004D4454">
              <w:t>: 109507, г. Москва, ул. Ферганская, д.25</w:t>
            </w:r>
          </w:p>
          <w:p w:rsidR="00AD156D" w:rsidRPr="00E944B8" w:rsidRDefault="009655BB" w:rsidP="002128F6">
            <w:pPr>
              <w:jc w:val="both"/>
            </w:pPr>
            <w:r w:rsidRPr="004D4454">
              <w:t>1</w:t>
            </w:r>
            <w:r w:rsidR="00C05554" w:rsidRPr="004D4454">
              <w:t>1</w:t>
            </w:r>
            <w:r w:rsidR="00E53660" w:rsidRPr="004D4454">
              <w:t>:00</w:t>
            </w:r>
            <w:r w:rsidR="00AD156D" w:rsidRPr="004D4454">
              <w:t xml:space="preserve"> (время московское)  </w:t>
            </w:r>
            <w:r w:rsidR="00A5766E" w:rsidRPr="004D4454">
              <w:t>«</w:t>
            </w:r>
            <w:r w:rsidR="002128F6">
              <w:t>31</w:t>
            </w:r>
            <w:r w:rsidR="00A5766E" w:rsidRPr="004D4454">
              <w:t xml:space="preserve">» </w:t>
            </w:r>
            <w:r w:rsidR="002128F6">
              <w:t>октя</w:t>
            </w:r>
            <w:r w:rsidR="004D4454">
              <w:t xml:space="preserve">бря </w:t>
            </w:r>
            <w:r w:rsidR="00A5766E" w:rsidRPr="004D4454">
              <w:t>201</w:t>
            </w:r>
            <w:r w:rsidR="00F152B0" w:rsidRPr="004D4454">
              <w:t>4</w:t>
            </w:r>
            <w:r w:rsidR="00A5766E" w:rsidRPr="004D4454">
              <w:t xml:space="preserve"> года</w:t>
            </w:r>
            <w:r w:rsidR="009D179F" w:rsidRPr="004D4454">
              <w:t>.</w:t>
            </w:r>
          </w:p>
        </w:tc>
      </w:tr>
      <w:tr w:rsidR="00AD156D">
        <w:trPr>
          <w:trHeight w:val="23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49" w:name="_Ref317254136" w:colFirst="0" w:colLast="0"/>
            <w:bookmarkEnd w:id="348"/>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sidP="00302133">
            <w:pPr>
              <w:pStyle w:val="Times12"/>
              <w:ind w:firstLine="0"/>
              <w:jc w:val="left"/>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011A2D" w:rsidRPr="00C9113D" w:rsidRDefault="00AD156D" w:rsidP="008718F4">
            <w:pPr>
              <w:pStyle w:val="Times12"/>
              <w:ind w:firstLine="0"/>
            </w:pPr>
            <w:r w:rsidRPr="00C9113D">
              <w:t xml:space="preserve">Адрес: </w:t>
            </w:r>
            <w:r w:rsidR="00011A2D" w:rsidRPr="00C9113D">
              <w:t>109507, г. Москва, ул. Ферганская, д.25</w:t>
            </w:r>
          </w:p>
          <w:p w:rsidR="00011A2D" w:rsidRDefault="00AD156D" w:rsidP="008718F4">
            <w:pPr>
              <w:pStyle w:val="Times12"/>
              <w:ind w:firstLine="0"/>
            </w:pPr>
            <w:r w:rsidRPr="00E944B8">
              <w:t xml:space="preserve">Отборочная стадия рассмотрения заявок на участие в запросе предложений: </w:t>
            </w:r>
          </w:p>
          <w:p w:rsidR="00AD156D" w:rsidRPr="00986DBE" w:rsidRDefault="00AD156D" w:rsidP="008718F4">
            <w:pPr>
              <w:pStyle w:val="Times12"/>
              <w:ind w:firstLine="0"/>
            </w:pPr>
            <w:r w:rsidRPr="00C9113D">
              <w:t xml:space="preserve">не позднее </w:t>
            </w:r>
            <w:r w:rsidRPr="00986DBE">
              <w:t>«</w:t>
            </w:r>
            <w:r w:rsidR="002F6FE6" w:rsidRPr="00986DBE">
              <w:t>0</w:t>
            </w:r>
            <w:r w:rsidR="0049321E">
              <w:t>5</w:t>
            </w:r>
            <w:r w:rsidRPr="00986DBE">
              <w:t>»</w:t>
            </w:r>
            <w:r w:rsidR="002F6FE6" w:rsidRPr="00986DBE">
              <w:t>ноября</w:t>
            </w:r>
            <w:r w:rsidRPr="00986DBE">
              <w:t xml:space="preserve"> 201</w:t>
            </w:r>
            <w:r w:rsidR="004B6541" w:rsidRPr="00986DBE">
              <w:t>4</w:t>
            </w:r>
            <w:r w:rsidRPr="00986DBE">
              <w:t xml:space="preserve"> года</w:t>
            </w:r>
          </w:p>
          <w:p w:rsidR="00AD156D" w:rsidRPr="00C9113D" w:rsidRDefault="00AD156D" w:rsidP="0049321E">
            <w:pPr>
              <w:pStyle w:val="Times12"/>
              <w:ind w:firstLine="0"/>
              <w:contextualSpacing w:val="0"/>
            </w:pPr>
            <w:r w:rsidRPr="00986DBE">
              <w:t>Оценочная стадия рассмотрения заявок на участие в</w:t>
            </w:r>
            <w:r w:rsidR="004B6541" w:rsidRPr="00986DBE">
              <w:t xml:space="preserve"> </w:t>
            </w:r>
            <w:r w:rsidRPr="00986DBE">
              <w:t>запросе предложений и подведение итогов запр</w:t>
            </w:r>
            <w:r w:rsidR="00C24262" w:rsidRPr="00986DBE">
              <w:t xml:space="preserve">оса предложений: не позднее  </w:t>
            </w:r>
            <w:r w:rsidR="00D7173E" w:rsidRPr="00986DBE">
              <w:t>«</w:t>
            </w:r>
            <w:r w:rsidR="0049321E">
              <w:t>10</w:t>
            </w:r>
            <w:bookmarkStart w:id="350" w:name="_GoBack"/>
            <w:bookmarkEnd w:id="350"/>
            <w:r w:rsidRPr="00986DBE">
              <w:t xml:space="preserve">» </w:t>
            </w:r>
            <w:r w:rsidR="002F6FE6" w:rsidRPr="00986DBE">
              <w:t>ноября</w:t>
            </w:r>
            <w:r w:rsidRPr="00986DBE">
              <w:t xml:space="preserve"> 201</w:t>
            </w:r>
            <w:r w:rsidR="004B6541" w:rsidRPr="00986DBE">
              <w:t>4</w:t>
            </w:r>
            <w:r w:rsidRPr="00986DBE">
              <w:t xml:space="preserve"> года</w:t>
            </w:r>
          </w:p>
        </w:tc>
      </w:tr>
      <w:tr w:rsidR="00AD156D">
        <w:trPr>
          <w:trHeight w:val="232"/>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51" w:name="_Ref351424505"/>
            <w:bookmarkStart w:id="352" w:name="_Ref317255007" w:colFirst="0" w:colLast="0"/>
            <w:bookmarkEnd w:id="349"/>
          </w:p>
        </w:tc>
        <w:bookmarkEnd w:id="351"/>
        <w:tc>
          <w:tcPr>
            <w:tcW w:w="3227" w:type="dxa"/>
            <w:tcBorders>
              <w:top w:val="single" w:sz="4" w:space="0" w:color="auto"/>
              <w:left w:val="single" w:sz="4" w:space="0" w:color="auto"/>
              <w:bottom w:val="single" w:sz="4" w:space="0" w:color="auto"/>
              <w:right w:val="single" w:sz="4" w:space="0" w:color="auto"/>
            </w:tcBorders>
            <w:hideMark/>
          </w:tcPr>
          <w:p w:rsidR="00AD156D" w:rsidRDefault="00AD156D" w:rsidP="00302133">
            <w:pPr>
              <w:pStyle w:val="Times12"/>
              <w:ind w:firstLine="0"/>
              <w:jc w:val="left"/>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D156D" w:rsidRDefault="00AD156D" w:rsidP="00574A3C">
            <w:pPr>
              <w:numPr>
                <w:ilvl w:val="0"/>
                <w:numId w:val="33"/>
              </w:numPr>
              <w:tabs>
                <w:tab w:val="left" w:pos="349"/>
              </w:tabs>
              <w:ind w:left="0" w:firstLine="0"/>
              <w:jc w:val="both"/>
              <w:rPr>
                <w:bCs/>
              </w:rPr>
            </w:pPr>
            <w:r w:rsidRPr="00F30D9E">
              <w:rPr>
                <w:bCs/>
              </w:rPr>
              <w:t>Цена догов</w:t>
            </w:r>
            <w:r w:rsidR="00527317" w:rsidRPr="00F30D9E">
              <w:rPr>
                <w:bCs/>
              </w:rPr>
              <w:t>ора (</w:t>
            </w:r>
            <w:r w:rsidR="009B305A" w:rsidRPr="00F30D9E">
              <w:rPr>
                <w:bCs/>
              </w:rPr>
              <w:t xml:space="preserve">значимость критерия – </w:t>
            </w:r>
            <w:r w:rsidR="008C5E5F">
              <w:rPr>
                <w:bCs/>
              </w:rPr>
              <w:t>90</w:t>
            </w:r>
            <w:r w:rsidRPr="00F30D9E">
              <w:rPr>
                <w:bCs/>
              </w:rPr>
              <w:t xml:space="preserve"> %) </w:t>
            </w:r>
          </w:p>
          <w:p w:rsidR="00C20909" w:rsidRPr="00F30D9E" w:rsidRDefault="00C20909" w:rsidP="00574A3C">
            <w:pPr>
              <w:numPr>
                <w:ilvl w:val="0"/>
                <w:numId w:val="33"/>
              </w:numPr>
              <w:tabs>
                <w:tab w:val="left" w:pos="387"/>
              </w:tabs>
              <w:ind w:left="0" w:firstLine="0"/>
              <w:jc w:val="both"/>
              <w:rPr>
                <w:bCs/>
              </w:rPr>
            </w:pPr>
            <w:r>
              <w:rPr>
                <w:bCs/>
              </w:rPr>
              <w:t xml:space="preserve">Качество технического предложения </w:t>
            </w:r>
            <w:r w:rsidRPr="00F30D9E">
              <w:rPr>
                <w:bCs/>
              </w:rPr>
              <w:t xml:space="preserve">(значимость </w:t>
            </w:r>
            <w:r>
              <w:rPr>
                <w:bCs/>
              </w:rPr>
              <w:t xml:space="preserve">критерия </w:t>
            </w:r>
            <w:r w:rsidRPr="00F30D9E">
              <w:rPr>
                <w:bCs/>
              </w:rPr>
              <w:t xml:space="preserve">– </w:t>
            </w:r>
            <w:r>
              <w:rPr>
                <w:bCs/>
              </w:rPr>
              <w:t>10</w:t>
            </w:r>
            <w:r w:rsidRPr="00F30D9E">
              <w:rPr>
                <w:bCs/>
              </w:rPr>
              <w:t xml:space="preserve"> %)</w:t>
            </w:r>
          </w:p>
          <w:p w:rsidR="00AD156D" w:rsidRPr="00F77FFD" w:rsidRDefault="00AD156D" w:rsidP="008C5E5F">
            <w:pPr>
              <w:tabs>
                <w:tab w:val="left" w:pos="812"/>
              </w:tabs>
              <w:jc w:val="both"/>
              <w:rPr>
                <w:bCs/>
              </w:rPr>
            </w:pPr>
          </w:p>
        </w:tc>
      </w:tr>
      <w:tr w:rsidR="00AD156D">
        <w:trPr>
          <w:trHeight w:val="550"/>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53" w:name="_Ref351424521"/>
            <w:bookmarkStart w:id="354" w:name="_Ref317255017" w:colFirst="0" w:colLast="0"/>
            <w:bookmarkEnd w:id="352"/>
          </w:p>
        </w:tc>
        <w:bookmarkEnd w:id="353"/>
        <w:tc>
          <w:tcPr>
            <w:tcW w:w="3227" w:type="dxa"/>
            <w:tcBorders>
              <w:top w:val="single" w:sz="4" w:space="0" w:color="auto"/>
              <w:left w:val="single" w:sz="4" w:space="0" w:color="auto"/>
              <w:bottom w:val="single" w:sz="4" w:space="0" w:color="auto"/>
              <w:right w:val="single" w:sz="4" w:space="0" w:color="auto"/>
            </w:tcBorders>
            <w:hideMark/>
          </w:tcPr>
          <w:p w:rsidR="00302133" w:rsidRDefault="00AD156D">
            <w:pPr>
              <w:ind w:right="153"/>
            </w:pPr>
            <w:r>
              <w:t xml:space="preserve">Оценка заявок на участие </w:t>
            </w:r>
          </w:p>
          <w:p w:rsidR="00AD156D" w:rsidRDefault="00AD156D">
            <w:pPr>
              <w:ind w:right="153"/>
            </w:pPr>
            <w:r>
              <w:t>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D156D" w:rsidRDefault="00AD156D" w:rsidP="008C5E5F">
            <w:pPr>
              <w:ind w:right="153"/>
              <w:jc w:val="both"/>
            </w:pPr>
            <w:r>
              <w:t xml:space="preserve">Согласно методике оценки заявок на участие в запросе предложений, приведенной в разделе </w:t>
            </w:r>
            <w:r w:rsidR="00316C27">
              <w:fldChar w:fldCharType="begin"/>
            </w:r>
            <w:r w:rsidR="00316C27">
              <w:instrText xml:space="preserve"> REF _Ref352518743 \r \h </w:instrText>
            </w:r>
            <w:r w:rsidR="00316C27">
              <w:fldChar w:fldCharType="separate"/>
            </w:r>
            <w:r w:rsidR="002474DA">
              <w:t>14</w:t>
            </w:r>
            <w:r w:rsidR="00316C27">
              <w:fldChar w:fldCharType="end"/>
            </w:r>
            <w:r w:rsidR="00316C27" w:rsidRPr="00316C27">
              <w:t xml:space="preserve"> </w:t>
            </w:r>
            <w:r>
              <w:t>документации по запросу предложений</w:t>
            </w:r>
          </w:p>
        </w:tc>
      </w:tr>
      <w:tr w:rsidR="00AD156D">
        <w:trPr>
          <w:trHeight w:val="194"/>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55" w:name="_Ref333486484" w:colFirst="0" w:colLast="0"/>
            <w:bookmarkStart w:id="356" w:name="_Ref317254659" w:colFirst="0" w:colLast="0"/>
            <w:bookmarkEnd w:id="354"/>
          </w:p>
        </w:tc>
        <w:tc>
          <w:tcPr>
            <w:tcW w:w="3227" w:type="dxa"/>
            <w:tcBorders>
              <w:top w:val="single" w:sz="4" w:space="0" w:color="auto"/>
              <w:left w:val="single" w:sz="4" w:space="0" w:color="auto"/>
              <w:bottom w:val="single" w:sz="4" w:space="0" w:color="auto"/>
              <w:right w:val="single" w:sz="4" w:space="0" w:color="auto"/>
            </w:tcBorders>
            <w:hideMark/>
          </w:tcPr>
          <w:p w:rsidR="00AD156D" w:rsidRDefault="00302133">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E01587" w:rsidRDefault="00E01587" w:rsidP="008718F4">
            <w:pPr>
              <w:ind w:firstLine="387"/>
              <w:jc w:val="both"/>
            </w:pPr>
            <w:proofErr w:type="gramStart"/>
            <w:r>
              <w:t xml:space="preserve">Заказчик в течение </w:t>
            </w:r>
            <w:r w:rsidRPr="00B527AA">
              <w:t xml:space="preserve">5 </w:t>
            </w:r>
            <w:r w:rsidR="004D6561">
              <w:t xml:space="preserve">(пяти) </w:t>
            </w:r>
            <w:r w:rsidRPr="00B527AA">
              <w:t>рабочих дней</w:t>
            </w:r>
            <w: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t xml:space="preserve"> Победитель запроса предложений обязан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AD156D" w:rsidRDefault="00AD156D" w:rsidP="008718F4">
            <w:pPr>
              <w:ind w:right="153" w:firstLine="387"/>
              <w:jc w:val="both"/>
            </w:pPr>
            <w:r>
              <w:t>Договор заключается в</w:t>
            </w:r>
            <w:r w:rsidR="004B6541">
              <w:t xml:space="preserve"> </w:t>
            </w:r>
            <w:r>
              <w:t>течение</w:t>
            </w:r>
            <w:r w:rsidR="004B6541">
              <w:t xml:space="preserve"> </w:t>
            </w:r>
            <w:r w:rsidR="00E67675">
              <w:rPr>
                <w:spacing w:val="-6"/>
              </w:rPr>
              <w:t>20</w:t>
            </w:r>
            <w:r w:rsidR="004D6561">
              <w:rPr>
                <w:spacing w:val="-6"/>
              </w:rPr>
              <w:t xml:space="preserve"> (двадцати)</w:t>
            </w:r>
            <w:r>
              <w:rPr>
                <w:spacing w:val="-6"/>
              </w:rPr>
              <w:t xml:space="preserve"> </w:t>
            </w:r>
            <w:r>
              <w:t>дней, но не</w:t>
            </w:r>
            <w:r w:rsidR="004B6541">
              <w:t xml:space="preserve"> </w:t>
            </w:r>
            <w:r>
              <w:t>ранее чем через 10</w:t>
            </w:r>
            <w:r w:rsidR="004B6541">
              <w:t xml:space="preserve"> </w:t>
            </w:r>
            <w:r>
              <w:t xml:space="preserve">(десять) дней после размещения </w:t>
            </w:r>
            <w:proofErr w:type="gramStart"/>
            <w:r>
              <w:t>протокола подведения итогов запроса предложений</w:t>
            </w:r>
            <w:proofErr w:type="gramEnd"/>
            <w:r>
              <w:t xml:space="preserve"> или признания запроса </w:t>
            </w:r>
            <w:r>
              <w:lastRenderedPageBreak/>
              <w:t>предложений несостоявшимся на официальном сайте и</w:t>
            </w:r>
            <w:r w:rsidR="004B6541">
              <w:t xml:space="preserve"> </w:t>
            </w:r>
            <w:r>
              <w:t>на ЭТП.</w:t>
            </w:r>
          </w:p>
          <w:p w:rsidR="00527317" w:rsidRDefault="00AD156D" w:rsidP="008718F4">
            <w:pPr>
              <w:ind w:right="153" w:firstLine="386"/>
              <w:jc w:val="both"/>
              <w:rPr>
                <w:highlight w:val="yellow"/>
              </w:rPr>
            </w:pPr>
            <w:r>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r w:rsidR="00527317" w:rsidRPr="00FE2C88">
              <w:rPr>
                <w:highlight w:val="yellow"/>
              </w:rPr>
              <w:t xml:space="preserve"> </w:t>
            </w:r>
          </w:p>
          <w:p w:rsidR="00AD156D" w:rsidRDefault="00527317" w:rsidP="008718F4">
            <w:pPr>
              <w:ind w:right="153" w:firstLine="387"/>
              <w:jc w:val="both"/>
              <w:rPr>
                <w:spacing w:val="-6"/>
              </w:rPr>
            </w:pPr>
            <w:r w:rsidRPr="00527317">
              <w:t>Если подписание договора 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срок заключения договора может продлеваться на количество дней рассмотрения жалобы сверх нормативного срока.</w:t>
            </w:r>
          </w:p>
        </w:tc>
      </w:tr>
      <w:tr w:rsidR="00AD156D">
        <w:trPr>
          <w:trHeight w:val="194"/>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57" w:name="_Ref359286381"/>
            <w:bookmarkStart w:id="358" w:name="_Ref317256138" w:colFirst="0" w:colLast="0"/>
            <w:bookmarkEnd w:id="355"/>
            <w:bookmarkEnd w:id="356"/>
          </w:p>
        </w:tc>
        <w:bookmarkEnd w:id="357"/>
        <w:tc>
          <w:tcPr>
            <w:tcW w:w="3227" w:type="dxa"/>
            <w:tcBorders>
              <w:top w:val="single" w:sz="4" w:space="0" w:color="auto"/>
              <w:left w:val="single" w:sz="4" w:space="0" w:color="auto"/>
              <w:bottom w:val="single" w:sz="4" w:space="0" w:color="auto"/>
              <w:right w:val="single" w:sz="4" w:space="0" w:color="auto"/>
            </w:tcBorders>
            <w:hideMark/>
          </w:tcPr>
          <w:p w:rsidR="00AD156D" w:rsidRDefault="00302133">
            <w:pPr>
              <w:ind w:right="153"/>
              <w:rPr>
                <w:spacing w:val="-6"/>
              </w:rPr>
            </w:pPr>
            <w:r>
              <w:rPr>
                <w:spacing w:val="-6"/>
              </w:rPr>
              <w:t>Обеспечение исполнения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A5766E" w:rsidRPr="001B164F" w:rsidRDefault="001B164F" w:rsidP="008718F4">
            <w:pPr>
              <w:pStyle w:val="ae"/>
              <w:spacing w:line="23" w:lineRule="atLeast"/>
              <w:jc w:val="both"/>
              <w:rPr>
                <w:sz w:val="24"/>
                <w:szCs w:val="24"/>
                <w:lang w:val="ru-RU" w:eastAsia="ru-RU"/>
              </w:rPr>
            </w:pPr>
            <w:r>
              <w:rPr>
                <w:sz w:val="24"/>
                <w:szCs w:val="24"/>
                <w:lang w:val="ru-RU" w:eastAsia="ru-RU"/>
              </w:rPr>
              <w:t>Н</w:t>
            </w:r>
            <w:r w:rsidR="00AD156D" w:rsidRPr="00B664B2">
              <w:rPr>
                <w:sz w:val="24"/>
                <w:szCs w:val="24"/>
                <w:lang w:val="ru-RU" w:eastAsia="ru-RU"/>
              </w:rPr>
              <w:t>е требуется</w:t>
            </w:r>
          </w:p>
        </w:tc>
      </w:tr>
      <w:tr w:rsidR="00686FBA">
        <w:trPr>
          <w:trHeight w:val="194"/>
        </w:trPr>
        <w:tc>
          <w:tcPr>
            <w:tcW w:w="781" w:type="dxa"/>
            <w:tcBorders>
              <w:top w:val="single" w:sz="4" w:space="0" w:color="auto"/>
              <w:left w:val="single" w:sz="4" w:space="0" w:color="auto"/>
              <w:bottom w:val="single" w:sz="4" w:space="0" w:color="auto"/>
              <w:right w:val="single" w:sz="4" w:space="0" w:color="auto"/>
            </w:tcBorders>
          </w:tcPr>
          <w:p w:rsidR="00686FBA" w:rsidRDefault="00686FBA" w:rsidP="00935FEC">
            <w:pPr>
              <w:numPr>
                <w:ilvl w:val="0"/>
                <w:numId w:val="28"/>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tcPr>
          <w:p w:rsidR="00686FBA" w:rsidRDefault="00686FBA" w:rsidP="00302133">
            <w:pPr>
              <w:ind w:right="153"/>
            </w:pPr>
            <w:r w:rsidRPr="00686FBA">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2" w:type="dxa"/>
            <w:tcBorders>
              <w:top w:val="single" w:sz="4" w:space="0" w:color="auto"/>
              <w:left w:val="single" w:sz="4" w:space="0" w:color="auto"/>
              <w:bottom w:val="single" w:sz="4" w:space="0" w:color="auto"/>
              <w:right w:val="single" w:sz="4" w:space="0" w:color="auto"/>
            </w:tcBorders>
          </w:tcPr>
          <w:p w:rsidR="00686FBA" w:rsidRPr="002312AF" w:rsidRDefault="002312AF" w:rsidP="00686FBA">
            <w:pPr>
              <w:pStyle w:val="ae"/>
              <w:ind w:right="153"/>
              <w:rPr>
                <w:lang w:val="ru-RU"/>
              </w:rPr>
            </w:pPr>
            <w:r>
              <w:rPr>
                <w:lang w:val="ru-RU"/>
              </w:rPr>
              <w:t>Не требуется</w:t>
            </w:r>
          </w:p>
          <w:p w:rsidR="00686FBA" w:rsidRPr="00527317" w:rsidRDefault="00686FBA" w:rsidP="008718F4">
            <w:pPr>
              <w:pStyle w:val="ae"/>
              <w:ind w:right="153" w:firstLine="387"/>
              <w:jc w:val="both"/>
              <w:rPr>
                <w:sz w:val="24"/>
                <w:szCs w:val="24"/>
              </w:rPr>
            </w:pPr>
          </w:p>
        </w:tc>
      </w:tr>
      <w:tr w:rsidR="00AD156D">
        <w:trPr>
          <w:trHeight w:val="194"/>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bookmarkStart w:id="359" w:name="_Ref321836472" w:colFirst="0" w:colLast="0"/>
            <w:bookmarkEnd w:id="358"/>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sidP="00302133">
            <w:pPr>
              <w:ind w:right="153"/>
              <w:rPr>
                <w:b/>
                <w:i/>
              </w:rPr>
            </w:pPr>
            <w:r>
              <w:t>Порядок обжалования действий заказчика, организатора запроса предложений, закупочной комиссии</w:t>
            </w:r>
          </w:p>
        </w:tc>
        <w:tc>
          <w:tcPr>
            <w:tcW w:w="10662" w:type="dxa"/>
            <w:tcBorders>
              <w:top w:val="single" w:sz="4" w:space="0" w:color="auto"/>
              <w:left w:val="single" w:sz="4" w:space="0" w:color="auto"/>
              <w:bottom w:val="single" w:sz="4" w:space="0" w:color="auto"/>
              <w:right w:val="single" w:sz="4" w:space="0" w:color="auto"/>
            </w:tcBorders>
            <w:hideMark/>
          </w:tcPr>
          <w:p w:rsidR="00527317" w:rsidRPr="00FA2167" w:rsidRDefault="00527317" w:rsidP="008718F4">
            <w:pPr>
              <w:pStyle w:val="ae"/>
              <w:ind w:right="153" w:firstLine="387"/>
              <w:jc w:val="both"/>
              <w:rPr>
                <w:sz w:val="24"/>
                <w:szCs w:val="24"/>
                <w:lang w:val="ru-RU"/>
              </w:rPr>
            </w:pPr>
            <w:r w:rsidRPr="00527317">
              <w:rPr>
                <w:sz w:val="24"/>
                <w:szCs w:val="24"/>
              </w:rPr>
              <w:t xml:space="preserve">Жалобы на действия (бездействие) заказчика, организатора </w:t>
            </w:r>
            <w:r w:rsidRPr="00527317">
              <w:rPr>
                <w:sz w:val="24"/>
                <w:szCs w:val="24"/>
                <w:lang w:val="ru-RU"/>
              </w:rPr>
              <w:t>запроса предложений</w:t>
            </w:r>
            <w:r w:rsidRPr="00527317">
              <w:rPr>
                <w:sz w:val="24"/>
                <w:szCs w:val="24"/>
              </w:rPr>
              <w:t xml:space="preserve">, </w:t>
            </w:r>
            <w:r w:rsidRPr="00527317">
              <w:rPr>
                <w:sz w:val="24"/>
                <w:szCs w:val="24"/>
                <w:lang w:val="ru-RU"/>
              </w:rPr>
              <w:t>закупочной</w:t>
            </w:r>
            <w:r w:rsidRPr="00527317">
              <w:rPr>
                <w:sz w:val="24"/>
                <w:szCs w:val="24"/>
              </w:rPr>
              <w:t xml:space="preserve"> комиссии </w:t>
            </w:r>
            <w:r w:rsidRPr="00527317">
              <w:rPr>
                <w:sz w:val="24"/>
                <w:szCs w:val="24"/>
                <w:lang w:val="ru-RU"/>
              </w:rPr>
              <w:t xml:space="preserve">при проведении запроса предложений </w:t>
            </w:r>
            <w:r w:rsidRPr="00527317">
              <w:rPr>
                <w:sz w:val="24"/>
                <w:szCs w:val="24"/>
              </w:rPr>
              <w:t xml:space="preserve">могут быть направлены </w:t>
            </w:r>
            <w:r w:rsidRPr="00527317">
              <w:rPr>
                <w:sz w:val="24"/>
                <w:szCs w:val="24"/>
                <w:lang w:val="ru-RU"/>
              </w:rPr>
              <w:t xml:space="preserve">в </w:t>
            </w:r>
            <w:r w:rsidRPr="00527317">
              <w:rPr>
                <w:sz w:val="24"/>
                <w:szCs w:val="24"/>
              </w:rPr>
              <w:t>Арбитражный комитет Концерна «Росэнергоатом» (Электроэнергетический дивизион):</w:t>
            </w:r>
            <w:r w:rsidRPr="00527317">
              <w:rPr>
                <w:sz w:val="24"/>
                <w:szCs w:val="24"/>
                <w:lang w:val="ru-RU"/>
              </w:rPr>
              <w:t xml:space="preserve"> </w:t>
            </w:r>
            <w:r w:rsidRPr="00527317">
              <w:rPr>
                <w:sz w:val="24"/>
                <w:szCs w:val="24"/>
              </w:rPr>
              <w:t>ОАО «Концерн Росэнергоатом»,</w:t>
            </w:r>
            <w:r w:rsidRPr="00527317">
              <w:rPr>
                <w:sz w:val="24"/>
                <w:szCs w:val="24"/>
                <w:lang w:val="ru-RU"/>
              </w:rPr>
              <w:t xml:space="preserve"> </w:t>
            </w:r>
            <w:r w:rsidRPr="00527317">
              <w:rPr>
                <w:sz w:val="24"/>
                <w:szCs w:val="24"/>
              </w:rPr>
              <w:t>почтовый адрес: 109507, г. Москва, ул. Ферганская, д.25</w:t>
            </w:r>
            <w:r w:rsidRPr="00527317">
              <w:rPr>
                <w:sz w:val="24"/>
                <w:szCs w:val="24"/>
                <w:lang w:val="ru-RU"/>
              </w:rPr>
              <w:t>, адрес</w:t>
            </w:r>
            <w:r w:rsidRPr="00527317">
              <w:rPr>
                <w:sz w:val="24"/>
                <w:szCs w:val="24"/>
              </w:rPr>
              <w:t xml:space="preserve"> электронной почты: </w:t>
            </w:r>
            <w:hyperlink r:id="rId26" w:history="1">
              <w:r w:rsidRPr="00527317">
                <w:rPr>
                  <w:rStyle w:val="ab"/>
                  <w:color w:val="auto"/>
                  <w:sz w:val="24"/>
                  <w:szCs w:val="24"/>
                  <w:u w:val="none"/>
                </w:rPr>
                <w:t>arbitr@rosenergoatom.ru</w:t>
              </w:r>
            </w:hyperlink>
            <w:r w:rsidRPr="00527317">
              <w:rPr>
                <w:sz w:val="24"/>
                <w:szCs w:val="24"/>
                <w:lang w:val="ru-RU"/>
              </w:rPr>
              <w:t xml:space="preserve">, </w:t>
            </w:r>
            <w:r w:rsidRPr="00527317">
              <w:rPr>
                <w:sz w:val="24"/>
                <w:szCs w:val="24"/>
              </w:rPr>
              <w:t>тел. (495) 783-01-43, доб. 23-97.</w:t>
            </w:r>
          </w:p>
          <w:p w:rsidR="00C05554" w:rsidRDefault="00C05554" w:rsidP="008718F4">
            <w:pPr>
              <w:pStyle w:val="ae"/>
              <w:ind w:right="153" w:firstLine="387"/>
              <w:jc w:val="both"/>
              <w:rPr>
                <w:bCs w:val="0"/>
                <w:sz w:val="24"/>
                <w:szCs w:val="24"/>
                <w:lang w:val="ru-RU"/>
              </w:rPr>
            </w:pPr>
            <w:r w:rsidRPr="00C05554">
              <w:rPr>
                <w:bCs w:val="0"/>
                <w:sz w:val="24"/>
                <w:szCs w:val="24"/>
                <w:lang w:val="ru-RU"/>
              </w:rPr>
              <w:t>Жалобы на действия (бездействие) заказчика, организатора конкурса, конкурсной комиссии при проведении конкурса могут быть направлены в Центральный арбитражный комитет (ЦАК) в отсканированном виде по электронному адресу arbitration@rosatom.ru.</w:t>
            </w:r>
          </w:p>
          <w:p w:rsidR="00AD156D" w:rsidRDefault="00AD156D" w:rsidP="008718F4">
            <w:pPr>
              <w:pStyle w:val="ae"/>
              <w:ind w:right="153" w:firstLine="387"/>
              <w:jc w:val="both"/>
              <w:rPr>
                <w:bCs w:val="0"/>
                <w:sz w:val="24"/>
                <w:szCs w:val="24"/>
                <w:lang w:val="ru-RU"/>
              </w:rPr>
            </w:pPr>
            <w:r w:rsidRPr="00B664B2">
              <w:rPr>
                <w:bCs w:val="0"/>
                <w:sz w:val="24"/>
                <w:szCs w:val="24"/>
              </w:rPr>
              <w:t xml:space="preserve">Направление жалоб допускается в любое время проведения </w:t>
            </w:r>
            <w:r w:rsidRPr="00B664B2">
              <w:rPr>
                <w:bCs w:val="0"/>
                <w:sz w:val="24"/>
                <w:szCs w:val="24"/>
                <w:lang w:val="ru-RU"/>
              </w:rPr>
              <w:t>запроса предложений</w:t>
            </w:r>
            <w:r w:rsidRPr="00B664B2">
              <w:rPr>
                <w:bCs w:val="0"/>
                <w:sz w:val="24"/>
                <w:szCs w:val="24"/>
              </w:rPr>
              <w:t xml:space="preserve">, но не позднее десяти дней со дня размещения на официальном сайте протокола подведения итогов </w:t>
            </w:r>
            <w:r w:rsidRPr="00B664B2">
              <w:rPr>
                <w:bCs w:val="0"/>
                <w:sz w:val="24"/>
                <w:szCs w:val="24"/>
                <w:lang w:val="ru-RU"/>
              </w:rPr>
              <w:t>запроса предложений</w:t>
            </w:r>
            <w:r w:rsidRPr="00B664B2">
              <w:rPr>
                <w:bCs w:val="0"/>
                <w:sz w:val="24"/>
                <w:szCs w:val="24"/>
              </w:rPr>
              <w:t xml:space="preserve">, протокола о признании </w:t>
            </w:r>
            <w:r w:rsidRPr="00B664B2">
              <w:rPr>
                <w:bCs w:val="0"/>
                <w:sz w:val="24"/>
                <w:szCs w:val="24"/>
                <w:lang w:val="ru-RU"/>
              </w:rPr>
              <w:t>запроса предложений</w:t>
            </w:r>
            <w:r w:rsidRPr="00B664B2">
              <w:rPr>
                <w:bCs w:val="0"/>
                <w:sz w:val="24"/>
                <w:szCs w:val="24"/>
              </w:rPr>
              <w:t xml:space="preserve"> не</w:t>
            </w:r>
            <w:r w:rsidR="004B6541">
              <w:rPr>
                <w:bCs w:val="0"/>
                <w:sz w:val="24"/>
                <w:szCs w:val="24"/>
                <w:lang w:val="ru-RU"/>
              </w:rPr>
              <w:t xml:space="preserve"> </w:t>
            </w:r>
            <w:r w:rsidRPr="00B664B2">
              <w:rPr>
                <w:bCs w:val="0"/>
                <w:sz w:val="24"/>
                <w:szCs w:val="24"/>
              </w:rPr>
              <w:t>состоявш</w:t>
            </w:r>
            <w:r w:rsidRPr="00B664B2">
              <w:rPr>
                <w:bCs w:val="0"/>
                <w:sz w:val="24"/>
                <w:szCs w:val="24"/>
                <w:lang w:val="ru-RU"/>
              </w:rPr>
              <w:t>имся</w:t>
            </w:r>
            <w:r w:rsidRPr="00B664B2">
              <w:rPr>
                <w:bCs w:val="0"/>
                <w:sz w:val="24"/>
                <w:szCs w:val="24"/>
              </w:rPr>
              <w:t xml:space="preserve"> или принятия заказчиком решения об отказе от проведения </w:t>
            </w:r>
            <w:r w:rsidRPr="00B664B2">
              <w:rPr>
                <w:bCs w:val="0"/>
                <w:sz w:val="24"/>
                <w:szCs w:val="24"/>
                <w:lang w:val="ru-RU"/>
              </w:rPr>
              <w:t>запроса предложений</w:t>
            </w:r>
            <w:r w:rsidRPr="00B664B2">
              <w:rPr>
                <w:bCs w:val="0"/>
                <w:sz w:val="24"/>
                <w:szCs w:val="24"/>
              </w:rPr>
              <w:t>.</w:t>
            </w:r>
          </w:p>
          <w:p w:rsidR="00AD156D" w:rsidRDefault="00AD156D" w:rsidP="008718F4">
            <w:pPr>
              <w:pStyle w:val="ae"/>
              <w:ind w:right="153" w:firstLine="387"/>
              <w:jc w:val="both"/>
              <w:rPr>
                <w:bCs w:val="0"/>
                <w:sz w:val="24"/>
                <w:szCs w:val="24"/>
                <w:lang w:val="ru-RU"/>
              </w:rPr>
            </w:pPr>
            <w:r w:rsidRPr="00B664B2">
              <w:rPr>
                <w:bCs w:val="0"/>
                <w:sz w:val="24"/>
                <w:szCs w:val="24"/>
              </w:rPr>
              <w:t xml:space="preserve">Условия и положения </w:t>
            </w:r>
            <w:r w:rsidRPr="00B664B2">
              <w:rPr>
                <w:bCs w:val="0"/>
                <w:sz w:val="24"/>
                <w:szCs w:val="24"/>
                <w:lang w:val="ru-RU"/>
              </w:rPr>
              <w:t>документации по запросу предложений</w:t>
            </w:r>
            <w:r w:rsidRPr="00B664B2">
              <w:rPr>
                <w:bCs w:val="0"/>
                <w:sz w:val="24"/>
                <w:szCs w:val="24"/>
              </w:rPr>
              <w:t xml:space="preserve"> могут быть обжалованы исключительно до окончания срока подачи заявок на участие в </w:t>
            </w:r>
            <w:r w:rsidRPr="00B664B2">
              <w:rPr>
                <w:bCs w:val="0"/>
                <w:sz w:val="24"/>
                <w:szCs w:val="24"/>
                <w:lang w:val="ru-RU"/>
              </w:rPr>
              <w:t>запросе предложений</w:t>
            </w:r>
            <w:r w:rsidRPr="00B664B2">
              <w:rPr>
                <w:bCs w:val="0"/>
                <w:sz w:val="24"/>
                <w:szCs w:val="24"/>
              </w:rPr>
              <w:t>.</w:t>
            </w:r>
          </w:p>
          <w:p w:rsidR="001B164F" w:rsidRDefault="00AD156D" w:rsidP="008718F4">
            <w:pPr>
              <w:pStyle w:val="ae"/>
              <w:ind w:right="153" w:firstLine="387"/>
              <w:jc w:val="both"/>
              <w:rPr>
                <w:bCs w:val="0"/>
                <w:sz w:val="24"/>
                <w:szCs w:val="24"/>
                <w:lang w:val="ru-RU"/>
              </w:rPr>
            </w:pPr>
            <w:r w:rsidRPr="00B664B2">
              <w:rPr>
                <w:bCs w:val="0"/>
                <w:sz w:val="24"/>
                <w:szCs w:val="24"/>
              </w:rPr>
              <w:t xml:space="preserve">На сайте http://zakupki.rosatom.ru/ (раздел Контроль и арбитраж/Нормативные документы) </w:t>
            </w:r>
            <w:r w:rsidRPr="00B664B2">
              <w:rPr>
                <w:bCs w:val="0"/>
                <w:sz w:val="24"/>
                <w:szCs w:val="24"/>
              </w:rPr>
              <w:lastRenderedPageBreak/>
              <w:t>представлены Методические рекомендации о порядке рассмотрения жалоб.</w:t>
            </w:r>
          </w:p>
          <w:p w:rsidR="00AD156D" w:rsidRDefault="00AD156D" w:rsidP="008718F4">
            <w:pPr>
              <w:pStyle w:val="ae"/>
              <w:ind w:right="153" w:firstLine="387"/>
              <w:jc w:val="both"/>
              <w:rPr>
                <w:bCs w:val="0"/>
                <w:sz w:val="24"/>
                <w:szCs w:val="24"/>
                <w:lang w:val="ru-RU"/>
              </w:rPr>
            </w:pPr>
            <w:r w:rsidRPr="00B664B2">
              <w:rPr>
                <w:bCs w:val="0"/>
                <w:sz w:val="24"/>
                <w:szCs w:val="24"/>
              </w:rPr>
              <w:t xml:space="preserve"> Информация о состоянии и итогах рассмотрения жалобы отражается на сайте закупок </w:t>
            </w:r>
            <w:proofErr w:type="spellStart"/>
            <w:r w:rsidRPr="00B664B2">
              <w:rPr>
                <w:bCs w:val="0"/>
                <w:sz w:val="24"/>
                <w:szCs w:val="24"/>
              </w:rPr>
              <w:t>Госкорпорации</w:t>
            </w:r>
            <w:proofErr w:type="spellEnd"/>
            <w:r w:rsidRPr="00B664B2">
              <w:rPr>
                <w:bCs w:val="0"/>
                <w:sz w:val="24"/>
                <w:szCs w:val="24"/>
              </w:rPr>
              <w:t xml:space="preserve"> «</w:t>
            </w:r>
            <w:proofErr w:type="spellStart"/>
            <w:r w:rsidRPr="00B664B2">
              <w:rPr>
                <w:bCs w:val="0"/>
                <w:sz w:val="24"/>
                <w:szCs w:val="24"/>
              </w:rPr>
              <w:t>Росатом</w:t>
            </w:r>
            <w:proofErr w:type="spellEnd"/>
            <w:r w:rsidRPr="00B664B2">
              <w:rPr>
                <w:bCs w:val="0"/>
                <w:sz w:val="24"/>
                <w:szCs w:val="24"/>
              </w:rPr>
              <w:t>» на странице соответствующей закупки.</w:t>
            </w:r>
          </w:p>
          <w:p w:rsidR="00AD156D" w:rsidRDefault="004D6561" w:rsidP="008718F4">
            <w:pPr>
              <w:pStyle w:val="ae"/>
              <w:ind w:right="153" w:firstLine="387"/>
              <w:contextualSpacing w:val="0"/>
              <w:jc w:val="both"/>
              <w:rPr>
                <w:bCs w:val="0"/>
                <w:sz w:val="24"/>
                <w:szCs w:val="24"/>
                <w:lang w:val="ru-RU"/>
              </w:rPr>
            </w:pPr>
            <w:r>
              <w:rPr>
                <w:bCs w:val="0"/>
                <w:sz w:val="24"/>
                <w:szCs w:val="24"/>
              </w:rPr>
              <w:t>Решени</w:t>
            </w:r>
            <w:r>
              <w:rPr>
                <w:bCs w:val="0"/>
                <w:sz w:val="24"/>
                <w:szCs w:val="24"/>
                <w:lang w:val="ru-RU"/>
              </w:rPr>
              <w:t>я</w:t>
            </w:r>
            <w:r w:rsidR="00AD156D" w:rsidRPr="00B664B2">
              <w:rPr>
                <w:bCs w:val="0"/>
                <w:sz w:val="24"/>
                <w:szCs w:val="24"/>
              </w:rPr>
              <w:t xml:space="preserve"> </w:t>
            </w:r>
            <w:r>
              <w:rPr>
                <w:bCs w:val="0"/>
                <w:sz w:val="24"/>
                <w:szCs w:val="24"/>
                <w:lang w:val="ru-RU"/>
              </w:rPr>
              <w:t>АК дивизиона</w:t>
            </w:r>
            <w:r>
              <w:rPr>
                <w:bCs w:val="0"/>
                <w:sz w:val="24"/>
                <w:szCs w:val="24"/>
              </w:rPr>
              <w:t xml:space="preserve"> мо</w:t>
            </w:r>
            <w:r>
              <w:rPr>
                <w:bCs w:val="0"/>
                <w:sz w:val="24"/>
                <w:szCs w:val="24"/>
                <w:lang w:val="ru-RU"/>
              </w:rPr>
              <w:t>гут</w:t>
            </w:r>
            <w:r w:rsidR="00622CFE">
              <w:rPr>
                <w:bCs w:val="0"/>
                <w:sz w:val="24"/>
                <w:szCs w:val="24"/>
              </w:rPr>
              <w:t xml:space="preserve"> быть обжалова</w:t>
            </w:r>
            <w:r w:rsidR="00622CFE">
              <w:rPr>
                <w:bCs w:val="0"/>
                <w:sz w:val="24"/>
                <w:szCs w:val="24"/>
                <w:lang w:val="ru-RU"/>
              </w:rPr>
              <w:t xml:space="preserve">ны </w:t>
            </w:r>
            <w:r w:rsidR="00AD156D" w:rsidRPr="00B664B2">
              <w:rPr>
                <w:bCs w:val="0"/>
                <w:sz w:val="24"/>
                <w:szCs w:val="24"/>
              </w:rPr>
              <w:t xml:space="preserve">в </w:t>
            </w:r>
            <w:r w:rsidR="00622CFE">
              <w:rPr>
                <w:bCs w:val="0"/>
                <w:sz w:val="24"/>
                <w:szCs w:val="24"/>
                <w:lang w:val="ru-RU"/>
              </w:rPr>
              <w:t>Центральном арбитражном комитете (</w:t>
            </w:r>
            <w:r w:rsidR="00AD156D" w:rsidRPr="00B664B2">
              <w:rPr>
                <w:bCs w:val="0"/>
                <w:sz w:val="24"/>
                <w:szCs w:val="24"/>
              </w:rPr>
              <w:t>ЦАК</w:t>
            </w:r>
            <w:r w:rsidR="00622CFE">
              <w:rPr>
                <w:bCs w:val="0"/>
                <w:sz w:val="24"/>
                <w:szCs w:val="24"/>
                <w:lang w:val="ru-RU"/>
              </w:rPr>
              <w:t>)</w:t>
            </w:r>
            <w:r w:rsidR="00AD156D" w:rsidRPr="00B664B2">
              <w:rPr>
                <w:bCs w:val="0"/>
                <w:sz w:val="24"/>
                <w:szCs w:val="24"/>
              </w:rPr>
              <w:t xml:space="preserve">, </w:t>
            </w:r>
            <w:r w:rsidR="00AD156D" w:rsidRPr="00B664B2">
              <w:rPr>
                <w:bCs w:val="0"/>
                <w:sz w:val="24"/>
                <w:szCs w:val="28"/>
              </w:rPr>
              <w:t>а решения ЦАК — в Контрольн</w:t>
            </w:r>
            <w:r w:rsidR="004A020B">
              <w:rPr>
                <w:bCs w:val="0"/>
                <w:sz w:val="24"/>
                <w:szCs w:val="28"/>
                <w:lang w:val="ru-RU"/>
              </w:rPr>
              <w:t>ом</w:t>
            </w:r>
            <w:r w:rsidR="00AD156D" w:rsidRPr="00B664B2">
              <w:rPr>
                <w:bCs w:val="0"/>
                <w:sz w:val="24"/>
                <w:szCs w:val="28"/>
              </w:rPr>
              <w:t xml:space="preserve"> коми</w:t>
            </w:r>
            <w:r w:rsidR="004A020B">
              <w:rPr>
                <w:bCs w:val="0"/>
                <w:sz w:val="24"/>
                <w:szCs w:val="28"/>
                <w:lang w:val="ru-RU"/>
              </w:rPr>
              <w:t>тете</w:t>
            </w:r>
            <w:r w:rsidR="00AD156D" w:rsidRPr="00B664B2">
              <w:rPr>
                <w:bCs w:val="0"/>
                <w:sz w:val="24"/>
                <w:szCs w:val="28"/>
              </w:rPr>
              <w:t xml:space="preserve"> </w:t>
            </w:r>
            <w:proofErr w:type="spellStart"/>
            <w:r w:rsidR="00AD156D" w:rsidRPr="00B664B2">
              <w:rPr>
                <w:bCs w:val="0"/>
                <w:sz w:val="24"/>
                <w:szCs w:val="28"/>
                <w:lang w:val="ru-RU"/>
              </w:rPr>
              <w:t>Госкорпорации</w:t>
            </w:r>
            <w:proofErr w:type="spellEnd"/>
            <w:r w:rsidR="00AD156D" w:rsidRPr="00B664B2">
              <w:rPr>
                <w:bCs w:val="0"/>
                <w:sz w:val="24"/>
                <w:szCs w:val="28"/>
                <w:lang w:val="ru-RU"/>
              </w:rPr>
              <w:t xml:space="preserve"> «</w:t>
            </w:r>
            <w:proofErr w:type="spellStart"/>
            <w:r w:rsidR="00AD156D" w:rsidRPr="00B664B2">
              <w:rPr>
                <w:bCs w:val="0"/>
                <w:sz w:val="24"/>
                <w:szCs w:val="28"/>
                <w:lang w:val="ru-RU"/>
              </w:rPr>
              <w:t>Росатом</w:t>
            </w:r>
            <w:proofErr w:type="spellEnd"/>
            <w:r w:rsidR="00AD156D" w:rsidRPr="00B664B2">
              <w:rPr>
                <w:bCs w:val="0"/>
                <w:sz w:val="24"/>
                <w:szCs w:val="28"/>
                <w:lang w:val="ru-RU"/>
              </w:rPr>
              <w:t xml:space="preserve">» </w:t>
            </w:r>
            <w:r w:rsidR="00AD156D" w:rsidRPr="00B664B2">
              <w:rPr>
                <w:bCs w:val="0"/>
                <w:sz w:val="24"/>
                <w:szCs w:val="28"/>
              </w:rPr>
              <w:t xml:space="preserve">не позднее </w:t>
            </w:r>
            <w:r w:rsidR="00AD156D" w:rsidRPr="00B664B2">
              <w:rPr>
                <w:bCs w:val="0"/>
                <w:sz w:val="24"/>
                <w:szCs w:val="24"/>
              </w:rPr>
              <w:t xml:space="preserve">1 </w:t>
            </w:r>
            <w:r w:rsidR="00AD156D" w:rsidRPr="00B664B2">
              <w:rPr>
                <w:bCs w:val="0"/>
                <w:sz w:val="24"/>
                <w:szCs w:val="24"/>
                <w:lang w:val="ru-RU"/>
              </w:rPr>
              <w:t>(одного)</w:t>
            </w:r>
            <w:r w:rsidR="00AD156D" w:rsidRPr="00B664B2">
              <w:rPr>
                <w:bCs w:val="0"/>
                <w:sz w:val="24"/>
                <w:szCs w:val="24"/>
              </w:rPr>
              <w:t xml:space="preserve"> месяца с даты размещения на официальном сайте результата рассмотрения жалобы</w:t>
            </w:r>
            <w:r w:rsidR="00AD156D" w:rsidRPr="00B664B2">
              <w:rPr>
                <w:bCs w:val="0"/>
                <w:sz w:val="24"/>
                <w:szCs w:val="24"/>
                <w:lang w:val="ru-RU"/>
              </w:rPr>
              <w:t>.</w:t>
            </w:r>
          </w:p>
          <w:p w:rsidR="00302133" w:rsidRPr="00B664B2" w:rsidRDefault="00302133" w:rsidP="004B6541">
            <w:pPr>
              <w:pStyle w:val="ae"/>
              <w:ind w:right="153"/>
              <w:contextualSpacing w:val="0"/>
              <w:jc w:val="both"/>
              <w:rPr>
                <w:bCs w:val="0"/>
                <w:sz w:val="24"/>
                <w:szCs w:val="24"/>
                <w:lang w:val="ru-RU"/>
              </w:rPr>
            </w:pPr>
          </w:p>
        </w:tc>
      </w:tr>
      <w:bookmarkEnd w:id="359"/>
      <w:tr w:rsidR="00AD156D">
        <w:trPr>
          <w:trHeight w:val="194"/>
        </w:trPr>
        <w:tc>
          <w:tcPr>
            <w:tcW w:w="781" w:type="dxa"/>
            <w:tcBorders>
              <w:top w:val="single" w:sz="4" w:space="0" w:color="auto"/>
              <w:left w:val="single" w:sz="4" w:space="0" w:color="auto"/>
              <w:bottom w:val="single" w:sz="4" w:space="0" w:color="auto"/>
              <w:right w:val="single" w:sz="4" w:space="0" w:color="auto"/>
            </w:tcBorders>
          </w:tcPr>
          <w:p w:rsidR="00AD156D" w:rsidRDefault="00AD156D" w:rsidP="00935FEC">
            <w:pPr>
              <w:numPr>
                <w:ilvl w:val="0"/>
                <w:numId w:val="28"/>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AD156D" w:rsidRDefault="00AD156D" w:rsidP="00302133">
            <w:pPr>
              <w:ind w:right="153"/>
              <w:rPr>
                <w:b/>
                <w:i/>
              </w:rPr>
            </w:pPr>
            <w: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302133" w:rsidRPr="00944701" w:rsidRDefault="00AD156D" w:rsidP="00944701">
            <w:pPr>
              <w:pStyle w:val="ae"/>
              <w:ind w:right="153" w:firstLine="387"/>
              <w:jc w:val="both"/>
              <w:rPr>
                <w:bCs w:val="0"/>
                <w:sz w:val="24"/>
                <w:szCs w:val="24"/>
              </w:rPr>
            </w:pPr>
            <w:r w:rsidRPr="00B664B2">
              <w:rPr>
                <w:bCs w:val="0"/>
                <w:sz w:val="24"/>
                <w:szCs w:val="24"/>
              </w:rPr>
              <w:t xml:space="preserve">О фактах злоупотреблений участник </w:t>
            </w:r>
            <w:r w:rsidRPr="00B664B2">
              <w:rPr>
                <w:bCs w:val="0"/>
                <w:sz w:val="24"/>
                <w:szCs w:val="24"/>
                <w:lang w:val="ru-RU"/>
              </w:rPr>
              <w:t>запроса предложений</w:t>
            </w:r>
            <w:r w:rsidRPr="00B664B2">
              <w:rPr>
                <w:bCs w:val="0"/>
                <w:sz w:val="24"/>
                <w:szCs w:val="24"/>
              </w:rPr>
              <w:t xml:space="preserve"> может заявить в </w:t>
            </w:r>
            <w:proofErr w:type="spellStart"/>
            <w:r w:rsidR="00622CFE" w:rsidRPr="00622CFE">
              <w:rPr>
                <w:bCs w:val="0"/>
                <w:sz w:val="24"/>
                <w:szCs w:val="24"/>
              </w:rPr>
              <w:t>Госкорпорацию</w:t>
            </w:r>
            <w:proofErr w:type="spellEnd"/>
            <w:r w:rsidRPr="00B664B2">
              <w:rPr>
                <w:bCs w:val="0"/>
                <w:sz w:val="24"/>
                <w:szCs w:val="24"/>
                <w:lang w:val="ru-RU"/>
              </w:rPr>
              <w:t xml:space="preserve"> «</w:t>
            </w:r>
            <w:proofErr w:type="spellStart"/>
            <w:r w:rsidRPr="00B664B2">
              <w:rPr>
                <w:bCs w:val="0"/>
                <w:sz w:val="24"/>
                <w:szCs w:val="24"/>
                <w:lang w:val="ru-RU"/>
              </w:rPr>
              <w:t>Росатом</w:t>
            </w:r>
            <w:proofErr w:type="spellEnd"/>
            <w:r w:rsidRPr="00B664B2">
              <w:rPr>
                <w:bCs w:val="0"/>
                <w:sz w:val="24"/>
                <w:szCs w:val="24"/>
                <w:lang w:val="ru-RU"/>
              </w:rPr>
              <w:t xml:space="preserve">» </w:t>
            </w:r>
            <w:r w:rsidRPr="00B664B2">
              <w:rPr>
                <w:bCs w:val="0"/>
                <w:sz w:val="24"/>
                <w:szCs w:val="24"/>
              </w:rPr>
              <w:t xml:space="preserve">и сообщить об этом гласно или анонимно, воспользовавшись следующими каналами связи: </w:t>
            </w:r>
          </w:p>
          <w:p w:rsidR="00AD156D" w:rsidRPr="00B664B2" w:rsidRDefault="00AD156D" w:rsidP="008718F4">
            <w:pPr>
              <w:pStyle w:val="ae"/>
              <w:tabs>
                <w:tab w:val="left" w:pos="330"/>
              </w:tabs>
              <w:ind w:right="153"/>
              <w:jc w:val="both"/>
              <w:rPr>
                <w:bCs w:val="0"/>
                <w:sz w:val="24"/>
                <w:szCs w:val="24"/>
              </w:rPr>
            </w:pPr>
            <w:r w:rsidRPr="00B664B2">
              <w:rPr>
                <w:bCs w:val="0"/>
                <w:sz w:val="24"/>
                <w:szCs w:val="24"/>
              </w:rPr>
              <w:t>1.</w:t>
            </w:r>
            <w:r w:rsidRPr="00B664B2">
              <w:rPr>
                <w:bCs w:val="0"/>
                <w:sz w:val="24"/>
                <w:szCs w:val="24"/>
              </w:rPr>
              <w:tab/>
              <w:t>Телефон «горячей линии»: 8-800-100-07-07 (многоканальный, круглосуточно, бесплатно из любой точки страны);</w:t>
            </w:r>
          </w:p>
          <w:p w:rsidR="00AD156D" w:rsidRPr="00B664B2" w:rsidRDefault="00AD156D" w:rsidP="008718F4">
            <w:pPr>
              <w:pStyle w:val="ae"/>
              <w:tabs>
                <w:tab w:val="left" w:pos="360"/>
              </w:tabs>
              <w:ind w:right="153"/>
              <w:jc w:val="both"/>
              <w:rPr>
                <w:bCs w:val="0"/>
                <w:sz w:val="24"/>
                <w:szCs w:val="24"/>
              </w:rPr>
            </w:pPr>
            <w:r w:rsidRPr="00B664B2">
              <w:rPr>
                <w:bCs w:val="0"/>
                <w:sz w:val="24"/>
                <w:szCs w:val="24"/>
              </w:rPr>
              <w:t>2.</w:t>
            </w:r>
            <w:r w:rsidRPr="00B664B2">
              <w:rPr>
                <w:bCs w:val="0"/>
                <w:sz w:val="24"/>
                <w:szCs w:val="24"/>
              </w:rPr>
              <w:tab/>
              <w:t>Адрес электронной почты: 0707@rosatom.ru;</w:t>
            </w:r>
          </w:p>
          <w:p w:rsidR="00302133" w:rsidRPr="00D7173E" w:rsidRDefault="00AD156D" w:rsidP="00302133">
            <w:pPr>
              <w:pStyle w:val="ae"/>
              <w:tabs>
                <w:tab w:val="left" w:pos="330"/>
              </w:tabs>
              <w:ind w:right="153"/>
              <w:jc w:val="both"/>
              <w:rPr>
                <w:bCs w:val="0"/>
                <w:sz w:val="24"/>
                <w:szCs w:val="24"/>
              </w:rPr>
            </w:pPr>
            <w:r w:rsidRPr="00B664B2">
              <w:rPr>
                <w:bCs w:val="0"/>
                <w:sz w:val="24"/>
                <w:szCs w:val="24"/>
              </w:rPr>
              <w:t>3.</w:t>
            </w:r>
            <w:r w:rsidRPr="00B664B2">
              <w:rPr>
                <w:bCs w:val="0"/>
                <w:sz w:val="24"/>
                <w:szCs w:val="24"/>
              </w:rPr>
              <w:tab/>
              <w:t>Адрес для почтовых отправлений: 119017, Москва, а/я</w:t>
            </w:r>
            <w:r w:rsidRPr="00B664B2">
              <w:rPr>
                <w:bCs w:val="0"/>
                <w:sz w:val="24"/>
                <w:szCs w:val="24"/>
                <w:lang w:val="ru-RU"/>
              </w:rPr>
              <w:t> </w:t>
            </w:r>
            <w:r w:rsidRPr="00B664B2">
              <w:rPr>
                <w:bCs w:val="0"/>
                <w:sz w:val="24"/>
                <w:szCs w:val="24"/>
              </w:rPr>
              <w:t xml:space="preserve">226, </w:t>
            </w:r>
            <w:r w:rsidRPr="00B664B2">
              <w:rPr>
                <w:bCs w:val="0"/>
                <w:sz w:val="24"/>
                <w:szCs w:val="24"/>
                <w:lang w:val="ru-RU"/>
              </w:rPr>
              <w:t>Департамент защиты активов</w:t>
            </w:r>
            <w:r w:rsidRPr="00B664B2">
              <w:rPr>
                <w:bCs w:val="0"/>
                <w:sz w:val="24"/>
                <w:szCs w:val="24"/>
              </w:rPr>
              <w:t xml:space="preserve"> </w:t>
            </w:r>
            <w:proofErr w:type="spellStart"/>
            <w:r w:rsidRPr="00B664B2">
              <w:rPr>
                <w:bCs w:val="0"/>
                <w:sz w:val="24"/>
                <w:szCs w:val="24"/>
              </w:rPr>
              <w:t>Госкорпорации</w:t>
            </w:r>
            <w:proofErr w:type="spellEnd"/>
            <w:r w:rsidRPr="00B664B2">
              <w:rPr>
                <w:bCs w:val="0"/>
                <w:sz w:val="24"/>
                <w:szCs w:val="24"/>
              </w:rPr>
              <w:t xml:space="preserve"> «</w:t>
            </w:r>
            <w:proofErr w:type="spellStart"/>
            <w:r w:rsidRPr="00B664B2">
              <w:rPr>
                <w:bCs w:val="0"/>
                <w:sz w:val="24"/>
                <w:szCs w:val="24"/>
              </w:rPr>
              <w:t>Росатом</w:t>
            </w:r>
            <w:proofErr w:type="spellEnd"/>
            <w:r w:rsidRPr="00B664B2">
              <w:rPr>
                <w:bCs w:val="0"/>
                <w:sz w:val="24"/>
                <w:szCs w:val="24"/>
              </w:rPr>
              <w:t>».</w:t>
            </w:r>
          </w:p>
        </w:tc>
      </w:tr>
    </w:tbl>
    <w:p w:rsidR="00AD156D" w:rsidRDefault="00AD156D">
      <w:pPr>
        <w:rPr>
          <w:sz w:val="22"/>
        </w:rPr>
        <w:sectPr w:rsidR="00AD156D" w:rsidSect="00D57016">
          <w:pgSz w:w="16840" w:h="11907" w:orient="landscape"/>
          <w:pgMar w:top="1418" w:right="1134" w:bottom="567" w:left="1134" w:header="567" w:footer="567" w:gutter="0"/>
          <w:cols w:space="720"/>
        </w:sectPr>
      </w:pPr>
    </w:p>
    <w:p w:rsidR="00AD156D" w:rsidRPr="00751F72" w:rsidRDefault="00AD156D" w:rsidP="00AD156D">
      <w:pPr>
        <w:pStyle w:val="10"/>
        <w:numPr>
          <w:ilvl w:val="1"/>
          <w:numId w:val="11"/>
        </w:numPr>
        <w:tabs>
          <w:tab w:val="num" w:pos="0"/>
          <w:tab w:val="num" w:pos="1134"/>
          <w:tab w:val="left" w:pos="1418"/>
        </w:tabs>
        <w:ind w:left="0" w:firstLine="709"/>
        <w:jc w:val="both"/>
        <w:rPr>
          <w:lang w:val="ru-RU"/>
        </w:rPr>
      </w:pPr>
      <w:bookmarkStart w:id="360" w:name="_Ref317259233"/>
      <w:bookmarkStart w:id="361" w:name="_Ref317259217"/>
      <w:bookmarkStart w:id="362" w:name="_Ref317259206"/>
      <w:bookmarkStart w:id="363" w:name="_Ref317259197"/>
      <w:bookmarkStart w:id="364" w:name="_Ref317259188"/>
      <w:bookmarkStart w:id="365" w:name="_Ref317259176"/>
      <w:bookmarkStart w:id="366" w:name="_Ref317259167"/>
      <w:bookmarkStart w:id="367" w:name="_Ref317259149"/>
      <w:bookmarkStart w:id="368" w:name="_Ref317259138"/>
      <w:bookmarkStart w:id="369" w:name="_Ref317259121"/>
      <w:bookmarkStart w:id="370" w:name="_Ref317259107"/>
      <w:bookmarkStart w:id="371" w:name="_Ref317259097"/>
      <w:bookmarkStart w:id="372" w:name="_Ref317259086"/>
      <w:bookmarkStart w:id="373" w:name="_Ref317259078"/>
      <w:bookmarkStart w:id="374" w:name="_Ref317258884"/>
      <w:bookmarkStart w:id="375" w:name="_Ref317258847"/>
      <w:bookmarkStart w:id="376" w:name="_Ref317258826"/>
      <w:bookmarkStart w:id="377" w:name="_Ref317252770"/>
      <w:bookmarkStart w:id="378" w:name="_Ref317252392"/>
      <w:bookmarkStart w:id="379" w:name="_Toc400442878"/>
      <w:bookmarkStart w:id="380" w:name="_Toc255987070"/>
      <w:r w:rsidRPr="00751F72">
        <w:lastRenderedPageBreak/>
        <w:t>ОБРАЗЦЫ ФОРМ ОСНОВНЫХ ДОКУМЕНТОВ, ВКЛЮЧАЕМЫХ В ЗАЯВКУ НА УЧАСТИЕ В ЗАПРОСЕ ПРЕДЛОЖЕНИЙ</w:t>
      </w:r>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p>
    <w:p w:rsidR="00AD156D" w:rsidRPr="00751F72" w:rsidRDefault="00AD156D">
      <w:pPr>
        <w:pStyle w:val="Times12"/>
        <w:jc w:val="right"/>
        <w:rPr>
          <w:bCs w:val="0"/>
          <w:szCs w:val="24"/>
        </w:rPr>
      </w:pPr>
      <w:bookmarkStart w:id="381" w:name="форма1"/>
      <w:bookmarkStart w:id="382" w:name="_Toc98251753"/>
      <w:bookmarkEnd w:id="380"/>
      <w:r w:rsidRPr="00751F72">
        <w:rPr>
          <w:bCs w:val="0"/>
          <w:szCs w:val="24"/>
        </w:rPr>
        <w:t xml:space="preserve">Форма </w:t>
      </w:r>
      <w:bookmarkStart w:id="383" w:name="F01"/>
      <w:bookmarkEnd w:id="381"/>
      <w:r w:rsidRPr="00751F72">
        <w:rPr>
          <w:bCs w:val="0"/>
          <w:szCs w:val="24"/>
        </w:rPr>
        <w:t>1</w:t>
      </w:r>
      <w:bookmarkEnd w:id="383"/>
    </w:p>
    <w:p w:rsidR="00AD156D" w:rsidRPr="00751F72" w:rsidRDefault="00AD156D">
      <w:pPr>
        <w:rPr>
          <w:b/>
          <w:i/>
        </w:rPr>
      </w:pPr>
      <w:r w:rsidRPr="00751F72">
        <w:rPr>
          <w:b/>
          <w:i/>
        </w:rPr>
        <w:t>Фирменный бланк участника запроса предложений</w:t>
      </w:r>
    </w:p>
    <w:p w:rsidR="00AD156D" w:rsidRPr="00751F72" w:rsidRDefault="00AD156D">
      <w:pPr>
        <w:pStyle w:val="Times12"/>
        <w:spacing w:before="120"/>
        <w:ind w:firstLine="0"/>
        <w:jc w:val="left"/>
        <w:rPr>
          <w:szCs w:val="24"/>
        </w:rPr>
      </w:pPr>
      <w:r w:rsidRPr="00751F72">
        <w:rPr>
          <w:szCs w:val="24"/>
        </w:rPr>
        <w:t>«___» __________ 20___ года №______</w:t>
      </w:r>
    </w:p>
    <w:p w:rsidR="00AD156D" w:rsidRPr="00751F72" w:rsidRDefault="00AD156D">
      <w:pPr>
        <w:pStyle w:val="Times12"/>
        <w:spacing w:before="120"/>
        <w:ind w:firstLine="0"/>
        <w:jc w:val="right"/>
        <w:rPr>
          <w:b/>
          <w:bCs w:val="0"/>
          <w:i/>
          <w:szCs w:val="24"/>
        </w:rPr>
      </w:pPr>
    </w:p>
    <w:p w:rsidR="00AD156D" w:rsidRPr="00751F72" w:rsidRDefault="00AD156D">
      <w:pPr>
        <w:pStyle w:val="20"/>
        <w:numPr>
          <w:ilvl w:val="0"/>
          <w:numId w:val="0"/>
        </w:numPr>
        <w:tabs>
          <w:tab w:val="left" w:pos="709"/>
        </w:tabs>
        <w:spacing w:before="0" w:after="0"/>
        <w:jc w:val="center"/>
        <w:rPr>
          <w:rFonts w:ascii="Times New Roman" w:hAnsi="Times New Roman"/>
          <w:b w:val="0"/>
          <w:bCs w:val="0"/>
          <w:i w:val="0"/>
          <w:sz w:val="24"/>
          <w:szCs w:val="24"/>
        </w:rPr>
      </w:pPr>
      <w:bookmarkStart w:id="384" w:name="_Письмо_о_подаче"/>
      <w:bookmarkStart w:id="385" w:name="_Toc255987071"/>
      <w:bookmarkStart w:id="386" w:name="_Toc272505461"/>
      <w:bookmarkStart w:id="387" w:name="_Toc400442879"/>
      <w:bookmarkEnd w:id="384"/>
      <w:r w:rsidRPr="00751F72">
        <w:rPr>
          <w:rFonts w:ascii="Times New Roman" w:hAnsi="Times New Roman"/>
          <w:bCs w:val="0"/>
          <w:i w:val="0"/>
          <w:sz w:val="24"/>
          <w:szCs w:val="24"/>
        </w:rPr>
        <w:t>ЗАЯВКА НА УЧАСТИЕ</w:t>
      </w:r>
      <w:r w:rsidR="001A438C" w:rsidRPr="00751F72">
        <w:rPr>
          <w:rFonts w:ascii="Times New Roman" w:hAnsi="Times New Roman"/>
          <w:bCs w:val="0"/>
          <w:i w:val="0"/>
          <w:sz w:val="24"/>
          <w:szCs w:val="24"/>
        </w:rPr>
        <w:t xml:space="preserve"> В ЗАПРОСЕ ПРЕДЛОЖЕНИЙ </w:t>
      </w:r>
      <w:r w:rsidR="001A438C" w:rsidRPr="00751F72">
        <w:rPr>
          <w:rFonts w:ascii="Times New Roman" w:hAnsi="Times New Roman"/>
          <w:b w:val="0"/>
          <w:bCs w:val="0"/>
          <w:i w:val="0"/>
          <w:sz w:val="24"/>
          <w:szCs w:val="24"/>
        </w:rPr>
        <w:t>(Форма 1</w:t>
      </w:r>
      <w:r w:rsidRPr="00751F72">
        <w:rPr>
          <w:rFonts w:ascii="Times New Roman" w:hAnsi="Times New Roman"/>
          <w:b w:val="0"/>
          <w:bCs w:val="0"/>
          <w:i w:val="0"/>
          <w:sz w:val="24"/>
          <w:szCs w:val="24"/>
        </w:rPr>
        <w:t>)</w:t>
      </w:r>
      <w:bookmarkEnd w:id="385"/>
      <w:bookmarkEnd w:id="386"/>
      <w:bookmarkEnd w:id="387"/>
    </w:p>
    <w:p w:rsidR="00AD156D" w:rsidRPr="00751F72" w:rsidRDefault="00AD156D">
      <w:pPr>
        <w:tabs>
          <w:tab w:val="left" w:pos="7938"/>
        </w:tabs>
        <w:ind w:firstLine="4820"/>
        <w:jc w:val="center"/>
        <w:rPr>
          <w:b/>
        </w:rPr>
      </w:pPr>
    </w:p>
    <w:p w:rsidR="00751F72" w:rsidRPr="00751F72" w:rsidRDefault="00AD156D" w:rsidP="00751F72">
      <w:pPr>
        <w:ind w:firstLine="709"/>
        <w:jc w:val="both"/>
      </w:pPr>
      <w:r w:rsidRPr="00751F72">
        <w:t xml:space="preserve">Изучив извещение о проведении запроса предложений на право заключения договора на </w:t>
      </w:r>
      <w:r w:rsidR="00A75EFB">
        <w:t xml:space="preserve">выполнение работ по теме: </w:t>
      </w:r>
      <w:proofErr w:type="gramStart"/>
      <w:r w:rsidR="00C05554" w:rsidRPr="00C05554">
        <w:t>«</w:t>
      </w:r>
      <w:r w:rsidR="00814EA1" w:rsidRPr="00814EA1">
        <w:t>Разработка технических средств и оснастки, включая радиационно-стойкие видеокамеры, для поиска и удаления посторонних предметов из корпуса реактора, ГЦТ, ПГ, БВ в части разработки конструкторской документации и изготовления технических средств и оснастки</w:t>
      </w:r>
      <w:r w:rsidR="00C05554" w:rsidRPr="00C05554">
        <w:t>»</w:t>
      </w:r>
      <w:r w:rsidR="009B1316" w:rsidRPr="00F30D9E">
        <w:t>,</w:t>
      </w:r>
      <w:r w:rsidR="00023963" w:rsidRPr="00751F72">
        <w:t xml:space="preserve"> </w:t>
      </w:r>
      <w:r w:rsidR="009B1316" w:rsidRPr="00751F72">
        <w:t xml:space="preserve">опубликованное </w:t>
      </w:r>
      <w:r w:rsidR="00751F72" w:rsidRPr="00751F72">
        <w:rPr>
          <w:bCs/>
          <w:iCs/>
        </w:rPr>
        <w:t xml:space="preserve">на официальном </w:t>
      </w:r>
      <w:r w:rsidR="00751F72" w:rsidRPr="00751F72">
        <w:t xml:space="preserve">государственном сайте </w:t>
      </w:r>
      <w:r w:rsidR="00751F72" w:rsidRPr="00751F72">
        <w:rPr>
          <w:lang w:val="en-US"/>
        </w:rPr>
        <w:t>http</w:t>
      </w:r>
      <w:r w:rsidR="00751F72" w:rsidRPr="00751F72">
        <w:t>://</w:t>
      </w:r>
      <w:r w:rsidR="00751F72" w:rsidRPr="00751F72">
        <w:rPr>
          <w:rStyle w:val="ab"/>
          <w:color w:val="auto"/>
          <w:u w:val="none"/>
        </w:rPr>
        <w:t>www.zakupki.gov.ru,</w:t>
      </w:r>
      <w:r w:rsidR="00751F72" w:rsidRPr="00751F72">
        <w:t xml:space="preserve"> на официальном сайте по закупкам атомной отрасли </w:t>
      </w:r>
      <w:hyperlink r:id="rId27" w:history="1">
        <w:r w:rsidR="00751F72" w:rsidRPr="00751F72">
          <w:rPr>
            <w:rStyle w:val="ab"/>
            <w:color w:val="auto"/>
            <w:u w:val="none"/>
          </w:rPr>
          <w:t>http://zakupki.rosatom.ru</w:t>
        </w:r>
      </w:hyperlink>
      <w:r w:rsidR="00751F72" w:rsidRPr="00751F72">
        <w:rPr>
          <w:bCs/>
          <w:iCs/>
        </w:rPr>
        <w:t xml:space="preserve"> </w:t>
      </w:r>
      <w:r w:rsidR="00751F72" w:rsidRPr="00751F72">
        <w:t xml:space="preserve">и на электронной торговой площадке </w:t>
      </w:r>
      <w:r w:rsidR="00A75EFB" w:rsidRPr="00A75EFB">
        <w:t>ОАО «Аукционный Конкурсный</w:t>
      </w:r>
      <w:proofErr w:type="gramEnd"/>
      <w:r w:rsidR="00A75EFB" w:rsidRPr="00A75EFB">
        <w:t xml:space="preserve"> Дом» </w:t>
      </w:r>
      <w:hyperlink r:id="rId28" w:history="1">
        <w:r w:rsidR="00A75EFB" w:rsidRPr="00A75EFB">
          <w:rPr>
            <w:color w:val="0000FF"/>
            <w:u w:val="single"/>
          </w:rPr>
          <w:t>www.a-k-d.ru</w:t>
        </w:r>
      </w:hyperlink>
      <w:r w:rsidR="00751F72" w:rsidRPr="00751F72">
        <w:t>,</w:t>
      </w:r>
      <w:r w:rsidR="00751F72" w:rsidRPr="00751F72">
        <w:rPr>
          <w:bCs/>
          <w:i/>
          <w:iCs/>
        </w:rPr>
        <w:t xml:space="preserve"> </w:t>
      </w:r>
      <w:r w:rsidR="00751F72" w:rsidRPr="00751F72">
        <w:rPr>
          <w:bCs/>
          <w:iCs/>
        </w:rPr>
        <w:t>запрос предложений №</w:t>
      </w:r>
      <w:r w:rsidR="00751F72" w:rsidRPr="00751F72">
        <w:rPr>
          <w:bCs/>
          <w:i/>
          <w:iCs/>
        </w:rPr>
        <w:t xml:space="preserve">____ </w:t>
      </w:r>
      <w:r w:rsidR="00751F72" w:rsidRPr="00751F72">
        <w:rPr>
          <w:b/>
          <w:bCs/>
          <w:i/>
          <w:iCs/>
        </w:rPr>
        <w:t>[указывается номер запроса предложений на ЭТП]</w:t>
      </w:r>
      <w:r w:rsidR="009B1316" w:rsidRPr="00751F72">
        <w:rPr>
          <w:b/>
          <w:i/>
        </w:rPr>
        <w:t xml:space="preserve">, </w:t>
      </w:r>
      <w:r w:rsidR="009B1316" w:rsidRPr="00751F72">
        <w:t>документацию по запросу предложений, и принимая установленные в них требования и </w:t>
      </w:r>
      <w:r w:rsidR="00DF7C53" w:rsidRPr="00751F72">
        <w:t xml:space="preserve"> </w:t>
      </w:r>
      <w:r w:rsidR="009B1316" w:rsidRPr="00751F72">
        <w:t xml:space="preserve">условия запроса </w:t>
      </w:r>
      <w:r w:rsidRPr="00751F72">
        <w:t>предложений,</w:t>
      </w:r>
    </w:p>
    <w:p w:rsidR="00AD156D" w:rsidRPr="00751F72" w:rsidRDefault="00AD156D" w:rsidP="00751F72">
      <w:r w:rsidRPr="00751F72">
        <w:t xml:space="preserve"> ___________________________________________________________________, </w:t>
      </w:r>
    </w:p>
    <w:p w:rsidR="00AD156D" w:rsidRPr="00751F72" w:rsidRDefault="00AD156D" w:rsidP="00751F72">
      <w:pPr>
        <w:pStyle w:val="Times12"/>
        <w:suppressAutoHyphens/>
        <w:ind w:firstLine="0"/>
        <w:rPr>
          <w:szCs w:val="24"/>
        </w:rPr>
      </w:pPr>
      <w:r w:rsidRPr="00751F72">
        <w:rPr>
          <w:b/>
          <w:i/>
          <w:szCs w:val="24"/>
          <w:vertAlign w:val="superscript"/>
        </w:rPr>
        <w:t>(полное наименование участника запроса предложений с указанием организационно-правовой формы)</w:t>
      </w:r>
      <w:r w:rsidRPr="00751F72">
        <w:rPr>
          <w:szCs w:val="24"/>
        </w:rPr>
        <w:t xml:space="preserve"> </w:t>
      </w:r>
    </w:p>
    <w:p w:rsidR="00751F72" w:rsidRPr="00B85D52" w:rsidRDefault="00751F72" w:rsidP="00751F72">
      <w:pPr>
        <w:pStyle w:val="Times12"/>
        <w:suppressAutoHyphens/>
        <w:ind w:firstLine="0"/>
        <w:rPr>
          <w:szCs w:val="24"/>
        </w:rPr>
      </w:pPr>
      <w:r w:rsidRPr="00B85D52">
        <w:rPr>
          <w:szCs w:val="24"/>
        </w:rPr>
        <w:t>ИНН _____________________________________________________________________________,</w:t>
      </w:r>
    </w:p>
    <w:p w:rsidR="00751F72" w:rsidRPr="00B85D52" w:rsidRDefault="00751F72" w:rsidP="00751F72">
      <w:pPr>
        <w:pStyle w:val="Times12"/>
        <w:suppressAutoHyphens/>
        <w:ind w:firstLine="0"/>
        <w:jc w:val="center"/>
        <w:rPr>
          <w:b/>
          <w:i/>
          <w:vertAlign w:val="superscript"/>
        </w:rPr>
      </w:pPr>
      <w:r w:rsidRPr="00B85D52">
        <w:rPr>
          <w:b/>
          <w:i/>
          <w:vertAlign w:val="superscript"/>
        </w:rPr>
        <w:t>(ИНН участника запроса предложений)</w:t>
      </w:r>
    </w:p>
    <w:p w:rsidR="00751F72" w:rsidRPr="00B85D52" w:rsidRDefault="00751F72" w:rsidP="00751F72">
      <w:pPr>
        <w:pStyle w:val="Times12"/>
        <w:suppressAutoHyphens/>
        <w:ind w:firstLine="0"/>
        <w:rPr>
          <w:sz w:val="22"/>
        </w:rPr>
      </w:pPr>
      <w:proofErr w:type="gramStart"/>
      <w:r w:rsidRPr="00B85D52">
        <w:rPr>
          <w:szCs w:val="24"/>
        </w:rPr>
        <w:t>зарегистрированное</w:t>
      </w:r>
      <w:proofErr w:type="gramEnd"/>
      <w:r w:rsidRPr="00B85D52">
        <w:rPr>
          <w:szCs w:val="24"/>
        </w:rPr>
        <w:t xml:space="preserve"> по адресу</w:t>
      </w:r>
      <w:r w:rsidRPr="00B85D52">
        <w:t xml:space="preserve"> </w:t>
      </w:r>
      <w:r w:rsidRPr="00B85D52">
        <w:rPr>
          <w:sz w:val="22"/>
        </w:rPr>
        <w:t>____________________________________________________________,</w:t>
      </w:r>
    </w:p>
    <w:p w:rsidR="00751F72" w:rsidRPr="00B85D52" w:rsidRDefault="00751F72" w:rsidP="00751F72">
      <w:pPr>
        <w:pStyle w:val="Times12"/>
        <w:suppressAutoHyphens/>
        <w:ind w:left="2836" w:firstLine="709"/>
        <w:jc w:val="center"/>
        <w:rPr>
          <w:b/>
          <w:i/>
          <w:vertAlign w:val="superscript"/>
        </w:rPr>
      </w:pPr>
      <w:r w:rsidRPr="00B85D52">
        <w:rPr>
          <w:b/>
          <w:i/>
          <w:vertAlign w:val="superscript"/>
        </w:rPr>
        <w:t>(юридический адрес участника запроса предложений)</w:t>
      </w:r>
    </w:p>
    <w:p w:rsidR="00751F72" w:rsidRPr="00B85D52" w:rsidRDefault="00751F72" w:rsidP="00751F72">
      <w:pPr>
        <w:pStyle w:val="Times12"/>
        <w:suppressAutoHyphens/>
        <w:ind w:firstLine="0"/>
        <w:rPr>
          <w:sz w:val="28"/>
        </w:rPr>
      </w:pPr>
      <w:r w:rsidRPr="00B85D52">
        <w:rPr>
          <w:szCs w:val="24"/>
        </w:rPr>
        <w:t>фактический адрес</w:t>
      </w:r>
      <w:r w:rsidRPr="00B85D52">
        <w:rPr>
          <w:sz w:val="28"/>
        </w:rPr>
        <w:t xml:space="preserve"> _____________________________________________________,</w:t>
      </w:r>
    </w:p>
    <w:p w:rsidR="00751F72" w:rsidRPr="00B85D52" w:rsidRDefault="00751F72" w:rsidP="00751F72">
      <w:pPr>
        <w:pStyle w:val="Times12"/>
        <w:suppressAutoHyphens/>
        <w:ind w:firstLine="0"/>
        <w:jc w:val="center"/>
        <w:rPr>
          <w:b/>
          <w:i/>
          <w:vertAlign w:val="superscript"/>
        </w:rPr>
      </w:pPr>
      <w:r w:rsidRPr="00B85D52">
        <w:rPr>
          <w:b/>
          <w:i/>
          <w:vertAlign w:val="superscript"/>
        </w:rPr>
        <w:t>(фактический адрес участника запроса предложений)</w:t>
      </w:r>
    </w:p>
    <w:p w:rsidR="00AD156D" w:rsidRDefault="00AD156D" w:rsidP="00A75EFB">
      <w:pPr>
        <w:pStyle w:val="Times12"/>
        <w:suppressAutoHyphens/>
        <w:ind w:firstLine="0"/>
        <w:rPr>
          <w:szCs w:val="24"/>
        </w:rPr>
      </w:pPr>
      <w:proofErr w:type="gramStart"/>
      <w:r w:rsidRPr="00751F72">
        <w:rPr>
          <w:szCs w:val="24"/>
        </w:rPr>
        <w:t>предлагает заключить договор на</w:t>
      </w:r>
      <w:r w:rsidR="00A75EFB">
        <w:rPr>
          <w:szCs w:val="24"/>
        </w:rPr>
        <w:t xml:space="preserve"> </w:t>
      </w:r>
      <w:r w:rsidR="00A93B5D" w:rsidRPr="00A93B5D">
        <w:rPr>
          <w:szCs w:val="24"/>
        </w:rPr>
        <w:t>«</w:t>
      </w:r>
      <w:r w:rsidR="00923A65" w:rsidRPr="00923A65">
        <w:rPr>
          <w:szCs w:val="24"/>
        </w:rPr>
        <w:t>Разработка технических средств и оснастки, включая радиационно-стойкие видеокамеры, для поиска и удаления посторонних предметов из корпуса реактора, ГЦТ, ПГ, БВ в части разработки конструкторской документации и изготовления технических средств и оснастки</w:t>
      </w:r>
      <w:r w:rsidR="00A93B5D" w:rsidRPr="00A93B5D">
        <w:rPr>
          <w:szCs w:val="24"/>
        </w:rPr>
        <w:t>»</w:t>
      </w:r>
      <w:r w:rsidR="00A75EFB" w:rsidRPr="00A75EFB">
        <w:rPr>
          <w:szCs w:val="24"/>
        </w:rPr>
        <w:t xml:space="preserve"> </w:t>
      </w:r>
      <w:r w:rsidRPr="00751F72">
        <w:rPr>
          <w:szCs w:val="24"/>
        </w:rPr>
        <w:t xml:space="preserve">в соответствии </w:t>
      </w:r>
      <w:r w:rsidRPr="00622CFE">
        <w:rPr>
          <w:szCs w:val="24"/>
        </w:rPr>
        <w:t xml:space="preserve">с </w:t>
      </w:r>
      <w:r w:rsidRPr="00622CFE">
        <w:rPr>
          <w:bCs w:val="0"/>
          <w:szCs w:val="24"/>
        </w:rPr>
        <w:t xml:space="preserve">Техническим предложением, </w:t>
      </w:r>
      <w:r w:rsidR="00E01587" w:rsidRPr="00622CFE">
        <w:rPr>
          <w:bCs w:val="0"/>
          <w:szCs w:val="24"/>
        </w:rPr>
        <w:t>Календарным планом</w:t>
      </w:r>
      <w:r w:rsidRPr="00622CFE">
        <w:rPr>
          <w:bCs w:val="0"/>
          <w:szCs w:val="24"/>
        </w:rPr>
        <w:t xml:space="preserve"> выполнения работ, Сводной таблицей стоимости</w:t>
      </w:r>
      <w:r w:rsidRPr="00622CFE">
        <w:rPr>
          <w:szCs w:val="24"/>
        </w:rPr>
        <w:t xml:space="preserve"> и</w:t>
      </w:r>
      <w:r w:rsidRPr="00751F72">
        <w:rPr>
          <w:szCs w:val="24"/>
        </w:rPr>
        <w:t xml:space="preserve"> другими документами, являющимися неотъемлемыми приложениями к настоящей заявке на следующих условиях: </w:t>
      </w:r>
      <w:proofErr w:type="gramEnd"/>
    </w:p>
    <w:bookmarkEnd w:id="382"/>
    <w:p w:rsidR="00686FBA" w:rsidRPr="00686FBA" w:rsidRDefault="00686FBA" w:rsidP="00686FBA">
      <w:pPr>
        <w:pStyle w:val="Times12"/>
        <w:suppressAutoHyphens/>
        <w:ind w:firstLine="0"/>
        <w:rPr>
          <w:bCs w:val="0"/>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686FBA" w:rsidRPr="00DD5EEB" w:rsidTr="00686FBA">
        <w:trPr>
          <w:cantSplit/>
          <w:tblHeader/>
        </w:trPr>
        <w:tc>
          <w:tcPr>
            <w:tcW w:w="709" w:type="dxa"/>
            <w:vAlign w:val="center"/>
          </w:tcPr>
          <w:p w:rsidR="00686FBA" w:rsidRPr="00DD5EEB" w:rsidRDefault="00686FBA" w:rsidP="00686FBA">
            <w:pPr>
              <w:keepNext/>
              <w:ind w:left="-57" w:right="-57"/>
              <w:jc w:val="center"/>
            </w:pPr>
            <w:r w:rsidRPr="00DD5EEB">
              <w:t xml:space="preserve">№ </w:t>
            </w:r>
            <w:proofErr w:type="gramStart"/>
            <w:r w:rsidRPr="00DD5EEB">
              <w:t>п</w:t>
            </w:r>
            <w:proofErr w:type="gramEnd"/>
            <w:r w:rsidRPr="00DD5EEB">
              <w:t>/п</w:t>
            </w:r>
          </w:p>
        </w:tc>
        <w:tc>
          <w:tcPr>
            <w:tcW w:w="4394" w:type="dxa"/>
            <w:vAlign w:val="center"/>
          </w:tcPr>
          <w:p w:rsidR="00686FBA" w:rsidRPr="00DD5EEB" w:rsidRDefault="00686FBA" w:rsidP="00686FBA">
            <w:pPr>
              <w:keepNext/>
              <w:ind w:left="-57" w:right="-57"/>
              <w:jc w:val="center"/>
            </w:pPr>
            <w:proofErr w:type="gramStart"/>
            <w:r w:rsidRPr="00DD5EEB">
              <w:t xml:space="preserve">Условия заявок на участие в запросе предложений </w:t>
            </w:r>
            <w:r w:rsidRPr="00DD5EEB">
              <w:br w:type="textWrapping" w:clear="all"/>
              <w:t xml:space="preserve">(сведения, оглашаемые на процедуре открытия доступа к поданным заявкам), </w:t>
            </w:r>
            <w:r w:rsidRPr="00686FBA">
              <w:t>а также условия договора, по которым допускаются встречные предложения</w:t>
            </w:r>
            <w:r w:rsidRPr="00DD5EEB">
              <w:t>)</w:t>
            </w:r>
            <w:proofErr w:type="gramEnd"/>
          </w:p>
        </w:tc>
        <w:tc>
          <w:tcPr>
            <w:tcW w:w="4962" w:type="dxa"/>
            <w:vAlign w:val="center"/>
          </w:tcPr>
          <w:p w:rsidR="00686FBA" w:rsidRPr="00DD5EEB" w:rsidRDefault="00686FBA" w:rsidP="00686FBA">
            <w:pPr>
              <w:keepNext/>
              <w:ind w:left="57" w:right="57"/>
              <w:jc w:val="center"/>
            </w:pPr>
            <w:r w:rsidRPr="00DD5EEB">
              <w:t>Предложения участника</w:t>
            </w:r>
          </w:p>
        </w:tc>
      </w:tr>
      <w:tr w:rsidR="00686FBA" w:rsidRPr="00DD5EEB" w:rsidTr="00686FBA">
        <w:trPr>
          <w:cantSplit/>
        </w:trPr>
        <w:tc>
          <w:tcPr>
            <w:tcW w:w="709" w:type="dxa"/>
            <w:vAlign w:val="center"/>
          </w:tcPr>
          <w:p w:rsidR="00686FBA" w:rsidRPr="00DD5EEB" w:rsidRDefault="00686FBA" w:rsidP="00574A3C">
            <w:pPr>
              <w:numPr>
                <w:ilvl w:val="0"/>
                <w:numId w:val="64"/>
              </w:numPr>
              <w:tabs>
                <w:tab w:val="left" w:pos="284"/>
              </w:tabs>
              <w:ind w:left="0" w:firstLine="0"/>
              <w:jc w:val="center"/>
            </w:pPr>
          </w:p>
        </w:tc>
        <w:tc>
          <w:tcPr>
            <w:tcW w:w="4394" w:type="dxa"/>
            <w:vAlign w:val="center"/>
          </w:tcPr>
          <w:p w:rsidR="00686FBA" w:rsidRPr="00DD5EEB" w:rsidRDefault="00686FBA" w:rsidP="00686FBA">
            <w:pPr>
              <w:ind w:left="57" w:right="57"/>
            </w:pPr>
            <w:r w:rsidRPr="00686FBA">
              <w:t>Цена заявки, руб. с НДС</w:t>
            </w:r>
          </w:p>
        </w:tc>
        <w:tc>
          <w:tcPr>
            <w:tcW w:w="4962" w:type="dxa"/>
            <w:vAlign w:val="center"/>
          </w:tcPr>
          <w:p w:rsidR="00686FBA" w:rsidRPr="00DD5EEB" w:rsidRDefault="00686FBA" w:rsidP="00686FBA">
            <w:pPr>
              <w:ind w:left="57" w:right="57"/>
              <w:jc w:val="center"/>
            </w:pPr>
            <w:r w:rsidRPr="00686FBA">
              <w:t>[указать цену договора с отражением размера НДС]</w:t>
            </w:r>
          </w:p>
        </w:tc>
      </w:tr>
      <w:tr w:rsidR="00686FBA" w:rsidRPr="00686FBA" w:rsidTr="00686FBA">
        <w:trPr>
          <w:cantSplit/>
        </w:trPr>
        <w:tc>
          <w:tcPr>
            <w:tcW w:w="709" w:type="dxa"/>
            <w:vAlign w:val="center"/>
          </w:tcPr>
          <w:p w:rsidR="00686FBA" w:rsidRPr="00DD5EEB" w:rsidRDefault="00686FBA" w:rsidP="00574A3C">
            <w:pPr>
              <w:numPr>
                <w:ilvl w:val="0"/>
                <w:numId w:val="64"/>
              </w:numPr>
              <w:tabs>
                <w:tab w:val="left" w:pos="284"/>
              </w:tabs>
              <w:ind w:left="0" w:firstLine="0"/>
              <w:jc w:val="center"/>
            </w:pPr>
          </w:p>
        </w:tc>
        <w:tc>
          <w:tcPr>
            <w:tcW w:w="4394" w:type="dxa"/>
            <w:vAlign w:val="center"/>
          </w:tcPr>
          <w:p w:rsidR="00686FBA" w:rsidRPr="00686FBA" w:rsidRDefault="00686FBA" w:rsidP="00686FBA">
            <w:pPr>
              <w:ind w:left="57" w:right="57"/>
            </w:pPr>
            <w:r w:rsidRPr="00686FBA">
              <w:t>Цена заявки, руб. без НДС</w:t>
            </w:r>
          </w:p>
        </w:tc>
        <w:tc>
          <w:tcPr>
            <w:tcW w:w="4962" w:type="dxa"/>
            <w:vAlign w:val="center"/>
          </w:tcPr>
          <w:p w:rsidR="00686FBA" w:rsidRPr="00686FBA" w:rsidRDefault="00686FBA" w:rsidP="00686FBA">
            <w:pPr>
              <w:ind w:left="57" w:right="57"/>
              <w:jc w:val="center"/>
            </w:pPr>
            <w:r w:rsidRPr="00686FBA">
              <w:t>[указать цену договора]</w:t>
            </w:r>
          </w:p>
        </w:tc>
      </w:tr>
      <w:tr w:rsidR="00686FBA" w:rsidRPr="00686FBA" w:rsidTr="00686FBA">
        <w:trPr>
          <w:cantSplit/>
        </w:trPr>
        <w:tc>
          <w:tcPr>
            <w:tcW w:w="709" w:type="dxa"/>
            <w:vAlign w:val="center"/>
          </w:tcPr>
          <w:p w:rsidR="00686FBA" w:rsidRPr="00DD5EEB" w:rsidRDefault="00686FBA" w:rsidP="00574A3C">
            <w:pPr>
              <w:numPr>
                <w:ilvl w:val="0"/>
                <w:numId w:val="64"/>
              </w:numPr>
              <w:tabs>
                <w:tab w:val="left" w:pos="284"/>
              </w:tabs>
              <w:ind w:left="0" w:firstLine="0"/>
              <w:jc w:val="center"/>
            </w:pPr>
          </w:p>
        </w:tc>
        <w:tc>
          <w:tcPr>
            <w:tcW w:w="4394" w:type="dxa"/>
            <w:vAlign w:val="center"/>
          </w:tcPr>
          <w:p w:rsidR="00686FBA" w:rsidRPr="00686FBA" w:rsidRDefault="00686FBA" w:rsidP="00686FBA">
            <w:pPr>
              <w:ind w:left="57" w:right="57"/>
            </w:pPr>
            <w:r w:rsidRPr="00686FBA">
              <w:t xml:space="preserve">Срок </w:t>
            </w:r>
            <w:proofErr w:type="gramStart"/>
            <w:r w:rsidRPr="00686FBA">
              <w:t>поставки товара/выполнения работ /оказания услуг</w:t>
            </w:r>
            <w:proofErr w:type="gramEnd"/>
          </w:p>
        </w:tc>
        <w:tc>
          <w:tcPr>
            <w:tcW w:w="4962" w:type="dxa"/>
            <w:vAlign w:val="center"/>
          </w:tcPr>
          <w:p w:rsidR="00686FBA" w:rsidRPr="00686FBA" w:rsidRDefault="00686FBA" w:rsidP="00686FBA">
            <w:pPr>
              <w:ind w:left="57" w:right="57"/>
              <w:jc w:val="center"/>
            </w:pPr>
            <w:r w:rsidRPr="00686FBA">
              <w:t xml:space="preserve">[указать начало и окончание </w:t>
            </w:r>
            <w:proofErr w:type="gramStart"/>
            <w:r w:rsidRPr="00686FBA">
              <w:t>поставки товара/ выполнения работ /оказания услуг</w:t>
            </w:r>
            <w:proofErr w:type="gramEnd"/>
            <w:r w:rsidRPr="00686FBA">
              <w:t xml:space="preserve"> в формате исчисления сроков, указанном в пункте </w:t>
            </w:r>
            <w:r w:rsidRPr="00686FBA">
              <w:fldChar w:fldCharType="begin"/>
            </w:r>
            <w:r w:rsidRPr="00686FBA">
              <w:instrText xml:space="preserve"> REF _Ref317250598 \r \h  \* MERGEFORMAT </w:instrText>
            </w:r>
            <w:r w:rsidRPr="00686FBA">
              <w:fldChar w:fldCharType="separate"/>
            </w:r>
            <w:r w:rsidR="002474DA">
              <w:t>3</w:t>
            </w:r>
            <w:r w:rsidRPr="00686FBA">
              <w:fldChar w:fldCharType="end"/>
            </w:r>
            <w:r w:rsidRPr="00686FBA">
              <w:t xml:space="preserve"> раздела </w:t>
            </w:r>
            <w:r w:rsidRPr="00686FBA">
              <w:fldChar w:fldCharType="begin"/>
            </w:r>
            <w:r w:rsidRPr="00686FBA">
              <w:instrText xml:space="preserve"> REF _Ref317249938 \r \h  \* MERGEFORMAT </w:instrText>
            </w:r>
            <w:r w:rsidRPr="00686FBA">
              <w:fldChar w:fldCharType="separate"/>
            </w:r>
            <w:r w:rsidR="002474DA">
              <w:t>5</w:t>
            </w:r>
            <w:r w:rsidRPr="00686FBA">
              <w:fldChar w:fldCharType="end"/>
            </w:r>
            <w:r w:rsidRPr="00686FBA">
              <w:t xml:space="preserve"> «Информационная карта запроса предложений»]</w:t>
            </w:r>
          </w:p>
        </w:tc>
      </w:tr>
    </w:tbl>
    <w:p w:rsidR="00686FBA" w:rsidRPr="00686FBA" w:rsidRDefault="00686FBA" w:rsidP="00686FBA">
      <w:pPr>
        <w:pStyle w:val="afd"/>
        <w:spacing w:before="0" w:after="0" w:line="240" w:lineRule="auto"/>
        <w:ind w:firstLine="709"/>
        <w:rPr>
          <w:rFonts w:ascii="Times New Roman" w:hAnsi="Times New Roman" w:cs="Times New Roman"/>
        </w:rPr>
      </w:pPr>
    </w:p>
    <w:p w:rsidR="00686FBA" w:rsidRPr="00686FBA" w:rsidRDefault="00686FBA" w:rsidP="00686FBA">
      <w:pPr>
        <w:ind w:left="57" w:right="57"/>
        <w:jc w:val="both"/>
      </w:pPr>
      <w:proofErr w:type="gramStart"/>
      <w:r w:rsidRPr="00686FBA">
        <w:t>Условия оплаты: _______________ указать порядок платежей по договору, предлагаемый участником]</w:t>
      </w:r>
      <w:proofErr w:type="gramEnd"/>
    </w:p>
    <w:p w:rsidR="00686FBA" w:rsidRPr="00686FBA" w:rsidRDefault="00686FBA" w:rsidP="00686FBA">
      <w:pPr>
        <w:ind w:left="57" w:right="57"/>
        <w:jc w:val="both"/>
      </w:pPr>
      <w:r w:rsidRPr="00686FBA">
        <w:lastRenderedPageBreak/>
        <w:t>Заявка на участие в запросе предложений сопровождается __(указать количество) альтернативными предложениями по следующим аспектам (элементам) заявки на участие в запросе предложений:</w:t>
      </w:r>
    </w:p>
    <w:p w:rsidR="00686FBA" w:rsidRPr="00686FBA" w:rsidRDefault="00686FBA" w:rsidP="00686FBA">
      <w:pPr>
        <w:ind w:left="57" w:right="57"/>
        <w:jc w:val="both"/>
      </w:pPr>
      <w:proofErr w:type="gramStart"/>
      <w:r w:rsidRPr="00686FBA">
        <w:t xml:space="preserve">альтернативное предложение № 1:__(указать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срок поставки: _____, цена заявки на участие в запросе предложений по альтернативному предложению № 1 составляет ____ (____)______________(цифрами и прописью, валюта), суть альтернативного предложения № 1 изложена в </w:t>
      </w:r>
      <w:proofErr w:type="spellStart"/>
      <w:r w:rsidRPr="00686FBA">
        <w:t>п.п</w:t>
      </w:r>
      <w:proofErr w:type="spellEnd"/>
      <w:r w:rsidRPr="00686FBA">
        <w:t>._____ на страницах _____ заявки на участие в запросе предложений;</w:t>
      </w:r>
      <w:proofErr w:type="gramEnd"/>
    </w:p>
    <w:p w:rsidR="00686FBA" w:rsidRPr="00686FBA" w:rsidRDefault="00686FBA" w:rsidP="00686FBA">
      <w:pPr>
        <w:ind w:left="57" w:right="57"/>
        <w:jc w:val="both"/>
      </w:pPr>
    </w:p>
    <w:p w:rsidR="00686FBA" w:rsidRPr="00686FBA" w:rsidRDefault="00686FBA" w:rsidP="00686FBA">
      <w:pPr>
        <w:ind w:left="57" w:right="57"/>
        <w:jc w:val="both"/>
      </w:pPr>
      <w:proofErr w:type="gramStart"/>
      <w:r w:rsidRPr="00686FBA">
        <w:t xml:space="preserve">альтернативное предложение № 2:__(указать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изготовитель: _____________, цена заявки на участие в запросе предложений по альтернативному предложению № 2 составляет ____ (____)______________(цифрами и прописью, валюта), суть альтернативного предложения № 2 изложена в </w:t>
      </w:r>
      <w:proofErr w:type="spellStart"/>
      <w:r w:rsidRPr="00686FBA">
        <w:t>п.п</w:t>
      </w:r>
      <w:proofErr w:type="spellEnd"/>
      <w:r w:rsidRPr="00686FBA">
        <w:t>._____ на страницах _____ заявки на участие в запросе предложений;</w:t>
      </w:r>
      <w:proofErr w:type="gramEnd"/>
    </w:p>
    <w:p w:rsidR="00686FBA" w:rsidRPr="00686FBA" w:rsidRDefault="00686FBA" w:rsidP="00686FBA">
      <w:pPr>
        <w:ind w:left="57" w:right="57"/>
        <w:jc w:val="both"/>
      </w:pPr>
    </w:p>
    <w:p w:rsidR="00686FBA" w:rsidRPr="00686FBA" w:rsidRDefault="00686FBA" w:rsidP="00686FBA">
      <w:pPr>
        <w:ind w:left="57" w:right="57"/>
        <w:jc w:val="both"/>
      </w:pPr>
      <w:r w:rsidRPr="00686FBA">
        <w:t>… и т.д. (В случае отсутствия альтернативных предложений этот пункт исключается).</w:t>
      </w:r>
    </w:p>
    <w:p w:rsidR="00686FBA" w:rsidRPr="00686FBA" w:rsidRDefault="00686FBA" w:rsidP="00686FBA">
      <w:pPr>
        <w:pStyle w:val="afd"/>
        <w:spacing w:before="0" w:after="0" w:line="240" w:lineRule="auto"/>
        <w:ind w:firstLine="709"/>
        <w:rPr>
          <w:rFonts w:ascii="Times New Roman" w:hAnsi="Times New Roman" w:cs="Times New Roman"/>
        </w:rPr>
      </w:pPr>
    </w:p>
    <w:p w:rsidR="00686FBA" w:rsidRPr="00686FBA" w:rsidRDefault="00686FBA" w:rsidP="00686FBA">
      <w:pPr>
        <w:pStyle w:val="afd"/>
        <w:spacing w:before="0" w:after="0" w:line="240" w:lineRule="auto"/>
        <w:ind w:firstLine="709"/>
        <w:rPr>
          <w:rFonts w:ascii="Times New Roman" w:hAnsi="Times New Roman" w:cs="Times New Roman"/>
        </w:rPr>
      </w:pPr>
      <w:r w:rsidRPr="00686FBA">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686FBA">
        <w:rPr>
          <w:rFonts w:ascii="Times New Roman" w:hAnsi="Times New Roman" w:cs="Times New Roman"/>
        </w:rPr>
        <w:t>.</w:t>
      </w:r>
      <w:bookmarkStart w:id="388" w:name="_Hlt440565644"/>
      <w:bookmarkEnd w:id="388"/>
      <w:proofErr w:type="gramEnd"/>
      <w:r w:rsidRPr="00686FBA">
        <w:rPr>
          <w:rFonts w:ascii="Times New Roman" w:hAnsi="Times New Roman" w:cs="Times New Roman"/>
        </w:rPr>
        <w:t xml:space="preserve"> [</w:t>
      </w:r>
      <w:proofErr w:type="gramStart"/>
      <w:r w:rsidRPr="00686FBA">
        <w:rPr>
          <w:rFonts w:ascii="Times New Roman" w:hAnsi="Times New Roman" w:cs="Times New Roman"/>
        </w:rPr>
        <w:t>с</w:t>
      </w:r>
      <w:proofErr w:type="gramEnd"/>
      <w:r w:rsidRPr="00686FBA">
        <w:rPr>
          <w:rFonts w:ascii="Times New Roman" w:hAnsi="Times New Roman" w:cs="Times New Roman"/>
        </w:rPr>
        <w:t>рок действия заявки указывается с учетом положений подраздела </w:t>
      </w:r>
      <w:r w:rsidR="00733B4E">
        <w:rPr>
          <w:rFonts w:ascii="Times New Roman" w:hAnsi="Times New Roman" w:cs="Times New Roman"/>
        </w:rPr>
        <w:t>4.5</w:t>
      </w:r>
      <w:r w:rsidRPr="00686FBA">
        <w:rPr>
          <w:rFonts w:ascii="Times New Roman" w:hAnsi="Times New Roman" w:cs="Times New Roman"/>
        </w:rPr>
        <w:t xml:space="preserve"> документации по запросу предложений]</w:t>
      </w:r>
    </w:p>
    <w:p w:rsidR="00686FBA" w:rsidRPr="00686FBA" w:rsidRDefault="00686FBA" w:rsidP="00686FBA">
      <w:pPr>
        <w:pStyle w:val="ae"/>
        <w:ind w:firstLine="709"/>
        <w:jc w:val="both"/>
        <w:rPr>
          <w:bCs w:val="0"/>
          <w:sz w:val="24"/>
          <w:szCs w:val="24"/>
          <w:lang w:val="ru-RU" w:eastAsia="ru-RU"/>
        </w:rPr>
      </w:pPr>
      <w:r w:rsidRPr="00686FBA">
        <w:rPr>
          <w:bCs w:val="0"/>
          <w:sz w:val="24"/>
          <w:szCs w:val="24"/>
          <w:lang w:val="ru-RU" w:eastAsia="ru-RU"/>
        </w:rPr>
        <w:t>Для юридических лиц: Настоящим подтверждаем, что:</w:t>
      </w:r>
    </w:p>
    <w:p w:rsidR="00686FBA" w:rsidRPr="00686FBA" w:rsidRDefault="00686FBA" w:rsidP="00574A3C">
      <w:pPr>
        <w:pStyle w:val="ae"/>
        <w:numPr>
          <w:ilvl w:val="0"/>
          <w:numId w:val="43"/>
        </w:numPr>
        <w:ind w:left="0" w:firstLine="709"/>
        <w:contextualSpacing w:val="0"/>
        <w:jc w:val="both"/>
        <w:rPr>
          <w:bCs w:val="0"/>
          <w:sz w:val="24"/>
          <w:szCs w:val="24"/>
          <w:lang w:val="ru-RU" w:eastAsia="ru-RU"/>
        </w:rPr>
      </w:pPr>
      <w:proofErr w:type="gramStart"/>
      <w:r w:rsidRPr="00686FBA">
        <w:rPr>
          <w:bCs w:val="0"/>
          <w:sz w:val="24"/>
          <w:szCs w:val="24"/>
          <w:lang w:val="ru-RU" w:eastAsia="ru-RU"/>
        </w:rPr>
        <w:t>против</w:t>
      </w:r>
      <w:proofErr w:type="gramEnd"/>
      <w:r w:rsidRPr="00686FBA">
        <w:rPr>
          <w:bCs w:val="0"/>
          <w:sz w:val="24"/>
          <w:szCs w:val="24"/>
          <w:lang w:val="ru-RU" w:eastAsia="ru-RU"/>
        </w:rPr>
        <w:t xml:space="preserve"> _____________ (</w:t>
      </w:r>
      <w:proofErr w:type="gramStart"/>
      <w:r w:rsidRPr="00686FBA">
        <w:rPr>
          <w:bCs w:val="0"/>
          <w:sz w:val="24"/>
          <w:szCs w:val="24"/>
          <w:lang w:val="ru-RU" w:eastAsia="ru-RU"/>
        </w:rPr>
        <w:t>наименование</w:t>
      </w:r>
      <w:proofErr w:type="gramEnd"/>
      <w:r w:rsidRPr="00686FBA">
        <w:rPr>
          <w:bCs w:val="0"/>
          <w:sz w:val="24"/>
          <w:szCs w:val="24"/>
          <w:lang w:val="ru-RU" w:eastAsia="ru-RU"/>
        </w:rPr>
        <w:t xml:space="preserve"> участника запроса предложений) не проводится процедура ликвидации, не принято арбитражным судом решения о признании _____________ (наименование участника запроса предложений) банкротом, деятельность _____________ (наименование участника запроса предложений) не приостановлена, на имущество не наложен арест по решению суда, административного органа;</w:t>
      </w:r>
    </w:p>
    <w:p w:rsidR="00686FBA" w:rsidRPr="00686FBA" w:rsidRDefault="00686FBA" w:rsidP="00574A3C">
      <w:pPr>
        <w:pStyle w:val="ae"/>
        <w:numPr>
          <w:ilvl w:val="0"/>
          <w:numId w:val="43"/>
        </w:numPr>
        <w:tabs>
          <w:tab w:val="left" w:pos="1134"/>
        </w:tabs>
        <w:ind w:left="0" w:firstLine="709"/>
        <w:contextualSpacing w:val="0"/>
        <w:jc w:val="both"/>
        <w:rPr>
          <w:bCs w:val="0"/>
          <w:sz w:val="24"/>
          <w:szCs w:val="24"/>
          <w:lang w:val="ru-RU" w:eastAsia="ru-RU"/>
        </w:rPr>
      </w:pPr>
      <w:proofErr w:type="gramStart"/>
      <w:r w:rsidRPr="00686FBA">
        <w:rPr>
          <w:bCs w:val="0"/>
          <w:sz w:val="24"/>
          <w:szCs w:val="24"/>
          <w:lang w:val="ru-RU" w:eastAsia="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686FBA" w:rsidRPr="00686FBA" w:rsidRDefault="00686FBA" w:rsidP="00686FBA">
      <w:pPr>
        <w:pStyle w:val="ae"/>
        <w:tabs>
          <w:tab w:val="left" w:pos="567"/>
          <w:tab w:val="left" w:pos="1134"/>
        </w:tabs>
        <w:ind w:firstLine="709"/>
        <w:jc w:val="both"/>
        <w:rPr>
          <w:bCs w:val="0"/>
          <w:sz w:val="24"/>
          <w:szCs w:val="24"/>
          <w:lang w:val="ru-RU" w:eastAsia="ru-RU"/>
        </w:rPr>
      </w:pPr>
      <w:r w:rsidRPr="00686FBA">
        <w:rPr>
          <w:bCs w:val="0"/>
          <w:sz w:val="24"/>
          <w:szCs w:val="24"/>
          <w:lang w:val="ru-RU" w:eastAsia="ru-RU"/>
        </w:rPr>
        <w:t>задолженность _____________ (наименование участника запроса предложений) по уплате налогов, сборов, пеней и штрафов отсутствует.</w:t>
      </w:r>
    </w:p>
    <w:p w:rsidR="00686FBA" w:rsidRPr="00686FBA" w:rsidRDefault="00686FBA" w:rsidP="00686FBA">
      <w:pPr>
        <w:pStyle w:val="ae"/>
        <w:tabs>
          <w:tab w:val="left" w:pos="567"/>
          <w:tab w:val="left" w:pos="1134"/>
        </w:tabs>
        <w:ind w:firstLine="709"/>
        <w:jc w:val="both"/>
        <w:rPr>
          <w:bCs w:val="0"/>
          <w:sz w:val="24"/>
          <w:szCs w:val="24"/>
          <w:lang w:val="ru-RU" w:eastAsia="ru-RU"/>
        </w:rPr>
      </w:pPr>
      <w:r w:rsidRPr="00686FBA">
        <w:rPr>
          <w:bCs w:val="0"/>
          <w:sz w:val="24"/>
          <w:szCs w:val="24"/>
          <w:lang w:val="ru-RU" w:eastAsia="ru-RU"/>
        </w:rPr>
        <w:t>либо</w:t>
      </w:r>
    </w:p>
    <w:p w:rsidR="00686FBA" w:rsidRPr="00686FBA" w:rsidRDefault="00686FBA" w:rsidP="00686FBA">
      <w:pPr>
        <w:pStyle w:val="ae"/>
        <w:tabs>
          <w:tab w:val="left" w:pos="567"/>
          <w:tab w:val="left" w:pos="1134"/>
        </w:tabs>
        <w:ind w:firstLine="709"/>
        <w:jc w:val="both"/>
        <w:rPr>
          <w:bCs w:val="0"/>
          <w:sz w:val="24"/>
          <w:szCs w:val="24"/>
          <w:lang w:val="ru-RU" w:eastAsia="ru-RU"/>
        </w:rPr>
      </w:pPr>
      <w:proofErr w:type="gramStart"/>
      <w:r w:rsidRPr="00686FBA">
        <w:rPr>
          <w:bCs w:val="0"/>
          <w:sz w:val="24"/>
          <w:szCs w:val="24"/>
          <w:lang w:val="ru-RU" w:eastAsia="ru-RU"/>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686FBA" w:rsidRPr="00686FBA" w:rsidRDefault="00686FBA" w:rsidP="00686FBA">
      <w:pPr>
        <w:pStyle w:val="ae"/>
        <w:ind w:firstLine="709"/>
        <w:jc w:val="both"/>
        <w:rPr>
          <w:bCs w:val="0"/>
          <w:sz w:val="24"/>
          <w:szCs w:val="24"/>
          <w:lang w:val="ru-RU" w:eastAsia="ru-RU"/>
        </w:rPr>
      </w:pPr>
      <w:proofErr w:type="gramStart"/>
      <w:r w:rsidRPr="00686FBA">
        <w:rPr>
          <w:bCs w:val="0"/>
          <w:sz w:val="24"/>
          <w:szCs w:val="24"/>
          <w:lang w:val="ru-RU" w:eastAsia="ru-RU"/>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686FBA">
        <w:rPr>
          <w:bCs w:val="0"/>
          <w:sz w:val="24"/>
          <w:szCs w:val="24"/>
          <w:lang w:val="ru-RU" w:eastAsia="ru-RU"/>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686FBA">
        <w:rPr>
          <w:bCs w:val="0"/>
          <w:sz w:val="24"/>
          <w:szCs w:val="24"/>
          <w:lang w:val="ru-RU" w:eastAsia="ru-RU"/>
        </w:rPr>
        <w:t>Росфинмониторингу</w:t>
      </w:r>
      <w:proofErr w:type="spellEnd"/>
      <w:r w:rsidRPr="00686FBA">
        <w:rPr>
          <w:bCs w:val="0"/>
          <w:sz w:val="24"/>
          <w:szCs w:val="24"/>
          <w:lang w:val="ru-RU" w:eastAsia="ru-RU"/>
        </w:rPr>
        <w:t>, Правительству Российской Федерации) и последующую обработку данных сведений такими органами.</w:t>
      </w:r>
    </w:p>
    <w:p w:rsidR="00686FBA" w:rsidRPr="00686FBA" w:rsidRDefault="00686FBA" w:rsidP="00686FBA">
      <w:pPr>
        <w:pStyle w:val="ae"/>
        <w:ind w:firstLine="709"/>
        <w:jc w:val="both"/>
        <w:rPr>
          <w:bCs w:val="0"/>
          <w:sz w:val="24"/>
          <w:szCs w:val="24"/>
          <w:lang w:val="ru-RU" w:eastAsia="ru-RU"/>
        </w:rPr>
      </w:pPr>
      <w:r w:rsidRPr="00686FBA">
        <w:rPr>
          <w:bCs w:val="0"/>
          <w:sz w:val="24"/>
          <w:szCs w:val="24"/>
          <w:lang w:val="ru-RU" w:eastAsia="ru-RU"/>
        </w:rPr>
        <w:t xml:space="preserve">Для физических лиц: Настоящим даем свое согласие на обработку заказчиком (организатором запроса предложений) предоставленных сведений о персональных данных, а </w:t>
      </w:r>
      <w:r w:rsidRPr="00686FBA">
        <w:rPr>
          <w:bCs w:val="0"/>
          <w:sz w:val="24"/>
          <w:szCs w:val="24"/>
          <w:lang w:val="ru-RU" w:eastAsia="ru-RU"/>
        </w:rPr>
        <w:lastRenderedPageBreak/>
        <w:t>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86FBA" w:rsidRPr="00686FBA" w:rsidRDefault="00686FBA" w:rsidP="00686FBA">
      <w:pPr>
        <w:pStyle w:val="ae"/>
        <w:ind w:firstLine="709"/>
        <w:jc w:val="both"/>
        <w:rPr>
          <w:bCs w:val="0"/>
          <w:sz w:val="24"/>
          <w:szCs w:val="24"/>
          <w:lang w:val="ru-RU" w:eastAsia="ru-RU"/>
        </w:rPr>
      </w:pPr>
      <w:r w:rsidRPr="00686FBA">
        <w:rPr>
          <w:bCs w:val="0"/>
          <w:sz w:val="24"/>
          <w:szCs w:val="24"/>
          <w:lang w:val="ru-RU" w:eastAsia="ru-RU"/>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686FBA" w:rsidRPr="00686FBA" w:rsidRDefault="00686FBA" w:rsidP="00574A3C">
      <w:pPr>
        <w:pStyle w:val="ae"/>
        <w:numPr>
          <w:ilvl w:val="0"/>
          <w:numId w:val="66"/>
        </w:numPr>
        <w:ind w:left="0" w:firstLine="709"/>
        <w:contextualSpacing w:val="0"/>
        <w:jc w:val="both"/>
        <w:rPr>
          <w:bCs w:val="0"/>
          <w:sz w:val="24"/>
          <w:szCs w:val="24"/>
          <w:lang w:val="ru-RU" w:eastAsia="ru-RU"/>
        </w:rPr>
      </w:pPr>
      <w:r w:rsidRPr="00686FBA">
        <w:rPr>
          <w:bCs w:val="0"/>
          <w:sz w:val="24"/>
          <w:szCs w:val="24"/>
          <w:lang w:val="ru-RU" w:eastAsia="ru-RU"/>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686FBA" w:rsidRPr="00686FBA" w:rsidRDefault="00686FBA" w:rsidP="00574A3C">
      <w:pPr>
        <w:pStyle w:val="ae"/>
        <w:numPr>
          <w:ilvl w:val="0"/>
          <w:numId w:val="66"/>
        </w:numPr>
        <w:ind w:left="0" w:firstLine="709"/>
        <w:contextualSpacing w:val="0"/>
        <w:jc w:val="both"/>
        <w:rPr>
          <w:bCs w:val="0"/>
          <w:sz w:val="24"/>
          <w:szCs w:val="24"/>
          <w:lang w:val="ru-RU" w:eastAsia="ru-RU"/>
        </w:rPr>
      </w:pPr>
      <w:r w:rsidRPr="00686FBA">
        <w:rPr>
          <w:bCs w:val="0"/>
          <w:sz w:val="24"/>
          <w:szCs w:val="24"/>
          <w:lang w:val="ru-RU" w:eastAsia="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686FBA" w:rsidRPr="00686FBA" w:rsidRDefault="00686FBA" w:rsidP="00686FBA">
      <w:pPr>
        <w:pStyle w:val="ae"/>
        <w:ind w:firstLine="709"/>
        <w:jc w:val="both"/>
        <w:rPr>
          <w:bCs w:val="0"/>
          <w:sz w:val="24"/>
          <w:szCs w:val="24"/>
          <w:lang w:val="ru-RU" w:eastAsia="ru-RU"/>
        </w:rPr>
      </w:pPr>
      <w:r w:rsidRPr="00686FBA">
        <w:rPr>
          <w:bCs w:val="0"/>
          <w:sz w:val="24"/>
          <w:szCs w:val="24"/>
          <w:lang w:val="ru-RU" w:eastAsia="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86FBA" w:rsidRPr="00686FBA" w:rsidRDefault="00686FBA" w:rsidP="00686FBA">
      <w:pPr>
        <w:pStyle w:val="ae"/>
        <w:ind w:firstLine="709"/>
        <w:jc w:val="both"/>
        <w:rPr>
          <w:bCs w:val="0"/>
          <w:sz w:val="24"/>
          <w:szCs w:val="24"/>
          <w:lang w:val="ru-RU" w:eastAsia="ru-RU"/>
        </w:rPr>
      </w:pPr>
      <w:proofErr w:type="gramStart"/>
      <w:r w:rsidRPr="00686FBA">
        <w:rPr>
          <w:bCs w:val="0"/>
          <w:sz w:val="24"/>
          <w:szCs w:val="24"/>
          <w:lang w:val="ru-RU" w:eastAsia="ru-RU"/>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w:t>
      </w:r>
      <w:proofErr w:type="gramEnd"/>
      <w:r w:rsidRPr="00686FBA">
        <w:rPr>
          <w:bCs w:val="0"/>
          <w:sz w:val="24"/>
          <w:szCs w:val="24"/>
          <w:lang w:val="ru-RU" w:eastAsia="ru-RU"/>
        </w:rPr>
        <w:t xml:space="preserve"> </w:t>
      </w:r>
      <w:proofErr w:type="gramStart"/>
      <w:r w:rsidRPr="00686FBA">
        <w:rPr>
          <w:bCs w:val="0"/>
          <w:sz w:val="24"/>
          <w:szCs w:val="24"/>
          <w:lang w:val="ru-RU" w:eastAsia="ru-RU"/>
        </w:rPr>
        <w:t>соответствии с частью 2 «Проект договора» и/или пунктом </w:t>
      </w:r>
      <w:r w:rsidRPr="00686FBA">
        <w:rPr>
          <w:bCs w:val="0"/>
          <w:sz w:val="24"/>
          <w:szCs w:val="24"/>
          <w:lang w:val="ru-RU" w:eastAsia="ru-RU"/>
        </w:rPr>
        <w:fldChar w:fldCharType="begin"/>
      </w:r>
      <w:r w:rsidRPr="00686FBA">
        <w:rPr>
          <w:bCs w:val="0"/>
          <w:sz w:val="24"/>
          <w:szCs w:val="24"/>
          <w:lang w:val="ru-RU" w:eastAsia="ru-RU"/>
        </w:rPr>
        <w:instrText xml:space="preserve"> REF _Ref317256138 \r \h  \* MERGEFORMAT </w:instrText>
      </w:r>
      <w:r w:rsidRPr="00686FBA">
        <w:rPr>
          <w:bCs w:val="0"/>
          <w:sz w:val="24"/>
          <w:szCs w:val="24"/>
          <w:lang w:val="ru-RU" w:eastAsia="ru-RU"/>
        </w:rPr>
      </w:r>
      <w:r w:rsidRPr="00686FBA">
        <w:rPr>
          <w:bCs w:val="0"/>
          <w:sz w:val="24"/>
          <w:szCs w:val="24"/>
          <w:lang w:val="ru-RU" w:eastAsia="ru-RU"/>
        </w:rPr>
        <w:fldChar w:fldCharType="separate"/>
      </w:r>
      <w:r w:rsidR="002474DA">
        <w:rPr>
          <w:bCs w:val="0"/>
          <w:sz w:val="24"/>
          <w:szCs w:val="24"/>
          <w:lang w:val="ru-RU" w:eastAsia="ru-RU"/>
        </w:rPr>
        <w:t>25</w:t>
      </w:r>
      <w:r w:rsidRPr="00686FBA">
        <w:rPr>
          <w:bCs w:val="0"/>
          <w:sz w:val="24"/>
          <w:szCs w:val="24"/>
          <w:lang w:val="ru-RU" w:eastAsia="ru-RU"/>
        </w:rPr>
        <w:fldChar w:fldCharType="end"/>
      </w:r>
      <w:r w:rsidRPr="00686FBA">
        <w:rPr>
          <w:bCs w:val="0"/>
          <w:sz w:val="24"/>
          <w:szCs w:val="24"/>
          <w:lang w:val="ru-RU" w:eastAsia="ru-RU"/>
        </w:rPr>
        <w:t xml:space="preserve"> раздела </w:t>
      </w:r>
      <w:r w:rsidRPr="00686FBA">
        <w:rPr>
          <w:bCs w:val="0"/>
          <w:sz w:val="24"/>
          <w:szCs w:val="24"/>
          <w:lang w:val="ru-RU" w:eastAsia="ru-RU"/>
        </w:rPr>
        <w:fldChar w:fldCharType="begin"/>
      </w:r>
      <w:r w:rsidRPr="00686FBA">
        <w:rPr>
          <w:bCs w:val="0"/>
          <w:sz w:val="24"/>
          <w:szCs w:val="24"/>
          <w:lang w:val="ru-RU" w:eastAsia="ru-RU"/>
        </w:rPr>
        <w:instrText xml:space="preserve"> REF _Ref317257798 \r \h  \* MERGEFORMAT </w:instrText>
      </w:r>
      <w:r w:rsidRPr="00686FBA">
        <w:rPr>
          <w:bCs w:val="0"/>
          <w:sz w:val="24"/>
          <w:szCs w:val="24"/>
          <w:lang w:val="ru-RU" w:eastAsia="ru-RU"/>
        </w:rPr>
      </w:r>
      <w:r w:rsidRPr="00686FBA">
        <w:rPr>
          <w:bCs w:val="0"/>
          <w:sz w:val="24"/>
          <w:szCs w:val="24"/>
          <w:lang w:val="ru-RU" w:eastAsia="ru-RU"/>
        </w:rPr>
        <w:fldChar w:fldCharType="separate"/>
      </w:r>
      <w:r w:rsidR="002474DA">
        <w:rPr>
          <w:bCs w:val="0"/>
          <w:sz w:val="24"/>
          <w:szCs w:val="24"/>
          <w:lang w:val="ru-RU" w:eastAsia="ru-RU"/>
        </w:rPr>
        <w:t>5</w:t>
      </w:r>
      <w:r w:rsidRPr="00686FBA">
        <w:rPr>
          <w:bCs w:val="0"/>
          <w:sz w:val="24"/>
          <w:szCs w:val="24"/>
          <w:lang w:val="ru-RU" w:eastAsia="ru-RU"/>
        </w:rPr>
        <w:fldChar w:fldCharType="end"/>
      </w:r>
      <w:r w:rsidRPr="00686FBA">
        <w:rPr>
          <w:bCs w:val="0"/>
          <w:sz w:val="24"/>
          <w:szCs w:val="24"/>
          <w:lang w:val="ru-RU" w:eastAsia="ru-RU"/>
        </w:rPr>
        <w:t xml:space="preserve"> «Информационная карта запроса предложений» документации]</w:t>
      </w:r>
      <w:proofErr w:type="gramEnd"/>
    </w:p>
    <w:p w:rsidR="00686FBA" w:rsidRPr="00686FBA" w:rsidRDefault="00686FBA" w:rsidP="00686FBA">
      <w:pPr>
        <w:pStyle w:val="ae"/>
        <w:ind w:firstLine="709"/>
        <w:jc w:val="both"/>
        <w:rPr>
          <w:bCs w:val="0"/>
          <w:sz w:val="24"/>
          <w:szCs w:val="24"/>
          <w:lang w:val="ru-RU" w:eastAsia="ru-RU"/>
        </w:rPr>
      </w:pPr>
      <w:proofErr w:type="gramStart"/>
      <w:r w:rsidRPr="00686FBA">
        <w:rPr>
          <w:bCs w:val="0"/>
          <w:sz w:val="24"/>
          <w:szCs w:val="24"/>
          <w:lang w:val="ru-RU" w:eastAsia="ru-RU"/>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w:t>
      </w:r>
      <w:proofErr w:type="gramEnd"/>
      <w:r w:rsidRPr="00686FBA">
        <w:rPr>
          <w:bCs w:val="0"/>
          <w:sz w:val="24"/>
          <w:szCs w:val="24"/>
          <w:lang w:val="ru-RU" w:eastAsia="ru-RU"/>
        </w:rPr>
        <w:t xml:space="preserve"> </w:t>
      </w:r>
      <w:proofErr w:type="gramStart"/>
      <w:r w:rsidRPr="00686FBA">
        <w:rPr>
          <w:bCs w:val="0"/>
          <w:sz w:val="24"/>
          <w:szCs w:val="24"/>
          <w:lang w:val="ru-RU" w:eastAsia="ru-RU"/>
        </w:rPr>
        <w:t>договора» и/или пунктом </w:t>
      </w:r>
      <w:r w:rsidRPr="00686FBA">
        <w:rPr>
          <w:bCs w:val="0"/>
          <w:sz w:val="24"/>
          <w:szCs w:val="24"/>
          <w:lang w:val="ru-RU" w:eastAsia="ru-RU"/>
        </w:rPr>
        <w:fldChar w:fldCharType="begin"/>
      </w:r>
      <w:r w:rsidRPr="00686FBA">
        <w:rPr>
          <w:bCs w:val="0"/>
          <w:sz w:val="24"/>
          <w:szCs w:val="24"/>
          <w:lang w:val="ru-RU" w:eastAsia="ru-RU"/>
        </w:rPr>
        <w:instrText xml:space="preserve"> REF _Ref317256138 \r \h  \* MERGEFORMAT </w:instrText>
      </w:r>
      <w:r w:rsidRPr="00686FBA">
        <w:rPr>
          <w:bCs w:val="0"/>
          <w:sz w:val="24"/>
          <w:szCs w:val="24"/>
          <w:lang w:val="ru-RU" w:eastAsia="ru-RU"/>
        </w:rPr>
      </w:r>
      <w:r w:rsidRPr="00686FBA">
        <w:rPr>
          <w:bCs w:val="0"/>
          <w:sz w:val="24"/>
          <w:szCs w:val="24"/>
          <w:lang w:val="ru-RU" w:eastAsia="ru-RU"/>
        </w:rPr>
        <w:fldChar w:fldCharType="separate"/>
      </w:r>
      <w:r w:rsidR="002474DA">
        <w:rPr>
          <w:bCs w:val="0"/>
          <w:sz w:val="24"/>
          <w:szCs w:val="24"/>
          <w:lang w:val="ru-RU" w:eastAsia="ru-RU"/>
        </w:rPr>
        <w:t>25</w:t>
      </w:r>
      <w:r w:rsidRPr="00686FBA">
        <w:rPr>
          <w:bCs w:val="0"/>
          <w:sz w:val="24"/>
          <w:szCs w:val="24"/>
          <w:lang w:val="ru-RU" w:eastAsia="ru-RU"/>
        </w:rPr>
        <w:fldChar w:fldCharType="end"/>
      </w:r>
      <w:r w:rsidRPr="00686FBA">
        <w:rPr>
          <w:bCs w:val="0"/>
          <w:sz w:val="24"/>
          <w:szCs w:val="24"/>
          <w:lang w:val="ru-RU" w:eastAsia="ru-RU"/>
        </w:rPr>
        <w:t xml:space="preserve"> раздела </w:t>
      </w:r>
      <w:r w:rsidRPr="00686FBA">
        <w:rPr>
          <w:bCs w:val="0"/>
          <w:sz w:val="24"/>
          <w:szCs w:val="24"/>
          <w:lang w:val="ru-RU" w:eastAsia="ru-RU"/>
        </w:rPr>
        <w:fldChar w:fldCharType="begin"/>
      </w:r>
      <w:r w:rsidRPr="00686FBA">
        <w:rPr>
          <w:bCs w:val="0"/>
          <w:sz w:val="24"/>
          <w:szCs w:val="24"/>
          <w:lang w:val="ru-RU" w:eastAsia="ru-RU"/>
        </w:rPr>
        <w:instrText xml:space="preserve"> REF _Ref317257798 \r \h  \* MERGEFORMAT </w:instrText>
      </w:r>
      <w:r w:rsidRPr="00686FBA">
        <w:rPr>
          <w:bCs w:val="0"/>
          <w:sz w:val="24"/>
          <w:szCs w:val="24"/>
          <w:lang w:val="ru-RU" w:eastAsia="ru-RU"/>
        </w:rPr>
      </w:r>
      <w:r w:rsidRPr="00686FBA">
        <w:rPr>
          <w:bCs w:val="0"/>
          <w:sz w:val="24"/>
          <w:szCs w:val="24"/>
          <w:lang w:val="ru-RU" w:eastAsia="ru-RU"/>
        </w:rPr>
        <w:fldChar w:fldCharType="separate"/>
      </w:r>
      <w:r w:rsidR="002474DA">
        <w:rPr>
          <w:bCs w:val="0"/>
          <w:sz w:val="24"/>
          <w:szCs w:val="24"/>
          <w:lang w:val="ru-RU" w:eastAsia="ru-RU"/>
        </w:rPr>
        <w:t>5</w:t>
      </w:r>
      <w:r w:rsidRPr="00686FBA">
        <w:rPr>
          <w:bCs w:val="0"/>
          <w:sz w:val="24"/>
          <w:szCs w:val="24"/>
          <w:lang w:val="ru-RU" w:eastAsia="ru-RU"/>
        </w:rPr>
        <w:fldChar w:fldCharType="end"/>
      </w:r>
      <w:r w:rsidRPr="00686FBA">
        <w:rPr>
          <w:bCs w:val="0"/>
          <w:sz w:val="24"/>
          <w:szCs w:val="24"/>
          <w:lang w:val="ru-RU" w:eastAsia="ru-RU"/>
        </w:rPr>
        <w:t xml:space="preserve"> «Информационная карта запроса предложений» документации]</w:t>
      </w:r>
      <w:proofErr w:type="gramEnd"/>
    </w:p>
    <w:p w:rsidR="00686FBA" w:rsidRPr="00686FBA" w:rsidRDefault="00686FBA" w:rsidP="00686FBA">
      <w:pPr>
        <w:pStyle w:val="ae"/>
        <w:ind w:firstLine="709"/>
        <w:jc w:val="both"/>
        <w:rPr>
          <w:bCs w:val="0"/>
          <w:sz w:val="24"/>
          <w:szCs w:val="24"/>
          <w:lang w:val="ru-RU" w:eastAsia="ru-RU"/>
        </w:rPr>
      </w:pPr>
      <w:proofErr w:type="gramStart"/>
      <w:r w:rsidRPr="00686FBA">
        <w:rPr>
          <w:bCs w:val="0"/>
          <w:sz w:val="24"/>
          <w:szCs w:val="24"/>
          <w:lang w:val="ru-RU" w:eastAsia="ru-RU"/>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w:t>
      </w:r>
      <w:proofErr w:type="gramEnd"/>
      <w:r w:rsidRPr="00686FBA">
        <w:rPr>
          <w:bCs w:val="0"/>
          <w:sz w:val="24"/>
          <w:szCs w:val="24"/>
          <w:lang w:val="ru-RU" w:eastAsia="ru-RU"/>
        </w:rPr>
        <w:t xml:space="preserve"> </w:t>
      </w:r>
      <w:proofErr w:type="gramStart"/>
      <w:r w:rsidRPr="00686FBA">
        <w:rPr>
          <w:bCs w:val="0"/>
          <w:sz w:val="24"/>
          <w:szCs w:val="24"/>
          <w:lang w:val="ru-RU" w:eastAsia="ru-RU"/>
        </w:rPr>
        <w:t>с частью 2 «Проект договора» и/или пунктом </w:t>
      </w:r>
      <w:r w:rsidRPr="00686FBA">
        <w:rPr>
          <w:bCs w:val="0"/>
          <w:sz w:val="24"/>
          <w:szCs w:val="24"/>
          <w:lang w:val="ru-RU" w:eastAsia="ru-RU"/>
        </w:rPr>
        <w:fldChar w:fldCharType="begin"/>
      </w:r>
      <w:r w:rsidRPr="00686FBA">
        <w:rPr>
          <w:bCs w:val="0"/>
          <w:sz w:val="24"/>
          <w:szCs w:val="24"/>
          <w:lang w:val="ru-RU" w:eastAsia="ru-RU"/>
        </w:rPr>
        <w:instrText xml:space="preserve"> REF _Ref317256138 \r \h  \* MERGEFORMAT </w:instrText>
      </w:r>
      <w:r w:rsidRPr="00686FBA">
        <w:rPr>
          <w:bCs w:val="0"/>
          <w:sz w:val="24"/>
          <w:szCs w:val="24"/>
          <w:lang w:val="ru-RU" w:eastAsia="ru-RU"/>
        </w:rPr>
      </w:r>
      <w:r w:rsidRPr="00686FBA">
        <w:rPr>
          <w:bCs w:val="0"/>
          <w:sz w:val="24"/>
          <w:szCs w:val="24"/>
          <w:lang w:val="ru-RU" w:eastAsia="ru-RU"/>
        </w:rPr>
        <w:fldChar w:fldCharType="separate"/>
      </w:r>
      <w:r w:rsidR="002474DA">
        <w:rPr>
          <w:bCs w:val="0"/>
          <w:sz w:val="24"/>
          <w:szCs w:val="24"/>
          <w:lang w:val="ru-RU" w:eastAsia="ru-RU"/>
        </w:rPr>
        <w:t>25</w:t>
      </w:r>
      <w:r w:rsidRPr="00686FBA">
        <w:rPr>
          <w:bCs w:val="0"/>
          <w:sz w:val="24"/>
          <w:szCs w:val="24"/>
          <w:lang w:val="ru-RU" w:eastAsia="ru-RU"/>
        </w:rPr>
        <w:fldChar w:fldCharType="end"/>
      </w:r>
      <w:r w:rsidRPr="00686FBA">
        <w:rPr>
          <w:bCs w:val="0"/>
          <w:sz w:val="24"/>
          <w:szCs w:val="24"/>
          <w:lang w:val="ru-RU" w:eastAsia="ru-RU"/>
        </w:rPr>
        <w:t xml:space="preserve"> раздела </w:t>
      </w:r>
      <w:r w:rsidRPr="00686FBA">
        <w:rPr>
          <w:bCs w:val="0"/>
          <w:sz w:val="24"/>
          <w:szCs w:val="24"/>
          <w:lang w:val="ru-RU" w:eastAsia="ru-RU"/>
        </w:rPr>
        <w:fldChar w:fldCharType="begin"/>
      </w:r>
      <w:r w:rsidRPr="00686FBA">
        <w:rPr>
          <w:bCs w:val="0"/>
          <w:sz w:val="24"/>
          <w:szCs w:val="24"/>
          <w:lang w:val="ru-RU" w:eastAsia="ru-RU"/>
        </w:rPr>
        <w:instrText xml:space="preserve"> REF _Ref317257798 \r \h  \* MERGEFORMAT </w:instrText>
      </w:r>
      <w:r w:rsidRPr="00686FBA">
        <w:rPr>
          <w:bCs w:val="0"/>
          <w:sz w:val="24"/>
          <w:szCs w:val="24"/>
          <w:lang w:val="ru-RU" w:eastAsia="ru-RU"/>
        </w:rPr>
      </w:r>
      <w:r w:rsidRPr="00686FBA">
        <w:rPr>
          <w:bCs w:val="0"/>
          <w:sz w:val="24"/>
          <w:szCs w:val="24"/>
          <w:lang w:val="ru-RU" w:eastAsia="ru-RU"/>
        </w:rPr>
        <w:fldChar w:fldCharType="separate"/>
      </w:r>
      <w:r w:rsidR="002474DA">
        <w:rPr>
          <w:bCs w:val="0"/>
          <w:sz w:val="24"/>
          <w:szCs w:val="24"/>
          <w:lang w:val="ru-RU" w:eastAsia="ru-RU"/>
        </w:rPr>
        <w:t>5</w:t>
      </w:r>
      <w:r w:rsidRPr="00686FBA">
        <w:rPr>
          <w:bCs w:val="0"/>
          <w:sz w:val="24"/>
          <w:szCs w:val="24"/>
          <w:lang w:val="ru-RU" w:eastAsia="ru-RU"/>
        </w:rPr>
        <w:fldChar w:fldCharType="end"/>
      </w:r>
      <w:r w:rsidRPr="00686FBA">
        <w:rPr>
          <w:bCs w:val="0"/>
          <w:sz w:val="24"/>
          <w:szCs w:val="24"/>
          <w:lang w:val="ru-RU" w:eastAsia="ru-RU"/>
        </w:rPr>
        <w:t xml:space="preserve"> «Информационная карта запроса предложений» документации]</w:t>
      </w:r>
      <w:proofErr w:type="gramEnd"/>
    </w:p>
    <w:p w:rsidR="00686FBA" w:rsidRPr="00686FBA" w:rsidRDefault="00686FBA" w:rsidP="00686FBA">
      <w:pPr>
        <w:pStyle w:val="ae"/>
        <w:ind w:firstLine="709"/>
        <w:jc w:val="both"/>
        <w:rPr>
          <w:bCs w:val="0"/>
          <w:sz w:val="24"/>
          <w:szCs w:val="24"/>
          <w:lang w:val="ru-RU" w:eastAsia="ru-RU"/>
        </w:rPr>
      </w:pPr>
    </w:p>
    <w:p w:rsidR="00686FBA" w:rsidRPr="00686FBA" w:rsidRDefault="00686FBA" w:rsidP="00686FBA">
      <w:pPr>
        <w:pStyle w:val="3b"/>
        <w:ind w:firstLine="709"/>
      </w:pPr>
      <w:r w:rsidRPr="00686FBA">
        <w:t xml:space="preserve">Мы, _____________________________________________________________ </w:t>
      </w:r>
    </w:p>
    <w:p w:rsidR="00686FBA" w:rsidRPr="00686FBA" w:rsidRDefault="00686FBA" w:rsidP="00686FBA">
      <w:pPr>
        <w:pStyle w:val="3b"/>
        <w:ind w:firstLine="709"/>
      </w:pPr>
      <w:r w:rsidRPr="00686FBA">
        <w:t xml:space="preserve"> </w:t>
      </w:r>
      <w:r w:rsidRPr="00686FBA">
        <w:tab/>
        <w:t>(наименование организации или Ф.И.О. участника запроса предложений)</w:t>
      </w:r>
    </w:p>
    <w:p w:rsidR="00686FBA" w:rsidRPr="00686FBA" w:rsidRDefault="00686FBA" w:rsidP="00686FBA">
      <w:pPr>
        <w:pStyle w:val="3b"/>
      </w:pPr>
      <w:r w:rsidRPr="00686FBA">
        <w:t>осведомлены и согласны с условием, что будем признаны уклонившимися от заключения договора в случаях, предусмотренных пунктом 4.15.13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686FBA" w:rsidRPr="00686FBA" w:rsidRDefault="00686FBA" w:rsidP="00686FBA">
      <w:pPr>
        <w:pStyle w:val="afd"/>
        <w:spacing w:before="0" w:after="0" w:line="240" w:lineRule="auto"/>
        <w:ind w:firstLine="709"/>
        <w:rPr>
          <w:rFonts w:ascii="Times New Roman" w:hAnsi="Times New Roman" w:cs="Times New Roman"/>
        </w:rPr>
      </w:pPr>
      <w:r w:rsidRPr="00686FBA">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686FBA" w:rsidRPr="00686FBA" w:rsidRDefault="00686FBA" w:rsidP="00686FBA">
      <w:pPr>
        <w:pStyle w:val="afd"/>
        <w:spacing w:before="0" w:after="0" w:line="240" w:lineRule="auto"/>
        <w:ind w:firstLine="709"/>
        <w:rPr>
          <w:rFonts w:ascii="Times New Roman" w:hAnsi="Times New Roman" w:cs="Times New Roman"/>
        </w:rPr>
      </w:pPr>
      <w:r w:rsidRPr="00686FBA">
        <w:rPr>
          <w:rFonts w:ascii="Times New Roman" w:hAnsi="Times New Roman" w:cs="Times New Roman"/>
        </w:rPr>
        <w:lastRenderedPageBreak/>
        <w:t>Опись документов заявки в соответствии с требованиями пункта </w:t>
      </w:r>
      <w:r w:rsidRPr="00686FBA">
        <w:rPr>
          <w:rFonts w:ascii="Times New Roman" w:hAnsi="Times New Roman" w:cs="Times New Roman"/>
        </w:rPr>
        <w:fldChar w:fldCharType="begin"/>
      </w:r>
      <w:r w:rsidRPr="00686FBA">
        <w:rPr>
          <w:rFonts w:ascii="Times New Roman" w:hAnsi="Times New Roman" w:cs="Times New Roman"/>
        </w:rPr>
        <w:instrText xml:space="preserve"> REF _Ref317252608 \r \h  \* MERGEFORMAT </w:instrText>
      </w:r>
      <w:r w:rsidRPr="00686FBA">
        <w:rPr>
          <w:rFonts w:ascii="Times New Roman" w:hAnsi="Times New Roman" w:cs="Times New Roman"/>
        </w:rPr>
      </w:r>
      <w:r w:rsidRPr="00686FBA">
        <w:rPr>
          <w:rFonts w:ascii="Times New Roman" w:hAnsi="Times New Roman" w:cs="Times New Roman"/>
        </w:rPr>
        <w:fldChar w:fldCharType="separate"/>
      </w:r>
      <w:r w:rsidR="002474DA">
        <w:rPr>
          <w:rFonts w:ascii="Times New Roman" w:hAnsi="Times New Roman" w:cs="Times New Roman"/>
        </w:rPr>
        <w:t>17</w:t>
      </w:r>
      <w:r w:rsidRPr="00686FBA">
        <w:rPr>
          <w:rFonts w:ascii="Times New Roman" w:hAnsi="Times New Roman" w:cs="Times New Roman"/>
        </w:rPr>
        <w:fldChar w:fldCharType="end"/>
      </w:r>
      <w:r w:rsidRPr="00686FBA">
        <w:rPr>
          <w:rFonts w:ascii="Times New Roman" w:hAnsi="Times New Roman" w:cs="Times New Roman"/>
        </w:rPr>
        <w:t xml:space="preserve"> раздела </w:t>
      </w:r>
      <w:r w:rsidRPr="00686FBA">
        <w:rPr>
          <w:rFonts w:ascii="Times New Roman" w:hAnsi="Times New Roman" w:cs="Times New Roman"/>
        </w:rPr>
        <w:fldChar w:fldCharType="begin"/>
      </w:r>
      <w:r w:rsidRPr="00686FBA">
        <w:rPr>
          <w:rFonts w:ascii="Times New Roman" w:hAnsi="Times New Roman" w:cs="Times New Roman"/>
        </w:rPr>
        <w:instrText xml:space="preserve"> REF _Ref317257810 \r \h  \* MERGEFORMAT </w:instrText>
      </w:r>
      <w:r w:rsidRPr="00686FBA">
        <w:rPr>
          <w:rFonts w:ascii="Times New Roman" w:hAnsi="Times New Roman" w:cs="Times New Roman"/>
        </w:rPr>
      </w:r>
      <w:r w:rsidRPr="00686FBA">
        <w:rPr>
          <w:rFonts w:ascii="Times New Roman" w:hAnsi="Times New Roman" w:cs="Times New Roman"/>
        </w:rPr>
        <w:fldChar w:fldCharType="separate"/>
      </w:r>
      <w:r w:rsidR="002474DA">
        <w:rPr>
          <w:rFonts w:ascii="Times New Roman" w:hAnsi="Times New Roman" w:cs="Times New Roman"/>
        </w:rPr>
        <w:t>5</w:t>
      </w:r>
      <w:r w:rsidRPr="00686FBA">
        <w:rPr>
          <w:rFonts w:ascii="Times New Roman" w:hAnsi="Times New Roman" w:cs="Times New Roman"/>
        </w:rPr>
        <w:fldChar w:fldCharType="end"/>
      </w:r>
      <w:r w:rsidRPr="00686FBA">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686FBA" w:rsidRPr="00DD5EEB" w:rsidTr="00686FBA">
        <w:trPr>
          <w:tblHeader/>
        </w:trPr>
        <w:tc>
          <w:tcPr>
            <w:tcW w:w="1108" w:type="dxa"/>
            <w:vAlign w:val="center"/>
          </w:tcPr>
          <w:p w:rsidR="00686FBA" w:rsidRPr="00DD5EEB" w:rsidRDefault="00686FBA" w:rsidP="00686FBA">
            <w:pPr>
              <w:pStyle w:val="aff0"/>
              <w:jc w:val="center"/>
              <w:rPr>
                <w:rFonts w:ascii="Times New Roman" w:hAnsi="Times New Roman" w:cs="Times New Roman"/>
                <w:szCs w:val="24"/>
              </w:rPr>
            </w:pPr>
            <w:r w:rsidRPr="00DD5EEB">
              <w:rPr>
                <w:rFonts w:ascii="Times New Roman" w:hAnsi="Times New Roman" w:cs="Times New Roman"/>
                <w:szCs w:val="24"/>
              </w:rPr>
              <w:t>№</w:t>
            </w:r>
          </w:p>
          <w:p w:rsidR="00686FBA" w:rsidRPr="00DD5EEB" w:rsidRDefault="00686FBA" w:rsidP="00686FBA">
            <w:pPr>
              <w:pStyle w:val="aff0"/>
              <w:jc w:val="center"/>
              <w:rPr>
                <w:rFonts w:ascii="Times New Roman" w:hAnsi="Times New Roman" w:cs="Times New Roman"/>
                <w:szCs w:val="24"/>
              </w:rPr>
            </w:pPr>
            <w:proofErr w:type="gramStart"/>
            <w:r w:rsidRPr="00DD5EEB">
              <w:rPr>
                <w:rFonts w:ascii="Times New Roman" w:hAnsi="Times New Roman" w:cs="Times New Roman"/>
                <w:szCs w:val="24"/>
              </w:rPr>
              <w:t>п</w:t>
            </w:r>
            <w:proofErr w:type="gramEnd"/>
            <w:r w:rsidRPr="00DD5EEB">
              <w:rPr>
                <w:rFonts w:ascii="Times New Roman" w:hAnsi="Times New Roman" w:cs="Times New Roman"/>
                <w:szCs w:val="24"/>
              </w:rPr>
              <w:t>/п</w:t>
            </w:r>
          </w:p>
        </w:tc>
        <w:tc>
          <w:tcPr>
            <w:tcW w:w="6625" w:type="dxa"/>
            <w:vAlign w:val="center"/>
          </w:tcPr>
          <w:p w:rsidR="00686FBA" w:rsidRPr="00DD5EEB" w:rsidRDefault="00686FBA" w:rsidP="00686FBA">
            <w:pPr>
              <w:pStyle w:val="aff0"/>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686FBA" w:rsidRPr="00DD5EEB" w:rsidRDefault="00686FBA" w:rsidP="00686FBA">
            <w:pPr>
              <w:pStyle w:val="aff0"/>
              <w:jc w:val="center"/>
              <w:rPr>
                <w:rFonts w:ascii="Times New Roman" w:hAnsi="Times New Roman" w:cs="Times New Roman"/>
                <w:szCs w:val="24"/>
              </w:rPr>
            </w:pPr>
            <w:r w:rsidRPr="00DD5EEB">
              <w:rPr>
                <w:rFonts w:ascii="Times New Roman" w:hAnsi="Times New Roman" w:cs="Times New Roman"/>
                <w:szCs w:val="24"/>
              </w:rPr>
              <w:t xml:space="preserve">№ </w:t>
            </w:r>
          </w:p>
          <w:p w:rsidR="00686FBA" w:rsidRPr="00DD5EEB" w:rsidRDefault="00686FBA" w:rsidP="00686FBA">
            <w:pPr>
              <w:pStyle w:val="aff0"/>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686FBA" w:rsidRPr="00DD5EEB" w:rsidRDefault="00686FBA" w:rsidP="00686FBA">
            <w:pPr>
              <w:pStyle w:val="aff0"/>
              <w:jc w:val="center"/>
              <w:rPr>
                <w:rFonts w:ascii="Times New Roman" w:hAnsi="Times New Roman" w:cs="Times New Roman"/>
                <w:szCs w:val="24"/>
              </w:rPr>
            </w:pPr>
            <w:r w:rsidRPr="00DD5EEB">
              <w:rPr>
                <w:rFonts w:ascii="Times New Roman" w:hAnsi="Times New Roman" w:cs="Times New Roman"/>
                <w:szCs w:val="24"/>
              </w:rPr>
              <w:t>Число</w:t>
            </w:r>
          </w:p>
          <w:p w:rsidR="00686FBA" w:rsidRPr="00DD5EEB" w:rsidRDefault="00686FBA" w:rsidP="00686FBA">
            <w:pPr>
              <w:pStyle w:val="aff0"/>
              <w:jc w:val="center"/>
              <w:rPr>
                <w:rFonts w:ascii="Times New Roman" w:hAnsi="Times New Roman" w:cs="Times New Roman"/>
                <w:szCs w:val="24"/>
              </w:rPr>
            </w:pPr>
            <w:r w:rsidRPr="00DD5EEB">
              <w:rPr>
                <w:rFonts w:ascii="Times New Roman" w:hAnsi="Times New Roman" w:cs="Times New Roman"/>
                <w:szCs w:val="24"/>
              </w:rPr>
              <w:t>страниц</w:t>
            </w:r>
          </w:p>
        </w:tc>
      </w:tr>
      <w:tr w:rsidR="00686FBA" w:rsidRPr="00686FBA" w:rsidTr="00686FBA">
        <w:tc>
          <w:tcPr>
            <w:tcW w:w="1108" w:type="dxa"/>
            <w:vAlign w:val="center"/>
          </w:tcPr>
          <w:p w:rsidR="00686FBA" w:rsidRPr="00686FBA" w:rsidRDefault="00686FBA" w:rsidP="00574A3C">
            <w:pPr>
              <w:numPr>
                <w:ilvl w:val="0"/>
                <w:numId w:val="65"/>
              </w:numPr>
              <w:tabs>
                <w:tab w:val="left" w:pos="284"/>
              </w:tabs>
              <w:spacing w:before="40" w:after="40"/>
              <w:ind w:left="0" w:firstLine="0"/>
              <w:jc w:val="center"/>
            </w:pPr>
          </w:p>
        </w:tc>
        <w:tc>
          <w:tcPr>
            <w:tcW w:w="6625" w:type="dxa"/>
          </w:tcPr>
          <w:p w:rsidR="00686FBA" w:rsidRPr="00686FBA" w:rsidRDefault="00686FBA" w:rsidP="00686FBA">
            <w:pPr>
              <w:pStyle w:val="aff0"/>
              <w:spacing w:before="40" w:after="40"/>
              <w:rPr>
                <w:rFonts w:ascii="Times New Roman" w:hAnsi="Times New Roman" w:cs="Times New Roman"/>
                <w:szCs w:val="24"/>
              </w:rPr>
            </w:pPr>
            <w:r w:rsidRPr="00686FBA">
              <w:rPr>
                <w:rFonts w:ascii="Times New Roman" w:hAnsi="Times New Roman" w:cs="Times New Roman"/>
                <w:szCs w:val="24"/>
              </w:rPr>
              <w:t>Анкета (форма 2)</w:t>
            </w:r>
          </w:p>
        </w:tc>
        <w:tc>
          <w:tcPr>
            <w:tcW w:w="1201" w:type="dxa"/>
          </w:tcPr>
          <w:p w:rsidR="00686FBA" w:rsidRPr="00686FBA" w:rsidRDefault="00686FBA" w:rsidP="00686FBA">
            <w:pPr>
              <w:pStyle w:val="aff0"/>
              <w:rPr>
                <w:rFonts w:ascii="Times New Roman" w:hAnsi="Times New Roman" w:cs="Times New Roman"/>
                <w:szCs w:val="24"/>
              </w:rPr>
            </w:pPr>
          </w:p>
        </w:tc>
        <w:tc>
          <w:tcPr>
            <w:tcW w:w="1146" w:type="dxa"/>
          </w:tcPr>
          <w:p w:rsidR="00686FBA" w:rsidRPr="00686FBA" w:rsidRDefault="00686FBA" w:rsidP="00686FBA">
            <w:pPr>
              <w:pStyle w:val="aff0"/>
              <w:rPr>
                <w:rFonts w:ascii="Times New Roman" w:hAnsi="Times New Roman" w:cs="Times New Roman"/>
                <w:szCs w:val="24"/>
              </w:rPr>
            </w:pPr>
          </w:p>
        </w:tc>
      </w:tr>
      <w:tr w:rsidR="00686FBA" w:rsidRPr="00686FBA" w:rsidTr="00686FBA">
        <w:tc>
          <w:tcPr>
            <w:tcW w:w="1108" w:type="dxa"/>
            <w:vAlign w:val="center"/>
          </w:tcPr>
          <w:p w:rsidR="00686FBA" w:rsidRPr="00686FBA" w:rsidRDefault="00686FBA" w:rsidP="00574A3C">
            <w:pPr>
              <w:numPr>
                <w:ilvl w:val="0"/>
                <w:numId w:val="65"/>
              </w:numPr>
              <w:tabs>
                <w:tab w:val="left" w:pos="284"/>
              </w:tabs>
              <w:spacing w:before="40" w:after="40"/>
              <w:ind w:left="0" w:firstLine="0"/>
              <w:jc w:val="center"/>
            </w:pPr>
          </w:p>
        </w:tc>
        <w:tc>
          <w:tcPr>
            <w:tcW w:w="6625" w:type="dxa"/>
          </w:tcPr>
          <w:p w:rsidR="00686FBA" w:rsidRPr="00686FBA" w:rsidRDefault="00686FBA" w:rsidP="00686FBA">
            <w:pPr>
              <w:pStyle w:val="aff0"/>
              <w:spacing w:before="40" w:after="40"/>
              <w:rPr>
                <w:rFonts w:ascii="Times New Roman" w:hAnsi="Times New Roman" w:cs="Times New Roman"/>
                <w:szCs w:val="24"/>
              </w:rPr>
            </w:pPr>
            <w:r w:rsidRPr="00686FBA">
              <w:rPr>
                <w:rFonts w:ascii="Times New Roman" w:hAnsi="Times New Roman" w:cs="Times New Roman"/>
                <w:szCs w:val="24"/>
              </w:rPr>
              <w:t>Копия документа, подтверждающего факт внесения денежных сре</w:t>
            </w:r>
            <w:proofErr w:type="gramStart"/>
            <w:r w:rsidRPr="00686FBA">
              <w:rPr>
                <w:rFonts w:ascii="Times New Roman" w:hAnsi="Times New Roman" w:cs="Times New Roman"/>
                <w:szCs w:val="24"/>
              </w:rPr>
              <w:t>дств в к</w:t>
            </w:r>
            <w:proofErr w:type="gramEnd"/>
            <w:r w:rsidRPr="00686FBA">
              <w:rPr>
                <w:rFonts w:ascii="Times New Roman" w:hAnsi="Times New Roman" w:cs="Times New Roman"/>
                <w:szCs w:val="24"/>
              </w:rPr>
              <w:t>ачестве обеспечения заявки на участие в запросе предложений/ безотзывная банковская гарантия</w:t>
            </w:r>
          </w:p>
        </w:tc>
        <w:tc>
          <w:tcPr>
            <w:tcW w:w="1201" w:type="dxa"/>
          </w:tcPr>
          <w:p w:rsidR="00686FBA" w:rsidRPr="00686FBA" w:rsidRDefault="00686FBA" w:rsidP="00686FBA">
            <w:pPr>
              <w:pStyle w:val="aff0"/>
              <w:rPr>
                <w:rFonts w:ascii="Times New Roman" w:hAnsi="Times New Roman" w:cs="Times New Roman"/>
                <w:szCs w:val="24"/>
              </w:rPr>
            </w:pPr>
          </w:p>
        </w:tc>
        <w:tc>
          <w:tcPr>
            <w:tcW w:w="1146" w:type="dxa"/>
          </w:tcPr>
          <w:p w:rsidR="00686FBA" w:rsidRPr="00686FBA" w:rsidRDefault="00686FBA" w:rsidP="00686FBA">
            <w:pPr>
              <w:pStyle w:val="aff0"/>
              <w:rPr>
                <w:rFonts w:ascii="Times New Roman" w:hAnsi="Times New Roman" w:cs="Times New Roman"/>
                <w:szCs w:val="24"/>
              </w:rPr>
            </w:pPr>
          </w:p>
        </w:tc>
      </w:tr>
      <w:tr w:rsidR="00686FBA" w:rsidRPr="00DD5EEB" w:rsidTr="00686FBA">
        <w:tc>
          <w:tcPr>
            <w:tcW w:w="1108" w:type="dxa"/>
            <w:vAlign w:val="center"/>
          </w:tcPr>
          <w:p w:rsidR="00686FBA" w:rsidRPr="00DD5EEB" w:rsidRDefault="00686FBA" w:rsidP="00574A3C">
            <w:pPr>
              <w:numPr>
                <w:ilvl w:val="0"/>
                <w:numId w:val="65"/>
              </w:numPr>
              <w:tabs>
                <w:tab w:val="left" w:pos="284"/>
              </w:tabs>
              <w:spacing w:before="40" w:after="40"/>
              <w:ind w:left="0" w:firstLine="0"/>
              <w:jc w:val="center"/>
            </w:pPr>
          </w:p>
        </w:tc>
        <w:tc>
          <w:tcPr>
            <w:tcW w:w="6625" w:type="dxa"/>
          </w:tcPr>
          <w:p w:rsidR="00686FBA" w:rsidRPr="00DD5EEB" w:rsidRDefault="00686FBA" w:rsidP="00686FBA">
            <w:pPr>
              <w:pStyle w:val="aff0"/>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686FBA" w:rsidRPr="00DD5EEB" w:rsidRDefault="00686FBA" w:rsidP="00686FBA">
            <w:pPr>
              <w:pStyle w:val="aff0"/>
              <w:rPr>
                <w:rFonts w:ascii="Times New Roman" w:hAnsi="Times New Roman" w:cs="Times New Roman"/>
                <w:szCs w:val="24"/>
              </w:rPr>
            </w:pPr>
          </w:p>
        </w:tc>
        <w:tc>
          <w:tcPr>
            <w:tcW w:w="1146" w:type="dxa"/>
          </w:tcPr>
          <w:p w:rsidR="00686FBA" w:rsidRPr="00DD5EEB" w:rsidRDefault="00686FBA" w:rsidP="00686FBA">
            <w:pPr>
              <w:pStyle w:val="aff0"/>
              <w:rPr>
                <w:rFonts w:ascii="Times New Roman" w:hAnsi="Times New Roman" w:cs="Times New Roman"/>
                <w:szCs w:val="24"/>
              </w:rPr>
            </w:pPr>
          </w:p>
        </w:tc>
      </w:tr>
      <w:tr w:rsidR="00686FBA" w:rsidRPr="00DD5EEB" w:rsidTr="00686FBA">
        <w:tc>
          <w:tcPr>
            <w:tcW w:w="1108" w:type="dxa"/>
            <w:vAlign w:val="center"/>
          </w:tcPr>
          <w:p w:rsidR="00686FBA" w:rsidRPr="00DD5EEB" w:rsidRDefault="00686FBA" w:rsidP="00574A3C">
            <w:pPr>
              <w:numPr>
                <w:ilvl w:val="0"/>
                <w:numId w:val="65"/>
              </w:numPr>
              <w:tabs>
                <w:tab w:val="left" w:pos="284"/>
              </w:tabs>
              <w:spacing w:before="40" w:after="40"/>
              <w:ind w:left="0" w:firstLine="0"/>
              <w:jc w:val="center"/>
            </w:pPr>
          </w:p>
        </w:tc>
        <w:tc>
          <w:tcPr>
            <w:tcW w:w="6625" w:type="dxa"/>
          </w:tcPr>
          <w:p w:rsidR="00686FBA" w:rsidRPr="00DD5EEB" w:rsidRDefault="00686FBA" w:rsidP="00686FBA">
            <w:pPr>
              <w:pStyle w:val="aff0"/>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686FBA" w:rsidRPr="00DD5EEB" w:rsidRDefault="00686FBA" w:rsidP="00686FBA">
            <w:pPr>
              <w:pStyle w:val="aff0"/>
              <w:rPr>
                <w:rFonts w:ascii="Times New Roman" w:hAnsi="Times New Roman" w:cs="Times New Roman"/>
                <w:szCs w:val="24"/>
              </w:rPr>
            </w:pPr>
          </w:p>
        </w:tc>
        <w:tc>
          <w:tcPr>
            <w:tcW w:w="1146" w:type="dxa"/>
          </w:tcPr>
          <w:p w:rsidR="00686FBA" w:rsidRPr="00DD5EEB" w:rsidRDefault="00686FBA" w:rsidP="00686FBA">
            <w:pPr>
              <w:pStyle w:val="aff0"/>
              <w:rPr>
                <w:rFonts w:ascii="Times New Roman" w:hAnsi="Times New Roman" w:cs="Times New Roman"/>
                <w:szCs w:val="24"/>
              </w:rPr>
            </w:pPr>
          </w:p>
        </w:tc>
      </w:tr>
      <w:tr w:rsidR="00686FBA" w:rsidRPr="00DD5EEB" w:rsidTr="00686FBA">
        <w:tc>
          <w:tcPr>
            <w:tcW w:w="1108" w:type="dxa"/>
            <w:vAlign w:val="center"/>
          </w:tcPr>
          <w:p w:rsidR="00686FBA" w:rsidRPr="00DD5EEB" w:rsidRDefault="00686FBA" w:rsidP="00686FBA">
            <w:pPr>
              <w:tabs>
                <w:tab w:val="left" w:pos="284"/>
              </w:tabs>
              <w:spacing w:before="40" w:after="40"/>
              <w:jc w:val="center"/>
            </w:pPr>
            <w:r w:rsidRPr="00DD5EEB">
              <w:t>…</w:t>
            </w:r>
          </w:p>
        </w:tc>
        <w:tc>
          <w:tcPr>
            <w:tcW w:w="6625" w:type="dxa"/>
          </w:tcPr>
          <w:p w:rsidR="00686FBA" w:rsidRPr="00DD5EEB" w:rsidRDefault="00686FBA" w:rsidP="00686FBA">
            <w:pPr>
              <w:pStyle w:val="aff0"/>
              <w:spacing w:before="40" w:after="40"/>
              <w:rPr>
                <w:rFonts w:ascii="Times New Roman" w:hAnsi="Times New Roman" w:cs="Times New Roman"/>
                <w:szCs w:val="24"/>
              </w:rPr>
            </w:pPr>
          </w:p>
        </w:tc>
        <w:tc>
          <w:tcPr>
            <w:tcW w:w="1201" w:type="dxa"/>
          </w:tcPr>
          <w:p w:rsidR="00686FBA" w:rsidRPr="00DD5EEB" w:rsidRDefault="00686FBA" w:rsidP="00686FBA">
            <w:pPr>
              <w:pStyle w:val="aff0"/>
              <w:rPr>
                <w:rFonts w:ascii="Times New Roman" w:hAnsi="Times New Roman" w:cs="Times New Roman"/>
                <w:szCs w:val="24"/>
              </w:rPr>
            </w:pPr>
          </w:p>
        </w:tc>
        <w:tc>
          <w:tcPr>
            <w:tcW w:w="1146" w:type="dxa"/>
          </w:tcPr>
          <w:p w:rsidR="00686FBA" w:rsidRPr="00DD5EEB" w:rsidRDefault="00686FBA" w:rsidP="00686FBA">
            <w:pPr>
              <w:pStyle w:val="aff0"/>
              <w:rPr>
                <w:rFonts w:ascii="Times New Roman" w:hAnsi="Times New Roman" w:cs="Times New Roman"/>
                <w:szCs w:val="24"/>
              </w:rPr>
            </w:pPr>
          </w:p>
        </w:tc>
      </w:tr>
      <w:tr w:rsidR="00686FBA" w:rsidRPr="00DD5EEB" w:rsidTr="00686FBA">
        <w:tc>
          <w:tcPr>
            <w:tcW w:w="1108" w:type="dxa"/>
            <w:vAlign w:val="center"/>
          </w:tcPr>
          <w:p w:rsidR="00686FBA" w:rsidRPr="00DD5EEB" w:rsidRDefault="00686FBA" w:rsidP="00686FBA">
            <w:pPr>
              <w:tabs>
                <w:tab w:val="left" w:pos="284"/>
              </w:tabs>
              <w:spacing w:before="40" w:after="40"/>
              <w:jc w:val="center"/>
            </w:pPr>
            <w:r w:rsidRPr="00DD5EEB">
              <w:t>…</w:t>
            </w:r>
          </w:p>
        </w:tc>
        <w:tc>
          <w:tcPr>
            <w:tcW w:w="6625" w:type="dxa"/>
          </w:tcPr>
          <w:p w:rsidR="00686FBA" w:rsidRPr="00DD5EEB" w:rsidRDefault="00686FBA" w:rsidP="00686FBA">
            <w:pPr>
              <w:pStyle w:val="aff0"/>
              <w:spacing w:before="40" w:after="40"/>
              <w:rPr>
                <w:rFonts w:ascii="Times New Roman" w:hAnsi="Times New Roman" w:cs="Times New Roman"/>
                <w:szCs w:val="24"/>
              </w:rPr>
            </w:pPr>
          </w:p>
        </w:tc>
        <w:tc>
          <w:tcPr>
            <w:tcW w:w="1201" w:type="dxa"/>
          </w:tcPr>
          <w:p w:rsidR="00686FBA" w:rsidRPr="00DD5EEB" w:rsidRDefault="00686FBA" w:rsidP="00686FBA">
            <w:pPr>
              <w:pStyle w:val="aff0"/>
              <w:rPr>
                <w:rFonts w:ascii="Times New Roman" w:hAnsi="Times New Roman" w:cs="Times New Roman"/>
                <w:szCs w:val="24"/>
              </w:rPr>
            </w:pPr>
          </w:p>
        </w:tc>
        <w:tc>
          <w:tcPr>
            <w:tcW w:w="1146" w:type="dxa"/>
          </w:tcPr>
          <w:p w:rsidR="00686FBA" w:rsidRPr="00DD5EEB" w:rsidRDefault="00686FBA" w:rsidP="00686FBA">
            <w:pPr>
              <w:pStyle w:val="aff0"/>
              <w:rPr>
                <w:rFonts w:ascii="Times New Roman" w:hAnsi="Times New Roman" w:cs="Times New Roman"/>
                <w:szCs w:val="24"/>
              </w:rPr>
            </w:pPr>
          </w:p>
        </w:tc>
      </w:tr>
      <w:tr w:rsidR="00686FBA" w:rsidRPr="00DD5EEB" w:rsidTr="00686FBA">
        <w:tc>
          <w:tcPr>
            <w:tcW w:w="1108" w:type="dxa"/>
            <w:vAlign w:val="center"/>
          </w:tcPr>
          <w:p w:rsidR="00686FBA" w:rsidRPr="00DD5EEB" w:rsidRDefault="00686FBA" w:rsidP="00686FBA">
            <w:pPr>
              <w:tabs>
                <w:tab w:val="left" w:pos="284"/>
              </w:tabs>
              <w:spacing w:before="40" w:after="40"/>
              <w:jc w:val="center"/>
            </w:pPr>
          </w:p>
        </w:tc>
        <w:tc>
          <w:tcPr>
            <w:tcW w:w="6625" w:type="dxa"/>
          </w:tcPr>
          <w:p w:rsidR="00686FBA" w:rsidRPr="00DD5EEB" w:rsidRDefault="00686FBA" w:rsidP="00686FBA">
            <w:pPr>
              <w:pStyle w:val="aff0"/>
              <w:spacing w:before="40" w:after="40"/>
              <w:rPr>
                <w:rFonts w:ascii="Times New Roman" w:hAnsi="Times New Roman" w:cs="Times New Roman"/>
                <w:szCs w:val="24"/>
              </w:rPr>
            </w:pPr>
          </w:p>
        </w:tc>
        <w:tc>
          <w:tcPr>
            <w:tcW w:w="1201" w:type="dxa"/>
          </w:tcPr>
          <w:p w:rsidR="00686FBA" w:rsidRPr="00DD5EEB" w:rsidRDefault="00686FBA" w:rsidP="00686FBA">
            <w:pPr>
              <w:pStyle w:val="aff0"/>
              <w:rPr>
                <w:rFonts w:ascii="Times New Roman" w:hAnsi="Times New Roman" w:cs="Times New Roman"/>
                <w:szCs w:val="24"/>
              </w:rPr>
            </w:pPr>
          </w:p>
        </w:tc>
        <w:tc>
          <w:tcPr>
            <w:tcW w:w="1146" w:type="dxa"/>
          </w:tcPr>
          <w:p w:rsidR="00686FBA" w:rsidRPr="00DD5EEB" w:rsidRDefault="00686FBA" w:rsidP="00686FBA">
            <w:pPr>
              <w:pStyle w:val="aff0"/>
              <w:rPr>
                <w:rFonts w:ascii="Times New Roman" w:hAnsi="Times New Roman" w:cs="Times New Roman"/>
                <w:szCs w:val="24"/>
              </w:rPr>
            </w:pPr>
          </w:p>
        </w:tc>
      </w:tr>
      <w:tr w:rsidR="00686FBA" w:rsidRPr="00DD5EEB" w:rsidTr="00686FBA">
        <w:tc>
          <w:tcPr>
            <w:tcW w:w="1108" w:type="dxa"/>
            <w:vAlign w:val="center"/>
          </w:tcPr>
          <w:p w:rsidR="00686FBA" w:rsidRPr="00DD5EEB" w:rsidRDefault="00686FBA" w:rsidP="00686FBA">
            <w:pPr>
              <w:tabs>
                <w:tab w:val="left" w:pos="284"/>
              </w:tabs>
              <w:spacing w:before="40" w:after="40"/>
              <w:jc w:val="center"/>
            </w:pPr>
            <w:r w:rsidRPr="00DD5EEB">
              <w:t>…</w:t>
            </w:r>
          </w:p>
        </w:tc>
        <w:tc>
          <w:tcPr>
            <w:tcW w:w="8972" w:type="dxa"/>
            <w:gridSpan w:val="3"/>
          </w:tcPr>
          <w:p w:rsidR="00686FBA" w:rsidRPr="00DD5EEB" w:rsidRDefault="00686FBA" w:rsidP="00686FBA">
            <w:pPr>
              <w:pStyle w:val="aff0"/>
              <w:spacing w:before="40" w:after="40"/>
              <w:rPr>
                <w:rFonts w:ascii="Times New Roman" w:hAnsi="Times New Roman" w:cs="Times New Roman"/>
                <w:szCs w:val="24"/>
              </w:rPr>
            </w:pPr>
          </w:p>
        </w:tc>
      </w:tr>
    </w:tbl>
    <w:p w:rsidR="00686FBA" w:rsidRPr="00686FBA" w:rsidRDefault="00686FBA" w:rsidP="00686FBA">
      <w:pPr>
        <w:pStyle w:val="afe"/>
        <w:tabs>
          <w:tab w:val="clear" w:pos="1134"/>
        </w:tabs>
        <w:autoSpaceDE w:val="0"/>
        <w:autoSpaceDN w:val="0"/>
        <w:spacing w:line="240" w:lineRule="auto"/>
        <w:ind w:firstLine="0"/>
        <w:rPr>
          <w:bCs w:val="0"/>
          <w:sz w:val="24"/>
          <w:szCs w:val="24"/>
        </w:rPr>
      </w:pPr>
    </w:p>
    <w:p w:rsidR="00686FBA" w:rsidRPr="00686FBA" w:rsidRDefault="00686FBA" w:rsidP="00686FBA">
      <w:pPr>
        <w:pStyle w:val="afe"/>
        <w:tabs>
          <w:tab w:val="clear" w:pos="1134"/>
        </w:tabs>
        <w:autoSpaceDE w:val="0"/>
        <w:autoSpaceDN w:val="0"/>
        <w:spacing w:line="240" w:lineRule="auto"/>
        <w:ind w:firstLine="0"/>
        <w:rPr>
          <w:bCs w:val="0"/>
          <w:sz w:val="24"/>
          <w:szCs w:val="24"/>
        </w:rPr>
      </w:pPr>
      <w:r w:rsidRPr="00686FBA">
        <w:rPr>
          <w:bCs w:val="0"/>
          <w:sz w:val="24"/>
          <w:szCs w:val="24"/>
        </w:rPr>
        <w:t>___________________________________</w:t>
      </w:r>
      <w:r w:rsidRPr="00686FBA">
        <w:rPr>
          <w:bCs w:val="0"/>
          <w:sz w:val="24"/>
          <w:szCs w:val="24"/>
        </w:rPr>
        <w:tab/>
        <w:t>__</w:t>
      </w:r>
      <w:r w:rsidRPr="00686FBA">
        <w:rPr>
          <w:bCs w:val="0"/>
          <w:sz w:val="24"/>
          <w:szCs w:val="24"/>
        </w:rPr>
        <w:tab/>
      </w:r>
      <w:r w:rsidRPr="00686FBA">
        <w:rPr>
          <w:bCs w:val="0"/>
          <w:sz w:val="24"/>
          <w:szCs w:val="24"/>
        </w:rPr>
        <w:tab/>
        <w:t>___________________________</w:t>
      </w:r>
    </w:p>
    <w:p w:rsidR="00686FBA" w:rsidRPr="00686FBA" w:rsidRDefault="00686FBA" w:rsidP="00686FBA">
      <w:pPr>
        <w:pStyle w:val="Times12"/>
        <w:ind w:firstLine="0"/>
        <w:rPr>
          <w:bCs w:val="0"/>
          <w:szCs w:val="24"/>
        </w:rPr>
      </w:pPr>
      <w:r w:rsidRPr="00686FBA">
        <w:rPr>
          <w:bCs w:val="0"/>
          <w:szCs w:val="24"/>
        </w:rPr>
        <w:t>(Подпись уполномоченного представителя)</w:t>
      </w:r>
      <w:r w:rsidRPr="00686FBA">
        <w:rPr>
          <w:bCs w:val="0"/>
          <w:szCs w:val="24"/>
        </w:rPr>
        <w:tab/>
      </w:r>
      <w:r w:rsidRPr="00686FBA">
        <w:rPr>
          <w:bCs w:val="0"/>
          <w:szCs w:val="24"/>
        </w:rPr>
        <w:tab/>
        <w:t>(Имя и должность подписавшего)</w:t>
      </w:r>
    </w:p>
    <w:p w:rsidR="00686FBA" w:rsidRPr="00686FBA" w:rsidRDefault="00686FBA" w:rsidP="00686FBA">
      <w:pPr>
        <w:pStyle w:val="Times12"/>
        <w:ind w:firstLine="709"/>
        <w:rPr>
          <w:bCs w:val="0"/>
          <w:szCs w:val="24"/>
        </w:rPr>
      </w:pPr>
      <w:r w:rsidRPr="00686FBA">
        <w:rPr>
          <w:bCs w:val="0"/>
          <w:szCs w:val="24"/>
        </w:rPr>
        <w:t>М.П.</w:t>
      </w:r>
    </w:p>
    <w:p w:rsidR="00686FBA" w:rsidRPr="00686FBA" w:rsidRDefault="00686FBA" w:rsidP="00686FBA">
      <w:pPr>
        <w:pStyle w:val="afd"/>
        <w:spacing w:before="0" w:after="0" w:line="240" w:lineRule="auto"/>
        <w:rPr>
          <w:rFonts w:ascii="Times New Roman" w:hAnsi="Times New Roman" w:cs="Times New Roman"/>
        </w:rPr>
      </w:pPr>
    </w:p>
    <w:p w:rsidR="00686FBA" w:rsidRPr="00DD5EEB" w:rsidRDefault="00686FBA" w:rsidP="00686FBA">
      <w:pPr>
        <w:pStyle w:val="Times12"/>
        <w:tabs>
          <w:tab w:val="left" w:pos="709"/>
        </w:tabs>
        <w:ind w:firstLine="709"/>
        <w:rPr>
          <w:bCs w:val="0"/>
          <w:szCs w:val="24"/>
        </w:rPr>
      </w:pPr>
      <w:r w:rsidRPr="00DD5EEB">
        <w:rPr>
          <w:bCs w:val="0"/>
          <w:szCs w:val="24"/>
        </w:rPr>
        <w:t>ИНСТРУКЦИИ ПО ЗАПОЛНЕНИЮ</w:t>
      </w:r>
    </w:p>
    <w:p w:rsidR="00686FBA" w:rsidRPr="00686FBA" w:rsidRDefault="00686FBA" w:rsidP="00574A3C">
      <w:pPr>
        <w:pStyle w:val="Times12"/>
        <w:numPr>
          <w:ilvl w:val="0"/>
          <w:numId w:val="35"/>
        </w:numPr>
        <w:tabs>
          <w:tab w:val="clear" w:pos="960"/>
          <w:tab w:val="left" w:pos="1134"/>
        </w:tabs>
        <w:ind w:left="0" w:firstLine="709"/>
        <w:contextualSpacing w:val="0"/>
        <w:rPr>
          <w:bCs w:val="0"/>
          <w:szCs w:val="24"/>
        </w:rPr>
      </w:pPr>
      <w:r w:rsidRPr="00686FBA">
        <w:rPr>
          <w:bCs w:val="0"/>
          <w:szCs w:val="24"/>
        </w:rPr>
        <w:t>Данные инструкции не следует воспроизводить в документах, подготовленных участником запроса предложений.</w:t>
      </w:r>
    </w:p>
    <w:p w:rsidR="00686FBA" w:rsidRPr="00686FBA" w:rsidRDefault="00686FBA" w:rsidP="00574A3C">
      <w:pPr>
        <w:pStyle w:val="Times12"/>
        <w:numPr>
          <w:ilvl w:val="0"/>
          <w:numId w:val="35"/>
        </w:numPr>
        <w:tabs>
          <w:tab w:val="clear" w:pos="960"/>
          <w:tab w:val="left" w:pos="1134"/>
        </w:tabs>
        <w:ind w:left="0" w:firstLine="709"/>
        <w:contextualSpacing w:val="0"/>
        <w:rPr>
          <w:bCs w:val="0"/>
          <w:szCs w:val="24"/>
        </w:rPr>
      </w:pPr>
      <w:r w:rsidRPr="00686FBA">
        <w:rPr>
          <w:bCs w:val="0"/>
          <w:szCs w:val="24"/>
        </w:rPr>
        <w:t xml:space="preserve">Заявку на участие в запросе предложений следует оформить на официальном бланке участника запроса предложений. </w:t>
      </w:r>
    </w:p>
    <w:p w:rsidR="00686FBA" w:rsidRPr="00686FBA" w:rsidRDefault="00686FBA" w:rsidP="00574A3C">
      <w:pPr>
        <w:pStyle w:val="Times12"/>
        <w:numPr>
          <w:ilvl w:val="0"/>
          <w:numId w:val="35"/>
        </w:numPr>
        <w:tabs>
          <w:tab w:val="clear" w:pos="960"/>
          <w:tab w:val="left" w:pos="1134"/>
        </w:tabs>
        <w:ind w:left="0" w:firstLine="709"/>
        <w:contextualSpacing w:val="0"/>
        <w:rPr>
          <w:bCs w:val="0"/>
          <w:szCs w:val="24"/>
        </w:rPr>
      </w:pPr>
      <w:r w:rsidRPr="00686FBA">
        <w:rPr>
          <w:bCs w:val="0"/>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686FBA" w:rsidRPr="00686FBA" w:rsidRDefault="00686FBA" w:rsidP="00574A3C">
      <w:pPr>
        <w:pStyle w:val="Times12"/>
        <w:numPr>
          <w:ilvl w:val="0"/>
          <w:numId w:val="35"/>
        </w:numPr>
        <w:tabs>
          <w:tab w:val="clear" w:pos="960"/>
          <w:tab w:val="left" w:pos="1134"/>
        </w:tabs>
        <w:ind w:left="0" w:firstLine="709"/>
        <w:contextualSpacing w:val="0"/>
        <w:rPr>
          <w:bCs w:val="0"/>
          <w:szCs w:val="24"/>
        </w:rPr>
      </w:pPr>
      <w:r w:rsidRPr="00686FBA">
        <w:rPr>
          <w:bCs w:val="0"/>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686FBA" w:rsidRPr="00686FBA" w:rsidRDefault="00686FBA" w:rsidP="00574A3C">
      <w:pPr>
        <w:pStyle w:val="Times12"/>
        <w:numPr>
          <w:ilvl w:val="0"/>
          <w:numId w:val="35"/>
        </w:numPr>
        <w:tabs>
          <w:tab w:val="clear" w:pos="960"/>
          <w:tab w:val="left" w:pos="1134"/>
        </w:tabs>
        <w:ind w:left="0" w:firstLine="709"/>
        <w:contextualSpacing w:val="0"/>
        <w:rPr>
          <w:bCs w:val="0"/>
          <w:szCs w:val="24"/>
        </w:rPr>
      </w:pPr>
      <w:r w:rsidRPr="00686FBA">
        <w:rPr>
          <w:bCs w:val="0"/>
          <w:szCs w:val="24"/>
        </w:rPr>
        <w:t xml:space="preserve">Участник запроса предложений должен указать стоимость </w:t>
      </w:r>
      <w:proofErr w:type="gramStart"/>
      <w:r w:rsidRPr="00686FBA">
        <w:rPr>
          <w:bCs w:val="0"/>
          <w:szCs w:val="24"/>
        </w:rPr>
        <w:t>поставки товара/ выполнения работ/ оказания услуг</w:t>
      </w:r>
      <w:proofErr w:type="gramEnd"/>
      <w:r w:rsidRPr="00686FBA">
        <w:rPr>
          <w:bCs w:val="0"/>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686FBA">
        <w:rPr>
          <w:bCs w:val="0"/>
          <w:szCs w:val="24"/>
        </w:rPr>
        <w:t>ХХХ</w:t>
      </w:r>
      <w:proofErr w:type="spellEnd"/>
      <w:r w:rsidRPr="00686FBA">
        <w:rPr>
          <w:bCs w:val="0"/>
          <w:szCs w:val="24"/>
        </w:rPr>
        <w:t> ХХХ</w:t>
      </w:r>
      <w:proofErr w:type="gramStart"/>
      <w:r w:rsidRPr="00686FBA">
        <w:rPr>
          <w:bCs w:val="0"/>
          <w:szCs w:val="24"/>
        </w:rPr>
        <w:t>,Х</w:t>
      </w:r>
      <w:proofErr w:type="gramEnd"/>
      <w:r w:rsidRPr="00686FBA">
        <w:rPr>
          <w:bCs w:val="0"/>
          <w:szCs w:val="24"/>
        </w:rPr>
        <w:t>Х руб., например: «1 234 567,89 руб. (Один миллион двести тридцать четыре тысячи пятьсот шестьдесят семь руб. восемьдесят девять коп.)».</w:t>
      </w:r>
    </w:p>
    <w:p w:rsidR="00686FBA" w:rsidRPr="00686FBA" w:rsidRDefault="00686FBA" w:rsidP="00574A3C">
      <w:pPr>
        <w:pStyle w:val="Times12"/>
        <w:numPr>
          <w:ilvl w:val="0"/>
          <w:numId w:val="35"/>
        </w:numPr>
        <w:tabs>
          <w:tab w:val="clear" w:pos="960"/>
          <w:tab w:val="left" w:pos="1134"/>
        </w:tabs>
        <w:ind w:left="0" w:firstLine="709"/>
        <w:contextualSpacing w:val="0"/>
        <w:rPr>
          <w:bCs w:val="0"/>
          <w:szCs w:val="24"/>
        </w:rPr>
      </w:pPr>
      <w:r w:rsidRPr="00686FBA">
        <w:rPr>
          <w:bCs w:val="0"/>
          <w:szCs w:val="24"/>
        </w:rPr>
        <w:t>Участник запроса предложений должен указать срок действия заявки на участие в запросе предложений согласно требованиям пункта </w:t>
      </w:r>
      <w:r w:rsidRPr="00686FBA">
        <w:rPr>
          <w:bCs w:val="0"/>
          <w:szCs w:val="24"/>
        </w:rPr>
        <w:fldChar w:fldCharType="begin"/>
      </w:r>
      <w:r w:rsidRPr="00686FBA">
        <w:rPr>
          <w:bCs w:val="0"/>
          <w:szCs w:val="24"/>
        </w:rPr>
        <w:instrText xml:space="preserve"> REF _Ref317257850 \r \h  \* MERGEFORMAT </w:instrText>
      </w:r>
      <w:r w:rsidRPr="00686FBA">
        <w:rPr>
          <w:bCs w:val="0"/>
          <w:szCs w:val="24"/>
        </w:rPr>
      </w:r>
      <w:r w:rsidRPr="00686FBA">
        <w:rPr>
          <w:bCs w:val="0"/>
          <w:szCs w:val="24"/>
        </w:rPr>
        <w:fldChar w:fldCharType="separate"/>
      </w:r>
      <w:r w:rsidR="002474DA">
        <w:rPr>
          <w:bCs w:val="0"/>
          <w:szCs w:val="24"/>
        </w:rPr>
        <w:t>4.5.1</w:t>
      </w:r>
      <w:r w:rsidRPr="00686FBA">
        <w:rPr>
          <w:bCs w:val="0"/>
          <w:szCs w:val="24"/>
        </w:rPr>
        <w:fldChar w:fldCharType="end"/>
      </w:r>
      <w:r w:rsidRPr="00686FBA">
        <w:rPr>
          <w:bCs w:val="0"/>
          <w:szCs w:val="24"/>
        </w:rPr>
        <w:t>.</w:t>
      </w:r>
    </w:p>
    <w:p w:rsidR="00686FBA" w:rsidRPr="00686FBA" w:rsidRDefault="00686FBA" w:rsidP="00574A3C">
      <w:pPr>
        <w:pStyle w:val="Times12"/>
        <w:numPr>
          <w:ilvl w:val="0"/>
          <w:numId w:val="35"/>
        </w:numPr>
        <w:tabs>
          <w:tab w:val="clear" w:pos="960"/>
          <w:tab w:val="left" w:pos="1134"/>
        </w:tabs>
        <w:ind w:left="0" w:firstLine="709"/>
        <w:contextualSpacing w:val="0"/>
        <w:rPr>
          <w:bCs w:val="0"/>
          <w:szCs w:val="24"/>
        </w:rPr>
      </w:pPr>
      <w:r w:rsidRPr="00686FBA">
        <w:rPr>
          <w:bCs w:val="0"/>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686FBA">
        <w:rPr>
          <w:bCs w:val="0"/>
          <w:szCs w:val="24"/>
        </w:rPr>
        <w:fldChar w:fldCharType="begin"/>
      </w:r>
      <w:r w:rsidRPr="00686FBA">
        <w:rPr>
          <w:bCs w:val="0"/>
          <w:szCs w:val="24"/>
        </w:rPr>
        <w:instrText xml:space="preserve"> REF _Ref317252608 \r \h  \* MERGEFORMAT </w:instrText>
      </w:r>
      <w:r w:rsidRPr="00686FBA">
        <w:rPr>
          <w:bCs w:val="0"/>
          <w:szCs w:val="24"/>
        </w:rPr>
      </w:r>
      <w:r w:rsidRPr="00686FBA">
        <w:rPr>
          <w:bCs w:val="0"/>
          <w:szCs w:val="24"/>
        </w:rPr>
        <w:fldChar w:fldCharType="separate"/>
      </w:r>
      <w:r w:rsidR="002474DA">
        <w:rPr>
          <w:bCs w:val="0"/>
          <w:szCs w:val="24"/>
        </w:rPr>
        <w:t>17</w:t>
      </w:r>
      <w:r w:rsidRPr="00686FBA">
        <w:rPr>
          <w:bCs w:val="0"/>
          <w:szCs w:val="24"/>
        </w:rPr>
        <w:fldChar w:fldCharType="end"/>
      </w:r>
      <w:r w:rsidRPr="00686FBA">
        <w:rPr>
          <w:bCs w:val="0"/>
          <w:szCs w:val="24"/>
        </w:rPr>
        <w:t xml:space="preserve"> раздела </w:t>
      </w:r>
      <w:r w:rsidRPr="00686FBA">
        <w:rPr>
          <w:bCs w:val="0"/>
          <w:szCs w:val="24"/>
        </w:rPr>
        <w:fldChar w:fldCharType="begin"/>
      </w:r>
      <w:r w:rsidRPr="00686FBA">
        <w:rPr>
          <w:bCs w:val="0"/>
          <w:szCs w:val="24"/>
        </w:rPr>
        <w:instrText xml:space="preserve"> REF _Ref317257897 \r \h  \* MERGEFORMAT </w:instrText>
      </w:r>
      <w:r w:rsidRPr="00686FBA">
        <w:rPr>
          <w:bCs w:val="0"/>
          <w:szCs w:val="24"/>
        </w:rPr>
      </w:r>
      <w:r w:rsidRPr="00686FBA">
        <w:rPr>
          <w:bCs w:val="0"/>
          <w:szCs w:val="24"/>
        </w:rPr>
        <w:fldChar w:fldCharType="separate"/>
      </w:r>
      <w:r w:rsidR="002474DA">
        <w:rPr>
          <w:bCs w:val="0"/>
          <w:szCs w:val="24"/>
        </w:rPr>
        <w:t>5</w:t>
      </w:r>
      <w:r w:rsidRPr="00686FBA">
        <w:rPr>
          <w:bCs w:val="0"/>
          <w:szCs w:val="24"/>
        </w:rPr>
        <w:fldChar w:fldCharType="end"/>
      </w:r>
      <w:r w:rsidRPr="00686FBA">
        <w:rPr>
          <w:bCs w:val="0"/>
          <w:szCs w:val="24"/>
        </w:rPr>
        <w:t xml:space="preserve"> «Информационная карта запроса предложений».</w:t>
      </w:r>
    </w:p>
    <w:p w:rsidR="00686FBA" w:rsidRPr="00686FBA" w:rsidRDefault="00686FBA" w:rsidP="00574A3C">
      <w:pPr>
        <w:pStyle w:val="Times12"/>
        <w:numPr>
          <w:ilvl w:val="0"/>
          <w:numId w:val="35"/>
        </w:numPr>
        <w:tabs>
          <w:tab w:val="clear" w:pos="960"/>
          <w:tab w:val="left" w:pos="1134"/>
        </w:tabs>
        <w:ind w:left="0" w:firstLine="709"/>
        <w:contextualSpacing w:val="0"/>
        <w:rPr>
          <w:bCs w:val="0"/>
          <w:szCs w:val="24"/>
        </w:rPr>
      </w:pPr>
      <w:r w:rsidRPr="00686FBA">
        <w:rPr>
          <w:bCs w:val="0"/>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Pr="00686FBA">
        <w:rPr>
          <w:bCs w:val="0"/>
          <w:szCs w:val="24"/>
        </w:rPr>
        <w:fldChar w:fldCharType="begin"/>
      </w:r>
      <w:r w:rsidRPr="00686FBA">
        <w:rPr>
          <w:bCs w:val="0"/>
          <w:szCs w:val="24"/>
        </w:rPr>
        <w:instrText xml:space="preserve"> REF _Ref317252426 \r \h  \* MERGEFORMAT </w:instrText>
      </w:r>
      <w:r w:rsidRPr="00686FBA">
        <w:rPr>
          <w:bCs w:val="0"/>
          <w:szCs w:val="24"/>
        </w:rPr>
      </w:r>
      <w:r w:rsidRPr="00686FBA">
        <w:rPr>
          <w:bCs w:val="0"/>
          <w:szCs w:val="24"/>
        </w:rPr>
        <w:fldChar w:fldCharType="separate"/>
      </w:r>
      <w:r w:rsidR="002474DA">
        <w:rPr>
          <w:bCs w:val="0"/>
          <w:szCs w:val="24"/>
        </w:rPr>
        <w:t>4.4.5</w:t>
      </w:r>
      <w:r w:rsidRPr="00686FBA">
        <w:rPr>
          <w:bCs w:val="0"/>
          <w:szCs w:val="24"/>
        </w:rPr>
        <w:fldChar w:fldCharType="end"/>
      </w:r>
      <w:r w:rsidRPr="00686FBA">
        <w:rPr>
          <w:bCs w:val="0"/>
          <w:szCs w:val="24"/>
        </w:rPr>
        <w:t xml:space="preserve">, </w:t>
      </w:r>
      <w:r w:rsidRPr="00686FBA">
        <w:rPr>
          <w:bCs w:val="0"/>
          <w:szCs w:val="24"/>
        </w:rPr>
        <w:fldChar w:fldCharType="begin"/>
      </w:r>
      <w:r w:rsidRPr="00686FBA">
        <w:rPr>
          <w:bCs w:val="0"/>
          <w:szCs w:val="24"/>
        </w:rPr>
        <w:instrText xml:space="preserve"> REF _Ref317252433 \r \h  \* MERGEFORMAT </w:instrText>
      </w:r>
      <w:r w:rsidRPr="00686FBA">
        <w:rPr>
          <w:bCs w:val="0"/>
          <w:szCs w:val="24"/>
        </w:rPr>
      </w:r>
      <w:r w:rsidRPr="00686FBA">
        <w:rPr>
          <w:bCs w:val="0"/>
          <w:szCs w:val="24"/>
        </w:rPr>
        <w:fldChar w:fldCharType="separate"/>
      </w:r>
      <w:r w:rsidR="002474DA">
        <w:rPr>
          <w:bCs w:val="0"/>
          <w:szCs w:val="24"/>
        </w:rPr>
        <w:t>4.4.6</w:t>
      </w:r>
      <w:r w:rsidRPr="00686FBA">
        <w:rPr>
          <w:bCs w:val="0"/>
          <w:szCs w:val="24"/>
        </w:rPr>
        <w:fldChar w:fldCharType="end"/>
      </w:r>
      <w:r w:rsidRPr="00686FBA">
        <w:rPr>
          <w:bCs w:val="0"/>
          <w:szCs w:val="24"/>
        </w:rPr>
        <w:t>.</w:t>
      </w:r>
    </w:p>
    <w:p w:rsidR="00D35A69" w:rsidRPr="00686FBA" w:rsidRDefault="00686FBA" w:rsidP="00686FBA">
      <w:pPr>
        <w:sectPr w:rsidR="00D35A69" w:rsidRPr="00686FBA" w:rsidSect="00D57016">
          <w:pgSz w:w="11907" w:h="16840"/>
          <w:pgMar w:top="1134" w:right="567" w:bottom="1134" w:left="1418" w:header="567" w:footer="567" w:gutter="0"/>
          <w:cols w:space="720"/>
        </w:sectPr>
      </w:pPr>
      <w:r w:rsidRPr="00686FBA">
        <w:br w:type="page"/>
      </w:r>
    </w:p>
    <w:p w:rsidR="00686FBA" w:rsidRPr="00DD5EEB" w:rsidRDefault="00686FBA" w:rsidP="00686FBA">
      <w:pPr>
        <w:jc w:val="right"/>
        <w:rPr>
          <w:sz w:val="28"/>
          <w:szCs w:val="28"/>
        </w:rPr>
      </w:pPr>
      <w:bookmarkStart w:id="389" w:name="_Ref55335821"/>
      <w:bookmarkStart w:id="390" w:name="_Ref55336345"/>
      <w:bookmarkStart w:id="391" w:name="_Toc57314674"/>
      <w:bookmarkStart w:id="392" w:name="_Toc69728988"/>
      <w:bookmarkStart w:id="393" w:name="_Toc98251754"/>
      <w:bookmarkEnd w:id="389"/>
      <w:bookmarkEnd w:id="390"/>
      <w:bookmarkEnd w:id="391"/>
      <w:bookmarkEnd w:id="392"/>
      <w:bookmarkEnd w:id="393"/>
      <w:r w:rsidRPr="00DD5EEB">
        <w:rPr>
          <w:sz w:val="28"/>
          <w:szCs w:val="28"/>
        </w:rPr>
        <w:lastRenderedPageBreak/>
        <w:t>Форма 2.</w:t>
      </w:r>
    </w:p>
    <w:p w:rsidR="00686FBA" w:rsidRPr="00DD5EEB" w:rsidRDefault="00686FBA" w:rsidP="00686FBA">
      <w:pPr>
        <w:pStyle w:val="Times12"/>
        <w:ind w:left="3969" w:firstLine="0"/>
        <w:jc w:val="left"/>
        <w:rPr>
          <w:iCs/>
          <w:szCs w:val="24"/>
        </w:rPr>
      </w:pPr>
      <w:r w:rsidRPr="00DD5EEB">
        <w:rPr>
          <w:iCs/>
          <w:szCs w:val="24"/>
        </w:rPr>
        <w:t>Приложение к заявке на участие в запросе предложений</w:t>
      </w:r>
    </w:p>
    <w:p w:rsidR="00686FBA" w:rsidRPr="00DD5EEB" w:rsidRDefault="00686FBA" w:rsidP="00686FBA">
      <w:pPr>
        <w:pStyle w:val="Times12"/>
        <w:ind w:left="3969" w:firstLine="0"/>
        <w:jc w:val="left"/>
        <w:rPr>
          <w:szCs w:val="24"/>
        </w:rPr>
      </w:pPr>
      <w:r w:rsidRPr="00DD5EEB">
        <w:rPr>
          <w:iCs/>
          <w:szCs w:val="24"/>
        </w:rPr>
        <w:t>от «___» __________ 20___ г. № ______</w:t>
      </w:r>
    </w:p>
    <w:p w:rsidR="00686FBA" w:rsidRPr="00DD5EEB" w:rsidRDefault="00686FBA" w:rsidP="00686FBA">
      <w:pPr>
        <w:jc w:val="right"/>
        <w:rPr>
          <w:b/>
          <w:sz w:val="22"/>
          <w:szCs w:val="22"/>
        </w:rPr>
      </w:pPr>
    </w:p>
    <w:p w:rsidR="00686FBA" w:rsidRPr="00F77FFD" w:rsidRDefault="00686FBA" w:rsidP="00F77FFD">
      <w:pPr>
        <w:jc w:val="center"/>
        <w:rPr>
          <w:sz w:val="28"/>
          <w:szCs w:val="28"/>
        </w:rPr>
      </w:pPr>
      <w:r w:rsidRPr="00DD5EEB">
        <w:rPr>
          <w:sz w:val="28"/>
          <w:szCs w:val="28"/>
        </w:rPr>
        <w:t>Открытый запрос предложений в электронной форме на право заключения договора</w:t>
      </w:r>
      <w:r w:rsidRPr="00DD5EEB">
        <w:rPr>
          <w:b/>
          <w:i/>
          <w:iCs/>
        </w:rPr>
        <w:t xml:space="preserve"> </w:t>
      </w:r>
      <w:r w:rsidRPr="00DD5EEB">
        <w:rPr>
          <w:sz w:val="28"/>
          <w:szCs w:val="28"/>
        </w:rPr>
        <w:t>на </w:t>
      </w:r>
      <w:r w:rsidR="00F77FFD">
        <w:rPr>
          <w:sz w:val="28"/>
          <w:szCs w:val="28"/>
        </w:rPr>
        <w:t>«</w:t>
      </w:r>
      <w:r w:rsidR="00DC7D67">
        <w:rPr>
          <w:sz w:val="28"/>
          <w:szCs w:val="28"/>
        </w:rPr>
        <w:t>Поставку оборудования</w:t>
      </w:r>
      <w:r w:rsidR="00F77FFD" w:rsidRPr="00F77FFD">
        <w:rPr>
          <w:sz w:val="28"/>
          <w:szCs w:val="28"/>
        </w:rPr>
        <w:t>»</w:t>
      </w:r>
    </w:p>
    <w:p w:rsidR="00686FBA" w:rsidRPr="00DD5EEB" w:rsidRDefault="00686FBA" w:rsidP="00686FBA">
      <w:pPr>
        <w:pStyle w:val="20"/>
        <w:numPr>
          <w:ilvl w:val="0"/>
          <w:numId w:val="0"/>
        </w:numPr>
        <w:spacing w:before="0" w:after="0"/>
        <w:jc w:val="center"/>
        <w:rPr>
          <w:rFonts w:ascii="Times New Roman" w:hAnsi="Times New Roman"/>
          <w:b w:val="0"/>
          <w:i w:val="0"/>
        </w:rPr>
      </w:pPr>
      <w:bookmarkStart w:id="394" w:name="_Анкета_Претендента_на"/>
      <w:bookmarkStart w:id="395" w:name="_Анкета_Участника_процедуры"/>
      <w:bookmarkStart w:id="396" w:name="_Toc255987077"/>
      <w:bookmarkStart w:id="397" w:name="_Toc390267618"/>
      <w:bookmarkStart w:id="398" w:name="_Toc400442880"/>
      <w:bookmarkEnd w:id="394"/>
      <w:bookmarkEnd w:id="395"/>
      <w:r w:rsidRPr="00DD5EEB">
        <w:rPr>
          <w:rFonts w:ascii="Times New Roman" w:hAnsi="Times New Roman"/>
          <w:b w:val="0"/>
          <w:i w:val="0"/>
        </w:rPr>
        <w:t>АНКЕТА УЧАСТНИКА ЗАПРОСА ПРЕДЛОЖЕНИЙ (Форма 2)</w:t>
      </w:r>
      <w:bookmarkEnd w:id="396"/>
      <w:bookmarkEnd w:id="397"/>
      <w:bookmarkEnd w:id="398"/>
    </w:p>
    <w:p w:rsidR="00686FBA" w:rsidRPr="00DD5EEB" w:rsidRDefault="00686FBA" w:rsidP="00686FBA">
      <w:pPr>
        <w:jc w:val="right"/>
        <w:rPr>
          <w:b/>
          <w:i/>
          <w:iCs/>
        </w:rPr>
      </w:pPr>
      <w:r w:rsidRPr="00DD5EEB">
        <w:rPr>
          <w:b/>
          <w:i/>
          <w:iCs/>
        </w:rPr>
        <w:t>Лот __</w:t>
      </w:r>
    </w:p>
    <w:p w:rsidR="00686FBA" w:rsidRPr="00DD5EEB" w:rsidRDefault="00686FBA" w:rsidP="00686FBA">
      <w:pPr>
        <w:pStyle w:val="Times12"/>
        <w:ind w:firstLine="0"/>
        <w:rPr>
          <w:sz w:val="28"/>
          <w:szCs w:val="28"/>
        </w:rPr>
      </w:pPr>
      <w:r w:rsidRPr="00DD5EEB">
        <w:rPr>
          <w:sz w:val="28"/>
          <w:szCs w:val="28"/>
        </w:rPr>
        <w:t xml:space="preserve">Участник запроса предложений: ________________________________ </w:t>
      </w:r>
    </w:p>
    <w:p w:rsidR="00686FBA" w:rsidRPr="00DD5EEB" w:rsidRDefault="00686FBA" w:rsidP="00686FBA">
      <w:pPr>
        <w:pStyle w:val="Times12"/>
        <w:ind w:firstLine="0"/>
        <w:rPr>
          <w:sz w:val="28"/>
          <w:szCs w:val="28"/>
        </w:rPr>
      </w:pPr>
      <w:r w:rsidRPr="00DD5EEB">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686FBA" w:rsidRPr="00DD5EEB" w:rsidTr="00686FBA">
        <w:trPr>
          <w:cantSplit/>
          <w:trHeight w:val="240"/>
          <w:tblHeader/>
        </w:trPr>
        <w:tc>
          <w:tcPr>
            <w:tcW w:w="306" w:type="pct"/>
            <w:vAlign w:val="center"/>
          </w:tcPr>
          <w:p w:rsidR="00686FBA" w:rsidRPr="00DD5EEB" w:rsidRDefault="00686FBA" w:rsidP="00686FBA">
            <w:pPr>
              <w:pStyle w:val="af6"/>
              <w:keepNext w:val="0"/>
              <w:widowControl w:val="0"/>
              <w:spacing w:before="0" w:after="0"/>
              <w:ind w:left="0" w:right="0"/>
              <w:jc w:val="center"/>
              <w:rPr>
                <w:sz w:val="24"/>
                <w:szCs w:val="24"/>
              </w:rPr>
            </w:pPr>
            <w:r w:rsidRPr="00DD5EEB">
              <w:rPr>
                <w:sz w:val="24"/>
                <w:szCs w:val="24"/>
              </w:rPr>
              <w:t>№</w:t>
            </w:r>
          </w:p>
        </w:tc>
        <w:tc>
          <w:tcPr>
            <w:tcW w:w="3000" w:type="pct"/>
            <w:vAlign w:val="center"/>
          </w:tcPr>
          <w:p w:rsidR="00686FBA" w:rsidRPr="00DD5EEB" w:rsidRDefault="00686FBA" w:rsidP="00686FBA">
            <w:pPr>
              <w:pStyle w:val="af6"/>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686FBA" w:rsidRPr="00DD5EEB" w:rsidRDefault="00686FBA" w:rsidP="00686FBA">
            <w:pPr>
              <w:pStyle w:val="af6"/>
              <w:keepNext w:val="0"/>
              <w:widowControl w:val="0"/>
              <w:spacing w:before="0" w:after="0"/>
              <w:ind w:left="0" w:right="0"/>
              <w:jc w:val="center"/>
              <w:rPr>
                <w:sz w:val="24"/>
                <w:szCs w:val="24"/>
              </w:rPr>
            </w:pPr>
            <w:r w:rsidRPr="00DD5EEB">
              <w:rPr>
                <w:sz w:val="24"/>
                <w:szCs w:val="24"/>
              </w:rPr>
              <w:t>Сведения об участнике запроса предложений</w:t>
            </w:r>
          </w:p>
        </w:tc>
      </w:tr>
      <w:tr w:rsidR="00686FBA" w:rsidRPr="00DD5EEB" w:rsidTr="00686FBA">
        <w:trPr>
          <w:cantSplit/>
          <w:trHeight w:val="471"/>
        </w:trPr>
        <w:tc>
          <w:tcPr>
            <w:tcW w:w="306" w:type="pct"/>
            <w:vAlign w:val="center"/>
          </w:tcPr>
          <w:p w:rsidR="00686FBA" w:rsidRPr="00DD5EEB" w:rsidRDefault="00686FBA" w:rsidP="00574A3C">
            <w:pPr>
              <w:pStyle w:val="af6"/>
              <w:keepNext w:val="0"/>
              <w:widowControl w:val="0"/>
              <w:numPr>
                <w:ilvl w:val="0"/>
                <w:numId w:val="36"/>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jc w:val="both"/>
              <w:rPr>
                <w:szCs w:val="24"/>
              </w:rPr>
            </w:pPr>
            <w:r w:rsidRPr="00DD5EEB">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686FBA" w:rsidRPr="00DD5EEB" w:rsidRDefault="00686FBA" w:rsidP="00686FBA">
            <w:pPr>
              <w:pStyle w:val="af7"/>
              <w:widowControl w:val="0"/>
              <w:spacing w:before="0" w:after="0"/>
              <w:jc w:val="center"/>
              <w:rPr>
                <w:szCs w:val="24"/>
              </w:rPr>
            </w:pPr>
          </w:p>
        </w:tc>
      </w:tr>
      <w:tr w:rsidR="00686FBA" w:rsidRPr="00DD5EEB" w:rsidTr="00686FBA">
        <w:trPr>
          <w:cantSplit/>
          <w:trHeight w:val="284"/>
        </w:trPr>
        <w:tc>
          <w:tcPr>
            <w:tcW w:w="306" w:type="pct"/>
            <w:vAlign w:val="center"/>
          </w:tcPr>
          <w:p w:rsidR="00686FBA" w:rsidRPr="00DD5EEB" w:rsidRDefault="00686FBA" w:rsidP="00574A3C">
            <w:pPr>
              <w:pStyle w:val="af6"/>
              <w:keepNext w:val="0"/>
              <w:widowControl w:val="0"/>
              <w:numPr>
                <w:ilvl w:val="0"/>
                <w:numId w:val="36"/>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Организационно - правовая форма</w:t>
            </w:r>
          </w:p>
        </w:tc>
        <w:tc>
          <w:tcPr>
            <w:tcW w:w="1694" w:type="pct"/>
            <w:vAlign w:val="center"/>
          </w:tcPr>
          <w:p w:rsidR="00686FBA" w:rsidRPr="00DD5EEB" w:rsidRDefault="00686FBA" w:rsidP="00686FBA">
            <w:pPr>
              <w:pStyle w:val="af7"/>
              <w:widowControl w:val="0"/>
              <w:spacing w:before="0" w:after="0"/>
              <w:jc w:val="center"/>
              <w:rPr>
                <w:szCs w:val="24"/>
              </w:rPr>
            </w:pPr>
          </w:p>
        </w:tc>
      </w:tr>
      <w:tr w:rsidR="00686FBA" w:rsidRPr="00DD5EEB" w:rsidTr="00686FBA">
        <w:trPr>
          <w:cantSplit/>
          <w:trHeight w:val="284"/>
        </w:trPr>
        <w:tc>
          <w:tcPr>
            <w:tcW w:w="306" w:type="pct"/>
            <w:vAlign w:val="center"/>
          </w:tcPr>
          <w:p w:rsidR="00686FBA" w:rsidRPr="00DD5EEB" w:rsidRDefault="00686FBA" w:rsidP="00574A3C">
            <w:pPr>
              <w:pStyle w:val="af6"/>
              <w:keepNext w:val="0"/>
              <w:widowControl w:val="0"/>
              <w:numPr>
                <w:ilvl w:val="0"/>
                <w:numId w:val="36"/>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686FBA" w:rsidRPr="00DD5EEB" w:rsidRDefault="00686FBA" w:rsidP="00686FBA">
            <w:pPr>
              <w:pStyle w:val="af7"/>
              <w:widowControl w:val="0"/>
              <w:spacing w:before="0" w:after="0"/>
              <w:jc w:val="center"/>
              <w:rPr>
                <w:szCs w:val="24"/>
              </w:rPr>
            </w:pPr>
          </w:p>
        </w:tc>
      </w:tr>
      <w:tr w:rsidR="00686FBA" w:rsidRPr="00DD5EEB" w:rsidTr="00686FBA">
        <w:trPr>
          <w:cantSplit/>
        </w:trPr>
        <w:tc>
          <w:tcPr>
            <w:tcW w:w="306" w:type="pct"/>
            <w:vAlign w:val="center"/>
          </w:tcPr>
          <w:p w:rsidR="00686FBA" w:rsidRPr="00DD5EEB" w:rsidRDefault="00686FBA" w:rsidP="00574A3C">
            <w:pPr>
              <w:pStyle w:val="af6"/>
              <w:keepNext w:val="0"/>
              <w:widowControl w:val="0"/>
              <w:numPr>
                <w:ilvl w:val="0"/>
                <w:numId w:val="36"/>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86FBA" w:rsidRPr="00DD5EEB" w:rsidRDefault="00686FBA" w:rsidP="00686FBA">
            <w:pPr>
              <w:pStyle w:val="af7"/>
              <w:widowControl w:val="0"/>
              <w:spacing w:before="0" w:after="0"/>
              <w:jc w:val="center"/>
              <w:rPr>
                <w:szCs w:val="24"/>
              </w:rPr>
            </w:pPr>
          </w:p>
        </w:tc>
      </w:tr>
      <w:tr w:rsidR="00686FBA" w:rsidRPr="00DD5EEB" w:rsidTr="00686FBA">
        <w:trPr>
          <w:cantSplit/>
        </w:trPr>
        <w:tc>
          <w:tcPr>
            <w:tcW w:w="306" w:type="pct"/>
            <w:vAlign w:val="center"/>
          </w:tcPr>
          <w:p w:rsidR="00686FBA" w:rsidRPr="00DD5EEB" w:rsidRDefault="00686FBA" w:rsidP="00574A3C">
            <w:pPr>
              <w:pStyle w:val="af6"/>
              <w:keepNext w:val="0"/>
              <w:widowControl w:val="0"/>
              <w:numPr>
                <w:ilvl w:val="0"/>
                <w:numId w:val="36"/>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либо паспортные данные для участника запроса предложений – физического лица</w:t>
            </w:r>
          </w:p>
        </w:tc>
        <w:tc>
          <w:tcPr>
            <w:tcW w:w="1694" w:type="pct"/>
            <w:vAlign w:val="center"/>
          </w:tcPr>
          <w:p w:rsidR="00686FBA" w:rsidRPr="00DD5EEB" w:rsidRDefault="00686FBA" w:rsidP="00686FBA">
            <w:pPr>
              <w:pStyle w:val="af7"/>
              <w:widowControl w:val="0"/>
              <w:spacing w:before="0" w:after="0"/>
              <w:jc w:val="center"/>
              <w:rPr>
                <w:szCs w:val="24"/>
              </w:rPr>
            </w:pPr>
          </w:p>
        </w:tc>
      </w:tr>
      <w:tr w:rsidR="00686FBA" w:rsidRPr="00DD5EEB" w:rsidTr="00686FBA">
        <w:trPr>
          <w:cantSplit/>
          <w:trHeight w:val="284"/>
        </w:trPr>
        <w:tc>
          <w:tcPr>
            <w:tcW w:w="306" w:type="pct"/>
            <w:vAlign w:val="center"/>
          </w:tcPr>
          <w:p w:rsidR="00686FBA" w:rsidRPr="00DD5EEB" w:rsidRDefault="00686FBA" w:rsidP="00574A3C">
            <w:pPr>
              <w:pStyle w:val="af6"/>
              <w:keepNext w:val="0"/>
              <w:widowControl w:val="0"/>
              <w:numPr>
                <w:ilvl w:val="0"/>
                <w:numId w:val="36"/>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Виды деятельности</w:t>
            </w:r>
          </w:p>
        </w:tc>
        <w:tc>
          <w:tcPr>
            <w:tcW w:w="1694" w:type="pct"/>
            <w:vAlign w:val="center"/>
          </w:tcPr>
          <w:p w:rsidR="00686FBA" w:rsidRPr="00DD5EEB" w:rsidRDefault="00686FBA" w:rsidP="00686FBA">
            <w:pPr>
              <w:pStyle w:val="af7"/>
              <w:widowControl w:val="0"/>
              <w:spacing w:before="0" w:after="0"/>
              <w:jc w:val="center"/>
              <w:rPr>
                <w:szCs w:val="24"/>
              </w:rPr>
            </w:pPr>
          </w:p>
        </w:tc>
      </w:tr>
      <w:tr w:rsidR="00686FBA" w:rsidRPr="00DD5EEB" w:rsidTr="00686FBA">
        <w:trPr>
          <w:cantSplit/>
          <w:trHeight w:val="284"/>
        </w:trPr>
        <w:tc>
          <w:tcPr>
            <w:tcW w:w="306" w:type="pct"/>
            <w:vAlign w:val="center"/>
          </w:tcPr>
          <w:p w:rsidR="00686FBA" w:rsidRPr="00DD5EEB" w:rsidRDefault="00686FBA" w:rsidP="00574A3C">
            <w:pPr>
              <w:pStyle w:val="af6"/>
              <w:keepNext w:val="0"/>
              <w:widowControl w:val="0"/>
              <w:numPr>
                <w:ilvl w:val="0"/>
                <w:numId w:val="36"/>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686FBA" w:rsidRPr="00DD5EEB" w:rsidRDefault="00686FBA" w:rsidP="00686FBA">
            <w:pPr>
              <w:pStyle w:val="af7"/>
              <w:widowControl w:val="0"/>
              <w:spacing w:before="0" w:after="0"/>
              <w:jc w:val="center"/>
              <w:rPr>
                <w:szCs w:val="24"/>
              </w:rPr>
            </w:pPr>
          </w:p>
        </w:tc>
      </w:tr>
      <w:tr w:rsidR="00686FBA" w:rsidRPr="00DD5EEB" w:rsidTr="00686FBA">
        <w:trPr>
          <w:cantSplit/>
          <w:trHeight w:val="284"/>
        </w:trPr>
        <w:tc>
          <w:tcPr>
            <w:tcW w:w="306" w:type="pct"/>
            <w:vAlign w:val="center"/>
          </w:tcPr>
          <w:p w:rsidR="00686FBA" w:rsidRPr="00DD5EEB" w:rsidRDefault="00686FBA" w:rsidP="00574A3C">
            <w:pPr>
              <w:pStyle w:val="af6"/>
              <w:keepNext w:val="0"/>
              <w:widowControl w:val="0"/>
              <w:numPr>
                <w:ilvl w:val="0"/>
                <w:numId w:val="36"/>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ИНН, КПП, ОГРН, ОКПО</w:t>
            </w:r>
          </w:p>
        </w:tc>
        <w:tc>
          <w:tcPr>
            <w:tcW w:w="1694" w:type="pct"/>
            <w:vAlign w:val="center"/>
          </w:tcPr>
          <w:p w:rsidR="00686FBA" w:rsidRPr="00DD5EEB" w:rsidRDefault="00686FBA" w:rsidP="00686FBA">
            <w:pPr>
              <w:pStyle w:val="af7"/>
              <w:widowControl w:val="0"/>
              <w:spacing w:before="0" w:after="0"/>
              <w:jc w:val="center"/>
              <w:rPr>
                <w:szCs w:val="24"/>
              </w:rPr>
            </w:pPr>
          </w:p>
        </w:tc>
      </w:tr>
      <w:tr w:rsidR="00686FBA" w:rsidRPr="00DD5EEB" w:rsidTr="00686FBA">
        <w:trPr>
          <w:cantSplit/>
          <w:trHeight w:val="284"/>
        </w:trPr>
        <w:tc>
          <w:tcPr>
            <w:tcW w:w="306" w:type="pct"/>
            <w:vAlign w:val="center"/>
          </w:tcPr>
          <w:p w:rsidR="00686FBA" w:rsidRPr="00DD5EEB" w:rsidRDefault="00686FBA" w:rsidP="00574A3C">
            <w:pPr>
              <w:pStyle w:val="af6"/>
              <w:keepNext w:val="0"/>
              <w:widowControl w:val="0"/>
              <w:numPr>
                <w:ilvl w:val="0"/>
                <w:numId w:val="36"/>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Юридический адрес (страна, адрес)</w:t>
            </w:r>
          </w:p>
        </w:tc>
        <w:tc>
          <w:tcPr>
            <w:tcW w:w="1694" w:type="pct"/>
            <w:vAlign w:val="center"/>
          </w:tcPr>
          <w:p w:rsidR="00686FBA" w:rsidRPr="00DD5EEB" w:rsidRDefault="00686FBA" w:rsidP="00686FBA">
            <w:pPr>
              <w:pStyle w:val="af7"/>
              <w:widowControl w:val="0"/>
              <w:spacing w:before="0" w:after="0"/>
              <w:jc w:val="center"/>
              <w:rPr>
                <w:szCs w:val="24"/>
              </w:rPr>
            </w:pPr>
          </w:p>
        </w:tc>
      </w:tr>
      <w:tr w:rsidR="00686FBA" w:rsidRPr="00DD5EEB" w:rsidTr="00686FBA">
        <w:trPr>
          <w:cantSplit/>
          <w:trHeight w:val="284"/>
        </w:trPr>
        <w:tc>
          <w:tcPr>
            <w:tcW w:w="306" w:type="pct"/>
            <w:vAlign w:val="center"/>
          </w:tcPr>
          <w:p w:rsidR="00686FBA" w:rsidRPr="00DD5EEB" w:rsidRDefault="00686FBA" w:rsidP="00574A3C">
            <w:pPr>
              <w:pStyle w:val="af6"/>
              <w:keepNext w:val="0"/>
              <w:widowControl w:val="0"/>
              <w:numPr>
                <w:ilvl w:val="0"/>
                <w:numId w:val="36"/>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Почтовый адрес (страна, адрес)</w:t>
            </w:r>
          </w:p>
        </w:tc>
        <w:tc>
          <w:tcPr>
            <w:tcW w:w="1694" w:type="pct"/>
            <w:vAlign w:val="center"/>
          </w:tcPr>
          <w:p w:rsidR="00686FBA" w:rsidRPr="00DD5EEB" w:rsidRDefault="00686FBA" w:rsidP="00686FBA">
            <w:pPr>
              <w:widowControl w:val="0"/>
              <w:jc w:val="center"/>
            </w:pPr>
          </w:p>
        </w:tc>
      </w:tr>
      <w:tr w:rsidR="00686FBA" w:rsidRPr="00DD5EEB" w:rsidTr="00686FBA">
        <w:trPr>
          <w:cantSplit/>
          <w:trHeight w:val="284"/>
        </w:trPr>
        <w:tc>
          <w:tcPr>
            <w:tcW w:w="306" w:type="pct"/>
            <w:vAlign w:val="center"/>
          </w:tcPr>
          <w:p w:rsidR="00686FBA" w:rsidRPr="00DD5EEB" w:rsidRDefault="00686FBA" w:rsidP="00574A3C">
            <w:pPr>
              <w:pStyle w:val="af6"/>
              <w:keepNext w:val="0"/>
              <w:widowControl w:val="0"/>
              <w:numPr>
                <w:ilvl w:val="0"/>
                <w:numId w:val="36"/>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Фактическое местоположение</w:t>
            </w:r>
          </w:p>
        </w:tc>
        <w:tc>
          <w:tcPr>
            <w:tcW w:w="1694" w:type="pct"/>
            <w:vAlign w:val="center"/>
          </w:tcPr>
          <w:p w:rsidR="00686FBA" w:rsidRPr="00DD5EEB" w:rsidRDefault="00686FBA" w:rsidP="00686FBA">
            <w:pPr>
              <w:widowControl w:val="0"/>
              <w:jc w:val="center"/>
            </w:pPr>
          </w:p>
        </w:tc>
      </w:tr>
      <w:tr w:rsidR="00686FBA" w:rsidRPr="00DD5EEB" w:rsidTr="00686FBA">
        <w:trPr>
          <w:cantSplit/>
          <w:trHeight w:val="284"/>
        </w:trPr>
        <w:tc>
          <w:tcPr>
            <w:tcW w:w="306" w:type="pct"/>
            <w:vAlign w:val="center"/>
          </w:tcPr>
          <w:p w:rsidR="00686FBA" w:rsidRPr="00DD5EEB" w:rsidRDefault="00686FBA" w:rsidP="00574A3C">
            <w:pPr>
              <w:pStyle w:val="af6"/>
              <w:keepNext w:val="0"/>
              <w:widowControl w:val="0"/>
              <w:numPr>
                <w:ilvl w:val="0"/>
                <w:numId w:val="36"/>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Телефоны (с указанием кода города)</w:t>
            </w:r>
          </w:p>
        </w:tc>
        <w:tc>
          <w:tcPr>
            <w:tcW w:w="1694" w:type="pct"/>
            <w:vAlign w:val="center"/>
          </w:tcPr>
          <w:p w:rsidR="00686FBA" w:rsidRPr="00DD5EEB" w:rsidRDefault="00686FBA" w:rsidP="00686FBA">
            <w:pPr>
              <w:widowControl w:val="0"/>
              <w:jc w:val="center"/>
            </w:pPr>
          </w:p>
        </w:tc>
      </w:tr>
      <w:tr w:rsidR="00686FBA" w:rsidRPr="00DD5EEB" w:rsidTr="00686FBA">
        <w:trPr>
          <w:cantSplit/>
          <w:trHeight w:val="284"/>
        </w:trPr>
        <w:tc>
          <w:tcPr>
            <w:tcW w:w="306" w:type="pct"/>
            <w:vAlign w:val="center"/>
          </w:tcPr>
          <w:p w:rsidR="00686FBA" w:rsidRPr="00DD5EEB" w:rsidRDefault="00686FBA" w:rsidP="00574A3C">
            <w:pPr>
              <w:pStyle w:val="af6"/>
              <w:keepNext w:val="0"/>
              <w:widowControl w:val="0"/>
              <w:numPr>
                <w:ilvl w:val="0"/>
                <w:numId w:val="36"/>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Факс (с указанием кода города)</w:t>
            </w:r>
          </w:p>
        </w:tc>
        <w:tc>
          <w:tcPr>
            <w:tcW w:w="1694" w:type="pct"/>
            <w:vAlign w:val="center"/>
          </w:tcPr>
          <w:p w:rsidR="00686FBA" w:rsidRPr="00DD5EEB" w:rsidRDefault="00686FBA" w:rsidP="00686FBA">
            <w:pPr>
              <w:widowControl w:val="0"/>
              <w:jc w:val="center"/>
            </w:pPr>
          </w:p>
        </w:tc>
      </w:tr>
      <w:tr w:rsidR="00686FBA" w:rsidRPr="00DD5EEB" w:rsidTr="00686FBA">
        <w:trPr>
          <w:cantSplit/>
          <w:trHeight w:val="284"/>
        </w:trPr>
        <w:tc>
          <w:tcPr>
            <w:tcW w:w="306" w:type="pct"/>
            <w:vAlign w:val="center"/>
          </w:tcPr>
          <w:p w:rsidR="00686FBA" w:rsidRPr="00DD5EEB" w:rsidRDefault="00686FBA" w:rsidP="00574A3C">
            <w:pPr>
              <w:pStyle w:val="af6"/>
              <w:keepNext w:val="0"/>
              <w:widowControl w:val="0"/>
              <w:numPr>
                <w:ilvl w:val="0"/>
                <w:numId w:val="36"/>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 xml:space="preserve">Адрес электронной почты </w:t>
            </w:r>
          </w:p>
        </w:tc>
        <w:tc>
          <w:tcPr>
            <w:tcW w:w="1694" w:type="pct"/>
            <w:vAlign w:val="center"/>
          </w:tcPr>
          <w:p w:rsidR="00686FBA" w:rsidRPr="00DD5EEB" w:rsidRDefault="00686FBA" w:rsidP="00686FBA">
            <w:pPr>
              <w:widowControl w:val="0"/>
              <w:jc w:val="center"/>
            </w:pPr>
          </w:p>
        </w:tc>
      </w:tr>
      <w:tr w:rsidR="00686FBA" w:rsidRPr="00DD5EEB" w:rsidTr="00686FBA">
        <w:trPr>
          <w:cantSplit/>
          <w:trHeight w:val="284"/>
        </w:trPr>
        <w:tc>
          <w:tcPr>
            <w:tcW w:w="306" w:type="pct"/>
            <w:vAlign w:val="center"/>
          </w:tcPr>
          <w:p w:rsidR="00686FBA" w:rsidRPr="00DD5EEB" w:rsidRDefault="00686FBA" w:rsidP="00574A3C">
            <w:pPr>
              <w:pStyle w:val="af6"/>
              <w:keepNext w:val="0"/>
              <w:widowControl w:val="0"/>
              <w:numPr>
                <w:ilvl w:val="0"/>
                <w:numId w:val="36"/>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686FBA" w:rsidRPr="00DD5EEB" w:rsidRDefault="00686FBA" w:rsidP="00686FBA">
            <w:pPr>
              <w:widowControl w:val="0"/>
              <w:jc w:val="center"/>
            </w:pPr>
          </w:p>
        </w:tc>
      </w:tr>
      <w:tr w:rsidR="00686FBA" w:rsidRPr="00DD5EEB" w:rsidTr="00686FBA">
        <w:trPr>
          <w:cantSplit/>
          <w:trHeight w:val="284"/>
        </w:trPr>
        <w:tc>
          <w:tcPr>
            <w:tcW w:w="306" w:type="pct"/>
            <w:vAlign w:val="center"/>
          </w:tcPr>
          <w:p w:rsidR="00686FBA" w:rsidRPr="00DD5EEB" w:rsidRDefault="00686FBA" w:rsidP="00574A3C">
            <w:pPr>
              <w:pStyle w:val="af6"/>
              <w:keepNext w:val="0"/>
              <w:widowControl w:val="0"/>
              <w:numPr>
                <w:ilvl w:val="0"/>
                <w:numId w:val="36"/>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Размер уставного капитала</w:t>
            </w:r>
          </w:p>
        </w:tc>
        <w:tc>
          <w:tcPr>
            <w:tcW w:w="1694" w:type="pct"/>
            <w:vAlign w:val="center"/>
          </w:tcPr>
          <w:p w:rsidR="00686FBA" w:rsidRPr="00DD5EEB" w:rsidRDefault="00686FBA" w:rsidP="00686FBA">
            <w:pPr>
              <w:widowControl w:val="0"/>
              <w:jc w:val="center"/>
            </w:pPr>
          </w:p>
        </w:tc>
      </w:tr>
      <w:tr w:rsidR="00686FBA" w:rsidRPr="00DD5EEB" w:rsidTr="00686FBA">
        <w:trPr>
          <w:cantSplit/>
        </w:trPr>
        <w:tc>
          <w:tcPr>
            <w:tcW w:w="306" w:type="pct"/>
            <w:vAlign w:val="center"/>
          </w:tcPr>
          <w:p w:rsidR="00686FBA" w:rsidRPr="00DD5EEB" w:rsidRDefault="00686FBA" w:rsidP="00574A3C">
            <w:pPr>
              <w:pStyle w:val="af6"/>
              <w:keepNext w:val="0"/>
              <w:widowControl w:val="0"/>
              <w:numPr>
                <w:ilvl w:val="0"/>
                <w:numId w:val="36"/>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686FBA" w:rsidRPr="00DD5EEB" w:rsidRDefault="00686FBA" w:rsidP="00686FBA">
            <w:pPr>
              <w:widowControl w:val="0"/>
              <w:jc w:val="center"/>
            </w:pPr>
          </w:p>
        </w:tc>
      </w:tr>
      <w:tr w:rsidR="00686FBA" w:rsidRPr="00DD5EEB" w:rsidTr="00686FBA">
        <w:trPr>
          <w:cantSplit/>
        </w:trPr>
        <w:tc>
          <w:tcPr>
            <w:tcW w:w="306" w:type="pct"/>
            <w:vAlign w:val="center"/>
          </w:tcPr>
          <w:p w:rsidR="00686FBA" w:rsidRPr="00DD5EEB" w:rsidRDefault="00686FBA" w:rsidP="00574A3C">
            <w:pPr>
              <w:pStyle w:val="af6"/>
              <w:keepNext w:val="0"/>
              <w:widowControl w:val="0"/>
              <w:numPr>
                <w:ilvl w:val="0"/>
                <w:numId w:val="36"/>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686FBA" w:rsidRPr="00DD5EEB" w:rsidRDefault="00686FBA" w:rsidP="00686FBA">
            <w:pPr>
              <w:widowControl w:val="0"/>
              <w:jc w:val="center"/>
            </w:pPr>
          </w:p>
        </w:tc>
      </w:tr>
      <w:tr w:rsidR="00686FBA" w:rsidRPr="00DD5EEB" w:rsidTr="00686FBA">
        <w:trPr>
          <w:cantSplit/>
        </w:trPr>
        <w:tc>
          <w:tcPr>
            <w:tcW w:w="306" w:type="pct"/>
            <w:vAlign w:val="center"/>
          </w:tcPr>
          <w:p w:rsidR="00686FBA" w:rsidRPr="00DD5EEB" w:rsidRDefault="00686FBA" w:rsidP="00574A3C">
            <w:pPr>
              <w:pStyle w:val="af6"/>
              <w:keepNext w:val="0"/>
              <w:widowControl w:val="0"/>
              <w:numPr>
                <w:ilvl w:val="0"/>
                <w:numId w:val="36"/>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686FBA" w:rsidRPr="00DD5EEB" w:rsidRDefault="00686FBA" w:rsidP="00686FBA">
            <w:pPr>
              <w:widowControl w:val="0"/>
              <w:jc w:val="center"/>
            </w:pPr>
          </w:p>
        </w:tc>
      </w:tr>
      <w:tr w:rsidR="00686FBA" w:rsidRPr="00DD5EEB" w:rsidTr="00686FBA">
        <w:trPr>
          <w:cantSplit/>
        </w:trPr>
        <w:tc>
          <w:tcPr>
            <w:tcW w:w="306" w:type="pct"/>
            <w:vAlign w:val="center"/>
          </w:tcPr>
          <w:p w:rsidR="00686FBA" w:rsidRPr="00DD5EEB" w:rsidRDefault="00686FBA" w:rsidP="00574A3C">
            <w:pPr>
              <w:pStyle w:val="af6"/>
              <w:keepNext w:val="0"/>
              <w:widowControl w:val="0"/>
              <w:numPr>
                <w:ilvl w:val="0"/>
                <w:numId w:val="36"/>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DD5EEB">
              <w:rPr>
                <w:szCs w:val="24"/>
              </w:rPr>
              <w:t>заключение</w:t>
            </w:r>
            <w:proofErr w:type="gramEnd"/>
            <w:r w:rsidRPr="00DD5EEB">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686FBA" w:rsidRPr="00DD5EEB" w:rsidRDefault="00686FBA" w:rsidP="00686FBA">
            <w:pPr>
              <w:widowControl w:val="0"/>
              <w:jc w:val="center"/>
            </w:pPr>
          </w:p>
        </w:tc>
      </w:tr>
      <w:tr w:rsidR="00686FBA" w:rsidRPr="00DD5EEB" w:rsidTr="00686FBA">
        <w:trPr>
          <w:cantSplit/>
        </w:trPr>
        <w:tc>
          <w:tcPr>
            <w:tcW w:w="306" w:type="pct"/>
            <w:vAlign w:val="center"/>
          </w:tcPr>
          <w:p w:rsidR="00686FBA" w:rsidRPr="00DD5EEB" w:rsidRDefault="00686FBA" w:rsidP="00574A3C">
            <w:pPr>
              <w:pStyle w:val="af6"/>
              <w:keepNext w:val="0"/>
              <w:widowControl w:val="0"/>
              <w:numPr>
                <w:ilvl w:val="0"/>
                <w:numId w:val="36"/>
              </w:numPr>
              <w:snapToGrid/>
              <w:spacing w:before="0" w:after="0"/>
              <w:ind w:left="0" w:right="-113" w:firstLine="0"/>
              <w:contextualSpacing w:val="0"/>
              <w:jc w:val="center"/>
              <w:rPr>
                <w:sz w:val="24"/>
                <w:szCs w:val="24"/>
              </w:rPr>
            </w:pPr>
          </w:p>
        </w:tc>
        <w:tc>
          <w:tcPr>
            <w:tcW w:w="3000" w:type="pct"/>
            <w:vAlign w:val="center"/>
          </w:tcPr>
          <w:p w:rsidR="00686FBA" w:rsidRPr="00DD5EEB" w:rsidRDefault="00686FBA" w:rsidP="00686FBA">
            <w:pPr>
              <w:pStyle w:val="af7"/>
              <w:widowControl w:val="0"/>
              <w:spacing w:before="0" w:after="0"/>
              <w:ind w:right="-108"/>
              <w:rPr>
                <w:szCs w:val="24"/>
              </w:rPr>
            </w:pPr>
            <w:r w:rsidRPr="00DD5EEB">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DD5EEB">
              <w:rPr>
                <w:szCs w:val="24"/>
              </w:rPr>
              <w:t>эл</w:t>
            </w:r>
            <w:proofErr w:type="gramStart"/>
            <w:r w:rsidRPr="00DD5EEB">
              <w:rPr>
                <w:szCs w:val="24"/>
              </w:rPr>
              <w:t>.п</w:t>
            </w:r>
            <w:proofErr w:type="gramEnd"/>
            <w:r w:rsidRPr="00DD5EEB">
              <w:rPr>
                <w:szCs w:val="24"/>
              </w:rPr>
              <w:t>очты</w:t>
            </w:r>
            <w:proofErr w:type="spellEnd"/>
            <w:r w:rsidRPr="00DD5EEB">
              <w:rPr>
                <w:szCs w:val="24"/>
              </w:rPr>
              <w:t xml:space="preserve"> </w:t>
            </w:r>
          </w:p>
        </w:tc>
        <w:tc>
          <w:tcPr>
            <w:tcW w:w="1694" w:type="pct"/>
            <w:vAlign w:val="center"/>
          </w:tcPr>
          <w:p w:rsidR="00686FBA" w:rsidRPr="00DD5EEB" w:rsidRDefault="00686FBA" w:rsidP="00686FBA">
            <w:pPr>
              <w:widowControl w:val="0"/>
              <w:jc w:val="center"/>
            </w:pPr>
          </w:p>
        </w:tc>
      </w:tr>
    </w:tbl>
    <w:p w:rsidR="00686FBA" w:rsidRPr="00DD5EEB" w:rsidRDefault="00686FBA" w:rsidP="00686FBA">
      <w:pPr>
        <w:pStyle w:val="afe"/>
        <w:tabs>
          <w:tab w:val="clear" w:pos="1134"/>
        </w:tabs>
        <w:autoSpaceDE w:val="0"/>
        <w:autoSpaceDN w:val="0"/>
        <w:spacing w:line="240" w:lineRule="auto"/>
        <w:ind w:firstLine="0"/>
        <w:rPr>
          <w:sz w:val="28"/>
          <w:szCs w:val="28"/>
        </w:rPr>
      </w:pPr>
    </w:p>
    <w:p w:rsidR="00686FBA" w:rsidRPr="00DD5EEB" w:rsidRDefault="00686FBA" w:rsidP="00686FBA">
      <w:pPr>
        <w:pStyle w:val="afe"/>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686FBA" w:rsidRPr="00DD5EEB" w:rsidRDefault="00686FBA" w:rsidP="00686FBA">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686FBA" w:rsidRPr="00DD5EEB" w:rsidRDefault="00686FBA" w:rsidP="00686FBA">
      <w:pPr>
        <w:pStyle w:val="Times12"/>
        <w:ind w:firstLine="709"/>
        <w:rPr>
          <w:bCs w:val="0"/>
          <w:sz w:val="28"/>
        </w:rPr>
      </w:pPr>
      <w:r w:rsidRPr="00DD5EEB">
        <w:rPr>
          <w:bCs w:val="0"/>
          <w:sz w:val="28"/>
        </w:rPr>
        <w:t>М.П.</w:t>
      </w:r>
    </w:p>
    <w:p w:rsidR="00686FBA" w:rsidRDefault="00686FBA" w:rsidP="00686FBA">
      <w:pPr>
        <w:jc w:val="center"/>
        <w:rPr>
          <w:b/>
        </w:rPr>
        <w:sectPr w:rsidR="00686FBA" w:rsidSect="00686FBA">
          <w:pgSz w:w="11907" w:h="16840" w:code="9"/>
          <w:pgMar w:top="1134" w:right="567" w:bottom="1134" w:left="1418" w:header="567" w:footer="567" w:gutter="0"/>
          <w:cols w:space="708"/>
          <w:docGrid w:linePitch="360"/>
        </w:sectPr>
      </w:pPr>
      <w:bookmarkStart w:id="399" w:name="_Toc98251773"/>
    </w:p>
    <w:p w:rsidR="00686FBA" w:rsidRPr="008B0FDE" w:rsidRDefault="00686FBA" w:rsidP="00686FBA">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предложений/</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686FBA" w:rsidRDefault="00686FBA" w:rsidP="00686FBA">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686FBA" w:rsidRPr="002B303E" w:rsidRDefault="00686FBA" w:rsidP="00686FBA">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686FBA" w:rsidRPr="002B303E" w:rsidTr="00686FBA">
        <w:trPr>
          <w:tblHeader/>
        </w:trPr>
        <w:tc>
          <w:tcPr>
            <w:tcW w:w="540" w:type="dxa"/>
            <w:shd w:val="clear" w:color="auto" w:fill="auto"/>
            <w:vAlign w:val="center"/>
          </w:tcPr>
          <w:p w:rsidR="00686FBA" w:rsidRPr="005F6473" w:rsidRDefault="00686FBA" w:rsidP="00686FBA">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686FBA" w:rsidRPr="005F6473" w:rsidRDefault="00686FBA" w:rsidP="00686FBA">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686FBA" w:rsidRPr="005F6473" w:rsidRDefault="00686FBA" w:rsidP="00686FBA">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686FBA" w:rsidRPr="005F6473" w:rsidRDefault="00686FBA" w:rsidP="00686FBA">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686FBA" w:rsidRPr="005F6473" w:rsidRDefault="00686FBA" w:rsidP="00686FBA">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686FBA" w:rsidRPr="005F6473" w:rsidRDefault="00686FBA" w:rsidP="00686FBA">
            <w:pPr>
              <w:ind w:left="-108" w:right="-135"/>
              <w:jc w:val="center"/>
              <w:rPr>
                <w:rFonts w:eastAsia="Calibri"/>
                <w:lang w:eastAsia="en-US"/>
              </w:rPr>
            </w:pPr>
            <w:r w:rsidRPr="005F6473">
              <w:rPr>
                <w:rFonts w:eastAsia="Calibri"/>
                <w:lang w:eastAsia="en-US"/>
              </w:rPr>
              <w:t>Подтверждающий документ</w:t>
            </w:r>
          </w:p>
        </w:tc>
      </w:tr>
      <w:tr w:rsidR="00686FBA" w:rsidRPr="002B303E" w:rsidTr="00686FBA">
        <w:trPr>
          <w:tblHeader/>
        </w:trPr>
        <w:tc>
          <w:tcPr>
            <w:tcW w:w="540" w:type="dxa"/>
            <w:shd w:val="clear" w:color="auto" w:fill="auto"/>
            <w:vAlign w:val="center"/>
          </w:tcPr>
          <w:p w:rsidR="00686FBA" w:rsidRPr="002B303E" w:rsidRDefault="00686FBA" w:rsidP="00686FBA">
            <w:pPr>
              <w:jc w:val="center"/>
              <w:rPr>
                <w:rFonts w:eastAsia="Calibri"/>
                <w:lang w:eastAsia="en-US"/>
              </w:rPr>
            </w:pPr>
            <w:r w:rsidRPr="002B303E">
              <w:rPr>
                <w:rFonts w:eastAsia="Calibri"/>
                <w:lang w:eastAsia="en-US"/>
              </w:rPr>
              <w:t>1</w:t>
            </w:r>
          </w:p>
        </w:tc>
        <w:tc>
          <w:tcPr>
            <w:tcW w:w="3146" w:type="dxa"/>
            <w:shd w:val="clear" w:color="auto" w:fill="auto"/>
            <w:vAlign w:val="center"/>
          </w:tcPr>
          <w:p w:rsidR="00686FBA" w:rsidRPr="005F6473" w:rsidRDefault="00686FBA" w:rsidP="00686FBA">
            <w:pPr>
              <w:jc w:val="center"/>
              <w:rPr>
                <w:rFonts w:eastAsia="Calibri"/>
                <w:lang w:eastAsia="en-US"/>
              </w:rPr>
            </w:pPr>
            <w:r w:rsidRPr="005F6473">
              <w:rPr>
                <w:rFonts w:eastAsia="Calibri"/>
                <w:lang w:eastAsia="en-US"/>
              </w:rPr>
              <w:t>2</w:t>
            </w:r>
          </w:p>
        </w:tc>
        <w:tc>
          <w:tcPr>
            <w:tcW w:w="1378" w:type="dxa"/>
            <w:shd w:val="clear" w:color="auto" w:fill="auto"/>
            <w:vAlign w:val="center"/>
          </w:tcPr>
          <w:p w:rsidR="00686FBA" w:rsidRPr="005F6473" w:rsidRDefault="00686FBA" w:rsidP="00686FBA">
            <w:pPr>
              <w:jc w:val="center"/>
              <w:rPr>
                <w:rFonts w:eastAsia="Calibri"/>
                <w:lang w:eastAsia="en-US"/>
              </w:rPr>
            </w:pPr>
            <w:r w:rsidRPr="005F6473">
              <w:rPr>
                <w:rFonts w:eastAsia="Calibri"/>
                <w:lang w:eastAsia="en-US"/>
              </w:rPr>
              <w:t>3</w:t>
            </w:r>
          </w:p>
        </w:tc>
        <w:tc>
          <w:tcPr>
            <w:tcW w:w="1418" w:type="dxa"/>
            <w:shd w:val="clear" w:color="auto" w:fill="auto"/>
            <w:vAlign w:val="center"/>
          </w:tcPr>
          <w:p w:rsidR="00686FBA" w:rsidRPr="005F6473" w:rsidRDefault="00686FBA" w:rsidP="00686FBA">
            <w:pPr>
              <w:jc w:val="center"/>
              <w:rPr>
                <w:rFonts w:eastAsia="Calibri"/>
                <w:lang w:eastAsia="en-US"/>
              </w:rPr>
            </w:pPr>
            <w:r w:rsidRPr="005F6473">
              <w:rPr>
                <w:rFonts w:eastAsia="Calibri"/>
                <w:lang w:eastAsia="en-US"/>
              </w:rPr>
              <w:t>4</w:t>
            </w:r>
          </w:p>
        </w:tc>
        <w:tc>
          <w:tcPr>
            <w:tcW w:w="1589" w:type="dxa"/>
            <w:shd w:val="clear" w:color="auto" w:fill="auto"/>
            <w:vAlign w:val="center"/>
          </w:tcPr>
          <w:p w:rsidR="00686FBA" w:rsidRPr="005F6473" w:rsidRDefault="00686FBA" w:rsidP="00686FBA">
            <w:pPr>
              <w:jc w:val="center"/>
              <w:rPr>
                <w:rFonts w:eastAsia="Calibri"/>
                <w:lang w:eastAsia="en-US"/>
              </w:rPr>
            </w:pPr>
            <w:r w:rsidRPr="005F6473">
              <w:rPr>
                <w:rFonts w:eastAsia="Calibri"/>
                <w:lang w:eastAsia="en-US"/>
              </w:rPr>
              <w:t>5</w:t>
            </w:r>
          </w:p>
        </w:tc>
        <w:tc>
          <w:tcPr>
            <w:tcW w:w="1955" w:type="dxa"/>
            <w:shd w:val="clear" w:color="auto" w:fill="auto"/>
            <w:vAlign w:val="center"/>
          </w:tcPr>
          <w:p w:rsidR="00686FBA" w:rsidRPr="005F6473" w:rsidRDefault="00686FBA" w:rsidP="00686FBA">
            <w:pPr>
              <w:jc w:val="center"/>
              <w:rPr>
                <w:rFonts w:eastAsia="Calibri"/>
                <w:lang w:eastAsia="en-US"/>
              </w:rPr>
            </w:pPr>
            <w:r w:rsidRPr="005F6473">
              <w:rPr>
                <w:rFonts w:eastAsia="Calibri"/>
                <w:lang w:eastAsia="en-US"/>
              </w:rPr>
              <w:t>6</w:t>
            </w:r>
          </w:p>
        </w:tc>
      </w:tr>
      <w:tr w:rsidR="00686FBA" w:rsidRPr="002B303E" w:rsidTr="00686FBA">
        <w:tc>
          <w:tcPr>
            <w:tcW w:w="540" w:type="dxa"/>
            <w:shd w:val="clear" w:color="auto" w:fill="auto"/>
          </w:tcPr>
          <w:p w:rsidR="00686FBA" w:rsidRPr="002B303E" w:rsidRDefault="00686FBA" w:rsidP="00686FBA">
            <w:pPr>
              <w:rPr>
                <w:rFonts w:eastAsia="Calibri"/>
                <w:lang w:eastAsia="en-US"/>
              </w:rPr>
            </w:pPr>
            <w:r w:rsidRPr="002B303E">
              <w:rPr>
                <w:rFonts w:eastAsia="Calibri"/>
                <w:lang w:eastAsia="en-US"/>
              </w:rPr>
              <w:t>1.</w:t>
            </w:r>
          </w:p>
        </w:tc>
        <w:tc>
          <w:tcPr>
            <w:tcW w:w="3146" w:type="dxa"/>
            <w:shd w:val="clear" w:color="auto" w:fill="auto"/>
          </w:tcPr>
          <w:p w:rsidR="00686FBA" w:rsidRPr="002B303E" w:rsidRDefault="00686FBA" w:rsidP="00686FBA">
            <w:pPr>
              <w:rPr>
                <w:rFonts w:eastAsia="Calibri"/>
                <w:i/>
                <w:lang w:eastAsia="en-US"/>
              </w:rPr>
            </w:pPr>
            <w:r w:rsidRPr="002B303E">
              <w:rPr>
                <w:rFonts w:eastAsia="Calibri"/>
                <w:i/>
                <w:lang w:eastAsia="en-US"/>
              </w:rPr>
              <w:t>только для юридических лиц:</w:t>
            </w:r>
          </w:p>
          <w:p w:rsidR="00686FBA" w:rsidRPr="002B303E" w:rsidRDefault="00686FBA" w:rsidP="00686FBA">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686FBA" w:rsidRPr="002B303E" w:rsidRDefault="00686FBA" w:rsidP="00686FBA">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686FBA" w:rsidRPr="005F6473" w:rsidRDefault="00686FBA" w:rsidP="00686FBA">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686FBA" w:rsidRPr="005F6473" w:rsidRDefault="00686FBA" w:rsidP="00686FBA">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86FBA" w:rsidRPr="005F6473" w:rsidRDefault="00686FBA" w:rsidP="00686FBA">
            <w:pPr>
              <w:jc w:val="center"/>
              <w:rPr>
                <w:rFonts w:eastAsia="Calibri"/>
                <w:i/>
                <w:lang w:eastAsia="en-US"/>
              </w:rPr>
            </w:pPr>
            <w:r w:rsidRPr="005F6473">
              <w:rPr>
                <w:rFonts w:eastAsia="Calibri"/>
                <w:i/>
                <w:lang w:eastAsia="en-US"/>
              </w:rPr>
              <w:t>Копия устава (стр. __ заявки)</w:t>
            </w:r>
          </w:p>
        </w:tc>
      </w:tr>
      <w:tr w:rsidR="00686FBA" w:rsidRPr="002B303E" w:rsidTr="00686FBA">
        <w:tc>
          <w:tcPr>
            <w:tcW w:w="540" w:type="dxa"/>
            <w:shd w:val="clear" w:color="auto" w:fill="auto"/>
          </w:tcPr>
          <w:p w:rsidR="00686FBA" w:rsidRPr="002B303E" w:rsidRDefault="00686FBA" w:rsidP="00686FBA">
            <w:pPr>
              <w:rPr>
                <w:rFonts w:eastAsia="Calibri"/>
                <w:lang w:eastAsia="en-US"/>
              </w:rPr>
            </w:pPr>
            <w:r w:rsidRPr="002B303E">
              <w:rPr>
                <w:rFonts w:eastAsia="Calibri"/>
                <w:lang w:eastAsia="en-US"/>
              </w:rPr>
              <w:t>2.</w:t>
            </w:r>
          </w:p>
        </w:tc>
        <w:tc>
          <w:tcPr>
            <w:tcW w:w="3146" w:type="dxa"/>
            <w:shd w:val="clear" w:color="auto" w:fill="auto"/>
          </w:tcPr>
          <w:p w:rsidR="00686FBA" w:rsidRPr="002B303E" w:rsidRDefault="00686FBA" w:rsidP="00686FBA">
            <w:pPr>
              <w:rPr>
                <w:rFonts w:eastAsia="Calibri"/>
                <w:i/>
                <w:lang w:eastAsia="en-US"/>
              </w:rPr>
            </w:pPr>
            <w:r w:rsidRPr="002B303E">
              <w:rPr>
                <w:rFonts w:eastAsia="Calibri"/>
                <w:i/>
                <w:lang w:eastAsia="en-US"/>
              </w:rPr>
              <w:t>только для юридических лиц:</w:t>
            </w:r>
          </w:p>
          <w:p w:rsidR="00686FBA" w:rsidRPr="002B303E" w:rsidRDefault="00686FBA" w:rsidP="00686FBA">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86FBA" w:rsidRPr="005F6473" w:rsidRDefault="00686FBA" w:rsidP="00686FBA">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686FBA" w:rsidRPr="005F6473" w:rsidRDefault="00686FBA" w:rsidP="00686FBA">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86FBA" w:rsidRPr="005F6473" w:rsidRDefault="00686FBA" w:rsidP="00686FBA">
            <w:pPr>
              <w:jc w:val="center"/>
              <w:rPr>
                <w:rFonts w:eastAsia="Calibri"/>
                <w:i/>
                <w:lang w:eastAsia="en-US"/>
              </w:rPr>
            </w:pPr>
            <w:r w:rsidRPr="005F6473">
              <w:rPr>
                <w:rFonts w:eastAsia="Calibri"/>
                <w:i/>
                <w:lang w:eastAsia="en-US"/>
              </w:rPr>
              <w:t>Копия устава</w:t>
            </w:r>
          </w:p>
        </w:tc>
      </w:tr>
      <w:tr w:rsidR="00686FBA" w:rsidRPr="002B303E" w:rsidTr="00686FBA">
        <w:trPr>
          <w:trHeight w:val="1671"/>
        </w:trPr>
        <w:tc>
          <w:tcPr>
            <w:tcW w:w="540" w:type="dxa"/>
            <w:vMerge w:val="restart"/>
            <w:shd w:val="clear" w:color="auto" w:fill="auto"/>
          </w:tcPr>
          <w:p w:rsidR="00686FBA" w:rsidRPr="002B303E" w:rsidRDefault="00686FBA" w:rsidP="00686FBA">
            <w:pPr>
              <w:rPr>
                <w:rFonts w:eastAsia="Calibri"/>
                <w:lang w:eastAsia="en-US"/>
              </w:rPr>
            </w:pPr>
            <w:r w:rsidRPr="002B303E">
              <w:rPr>
                <w:rFonts w:eastAsia="Calibri"/>
                <w:lang w:eastAsia="en-US"/>
              </w:rPr>
              <w:t>3.</w:t>
            </w:r>
          </w:p>
        </w:tc>
        <w:tc>
          <w:tcPr>
            <w:tcW w:w="3146" w:type="dxa"/>
            <w:vMerge w:val="restart"/>
            <w:shd w:val="clear" w:color="auto" w:fill="auto"/>
          </w:tcPr>
          <w:p w:rsidR="00686FBA" w:rsidRPr="002B303E" w:rsidRDefault="00686FBA" w:rsidP="00686FBA">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86FBA" w:rsidRPr="002B303E" w:rsidRDefault="00686FBA" w:rsidP="00686FBA">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686FBA" w:rsidRPr="002B303E" w:rsidRDefault="00686FBA" w:rsidP="00686FBA">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686FBA" w:rsidRPr="002B303E" w:rsidRDefault="00686FBA" w:rsidP="00686FBA">
            <w:pPr>
              <w:jc w:val="center"/>
              <w:rPr>
                <w:rFonts w:eastAsia="Calibri"/>
                <w:i/>
                <w:lang w:eastAsia="en-US"/>
              </w:rPr>
            </w:pPr>
            <w:r w:rsidRPr="002B303E">
              <w:rPr>
                <w:rFonts w:eastAsia="Calibri"/>
                <w:i/>
                <w:lang w:eastAsia="en-US"/>
              </w:rPr>
              <w:t>Указывается</w:t>
            </w:r>
          </w:p>
          <w:p w:rsidR="00686FBA" w:rsidRPr="002B303E" w:rsidRDefault="00686FBA" w:rsidP="00686FBA">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686FBA" w:rsidRPr="005F6473" w:rsidRDefault="00686FBA" w:rsidP="00686FBA">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686FBA" w:rsidRPr="002B303E" w:rsidTr="00686FBA">
        <w:trPr>
          <w:trHeight w:val="1903"/>
        </w:trPr>
        <w:tc>
          <w:tcPr>
            <w:tcW w:w="540" w:type="dxa"/>
            <w:vMerge/>
            <w:shd w:val="clear" w:color="auto" w:fill="auto"/>
          </w:tcPr>
          <w:p w:rsidR="00686FBA" w:rsidRPr="002B303E" w:rsidRDefault="00686FBA" w:rsidP="00686FBA">
            <w:pPr>
              <w:rPr>
                <w:rFonts w:ascii="Calibri" w:eastAsia="Calibri" w:hAnsi="Calibri"/>
                <w:sz w:val="22"/>
                <w:szCs w:val="22"/>
                <w:lang w:eastAsia="en-US"/>
              </w:rPr>
            </w:pPr>
          </w:p>
        </w:tc>
        <w:tc>
          <w:tcPr>
            <w:tcW w:w="3146" w:type="dxa"/>
            <w:vMerge/>
            <w:shd w:val="clear" w:color="auto" w:fill="auto"/>
          </w:tcPr>
          <w:p w:rsidR="00686FBA" w:rsidRPr="002B303E" w:rsidRDefault="00686FBA" w:rsidP="00686FBA">
            <w:pPr>
              <w:rPr>
                <w:rFonts w:ascii="Calibri" w:eastAsia="Calibri" w:hAnsi="Calibri"/>
                <w:sz w:val="22"/>
                <w:szCs w:val="22"/>
                <w:lang w:eastAsia="en-US"/>
              </w:rPr>
            </w:pPr>
          </w:p>
        </w:tc>
        <w:tc>
          <w:tcPr>
            <w:tcW w:w="1378" w:type="dxa"/>
            <w:shd w:val="clear" w:color="auto" w:fill="auto"/>
            <w:vAlign w:val="center"/>
          </w:tcPr>
          <w:p w:rsidR="00686FBA" w:rsidRPr="005F6473" w:rsidRDefault="00686FBA" w:rsidP="00686FBA">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686FBA" w:rsidRPr="005F6473" w:rsidRDefault="00686FBA" w:rsidP="00686FBA">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686FBA" w:rsidRPr="002B303E" w:rsidRDefault="00686FBA" w:rsidP="00686FBA">
            <w:pPr>
              <w:rPr>
                <w:rFonts w:eastAsia="Calibri"/>
                <w:lang w:eastAsia="en-US"/>
              </w:rPr>
            </w:pPr>
          </w:p>
        </w:tc>
        <w:tc>
          <w:tcPr>
            <w:tcW w:w="1589" w:type="dxa"/>
            <w:vMerge/>
            <w:shd w:val="clear" w:color="auto" w:fill="auto"/>
            <w:vAlign w:val="center"/>
          </w:tcPr>
          <w:p w:rsidR="00686FBA" w:rsidRPr="002B303E" w:rsidRDefault="00686FBA" w:rsidP="00686FBA">
            <w:pPr>
              <w:rPr>
                <w:rFonts w:ascii="Calibri" w:eastAsia="Calibri" w:hAnsi="Calibri"/>
                <w:i/>
                <w:sz w:val="22"/>
                <w:szCs w:val="22"/>
                <w:lang w:eastAsia="en-US"/>
              </w:rPr>
            </w:pPr>
          </w:p>
        </w:tc>
        <w:tc>
          <w:tcPr>
            <w:tcW w:w="1955" w:type="dxa"/>
            <w:vMerge/>
            <w:shd w:val="clear" w:color="auto" w:fill="auto"/>
            <w:vAlign w:val="center"/>
          </w:tcPr>
          <w:p w:rsidR="00686FBA" w:rsidRPr="002B303E" w:rsidRDefault="00686FBA" w:rsidP="00686FBA">
            <w:pPr>
              <w:rPr>
                <w:rFonts w:ascii="Calibri" w:eastAsia="Calibri" w:hAnsi="Calibri"/>
                <w:i/>
                <w:sz w:val="22"/>
                <w:szCs w:val="22"/>
                <w:lang w:eastAsia="en-US"/>
              </w:rPr>
            </w:pPr>
          </w:p>
        </w:tc>
      </w:tr>
      <w:tr w:rsidR="00686FBA" w:rsidRPr="002B303E" w:rsidTr="00686FBA">
        <w:trPr>
          <w:trHeight w:val="1404"/>
        </w:trPr>
        <w:tc>
          <w:tcPr>
            <w:tcW w:w="540" w:type="dxa"/>
            <w:vMerge w:val="restart"/>
            <w:shd w:val="clear" w:color="auto" w:fill="auto"/>
          </w:tcPr>
          <w:p w:rsidR="00686FBA" w:rsidRPr="002B303E" w:rsidRDefault="00686FBA" w:rsidP="00686FBA">
            <w:pPr>
              <w:rPr>
                <w:rFonts w:eastAsia="Calibri"/>
                <w:lang w:eastAsia="en-US"/>
              </w:rPr>
            </w:pPr>
            <w:r w:rsidRPr="002B303E">
              <w:rPr>
                <w:rFonts w:eastAsia="Calibri"/>
                <w:lang w:eastAsia="en-US"/>
              </w:rPr>
              <w:t>4.</w:t>
            </w:r>
          </w:p>
        </w:tc>
        <w:tc>
          <w:tcPr>
            <w:tcW w:w="3146" w:type="dxa"/>
            <w:vMerge w:val="restart"/>
            <w:shd w:val="clear" w:color="auto" w:fill="auto"/>
          </w:tcPr>
          <w:p w:rsidR="00686FBA" w:rsidRPr="005F6473" w:rsidRDefault="00686FBA" w:rsidP="00686FBA">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686FBA" w:rsidRPr="005F6473" w:rsidRDefault="00686FBA" w:rsidP="00686FBA">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686FBA" w:rsidRPr="00241B8D" w:rsidRDefault="00686FBA" w:rsidP="00686FBA">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686FBA" w:rsidRPr="00241B8D" w:rsidRDefault="00686FBA" w:rsidP="00686FBA">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686FBA" w:rsidRPr="005F6473" w:rsidRDefault="00686FBA" w:rsidP="00686FBA">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686FBA" w:rsidRPr="002B303E" w:rsidTr="00686FBA">
        <w:trPr>
          <w:trHeight w:val="1267"/>
        </w:trPr>
        <w:tc>
          <w:tcPr>
            <w:tcW w:w="540" w:type="dxa"/>
            <w:vMerge/>
            <w:shd w:val="clear" w:color="auto" w:fill="auto"/>
          </w:tcPr>
          <w:p w:rsidR="00686FBA" w:rsidRPr="002B303E" w:rsidRDefault="00686FBA" w:rsidP="00686FBA">
            <w:pPr>
              <w:rPr>
                <w:rFonts w:ascii="Calibri" w:eastAsia="Calibri" w:hAnsi="Calibri"/>
                <w:sz w:val="22"/>
                <w:szCs w:val="22"/>
                <w:lang w:eastAsia="en-US"/>
              </w:rPr>
            </w:pPr>
          </w:p>
        </w:tc>
        <w:tc>
          <w:tcPr>
            <w:tcW w:w="3146" w:type="dxa"/>
            <w:vMerge/>
            <w:shd w:val="clear" w:color="auto" w:fill="auto"/>
          </w:tcPr>
          <w:p w:rsidR="00686FBA" w:rsidRPr="002B303E" w:rsidRDefault="00686FBA" w:rsidP="00686FBA">
            <w:pPr>
              <w:rPr>
                <w:rFonts w:ascii="Calibri" w:eastAsia="Calibri" w:hAnsi="Calibri"/>
                <w:sz w:val="22"/>
                <w:szCs w:val="22"/>
                <w:lang w:eastAsia="en-US"/>
              </w:rPr>
            </w:pPr>
          </w:p>
        </w:tc>
        <w:tc>
          <w:tcPr>
            <w:tcW w:w="1378" w:type="dxa"/>
            <w:shd w:val="clear" w:color="auto" w:fill="auto"/>
            <w:vAlign w:val="center"/>
          </w:tcPr>
          <w:p w:rsidR="00686FBA" w:rsidRPr="005F6473" w:rsidRDefault="00686FBA" w:rsidP="00686FBA">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686FBA" w:rsidRPr="005F6473" w:rsidRDefault="00686FBA" w:rsidP="00686FBA">
            <w:pPr>
              <w:rPr>
                <w:rFonts w:ascii="Calibri" w:eastAsia="Calibri" w:hAnsi="Calibri"/>
                <w:i/>
                <w:sz w:val="22"/>
                <w:szCs w:val="22"/>
                <w:lang w:eastAsia="en-US"/>
              </w:rPr>
            </w:pPr>
          </w:p>
        </w:tc>
        <w:tc>
          <w:tcPr>
            <w:tcW w:w="1589" w:type="dxa"/>
            <w:vMerge/>
            <w:shd w:val="clear" w:color="auto" w:fill="auto"/>
          </w:tcPr>
          <w:p w:rsidR="00686FBA" w:rsidRPr="002B303E" w:rsidRDefault="00686FBA" w:rsidP="00686FBA">
            <w:pPr>
              <w:rPr>
                <w:rFonts w:ascii="Calibri" w:eastAsia="Calibri" w:hAnsi="Calibri"/>
                <w:i/>
                <w:sz w:val="22"/>
                <w:szCs w:val="22"/>
                <w:lang w:eastAsia="en-US"/>
              </w:rPr>
            </w:pPr>
          </w:p>
        </w:tc>
        <w:tc>
          <w:tcPr>
            <w:tcW w:w="1955" w:type="dxa"/>
            <w:vMerge/>
            <w:shd w:val="clear" w:color="auto" w:fill="auto"/>
          </w:tcPr>
          <w:p w:rsidR="00686FBA" w:rsidRPr="002B303E" w:rsidRDefault="00686FBA" w:rsidP="00686FBA">
            <w:pPr>
              <w:rPr>
                <w:rFonts w:ascii="Calibri" w:eastAsia="Calibri" w:hAnsi="Calibri"/>
                <w:i/>
                <w:sz w:val="22"/>
                <w:szCs w:val="22"/>
                <w:lang w:eastAsia="en-US"/>
              </w:rPr>
            </w:pPr>
          </w:p>
        </w:tc>
      </w:tr>
    </w:tbl>
    <w:p w:rsidR="00686FBA" w:rsidRPr="00E8487C" w:rsidRDefault="00686FBA" w:rsidP="00686FBA">
      <w:pPr>
        <w:pStyle w:val="afe"/>
        <w:tabs>
          <w:tab w:val="clear" w:pos="1134"/>
        </w:tabs>
        <w:autoSpaceDE w:val="0"/>
        <w:autoSpaceDN w:val="0"/>
        <w:spacing w:line="240" w:lineRule="auto"/>
        <w:ind w:firstLine="0"/>
      </w:pPr>
    </w:p>
    <w:p w:rsidR="00686FBA" w:rsidRPr="00E8487C" w:rsidRDefault="00686FBA" w:rsidP="00686FBA">
      <w:pPr>
        <w:pStyle w:val="afe"/>
        <w:tabs>
          <w:tab w:val="clear" w:pos="1134"/>
        </w:tabs>
        <w:autoSpaceDE w:val="0"/>
        <w:autoSpaceDN w:val="0"/>
        <w:spacing w:line="240" w:lineRule="auto"/>
        <w:ind w:firstLine="0"/>
        <w:rPr>
          <w:b/>
          <w:sz w:val="24"/>
        </w:rPr>
      </w:pPr>
      <w:r w:rsidRPr="00E8487C">
        <w:rPr>
          <w:b/>
          <w:sz w:val="24"/>
        </w:rPr>
        <w:t>_________________________________</w:t>
      </w:r>
      <w:r w:rsidRPr="00E8487C">
        <w:rPr>
          <w:b/>
          <w:sz w:val="24"/>
        </w:rPr>
        <w:tab/>
        <w:t>___</w:t>
      </w:r>
      <w:r w:rsidRPr="00E8487C">
        <w:rPr>
          <w:b/>
          <w:sz w:val="24"/>
        </w:rPr>
        <w:tab/>
      </w:r>
      <w:r w:rsidRPr="00E8487C">
        <w:rPr>
          <w:b/>
          <w:sz w:val="24"/>
        </w:rPr>
        <w:tab/>
        <w:t>___________________________</w:t>
      </w:r>
    </w:p>
    <w:p w:rsidR="00686FBA" w:rsidRPr="008B0FDE" w:rsidRDefault="00686FBA" w:rsidP="00686FBA">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E8487C">
        <w:rPr>
          <w:b/>
        </w:rPr>
        <w:tab/>
      </w:r>
      <w:r w:rsidRPr="00E8487C">
        <w:rPr>
          <w:b/>
        </w:rPr>
        <w:tab/>
      </w:r>
      <w:r w:rsidRPr="008B0FDE">
        <w:rPr>
          <w:b/>
          <w:bCs w:val="0"/>
          <w:i/>
          <w:szCs w:val="24"/>
          <w:vertAlign w:val="superscript"/>
        </w:rPr>
        <w:t>(Имя и должность подписавшего)</w:t>
      </w:r>
    </w:p>
    <w:p w:rsidR="00686FBA" w:rsidRPr="00E8487C" w:rsidRDefault="00686FBA" w:rsidP="00686FBA">
      <w:pPr>
        <w:pStyle w:val="Times12"/>
        <w:ind w:firstLine="709"/>
        <w:rPr>
          <w:b/>
        </w:rPr>
      </w:pPr>
      <w:r w:rsidRPr="00E8487C">
        <w:rPr>
          <w:b/>
        </w:rPr>
        <w:t>М.П.</w:t>
      </w:r>
    </w:p>
    <w:p w:rsidR="00686FBA" w:rsidRPr="00DD5EEB" w:rsidRDefault="00686FBA" w:rsidP="00686FBA">
      <w:pPr>
        <w:jc w:val="center"/>
        <w:rPr>
          <w:b/>
        </w:rPr>
      </w:pPr>
    </w:p>
    <w:p w:rsidR="00686FBA" w:rsidRPr="00DD5EEB" w:rsidRDefault="00686FBA" w:rsidP="00686FBA">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399"/>
    </w:p>
    <w:p w:rsidR="00686FBA" w:rsidRPr="00DD5EEB" w:rsidRDefault="00686FBA" w:rsidP="00574A3C">
      <w:pPr>
        <w:pStyle w:val="Times12"/>
        <w:numPr>
          <w:ilvl w:val="1"/>
          <w:numId w:val="67"/>
        </w:numPr>
        <w:tabs>
          <w:tab w:val="clear" w:pos="960"/>
          <w:tab w:val="left" w:pos="1134"/>
        </w:tabs>
        <w:ind w:left="0"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686FBA" w:rsidRPr="00DD5EEB" w:rsidRDefault="00686FBA" w:rsidP="00574A3C">
      <w:pPr>
        <w:pStyle w:val="Times12"/>
        <w:numPr>
          <w:ilvl w:val="1"/>
          <w:numId w:val="67"/>
        </w:numPr>
        <w:tabs>
          <w:tab w:val="clear" w:pos="960"/>
          <w:tab w:val="left" w:pos="1134"/>
        </w:tabs>
        <w:ind w:left="0" w:firstLine="709"/>
        <w:contextualSpacing w:val="0"/>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которой является данная анкета участника запроса предложений.</w:t>
      </w:r>
    </w:p>
    <w:p w:rsidR="00686FBA" w:rsidRPr="00DD5EEB" w:rsidRDefault="00686FBA" w:rsidP="00574A3C">
      <w:pPr>
        <w:pStyle w:val="Times12"/>
        <w:numPr>
          <w:ilvl w:val="1"/>
          <w:numId w:val="67"/>
        </w:numPr>
        <w:tabs>
          <w:tab w:val="clear" w:pos="960"/>
          <w:tab w:val="left" w:pos="1134"/>
        </w:tabs>
        <w:ind w:left="0" w:firstLine="709"/>
        <w:contextualSpacing w:val="0"/>
        <w:rPr>
          <w:szCs w:val="24"/>
        </w:rPr>
      </w:pPr>
      <w:r w:rsidRPr="00DD5EEB">
        <w:rPr>
          <w:szCs w:val="24"/>
        </w:rPr>
        <w:t>Участник запроса предложений указывает свое фирменное наименование (в </w:t>
      </w:r>
      <w:proofErr w:type="spellStart"/>
      <w:r w:rsidRPr="00DD5EEB">
        <w:rPr>
          <w:szCs w:val="24"/>
        </w:rPr>
        <w:t>т.ч</w:t>
      </w:r>
      <w:proofErr w:type="spellEnd"/>
      <w:r w:rsidRPr="00DD5EEB">
        <w:rPr>
          <w:szCs w:val="24"/>
        </w:rPr>
        <w:t>. организационно-правовую форму).</w:t>
      </w:r>
    </w:p>
    <w:p w:rsidR="00686FBA" w:rsidRPr="00FC009D" w:rsidRDefault="00686FBA" w:rsidP="00574A3C">
      <w:pPr>
        <w:pStyle w:val="Times12"/>
        <w:numPr>
          <w:ilvl w:val="1"/>
          <w:numId w:val="67"/>
        </w:numPr>
        <w:tabs>
          <w:tab w:val="clear" w:pos="960"/>
          <w:tab w:val="left" w:pos="1134"/>
        </w:tabs>
        <w:ind w:left="0" w:firstLine="709"/>
        <w:contextualSpacing w:val="0"/>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предложений</w:t>
      </w:r>
      <w:r w:rsidRPr="00770FB1">
        <w:rPr>
          <w:szCs w:val="24"/>
        </w:rPr>
        <w:t xml:space="preserve"> необходимо заполнить и предоставить в составе заявки на участие в </w:t>
      </w:r>
      <w:r>
        <w:rPr>
          <w:szCs w:val="24"/>
        </w:rPr>
        <w:t>запросе предложений</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686FBA" w:rsidRPr="00DD5EEB" w:rsidRDefault="00686FBA" w:rsidP="00574A3C">
      <w:pPr>
        <w:pStyle w:val="Times12"/>
        <w:numPr>
          <w:ilvl w:val="1"/>
          <w:numId w:val="67"/>
        </w:numPr>
        <w:tabs>
          <w:tab w:val="clear" w:pos="960"/>
          <w:tab w:val="left" w:pos="1134"/>
        </w:tabs>
        <w:ind w:left="0" w:firstLine="709"/>
        <w:contextualSpacing w:val="0"/>
        <w:rPr>
          <w:szCs w:val="24"/>
        </w:rPr>
      </w:pPr>
      <w:r w:rsidRPr="00CB2BC1">
        <w:rPr>
          <w:szCs w:val="24"/>
        </w:rPr>
        <w:t>В графе 21 Таблицы 1</w:t>
      </w:r>
      <w:r w:rsidRPr="00DD5EEB">
        <w:rPr>
          <w:szCs w:val="24"/>
        </w:rPr>
        <w:t xml:space="preserve">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86FBA" w:rsidRDefault="00686FBA" w:rsidP="00574A3C">
      <w:pPr>
        <w:pStyle w:val="Times12"/>
        <w:numPr>
          <w:ilvl w:val="1"/>
          <w:numId w:val="67"/>
        </w:numPr>
        <w:tabs>
          <w:tab w:val="clear" w:pos="960"/>
          <w:tab w:val="left" w:pos="1134"/>
        </w:tabs>
        <w:ind w:left="0" w:firstLine="709"/>
        <w:contextualSpacing w:val="0"/>
        <w:rPr>
          <w:szCs w:val="24"/>
        </w:rPr>
      </w:pPr>
      <w:r w:rsidRPr="00DD5EEB">
        <w:rPr>
          <w:szCs w:val="24"/>
        </w:rPr>
        <w:t>Заполненная участником запроса предложений анкета должна содержать все сведения, указанные в таблице</w:t>
      </w:r>
      <w:r>
        <w:rPr>
          <w:szCs w:val="24"/>
        </w:rPr>
        <w:t> 1</w:t>
      </w:r>
      <w:r w:rsidRPr="00DD5EEB">
        <w:rPr>
          <w:szCs w:val="24"/>
        </w:rPr>
        <w:t>.</w:t>
      </w:r>
      <w:r w:rsidRPr="00DD5EEB">
        <w:rPr>
          <w:b/>
          <w:szCs w:val="24"/>
        </w:rPr>
        <w:t xml:space="preserve"> </w:t>
      </w:r>
      <w:r w:rsidRPr="00DD5EEB">
        <w:rPr>
          <w:szCs w:val="24"/>
        </w:rPr>
        <w:t>В случае отсутствия каких-либо данных указывается слово «нет».</w:t>
      </w:r>
    </w:p>
    <w:p w:rsidR="00686FBA" w:rsidRPr="00770FB1" w:rsidRDefault="00686FBA" w:rsidP="00574A3C">
      <w:pPr>
        <w:pStyle w:val="Times12"/>
        <w:numPr>
          <w:ilvl w:val="1"/>
          <w:numId w:val="67"/>
        </w:numPr>
        <w:tabs>
          <w:tab w:val="clear" w:pos="960"/>
          <w:tab w:val="left" w:pos="1134"/>
        </w:tabs>
        <w:ind w:left="0" w:firstLine="709"/>
        <w:contextualSpacing w:val="0"/>
        <w:rPr>
          <w:szCs w:val="24"/>
        </w:rPr>
      </w:pPr>
      <w:r w:rsidRPr="00770FB1">
        <w:rPr>
          <w:szCs w:val="24"/>
        </w:rPr>
        <w:t xml:space="preserve">Таблицу 1.1 заполняют и предоставляют участники </w:t>
      </w:r>
      <w:r w:rsidRPr="00CB2BC1">
        <w:rPr>
          <w:szCs w:val="24"/>
        </w:rPr>
        <w:t>запроса предложений</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86FBA" w:rsidRPr="005A558B" w:rsidRDefault="00686FBA" w:rsidP="00574A3C">
      <w:pPr>
        <w:pStyle w:val="Times12"/>
        <w:numPr>
          <w:ilvl w:val="1"/>
          <w:numId w:val="67"/>
        </w:numPr>
        <w:tabs>
          <w:tab w:val="clear" w:pos="960"/>
          <w:tab w:val="left" w:pos="1134"/>
        </w:tabs>
        <w:ind w:left="0" w:firstLine="709"/>
        <w:contextualSpacing w:val="0"/>
        <w:rPr>
          <w:szCs w:val="24"/>
        </w:rPr>
      </w:pPr>
      <w:r w:rsidRPr="00770FB1">
        <w:rPr>
          <w:szCs w:val="24"/>
        </w:rPr>
        <w:t xml:space="preserve">Также участники </w:t>
      </w:r>
      <w:r w:rsidRPr="00CB2BC1">
        <w:rPr>
          <w:szCs w:val="24"/>
        </w:rPr>
        <w:t xml:space="preserve">запроса предложений </w:t>
      </w:r>
      <w:r w:rsidRPr="00770FB1">
        <w:rPr>
          <w:szCs w:val="24"/>
        </w:rPr>
        <w:t xml:space="preserve">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предоставляют заполненную таблицу 1.1 на привлекаемого участником </w:t>
      </w:r>
      <w:r w:rsidRPr="00CB2BC1">
        <w:rPr>
          <w:szCs w:val="24"/>
        </w:rPr>
        <w:t xml:space="preserve">запроса предложений </w:t>
      </w:r>
      <w:r w:rsidRPr="00770FB1">
        <w:rPr>
          <w:b/>
          <w:i/>
          <w:szCs w:val="24"/>
        </w:rPr>
        <w:t>субподрядчика (соисполнителя)</w:t>
      </w:r>
      <w:r>
        <w:rPr>
          <w:b/>
          <w:i/>
          <w:szCs w:val="24"/>
        </w:rPr>
        <w:t>/</w:t>
      </w:r>
      <w:r w:rsidRPr="004B31A4">
        <w:rPr>
          <w:b/>
          <w:i/>
          <w:szCs w:val="24"/>
        </w:rPr>
        <w:t xml:space="preserve"> изготовителя</w:t>
      </w:r>
      <w:r w:rsidRPr="00770FB1">
        <w:rPr>
          <w:szCs w:val="24"/>
        </w:rPr>
        <w:t xml:space="preserve">, если такой </w:t>
      </w:r>
      <w:r w:rsidRPr="00770FB1">
        <w:rPr>
          <w:b/>
          <w:i/>
          <w:szCs w:val="24"/>
        </w:rPr>
        <w:t>субподрядчик (соисполнитель)</w:t>
      </w:r>
      <w:r>
        <w:rPr>
          <w:b/>
          <w:i/>
          <w:szCs w:val="24"/>
        </w:rPr>
        <w:t>/</w:t>
      </w:r>
      <w:r w:rsidRPr="004B31A4">
        <w:rPr>
          <w:b/>
          <w:i/>
          <w:szCs w:val="24"/>
        </w:rPr>
        <w:t xml:space="preserve"> изготовител</w:t>
      </w:r>
      <w:r>
        <w:rPr>
          <w:b/>
          <w:i/>
          <w:szCs w:val="24"/>
        </w:rPr>
        <w:t>ь</w:t>
      </w:r>
      <w:r w:rsidRPr="004B31A4">
        <w:rPr>
          <w:b/>
          <w:i/>
          <w:szCs w:val="24"/>
        </w:rPr>
        <w:t xml:space="preserve"> </w:t>
      </w:r>
      <w:r w:rsidRPr="00770FB1">
        <w:rPr>
          <w:szCs w:val="24"/>
        </w:rPr>
        <w:t>является субъектом малого и среднего предпринимательства.</w:t>
      </w:r>
      <w:r>
        <w:rPr>
          <w:szCs w:val="24"/>
        </w:rPr>
        <w:t xml:space="preserve"> </w:t>
      </w:r>
      <w:r w:rsidRPr="005A558B">
        <w:rPr>
          <w:szCs w:val="24"/>
        </w:rPr>
        <w:t>На</w:t>
      </w:r>
      <w:r w:rsidRPr="005A558B">
        <w:rPr>
          <w:b/>
          <w:bCs w:val="0"/>
          <w:i/>
          <w:szCs w:val="24"/>
        </w:rPr>
        <w:t xml:space="preserve"> </w:t>
      </w:r>
      <w:proofErr w:type="gramStart"/>
      <w:r w:rsidRPr="005A558B">
        <w:rPr>
          <w:b/>
          <w:i/>
          <w:szCs w:val="24"/>
        </w:rPr>
        <w:t>изготовителя</w:t>
      </w:r>
      <w:r w:rsidRPr="005A558B">
        <w:rPr>
          <w:szCs w:val="24"/>
        </w:rPr>
        <w:t>, являющегося субъектом малого и среднего предпринимательства таблица 1.1 заполняется</w:t>
      </w:r>
      <w:proofErr w:type="gramEnd"/>
      <w:r w:rsidRPr="005A558B">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5A558B">
        <w:rPr>
          <w:b/>
          <w:i/>
          <w:szCs w:val="24"/>
        </w:rPr>
        <w:t xml:space="preserve">изготовителя </w:t>
      </w:r>
      <w:r w:rsidRPr="005A558B">
        <w:rPr>
          <w:szCs w:val="24"/>
        </w:rPr>
        <w:t>непосредственно участником запроса предложений, без привлечения официальных дилеров и т.д.</w:t>
      </w:r>
    </w:p>
    <w:p w:rsidR="00686FBA" w:rsidRPr="00770FB1" w:rsidRDefault="00686FBA" w:rsidP="00574A3C">
      <w:pPr>
        <w:pStyle w:val="Times12"/>
        <w:numPr>
          <w:ilvl w:val="1"/>
          <w:numId w:val="67"/>
        </w:numPr>
        <w:tabs>
          <w:tab w:val="clear" w:pos="960"/>
          <w:tab w:val="left" w:pos="1134"/>
        </w:tabs>
        <w:ind w:left="0" w:firstLine="709"/>
        <w:contextualSpacing w:val="0"/>
        <w:rPr>
          <w:szCs w:val="24"/>
        </w:rPr>
      </w:pPr>
      <w:r w:rsidRPr="00770FB1">
        <w:rPr>
          <w:szCs w:val="24"/>
        </w:rPr>
        <w:t xml:space="preserve">Таблица 1.1 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w:t>
      </w:r>
      <w:r w:rsidRPr="00CB2BC1">
        <w:rPr>
          <w:szCs w:val="24"/>
        </w:rPr>
        <w:t xml:space="preserve">запроса предложений </w:t>
      </w:r>
      <w:r w:rsidRPr="00770FB1">
        <w:rPr>
          <w:szCs w:val="24"/>
        </w:rPr>
        <w:t xml:space="preserve">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686FBA" w:rsidRPr="00CB2BC1" w:rsidRDefault="00686FBA" w:rsidP="00574A3C">
      <w:pPr>
        <w:pStyle w:val="Times12"/>
        <w:numPr>
          <w:ilvl w:val="1"/>
          <w:numId w:val="67"/>
        </w:numPr>
        <w:tabs>
          <w:tab w:val="clear" w:pos="960"/>
          <w:tab w:val="left" w:pos="1134"/>
        </w:tabs>
        <w:ind w:left="0" w:firstLine="709"/>
        <w:contextualSpacing w:val="0"/>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w:t>
      </w:r>
      <w:r w:rsidRPr="00770FB1">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86FBA" w:rsidRPr="00DD5EEB" w:rsidRDefault="00686FBA" w:rsidP="00686FBA">
      <w:pPr>
        <w:pStyle w:val="Times12"/>
        <w:ind w:left="600" w:firstLine="0"/>
        <w:rPr>
          <w:sz w:val="20"/>
          <w:szCs w:val="20"/>
        </w:rPr>
        <w:sectPr w:rsidR="00686FBA" w:rsidRPr="00DD5EEB" w:rsidSect="00686FBA">
          <w:pgSz w:w="11907" w:h="16840" w:code="9"/>
          <w:pgMar w:top="1134" w:right="567" w:bottom="1134" w:left="1418" w:header="567" w:footer="567" w:gutter="0"/>
          <w:cols w:space="708"/>
          <w:docGrid w:linePitch="360"/>
        </w:sectPr>
      </w:pPr>
    </w:p>
    <w:p w:rsidR="00686FBA" w:rsidRPr="00DD5EEB" w:rsidRDefault="00686FBA" w:rsidP="00686FBA">
      <w:pPr>
        <w:pStyle w:val="Times12"/>
        <w:ind w:left="600" w:firstLine="0"/>
        <w:rPr>
          <w:sz w:val="20"/>
          <w:szCs w:val="20"/>
        </w:rPr>
      </w:pPr>
    </w:p>
    <w:p w:rsidR="00686FBA" w:rsidRPr="00DD5EEB" w:rsidRDefault="00686FBA" w:rsidP="00686FBA">
      <w:pPr>
        <w:pStyle w:val="Times12"/>
        <w:ind w:firstLine="0"/>
        <w:rPr>
          <w:sz w:val="28"/>
          <w:szCs w:val="28"/>
        </w:rPr>
      </w:pPr>
      <w:r w:rsidRPr="00DD5EEB">
        <w:rPr>
          <w:sz w:val="28"/>
          <w:szCs w:val="28"/>
        </w:rPr>
        <w:t>Таблица 2. Сведения о цепочке собственников, включая бенефициаров (в том числе конечных).</w:t>
      </w:r>
    </w:p>
    <w:p w:rsidR="00686FBA" w:rsidRPr="00DD5EEB" w:rsidRDefault="00686FBA" w:rsidP="00686FBA">
      <w:pPr>
        <w:pStyle w:val="Times12"/>
        <w:ind w:firstLine="0"/>
        <w:rPr>
          <w:sz w:val="28"/>
          <w:szCs w:val="28"/>
        </w:rPr>
      </w:pPr>
      <w:r w:rsidRPr="00DD5EEB">
        <w:rPr>
          <w:sz w:val="28"/>
          <w:szCs w:val="28"/>
        </w:rPr>
        <w:t xml:space="preserve">Участник запроса предложений: ________________________________________________________ </w:t>
      </w:r>
    </w:p>
    <w:p w:rsidR="00686FBA" w:rsidRPr="00DD5EEB" w:rsidRDefault="00686FBA" w:rsidP="00686FBA">
      <w:pPr>
        <w:rPr>
          <w:sz w:val="20"/>
          <w:szCs w:val="20"/>
        </w:rPr>
      </w:pPr>
      <w:r w:rsidRPr="00DD5EEB">
        <w:t xml:space="preserve">                                                                                </w:t>
      </w:r>
      <w:r w:rsidRPr="00DD5EEB">
        <w:rPr>
          <w:sz w:val="20"/>
          <w:szCs w:val="20"/>
        </w:rPr>
        <w:t>наименование организации участника запроса предложений</w:t>
      </w:r>
    </w:p>
    <w:p w:rsidR="00686FBA" w:rsidRPr="00DD5EEB" w:rsidRDefault="00686FBA" w:rsidP="00686FBA">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686FBA" w:rsidRPr="00DD5EEB" w:rsidTr="00686FBA">
        <w:trPr>
          <w:trHeight w:val="510"/>
        </w:trPr>
        <w:tc>
          <w:tcPr>
            <w:tcW w:w="567" w:type="dxa"/>
            <w:vMerge w:val="restart"/>
            <w:shd w:val="clear" w:color="auto" w:fill="auto"/>
            <w:vAlign w:val="center"/>
            <w:hideMark/>
          </w:tcPr>
          <w:p w:rsidR="00686FBA" w:rsidRPr="00DD5EEB" w:rsidRDefault="00686FBA" w:rsidP="00686FBA">
            <w:pPr>
              <w:jc w:val="center"/>
              <w:rPr>
                <w:sz w:val="20"/>
                <w:szCs w:val="20"/>
              </w:rPr>
            </w:pPr>
            <w:r w:rsidRPr="00DD5EEB">
              <w:rPr>
                <w:sz w:val="20"/>
                <w:szCs w:val="20"/>
              </w:rPr>
              <w:t xml:space="preserve">№ </w:t>
            </w:r>
            <w:proofErr w:type="gramStart"/>
            <w:r w:rsidRPr="00DD5EEB">
              <w:rPr>
                <w:sz w:val="20"/>
                <w:szCs w:val="20"/>
              </w:rPr>
              <w:t>п</w:t>
            </w:r>
            <w:proofErr w:type="gramEnd"/>
            <w:r w:rsidRPr="00DD5EEB">
              <w:rPr>
                <w:sz w:val="20"/>
                <w:szCs w:val="20"/>
              </w:rPr>
              <w:t>/п</w:t>
            </w:r>
          </w:p>
        </w:tc>
        <w:tc>
          <w:tcPr>
            <w:tcW w:w="5813" w:type="dxa"/>
            <w:gridSpan w:val="6"/>
            <w:shd w:val="clear" w:color="auto" w:fill="auto"/>
            <w:vAlign w:val="center"/>
            <w:hideMark/>
          </w:tcPr>
          <w:p w:rsidR="00686FBA" w:rsidRPr="00DD5EEB" w:rsidRDefault="00686FBA" w:rsidP="00686FBA">
            <w:pPr>
              <w:jc w:val="center"/>
              <w:rPr>
                <w:sz w:val="20"/>
                <w:szCs w:val="20"/>
              </w:rPr>
            </w:pPr>
            <w:r w:rsidRPr="00DD5EEB">
              <w:rPr>
                <w:sz w:val="20"/>
                <w:szCs w:val="20"/>
              </w:rPr>
              <w:t>Информация об участнике запроса предложений</w:t>
            </w:r>
          </w:p>
        </w:tc>
        <w:tc>
          <w:tcPr>
            <w:tcW w:w="7370" w:type="dxa"/>
            <w:gridSpan w:val="7"/>
            <w:shd w:val="clear" w:color="auto" w:fill="auto"/>
            <w:vAlign w:val="bottom"/>
            <w:hideMark/>
          </w:tcPr>
          <w:p w:rsidR="00686FBA" w:rsidRPr="00DD5EEB" w:rsidRDefault="00686FBA" w:rsidP="00686FBA">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686FBA" w:rsidRPr="00DD5EEB" w:rsidRDefault="00686FBA" w:rsidP="00686FBA">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686FBA" w:rsidRPr="00DD5EEB" w:rsidTr="00686FBA">
        <w:trPr>
          <w:trHeight w:val="1590"/>
        </w:trPr>
        <w:tc>
          <w:tcPr>
            <w:tcW w:w="567" w:type="dxa"/>
            <w:vMerge/>
            <w:vAlign w:val="center"/>
            <w:hideMark/>
          </w:tcPr>
          <w:p w:rsidR="00686FBA" w:rsidRPr="00DD5EEB" w:rsidRDefault="00686FBA" w:rsidP="00686FBA">
            <w:pPr>
              <w:rPr>
                <w:sz w:val="20"/>
                <w:szCs w:val="20"/>
              </w:rPr>
            </w:pPr>
          </w:p>
        </w:tc>
        <w:tc>
          <w:tcPr>
            <w:tcW w:w="568" w:type="dxa"/>
            <w:vAlign w:val="center"/>
            <w:hideMark/>
          </w:tcPr>
          <w:p w:rsidR="00686FBA" w:rsidRPr="00DD5EEB" w:rsidRDefault="00686FBA" w:rsidP="00686FBA">
            <w:pPr>
              <w:ind w:left="-108" w:right="-108"/>
              <w:jc w:val="center"/>
              <w:rPr>
                <w:sz w:val="20"/>
                <w:szCs w:val="20"/>
              </w:rPr>
            </w:pPr>
            <w:r w:rsidRPr="00DD5EEB">
              <w:rPr>
                <w:sz w:val="20"/>
                <w:szCs w:val="20"/>
              </w:rPr>
              <w:t>ИНН</w:t>
            </w:r>
          </w:p>
        </w:tc>
        <w:tc>
          <w:tcPr>
            <w:tcW w:w="708" w:type="dxa"/>
            <w:vAlign w:val="center"/>
            <w:hideMark/>
          </w:tcPr>
          <w:p w:rsidR="00686FBA" w:rsidRPr="00DD5EEB" w:rsidRDefault="00686FBA" w:rsidP="00686FBA">
            <w:pPr>
              <w:ind w:left="-108" w:right="-108"/>
              <w:jc w:val="center"/>
              <w:rPr>
                <w:sz w:val="20"/>
                <w:szCs w:val="20"/>
              </w:rPr>
            </w:pPr>
            <w:r w:rsidRPr="00DD5EEB">
              <w:rPr>
                <w:sz w:val="20"/>
                <w:szCs w:val="20"/>
              </w:rPr>
              <w:t>ОГРН</w:t>
            </w:r>
          </w:p>
        </w:tc>
        <w:tc>
          <w:tcPr>
            <w:tcW w:w="1276" w:type="dxa"/>
            <w:vAlign w:val="center"/>
            <w:hideMark/>
          </w:tcPr>
          <w:p w:rsidR="00686FBA" w:rsidRPr="00DD5EEB" w:rsidRDefault="00686FBA" w:rsidP="00686FBA">
            <w:pPr>
              <w:ind w:left="-108" w:right="-108"/>
              <w:jc w:val="center"/>
              <w:rPr>
                <w:sz w:val="20"/>
                <w:szCs w:val="20"/>
              </w:rPr>
            </w:pPr>
            <w:r w:rsidRPr="00DD5EEB">
              <w:rPr>
                <w:sz w:val="20"/>
                <w:szCs w:val="20"/>
              </w:rPr>
              <w:t>Наименование краткое</w:t>
            </w:r>
          </w:p>
        </w:tc>
        <w:tc>
          <w:tcPr>
            <w:tcW w:w="709" w:type="dxa"/>
            <w:vAlign w:val="center"/>
            <w:hideMark/>
          </w:tcPr>
          <w:p w:rsidR="00686FBA" w:rsidRPr="00DD5EEB" w:rsidRDefault="00686FBA" w:rsidP="00686FBA">
            <w:pPr>
              <w:ind w:left="-108" w:right="-108"/>
              <w:jc w:val="center"/>
              <w:rPr>
                <w:sz w:val="20"/>
                <w:szCs w:val="20"/>
              </w:rPr>
            </w:pPr>
            <w:r w:rsidRPr="00DD5EEB">
              <w:rPr>
                <w:sz w:val="20"/>
                <w:szCs w:val="20"/>
              </w:rPr>
              <w:t>Код ОКВЭД</w:t>
            </w:r>
          </w:p>
        </w:tc>
        <w:tc>
          <w:tcPr>
            <w:tcW w:w="1276" w:type="dxa"/>
            <w:vAlign w:val="center"/>
            <w:hideMark/>
          </w:tcPr>
          <w:p w:rsidR="00686FBA" w:rsidRPr="00DD5EEB" w:rsidRDefault="00686FBA" w:rsidP="00686FBA">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686FBA" w:rsidRPr="00DD5EEB" w:rsidRDefault="00686FBA" w:rsidP="00686FBA">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686FBA" w:rsidRPr="00DD5EEB" w:rsidRDefault="00686FBA" w:rsidP="00686FBA">
            <w:pPr>
              <w:ind w:left="-108" w:right="-108"/>
              <w:jc w:val="center"/>
              <w:rPr>
                <w:sz w:val="20"/>
                <w:szCs w:val="20"/>
              </w:rPr>
            </w:pPr>
            <w:r w:rsidRPr="00DD5EEB">
              <w:rPr>
                <w:sz w:val="20"/>
                <w:szCs w:val="20"/>
              </w:rPr>
              <w:t xml:space="preserve">№ </w:t>
            </w:r>
          </w:p>
        </w:tc>
        <w:tc>
          <w:tcPr>
            <w:tcW w:w="708" w:type="dxa"/>
            <w:vAlign w:val="center"/>
            <w:hideMark/>
          </w:tcPr>
          <w:p w:rsidR="00686FBA" w:rsidRPr="00DD5EEB" w:rsidRDefault="00686FBA" w:rsidP="00686FBA">
            <w:pPr>
              <w:ind w:left="-108" w:right="-108"/>
              <w:jc w:val="center"/>
              <w:rPr>
                <w:sz w:val="20"/>
                <w:szCs w:val="20"/>
              </w:rPr>
            </w:pPr>
            <w:r w:rsidRPr="00DD5EEB">
              <w:rPr>
                <w:sz w:val="20"/>
                <w:szCs w:val="20"/>
              </w:rPr>
              <w:t xml:space="preserve">ИНН </w:t>
            </w:r>
          </w:p>
        </w:tc>
        <w:tc>
          <w:tcPr>
            <w:tcW w:w="709" w:type="dxa"/>
            <w:vAlign w:val="center"/>
            <w:hideMark/>
          </w:tcPr>
          <w:p w:rsidR="00686FBA" w:rsidRPr="00DD5EEB" w:rsidRDefault="00686FBA" w:rsidP="00686FBA">
            <w:pPr>
              <w:ind w:left="-108" w:right="-108"/>
              <w:jc w:val="center"/>
              <w:rPr>
                <w:sz w:val="20"/>
                <w:szCs w:val="20"/>
              </w:rPr>
            </w:pPr>
            <w:r w:rsidRPr="00DD5EEB">
              <w:rPr>
                <w:sz w:val="20"/>
                <w:szCs w:val="20"/>
              </w:rPr>
              <w:t>ОГРН</w:t>
            </w:r>
          </w:p>
        </w:tc>
        <w:tc>
          <w:tcPr>
            <w:tcW w:w="1276" w:type="dxa"/>
            <w:vAlign w:val="center"/>
            <w:hideMark/>
          </w:tcPr>
          <w:p w:rsidR="00686FBA" w:rsidRPr="00DD5EEB" w:rsidRDefault="00686FBA" w:rsidP="00686FBA">
            <w:pPr>
              <w:ind w:left="-108" w:right="-108"/>
              <w:jc w:val="center"/>
              <w:rPr>
                <w:sz w:val="20"/>
                <w:szCs w:val="20"/>
              </w:rPr>
            </w:pPr>
            <w:r w:rsidRPr="00DD5EEB">
              <w:rPr>
                <w:sz w:val="20"/>
                <w:szCs w:val="20"/>
              </w:rPr>
              <w:t>Наименование / ФИО</w:t>
            </w:r>
          </w:p>
        </w:tc>
        <w:tc>
          <w:tcPr>
            <w:tcW w:w="1276" w:type="dxa"/>
            <w:vAlign w:val="center"/>
            <w:hideMark/>
          </w:tcPr>
          <w:p w:rsidR="00686FBA" w:rsidRPr="00DD5EEB" w:rsidRDefault="00686FBA" w:rsidP="00686FBA">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686FBA" w:rsidRPr="00DD5EEB" w:rsidRDefault="00686FBA" w:rsidP="00686FBA">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686FBA" w:rsidRPr="00DD5EEB" w:rsidRDefault="00686FBA" w:rsidP="00686FBA">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686FBA" w:rsidRPr="00DD5EEB" w:rsidRDefault="00686FBA" w:rsidP="00686FBA">
            <w:pPr>
              <w:rPr>
                <w:sz w:val="20"/>
                <w:szCs w:val="20"/>
              </w:rPr>
            </w:pPr>
          </w:p>
        </w:tc>
      </w:tr>
      <w:tr w:rsidR="00686FBA" w:rsidRPr="00DD5EEB" w:rsidTr="00686FBA">
        <w:trPr>
          <w:trHeight w:val="315"/>
        </w:trPr>
        <w:tc>
          <w:tcPr>
            <w:tcW w:w="567" w:type="dxa"/>
            <w:noWrap/>
            <w:vAlign w:val="center"/>
            <w:hideMark/>
          </w:tcPr>
          <w:p w:rsidR="00686FBA" w:rsidRPr="00DD5EEB" w:rsidRDefault="00686FBA" w:rsidP="00686FBA">
            <w:pPr>
              <w:jc w:val="center"/>
              <w:rPr>
                <w:iCs/>
                <w:sz w:val="20"/>
                <w:szCs w:val="20"/>
              </w:rPr>
            </w:pPr>
            <w:r w:rsidRPr="00DD5EEB">
              <w:rPr>
                <w:iCs/>
                <w:sz w:val="20"/>
                <w:szCs w:val="20"/>
              </w:rPr>
              <w:t>1</w:t>
            </w:r>
          </w:p>
        </w:tc>
        <w:tc>
          <w:tcPr>
            <w:tcW w:w="568" w:type="dxa"/>
            <w:noWrap/>
            <w:vAlign w:val="center"/>
            <w:hideMark/>
          </w:tcPr>
          <w:p w:rsidR="00686FBA" w:rsidRPr="00DD5EEB" w:rsidRDefault="00686FBA" w:rsidP="00686FBA">
            <w:pPr>
              <w:jc w:val="center"/>
              <w:rPr>
                <w:iCs/>
                <w:sz w:val="20"/>
                <w:szCs w:val="20"/>
              </w:rPr>
            </w:pPr>
            <w:r w:rsidRPr="00DD5EEB">
              <w:rPr>
                <w:iCs/>
                <w:sz w:val="20"/>
                <w:szCs w:val="20"/>
              </w:rPr>
              <w:t>2</w:t>
            </w:r>
          </w:p>
        </w:tc>
        <w:tc>
          <w:tcPr>
            <w:tcW w:w="708" w:type="dxa"/>
            <w:noWrap/>
            <w:vAlign w:val="center"/>
            <w:hideMark/>
          </w:tcPr>
          <w:p w:rsidR="00686FBA" w:rsidRPr="00DD5EEB" w:rsidRDefault="00686FBA" w:rsidP="00686FBA">
            <w:pPr>
              <w:jc w:val="center"/>
              <w:rPr>
                <w:iCs/>
                <w:sz w:val="20"/>
                <w:szCs w:val="20"/>
              </w:rPr>
            </w:pPr>
            <w:r w:rsidRPr="00DD5EEB">
              <w:rPr>
                <w:iCs/>
                <w:sz w:val="20"/>
                <w:szCs w:val="20"/>
              </w:rPr>
              <w:t>3</w:t>
            </w:r>
          </w:p>
        </w:tc>
        <w:tc>
          <w:tcPr>
            <w:tcW w:w="1276" w:type="dxa"/>
            <w:noWrap/>
            <w:vAlign w:val="center"/>
            <w:hideMark/>
          </w:tcPr>
          <w:p w:rsidR="00686FBA" w:rsidRPr="00DD5EEB" w:rsidRDefault="00686FBA" w:rsidP="00686FBA">
            <w:pPr>
              <w:jc w:val="center"/>
              <w:rPr>
                <w:iCs/>
                <w:sz w:val="20"/>
                <w:szCs w:val="20"/>
              </w:rPr>
            </w:pPr>
            <w:r w:rsidRPr="00DD5EEB">
              <w:rPr>
                <w:iCs/>
                <w:sz w:val="20"/>
                <w:szCs w:val="20"/>
              </w:rPr>
              <w:t>4</w:t>
            </w:r>
          </w:p>
        </w:tc>
        <w:tc>
          <w:tcPr>
            <w:tcW w:w="709" w:type="dxa"/>
            <w:noWrap/>
            <w:vAlign w:val="center"/>
            <w:hideMark/>
          </w:tcPr>
          <w:p w:rsidR="00686FBA" w:rsidRPr="00DD5EEB" w:rsidRDefault="00686FBA" w:rsidP="00686FBA">
            <w:pPr>
              <w:jc w:val="center"/>
              <w:rPr>
                <w:iCs/>
                <w:sz w:val="20"/>
                <w:szCs w:val="20"/>
              </w:rPr>
            </w:pPr>
            <w:r w:rsidRPr="00DD5EEB">
              <w:rPr>
                <w:iCs/>
                <w:sz w:val="20"/>
                <w:szCs w:val="20"/>
              </w:rPr>
              <w:t>5</w:t>
            </w:r>
          </w:p>
        </w:tc>
        <w:tc>
          <w:tcPr>
            <w:tcW w:w="1276" w:type="dxa"/>
            <w:noWrap/>
            <w:vAlign w:val="center"/>
            <w:hideMark/>
          </w:tcPr>
          <w:p w:rsidR="00686FBA" w:rsidRPr="00DD5EEB" w:rsidRDefault="00686FBA" w:rsidP="00686FBA">
            <w:pPr>
              <w:jc w:val="center"/>
              <w:rPr>
                <w:iCs/>
                <w:sz w:val="20"/>
                <w:szCs w:val="20"/>
              </w:rPr>
            </w:pPr>
            <w:r w:rsidRPr="00DD5EEB">
              <w:rPr>
                <w:iCs/>
                <w:sz w:val="20"/>
                <w:szCs w:val="20"/>
              </w:rPr>
              <w:t>6</w:t>
            </w:r>
          </w:p>
        </w:tc>
        <w:tc>
          <w:tcPr>
            <w:tcW w:w="1276" w:type="dxa"/>
            <w:shd w:val="clear" w:color="auto" w:fill="auto"/>
            <w:noWrap/>
            <w:vAlign w:val="center"/>
            <w:hideMark/>
          </w:tcPr>
          <w:p w:rsidR="00686FBA" w:rsidRPr="00DD5EEB" w:rsidRDefault="00686FBA" w:rsidP="00686FBA">
            <w:pPr>
              <w:jc w:val="center"/>
              <w:rPr>
                <w:iCs/>
                <w:sz w:val="20"/>
                <w:szCs w:val="20"/>
              </w:rPr>
            </w:pPr>
            <w:r w:rsidRPr="00DD5EEB">
              <w:rPr>
                <w:iCs/>
                <w:sz w:val="20"/>
                <w:szCs w:val="20"/>
              </w:rPr>
              <w:t>7</w:t>
            </w:r>
          </w:p>
        </w:tc>
        <w:tc>
          <w:tcPr>
            <w:tcW w:w="425" w:type="dxa"/>
            <w:noWrap/>
            <w:vAlign w:val="center"/>
            <w:hideMark/>
          </w:tcPr>
          <w:p w:rsidR="00686FBA" w:rsidRPr="00DD5EEB" w:rsidRDefault="00686FBA" w:rsidP="00686FBA">
            <w:pPr>
              <w:jc w:val="center"/>
              <w:rPr>
                <w:iCs/>
                <w:sz w:val="20"/>
                <w:szCs w:val="20"/>
              </w:rPr>
            </w:pPr>
            <w:r w:rsidRPr="00DD5EEB">
              <w:rPr>
                <w:iCs/>
                <w:sz w:val="20"/>
                <w:szCs w:val="20"/>
              </w:rPr>
              <w:t>8</w:t>
            </w:r>
          </w:p>
        </w:tc>
        <w:tc>
          <w:tcPr>
            <w:tcW w:w="708" w:type="dxa"/>
            <w:noWrap/>
            <w:vAlign w:val="center"/>
            <w:hideMark/>
          </w:tcPr>
          <w:p w:rsidR="00686FBA" w:rsidRPr="00DD5EEB" w:rsidRDefault="00686FBA" w:rsidP="00686FBA">
            <w:pPr>
              <w:jc w:val="center"/>
              <w:rPr>
                <w:iCs/>
                <w:sz w:val="20"/>
                <w:szCs w:val="20"/>
              </w:rPr>
            </w:pPr>
            <w:r w:rsidRPr="00DD5EEB">
              <w:rPr>
                <w:iCs/>
                <w:sz w:val="20"/>
                <w:szCs w:val="20"/>
              </w:rPr>
              <w:t>9</w:t>
            </w:r>
          </w:p>
        </w:tc>
        <w:tc>
          <w:tcPr>
            <w:tcW w:w="709" w:type="dxa"/>
            <w:noWrap/>
            <w:vAlign w:val="center"/>
            <w:hideMark/>
          </w:tcPr>
          <w:p w:rsidR="00686FBA" w:rsidRPr="00DD5EEB" w:rsidRDefault="00686FBA" w:rsidP="00686FBA">
            <w:pPr>
              <w:jc w:val="center"/>
              <w:rPr>
                <w:iCs/>
                <w:sz w:val="20"/>
                <w:szCs w:val="20"/>
              </w:rPr>
            </w:pPr>
            <w:r w:rsidRPr="00DD5EEB">
              <w:rPr>
                <w:iCs/>
                <w:sz w:val="20"/>
                <w:szCs w:val="20"/>
              </w:rPr>
              <w:t>10</w:t>
            </w:r>
          </w:p>
        </w:tc>
        <w:tc>
          <w:tcPr>
            <w:tcW w:w="1276" w:type="dxa"/>
            <w:noWrap/>
            <w:vAlign w:val="center"/>
            <w:hideMark/>
          </w:tcPr>
          <w:p w:rsidR="00686FBA" w:rsidRPr="00DD5EEB" w:rsidRDefault="00686FBA" w:rsidP="00686FBA">
            <w:pPr>
              <w:jc w:val="center"/>
              <w:rPr>
                <w:iCs/>
                <w:sz w:val="20"/>
                <w:szCs w:val="20"/>
              </w:rPr>
            </w:pPr>
            <w:r w:rsidRPr="00DD5EEB">
              <w:rPr>
                <w:iCs/>
                <w:sz w:val="20"/>
                <w:szCs w:val="20"/>
              </w:rPr>
              <w:t>11</w:t>
            </w:r>
          </w:p>
        </w:tc>
        <w:tc>
          <w:tcPr>
            <w:tcW w:w="1276" w:type="dxa"/>
            <w:noWrap/>
            <w:vAlign w:val="center"/>
            <w:hideMark/>
          </w:tcPr>
          <w:p w:rsidR="00686FBA" w:rsidRPr="00DD5EEB" w:rsidRDefault="00686FBA" w:rsidP="00686FBA">
            <w:pPr>
              <w:jc w:val="center"/>
              <w:rPr>
                <w:iCs/>
                <w:sz w:val="20"/>
                <w:szCs w:val="20"/>
              </w:rPr>
            </w:pPr>
            <w:r w:rsidRPr="00DD5EEB">
              <w:rPr>
                <w:iCs/>
                <w:sz w:val="20"/>
                <w:szCs w:val="20"/>
              </w:rPr>
              <w:t>12</w:t>
            </w:r>
          </w:p>
        </w:tc>
        <w:tc>
          <w:tcPr>
            <w:tcW w:w="1559" w:type="dxa"/>
            <w:shd w:val="clear" w:color="auto" w:fill="auto"/>
            <w:noWrap/>
            <w:vAlign w:val="center"/>
            <w:hideMark/>
          </w:tcPr>
          <w:p w:rsidR="00686FBA" w:rsidRPr="00DD5EEB" w:rsidRDefault="00686FBA" w:rsidP="00686FBA">
            <w:pPr>
              <w:jc w:val="center"/>
              <w:rPr>
                <w:iCs/>
                <w:sz w:val="20"/>
                <w:szCs w:val="20"/>
              </w:rPr>
            </w:pPr>
            <w:r w:rsidRPr="00DD5EEB">
              <w:rPr>
                <w:iCs/>
                <w:sz w:val="20"/>
                <w:szCs w:val="20"/>
              </w:rPr>
              <w:t>13</w:t>
            </w:r>
          </w:p>
        </w:tc>
        <w:tc>
          <w:tcPr>
            <w:tcW w:w="1417" w:type="dxa"/>
            <w:shd w:val="clear" w:color="auto" w:fill="auto"/>
            <w:noWrap/>
            <w:vAlign w:val="center"/>
            <w:hideMark/>
          </w:tcPr>
          <w:p w:rsidR="00686FBA" w:rsidRPr="00DD5EEB" w:rsidRDefault="00686FBA" w:rsidP="00686FBA">
            <w:pPr>
              <w:jc w:val="center"/>
              <w:rPr>
                <w:iCs/>
                <w:sz w:val="20"/>
                <w:szCs w:val="20"/>
              </w:rPr>
            </w:pPr>
            <w:r w:rsidRPr="00DD5EEB">
              <w:rPr>
                <w:iCs/>
                <w:sz w:val="20"/>
                <w:szCs w:val="20"/>
              </w:rPr>
              <w:t>14</w:t>
            </w:r>
          </w:p>
        </w:tc>
        <w:tc>
          <w:tcPr>
            <w:tcW w:w="1701" w:type="dxa"/>
            <w:shd w:val="clear" w:color="auto" w:fill="auto"/>
            <w:noWrap/>
            <w:vAlign w:val="center"/>
            <w:hideMark/>
          </w:tcPr>
          <w:p w:rsidR="00686FBA" w:rsidRPr="00DD5EEB" w:rsidRDefault="00686FBA" w:rsidP="00686FBA">
            <w:pPr>
              <w:jc w:val="center"/>
              <w:rPr>
                <w:iCs/>
                <w:sz w:val="20"/>
                <w:szCs w:val="20"/>
              </w:rPr>
            </w:pPr>
            <w:r w:rsidRPr="00DD5EEB">
              <w:rPr>
                <w:iCs/>
                <w:sz w:val="20"/>
                <w:szCs w:val="20"/>
              </w:rPr>
              <w:t>15</w:t>
            </w:r>
          </w:p>
        </w:tc>
      </w:tr>
      <w:tr w:rsidR="00686FBA" w:rsidRPr="00DD5EEB" w:rsidTr="00686FBA">
        <w:trPr>
          <w:trHeight w:val="630"/>
        </w:trPr>
        <w:tc>
          <w:tcPr>
            <w:tcW w:w="567" w:type="dxa"/>
            <w:noWrap/>
            <w:vAlign w:val="bottom"/>
            <w:hideMark/>
          </w:tcPr>
          <w:p w:rsidR="00686FBA" w:rsidRPr="00DD5EEB" w:rsidRDefault="00686FBA" w:rsidP="00686FBA">
            <w:pPr>
              <w:jc w:val="right"/>
              <w:rPr>
                <w:iCs/>
                <w:sz w:val="20"/>
                <w:szCs w:val="20"/>
              </w:rPr>
            </w:pPr>
          </w:p>
        </w:tc>
        <w:tc>
          <w:tcPr>
            <w:tcW w:w="568" w:type="dxa"/>
            <w:noWrap/>
            <w:vAlign w:val="bottom"/>
            <w:hideMark/>
          </w:tcPr>
          <w:p w:rsidR="00686FBA" w:rsidRPr="00DD5EEB" w:rsidRDefault="00686FBA" w:rsidP="00686FBA">
            <w:pPr>
              <w:jc w:val="right"/>
              <w:rPr>
                <w:iCs/>
                <w:sz w:val="20"/>
                <w:szCs w:val="20"/>
              </w:rPr>
            </w:pPr>
          </w:p>
        </w:tc>
        <w:tc>
          <w:tcPr>
            <w:tcW w:w="708" w:type="dxa"/>
            <w:noWrap/>
            <w:vAlign w:val="bottom"/>
            <w:hideMark/>
          </w:tcPr>
          <w:p w:rsidR="00686FBA" w:rsidRPr="00DD5EEB" w:rsidRDefault="00686FBA" w:rsidP="00686FBA">
            <w:pPr>
              <w:rPr>
                <w:iCs/>
                <w:sz w:val="20"/>
                <w:szCs w:val="20"/>
              </w:rPr>
            </w:pPr>
          </w:p>
        </w:tc>
        <w:tc>
          <w:tcPr>
            <w:tcW w:w="1276" w:type="dxa"/>
            <w:noWrap/>
            <w:vAlign w:val="bottom"/>
            <w:hideMark/>
          </w:tcPr>
          <w:p w:rsidR="00686FBA" w:rsidRPr="00DD5EEB" w:rsidRDefault="00686FBA" w:rsidP="00686FBA">
            <w:pPr>
              <w:rPr>
                <w:iCs/>
                <w:sz w:val="20"/>
                <w:szCs w:val="20"/>
              </w:rPr>
            </w:pPr>
          </w:p>
        </w:tc>
        <w:tc>
          <w:tcPr>
            <w:tcW w:w="709" w:type="dxa"/>
            <w:noWrap/>
            <w:vAlign w:val="bottom"/>
            <w:hideMark/>
          </w:tcPr>
          <w:p w:rsidR="00686FBA" w:rsidRPr="00DD5EEB" w:rsidRDefault="00686FBA" w:rsidP="00686FBA">
            <w:pPr>
              <w:rPr>
                <w:iCs/>
                <w:sz w:val="20"/>
                <w:szCs w:val="20"/>
              </w:rPr>
            </w:pPr>
          </w:p>
        </w:tc>
        <w:tc>
          <w:tcPr>
            <w:tcW w:w="1276" w:type="dxa"/>
            <w:noWrap/>
            <w:vAlign w:val="bottom"/>
            <w:hideMark/>
          </w:tcPr>
          <w:p w:rsidR="00686FBA" w:rsidRPr="00DD5EEB" w:rsidRDefault="00686FBA" w:rsidP="00686FBA">
            <w:pPr>
              <w:rPr>
                <w:iCs/>
                <w:sz w:val="20"/>
                <w:szCs w:val="20"/>
              </w:rPr>
            </w:pPr>
          </w:p>
        </w:tc>
        <w:tc>
          <w:tcPr>
            <w:tcW w:w="1276" w:type="dxa"/>
            <w:shd w:val="clear" w:color="auto" w:fill="auto"/>
            <w:noWrap/>
            <w:vAlign w:val="bottom"/>
            <w:hideMark/>
          </w:tcPr>
          <w:p w:rsidR="00686FBA" w:rsidRPr="00DD5EEB" w:rsidRDefault="00686FBA" w:rsidP="00686FBA">
            <w:pPr>
              <w:rPr>
                <w:iCs/>
                <w:sz w:val="20"/>
                <w:szCs w:val="20"/>
              </w:rPr>
            </w:pPr>
          </w:p>
        </w:tc>
        <w:tc>
          <w:tcPr>
            <w:tcW w:w="425" w:type="dxa"/>
            <w:noWrap/>
            <w:vAlign w:val="bottom"/>
            <w:hideMark/>
          </w:tcPr>
          <w:p w:rsidR="00686FBA" w:rsidRPr="00DD5EEB" w:rsidRDefault="00686FBA" w:rsidP="00686FBA">
            <w:pPr>
              <w:rPr>
                <w:iCs/>
                <w:sz w:val="20"/>
                <w:szCs w:val="20"/>
              </w:rPr>
            </w:pPr>
          </w:p>
        </w:tc>
        <w:tc>
          <w:tcPr>
            <w:tcW w:w="708" w:type="dxa"/>
            <w:noWrap/>
            <w:vAlign w:val="bottom"/>
            <w:hideMark/>
          </w:tcPr>
          <w:p w:rsidR="00686FBA" w:rsidRPr="00DD5EEB" w:rsidRDefault="00686FBA" w:rsidP="00686FBA">
            <w:pPr>
              <w:rPr>
                <w:iCs/>
                <w:sz w:val="20"/>
                <w:szCs w:val="20"/>
              </w:rPr>
            </w:pPr>
          </w:p>
        </w:tc>
        <w:tc>
          <w:tcPr>
            <w:tcW w:w="709" w:type="dxa"/>
            <w:noWrap/>
            <w:vAlign w:val="bottom"/>
            <w:hideMark/>
          </w:tcPr>
          <w:p w:rsidR="00686FBA" w:rsidRPr="00DD5EEB" w:rsidRDefault="00686FBA" w:rsidP="00686FBA">
            <w:pPr>
              <w:rPr>
                <w:iCs/>
                <w:sz w:val="20"/>
                <w:szCs w:val="20"/>
              </w:rPr>
            </w:pPr>
          </w:p>
        </w:tc>
        <w:tc>
          <w:tcPr>
            <w:tcW w:w="1276" w:type="dxa"/>
            <w:noWrap/>
            <w:vAlign w:val="bottom"/>
            <w:hideMark/>
          </w:tcPr>
          <w:p w:rsidR="00686FBA" w:rsidRPr="00DD5EEB" w:rsidRDefault="00686FBA" w:rsidP="00686FBA">
            <w:pPr>
              <w:rPr>
                <w:iCs/>
                <w:sz w:val="20"/>
                <w:szCs w:val="20"/>
              </w:rPr>
            </w:pPr>
          </w:p>
        </w:tc>
        <w:tc>
          <w:tcPr>
            <w:tcW w:w="1276" w:type="dxa"/>
            <w:noWrap/>
            <w:vAlign w:val="bottom"/>
            <w:hideMark/>
          </w:tcPr>
          <w:p w:rsidR="00686FBA" w:rsidRPr="00DD5EEB" w:rsidRDefault="00686FBA" w:rsidP="00686FBA">
            <w:pPr>
              <w:rPr>
                <w:iCs/>
                <w:sz w:val="20"/>
                <w:szCs w:val="20"/>
              </w:rPr>
            </w:pPr>
          </w:p>
        </w:tc>
        <w:tc>
          <w:tcPr>
            <w:tcW w:w="1559" w:type="dxa"/>
            <w:shd w:val="clear" w:color="auto" w:fill="auto"/>
            <w:noWrap/>
            <w:vAlign w:val="bottom"/>
            <w:hideMark/>
          </w:tcPr>
          <w:p w:rsidR="00686FBA" w:rsidRPr="00DD5EEB" w:rsidRDefault="00686FBA" w:rsidP="00686FBA">
            <w:pPr>
              <w:rPr>
                <w:iCs/>
                <w:sz w:val="20"/>
                <w:szCs w:val="20"/>
              </w:rPr>
            </w:pPr>
          </w:p>
        </w:tc>
        <w:tc>
          <w:tcPr>
            <w:tcW w:w="1417" w:type="dxa"/>
            <w:shd w:val="clear" w:color="auto" w:fill="auto"/>
            <w:noWrap/>
            <w:vAlign w:val="bottom"/>
            <w:hideMark/>
          </w:tcPr>
          <w:p w:rsidR="00686FBA" w:rsidRPr="00DD5EEB" w:rsidRDefault="00686FBA" w:rsidP="00686FBA">
            <w:pPr>
              <w:rPr>
                <w:iCs/>
                <w:sz w:val="20"/>
                <w:szCs w:val="20"/>
              </w:rPr>
            </w:pPr>
          </w:p>
        </w:tc>
        <w:tc>
          <w:tcPr>
            <w:tcW w:w="1701" w:type="dxa"/>
            <w:shd w:val="clear" w:color="auto" w:fill="auto"/>
            <w:noWrap/>
            <w:vAlign w:val="bottom"/>
            <w:hideMark/>
          </w:tcPr>
          <w:p w:rsidR="00686FBA" w:rsidRPr="00DD5EEB" w:rsidRDefault="00686FBA" w:rsidP="00686FBA">
            <w:pPr>
              <w:rPr>
                <w:iCs/>
                <w:sz w:val="20"/>
                <w:szCs w:val="20"/>
              </w:rPr>
            </w:pPr>
          </w:p>
        </w:tc>
      </w:tr>
      <w:tr w:rsidR="00686FBA" w:rsidRPr="00DD5EEB" w:rsidTr="00686FBA">
        <w:trPr>
          <w:trHeight w:val="315"/>
        </w:trPr>
        <w:tc>
          <w:tcPr>
            <w:tcW w:w="567" w:type="dxa"/>
            <w:noWrap/>
            <w:vAlign w:val="bottom"/>
            <w:hideMark/>
          </w:tcPr>
          <w:p w:rsidR="00686FBA" w:rsidRPr="00DD5EEB" w:rsidRDefault="00686FBA" w:rsidP="00686FBA">
            <w:pPr>
              <w:rPr>
                <w:iCs/>
                <w:sz w:val="20"/>
                <w:szCs w:val="20"/>
              </w:rPr>
            </w:pPr>
          </w:p>
        </w:tc>
        <w:tc>
          <w:tcPr>
            <w:tcW w:w="568" w:type="dxa"/>
            <w:noWrap/>
            <w:vAlign w:val="bottom"/>
            <w:hideMark/>
          </w:tcPr>
          <w:p w:rsidR="00686FBA" w:rsidRPr="00DD5EEB" w:rsidRDefault="00686FBA" w:rsidP="00686FBA">
            <w:pPr>
              <w:rPr>
                <w:iCs/>
                <w:sz w:val="20"/>
                <w:szCs w:val="20"/>
              </w:rPr>
            </w:pPr>
          </w:p>
        </w:tc>
        <w:tc>
          <w:tcPr>
            <w:tcW w:w="708" w:type="dxa"/>
            <w:noWrap/>
            <w:vAlign w:val="bottom"/>
            <w:hideMark/>
          </w:tcPr>
          <w:p w:rsidR="00686FBA" w:rsidRPr="00DD5EEB" w:rsidRDefault="00686FBA" w:rsidP="00686FBA">
            <w:pPr>
              <w:rPr>
                <w:iCs/>
                <w:sz w:val="20"/>
                <w:szCs w:val="20"/>
              </w:rPr>
            </w:pPr>
          </w:p>
        </w:tc>
        <w:tc>
          <w:tcPr>
            <w:tcW w:w="1276" w:type="dxa"/>
            <w:noWrap/>
            <w:vAlign w:val="bottom"/>
            <w:hideMark/>
          </w:tcPr>
          <w:p w:rsidR="00686FBA" w:rsidRPr="00DD5EEB" w:rsidRDefault="00686FBA" w:rsidP="00686FBA">
            <w:pPr>
              <w:rPr>
                <w:iCs/>
                <w:sz w:val="20"/>
                <w:szCs w:val="20"/>
              </w:rPr>
            </w:pPr>
          </w:p>
        </w:tc>
        <w:tc>
          <w:tcPr>
            <w:tcW w:w="709" w:type="dxa"/>
            <w:noWrap/>
            <w:vAlign w:val="bottom"/>
            <w:hideMark/>
          </w:tcPr>
          <w:p w:rsidR="00686FBA" w:rsidRPr="00DD5EEB" w:rsidRDefault="00686FBA" w:rsidP="00686FBA">
            <w:pPr>
              <w:rPr>
                <w:iCs/>
                <w:sz w:val="20"/>
                <w:szCs w:val="20"/>
              </w:rPr>
            </w:pPr>
          </w:p>
        </w:tc>
        <w:tc>
          <w:tcPr>
            <w:tcW w:w="1276" w:type="dxa"/>
            <w:noWrap/>
            <w:vAlign w:val="bottom"/>
            <w:hideMark/>
          </w:tcPr>
          <w:p w:rsidR="00686FBA" w:rsidRPr="00DD5EEB" w:rsidRDefault="00686FBA" w:rsidP="00686FBA">
            <w:pPr>
              <w:rPr>
                <w:iCs/>
                <w:sz w:val="20"/>
                <w:szCs w:val="20"/>
              </w:rPr>
            </w:pPr>
          </w:p>
        </w:tc>
        <w:tc>
          <w:tcPr>
            <w:tcW w:w="1276" w:type="dxa"/>
            <w:shd w:val="clear" w:color="auto" w:fill="auto"/>
            <w:noWrap/>
            <w:vAlign w:val="bottom"/>
            <w:hideMark/>
          </w:tcPr>
          <w:p w:rsidR="00686FBA" w:rsidRPr="00DD5EEB" w:rsidRDefault="00686FBA" w:rsidP="00686FBA">
            <w:pPr>
              <w:rPr>
                <w:iCs/>
                <w:sz w:val="20"/>
                <w:szCs w:val="20"/>
              </w:rPr>
            </w:pPr>
          </w:p>
        </w:tc>
        <w:tc>
          <w:tcPr>
            <w:tcW w:w="425" w:type="dxa"/>
            <w:noWrap/>
            <w:vAlign w:val="bottom"/>
            <w:hideMark/>
          </w:tcPr>
          <w:p w:rsidR="00686FBA" w:rsidRPr="00DD5EEB" w:rsidRDefault="00686FBA" w:rsidP="00686FBA">
            <w:pPr>
              <w:rPr>
                <w:iCs/>
                <w:sz w:val="20"/>
                <w:szCs w:val="20"/>
              </w:rPr>
            </w:pPr>
          </w:p>
        </w:tc>
        <w:tc>
          <w:tcPr>
            <w:tcW w:w="708" w:type="dxa"/>
            <w:noWrap/>
            <w:vAlign w:val="bottom"/>
            <w:hideMark/>
          </w:tcPr>
          <w:p w:rsidR="00686FBA" w:rsidRPr="00DD5EEB" w:rsidRDefault="00686FBA" w:rsidP="00686FBA">
            <w:pPr>
              <w:rPr>
                <w:iCs/>
                <w:sz w:val="20"/>
                <w:szCs w:val="20"/>
              </w:rPr>
            </w:pPr>
          </w:p>
        </w:tc>
        <w:tc>
          <w:tcPr>
            <w:tcW w:w="709" w:type="dxa"/>
            <w:noWrap/>
            <w:vAlign w:val="bottom"/>
            <w:hideMark/>
          </w:tcPr>
          <w:p w:rsidR="00686FBA" w:rsidRPr="00DD5EEB" w:rsidRDefault="00686FBA" w:rsidP="00686FBA">
            <w:pPr>
              <w:rPr>
                <w:iCs/>
                <w:sz w:val="20"/>
                <w:szCs w:val="20"/>
              </w:rPr>
            </w:pPr>
          </w:p>
        </w:tc>
        <w:tc>
          <w:tcPr>
            <w:tcW w:w="1276" w:type="dxa"/>
            <w:noWrap/>
            <w:vAlign w:val="bottom"/>
            <w:hideMark/>
          </w:tcPr>
          <w:p w:rsidR="00686FBA" w:rsidRPr="00DD5EEB" w:rsidRDefault="00686FBA" w:rsidP="00686FBA">
            <w:pPr>
              <w:rPr>
                <w:iCs/>
                <w:sz w:val="20"/>
                <w:szCs w:val="20"/>
              </w:rPr>
            </w:pPr>
          </w:p>
        </w:tc>
        <w:tc>
          <w:tcPr>
            <w:tcW w:w="1276" w:type="dxa"/>
            <w:noWrap/>
            <w:vAlign w:val="bottom"/>
            <w:hideMark/>
          </w:tcPr>
          <w:p w:rsidR="00686FBA" w:rsidRPr="00DD5EEB" w:rsidRDefault="00686FBA" w:rsidP="00686FBA">
            <w:pPr>
              <w:rPr>
                <w:iCs/>
                <w:sz w:val="20"/>
                <w:szCs w:val="20"/>
              </w:rPr>
            </w:pPr>
          </w:p>
        </w:tc>
        <w:tc>
          <w:tcPr>
            <w:tcW w:w="1559" w:type="dxa"/>
            <w:shd w:val="clear" w:color="auto" w:fill="auto"/>
            <w:noWrap/>
            <w:vAlign w:val="bottom"/>
            <w:hideMark/>
          </w:tcPr>
          <w:p w:rsidR="00686FBA" w:rsidRPr="00DD5EEB" w:rsidRDefault="00686FBA" w:rsidP="00686FBA">
            <w:pPr>
              <w:rPr>
                <w:iCs/>
                <w:sz w:val="20"/>
                <w:szCs w:val="20"/>
              </w:rPr>
            </w:pPr>
          </w:p>
        </w:tc>
        <w:tc>
          <w:tcPr>
            <w:tcW w:w="1417" w:type="dxa"/>
            <w:shd w:val="clear" w:color="auto" w:fill="auto"/>
            <w:noWrap/>
            <w:vAlign w:val="bottom"/>
            <w:hideMark/>
          </w:tcPr>
          <w:p w:rsidR="00686FBA" w:rsidRPr="00DD5EEB" w:rsidRDefault="00686FBA" w:rsidP="00686FBA">
            <w:pPr>
              <w:rPr>
                <w:iCs/>
                <w:sz w:val="20"/>
                <w:szCs w:val="20"/>
              </w:rPr>
            </w:pPr>
          </w:p>
        </w:tc>
        <w:tc>
          <w:tcPr>
            <w:tcW w:w="1701" w:type="dxa"/>
            <w:shd w:val="clear" w:color="auto" w:fill="auto"/>
            <w:noWrap/>
            <w:vAlign w:val="bottom"/>
            <w:hideMark/>
          </w:tcPr>
          <w:p w:rsidR="00686FBA" w:rsidRPr="00DD5EEB" w:rsidRDefault="00686FBA" w:rsidP="00686FBA">
            <w:pPr>
              <w:rPr>
                <w:iCs/>
                <w:sz w:val="20"/>
                <w:szCs w:val="20"/>
              </w:rPr>
            </w:pPr>
          </w:p>
        </w:tc>
      </w:tr>
      <w:tr w:rsidR="00686FBA" w:rsidRPr="00DD5EEB" w:rsidTr="00686FBA">
        <w:trPr>
          <w:trHeight w:val="315"/>
        </w:trPr>
        <w:tc>
          <w:tcPr>
            <w:tcW w:w="567" w:type="dxa"/>
            <w:noWrap/>
            <w:vAlign w:val="bottom"/>
            <w:hideMark/>
          </w:tcPr>
          <w:p w:rsidR="00686FBA" w:rsidRPr="00DD5EEB" w:rsidRDefault="00686FBA" w:rsidP="00686FBA">
            <w:pPr>
              <w:rPr>
                <w:iCs/>
                <w:sz w:val="20"/>
                <w:szCs w:val="20"/>
              </w:rPr>
            </w:pPr>
            <w:r w:rsidRPr="00DD5EEB">
              <w:rPr>
                <w:iCs/>
                <w:sz w:val="20"/>
                <w:szCs w:val="20"/>
              </w:rPr>
              <w:t> </w:t>
            </w:r>
          </w:p>
        </w:tc>
        <w:tc>
          <w:tcPr>
            <w:tcW w:w="568" w:type="dxa"/>
            <w:noWrap/>
            <w:vAlign w:val="bottom"/>
            <w:hideMark/>
          </w:tcPr>
          <w:p w:rsidR="00686FBA" w:rsidRPr="00DD5EEB" w:rsidRDefault="00686FBA" w:rsidP="00686FBA">
            <w:pPr>
              <w:rPr>
                <w:iCs/>
                <w:sz w:val="20"/>
                <w:szCs w:val="20"/>
              </w:rPr>
            </w:pPr>
            <w:r w:rsidRPr="00DD5EEB">
              <w:rPr>
                <w:iCs/>
                <w:sz w:val="20"/>
                <w:szCs w:val="20"/>
              </w:rPr>
              <w:t> </w:t>
            </w:r>
          </w:p>
        </w:tc>
        <w:tc>
          <w:tcPr>
            <w:tcW w:w="708" w:type="dxa"/>
            <w:noWrap/>
            <w:vAlign w:val="bottom"/>
            <w:hideMark/>
          </w:tcPr>
          <w:p w:rsidR="00686FBA" w:rsidRPr="00DD5EEB" w:rsidRDefault="00686FBA" w:rsidP="00686FBA">
            <w:pPr>
              <w:rPr>
                <w:iCs/>
                <w:sz w:val="20"/>
                <w:szCs w:val="20"/>
              </w:rPr>
            </w:pPr>
            <w:r w:rsidRPr="00DD5EEB">
              <w:rPr>
                <w:iCs/>
                <w:sz w:val="20"/>
                <w:szCs w:val="20"/>
              </w:rPr>
              <w:t> </w:t>
            </w:r>
          </w:p>
        </w:tc>
        <w:tc>
          <w:tcPr>
            <w:tcW w:w="1276" w:type="dxa"/>
            <w:noWrap/>
            <w:vAlign w:val="bottom"/>
            <w:hideMark/>
          </w:tcPr>
          <w:p w:rsidR="00686FBA" w:rsidRPr="00DD5EEB" w:rsidRDefault="00686FBA" w:rsidP="00686FBA">
            <w:pPr>
              <w:rPr>
                <w:iCs/>
                <w:sz w:val="20"/>
                <w:szCs w:val="20"/>
              </w:rPr>
            </w:pPr>
            <w:r w:rsidRPr="00DD5EEB">
              <w:rPr>
                <w:iCs/>
                <w:sz w:val="20"/>
                <w:szCs w:val="20"/>
              </w:rPr>
              <w:t> </w:t>
            </w:r>
          </w:p>
        </w:tc>
        <w:tc>
          <w:tcPr>
            <w:tcW w:w="709" w:type="dxa"/>
            <w:noWrap/>
            <w:vAlign w:val="bottom"/>
            <w:hideMark/>
          </w:tcPr>
          <w:p w:rsidR="00686FBA" w:rsidRPr="00DD5EEB" w:rsidRDefault="00686FBA" w:rsidP="00686FBA">
            <w:pPr>
              <w:rPr>
                <w:iCs/>
                <w:sz w:val="20"/>
                <w:szCs w:val="20"/>
              </w:rPr>
            </w:pPr>
            <w:r w:rsidRPr="00DD5EEB">
              <w:rPr>
                <w:iCs/>
                <w:sz w:val="20"/>
                <w:szCs w:val="20"/>
              </w:rPr>
              <w:t> </w:t>
            </w:r>
          </w:p>
        </w:tc>
        <w:tc>
          <w:tcPr>
            <w:tcW w:w="1276" w:type="dxa"/>
            <w:noWrap/>
            <w:vAlign w:val="bottom"/>
            <w:hideMark/>
          </w:tcPr>
          <w:p w:rsidR="00686FBA" w:rsidRPr="00DD5EEB" w:rsidRDefault="00686FBA" w:rsidP="00686FBA">
            <w:pPr>
              <w:rPr>
                <w:iCs/>
                <w:sz w:val="20"/>
                <w:szCs w:val="20"/>
              </w:rPr>
            </w:pPr>
            <w:r w:rsidRPr="00DD5EEB">
              <w:rPr>
                <w:iCs/>
                <w:sz w:val="20"/>
                <w:szCs w:val="20"/>
              </w:rPr>
              <w:t> </w:t>
            </w:r>
          </w:p>
        </w:tc>
        <w:tc>
          <w:tcPr>
            <w:tcW w:w="1276" w:type="dxa"/>
            <w:shd w:val="clear" w:color="auto" w:fill="auto"/>
            <w:noWrap/>
            <w:vAlign w:val="bottom"/>
            <w:hideMark/>
          </w:tcPr>
          <w:p w:rsidR="00686FBA" w:rsidRPr="00DD5EEB" w:rsidRDefault="00686FBA" w:rsidP="00686FBA">
            <w:pPr>
              <w:rPr>
                <w:iCs/>
                <w:sz w:val="20"/>
                <w:szCs w:val="20"/>
              </w:rPr>
            </w:pPr>
            <w:r w:rsidRPr="00DD5EEB">
              <w:rPr>
                <w:iCs/>
                <w:sz w:val="20"/>
                <w:szCs w:val="20"/>
              </w:rPr>
              <w:t> </w:t>
            </w:r>
          </w:p>
        </w:tc>
        <w:tc>
          <w:tcPr>
            <w:tcW w:w="425" w:type="dxa"/>
            <w:noWrap/>
            <w:vAlign w:val="bottom"/>
            <w:hideMark/>
          </w:tcPr>
          <w:p w:rsidR="00686FBA" w:rsidRPr="00DD5EEB" w:rsidRDefault="00686FBA" w:rsidP="00686FBA">
            <w:pPr>
              <w:rPr>
                <w:iCs/>
                <w:sz w:val="20"/>
                <w:szCs w:val="20"/>
              </w:rPr>
            </w:pPr>
            <w:r w:rsidRPr="00DD5EEB">
              <w:rPr>
                <w:iCs/>
                <w:sz w:val="20"/>
                <w:szCs w:val="20"/>
              </w:rPr>
              <w:t> </w:t>
            </w:r>
          </w:p>
        </w:tc>
        <w:tc>
          <w:tcPr>
            <w:tcW w:w="708" w:type="dxa"/>
            <w:noWrap/>
            <w:vAlign w:val="bottom"/>
            <w:hideMark/>
          </w:tcPr>
          <w:p w:rsidR="00686FBA" w:rsidRPr="00DD5EEB" w:rsidRDefault="00686FBA" w:rsidP="00686FBA">
            <w:pPr>
              <w:rPr>
                <w:iCs/>
                <w:sz w:val="20"/>
                <w:szCs w:val="20"/>
              </w:rPr>
            </w:pPr>
            <w:r w:rsidRPr="00DD5EEB">
              <w:rPr>
                <w:iCs/>
                <w:sz w:val="20"/>
                <w:szCs w:val="20"/>
              </w:rPr>
              <w:t> </w:t>
            </w:r>
          </w:p>
        </w:tc>
        <w:tc>
          <w:tcPr>
            <w:tcW w:w="709" w:type="dxa"/>
            <w:noWrap/>
            <w:vAlign w:val="bottom"/>
            <w:hideMark/>
          </w:tcPr>
          <w:p w:rsidR="00686FBA" w:rsidRPr="00DD5EEB" w:rsidRDefault="00686FBA" w:rsidP="00686FBA">
            <w:pPr>
              <w:rPr>
                <w:iCs/>
                <w:sz w:val="20"/>
                <w:szCs w:val="20"/>
              </w:rPr>
            </w:pPr>
            <w:r w:rsidRPr="00DD5EEB">
              <w:rPr>
                <w:iCs/>
                <w:sz w:val="20"/>
                <w:szCs w:val="20"/>
              </w:rPr>
              <w:t> </w:t>
            </w:r>
          </w:p>
        </w:tc>
        <w:tc>
          <w:tcPr>
            <w:tcW w:w="1276" w:type="dxa"/>
            <w:noWrap/>
            <w:vAlign w:val="bottom"/>
            <w:hideMark/>
          </w:tcPr>
          <w:p w:rsidR="00686FBA" w:rsidRPr="00DD5EEB" w:rsidRDefault="00686FBA" w:rsidP="00686FBA">
            <w:pPr>
              <w:rPr>
                <w:iCs/>
                <w:sz w:val="20"/>
                <w:szCs w:val="20"/>
              </w:rPr>
            </w:pPr>
            <w:r w:rsidRPr="00DD5EEB">
              <w:rPr>
                <w:iCs/>
                <w:sz w:val="20"/>
                <w:szCs w:val="20"/>
              </w:rPr>
              <w:t> </w:t>
            </w:r>
          </w:p>
        </w:tc>
        <w:tc>
          <w:tcPr>
            <w:tcW w:w="1276" w:type="dxa"/>
            <w:noWrap/>
            <w:vAlign w:val="bottom"/>
            <w:hideMark/>
          </w:tcPr>
          <w:p w:rsidR="00686FBA" w:rsidRPr="00DD5EEB" w:rsidRDefault="00686FBA" w:rsidP="00686FBA">
            <w:pPr>
              <w:rPr>
                <w:iCs/>
                <w:sz w:val="20"/>
                <w:szCs w:val="20"/>
              </w:rPr>
            </w:pPr>
            <w:r w:rsidRPr="00DD5EEB">
              <w:rPr>
                <w:iCs/>
                <w:sz w:val="20"/>
                <w:szCs w:val="20"/>
              </w:rPr>
              <w:t> </w:t>
            </w:r>
          </w:p>
        </w:tc>
        <w:tc>
          <w:tcPr>
            <w:tcW w:w="1559" w:type="dxa"/>
            <w:shd w:val="clear" w:color="auto" w:fill="auto"/>
            <w:noWrap/>
            <w:vAlign w:val="bottom"/>
            <w:hideMark/>
          </w:tcPr>
          <w:p w:rsidR="00686FBA" w:rsidRPr="00DD5EEB" w:rsidRDefault="00686FBA" w:rsidP="00686FBA">
            <w:pPr>
              <w:rPr>
                <w:iCs/>
                <w:sz w:val="20"/>
                <w:szCs w:val="20"/>
              </w:rPr>
            </w:pPr>
            <w:r w:rsidRPr="00DD5EEB">
              <w:rPr>
                <w:iCs/>
                <w:sz w:val="20"/>
                <w:szCs w:val="20"/>
              </w:rPr>
              <w:t> </w:t>
            </w:r>
          </w:p>
        </w:tc>
        <w:tc>
          <w:tcPr>
            <w:tcW w:w="1417" w:type="dxa"/>
            <w:shd w:val="clear" w:color="auto" w:fill="auto"/>
            <w:noWrap/>
            <w:vAlign w:val="bottom"/>
            <w:hideMark/>
          </w:tcPr>
          <w:p w:rsidR="00686FBA" w:rsidRPr="00DD5EEB" w:rsidRDefault="00686FBA" w:rsidP="00686FBA">
            <w:pPr>
              <w:rPr>
                <w:iCs/>
                <w:sz w:val="20"/>
                <w:szCs w:val="20"/>
              </w:rPr>
            </w:pPr>
            <w:r w:rsidRPr="00DD5EEB">
              <w:rPr>
                <w:iCs/>
                <w:sz w:val="20"/>
                <w:szCs w:val="20"/>
              </w:rPr>
              <w:t> </w:t>
            </w:r>
          </w:p>
        </w:tc>
        <w:tc>
          <w:tcPr>
            <w:tcW w:w="1701" w:type="dxa"/>
            <w:shd w:val="clear" w:color="auto" w:fill="auto"/>
            <w:noWrap/>
            <w:vAlign w:val="bottom"/>
            <w:hideMark/>
          </w:tcPr>
          <w:p w:rsidR="00686FBA" w:rsidRPr="00DD5EEB" w:rsidRDefault="00686FBA" w:rsidP="00686FBA">
            <w:pPr>
              <w:rPr>
                <w:iCs/>
                <w:sz w:val="20"/>
                <w:szCs w:val="20"/>
              </w:rPr>
            </w:pPr>
            <w:r w:rsidRPr="00DD5EEB">
              <w:rPr>
                <w:iCs/>
                <w:sz w:val="20"/>
                <w:szCs w:val="20"/>
              </w:rPr>
              <w:t> </w:t>
            </w:r>
          </w:p>
        </w:tc>
      </w:tr>
      <w:tr w:rsidR="00686FBA" w:rsidRPr="00DD5EEB" w:rsidTr="00686FBA">
        <w:trPr>
          <w:trHeight w:val="315"/>
        </w:trPr>
        <w:tc>
          <w:tcPr>
            <w:tcW w:w="567" w:type="dxa"/>
            <w:noWrap/>
            <w:vAlign w:val="bottom"/>
            <w:hideMark/>
          </w:tcPr>
          <w:p w:rsidR="00686FBA" w:rsidRPr="00DD5EEB" w:rsidRDefault="00686FBA" w:rsidP="00686FBA">
            <w:pPr>
              <w:rPr>
                <w:sz w:val="20"/>
                <w:szCs w:val="20"/>
              </w:rPr>
            </w:pPr>
          </w:p>
        </w:tc>
        <w:tc>
          <w:tcPr>
            <w:tcW w:w="568" w:type="dxa"/>
            <w:noWrap/>
            <w:vAlign w:val="bottom"/>
            <w:hideMark/>
          </w:tcPr>
          <w:p w:rsidR="00686FBA" w:rsidRPr="00DD5EEB" w:rsidRDefault="00686FBA" w:rsidP="00686FBA">
            <w:pPr>
              <w:rPr>
                <w:sz w:val="20"/>
                <w:szCs w:val="20"/>
              </w:rPr>
            </w:pPr>
          </w:p>
        </w:tc>
        <w:tc>
          <w:tcPr>
            <w:tcW w:w="708" w:type="dxa"/>
            <w:noWrap/>
            <w:vAlign w:val="bottom"/>
            <w:hideMark/>
          </w:tcPr>
          <w:p w:rsidR="00686FBA" w:rsidRPr="00DD5EEB" w:rsidRDefault="00686FBA" w:rsidP="00686FBA">
            <w:pPr>
              <w:rPr>
                <w:sz w:val="20"/>
                <w:szCs w:val="20"/>
              </w:rPr>
            </w:pPr>
          </w:p>
        </w:tc>
        <w:tc>
          <w:tcPr>
            <w:tcW w:w="1276" w:type="dxa"/>
            <w:noWrap/>
            <w:vAlign w:val="bottom"/>
            <w:hideMark/>
          </w:tcPr>
          <w:p w:rsidR="00686FBA" w:rsidRPr="00DD5EEB" w:rsidRDefault="00686FBA" w:rsidP="00686FBA">
            <w:pPr>
              <w:rPr>
                <w:sz w:val="20"/>
                <w:szCs w:val="20"/>
              </w:rPr>
            </w:pPr>
          </w:p>
        </w:tc>
        <w:tc>
          <w:tcPr>
            <w:tcW w:w="709" w:type="dxa"/>
            <w:noWrap/>
            <w:vAlign w:val="bottom"/>
            <w:hideMark/>
          </w:tcPr>
          <w:p w:rsidR="00686FBA" w:rsidRPr="00DD5EEB" w:rsidRDefault="00686FBA" w:rsidP="00686FBA">
            <w:pPr>
              <w:rPr>
                <w:sz w:val="20"/>
                <w:szCs w:val="20"/>
              </w:rPr>
            </w:pPr>
          </w:p>
        </w:tc>
        <w:tc>
          <w:tcPr>
            <w:tcW w:w="1276" w:type="dxa"/>
            <w:noWrap/>
            <w:vAlign w:val="bottom"/>
            <w:hideMark/>
          </w:tcPr>
          <w:p w:rsidR="00686FBA" w:rsidRPr="00DD5EEB" w:rsidRDefault="00686FBA" w:rsidP="00686FBA">
            <w:pPr>
              <w:rPr>
                <w:sz w:val="20"/>
                <w:szCs w:val="20"/>
              </w:rPr>
            </w:pPr>
          </w:p>
        </w:tc>
        <w:tc>
          <w:tcPr>
            <w:tcW w:w="1276" w:type="dxa"/>
            <w:shd w:val="clear" w:color="auto" w:fill="auto"/>
            <w:noWrap/>
            <w:vAlign w:val="bottom"/>
            <w:hideMark/>
          </w:tcPr>
          <w:p w:rsidR="00686FBA" w:rsidRPr="00DD5EEB" w:rsidRDefault="00686FBA" w:rsidP="00686FBA">
            <w:pPr>
              <w:rPr>
                <w:sz w:val="20"/>
                <w:szCs w:val="20"/>
              </w:rPr>
            </w:pPr>
          </w:p>
        </w:tc>
        <w:tc>
          <w:tcPr>
            <w:tcW w:w="425" w:type="dxa"/>
            <w:noWrap/>
            <w:vAlign w:val="bottom"/>
            <w:hideMark/>
          </w:tcPr>
          <w:p w:rsidR="00686FBA" w:rsidRPr="00DD5EEB" w:rsidRDefault="00686FBA" w:rsidP="00686FBA">
            <w:pPr>
              <w:rPr>
                <w:sz w:val="20"/>
                <w:szCs w:val="20"/>
              </w:rPr>
            </w:pPr>
          </w:p>
        </w:tc>
        <w:tc>
          <w:tcPr>
            <w:tcW w:w="708" w:type="dxa"/>
            <w:noWrap/>
            <w:vAlign w:val="bottom"/>
            <w:hideMark/>
          </w:tcPr>
          <w:p w:rsidR="00686FBA" w:rsidRPr="00DD5EEB" w:rsidRDefault="00686FBA" w:rsidP="00686FBA">
            <w:pPr>
              <w:rPr>
                <w:sz w:val="20"/>
                <w:szCs w:val="20"/>
              </w:rPr>
            </w:pPr>
          </w:p>
        </w:tc>
        <w:tc>
          <w:tcPr>
            <w:tcW w:w="709" w:type="dxa"/>
            <w:noWrap/>
            <w:vAlign w:val="bottom"/>
            <w:hideMark/>
          </w:tcPr>
          <w:p w:rsidR="00686FBA" w:rsidRPr="00DD5EEB" w:rsidRDefault="00686FBA" w:rsidP="00686FBA">
            <w:pPr>
              <w:rPr>
                <w:sz w:val="20"/>
                <w:szCs w:val="20"/>
              </w:rPr>
            </w:pPr>
          </w:p>
        </w:tc>
        <w:tc>
          <w:tcPr>
            <w:tcW w:w="1276" w:type="dxa"/>
            <w:noWrap/>
            <w:vAlign w:val="bottom"/>
            <w:hideMark/>
          </w:tcPr>
          <w:p w:rsidR="00686FBA" w:rsidRPr="00DD5EEB" w:rsidRDefault="00686FBA" w:rsidP="00686FBA">
            <w:pPr>
              <w:rPr>
                <w:sz w:val="20"/>
                <w:szCs w:val="20"/>
              </w:rPr>
            </w:pPr>
          </w:p>
        </w:tc>
        <w:tc>
          <w:tcPr>
            <w:tcW w:w="1276" w:type="dxa"/>
            <w:noWrap/>
            <w:vAlign w:val="bottom"/>
            <w:hideMark/>
          </w:tcPr>
          <w:p w:rsidR="00686FBA" w:rsidRPr="00DD5EEB" w:rsidRDefault="00686FBA" w:rsidP="00686FBA">
            <w:pPr>
              <w:rPr>
                <w:sz w:val="20"/>
                <w:szCs w:val="20"/>
              </w:rPr>
            </w:pPr>
          </w:p>
        </w:tc>
        <w:tc>
          <w:tcPr>
            <w:tcW w:w="1559" w:type="dxa"/>
            <w:shd w:val="clear" w:color="auto" w:fill="auto"/>
            <w:noWrap/>
            <w:vAlign w:val="bottom"/>
            <w:hideMark/>
          </w:tcPr>
          <w:p w:rsidR="00686FBA" w:rsidRPr="00DD5EEB" w:rsidRDefault="00686FBA" w:rsidP="00686FBA">
            <w:pPr>
              <w:rPr>
                <w:sz w:val="20"/>
                <w:szCs w:val="20"/>
              </w:rPr>
            </w:pPr>
          </w:p>
        </w:tc>
        <w:tc>
          <w:tcPr>
            <w:tcW w:w="1417" w:type="dxa"/>
            <w:shd w:val="clear" w:color="auto" w:fill="auto"/>
            <w:noWrap/>
            <w:vAlign w:val="bottom"/>
            <w:hideMark/>
          </w:tcPr>
          <w:p w:rsidR="00686FBA" w:rsidRPr="00DD5EEB" w:rsidRDefault="00686FBA" w:rsidP="00686FBA">
            <w:pPr>
              <w:rPr>
                <w:sz w:val="20"/>
                <w:szCs w:val="20"/>
              </w:rPr>
            </w:pPr>
          </w:p>
        </w:tc>
        <w:tc>
          <w:tcPr>
            <w:tcW w:w="1701"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7" w:type="dxa"/>
            <w:noWrap/>
            <w:vAlign w:val="bottom"/>
            <w:hideMark/>
          </w:tcPr>
          <w:p w:rsidR="00686FBA" w:rsidRPr="00DD5EEB" w:rsidRDefault="00686FBA" w:rsidP="00686FBA">
            <w:pPr>
              <w:rPr>
                <w:sz w:val="20"/>
                <w:szCs w:val="20"/>
              </w:rPr>
            </w:pPr>
          </w:p>
        </w:tc>
        <w:tc>
          <w:tcPr>
            <w:tcW w:w="568" w:type="dxa"/>
            <w:noWrap/>
            <w:vAlign w:val="bottom"/>
            <w:hideMark/>
          </w:tcPr>
          <w:p w:rsidR="00686FBA" w:rsidRPr="00DD5EEB" w:rsidRDefault="00686FBA" w:rsidP="00686FBA">
            <w:pPr>
              <w:rPr>
                <w:sz w:val="20"/>
                <w:szCs w:val="20"/>
              </w:rPr>
            </w:pPr>
          </w:p>
        </w:tc>
        <w:tc>
          <w:tcPr>
            <w:tcW w:w="708" w:type="dxa"/>
            <w:noWrap/>
            <w:vAlign w:val="bottom"/>
            <w:hideMark/>
          </w:tcPr>
          <w:p w:rsidR="00686FBA" w:rsidRPr="00DD5EEB" w:rsidRDefault="00686FBA" w:rsidP="00686FBA">
            <w:pPr>
              <w:rPr>
                <w:sz w:val="20"/>
                <w:szCs w:val="20"/>
              </w:rPr>
            </w:pPr>
          </w:p>
        </w:tc>
        <w:tc>
          <w:tcPr>
            <w:tcW w:w="1276" w:type="dxa"/>
            <w:noWrap/>
            <w:vAlign w:val="bottom"/>
            <w:hideMark/>
          </w:tcPr>
          <w:p w:rsidR="00686FBA" w:rsidRPr="00DD5EEB" w:rsidRDefault="00686FBA" w:rsidP="00686FBA">
            <w:pPr>
              <w:rPr>
                <w:sz w:val="20"/>
                <w:szCs w:val="20"/>
              </w:rPr>
            </w:pPr>
          </w:p>
        </w:tc>
        <w:tc>
          <w:tcPr>
            <w:tcW w:w="709" w:type="dxa"/>
            <w:noWrap/>
            <w:vAlign w:val="bottom"/>
            <w:hideMark/>
          </w:tcPr>
          <w:p w:rsidR="00686FBA" w:rsidRPr="00DD5EEB" w:rsidRDefault="00686FBA" w:rsidP="00686FBA">
            <w:pPr>
              <w:rPr>
                <w:sz w:val="20"/>
                <w:szCs w:val="20"/>
              </w:rPr>
            </w:pPr>
          </w:p>
        </w:tc>
        <w:tc>
          <w:tcPr>
            <w:tcW w:w="1276" w:type="dxa"/>
            <w:noWrap/>
            <w:vAlign w:val="bottom"/>
            <w:hideMark/>
          </w:tcPr>
          <w:p w:rsidR="00686FBA" w:rsidRPr="00DD5EEB" w:rsidRDefault="00686FBA" w:rsidP="00686FBA">
            <w:pPr>
              <w:rPr>
                <w:sz w:val="20"/>
                <w:szCs w:val="20"/>
              </w:rPr>
            </w:pPr>
          </w:p>
        </w:tc>
        <w:tc>
          <w:tcPr>
            <w:tcW w:w="1276" w:type="dxa"/>
            <w:shd w:val="clear" w:color="auto" w:fill="auto"/>
            <w:noWrap/>
            <w:vAlign w:val="bottom"/>
            <w:hideMark/>
          </w:tcPr>
          <w:p w:rsidR="00686FBA" w:rsidRPr="00DD5EEB" w:rsidRDefault="00686FBA" w:rsidP="00686FBA">
            <w:pPr>
              <w:rPr>
                <w:sz w:val="20"/>
                <w:szCs w:val="20"/>
              </w:rPr>
            </w:pPr>
          </w:p>
        </w:tc>
        <w:tc>
          <w:tcPr>
            <w:tcW w:w="425" w:type="dxa"/>
            <w:noWrap/>
            <w:vAlign w:val="bottom"/>
            <w:hideMark/>
          </w:tcPr>
          <w:p w:rsidR="00686FBA" w:rsidRPr="00DD5EEB" w:rsidRDefault="00686FBA" w:rsidP="00686FBA">
            <w:pPr>
              <w:rPr>
                <w:sz w:val="20"/>
                <w:szCs w:val="20"/>
              </w:rPr>
            </w:pPr>
          </w:p>
        </w:tc>
        <w:tc>
          <w:tcPr>
            <w:tcW w:w="708" w:type="dxa"/>
            <w:noWrap/>
            <w:vAlign w:val="bottom"/>
            <w:hideMark/>
          </w:tcPr>
          <w:p w:rsidR="00686FBA" w:rsidRPr="00DD5EEB" w:rsidRDefault="00686FBA" w:rsidP="00686FBA">
            <w:pPr>
              <w:rPr>
                <w:sz w:val="20"/>
                <w:szCs w:val="20"/>
              </w:rPr>
            </w:pPr>
          </w:p>
        </w:tc>
        <w:tc>
          <w:tcPr>
            <w:tcW w:w="709" w:type="dxa"/>
            <w:noWrap/>
            <w:vAlign w:val="bottom"/>
            <w:hideMark/>
          </w:tcPr>
          <w:p w:rsidR="00686FBA" w:rsidRPr="00DD5EEB" w:rsidRDefault="00686FBA" w:rsidP="00686FBA">
            <w:pPr>
              <w:rPr>
                <w:sz w:val="20"/>
                <w:szCs w:val="20"/>
              </w:rPr>
            </w:pPr>
          </w:p>
        </w:tc>
        <w:tc>
          <w:tcPr>
            <w:tcW w:w="1276" w:type="dxa"/>
            <w:noWrap/>
            <w:vAlign w:val="bottom"/>
            <w:hideMark/>
          </w:tcPr>
          <w:p w:rsidR="00686FBA" w:rsidRPr="00DD5EEB" w:rsidRDefault="00686FBA" w:rsidP="00686FBA">
            <w:pPr>
              <w:rPr>
                <w:sz w:val="20"/>
                <w:szCs w:val="20"/>
              </w:rPr>
            </w:pPr>
          </w:p>
        </w:tc>
        <w:tc>
          <w:tcPr>
            <w:tcW w:w="1276" w:type="dxa"/>
            <w:noWrap/>
            <w:vAlign w:val="bottom"/>
            <w:hideMark/>
          </w:tcPr>
          <w:p w:rsidR="00686FBA" w:rsidRPr="00DD5EEB" w:rsidRDefault="00686FBA" w:rsidP="00686FBA">
            <w:pPr>
              <w:rPr>
                <w:sz w:val="20"/>
                <w:szCs w:val="20"/>
              </w:rPr>
            </w:pPr>
          </w:p>
        </w:tc>
        <w:tc>
          <w:tcPr>
            <w:tcW w:w="1559" w:type="dxa"/>
            <w:shd w:val="clear" w:color="auto" w:fill="auto"/>
            <w:noWrap/>
            <w:vAlign w:val="bottom"/>
            <w:hideMark/>
          </w:tcPr>
          <w:p w:rsidR="00686FBA" w:rsidRPr="00DD5EEB" w:rsidRDefault="00686FBA" w:rsidP="00686FBA">
            <w:pPr>
              <w:rPr>
                <w:sz w:val="20"/>
                <w:szCs w:val="20"/>
              </w:rPr>
            </w:pPr>
          </w:p>
        </w:tc>
        <w:tc>
          <w:tcPr>
            <w:tcW w:w="1417" w:type="dxa"/>
            <w:shd w:val="clear" w:color="auto" w:fill="auto"/>
            <w:noWrap/>
            <w:vAlign w:val="bottom"/>
            <w:hideMark/>
          </w:tcPr>
          <w:p w:rsidR="00686FBA" w:rsidRPr="00DD5EEB" w:rsidRDefault="00686FBA" w:rsidP="00686FBA">
            <w:pPr>
              <w:rPr>
                <w:sz w:val="20"/>
                <w:szCs w:val="20"/>
              </w:rPr>
            </w:pPr>
          </w:p>
        </w:tc>
        <w:tc>
          <w:tcPr>
            <w:tcW w:w="1701" w:type="dxa"/>
            <w:shd w:val="clear" w:color="auto" w:fill="auto"/>
            <w:noWrap/>
            <w:vAlign w:val="bottom"/>
            <w:hideMark/>
          </w:tcPr>
          <w:p w:rsidR="00686FBA" w:rsidRPr="00DD5EEB" w:rsidRDefault="00686FBA" w:rsidP="00686FBA">
            <w:pPr>
              <w:rPr>
                <w:sz w:val="20"/>
                <w:szCs w:val="20"/>
              </w:rPr>
            </w:pPr>
          </w:p>
        </w:tc>
      </w:tr>
    </w:tbl>
    <w:p w:rsidR="00686FBA" w:rsidRPr="00DD5EEB" w:rsidRDefault="00686FBA" w:rsidP="00686FBA">
      <w:pPr>
        <w:pStyle w:val="afe"/>
        <w:tabs>
          <w:tab w:val="clear" w:pos="1134"/>
        </w:tabs>
        <w:autoSpaceDE w:val="0"/>
        <w:autoSpaceDN w:val="0"/>
        <w:spacing w:line="240" w:lineRule="auto"/>
        <w:ind w:firstLine="0"/>
        <w:rPr>
          <w:sz w:val="28"/>
          <w:szCs w:val="28"/>
        </w:rPr>
      </w:pPr>
    </w:p>
    <w:p w:rsidR="00686FBA" w:rsidRPr="00DD5EEB" w:rsidRDefault="00686FBA" w:rsidP="00686FBA">
      <w:pPr>
        <w:pStyle w:val="afe"/>
        <w:tabs>
          <w:tab w:val="clear" w:pos="1134"/>
        </w:tabs>
        <w:autoSpaceDE w:val="0"/>
        <w:autoSpaceDN w:val="0"/>
        <w:spacing w:line="240" w:lineRule="auto"/>
        <w:ind w:firstLine="709"/>
        <w:rPr>
          <w:sz w:val="24"/>
          <w:szCs w:val="28"/>
        </w:rPr>
      </w:pPr>
      <w:r w:rsidRPr="00DD5EEB">
        <w:rPr>
          <w:sz w:val="24"/>
          <w:szCs w:val="28"/>
        </w:rPr>
        <w:t>В случае</w:t>
      </w:r>
      <w:proofErr w:type="gramStart"/>
      <w:r w:rsidRPr="00DD5EEB">
        <w:rPr>
          <w:sz w:val="24"/>
          <w:szCs w:val="28"/>
        </w:rPr>
        <w:t>,</w:t>
      </w:r>
      <w:proofErr w:type="gramEnd"/>
      <w:r w:rsidRPr="00DD5EE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86FBA" w:rsidRPr="00DD5EEB" w:rsidRDefault="00686FBA" w:rsidP="00686FBA">
      <w:pPr>
        <w:pStyle w:val="afe"/>
        <w:tabs>
          <w:tab w:val="clear" w:pos="1134"/>
        </w:tabs>
        <w:autoSpaceDE w:val="0"/>
        <w:autoSpaceDN w:val="0"/>
        <w:spacing w:line="240" w:lineRule="auto"/>
        <w:ind w:firstLine="0"/>
        <w:rPr>
          <w:sz w:val="28"/>
          <w:szCs w:val="28"/>
        </w:rPr>
      </w:pPr>
    </w:p>
    <w:p w:rsidR="00686FBA" w:rsidRPr="00DD5EEB" w:rsidRDefault="00686FBA" w:rsidP="00686FBA">
      <w:pPr>
        <w:pStyle w:val="afe"/>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686FBA" w:rsidRPr="00DD5EEB" w:rsidRDefault="00686FBA" w:rsidP="00686FBA">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686FBA" w:rsidRPr="00DD5EEB" w:rsidRDefault="00686FBA" w:rsidP="00686FBA">
      <w:pPr>
        <w:pStyle w:val="Times12"/>
        <w:ind w:firstLine="709"/>
        <w:rPr>
          <w:bCs w:val="0"/>
          <w:sz w:val="28"/>
        </w:rPr>
      </w:pPr>
      <w:r w:rsidRPr="00DD5EEB">
        <w:rPr>
          <w:bCs w:val="0"/>
          <w:sz w:val="28"/>
        </w:rPr>
        <w:t>М.П.</w:t>
      </w:r>
    </w:p>
    <w:p w:rsidR="00686FBA" w:rsidRPr="00DD5EEB" w:rsidRDefault="00686FBA" w:rsidP="00686FBA">
      <w:pPr>
        <w:jc w:val="center"/>
        <w:rPr>
          <w:b/>
        </w:rPr>
      </w:pPr>
    </w:p>
    <w:p w:rsidR="00686FBA" w:rsidRPr="00DD5EEB" w:rsidRDefault="00686FBA" w:rsidP="00686FBA">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686FBA" w:rsidRPr="00DD5EEB" w:rsidRDefault="00686FBA" w:rsidP="00574A3C">
      <w:pPr>
        <w:pStyle w:val="Times12"/>
        <w:numPr>
          <w:ilvl w:val="0"/>
          <w:numId w:val="68"/>
        </w:numPr>
        <w:tabs>
          <w:tab w:val="clear" w:pos="960"/>
          <w:tab w:val="num" w:pos="0"/>
          <w:tab w:val="left" w:pos="1134"/>
        </w:tabs>
        <w:ind w:left="0"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686FBA" w:rsidRPr="00DD5EEB" w:rsidRDefault="00686FBA" w:rsidP="00574A3C">
      <w:pPr>
        <w:pStyle w:val="Times12"/>
        <w:numPr>
          <w:ilvl w:val="0"/>
          <w:numId w:val="68"/>
        </w:numPr>
        <w:tabs>
          <w:tab w:val="clear" w:pos="960"/>
          <w:tab w:val="num" w:pos="0"/>
          <w:tab w:val="left" w:pos="1134"/>
        </w:tabs>
        <w:ind w:left="0" w:firstLine="709"/>
        <w:contextualSpacing w:val="0"/>
        <w:rPr>
          <w:szCs w:val="24"/>
        </w:rPr>
      </w:pPr>
      <w:r w:rsidRPr="00DD5EEB">
        <w:rPr>
          <w:szCs w:val="24"/>
        </w:rPr>
        <w:t xml:space="preserve">Форма Таблицы 2 изменению не подлежит. Все сведения и документы обязательны к предоставлению. </w:t>
      </w:r>
    </w:p>
    <w:p w:rsidR="00686FBA" w:rsidRPr="00DD5EEB" w:rsidRDefault="00686FBA" w:rsidP="00574A3C">
      <w:pPr>
        <w:pStyle w:val="Times12"/>
        <w:numPr>
          <w:ilvl w:val="0"/>
          <w:numId w:val="68"/>
        </w:numPr>
        <w:tabs>
          <w:tab w:val="clear" w:pos="960"/>
          <w:tab w:val="num" w:pos="0"/>
          <w:tab w:val="left" w:pos="1134"/>
        </w:tabs>
        <w:ind w:left="0" w:firstLine="709"/>
        <w:contextualSpacing w:val="0"/>
        <w:rPr>
          <w:szCs w:val="24"/>
        </w:rPr>
      </w:pPr>
      <w:r w:rsidRPr="00DD5EEB">
        <w:rPr>
          <w:szCs w:val="24"/>
        </w:rPr>
        <w:lastRenderedPageBreak/>
        <w:t>Таблица 2 должна быть представлена в составе заявки на участие в запросе предложений в двух форматах *.</w:t>
      </w:r>
      <w:proofErr w:type="spellStart"/>
      <w:r w:rsidRPr="00DD5EEB">
        <w:rPr>
          <w:szCs w:val="24"/>
          <w:lang w:val="en-US"/>
        </w:rPr>
        <w:t>pdf</w:t>
      </w:r>
      <w:proofErr w:type="spellEnd"/>
      <w:r w:rsidRPr="00DD5EEB">
        <w:rPr>
          <w:szCs w:val="24"/>
        </w:rPr>
        <w:t xml:space="preserve"> и *.</w:t>
      </w:r>
      <w:proofErr w:type="spellStart"/>
      <w:r w:rsidRPr="00DD5EEB">
        <w:rPr>
          <w:szCs w:val="24"/>
        </w:rPr>
        <w:t>xls</w:t>
      </w:r>
      <w:proofErr w:type="spellEnd"/>
      <w:r w:rsidRPr="00DD5EEB">
        <w:rPr>
          <w:szCs w:val="24"/>
        </w:rPr>
        <w:t>;</w:t>
      </w:r>
    </w:p>
    <w:p w:rsidR="00686FBA" w:rsidRPr="00DD5EEB" w:rsidRDefault="00686FBA" w:rsidP="00574A3C">
      <w:pPr>
        <w:pStyle w:val="Times12"/>
        <w:numPr>
          <w:ilvl w:val="0"/>
          <w:numId w:val="68"/>
        </w:numPr>
        <w:tabs>
          <w:tab w:val="clear" w:pos="960"/>
          <w:tab w:val="num" w:pos="0"/>
          <w:tab w:val="left" w:pos="1134"/>
        </w:tabs>
        <w:ind w:left="0" w:firstLine="709"/>
        <w:contextualSpacing w:val="0"/>
        <w:rPr>
          <w:szCs w:val="24"/>
        </w:rPr>
      </w:pPr>
      <w:r w:rsidRPr="00DD5EEB">
        <w:rPr>
          <w:szCs w:val="24"/>
        </w:rPr>
        <w:t>В столбце 2 участнику запроса предложений необходимо указать ИНН.</w:t>
      </w:r>
      <w:r w:rsidRPr="00DD5EEB">
        <w:t xml:space="preserve"> </w:t>
      </w:r>
      <w:r w:rsidRPr="00DD5EEB">
        <w:rPr>
          <w:szCs w:val="24"/>
        </w:rPr>
        <w:t>В случае</w:t>
      </w:r>
      <w:proofErr w:type="gramStart"/>
      <w:r w:rsidRPr="00DD5EEB">
        <w:rPr>
          <w:szCs w:val="24"/>
        </w:rPr>
        <w:t>,</w:t>
      </w:r>
      <w:proofErr w:type="gramEnd"/>
      <w:r w:rsidRPr="00DD5EEB">
        <w:rPr>
          <w:szCs w:val="24"/>
        </w:rPr>
        <w:t xml:space="preserve"> если контрагент российское юридическое лицо указывается 10-значный код. В случае</w:t>
      </w:r>
      <w:proofErr w:type="gramStart"/>
      <w:r w:rsidRPr="00DD5EEB">
        <w:rPr>
          <w:szCs w:val="24"/>
        </w:rPr>
        <w:t>,</w:t>
      </w:r>
      <w:proofErr w:type="gramEnd"/>
      <w:r w:rsidRPr="00DD5EE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86FBA" w:rsidRPr="00DD5EEB" w:rsidRDefault="00686FBA" w:rsidP="00574A3C">
      <w:pPr>
        <w:pStyle w:val="Times12"/>
        <w:numPr>
          <w:ilvl w:val="0"/>
          <w:numId w:val="68"/>
        </w:numPr>
        <w:tabs>
          <w:tab w:val="clear" w:pos="960"/>
          <w:tab w:val="num" w:pos="0"/>
          <w:tab w:val="left" w:pos="1134"/>
        </w:tabs>
        <w:ind w:left="0" w:firstLine="709"/>
        <w:contextualSpacing w:val="0"/>
        <w:rPr>
          <w:szCs w:val="24"/>
        </w:rPr>
      </w:pPr>
      <w:r w:rsidRPr="00DD5EEB">
        <w:rPr>
          <w:szCs w:val="24"/>
        </w:rPr>
        <w:t>В столбце 3 участнику запроса предложений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86FBA" w:rsidRPr="00DD5EEB" w:rsidRDefault="00686FBA" w:rsidP="00574A3C">
      <w:pPr>
        <w:pStyle w:val="Times12"/>
        <w:numPr>
          <w:ilvl w:val="0"/>
          <w:numId w:val="68"/>
        </w:numPr>
        <w:tabs>
          <w:tab w:val="clear" w:pos="960"/>
          <w:tab w:val="num" w:pos="0"/>
          <w:tab w:val="left" w:pos="1134"/>
        </w:tabs>
        <w:ind w:left="0" w:firstLine="709"/>
        <w:contextualSpacing w:val="0"/>
        <w:rPr>
          <w:szCs w:val="24"/>
        </w:rPr>
      </w:pPr>
      <w:r w:rsidRPr="00DD5EEB">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контрагент - физическое лицо указывается ФИО.</w:t>
      </w:r>
    </w:p>
    <w:p w:rsidR="00686FBA" w:rsidRPr="00DD5EEB" w:rsidRDefault="00686FBA" w:rsidP="00574A3C">
      <w:pPr>
        <w:pStyle w:val="Times12"/>
        <w:numPr>
          <w:ilvl w:val="0"/>
          <w:numId w:val="68"/>
        </w:numPr>
        <w:tabs>
          <w:tab w:val="clear" w:pos="960"/>
          <w:tab w:val="num" w:pos="0"/>
          <w:tab w:val="left" w:pos="1134"/>
        </w:tabs>
        <w:ind w:left="0" w:firstLine="709"/>
        <w:contextualSpacing w:val="0"/>
        <w:rPr>
          <w:szCs w:val="24"/>
        </w:rPr>
      </w:pPr>
      <w:r w:rsidRPr="00DD5EEB">
        <w:rPr>
          <w:szCs w:val="24"/>
        </w:rPr>
        <w:t>В столбце 5 участнику запроса предложений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DD5EEB">
        <w:rPr>
          <w:szCs w:val="24"/>
        </w:rPr>
        <w:t>,</w:t>
      </w:r>
      <w:proofErr w:type="gramEnd"/>
      <w:r w:rsidRPr="00DD5EE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86FBA" w:rsidRPr="00DD5EEB" w:rsidRDefault="00686FBA" w:rsidP="00574A3C">
      <w:pPr>
        <w:pStyle w:val="Times12"/>
        <w:numPr>
          <w:ilvl w:val="0"/>
          <w:numId w:val="68"/>
        </w:numPr>
        <w:tabs>
          <w:tab w:val="clear" w:pos="960"/>
          <w:tab w:val="num" w:pos="0"/>
          <w:tab w:val="left" w:pos="1134"/>
        </w:tabs>
        <w:ind w:left="0" w:firstLine="709"/>
        <w:contextualSpacing w:val="0"/>
        <w:rPr>
          <w:szCs w:val="24"/>
        </w:rPr>
      </w:pPr>
      <w:r w:rsidRPr="00DD5EEB">
        <w:rPr>
          <w:szCs w:val="24"/>
        </w:rPr>
        <w:t>Столбец 6 участником запроса предложений заполняется в формате Фамилия Имя Отчество, например Иванов Иван Степанович.</w:t>
      </w:r>
    </w:p>
    <w:p w:rsidR="00686FBA" w:rsidRPr="00DD5EEB" w:rsidRDefault="00686FBA" w:rsidP="00574A3C">
      <w:pPr>
        <w:pStyle w:val="Times12"/>
        <w:numPr>
          <w:ilvl w:val="0"/>
          <w:numId w:val="68"/>
        </w:numPr>
        <w:tabs>
          <w:tab w:val="clear" w:pos="960"/>
          <w:tab w:val="num" w:pos="0"/>
          <w:tab w:val="left" w:pos="1134"/>
        </w:tabs>
        <w:ind w:left="0" w:firstLine="709"/>
        <w:contextualSpacing w:val="0"/>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86FBA" w:rsidRPr="00DD5EEB" w:rsidRDefault="00686FBA" w:rsidP="00574A3C">
      <w:pPr>
        <w:pStyle w:val="Times12"/>
        <w:numPr>
          <w:ilvl w:val="0"/>
          <w:numId w:val="68"/>
        </w:numPr>
        <w:tabs>
          <w:tab w:val="clear" w:pos="960"/>
          <w:tab w:val="num" w:pos="0"/>
          <w:tab w:val="left" w:pos="1134"/>
        </w:tabs>
        <w:ind w:left="0" w:firstLine="709"/>
        <w:contextualSpacing w:val="0"/>
        <w:rPr>
          <w:szCs w:val="24"/>
        </w:rPr>
      </w:pPr>
      <w:r w:rsidRPr="00DD5EEB">
        <w:rPr>
          <w:szCs w:val="24"/>
        </w:rPr>
        <w:t>Столбец 8 заполняется согласно образцу.</w:t>
      </w:r>
    </w:p>
    <w:p w:rsidR="00686FBA" w:rsidRPr="00DD5EEB" w:rsidRDefault="00686FBA" w:rsidP="00574A3C">
      <w:pPr>
        <w:pStyle w:val="Times12"/>
        <w:numPr>
          <w:ilvl w:val="0"/>
          <w:numId w:val="68"/>
        </w:numPr>
        <w:tabs>
          <w:tab w:val="clear" w:pos="960"/>
          <w:tab w:val="num" w:pos="0"/>
          <w:tab w:val="left" w:pos="1134"/>
        </w:tabs>
        <w:ind w:left="0" w:firstLine="709"/>
        <w:contextualSpacing w:val="0"/>
        <w:rPr>
          <w:szCs w:val="24"/>
        </w:rPr>
      </w:pPr>
      <w:r w:rsidRPr="00DD5EEB">
        <w:rPr>
          <w:szCs w:val="24"/>
        </w:rPr>
        <w:t xml:space="preserve">Столбцы 9, 10 заполняются в порядке пунктов 3, 4 настоящей инструкции. </w:t>
      </w:r>
    </w:p>
    <w:p w:rsidR="00686FBA" w:rsidRPr="00DD5EEB" w:rsidRDefault="00686FBA" w:rsidP="00574A3C">
      <w:pPr>
        <w:pStyle w:val="Times12"/>
        <w:numPr>
          <w:ilvl w:val="0"/>
          <w:numId w:val="68"/>
        </w:numPr>
        <w:tabs>
          <w:tab w:val="clear" w:pos="960"/>
          <w:tab w:val="num" w:pos="0"/>
          <w:tab w:val="left" w:pos="1134"/>
        </w:tabs>
        <w:ind w:left="0" w:firstLine="709"/>
        <w:contextualSpacing w:val="0"/>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DD5EEB">
        <w:rPr>
          <w:szCs w:val="24"/>
        </w:rPr>
        <w:t>,</w:t>
      </w:r>
      <w:proofErr w:type="gramEnd"/>
      <w:r w:rsidRPr="00DD5EE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86FBA" w:rsidRPr="00DD5EEB" w:rsidRDefault="00686FBA" w:rsidP="00574A3C">
      <w:pPr>
        <w:pStyle w:val="Times12"/>
        <w:numPr>
          <w:ilvl w:val="0"/>
          <w:numId w:val="68"/>
        </w:numPr>
        <w:tabs>
          <w:tab w:val="clear" w:pos="960"/>
          <w:tab w:val="num" w:pos="0"/>
          <w:tab w:val="left" w:pos="1134"/>
        </w:tabs>
        <w:ind w:left="0" w:firstLine="709"/>
        <w:contextualSpacing w:val="0"/>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686FBA" w:rsidRPr="00DD5EEB" w:rsidRDefault="00686FBA" w:rsidP="00574A3C">
      <w:pPr>
        <w:pStyle w:val="Times12"/>
        <w:numPr>
          <w:ilvl w:val="0"/>
          <w:numId w:val="68"/>
        </w:numPr>
        <w:tabs>
          <w:tab w:val="clear" w:pos="960"/>
          <w:tab w:val="num" w:pos="0"/>
          <w:tab w:val="left" w:pos="1134"/>
        </w:tabs>
        <w:ind w:left="0" w:firstLine="709"/>
        <w:contextualSpacing w:val="0"/>
        <w:rPr>
          <w:szCs w:val="24"/>
        </w:rPr>
      </w:pPr>
      <w:r w:rsidRPr="00DD5EEB">
        <w:rPr>
          <w:szCs w:val="24"/>
        </w:rPr>
        <w:t>Столбец 13 заполняется в порядке пункта 8 настоящей инструкции.</w:t>
      </w:r>
    </w:p>
    <w:p w:rsidR="00686FBA" w:rsidRPr="00DD5EEB" w:rsidRDefault="00686FBA" w:rsidP="00574A3C">
      <w:pPr>
        <w:pStyle w:val="Times12"/>
        <w:numPr>
          <w:ilvl w:val="0"/>
          <w:numId w:val="68"/>
        </w:numPr>
        <w:tabs>
          <w:tab w:val="clear" w:pos="960"/>
          <w:tab w:val="num" w:pos="0"/>
          <w:tab w:val="left" w:pos="1134"/>
        </w:tabs>
        <w:ind w:left="0" w:firstLine="709"/>
        <w:contextualSpacing w:val="0"/>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86FBA" w:rsidRPr="00DD5EEB" w:rsidRDefault="00686FBA" w:rsidP="00574A3C">
      <w:pPr>
        <w:pStyle w:val="Times12"/>
        <w:numPr>
          <w:ilvl w:val="0"/>
          <w:numId w:val="68"/>
        </w:numPr>
        <w:tabs>
          <w:tab w:val="clear" w:pos="960"/>
          <w:tab w:val="num" w:pos="0"/>
          <w:tab w:val="left" w:pos="1134"/>
        </w:tabs>
        <w:ind w:left="0" w:firstLine="709"/>
        <w:contextualSpacing w:val="0"/>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686FBA" w:rsidRPr="00DD5EEB" w:rsidRDefault="00686FBA" w:rsidP="00686FBA">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686FBA" w:rsidRPr="00DD5EEB" w:rsidRDefault="00686FBA" w:rsidP="00686FBA">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686FBA" w:rsidRPr="00DD5EEB" w:rsidTr="00686FBA">
        <w:trPr>
          <w:trHeight w:val="510"/>
        </w:trPr>
        <w:tc>
          <w:tcPr>
            <w:tcW w:w="566" w:type="dxa"/>
            <w:vMerge w:val="restart"/>
            <w:shd w:val="clear" w:color="auto" w:fill="auto"/>
            <w:vAlign w:val="center"/>
            <w:hideMark/>
          </w:tcPr>
          <w:p w:rsidR="00686FBA" w:rsidRPr="00DD5EEB" w:rsidRDefault="00686FBA" w:rsidP="00686FBA">
            <w:pPr>
              <w:jc w:val="center"/>
              <w:rPr>
                <w:i/>
                <w:sz w:val="20"/>
                <w:szCs w:val="20"/>
              </w:rPr>
            </w:pPr>
            <w:r w:rsidRPr="00DD5EEB">
              <w:rPr>
                <w:i/>
                <w:sz w:val="20"/>
                <w:szCs w:val="20"/>
              </w:rPr>
              <w:t xml:space="preserve">№ </w:t>
            </w:r>
            <w:proofErr w:type="gramStart"/>
            <w:r w:rsidRPr="00DD5EEB">
              <w:rPr>
                <w:i/>
                <w:sz w:val="20"/>
                <w:szCs w:val="20"/>
              </w:rPr>
              <w:t>п</w:t>
            </w:r>
            <w:proofErr w:type="gramEnd"/>
            <w:r w:rsidRPr="00DD5EEB">
              <w:rPr>
                <w:i/>
                <w:sz w:val="20"/>
                <w:szCs w:val="20"/>
              </w:rPr>
              <w:t>/п</w:t>
            </w:r>
          </w:p>
        </w:tc>
        <w:tc>
          <w:tcPr>
            <w:tcW w:w="13753" w:type="dxa"/>
            <w:gridSpan w:val="6"/>
            <w:shd w:val="clear" w:color="auto" w:fill="auto"/>
            <w:vAlign w:val="center"/>
            <w:hideMark/>
          </w:tcPr>
          <w:p w:rsidR="00686FBA" w:rsidRPr="00DD5EEB" w:rsidRDefault="00686FBA" w:rsidP="00686FBA">
            <w:pPr>
              <w:jc w:val="center"/>
              <w:rPr>
                <w:i/>
                <w:sz w:val="20"/>
                <w:szCs w:val="20"/>
              </w:rPr>
            </w:pPr>
            <w:r w:rsidRPr="00DD5EEB">
              <w:rPr>
                <w:i/>
                <w:sz w:val="20"/>
                <w:szCs w:val="20"/>
              </w:rPr>
              <w:t>Информация об участнике запроса предложений</w:t>
            </w:r>
          </w:p>
        </w:tc>
      </w:tr>
      <w:tr w:rsidR="00686FBA" w:rsidRPr="00DD5EEB" w:rsidTr="00686FBA">
        <w:trPr>
          <w:trHeight w:val="1590"/>
        </w:trPr>
        <w:tc>
          <w:tcPr>
            <w:tcW w:w="566" w:type="dxa"/>
            <w:vMerge/>
            <w:vAlign w:val="center"/>
            <w:hideMark/>
          </w:tcPr>
          <w:p w:rsidR="00686FBA" w:rsidRPr="00DD5EEB" w:rsidRDefault="00686FBA" w:rsidP="00686FBA">
            <w:pPr>
              <w:rPr>
                <w:i/>
                <w:sz w:val="20"/>
                <w:szCs w:val="20"/>
              </w:rPr>
            </w:pPr>
          </w:p>
        </w:tc>
        <w:tc>
          <w:tcPr>
            <w:tcW w:w="1561" w:type="dxa"/>
            <w:vAlign w:val="center"/>
            <w:hideMark/>
          </w:tcPr>
          <w:p w:rsidR="00686FBA" w:rsidRPr="00DD5EEB" w:rsidRDefault="00686FBA" w:rsidP="00686FBA">
            <w:pPr>
              <w:ind w:left="-108" w:right="-108"/>
              <w:jc w:val="center"/>
              <w:rPr>
                <w:i/>
                <w:sz w:val="20"/>
                <w:szCs w:val="20"/>
              </w:rPr>
            </w:pPr>
            <w:r w:rsidRPr="00DD5EEB">
              <w:rPr>
                <w:i/>
                <w:sz w:val="20"/>
                <w:szCs w:val="20"/>
              </w:rPr>
              <w:t>ИНН</w:t>
            </w:r>
          </w:p>
        </w:tc>
        <w:tc>
          <w:tcPr>
            <w:tcW w:w="1844" w:type="dxa"/>
            <w:vAlign w:val="center"/>
            <w:hideMark/>
          </w:tcPr>
          <w:p w:rsidR="00686FBA" w:rsidRPr="00DD5EEB" w:rsidRDefault="00686FBA" w:rsidP="00686FBA">
            <w:pPr>
              <w:ind w:left="-108" w:right="-108"/>
              <w:jc w:val="center"/>
              <w:rPr>
                <w:i/>
                <w:sz w:val="20"/>
                <w:szCs w:val="20"/>
              </w:rPr>
            </w:pPr>
            <w:r w:rsidRPr="00DD5EEB">
              <w:rPr>
                <w:i/>
                <w:sz w:val="20"/>
                <w:szCs w:val="20"/>
              </w:rPr>
              <w:t>ОГРН</w:t>
            </w:r>
          </w:p>
        </w:tc>
        <w:tc>
          <w:tcPr>
            <w:tcW w:w="2552" w:type="dxa"/>
            <w:vAlign w:val="center"/>
            <w:hideMark/>
          </w:tcPr>
          <w:p w:rsidR="00686FBA" w:rsidRPr="00DD5EEB" w:rsidRDefault="00686FBA" w:rsidP="00686FBA">
            <w:pPr>
              <w:ind w:left="-108" w:right="-108"/>
              <w:jc w:val="center"/>
              <w:rPr>
                <w:i/>
                <w:sz w:val="20"/>
                <w:szCs w:val="20"/>
              </w:rPr>
            </w:pPr>
            <w:r w:rsidRPr="00DD5EEB">
              <w:rPr>
                <w:i/>
                <w:sz w:val="20"/>
                <w:szCs w:val="20"/>
              </w:rPr>
              <w:t>Наименование краткое</w:t>
            </w:r>
          </w:p>
        </w:tc>
        <w:tc>
          <w:tcPr>
            <w:tcW w:w="1985" w:type="dxa"/>
            <w:vAlign w:val="center"/>
            <w:hideMark/>
          </w:tcPr>
          <w:p w:rsidR="00686FBA" w:rsidRPr="00DD5EEB" w:rsidRDefault="00686FBA" w:rsidP="00686FBA">
            <w:pPr>
              <w:ind w:left="-108" w:right="-108"/>
              <w:jc w:val="center"/>
              <w:rPr>
                <w:i/>
                <w:sz w:val="20"/>
                <w:szCs w:val="20"/>
              </w:rPr>
            </w:pPr>
            <w:r w:rsidRPr="00DD5EEB">
              <w:rPr>
                <w:i/>
                <w:sz w:val="20"/>
                <w:szCs w:val="20"/>
              </w:rPr>
              <w:t>Код ОКВЭД</w:t>
            </w:r>
          </w:p>
        </w:tc>
        <w:tc>
          <w:tcPr>
            <w:tcW w:w="2976" w:type="dxa"/>
            <w:vAlign w:val="center"/>
            <w:hideMark/>
          </w:tcPr>
          <w:p w:rsidR="00686FBA" w:rsidRPr="00DD5EEB" w:rsidRDefault="00686FBA" w:rsidP="00686FBA">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686FBA" w:rsidRPr="00DD5EEB" w:rsidRDefault="00686FBA" w:rsidP="00686FBA">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686FBA" w:rsidRPr="00DD5EEB" w:rsidTr="00686FBA">
        <w:trPr>
          <w:trHeight w:val="315"/>
        </w:trPr>
        <w:tc>
          <w:tcPr>
            <w:tcW w:w="566" w:type="dxa"/>
            <w:noWrap/>
            <w:vAlign w:val="center"/>
            <w:hideMark/>
          </w:tcPr>
          <w:p w:rsidR="00686FBA" w:rsidRPr="00DD5EEB" w:rsidRDefault="00686FBA" w:rsidP="00686FBA">
            <w:pPr>
              <w:jc w:val="center"/>
              <w:rPr>
                <w:i/>
                <w:iCs/>
                <w:sz w:val="20"/>
                <w:szCs w:val="20"/>
              </w:rPr>
            </w:pPr>
            <w:r w:rsidRPr="00DD5EEB">
              <w:rPr>
                <w:i/>
                <w:iCs/>
                <w:sz w:val="20"/>
                <w:szCs w:val="20"/>
              </w:rPr>
              <w:t>1</w:t>
            </w:r>
          </w:p>
        </w:tc>
        <w:tc>
          <w:tcPr>
            <w:tcW w:w="1561" w:type="dxa"/>
            <w:noWrap/>
            <w:vAlign w:val="center"/>
            <w:hideMark/>
          </w:tcPr>
          <w:p w:rsidR="00686FBA" w:rsidRPr="00DD5EEB" w:rsidRDefault="00686FBA" w:rsidP="00686FBA">
            <w:pPr>
              <w:jc w:val="center"/>
              <w:rPr>
                <w:i/>
                <w:iCs/>
                <w:sz w:val="20"/>
                <w:szCs w:val="20"/>
              </w:rPr>
            </w:pPr>
            <w:r w:rsidRPr="00DD5EEB">
              <w:rPr>
                <w:i/>
                <w:iCs/>
                <w:sz w:val="20"/>
                <w:szCs w:val="20"/>
              </w:rPr>
              <w:t>2</w:t>
            </w:r>
          </w:p>
        </w:tc>
        <w:tc>
          <w:tcPr>
            <w:tcW w:w="1844" w:type="dxa"/>
            <w:noWrap/>
            <w:vAlign w:val="center"/>
            <w:hideMark/>
          </w:tcPr>
          <w:p w:rsidR="00686FBA" w:rsidRPr="00DD5EEB" w:rsidRDefault="00686FBA" w:rsidP="00686FBA">
            <w:pPr>
              <w:jc w:val="center"/>
              <w:rPr>
                <w:i/>
                <w:iCs/>
                <w:sz w:val="20"/>
                <w:szCs w:val="20"/>
              </w:rPr>
            </w:pPr>
            <w:r w:rsidRPr="00DD5EEB">
              <w:rPr>
                <w:i/>
                <w:iCs/>
                <w:sz w:val="20"/>
                <w:szCs w:val="20"/>
              </w:rPr>
              <w:t>3</w:t>
            </w:r>
          </w:p>
        </w:tc>
        <w:tc>
          <w:tcPr>
            <w:tcW w:w="2552" w:type="dxa"/>
            <w:noWrap/>
            <w:vAlign w:val="center"/>
            <w:hideMark/>
          </w:tcPr>
          <w:p w:rsidR="00686FBA" w:rsidRPr="00DD5EEB" w:rsidRDefault="00686FBA" w:rsidP="00686FBA">
            <w:pPr>
              <w:jc w:val="center"/>
              <w:rPr>
                <w:i/>
                <w:iCs/>
                <w:sz w:val="20"/>
                <w:szCs w:val="20"/>
              </w:rPr>
            </w:pPr>
            <w:r w:rsidRPr="00DD5EEB">
              <w:rPr>
                <w:i/>
                <w:iCs/>
                <w:sz w:val="20"/>
                <w:szCs w:val="20"/>
              </w:rPr>
              <w:t>4</w:t>
            </w:r>
          </w:p>
        </w:tc>
        <w:tc>
          <w:tcPr>
            <w:tcW w:w="1985" w:type="dxa"/>
            <w:noWrap/>
            <w:vAlign w:val="center"/>
            <w:hideMark/>
          </w:tcPr>
          <w:p w:rsidR="00686FBA" w:rsidRPr="00DD5EEB" w:rsidRDefault="00686FBA" w:rsidP="00686FBA">
            <w:pPr>
              <w:jc w:val="center"/>
              <w:rPr>
                <w:i/>
                <w:iCs/>
                <w:sz w:val="20"/>
                <w:szCs w:val="20"/>
              </w:rPr>
            </w:pPr>
            <w:r w:rsidRPr="00DD5EEB">
              <w:rPr>
                <w:i/>
                <w:iCs/>
                <w:sz w:val="20"/>
                <w:szCs w:val="20"/>
              </w:rPr>
              <w:t>5</w:t>
            </w:r>
          </w:p>
        </w:tc>
        <w:tc>
          <w:tcPr>
            <w:tcW w:w="2976" w:type="dxa"/>
            <w:noWrap/>
            <w:vAlign w:val="center"/>
            <w:hideMark/>
          </w:tcPr>
          <w:p w:rsidR="00686FBA" w:rsidRPr="00DD5EEB" w:rsidRDefault="00686FBA" w:rsidP="00686FBA">
            <w:pPr>
              <w:jc w:val="center"/>
              <w:rPr>
                <w:i/>
                <w:iCs/>
                <w:sz w:val="20"/>
                <w:szCs w:val="20"/>
              </w:rPr>
            </w:pPr>
            <w:r w:rsidRPr="00DD5EEB">
              <w:rPr>
                <w:i/>
                <w:iCs/>
                <w:sz w:val="20"/>
                <w:szCs w:val="20"/>
              </w:rPr>
              <w:t>6</w:t>
            </w:r>
          </w:p>
        </w:tc>
        <w:tc>
          <w:tcPr>
            <w:tcW w:w="2835" w:type="dxa"/>
            <w:shd w:val="clear" w:color="auto" w:fill="auto"/>
            <w:noWrap/>
            <w:vAlign w:val="center"/>
            <w:hideMark/>
          </w:tcPr>
          <w:p w:rsidR="00686FBA" w:rsidRPr="00DD5EEB" w:rsidRDefault="00686FBA" w:rsidP="00686FBA">
            <w:pPr>
              <w:jc w:val="center"/>
              <w:rPr>
                <w:i/>
                <w:iCs/>
                <w:sz w:val="20"/>
                <w:szCs w:val="20"/>
              </w:rPr>
            </w:pPr>
            <w:r w:rsidRPr="00DD5EEB">
              <w:rPr>
                <w:i/>
                <w:iCs/>
                <w:sz w:val="20"/>
                <w:szCs w:val="20"/>
              </w:rPr>
              <w:t>7</w:t>
            </w:r>
          </w:p>
        </w:tc>
      </w:tr>
      <w:tr w:rsidR="00686FBA" w:rsidRPr="00DD5EEB" w:rsidTr="00686FBA">
        <w:trPr>
          <w:trHeight w:val="630"/>
        </w:trPr>
        <w:tc>
          <w:tcPr>
            <w:tcW w:w="566" w:type="dxa"/>
            <w:noWrap/>
            <w:vAlign w:val="bottom"/>
            <w:hideMark/>
          </w:tcPr>
          <w:p w:rsidR="00686FBA" w:rsidRPr="00DD5EEB" w:rsidRDefault="00686FBA" w:rsidP="00686FBA">
            <w:pPr>
              <w:jc w:val="right"/>
              <w:rPr>
                <w:iCs/>
                <w:sz w:val="20"/>
                <w:szCs w:val="20"/>
              </w:rPr>
            </w:pPr>
            <w:r w:rsidRPr="00DD5EEB">
              <w:rPr>
                <w:i/>
                <w:iCs/>
                <w:sz w:val="20"/>
                <w:szCs w:val="20"/>
              </w:rPr>
              <w:t>1</w:t>
            </w:r>
          </w:p>
        </w:tc>
        <w:tc>
          <w:tcPr>
            <w:tcW w:w="1561" w:type="dxa"/>
            <w:noWrap/>
            <w:vAlign w:val="bottom"/>
            <w:hideMark/>
          </w:tcPr>
          <w:p w:rsidR="00686FBA" w:rsidRPr="00DD5EEB" w:rsidRDefault="00686FBA" w:rsidP="00686FBA">
            <w:pPr>
              <w:jc w:val="right"/>
              <w:rPr>
                <w:iCs/>
                <w:sz w:val="20"/>
                <w:szCs w:val="20"/>
              </w:rPr>
            </w:pPr>
            <w:r w:rsidRPr="00DD5EEB">
              <w:rPr>
                <w:i/>
                <w:iCs/>
                <w:sz w:val="20"/>
                <w:szCs w:val="20"/>
              </w:rPr>
              <w:t>7734567890</w:t>
            </w:r>
          </w:p>
        </w:tc>
        <w:tc>
          <w:tcPr>
            <w:tcW w:w="1844" w:type="dxa"/>
            <w:noWrap/>
            <w:vAlign w:val="bottom"/>
            <w:hideMark/>
          </w:tcPr>
          <w:p w:rsidR="00686FBA" w:rsidRPr="00DD5EEB" w:rsidRDefault="00686FBA" w:rsidP="00686FBA">
            <w:pPr>
              <w:rPr>
                <w:iCs/>
                <w:sz w:val="20"/>
                <w:szCs w:val="20"/>
              </w:rPr>
            </w:pPr>
            <w:r w:rsidRPr="00DD5EEB">
              <w:rPr>
                <w:i/>
                <w:iCs/>
                <w:sz w:val="20"/>
                <w:szCs w:val="20"/>
              </w:rPr>
              <w:t>1044567890123</w:t>
            </w:r>
          </w:p>
        </w:tc>
        <w:tc>
          <w:tcPr>
            <w:tcW w:w="2552" w:type="dxa"/>
            <w:noWrap/>
            <w:vAlign w:val="bottom"/>
            <w:hideMark/>
          </w:tcPr>
          <w:p w:rsidR="00686FBA" w:rsidRPr="00DD5EEB" w:rsidRDefault="00686FBA" w:rsidP="00686FBA">
            <w:pPr>
              <w:rPr>
                <w:iCs/>
                <w:sz w:val="20"/>
                <w:szCs w:val="20"/>
              </w:rPr>
            </w:pPr>
            <w:r w:rsidRPr="00DD5EEB">
              <w:rPr>
                <w:i/>
                <w:iCs/>
                <w:sz w:val="20"/>
                <w:szCs w:val="20"/>
              </w:rPr>
              <w:t>ООО "Ромашка"</w:t>
            </w:r>
          </w:p>
        </w:tc>
        <w:tc>
          <w:tcPr>
            <w:tcW w:w="1985" w:type="dxa"/>
            <w:noWrap/>
            <w:vAlign w:val="bottom"/>
            <w:hideMark/>
          </w:tcPr>
          <w:p w:rsidR="00686FBA" w:rsidRPr="00DD5EEB" w:rsidRDefault="00686FBA" w:rsidP="00686FBA">
            <w:pPr>
              <w:rPr>
                <w:iCs/>
                <w:sz w:val="20"/>
                <w:szCs w:val="20"/>
              </w:rPr>
            </w:pPr>
            <w:r w:rsidRPr="00DD5EEB">
              <w:rPr>
                <w:i/>
                <w:iCs/>
                <w:sz w:val="20"/>
                <w:szCs w:val="20"/>
              </w:rPr>
              <w:t>45.xx.xx</w:t>
            </w:r>
          </w:p>
        </w:tc>
        <w:tc>
          <w:tcPr>
            <w:tcW w:w="2976" w:type="dxa"/>
            <w:noWrap/>
            <w:vAlign w:val="bottom"/>
            <w:hideMark/>
          </w:tcPr>
          <w:p w:rsidR="00686FBA" w:rsidRPr="00DD5EEB" w:rsidRDefault="00686FBA" w:rsidP="00686FBA">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686FBA" w:rsidRPr="00DD5EEB" w:rsidRDefault="00686FBA" w:rsidP="00686FBA">
            <w:pPr>
              <w:rPr>
                <w:iCs/>
                <w:sz w:val="20"/>
                <w:szCs w:val="20"/>
              </w:rPr>
            </w:pPr>
            <w:r w:rsidRPr="00DD5EEB">
              <w:rPr>
                <w:i/>
                <w:iCs/>
                <w:sz w:val="20"/>
                <w:szCs w:val="20"/>
              </w:rPr>
              <w:t>5003 143877</w:t>
            </w:r>
          </w:p>
        </w:tc>
      </w:tr>
      <w:tr w:rsidR="00686FBA" w:rsidRPr="00DD5EEB" w:rsidTr="00686FBA">
        <w:trPr>
          <w:trHeight w:val="315"/>
        </w:trPr>
        <w:tc>
          <w:tcPr>
            <w:tcW w:w="566" w:type="dxa"/>
            <w:noWrap/>
            <w:vAlign w:val="bottom"/>
            <w:hideMark/>
          </w:tcPr>
          <w:p w:rsidR="00686FBA" w:rsidRPr="00DD5EEB" w:rsidRDefault="00686FBA" w:rsidP="00686FBA">
            <w:pPr>
              <w:rPr>
                <w:iCs/>
                <w:sz w:val="20"/>
                <w:szCs w:val="20"/>
              </w:rPr>
            </w:pPr>
          </w:p>
        </w:tc>
        <w:tc>
          <w:tcPr>
            <w:tcW w:w="1561" w:type="dxa"/>
            <w:noWrap/>
            <w:vAlign w:val="bottom"/>
            <w:hideMark/>
          </w:tcPr>
          <w:p w:rsidR="00686FBA" w:rsidRPr="00DD5EEB" w:rsidRDefault="00686FBA" w:rsidP="00686FBA">
            <w:pPr>
              <w:rPr>
                <w:iCs/>
                <w:sz w:val="20"/>
                <w:szCs w:val="20"/>
              </w:rPr>
            </w:pPr>
          </w:p>
        </w:tc>
        <w:tc>
          <w:tcPr>
            <w:tcW w:w="1844" w:type="dxa"/>
            <w:noWrap/>
            <w:vAlign w:val="bottom"/>
            <w:hideMark/>
          </w:tcPr>
          <w:p w:rsidR="00686FBA" w:rsidRPr="00DD5EEB" w:rsidRDefault="00686FBA" w:rsidP="00686FBA">
            <w:pPr>
              <w:rPr>
                <w:iCs/>
                <w:sz w:val="20"/>
                <w:szCs w:val="20"/>
              </w:rPr>
            </w:pPr>
          </w:p>
        </w:tc>
        <w:tc>
          <w:tcPr>
            <w:tcW w:w="2552" w:type="dxa"/>
            <w:noWrap/>
            <w:vAlign w:val="bottom"/>
            <w:hideMark/>
          </w:tcPr>
          <w:p w:rsidR="00686FBA" w:rsidRPr="00DD5EEB" w:rsidRDefault="00686FBA" w:rsidP="00686FBA">
            <w:pPr>
              <w:rPr>
                <w:iCs/>
                <w:sz w:val="20"/>
                <w:szCs w:val="20"/>
              </w:rPr>
            </w:pPr>
          </w:p>
        </w:tc>
        <w:tc>
          <w:tcPr>
            <w:tcW w:w="1985" w:type="dxa"/>
            <w:noWrap/>
            <w:vAlign w:val="bottom"/>
            <w:hideMark/>
          </w:tcPr>
          <w:p w:rsidR="00686FBA" w:rsidRPr="00DD5EEB" w:rsidRDefault="00686FBA" w:rsidP="00686FBA">
            <w:pPr>
              <w:rPr>
                <w:iCs/>
                <w:sz w:val="20"/>
                <w:szCs w:val="20"/>
              </w:rPr>
            </w:pPr>
          </w:p>
        </w:tc>
        <w:tc>
          <w:tcPr>
            <w:tcW w:w="2976" w:type="dxa"/>
            <w:noWrap/>
            <w:vAlign w:val="bottom"/>
            <w:hideMark/>
          </w:tcPr>
          <w:p w:rsidR="00686FBA" w:rsidRPr="00DD5EEB" w:rsidRDefault="00686FBA" w:rsidP="00686FBA">
            <w:pPr>
              <w:rPr>
                <w:iCs/>
                <w:sz w:val="20"/>
                <w:szCs w:val="20"/>
              </w:rPr>
            </w:pPr>
          </w:p>
        </w:tc>
        <w:tc>
          <w:tcPr>
            <w:tcW w:w="2835" w:type="dxa"/>
            <w:shd w:val="clear" w:color="auto" w:fill="auto"/>
            <w:noWrap/>
            <w:vAlign w:val="bottom"/>
            <w:hideMark/>
          </w:tcPr>
          <w:p w:rsidR="00686FBA" w:rsidRPr="00DD5EEB" w:rsidRDefault="00686FBA" w:rsidP="00686FBA">
            <w:pPr>
              <w:rPr>
                <w:iCs/>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iCs/>
                <w:sz w:val="20"/>
                <w:szCs w:val="20"/>
              </w:rPr>
            </w:pPr>
            <w:r w:rsidRPr="00DD5EEB">
              <w:rPr>
                <w:iCs/>
                <w:sz w:val="20"/>
                <w:szCs w:val="20"/>
              </w:rPr>
              <w:t> </w:t>
            </w:r>
          </w:p>
        </w:tc>
        <w:tc>
          <w:tcPr>
            <w:tcW w:w="1561" w:type="dxa"/>
            <w:noWrap/>
            <w:vAlign w:val="bottom"/>
            <w:hideMark/>
          </w:tcPr>
          <w:p w:rsidR="00686FBA" w:rsidRPr="00DD5EEB" w:rsidRDefault="00686FBA" w:rsidP="00686FBA">
            <w:pPr>
              <w:rPr>
                <w:iCs/>
                <w:sz w:val="20"/>
                <w:szCs w:val="20"/>
              </w:rPr>
            </w:pPr>
            <w:r w:rsidRPr="00DD5EEB">
              <w:rPr>
                <w:iCs/>
                <w:sz w:val="20"/>
                <w:szCs w:val="20"/>
              </w:rPr>
              <w:t> </w:t>
            </w:r>
          </w:p>
        </w:tc>
        <w:tc>
          <w:tcPr>
            <w:tcW w:w="1844" w:type="dxa"/>
            <w:noWrap/>
            <w:vAlign w:val="bottom"/>
            <w:hideMark/>
          </w:tcPr>
          <w:p w:rsidR="00686FBA" w:rsidRPr="00DD5EEB" w:rsidRDefault="00686FBA" w:rsidP="00686FBA">
            <w:pPr>
              <w:rPr>
                <w:iCs/>
                <w:sz w:val="20"/>
                <w:szCs w:val="20"/>
              </w:rPr>
            </w:pPr>
            <w:r w:rsidRPr="00DD5EEB">
              <w:rPr>
                <w:iCs/>
                <w:sz w:val="20"/>
                <w:szCs w:val="20"/>
              </w:rPr>
              <w:t> </w:t>
            </w:r>
          </w:p>
        </w:tc>
        <w:tc>
          <w:tcPr>
            <w:tcW w:w="2552" w:type="dxa"/>
            <w:noWrap/>
            <w:vAlign w:val="bottom"/>
            <w:hideMark/>
          </w:tcPr>
          <w:p w:rsidR="00686FBA" w:rsidRPr="00DD5EEB" w:rsidRDefault="00686FBA" w:rsidP="00686FBA">
            <w:pPr>
              <w:rPr>
                <w:iCs/>
                <w:sz w:val="20"/>
                <w:szCs w:val="20"/>
              </w:rPr>
            </w:pPr>
            <w:r w:rsidRPr="00DD5EEB">
              <w:rPr>
                <w:iCs/>
                <w:sz w:val="20"/>
                <w:szCs w:val="20"/>
              </w:rPr>
              <w:t> </w:t>
            </w:r>
          </w:p>
        </w:tc>
        <w:tc>
          <w:tcPr>
            <w:tcW w:w="1985" w:type="dxa"/>
            <w:noWrap/>
            <w:vAlign w:val="bottom"/>
            <w:hideMark/>
          </w:tcPr>
          <w:p w:rsidR="00686FBA" w:rsidRPr="00DD5EEB" w:rsidRDefault="00686FBA" w:rsidP="00686FBA">
            <w:pPr>
              <w:rPr>
                <w:iCs/>
                <w:sz w:val="20"/>
                <w:szCs w:val="20"/>
              </w:rPr>
            </w:pPr>
            <w:r w:rsidRPr="00DD5EEB">
              <w:rPr>
                <w:iCs/>
                <w:sz w:val="20"/>
                <w:szCs w:val="20"/>
              </w:rPr>
              <w:t> </w:t>
            </w:r>
          </w:p>
        </w:tc>
        <w:tc>
          <w:tcPr>
            <w:tcW w:w="2976" w:type="dxa"/>
            <w:noWrap/>
            <w:vAlign w:val="bottom"/>
            <w:hideMark/>
          </w:tcPr>
          <w:p w:rsidR="00686FBA" w:rsidRPr="00DD5EEB" w:rsidRDefault="00686FBA" w:rsidP="00686FBA">
            <w:pPr>
              <w:rPr>
                <w:iCs/>
                <w:sz w:val="20"/>
                <w:szCs w:val="20"/>
              </w:rPr>
            </w:pPr>
            <w:r w:rsidRPr="00DD5EEB">
              <w:rPr>
                <w:iCs/>
                <w:sz w:val="20"/>
                <w:szCs w:val="20"/>
              </w:rPr>
              <w:t> </w:t>
            </w:r>
          </w:p>
        </w:tc>
        <w:tc>
          <w:tcPr>
            <w:tcW w:w="2835" w:type="dxa"/>
            <w:shd w:val="clear" w:color="auto" w:fill="auto"/>
            <w:noWrap/>
            <w:vAlign w:val="bottom"/>
            <w:hideMark/>
          </w:tcPr>
          <w:p w:rsidR="00686FBA" w:rsidRPr="00DD5EEB" w:rsidRDefault="00686FBA" w:rsidP="00686FBA">
            <w:pPr>
              <w:rPr>
                <w:iCs/>
                <w:sz w:val="20"/>
                <w:szCs w:val="20"/>
              </w:rPr>
            </w:pPr>
            <w:r w:rsidRPr="00DD5EEB">
              <w:rPr>
                <w:iCs/>
                <w:sz w:val="20"/>
                <w:szCs w:val="20"/>
              </w:rPr>
              <w:t> </w:t>
            </w: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r w:rsidR="00686FBA" w:rsidRPr="00DD5EEB" w:rsidTr="00686FBA">
        <w:trPr>
          <w:trHeight w:val="315"/>
        </w:trPr>
        <w:tc>
          <w:tcPr>
            <w:tcW w:w="566" w:type="dxa"/>
            <w:noWrap/>
            <w:vAlign w:val="bottom"/>
            <w:hideMark/>
          </w:tcPr>
          <w:p w:rsidR="00686FBA" w:rsidRPr="00DD5EEB" w:rsidRDefault="00686FBA" w:rsidP="00686FBA">
            <w:pPr>
              <w:rPr>
                <w:sz w:val="20"/>
                <w:szCs w:val="20"/>
              </w:rPr>
            </w:pPr>
          </w:p>
        </w:tc>
        <w:tc>
          <w:tcPr>
            <w:tcW w:w="1561" w:type="dxa"/>
            <w:noWrap/>
            <w:vAlign w:val="bottom"/>
            <w:hideMark/>
          </w:tcPr>
          <w:p w:rsidR="00686FBA" w:rsidRPr="00DD5EEB" w:rsidRDefault="00686FBA" w:rsidP="00686FBA">
            <w:pPr>
              <w:rPr>
                <w:sz w:val="20"/>
                <w:szCs w:val="20"/>
              </w:rPr>
            </w:pPr>
          </w:p>
        </w:tc>
        <w:tc>
          <w:tcPr>
            <w:tcW w:w="1844" w:type="dxa"/>
            <w:noWrap/>
            <w:vAlign w:val="bottom"/>
            <w:hideMark/>
          </w:tcPr>
          <w:p w:rsidR="00686FBA" w:rsidRPr="00DD5EEB" w:rsidRDefault="00686FBA" w:rsidP="00686FBA">
            <w:pPr>
              <w:rPr>
                <w:sz w:val="20"/>
                <w:szCs w:val="20"/>
              </w:rPr>
            </w:pPr>
          </w:p>
        </w:tc>
        <w:tc>
          <w:tcPr>
            <w:tcW w:w="2552" w:type="dxa"/>
            <w:noWrap/>
            <w:vAlign w:val="bottom"/>
            <w:hideMark/>
          </w:tcPr>
          <w:p w:rsidR="00686FBA" w:rsidRPr="00DD5EEB" w:rsidRDefault="00686FBA" w:rsidP="00686FBA">
            <w:pPr>
              <w:rPr>
                <w:sz w:val="20"/>
                <w:szCs w:val="20"/>
              </w:rPr>
            </w:pPr>
          </w:p>
        </w:tc>
        <w:tc>
          <w:tcPr>
            <w:tcW w:w="1985" w:type="dxa"/>
            <w:noWrap/>
            <w:vAlign w:val="bottom"/>
            <w:hideMark/>
          </w:tcPr>
          <w:p w:rsidR="00686FBA" w:rsidRPr="00DD5EEB" w:rsidRDefault="00686FBA" w:rsidP="00686FBA">
            <w:pPr>
              <w:rPr>
                <w:sz w:val="20"/>
                <w:szCs w:val="20"/>
              </w:rPr>
            </w:pPr>
          </w:p>
        </w:tc>
        <w:tc>
          <w:tcPr>
            <w:tcW w:w="2976" w:type="dxa"/>
            <w:noWrap/>
            <w:vAlign w:val="bottom"/>
            <w:hideMark/>
          </w:tcPr>
          <w:p w:rsidR="00686FBA" w:rsidRPr="00DD5EEB" w:rsidRDefault="00686FBA" w:rsidP="00686FBA">
            <w:pPr>
              <w:rPr>
                <w:sz w:val="20"/>
                <w:szCs w:val="20"/>
              </w:rPr>
            </w:pPr>
          </w:p>
        </w:tc>
        <w:tc>
          <w:tcPr>
            <w:tcW w:w="2835" w:type="dxa"/>
            <w:shd w:val="clear" w:color="auto" w:fill="auto"/>
            <w:noWrap/>
            <w:vAlign w:val="bottom"/>
            <w:hideMark/>
          </w:tcPr>
          <w:p w:rsidR="00686FBA" w:rsidRPr="00DD5EEB" w:rsidRDefault="00686FBA" w:rsidP="00686FBA">
            <w:pPr>
              <w:rPr>
                <w:sz w:val="20"/>
                <w:szCs w:val="20"/>
              </w:rPr>
            </w:pPr>
          </w:p>
        </w:tc>
      </w:tr>
    </w:tbl>
    <w:p w:rsidR="00686FBA" w:rsidRPr="00DD5EEB" w:rsidRDefault="00686FBA" w:rsidP="00686FBA">
      <w:pPr>
        <w:pStyle w:val="Times12"/>
        <w:ind w:firstLine="0"/>
        <w:jc w:val="left"/>
        <w:rPr>
          <w:szCs w:val="24"/>
        </w:rPr>
      </w:pPr>
    </w:p>
    <w:p w:rsidR="00686FBA" w:rsidRPr="00DD5EEB" w:rsidRDefault="00686FBA" w:rsidP="00686FBA">
      <w:pPr>
        <w:pStyle w:val="Times12"/>
        <w:ind w:firstLine="0"/>
        <w:jc w:val="left"/>
        <w:rPr>
          <w:szCs w:val="24"/>
        </w:rPr>
      </w:pPr>
    </w:p>
    <w:p w:rsidR="00686FBA" w:rsidRPr="00DD5EEB" w:rsidRDefault="00686FBA" w:rsidP="00686FBA">
      <w:pPr>
        <w:pStyle w:val="Times12"/>
        <w:ind w:firstLine="0"/>
        <w:jc w:val="left"/>
        <w:rPr>
          <w:szCs w:val="24"/>
        </w:rPr>
      </w:pPr>
    </w:p>
    <w:p w:rsidR="00686FBA" w:rsidRPr="00DD5EEB" w:rsidRDefault="00686FBA" w:rsidP="00686FBA">
      <w:pPr>
        <w:pStyle w:val="Times12"/>
        <w:ind w:firstLine="0"/>
        <w:jc w:val="left"/>
        <w:rPr>
          <w:szCs w:val="24"/>
        </w:rPr>
      </w:pPr>
    </w:p>
    <w:p w:rsidR="00686FBA" w:rsidRPr="00DD5EEB" w:rsidRDefault="00686FBA" w:rsidP="00686FBA">
      <w:pPr>
        <w:pStyle w:val="Times12"/>
        <w:ind w:firstLine="0"/>
        <w:jc w:val="left"/>
        <w:rPr>
          <w:szCs w:val="24"/>
        </w:rPr>
      </w:pPr>
    </w:p>
    <w:p w:rsidR="00686FBA" w:rsidRPr="00DD5EEB" w:rsidRDefault="00686FBA" w:rsidP="00686FBA">
      <w:pPr>
        <w:pStyle w:val="Times12"/>
        <w:ind w:left="11344" w:firstLine="709"/>
        <w:jc w:val="center"/>
        <w:rPr>
          <w:i/>
          <w:szCs w:val="24"/>
        </w:rPr>
      </w:pPr>
      <w:r w:rsidRPr="00DD5EEB">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686FBA" w:rsidRPr="00DD5EEB" w:rsidTr="00686FBA">
        <w:trPr>
          <w:trHeight w:val="510"/>
        </w:trPr>
        <w:tc>
          <w:tcPr>
            <w:tcW w:w="12475" w:type="dxa"/>
            <w:gridSpan w:val="7"/>
            <w:shd w:val="clear" w:color="auto" w:fill="auto"/>
            <w:vAlign w:val="bottom"/>
            <w:hideMark/>
          </w:tcPr>
          <w:p w:rsidR="00686FBA" w:rsidRPr="00DD5EEB" w:rsidRDefault="00686FBA" w:rsidP="00686FBA">
            <w:pPr>
              <w:jc w:val="center"/>
              <w:rPr>
                <w:i/>
                <w:sz w:val="20"/>
                <w:szCs w:val="20"/>
              </w:rPr>
            </w:pPr>
            <w:r w:rsidRPr="00DD5E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86FBA" w:rsidRPr="00DD5EEB" w:rsidRDefault="00686FBA" w:rsidP="00686FBA">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686FBA" w:rsidRPr="00DD5EEB" w:rsidTr="00686FBA">
        <w:trPr>
          <w:trHeight w:val="1590"/>
        </w:trPr>
        <w:tc>
          <w:tcPr>
            <w:tcW w:w="851" w:type="dxa"/>
            <w:vAlign w:val="center"/>
            <w:hideMark/>
          </w:tcPr>
          <w:p w:rsidR="00686FBA" w:rsidRPr="00DD5EEB" w:rsidRDefault="00686FBA" w:rsidP="00686FBA">
            <w:pPr>
              <w:ind w:left="-108" w:right="-108"/>
              <w:jc w:val="center"/>
              <w:rPr>
                <w:i/>
                <w:sz w:val="20"/>
                <w:szCs w:val="20"/>
              </w:rPr>
            </w:pPr>
            <w:r w:rsidRPr="00DD5EEB">
              <w:rPr>
                <w:i/>
                <w:sz w:val="20"/>
                <w:szCs w:val="20"/>
              </w:rPr>
              <w:t xml:space="preserve">№ </w:t>
            </w:r>
          </w:p>
        </w:tc>
        <w:tc>
          <w:tcPr>
            <w:tcW w:w="1559" w:type="dxa"/>
            <w:vAlign w:val="center"/>
            <w:hideMark/>
          </w:tcPr>
          <w:p w:rsidR="00686FBA" w:rsidRPr="00DD5EEB" w:rsidRDefault="00686FBA" w:rsidP="00686FBA">
            <w:pPr>
              <w:ind w:left="-108" w:right="-108"/>
              <w:jc w:val="center"/>
              <w:rPr>
                <w:i/>
                <w:sz w:val="20"/>
                <w:szCs w:val="20"/>
              </w:rPr>
            </w:pPr>
            <w:r w:rsidRPr="00DD5EEB">
              <w:rPr>
                <w:i/>
                <w:sz w:val="20"/>
                <w:szCs w:val="20"/>
              </w:rPr>
              <w:t xml:space="preserve">ИНН </w:t>
            </w:r>
          </w:p>
        </w:tc>
        <w:tc>
          <w:tcPr>
            <w:tcW w:w="1843" w:type="dxa"/>
            <w:vAlign w:val="center"/>
            <w:hideMark/>
          </w:tcPr>
          <w:p w:rsidR="00686FBA" w:rsidRPr="00DD5EEB" w:rsidRDefault="00686FBA" w:rsidP="00686FBA">
            <w:pPr>
              <w:ind w:left="-108" w:right="-108"/>
              <w:jc w:val="center"/>
              <w:rPr>
                <w:i/>
                <w:sz w:val="20"/>
                <w:szCs w:val="20"/>
              </w:rPr>
            </w:pPr>
            <w:r w:rsidRPr="00DD5EEB">
              <w:rPr>
                <w:i/>
                <w:sz w:val="20"/>
                <w:szCs w:val="20"/>
              </w:rPr>
              <w:t>ОГРН</w:t>
            </w:r>
          </w:p>
        </w:tc>
        <w:tc>
          <w:tcPr>
            <w:tcW w:w="2693" w:type="dxa"/>
            <w:vAlign w:val="center"/>
            <w:hideMark/>
          </w:tcPr>
          <w:p w:rsidR="00686FBA" w:rsidRPr="00DD5EEB" w:rsidRDefault="00686FBA" w:rsidP="00686FBA">
            <w:pPr>
              <w:ind w:left="-108" w:right="-108"/>
              <w:jc w:val="center"/>
              <w:rPr>
                <w:i/>
                <w:sz w:val="20"/>
                <w:szCs w:val="20"/>
              </w:rPr>
            </w:pPr>
            <w:r w:rsidRPr="00DD5EEB">
              <w:rPr>
                <w:i/>
                <w:sz w:val="20"/>
                <w:szCs w:val="20"/>
              </w:rPr>
              <w:t>Наименование / ФИО</w:t>
            </w:r>
          </w:p>
        </w:tc>
        <w:tc>
          <w:tcPr>
            <w:tcW w:w="2410" w:type="dxa"/>
            <w:vAlign w:val="center"/>
            <w:hideMark/>
          </w:tcPr>
          <w:p w:rsidR="00686FBA" w:rsidRPr="00DD5EEB" w:rsidRDefault="00686FBA" w:rsidP="00686FBA">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686FBA" w:rsidRPr="00DD5EEB" w:rsidRDefault="00686FBA" w:rsidP="00686FBA">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686FBA" w:rsidRPr="00DD5EEB" w:rsidRDefault="00686FBA" w:rsidP="00686FBA">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686FBA" w:rsidRPr="00DD5EEB" w:rsidRDefault="00686FBA" w:rsidP="00686FBA">
            <w:pPr>
              <w:rPr>
                <w:i/>
                <w:sz w:val="20"/>
                <w:szCs w:val="20"/>
              </w:rPr>
            </w:pPr>
          </w:p>
        </w:tc>
      </w:tr>
      <w:tr w:rsidR="00686FBA" w:rsidRPr="00DD5EEB" w:rsidTr="00686FBA">
        <w:trPr>
          <w:trHeight w:val="315"/>
        </w:trPr>
        <w:tc>
          <w:tcPr>
            <w:tcW w:w="851" w:type="dxa"/>
            <w:noWrap/>
            <w:vAlign w:val="center"/>
            <w:hideMark/>
          </w:tcPr>
          <w:p w:rsidR="00686FBA" w:rsidRPr="00DD5EEB" w:rsidRDefault="00686FBA" w:rsidP="00686FBA">
            <w:pPr>
              <w:jc w:val="center"/>
              <w:rPr>
                <w:i/>
                <w:iCs/>
                <w:sz w:val="20"/>
                <w:szCs w:val="20"/>
              </w:rPr>
            </w:pPr>
            <w:r w:rsidRPr="00DD5EEB">
              <w:rPr>
                <w:i/>
                <w:iCs/>
                <w:sz w:val="20"/>
                <w:szCs w:val="20"/>
              </w:rPr>
              <w:t>8</w:t>
            </w:r>
          </w:p>
        </w:tc>
        <w:tc>
          <w:tcPr>
            <w:tcW w:w="1559" w:type="dxa"/>
            <w:noWrap/>
            <w:vAlign w:val="center"/>
            <w:hideMark/>
          </w:tcPr>
          <w:p w:rsidR="00686FBA" w:rsidRPr="00DD5EEB" w:rsidRDefault="00686FBA" w:rsidP="00686FBA">
            <w:pPr>
              <w:jc w:val="center"/>
              <w:rPr>
                <w:i/>
                <w:iCs/>
                <w:sz w:val="20"/>
                <w:szCs w:val="20"/>
              </w:rPr>
            </w:pPr>
            <w:r w:rsidRPr="00DD5EEB">
              <w:rPr>
                <w:i/>
                <w:iCs/>
                <w:sz w:val="20"/>
                <w:szCs w:val="20"/>
              </w:rPr>
              <w:t>9</w:t>
            </w:r>
          </w:p>
        </w:tc>
        <w:tc>
          <w:tcPr>
            <w:tcW w:w="1843" w:type="dxa"/>
            <w:noWrap/>
            <w:vAlign w:val="center"/>
            <w:hideMark/>
          </w:tcPr>
          <w:p w:rsidR="00686FBA" w:rsidRPr="00DD5EEB" w:rsidRDefault="00686FBA" w:rsidP="00686FBA">
            <w:pPr>
              <w:jc w:val="center"/>
              <w:rPr>
                <w:i/>
                <w:iCs/>
                <w:sz w:val="20"/>
                <w:szCs w:val="20"/>
              </w:rPr>
            </w:pPr>
            <w:r w:rsidRPr="00DD5EEB">
              <w:rPr>
                <w:i/>
                <w:iCs/>
                <w:sz w:val="20"/>
                <w:szCs w:val="20"/>
              </w:rPr>
              <w:t>10</w:t>
            </w:r>
          </w:p>
        </w:tc>
        <w:tc>
          <w:tcPr>
            <w:tcW w:w="2693" w:type="dxa"/>
            <w:noWrap/>
            <w:vAlign w:val="center"/>
            <w:hideMark/>
          </w:tcPr>
          <w:p w:rsidR="00686FBA" w:rsidRPr="00DD5EEB" w:rsidRDefault="00686FBA" w:rsidP="00686FBA">
            <w:pPr>
              <w:jc w:val="center"/>
              <w:rPr>
                <w:i/>
                <w:iCs/>
                <w:sz w:val="20"/>
                <w:szCs w:val="20"/>
              </w:rPr>
            </w:pPr>
            <w:r w:rsidRPr="00DD5EEB">
              <w:rPr>
                <w:i/>
                <w:iCs/>
                <w:sz w:val="20"/>
                <w:szCs w:val="20"/>
              </w:rPr>
              <w:t>11</w:t>
            </w:r>
          </w:p>
        </w:tc>
        <w:tc>
          <w:tcPr>
            <w:tcW w:w="2410" w:type="dxa"/>
            <w:noWrap/>
            <w:vAlign w:val="center"/>
            <w:hideMark/>
          </w:tcPr>
          <w:p w:rsidR="00686FBA" w:rsidRPr="00DD5EEB" w:rsidRDefault="00686FBA" w:rsidP="00686FBA">
            <w:pPr>
              <w:jc w:val="center"/>
              <w:rPr>
                <w:i/>
                <w:iCs/>
                <w:sz w:val="20"/>
                <w:szCs w:val="20"/>
              </w:rPr>
            </w:pPr>
            <w:r w:rsidRPr="00DD5EEB">
              <w:rPr>
                <w:i/>
                <w:iCs/>
                <w:sz w:val="20"/>
                <w:szCs w:val="20"/>
              </w:rPr>
              <w:t>12</w:t>
            </w:r>
          </w:p>
        </w:tc>
        <w:tc>
          <w:tcPr>
            <w:tcW w:w="1559" w:type="dxa"/>
            <w:shd w:val="clear" w:color="auto" w:fill="auto"/>
            <w:noWrap/>
            <w:vAlign w:val="center"/>
            <w:hideMark/>
          </w:tcPr>
          <w:p w:rsidR="00686FBA" w:rsidRPr="00DD5EEB" w:rsidRDefault="00686FBA" w:rsidP="00686FBA">
            <w:pPr>
              <w:jc w:val="center"/>
              <w:rPr>
                <w:i/>
                <w:iCs/>
                <w:sz w:val="20"/>
                <w:szCs w:val="20"/>
              </w:rPr>
            </w:pPr>
            <w:r w:rsidRPr="00DD5EEB">
              <w:rPr>
                <w:i/>
                <w:iCs/>
                <w:sz w:val="20"/>
                <w:szCs w:val="20"/>
              </w:rPr>
              <w:t>13</w:t>
            </w:r>
          </w:p>
        </w:tc>
        <w:tc>
          <w:tcPr>
            <w:tcW w:w="1560" w:type="dxa"/>
            <w:shd w:val="clear" w:color="auto" w:fill="auto"/>
            <w:noWrap/>
            <w:vAlign w:val="center"/>
            <w:hideMark/>
          </w:tcPr>
          <w:p w:rsidR="00686FBA" w:rsidRPr="00DD5EEB" w:rsidRDefault="00686FBA" w:rsidP="00686FBA">
            <w:pPr>
              <w:jc w:val="center"/>
              <w:rPr>
                <w:i/>
                <w:iCs/>
                <w:sz w:val="20"/>
                <w:szCs w:val="20"/>
              </w:rPr>
            </w:pPr>
            <w:r w:rsidRPr="00DD5EEB">
              <w:rPr>
                <w:i/>
                <w:iCs/>
                <w:sz w:val="20"/>
                <w:szCs w:val="20"/>
              </w:rPr>
              <w:t>14</w:t>
            </w:r>
          </w:p>
        </w:tc>
        <w:tc>
          <w:tcPr>
            <w:tcW w:w="2411" w:type="dxa"/>
            <w:shd w:val="clear" w:color="auto" w:fill="auto"/>
            <w:noWrap/>
            <w:vAlign w:val="center"/>
            <w:hideMark/>
          </w:tcPr>
          <w:p w:rsidR="00686FBA" w:rsidRPr="00DD5EEB" w:rsidRDefault="00686FBA" w:rsidP="00686FBA">
            <w:pPr>
              <w:jc w:val="center"/>
              <w:rPr>
                <w:i/>
                <w:iCs/>
                <w:sz w:val="20"/>
                <w:szCs w:val="20"/>
              </w:rPr>
            </w:pPr>
            <w:r w:rsidRPr="00DD5EEB">
              <w:rPr>
                <w:i/>
                <w:iCs/>
                <w:sz w:val="20"/>
                <w:szCs w:val="20"/>
              </w:rPr>
              <w:t>15</w:t>
            </w:r>
          </w:p>
        </w:tc>
      </w:tr>
      <w:tr w:rsidR="00686FBA" w:rsidRPr="00DD5EEB" w:rsidTr="00686FBA">
        <w:trPr>
          <w:trHeight w:val="386"/>
        </w:trPr>
        <w:tc>
          <w:tcPr>
            <w:tcW w:w="851" w:type="dxa"/>
            <w:noWrap/>
            <w:vAlign w:val="bottom"/>
            <w:hideMark/>
          </w:tcPr>
          <w:p w:rsidR="00686FBA" w:rsidRPr="00DD5EEB" w:rsidRDefault="00686FBA" w:rsidP="00686FBA">
            <w:pPr>
              <w:rPr>
                <w:iCs/>
                <w:sz w:val="20"/>
                <w:szCs w:val="20"/>
              </w:rPr>
            </w:pPr>
            <w:r w:rsidRPr="00DD5EEB">
              <w:rPr>
                <w:i/>
                <w:iCs/>
                <w:sz w:val="20"/>
                <w:szCs w:val="20"/>
              </w:rPr>
              <w:t>1.1</w:t>
            </w:r>
          </w:p>
        </w:tc>
        <w:tc>
          <w:tcPr>
            <w:tcW w:w="1559" w:type="dxa"/>
            <w:noWrap/>
            <w:vAlign w:val="bottom"/>
            <w:hideMark/>
          </w:tcPr>
          <w:p w:rsidR="00686FBA" w:rsidRPr="00DD5EEB" w:rsidRDefault="00686FBA" w:rsidP="00686FBA">
            <w:pPr>
              <w:rPr>
                <w:iCs/>
                <w:sz w:val="20"/>
                <w:szCs w:val="20"/>
              </w:rPr>
            </w:pPr>
            <w:r w:rsidRPr="00DD5EEB">
              <w:rPr>
                <w:i/>
                <w:iCs/>
                <w:sz w:val="20"/>
                <w:szCs w:val="20"/>
              </w:rPr>
              <w:t>7754467990</w:t>
            </w:r>
          </w:p>
        </w:tc>
        <w:tc>
          <w:tcPr>
            <w:tcW w:w="1843" w:type="dxa"/>
            <w:noWrap/>
            <w:vAlign w:val="bottom"/>
            <w:hideMark/>
          </w:tcPr>
          <w:p w:rsidR="00686FBA" w:rsidRPr="00DD5EEB" w:rsidRDefault="00686FBA" w:rsidP="00686FBA">
            <w:pPr>
              <w:rPr>
                <w:iCs/>
                <w:sz w:val="20"/>
                <w:szCs w:val="20"/>
              </w:rPr>
            </w:pPr>
            <w:r w:rsidRPr="00DD5EEB">
              <w:rPr>
                <w:i/>
                <w:iCs/>
                <w:sz w:val="20"/>
                <w:szCs w:val="20"/>
              </w:rPr>
              <w:t>108323232323232</w:t>
            </w:r>
          </w:p>
        </w:tc>
        <w:tc>
          <w:tcPr>
            <w:tcW w:w="2693" w:type="dxa"/>
            <w:noWrap/>
            <w:vAlign w:val="bottom"/>
            <w:hideMark/>
          </w:tcPr>
          <w:p w:rsidR="00686FBA" w:rsidRPr="00DD5EEB" w:rsidRDefault="00686FBA" w:rsidP="00686FBA">
            <w:pPr>
              <w:rPr>
                <w:iCs/>
                <w:sz w:val="20"/>
                <w:szCs w:val="20"/>
              </w:rPr>
            </w:pPr>
            <w:r w:rsidRPr="00DD5EEB">
              <w:rPr>
                <w:i/>
                <w:iCs/>
                <w:sz w:val="20"/>
                <w:szCs w:val="20"/>
              </w:rPr>
              <w:t>ЗАО "Свет 1"</w:t>
            </w:r>
          </w:p>
        </w:tc>
        <w:tc>
          <w:tcPr>
            <w:tcW w:w="2410" w:type="dxa"/>
            <w:noWrap/>
            <w:vAlign w:val="bottom"/>
            <w:hideMark/>
          </w:tcPr>
          <w:p w:rsidR="00686FBA" w:rsidRPr="00DD5EEB" w:rsidRDefault="00686FBA" w:rsidP="00686FBA">
            <w:pPr>
              <w:rPr>
                <w:iCs/>
                <w:sz w:val="20"/>
                <w:szCs w:val="20"/>
              </w:rPr>
            </w:pPr>
            <w:r w:rsidRPr="00DD5EEB">
              <w:rPr>
                <w:i/>
                <w:iCs/>
                <w:sz w:val="20"/>
                <w:szCs w:val="20"/>
              </w:rPr>
              <w:t xml:space="preserve">Москва, </w:t>
            </w:r>
            <w:proofErr w:type="spellStart"/>
            <w:r w:rsidRPr="00DD5EEB">
              <w:rPr>
                <w:i/>
                <w:iCs/>
                <w:sz w:val="20"/>
                <w:szCs w:val="20"/>
              </w:rPr>
              <w:t>ул</w:t>
            </w:r>
            <w:proofErr w:type="gramStart"/>
            <w:r w:rsidRPr="00DD5EEB">
              <w:rPr>
                <w:i/>
                <w:iCs/>
                <w:sz w:val="20"/>
                <w:szCs w:val="20"/>
              </w:rPr>
              <w:t>.Л</w:t>
            </w:r>
            <w:proofErr w:type="gramEnd"/>
            <w:r w:rsidRPr="00DD5EEB">
              <w:rPr>
                <w:i/>
                <w:iCs/>
                <w:sz w:val="20"/>
                <w:szCs w:val="20"/>
              </w:rPr>
              <w:t>убянка</w:t>
            </w:r>
            <w:proofErr w:type="spellEnd"/>
            <w:r w:rsidRPr="00DD5EEB">
              <w:rPr>
                <w:i/>
                <w:iCs/>
                <w:sz w:val="20"/>
                <w:szCs w:val="20"/>
              </w:rPr>
              <w:t>, 3</w:t>
            </w:r>
          </w:p>
        </w:tc>
        <w:tc>
          <w:tcPr>
            <w:tcW w:w="1559" w:type="dxa"/>
            <w:shd w:val="clear" w:color="auto" w:fill="auto"/>
            <w:noWrap/>
            <w:vAlign w:val="bottom"/>
            <w:hideMark/>
          </w:tcPr>
          <w:p w:rsidR="00686FBA" w:rsidRPr="00DD5EEB" w:rsidRDefault="00686FBA" w:rsidP="00686FBA">
            <w:pPr>
              <w:rPr>
                <w:iCs/>
                <w:sz w:val="20"/>
                <w:szCs w:val="20"/>
              </w:rPr>
            </w:pPr>
            <w:r w:rsidRPr="00DD5EEB">
              <w:rPr>
                <w:i/>
                <w:iCs/>
                <w:sz w:val="20"/>
                <w:szCs w:val="20"/>
              </w:rPr>
              <w:t> </w:t>
            </w:r>
          </w:p>
        </w:tc>
        <w:tc>
          <w:tcPr>
            <w:tcW w:w="1560" w:type="dxa"/>
            <w:shd w:val="clear" w:color="auto" w:fill="auto"/>
            <w:noWrap/>
            <w:vAlign w:val="bottom"/>
            <w:hideMark/>
          </w:tcPr>
          <w:p w:rsidR="00686FBA" w:rsidRPr="00DD5EEB" w:rsidRDefault="00686FBA" w:rsidP="00686FBA">
            <w:pPr>
              <w:rPr>
                <w:iCs/>
                <w:sz w:val="20"/>
                <w:szCs w:val="20"/>
              </w:rPr>
            </w:pPr>
            <w:r w:rsidRPr="00DD5EEB">
              <w:rPr>
                <w:i/>
                <w:iCs/>
                <w:sz w:val="20"/>
                <w:szCs w:val="20"/>
              </w:rPr>
              <w:t>Участник</w:t>
            </w:r>
          </w:p>
        </w:tc>
        <w:tc>
          <w:tcPr>
            <w:tcW w:w="2411" w:type="dxa"/>
            <w:shd w:val="clear" w:color="auto" w:fill="auto"/>
            <w:noWrap/>
            <w:vAlign w:val="bottom"/>
            <w:hideMark/>
          </w:tcPr>
          <w:p w:rsidR="00686FBA" w:rsidRPr="00DD5EEB" w:rsidRDefault="00686FBA" w:rsidP="00686FBA">
            <w:pPr>
              <w:rPr>
                <w:iCs/>
                <w:sz w:val="20"/>
                <w:szCs w:val="20"/>
              </w:rPr>
            </w:pPr>
            <w:r w:rsidRPr="00DD5EEB">
              <w:rPr>
                <w:i/>
                <w:iCs/>
                <w:sz w:val="20"/>
                <w:szCs w:val="20"/>
              </w:rPr>
              <w:t>учредительный договор от 23.01.2008</w:t>
            </w:r>
          </w:p>
        </w:tc>
      </w:tr>
      <w:tr w:rsidR="00686FBA" w:rsidRPr="00DD5EEB" w:rsidTr="00686FBA">
        <w:trPr>
          <w:trHeight w:val="407"/>
        </w:trPr>
        <w:tc>
          <w:tcPr>
            <w:tcW w:w="851" w:type="dxa"/>
            <w:noWrap/>
            <w:vAlign w:val="bottom"/>
            <w:hideMark/>
          </w:tcPr>
          <w:p w:rsidR="00686FBA" w:rsidRPr="00DD5EEB" w:rsidRDefault="00686FBA" w:rsidP="00686FBA">
            <w:pPr>
              <w:rPr>
                <w:iCs/>
                <w:sz w:val="20"/>
                <w:szCs w:val="20"/>
              </w:rPr>
            </w:pPr>
            <w:r w:rsidRPr="00DD5EEB">
              <w:rPr>
                <w:i/>
                <w:iCs/>
                <w:sz w:val="20"/>
                <w:szCs w:val="20"/>
              </w:rPr>
              <w:t>1.1.0</w:t>
            </w:r>
          </w:p>
        </w:tc>
        <w:tc>
          <w:tcPr>
            <w:tcW w:w="1559" w:type="dxa"/>
            <w:noWrap/>
            <w:vAlign w:val="bottom"/>
            <w:hideMark/>
          </w:tcPr>
          <w:p w:rsidR="00686FBA" w:rsidRPr="00DD5EEB" w:rsidRDefault="00686FBA" w:rsidP="00686FBA">
            <w:pPr>
              <w:rPr>
                <w:iCs/>
                <w:sz w:val="20"/>
                <w:szCs w:val="20"/>
              </w:rPr>
            </w:pPr>
            <w:r w:rsidRPr="00DD5EEB">
              <w:rPr>
                <w:i/>
                <w:iCs/>
                <w:sz w:val="20"/>
                <w:szCs w:val="20"/>
              </w:rPr>
              <w:t>111222333444</w:t>
            </w:r>
          </w:p>
        </w:tc>
        <w:tc>
          <w:tcPr>
            <w:tcW w:w="1843" w:type="dxa"/>
            <w:noWrap/>
            <w:vAlign w:val="bottom"/>
            <w:hideMark/>
          </w:tcPr>
          <w:p w:rsidR="00686FBA" w:rsidRPr="00DD5EEB" w:rsidRDefault="00686FBA" w:rsidP="00686FBA">
            <w:pPr>
              <w:rPr>
                <w:iCs/>
                <w:sz w:val="20"/>
                <w:szCs w:val="20"/>
              </w:rPr>
            </w:pPr>
            <w:r w:rsidRPr="00DD5EEB">
              <w:rPr>
                <w:i/>
                <w:iCs/>
                <w:sz w:val="20"/>
                <w:szCs w:val="20"/>
              </w:rPr>
              <w:t> </w:t>
            </w:r>
          </w:p>
        </w:tc>
        <w:tc>
          <w:tcPr>
            <w:tcW w:w="2693" w:type="dxa"/>
            <w:noWrap/>
            <w:vAlign w:val="bottom"/>
            <w:hideMark/>
          </w:tcPr>
          <w:p w:rsidR="00686FBA" w:rsidRPr="00DD5EEB" w:rsidRDefault="00686FBA" w:rsidP="00686FBA">
            <w:pPr>
              <w:rPr>
                <w:iCs/>
                <w:sz w:val="20"/>
                <w:szCs w:val="20"/>
              </w:rPr>
            </w:pPr>
            <w:r w:rsidRPr="00DD5EEB">
              <w:rPr>
                <w:i/>
                <w:iCs/>
                <w:sz w:val="20"/>
                <w:szCs w:val="20"/>
              </w:rPr>
              <w:t>Петрова Анна Ивановна</w:t>
            </w:r>
          </w:p>
        </w:tc>
        <w:tc>
          <w:tcPr>
            <w:tcW w:w="2410" w:type="dxa"/>
            <w:noWrap/>
            <w:vAlign w:val="bottom"/>
            <w:hideMark/>
          </w:tcPr>
          <w:p w:rsidR="00686FBA" w:rsidRPr="00DD5EEB" w:rsidRDefault="00686FBA" w:rsidP="00686FBA">
            <w:pPr>
              <w:rPr>
                <w:iCs/>
                <w:sz w:val="20"/>
                <w:szCs w:val="20"/>
              </w:rPr>
            </w:pPr>
            <w:r w:rsidRPr="00DD5EEB">
              <w:rPr>
                <w:i/>
                <w:iCs/>
                <w:sz w:val="20"/>
                <w:szCs w:val="20"/>
              </w:rPr>
              <w:t xml:space="preserve">Москва, </w:t>
            </w:r>
            <w:proofErr w:type="spellStart"/>
            <w:r w:rsidRPr="00DD5EEB">
              <w:rPr>
                <w:i/>
                <w:iCs/>
                <w:sz w:val="20"/>
                <w:szCs w:val="20"/>
              </w:rPr>
              <w:t>ул</w:t>
            </w:r>
            <w:proofErr w:type="gramStart"/>
            <w:r w:rsidRPr="00DD5EEB">
              <w:rPr>
                <w:i/>
                <w:iCs/>
                <w:sz w:val="20"/>
                <w:szCs w:val="20"/>
              </w:rPr>
              <w:t>.Щ</w:t>
            </w:r>
            <w:proofErr w:type="gramEnd"/>
            <w:r w:rsidRPr="00DD5EEB">
              <w:rPr>
                <w:i/>
                <w:iCs/>
                <w:sz w:val="20"/>
                <w:szCs w:val="20"/>
              </w:rPr>
              <w:t>епкина</w:t>
            </w:r>
            <w:proofErr w:type="spellEnd"/>
            <w:r w:rsidRPr="00DD5EEB">
              <w:rPr>
                <w:i/>
                <w:iCs/>
                <w:sz w:val="20"/>
                <w:szCs w:val="20"/>
              </w:rPr>
              <w:t>, 33</w:t>
            </w:r>
          </w:p>
        </w:tc>
        <w:tc>
          <w:tcPr>
            <w:tcW w:w="1559" w:type="dxa"/>
            <w:shd w:val="clear" w:color="auto" w:fill="auto"/>
            <w:noWrap/>
            <w:vAlign w:val="bottom"/>
            <w:hideMark/>
          </w:tcPr>
          <w:p w:rsidR="00686FBA" w:rsidRPr="00DD5EEB" w:rsidRDefault="00686FBA" w:rsidP="00686FBA">
            <w:pPr>
              <w:rPr>
                <w:iCs/>
                <w:sz w:val="20"/>
                <w:szCs w:val="20"/>
              </w:rPr>
            </w:pPr>
            <w:r w:rsidRPr="00DD5EEB">
              <w:rPr>
                <w:i/>
                <w:iCs/>
                <w:sz w:val="20"/>
                <w:szCs w:val="20"/>
              </w:rPr>
              <w:t>44 55 666777</w:t>
            </w:r>
          </w:p>
        </w:tc>
        <w:tc>
          <w:tcPr>
            <w:tcW w:w="1560" w:type="dxa"/>
            <w:shd w:val="clear" w:color="auto" w:fill="auto"/>
            <w:noWrap/>
            <w:vAlign w:val="bottom"/>
            <w:hideMark/>
          </w:tcPr>
          <w:p w:rsidR="00686FBA" w:rsidRPr="00DD5EEB" w:rsidRDefault="00686FBA" w:rsidP="00686FBA">
            <w:pPr>
              <w:rPr>
                <w:iCs/>
                <w:sz w:val="20"/>
                <w:szCs w:val="20"/>
              </w:rPr>
            </w:pPr>
            <w:r w:rsidRPr="00DD5EEB">
              <w:rPr>
                <w:i/>
                <w:iCs/>
                <w:sz w:val="20"/>
                <w:szCs w:val="20"/>
              </w:rPr>
              <w:t>Руководитель</w:t>
            </w:r>
          </w:p>
        </w:tc>
        <w:tc>
          <w:tcPr>
            <w:tcW w:w="2411" w:type="dxa"/>
            <w:shd w:val="clear" w:color="auto" w:fill="auto"/>
            <w:noWrap/>
            <w:vAlign w:val="bottom"/>
            <w:hideMark/>
          </w:tcPr>
          <w:p w:rsidR="00686FBA" w:rsidRPr="00DD5EEB" w:rsidRDefault="00686FBA" w:rsidP="00686FBA">
            <w:pPr>
              <w:rPr>
                <w:iCs/>
                <w:sz w:val="20"/>
                <w:szCs w:val="20"/>
              </w:rPr>
            </w:pPr>
            <w:r w:rsidRPr="00DD5EEB">
              <w:rPr>
                <w:i/>
                <w:iCs/>
                <w:sz w:val="20"/>
                <w:szCs w:val="20"/>
              </w:rPr>
              <w:t>устав, приказ №45-л/</w:t>
            </w:r>
            <w:proofErr w:type="gramStart"/>
            <w:r w:rsidRPr="00DD5EEB">
              <w:rPr>
                <w:i/>
                <w:iCs/>
                <w:sz w:val="20"/>
                <w:szCs w:val="20"/>
              </w:rPr>
              <w:t>с</w:t>
            </w:r>
            <w:proofErr w:type="gramEnd"/>
            <w:r w:rsidRPr="00DD5EEB">
              <w:rPr>
                <w:i/>
                <w:iCs/>
                <w:sz w:val="20"/>
                <w:szCs w:val="20"/>
              </w:rPr>
              <w:t xml:space="preserve"> от 22.03.10</w:t>
            </w:r>
          </w:p>
        </w:tc>
      </w:tr>
      <w:tr w:rsidR="00686FBA" w:rsidRPr="00DD5EEB" w:rsidTr="00686FBA">
        <w:trPr>
          <w:trHeight w:val="427"/>
        </w:trPr>
        <w:tc>
          <w:tcPr>
            <w:tcW w:w="851" w:type="dxa"/>
            <w:noWrap/>
            <w:vAlign w:val="bottom"/>
            <w:hideMark/>
          </w:tcPr>
          <w:p w:rsidR="00686FBA" w:rsidRPr="00DD5EEB" w:rsidRDefault="00686FBA" w:rsidP="00686FBA">
            <w:pPr>
              <w:rPr>
                <w:iCs/>
                <w:sz w:val="20"/>
                <w:szCs w:val="20"/>
              </w:rPr>
            </w:pPr>
            <w:r w:rsidRPr="00DD5EEB">
              <w:rPr>
                <w:i/>
                <w:iCs/>
                <w:sz w:val="20"/>
                <w:szCs w:val="20"/>
              </w:rPr>
              <w:t>1.1.1</w:t>
            </w:r>
          </w:p>
        </w:tc>
        <w:tc>
          <w:tcPr>
            <w:tcW w:w="1559" w:type="dxa"/>
            <w:noWrap/>
            <w:vAlign w:val="bottom"/>
            <w:hideMark/>
          </w:tcPr>
          <w:p w:rsidR="00686FBA" w:rsidRPr="00DD5EEB" w:rsidRDefault="00686FBA" w:rsidP="00686FBA">
            <w:pPr>
              <w:rPr>
                <w:iCs/>
                <w:sz w:val="20"/>
                <w:szCs w:val="20"/>
              </w:rPr>
            </w:pPr>
            <w:r w:rsidRPr="00DD5EEB">
              <w:rPr>
                <w:i/>
                <w:iCs/>
                <w:sz w:val="20"/>
                <w:szCs w:val="20"/>
              </w:rPr>
              <w:t>333222444555</w:t>
            </w:r>
          </w:p>
        </w:tc>
        <w:tc>
          <w:tcPr>
            <w:tcW w:w="1843" w:type="dxa"/>
            <w:noWrap/>
            <w:vAlign w:val="bottom"/>
            <w:hideMark/>
          </w:tcPr>
          <w:p w:rsidR="00686FBA" w:rsidRPr="00DD5EEB" w:rsidRDefault="00686FBA" w:rsidP="00686FBA">
            <w:pPr>
              <w:rPr>
                <w:iCs/>
                <w:sz w:val="20"/>
                <w:szCs w:val="20"/>
              </w:rPr>
            </w:pPr>
            <w:r w:rsidRPr="00DD5EEB">
              <w:rPr>
                <w:i/>
                <w:iCs/>
                <w:sz w:val="20"/>
                <w:szCs w:val="20"/>
              </w:rPr>
              <w:t> </w:t>
            </w:r>
          </w:p>
        </w:tc>
        <w:tc>
          <w:tcPr>
            <w:tcW w:w="2693" w:type="dxa"/>
            <w:noWrap/>
            <w:vAlign w:val="bottom"/>
            <w:hideMark/>
          </w:tcPr>
          <w:p w:rsidR="00686FBA" w:rsidRPr="00DD5EEB" w:rsidRDefault="00686FBA" w:rsidP="00686FBA">
            <w:pPr>
              <w:rPr>
                <w:iCs/>
                <w:sz w:val="20"/>
                <w:szCs w:val="20"/>
              </w:rPr>
            </w:pPr>
            <w:r w:rsidRPr="00DD5EEB">
              <w:rPr>
                <w:i/>
                <w:iCs/>
                <w:sz w:val="20"/>
                <w:szCs w:val="20"/>
              </w:rPr>
              <w:t>Сидоров Пётр Иванович</w:t>
            </w:r>
          </w:p>
        </w:tc>
        <w:tc>
          <w:tcPr>
            <w:tcW w:w="2410" w:type="dxa"/>
            <w:noWrap/>
            <w:vAlign w:val="bottom"/>
            <w:hideMark/>
          </w:tcPr>
          <w:p w:rsidR="00686FBA" w:rsidRPr="00DD5EEB" w:rsidRDefault="00686FBA" w:rsidP="00686FBA">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686FBA" w:rsidRPr="00DD5EEB" w:rsidRDefault="00686FBA" w:rsidP="00686FBA">
            <w:pPr>
              <w:rPr>
                <w:iCs/>
                <w:sz w:val="20"/>
                <w:szCs w:val="20"/>
              </w:rPr>
            </w:pPr>
            <w:r w:rsidRPr="00DD5EEB">
              <w:rPr>
                <w:i/>
                <w:iCs/>
                <w:sz w:val="20"/>
                <w:szCs w:val="20"/>
              </w:rPr>
              <w:t>55 66 777888</w:t>
            </w:r>
          </w:p>
        </w:tc>
        <w:tc>
          <w:tcPr>
            <w:tcW w:w="1560" w:type="dxa"/>
            <w:shd w:val="clear" w:color="auto" w:fill="auto"/>
            <w:noWrap/>
            <w:vAlign w:val="bottom"/>
            <w:hideMark/>
          </w:tcPr>
          <w:p w:rsidR="00686FBA" w:rsidRPr="00DD5EEB" w:rsidRDefault="00686FBA" w:rsidP="00686FBA">
            <w:pPr>
              <w:rPr>
                <w:iCs/>
                <w:sz w:val="20"/>
                <w:szCs w:val="20"/>
              </w:rPr>
            </w:pPr>
            <w:r w:rsidRPr="00DD5EEB">
              <w:rPr>
                <w:i/>
                <w:iCs/>
                <w:sz w:val="20"/>
                <w:szCs w:val="20"/>
              </w:rPr>
              <w:t>Участник</w:t>
            </w:r>
          </w:p>
        </w:tc>
        <w:tc>
          <w:tcPr>
            <w:tcW w:w="2411" w:type="dxa"/>
            <w:shd w:val="clear" w:color="auto" w:fill="auto"/>
            <w:noWrap/>
            <w:vAlign w:val="bottom"/>
            <w:hideMark/>
          </w:tcPr>
          <w:p w:rsidR="00686FBA" w:rsidRPr="00DD5EEB" w:rsidRDefault="00686FBA" w:rsidP="00686FBA">
            <w:pPr>
              <w:rPr>
                <w:iCs/>
                <w:sz w:val="20"/>
                <w:szCs w:val="20"/>
              </w:rPr>
            </w:pPr>
            <w:r w:rsidRPr="00DD5EEB">
              <w:rPr>
                <w:i/>
                <w:iCs/>
                <w:sz w:val="20"/>
                <w:szCs w:val="20"/>
              </w:rPr>
              <w:t>учредительный договор от 12.03.2004</w:t>
            </w:r>
          </w:p>
        </w:tc>
      </w:tr>
      <w:tr w:rsidR="00686FBA" w:rsidRPr="00DD5EEB" w:rsidTr="00686FBA">
        <w:trPr>
          <w:trHeight w:val="405"/>
        </w:trPr>
        <w:tc>
          <w:tcPr>
            <w:tcW w:w="851" w:type="dxa"/>
            <w:noWrap/>
            <w:vAlign w:val="bottom"/>
            <w:hideMark/>
          </w:tcPr>
          <w:p w:rsidR="00686FBA" w:rsidRPr="00DD5EEB" w:rsidRDefault="00686FBA" w:rsidP="00686FBA">
            <w:pPr>
              <w:rPr>
                <w:iCs/>
                <w:sz w:val="20"/>
                <w:szCs w:val="20"/>
              </w:rPr>
            </w:pPr>
            <w:r w:rsidRPr="00DD5EEB">
              <w:rPr>
                <w:i/>
                <w:iCs/>
                <w:sz w:val="20"/>
                <w:szCs w:val="20"/>
              </w:rPr>
              <w:t>1.1.2</w:t>
            </w:r>
          </w:p>
        </w:tc>
        <w:tc>
          <w:tcPr>
            <w:tcW w:w="1559" w:type="dxa"/>
            <w:noWrap/>
            <w:vAlign w:val="bottom"/>
            <w:hideMark/>
          </w:tcPr>
          <w:p w:rsidR="00686FBA" w:rsidRPr="00DD5EEB" w:rsidRDefault="00686FBA" w:rsidP="00686FBA">
            <w:pPr>
              <w:rPr>
                <w:iCs/>
                <w:sz w:val="20"/>
                <w:szCs w:val="20"/>
              </w:rPr>
            </w:pPr>
            <w:r w:rsidRPr="00DD5EEB">
              <w:rPr>
                <w:i/>
                <w:iCs/>
                <w:sz w:val="20"/>
                <w:szCs w:val="20"/>
              </w:rPr>
              <w:t>6277777777</w:t>
            </w:r>
          </w:p>
        </w:tc>
        <w:tc>
          <w:tcPr>
            <w:tcW w:w="1843" w:type="dxa"/>
            <w:noWrap/>
            <w:vAlign w:val="bottom"/>
            <w:hideMark/>
          </w:tcPr>
          <w:p w:rsidR="00686FBA" w:rsidRPr="00DD5EEB" w:rsidRDefault="00686FBA" w:rsidP="00686FBA">
            <w:pPr>
              <w:rPr>
                <w:iCs/>
                <w:sz w:val="20"/>
                <w:szCs w:val="20"/>
              </w:rPr>
            </w:pPr>
            <w:r w:rsidRPr="00DD5EEB">
              <w:rPr>
                <w:i/>
                <w:iCs/>
                <w:sz w:val="20"/>
                <w:szCs w:val="20"/>
              </w:rPr>
              <w:t>104567567567436</w:t>
            </w:r>
          </w:p>
        </w:tc>
        <w:tc>
          <w:tcPr>
            <w:tcW w:w="2693" w:type="dxa"/>
            <w:noWrap/>
            <w:vAlign w:val="bottom"/>
            <w:hideMark/>
          </w:tcPr>
          <w:p w:rsidR="00686FBA" w:rsidRPr="00DD5EEB" w:rsidRDefault="00686FBA" w:rsidP="00686FBA">
            <w:pPr>
              <w:rPr>
                <w:iCs/>
                <w:sz w:val="20"/>
                <w:szCs w:val="20"/>
              </w:rPr>
            </w:pPr>
            <w:r w:rsidRPr="00DD5EEB">
              <w:rPr>
                <w:i/>
                <w:iCs/>
                <w:sz w:val="20"/>
                <w:szCs w:val="20"/>
              </w:rPr>
              <w:t>ООО "Черепашка"</w:t>
            </w:r>
          </w:p>
        </w:tc>
        <w:tc>
          <w:tcPr>
            <w:tcW w:w="2410" w:type="dxa"/>
            <w:noWrap/>
            <w:vAlign w:val="bottom"/>
            <w:hideMark/>
          </w:tcPr>
          <w:p w:rsidR="00686FBA" w:rsidRPr="00DD5EEB" w:rsidRDefault="00686FBA" w:rsidP="00686FBA">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686FBA" w:rsidRPr="00DD5EEB" w:rsidRDefault="00686FBA" w:rsidP="00686FBA">
            <w:pPr>
              <w:rPr>
                <w:iCs/>
                <w:sz w:val="20"/>
                <w:szCs w:val="20"/>
              </w:rPr>
            </w:pPr>
            <w:r w:rsidRPr="00DD5EEB">
              <w:rPr>
                <w:i/>
                <w:iCs/>
                <w:sz w:val="20"/>
                <w:szCs w:val="20"/>
              </w:rPr>
              <w:t> </w:t>
            </w:r>
          </w:p>
        </w:tc>
        <w:tc>
          <w:tcPr>
            <w:tcW w:w="1560" w:type="dxa"/>
            <w:shd w:val="clear" w:color="auto" w:fill="auto"/>
            <w:noWrap/>
            <w:vAlign w:val="bottom"/>
            <w:hideMark/>
          </w:tcPr>
          <w:p w:rsidR="00686FBA" w:rsidRPr="00DD5EEB" w:rsidRDefault="00686FBA" w:rsidP="00686FBA">
            <w:pPr>
              <w:rPr>
                <w:iCs/>
                <w:sz w:val="20"/>
                <w:szCs w:val="20"/>
              </w:rPr>
            </w:pPr>
            <w:r w:rsidRPr="00DD5EEB">
              <w:rPr>
                <w:i/>
                <w:iCs/>
                <w:sz w:val="20"/>
                <w:szCs w:val="20"/>
              </w:rPr>
              <w:t>Участник</w:t>
            </w:r>
          </w:p>
        </w:tc>
        <w:tc>
          <w:tcPr>
            <w:tcW w:w="2411" w:type="dxa"/>
            <w:shd w:val="clear" w:color="auto" w:fill="auto"/>
            <w:noWrap/>
            <w:vAlign w:val="bottom"/>
            <w:hideMark/>
          </w:tcPr>
          <w:p w:rsidR="00686FBA" w:rsidRPr="00DD5EEB" w:rsidRDefault="00686FBA" w:rsidP="00686FBA">
            <w:pPr>
              <w:rPr>
                <w:iCs/>
                <w:sz w:val="20"/>
                <w:szCs w:val="20"/>
              </w:rPr>
            </w:pPr>
            <w:r w:rsidRPr="00DD5EEB">
              <w:rPr>
                <w:i/>
                <w:iCs/>
                <w:sz w:val="20"/>
                <w:szCs w:val="20"/>
              </w:rPr>
              <w:t>учредительный договор от 12.03.2004</w:t>
            </w:r>
          </w:p>
        </w:tc>
      </w:tr>
      <w:tr w:rsidR="00686FBA" w:rsidRPr="00DD5EEB" w:rsidTr="00686FBA">
        <w:trPr>
          <w:trHeight w:val="315"/>
        </w:trPr>
        <w:tc>
          <w:tcPr>
            <w:tcW w:w="851" w:type="dxa"/>
            <w:noWrap/>
            <w:vAlign w:val="bottom"/>
            <w:hideMark/>
          </w:tcPr>
          <w:p w:rsidR="00686FBA" w:rsidRPr="00DD5EEB" w:rsidRDefault="00686FBA" w:rsidP="00686FBA">
            <w:pPr>
              <w:rPr>
                <w:iCs/>
                <w:sz w:val="20"/>
                <w:szCs w:val="20"/>
              </w:rPr>
            </w:pPr>
            <w:r w:rsidRPr="00DD5EEB">
              <w:rPr>
                <w:i/>
                <w:iCs/>
                <w:sz w:val="20"/>
                <w:szCs w:val="20"/>
              </w:rPr>
              <w:t>1.1.2.0</w:t>
            </w:r>
          </w:p>
        </w:tc>
        <w:tc>
          <w:tcPr>
            <w:tcW w:w="1559" w:type="dxa"/>
            <w:noWrap/>
            <w:vAlign w:val="bottom"/>
            <w:hideMark/>
          </w:tcPr>
          <w:p w:rsidR="00686FBA" w:rsidRPr="00DD5EEB" w:rsidRDefault="00686FBA" w:rsidP="00686FBA">
            <w:pPr>
              <w:rPr>
                <w:iCs/>
                <w:sz w:val="20"/>
                <w:szCs w:val="20"/>
              </w:rPr>
            </w:pPr>
            <w:r w:rsidRPr="00DD5EEB">
              <w:rPr>
                <w:i/>
                <w:iCs/>
                <w:sz w:val="20"/>
                <w:szCs w:val="20"/>
              </w:rPr>
              <w:t>7495672857623</w:t>
            </w:r>
          </w:p>
        </w:tc>
        <w:tc>
          <w:tcPr>
            <w:tcW w:w="1843" w:type="dxa"/>
            <w:noWrap/>
            <w:vAlign w:val="bottom"/>
            <w:hideMark/>
          </w:tcPr>
          <w:p w:rsidR="00686FBA" w:rsidRPr="00DD5EEB" w:rsidRDefault="00686FBA" w:rsidP="00686FBA">
            <w:pPr>
              <w:rPr>
                <w:iCs/>
                <w:sz w:val="20"/>
                <w:szCs w:val="20"/>
              </w:rPr>
            </w:pPr>
            <w:r w:rsidRPr="00DD5EEB">
              <w:rPr>
                <w:i/>
                <w:iCs/>
                <w:sz w:val="20"/>
                <w:szCs w:val="20"/>
              </w:rPr>
              <w:t> </w:t>
            </w:r>
          </w:p>
        </w:tc>
        <w:tc>
          <w:tcPr>
            <w:tcW w:w="2693" w:type="dxa"/>
            <w:noWrap/>
            <w:vAlign w:val="bottom"/>
            <w:hideMark/>
          </w:tcPr>
          <w:p w:rsidR="00686FBA" w:rsidRPr="00DD5EEB" w:rsidRDefault="00686FBA" w:rsidP="00686FBA">
            <w:pPr>
              <w:rPr>
                <w:iCs/>
                <w:sz w:val="20"/>
                <w:szCs w:val="20"/>
              </w:rPr>
            </w:pPr>
            <w:proofErr w:type="spellStart"/>
            <w:r w:rsidRPr="00DD5EEB">
              <w:rPr>
                <w:i/>
                <w:iCs/>
                <w:sz w:val="20"/>
                <w:szCs w:val="20"/>
              </w:rPr>
              <w:t>Мухов</w:t>
            </w:r>
            <w:proofErr w:type="spellEnd"/>
            <w:r w:rsidRPr="00DD5EEB">
              <w:rPr>
                <w:i/>
                <w:iCs/>
                <w:sz w:val="20"/>
                <w:szCs w:val="20"/>
              </w:rPr>
              <w:t xml:space="preserve"> Амир </w:t>
            </w:r>
            <w:proofErr w:type="spellStart"/>
            <w:r w:rsidRPr="00DD5EEB">
              <w:rPr>
                <w:i/>
                <w:iCs/>
                <w:sz w:val="20"/>
                <w:szCs w:val="20"/>
              </w:rPr>
              <w:t>Мазиевич</w:t>
            </w:r>
            <w:proofErr w:type="spellEnd"/>
          </w:p>
        </w:tc>
        <w:tc>
          <w:tcPr>
            <w:tcW w:w="2410" w:type="dxa"/>
            <w:noWrap/>
            <w:vAlign w:val="bottom"/>
            <w:hideMark/>
          </w:tcPr>
          <w:p w:rsidR="00686FBA" w:rsidRPr="00DD5EEB" w:rsidRDefault="00686FBA" w:rsidP="00686FBA">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686FBA" w:rsidRPr="00DD5EEB" w:rsidRDefault="00686FBA" w:rsidP="00686FBA">
            <w:pPr>
              <w:rPr>
                <w:iCs/>
                <w:sz w:val="20"/>
                <w:szCs w:val="20"/>
              </w:rPr>
            </w:pPr>
            <w:r w:rsidRPr="00DD5EEB">
              <w:rPr>
                <w:i/>
                <w:iCs/>
                <w:sz w:val="20"/>
                <w:szCs w:val="20"/>
              </w:rPr>
              <w:t>66 78 455434</w:t>
            </w:r>
          </w:p>
        </w:tc>
        <w:tc>
          <w:tcPr>
            <w:tcW w:w="1560" w:type="dxa"/>
            <w:shd w:val="clear" w:color="auto" w:fill="auto"/>
            <w:noWrap/>
            <w:vAlign w:val="bottom"/>
            <w:hideMark/>
          </w:tcPr>
          <w:p w:rsidR="00686FBA" w:rsidRPr="00DD5EEB" w:rsidRDefault="00686FBA" w:rsidP="00686FBA">
            <w:pPr>
              <w:rPr>
                <w:iCs/>
                <w:sz w:val="20"/>
                <w:szCs w:val="20"/>
              </w:rPr>
            </w:pPr>
            <w:r w:rsidRPr="00DD5EEB">
              <w:rPr>
                <w:i/>
                <w:iCs/>
                <w:sz w:val="20"/>
                <w:szCs w:val="20"/>
              </w:rPr>
              <w:t>Руководитель</w:t>
            </w:r>
          </w:p>
        </w:tc>
        <w:tc>
          <w:tcPr>
            <w:tcW w:w="2411" w:type="dxa"/>
            <w:shd w:val="clear" w:color="auto" w:fill="auto"/>
            <w:noWrap/>
            <w:vAlign w:val="bottom"/>
            <w:hideMark/>
          </w:tcPr>
          <w:p w:rsidR="00686FBA" w:rsidRPr="00DD5EEB" w:rsidRDefault="00686FBA" w:rsidP="00686FBA">
            <w:pPr>
              <w:rPr>
                <w:iCs/>
                <w:sz w:val="20"/>
                <w:szCs w:val="20"/>
              </w:rPr>
            </w:pPr>
            <w:r w:rsidRPr="00DD5EEB">
              <w:rPr>
                <w:i/>
                <w:iCs/>
                <w:sz w:val="20"/>
                <w:szCs w:val="20"/>
              </w:rPr>
              <w:t>устав, приказ №77-л/</w:t>
            </w:r>
            <w:proofErr w:type="gramStart"/>
            <w:r w:rsidRPr="00DD5EEB">
              <w:rPr>
                <w:i/>
                <w:iCs/>
                <w:sz w:val="20"/>
                <w:szCs w:val="20"/>
              </w:rPr>
              <w:t>с</w:t>
            </w:r>
            <w:proofErr w:type="gramEnd"/>
            <w:r w:rsidRPr="00DD5EEB">
              <w:rPr>
                <w:i/>
                <w:iCs/>
                <w:sz w:val="20"/>
                <w:szCs w:val="20"/>
              </w:rPr>
              <w:t xml:space="preserve"> от 22.05.11</w:t>
            </w:r>
          </w:p>
        </w:tc>
      </w:tr>
      <w:tr w:rsidR="00686FBA" w:rsidRPr="00DD5EEB" w:rsidTr="00686FBA">
        <w:trPr>
          <w:trHeight w:val="315"/>
        </w:trPr>
        <w:tc>
          <w:tcPr>
            <w:tcW w:w="851" w:type="dxa"/>
            <w:noWrap/>
            <w:vAlign w:val="bottom"/>
            <w:hideMark/>
          </w:tcPr>
          <w:p w:rsidR="00686FBA" w:rsidRPr="00DD5EEB" w:rsidRDefault="00686FBA" w:rsidP="00686FBA">
            <w:pPr>
              <w:rPr>
                <w:iCs/>
                <w:sz w:val="20"/>
                <w:szCs w:val="20"/>
              </w:rPr>
            </w:pPr>
            <w:r w:rsidRPr="00DD5EEB">
              <w:rPr>
                <w:i/>
                <w:iCs/>
                <w:sz w:val="20"/>
                <w:szCs w:val="20"/>
              </w:rPr>
              <w:t>1.1.2.1</w:t>
            </w:r>
          </w:p>
        </w:tc>
        <w:tc>
          <w:tcPr>
            <w:tcW w:w="1559" w:type="dxa"/>
            <w:noWrap/>
            <w:vAlign w:val="bottom"/>
            <w:hideMark/>
          </w:tcPr>
          <w:p w:rsidR="00686FBA" w:rsidRPr="00DD5EEB" w:rsidRDefault="00686FBA" w:rsidP="00686FBA">
            <w:pPr>
              <w:rPr>
                <w:iCs/>
                <w:sz w:val="20"/>
                <w:szCs w:val="20"/>
              </w:rPr>
            </w:pPr>
            <w:r w:rsidRPr="00DD5EEB">
              <w:rPr>
                <w:i/>
                <w:iCs/>
                <w:sz w:val="20"/>
                <w:szCs w:val="20"/>
              </w:rPr>
              <w:t>8462389547345</w:t>
            </w:r>
          </w:p>
        </w:tc>
        <w:tc>
          <w:tcPr>
            <w:tcW w:w="1843" w:type="dxa"/>
            <w:noWrap/>
            <w:vAlign w:val="bottom"/>
            <w:hideMark/>
          </w:tcPr>
          <w:p w:rsidR="00686FBA" w:rsidRPr="00DD5EEB" w:rsidRDefault="00686FBA" w:rsidP="00686FBA">
            <w:pPr>
              <w:rPr>
                <w:iCs/>
                <w:sz w:val="20"/>
                <w:szCs w:val="20"/>
              </w:rPr>
            </w:pPr>
            <w:r w:rsidRPr="00DD5EEB">
              <w:rPr>
                <w:i/>
                <w:iCs/>
                <w:sz w:val="20"/>
                <w:szCs w:val="20"/>
              </w:rPr>
              <w:t> </w:t>
            </w:r>
          </w:p>
        </w:tc>
        <w:tc>
          <w:tcPr>
            <w:tcW w:w="2693" w:type="dxa"/>
            <w:noWrap/>
            <w:vAlign w:val="bottom"/>
            <w:hideMark/>
          </w:tcPr>
          <w:p w:rsidR="00686FBA" w:rsidRPr="00DD5EEB" w:rsidRDefault="00686FBA" w:rsidP="00686FBA">
            <w:pPr>
              <w:rPr>
                <w:iCs/>
                <w:sz w:val="20"/>
                <w:szCs w:val="20"/>
              </w:rPr>
            </w:pPr>
            <w:r w:rsidRPr="00DD5EEB">
              <w:rPr>
                <w:i/>
                <w:iCs/>
                <w:sz w:val="20"/>
                <w:szCs w:val="20"/>
              </w:rPr>
              <w:t>Мазаева Инна Львовна</w:t>
            </w:r>
          </w:p>
        </w:tc>
        <w:tc>
          <w:tcPr>
            <w:tcW w:w="2410" w:type="dxa"/>
            <w:noWrap/>
            <w:vAlign w:val="bottom"/>
            <w:hideMark/>
          </w:tcPr>
          <w:p w:rsidR="00686FBA" w:rsidRPr="00DD5EEB" w:rsidRDefault="00686FBA" w:rsidP="00686FBA">
            <w:pPr>
              <w:rPr>
                <w:iCs/>
                <w:sz w:val="20"/>
                <w:szCs w:val="20"/>
              </w:rPr>
            </w:pPr>
            <w:r w:rsidRPr="00DD5EEB">
              <w:rPr>
                <w:i/>
                <w:iCs/>
                <w:sz w:val="20"/>
                <w:szCs w:val="20"/>
              </w:rPr>
              <w:t xml:space="preserve">Саратов, ул. </w:t>
            </w:r>
            <w:proofErr w:type="spellStart"/>
            <w:r w:rsidRPr="00DD5EEB">
              <w:rPr>
                <w:i/>
                <w:iCs/>
                <w:sz w:val="20"/>
                <w:szCs w:val="20"/>
              </w:rPr>
              <w:t>К.Маркса</w:t>
            </w:r>
            <w:proofErr w:type="spellEnd"/>
            <w:r w:rsidRPr="00DD5EEB">
              <w:rPr>
                <w:i/>
                <w:iCs/>
                <w:sz w:val="20"/>
                <w:szCs w:val="20"/>
              </w:rPr>
              <w:t>, 5-34</w:t>
            </w:r>
          </w:p>
        </w:tc>
        <w:tc>
          <w:tcPr>
            <w:tcW w:w="1559" w:type="dxa"/>
            <w:shd w:val="clear" w:color="auto" w:fill="auto"/>
            <w:noWrap/>
            <w:vAlign w:val="bottom"/>
            <w:hideMark/>
          </w:tcPr>
          <w:p w:rsidR="00686FBA" w:rsidRPr="00DD5EEB" w:rsidRDefault="00686FBA" w:rsidP="00686FBA">
            <w:pPr>
              <w:rPr>
                <w:iCs/>
                <w:sz w:val="20"/>
                <w:szCs w:val="20"/>
              </w:rPr>
            </w:pPr>
            <w:r w:rsidRPr="00DD5EEB">
              <w:rPr>
                <w:i/>
                <w:iCs/>
                <w:sz w:val="20"/>
                <w:szCs w:val="20"/>
              </w:rPr>
              <w:t>67 03 000444</w:t>
            </w:r>
          </w:p>
        </w:tc>
        <w:tc>
          <w:tcPr>
            <w:tcW w:w="1560" w:type="dxa"/>
            <w:shd w:val="clear" w:color="auto" w:fill="auto"/>
            <w:noWrap/>
            <w:vAlign w:val="bottom"/>
            <w:hideMark/>
          </w:tcPr>
          <w:p w:rsidR="00686FBA" w:rsidRPr="00DD5EEB" w:rsidRDefault="00686FBA" w:rsidP="00686FBA">
            <w:pPr>
              <w:rPr>
                <w:iCs/>
                <w:sz w:val="20"/>
                <w:szCs w:val="20"/>
              </w:rPr>
            </w:pPr>
            <w:r w:rsidRPr="00DD5EEB">
              <w:rPr>
                <w:i/>
                <w:iCs/>
                <w:sz w:val="20"/>
                <w:szCs w:val="20"/>
              </w:rPr>
              <w:t>Бенефициар</w:t>
            </w:r>
          </w:p>
        </w:tc>
        <w:tc>
          <w:tcPr>
            <w:tcW w:w="2411" w:type="dxa"/>
            <w:shd w:val="clear" w:color="auto" w:fill="auto"/>
            <w:noWrap/>
            <w:vAlign w:val="bottom"/>
            <w:hideMark/>
          </w:tcPr>
          <w:p w:rsidR="00686FBA" w:rsidRPr="00DD5EEB" w:rsidRDefault="00686FBA" w:rsidP="00686FBA">
            <w:pPr>
              <w:rPr>
                <w:iCs/>
                <w:sz w:val="20"/>
                <w:szCs w:val="20"/>
              </w:rPr>
            </w:pPr>
            <w:r w:rsidRPr="00DD5EEB">
              <w:rPr>
                <w:i/>
                <w:iCs/>
                <w:sz w:val="20"/>
                <w:szCs w:val="20"/>
              </w:rPr>
              <w:t>учредительный договор от 12.03.2004</w:t>
            </w:r>
          </w:p>
        </w:tc>
      </w:tr>
      <w:tr w:rsidR="00686FBA" w:rsidRPr="00DD5EEB" w:rsidTr="00686FBA">
        <w:trPr>
          <w:trHeight w:val="315"/>
        </w:trPr>
        <w:tc>
          <w:tcPr>
            <w:tcW w:w="851" w:type="dxa"/>
            <w:noWrap/>
            <w:vAlign w:val="bottom"/>
            <w:hideMark/>
          </w:tcPr>
          <w:p w:rsidR="00686FBA" w:rsidRPr="00DD5EEB" w:rsidRDefault="00686FBA" w:rsidP="00686FBA">
            <w:pPr>
              <w:rPr>
                <w:sz w:val="20"/>
                <w:szCs w:val="20"/>
              </w:rPr>
            </w:pPr>
            <w:r w:rsidRPr="00DD5EEB">
              <w:rPr>
                <w:i/>
                <w:iCs/>
                <w:sz w:val="20"/>
                <w:szCs w:val="20"/>
              </w:rPr>
              <w:t>…</w:t>
            </w:r>
          </w:p>
        </w:tc>
        <w:tc>
          <w:tcPr>
            <w:tcW w:w="1559" w:type="dxa"/>
            <w:noWrap/>
            <w:vAlign w:val="bottom"/>
            <w:hideMark/>
          </w:tcPr>
          <w:p w:rsidR="00686FBA" w:rsidRPr="00DD5EEB" w:rsidRDefault="00686FBA" w:rsidP="00686FBA">
            <w:pPr>
              <w:rPr>
                <w:sz w:val="20"/>
                <w:szCs w:val="20"/>
              </w:rPr>
            </w:pPr>
            <w:r w:rsidRPr="00DD5EEB">
              <w:rPr>
                <w:i/>
                <w:iCs/>
                <w:sz w:val="20"/>
                <w:szCs w:val="20"/>
              </w:rPr>
              <w:t> </w:t>
            </w:r>
          </w:p>
        </w:tc>
        <w:tc>
          <w:tcPr>
            <w:tcW w:w="1843" w:type="dxa"/>
            <w:noWrap/>
            <w:vAlign w:val="bottom"/>
            <w:hideMark/>
          </w:tcPr>
          <w:p w:rsidR="00686FBA" w:rsidRPr="00DD5EEB" w:rsidRDefault="00686FBA" w:rsidP="00686FBA">
            <w:pPr>
              <w:rPr>
                <w:sz w:val="20"/>
                <w:szCs w:val="20"/>
              </w:rPr>
            </w:pPr>
            <w:r w:rsidRPr="00DD5EEB">
              <w:rPr>
                <w:i/>
                <w:iCs/>
                <w:sz w:val="20"/>
                <w:szCs w:val="20"/>
              </w:rPr>
              <w:t> </w:t>
            </w:r>
          </w:p>
        </w:tc>
        <w:tc>
          <w:tcPr>
            <w:tcW w:w="2693" w:type="dxa"/>
            <w:noWrap/>
            <w:vAlign w:val="bottom"/>
            <w:hideMark/>
          </w:tcPr>
          <w:p w:rsidR="00686FBA" w:rsidRPr="00DD5EEB" w:rsidRDefault="00686FBA" w:rsidP="00686FBA">
            <w:pPr>
              <w:rPr>
                <w:sz w:val="20"/>
                <w:szCs w:val="20"/>
              </w:rPr>
            </w:pPr>
            <w:r w:rsidRPr="00DD5EEB">
              <w:rPr>
                <w:i/>
                <w:iCs/>
                <w:sz w:val="20"/>
                <w:szCs w:val="20"/>
              </w:rPr>
              <w:t> </w:t>
            </w:r>
          </w:p>
        </w:tc>
        <w:tc>
          <w:tcPr>
            <w:tcW w:w="2410" w:type="dxa"/>
            <w:noWrap/>
            <w:vAlign w:val="bottom"/>
            <w:hideMark/>
          </w:tcPr>
          <w:p w:rsidR="00686FBA" w:rsidRPr="00DD5EEB" w:rsidRDefault="00686FBA" w:rsidP="00686FBA">
            <w:pPr>
              <w:rPr>
                <w:sz w:val="20"/>
                <w:szCs w:val="20"/>
              </w:rPr>
            </w:pPr>
            <w:r w:rsidRPr="00DD5EEB">
              <w:rPr>
                <w:i/>
                <w:iCs/>
                <w:sz w:val="20"/>
                <w:szCs w:val="20"/>
              </w:rPr>
              <w:t> </w:t>
            </w:r>
          </w:p>
        </w:tc>
        <w:tc>
          <w:tcPr>
            <w:tcW w:w="1559"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c>
          <w:tcPr>
            <w:tcW w:w="1560"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c>
          <w:tcPr>
            <w:tcW w:w="2411"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r>
      <w:tr w:rsidR="00686FBA" w:rsidRPr="00DD5EEB" w:rsidTr="00686FBA">
        <w:trPr>
          <w:trHeight w:val="315"/>
        </w:trPr>
        <w:tc>
          <w:tcPr>
            <w:tcW w:w="851" w:type="dxa"/>
            <w:noWrap/>
            <w:vAlign w:val="bottom"/>
            <w:hideMark/>
          </w:tcPr>
          <w:p w:rsidR="00686FBA" w:rsidRPr="00DD5EEB" w:rsidRDefault="00686FBA" w:rsidP="00686FBA">
            <w:pPr>
              <w:rPr>
                <w:sz w:val="20"/>
                <w:szCs w:val="20"/>
              </w:rPr>
            </w:pPr>
            <w:r w:rsidRPr="00DD5EEB">
              <w:rPr>
                <w:i/>
                <w:iCs/>
                <w:sz w:val="20"/>
                <w:szCs w:val="20"/>
              </w:rPr>
              <w:t>1.2</w:t>
            </w:r>
          </w:p>
        </w:tc>
        <w:tc>
          <w:tcPr>
            <w:tcW w:w="1559" w:type="dxa"/>
            <w:noWrap/>
            <w:vAlign w:val="bottom"/>
            <w:hideMark/>
          </w:tcPr>
          <w:p w:rsidR="00686FBA" w:rsidRPr="00DD5EEB" w:rsidRDefault="00686FBA" w:rsidP="00686FBA">
            <w:pPr>
              <w:rPr>
                <w:sz w:val="20"/>
                <w:szCs w:val="20"/>
              </w:rPr>
            </w:pPr>
            <w:r w:rsidRPr="00DD5EEB">
              <w:rPr>
                <w:i/>
                <w:iCs/>
                <w:sz w:val="20"/>
                <w:szCs w:val="20"/>
              </w:rPr>
              <w:t>7754456890</w:t>
            </w:r>
          </w:p>
        </w:tc>
        <w:tc>
          <w:tcPr>
            <w:tcW w:w="1843" w:type="dxa"/>
            <w:noWrap/>
            <w:vAlign w:val="bottom"/>
            <w:hideMark/>
          </w:tcPr>
          <w:p w:rsidR="00686FBA" w:rsidRPr="00DD5EEB" w:rsidRDefault="00686FBA" w:rsidP="00686FBA">
            <w:pPr>
              <w:rPr>
                <w:sz w:val="20"/>
                <w:szCs w:val="20"/>
              </w:rPr>
            </w:pPr>
            <w:r w:rsidRPr="00DD5EEB">
              <w:rPr>
                <w:i/>
                <w:iCs/>
                <w:sz w:val="20"/>
                <w:szCs w:val="20"/>
              </w:rPr>
              <w:t>107656565656565</w:t>
            </w:r>
          </w:p>
        </w:tc>
        <w:tc>
          <w:tcPr>
            <w:tcW w:w="2693" w:type="dxa"/>
            <w:noWrap/>
            <w:vAlign w:val="bottom"/>
            <w:hideMark/>
          </w:tcPr>
          <w:p w:rsidR="00686FBA" w:rsidRPr="00DD5EEB" w:rsidRDefault="00686FBA" w:rsidP="00686FBA">
            <w:pPr>
              <w:rPr>
                <w:sz w:val="20"/>
                <w:szCs w:val="20"/>
              </w:rPr>
            </w:pPr>
            <w:r w:rsidRPr="00DD5EEB">
              <w:rPr>
                <w:i/>
                <w:iCs/>
                <w:sz w:val="20"/>
                <w:szCs w:val="20"/>
              </w:rPr>
              <w:t>ООО "Свет 2"</w:t>
            </w:r>
          </w:p>
        </w:tc>
        <w:tc>
          <w:tcPr>
            <w:tcW w:w="2410" w:type="dxa"/>
            <w:noWrap/>
            <w:vAlign w:val="bottom"/>
            <w:hideMark/>
          </w:tcPr>
          <w:p w:rsidR="00686FBA" w:rsidRPr="00DD5EEB" w:rsidRDefault="00686FBA" w:rsidP="00686FBA">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c>
          <w:tcPr>
            <w:tcW w:w="1560" w:type="dxa"/>
            <w:shd w:val="clear" w:color="auto" w:fill="auto"/>
            <w:noWrap/>
            <w:vAlign w:val="bottom"/>
            <w:hideMark/>
          </w:tcPr>
          <w:p w:rsidR="00686FBA" w:rsidRPr="00DD5EEB" w:rsidRDefault="00686FBA" w:rsidP="00686FBA">
            <w:pPr>
              <w:rPr>
                <w:sz w:val="20"/>
                <w:szCs w:val="20"/>
              </w:rPr>
            </w:pPr>
            <w:r w:rsidRPr="00DD5EEB">
              <w:rPr>
                <w:i/>
                <w:iCs/>
                <w:sz w:val="20"/>
                <w:szCs w:val="20"/>
              </w:rPr>
              <w:t>Участник</w:t>
            </w:r>
          </w:p>
        </w:tc>
        <w:tc>
          <w:tcPr>
            <w:tcW w:w="2411" w:type="dxa"/>
            <w:shd w:val="clear" w:color="auto" w:fill="auto"/>
            <w:noWrap/>
            <w:vAlign w:val="bottom"/>
            <w:hideMark/>
          </w:tcPr>
          <w:p w:rsidR="00686FBA" w:rsidRPr="00DD5EEB" w:rsidRDefault="00686FBA" w:rsidP="00686FBA">
            <w:pPr>
              <w:rPr>
                <w:sz w:val="20"/>
                <w:szCs w:val="20"/>
              </w:rPr>
            </w:pPr>
            <w:r w:rsidRPr="00DD5EEB">
              <w:rPr>
                <w:i/>
                <w:iCs/>
                <w:sz w:val="20"/>
                <w:szCs w:val="20"/>
              </w:rPr>
              <w:t>учредительный договор от 23.01.2008</w:t>
            </w:r>
          </w:p>
        </w:tc>
      </w:tr>
      <w:tr w:rsidR="00686FBA" w:rsidRPr="00DD5EEB" w:rsidTr="00686FBA">
        <w:trPr>
          <w:trHeight w:val="315"/>
        </w:trPr>
        <w:tc>
          <w:tcPr>
            <w:tcW w:w="851" w:type="dxa"/>
            <w:noWrap/>
            <w:vAlign w:val="bottom"/>
            <w:hideMark/>
          </w:tcPr>
          <w:p w:rsidR="00686FBA" w:rsidRPr="00DD5EEB" w:rsidRDefault="00686FBA" w:rsidP="00686FBA">
            <w:pPr>
              <w:rPr>
                <w:sz w:val="20"/>
                <w:szCs w:val="20"/>
              </w:rPr>
            </w:pPr>
            <w:r w:rsidRPr="00DD5EEB">
              <w:rPr>
                <w:i/>
                <w:iCs/>
                <w:sz w:val="20"/>
                <w:szCs w:val="20"/>
              </w:rPr>
              <w:t>1.2.0</w:t>
            </w:r>
          </w:p>
        </w:tc>
        <w:tc>
          <w:tcPr>
            <w:tcW w:w="1559" w:type="dxa"/>
            <w:noWrap/>
            <w:vAlign w:val="bottom"/>
            <w:hideMark/>
          </w:tcPr>
          <w:p w:rsidR="00686FBA" w:rsidRPr="00DD5EEB" w:rsidRDefault="00686FBA" w:rsidP="00686FBA">
            <w:pPr>
              <w:rPr>
                <w:sz w:val="20"/>
                <w:szCs w:val="20"/>
              </w:rPr>
            </w:pPr>
            <w:r w:rsidRPr="00DD5EEB">
              <w:rPr>
                <w:i/>
                <w:iCs/>
                <w:sz w:val="20"/>
                <w:szCs w:val="20"/>
              </w:rPr>
              <w:t>666555777444</w:t>
            </w:r>
          </w:p>
        </w:tc>
        <w:tc>
          <w:tcPr>
            <w:tcW w:w="1843" w:type="dxa"/>
            <w:noWrap/>
            <w:vAlign w:val="bottom"/>
            <w:hideMark/>
          </w:tcPr>
          <w:p w:rsidR="00686FBA" w:rsidRPr="00DD5EEB" w:rsidRDefault="00686FBA" w:rsidP="00686FBA">
            <w:pPr>
              <w:rPr>
                <w:sz w:val="20"/>
                <w:szCs w:val="20"/>
              </w:rPr>
            </w:pPr>
            <w:r w:rsidRPr="00DD5EEB">
              <w:rPr>
                <w:i/>
                <w:iCs/>
                <w:sz w:val="20"/>
                <w:szCs w:val="20"/>
              </w:rPr>
              <w:t> </w:t>
            </w:r>
          </w:p>
        </w:tc>
        <w:tc>
          <w:tcPr>
            <w:tcW w:w="2693" w:type="dxa"/>
            <w:noWrap/>
            <w:vAlign w:val="bottom"/>
            <w:hideMark/>
          </w:tcPr>
          <w:p w:rsidR="00686FBA" w:rsidRPr="00DD5EEB" w:rsidRDefault="00686FBA" w:rsidP="00686FBA">
            <w:pPr>
              <w:rPr>
                <w:sz w:val="20"/>
                <w:szCs w:val="20"/>
              </w:rPr>
            </w:pPr>
            <w:r w:rsidRPr="00DD5EEB">
              <w:rPr>
                <w:i/>
                <w:iCs/>
                <w:sz w:val="20"/>
                <w:szCs w:val="20"/>
              </w:rPr>
              <w:t>Антонов Иван Игоревич</w:t>
            </w:r>
          </w:p>
        </w:tc>
        <w:tc>
          <w:tcPr>
            <w:tcW w:w="2410" w:type="dxa"/>
            <w:noWrap/>
            <w:vAlign w:val="bottom"/>
            <w:hideMark/>
          </w:tcPr>
          <w:p w:rsidR="00686FBA" w:rsidRPr="00DD5EEB" w:rsidRDefault="00686FBA" w:rsidP="00686FBA">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686FBA" w:rsidRPr="00DD5EEB" w:rsidRDefault="00686FBA" w:rsidP="00686FBA">
            <w:pPr>
              <w:rPr>
                <w:sz w:val="20"/>
                <w:szCs w:val="20"/>
              </w:rPr>
            </w:pPr>
            <w:r w:rsidRPr="00DD5EEB">
              <w:rPr>
                <w:i/>
                <w:iCs/>
                <w:sz w:val="20"/>
                <w:szCs w:val="20"/>
              </w:rPr>
              <w:t>66 55 444333</w:t>
            </w:r>
          </w:p>
        </w:tc>
        <w:tc>
          <w:tcPr>
            <w:tcW w:w="1560" w:type="dxa"/>
            <w:shd w:val="clear" w:color="auto" w:fill="auto"/>
            <w:noWrap/>
            <w:vAlign w:val="bottom"/>
            <w:hideMark/>
          </w:tcPr>
          <w:p w:rsidR="00686FBA" w:rsidRPr="00DD5EEB" w:rsidRDefault="00686FBA" w:rsidP="00686FBA">
            <w:pPr>
              <w:rPr>
                <w:sz w:val="20"/>
                <w:szCs w:val="20"/>
              </w:rPr>
            </w:pPr>
            <w:r w:rsidRPr="00DD5EEB">
              <w:rPr>
                <w:i/>
                <w:iCs/>
                <w:sz w:val="20"/>
                <w:szCs w:val="20"/>
              </w:rPr>
              <w:t>Руководитель</w:t>
            </w:r>
          </w:p>
        </w:tc>
        <w:tc>
          <w:tcPr>
            <w:tcW w:w="2411" w:type="dxa"/>
            <w:shd w:val="clear" w:color="auto" w:fill="auto"/>
            <w:noWrap/>
            <w:vAlign w:val="bottom"/>
            <w:hideMark/>
          </w:tcPr>
          <w:p w:rsidR="00686FBA" w:rsidRPr="00DD5EEB" w:rsidRDefault="00686FBA" w:rsidP="00686FBA">
            <w:pPr>
              <w:rPr>
                <w:sz w:val="20"/>
                <w:szCs w:val="20"/>
              </w:rPr>
            </w:pPr>
            <w:r w:rsidRPr="00DD5EEB">
              <w:rPr>
                <w:i/>
                <w:iCs/>
                <w:sz w:val="20"/>
                <w:szCs w:val="20"/>
              </w:rPr>
              <w:t>устав, приказ №56-л/</w:t>
            </w:r>
            <w:proofErr w:type="gramStart"/>
            <w:r w:rsidRPr="00DD5EEB">
              <w:rPr>
                <w:i/>
                <w:iCs/>
                <w:sz w:val="20"/>
                <w:szCs w:val="20"/>
              </w:rPr>
              <w:t>с</w:t>
            </w:r>
            <w:proofErr w:type="gramEnd"/>
            <w:r w:rsidRPr="00DD5EEB">
              <w:rPr>
                <w:i/>
                <w:iCs/>
                <w:sz w:val="20"/>
                <w:szCs w:val="20"/>
              </w:rPr>
              <w:t xml:space="preserve"> от 22.05.09</w:t>
            </w:r>
          </w:p>
        </w:tc>
      </w:tr>
      <w:tr w:rsidR="00686FBA" w:rsidRPr="00DD5EEB" w:rsidTr="00686FBA">
        <w:trPr>
          <w:trHeight w:val="315"/>
        </w:trPr>
        <w:tc>
          <w:tcPr>
            <w:tcW w:w="851" w:type="dxa"/>
            <w:noWrap/>
            <w:vAlign w:val="bottom"/>
            <w:hideMark/>
          </w:tcPr>
          <w:p w:rsidR="00686FBA" w:rsidRPr="00DD5EEB" w:rsidRDefault="00686FBA" w:rsidP="00686FBA">
            <w:pPr>
              <w:rPr>
                <w:sz w:val="20"/>
                <w:szCs w:val="20"/>
              </w:rPr>
            </w:pPr>
            <w:r w:rsidRPr="00DD5EEB">
              <w:rPr>
                <w:i/>
                <w:iCs/>
                <w:sz w:val="20"/>
                <w:szCs w:val="20"/>
              </w:rPr>
              <w:t>1.2.1</w:t>
            </w:r>
          </w:p>
        </w:tc>
        <w:tc>
          <w:tcPr>
            <w:tcW w:w="1559" w:type="dxa"/>
            <w:noWrap/>
            <w:vAlign w:val="bottom"/>
            <w:hideMark/>
          </w:tcPr>
          <w:p w:rsidR="00686FBA" w:rsidRPr="00DD5EEB" w:rsidRDefault="00686FBA" w:rsidP="00686FBA">
            <w:pPr>
              <w:rPr>
                <w:sz w:val="20"/>
                <w:szCs w:val="20"/>
              </w:rPr>
            </w:pPr>
            <w:r w:rsidRPr="00DD5EEB">
              <w:rPr>
                <w:i/>
                <w:iCs/>
                <w:sz w:val="20"/>
                <w:szCs w:val="20"/>
              </w:rPr>
              <w:t>888777666555</w:t>
            </w:r>
          </w:p>
        </w:tc>
        <w:tc>
          <w:tcPr>
            <w:tcW w:w="1843" w:type="dxa"/>
            <w:noWrap/>
            <w:vAlign w:val="bottom"/>
            <w:hideMark/>
          </w:tcPr>
          <w:p w:rsidR="00686FBA" w:rsidRPr="00DD5EEB" w:rsidRDefault="00686FBA" w:rsidP="00686FBA">
            <w:pPr>
              <w:rPr>
                <w:sz w:val="20"/>
                <w:szCs w:val="20"/>
              </w:rPr>
            </w:pPr>
            <w:r w:rsidRPr="00DD5EEB">
              <w:rPr>
                <w:i/>
                <w:iCs/>
                <w:sz w:val="20"/>
                <w:szCs w:val="20"/>
              </w:rPr>
              <w:t> </w:t>
            </w:r>
          </w:p>
        </w:tc>
        <w:tc>
          <w:tcPr>
            <w:tcW w:w="2693" w:type="dxa"/>
            <w:noWrap/>
            <w:vAlign w:val="bottom"/>
            <w:hideMark/>
          </w:tcPr>
          <w:p w:rsidR="00686FBA" w:rsidRPr="00DD5EEB" w:rsidRDefault="00686FBA" w:rsidP="00686FBA">
            <w:pPr>
              <w:rPr>
                <w:sz w:val="20"/>
                <w:szCs w:val="20"/>
              </w:rPr>
            </w:pPr>
            <w:r w:rsidRPr="00DD5EEB">
              <w:rPr>
                <w:i/>
                <w:iCs/>
                <w:sz w:val="20"/>
                <w:szCs w:val="20"/>
              </w:rPr>
              <w:t>Ивлев Дмитрий Степанович</w:t>
            </w:r>
          </w:p>
        </w:tc>
        <w:tc>
          <w:tcPr>
            <w:tcW w:w="2410" w:type="dxa"/>
            <w:noWrap/>
            <w:vAlign w:val="bottom"/>
            <w:hideMark/>
          </w:tcPr>
          <w:p w:rsidR="00686FBA" w:rsidRPr="00DD5EEB" w:rsidRDefault="00686FBA" w:rsidP="00686FBA">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686FBA" w:rsidRPr="00DD5EEB" w:rsidRDefault="00686FBA" w:rsidP="00686FBA">
            <w:pPr>
              <w:rPr>
                <w:sz w:val="20"/>
                <w:szCs w:val="20"/>
              </w:rPr>
            </w:pPr>
            <w:r w:rsidRPr="00DD5EEB">
              <w:rPr>
                <w:i/>
                <w:iCs/>
                <w:sz w:val="20"/>
                <w:szCs w:val="20"/>
              </w:rPr>
              <w:t>77 55 333444</w:t>
            </w:r>
          </w:p>
        </w:tc>
        <w:tc>
          <w:tcPr>
            <w:tcW w:w="1560" w:type="dxa"/>
            <w:shd w:val="clear" w:color="auto" w:fill="auto"/>
            <w:noWrap/>
            <w:vAlign w:val="bottom"/>
            <w:hideMark/>
          </w:tcPr>
          <w:p w:rsidR="00686FBA" w:rsidRPr="00DD5EEB" w:rsidRDefault="00686FBA" w:rsidP="00686FBA">
            <w:pPr>
              <w:rPr>
                <w:sz w:val="20"/>
                <w:szCs w:val="20"/>
              </w:rPr>
            </w:pPr>
            <w:r w:rsidRPr="00DD5EEB">
              <w:rPr>
                <w:i/>
                <w:iCs/>
                <w:sz w:val="20"/>
                <w:szCs w:val="20"/>
              </w:rPr>
              <w:t>Участник</w:t>
            </w:r>
          </w:p>
        </w:tc>
        <w:tc>
          <w:tcPr>
            <w:tcW w:w="2411" w:type="dxa"/>
            <w:shd w:val="clear" w:color="auto" w:fill="auto"/>
            <w:noWrap/>
            <w:vAlign w:val="bottom"/>
            <w:hideMark/>
          </w:tcPr>
          <w:p w:rsidR="00686FBA" w:rsidRPr="00DD5EEB" w:rsidRDefault="00686FBA" w:rsidP="00686FBA">
            <w:pPr>
              <w:rPr>
                <w:sz w:val="20"/>
                <w:szCs w:val="20"/>
              </w:rPr>
            </w:pPr>
            <w:r w:rsidRPr="00DD5EEB">
              <w:rPr>
                <w:i/>
                <w:iCs/>
                <w:sz w:val="20"/>
                <w:szCs w:val="20"/>
              </w:rPr>
              <w:t>учредительный договор от 23.01.2006</w:t>
            </w:r>
          </w:p>
        </w:tc>
      </w:tr>
      <w:tr w:rsidR="00686FBA" w:rsidRPr="00DD5EEB" w:rsidTr="00686FBA">
        <w:trPr>
          <w:trHeight w:val="315"/>
        </w:trPr>
        <w:tc>
          <w:tcPr>
            <w:tcW w:w="851" w:type="dxa"/>
            <w:noWrap/>
            <w:vAlign w:val="bottom"/>
            <w:hideMark/>
          </w:tcPr>
          <w:p w:rsidR="00686FBA" w:rsidRPr="00DD5EEB" w:rsidRDefault="00686FBA" w:rsidP="00686FBA">
            <w:pPr>
              <w:rPr>
                <w:sz w:val="20"/>
                <w:szCs w:val="20"/>
              </w:rPr>
            </w:pPr>
            <w:r w:rsidRPr="00DD5EEB">
              <w:rPr>
                <w:i/>
                <w:iCs/>
                <w:sz w:val="20"/>
                <w:szCs w:val="20"/>
              </w:rPr>
              <w:t>1.2.2</w:t>
            </w:r>
          </w:p>
        </w:tc>
        <w:tc>
          <w:tcPr>
            <w:tcW w:w="1559" w:type="dxa"/>
            <w:noWrap/>
            <w:vAlign w:val="bottom"/>
            <w:hideMark/>
          </w:tcPr>
          <w:p w:rsidR="00686FBA" w:rsidRPr="00DD5EEB" w:rsidRDefault="00686FBA" w:rsidP="00686FBA">
            <w:pPr>
              <w:rPr>
                <w:sz w:val="20"/>
                <w:szCs w:val="20"/>
              </w:rPr>
            </w:pPr>
            <w:r w:rsidRPr="00DD5EEB">
              <w:rPr>
                <w:i/>
                <w:iCs/>
                <w:sz w:val="20"/>
                <w:szCs w:val="20"/>
              </w:rPr>
              <w:t>333888444555</w:t>
            </w:r>
          </w:p>
        </w:tc>
        <w:tc>
          <w:tcPr>
            <w:tcW w:w="1843" w:type="dxa"/>
            <w:noWrap/>
            <w:vAlign w:val="bottom"/>
            <w:hideMark/>
          </w:tcPr>
          <w:p w:rsidR="00686FBA" w:rsidRPr="00DD5EEB" w:rsidRDefault="00686FBA" w:rsidP="00686FBA">
            <w:pPr>
              <w:rPr>
                <w:sz w:val="20"/>
                <w:szCs w:val="20"/>
              </w:rPr>
            </w:pPr>
            <w:r w:rsidRPr="00DD5EEB">
              <w:rPr>
                <w:i/>
                <w:iCs/>
                <w:sz w:val="20"/>
                <w:szCs w:val="20"/>
              </w:rPr>
              <w:t> </w:t>
            </w:r>
          </w:p>
        </w:tc>
        <w:tc>
          <w:tcPr>
            <w:tcW w:w="2693" w:type="dxa"/>
            <w:noWrap/>
            <w:vAlign w:val="bottom"/>
            <w:hideMark/>
          </w:tcPr>
          <w:p w:rsidR="00686FBA" w:rsidRPr="00DD5EEB" w:rsidRDefault="00686FBA" w:rsidP="00686FBA">
            <w:pPr>
              <w:rPr>
                <w:sz w:val="20"/>
                <w:szCs w:val="20"/>
              </w:rPr>
            </w:pPr>
            <w:r w:rsidRPr="00DD5EEB">
              <w:rPr>
                <w:i/>
                <w:iCs/>
                <w:sz w:val="20"/>
                <w:szCs w:val="20"/>
              </w:rPr>
              <w:t>Степанов Игорь Дмитриевич</w:t>
            </w:r>
          </w:p>
        </w:tc>
        <w:tc>
          <w:tcPr>
            <w:tcW w:w="2410" w:type="dxa"/>
            <w:noWrap/>
            <w:vAlign w:val="bottom"/>
            <w:hideMark/>
          </w:tcPr>
          <w:p w:rsidR="00686FBA" w:rsidRPr="00DD5EEB" w:rsidRDefault="00686FBA" w:rsidP="00686FBA">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686FBA" w:rsidRPr="00DD5EEB" w:rsidRDefault="00686FBA" w:rsidP="00686FBA">
            <w:pPr>
              <w:rPr>
                <w:sz w:val="20"/>
                <w:szCs w:val="20"/>
              </w:rPr>
            </w:pPr>
            <w:r w:rsidRPr="00DD5EEB">
              <w:rPr>
                <w:i/>
                <w:iCs/>
                <w:sz w:val="20"/>
                <w:szCs w:val="20"/>
              </w:rPr>
              <w:t>66 77 223344</w:t>
            </w:r>
          </w:p>
        </w:tc>
        <w:tc>
          <w:tcPr>
            <w:tcW w:w="1560" w:type="dxa"/>
            <w:shd w:val="clear" w:color="auto" w:fill="auto"/>
            <w:noWrap/>
            <w:vAlign w:val="bottom"/>
            <w:hideMark/>
          </w:tcPr>
          <w:p w:rsidR="00686FBA" w:rsidRPr="00DD5EEB" w:rsidRDefault="00686FBA" w:rsidP="00686FBA">
            <w:pPr>
              <w:rPr>
                <w:sz w:val="20"/>
                <w:szCs w:val="20"/>
              </w:rPr>
            </w:pPr>
            <w:r w:rsidRPr="00DD5EEB">
              <w:rPr>
                <w:i/>
                <w:iCs/>
                <w:sz w:val="20"/>
                <w:szCs w:val="20"/>
              </w:rPr>
              <w:t>Участник</w:t>
            </w:r>
          </w:p>
        </w:tc>
        <w:tc>
          <w:tcPr>
            <w:tcW w:w="2411" w:type="dxa"/>
            <w:shd w:val="clear" w:color="auto" w:fill="auto"/>
            <w:noWrap/>
            <w:vAlign w:val="bottom"/>
            <w:hideMark/>
          </w:tcPr>
          <w:p w:rsidR="00686FBA" w:rsidRPr="00DD5EEB" w:rsidRDefault="00686FBA" w:rsidP="00686FBA">
            <w:pPr>
              <w:rPr>
                <w:sz w:val="20"/>
                <w:szCs w:val="20"/>
              </w:rPr>
            </w:pPr>
            <w:r w:rsidRPr="00DD5EEB">
              <w:rPr>
                <w:i/>
                <w:iCs/>
                <w:sz w:val="20"/>
                <w:szCs w:val="20"/>
              </w:rPr>
              <w:t>учредительный договор от 23.01.2006</w:t>
            </w:r>
          </w:p>
        </w:tc>
      </w:tr>
      <w:tr w:rsidR="00686FBA" w:rsidRPr="00DD5EEB" w:rsidTr="00686FBA">
        <w:trPr>
          <w:trHeight w:val="315"/>
        </w:trPr>
        <w:tc>
          <w:tcPr>
            <w:tcW w:w="851" w:type="dxa"/>
            <w:noWrap/>
            <w:vAlign w:val="bottom"/>
            <w:hideMark/>
          </w:tcPr>
          <w:p w:rsidR="00686FBA" w:rsidRPr="00DD5EEB" w:rsidRDefault="00686FBA" w:rsidP="00686FBA">
            <w:pPr>
              <w:rPr>
                <w:sz w:val="20"/>
                <w:szCs w:val="20"/>
              </w:rPr>
            </w:pPr>
            <w:r w:rsidRPr="00DD5EEB">
              <w:rPr>
                <w:i/>
                <w:iCs/>
                <w:sz w:val="20"/>
                <w:szCs w:val="20"/>
              </w:rPr>
              <w:t>…</w:t>
            </w:r>
          </w:p>
        </w:tc>
        <w:tc>
          <w:tcPr>
            <w:tcW w:w="1559" w:type="dxa"/>
            <w:noWrap/>
            <w:vAlign w:val="bottom"/>
            <w:hideMark/>
          </w:tcPr>
          <w:p w:rsidR="00686FBA" w:rsidRPr="00DD5EEB" w:rsidRDefault="00686FBA" w:rsidP="00686FBA">
            <w:pPr>
              <w:rPr>
                <w:sz w:val="20"/>
                <w:szCs w:val="20"/>
              </w:rPr>
            </w:pPr>
            <w:r w:rsidRPr="00DD5EEB">
              <w:rPr>
                <w:i/>
                <w:iCs/>
                <w:sz w:val="20"/>
                <w:szCs w:val="20"/>
              </w:rPr>
              <w:t> </w:t>
            </w:r>
          </w:p>
        </w:tc>
        <w:tc>
          <w:tcPr>
            <w:tcW w:w="1843" w:type="dxa"/>
            <w:noWrap/>
            <w:vAlign w:val="bottom"/>
            <w:hideMark/>
          </w:tcPr>
          <w:p w:rsidR="00686FBA" w:rsidRPr="00DD5EEB" w:rsidRDefault="00686FBA" w:rsidP="00686FBA">
            <w:pPr>
              <w:rPr>
                <w:sz w:val="20"/>
                <w:szCs w:val="20"/>
              </w:rPr>
            </w:pPr>
            <w:r w:rsidRPr="00DD5EEB">
              <w:rPr>
                <w:i/>
                <w:iCs/>
                <w:sz w:val="20"/>
                <w:szCs w:val="20"/>
              </w:rPr>
              <w:t> </w:t>
            </w:r>
          </w:p>
        </w:tc>
        <w:tc>
          <w:tcPr>
            <w:tcW w:w="2693" w:type="dxa"/>
            <w:noWrap/>
            <w:vAlign w:val="bottom"/>
            <w:hideMark/>
          </w:tcPr>
          <w:p w:rsidR="00686FBA" w:rsidRPr="00DD5EEB" w:rsidRDefault="00686FBA" w:rsidP="00686FBA">
            <w:pPr>
              <w:rPr>
                <w:sz w:val="20"/>
                <w:szCs w:val="20"/>
              </w:rPr>
            </w:pPr>
            <w:r w:rsidRPr="00DD5EEB">
              <w:rPr>
                <w:i/>
                <w:iCs/>
                <w:sz w:val="20"/>
                <w:szCs w:val="20"/>
              </w:rPr>
              <w:t> </w:t>
            </w:r>
          </w:p>
        </w:tc>
        <w:tc>
          <w:tcPr>
            <w:tcW w:w="2410" w:type="dxa"/>
            <w:noWrap/>
            <w:vAlign w:val="bottom"/>
            <w:hideMark/>
          </w:tcPr>
          <w:p w:rsidR="00686FBA" w:rsidRPr="00DD5EEB" w:rsidRDefault="00686FBA" w:rsidP="00686FBA">
            <w:pPr>
              <w:rPr>
                <w:sz w:val="20"/>
                <w:szCs w:val="20"/>
              </w:rPr>
            </w:pPr>
            <w:r w:rsidRPr="00DD5EEB">
              <w:rPr>
                <w:i/>
                <w:iCs/>
                <w:sz w:val="20"/>
                <w:szCs w:val="20"/>
              </w:rPr>
              <w:t> </w:t>
            </w:r>
          </w:p>
        </w:tc>
        <w:tc>
          <w:tcPr>
            <w:tcW w:w="1559"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c>
          <w:tcPr>
            <w:tcW w:w="1560"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c>
          <w:tcPr>
            <w:tcW w:w="2411"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r>
      <w:tr w:rsidR="00686FBA" w:rsidRPr="00DD5EEB" w:rsidTr="00686FBA">
        <w:trPr>
          <w:trHeight w:val="315"/>
        </w:trPr>
        <w:tc>
          <w:tcPr>
            <w:tcW w:w="851" w:type="dxa"/>
            <w:noWrap/>
            <w:vAlign w:val="bottom"/>
            <w:hideMark/>
          </w:tcPr>
          <w:p w:rsidR="00686FBA" w:rsidRPr="00DD5EEB" w:rsidRDefault="00686FBA" w:rsidP="00686FBA">
            <w:pPr>
              <w:rPr>
                <w:sz w:val="20"/>
                <w:szCs w:val="20"/>
              </w:rPr>
            </w:pPr>
            <w:r w:rsidRPr="00DD5EEB">
              <w:rPr>
                <w:i/>
                <w:iCs/>
                <w:sz w:val="20"/>
                <w:szCs w:val="20"/>
              </w:rPr>
              <w:t>1.3</w:t>
            </w:r>
          </w:p>
        </w:tc>
        <w:tc>
          <w:tcPr>
            <w:tcW w:w="1559" w:type="dxa"/>
            <w:noWrap/>
            <w:vAlign w:val="bottom"/>
            <w:hideMark/>
          </w:tcPr>
          <w:p w:rsidR="00686FBA" w:rsidRPr="00DD5EEB" w:rsidRDefault="00686FBA" w:rsidP="00686FBA">
            <w:pPr>
              <w:rPr>
                <w:sz w:val="20"/>
                <w:szCs w:val="20"/>
              </w:rPr>
            </w:pPr>
            <w:r w:rsidRPr="00DD5EEB">
              <w:rPr>
                <w:i/>
                <w:iCs/>
                <w:sz w:val="20"/>
                <w:szCs w:val="20"/>
              </w:rPr>
              <w:t>ASU66-54</w:t>
            </w:r>
          </w:p>
        </w:tc>
        <w:tc>
          <w:tcPr>
            <w:tcW w:w="1843" w:type="dxa"/>
            <w:noWrap/>
            <w:vAlign w:val="bottom"/>
            <w:hideMark/>
          </w:tcPr>
          <w:p w:rsidR="00686FBA" w:rsidRPr="00DD5EEB" w:rsidRDefault="00686FBA" w:rsidP="00686FBA">
            <w:pPr>
              <w:rPr>
                <w:sz w:val="20"/>
                <w:szCs w:val="20"/>
              </w:rPr>
            </w:pPr>
            <w:r w:rsidRPr="00DD5EEB">
              <w:rPr>
                <w:i/>
                <w:iCs/>
                <w:sz w:val="20"/>
                <w:szCs w:val="20"/>
              </w:rPr>
              <w:t> </w:t>
            </w:r>
          </w:p>
        </w:tc>
        <w:tc>
          <w:tcPr>
            <w:tcW w:w="2693" w:type="dxa"/>
            <w:noWrap/>
            <w:vAlign w:val="bottom"/>
            <w:hideMark/>
          </w:tcPr>
          <w:p w:rsidR="00686FBA" w:rsidRPr="00DD5EEB" w:rsidRDefault="00686FBA" w:rsidP="00686FBA">
            <w:pPr>
              <w:rPr>
                <w:sz w:val="20"/>
                <w:szCs w:val="20"/>
              </w:rPr>
            </w:pPr>
            <w:r w:rsidRPr="00DD5EEB">
              <w:rPr>
                <w:i/>
                <w:iCs/>
                <w:sz w:val="20"/>
                <w:szCs w:val="20"/>
              </w:rPr>
              <w:t xml:space="preserve">Игуана </w:t>
            </w:r>
            <w:proofErr w:type="spellStart"/>
            <w:r w:rsidRPr="00DD5EEB">
              <w:rPr>
                <w:i/>
                <w:iCs/>
                <w:sz w:val="20"/>
                <w:szCs w:val="20"/>
              </w:rPr>
              <w:t>лтд</w:t>
            </w:r>
            <w:proofErr w:type="spellEnd"/>
            <w:r w:rsidRPr="00DD5EEB">
              <w:rPr>
                <w:i/>
                <w:iCs/>
                <w:sz w:val="20"/>
                <w:szCs w:val="20"/>
              </w:rPr>
              <w:t xml:space="preserve"> (</w:t>
            </w:r>
            <w:proofErr w:type="spellStart"/>
            <w:r w:rsidRPr="00DD5EEB">
              <w:rPr>
                <w:i/>
                <w:iCs/>
                <w:sz w:val="20"/>
                <w:szCs w:val="20"/>
              </w:rPr>
              <w:t>Iguana</w:t>
            </w:r>
            <w:proofErr w:type="spellEnd"/>
            <w:r w:rsidRPr="00DD5EEB">
              <w:rPr>
                <w:i/>
                <w:iCs/>
                <w:sz w:val="20"/>
                <w:szCs w:val="20"/>
              </w:rPr>
              <w:t xml:space="preserve"> LTD)</w:t>
            </w:r>
          </w:p>
        </w:tc>
        <w:tc>
          <w:tcPr>
            <w:tcW w:w="2410" w:type="dxa"/>
            <w:noWrap/>
            <w:vAlign w:val="bottom"/>
            <w:hideMark/>
          </w:tcPr>
          <w:p w:rsidR="00686FBA" w:rsidRPr="00DD5EEB" w:rsidRDefault="00686FBA" w:rsidP="00686FBA">
            <w:pPr>
              <w:rPr>
                <w:sz w:val="20"/>
                <w:szCs w:val="20"/>
              </w:rPr>
            </w:pPr>
            <w:r w:rsidRPr="00DD5EEB">
              <w:rPr>
                <w:i/>
                <w:iCs/>
                <w:sz w:val="20"/>
                <w:szCs w:val="20"/>
              </w:rPr>
              <w:t xml:space="preserve">США, штат </w:t>
            </w:r>
            <w:proofErr w:type="spellStart"/>
            <w:r w:rsidRPr="00DD5EEB">
              <w:rPr>
                <w:i/>
                <w:iCs/>
                <w:sz w:val="20"/>
                <w:szCs w:val="20"/>
              </w:rPr>
              <w:t>Виржиния</w:t>
            </w:r>
            <w:proofErr w:type="spellEnd"/>
            <w:r w:rsidRPr="00DD5EEB">
              <w:rPr>
                <w:i/>
                <w:iCs/>
                <w:sz w:val="20"/>
                <w:szCs w:val="20"/>
              </w:rPr>
              <w:t>, 533</w:t>
            </w:r>
          </w:p>
        </w:tc>
        <w:tc>
          <w:tcPr>
            <w:tcW w:w="1559"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c>
          <w:tcPr>
            <w:tcW w:w="1560" w:type="dxa"/>
            <w:shd w:val="clear" w:color="auto" w:fill="auto"/>
            <w:noWrap/>
            <w:vAlign w:val="bottom"/>
            <w:hideMark/>
          </w:tcPr>
          <w:p w:rsidR="00686FBA" w:rsidRPr="00DD5EEB" w:rsidRDefault="00686FBA" w:rsidP="00686FBA">
            <w:pPr>
              <w:rPr>
                <w:sz w:val="20"/>
                <w:szCs w:val="20"/>
              </w:rPr>
            </w:pPr>
            <w:r w:rsidRPr="00DD5EEB">
              <w:rPr>
                <w:i/>
                <w:iCs/>
                <w:sz w:val="20"/>
                <w:szCs w:val="20"/>
              </w:rPr>
              <w:t>Участник</w:t>
            </w:r>
          </w:p>
        </w:tc>
        <w:tc>
          <w:tcPr>
            <w:tcW w:w="2411" w:type="dxa"/>
            <w:shd w:val="clear" w:color="auto" w:fill="auto"/>
            <w:noWrap/>
            <w:vAlign w:val="bottom"/>
            <w:hideMark/>
          </w:tcPr>
          <w:p w:rsidR="00686FBA" w:rsidRPr="00DD5EEB" w:rsidRDefault="00686FBA" w:rsidP="00686FBA">
            <w:pPr>
              <w:rPr>
                <w:sz w:val="20"/>
                <w:szCs w:val="20"/>
              </w:rPr>
            </w:pPr>
            <w:r w:rsidRPr="00DD5EEB">
              <w:rPr>
                <w:i/>
                <w:iCs/>
                <w:sz w:val="20"/>
                <w:szCs w:val="20"/>
              </w:rPr>
              <w:t>учредительный договор от 23.01.2008</w:t>
            </w:r>
          </w:p>
        </w:tc>
      </w:tr>
      <w:tr w:rsidR="00686FBA" w:rsidRPr="00DD5EEB" w:rsidTr="00686FBA">
        <w:trPr>
          <w:trHeight w:val="315"/>
        </w:trPr>
        <w:tc>
          <w:tcPr>
            <w:tcW w:w="851" w:type="dxa"/>
            <w:noWrap/>
            <w:vAlign w:val="bottom"/>
            <w:hideMark/>
          </w:tcPr>
          <w:p w:rsidR="00686FBA" w:rsidRPr="00DD5EEB" w:rsidRDefault="00686FBA" w:rsidP="00686FBA">
            <w:pPr>
              <w:rPr>
                <w:sz w:val="20"/>
                <w:szCs w:val="20"/>
              </w:rPr>
            </w:pPr>
            <w:r w:rsidRPr="00DD5EEB">
              <w:rPr>
                <w:i/>
                <w:iCs/>
                <w:sz w:val="20"/>
                <w:szCs w:val="20"/>
              </w:rPr>
              <w:t> </w:t>
            </w:r>
          </w:p>
        </w:tc>
        <w:tc>
          <w:tcPr>
            <w:tcW w:w="1559" w:type="dxa"/>
            <w:noWrap/>
            <w:vAlign w:val="bottom"/>
            <w:hideMark/>
          </w:tcPr>
          <w:p w:rsidR="00686FBA" w:rsidRPr="00DD5EEB" w:rsidRDefault="00686FBA" w:rsidP="00686FBA">
            <w:pPr>
              <w:rPr>
                <w:sz w:val="20"/>
                <w:szCs w:val="20"/>
              </w:rPr>
            </w:pPr>
            <w:r w:rsidRPr="00DD5EEB">
              <w:rPr>
                <w:i/>
                <w:iCs/>
                <w:sz w:val="20"/>
                <w:szCs w:val="20"/>
              </w:rPr>
              <w:t> </w:t>
            </w:r>
          </w:p>
        </w:tc>
        <w:tc>
          <w:tcPr>
            <w:tcW w:w="1843" w:type="dxa"/>
            <w:noWrap/>
            <w:vAlign w:val="bottom"/>
            <w:hideMark/>
          </w:tcPr>
          <w:p w:rsidR="00686FBA" w:rsidRPr="00DD5EEB" w:rsidRDefault="00686FBA" w:rsidP="00686FBA">
            <w:pPr>
              <w:rPr>
                <w:sz w:val="20"/>
                <w:szCs w:val="20"/>
              </w:rPr>
            </w:pPr>
            <w:r w:rsidRPr="00DD5EEB">
              <w:rPr>
                <w:i/>
                <w:iCs/>
                <w:sz w:val="20"/>
                <w:szCs w:val="20"/>
              </w:rPr>
              <w:t> </w:t>
            </w:r>
          </w:p>
        </w:tc>
        <w:tc>
          <w:tcPr>
            <w:tcW w:w="2693" w:type="dxa"/>
            <w:noWrap/>
            <w:vAlign w:val="bottom"/>
            <w:hideMark/>
          </w:tcPr>
          <w:p w:rsidR="00686FBA" w:rsidRPr="00DD5EEB" w:rsidRDefault="00686FBA" w:rsidP="00686FBA">
            <w:pPr>
              <w:rPr>
                <w:sz w:val="20"/>
                <w:szCs w:val="20"/>
              </w:rPr>
            </w:pPr>
            <w:proofErr w:type="spellStart"/>
            <w:r w:rsidRPr="00DD5EEB">
              <w:rPr>
                <w:i/>
                <w:iCs/>
                <w:sz w:val="20"/>
                <w:szCs w:val="20"/>
              </w:rPr>
              <w:t>Ruan</w:t>
            </w:r>
            <w:proofErr w:type="spellEnd"/>
            <w:r w:rsidRPr="00DD5EEB">
              <w:rPr>
                <w:i/>
                <w:iCs/>
                <w:sz w:val="20"/>
                <w:szCs w:val="20"/>
              </w:rPr>
              <w:t xml:space="preserve"> </w:t>
            </w:r>
            <w:proofErr w:type="spellStart"/>
            <w:r w:rsidRPr="00DD5EEB">
              <w:rPr>
                <w:i/>
                <w:iCs/>
                <w:sz w:val="20"/>
                <w:szCs w:val="20"/>
              </w:rPr>
              <w:t>Max</w:t>
            </w:r>
            <w:proofErr w:type="spellEnd"/>
            <w:r w:rsidRPr="00DD5EEB">
              <w:rPr>
                <w:i/>
                <w:iCs/>
                <w:sz w:val="20"/>
                <w:szCs w:val="20"/>
              </w:rPr>
              <w:t xml:space="preserve"> </w:t>
            </w:r>
            <w:proofErr w:type="spellStart"/>
            <w:r w:rsidRPr="00DD5EEB">
              <w:rPr>
                <w:i/>
                <w:iCs/>
                <w:sz w:val="20"/>
                <w:szCs w:val="20"/>
              </w:rPr>
              <w:t>Amer</w:t>
            </w:r>
            <w:proofErr w:type="spellEnd"/>
          </w:p>
        </w:tc>
        <w:tc>
          <w:tcPr>
            <w:tcW w:w="2410" w:type="dxa"/>
            <w:noWrap/>
            <w:vAlign w:val="bottom"/>
            <w:hideMark/>
          </w:tcPr>
          <w:p w:rsidR="00686FBA" w:rsidRPr="00DD5EEB" w:rsidRDefault="00686FBA" w:rsidP="00686FBA">
            <w:pPr>
              <w:rPr>
                <w:sz w:val="20"/>
                <w:szCs w:val="20"/>
              </w:rPr>
            </w:pPr>
            <w:r w:rsidRPr="00DD5EEB">
              <w:rPr>
                <w:i/>
                <w:iCs/>
                <w:sz w:val="20"/>
                <w:szCs w:val="20"/>
              </w:rPr>
              <w:t xml:space="preserve">Кипр, </w:t>
            </w:r>
            <w:proofErr w:type="spellStart"/>
            <w:r w:rsidRPr="00DD5EEB">
              <w:rPr>
                <w:i/>
                <w:iCs/>
                <w:sz w:val="20"/>
                <w:szCs w:val="20"/>
              </w:rPr>
              <w:t>Лимассол</w:t>
            </w:r>
            <w:proofErr w:type="spellEnd"/>
            <w:r w:rsidRPr="00DD5EEB">
              <w:rPr>
                <w:i/>
                <w:iCs/>
                <w:sz w:val="20"/>
                <w:szCs w:val="20"/>
              </w:rPr>
              <w:t>, 24-75</w:t>
            </w:r>
          </w:p>
        </w:tc>
        <w:tc>
          <w:tcPr>
            <w:tcW w:w="1559" w:type="dxa"/>
            <w:shd w:val="clear" w:color="auto" w:fill="auto"/>
            <w:noWrap/>
            <w:vAlign w:val="bottom"/>
            <w:hideMark/>
          </w:tcPr>
          <w:p w:rsidR="00686FBA" w:rsidRPr="00DD5EEB" w:rsidRDefault="00686FBA" w:rsidP="00686FBA">
            <w:pPr>
              <w:rPr>
                <w:sz w:val="20"/>
                <w:szCs w:val="20"/>
              </w:rPr>
            </w:pPr>
            <w:r w:rsidRPr="00DD5EEB">
              <w:rPr>
                <w:i/>
                <w:iCs/>
                <w:sz w:val="20"/>
                <w:szCs w:val="20"/>
              </w:rPr>
              <w:t>776AE 6654</w:t>
            </w:r>
          </w:p>
        </w:tc>
        <w:tc>
          <w:tcPr>
            <w:tcW w:w="1560" w:type="dxa"/>
            <w:shd w:val="clear" w:color="auto" w:fill="auto"/>
            <w:noWrap/>
            <w:vAlign w:val="bottom"/>
            <w:hideMark/>
          </w:tcPr>
          <w:p w:rsidR="00686FBA" w:rsidRPr="00DD5EEB" w:rsidRDefault="00686FBA" w:rsidP="00686FBA">
            <w:pPr>
              <w:rPr>
                <w:sz w:val="20"/>
                <w:szCs w:val="20"/>
              </w:rPr>
            </w:pPr>
            <w:r w:rsidRPr="00DD5EEB">
              <w:rPr>
                <w:i/>
                <w:iCs/>
                <w:sz w:val="20"/>
                <w:szCs w:val="20"/>
              </w:rPr>
              <w:t>Руководитель</w:t>
            </w:r>
          </w:p>
        </w:tc>
        <w:tc>
          <w:tcPr>
            <w:tcW w:w="2411"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r>
      <w:tr w:rsidR="00686FBA" w:rsidRPr="00DD5EEB" w:rsidTr="00686FBA">
        <w:trPr>
          <w:trHeight w:val="315"/>
        </w:trPr>
        <w:tc>
          <w:tcPr>
            <w:tcW w:w="851" w:type="dxa"/>
            <w:noWrap/>
            <w:vAlign w:val="bottom"/>
            <w:hideMark/>
          </w:tcPr>
          <w:p w:rsidR="00686FBA" w:rsidRPr="00DD5EEB" w:rsidRDefault="00686FBA" w:rsidP="00686FBA">
            <w:pPr>
              <w:rPr>
                <w:sz w:val="20"/>
                <w:szCs w:val="20"/>
              </w:rPr>
            </w:pPr>
            <w:r w:rsidRPr="00DD5EEB">
              <w:rPr>
                <w:i/>
                <w:iCs/>
                <w:sz w:val="20"/>
                <w:szCs w:val="20"/>
              </w:rPr>
              <w:t>…</w:t>
            </w:r>
          </w:p>
        </w:tc>
        <w:tc>
          <w:tcPr>
            <w:tcW w:w="1559" w:type="dxa"/>
            <w:noWrap/>
            <w:vAlign w:val="bottom"/>
            <w:hideMark/>
          </w:tcPr>
          <w:p w:rsidR="00686FBA" w:rsidRPr="00DD5EEB" w:rsidRDefault="00686FBA" w:rsidP="00686FBA">
            <w:pPr>
              <w:rPr>
                <w:sz w:val="20"/>
                <w:szCs w:val="20"/>
              </w:rPr>
            </w:pPr>
            <w:r w:rsidRPr="00DD5EEB">
              <w:rPr>
                <w:i/>
                <w:iCs/>
                <w:sz w:val="20"/>
                <w:szCs w:val="20"/>
              </w:rPr>
              <w:t> </w:t>
            </w:r>
          </w:p>
        </w:tc>
        <w:tc>
          <w:tcPr>
            <w:tcW w:w="1843" w:type="dxa"/>
            <w:noWrap/>
            <w:vAlign w:val="bottom"/>
            <w:hideMark/>
          </w:tcPr>
          <w:p w:rsidR="00686FBA" w:rsidRPr="00DD5EEB" w:rsidRDefault="00686FBA" w:rsidP="00686FBA">
            <w:pPr>
              <w:rPr>
                <w:sz w:val="20"/>
                <w:szCs w:val="20"/>
              </w:rPr>
            </w:pPr>
            <w:r w:rsidRPr="00DD5EEB">
              <w:rPr>
                <w:i/>
                <w:iCs/>
                <w:sz w:val="20"/>
                <w:szCs w:val="20"/>
              </w:rPr>
              <w:t> </w:t>
            </w:r>
          </w:p>
        </w:tc>
        <w:tc>
          <w:tcPr>
            <w:tcW w:w="2693" w:type="dxa"/>
            <w:noWrap/>
            <w:vAlign w:val="bottom"/>
            <w:hideMark/>
          </w:tcPr>
          <w:p w:rsidR="00686FBA" w:rsidRPr="00DD5EEB" w:rsidRDefault="00686FBA" w:rsidP="00686FBA">
            <w:pPr>
              <w:rPr>
                <w:sz w:val="20"/>
                <w:szCs w:val="20"/>
              </w:rPr>
            </w:pPr>
            <w:r w:rsidRPr="00DD5EEB">
              <w:rPr>
                <w:i/>
                <w:iCs/>
                <w:sz w:val="20"/>
                <w:szCs w:val="20"/>
              </w:rPr>
              <w:t> </w:t>
            </w:r>
          </w:p>
        </w:tc>
        <w:tc>
          <w:tcPr>
            <w:tcW w:w="2410" w:type="dxa"/>
            <w:noWrap/>
            <w:vAlign w:val="bottom"/>
            <w:hideMark/>
          </w:tcPr>
          <w:p w:rsidR="00686FBA" w:rsidRPr="00DD5EEB" w:rsidRDefault="00686FBA" w:rsidP="00686FBA">
            <w:pPr>
              <w:rPr>
                <w:sz w:val="20"/>
                <w:szCs w:val="20"/>
              </w:rPr>
            </w:pPr>
            <w:r w:rsidRPr="00DD5EEB">
              <w:rPr>
                <w:i/>
                <w:iCs/>
                <w:sz w:val="20"/>
                <w:szCs w:val="20"/>
              </w:rPr>
              <w:t> </w:t>
            </w:r>
          </w:p>
        </w:tc>
        <w:tc>
          <w:tcPr>
            <w:tcW w:w="1559"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c>
          <w:tcPr>
            <w:tcW w:w="1560"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c>
          <w:tcPr>
            <w:tcW w:w="2411" w:type="dxa"/>
            <w:shd w:val="clear" w:color="auto" w:fill="auto"/>
            <w:noWrap/>
            <w:vAlign w:val="bottom"/>
            <w:hideMark/>
          </w:tcPr>
          <w:p w:rsidR="00686FBA" w:rsidRPr="00DD5EEB" w:rsidRDefault="00686FBA" w:rsidP="00686FBA">
            <w:pPr>
              <w:rPr>
                <w:sz w:val="20"/>
                <w:szCs w:val="20"/>
              </w:rPr>
            </w:pPr>
            <w:r w:rsidRPr="00DD5EEB">
              <w:rPr>
                <w:i/>
                <w:iCs/>
                <w:sz w:val="20"/>
                <w:szCs w:val="20"/>
              </w:rPr>
              <w:t> </w:t>
            </w:r>
          </w:p>
        </w:tc>
      </w:tr>
    </w:tbl>
    <w:p w:rsidR="00686FBA" w:rsidRPr="00DD5EEB" w:rsidRDefault="00686FBA" w:rsidP="00686FBA">
      <w:pPr>
        <w:pStyle w:val="Times12"/>
        <w:jc w:val="right"/>
        <w:rPr>
          <w:sz w:val="22"/>
        </w:rPr>
      </w:pPr>
    </w:p>
    <w:p w:rsidR="00686FBA" w:rsidRPr="00DD5EEB" w:rsidRDefault="00686FBA" w:rsidP="00686FBA">
      <w:pPr>
        <w:pStyle w:val="Times12"/>
        <w:jc w:val="right"/>
        <w:rPr>
          <w:bCs w:val="0"/>
          <w:sz w:val="28"/>
          <w:szCs w:val="28"/>
        </w:rPr>
        <w:sectPr w:rsidR="00686FBA" w:rsidRPr="00DD5EEB" w:rsidSect="00686FBA">
          <w:pgSz w:w="16840" w:h="11907" w:orient="landscape" w:code="9"/>
          <w:pgMar w:top="1418" w:right="1134" w:bottom="567" w:left="1134" w:header="567" w:footer="567" w:gutter="0"/>
          <w:cols w:space="708"/>
          <w:docGrid w:linePitch="360"/>
        </w:sectPr>
      </w:pPr>
    </w:p>
    <w:p w:rsidR="00AD156D" w:rsidRPr="00751F72" w:rsidRDefault="00AD156D">
      <w:pPr>
        <w:pStyle w:val="Times12"/>
        <w:jc w:val="right"/>
        <w:rPr>
          <w:bCs w:val="0"/>
          <w:szCs w:val="24"/>
        </w:rPr>
      </w:pPr>
      <w:r w:rsidRPr="00751F72">
        <w:rPr>
          <w:bCs w:val="0"/>
          <w:szCs w:val="24"/>
        </w:rPr>
        <w:lastRenderedPageBreak/>
        <w:t xml:space="preserve">Форма </w:t>
      </w:r>
      <w:bookmarkStart w:id="400" w:name="F08"/>
      <w:bookmarkStart w:id="401" w:name="F03"/>
      <w:r w:rsidRPr="00751F72">
        <w:rPr>
          <w:bCs w:val="0"/>
          <w:szCs w:val="24"/>
        </w:rPr>
        <w:t>3</w:t>
      </w:r>
      <w:bookmarkEnd w:id="400"/>
      <w:bookmarkEnd w:id="401"/>
    </w:p>
    <w:p w:rsidR="00AD156D" w:rsidRPr="00751F72" w:rsidRDefault="00AD156D">
      <w:pPr>
        <w:pStyle w:val="Times12"/>
        <w:ind w:left="5387" w:firstLine="0"/>
        <w:jc w:val="left"/>
        <w:rPr>
          <w:iCs/>
          <w:szCs w:val="24"/>
        </w:rPr>
      </w:pPr>
      <w:r w:rsidRPr="00751F72">
        <w:rPr>
          <w:iCs/>
          <w:szCs w:val="24"/>
        </w:rPr>
        <w:t>Приложение к заявке на участие в запросе предложений</w:t>
      </w:r>
    </w:p>
    <w:p w:rsidR="00AD156D" w:rsidRPr="00751F72" w:rsidRDefault="00AD156D">
      <w:pPr>
        <w:pStyle w:val="Times12"/>
        <w:ind w:left="5387" w:firstLine="0"/>
        <w:jc w:val="left"/>
        <w:rPr>
          <w:szCs w:val="24"/>
        </w:rPr>
      </w:pPr>
      <w:r w:rsidRPr="00751F72">
        <w:rPr>
          <w:iCs/>
          <w:szCs w:val="24"/>
        </w:rPr>
        <w:t>от «___» __________ 20___ г. № ______</w:t>
      </w:r>
    </w:p>
    <w:p w:rsidR="00AD156D" w:rsidRPr="00F30D9E" w:rsidRDefault="00AD156D">
      <w:pPr>
        <w:pStyle w:val="Times12"/>
        <w:jc w:val="center"/>
        <w:rPr>
          <w:b/>
          <w:snapToGrid w:val="0"/>
          <w:szCs w:val="24"/>
        </w:rPr>
      </w:pPr>
    </w:p>
    <w:p w:rsidR="003D1B20" w:rsidRPr="00751F72" w:rsidRDefault="00CC7CBB" w:rsidP="003D1B20">
      <w:pPr>
        <w:jc w:val="center"/>
      </w:pPr>
      <w:r w:rsidRPr="00F30D9E">
        <w:t xml:space="preserve">Открытый запрос предложений в электронной форме на право заключения договора </w:t>
      </w:r>
      <w:r w:rsidR="00A93B5D">
        <w:t xml:space="preserve">по теме: </w:t>
      </w:r>
      <w:r w:rsidR="00A93B5D" w:rsidRPr="00A93B5D">
        <w:t>«</w:t>
      </w:r>
      <w:r w:rsidR="00FB22AC">
        <w:t>Поставка оборудования</w:t>
      </w:r>
      <w:r w:rsidR="00A93B5D" w:rsidRPr="00A93B5D">
        <w:t>»</w:t>
      </w:r>
    </w:p>
    <w:p w:rsidR="00A93B5D" w:rsidRDefault="00A93B5D">
      <w:pPr>
        <w:pStyle w:val="20"/>
        <w:numPr>
          <w:ilvl w:val="0"/>
          <w:numId w:val="0"/>
        </w:numPr>
        <w:tabs>
          <w:tab w:val="left" w:pos="709"/>
        </w:tabs>
        <w:spacing w:before="0" w:after="0"/>
        <w:jc w:val="center"/>
        <w:rPr>
          <w:rFonts w:ascii="Times New Roman" w:hAnsi="Times New Roman"/>
          <w:i w:val="0"/>
          <w:sz w:val="24"/>
          <w:szCs w:val="24"/>
          <w:lang w:val="ru-RU"/>
        </w:rPr>
      </w:pPr>
      <w:bookmarkStart w:id="402" w:name="_Техническое_предложение_(Форма"/>
      <w:bookmarkStart w:id="403" w:name="_Toc235439567"/>
      <w:bookmarkStart w:id="404" w:name="_Ref352412529"/>
      <w:bookmarkStart w:id="405" w:name="_Ref352412548"/>
      <w:bookmarkStart w:id="406" w:name="_Ref352412559"/>
      <w:bookmarkStart w:id="407" w:name="_Ref352412567"/>
      <w:bookmarkEnd w:id="402"/>
    </w:p>
    <w:p w:rsidR="000C7548" w:rsidRPr="00E73828" w:rsidRDefault="000C7548" w:rsidP="00E73828">
      <w:pPr>
        <w:pStyle w:val="10"/>
        <w:numPr>
          <w:ilvl w:val="1"/>
          <w:numId w:val="11"/>
        </w:numPr>
        <w:tabs>
          <w:tab w:val="num" w:pos="1134"/>
        </w:tabs>
        <w:spacing w:after="120"/>
        <w:ind w:left="0" w:firstLine="709"/>
        <w:jc w:val="left"/>
        <w:rPr>
          <w:sz w:val="28"/>
          <w:szCs w:val="28"/>
        </w:rPr>
      </w:pPr>
      <w:bookmarkStart w:id="408" w:name="_Toc390267619"/>
      <w:bookmarkStart w:id="409" w:name="_Toc400442881"/>
      <w:bookmarkEnd w:id="403"/>
      <w:bookmarkEnd w:id="404"/>
      <w:bookmarkEnd w:id="405"/>
      <w:bookmarkEnd w:id="406"/>
      <w:bookmarkEnd w:id="407"/>
      <w:r w:rsidRPr="00E73828">
        <w:rPr>
          <w:sz w:val="28"/>
          <w:szCs w:val="28"/>
        </w:rPr>
        <w:t>Т</w:t>
      </w:r>
      <w:r w:rsidR="00E73828">
        <w:rPr>
          <w:sz w:val="28"/>
          <w:szCs w:val="28"/>
        </w:rPr>
        <w:t>ЕХНИЧЕСКОЕ ПРЕДЛОЖЕНИЕ (Форма</w:t>
      </w:r>
      <w:r w:rsidR="00E73828">
        <w:rPr>
          <w:sz w:val="28"/>
          <w:szCs w:val="28"/>
          <w:lang w:val="ru-RU"/>
        </w:rPr>
        <w:t xml:space="preserve"> 3</w:t>
      </w:r>
      <w:r w:rsidRPr="00E73828">
        <w:rPr>
          <w:sz w:val="28"/>
          <w:szCs w:val="28"/>
        </w:rPr>
        <w:t>)</w:t>
      </w:r>
      <w:bookmarkEnd w:id="408"/>
      <w:bookmarkEnd w:id="409"/>
    </w:p>
    <w:p w:rsidR="000C7548" w:rsidRPr="00DD5EEB" w:rsidRDefault="000C7548" w:rsidP="000C7548">
      <w:pPr>
        <w:jc w:val="right"/>
        <w:rPr>
          <w:b/>
          <w:i/>
          <w:iCs/>
        </w:rPr>
      </w:pPr>
      <w:r w:rsidRPr="00DD5EEB">
        <w:rPr>
          <w:b/>
          <w:i/>
          <w:iCs/>
        </w:rPr>
        <w:t>Лот __</w:t>
      </w:r>
    </w:p>
    <w:p w:rsidR="000C7548" w:rsidRPr="00DD5EEB" w:rsidRDefault="000C7548" w:rsidP="000C7548">
      <w:pPr>
        <w:pStyle w:val="Times12"/>
        <w:ind w:firstLine="0"/>
        <w:rPr>
          <w:sz w:val="28"/>
          <w:szCs w:val="28"/>
        </w:rPr>
      </w:pPr>
      <w:r w:rsidRPr="00DD5EEB">
        <w:rPr>
          <w:sz w:val="28"/>
          <w:szCs w:val="28"/>
        </w:rPr>
        <w:t xml:space="preserve">Участник запроса предложений: ________________________________ </w:t>
      </w:r>
    </w:p>
    <w:p w:rsidR="000C7548" w:rsidRPr="00DD5EEB" w:rsidRDefault="000C7548" w:rsidP="000C7548">
      <w:pPr>
        <w:pStyle w:val="Times12"/>
        <w:rPr>
          <w:i/>
          <w:sz w:val="22"/>
        </w:rPr>
      </w:pPr>
    </w:p>
    <w:p w:rsidR="000C7548" w:rsidRPr="00DD5EEB" w:rsidRDefault="000C7548" w:rsidP="000C7548">
      <w:pPr>
        <w:pStyle w:val="Times12"/>
        <w:ind w:firstLine="0"/>
        <w:jc w:val="center"/>
        <w:rPr>
          <w:b/>
          <w:i/>
          <w:szCs w:val="28"/>
        </w:rPr>
      </w:pPr>
      <w:r w:rsidRPr="00DD5EEB">
        <w:rPr>
          <w:b/>
          <w:i/>
          <w:szCs w:val="28"/>
        </w:rPr>
        <w:t>Суть технического предложения</w:t>
      </w:r>
    </w:p>
    <w:p w:rsidR="000C7548" w:rsidRPr="00DD5EEB" w:rsidRDefault="000C7548" w:rsidP="000C7548">
      <w:pPr>
        <w:pStyle w:val="afe"/>
        <w:tabs>
          <w:tab w:val="clear" w:pos="1134"/>
        </w:tabs>
        <w:autoSpaceDE w:val="0"/>
        <w:autoSpaceDN w:val="0"/>
        <w:spacing w:line="240" w:lineRule="auto"/>
        <w:ind w:firstLine="0"/>
        <w:rPr>
          <w:sz w:val="28"/>
          <w:szCs w:val="28"/>
        </w:rPr>
      </w:pPr>
    </w:p>
    <w:p w:rsidR="000C7548" w:rsidRPr="00DD5EEB" w:rsidRDefault="000C7548" w:rsidP="000C7548">
      <w:pPr>
        <w:pStyle w:val="afe"/>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C7548" w:rsidRPr="00DD5EEB" w:rsidRDefault="000C7548" w:rsidP="000C7548">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0C7548" w:rsidRPr="00DD5EEB" w:rsidRDefault="000C7548" w:rsidP="000C7548">
      <w:pPr>
        <w:pStyle w:val="Times12"/>
        <w:ind w:firstLine="709"/>
        <w:rPr>
          <w:bCs w:val="0"/>
          <w:sz w:val="28"/>
        </w:rPr>
      </w:pPr>
      <w:r w:rsidRPr="00DD5EEB">
        <w:rPr>
          <w:bCs w:val="0"/>
          <w:sz w:val="28"/>
        </w:rPr>
        <w:t>М.П.</w:t>
      </w:r>
    </w:p>
    <w:p w:rsidR="000C7548" w:rsidRPr="00DD5EEB" w:rsidRDefault="000C7548" w:rsidP="000C7548">
      <w:pPr>
        <w:jc w:val="center"/>
        <w:rPr>
          <w:b/>
        </w:rPr>
      </w:pPr>
    </w:p>
    <w:p w:rsidR="000C7548" w:rsidRPr="00DD5EEB" w:rsidRDefault="000C7548" w:rsidP="000C7548">
      <w:pPr>
        <w:pStyle w:val="Times12"/>
        <w:tabs>
          <w:tab w:val="left" w:pos="1134"/>
          <w:tab w:val="left" w:pos="1418"/>
        </w:tabs>
        <w:ind w:firstLine="709"/>
        <w:rPr>
          <w:bCs w:val="0"/>
          <w:szCs w:val="24"/>
        </w:rPr>
      </w:pPr>
      <w:r w:rsidRPr="00DD5EEB">
        <w:rPr>
          <w:bCs w:val="0"/>
          <w:szCs w:val="24"/>
        </w:rPr>
        <w:t>ИНСТРУКЦИИ ПО ЗАПОЛНЕНИЮ</w:t>
      </w:r>
    </w:p>
    <w:p w:rsidR="000C7548" w:rsidRPr="00DD5EEB" w:rsidRDefault="000C7548" w:rsidP="00574A3C">
      <w:pPr>
        <w:pStyle w:val="Times12"/>
        <w:numPr>
          <w:ilvl w:val="0"/>
          <w:numId w:val="70"/>
        </w:numPr>
        <w:tabs>
          <w:tab w:val="clear" w:pos="960"/>
          <w:tab w:val="num" w:pos="720"/>
          <w:tab w:val="left" w:pos="1134"/>
          <w:tab w:val="left" w:pos="1418"/>
        </w:tabs>
        <w:ind w:left="0"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0C7548" w:rsidRPr="00DD5EEB" w:rsidRDefault="000C7548" w:rsidP="00574A3C">
      <w:pPr>
        <w:pStyle w:val="Times12"/>
        <w:numPr>
          <w:ilvl w:val="0"/>
          <w:numId w:val="70"/>
        </w:numPr>
        <w:tabs>
          <w:tab w:val="clear" w:pos="960"/>
          <w:tab w:val="num" w:pos="720"/>
          <w:tab w:val="left" w:pos="1134"/>
          <w:tab w:val="left" w:pos="1418"/>
        </w:tabs>
        <w:ind w:left="0" w:firstLine="709"/>
        <w:contextualSpacing w:val="0"/>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которой является данное техническое предложение.</w:t>
      </w:r>
    </w:p>
    <w:p w:rsidR="000C7548" w:rsidRPr="00DD5EEB" w:rsidRDefault="000C7548" w:rsidP="00574A3C">
      <w:pPr>
        <w:pStyle w:val="Times12"/>
        <w:numPr>
          <w:ilvl w:val="0"/>
          <w:numId w:val="70"/>
        </w:numPr>
        <w:tabs>
          <w:tab w:val="clear" w:pos="960"/>
          <w:tab w:val="num" w:pos="720"/>
          <w:tab w:val="left" w:pos="1134"/>
          <w:tab w:val="left" w:pos="1418"/>
        </w:tabs>
        <w:ind w:left="0" w:firstLine="709"/>
        <w:contextualSpacing w:val="0"/>
        <w:rPr>
          <w:szCs w:val="24"/>
        </w:rPr>
      </w:pPr>
      <w:r w:rsidRPr="00DD5EEB">
        <w:rPr>
          <w:szCs w:val="24"/>
        </w:rPr>
        <w:t>Участник запроса предложений указывает свое фирменное наименование (в </w:t>
      </w:r>
      <w:proofErr w:type="spellStart"/>
      <w:r w:rsidRPr="00DD5EEB">
        <w:rPr>
          <w:szCs w:val="24"/>
        </w:rPr>
        <w:t>т.ч</w:t>
      </w:r>
      <w:proofErr w:type="spellEnd"/>
      <w:r w:rsidRPr="00DD5EEB">
        <w:rPr>
          <w:szCs w:val="24"/>
        </w:rPr>
        <w:t>. организационно-правовую форму).</w:t>
      </w:r>
    </w:p>
    <w:p w:rsidR="000C7548" w:rsidRPr="00DD5EEB" w:rsidRDefault="000C7548" w:rsidP="00574A3C">
      <w:pPr>
        <w:pStyle w:val="Times12"/>
        <w:numPr>
          <w:ilvl w:val="0"/>
          <w:numId w:val="70"/>
        </w:numPr>
        <w:tabs>
          <w:tab w:val="clear" w:pos="960"/>
          <w:tab w:val="num" w:pos="720"/>
          <w:tab w:val="left" w:pos="1134"/>
          <w:tab w:val="left" w:pos="1418"/>
        </w:tabs>
        <w:ind w:left="0" w:firstLine="709"/>
        <w:contextualSpacing w:val="0"/>
        <w:rPr>
          <w:szCs w:val="24"/>
        </w:rPr>
      </w:pPr>
      <w:r w:rsidRPr="00DD5EEB">
        <w:rPr>
          <w:szCs w:val="24"/>
        </w:rPr>
        <w:t>Выше приведена форма титульного листа Технического предложения.</w:t>
      </w:r>
    </w:p>
    <w:p w:rsidR="000C7548" w:rsidRPr="006A0B8D" w:rsidRDefault="000C7548" w:rsidP="00574A3C">
      <w:pPr>
        <w:pStyle w:val="Times12"/>
        <w:numPr>
          <w:ilvl w:val="0"/>
          <w:numId w:val="70"/>
        </w:numPr>
        <w:tabs>
          <w:tab w:val="clear" w:pos="960"/>
          <w:tab w:val="num" w:pos="720"/>
          <w:tab w:val="left" w:pos="1134"/>
          <w:tab w:val="left" w:pos="1418"/>
        </w:tabs>
        <w:ind w:left="0" w:firstLine="709"/>
        <w:contextualSpacing w:val="0"/>
        <w:rPr>
          <w:i/>
          <w:szCs w:val="24"/>
        </w:rPr>
      </w:pPr>
      <w:r w:rsidRPr="006A0B8D">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Pr>
          <w:szCs w:val="24"/>
        </w:rPr>
        <w:t>:</w:t>
      </w:r>
    </w:p>
    <w:p w:rsidR="000C7548" w:rsidRPr="00682DA2" w:rsidRDefault="00B23A9E" w:rsidP="000C7548">
      <w:pPr>
        <w:pStyle w:val="Times12"/>
        <w:tabs>
          <w:tab w:val="left" w:pos="1134"/>
          <w:tab w:val="left" w:pos="1418"/>
        </w:tabs>
        <w:ind w:firstLine="709"/>
        <w:rPr>
          <w:i/>
          <w:szCs w:val="24"/>
        </w:rPr>
      </w:pPr>
      <w:r w:rsidRPr="00682DA2">
        <w:rPr>
          <w:b/>
          <w:i/>
          <w:szCs w:val="24"/>
        </w:rPr>
        <w:t xml:space="preserve"> </w:t>
      </w:r>
      <w:r w:rsidR="000C7548" w:rsidRPr="00682DA2">
        <w:rPr>
          <w:b/>
          <w:i/>
          <w:szCs w:val="24"/>
        </w:rPr>
        <w:t>[для закупок товаров]</w:t>
      </w:r>
      <w:r w:rsidR="000C7548" w:rsidRPr="00682DA2">
        <w:rPr>
          <w:i/>
          <w:szCs w:val="24"/>
        </w:rPr>
        <w:t xml:space="preserve"> </w:t>
      </w:r>
    </w:p>
    <w:p w:rsidR="000C7548" w:rsidRDefault="000C7548" w:rsidP="00574A3C">
      <w:pPr>
        <w:pStyle w:val="a4"/>
        <w:numPr>
          <w:ilvl w:val="4"/>
          <w:numId w:val="69"/>
        </w:numPr>
        <w:tabs>
          <w:tab w:val="clear" w:pos="1494"/>
          <w:tab w:val="num" w:pos="1134"/>
        </w:tabs>
        <w:snapToGrid/>
        <w:spacing w:line="240" w:lineRule="auto"/>
        <w:ind w:left="0" w:firstLine="709"/>
        <w:contextualSpacing w:val="0"/>
        <w:rPr>
          <w:i/>
          <w:sz w:val="24"/>
          <w:szCs w:val="24"/>
        </w:rPr>
      </w:pPr>
      <w:r w:rsidRPr="00682DA2">
        <w:rPr>
          <w:i/>
          <w:sz w:val="24"/>
          <w:szCs w:val="24"/>
        </w:rPr>
        <w:t>наименование разработчика (</w:t>
      </w:r>
      <w:r w:rsidRPr="00C44B79">
        <w:rPr>
          <w:b/>
          <w:i/>
          <w:sz w:val="24"/>
          <w:szCs w:val="24"/>
        </w:rPr>
        <w:t>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xml:space="preserve"> ______[указывается термин разработчика: 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xml:space="preserve"> осуществляюще</w:t>
      </w:r>
      <w:r>
        <w:rPr>
          <w:b/>
          <w:i/>
          <w:sz w:val="24"/>
          <w:szCs w:val="24"/>
        </w:rPr>
        <w:t>го</w:t>
      </w:r>
      <w:r w:rsidRPr="00C44B79">
        <w:rPr>
          <w:b/>
          <w:i/>
          <w:sz w:val="24"/>
          <w:szCs w:val="24"/>
        </w:rPr>
        <w:t xml:space="preserve"> разработку оборудования, либо юридическо</w:t>
      </w:r>
      <w:r>
        <w:rPr>
          <w:b/>
          <w:i/>
          <w:sz w:val="24"/>
          <w:szCs w:val="24"/>
        </w:rPr>
        <w:t>го</w:t>
      </w:r>
      <w:r w:rsidRPr="00C44B79">
        <w:rPr>
          <w:b/>
          <w:i/>
          <w:sz w:val="24"/>
          <w:szCs w:val="24"/>
        </w:rPr>
        <w:t xml:space="preserve"> лиц</w:t>
      </w:r>
      <w:r>
        <w:rPr>
          <w:b/>
          <w:i/>
          <w:sz w:val="24"/>
          <w:szCs w:val="24"/>
        </w:rPr>
        <w:t>а</w:t>
      </w:r>
      <w:r w:rsidRPr="00C44B79">
        <w:rPr>
          <w:b/>
          <w:i/>
          <w:sz w:val="24"/>
          <w:szCs w:val="24"/>
        </w:rPr>
        <w:t>, координирующе</w:t>
      </w:r>
      <w:r>
        <w:rPr>
          <w:b/>
          <w:i/>
          <w:sz w:val="24"/>
          <w:szCs w:val="24"/>
        </w:rPr>
        <w:t>го</w:t>
      </w:r>
      <w:r w:rsidRPr="00C44B79">
        <w:rPr>
          <w:b/>
          <w:i/>
          <w:sz w:val="24"/>
          <w:szCs w:val="24"/>
        </w:rPr>
        <w:t xml:space="preserve"> работу исполнителей составных частей разработки и отвечающе</w:t>
      </w:r>
      <w:r>
        <w:rPr>
          <w:b/>
          <w:i/>
          <w:sz w:val="24"/>
          <w:szCs w:val="24"/>
        </w:rPr>
        <w:t>го</w:t>
      </w:r>
      <w:r w:rsidRPr="00C44B79">
        <w:rPr>
          <w:b/>
          <w:i/>
          <w:sz w:val="24"/>
          <w:szCs w:val="24"/>
        </w:rPr>
        <w:t xml:space="preserve"> за разработку оборудования </w:t>
      </w:r>
      <w:r w:rsidRPr="00E8487C">
        <w:rPr>
          <w:b/>
          <w:i/>
          <w:sz w:val="24"/>
        </w:rPr>
        <w:t xml:space="preserve">в </w:t>
      </w:r>
      <w:r w:rsidRPr="00C44B79">
        <w:rPr>
          <w:b/>
          <w:i/>
          <w:sz w:val="24"/>
          <w:szCs w:val="24"/>
        </w:rPr>
        <w:t>целом]</w:t>
      </w:r>
      <w:r w:rsidRPr="00682DA2">
        <w:rPr>
          <w:i/>
          <w:sz w:val="24"/>
          <w:szCs w:val="24"/>
        </w:rPr>
        <w:t>)</w:t>
      </w:r>
      <w:r>
        <w:rPr>
          <w:i/>
          <w:sz w:val="24"/>
          <w:szCs w:val="24"/>
        </w:rPr>
        <w:t>;</w:t>
      </w:r>
    </w:p>
    <w:p w:rsidR="000C7548" w:rsidRPr="00682DA2" w:rsidRDefault="000C7548" w:rsidP="00574A3C">
      <w:pPr>
        <w:pStyle w:val="a4"/>
        <w:numPr>
          <w:ilvl w:val="4"/>
          <w:numId w:val="69"/>
        </w:numPr>
        <w:tabs>
          <w:tab w:val="clear" w:pos="1494"/>
          <w:tab w:val="num" w:pos="1134"/>
        </w:tabs>
        <w:snapToGrid/>
        <w:spacing w:line="240" w:lineRule="auto"/>
        <w:ind w:left="0" w:firstLine="709"/>
        <w:contextualSpacing w:val="0"/>
        <w:rPr>
          <w:i/>
          <w:sz w:val="24"/>
          <w:szCs w:val="24"/>
        </w:rPr>
      </w:pPr>
      <w:proofErr w:type="gramStart"/>
      <w:r>
        <w:rPr>
          <w:i/>
          <w:sz w:val="24"/>
          <w:szCs w:val="24"/>
        </w:rPr>
        <w:t xml:space="preserve">наименование </w:t>
      </w:r>
      <w:r w:rsidRPr="00682DA2">
        <w:rPr>
          <w:i/>
          <w:sz w:val="24"/>
          <w:szCs w:val="24"/>
        </w:rPr>
        <w:t>изготовителя (</w:t>
      </w:r>
      <w:r w:rsidRPr="003B3418">
        <w:rPr>
          <w:i/>
          <w:sz w:val="24"/>
          <w:szCs w:val="24"/>
        </w:rPr>
        <w:t>юридического лица согласно подразделу</w:t>
      </w:r>
      <w:r>
        <w:rPr>
          <w:i/>
          <w:sz w:val="24"/>
          <w:szCs w:val="24"/>
        </w:rPr>
        <w:t>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2474DA">
        <w:rPr>
          <w:b/>
          <w:bCs w:val="0"/>
          <w:i/>
          <w:sz w:val="24"/>
          <w:szCs w:val="24"/>
        </w:rPr>
        <w:t>Ошибка!</w:t>
      </w:r>
      <w:proofErr w:type="gramEnd"/>
      <w:r w:rsidR="002474DA">
        <w:rPr>
          <w:b/>
          <w:bCs w:val="0"/>
          <w:i/>
          <w:sz w:val="24"/>
          <w:szCs w:val="24"/>
        </w:rPr>
        <w:t xml:space="preserve"> </w:t>
      </w:r>
      <w:proofErr w:type="gramStart"/>
      <w:r w:rsidR="002474DA">
        <w:rPr>
          <w:b/>
          <w:bCs w:val="0"/>
          <w:i/>
          <w:sz w:val="24"/>
          <w:szCs w:val="24"/>
        </w:rPr>
        <w:t>Источник ссылки не найден.</w:t>
      </w:r>
      <w:r>
        <w:rPr>
          <w:i/>
          <w:sz w:val="24"/>
          <w:szCs w:val="24"/>
        </w:rPr>
        <w:fldChar w:fldCharType="end"/>
      </w:r>
      <w:r w:rsidRPr="00682DA2">
        <w:rPr>
          <w:i/>
          <w:sz w:val="24"/>
          <w:szCs w:val="24"/>
        </w:rPr>
        <w:t>) и страны происхождения оборудования;</w:t>
      </w:r>
      <w:proofErr w:type="gramEnd"/>
    </w:p>
    <w:p w:rsidR="000C7548" w:rsidRPr="00682DA2" w:rsidRDefault="000C7548" w:rsidP="00574A3C">
      <w:pPr>
        <w:pStyle w:val="a4"/>
        <w:numPr>
          <w:ilvl w:val="4"/>
          <w:numId w:val="69"/>
        </w:numPr>
        <w:tabs>
          <w:tab w:val="clear" w:pos="1494"/>
          <w:tab w:val="num" w:pos="1134"/>
        </w:tabs>
        <w:snapToGrid/>
        <w:spacing w:line="240" w:lineRule="auto"/>
        <w:ind w:left="0" w:firstLine="709"/>
        <w:contextualSpacing w:val="0"/>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0C7548" w:rsidRPr="00682DA2" w:rsidRDefault="000C7548" w:rsidP="00574A3C">
      <w:pPr>
        <w:pStyle w:val="a4"/>
        <w:numPr>
          <w:ilvl w:val="4"/>
          <w:numId w:val="69"/>
        </w:numPr>
        <w:tabs>
          <w:tab w:val="clear" w:pos="1494"/>
          <w:tab w:val="num" w:pos="1134"/>
        </w:tabs>
        <w:snapToGrid/>
        <w:spacing w:line="240" w:lineRule="auto"/>
        <w:ind w:left="0" w:firstLine="709"/>
        <w:contextualSpacing w:val="0"/>
        <w:rPr>
          <w:i/>
          <w:sz w:val="24"/>
          <w:szCs w:val="24"/>
        </w:rPr>
      </w:pPr>
      <w:r w:rsidRPr="00682DA2">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C7548" w:rsidRPr="00682DA2" w:rsidRDefault="000C7548" w:rsidP="00574A3C">
      <w:pPr>
        <w:pStyle w:val="a4"/>
        <w:numPr>
          <w:ilvl w:val="4"/>
          <w:numId w:val="69"/>
        </w:numPr>
        <w:tabs>
          <w:tab w:val="clear" w:pos="1494"/>
          <w:tab w:val="num" w:pos="1134"/>
        </w:tabs>
        <w:snapToGrid/>
        <w:spacing w:line="240" w:lineRule="auto"/>
        <w:ind w:left="0" w:firstLine="709"/>
        <w:contextualSpacing w:val="0"/>
        <w:rPr>
          <w:i/>
          <w:sz w:val="24"/>
          <w:szCs w:val="24"/>
        </w:rPr>
      </w:pPr>
      <w:r w:rsidRPr="00682DA2">
        <w:rPr>
          <w:i/>
          <w:sz w:val="24"/>
          <w:szCs w:val="24"/>
        </w:rPr>
        <w:t>описание комплектации товара;</w:t>
      </w:r>
    </w:p>
    <w:p w:rsidR="000C7548" w:rsidRPr="00682DA2" w:rsidRDefault="000C7548" w:rsidP="00574A3C">
      <w:pPr>
        <w:pStyle w:val="a4"/>
        <w:numPr>
          <w:ilvl w:val="4"/>
          <w:numId w:val="69"/>
        </w:numPr>
        <w:tabs>
          <w:tab w:val="clear" w:pos="1494"/>
          <w:tab w:val="num" w:pos="1134"/>
        </w:tabs>
        <w:snapToGrid/>
        <w:spacing w:line="240" w:lineRule="auto"/>
        <w:ind w:left="0" w:firstLine="709"/>
        <w:contextualSpacing w:val="0"/>
        <w:rPr>
          <w:i/>
          <w:sz w:val="24"/>
          <w:szCs w:val="24"/>
        </w:rPr>
      </w:pPr>
      <w:r w:rsidRPr="00682DA2">
        <w:rPr>
          <w:i/>
          <w:sz w:val="24"/>
          <w:szCs w:val="24"/>
        </w:rPr>
        <w:t>указание количества товаров;</w:t>
      </w:r>
    </w:p>
    <w:p w:rsidR="000C7548" w:rsidRPr="00682DA2" w:rsidRDefault="000C7548" w:rsidP="00574A3C">
      <w:pPr>
        <w:pStyle w:val="a4"/>
        <w:numPr>
          <w:ilvl w:val="4"/>
          <w:numId w:val="69"/>
        </w:numPr>
        <w:tabs>
          <w:tab w:val="clear" w:pos="1494"/>
          <w:tab w:val="num" w:pos="1134"/>
        </w:tabs>
        <w:snapToGrid/>
        <w:spacing w:line="240" w:lineRule="auto"/>
        <w:ind w:left="0" w:firstLine="709"/>
        <w:contextualSpacing w:val="0"/>
        <w:rPr>
          <w:i/>
          <w:sz w:val="24"/>
          <w:szCs w:val="24"/>
        </w:rPr>
      </w:pPr>
      <w:r w:rsidRPr="00682DA2">
        <w:rPr>
          <w:b/>
          <w:i/>
          <w:sz w:val="24"/>
          <w:szCs w:val="24"/>
        </w:rPr>
        <w:t xml:space="preserve">[при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 MERGEFORMAT </w:instrText>
      </w:r>
      <w:r w:rsidRPr="00682DA2">
        <w:rPr>
          <w:b/>
          <w:i/>
          <w:sz w:val="24"/>
          <w:szCs w:val="24"/>
        </w:rPr>
      </w:r>
      <w:r w:rsidRPr="00682DA2">
        <w:rPr>
          <w:b/>
          <w:i/>
          <w:sz w:val="24"/>
          <w:szCs w:val="24"/>
        </w:rPr>
        <w:fldChar w:fldCharType="separate"/>
      </w:r>
      <w:r w:rsidR="002474DA">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2474DA">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7548" w:rsidRPr="006E5D56" w:rsidRDefault="000C7548" w:rsidP="00574A3C">
      <w:pPr>
        <w:pStyle w:val="a4"/>
        <w:numPr>
          <w:ilvl w:val="4"/>
          <w:numId w:val="69"/>
        </w:numPr>
        <w:tabs>
          <w:tab w:val="clear" w:pos="1494"/>
          <w:tab w:val="num" w:pos="1134"/>
        </w:tabs>
        <w:snapToGrid/>
        <w:spacing w:line="240" w:lineRule="auto"/>
        <w:ind w:left="0" w:firstLine="709"/>
        <w:contextualSpacing w:val="0"/>
        <w:rPr>
          <w:i/>
          <w:sz w:val="24"/>
          <w:szCs w:val="24"/>
        </w:rPr>
      </w:pPr>
      <w:proofErr w:type="gramStart"/>
      <w:r w:rsidRPr="006E5D56">
        <w:rPr>
          <w:b/>
          <w:i/>
          <w:sz w:val="24"/>
          <w:szCs w:val="24"/>
        </w:rPr>
        <w:t>[при условии установления соответствующего требования в подпункте </w:t>
      </w:r>
      <w:r w:rsidRPr="006E5D56">
        <w:rPr>
          <w:b/>
          <w:i/>
          <w:sz w:val="24"/>
          <w:szCs w:val="24"/>
        </w:rPr>
        <w:fldChar w:fldCharType="begin"/>
      </w:r>
      <w:r w:rsidRPr="006E5D56">
        <w:rPr>
          <w:b/>
          <w:i/>
          <w:sz w:val="24"/>
          <w:szCs w:val="24"/>
        </w:rPr>
        <w:instrText xml:space="preserve"> REF _Ref352329442 \r \h  \* MERGEFORMAT </w:instrText>
      </w:r>
      <w:r w:rsidRPr="006E5D56">
        <w:rPr>
          <w:b/>
          <w:i/>
          <w:sz w:val="24"/>
          <w:szCs w:val="24"/>
        </w:rPr>
      </w:r>
      <w:r w:rsidRPr="006E5D56">
        <w:rPr>
          <w:b/>
          <w:i/>
          <w:sz w:val="24"/>
          <w:szCs w:val="24"/>
        </w:rPr>
        <w:fldChar w:fldCharType="separate"/>
      </w:r>
      <w:r w:rsidR="002474DA">
        <w:rPr>
          <w:bCs w:val="0"/>
          <w:i/>
          <w:sz w:val="24"/>
          <w:szCs w:val="24"/>
        </w:rPr>
        <w:t>Ошибка!</w:t>
      </w:r>
      <w:proofErr w:type="gramEnd"/>
      <w:r w:rsidR="002474DA">
        <w:rPr>
          <w:bCs w:val="0"/>
          <w:i/>
          <w:sz w:val="24"/>
          <w:szCs w:val="24"/>
        </w:rPr>
        <w:t xml:space="preserve"> Источник ссылки не найден</w:t>
      </w:r>
      <w:proofErr w:type="gramStart"/>
      <w:r w:rsidR="002474DA">
        <w:rPr>
          <w:bCs w:val="0"/>
          <w:i/>
          <w:sz w:val="24"/>
          <w:szCs w:val="24"/>
        </w:rPr>
        <w:t>.</w:t>
      </w:r>
      <w:proofErr w:type="gramEnd"/>
      <w:r w:rsidRPr="006E5D56">
        <w:rPr>
          <w:b/>
          <w:i/>
          <w:sz w:val="24"/>
          <w:szCs w:val="24"/>
        </w:rPr>
        <w:fldChar w:fldCharType="end"/>
      </w:r>
      <w:r w:rsidRPr="006E5D56">
        <w:rPr>
          <w:b/>
          <w:i/>
          <w:sz w:val="24"/>
          <w:szCs w:val="24"/>
        </w:rPr>
        <w:t xml:space="preserve"> </w:t>
      </w:r>
      <w:proofErr w:type="gramStart"/>
      <w:r w:rsidRPr="006E5D56">
        <w:rPr>
          <w:b/>
          <w:i/>
          <w:sz w:val="24"/>
          <w:szCs w:val="24"/>
        </w:rPr>
        <w:t>п</w:t>
      </w:r>
      <w:proofErr w:type="gramEnd"/>
      <w:r w:rsidRPr="006E5D56">
        <w:rPr>
          <w:b/>
          <w:i/>
          <w:sz w:val="24"/>
          <w:szCs w:val="24"/>
        </w:rPr>
        <w:t>ункта </w:t>
      </w:r>
      <w:r w:rsidRPr="006E5D56">
        <w:rPr>
          <w:b/>
          <w:i/>
          <w:sz w:val="24"/>
          <w:szCs w:val="24"/>
        </w:rPr>
        <w:fldChar w:fldCharType="begin"/>
      </w:r>
      <w:r w:rsidRPr="006E5D56">
        <w:rPr>
          <w:b/>
          <w:i/>
          <w:sz w:val="24"/>
          <w:szCs w:val="24"/>
        </w:rPr>
        <w:instrText xml:space="preserve"> REF _Ref317252608 \r \h  \* MERGEFORMAT </w:instrText>
      </w:r>
      <w:r w:rsidRPr="006E5D56">
        <w:rPr>
          <w:b/>
          <w:i/>
          <w:sz w:val="24"/>
          <w:szCs w:val="24"/>
        </w:rPr>
      </w:r>
      <w:r w:rsidRPr="006E5D56">
        <w:rPr>
          <w:b/>
          <w:i/>
          <w:sz w:val="24"/>
          <w:szCs w:val="24"/>
        </w:rPr>
        <w:fldChar w:fldCharType="separate"/>
      </w:r>
      <w:r w:rsidR="002474DA">
        <w:rPr>
          <w:b/>
          <w:i/>
          <w:sz w:val="24"/>
          <w:szCs w:val="24"/>
        </w:rPr>
        <w:t>17</w:t>
      </w:r>
      <w:r w:rsidRPr="006E5D56">
        <w:rPr>
          <w:b/>
          <w:i/>
          <w:sz w:val="24"/>
          <w:szCs w:val="24"/>
        </w:rPr>
        <w:fldChar w:fldCharType="end"/>
      </w:r>
      <w:r w:rsidRPr="006E5D56">
        <w:rPr>
          <w:b/>
          <w:i/>
          <w:sz w:val="24"/>
          <w:szCs w:val="24"/>
        </w:rPr>
        <w:t xml:space="preserve"> раздела </w:t>
      </w:r>
      <w:r w:rsidRPr="006E5D56">
        <w:rPr>
          <w:b/>
          <w:i/>
          <w:sz w:val="24"/>
          <w:szCs w:val="24"/>
        </w:rPr>
        <w:fldChar w:fldCharType="begin"/>
      </w:r>
      <w:r w:rsidRPr="006E5D56">
        <w:rPr>
          <w:b/>
          <w:i/>
          <w:sz w:val="24"/>
          <w:szCs w:val="24"/>
        </w:rPr>
        <w:instrText xml:space="preserve"> REF _Ref317249938 \r \h  \* MERGEFORMAT </w:instrText>
      </w:r>
      <w:r w:rsidRPr="006E5D56">
        <w:rPr>
          <w:b/>
          <w:i/>
          <w:sz w:val="24"/>
          <w:szCs w:val="24"/>
        </w:rPr>
      </w:r>
      <w:r w:rsidRPr="006E5D56">
        <w:rPr>
          <w:b/>
          <w:i/>
          <w:sz w:val="24"/>
          <w:szCs w:val="24"/>
        </w:rPr>
        <w:fldChar w:fldCharType="separate"/>
      </w:r>
      <w:r w:rsidR="002474DA">
        <w:rPr>
          <w:b/>
          <w:i/>
          <w:sz w:val="24"/>
          <w:szCs w:val="24"/>
        </w:rPr>
        <w:t>5</w:t>
      </w:r>
      <w:r w:rsidRPr="006E5D56">
        <w:rPr>
          <w:b/>
          <w:i/>
          <w:sz w:val="24"/>
          <w:szCs w:val="24"/>
        </w:rPr>
        <w:fldChar w:fldCharType="end"/>
      </w:r>
      <w:r w:rsidRPr="006E5D56">
        <w:rPr>
          <w:b/>
          <w:i/>
          <w:sz w:val="24"/>
          <w:szCs w:val="24"/>
        </w:rPr>
        <w:t xml:space="preserve"> «Информационная карта запроса предложений»]</w:t>
      </w:r>
      <w:r w:rsidRPr="006E5D56">
        <w:rPr>
          <w:i/>
          <w:sz w:val="24"/>
          <w:szCs w:val="24"/>
        </w:rPr>
        <w:t xml:space="preserve"> для подтверждения </w:t>
      </w:r>
      <w:r w:rsidRPr="006E5D56">
        <w:rPr>
          <w:bCs w:val="0"/>
          <w:i/>
          <w:sz w:val="24"/>
          <w:szCs w:val="24"/>
        </w:rPr>
        <w:t>требований</w:t>
      </w:r>
      <w:r w:rsidRPr="006E5D56">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7548" w:rsidRPr="00682DA2" w:rsidRDefault="000C7548" w:rsidP="000C7548">
      <w:pPr>
        <w:spacing w:before="60" w:after="60"/>
        <w:ind w:firstLine="709"/>
        <w:jc w:val="both"/>
        <w:rPr>
          <w:bCs/>
          <w:i/>
        </w:rPr>
      </w:pPr>
      <w:proofErr w:type="gramStart"/>
      <w:r w:rsidRPr="00682DA2">
        <w:rPr>
          <w:bCs/>
          <w:i/>
        </w:rPr>
        <w:lastRenderedPageBreak/>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7548" w:rsidRPr="00DD5EEB" w:rsidTr="00F22C77">
        <w:tc>
          <w:tcPr>
            <w:tcW w:w="3119" w:type="dxa"/>
            <w:vAlign w:val="center"/>
          </w:tcPr>
          <w:p w:rsidR="000C7548" w:rsidRPr="00DD5EEB" w:rsidRDefault="000C7548" w:rsidP="00F22C77">
            <w:pPr>
              <w:spacing w:before="60" w:after="60"/>
              <w:jc w:val="center"/>
              <w:rPr>
                <w:bCs/>
                <w:sz w:val="20"/>
                <w:szCs w:val="20"/>
              </w:rPr>
            </w:pPr>
            <w:r w:rsidRPr="00DD5EEB">
              <w:rPr>
                <w:bCs/>
                <w:sz w:val="20"/>
                <w:szCs w:val="20"/>
              </w:rPr>
              <w:t>Требования ИТТ</w:t>
            </w:r>
          </w:p>
        </w:tc>
        <w:tc>
          <w:tcPr>
            <w:tcW w:w="2693" w:type="dxa"/>
            <w:vAlign w:val="center"/>
          </w:tcPr>
          <w:p w:rsidR="000C7548" w:rsidRPr="00DD5EEB" w:rsidRDefault="000C7548" w:rsidP="00F22C77">
            <w:pPr>
              <w:spacing w:before="60" w:after="60"/>
              <w:jc w:val="center"/>
              <w:rPr>
                <w:bCs/>
                <w:sz w:val="20"/>
                <w:szCs w:val="20"/>
              </w:rPr>
            </w:pPr>
            <w:r w:rsidRPr="00DD5EEB">
              <w:rPr>
                <w:bCs/>
                <w:sz w:val="20"/>
                <w:szCs w:val="20"/>
              </w:rPr>
              <w:t>Указано в ТЗ (ТУ)</w:t>
            </w:r>
          </w:p>
        </w:tc>
        <w:tc>
          <w:tcPr>
            <w:tcW w:w="3402" w:type="dxa"/>
            <w:vAlign w:val="center"/>
          </w:tcPr>
          <w:p w:rsidR="000C7548" w:rsidRPr="00DD5EEB" w:rsidRDefault="000C7548" w:rsidP="00F22C77">
            <w:pPr>
              <w:spacing w:before="60" w:after="60"/>
              <w:jc w:val="center"/>
              <w:rPr>
                <w:bCs/>
                <w:sz w:val="20"/>
                <w:szCs w:val="20"/>
              </w:rPr>
            </w:pPr>
            <w:r w:rsidRPr="00DD5EEB">
              <w:rPr>
                <w:bCs/>
                <w:sz w:val="20"/>
                <w:szCs w:val="20"/>
              </w:rPr>
              <w:t>Примечание</w:t>
            </w:r>
          </w:p>
        </w:tc>
      </w:tr>
      <w:tr w:rsidR="000C7548" w:rsidRPr="00DD5EEB" w:rsidTr="00F22C77">
        <w:tc>
          <w:tcPr>
            <w:tcW w:w="3119" w:type="dxa"/>
            <w:vAlign w:val="center"/>
          </w:tcPr>
          <w:p w:rsidR="000C7548" w:rsidRPr="00DD5EEB" w:rsidRDefault="000C7548" w:rsidP="00F22C77">
            <w:pPr>
              <w:spacing w:before="60" w:after="60"/>
              <w:ind w:right="-108"/>
              <w:jc w:val="center"/>
              <w:rPr>
                <w:bCs/>
                <w:i/>
                <w:sz w:val="20"/>
                <w:szCs w:val="20"/>
              </w:rPr>
            </w:pPr>
            <w:r w:rsidRPr="00DD5EEB">
              <w:rPr>
                <w:bCs/>
                <w:i/>
                <w:sz w:val="20"/>
                <w:szCs w:val="20"/>
              </w:rPr>
              <w:t>Вес не более 100 кг</w:t>
            </w:r>
          </w:p>
          <w:p w:rsidR="000C7548" w:rsidRPr="00DD5EEB" w:rsidRDefault="000C7548" w:rsidP="00F22C77">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0C7548" w:rsidRPr="00DD5EEB" w:rsidRDefault="000C7548" w:rsidP="00F22C77">
            <w:pPr>
              <w:spacing w:before="60" w:after="60"/>
              <w:ind w:left="-79" w:right="-108"/>
              <w:jc w:val="center"/>
              <w:rPr>
                <w:bCs/>
                <w:i/>
                <w:sz w:val="20"/>
                <w:szCs w:val="20"/>
              </w:rPr>
            </w:pPr>
            <w:r w:rsidRPr="00DD5EEB">
              <w:rPr>
                <w:bCs/>
                <w:i/>
                <w:sz w:val="20"/>
                <w:szCs w:val="20"/>
              </w:rPr>
              <w:t>120 кг</w:t>
            </w:r>
          </w:p>
        </w:tc>
        <w:tc>
          <w:tcPr>
            <w:tcW w:w="3402" w:type="dxa"/>
            <w:vAlign w:val="center"/>
          </w:tcPr>
          <w:p w:rsidR="000C7548" w:rsidRPr="00DD5EEB" w:rsidRDefault="000C7548" w:rsidP="00F22C77">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7548" w:rsidRPr="00DD5EEB" w:rsidTr="00F22C77">
        <w:tc>
          <w:tcPr>
            <w:tcW w:w="3119" w:type="dxa"/>
            <w:vAlign w:val="center"/>
          </w:tcPr>
          <w:p w:rsidR="000C7548" w:rsidRPr="00DD5EEB" w:rsidRDefault="000C7548" w:rsidP="00F22C77">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0C7548" w:rsidRPr="00DD5EEB" w:rsidRDefault="000C7548" w:rsidP="00F22C77">
            <w:pPr>
              <w:spacing w:before="60" w:after="60"/>
              <w:ind w:left="-79" w:right="-108"/>
              <w:jc w:val="center"/>
              <w:rPr>
                <w:bCs/>
                <w:i/>
                <w:sz w:val="20"/>
                <w:szCs w:val="20"/>
              </w:rPr>
            </w:pPr>
            <w:r w:rsidRPr="00DD5EEB">
              <w:rPr>
                <w:bCs/>
                <w:i/>
                <w:sz w:val="20"/>
                <w:szCs w:val="20"/>
              </w:rPr>
              <w:t>890/800/210 мм</w:t>
            </w:r>
          </w:p>
        </w:tc>
        <w:tc>
          <w:tcPr>
            <w:tcW w:w="3402" w:type="dxa"/>
            <w:vAlign w:val="center"/>
          </w:tcPr>
          <w:p w:rsidR="000C7548" w:rsidRPr="00DD5EEB" w:rsidRDefault="000C7548" w:rsidP="00F22C77">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7548" w:rsidRPr="00DD5EEB" w:rsidTr="00F22C77">
        <w:tc>
          <w:tcPr>
            <w:tcW w:w="3119" w:type="dxa"/>
            <w:vAlign w:val="center"/>
          </w:tcPr>
          <w:p w:rsidR="000C7548" w:rsidRPr="00DD5EEB" w:rsidRDefault="000C7548" w:rsidP="00F22C77">
            <w:pPr>
              <w:spacing w:before="60" w:after="60"/>
              <w:jc w:val="center"/>
              <w:rPr>
                <w:bCs/>
                <w:sz w:val="20"/>
                <w:szCs w:val="20"/>
              </w:rPr>
            </w:pPr>
            <w:r w:rsidRPr="00DD5EEB">
              <w:rPr>
                <w:bCs/>
                <w:sz w:val="20"/>
                <w:szCs w:val="20"/>
              </w:rPr>
              <w:t>…</w:t>
            </w:r>
          </w:p>
        </w:tc>
        <w:tc>
          <w:tcPr>
            <w:tcW w:w="2693" w:type="dxa"/>
            <w:vAlign w:val="center"/>
          </w:tcPr>
          <w:p w:rsidR="000C7548" w:rsidRPr="00DD5EEB" w:rsidRDefault="000C7548" w:rsidP="00F22C77">
            <w:pPr>
              <w:spacing w:before="60" w:after="60"/>
              <w:jc w:val="center"/>
              <w:rPr>
                <w:bCs/>
                <w:sz w:val="20"/>
                <w:szCs w:val="20"/>
              </w:rPr>
            </w:pPr>
            <w:r w:rsidRPr="00DD5EEB">
              <w:rPr>
                <w:bCs/>
                <w:sz w:val="20"/>
                <w:szCs w:val="20"/>
              </w:rPr>
              <w:t>…</w:t>
            </w:r>
          </w:p>
        </w:tc>
        <w:tc>
          <w:tcPr>
            <w:tcW w:w="3402" w:type="dxa"/>
            <w:vAlign w:val="center"/>
          </w:tcPr>
          <w:p w:rsidR="000C7548" w:rsidRPr="00DD5EEB" w:rsidRDefault="000C7548" w:rsidP="00F22C77">
            <w:pPr>
              <w:spacing w:before="60" w:after="60"/>
              <w:jc w:val="center"/>
              <w:rPr>
                <w:bCs/>
                <w:sz w:val="20"/>
                <w:szCs w:val="20"/>
              </w:rPr>
            </w:pPr>
            <w:r w:rsidRPr="00DD5EEB">
              <w:rPr>
                <w:bCs/>
                <w:sz w:val="20"/>
                <w:szCs w:val="20"/>
              </w:rPr>
              <w:t>…</w:t>
            </w:r>
          </w:p>
        </w:tc>
      </w:tr>
    </w:tbl>
    <w:p w:rsidR="000C7548" w:rsidRPr="00DD5EEB" w:rsidRDefault="000C7548" w:rsidP="00574A3C">
      <w:pPr>
        <w:pStyle w:val="Times12"/>
        <w:numPr>
          <w:ilvl w:val="0"/>
          <w:numId w:val="70"/>
        </w:numPr>
        <w:tabs>
          <w:tab w:val="clear" w:pos="960"/>
          <w:tab w:val="num" w:pos="720"/>
          <w:tab w:val="left" w:pos="1134"/>
          <w:tab w:val="left" w:pos="1418"/>
        </w:tabs>
        <w:ind w:left="0" w:firstLine="709"/>
        <w:contextualSpacing w:val="0"/>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0C7548" w:rsidRPr="00DD5EEB" w:rsidTr="00F22C77">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0C7548" w:rsidRPr="00DD5EEB" w:rsidRDefault="000C7548" w:rsidP="00F22C77">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0C7548" w:rsidRPr="00DD5EEB" w:rsidRDefault="000C7548" w:rsidP="00F22C77">
            <w:pPr>
              <w:ind w:left="-172" w:right="-170"/>
              <w:jc w:val="center"/>
            </w:pPr>
            <w:r w:rsidRPr="00DD5EEB">
              <w:t xml:space="preserve">№ </w:t>
            </w:r>
            <w:proofErr w:type="spellStart"/>
            <w:r w:rsidRPr="00DD5EEB">
              <w:t>п.п</w:t>
            </w:r>
            <w:proofErr w:type="spellEnd"/>
            <w:r w:rsidRPr="00DD5EEB">
              <w:t xml:space="preserve">. </w:t>
            </w:r>
            <w:proofErr w:type="gramStart"/>
            <w:r w:rsidRPr="00DD5EEB">
              <w:t>ТТ</w:t>
            </w:r>
            <w:proofErr w:type="gramEnd"/>
          </w:p>
        </w:tc>
        <w:tc>
          <w:tcPr>
            <w:tcW w:w="1632" w:type="dxa"/>
            <w:gridSpan w:val="2"/>
            <w:tcBorders>
              <w:top w:val="single" w:sz="4" w:space="0" w:color="000000"/>
              <w:left w:val="single" w:sz="4" w:space="0" w:color="000000"/>
              <w:bottom w:val="single" w:sz="4" w:space="0" w:color="000000"/>
            </w:tcBorders>
            <w:vAlign w:val="center"/>
          </w:tcPr>
          <w:p w:rsidR="000C7548" w:rsidRPr="00DD5EEB" w:rsidRDefault="000C7548" w:rsidP="00F22C77">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0C7548" w:rsidRPr="00DD5EEB" w:rsidRDefault="000C7548" w:rsidP="00F22C77">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0C7548" w:rsidRPr="00DD5EEB" w:rsidRDefault="000C7548" w:rsidP="00F22C77">
            <w:pPr>
              <w:jc w:val="center"/>
            </w:pPr>
            <w:r w:rsidRPr="00DD5EEB">
              <w:t>Ссылки на ПП</w:t>
            </w:r>
          </w:p>
        </w:tc>
      </w:tr>
      <w:tr w:rsidR="000C7548" w:rsidRPr="00DD5EEB" w:rsidTr="00F22C77">
        <w:trPr>
          <w:trHeight w:val="245"/>
          <w:jc w:val="center"/>
        </w:trPr>
        <w:tc>
          <w:tcPr>
            <w:tcW w:w="933" w:type="dxa"/>
            <w:gridSpan w:val="2"/>
            <w:tcBorders>
              <w:left w:val="single" w:sz="4" w:space="0" w:color="000000"/>
              <w:bottom w:val="single" w:sz="4" w:space="0" w:color="000000"/>
            </w:tcBorders>
            <w:vAlign w:val="center"/>
          </w:tcPr>
          <w:p w:rsidR="000C7548" w:rsidRPr="00DD5EEB" w:rsidRDefault="000C7548" w:rsidP="00F22C77">
            <w:pPr>
              <w:jc w:val="center"/>
            </w:pPr>
          </w:p>
        </w:tc>
        <w:tc>
          <w:tcPr>
            <w:tcW w:w="1134" w:type="dxa"/>
            <w:tcBorders>
              <w:left w:val="single" w:sz="4" w:space="0" w:color="000000"/>
              <w:bottom w:val="single" w:sz="4" w:space="0" w:color="000000"/>
            </w:tcBorders>
            <w:vAlign w:val="center"/>
          </w:tcPr>
          <w:p w:rsidR="000C7548" w:rsidRPr="00DD5EEB" w:rsidRDefault="000C7548" w:rsidP="00F22C77">
            <w:pPr>
              <w:jc w:val="center"/>
            </w:pPr>
          </w:p>
        </w:tc>
        <w:tc>
          <w:tcPr>
            <w:tcW w:w="1632" w:type="dxa"/>
            <w:gridSpan w:val="2"/>
            <w:tcBorders>
              <w:left w:val="single" w:sz="4" w:space="0" w:color="000000"/>
              <w:bottom w:val="single" w:sz="4" w:space="0" w:color="000000"/>
            </w:tcBorders>
            <w:vAlign w:val="center"/>
          </w:tcPr>
          <w:p w:rsidR="000C7548" w:rsidRPr="00DD5EEB" w:rsidRDefault="000C7548" w:rsidP="00F22C77">
            <w:pPr>
              <w:jc w:val="center"/>
            </w:pPr>
          </w:p>
        </w:tc>
        <w:tc>
          <w:tcPr>
            <w:tcW w:w="3830" w:type="dxa"/>
            <w:tcBorders>
              <w:left w:val="single" w:sz="4" w:space="0" w:color="000000"/>
              <w:bottom w:val="single" w:sz="4" w:space="0" w:color="000000"/>
            </w:tcBorders>
            <w:vAlign w:val="center"/>
          </w:tcPr>
          <w:p w:rsidR="000C7548" w:rsidRPr="00DD5EEB" w:rsidRDefault="000C7548" w:rsidP="00F22C77">
            <w:pPr>
              <w:jc w:val="center"/>
            </w:pPr>
          </w:p>
        </w:tc>
        <w:tc>
          <w:tcPr>
            <w:tcW w:w="2331" w:type="dxa"/>
            <w:gridSpan w:val="2"/>
            <w:tcBorders>
              <w:left w:val="single" w:sz="4" w:space="0" w:color="000000"/>
              <w:bottom w:val="single" w:sz="4" w:space="0" w:color="000000"/>
              <w:right w:val="single" w:sz="4" w:space="0" w:color="000000"/>
            </w:tcBorders>
            <w:vAlign w:val="center"/>
          </w:tcPr>
          <w:p w:rsidR="000C7548" w:rsidRPr="00DD5EEB" w:rsidRDefault="000C7548" w:rsidP="00F22C77">
            <w:pPr>
              <w:jc w:val="center"/>
            </w:pPr>
          </w:p>
        </w:tc>
      </w:tr>
      <w:tr w:rsidR="000C7548" w:rsidRPr="00DD5EEB" w:rsidTr="00F22C77">
        <w:tblPrEx>
          <w:jc w:val="left"/>
        </w:tblPrEx>
        <w:trPr>
          <w:gridBefore w:val="1"/>
          <w:gridAfter w:val="1"/>
          <w:wBefore w:w="402" w:type="dxa"/>
          <w:wAfter w:w="244" w:type="dxa"/>
        </w:trPr>
        <w:tc>
          <w:tcPr>
            <w:tcW w:w="1701" w:type="dxa"/>
            <w:gridSpan w:val="3"/>
          </w:tcPr>
          <w:p w:rsidR="000C7548" w:rsidRPr="00DD5EEB" w:rsidRDefault="000C7548" w:rsidP="00F22C77"/>
          <w:p w:rsidR="000C7548" w:rsidRPr="00DD5EEB" w:rsidRDefault="000C7548" w:rsidP="00F22C77">
            <w:r w:rsidRPr="00DD5EEB">
              <w:t>№:</w:t>
            </w:r>
          </w:p>
        </w:tc>
        <w:tc>
          <w:tcPr>
            <w:tcW w:w="7513" w:type="dxa"/>
            <w:gridSpan w:val="3"/>
          </w:tcPr>
          <w:p w:rsidR="000C7548" w:rsidRPr="00DD5EEB" w:rsidRDefault="000C7548" w:rsidP="00F22C77"/>
          <w:p w:rsidR="000C7548" w:rsidRPr="00DD5EEB" w:rsidRDefault="000C7548" w:rsidP="00F22C77">
            <w:r w:rsidRPr="00DD5EEB">
              <w:t>порядковый номер</w:t>
            </w:r>
          </w:p>
        </w:tc>
      </w:tr>
      <w:tr w:rsidR="000C7548" w:rsidRPr="00DD5EEB" w:rsidTr="00F22C77">
        <w:tblPrEx>
          <w:jc w:val="left"/>
        </w:tblPrEx>
        <w:trPr>
          <w:gridBefore w:val="1"/>
          <w:gridAfter w:val="1"/>
          <w:wBefore w:w="402" w:type="dxa"/>
          <w:wAfter w:w="244" w:type="dxa"/>
        </w:trPr>
        <w:tc>
          <w:tcPr>
            <w:tcW w:w="1701" w:type="dxa"/>
            <w:gridSpan w:val="3"/>
          </w:tcPr>
          <w:p w:rsidR="000C7548" w:rsidRPr="00DD5EEB" w:rsidRDefault="000C7548" w:rsidP="00F22C77">
            <w:r w:rsidRPr="00DD5EEB">
              <w:t xml:space="preserve">№ </w:t>
            </w:r>
            <w:proofErr w:type="spellStart"/>
            <w:r w:rsidRPr="00DD5EEB">
              <w:t>п.п</w:t>
            </w:r>
            <w:proofErr w:type="spellEnd"/>
            <w:r w:rsidRPr="00DD5EEB">
              <w:t xml:space="preserve">. </w:t>
            </w:r>
            <w:proofErr w:type="gramStart"/>
            <w:r w:rsidRPr="00DD5EEB">
              <w:t>ТТ</w:t>
            </w:r>
            <w:proofErr w:type="gramEnd"/>
            <w:r w:rsidRPr="00DD5EEB">
              <w:t>:</w:t>
            </w:r>
          </w:p>
        </w:tc>
        <w:tc>
          <w:tcPr>
            <w:tcW w:w="7513" w:type="dxa"/>
            <w:gridSpan w:val="3"/>
          </w:tcPr>
          <w:p w:rsidR="000C7548" w:rsidRPr="00DD5EEB" w:rsidRDefault="000C7548" w:rsidP="00F22C77">
            <w:r w:rsidRPr="00DD5EEB">
              <w:t xml:space="preserve">номер пункта Технических требований </w:t>
            </w:r>
          </w:p>
        </w:tc>
      </w:tr>
      <w:tr w:rsidR="000C7548" w:rsidRPr="00DD5EEB" w:rsidTr="00F22C77">
        <w:tblPrEx>
          <w:jc w:val="left"/>
        </w:tblPrEx>
        <w:trPr>
          <w:gridBefore w:val="1"/>
          <w:gridAfter w:val="1"/>
          <w:wBefore w:w="402" w:type="dxa"/>
          <w:wAfter w:w="244" w:type="dxa"/>
        </w:trPr>
        <w:tc>
          <w:tcPr>
            <w:tcW w:w="1701" w:type="dxa"/>
            <w:gridSpan w:val="3"/>
          </w:tcPr>
          <w:p w:rsidR="000C7548" w:rsidRPr="00DD5EEB" w:rsidRDefault="000C7548" w:rsidP="00F22C77">
            <w:r w:rsidRPr="00DD5EEB">
              <w:t>Выполнение:</w:t>
            </w:r>
          </w:p>
        </w:tc>
        <w:tc>
          <w:tcPr>
            <w:tcW w:w="7513" w:type="dxa"/>
            <w:gridSpan w:val="3"/>
          </w:tcPr>
          <w:p w:rsidR="000C7548" w:rsidRPr="00DD5EEB" w:rsidRDefault="000C7548" w:rsidP="00F22C77"/>
        </w:tc>
      </w:tr>
      <w:tr w:rsidR="000C7548" w:rsidRPr="00DD5EEB" w:rsidTr="00F22C77">
        <w:tblPrEx>
          <w:jc w:val="left"/>
        </w:tblPrEx>
        <w:trPr>
          <w:gridBefore w:val="1"/>
          <w:gridAfter w:val="1"/>
          <w:wBefore w:w="402" w:type="dxa"/>
          <w:wAfter w:w="244" w:type="dxa"/>
        </w:trPr>
        <w:tc>
          <w:tcPr>
            <w:tcW w:w="1701" w:type="dxa"/>
            <w:gridSpan w:val="3"/>
          </w:tcPr>
          <w:p w:rsidR="000C7548" w:rsidRPr="00DD5EEB" w:rsidRDefault="000C7548" w:rsidP="00F22C77"/>
        </w:tc>
        <w:tc>
          <w:tcPr>
            <w:tcW w:w="7513" w:type="dxa"/>
            <w:gridSpan w:val="3"/>
          </w:tcPr>
          <w:p w:rsidR="000C7548" w:rsidRPr="00DD5EEB" w:rsidRDefault="000C7548" w:rsidP="00F22C77">
            <w:r w:rsidRPr="00DD5EEB">
              <w:t>"да" - будет выполнен полностью</w:t>
            </w:r>
          </w:p>
        </w:tc>
      </w:tr>
      <w:tr w:rsidR="000C7548" w:rsidRPr="00DD5EEB" w:rsidTr="00F22C77">
        <w:tblPrEx>
          <w:jc w:val="left"/>
        </w:tblPrEx>
        <w:trPr>
          <w:gridBefore w:val="1"/>
          <w:gridAfter w:val="1"/>
          <w:wBefore w:w="402" w:type="dxa"/>
          <w:wAfter w:w="244" w:type="dxa"/>
        </w:trPr>
        <w:tc>
          <w:tcPr>
            <w:tcW w:w="1701" w:type="dxa"/>
            <w:gridSpan w:val="3"/>
          </w:tcPr>
          <w:p w:rsidR="000C7548" w:rsidRPr="00DD5EEB" w:rsidRDefault="000C7548" w:rsidP="00F22C77"/>
        </w:tc>
        <w:tc>
          <w:tcPr>
            <w:tcW w:w="7513" w:type="dxa"/>
            <w:gridSpan w:val="3"/>
          </w:tcPr>
          <w:p w:rsidR="000C7548" w:rsidRPr="00DD5EEB" w:rsidRDefault="000C7548" w:rsidP="00F22C77">
            <w:r w:rsidRPr="00DD5EEB">
              <w:t>"нет" - не будет выполнен</w:t>
            </w:r>
          </w:p>
        </w:tc>
      </w:tr>
      <w:tr w:rsidR="000C7548" w:rsidRPr="00DD5EEB" w:rsidTr="00F22C77">
        <w:tblPrEx>
          <w:jc w:val="left"/>
        </w:tblPrEx>
        <w:trPr>
          <w:gridBefore w:val="1"/>
          <w:gridAfter w:val="1"/>
          <w:wBefore w:w="402" w:type="dxa"/>
          <w:wAfter w:w="244" w:type="dxa"/>
        </w:trPr>
        <w:tc>
          <w:tcPr>
            <w:tcW w:w="1701" w:type="dxa"/>
            <w:gridSpan w:val="3"/>
          </w:tcPr>
          <w:p w:rsidR="000C7548" w:rsidRPr="00DD5EEB" w:rsidRDefault="000C7548" w:rsidP="00F22C77"/>
        </w:tc>
        <w:tc>
          <w:tcPr>
            <w:tcW w:w="7513" w:type="dxa"/>
            <w:gridSpan w:val="3"/>
          </w:tcPr>
          <w:p w:rsidR="000C7548" w:rsidRPr="00DD5EEB" w:rsidRDefault="000C7548" w:rsidP="00F22C77">
            <w:r w:rsidRPr="00DD5EEB">
              <w:t>"частично" – выполняется с "такими-то" ограничениями</w:t>
            </w:r>
          </w:p>
        </w:tc>
      </w:tr>
      <w:tr w:rsidR="000C7548" w:rsidRPr="00DD5EEB" w:rsidTr="00F22C77">
        <w:tblPrEx>
          <w:jc w:val="left"/>
        </w:tblPrEx>
        <w:trPr>
          <w:gridBefore w:val="1"/>
          <w:gridAfter w:val="1"/>
          <w:wBefore w:w="402" w:type="dxa"/>
          <w:wAfter w:w="244" w:type="dxa"/>
        </w:trPr>
        <w:tc>
          <w:tcPr>
            <w:tcW w:w="1701" w:type="dxa"/>
            <w:gridSpan w:val="3"/>
          </w:tcPr>
          <w:p w:rsidR="000C7548" w:rsidRPr="00DD5EEB" w:rsidRDefault="000C7548" w:rsidP="00F22C77">
            <w:r w:rsidRPr="00DD5EEB">
              <w:t>Пояснения:</w:t>
            </w:r>
          </w:p>
        </w:tc>
        <w:tc>
          <w:tcPr>
            <w:tcW w:w="7513" w:type="dxa"/>
            <w:gridSpan w:val="3"/>
          </w:tcPr>
          <w:p w:rsidR="000C7548" w:rsidRPr="00DD5EEB" w:rsidRDefault="000C7548" w:rsidP="00F22C77">
            <w:r w:rsidRPr="00DD5EEB">
              <w:t>необходимые пояснения</w:t>
            </w:r>
          </w:p>
        </w:tc>
      </w:tr>
      <w:tr w:rsidR="000C7548" w:rsidRPr="00DD5EEB" w:rsidTr="00F22C77">
        <w:tblPrEx>
          <w:jc w:val="left"/>
        </w:tblPrEx>
        <w:trPr>
          <w:gridBefore w:val="1"/>
          <w:gridAfter w:val="1"/>
          <w:wBefore w:w="402" w:type="dxa"/>
          <w:wAfter w:w="244" w:type="dxa"/>
        </w:trPr>
        <w:tc>
          <w:tcPr>
            <w:tcW w:w="1701" w:type="dxa"/>
            <w:gridSpan w:val="3"/>
          </w:tcPr>
          <w:p w:rsidR="000C7548" w:rsidRPr="00DD5EEB" w:rsidRDefault="000C7548" w:rsidP="00F22C77">
            <w:r w:rsidRPr="00DD5EEB">
              <w:t>Ссылки на ПП:</w:t>
            </w:r>
          </w:p>
        </w:tc>
        <w:tc>
          <w:tcPr>
            <w:tcW w:w="7513" w:type="dxa"/>
            <w:gridSpan w:val="3"/>
          </w:tcPr>
          <w:p w:rsidR="000C7548" w:rsidRPr="00DD5EEB" w:rsidRDefault="000C7548" w:rsidP="00F22C77">
            <w:r w:rsidRPr="00DD5EEB">
              <w:t xml:space="preserve">номер </w:t>
            </w:r>
            <w:proofErr w:type="gramStart"/>
            <w:r w:rsidRPr="00DD5EEB">
              <w:t>пункта материалов предложений участника запроса</w:t>
            </w:r>
            <w:proofErr w:type="gramEnd"/>
            <w:r w:rsidRPr="00DD5EEB">
              <w:t xml:space="preserve"> предложений (ПП), где приведены подробные объяснения</w:t>
            </w:r>
          </w:p>
        </w:tc>
      </w:tr>
    </w:tbl>
    <w:p w:rsidR="000C7548" w:rsidRPr="00DD5EEB" w:rsidRDefault="000C7548" w:rsidP="000C7548">
      <w:pPr>
        <w:shd w:val="clear" w:color="auto" w:fill="FFFFFF"/>
        <w:tabs>
          <w:tab w:val="left" w:pos="1080"/>
        </w:tabs>
        <w:suppressAutoHyphens/>
        <w:ind w:firstLine="540"/>
      </w:pPr>
    </w:p>
    <w:p w:rsidR="000C7548" w:rsidRPr="00DD5EEB" w:rsidRDefault="000C7548" w:rsidP="000C7548">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0C7548" w:rsidRPr="00DD5EEB" w:rsidTr="00F22C77">
        <w:tc>
          <w:tcPr>
            <w:tcW w:w="600" w:type="dxa"/>
            <w:vAlign w:val="center"/>
          </w:tcPr>
          <w:p w:rsidR="000C7548" w:rsidRPr="00DD5EEB" w:rsidRDefault="000C7548" w:rsidP="00F22C77">
            <w:pPr>
              <w:jc w:val="center"/>
              <w:rPr>
                <w:bCs/>
              </w:rPr>
            </w:pPr>
            <w:r w:rsidRPr="00DD5EEB">
              <w:rPr>
                <w:bCs/>
              </w:rPr>
              <w:t xml:space="preserve">№ </w:t>
            </w:r>
            <w:proofErr w:type="gramStart"/>
            <w:r w:rsidRPr="00DD5EEB">
              <w:rPr>
                <w:bCs/>
              </w:rPr>
              <w:t>п</w:t>
            </w:r>
            <w:proofErr w:type="gramEnd"/>
            <w:r w:rsidRPr="00DD5EEB">
              <w:rPr>
                <w:bCs/>
              </w:rPr>
              <w:t>/п</w:t>
            </w:r>
          </w:p>
        </w:tc>
        <w:tc>
          <w:tcPr>
            <w:tcW w:w="4920" w:type="dxa"/>
            <w:vAlign w:val="center"/>
          </w:tcPr>
          <w:p w:rsidR="000C7548" w:rsidRPr="00DD5EEB" w:rsidRDefault="000C7548" w:rsidP="00F22C77">
            <w:pPr>
              <w:jc w:val="center"/>
              <w:rPr>
                <w:bCs/>
              </w:rPr>
            </w:pPr>
            <w:r w:rsidRPr="00DD5EEB">
              <w:rPr>
                <w:bCs/>
              </w:rPr>
              <w:t>Наименование параметра</w:t>
            </w:r>
          </w:p>
        </w:tc>
        <w:tc>
          <w:tcPr>
            <w:tcW w:w="1440" w:type="dxa"/>
            <w:vAlign w:val="center"/>
          </w:tcPr>
          <w:p w:rsidR="000C7548" w:rsidRPr="00DD5EEB" w:rsidRDefault="000C7548" w:rsidP="00F22C77">
            <w:pPr>
              <w:jc w:val="center"/>
              <w:rPr>
                <w:bCs/>
              </w:rPr>
            </w:pPr>
            <w:r w:rsidRPr="00DD5EEB">
              <w:rPr>
                <w:bCs/>
              </w:rPr>
              <w:t>Требуемое значение</w:t>
            </w:r>
          </w:p>
        </w:tc>
        <w:tc>
          <w:tcPr>
            <w:tcW w:w="2880" w:type="dxa"/>
            <w:vAlign w:val="center"/>
          </w:tcPr>
          <w:p w:rsidR="000C7548" w:rsidRPr="00DD5EEB" w:rsidRDefault="000C7548" w:rsidP="00F22C77">
            <w:pPr>
              <w:ind w:left="-108" w:right="-108"/>
              <w:jc w:val="center"/>
            </w:pPr>
            <w:proofErr w:type="gramStart"/>
            <w:r w:rsidRPr="00DD5EEB">
              <w:rPr>
                <w:bCs/>
              </w:rPr>
              <w:t>Предлагаемое</w:t>
            </w:r>
            <w:proofErr w:type="gramEnd"/>
            <w:r w:rsidRPr="00DD5EEB">
              <w:rPr>
                <w:bCs/>
              </w:rPr>
              <w:t xml:space="preserve"> </w:t>
            </w:r>
            <w:r w:rsidRPr="00DD5EEB">
              <w:t>участником запроса предложений</w:t>
            </w:r>
          </w:p>
        </w:tc>
      </w:tr>
      <w:tr w:rsidR="000C7548" w:rsidRPr="00DD5EEB" w:rsidTr="00F22C77">
        <w:trPr>
          <w:trHeight w:val="371"/>
        </w:trPr>
        <w:tc>
          <w:tcPr>
            <w:tcW w:w="600" w:type="dxa"/>
          </w:tcPr>
          <w:p w:rsidR="000C7548" w:rsidRPr="00DD5EEB" w:rsidRDefault="000C7548" w:rsidP="00F22C77">
            <w:pPr>
              <w:ind w:right="-136"/>
              <w:jc w:val="center"/>
              <w:rPr>
                <w:bCs/>
              </w:rPr>
            </w:pPr>
            <w:r w:rsidRPr="00DD5EEB">
              <w:rPr>
                <w:bCs/>
              </w:rPr>
              <w:t>1.</w:t>
            </w:r>
          </w:p>
        </w:tc>
        <w:tc>
          <w:tcPr>
            <w:tcW w:w="4920" w:type="dxa"/>
          </w:tcPr>
          <w:p w:rsidR="000C7548" w:rsidRPr="00DD5EEB" w:rsidRDefault="000C7548" w:rsidP="00F22C77"/>
        </w:tc>
        <w:tc>
          <w:tcPr>
            <w:tcW w:w="1440" w:type="dxa"/>
          </w:tcPr>
          <w:p w:rsidR="000C7548" w:rsidRPr="00DD5EEB" w:rsidRDefault="000C7548" w:rsidP="00F22C77"/>
        </w:tc>
        <w:tc>
          <w:tcPr>
            <w:tcW w:w="2880" w:type="dxa"/>
          </w:tcPr>
          <w:p w:rsidR="000C7548" w:rsidRPr="00DD5EEB" w:rsidRDefault="000C7548" w:rsidP="00F22C77">
            <w:pPr>
              <w:ind w:firstLine="16"/>
              <w:jc w:val="center"/>
            </w:pPr>
          </w:p>
        </w:tc>
      </w:tr>
      <w:tr w:rsidR="000C7548" w:rsidRPr="00DD5EEB" w:rsidTr="00F22C77">
        <w:trPr>
          <w:trHeight w:val="198"/>
        </w:trPr>
        <w:tc>
          <w:tcPr>
            <w:tcW w:w="600" w:type="dxa"/>
          </w:tcPr>
          <w:p w:rsidR="000C7548" w:rsidRPr="00DD5EEB" w:rsidRDefault="000C7548" w:rsidP="00F22C77">
            <w:pPr>
              <w:jc w:val="center"/>
              <w:rPr>
                <w:b/>
                <w:bCs/>
              </w:rPr>
            </w:pPr>
            <w:r w:rsidRPr="00DD5EEB">
              <w:rPr>
                <w:b/>
                <w:bCs/>
              </w:rPr>
              <w:t>…</w:t>
            </w:r>
          </w:p>
        </w:tc>
        <w:tc>
          <w:tcPr>
            <w:tcW w:w="4920" w:type="dxa"/>
          </w:tcPr>
          <w:p w:rsidR="000C7548" w:rsidRPr="00DD5EEB" w:rsidRDefault="000C7548" w:rsidP="00F22C77">
            <w:pPr>
              <w:rPr>
                <w:b/>
                <w:bCs/>
              </w:rPr>
            </w:pPr>
          </w:p>
        </w:tc>
        <w:tc>
          <w:tcPr>
            <w:tcW w:w="1440" w:type="dxa"/>
          </w:tcPr>
          <w:p w:rsidR="000C7548" w:rsidRPr="00DD5EEB" w:rsidRDefault="000C7548" w:rsidP="00F22C77"/>
        </w:tc>
        <w:tc>
          <w:tcPr>
            <w:tcW w:w="2880" w:type="dxa"/>
          </w:tcPr>
          <w:p w:rsidR="000C7548" w:rsidRPr="00DD5EEB" w:rsidRDefault="000C7548" w:rsidP="00F22C77">
            <w:pPr>
              <w:ind w:firstLine="16"/>
              <w:jc w:val="center"/>
            </w:pPr>
          </w:p>
        </w:tc>
      </w:tr>
    </w:tbl>
    <w:p w:rsidR="000C7548" w:rsidRPr="00DD5EEB" w:rsidRDefault="000C7548" w:rsidP="000C7548">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 и</w:t>
      </w:r>
      <w:r w:rsidRPr="00DD5EEB">
        <w:rPr>
          <w:spacing w:val="-3"/>
        </w:rPr>
        <w:t xml:space="preserve"> указанием для предлагаемого оборудования:</w:t>
      </w:r>
    </w:p>
    <w:p w:rsidR="000C7548" w:rsidRPr="00DD5EEB" w:rsidRDefault="000C7548" w:rsidP="00574A3C">
      <w:pPr>
        <w:pStyle w:val="a4"/>
        <w:numPr>
          <w:ilvl w:val="4"/>
          <w:numId w:val="69"/>
        </w:numPr>
        <w:tabs>
          <w:tab w:val="clear" w:pos="1494"/>
          <w:tab w:val="num" w:pos="1134"/>
        </w:tabs>
        <w:snapToGrid/>
        <w:spacing w:line="240" w:lineRule="auto"/>
        <w:ind w:left="0" w:firstLine="709"/>
        <w:contextualSpacing w:val="0"/>
        <w:rPr>
          <w:sz w:val="24"/>
          <w:szCs w:val="20"/>
        </w:rPr>
      </w:pPr>
      <w:r w:rsidRPr="00DD5EEB">
        <w:rPr>
          <w:sz w:val="24"/>
          <w:szCs w:val="20"/>
        </w:rPr>
        <w:t>сведений о периодичности и объеме технического обслуживания;</w:t>
      </w:r>
    </w:p>
    <w:p w:rsidR="000C7548" w:rsidRPr="00DD5EEB" w:rsidRDefault="000C7548" w:rsidP="00574A3C">
      <w:pPr>
        <w:pStyle w:val="a4"/>
        <w:numPr>
          <w:ilvl w:val="4"/>
          <w:numId w:val="69"/>
        </w:numPr>
        <w:tabs>
          <w:tab w:val="clear" w:pos="1494"/>
          <w:tab w:val="num" w:pos="1134"/>
        </w:tabs>
        <w:snapToGrid/>
        <w:spacing w:line="240" w:lineRule="auto"/>
        <w:ind w:left="0" w:firstLine="709"/>
        <w:contextualSpacing w:val="0"/>
        <w:rPr>
          <w:sz w:val="24"/>
          <w:szCs w:val="20"/>
        </w:rPr>
      </w:pPr>
      <w:r w:rsidRPr="00DD5EEB">
        <w:rPr>
          <w:sz w:val="24"/>
          <w:szCs w:val="20"/>
        </w:rPr>
        <w:t>сведений о периодичности и объеме среднего ремонта, а также необходимых запасных частях;</w:t>
      </w:r>
    </w:p>
    <w:p w:rsidR="000C7548" w:rsidRPr="00DD5EEB" w:rsidRDefault="000C7548" w:rsidP="00574A3C">
      <w:pPr>
        <w:pStyle w:val="a4"/>
        <w:numPr>
          <w:ilvl w:val="4"/>
          <w:numId w:val="69"/>
        </w:numPr>
        <w:tabs>
          <w:tab w:val="clear" w:pos="1494"/>
          <w:tab w:val="num" w:pos="1134"/>
        </w:tabs>
        <w:snapToGrid/>
        <w:spacing w:line="240" w:lineRule="auto"/>
        <w:ind w:left="0" w:firstLine="709"/>
        <w:contextualSpacing w:val="0"/>
        <w:rPr>
          <w:sz w:val="24"/>
          <w:szCs w:val="20"/>
        </w:rPr>
      </w:pPr>
      <w:r w:rsidRPr="00DD5EEB">
        <w:rPr>
          <w:sz w:val="24"/>
          <w:szCs w:val="20"/>
        </w:rPr>
        <w:t>сведений о периодичности и объеме капитального ремонта, а также необходимых запасных частях.</w:t>
      </w:r>
    </w:p>
    <w:p w:rsidR="00AD156D" w:rsidRDefault="00AD156D"/>
    <w:p w:rsidR="00B23A9E" w:rsidRDefault="00B23A9E">
      <w:r>
        <w:br w:type="page"/>
      </w:r>
    </w:p>
    <w:p w:rsidR="00B23A9E" w:rsidRDefault="00B23A9E"/>
    <w:p w:rsidR="00B23A9E" w:rsidRPr="000B06D0" w:rsidRDefault="00B23A9E" w:rsidP="00B23A9E">
      <w:pPr>
        <w:overflowPunct w:val="0"/>
        <w:autoSpaceDE w:val="0"/>
        <w:autoSpaceDN w:val="0"/>
        <w:adjustRightInd w:val="0"/>
        <w:ind w:firstLine="567"/>
        <w:jc w:val="right"/>
        <w:rPr>
          <w:sz w:val="28"/>
          <w:szCs w:val="28"/>
        </w:rPr>
      </w:pPr>
      <w:r w:rsidRPr="000B06D0">
        <w:rPr>
          <w:sz w:val="28"/>
          <w:szCs w:val="28"/>
        </w:rPr>
        <w:t>Форма 4.</w:t>
      </w:r>
    </w:p>
    <w:p w:rsidR="00B23A9E" w:rsidRPr="000B06D0" w:rsidRDefault="00B23A9E" w:rsidP="00B23A9E">
      <w:pPr>
        <w:overflowPunct w:val="0"/>
        <w:autoSpaceDE w:val="0"/>
        <w:autoSpaceDN w:val="0"/>
        <w:adjustRightInd w:val="0"/>
        <w:ind w:left="5245"/>
        <w:rPr>
          <w:bCs/>
          <w:iCs/>
          <w:szCs w:val="20"/>
        </w:rPr>
      </w:pPr>
      <w:r w:rsidRPr="000B06D0">
        <w:rPr>
          <w:bCs/>
          <w:iCs/>
          <w:szCs w:val="20"/>
        </w:rPr>
        <w:t xml:space="preserve">Приложение к заявке на участие в запросе </w:t>
      </w:r>
      <w:r w:rsidR="00FB22AC">
        <w:rPr>
          <w:bCs/>
          <w:iCs/>
          <w:szCs w:val="20"/>
        </w:rPr>
        <w:t>предложений</w:t>
      </w:r>
    </w:p>
    <w:p w:rsidR="00B23A9E" w:rsidRPr="000B06D0" w:rsidRDefault="00B23A9E" w:rsidP="00B23A9E">
      <w:pPr>
        <w:overflowPunct w:val="0"/>
        <w:autoSpaceDE w:val="0"/>
        <w:autoSpaceDN w:val="0"/>
        <w:adjustRightInd w:val="0"/>
        <w:ind w:left="5245"/>
        <w:rPr>
          <w:bCs/>
          <w:szCs w:val="20"/>
        </w:rPr>
      </w:pPr>
      <w:r w:rsidRPr="000B06D0">
        <w:rPr>
          <w:bCs/>
          <w:iCs/>
          <w:szCs w:val="20"/>
        </w:rPr>
        <w:t>от «___» __________ 20___ г. № ______</w:t>
      </w:r>
    </w:p>
    <w:p w:rsidR="00B23A9E" w:rsidRPr="000B06D0" w:rsidRDefault="00B23A9E" w:rsidP="00B23A9E">
      <w:pPr>
        <w:overflowPunct w:val="0"/>
        <w:autoSpaceDE w:val="0"/>
        <w:autoSpaceDN w:val="0"/>
        <w:adjustRightInd w:val="0"/>
        <w:ind w:firstLine="567"/>
        <w:jc w:val="right"/>
        <w:rPr>
          <w:sz w:val="22"/>
          <w:szCs w:val="22"/>
        </w:rPr>
      </w:pPr>
    </w:p>
    <w:p w:rsidR="00B23A9E" w:rsidRPr="000B06D0" w:rsidRDefault="00B23A9E" w:rsidP="00B23A9E">
      <w:pPr>
        <w:suppressAutoHyphens/>
        <w:overflowPunct w:val="0"/>
        <w:autoSpaceDE w:val="0"/>
        <w:autoSpaceDN w:val="0"/>
        <w:ind w:right="60" w:firstLine="708"/>
        <w:jc w:val="right"/>
        <w:rPr>
          <w:sz w:val="8"/>
          <w:szCs w:val="8"/>
        </w:rPr>
      </w:pPr>
    </w:p>
    <w:p w:rsidR="00B23A9E" w:rsidRPr="00E73828" w:rsidRDefault="00B23A9E" w:rsidP="00E73828">
      <w:pPr>
        <w:pStyle w:val="10"/>
        <w:numPr>
          <w:ilvl w:val="1"/>
          <w:numId w:val="11"/>
        </w:numPr>
        <w:tabs>
          <w:tab w:val="num" w:pos="1134"/>
        </w:tabs>
        <w:spacing w:after="120"/>
        <w:ind w:left="0" w:firstLine="709"/>
        <w:jc w:val="left"/>
        <w:rPr>
          <w:sz w:val="28"/>
          <w:szCs w:val="28"/>
        </w:rPr>
      </w:pPr>
      <w:bookmarkStart w:id="410" w:name="_Toc367341619"/>
      <w:bookmarkStart w:id="411" w:name="_Toc388620479"/>
      <w:bookmarkStart w:id="412" w:name="_Toc400442882"/>
      <w:bookmarkStart w:id="413" w:name="_Toc235436488"/>
      <w:bookmarkStart w:id="414" w:name="_Toc235020001"/>
      <w:bookmarkStart w:id="415" w:name="_Toc251779154"/>
      <w:bookmarkStart w:id="416" w:name="_Toc289954585"/>
      <w:bookmarkStart w:id="417" w:name="_Toc298317085"/>
      <w:r w:rsidRPr="00E73828">
        <w:rPr>
          <w:sz w:val="28"/>
          <w:szCs w:val="28"/>
        </w:rPr>
        <w:t>СВОДНАЯ ТАБЛИЦА СТОИМОСТИ ПОСТАВКИ ТОВАРА</w:t>
      </w:r>
      <w:bookmarkEnd w:id="410"/>
      <w:bookmarkEnd w:id="411"/>
      <w:r w:rsidR="00E73828">
        <w:rPr>
          <w:sz w:val="28"/>
          <w:szCs w:val="28"/>
          <w:lang w:val="ru-RU"/>
        </w:rPr>
        <w:t xml:space="preserve"> (форма 4)</w:t>
      </w:r>
      <w:bookmarkEnd w:id="412"/>
    </w:p>
    <w:p w:rsidR="00B23A9E" w:rsidRPr="000B06D0" w:rsidRDefault="00B23A9E" w:rsidP="00B23A9E">
      <w:pPr>
        <w:spacing w:before="100" w:beforeAutospacing="1" w:after="100" w:afterAutospacing="1"/>
        <w:jc w:val="center"/>
        <w:rPr>
          <w:lang w:val="x-none" w:eastAsia="x-none"/>
        </w:rPr>
      </w:pPr>
      <w:r w:rsidRPr="000B06D0">
        <w:rPr>
          <w:b/>
          <w:lang w:val="x-none" w:eastAsia="x-none"/>
        </w:rPr>
        <w:t xml:space="preserve"> (Предложение о цене договора</w:t>
      </w:r>
      <w:r w:rsidRPr="000B06D0">
        <w:rPr>
          <w:b/>
          <w:lang w:eastAsia="x-none"/>
        </w:rPr>
        <w:t>)</w:t>
      </w:r>
      <w:r w:rsidRPr="000B06D0">
        <w:rPr>
          <w:i/>
          <w:lang w:val="x-none" w:eastAsia="x-none"/>
        </w:rPr>
        <w:t xml:space="preserve"> </w:t>
      </w:r>
      <w:bookmarkEnd w:id="413"/>
      <w:r w:rsidRPr="000B06D0">
        <w:rPr>
          <w:lang w:val="x-none" w:eastAsia="x-none"/>
        </w:rPr>
        <w:t>(Форма 4)</w:t>
      </w:r>
      <w:bookmarkEnd w:id="414"/>
      <w:bookmarkEnd w:id="415"/>
      <w:bookmarkEnd w:id="416"/>
      <w:bookmarkEnd w:id="417"/>
    </w:p>
    <w:p w:rsidR="00B23A9E" w:rsidRPr="000B06D0" w:rsidRDefault="00B23A9E" w:rsidP="00B23A9E"/>
    <w:p w:rsidR="00B23A9E" w:rsidRPr="000B06D0" w:rsidRDefault="00B23A9E" w:rsidP="00B23A9E">
      <w:pPr>
        <w:overflowPunct w:val="0"/>
        <w:autoSpaceDE w:val="0"/>
        <w:autoSpaceDN w:val="0"/>
        <w:adjustRightInd w:val="0"/>
        <w:jc w:val="both"/>
        <w:rPr>
          <w:bCs/>
        </w:rPr>
      </w:pPr>
      <w:r w:rsidRPr="000B06D0">
        <w:rPr>
          <w:bCs/>
        </w:rPr>
        <w:t xml:space="preserve">Участник процедуры закупки: ________________________________ </w:t>
      </w:r>
    </w:p>
    <w:p w:rsidR="00B23A9E" w:rsidRPr="000B06D0" w:rsidRDefault="00B23A9E" w:rsidP="00B23A9E">
      <w:pPr>
        <w:rPr>
          <w:color w:val="000000"/>
        </w:rPr>
      </w:pPr>
      <w:r w:rsidRPr="000B06D0">
        <w:rPr>
          <w:color w:val="000000"/>
          <w:spacing w:val="-3"/>
        </w:rPr>
        <w:t>В ценах на момент подачи заявки на участие в конкурсе: «</w:t>
      </w:r>
      <w:r w:rsidRPr="000B06D0">
        <w:rPr>
          <w:color w:val="000000"/>
        </w:rPr>
        <w:t>___» __________ 20___ года</w:t>
      </w:r>
    </w:p>
    <w:p w:rsidR="00B23A9E" w:rsidRPr="000B06D0" w:rsidRDefault="00B23A9E" w:rsidP="00B23A9E"/>
    <w:tbl>
      <w:tblPr>
        <w:tblW w:w="103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4"/>
        <w:gridCol w:w="3420"/>
        <w:gridCol w:w="2017"/>
        <w:gridCol w:w="2017"/>
        <w:gridCol w:w="2017"/>
      </w:tblGrid>
      <w:tr w:rsidR="00B23A9E" w:rsidRPr="000B06D0" w:rsidTr="0039351E">
        <w:trPr>
          <w:trHeight w:val="504"/>
          <w:tblHeader/>
          <w:jc w:val="center"/>
        </w:trPr>
        <w:tc>
          <w:tcPr>
            <w:tcW w:w="864"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23A9E" w:rsidRPr="000B06D0" w:rsidRDefault="00B23A9E" w:rsidP="0039351E">
            <w:pPr>
              <w:spacing w:beforeAutospacing="1" w:afterAutospacing="1"/>
              <w:jc w:val="center"/>
              <w:rPr>
                <w:b/>
                <w:sz w:val="22"/>
                <w:lang w:val="x-none" w:eastAsia="x-none"/>
              </w:rPr>
            </w:pPr>
            <w:r w:rsidRPr="000B06D0">
              <w:rPr>
                <w:b/>
                <w:sz w:val="22"/>
                <w:lang w:val="x-none" w:eastAsia="x-none"/>
              </w:rPr>
              <w:t>№</w:t>
            </w:r>
          </w:p>
          <w:p w:rsidR="00B23A9E" w:rsidRPr="000B06D0" w:rsidRDefault="00B23A9E" w:rsidP="0039351E">
            <w:pPr>
              <w:spacing w:beforeAutospacing="1" w:afterAutospacing="1"/>
              <w:jc w:val="center"/>
              <w:rPr>
                <w:b/>
                <w:sz w:val="22"/>
                <w:lang w:val="x-none" w:eastAsia="x-none"/>
              </w:rPr>
            </w:pPr>
            <w:r w:rsidRPr="000B06D0">
              <w:rPr>
                <w:b/>
                <w:sz w:val="22"/>
                <w:lang w:val="x-none" w:eastAsia="x-none"/>
              </w:rPr>
              <w:t>п/п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23A9E" w:rsidRPr="000B06D0" w:rsidRDefault="00B23A9E" w:rsidP="0039351E">
            <w:pPr>
              <w:spacing w:beforeAutospacing="1" w:afterAutospacing="1"/>
              <w:jc w:val="center"/>
              <w:rPr>
                <w:b/>
                <w:sz w:val="22"/>
                <w:lang w:val="x-none" w:eastAsia="x-none"/>
              </w:rPr>
            </w:pPr>
            <w:r w:rsidRPr="000B06D0">
              <w:rPr>
                <w:b/>
                <w:sz w:val="22"/>
                <w:lang w:val="x-none" w:eastAsia="x-none"/>
              </w:rPr>
              <w:t>Наименование поставляемого оборудования работ и затрат</w:t>
            </w:r>
          </w:p>
        </w:tc>
        <w:tc>
          <w:tcPr>
            <w:tcW w:w="2017" w:type="dxa"/>
            <w:tcBorders>
              <w:top w:val="single" w:sz="4" w:space="0" w:color="auto"/>
              <w:left w:val="single" w:sz="4" w:space="0" w:color="auto"/>
              <w:bottom w:val="single" w:sz="4" w:space="0" w:color="auto"/>
              <w:right w:val="single" w:sz="4" w:space="0" w:color="auto"/>
            </w:tcBorders>
          </w:tcPr>
          <w:p w:rsidR="00B23A9E" w:rsidRPr="000B06D0" w:rsidRDefault="00B23A9E" w:rsidP="0039351E">
            <w:pPr>
              <w:spacing w:beforeAutospacing="1" w:afterAutospacing="1"/>
              <w:jc w:val="center"/>
              <w:rPr>
                <w:b/>
                <w:sz w:val="22"/>
                <w:lang w:val="x-none" w:eastAsia="x-none"/>
              </w:rPr>
            </w:pPr>
            <w:r w:rsidRPr="000B06D0">
              <w:rPr>
                <w:b/>
                <w:sz w:val="22"/>
                <w:lang w:val="x-none" w:eastAsia="x-none"/>
              </w:rPr>
              <w:t xml:space="preserve">Количество </w:t>
            </w:r>
          </w:p>
          <w:p w:rsidR="00B23A9E" w:rsidRPr="000B06D0" w:rsidRDefault="00B23A9E" w:rsidP="0039351E">
            <w:pPr>
              <w:spacing w:beforeAutospacing="1" w:afterAutospacing="1"/>
              <w:jc w:val="center"/>
              <w:rPr>
                <w:b/>
                <w:sz w:val="22"/>
                <w:lang w:val="x-none" w:eastAsia="x-none"/>
              </w:rPr>
            </w:pPr>
            <w:r w:rsidRPr="000B06D0">
              <w:rPr>
                <w:b/>
                <w:sz w:val="22"/>
                <w:lang w:val="x-none" w:eastAsia="x-none"/>
              </w:rPr>
              <w:t>(шт.)</w:t>
            </w:r>
          </w:p>
        </w:tc>
        <w:tc>
          <w:tcPr>
            <w:tcW w:w="2017" w:type="dxa"/>
            <w:tcBorders>
              <w:top w:val="single" w:sz="4" w:space="0" w:color="auto"/>
              <w:left w:val="single" w:sz="4" w:space="0" w:color="auto"/>
              <w:bottom w:val="single" w:sz="4" w:space="0" w:color="auto"/>
              <w:right w:val="single" w:sz="4" w:space="0" w:color="auto"/>
            </w:tcBorders>
          </w:tcPr>
          <w:p w:rsidR="00B23A9E" w:rsidRPr="000B06D0" w:rsidRDefault="00B23A9E" w:rsidP="0039351E">
            <w:pPr>
              <w:spacing w:beforeAutospacing="1" w:afterAutospacing="1"/>
              <w:jc w:val="center"/>
              <w:rPr>
                <w:b/>
                <w:sz w:val="22"/>
                <w:lang w:val="x-none" w:eastAsia="x-none"/>
              </w:rPr>
            </w:pPr>
            <w:r w:rsidRPr="000B06D0">
              <w:rPr>
                <w:b/>
                <w:sz w:val="22"/>
                <w:lang w:val="x-none" w:eastAsia="x-none"/>
              </w:rPr>
              <w:t>Стоимость за ед. (руб.)</w:t>
            </w:r>
          </w:p>
        </w:tc>
        <w:tc>
          <w:tcPr>
            <w:tcW w:w="201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23A9E" w:rsidRPr="000B06D0" w:rsidRDefault="00B23A9E" w:rsidP="0039351E">
            <w:pPr>
              <w:spacing w:beforeAutospacing="1" w:afterAutospacing="1"/>
              <w:jc w:val="center"/>
              <w:rPr>
                <w:b/>
                <w:sz w:val="22"/>
                <w:lang w:val="x-none" w:eastAsia="x-none"/>
              </w:rPr>
            </w:pPr>
            <w:r w:rsidRPr="000B06D0">
              <w:rPr>
                <w:b/>
                <w:sz w:val="22"/>
                <w:lang w:val="x-none" w:eastAsia="x-none"/>
              </w:rPr>
              <w:t>Итого стоимость</w:t>
            </w:r>
          </w:p>
          <w:p w:rsidR="00B23A9E" w:rsidRPr="000B06D0" w:rsidRDefault="00B23A9E" w:rsidP="0039351E">
            <w:pPr>
              <w:spacing w:beforeAutospacing="1" w:afterAutospacing="1"/>
              <w:jc w:val="center"/>
              <w:rPr>
                <w:b/>
                <w:sz w:val="22"/>
                <w:lang w:val="x-none" w:eastAsia="x-none"/>
              </w:rPr>
            </w:pPr>
            <w:r w:rsidRPr="000B06D0">
              <w:rPr>
                <w:b/>
                <w:sz w:val="22"/>
                <w:lang w:val="x-none" w:eastAsia="x-none"/>
              </w:rPr>
              <w:t>(руб.)</w:t>
            </w:r>
          </w:p>
        </w:tc>
      </w:tr>
      <w:tr w:rsidR="00B23A9E" w:rsidRPr="000B06D0" w:rsidTr="0039351E">
        <w:trPr>
          <w:trHeight w:val="66"/>
          <w:tblHeader/>
          <w:jc w:val="center"/>
        </w:trPr>
        <w:tc>
          <w:tcPr>
            <w:tcW w:w="864"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23A9E" w:rsidRPr="000B06D0" w:rsidRDefault="00B23A9E" w:rsidP="0039351E">
            <w:pPr>
              <w:spacing w:beforeAutospacing="1" w:afterAutospacing="1"/>
              <w:jc w:val="center"/>
              <w:rPr>
                <w:sz w:val="18"/>
                <w:szCs w:val="18"/>
                <w:lang w:val="x-none" w:eastAsia="x-none"/>
              </w:rPr>
            </w:pPr>
            <w:r w:rsidRPr="000B06D0">
              <w:rPr>
                <w:sz w:val="18"/>
                <w:szCs w:val="18"/>
                <w:lang w:val="x-none" w:eastAsia="x-none"/>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23A9E" w:rsidRPr="000B06D0" w:rsidRDefault="00B23A9E" w:rsidP="0039351E">
            <w:pPr>
              <w:spacing w:beforeAutospacing="1" w:afterAutospacing="1"/>
              <w:jc w:val="center"/>
              <w:rPr>
                <w:sz w:val="18"/>
                <w:szCs w:val="18"/>
                <w:lang w:val="x-none" w:eastAsia="x-none"/>
              </w:rPr>
            </w:pPr>
            <w:r w:rsidRPr="000B06D0">
              <w:rPr>
                <w:sz w:val="18"/>
                <w:szCs w:val="18"/>
                <w:lang w:val="x-none" w:eastAsia="x-none"/>
              </w:rPr>
              <w:t>2</w:t>
            </w:r>
          </w:p>
        </w:tc>
        <w:tc>
          <w:tcPr>
            <w:tcW w:w="2017" w:type="dxa"/>
            <w:tcBorders>
              <w:top w:val="single" w:sz="4" w:space="0" w:color="auto"/>
              <w:left w:val="single" w:sz="4" w:space="0" w:color="auto"/>
              <w:bottom w:val="single" w:sz="4" w:space="0" w:color="auto"/>
              <w:right w:val="single" w:sz="4" w:space="0" w:color="auto"/>
            </w:tcBorders>
          </w:tcPr>
          <w:p w:rsidR="00B23A9E" w:rsidRPr="000B06D0" w:rsidRDefault="00B23A9E" w:rsidP="0039351E">
            <w:pPr>
              <w:spacing w:beforeAutospacing="1" w:afterAutospacing="1"/>
              <w:jc w:val="center"/>
              <w:rPr>
                <w:sz w:val="18"/>
                <w:szCs w:val="18"/>
                <w:lang w:val="x-none" w:eastAsia="x-none"/>
              </w:rPr>
            </w:pPr>
            <w:r w:rsidRPr="000B06D0">
              <w:rPr>
                <w:sz w:val="18"/>
                <w:szCs w:val="18"/>
                <w:lang w:val="x-none" w:eastAsia="x-none"/>
              </w:rPr>
              <w:t>3</w:t>
            </w:r>
          </w:p>
        </w:tc>
        <w:tc>
          <w:tcPr>
            <w:tcW w:w="2017" w:type="dxa"/>
            <w:tcBorders>
              <w:top w:val="single" w:sz="4" w:space="0" w:color="auto"/>
              <w:left w:val="single" w:sz="4" w:space="0" w:color="auto"/>
              <w:bottom w:val="single" w:sz="4" w:space="0" w:color="auto"/>
              <w:right w:val="single" w:sz="4" w:space="0" w:color="auto"/>
            </w:tcBorders>
          </w:tcPr>
          <w:p w:rsidR="00B23A9E" w:rsidRPr="000B06D0" w:rsidRDefault="00B23A9E" w:rsidP="0039351E">
            <w:pPr>
              <w:spacing w:beforeAutospacing="1" w:afterAutospacing="1"/>
              <w:jc w:val="center"/>
              <w:rPr>
                <w:sz w:val="18"/>
                <w:szCs w:val="18"/>
                <w:lang w:val="x-none" w:eastAsia="x-none"/>
              </w:rPr>
            </w:pPr>
            <w:r w:rsidRPr="000B06D0">
              <w:rPr>
                <w:sz w:val="18"/>
                <w:szCs w:val="18"/>
                <w:lang w:val="x-none" w:eastAsia="x-none"/>
              </w:rPr>
              <w:t>4</w:t>
            </w:r>
          </w:p>
        </w:tc>
        <w:tc>
          <w:tcPr>
            <w:tcW w:w="201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23A9E" w:rsidRPr="000B06D0" w:rsidRDefault="00B23A9E" w:rsidP="0039351E">
            <w:pPr>
              <w:spacing w:beforeAutospacing="1" w:afterAutospacing="1"/>
              <w:jc w:val="center"/>
              <w:rPr>
                <w:sz w:val="18"/>
                <w:szCs w:val="18"/>
                <w:lang w:val="x-none" w:eastAsia="x-none"/>
              </w:rPr>
            </w:pPr>
            <w:r w:rsidRPr="000B06D0">
              <w:rPr>
                <w:sz w:val="18"/>
                <w:szCs w:val="18"/>
                <w:lang w:val="x-none" w:eastAsia="x-none"/>
              </w:rPr>
              <w:t>5</w:t>
            </w:r>
          </w:p>
        </w:tc>
      </w:tr>
      <w:tr w:rsidR="00B23A9E" w:rsidRPr="000B06D0" w:rsidTr="0039351E">
        <w:trPr>
          <w:trHeight w:val="256"/>
          <w:jc w:val="center"/>
        </w:trPr>
        <w:tc>
          <w:tcPr>
            <w:tcW w:w="864"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23A9E" w:rsidRPr="000B06D0" w:rsidRDefault="00B23A9E" w:rsidP="0039351E">
            <w:pPr>
              <w:spacing w:beforeAutospacing="1" w:afterAutospacing="1"/>
              <w:jc w:val="center"/>
              <w:rPr>
                <w:sz w:val="22"/>
                <w:lang w:val="x-none" w:eastAsia="x-none"/>
              </w:rPr>
            </w:pPr>
            <w:r w:rsidRPr="000B06D0">
              <w:rPr>
                <w:sz w:val="22"/>
                <w:lang w:val="x-none" w:eastAsia="x-none"/>
              </w:rPr>
              <w:t>2</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23A9E" w:rsidRPr="000B06D0" w:rsidRDefault="00B23A9E" w:rsidP="0039351E">
            <w:pPr>
              <w:spacing w:beforeAutospacing="1" w:afterAutospacing="1"/>
              <w:jc w:val="both"/>
              <w:rPr>
                <w:sz w:val="22"/>
                <w:lang w:val="x-none" w:eastAsia="x-none"/>
              </w:rPr>
            </w:pPr>
          </w:p>
        </w:tc>
        <w:tc>
          <w:tcPr>
            <w:tcW w:w="2017" w:type="dxa"/>
            <w:tcBorders>
              <w:top w:val="single" w:sz="4" w:space="0" w:color="auto"/>
              <w:left w:val="single" w:sz="4" w:space="0" w:color="auto"/>
              <w:bottom w:val="single" w:sz="4" w:space="0" w:color="auto"/>
              <w:right w:val="single" w:sz="4" w:space="0" w:color="auto"/>
            </w:tcBorders>
          </w:tcPr>
          <w:p w:rsidR="00B23A9E" w:rsidRPr="000B06D0" w:rsidRDefault="00B23A9E" w:rsidP="0039351E">
            <w:pPr>
              <w:spacing w:beforeAutospacing="1" w:afterAutospacing="1"/>
              <w:jc w:val="both"/>
              <w:rPr>
                <w:sz w:val="22"/>
                <w:lang w:val="x-none" w:eastAsia="x-none"/>
              </w:rPr>
            </w:pPr>
          </w:p>
        </w:tc>
        <w:tc>
          <w:tcPr>
            <w:tcW w:w="2017" w:type="dxa"/>
            <w:tcBorders>
              <w:top w:val="single" w:sz="4" w:space="0" w:color="auto"/>
              <w:left w:val="single" w:sz="4" w:space="0" w:color="auto"/>
              <w:bottom w:val="single" w:sz="4" w:space="0" w:color="auto"/>
              <w:right w:val="single" w:sz="4" w:space="0" w:color="auto"/>
            </w:tcBorders>
          </w:tcPr>
          <w:p w:rsidR="00B23A9E" w:rsidRPr="000B06D0" w:rsidRDefault="00B23A9E" w:rsidP="0039351E">
            <w:pPr>
              <w:spacing w:beforeAutospacing="1" w:afterAutospacing="1"/>
              <w:jc w:val="both"/>
              <w:rPr>
                <w:sz w:val="22"/>
                <w:lang w:val="x-none" w:eastAsia="x-none"/>
              </w:rPr>
            </w:pPr>
          </w:p>
        </w:tc>
        <w:tc>
          <w:tcPr>
            <w:tcW w:w="201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23A9E" w:rsidRPr="000B06D0" w:rsidRDefault="00B23A9E" w:rsidP="0039351E">
            <w:pPr>
              <w:spacing w:beforeAutospacing="1" w:afterAutospacing="1"/>
              <w:jc w:val="both"/>
              <w:rPr>
                <w:sz w:val="22"/>
                <w:lang w:val="x-none" w:eastAsia="x-none"/>
              </w:rPr>
            </w:pPr>
          </w:p>
        </w:tc>
      </w:tr>
      <w:tr w:rsidR="00B23A9E" w:rsidRPr="000B06D0" w:rsidTr="0039351E">
        <w:trPr>
          <w:trHeight w:val="242"/>
          <w:jc w:val="center"/>
        </w:trPr>
        <w:tc>
          <w:tcPr>
            <w:tcW w:w="864"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23A9E" w:rsidRPr="000B06D0" w:rsidRDefault="00B23A9E" w:rsidP="0039351E">
            <w:pPr>
              <w:spacing w:beforeAutospacing="1" w:afterAutospacing="1"/>
              <w:jc w:val="center"/>
              <w:rPr>
                <w:sz w:val="22"/>
                <w:lang w:val="x-none" w:eastAsia="x-none"/>
              </w:rPr>
            </w:pPr>
            <w:r w:rsidRPr="000B06D0">
              <w:rPr>
                <w:sz w:val="22"/>
                <w:lang w:val="x-none" w:eastAsia="x-none"/>
              </w:rPr>
              <w:t>3</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23A9E" w:rsidRPr="000B06D0" w:rsidRDefault="00B23A9E" w:rsidP="0039351E">
            <w:pPr>
              <w:spacing w:beforeAutospacing="1" w:afterAutospacing="1"/>
              <w:jc w:val="both"/>
              <w:rPr>
                <w:sz w:val="22"/>
                <w:lang w:val="x-none" w:eastAsia="x-none"/>
              </w:rPr>
            </w:pPr>
          </w:p>
        </w:tc>
        <w:tc>
          <w:tcPr>
            <w:tcW w:w="2017" w:type="dxa"/>
            <w:tcBorders>
              <w:top w:val="single" w:sz="4" w:space="0" w:color="auto"/>
              <w:left w:val="single" w:sz="4" w:space="0" w:color="auto"/>
              <w:bottom w:val="single" w:sz="4" w:space="0" w:color="auto"/>
              <w:right w:val="single" w:sz="4" w:space="0" w:color="auto"/>
            </w:tcBorders>
          </w:tcPr>
          <w:p w:rsidR="00B23A9E" w:rsidRPr="000B06D0" w:rsidRDefault="00B23A9E" w:rsidP="0039351E">
            <w:pPr>
              <w:spacing w:beforeAutospacing="1" w:afterAutospacing="1"/>
              <w:jc w:val="both"/>
              <w:rPr>
                <w:sz w:val="22"/>
                <w:lang w:val="x-none" w:eastAsia="x-none"/>
              </w:rPr>
            </w:pPr>
          </w:p>
        </w:tc>
        <w:tc>
          <w:tcPr>
            <w:tcW w:w="2017" w:type="dxa"/>
            <w:tcBorders>
              <w:top w:val="single" w:sz="4" w:space="0" w:color="auto"/>
              <w:left w:val="single" w:sz="4" w:space="0" w:color="auto"/>
              <w:bottom w:val="single" w:sz="4" w:space="0" w:color="auto"/>
              <w:right w:val="single" w:sz="4" w:space="0" w:color="auto"/>
            </w:tcBorders>
          </w:tcPr>
          <w:p w:rsidR="00B23A9E" w:rsidRPr="000B06D0" w:rsidRDefault="00B23A9E" w:rsidP="0039351E">
            <w:pPr>
              <w:spacing w:beforeAutospacing="1" w:afterAutospacing="1"/>
              <w:jc w:val="both"/>
              <w:rPr>
                <w:sz w:val="22"/>
                <w:lang w:val="x-none" w:eastAsia="x-none"/>
              </w:rPr>
            </w:pPr>
          </w:p>
        </w:tc>
        <w:tc>
          <w:tcPr>
            <w:tcW w:w="201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23A9E" w:rsidRPr="000B06D0" w:rsidRDefault="00B23A9E" w:rsidP="0039351E">
            <w:pPr>
              <w:spacing w:beforeAutospacing="1" w:afterAutospacing="1"/>
              <w:jc w:val="both"/>
              <w:rPr>
                <w:sz w:val="22"/>
                <w:lang w:val="x-none" w:eastAsia="x-none"/>
              </w:rPr>
            </w:pPr>
          </w:p>
        </w:tc>
      </w:tr>
      <w:tr w:rsidR="00B23A9E" w:rsidRPr="000B06D0" w:rsidTr="0039351E">
        <w:trPr>
          <w:trHeight w:val="242"/>
          <w:jc w:val="center"/>
        </w:trPr>
        <w:tc>
          <w:tcPr>
            <w:tcW w:w="864"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23A9E" w:rsidRPr="000B06D0" w:rsidRDefault="00B23A9E" w:rsidP="0039351E">
            <w:pPr>
              <w:spacing w:beforeAutospacing="1" w:afterAutospacing="1"/>
              <w:jc w:val="center"/>
              <w:rPr>
                <w:sz w:val="22"/>
                <w:lang w:val="x-none" w:eastAsia="x-none"/>
              </w:rPr>
            </w:pPr>
            <w:r w:rsidRPr="000B06D0">
              <w:rPr>
                <w:sz w:val="22"/>
                <w:lang w:val="x-none" w:eastAsia="x-none"/>
              </w:rPr>
              <w:t>4</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23A9E" w:rsidRPr="000B06D0" w:rsidRDefault="00B23A9E" w:rsidP="0039351E">
            <w:pPr>
              <w:spacing w:beforeAutospacing="1" w:afterAutospacing="1"/>
              <w:jc w:val="both"/>
              <w:rPr>
                <w:sz w:val="22"/>
                <w:lang w:val="x-none" w:eastAsia="x-none"/>
              </w:rPr>
            </w:pPr>
          </w:p>
        </w:tc>
        <w:tc>
          <w:tcPr>
            <w:tcW w:w="2017" w:type="dxa"/>
            <w:tcBorders>
              <w:top w:val="single" w:sz="4" w:space="0" w:color="auto"/>
              <w:left w:val="single" w:sz="4" w:space="0" w:color="auto"/>
              <w:bottom w:val="single" w:sz="4" w:space="0" w:color="auto"/>
              <w:right w:val="single" w:sz="4" w:space="0" w:color="auto"/>
            </w:tcBorders>
          </w:tcPr>
          <w:p w:rsidR="00B23A9E" w:rsidRPr="000B06D0" w:rsidRDefault="00B23A9E" w:rsidP="0039351E">
            <w:pPr>
              <w:spacing w:beforeAutospacing="1" w:afterAutospacing="1"/>
              <w:jc w:val="both"/>
              <w:rPr>
                <w:sz w:val="22"/>
                <w:lang w:val="x-none" w:eastAsia="x-none"/>
              </w:rPr>
            </w:pPr>
          </w:p>
        </w:tc>
        <w:tc>
          <w:tcPr>
            <w:tcW w:w="2017" w:type="dxa"/>
            <w:tcBorders>
              <w:top w:val="single" w:sz="4" w:space="0" w:color="auto"/>
              <w:left w:val="single" w:sz="4" w:space="0" w:color="auto"/>
              <w:bottom w:val="single" w:sz="4" w:space="0" w:color="auto"/>
              <w:right w:val="single" w:sz="4" w:space="0" w:color="auto"/>
            </w:tcBorders>
          </w:tcPr>
          <w:p w:rsidR="00B23A9E" w:rsidRPr="000B06D0" w:rsidRDefault="00B23A9E" w:rsidP="0039351E">
            <w:pPr>
              <w:spacing w:beforeAutospacing="1" w:afterAutospacing="1"/>
              <w:jc w:val="both"/>
              <w:rPr>
                <w:sz w:val="22"/>
                <w:lang w:val="x-none" w:eastAsia="x-none"/>
              </w:rPr>
            </w:pPr>
          </w:p>
        </w:tc>
        <w:tc>
          <w:tcPr>
            <w:tcW w:w="2017"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23A9E" w:rsidRPr="000B06D0" w:rsidRDefault="00B23A9E" w:rsidP="0039351E">
            <w:pPr>
              <w:spacing w:beforeAutospacing="1" w:afterAutospacing="1"/>
              <w:jc w:val="both"/>
              <w:rPr>
                <w:sz w:val="22"/>
                <w:lang w:val="x-none" w:eastAsia="x-none"/>
              </w:rPr>
            </w:pPr>
          </w:p>
        </w:tc>
      </w:tr>
      <w:tr w:rsidR="00B23A9E" w:rsidRPr="000B06D0" w:rsidTr="0039351E">
        <w:trPr>
          <w:trHeight w:val="242"/>
          <w:jc w:val="center"/>
        </w:trPr>
        <w:tc>
          <w:tcPr>
            <w:tcW w:w="864"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B23A9E" w:rsidRPr="000B06D0" w:rsidRDefault="00B23A9E" w:rsidP="0039351E">
            <w:pPr>
              <w:spacing w:beforeAutospacing="1" w:afterAutospacing="1"/>
              <w:jc w:val="both"/>
              <w:rPr>
                <w:sz w:val="22"/>
                <w:lang w:val="x-none" w:eastAsia="x-none"/>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B23A9E" w:rsidRPr="000B06D0" w:rsidRDefault="00B23A9E" w:rsidP="0039351E">
            <w:pPr>
              <w:spacing w:beforeAutospacing="1" w:afterAutospacing="1"/>
              <w:jc w:val="both"/>
              <w:rPr>
                <w:sz w:val="22"/>
                <w:lang w:val="x-none" w:eastAsia="x-none"/>
              </w:rPr>
            </w:pPr>
            <w:r w:rsidRPr="000B06D0">
              <w:rPr>
                <w:sz w:val="22"/>
                <w:lang w:val="x-none" w:eastAsia="x-none"/>
              </w:rPr>
              <w:t xml:space="preserve">Всего </w:t>
            </w:r>
          </w:p>
        </w:tc>
        <w:tc>
          <w:tcPr>
            <w:tcW w:w="2017" w:type="dxa"/>
            <w:tcBorders>
              <w:top w:val="double" w:sz="4" w:space="0" w:color="auto"/>
              <w:left w:val="single" w:sz="4" w:space="0" w:color="auto"/>
              <w:bottom w:val="double" w:sz="4" w:space="0" w:color="auto"/>
              <w:right w:val="single" w:sz="4" w:space="0" w:color="auto"/>
            </w:tcBorders>
            <w:shd w:val="clear" w:color="auto" w:fill="D9D9D9"/>
          </w:tcPr>
          <w:p w:rsidR="00B23A9E" w:rsidRPr="000B06D0" w:rsidRDefault="00B23A9E" w:rsidP="0039351E">
            <w:pPr>
              <w:spacing w:beforeAutospacing="1" w:afterAutospacing="1"/>
              <w:jc w:val="both"/>
              <w:rPr>
                <w:sz w:val="22"/>
                <w:lang w:val="x-none" w:eastAsia="x-none"/>
              </w:rPr>
            </w:pPr>
          </w:p>
        </w:tc>
        <w:tc>
          <w:tcPr>
            <w:tcW w:w="2017" w:type="dxa"/>
            <w:tcBorders>
              <w:top w:val="double" w:sz="4" w:space="0" w:color="auto"/>
              <w:left w:val="single" w:sz="4" w:space="0" w:color="auto"/>
              <w:bottom w:val="double" w:sz="4" w:space="0" w:color="auto"/>
              <w:right w:val="single" w:sz="4" w:space="0" w:color="auto"/>
            </w:tcBorders>
            <w:shd w:val="clear" w:color="auto" w:fill="D9D9D9"/>
          </w:tcPr>
          <w:p w:rsidR="00B23A9E" w:rsidRPr="000B06D0" w:rsidRDefault="00B23A9E" w:rsidP="0039351E">
            <w:pPr>
              <w:spacing w:beforeAutospacing="1" w:afterAutospacing="1"/>
              <w:jc w:val="both"/>
              <w:rPr>
                <w:sz w:val="22"/>
                <w:lang w:val="x-none" w:eastAsia="x-none"/>
              </w:rPr>
            </w:pPr>
          </w:p>
        </w:tc>
        <w:tc>
          <w:tcPr>
            <w:tcW w:w="2017"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B23A9E" w:rsidRPr="000B06D0" w:rsidRDefault="00B23A9E" w:rsidP="0039351E">
            <w:pPr>
              <w:spacing w:beforeAutospacing="1" w:afterAutospacing="1"/>
              <w:jc w:val="both"/>
              <w:rPr>
                <w:sz w:val="22"/>
                <w:lang w:val="x-none" w:eastAsia="x-none"/>
              </w:rPr>
            </w:pPr>
          </w:p>
        </w:tc>
      </w:tr>
      <w:tr w:rsidR="00B23A9E" w:rsidRPr="000B06D0" w:rsidTr="0039351E">
        <w:trPr>
          <w:trHeight w:val="242"/>
          <w:jc w:val="center"/>
        </w:trPr>
        <w:tc>
          <w:tcPr>
            <w:tcW w:w="864"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B23A9E" w:rsidRPr="000B06D0" w:rsidRDefault="00B23A9E" w:rsidP="0039351E">
            <w:pPr>
              <w:spacing w:beforeAutospacing="1" w:afterAutospacing="1"/>
              <w:jc w:val="both"/>
              <w:rPr>
                <w:sz w:val="22"/>
                <w:lang w:val="x-none" w:eastAsia="x-none"/>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B23A9E" w:rsidRPr="000B06D0" w:rsidRDefault="00B23A9E" w:rsidP="0039351E">
            <w:pPr>
              <w:spacing w:beforeAutospacing="1" w:afterAutospacing="1"/>
              <w:jc w:val="both"/>
              <w:rPr>
                <w:sz w:val="22"/>
                <w:lang w:val="x-none" w:eastAsia="x-none"/>
              </w:rPr>
            </w:pPr>
            <w:r w:rsidRPr="000B06D0">
              <w:rPr>
                <w:sz w:val="22"/>
                <w:lang w:val="x-none" w:eastAsia="x-none"/>
              </w:rPr>
              <w:t>НДС – 18 %</w:t>
            </w:r>
          </w:p>
        </w:tc>
        <w:tc>
          <w:tcPr>
            <w:tcW w:w="2017" w:type="dxa"/>
            <w:tcBorders>
              <w:top w:val="double" w:sz="4" w:space="0" w:color="auto"/>
              <w:left w:val="single" w:sz="4" w:space="0" w:color="auto"/>
              <w:bottom w:val="double" w:sz="4" w:space="0" w:color="auto"/>
              <w:right w:val="single" w:sz="4" w:space="0" w:color="auto"/>
            </w:tcBorders>
            <w:shd w:val="clear" w:color="auto" w:fill="D9D9D9"/>
          </w:tcPr>
          <w:p w:rsidR="00B23A9E" w:rsidRPr="000B06D0" w:rsidRDefault="00B23A9E" w:rsidP="0039351E">
            <w:pPr>
              <w:spacing w:beforeAutospacing="1" w:afterAutospacing="1"/>
              <w:jc w:val="both"/>
              <w:rPr>
                <w:sz w:val="22"/>
                <w:lang w:val="x-none" w:eastAsia="x-none"/>
              </w:rPr>
            </w:pPr>
          </w:p>
        </w:tc>
        <w:tc>
          <w:tcPr>
            <w:tcW w:w="2017" w:type="dxa"/>
            <w:tcBorders>
              <w:top w:val="double" w:sz="4" w:space="0" w:color="auto"/>
              <w:left w:val="single" w:sz="4" w:space="0" w:color="auto"/>
              <w:bottom w:val="double" w:sz="4" w:space="0" w:color="auto"/>
              <w:right w:val="single" w:sz="4" w:space="0" w:color="auto"/>
            </w:tcBorders>
            <w:shd w:val="clear" w:color="auto" w:fill="D9D9D9"/>
          </w:tcPr>
          <w:p w:rsidR="00B23A9E" w:rsidRPr="000B06D0" w:rsidRDefault="00B23A9E" w:rsidP="0039351E">
            <w:pPr>
              <w:spacing w:beforeAutospacing="1" w:afterAutospacing="1"/>
              <w:jc w:val="both"/>
              <w:rPr>
                <w:sz w:val="22"/>
                <w:lang w:val="x-none" w:eastAsia="x-none"/>
              </w:rPr>
            </w:pPr>
          </w:p>
        </w:tc>
        <w:tc>
          <w:tcPr>
            <w:tcW w:w="2017"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B23A9E" w:rsidRPr="000B06D0" w:rsidRDefault="00B23A9E" w:rsidP="0039351E">
            <w:pPr>
              <w:spacing w:beforeAutospacing="1" w:afterAutospacing="1"/>
              <w:jc w:val="both"/>
              <w:rPr>
                <w:sz w:val="22"/>
                <w:lang w:val="x-none" w:eastAsia="x-none"/>
              </w:rPr>
            </w:pPr>
          </w:p>
        </w:tc>
      </w:tr>
      <w:tr w:rsidR="00B23A9E" w:rsidRPr="000B06D0" w:rsidTr="0039351E">
        <w:trPr>
          <w:trHeight w:val="242"/>
          <w:jc w:val="center"/>
        </w:trPr>
        <w:tc>
          <w:tcPr>
            <w:tcW w:w="864"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B23A9E" w:rsidRPr="000B06D0" w:rsidRDefault="00B23A9E" w:rsidP="0039351E">
            <w:pPr>
              <w:spacing w:beforeAutospacing="1" w:afterAutospacing="1"/>
              <w:jc w:val="both"/>
              <w:rPr>
                <w:sz w:val="22"/>
                <w:lang w:val="x-none" w:eastAsia="x-none"/>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B23A9E" w:rsidRPr="000B06D0" w:rsidRDefault="00B23A9E" w:rsidP="0039351E">
            <w:pPr>
              <w:spacing w:beforeAutospacing="1" w:afterAutospacing="1"/>
              <w:jc w:val="both"/>
              <w:rPr>
                <w:sz w:val="22"/>
                <w:lang w:val="x-none" w:eastAsia="x-none"/>
              </w:rPr>
            </w:pPr>
            <w:r w:rsidRPr="000B06D0">
              <w:rPr>
                <w:sz w:val="22"/>
                <w:lang w:val="x-none" w:eastAsia="x-none"/>
              </w:rPr>
              <w:t>Всего с НДС</w:t>
            </w:r>
          </w:p>
        </w:tc>
        <w:tc>
          <w:tcPr>
            <w:tcW w:w="2017" w:type="dxa"/>
            <w:tcBorders>
              <w:top w:val="double" w:sz="4" w:space="0" w:color="auto"/>
              <w:left w:val="single" w:sz="4" w:space="0" w:color="auto"/>
              <w:bottom w:val="single" w:sz="4" w:space="0" w:color="auto"/>
              <w:right w:val="single" w:sz="4" w:space="0" w:color="auto"/>
            </w:tcBorders>
            <w:shd w:val="clear" w:color="auto" w:fill="D9D9D9"/>
          </w:tcPr>
          <w:p w:rsidR="00B23A9E" w:rsidRPr="000B06D0" w:rsidRDefault="00B23A9E" w:rsidP="0039351E">
            <w:pPr>
              <w:spacing w:beforeAutospacing="1" w:afterAutospacing="1"/>
              <w:jc w:val="both"/>
              <w:rPr>
                <w:sz w:val="22"/>
                <w:lang w:val="x-none" w:eastAsia="x-none"/>
              </w:rPr>
            </w:pPr>
          </w:p>
        </w:tc>
        <w:tc>
          <w:tcPr>
            <w:tcW w:w="2017" w:type="dxa"/>
            <w:tcBorders>
              <w:top w:val="double" w:sz="4" w:space="0" w:color="auto"/>
              <w:left w:val="single" w:sz="4" w:space="0" w:color="auto"/>
              <w:bottom w:val="single" w:sz="4" w:space="0" w:color="auto"/>
              <w:right w:val="single" w:sz="4" w:space="0" w:color="auto"/>
            </w:tcBorders>
            <w:shd w:val="clear" w:color="auto" w:fill="D9D9D9"/>
          </w:tcPr>
          <w:p w:rsidR="00B23A9E" w:rsidRPr="000B06D0" w:rsidRDefault="00B23A9E" w:rsidP="0039351E">
            <w:pPr>
              <w:spacing w:beforeAutospacing="1" w:afterAutospacing="1"/>
              <w:jc w:val="both"/>
              <w:rPr>
                <w:sz w:val="22"/>
                <w:lang w:val="x-none" w:eastAsia="x-none"/>
              </w:rPr>
            </w:pPr>
          </w:p>
        </w:tc>
        <w:tc>
          <w:tcPr>
            <w:tcW w:w="2017"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B23A9E" w:rsidRPr="000B06D0" w:rsidRDefault="00B23A9E" w:rsidP="0039351E">
            <w:pPr>
              <w:spacing w:beforeAutospacing="1" w:afterAutospacing="1"/>
              <w:jc w:val="both"/>
              <w:rPr>
                <w:sz w:val="22"/>
                <w:lang w:val="x-none" w:eastAsia="x-none"/>
              </w:rPr>
            </w:pPr>
          </w:p>
        </w:tc>
      </w:tr>
    </w:tbl>
    <w:p w:rsidR="00B23A9E" w:rsidRPr="000B06D0" w:rsidRDefault="00B23A9E" w:rsidP="00B23A9E">
      <w:pPr>
        <w:autoSpaceDE w:val="0"/>
        <w:autoSpaceDN w:val="0"/>
        <w:jc w:val="both"/>
        <w:rPr>
          <w:rFonts w:cs="Arial"/>
          <w:bCs/>
          <w:snapToGrid w:val="0"/>
          <w:sz w:val="22"/>
          <w:szCs w:val="22"/>
        </w:rPr>
      </w:pPr>
    </w:p>
    <w:p w:rsidR="00B23A9E" w:rsidRPr="000B06D0" w:rsidRDefault="00B23A9E" w:rsidP="00B23A9E">
      <w:pPr>
        <w:autoSpaceDE w:val="0"/>
        <w:autoSpaceDN w:val="0"/>
        <w:jc w:val="both"/>
        <w:rPr>
          <w:bCs/>
          <w:snapToGrid w:val="0"/>
        </w:rPr>
      </w:pPr>
      <w:r w:rsidRPr="000B06D0">
        <w:rPr>
          <w:rFonts w:cs="Arial"/>
          <w:bCs/>
          <w:snapToGrid w:val="0"/>
          <w:sz w:val="22"/>
          <w:szCs w:val="22"/>
        </w:rPr>
        <w:t xml:space="preserve">Доставка продукции до склада Грузополучателя осуществляется </w:t>
      </w:r>
      <w:r w:rsidRPr="000B06D0">
        <w:rPr>
          <w:rFonts w:cs="Arial"/>
          <w:bCs/>
          <w:i/>
          <w:snapToGrid w:val="0"/>
          <w:sz w:val="22"/>
          <w:szCs w:val="22"/>
        </w:rPr>
        <w:t>транспортом ______________________ (Поставщика).</w:t>
      </w:r>
      <w:r w:rsidRPr="000B06D0">
        <w:rPr>
          <w:rFonts w:cs="Arial"/>
          <w:bCs/>
          <w:snapToGrid w:val="0"/>
          <w:sz w:val="22"/>
          <w:szCs w:val="22"/>
        </w:rPr>
        <w:t xml:space="preserve"> Цена продукции включает в себя стоимость: </w:t>
      </w:r>
      <w:r w:rsidRPr="000B06D0">
        <w:rPr>
          <w:rFonts w:cs="Arial"/>
          <w:bCs/>
          <w:i/>
          <w:snapToGrid w:val="0"/>
          <w:sz w:val="22"/>
          <w:szCs w:val="22"/>
        </w:rPr>
        <w:t>доставки до склада Грузополучателя</w:t>
      </w:r>
    </w:p>
    <w:p w:rsidR="00B23A9E" w:rsidRPr="000B06D0" w:rsidRDefault="00B23A9E" w:rsidP="00B23A9E">
      <w:pPr>
        <w:autoSpaceDE w:val="0"/>
        <w:autoSpaceDN w:val="0"/>
        <w:jc w:val="both"/>
        <w:rPr>
          <w:bCs/>
          <w:snapToGrid w:val="0"/>
        </w:rPr>
      </w:pPr>
      <w:r w:rsidRPr="000B06D0">
        <w:rPr>
          <w:bCs/>
          <w:snapToGrid w:val="0"/>
        </w:rPr>
        <w:t>_________________________________</w:t>
      </w:r>
      <w:r w:rsidRPr="000B06D0">
        <w:rPr>
          <w:bCs/>
          <w:snapToGrid w:val="0"/>
        </w:rPr>
        <w:tab/>
        <w:t>___</w:t>
      </w:r>
      <w:r w:rsidRPr="000B06D0">
        <w:rPr>
          <w:bCs/>
          <w:snapToGrid w:val="0"/>
        </w:rPr>
        <w:tab/>
      </w:r>
      <w:r w:rsidRPr="000B06D0">
        <w:rPr>
          <w:bCs/>
          <w:snapToGrid w:val="0"/>
        </w:rPr>
        <w:tab/>
        <w:t>___________________________</w:t>
      </w:r>
    </w:p>
    <w:p w:rsidR="00B23A9E" w:rsidRPr="000B06D0" w:rsidRDefault="00B23A9E" w:rsidP="00B23A9E">
      <w:pPr>
        <w:overflowPunct w:val="0"/>
        <w:autoSpaceDE w:val="0"/>
        <w:autoSpaceDN w:val="0"/>
        <w:adjustRightInd w:val="0"/>
        <w:jc w:val="both"/>
        <w:rPr>
          <w:b/>
          <w:i/>
          <w:vertAlign w:val="superscript"/>
        </w:rPr>
      </w:pPr>
      <w:r w:rsidRPr="000B06D0">
        <w:rPr>
          <w:b/>
          <w:i/>
          <w:vertAlign w:val="superscript"/>
        </w:rPr>
        <w:t>(Подпись уполномоченного представителя)</w:t>
      </w:r>
      <w:r w:rsidRPr="000B06D0">
        <w:rPr>
          <w:bCs/>
          <w:snapToGrid w:val="0"/>
        </w:rPr>
        <w:tab/>
      </w:r>
      <w:r w:rsidRPr="000B06D0">
        <w:rPr>
          <w:bCs/>
          <w:snapToGrid w:val="0"/>
        </w:rPr>
        <w:tab/>
      </w:r>
      <w:r w:rsidRPr="000B06D0">
        <w:rPr>
          <w:b/>
          <w:i/>
          <w:vertAlign w:val="superscript"/>
        </w:rPr>
        <w:t>(Имя и должность подписавшего)</w:t>
      </w:r>
    </w:p>
    <w:p w:rsidR="00B23A9E" w:rsidRPr="000B06D0" w:rsidRDefault="00B23A9E" w:rsidP="00B23A9E">
      <w:pPr>
        <w:overflowPunct w:val="0"/>
        <w:autoSpaceDE w:val="0"/>
        <w:autoSpaceDN w:val="0"/>
        <w:adjustRightInd w:val="0"/>
        <w:ind w:firstLine="709"/>
        <w:jc w:val="both"/>
      </w:pPr>
      <w:r w:rsidRPr="000B06D0">
        <w:t>М.П.</w:t>
      </w:r>
    </w:p>
    <w:p w:rsidR="00B23A9E" w:rsidRPr="000B06D0" w:rsidRDefault="00B23A9E" w:rsidP="00B23A9E">
      <w:pPr>
        <w:tabs>
          <w:tab w:val="left" w:pos="709"/>
        </w:tabs>
        <w:overflowPunct w:val="0"/>
        <w:autoSpaceDE w:val="0"/>
        <w:autoSpaceDN w:val="0"/>
        <w:adjustRightInd w:val="0"/>
        <w:ind w:firstLine="709"/>
        <w:jc w:val="both"/>
        <w:rPr>
          <w:bCs/>
          <w:sz w:val="20"/>
          <w:szCs w:val="20"/>
        </w:rPr>
      </w:pPr>
      <w:r w:rsidRPr="000B06D0">
        <w:t>ИНСТРУКЦИИ ПО ЗАПОЛНЕНИЮ</w:t>
      </w:r>
    </w:p>
    <w:p w:rsidR="00B23A9E" w:rsidRPr="000B06D0" w:rsidRDefault="00B23A9E" w:rsidP="00574A3C">
      <w:pPr>
        <w:numPr>
          <w:ilvl w:val="0"/>
          <w:numId w:val="71"/>
        </w:numPr>
        <w:tabs>
          <w:tab w:val="left" w:pos="709"/>
          <w:tab w:val="num" w:pos="1134"/>
        </w:tabs>
        <w:overflowPunct w:val="0"/>
        <w:autoSpaceDE w:val="0"/>
        <w:autoSpaceDN w:val="0"/>
        <w:adjustRightInd w:val="0"/>
        <w:ind w:left="0" w:right="-30" w:firstLine="709"/>
        <w:jc w:val="both"/>
        <w:rPr>
          <w:bCs/>
        </w:rPr>
      </w:pPr>
      <w:r w:rsidRPr="000B06D0">
        <w:rPr>
          <w:bCs/>
        </w:rPr>
        <w:t>Данные инструкции не следует воспроизводить в документах, подготовленных участником процедуры закупки.</w:t>
      </w:r>
    </w:p>
    <w:p w:rsidR="00B23A9E" w:rsidRPr="000B06D0" w:rsidRDefault="00B23A9E" w:rsidP="00574A3C">
      <w:pPr>
        <w:numPr>
          <w:ilvl w:val="0"/>
          <w:numId w:val="71"/>
        </w:numPr>
        <w:tabs>
          <w:tab w:val="left" w:pos="709"/>
          <w:tab w:val="num" w:pos="1134"/>
        </w:tabs>
        <w:overflowPunct w:val="0"/>
        <w:autoSpaceDE w:val="0"/>
        <w:autoSpaceDN w:val="0"/>
        <w:adjustRightInd w:val="0"/>
        <w:ind w:left="0" w:right="-30" w:firstLine="709"/>
        <w:jc w:val="both"/>
        <w:rPr>
          <w:bCs/>
        </w:rPr>
      </w:pPr>
      <w:r w:rsidRPr="000B06D0">
        <w:rPr>
          <w:bCs/>
        </w:rPr>
        <w:t>Участник процедуры закупки приводит номер и дату заявки на участие в конкурсе, приложением к которой является данная сводная таблица.</w:t>
      </w:r>
    </w:p>
    <w:p w:rsidR="00B23A9E" w:rsidRPr="000B06D0" w:rsidRDefault="00B23A9E" w:rsidP="00574A3C">
      <w:pPr>
        <w:numPr>
          <w:ilvl w:val="0"/>
          <w:numId w:val="71"/>
        </w:numPr>
        <w:tabs>
          <w:tab w:val="left" w:pos="709"/>
          <w:tab w:val="num" w:pos="1134"/>
        </w:tabs>
        <w:overflowPunct w:val="0"/>
        <w:autoSpaceDE w:val="0"/>
        <w:autoSpaceDN w:val="0"/>
        <w:adjustRightInd w:val="0"/>
        <w:ind w:left="0" w:right="-30" w:firstLine="709"/>
        <w:jc w:val="both"/>
        <w:rPr>
          <w:bCs/>
        </w:rPr>
      </w:pPr>
      <w:r w:rsidRPr="000B06D0">
        <w:rPr>
          <w:bCs/>
        </w:rPr>
        <w:t>Участник процедуры закупки указывает свое фирменное наименование (в </w:t>
      </w:r>
      <w:proofErr w:type="spellStart"/>
      <w:r w:rsidRPr="000B06D0">
        <w:rPr>
          <w:bCs/>
        </w:rPr>
        <w:t>т.ч</w:t>
      </w:r>
      <w:proofErr w:type="spellEnd"/>
      <w:r w:rsidRPr="000B06D0">
        <w:rPr>
          <w:bCs/>
        </w:rPr>
        <w:t>. организационно-правовую форму).</w:t>
      </w:r>
    </w:p>
    <w:p w:rsidR="00B23A9E" w:rsidRPr="000B06D0" w:rsidRDefault="00B23A9E" w:rsidP="00574A3C">
      <w:pPr>
        <w:numPr>
          <w:ilvl w:val="0"/>
          <w:numId w:val="71"/>
        </w:numPr>
        <w:tabs>
          <w:tab w:val="left" w:pos="709"/>
          <w:tab w:val="num" w:pos="1134"/>
        </w:tabs>
        <w:overflowPunct w:val="0"/>
        <w:autoSpaceDE w:val="0"/>
        <w:autoSpaceDN w:val="0"/>
        <w:adjustRightInd w:val="0"/>
        <w:ind w:left="0" w:right="-30" w:firstLine="709"/>
        <w:jc w:val="both"/>
        <w:rPr>
          <w:bCs/>
        </w:rPr>
      </w:pPr>
      <w:r w:rsidRPr="000B06D0">
        <w:rPr>
          <w:bCs/>
        </w:rPr>
        <w:t>Участник процедуры закупки указывает дату, на которую он рассчитывал Сводную таблицу стоимости.</w:t>
      </w:r>
    </w:p>
    <w:p w:rsidR="00B23A9E" w:rsidRPr="000B06D0" w:rsidRDefault="00B23A9E" w:rsidP="00574A3C">
      <w:pPr>
        <w:numPr>
          <w:ilvl w:val="0"/>
          <w:numId w:val="71"/>
        </w:numPr>
        <w:tabs>
          <w:tab w:val="left" w:pos="709"/>
          <w:tab w:val="num" w:pos="1134"/>
        </w:tabs>
        <w:overflowPunct w:val="0"/>
        <w:autoSpaceDE w:val="0"/>
        <w:autoSpaceDN w:val="0"/>
        <w:adjustRightInd w:val="0"/>
        <w:ind w:left="0" w:right="-30" w:firstLine="709"/>
        <w:jc w:val="both"/>
        <w:rPr>
          <w:bCs/>
        </w:rPr>
      </w:pPr>
      <w:r w:rsidRPr="000B06D0">
        <w:rPr>
          <w:bCs/>
        </w:rPr>
        <w:t>Принцип составления Сводной таблицы стоимости аналогичен составлению сводного сметного расчета.</w:t>
      </w:r>
    </w:p>
    <w:p w:rsidR="00B23A9E" w:rsidRPr="000B06D0" w:rsidRDefault="00B23A9E" w:rsidP="00574A3C">
      <w:pPr>
        <w:numPr>
          <w:ilvl w:val="0"/>
          <w:numId w:val="71"/>
        </w:numPr>
        <w:tabs>
          <w:tab w:val="left" w:pos="709"/>
          <w:tab w:val="num" w:pos="1134"/>
        </w:tabs>
        <w:overflowPunct w:val="0"/>
        <w:autoSpaceDE w:val="0"/>
        <w:autoSpaceDN w:val="0"/>
        <w:adjustRightInd w:val="0"/>
        <w:ind w:left="0" w:right="-30" w:firstLine="709"/>
        <w:jc w:val="both"/>
        <w:rPr>
          <w:bCs/>
        </w:rPr>
      </w:pPr>
      <w:r w:rsidRPr="000B06D0">
        <w:rPr>
          <w:bCs/>
        </w:rPr>
        <w:t>При указании в Сводной таблице стоимости оборудования/материалов, участник процедуры закупки должен приложить к данной форме спецификации оборудования/материалов.</w:t>
      </w:r>
    </w:p>
    <w:p w:rsidR="00B23A9E" w:rsidRPr="000B06D0" w:rsidRDefault="00B23A9E" w:rsidP="00B23A9E">
      <w:pPr>
        <w:suppressAutoHyphens/>
        <w:overflowPunct w:val="0"/>
        <w:autoSpaceDE w:val="0"/>
        <w:autoSpaceDN w:val="0"/>
        <w:adjustRightInd w:val="0"/>
        <w:jc w:val="both"/>
        <w:rPr>
          <w:bCs/>
          <w:szCs w:val="22"/>
        </w:rPr>
      </w:pPr>
    </w:p>
    <w:p w:rsidR="00B23A9E" w:rsidRPr="000B06D0" w:rsidRDefault="00B23A9E" w:rsidP="00B23A9E">
      <w:pPr>
        <w:overflowPunct w:val="0"/>
        <w:autoSpaceDE w:val="0"/>
        <w:autoSpaceDN w:val="0"/>
        <w:adjustRightInd w:val="0"/>
        <w:ind w:firstLine="567"/>
        <w:jc w:val="right"/>
        <w:rPr>
          <w:sz w:val="28"/>
          <w:szCs w:val="28"/>
        </w:rPr>
      </w:pPr>
      <w:r w:rsidRPr="000B06D0">
        <w:rPr>
          <w:bCs/>
          <w:szCs w:val="22"/>
        </w:rPr>
        <w:br w:type="page"/>
      </w:r>
      <w:bookmarkStart w:id="418" w:name="_Toc298317086"/>
      <w:r w:rsidRPr="000B06D0">
        <w:rPr>
          <w:sz w:val="28"/>
          <w:szCs w:val="28"/>
        </w:rPr>
        <w:lastRenderedPageBreak/>
        <w:t>Форма 5.</w:t>
      </w:r>
    </w:p>
    <w:p w:rsidR="00B23A9E" w:rsidRPr="000B06D0" w:rsidRDefault="00B23A9E" w:rsidP="00B23A9E">
      <w:pPr>
        <w:overflowPunct w:val="0"/>
        <w:autoSpaceDE w:val="0"/>
        <w:autoSpaceDN w:val="0"/>
        <w:adjustRightInd w:val="0"/>
        <w:ind w:left="5245"/>
        <w:rPr>
          <w:bCs/>
          <w:iCs/>
          <w:szCs w:val="20"/>
        </w:rPr>
      </w:pPr>
      <w:r w:rsidRPr="000B06D0">
        <w:rPr>
          <w:bCs/>
          <w:iCs/>
          <w:szCs w:val="20"/>
        </w:rPr>
        <w:t xml:space="preserve">Приложение к заявке на участие в запросе </w:t>
      </w:r>
      <w:r w:rsidR="00FB22AC">
        <w:rPr>
          <w:bCs/>
          <w:iCs/>
          <w:szCs w:val="20"/>
        </w:rPr>
        <w:t>предложений</w:t>
      </w:r>
    </w:p>
    <w:p w:rsidR="00B23A9E" w:rsidRPr="000B06D0" w:rsidRDefault="00B23A9E" w:rsidP="00B23A9E">
      <w:pPr>
        <w:overflowPunct w:val="0"/>
        <w:autoSpaceDE w:val="0"/>
        <w:autoSpaceDN w:val="0"/>
        <w:adjustRightInd w:val="0"/>
        <w:ind w:left="5245"/>
        <w:rPr>
          <w:bCs/>
          <w:szCs w:val="20"/>
        </w:rPr>
      </w:pPr>
      <w:r w:rsidRPr="000B06D0">
        <w:rPr>
          <w:bCs/>
          <w:iCs/>
          <w:szCs w:val="20"/>
        </w:rPr>
        <w:t>от «___» __________ 20___ г. № ______</w:t>
      </w:r>
    </w:p>
    <w:p w:rsidR="00B23A9E" w:rsidRPr="00E73828" w:rsidRDefault="00B23A9E" w:rsidP="00E73828">
      <w:pPr>
        <w:pStyle w:val="10"/>
        <w:numPr>
          <w:ilvl w:val="1"/>
          <w:numId w:val="11"/>
        </w:numPr>
        <w:tabs>
          <w:tab w:val="num" w:pos="1134"/>
        </w:tabs>
        <w:spacing w:after="120"/>
        <w:ind w:left="0" w:firstLine="709"/>
        <w:jc w:val="left"/>
        <w:rPr>
          <w:sz w:val="28"/>
          <w:szCs w:val="28"/>
        </w:rPr>
      </w:pPr>
      <w:bookmarkStart w:id="419" w:name="_Toc400442883"/>
      <w:r w:rsidRPr="000B06D0">
        <w:rPr>
          <w:sz w:val="28"/>
          <w:szCs w:val="28"/>
        </w:rPr>
        <w:t>«График поставки продукции»</w:t>
      </w:r>
      <w:r w:rsidRPr="00E73828">
        <w:rPr>
          <w:sz w:val="28"/>
          <w:szCs w:val="28"/>
        </w:rPr>
        <w:t xml:space="preserve"> (Форма 5)</w:t>
      </w:r>
      <w:bookmarkEnd w:id="418"/>
      <w:bookmarkEnd w:id="419"/>
    </w:p>
    <w:p w:rsidR="00B23A9E" w:rsidRPr="000B06D0" w:rsidRDefault="00B23A9E" w:rsidP="00B23A9E"/>
    <w:p w:rsidR="00B23A9E" w:rsidRPr="000B06D0" w:rsidRDefault="00B23A9E" w:rsidP="00B23A9E">
      <w:pPr>
        <w:spacing w:beforeAutospacing="1" w:afterAutospacing="1"/>
        <w:jc w:val="both"/>
        <w:rPr>
          <w:sz w:val="22"/>
          <w:lang w:eastAsia="x-none"/>
        </w:rPr>
      </w:pPr>
      <w:r w:rsidRPr="000B06D0">
        <w:rPr>
          <w:sz w:val="22"/>
          <w:lang w:val="x-none" w:eastAsia="x-none"/>
        </w:rPr>
        <w:t>На бланке организации</w:t>
      </w:r>
    </w:p>
    <w:p w:rsidR="00B23A9E" w:rsidRPr="000B06D0" w:rsidRDefault="00B23A9E" w:rsidP="00B23A9E">
      <w:pPr>
        <w:spacing w:beforeAutospacing="1" w:afterAutospacing="1"/>
        <w:jc w:val="both"/>
        <w:rPr>
          <w:sz w:val="22"/>
          <w:lang w:val="x-none" w:eastAsia="x-none"/>
        </w:rPr>
      </w:pPr>
      <w:r w:rsidRPr="000B06D0">
        <w:rPr>
          <w:sz w:val="22"/>
          <w:lang w:val="x-none" w:eastAsia="x-none"/>
        </w:rPr>
        <w:t>Дата, исх. номер</w:t>
      </w:r>
    </w:p>
    <w:p w:rsidR="00B23A9E" w:rsidRPr="000B06D0" w:rsidRDefault="00B23A9E" w:rsidP="00B23A9E">
      <w:pPr>
        <w:spacing w:beforeAutospacing="1" w:afterAutospacing="1"/>
        <w:ind w:firstLine="5529"/>
        <w:jc w:val="both"/>
        <w:rPr>
          <w:sz w:val="22"/>
          <w:lang w:val="x-none" w:eastAsia="x-none"/>
        </w:rPr>
      </w:pPr>
    </w:p>
    <w:p w:rsidR="00B23A9E" w:rsidRPr="000B06D0" w:rsidRDefault="00B23A9E" w:rsidP="00B23A9E">
      <w:pPr>
        <w:spacing w:beforeAutospacing="1" w:afterAutospacing="1"/>
        <w:ind w:firstLine="5400"/>
        <w:jc w:val="both"/>
        <w:rPr>
          <w:sz w:val="22"/>
          <w:szCs w:val="22"/>
          <w:lang w:val="x-none" w:eastAsia="x-none"/>
        </w:rPr>
      </w:pPr>
      <w:r w:rsidRPr="000B06D0">
        <w:rPr>
          <w:sz w:val="22"/>
          <w:szCs w:val="22"/>
          <w:lang w:val="x-none" w:eastAsia="x-none"/>
        </w:rPr>
        <w:t xml:space="preserve">Заказчику/Организатору конкурса </w:t>
      </w:r>
    </w:p>
    <w:p w:rsidR="00B23A9E" w:rsidRPr="000B06D0" w:rsidRDefault="00B23A9E" w:rsidP="00B23A9E">
      <w:pPr>
        <w:spacing w:beforeAutospacing="1" w:afterAutospacing="1"/>
        <w:ind w:firstLine="5400"/>
        <w:jc w:val="both"/>
        <w:rPr>
          <w:sz w:val="22"/>
          <w:lang w:val="x-none" w:eastAsia="x-none"/>
        </w:rPr>
      </w:pPr>
      <w:r w:rsidRPr="000B06D0">
        <w:rPr>
          <w:sz w:val="22"/>
          <w:lang w:val="x-none" w:eastAsia="x-none"/>
        </w:rPr>
        <w:t>В филиал  ОАО «Концерн Росэнергоатом»</w:t>
      </w:r>
    </w:p>
    <w:p w:rsidR="00B23A9E" w:rsidRPr="00B23A9E" w:rsidRDefault="00B23A9E" w:rsidP="00B23A9E">
      <w:pPr>
        <w:spacing w:beforeAutospacing="1" w:afterAutospacing="1"/>
        <w:ind w:firstLine="5400"/>
        <w:jc w:val="both"/>
        <w:rPr>
          <w:sz w:val="22"/>
          <w:lang w:eastAsia="x-none"/>
        </w:rPr>
      </w:pPr>
      <w:r>
        <w:rPr>
          <w:sz w:val="22"/>
          <w:lang w:eastAsia="x-none"/>
        </w:rPr>
        <w:t>НТЦ АТР</w:t>
      </w:r>
    </w:p>
    <w:p w:rsidR="00B23A9E" w:rsidRPr="000B06D0" w:rsidRDefault="00B23A9E" w:rsidP="00B23A9E">
      <w:pPr>
        <w:spacing w:before="100" w:beforeAutospacing="1" w:after="100" w:afterAutospacing="1"/>
        <w:jc w:val="both"/>
        <w:rPr>
          <w:sz w:val="22"/>
          <w:szCs w:val="25"/>
          <w:lang w:val="x-none" w:eastAsia="x-none"/>
        </w:rPr>
      </w:pPr>
    </w:p>
    <w:tbl>
      <w:tblPr>
        <w:tblW w:w="1038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6"/>
        <w:gridCol w:w="2716"/>
        <w:gridCol w:w="1964"/>
        <w:gridCol w:w="1920"/>
        <w:gridCol w:w="3000"/>
      </w:tblGrid>
      <w:tr w:rsidR="00B23A9E" w:rsidRPr="000B06D0" w:rsidTr="0039351E">
        <w:tc>
          <w:tcPr>
            <w:tcW w:w="786" w:type="dxa"/>
          </w:tcPr>
          <w:p w:rsidR="00B23A9E" w:rsidRPr="000B06D0" w:rsidRDefault="00B23A9E" w:rsidP="0039351E">
            <w:pPr>
              <w:spacing w:before="100" w:beforeAutospacing="1" w:after="100" w:afterAutospacing="1"/>
              <w:jc w:val="center"/>
              <w:rPr>
                <w:sz w:val="22"/>
                <w:szCs w:val="25"/>
                <w:lang w:val="x-none" w:eastAsia="x-none"/>
              </w:rPr>
            </w:pPr>
            <w:r w:rsidRPr="000B06D0">
              <w:rPr>
                <w:sz w:val="22"/>
                <w:szCs w:val="25"/>
                <w:lang w:val="x-none" w:eastAsia="x-none"/>
              </w:rPr>
              <w:t>№ п/п</w:t>
            </w:r>
          </w:p>
        </w:tc>
        <w:tc>
          <w:tcPr>
            <w:tcW w:w="2716" w:type="dxa"/>
          </w:tcPr>
          <w:p w:rsidR="00B23A9E" w:rsidRPr="000B06D0" w:rsidRDefault="00B23A9E" w:rsidP="0039351E">
            <w:pPr>
              <w:jc w:val="center"/>
              <w:rPr>
                <w:sz w:val="22"/>
                <w:szCs w:val="22"/>
              </w:rPr>
            </w:pPr>
            <w:r w:rsidRPr="000B06D0">
              <w:rPr>
                <w:sz w:val="22"/>
                <w:szCs w:val="22"/>
              </w:rPr>
              <w:t>Наименование показателя</w:t>
            </w:r>
          </w:p>
          <w:p w:rsidR="00B23A9E" w:rsidRPr="000B06D0" w:rsidRDefault="00B23A9E" w:rsidP="0039351E">
            <w:pPr>
              <w:spacing w:before="100" w:beforeAutospacing="1" w:after="100" w:afterAutospacing="1"/>
              <w:jc w:val="center"/>
              <w:rPr>
                <w:sz w:val="22"/>
                <w:szCs w:val="25"/>
                <w:lang w:val="x-none" w:eastAsia="x-none"/>
              </w:rPr>
            </w:pPr>
            <w:r w:rsidRPr="000B06D0">
              <w:rPr>
                <w:sz w:val="22"/>
                <w:szCs w:val="22"/>
                <w:lang w:val="x-none" w:eastAsia="x-none"/>
              </w:rPr>
              <w:t>(в соответствии с техническим заданием)</w:t>
            </w:r>
          </w:p>
        </w:tc>
        <w:tc>
          <w:tcPr>
            <w:tcW w:w="1964" w:type="dxa"/>
          </w:tcPr>
          <w:p w:rsidR="00B23A9E" w:rsidRPr="000B06D0" w:rsidRDefault="00B23A9E" w:rsidP="0039351E">
            <w:pPr>
              <w:spacing w:before="100" w:beforeAutospacing="1" w:after="100" w:afterAutospacing="1"/>
              <w:ind w:firstLine="15"/>
              <w:jc w:val="center"/>
              <w:rPr>
                <w:sz w:val="22"/>
                <w:szCs w:val="25"/>
                <w:lang w:val="x-none" w:eastAsia="x-none"/>
              </w:rPr>
            </w:pPr>
            <w:r w:rsidRPr="000B06D0">
              <w:rPr>
                <w:sz w:val="22"/>
                <w:szCs w:val="25"/>
                <w:lang w:val="x-none" w:eastAsia="x-none"/>
              </w:rPr>
              <w:t>Количество (шт.)</w:t>
            </w:r>
          </w:p>
        </w:tc>
        <w:tc>
          <w:tcPr>
            <w:tcW w:w="1920" w:type="dxa"/>
          </w:tcPr>
          <w:p w:rsidR="00B23A9E" w:rsidRPr="000B06D0" w:rsidRDefault="00B23A9E" w:rsidP="0039351E">
            <w:pPr>
              <w:spacing w:before="100" w:beforeAutospacing="1" w:after="100" w:afterAutospacing="1"/>
              <w:ind w:hanging="47"/>
              <w:jc w:val="center"/>
              <w:rPr>
                <w:sz w:val="22"/>
                <w:szCs w:val="25"/>
                <w:lang w:val="x-none" w:eastAsia="x-none"/>
              </w:rPr>
            </w:pPr>
            <w:r w:rsidRPr="000B06D0">
              <w:rPr>
                <w:sz w:val="22"/>
                <w:szCs w:val="25"/>
                <w:lang w:val="x-none" w:eastAsia="x-none"/>
              </w:rPr>
              <w:t>Необходимый срок поставки</w:t>
            </w:r>
          </w:p>
        </w:tc>
        <w:tc>
          <w:tcPr>
            <w:tcW w:w="3000" w:type="dxa"/>
          </w:tcPr>
          <w:p w:rsidR="00B23A9E" w:rsidRPr="000B06D0" w:rsidRDefault="00B23A9E" w:rsidP="0039351E">
            <w:pPr>
              <w:spacing w:before="100" w:beforeAutospacing="1" w:after="100" w:afterAutospacing="1"/>
              <w:jc w:val="center"/>
              <w:rPr>
                <w:sz w:val="22"/>
                <w:szCs w:val="25"/>
                <w:lang w:val="x-none" w:eastAsia="x-none"/>
              </w:rPr>
            </w:pPr>
            <w:r w:rsidRPr="000B06D0">
              <w:rPr>
                <w:sz w:val="22"/>
                <w:szCs w:val="25"/>
                <w:lang w:val="x-none" w:eastAsia="x-none"/>
              </w:rPr>
              <w:t>Примечание</w:t>
            </w:r>
          </w:p>
        </w:tc>
      </w:tr>
      <w:tr w:rsidR="00B23A9E" w:rsidRPr="000B06D0" w:rsidTr="0039351E">
        <w:trPr>
          <w:trHeight w:val="282"/>
        </w:trPr>
        <w:tc>
          <w:tcPr>
            <w:tcW w:w="786" w:type="dxa"/>
          </w:tcPr>
          <w:p w:rsidR="00B23A9E" w:rsidRPr="000B06D0" w:rsidRDefault="00B23A9E" w:rsidP="0039351E">
            <w:pPr>
              <w:spacing w:before="100" w:beforeAutospacing="1" w:after="100" w:afterAutospacing="1"/>
              <w:jc w:val="center"/>
              <w:rPr>
                <w:sz w:val="22"/>
                <w:szCs w:val="25"/>
                <w:lang w:val="x-none" w:eastAsia="x-none"/>
              </w:rPr>
            </w:pPr>
            <w:r w:rsidRPr="000B06D0">
              <w:rPr>
                <w:sz w:val="22"/>
                <w:szCs w:val="25"/>
                <w:lang w:val="x-none" w:eastAsia="x-none"/>
              </w:rPr>
              <w:t>1</w:t>
            </w:r>
          </w:p>
        </w:tc>
        <w:tc>
          <w:tcPr>
            <w:tcW w:w="2716" w:type="dxa"/>
          </w:tcPr>
          <w:p w:rsidR="00B23A9E" w:rsidRPr="000B06D0" w:rsidRDefault="00B23A9E" w:rsidP="0039351E">
            <w:pPr>
              <w:spacing w:before="100" w:beforeAutospacing="1" w:after="100" w:afterAutospacing="1"/>
              <w:jc w:val="center"/>
              <w:rPr>
                <w:sz w:val="22"/>
                <w:szCs w:val="25"/>
                <w:lang w:val="x-none" w:eastAsia="x-none"/>
              </w:rPr>
            </w:pPr>
            <w:r w:rsidRPr="000B06D0">
              <w:rPr>
                <w:sz w:val="22"/>
                <w:szCs w:val="25"/>
                <w:lang w:val="x-none" w:eastAsia="x-none"/>
              </w:rPr>
              <w:t>2</w:t>
            </w:r>
          </w:p>
        </w:tc>
        <w:tc>
          <w:tcPr>
            <w:tcW w:w="1964" w:type="dxa"/>
          </w:tcPr>
          <w:p w:rsidR="00B23A9E" w:rsidRPr="000B06D0" w:rsidRDefault="00B23A9E" w:rsidP="0039351E">
            <w:pPr>
              <w:spacing w:before="100" w:beforeAutospacing="1" w:after="100" w:afterAutospacing="1"/>
              <w:jc w:val="center"/>
              <w:rPr>
                <w:sz w:val="22"/>
                <w:szCs w:val="25"/>
                <w:lang w:val="x-none" w:eastAsia="x-none"/>
              </w:rPr>
            </w:pPr>
            <w:r w:rsidRPr="000B06D0">
              <w:rPr>
                <w:sz w:val="22"/>
                <w:szCs w:val="25"/>
                <w:lang w:val="x-none" w:eastAsia="x-none"/>
              </w:rPr>
              <w:t>3</w:t>
            </w:r>
          </w:p>
        </w:tc>
        <w:tc>
          <w:tcPr>
            <w:tcW w:w="1920" w:type="dxa"/>
          </w:tcPr>
          <w:p w:rsidR="00B23A9E" w:rsidRPr="000B06D0" w:rsidRDefault="00B23A9E" w:rsidP="0039351E">
            <w:pPr>
              <w:spacing w:before="100" w:beforeAutospacing="1" w:after="100" w:afterAutospacing="1"/>
              <w:ind w:firstLine="33"/>
              <w:jc w:val="center"/>
              <w:rPr>
                <w:sz w:val="22"/>
                <w:szCs w:val="25"/>
                <w:lang w:val="x-none" w:eastAsia="x-none"/>
              </w:rPr>
            </w:pPr>
            <w:r w:rsidRPr="000B06D0">
              <w:rPr>
                <w:sz w:val="22"/>
                <w:szCs w:val="25"/>
                <w:lang w:val="x-none" w:eastAsia="x-none"/>
              </w:rPr>
              <w:t>4</w:t>
            </w:r>
          </w:p>
        </w:tc>
        <w:tc>
          <w:tcPr>
            <w:tcW w:w="3000" w:type="dxa"/>
          </w:tcPr>
          <w:p w:rsidR="00B23A9E" w:rsidRPr="000B06D0" w:rsidRDefault="00B23A9E" w:rsidP="0039351E">
            <w:pPr>
              <w:spacing w:before="100" w:beforeAutospacing="1" w:after="100" w:afterAutospacing="1"/>
              <w:jc w:val="center"/>
              <w:rPr>
                <w:sz w:val="22"/>
                <w:szCs w:val="25"/>
                <w:lang w:val="x-none" w:eastAsia="x-none"/>
              </w:rPr>
            </w:pPr>
            <w:r w:rsidRPr="000B06D0">
              <w:rPr>
                <w:sz w:val="22"/>
                <w:szCs w:val="25"/>
                <w:lang w:val="x-none" w:eastAsia="x-none"/>
              </w:rPr>
              <w:t>6</w:t>
            </w:r>
          </w:p>
        </w:tc>
      </w:tr>
      <w:tr w:rsidR="00B23A9E" w:rsidRPr="000B06D0" w:rsidTr="0039351E">
        <w:tc>
          <w:tcPr>
            <w:tcW w:w="786" w:type="dxa"/>
            <w:vAlign w:val="center"/>
          </w:tcPr>
          <w:p w:rsidR="00B23A9E" w:rsidRPr="000B06D0" w:rsidRDefault="00B23A9E" w:rsidP="0039351E">
            <w:pPr>
              <w:spacing w:before="100" w:beforeAutospacing="1" w:after="100" w:afterAutospacing="1"/>
              <w:ind w:firstLine="142"/>
              <w:rPr>
                <w:sz w:val="22"/>
                <w:szCs w:val="25"/>
                <w:lang w:val="x-none" w:eastAsia="x-none"/>
              </w:rPr>
            </w:pPr>
            <w:r w:rsidRPr="000B06D0">
              <w:rPr>
                <w:sz w:val="22"/>
                <w:szCs w:val="25"/>
                <w:lang w:val="x-none" w:eastAsia="x-none"/>
              </w:rPr>
              <w:t>1</w:t>
            </w:r>
          </w:p>
        </w:tc>
        <w:tc>
          <w:tcPr>
            <w:tcW w:w="2716" w:type="dxa"/>
            <w:vAlign w:val="center"/>
          </w:tcPr>
          <w:p w:rsidR="00B23A9E" w:rsidRPr="000B06D0" w:rsidRDefault="00B23A9E" w:rsidP="0039351E">
            <w:pPr>
              <w:rPr>
                <w:sz w:val="22"/>
                <w:szCs w:val="22"/>
              </w:rPr>
            </w:pPr>
          </w:p>
          <w:p w:rsidR="00B23A9E" w:rsidRPr="000B06D0" w:rsidRDefault="00B23A9E" w:rsidP="0039351E">
            <w:pPr>
              <w:rPr>
                <w:sz w:val="22"/>
                <w:szCs w:val="22"/>
              </w:rPr>
            </w:pPr>
          </w:p>
        </w:tc>
        <w:tc>
          <w:tcPr>
            <w:tcW w:w="1964" w:type="dxa"/>
            <w:vAlign w:val="center"/>
          </w:tcPr>
          <w:p w:rsidR="00B23A9E" w:rsidRPr="000B06D0" w:rsidRDefault="00B23A9E" w:rsidP="0039351E">
            <w:pPr>
              <w:jc w:val="center"/>
              <w:rPr>
                <w:sz w:val="22"/>
                <w:szCs w:val="22"/>
              </w:rPr>
            </w:pPr>
            <w:r w:rsidRPr="000B06D0">
              <w:rPr>
                <w:sz w:val="22"/>
                <w:szCs w:val="22"/>
              </w:rPr>
              <w:t>2</w:t>
            </w:r>
          </w:p>
        </w:tc>
        <w:tc>
          <w:tcPr>
            <w:tcW w:w="1920" w:type="dxa"/>
            <w:vAlign w:val="center"/>
          </w:tcPr>
          <w:p w:rsidR="00B23A9E" w:rsidRPr="000B06D0" w:rsidRDefault="00B23A9E" w:rsidP="0039351E">
            <w:pPr>
              <w:jc w:val="center"/>
            </w:pPr>
          </w:p>
        </w:tc>
        <w:tc>
          <w:tcPr>
            <w:tcW w:w="3000" w:type="dxa"/>
            <w:vAlign w:val="center"/>
          </w:tcPr>
          <w:p w:rsidR="00B23A9E" w:rsidRPr="000B06D0" w:rsidRDefault="00B23A9E" w:rsidP="0039351E"/>
        </w:tc>
      </w:tr>
    </w:tbl>
    <w:p w:rsidR="00B23A9E" w:rsidRPr="000B06D0" w:rsidRDefault="00B23A9E" w:rsidP="00B23A9E">
      <w:pPr>
        <w:spacing w:after="200" w:line="276" w:lineRule="auto"/>
        <w:rPr>
          <w:rFonts w:ascii="Calibri" w:eastAsia="Calibri" w:hAnsi="Calibri"/>
          <w:b/>
        </w:rPr>
      </w:pPr>
    </w:p>
    <w:p w:rsidR="00B23A9E" w:rsidRPr="000B06D0" w:rsidRDefault="00B23A9E" w:rsidP="00B23A9E">
      <w:pPr>
        <w:overflowPunct w:val="0"/>
        <w:autoSpaceDE w:val="0"/>
        <w:autoSpaceDN w:val="0"/>
        <w:adjustRightInd w:val="0"/>
        <w:ind w:left="2836" w:firstLine="709"/>
        <w:jc w:val="right"/>
      </w:pPr>
    </w:p>
    <w:p w:rsidR="00B23A9E" w:rsidRPr="000B06D0" w:rsidRDefault="00B23A9E" w:rsidP="00B23A9E">
      <w:pPr>
        <w:autoSpaceDE w:val="0"/>
        <w:autoSpaceDN w:val="0"/>
        <w:jc w:val="both"/>
        <w:rPr>
          <w:bCs/>
          <w:snapToGrid w:val="0"/>
        </w:rPr>
      </w:pPr>
    </w:p>
    <w:p w:rsidR="00B23A9E" w:rsidRPr="000B06D0" w:rsidRDefault="00B23A9E" w:rsidP="00B23A9E">
      <w:pPr>
        <w:autoSpaceDE w:val="0"/>
        <w:autoSpaceDN w:val="0"/>
        <w:jc w:val="both"/>
        <w:rPr>
          <w:bCs/>
          <w:snapToGrid w:val="0"/>
        </w:rPr>
      </w:pPr>
    </w:p>
    <w:p w:rsidR="00B23A9E" w:rsidRPr="000B06D0" w:rsidRDefault="00B23A9E" w:rsidP="00B23A9E">
      <w:pPr>
        <w:autoSpaceDE w:val="0"/>
        <w:autoSpaceDN w:val="0"/>
        <w:jc w:val="both"/>
        <w:rPr>
          <w:bCs/>
          <w:snapToGrid w:val="0"/>
        </w:rPr>
      </w:pPr>
      <w:r w:rsidRPr="000B06D0">
        <w:rPr>
          <w:bCs/>
          <w:snapToGrid w:val="0"/>
        </w:rPr>
        <w:t>_________________________________</w:t>
      </w:r>
      <w:r w:rsidRPr="000B06D0">
        <w:rPr>
          <w:bCs/>
          <w:snapToGrid w:val="0"/>
        </w:rPr>
        <w:tab/>
        <w:t>___</w:t>
      </w:r>
      <w:r w:rsidRPr="000B06D0">
        <w:rPr>
          <w:bCs/>
          <w:snapToGrid w:val="0"/>
        </w:rPr>
        <w:tab/>
      </w:r>
      <w:r w:rsidRPr="000B06D0">
        <w:rPr>
          <w:bCs/>
          <w:snapToGrid w:val="0"/>
        </w:rPr>
        <w:tab/>
        <w:t>___________________________</w:t>
      </w:r>
    </w:p>
    <w:p w:rsidR="00B23A9E" w:rsidRPr="000B06D0" w:rsidRDefault="00B23A9E" w:rsidP="00B23A9E">
      <w:pPr>
        <w:overflowPunct w:val="0"/>
        <w:autoSpaceDE w:val="0"/>
        <w:autoSpaceDN w:val="0"/>
        <w:adjustRightInd w:val="0"/>
        <w:jc w:val="both"/>
        <w:rPr>
          <w:b/>
          <w:i/>
          <w:vertAlign w:val="superscript"/>
        </w:rPr>
      </w:pPr>
      <w:r w:rsidRPr="000B06D0">
        <w:rPr>
          <w:b/>
          <w:i/>
          <w:vertAlign w:val="superscript"/>
        </w:rPr>
        <w:t>(Подпись уполномоченного представителя)</w:t>
      </w:r>
      <w:r w:rsidRPr="000B06D0">
        <w:rPr>
          <w:bCs/>
          <w:snapToGrid w:val="0"/>
        </w:rPr>
        <w:tab/>
      </w:r>
      <w:r w:rsidRPr="000B06D0">
        <w:rPr>
          <w:bCs/>
          <w:snapToGrid w:val="0"/>
        </w:rPr>
        <w:tab/>
      </w:r>
      <w:r w:rsidRPr="000B06D0">
        <w:rPr>
          <w:b/>
          <w:i/>
          <w:vertAlign w:val="superscript"/>
        </w:rPr>
        <w:t>(Имя и должность подписавшего)</w:t>
      </w:r>
    </w:p>
    <w:p w:rsidR="00B23A9E" w:rsidRPr="000B06D0" w:rsidRDefault="00B23A9E" w:rsidP="00B23A9E">
      <w:pPr>
        <w:overflowPunct w:val="0"/>
        <w:autoSpaceDE w:val="0"/>
        <w:autoSpaceDN w:val="0"/>
        <w:adjustRightInd w:val="0"/>
        <w:ind w:firstLine="709"/>
        <w:jc w:val="both"/>
      </w:pPr>
      <w:r w:rsidRPr="000B06D0">
        <w:t>М.П.</w:t>
      </w:r>
    </w:p>
    <w:p w:rsidR="00B23A9E" w:rsidRPr="000B06D0" w:rsidRDefault="00B23A9E" w:rsidP="00B23A9E">
      <w:pPr>
        <w:rPr>
          <w:bCs/>
          <w:iCs/>
        </w:rPr>
      </w:pPr>
      <w:bookmarkStart w:id="420" w:name="_Ref55335818"/>
      <w:bookmarkStart w:id="421" w:name="_Ref55336334"/>
      <w:bookmarkStart w:id="422" w:name="_Toc57314673"/>
      <w:bookmarkStart w:id="423" w:name="_Toc69728987"/>
      <w:bookmarkStart w:id="424" w:name="_Toc98251760"/>
      <w:r w:rsidRPr="000B06D0">
        <w:rPr>
          <w:bCs/>
          <w:iCs/>
        </w:rPr>
        <w:t>ИНСТРУКЦИИ ПО ЗАПОЛНЕНИЮ</w:t>
      </w:r>
    </w:p>
    <w:p w:rsidR="00B23A9E" w:rsidRPr="000B06D0" w:rsidRDefault="00B23A9E" w:rsidP="00574A3C">
      <w:pPr>
        <w:numPr>
          <w:ilvl w:val="0"/>
          <w:numId w:val="74"/>
        </w:numPr>
        <w:tabs>
          <w:tab w:val="left" w:pos="0"/>
          <w:tab w:val="num" w:pos="1134"/>
        </w:tabs>
        <w:overflowPunct w:val="0"/>
        <w:autoSpaceDE w:val="0"/>
        <w:autoSpaceDN w:val="0"/>
        <w:adjustRightInd w:val="0"/>
        <w:ind w:left="0" w:right="-30" w:firstLine="709"/>
        <w:jc w:val="both"/>
        <w:rPr>
          <w:bCs/>
        </w:rPr>
      </w:pPr>
      <w:r w:rsidRPr="000B06D0">
        <w:rPr>
          <w:bCs/>
        </w:rPr>
        <w:t>Данные инструкции не следует воспроизводить в документах, подготовленных участником процедуры закупки.</w:t>
      </w:r>
    </w:p>
    <w:p w:rsidR="00B23A9E" w:rsidRPr="000B06D0" w:rsidRDefault="00B23A9E" w:rsidP="00574A3C">
      <w:pPr>
        <w:numPr>
          <w:ilvl w:val="0"/>
          <w:numId w:val="74"/>
        </w:numPr>
        <w:tabs>
          <w:tab w:val="left" w:pos="0"/>
          <w:tab w:val="num" w:pos="1134"/>
        </w:tabs>
        <w:overflowPunct w:val="0"/>
        <w:autoSpaceDE w:val="0"/>
        <w:autoSpaceDN w:val="0"/>
        <w:adjustRightInd w:val="0"/>
        <w:ind w:left="0" w:right="-30" w:firstLine="709"/>
        <w:jc w:val="both"/>
        <w:rPr>
          <w:bCs/>
        </w:rPr>
      </w:pPr>
      <w:r w:rsidRPr="000B06D0">
        <w:rPr>
          <w:bCs/>
        </w:rPr>
        <w:t>Участник процедуры закупки приводит номер и дату заявки на участие в конкурсе, приложением к которой является данный график.</w:t>
      </w:r>
    </w:p>
    <w:p w:rsidR="00B23A9E" w:rsidRPr="000B06D0" w:rsidRDefault="00B23A9E" w:rsidP="00574A3C">
      <w:pPr>
        <w:numPr>
          <w:ilvl w:val="0"/>
          <w:numId w:val="74"/>
        </w:numPr>
        <w:tabs>
          <w:tab w:val="left" w:pos="0"/>
          <w:tab w:val="num" w:pos="1134"/>
        </w:tabs>
        <w:overflowPunct w:val="0"/>
        <w:autoSpaceDE w:val="0"/>
        <w:autoSpaceDN w:val="0"/>
        <w:adjustRightInd w:val="0"/>
        <w:ind w:left="0" w:right="-30" w:firstLine="709"/>
        <w:jc w:val="both"/>
        <w:rPr>
          <w:bCs/>
        </w:rPr>
      </w:pPr>
      <w:r w:rsidRPr="000B06D0">
        <w:rPr>
          <w:bCs/>
        </w:rPr>
        <w:t>Участник процедуры закупки указывает свое фирменное наименование (в </w:t>
      </w:r>
      <w:proofErr w:type="spellStart"/>
      <w:r w:rsidRPr="000B06D0">
        <w:rPr>
          <w:bCs/>
        </w:rPr>
        <w:t>т.ч</w:t>
      </w:r>
      <w:proofErr w:type="spellEnd"/>
      <w:r w:rsidRPr="000B06D0">
        <w:rPr>
          <w:bCs/>
        </w:rPr>
        <w:t>. организационно-правовую форму).</w:t>
      </w:r>
    </w:p>
    <w:p w:rsidR="00B23A9E" w:rsidRPr="000B06D0" w:rsidRDefault="00B23A9E" w:rsidP="00574A3C">
      <w:pPr>
        <w:numPr>
          <w:ilvl w:val="0"/>
          <w:numId w:val="74"/>
        </w:numPr>
        <w:tabs>
          <w:tab w:val="left" w:pos="0"/>
          <w:tab w:val="num" w:pos="1134"/>
        </w:tabs>
        <w:overflowPunct w:val="0"/>
        <w:autoSpaceDE w:val="0"/>
        <w:autoSpaceDN w:val="0"/>
        <w:adjustRightInd w:val="0"/>
        <w:ind w:left="0" w:right="-30" w:firstLine="709"/>
        <w:jc w:val="both"/>
        <w:rPr>
          <w:bCs/>
        </w:rPr>
      </w:pPr>
      <w:r w:rsidRPr="000B06D0">
        <w:rPr>
          <w:bCs/>
        </w:rPr>
        <w:t>В данном Графике приводятся расчетные сроки и требуемые средства для оказания всех видов работ в рамках Договора, перечисленных в Сводной таблице стоимости услуг (Форма 4).</w:t>
      </w:r>
    </w:p>
    <w:p w:rsidR="00B23A9E" w:rsidRPr="000B06D0" w:rsidRDefault="00B23A9E" w:rsidP="00B23A9E">
      <w:pPr>
        <w:overflowPunct w:val="0"/>
        <w:autoSpaceDE w:val="0"/>
        <w:autoSpaceDN w:val="0"/>
        <w:adjustRightInd w:val="0"/>
        <w:ind w:left="720" w:firstLine="567"/>
        <w:jc w:val="right"/>
        <w:rPr>
          <w:bCs/>
          <w:sz w:val="28"/>
          <w:szCs w:val="28"/>
        </w:rPr>
      </w:pPr>
      <w:r w:rsidRPr="000B06D0">
        <w:rPr>
          <w:b/>
          <w:bCs/>
          <w:szCs w:val="22"/>
        </w:rPr>
        <w:br w:type="page"/>
      </w:r>
      <w:bookmarkEnd w:id="420"/>
      <w:bookmarkEnd w:id="421"/>
      <w:bookmarkEnd w:id="422"/>
      <w:bookmarkEnd w:id="423"/>
      <w:bookmarkEnd w:id="424"/>
      <w:r w:rsidRPr="000B06D0">
        <w:rPr>
          <w:bCs/>
          <w:sz w:val="28"/>
          <w:szCs w:val="28"/>
        </w:rPr>
        <w:lastRenderedPageBreak/>
        <w:t>Форма 6.</w:t>
      </w:r>
    </w:p>
    <w:p w:rsidR="00B23A9E" w:rsidRPr="000B06D0" w:rsidRDefault="00B23A9E" w:rsidP="00B23A9E">
      <w:pPr>
        <w:overflowPunct w:val="0"/>
        <w:autoSpaceDE w:val="0"/>
        <w:autoSpaceDN w:val="0"/>
        <w:adjustRightInd w:val="0"/>
        <w:ind w:left="5245"/>
        <w:rPr>
          <w:bCs/>
          <w:iCs/>
          <w:szCs w:val="20"/>
        </w:rPr>
      </w:pPr>
      <w:r w:rsidRPr="000B06D0">
        <w:rPr>
          <w:bCs/>
          <w:iCs/>
          <w:szCs w:val="20"/>
        </w:rPr>
        <w:t xml:space="preserve">Приложение к заявке на участие в запросе </w:t>
      </w:r>
      <w:r>
        <w:rPr>
          <w:bCs/>
          <w:iCs/>
          <w:szCs w:val="20"/>
        </w:rPr>
        <w:t>предложений</w:t>
      </w:r>
    </w:p>
    <w:p w:rsidR="00B23A9E" w:rsidRPr="000B06D0" w:rsidRDefault="00B23A9E" w:rsidP="00B23A9E">
      <w:pPr>
        <w:overflowPunct w:val="0"/>
        <w:autoSpaceDE w:val="0"/>
        <w:autoSpaceDN w:val="0"/>
        <w:adjustRightInd w:val="0"/>
        <w:ind w:left="5245"/>
        <w:rPr>
          <w:bCs/>
          <w:szCs w:val="20"/>
        </w:rPr>
      </w:pPr>
      <w:r w:rsidRPr="000B06D0">
        <w:rPr>
          <w:bCs/>
          <w:iCs/>
          <w:szCs w:val="20"/>
        </w:rPr>
        <w:t>от «___» __________ 20___ г. № ______</w:t>
      </w:r>
    </w:p>
    <w:p w:rsidR="00B23A9E" w:rsidRPr="000B06D0" w:rsidRDefault="00B23A9E" w:rsidP="00B23A9E">
      <w:pPr>
        <w:overflowPunct w:val="0"/>
        <w:autoSpaceDE w:val="0"/>
        <w:autoSpaceDN w:val="0"/>
        <w:adjustRightInd w:val="0"/>
        <w:ind w:left="720" w:firstLine="567"/>
        <w:jc w:val="both"/>
        <w:rPr>
          <w:bCs/>
          <w:sz w:val="20"/>
          <w:szCs w:val="20"/>
        </w:rPr>
      </w:pPr>
    </w:p>
    <w:p w:rsidR="00B23A9E" w:rsidRPr="000B06D0" w:rsidRDefault="00B23A9E" w:rsidP="00B23A9E"/>
    <w:p w:rsidR="00B23A9E" w:rsidRPr="000B06D0" w:rsidRDefault="00B23A9E" w:rsidP="00B23A9E">
      <w:pPr>
        <w:keepNext/>
        <w:ind w:left="720"/>
        <w:outlineLvl w:val="1"/>
        <w:rPr>
          <w:b/>
          <w:bCs/>
          <w:i/>
          <w:iCs/>
        </w:rPr>
      </w:pPr>
      <w:bookmarkStart w:id="425" w:name="_Ref96861029"/>
      <w:bookmarkStart w:id="426" w:name="_Toc252880096"/>
      <w:bookmarkStart w:id="427" w:name="_Toc367341622"/>
      <w:bookmarkStart w:id="428" w:name="_Toc388620480"/>
      <w:bookmarkStart w:id="429" w:name="_Toc400442884"/>
      <w:r w:rsidRPr="000B06D0">
        <w:rPr>
          <w:b/>
          <w:bCs/>
          <w:i/>
          <w:iCs/>
        </w:rPr>
        <w:t>Информационное письмо о налич</w:t>
      </w:r>
      <w:proofErr w:type="gramStart"/>
      <w:r w:rsidRPr="000B06D0">
        <w:rPr>
          <w:b/>
          <w:bCs/>
          <w:i/>
          <w:iCs/>
        </w:rPr>
        <w:t>ии у У</w:t>
      </w:r>
      <w:proofErr w:type="gramEnd"/>
      <w:r w:rsidRPr="000B06D0">
        <w:rPr>
          <w:b/>
          <w:bCs/>
          <w:i/>
          <w:iCs/>
        </w:rPr>
        <w:t xml:space="preserve">частника конкурса связей, носящих характер </w:t>
      </w:r>
      <w:proofErr w:type="spellStart"/>
      <w:r w:rsidRPr="000B06D0">
        <w:rPr>
          <w:b/>
          <w:bCs/>
          <w:i/>
          <w:iCs/>
        </w:rPr>
        <w:t>аффилированности</w:t>
      </w:r>
      <w:proofErr w:type="spellEnd"/>
      <w:r w:rsidRPr="000B06D0">
        <w:rPr>
          <w:b/>
          <w:bCs/>
          <w:i/>
          <w:iCs/>
        </w:rPr>
        <w:t xml:space="preserve"> с сотрудниками Заказчика или Организатора открытого запроса </w:t>
      </w:r>
      <w:r>
        <w:rPr>
          <w:b/>
          <w:bCs/>
          <w:i/>
          <w:iCs/>
        </w:rPr>
        <w:t>предложений</w:t>
      </w:r>
      <w:r w:rsidRPr="000B06D0">
        <w:rPr>
          <w:b/>
          <w:bCs/>
          <w:i/>
          <w:iCs/>
        </w:rPr>
        <w:t xml:space="preserve"> (форма №6)</w:t>
      </w:r>
      <w:bookmarkEnd w:id="425"/>
      <w:bookmarkEnd w:id="426"/>
      <w:bookmarkEnd w:id="427"/>
      <w:bookmarkEnd w:id="428"/>
      <w:bookmarkEnd w:id="429"/>
    </w:p>
    <w:p w:rsidR="00B23A9E" w:rsidRPr="000B06D0" w:rsidRDefault="00B23A9E" w:rsidP="00B23A9E">
      <w:pPr>
        <w:ind w:left="720"/>
      </w:pPr>
    </w:p>
    <w:p w:rsidR="00B23A9E" w:rsidRPr="000B06D0" w:rsidRDefault="00B23A9E" w:rsidP="00B23A9E">
      <w:pPr>
        <w:pBdr>
          <w:top w:val="single" w:sz="4" w:space="1" w:color="auto"/>
        </w:pBdr>
        <w:shd w:val="clear" w:color="auto" w:fill="CCCCCC"/>
        <w:ind w:left="720" w:right="21"/>
        <w:jc w:val="center"/>
        <w:rPr>
          <w:b/>
          <w:color w:val="000000"/>
          <w:spacing w:val="36"/>
        </w:rPr>
      </w:pPr>
      <w:r w:rsidRPr="000B06D0">
        <w:rPr>
          <w:b/>
          <w:color w:val="000000"/>
          <w:spacing w:val="36"/>
        </w:rPr>
        <w:t>начало формы</w:t>
      </w:r>
    </w:p>
    <w:p w:rsidR="00B23A9E" w:rsidRPr="000B06D0" w:rsidRDefault="00B23A9E" w:rsidP="00B23A9E">
      <w:pPr>
        <w:ind w:left="720" w:right="5243"/>
      </w:pPr>
    </w:p>
    <w:p w:rsidR="00B23A9E" w:rsidRPr="000B06D0" w:rsidRDefault="00B23A9E" w:rsidP="00B23A9E">
      <w:pPr>
        <w:ind w:left="720"/>
        <w:rPr>
          <w:color w:val="000000"/>
        </w:rPr>
      </w:pPr>
      <w:r w:rsidRPr="000B06D0">
        <w:rPr>
          <w:color w:val="000000"/>
        </w:rPr>
        <w:t xml:space="preserve">Наименование и адрес Участника </w:t>
      </w:r>
      <w:r w:rsidRPr="000B06D0">
        <w:rPr>
          <w:b/>
          <w:i/>
        </w:rPr>
        <w:t xml:space="preserve">открытого запроса </w:t>
      </w:r>
      <w:r>
        <w:rPr>
          <w:b/>
          <w:i/>
        </w:rPr>
        <w:t>предложений</w:t>
      </w:r>
      <w:r w:rsidRPr="000B06D0">
        <w:rPr>
          <w:color w:val="000000"/>
        </w:rPr>
        <w:t>: _________________________________</w:t>
      </w:r>
    </w:p>
    <w:p w:rsidR="00B23A9E" w:rsidRPr="000B06D0" w:rsidRDefault="00B23A9E" w:rsidP="00B23A9E">
      <w:pPr>
        <w:ind w:left="720"/>
      </w:pPr>
    </w:p>
    <w:p w:rsidR="00B23A9E" w:rsidRPr="000B06D0" w:rsidRDefault="00B23A9E" w:rsidP="00B23A9E">
      <w:pPr>
        <w:ind w:left="720"/>
        <w:jc w:val="center"/>
      </w:pPr>
      <w:r w:rsidRPr="000B06D0">
        <w:t>Уважаемые господа!</w:t>
      </w:r>
    </w:p>
    <w:p w:rsidR="00B23A9E" w:rsidRPr="000B06D0" w:rsidRDefault="00B23A9E" w:rsidP="00B23A9E">
      <w:pPr>
        <w:ind w:left="720"/>
      </w:pPr>
    </w:p>
    <w:p w:rsidR="00B23A9E" w:rsidRPr="000B06D0" w:rsidRDefault="00B23A9E" w:rsidP="00B23A9E">
      <w:pPr>
        <w:ind w:left="720"/>
        <w:rPr>
          <w:b/>
        </w:rPr>
      </w:pPr>
      <w:r w:rsidRPr="000B06D0">
        <w:t xml:space="preserve">При рассмотрении нашей заявки просим учесть следующие сведения о наличии </w:t>
      </w:r>
      <w:proofErr w:type="gramStart"/>
      <w:r w:rsidRPr="000B06D0">
        <w:t>у</w:t>
      </w:r>
      <w:r w:rsidRPr="000B06D0">
        <w:rPr>
          <w:b/>
          <w:i/>
        </w:rPr>
        <w:t>{</w:t>
      </w:r>
      <w:proofErr w:type="gramEnd"/>
      <w:r w:rsidRPr="000B06D0">
        <w:rPr>
          <w:b/>
          <w:i/>
        </w:rPr>
        <w:t>указывается наименован</w:t>
      </w:r>
      <w:r>
        <w:rPr>
          <w:b/>
          <w:i/>
        </w:rPr>
        <w:t>ие Участника открытого запроса предложений</w:t>
      </w:r>
      <w:r w:rsidRPr="000B06D0">
        <w:rPr>
          <w:b/>
          <w:i/>
        </w:rPr>
        <w:t xml:space="preserve"> }</w:t>
      </w:r>
      <w:r w:rsidRPr="000B06D0">
        <w:rPr>
          <w:i/>
        </w:rPr>
        <w:t xml:space="preserve"> </w:t>
      </w:r>
      <w:r w:rsidRPr="000B06D0">
        <w:t xml:space="preserve">связей, носящих характер </w:t>
      </w:r>
      <w:proofErr w:type="spellStart"/>
      <w:r w:rsidRPr="000B06D0">
        <w:t>аффилированности</w:t>
      </w:r>
      <w:proofErr w:type="spellEnd"/>
      <w:r w:rsidRPr="000B06D0">
        <w:t xml:space="preserve"> с лицами, являющимися </w:t>
      </w:r>
      <w:r w:rsidRPr="000B06D0">
        <w:rPr>
          <w:b/>
          <w:i/>
        </w:rPr>
        <w:t>{указывается кем являются эти лица, пример: учредители, сотрудники, и т.д.}</w:t>
      </w:r>
      <w:r w:rsidRPr="000B06D0">
        <w:rPr>
          <w:i/>
        </w:rPr>
        <w:t xml:space="preserve"> </w:t>
      </w:r>
      <w:r w:rsidRPr="000B06D0">
        <w:t xml:space="preserve">Заказчика </w:t>
      </w:r>
      <w:r w:rsidRPr="000B06D0">
        <w:rPr>
          <w:b/>
          <w:i/>
        </w:rPr>
        <w:t xml:space="preserve">{и/или Организатора открытого запроса </w:t>
      </w:r>
      <w:r>
        <w:rPr>
          <w:b/>
          <w:i/>
        </w:rPr>
        <w:t>предложений</w:t>
      </w:r>
      <w:r w:rsidRPr="000B06D0">
        <w:rPr>
          <w:b/>
          <w:i/>
        </w:rPr>
        <w:t xml:space="preserve">, или иной организацией, подготовившей документацию по запросу </w:t>
      </w:r>
      <w:r>
        <w:rPr>
          <w:b/>
          <w:i/>
        </w:rPr>
        <w:t>предложений</w:t>
      </w:r>
      <w:r w:rsidRPr="000B06D0">
        <w:rPr>
          <w:b/>
          <w:i/>
        </w:rPr>
        <w:t xml:space="preserve">, спецификацию и другие документы непосредственно связанные с проведением данного открытого запроса </w:t>
      </w:r>
      <w:r>
        <w:rPr>
          <w:b/>
          <w:i/>
        </w:rPr>
        <w:t>предложений</w:t>
      </w:r>
      <w:proofErr w:type="gramStart"/>
      <w:r w:rsidRPr="000B06D0">
        <w:rPr>
          <w:b/>
          <w:i/>
        </w:rPr>
        <w:t xml:space="preserve"> }</w:t>
      </w:r>
      <w:proofErr w:type="gramEnd"/>
      <w:r w:rsidRPr="000B06D0">
        <w:rPr>
          <w:i/>
        </w:rPr>
        <w:t xml:space="preserve"> </w:t>
      </w:r>
      <w:r w:rsidRPr="000B06D0">
        <w:t xml:space="preserve"> а именно:</w:t>
      </w:r>
    </w:p>
    <w:p w:rsidR="00B23A9E" w:rsidRPr="000B06D0" w:rsidRDefault="00B23A9E" w:rsidP="00574A3C">
      <w:pPr>
        <w:numPr>
          <w:ilvl w:val="0"/>
          <w:numId w:val="73"/>
        </w:numPr>
        <w:ind w:left="720" w:firstLine="0"/>
        <w:jc w:val="both"/>
        <w:rPr>
          <w:b/>
          <w:i/>
        </w:rPr>
      </w:pPr>
      <w:r w:rsidRPr="000B06D0">
        <w:rPr>
          <w:b/>
          <w:i/>
        </w:rPr>
        <w:t xml:space="preserve">{указывается Ф.И.О. лица, его место работы, должность; кратко описывается почему связи между данным лицом и Участником открытого запроса </w:t>
      </w:r>
      <w:r>
        <w:rPr>
          <w:b/>
          <w:i/>
        </w:rPr>
        <w:t>предложений</w:t>
      </w:r>
      <w:r w:rsidRPr="000B06D0">
        <w:rPr>
          <w:b/>
          <w:i/>
        </w:rPr>
        <w:t xml:space="preserve"> могут быть расценены как </w:t>
      </w:r>
      <w:proofErr w:type="spellStart"/>
      <w:r w:rsidRPr="000B06D0">
        <w:rPr>
          <w:b/>
          <w:i/>
        </w:rPr>
        <w:t>аффилированность</w:t>
      </w:r>
      <w:proofErr w:type="spellEnd"/>
      <w:proofErr w:type="gramStart"/>
      <w:r w:rsidRPr="000B06D0">
        <w:rPr>
          <w:b/>
          <w:i/>
        </w:rPr>
        <w:t xml:space="preserve"> }</w:t>
      </w:r>
      <w:proofErr w:type="gramEnd"/>
      <w:r w:rsidRPr="000B06D0">
        <w:rPr>
          <w:b/>
          <w:i/>
        </w:rPr>
        <w:t>;</w:t>
      </w:r>
    </w:p>
    <w:p w:rsidR="00B23A9E" w:rsidRPr="000B06D0" w:rsidRDefault="00B23A9E" w:rsidP="00574A3C">
      <w:pPr>
        <w:numPr>
          <w:ilvl w:val="0"/>
          <w:numId w:val="73"/>
        </w:numPr>
        <w:ind w:left="720" w:firstLine="0"/>
        <w:jc w:val="both"/>
        <w:rPr>
          <w:b/>
          <w:i/>
        </w:rPr>
      </w:pPr>
      <w:r w:rsidRPr="000B06D0">
        <w:rPr>
          <w:b/>
          <w:i/>
        </w:rPr>
        <w:t xml:space="preserve">{указывается Ф.И.О. лица, его должность, кратко описывается почему связи между данным лицом и Участником конкурса могут быть расценены как </w:t>
      </w:r>
      <w:proofErr w:type="spellStart"/>
      <w:r w:rsidRPr="000B06D0">
        <w:rPr>
          <w:b/>
          <w:i/>
        </w:rPr>
        <w:t>аффилированность</w:t>
      </w:r>
      <w:proofErr w:type="spellEnd"/>
      <w:proofErr w:type="gramStart"/>
      <w:r w:rsidRPr="000B06D0">
        <w:rPr>
          <w:b/>
          <w:i/>
        </w:rPr>
        <w:t xml:space="preserve"> }</w:t>
      </w:r>
      <w:proofErr w:type="gramEnd"/>
      <w:r w:rsidRPr="000B06D0">
        <w:rPr>
          <w:b/>
          <w:i/>
        </w:rPr>
        <w:t>;</w:t>
      </w:r>
    </w:p>
    <w:p w:rsidR="00B23A9E" w:rsidRPr="000B06D0" w:rsidRDefault="00B23A9E" w:rsidP="00574A3C">
      <w:pPr>
        <w:numPr>
          <w:ilvl w:val="0"/>
          <w:numId w:val="73"/>
        </w:numPr>
        <w:ind w:left="720" w:firstLine="0"/>
        <w:jc w:val="both"/>
        <w:rPr>
          <w:i/>
        </w:rPr>
      </w:pPr>
      <w:r w:rsidRPr="000B06D0">
        <w:rPr>
          <w:i/>
        </w:rPr>
        <w:t>……</w:t>
      </w:r>
    </w:p>
    <w:p w:rsidR="00B23A9E" w:rsidRPr="000B06D0" w:rsidRDefault="00B23A9E" w:rsidP="00B23A9E">
      <w:pPr>
        <w:ind w:left="720"/>
      </w:pPr>
      <w:r w:rsidRPr="000B06D0">
        <w:t>____________________________________</w:t>
      </w:r>
    </w:p>
    <w:p w:rsidR="00B23A9E" w:rsidRPr="000B06D0" w:rsidRDefault="00B23A9E" w:rsidP="00B23A9E">
      <w:pPr>
        <w:ind w:left="720" w:right="3684"/>
        <w:jc w:val="center"/>
        <w:rPr>
          <w:vertAlign w:val="superscript"/>
        </w:rPr>
      </w:pPr>
      <w:r w:rsidRPr="000B06D0">
        <w:rPr>
          <w:vertAlign w:val="superscript"/>
        </w:rPr>
        <w:t>(подпись, М.П.)</w:t>
      </w:r>
    </w:p>
    <w:p w:rsidR="00B23A9E" w:rsidRPr="000B06D0" w:rsidRDefault="00B23A9E" w:rsidP="00B23A9E">
      <w:pPr>
        <w:ind w:left="720"/>
      </w:pPr>
      <w:r w:rsidRPr="000B06D0">
        <w:t>____________________________________</w:t>
      </w:r>
    </w:p>
    <w:p w:rsidR="00B23A9E" w:rsidRPr="000B06D0" w:rsidRDefault="00B23A9E" w:rsidP="00B23A9E">
      <w:pPr>
        <w:ind w:left="720" w:right="3684"/>
        <w:jc w:val="center"/>
        <w:rPr>
          <w:vertAlign w:val="superscript"/>
        </w:rPr>
      </w:pPr>
      <w:r w:rsidRPr="000B06D0">
        <w:rPr>
          <w:vertAlign w:val="superscript"/>
        </w:rPr>
        <w:t xml:space="preserve">(фамилия, имя, отчество </w:t>
      </w:r>
      <w:proofErr w:type="gramStart"/>
      <w:r w:rsidRPr="000B06D0">
        <w:rPr>
          <w:vertAlign w:val="superscript"/>
        </w:rPr>
        <w:t>подписавшего</w:t>
      </w:r>
      <w:proofErr w:type="gramEnd"/>
      <w:r w:rsidRPr="000B06D0">
        <w:rPr>
          <w:vertAlign w:val="superscript"/>
        </w:rPr>
        <w:t>, должность)</w:t>
      </w:r>
    </w:p>
    <w:p w:rsidR="00B23A9E" w:rsidRPr="000B06D0" w:rsidRDefault="00B23A9E" w:rsidP="00B23A9E">
      <w:pPr>
        <w:ind w:left="720"/>
      </w:pPr>
    </w:p>
    <w:p w:rsidR="00B23A9E" w:rsidRPr="000B06D0" w:rsidRDefault="00B23A9E" w:rsidP="00B23A9E">
      <w:pPr>
        <w:pBdr>
          <w:bottom w:val="single" w:sz="4" w:space="1" w:color="auto"/>
        </w:pBdr>
        <w:shd w:val="clear" w:color="auto" w:fill="CCCCCC"/>
        <w:ind w:left="720" w:right="21"/>
        <w:jc w:val="center"/>
      </w:pPr>
      <w:r w:rsidRPr="000B06D0">
        <w:rPr>
          <w:b/>
          <w:color w:val="000000"/>
          <w:spacing w:val="36"/>
        </w:rPr>
        <w:t>конец формы</w:t>
      </w:r>
      <w:bookmarkStart w:id="430" w:name="_Toc252880098"/>
      <w:r w:rsidRPr="000B06D0">
        <w:t xml:space="preserve">  </w:t>
      </w:r>
      <w:bookmarkEnd w:id="430"/>
    </w:p>
    <w:p w:rsidR="00B23A9E" w:rsidRPr="000B06D0" w:rsidRDefault="00B23A9E" w:rsidP="00B23A9E">
      <w:pPr>
        <w:ind w:left="720"/>
        <w:jc w:val="both"/>
        <w:rPr>
          <w:bCs/>
          <w:snapToGrid w:val="0"/>
        </w:rPr>
      </w:pPr>
    </w:p>
    <w:p w:rsidR="00B23A9E" w:rsidRPr="000B06D0" w:rsidRDefault="00B23A9E" w:rsidP="00B23A9E">
      <w:pPr>
        <w:ind w:left="720"/>
        <w:jc w:val="both"/>
        <w:rPr>
          <w:bCs/>
          <w:snapToGrid w:val="0"/>
        </w:rPr>
      </w:pPr>
      <w:r w:rsidRPr="000B06D0">
        <w:rPr>
          <w:bCs/>
          <w:snapToGrid w:val="0"/>
        </w:rPr>
        <w:t>Инструкция по заполнению</w:t>
      </w:r>
    </w:p>
    <w:p w:rsidR="00B23A9E" w:rsidRPr="000B06D0" w:rsidRDefault="00B23A9E" w:rsidP="00B23A9E">
      <w:pPr>
        <w:ind w:left="720"/>
        <w:jc w:val="both"/>
        <w:rPr>
          <w:bCs/>
          <w:snapToGrid w:val="0"/>
        </w:rPr>
      </w:pPr>
      <w:r w:rsidRPr="000B06D0">
        <w:rPr>
          <w:bCs/>
          <w:snapToGrid w:val="0"/>
        </w:rPr>
        <w:t xml:space="preserve">1.Участник </w:t>
      </w:r>
      <w:r w:rsidRPr="000B06D0">
        <w:rPr>
          <w:b/>
          <w:bCs/>
          <w:i/>
          <w:snapToGrid w:val="0"/>
          <w:sz w:val="22"/>
          <w:szCs w:val="22"/>
        </w:rPr>
        <w:t xml:space="preserve">открытого запроса </w:t>
      </w:r>
      <w:r w:rsidR="00FB22AC">
        <w:rPr>
          <w:b/>
          <w:bCs/>
          <w:i/>
          <w:snapToGrid w:val="0"/>
          <w:sz w:val="22"/>
          <w:szCs w:val="22"/>
        </w:rPr>
        <w:t>предложений</w:t>
      </w:r>
      <w:r w:rsidRPr="000B06D0">
        <w:rPr>
          <w:b/>
          <w:bCs/>
          <w:i/>
          <w:snapToGrid w:val="0"/>
          <w:sz w:val="22"/>
          <w:szCs w:val="22"/>
        </w:rPr>
        <w:t xml:space="preserve"> </w:t>
      </w:r>
      <w:r w:rsidRPr="000B06D0">
        <w:rPr>
          <w:bCs/>
          <w:snapToGrid w:val="0"/>
        </w:rPr>
        <w:t>приводит номер и дату письма о подаче заявки, приложением к которому является данное Информационное письмо.</w:t>
      </w:r>
    </w:p>
    <w:p w:rsidR="00B23A9E" w:rsidRPr="000B06D0" w:rsidRDefault="00B23A9E" w:rsidP="00B23A9E">
      <w:pPr>
        <w:ind w:left="720"/>
        <w:jc w:val="both"/>
        <w:rPr>
          <w:bCs/>
          <w:snapToGrid w:val="0"/>
        </w:rPr>
      </w:pPr>
      <w:r w:rsidRPr="000B06D0">
        <w:rPr>
          <w:bCs/>
          <w:snapToGrid w:val="0"/>
        </w:rPr>
        <w:t xml:space="preserve">2.Участник </w:t>
      </w:r>
      <w:r w:rsidRPr="000B06D0">
        <w:rPr>
          <w:b/>
          <w:bCs/>
          <w:i/>
          <w:snapToGrid w:val="0"/>
          <w:sz w:val="22"/>
          <w:szCs w:val="22"/>
        </w:rPr>
        <w:t xml:space="preserve">открытого запроса </w:t>
      </w:r>
      <w:r w:rsidR="00FB22AC">
        <w:rPr>
          <w:b/>
          <w:bCs/>
          <w:i/>
          <w:snapToGrid w:val="0"/>
          <w:sz w:val="22"/>
          <w:szCs w:val="22"/>
        </w:rPr>
        <w:t>предложений</w:t>
      </w:r>
      <w:r w:rsidRPr="000B06D0">
        <w:rPr>
          <w:b/>
          <w:bCs/>
          <w:i/>
          <w:snapToGrid w:val="0"/>
          <w:sz w:val="22"/>
          <w:szCs w:val="22"/>
        </w:rPr>
        <w:t xml:space="preserve"> </w:t>
      </w:r>
      <w:r w:rsidRPr="000B06D0">
        <w:rPr>
          <w:bCs/>
          <w:snapToGrid w:val="0"/>
        </w:rPr>
        <w:t xml:space="preserve">указывает свое фирменное наименование (в </w:t>
      </w:r>
      <w:proofErr w:type="spellStart"/>
      <w:r w:rsidRPr="000B06D0">
        <w:rPr>
          <w:bCs/>
          <w:snapToGrid w:val="0"/>
        </w:rPr>
        <w:t>т.ч</w:t>
      </w:r>
      <w:proofErr w:type="spellEnd"/>
      <w:r w:rsidRPr="000B06D0">
        <w:rPr>
          <w:bCs/>
          <w:snapToGrid w:val="0"/>
        </w:rPr>
        <w:t>. организационно-правовую форму) и свой адрес.</w:t>
      </w:r>
    </w:p>
    <w:p w:rsidR="00B23A9E" w:rsidRPr="000B06D0" w:rsidRDefault="00B23A9E" w:rsidP="00B23A9E">
      <w:pPr>
        <w:ind w:left="720"/>
        <w:jc w:val="both"/>
        <w:rPr>
          <w:bCs/>
          <w:snapToGrid w:val="0"/>
        </w:rPr>
      </w:pPr>
      <w:r w:rsidRPr="000B06D0">
        <w:rPr>
          <w:bCs/>
          <w:snapToGrid w:val="0"/>
        </w:rPr>
        <w:t xml:space="preserve">3.Участники </w:t>
      </w:r>
      <w:r w:rsidRPr="000B06D0">
        <w:rPr>
          <w:b/>
          <w:bCs/>
          <w:i/>
          <w:snapToGrid w:val="0"/>
          <w:sz w:val="22"/>
          <w:szCs w:val="22"/>
        </w:rPr>
        <w:t xml:space="preserve">открытого запроса </w:t>
      </w:r>
      <w:r w:rsidR="00FB22AC">
        <w:rPr>
          <w:b/>
          <w:bCs/>
          <w:i/>
          <w:snapToGrid w:val="0"/>
          <w:sz w:val="22"/>
          <w:szCs w:val="22"/>
        </w:rPr>
        <w:t>предложений</w:t>
      </w:r>
      <w:r w:rsidRPr="000B06D0">
        <w:rPr>
          <w:b/>
          <w:bCs/>
          <w:i/>
          <w:snapToGrid w:val="0"/>
          <w:sz w:val="22"/>
          <w:szCs w:val="22"/>
        </w:rPr>
        <w:t xml:space="preserve"> </w:t>
      </w:r>
      <w:r w:rsidRPr="000B06D0">
        <w:rPr>
          <w:bCs/>
          <w:snapToGrid w:val="0"/>
        </w:rPr>
        <w:t xml:space="preserve">должен заполнить приведенное выше информационное письмо, указав всех лиц, которые, по его мнению, могут быть признаны аффилированными с ним.  В случае если, по мнению Участника </w:t>
      </w:r>
      <w:r w:rsidRPr="000B06D0">
        <w:rPr>
          <w:b/>
          <w:bCs/>
          <w:i/>
          <w:snapToGrid w:val="0"/>
          <w:sz w:val="22"/>
          <w:szCs w:val="22"/>
        </w:rPr>
        <w:t xml:space="preserve">открытого запроса </w:t>
      </w:r>
      <w:r w:rsidR="00FB22AC">
        <w:rPr>
          <w:b/>
          <w:bCs/>
          <w:i/>
          <w:snapToGrid w:val="0"/>
          <w:sz w:val="22"/>
          <w:szCs w:val="22"/>
        </w:rPr>
        <w:t>предложений</w:t>
      </w:r>
      <w:r w:rsidRPr="000B06D0">
        <w:rPr>
          <w:bCs/>
          <w:snapToGrid w:val="0"/>
        </w:rPr>
        <w:t xml:space="preserve"> таких лиц нет, то в письме пишется фраза «При рассмотрении нашей заявки просим учесть, что у </w:t>
      </w:r>
      <w:r w:rsidRPr="000B06D0">
        <w:rPr>
          <w:b/>
          <w:bCs/>
          <w:i/>
          <w:snapToGrid w:val="0"/>
        </w:rPr>
        <w:t xml:space="preserve">{указывается наименование Участника </w:t>
      </w:r>
      <w:r w:rsidRPr="000B06D0">
        <w:rPr>
          <w:b/>
          <w:bCs/>
          <w:i/>
          <w:snapToGrid w:val="0"/>
          <w:sz w:val="22"/>
          <w:szCs w:val="22"/>
        </w:rPr>
        <w:t xml:space="preserve">открытого запроса </w:t>
      </w:r>
      <w:r w:rsidR="00FB22AC">
        <w:rPr>
          <w:b/>
          <w:bCs/>
          <w:i/>
          <w:snapToGrid w:val="0"/>
          <w:sz w:val="22"/>
          <w:szCs w:val="22"/>
        </w:rPr>
        <w:t>предложений</w:t>
      </w:r>
      <w:proofErr w:type="gramStart"/>
      <w:r w:rsidRPr="000B06D0">
        <w:rPr>
          <w:b/>
          <w:bCs/>
          <w:i/>
          <w:snapToGrid w:val="0"/>
          <w:sz w:val="22"/>
          <w:szCs w:val="22"/>
        </w:rPr>
        <w:t xml:space="preserve"> </w:t>
      </w:r>
      <w:r w:rsidRPr="000B06D0">
        <w:rPr>
          <w:b/>
          <w:bCs/>
          <w:i/>
          <w:snapToGrid w:val="0"/>
        </w:rPr>
        <w:t>}</w:t>
      </w:r>
      <w:proofErr w:type="gramEnd"/>
      <w:r w:rsidRPr="000B06D0">
        <w:rPr>
          <w:b/>
          <w:bCs/>
          <w:i/>
          <w:snapToGrid w:val="0"/>
        </w:rPr>
        <w:t xml:space="preserve"> </w:t>
      </w:r>
      <w:r w:rsidRPr="000B06D0">
        <w:rPr>
          <w:bCs/>
          <w:snapToGrid w:val="0"/>
        </w:rPr>
        <w:t>НЕТ</w:t>
      </w:r>
      <w:r w:rsidRPr="000B06D0">
        <w:rPr>
          <w:bCs/>
          <w:i/>
          <w:snapToGrid w:val="0"/>
        </w:rPr>
        <w:t xml:space="preserve"> </w:t>
      </w:r>
      <w:r w:rsidRPr="000B06D0">
        <w:rPr>
          <w:bCs/>
          <w:snapToGrid w:val="0"/>
        </w:rPr>
        <w:t xml:space="preserve">связей, которые могут быть признаны носящими характер </w:t>
      </w:r>
      <w:proofErr w:type="spellStart"/>
      <w:r w:rsidRPr="000B06D0">
        <w:rPr>
          <w:bCs/>
          <w:snapToGrid w:val="0"/>
        </w:rPr>
        <w:t>аффилированности</w:t>
      </w:r>
      <w:proofErr w:type="spellEnd"/>
      <w:r w:rsidRPr="000B06D0">
        <w:rPr>
          <w:bCs/>
          <w:snapToGrid w:val="0"/>
        </w:rPr>
        <w:t xml:space="preserve"> с лицами так или иначе связанными с Заказчиком, Организатором </w:t>
      </w:r>
      <w:r w:rsidRPr="000B06D0">
        <w:rPr>
          <w:b/>
          <w:bCs/>
          <w:i/>
          <w:snapToGrid w:val="0"/>
          <w:sz w:val="22"/>
          <w:szCs w:val="22"/>
        </w:rPr>
        <w:t xml:space="preserve">открытого запроса </w:t>
      </w:r>
      <w:r w:rsidR="00FB22AC">
        <w:rPr>
          <w:b/>
          <w:bCs/>
          <w:i/>
          <w:snapToGrid w:val="0"/>
          <w:sz w:val="22"/>
          <w:szCs w:val="22"/>
        </w:rPr>
        <w:t>предложений</w:t>
      </w:r>
      <w:r w:rsidRPr="000B06D0">
        <w:rPr>
          <w:bCs/>
          <w:snapToGrid w:val="0"/>
        </w:rPr>
        <w:t xml:space="preserve">, или иной организацией, подготовившей документацию </w:t>
      </w:r>
      <w:r w:rsidRPr="000B06D0">
        <w:rPr>
          <w:bCs/>
          <w:snapToGrid w:val="0"/>
        </w:rPr>
        <w:lastRenderedPageBreak/>
        <w:t xml:space="preserve">по запросу цен, спецификацию и другие документы непосредственно связанные с проведением данного </w:t>
      </w:r>
      <w:r w:rsidRPr="000B06D0">
        <w:rPr>
          <w:b/>
          <w:bCs/>
          <w:i/>
          <w:snapToGrid w:val="0"/>
          <w:sz w:val="22"/>
          <w:szCs w:val="22"/>
        </w:rPr>
        <w:t xml:space="preserve">открытого запроса </w:t>
      </w:r>
      <w:r w:rsidR="00FB22AC">
        <w:rPr>
          <w:b/>
          <w:bCs/>
          <w:i/>
          <w:snapToGrid w:val="0"/>
          <w:sz w:val="22"/>
          <w:szCs w:val="22"/>
        </w:rPr>
        <w:t>предложений</w:t>
      </w:r>
      <w:r w:rsidRPr="000B06D0">
        <w:rPr>
          <w:bCs/>
          <w:snapToGrid w:val="0"/>
        </w:rPr>
        <w:t>.</w:t>
      </w:r>
    </w:p>
    <w:p w:rsidR="00B23A9E" w:rsidRPr="000B06D0" w:rsidRDefault="00B23A9E" w:rsidP="00B23A9E">
      <w:pPr>
        <w:ind w:left="720"/>
        <w:jc w:val="both"/>
        <w:rPr>
          <w:bCs/>
          <w:snapToGrid w:val="0"/>
        </w:rPr>
      </w:pPr>
      <w:proofErr w:type="gramStart"/>
      <w:r w:rsidRPr="000B06D0">
        <w:rPr>
          <w:bCs/>
          <w:snapToGrid w:val="0"/>
        </w:rPr>
        <w:t xml:space="preserve">4.При составлении данного письма Участник </w:t>
      </w:r>
      <w:r w:rsidRPr="000B06D0">
        <w:rPr>
          <w:b/>
          <w:bCs/>
          <w:i/>
          <w:snapToGrid w:val="0"/>
          <w:sz w:val="22"/>
          <w:szCs w:val="22"/>
        </w:rPr>
        <w:t xml:space="preserve">открытого запроса </w:t>
      </w:r>
      <w:r w:rsidR="00FB22AC">
        <w:rPr>
          <w:b/>
          <w:bCs/>
          <w:i/>
          <w:snapToGrid w:val="0"/>
          <w:sz w:val="22"/>
          <w:szCs w:val="22"/>
        </w:rPr>
        <w:t>предложений</w:t>
      </w:r>
      <w:r w:rsidRPr="000B06D0">
        <w:rPr>
          <w:b/>
          <w:bCs/>
          <w:i/>
          <w:snapToGrid w:val="0"/>
          <w:sz w:val="22"/>
          <w:szCs w:val="22"/>
        </w:rPr>
        <w:t xml:space="preserve"> </w:t>
      </w:r>
      <w:r w:rsidRPr="000B06D0">
        <w:rPr>
          <w:bCs/>
          <w:snapToGrid w:val="0"/>
        </w:rPr>
        <w:t xml:space="preserve">должен учесть, что сокрытие любой информации о наличии связей, носящих характер </w:t>
      </w:r>
      <w:proofErr w:type="spellStart"/>
      <w:r w:rsidRPr="000B06D0">
        <w:rPr>
          <w:bCs/>
          <w:snapToGrid w:val="0"/>
        </w:rPr>
        <w:t>аффилированности</w:t>
      </w:r>
      <w:proofErr w:type="spellEnd"/>
      <w:r w:rsidRPr="000B06D0">
        <w:rPr>
          <w:bCs/>
          <w:snapToGrid w:val="0"/>
        </w:rPr>
        <w:t xml:space="preserve"> между Участником </w:t>
      </w:r>
      <w:r w:rsidRPr="000B06D0">
        <w:rPr>
          <w:b/>
          <w:bCs/>
          <w:i/>
          <w:snapToGrid w:val="0"/>
          <w:sz w:val="22"/>
          <w:szCs w:val="22"/>
        </w:rPr>
        <w:t xml:space="preserve">открытого запроса </w:t>
      </w:r>
      <w:r w:rsidR="00FB22AC">
        <w:rPr>
          <w:b/>
          <w:bCs/>
          <w:i/>
          <w:snapToGrid w:val="0"/>
          <w:sz w:val="22"/>
          <w:szCs w:val="22"/>
        </w:rPr>
        <w:t>предложений</w:t>
      </w:r>
      <w:r w:rsidRPr="000B06D0">
        <w:rPr>
          <w:bCs/>
          <w:snapToGrid w:val="0"/>
        </w:rPr>
        <w:t xml:space="preserve"> и любыми лицам так или иначе связанными с Заказчиком, Организатором конкурса, или иной организацией, подготовившей документацию по запросу цен, спецификацию и другие документы непосредственно связанные с проведением данного </w:t>
      </w:r>
      <w:r w:rsidRPr="000B06D0">
        <w:rPr>
          <w:b/>
          <w:bCs/>
          <w:i/>
          <w:snapToGrid w:val="0"/>
          <w:sz w:val="22"/>
          <w:szCs w:val="22"/>
        </w:rPr>
        <w:t xml:space="preserve">открытого запроса </w:t>
      </w:r>
      <w:r w:rsidR="00FB22AC">
        <w:rPr>
          <w:b/>
          <w:bCs/>
          <w:i/>
          <w:snapToGrid w:val="0"/>
          <w:sz w:val="22"/>
          <w:szCs w:val="22"/>
        </w:rPr>
        <w:t>предложений</w:t>
      </w:r>
      <w:r w:rsidR="00FB22AC" w:rsidRPr="000B06D0">
        <w:rPr>
          <w:bCs/>
          <w:snapToGrid w:val="0"/>
        </w:rPr>
        <w:t xml:space="preserve"> </w:t>
      </w:r>
      <w:r w:rsidRPr="000B06D0">
        <w:rPr>
          <w:bCs/>
          <w:snapToGrid w:val="0"/>
        </w:rPr>
        <w:t>может быть признано</w:t>
      </w:r>
      <w:proofErr w:type="gramEnd"/>
      <w:r w:rsidRPr="000B06D0">
        <w:rPr>
          <w:bCs/>
          <w:snapToGrid w:val="0"/>
        </w:rPr>
        <w:t xml:space="preserve"> конкурсной комиссией существенным нарушением условий данного </w:t>
      </w:r>
      <w:r w:rsidRPr="000B06D0">
        <w:rPr>
          <w:b/>
          <w:bCs/>
          <w:i/>
          <w:snapToGrid w:val="0"/>
          <w:sz w:val="22"/>
          <w:szCs w:val="22"/>
        </w:rPr>
        <w:t xml:space="preserve">открытого запроса </w:t>
      </w:r>
      <w:r w:rsidR="00FB22AC">
        <w:rPr>
          <w:b/>
          <w:bCs/>
          <w:i/>
          <w:snapToGrid w:val="0"/>
          <w:sz w:val="22"/>
          <w:szCs w:val="22"/>
        </w:rPr>
        <w:t>предложений</w:t>
      </w:r>
      <w:r w:rsidRPr="000B06D0">
        <w:rPr>
          <w:bCs/>
          <w:snapToGrid w:val="0"/>
        </w:rPr>
        <w:t xml:space="preserve">, и повлечь отклонение заявки такого Участника. </w:t>
      </w:r>
    </w:p>
    <w:p w:rsidR="00B23A9E" w:rsidRPr="00751F72" w:rsidRDefault="00B23A9E">
      <w:pPr>
        <w:sectPr w:rsidR="00B23A9E" w:rsidRPr="00751F72" w:rsidSect="00D57016">
          <w:pgSz w:w="11907" w:h="16840"/>
          <w:pgMar w:top="1134" w:right="567" w:bottom="1134" w:left="1418" w:header="567" w:footer="567" w:gutter="0"/>
          <w:cols w:space="720"/>
        </w:sectPr>
      </w:pPr>
    </w:p>
    <w:p w:rsidR="00E145DE" w:rsidRPr="00751F72" w:rsidRDefault="00E145DE" w:rsidP="00E145DE">
      <w:pPr>
        <w:pStyle w:val="Times12"/>
        <w:tabs>
          <w:tab w:val="num" w:pos="720"/>
          <w:tab w:val="left" w:pos="1134"/>
        </w:tabs>
        <w:ind w:right="-179"/>
        <w:rPr>
          <w:szCs w:val="24"/>
        </w:rPr>
      </w:pPr>
      <w:bookmarkStart w:id="431" w:name="форма15"/>
      <w:bookmarkStart w:id="432" w:name="_Toc255987075"/>
    </w:p>
    <w:p w:rsidR="00E145DE" w:rsidRPr="00751F72" w:rsidRDefault="00E145DE" w:rsidP="00E145DE">
      <w:pPr>
        <w:pStyle w:val="Times12"/>
        <w:tabs>
          <w:tab w:val="num" w:pos="720"/>
          <w:tab w:val="left" w:pos="1134"/>
        </w:tabs>
        <w:ind w:right="-179"/>
        <w:rPr>
          <w:szCs w:val="24"/>
        </w:rPr>
      </w:pPr>
    </w:p>
    <w:bookmarkEnd w:id="431"/>
    <w:p w:rsidR="00E145DE" w:rsidRPr="00751F72" w:rsidRDefault="00E145DE" w:rsidP="008C5E5F">
      <w:pPr>
        <w:pStyle w:val="Times12"/>
        <w:tabs>
          <w:tab w:val="num" w:pos="720"/>
          <w:tab w:val="left" w:pos="1134"/>
        </w:tabs>
        <w:ind w:right="-179" w:firstLine="0"/>
        <w:jc w:val="right"/>
        <w:rPr>
          <w:bCs w:val="0"/>
          <w:szCs w:val="24"/>
        </w:rPr>
      </w:pPr>
      <w:r w:rsidRPr="00751F72">
        <w:rPr>
          <w:bCs w:val="0"/>
          <w:szCs w:val="24"/>
        </w:rPr>
        <w:t xml:space="preserve">Форма </w:t>
      </w:r>
      <w:r w:rsidR="00FB22AC">
        <w:rPr>
          <w:bCs w:val="0"/>
          <w:szCs w:val="24"/>
        </w:rPr>
        <w:t>7</w:t>
      </w:r>
    </w:p>
    <w:p w:rsidR="00E145DE" w:rsidRPr="00751F72" w:rsidRDefault="00E145DE" w:rsidP="00E145DE">
      <w:pPr>
        <w:pStyle w:val="Times12"/>
        <w:ind w:left="5387" w:firstLine="0"/>
        <w:jc w:val="left"/>
        <w:rPr>
          <w:iCs/>
          <w:szCs w:val="24"/>
        </w:rPr>
      </w:pPr>
      <w:r w:rsidRPr="00751F72">
        <w:rPr>
          <w:iCs/>
          <w:szCs w:val="24"/>
        </w:rPr>
        <w:t>Приложение к заявке на участие в запросе предложений</w:t>
      </w:r>
    </w:p>
    <w:p w:rsidR="00E145DE" w:rsidRPr="00751F72" w:rsidRDefault="00E145DE" w:rsidP="00E145DE">
      <w:pPr>
        <w:pStyle w:val="Times12"/>
        <w:ind w:left="5387" w:firstLine="0"/>
        <w:jc w:val="left"/>
        <w:rPr>
          <w:szCs w:val="24"/>
        </w:rPr>
      </w:pPr>
      <w:r w:rsidRPr="00751F72">
        <w:rPr>
          <w:iCs/>
          <w:szCs w:val="24"/>
        </w:rPr>
        <w:t>от «___» __________ 20___ г. № ______</w:t>
      </w:r>
    </w:p>
    <w:p w:rsidR="00E145DE" w:rsidRPr="00751F72" w:rsidRDefault="00E145DE" w:rsidP="00E145DE">
      <w:pPr>
        <w:pStyle w:val="Times12"/>
        <w:jc w:val="right"/>
        <w:rPr>
          <w:b/>
          <w:bCs w:val="0"/>
          <w:szCs w:val="24"/>
        </w:rPr>
      </w:pPr>
    </w:p>
    <w:p w:rsidR="00E145DE" w:rsidRPr="00751F72" w:rsidRDefault="00E145DE" w:rsidP="00E145DE">
      <w:pPr>
        <w:pStyle w:val="20"/>
        <w:numPr>
          <w:ilvl w:val="0"/>
          <w:numId w:val="0"/>
        </w:numPr>
        <w:spacing w:before="0" w:after="0"/>
        <w:ind w:left="1134" w:hanging="1134"/>
        <w:jc w:val="center"/>
        <w:rPr>
          <w:rFonts w:ascii="Times New Roman" w:hAnsi="Times New Roman"/>
          <w:b w:val="0"/>
          <w:i w:val="0"/>
          <w:sz w:val="24"/>
          <w:szCs w:val="24"/>
          <w:lang w:val="ru-RU"/>
        </w:rPr>
      </w:pPr>
      <w:bookmarkStart w:id="433" w:name="_Toc329616308"/>
    </w:p>
    <w:p w:rsidR="00E145DE" w:rsidRPr="00E73828" w:rsidRDefault="00E145DE" w:rsidP="00E73828">
      <w:pPr>
        <w:pStyle w:val="10"/>
        <w:numPr>
          <w:ilvl w:val="1"/>
          <w:numId w:val="11"/>
        </w:numPr>
        <w:tabs>
          <w:tab w:val="num" w:pos="1134"/>
        </w:tabs>
        <w:spacing w:after="120"/>
        <w:ind w:left="0" w:firstLine="709"/>
        <w:jc w:val="left"/>
        <w:rPr>
          <w:sz w:val="28"/>
          <w:szCs w:val="28"/>
        </w:rPr>
      </w:pPr>
      <w:bookmarkStart w:id="434" w:name="_Toc347502372"/>
      <w:bookmarkStart w:id="435" w:name="_Toc400442885"/>
      <w:r w:rsidRPr="00E73828">
        <w:rPr>
          <w:sz w:val="28"/>
          <w:szCs w:val="28"/>
        </w:rPr>
        <w:t>СОГЛАСИЕ  на обработку персональных данных собственников участника процедуры закупки, включая бенефициаров (в том числе конечных)</w:t>
      </w:r>
      <w:bookmarkEnd w:id="433"/>
      <w:bookmarkEnd w:id="434"/>
      <w:r w:rsidR="001F2F3C" w:rsidRPr="00E73828">
        <w:rPr>
          <w:sz w:val="28"/>
          <w:szCs w:val="28"/>
        </w:rPr>
        <w:t xml:space="preserve"> (Форма </w:t>
      </w:r>
      <w:r w:rsidR="00FB22AC" w:rsidRPr="00E73828">
        <w:rPr>
          <w:sz w:val="28"/>
          <w:szCs w:val="28"/>
        </w:rPr>
        <w:t>7</w:t>
      </w:r>
      <w:r w:rsidRPr="00E73828">
        <w:rPr>
          <w:sz w:val="28"/>
          <w:szCs w:val="28"/>
        </w:rPr>
        <w:t>)</w:t>
      </w:r>
      <w:bookmarkEnd w:id="435"/>
    </w:p>
    <w:p w:rsidR="00E145DE" w:rsidRPr="00751F72" w:rsidRDefault="00E145DE" w:rsidP="00E145DE">
      <w:pPr>
        <w:ind w:right="76"/>
        <w:jc w:val="center"/>
      </w:pPr>
    </w:p>
    <w:p w:rsidR="00E145DE" w:rsidRPr="00751F72" w:rsidRDefault="00E145DE" w:rsidP="00E145DE">
      <w:pPr>
        <w:ind w:right="76"/>
        <w:jc w:val="center"/>
      </w:pPr>
    </w:p>
    <w:p w:rsidR="00140398" w:rsidRPr="00B85D52" w:rsidRDefault="00140398" w:rsidP="00140398">
      <w:pPr>
        <w:spacing w:line="360" w:lineRule="auto"/>
        <w:ind w:right="76"/>
        <w:rPr>
          <w:rFonts w:ascii="Verdana" w:hAnsi="Verdana"/>
          <w:color w:val="555555"/>
        </w:rPr>
      </w:pPr>
      <w:r w:rsidRPr="00B85D52">
        <w:t xml:space="preserve">В соответствии с федеральным законом РФ от 27.07.2006 №152-ФЗ «О персональных данных», </w:t>
      </w:r>
    </w:p>
    <w:p w:rsidR="00140398" w:rsidRPr="00B85D52" w:rsidRDefault="00140398" w:rsidP="00140398">
      <w:pPr>
        <w:spacing w:line="240" w:lineRule="atLeast"/>
        <w:ind w:right="74"/>
      </w:pPr>
      <w:r w:rsidRPr="00B85D52">
        <w:t>Я,  _______________________________________________________________________________</w:t>
      </w:r>
    </w:p>
    <w:p w:rsidR="00140398" w:rsidRPr="00B85D52" w:rsidRDefault="00140398" w:rsidP="00140398">
      <w:pPr>
        <w:spacing w:line="240" w:lineRule="atLeast"/>
        <w:ind w:right="74"/>
        <w:jc w:val="center"/>
        <w:rPr>
          <w:sz w:val="20"/>
          <w:szCs w:val="20"/>
        </w:rPr>
      </w:pPr>
      <w:r w:rsidRPr="00B85D52">
        <w:rPr>
          <w:sz w:val="20"/>
          <w:szCs w:val="20"/>
        </w:rPr>
        <w:t>(должность руководителя, ФИО)</w:t>
      </w:r>
    </w:p>
    <w:p w:rsidR="00140398" w:rsidRPr="00B85D52" w:rsidRDefault="00140398" w:rsidP="00140398">
      <w:pPr>
        <w:spacing w:line="240" w:lineRule="atLeast"/>
        <w:ind w:right="74"/>
      </w:pPr>
      <w:r w:rsidRPr="00B85D52">
        <w:t>__________________________________________________________________________________</w:t>
      </w:r>
    </w:p>
    <w:p w:rsidR="00140398" w:rsidRPr="00B85D52" w:rsidRDefault="00140398" w:rsidP="00140398">
      <w:pPr>
        <w:spacing w:line="240" w:lineRule="atLeast"/>
        <w:ind w:right="74"/>
        <w:jc w:val="center"/>
        <w:rPr>
          <w:sz w:val="20"/>
          <w:szCs w:val="20"/>
        </w:rPr>
      </w:pPr>
      <w:r w:rsidRPr="00B85D52">
        <w:rPr>
          <w:sz w:val="20"/>
          <w:szCs w:val="20"/>
        </w:rPr>
        <w:t>(наименование организации, ИНН)</w:t>
      </w:r>
    </w:p>
    <w:p w:rsidR="00140398" w:rsidRPr="00B85D52" w:rsidRDefault="00140398" w:rsidP="00140398">
      <w:pPr>
        <w:spacing w:line="360" w:lineRule="auto"/>
        <w:ind w:right="76"/>
        <w:rPr>
          <w:sz w:val="20"/>
          <w:szCs w:val="20"/>
        </w:rPr>
      </w:pPr>
    </w:p>
    <w:p w:rsidR="00140398" w:rsidRPr="00B85D52" w:rsidRDefault="00140398" w:rsidP="00140398">
      <w:pPr>
        <w:spacing w:line="360" w:lineRule="auto"/>
        <w:ind w:right="76"/>
      </w:pPr>
      <w:r w:rsidRPr="00B85D52">
        <w:t>подтверждаю, что акционеры (владельцы долей) Общества</w:t>
      </w:r>
    </w:p>
    <w:p w:rsidR="00140398" w:rsidRPr="00B85D52" w:rsidRDefault="00140398" w:rsidP="00140398">
      <w:pPr>
        <w:ind w:right="74"/>
      </w:pPr>
      <w:r w:rsidRPr="00B85D52">
        <w:t>__________________________________________________________________________________</w:t>
      </w:r>
      <w:r w:rsidRPr="00B85D52">
        <w:rPr>
          <w:b/>
          <w:noProof/>
          <w:u w:val="single"/>
        </w:rPr>
        <w:t xml:space="preserve"> </w:t>
      </w:r>
    </w:p>
    <w:p w:rsidR="00140398" w:rsidRPr="00B85D52" w:rsidRDefault="00140398" w:rsidP="00140398">
      <w:pPr>
        <w:ind w:right="74"/>
        <w:jc w:val="center"/>
        <w:rPr>
          <w:sz w:val="20"/>
          <w:szCs w:val="20"/>
        </w:rPr>
      </w:pPr>
      <w:r w:rsidRPr="00B85D52">
        <w:rPr>
          <w:sz w:val="20"/>
          <w:szCs w:val="20"/>
        </w:rPr>
        <w:t>(ФИО, дата рождения, серия и номер паспорта)</w:t>
      </w:r>
    </w:p>
    <w:p w:rsidR="00140398" w:rsidRPr="00B85D52" w:rsidRDefault="00140398" w:rsidP="00140398">
      <w:pPr>
        <w:ind w:right="76"/>
      </w:pPr>
    </w:p>
    <w:p w:rsidR="00140398" w:rsidRPr="00B85D52" w:rsidRDefault="00140398" w:rsidP="00140398">
      <w:pPr>
        <w:ind w:right="74"/>
      </w:pPr>
      <w:r w:rsidRPr="00B85D52">
        <w:t xml:space="preserve">__________________________________________________________________________________ </w:t>
      </w:r>
    </w:p>
    <w:p w:rsidR="00140398" w:rsidRPr="00B85D52" w:rsidRDefault="00140398" w:rsidP="00140398">
      <w:pPr>
        <w:spacing w:line="240" w:lineRule="atLeast"/>
        <w:ind w:right="74"/>
        <w:jc w:val="center"/>
        <w:rPr>
          <w:sz w:val="20"/>
          <w:szCs w:val="20"/>
        </w:rPr>
      </w:pPr>
      <w:r w:rsidRPr="00B85D52">
        <w:rPr>
          <w:sz w:val="20"/>
          <w:szCs w:val="20"/>
        </w:rPr>
        <w:t>(ФИО, дата рождения, серия и номер паспорта)</w:t>
      </w:r>
    </w:p>
    <w:p w:rsidR="00140398" w:rsidRPr="00B85D52" w:rsidRDefault="00140398" w:rsidP="00140398">
      <w:pPr>
        <w:ind w:right="74"/>
      </w:pPr>
    </w:p>
    <w:p w:rsidR="00140398" w:rsidRPr="00B85D52" w:rsidRDefault="00140398" w:rsidP="00140398">
      <w:pPr>
        <w:ind w:right="74"/>
        <w:jc w:val="both"/>
        <w:rPr>
          <w:u w:val="single"/>
        </w:rPr>
      </w:pPr>
      <w:r w:rsidRPr="00B85D52">
        <w:t>дал/дали согласие на обработку ОАО «Концерн Росэнергоатом» предоставленных им/ими  персональных данных</w:t>
      </w:r>
      <w:r w:rsidRPr="00B85D52">
        <w:rPr>
          <w:color w:val="000000"/>
        </w:rPr>
        <w:t xml:space="preserve">, </w:t>
      </w:r>
      <w:r w:rsidRPr="00B85D52">
        <w:t>с целью проверки отсутствия сведений о регистрации ____________________________, как участника процедуры закупки на подставное лицо (утерянный паспорт) по данным Федеральной миграционной службы.</w:t>
      </w:r>
    </w:p>
    <w:p w:rsidR="00140398" w:rsidRPr="00B85D52" w:rsidRDefault="00140398" w:rsidP="00140398">
      <w:pPr>
        <w:ind w:right="76"/>
        <w:jc w:val="both"/>
      </w:pPr>
    </w:p>
    <w:p w:rsidR="00140398" w:rsidRPr="00B85D52" w:rsidRDefault="00140398" w:rsidP="00140398">
      <w:pPr>
        <w:ind w:right="76"/>
        <w:jc w:val="both"/>
      </w:pPr>
      <w:r w:rsidRPr="00B85D52">
        <w:t xml:space="preserve">Персональные данные, в отношении которых дано согласие, включают: фамилия; имя; отчество; </w:t>
      </w:r>
      <w:r w:rsidRPr="00B85D52">
        <w:rPr>
          <w:iCs/>
        </w:rPr>
        <w:t>дата рождения; регистрационные данные паспорта.</w:t>
      </w:r>
    </w:p>
    <w:p w:rsidR="00140398" w:rsidRPr="00B85D52" w:rsidRDefault="00140398" w:rsidP="00140398">
      <w:pPr>
        <w:ind w:right="76"/>
        <w:jc w:val="both"/>
      </w:pPr>
    </w:p>
    <w:p w:rsidR="00140398" w:rsidRPr="00B85D52" w:rsidRDefault="00140398" w:rsidP="00140398">
      <w:pPr>
        <w:ind w:right="76"/>
        <w:jc w:val="both"/>
      </w:pPr>
      <w:r w:rsidRPr="00B85D52">
        <w:t>Перечень действий с персональными данными, в отношении которых дано согласие, включают:  обработку персональных данных неавтоматизированным и автоматизированным способом.</w:t>
      </w:r>
    </w:p>
    <w:p w:rsidR="00E145DE" w:rsidRPr="00751F72" w:rsidRDefault="00E145DE" w:rsidP="00E145DE"/>
    <w:p w:rsidR="00E145DE" w:rsidRPr="00751F72" w:rsidRDefault="00E145DE" w:rsidP="00E145DE">
      <w:pPr>
        <w:ind w:firstLine="567"/>
        <w:jc w:val="both"/>
      </w:pPr>
      <w:r w:rsidRPr="00751F72">
        <w:t>Согласие действует на период хранения Документации о проведении открытого запроса предложений</w:t>
      </w:r>
      <w:r w:rsidR="00CC7CBB">
        <w:t xml:space="preserve"> </w:t>
      </w:r>
      <w:r w:rsidRPr="00751F72">
        <w:t>– 3 года.</w:t>
      </w:r>
    </w:p>
    <w:p w:rsidR="00E145DE" w:rsidRPr="00751F72" w:rsidRDefault="00E145DE" w:rsidP="00E145DE">
      <w:pPr>
        <w:ind w:right="76"/>
        <w:rPr>
          <w:b/>
        </w:rPr>
      </w:pPr>
    </w:p>
    <w:p w:rsidR="00E145DE" w:rsidRPr="00751F72" w:rsidRDefault="00E145DE" w:rsidP="00E145DE">
      <w:pPr>
        <w:ind w:right="76"/>
        <w:rPr>
          <w:b/>
        </w:rPr>
      </w:pPr>
    </w:p>
    <w:p w:rsidR="00E145DE" w:rsidRPr="00751F72" w:rsidRDefault="00E145DE" w:rsidP="00E145DE">
      <w:pPr>
        <w:ind w:right="76"/>
        <w:rPr>
          <w:b/>
        </w:rPr>
      </w:pPr>
    </w:p>
    <w:p w:rsidR="00E145DE" w:rsidRPr="00751F72" w:rsidRDefault="00E145DE" w:rsidP="00E145DE">
      <w:pPr>
        <w:jc w:val="right"/>
      </w:pPr>
      <w:r w:rsidRPr="00751F72">
        <w:t xml:space="preserve">Подпись:__________________________ </w:t>
      </w:r>
    </w:p>
    <w:p w:rsidR="00E145DE" w:rsidRPr="00751F72" w:rsidRDefault="00E145DE" w:rsidP="00E145DE">
      <w:pPr>
        <w:jc w:val="right"/>
      </w:pPr>
    </w:p>
    <w:p w:rsidR="00E145DE" w:rsidRPr="00751F72" w:rsidRDefault="00E145DE" w:rsidP="001F2F3C">
      <w:pPr>
        <w:tabs>
          <w:tab w:val="left" w:pos="5245"/>
        </w:tabs>
        <w:ind w:firstLine="5245"/>
      </w:pPr>
      <w:r w:rsidRPr="00751F72">
        <w:t>Дата «___» ______________ 201</w:t>
      </w:r>
      <w:r w:rsidR="004B6541">
        <w:t>4</w:t>
      </w:r>
      <w:r w:rsidRPr="00751F72">
        <w:t xml:space="preserve"> года</w:t>
      </w:r>
    </w:p>
    <w:p w:rsidR="00E145DE" w:rsidRPr="00751F72" w:rsidRDefault="00E145DE" w:rsidP="00E145DE"/>
    <w:p w:rsidR="00E145DE" w:rsidRPr="00751F72" w:rsidRDefault="00E145DE" w:rsidP="001F2F3C">
      <w:pPr>
        <w:jc w:val="right"/>
        <w:rPr>
          <w:bCs/>
        </w:rPr>
      </w:pPr>
      <w:r w:rsidRPr="00751F72">
        <w:br w:type="page"/>
      </w:r>
      <w:r w:rsidRPr="00751F72">
        <w:rPr>
          <w:bCs/>
        </w:rPr>
        <w:lastRenderedPageBreak/>
        <w:t xml:space="preserve">Форма </w:t>
      </w:r>
      <w:r w:rsidR="00FB22AC">
        <w:rPr>
          <w:bCs/>
        </w:rPr>
        <w:t>8</w:t>
      </w:r>
    </w:p>
    <w:p w:rsidR="00E145DE" w:rsidRPr="00751F72" w:rsidRDefault="00E145DE" w:rsidP="00E145DE">
      <w:pPr>
        <w:pStyle w:val="Times12"/>
        <w:ind w:left="5387" w:firstLine="0"/>
        <w:jc w:val="left"/>
        <w:rPr>
          <w:iCs/>
          <w:szCs w:val="24"/>
        </w:rPr>
      </w:pPr>
      <w:r w:rsidRPr="00751F72">
        <w:rPr>
          <w:iCs/>
          <w:szCs w:val="24"/>
        </w:rPr>
        <w:t>Приложение к заявке на участие в запросе предложений</w:t>
      </w:r>
    </w:p>
    <w:p w:rsidR="00E145DE" w:rsidRPr="00751F72" w:rsidRDefault="00E145DE" w:rsidP="00E145DE">
      <w:pPr>
        <w:pStyle w:val="Times12"/>
        <w:ind w:left="5387" w:firstLine="0"/>
        <w:jc w:val="left"/>
        <w:rPr>
          <w:szCs w:val="24"/>
        </w:rPr>
      </w:pPr>
      <w:r w:rsidRPr="00751F72">
        <w:rPr>
          <w:iCs/>
          <w:szCs w:val="24"/>
        </w:rPr>
        <w:t>от «___» __________ 20___ г. № ______</w:t>
      </w:r>
    </w:p>
    <w:p w:rsidR="00E145DE" w:rsidRPr="00751F72" w:rsidRDefault="00E145DE" w:rsidP="00E145DE">
      <w:pPr>
        <w:pStyle w:val="Times12"/>
        <w:jc w:val="right"/>
        <w:rPr>
          <w:b/>
          <w:bCs w:val="0"/>
          <w:szCs w:val="24"/>
        </w:rPr>
      </w:pPr>
    </w:p>
    <w:p w:rsidR="00E145DE" w:rsidRPr="00751F72" w:rsidRDefault="00E145DE" w:rsidP="00E73828">
      <w:pPr>
        <w:pStyle w:val="10"/>
        <w:numPr>
          <w:ilvl w:val="1"/>
          <w:numId w:val="11"/>
        </w:numPr>
        <w:tabs>
          <w:tab w:val="num" w:pos="1134"/>
        </w:tabs>
        <w:spacing w:after="120"/>
        <w:ind w:left="0" w:firstLine="709"/>
        <w:jc w:val="left"/>
        <w:rPr>
          <w:b/>
          <w:i/>
          <w:lang w:val="ru-RU"/>
        </w:rPr>
      </w:pPr>
      <w:bookmarkStart w:id="436" w:name="_Toc329616309"/>
      <w:bookmarkStart w:id="437" w:name="_Toc347502373"/>
      <w:bookmarkStart w:id="438" w:name="_Toc400442886"/>
      <w:bookmarkStart w:id="439" w:name="_Toc264900193"/>
      <w:r w:rsidRPr="00140398">
        <w:t>ФОРМА ДОВЕРЕННОСТИ на подписание предложения и иных документов, входящих в состав предложения</w:t>
      </w:r>
      <w:bookmarkEnd w:id="436"/>
      <w:bookmarkEnd w:id="437"/>
      <w:r w:rsidRPr="00751F72">
        <w:t xml:space="preserve"> </w:t>
      </w:r>
      <w:r w:rsidR="00E73828">
        <w:rPr>
          <w:lang w:val="ru-RU"/>
        </w:rPr>
        <w:t>(Форма 8</w:t>
      </w:r>
      <w:r w:rsidRPr="00751F72">
        <w:rPr>
          <w:lang w:val="ru-RU"/>
        </w:rPr>
        <w:t>)</w:t>
      </w:r>
      <w:bookmarkEnd w:id="438"/>
    </w:p>
    <w:bookmarkEnd w:id="439"/>
    <w:p w:rsidR="00E145DE" w:rsidRPr="00751F72" w:rsidRDefault="00E145DE" w:rsidP="00E145DE">
      <w:pPr>
        <w:pStyle w:val="ae"/>
        <w:jc w:val="both"/>
        <w:rPr>
          <w:i/>
          <w:sz w:val="24"/>
          <w:szCs w:val="24"/>
        </w:rPr>
      </w:pPr>
      <w:r w:rsidRPr="00751F72">
        <w:rPr>
          <w:i/>
          <w:sz w:val="24"/>
          <w:szCs w:val="24"/>
        </w:rPr>
        <w:t>(представляется в случае, если документы заявки на участие в запросе предложений подписываются не руководителем)</w:t>
      </w:r>
    </w:p>
    <w:p w:rsidR="00E145DE" w:rsidRPr="00751F72" w:rsidRDefault="00E145DE" w:rsidP="00E145DE">
      <w:pPr>
        <w:pStyle w:val="ae"/>
        <w:jc w:val="both"/>
        <w:rPr>
          <w:sz w:val="24"/>
          <w:szCs w:val="24"/>
        </w:rPr>
      </w:pPr>
    </w:p>
    <w:p w:rsidR="00E145DE" w:rsidRPr="00751F72" w:rsidRDefault="00E145DE" w:rsidP="00E145DE">
      <w:pPr>
        <w:rPr>
          <w:b/>
          <w:i/>
        </w:rPr>
      </w:pPr>
      <w:bookmarkStart w:id="440" w:name="_ДОВЕРЕННОСТЬ_№_____"/>
      <w:bookmarkEnd w:id="440"/>
      <w:r w:rsidRPr="00751F72">
        <w:rPr>
          <w:b/>
          <w:i/>
        </w:rPr>
        <w:t>Фирменный бланк участника запроса предложений</w:t>
      </w:r>
    </w:p>
    <w:p w:rsidR="00E145DE" w:rsidRPr="00751F72" w:rsidRDefault="00E145DE" w:rsidP="00E145DE">
      <w:pPr>
        <w:pStyle w:val="Times12"/>
        <w:spacing w:before="120"/>
        <w:ind w:firstLine="0"/>
        <w:jc w:val="left"/>
        <w:rPr>
          <w:szCs w:val="24"/>
        </w:rPr>
      </w:pPr>
      <w:r w:rsidRPr="00751F72">
        <w:rPr>
          <w:szCs w:val="24"/>
        </w:rPr>
        <w:t>«___» __________ 20___ года №______</w:t>
      </w:r>
    </w:p>
    <w:p w:rsidR="00E145DE" w:rsidRPr="00751F72" w:rsidRDefault="00E145DE" w:rsidP="00E145DE">
      <w:pPr>
        <w:jc w:val="center"/>
        <w:rPr>
          <w:b/>
        </w:rPr>
      </w:pPr>
    </w:p>
    <w:p w:rsidR="00E145DE" w:rsidRPr="00751F72" w:rsidRDefault="00E145DE" w:rsidP="00E145DE">
      <w:pPr>
        <w:jc w:val="center"/>
        <w:rPr>
          <w:b/>
        </w:rPr>
      </w:pPr>
    </w:p>
    <w:p w:rsidR="00E145DE" w:rsidRPr="00751F72" w:rsidRDefault="00E145DE" w:rsidP="00E145DE">
      <w:pPr>
        <w:jc w:val="center"/>
        <w:rPr>
          <w:b/>
        </w:rPr>
      </w:pPr>
      <w:r w:rsidRPr="00751F72">
        <w:rPr>
          <w:b/>
        </w:rPr>
        <w:t>ДОВЕРЕННОСТЬ № ____</w:t>
      </w:r>
    </w:p>
    <w:p w:rsidR="00E145DE" w:rsidRPr="00751F72" w:rsidRDefault="00E145DE" w:rsidP="00E145DE">
      <w:pPr>
        <w:pStyle w:val="ae"/>
        <w:jc w:val="both"/>
        <w:rPr>
          <w:sz w:val="24"/>
          <w:szCs w:val="24"/>
        </w:rPr>
      </w:pPr>
    </w:p>
    <w:p w:rsidR="00E145DE" w:rsidRPr="00751F72" w:rsidRDefault="00E145DE" w:rsidP="00E145DE">
      <w:pPr>
        <w:pStyle w:val="ae"/>
        <w:jc w:val="both"/>
        <w:rPr>
          <w:sz w:val="24"/>
          <w:szCs w:val="24"/>
        </w:rPr>
      </w:pPr>
      <w:r w:rsidRPr="00751F72">
        <w:rPr>
          <w:sz w:val="24"/>
          <w:szCs w:val="24"/>
        </w:rPr>
        <w:t>_____________________________________________________________________</w:t>
      </w:r>
    </w:p>
    <w:p w:rsidR="00E145DE" w:rsidRPr="00751F72" w:rsidRDefault="00E145DE" w:rsidP="00E145DE">
      <w:pPr>
        <w:pStyle w:val="ae"/>
        <w:jc w:val="center"/>
        <w:rPr>
          <w:i/>
          <w:sz w:val="24"/>
          <w:szCs w:val="24"/>
          <w:vertAlign w:val="superscript"/>
        </w:rPr>
      </w:pPr>
      <w:r w:rsidRPr="00751F72">
        <w:rPr>
          <w:i/>
          <w:sz w:val="24"/>
          <w:szCs w:val="24"/>
          <w:vertAlign w:val="superscript"/>
        </w:rPr>
        <w:t>(прописью число, месяц и год выдачи доверенности)</w:t>
      </w:r>
    </w:p>
    <w:p w:rsidR="00E145DE" w:rsidRPr="00751F72" w:rsidRDefault="00E145DE" w:rsidP="00E145DE">
      <w:pPr>
        <w:pStyle w:val="ae"/>
        <w:jc w:val="both"/>
        <w:rPr>
          <w:sz w:val="24"/>
          <w:szCs w:val="24"/>
        </w:rPr>
      </w:pPr>
      <w:r w:rsidRPr="00751F72">
        <w:rPr>
          <w:sz w:val="24"/>
          <w:szCs w:val="24"/>
        </w:rPr>
        <w:tab/>
      </w:r>
    </w:p>
    <w:p w:rsidR="00E145DE" w:rsidRPr="00751F72" w:rsidRDefault="00E145DE" w:rsidP="00E145DE">
      <w:pPr>
        <w:pStyle w:val="ae"/>
        <w:jc w:val="both"/>
        <w:rPr>
          <w:sz w:val="24"/>
          <w:szCs w:val="24"/>
        </w:rPr>
      </w:pPr>
    </w:p>
    <w:p w:rsidR="00E145DE" w:rsidRPr="00751F72" w:rsidRDefault="00E145DE" w:rsidP="00E145DE">
      <w:pPr>
        <w:pStyle w:val="ae"/>
        <w:jc w:val="both"/>
        <w:rPr>
          <w:sz w:val="24"/>
          <w:szCs w:val="24"/>
        </w:rPr>
      </w:pPr>
      <w:r w:rsidRPr="00751F72">
        <w:rPr>
          <w:sz w:val="24"/>
          <w:szCs w:val="24"/>
        </w:rPr>
        <w:t>Организация – Участник процедуры закупки:</w:t>
      </w:r>
    </w:p>
    <w:p w:rsidR="00E145DE" w:rsidRPr="00751F72" w:rsidRDefault="00E145DE" w:rsidP="00E145DE">
      <w:pPr>
        <w:pStyle w:val="ae"/>
        <w:jc w:val="both"/>
        <w:rPr>
          <w:sz w:val="24"/>
          <w:szCs w:val="24"/>
        </w:rPr>
      </w:pPr>
      <w:r w:rsidRPr="00751F72">
        <w:rPr>
          <w:sz w:val="24"/>
          <w:szCs w:val="24"/>
        </w:rPr>
        <w:t>_______________________________________________________________________</w:t>
      </w:r>
    </w:p>
    <w:p w:rsidR="00E145DE" w:rsidRPr="00751F72" w:rsidRDefault="00E145DE" w:rsidP="00E145DE">
      <w:pPr>
        <w:pStyle w:val="ae"/>
        <w:jc w:val="center"/>
        <w:rPr>
          <w:i/>
          <w:sz w:val="24"/>
          <w:szCs w:val="24"/>
          <w:vertAlign w:val="superscript"/>
        </w:rPr>
      </w:pPr>
      <w:r w:rsidRPr="00751F72">
        <w:rPr>
          <w:i/>
          <w:sz w:val="24"/>
          <w:szCs w:val="24"/>
          <w:vertAlign w:val="superscript"/>
        </w:rPr>
        <w:t>(наименование организации)</w:t>
      </w:r>
    </w:p>
    <w:p w:rsidR="00E145DE" w:rsidRPr="00751F72" w:rsidRDefault="00E145DE" w:rsidP="00E145DE">
      <w:pPr>
        <w:pStyle w:val="ae"/>
        <w:jc w:val="both"/>
        <w:rPr>
          <w:sz w:val="24"/>
          <w:szCs w:val="24"/>
        </w:rPr>
      </w:pPr>
      <w:r w:rsidRPr="00751F72">
        <w:rPr>
          <w:sz w:val="24"/>
          <w:szCs w:val="24"/>
        </w:rPr>
        <w:t>доверяет _______________________________________________________________________</w:t>
      </w:r>
    </w:p>
    <w:p w:rsidR="00E145DE" w:rsidRPr="00751F72" w:rsidRDefault="00E145DE" w:rsidP="00E145DE">
      <w:pPr>
        <w:pStyle w:val="ae"/>
        <w:jc w:val="center"/>
        <w:rPr>
          <w:i/>
          <w:sz w:val="24"/>
          <w:szCs w:val="24"/>
          <w:vertAlign w:val="superscript"/>
        </w:rPr>
      </w:pPr>
      <w:r w:rsidRPr="00751F72">
        <w:rPr>
          <w:i/>
          <w:sz w:val="24"/>
          <w:szCs w:val="24"/>
          <w:vertAlign w:val="superscript"/>
        </w:rPr>
        <w:t>(фамилия, имя, отчество, должность)</w:t>
      </w:r>
    </w:p>
    <w:p w:rsidR="00E145DE" w:rsidRPr="00751F72" w:rsidRDefault="00140398" w:rsidP="00E145DE">
      <w:pPr>
        <w:pStyle w:val="ae"/>
        <w:jc w:val="both"/>
        <w:rPr>
          <w:sz w:val="24"/>
          <w:szCs w:val="24"/>
        </w:rPr>
      </w:pPr>
      <w:r>
        <w:rPr>
          <w:sz w:val="24"/>
          <w:szCs w:val="24"/>
        </w:rPr>
        <w:t xml:space="preserve">паспорт </w:t>
      </w:r>
      <w:proofErr w:type="spellStart"/>
      <w:r>
        <w:rPr>
          <w:sz w:val="24"/>
          <w:szCs w:val="24"/>
        </w:rPr>
        <w:t>серии______№_________</w:t>
      </w:r>
      <w:r w:rsidR="00E145DE" w:rsidRPr="00751F72">
        <w:rPr>
          <w:sz w:val="24"/>
          <w:szCs w:val="24"/>
        </w:rPr>
        <w:t>выдан</w:t>
      </w:r>
      <w:proofErr w:type="spellEnd"/>
      <w:r w:rsidR="00E145DE" w:rsidRPr="00751F72">
        <w:rPr>
          <w:sz w:val="24"/>
          <w:szCs w:val="24"/>
        </w:rPr>
        <w:t>_______________________ «____</w:t>
      </w:r>
      <w:r>
        <w:rPr>
          <w:sz w:val="24"/>
          <w:szCs w:val="24"/>
        </w:rPr>
        <w:t>» ________________</w:t>
      </w:r>
      <w:r w:rsidR="00E145DE" w:rsidRPr="00751F72">
        <w:rPr>
          <w:sz w:val="24"/>
          <w:szCs w:val="24"/>
        </w:rPr>
        <w:t>_</w:t>
      </w:r>
    </w:p>
    <w:p w:rsidR="00140398" w:rsidRDefault="00140398" w:rsidP="00E145DE">
      <w:pPr>
        <w:pStyle w:val="ae"/>
        <w:jc w:val="both"/>
        <w:rPr>
          <w:sz w:val="24"/>
          <w:szCs w:val="24"/>
          <w:lang w:val="ru-RU"/>
        </w:rPr>
      </w:pPr>
    </w:p>
    <w:p w:rsidR="00E145DE" w:rsidRPr="00751F72" w:rsidRDefault="00E145DE" w:rsidP="00E145DE">
      <w:pPr>
        <w:pStyle w:val="ae"/>
        <w:jc w:val="both"/>
        <w:rPr>
          <w:sz w:val="24"/>
          <w:szCs w:val="24"/>
        </w:rPr>
      </w:pPr>
      <w:r w:rsidRPr="00751F72">
        <w:rPr>
          <w:sz w:val="24"/>
          <w:szCs w:val="24"/>
        </w:rPr>
        <w:t xml:space="preserve">представлять Заказчику/Организатору процедуры закупки и подписывать необходимые </w:t>
      </w:r>
      <w:r w:rsidRPr="00CC7CBB">
        <w:rPr>
          <w:sz w:val="24"/>
          <w:szCs w:val="24"/>
        </w:rPr>
        <w:t>документы для участия в запрос</w:t>
      </w:r>
      <w:r w:rsidR="00D14BC0" w:rsidRPr="00CC7CBB">
        <w:rPr>
          <w:sz w:val="24"/>
          <w:szCs w:val="24"/>
          <w:lang w:val="ru-RU"/>
        </w:rPr>
        <w:t>е</w:t>
      </w:r>
      <w:r w:rsidRPr="00CC7CBB">
        <w:rPr>
          <w:sz w:val="24"/>
          <w:szCs w:val="24"/>
        </w:rPr>
        <w:t xml:space="preserve"> предложения, в том числе заявку о подаче предложения</w:t>
      </w:r>
      <w:r w:rsidRPr="00751F72">
        <w:rPr>
          <w:sz w:val="24"/>
          <w:szCs w:val="24"/>
        </w:rPr>
        <w:t xml:space="preserve"> ______________________________</w:t>
      </w:r>
      <w:r w:rsidRPr="00751F72">
        <w:rPr>
          <w:i/>
          <w:sz w:val="24"/>
          <w:szCs w:val="24"/>
          <w:vertAlign w:val="superscript"/>
        </w:rPr>
        <w:t xml:space="preserve">                                                                                                                                                                          (наименование запроса предложения)</w:t>
      </w:r>
    </w:p>
    <w:p w:rsidR="00E145DE" w:rsidRPr="00751F72" w:rsidRDefault="00E145DE" w:rsidP="00E145DE">
      <w:pPr>
        <w:pStyle w:val="ae"/>
        <w:jc w:val="both"/>
        <w:rPr>
          <w:sz w:val="24"/>
          <w:szCs w:val="24"/>
        </w:rPr>
      </w:pPr>
    </w:p>
    <w:p w:rsidR="00E145DE" w:rsidRPr="00751F72" w:rsidRDefault="00E145DE" w:rsidP="00E145DE">
      <w:pPr>
        <w:pStyle w:val="ae"/>
        <w:jc w:val="both"/>
        <w:rPr>
          <w:sz w:val="24"/>
          <w:szCs w:val="24"/>
        </w:rPr>
      </w:pPr>
      <w:r w:rsidRPr="00751F72">
        <w:rPr>
          <w:sz w:val="24"/>
          <w:szCs w:val="24"/>
        </w:rPr>
        <w:t xml:space="preserve">Подпись _______________________________    __________________________ удостоверяем. </w:t>
      </w:r>
    </w:p>
    <w:p w:rsidR="00E145DE" w:rsidRPr="00751F72" w:rsidRDefault="00E145DE" w:rsidP="00E145DE">
      <w:pPr>
        <w:pStyle w:val="ae"/>
        <w:ind w:left="1416" w:firstLine="708"/>
        <w:jc w:val="both"/>
        <w:rPr>
          <w:i/>
          <w:sz w:val="24"/>
          <w:szCs w:val="24"/>
          <w:vertAlign w:val="superscript"/>
        </w:rPr>
      </w:pPr>
      <w:r w:rsidRPr="00751F72">
        <w:rPr>
          <w:sz w:val="24"/>
          <w:szCs w:val="24"/>
          <w:vertAlign w:val="superscript"/>
        </w:rPr>
        <w:t xml:space="preserve"> </w:t>
      </w:r>
      <w:r w:rsidRPr="00751F72">
        <w:rPr>
          <w:i/>
          <w:sz w:val="24"/>
          <w:szCs w:val="24"/>
          <w:vertAlign w:val="superscript"/>
        </w:rPr>
        <w:t xml:space="preserve">(Ф.И.О . поверенного) </w:t>
      </w:r>
      <w:r w:rsidRPr="00751F72">
        <w:rPr>
          <w:i/>
          <w:sz w:val="24"/>
          <w:szCs w:val="24"/>
          <w:vertAlign w:val="superscript"/>
        </w:rPr>
        <w:tab/>
        <w:t xml:space="preserve"> </w:t>
      </w:r>
      <w:r w:rsidRPr="00751F72">
        <w:rPr>
          <w:i/>
          <w:sz w:val="24"/>
          <w:szCs w:val="24"/>
          <w:vertAlign w:val="superscript"/>
        </w:rPr>
        <w:tab/>
        <w:t xml:space="preserve">                              (Подпись поверенного)</w:t>
      </w:r>
    </w:p>
    <w:p w:rsidR="00140398" w:rsidRDefault="00140398" w:rsidP="00E145DE">
      <w:pPr>
        <w:pStyle w:val="ae"/>
        <w:jc w:val="both"/>
        <w:rPr>
          <w:sz w:val="24"/>
          <w:szCs w:val="24"/>
          <w:lang w:val="ru-RU"/>
        </w:rPr>
      </w:pPr>
    </w:p>
    <w:p w:rsidR="00E145DE" w:rsidRPr="00751F72" w:rsidRDefault="00E145DE" w:rsidP="00E145DE">
      <w:pPr>
        <w:pStyle w:val="ae"/>
        <w:jc w:val="both"/>
        <w:rPr>
          <w:sz w:val="24"/>
          <w:szCs w:val="24"/>
        </w:rPr>
      </w:pPr>
      <w:r w:rsidRPr="00751F72">
        <w:rPr>
          <w:sz w:val="24"/>
          <w:szCs w:val="24"/>
        </w:rPr>
        <w:t>Доверенность действительна по «____» ___________________ 201</w:t>
      </w:r>
      <w:r w:rsidR="004B6541">
        <w:rPr>
          <w:sz w:val="24"/>
          <w:szCs w:val="24"/>
          <w:lang w:val="ru-RU"/>
        </w:rPr>
        <w:t>4</w:t>
      </w:r>
      <w:r w:rsidRPr="00751F72">
        <w:rPr>
          <w:sz w:val="24"/>
          <w:szCs w:val="24"/>
        </w:rPr>
        <w:t xml:space="preserve"> г.</w:t>
      </w:r>
    </w:p>
    <w:p w:rsidR="00140398" w:rsidRDefault="00140398" w:rsidP="00E145DE">
      <w:pPr>
        <w:pStyle w:val="ae"/>
        <w:jc w:val="both"/>
        <w:rPr>
          <w:sz w:val="24"/>
          <w:szCs w:val="24"/>
          <w:lang w:val="ru-RU"/>
        </w:rPr>
      </w:pPr>
    </w:p>
    <w:p w:rsidR="00E145DE" w:rsidRPr="00751F72" w:rsidRDefault="00E145DE" w:rsidP="00E145DE">
      <w:pPr>
        <w:pStyle w:val="ae"/>
        <w:jc w:val="both"/>
        <w:rPr>
          <w:sz w:val="24"/>
          <w:szCs w:val="24"/>
        </w:rPr>
      </w:pPr>
      <w:r w:rsidRPr="00751F72">
        <w:rPr>
          <w:sz w:val="24"/>
          <w:szCs w:val="24"/>
        </w:rPr>
        <w:t xml:space="preserve">Руководитель организации ______________________________ </w:t>
      </w:r>
      <w:r w:rsidRPr="00751F72">
        <w:rPr>
          <w:sz w:val="24"/>
          <w:szCs w:val="24"/>
        </w:rPr>
        <w:tab/>
        <w:t xml:space="preserve">(_____________)  </w:t>
      </w:r>
    </w:p>
    <w:p w:rsidR="00E145DE" w:rsidRPr="00751F72" w:rsidRDefault="00E145DE" w:rsidP="00E145DE">
      <w:pPr>
        <w:pStyle w:val="ae"/>
        <w:jc w:val="both"/>
        <w:rPr>
          <w:sz w:val="24"/>
          <w:szCs w:val="24"/>
        </w:rPr>
      </w:pPr>
      <w:r w:rsidRPr="00751F72">
        <w:rPr>
          <w:i/>
          <w:sz w:val="24"/>
          <w:szCs w:val="24"/>
        </w:rPr>
        <w:t xml:space="preserve">                                                          (ФИО) </w:t>
      </w:r>
      <w:r w:rsidRPr="00751F72">
        <w:rPr>
          <w:i/>
          <w:sz w:val="24"/>
          <w:szCs w:val="24"/>
        </w:rPr>
        <w:tab/>
      </w:r>
      <w:r w:rsidRPr="00751F72">
        <w:rPr>
          <w:i/>
          <w:sz w:val="24"/>
          <w:szCs w:val="24"/>
        </w:rPr>
        <w:tab/>
      </w:r>
      <w:r w:rsidRPr="00751F72">
        <w:rPr>
          <w:i/>
          <w:sz w:val="24"/>
          <w:szCs w:val="24"/>
        </w:rPr>
        <w:tab/>
      </w:r>
      <w:r w:rsidRPr="00751F72">
        <w:rPr>
          <w:i/>
          <w:sz w:val="24"/>
          <w:szCs w:val="24"/>
        </w:rPr>
        <w:tab/>
        <w:t xml:space="preserve">                   (подпись)</w:t>
      </w:r>
    </w:p>
    <w:p w:rsidR="00E145DE" w:rsidRDefault="00E145DE" w:rsidP="00E145DE">
      <w:pPr>
        <w:pStyle w:val="ae"/>
        <w:jc w:val="both"/>
        <w:rPr>
          <w:sz w:val="24"/>
          <w:szCs w:val="24"/>
          <w:lang w:val="ru-RU"/>
        </w:rPr>
      </w:pPr>
      <w:r w:rsidRPr="00751F72">
        <w:rPr>
          <w:sz w:val="24"/>
          <w:szCs w:val="24"/>
        </w:rPr>
        <w:t>М.П.</w:t>
      </w:r>
    </w:p>
    <w:p w:rsidR="00780FC3" w:rsidRDefault="00780FC3"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Default="008D7307" w:rsidP="00E145DE">
      <w:pPr>
        <w:pStyle w:val="ae"/>
        <w:jc w:val="both"/>
        <w:rPr>
          <w:sz w:val="24"/>
          <w:szCs w:val="24"/>
          <w:lang w:val="ru-RU"/>
        </w:rPr>
      </w:pPr>
    </w:p>
    <w:p w:rsidR="008D7307" w:rsidRPr="008D7307" w:rsidRDefault="008D7307" w:rsidP="008D7307">
      <w:pPr>
        <w:widowControl w:val="0"/>
        <w:autoSpaceDE w:val="0"/>
        <w:autoSpaceDN w:val="0"/>
        <w:ind w:firstLine="567"/>
        <w:jc w:val="right"/>
        <w:rPr>
          <w:snapToGrid w:val="0"/>
          <w:sz w:val="28"/>
          <w:szCs w:val="28"/>
        </w:rPr>
      </w:pPr>
      <w:r w:rsidRPr="008D7307">
        <w:rPr>
          <w:snapToGrid w:val="0"/>
          <w:sz w:val="28"/>
          <w:szCs w:val="28"/>
        </w:rPr>
        <w:lastRenderedPageBreak/>
        <w:t xml:space="preserve">Форма </w:t>
      </w:r>
      <w:r w:rsidR="00FB22AC">
        <w:rPr>
          <w:snapToGrid w:val="0"/>
          <w:sz w:val="28"/>
          <w:szCs w:val="28"/>
        </w:rPr>
        <w:t>9</w:t>
      </w:r>
    </w:p>
    <w:p w:rsidR="00A93B5D" w:rsidRDefault="008D7307" w:rsidP="008D7307">
      <w:pPr>
        <w:overflowPunct w:val="0"/>
        <w:autoSpaceDE w:val="0"/>
        <w:autoSpaceDN w:val="0"/>
        <w:adjustRightInd w:val="0"/>
        <w:ind w:left="5387"/>
        <w:rPr>
          <w:bCs/>
          <w:iCs/>
        </w:rPr>
      </w:pPr>
      <w:bookmarkStart w:id="441" w:name="_Toc172017790"/>
      <w:r w:rsidRPr="008D7307">
        <w:rPr>
          <w:bCs/>
          <w:iCs/>
        </w:rPr>
        <w:t xml:space="preserve">Приложение к заявке на участие в </w:t>
      </w:r>
      <w:r w:rsidR="00A93B5D">
        <w:rPr>
          <w:bCs/>
          <w:iCs/>
        </w:rPr>
        <w:t xml:space="preserve">запросе предложений </w:t>
      </w:r>
      <w:r w:rsidRPr="008D7307">
        <w:rPr>
          <w:bCs/>
          <w:iCs/>
        </w:rPr>
        <w:t xml:space="preserve"> </w:t>
      </w:r>
    </w:p>
    <w:p w:rsidR="008D7307" w:rsidRPr="008D7307" w:rsidRDefault="008D7307" w:rsidP="008D7307">
      <w:pPr>
        <w:overflowPunct w:val="0"/>
        <w:autoSpaceDE w:val="0"/>
        <w:autoSpaceDN w:val="0"/>
        <w:adjustRightInd w:val="0"/>
        <w:ind w:left="5387"/>
        <w:rPr>
          <w:bCs/>
          <w:iCs/>
        </w:rPr>
      </w:pPr>
      <w:r w:rsidRPr="008D7307">
        <w:rPr>
          <w:bCs/>
          <w:iCs/>
        </w:rPr>
        <w:t>от «___» _________ 20___ г. № ______</w:t>
      </w:r>
    </w:p>
    <w:p w:rsidR="008D7307" w:rsidRPr="008D7307" w:rsidRDefault="008D7307" w:rsidP="008D7307">
      <w:pPr>
        <w:overflowPunct w:val="0"/>
        <w:autoSpaceDE w:val="0"/>
        <w:autoSpaceDN w:val="0"/>
        <w:adjustRightInd w:val="0"/>
        <w:ind w:firstLine="567"/>
        <w:jc w:val="right"/>
        <w:rPr>
          <w:sz w:val="22"/>
          <w:szCs w:val="22"/>
        </w:rPr>
      </w:pPr>
    </w:p>
    <w:p w:rsidR="00A93B5D" w:rsidRPr="00751F72" w:rsidRDefault="00A93B5D" w:rsidP="00A93B5D">
      <w:pPr>
        <w:jc w:val="center"/>
      </w:pPr>
      <w:r w:rsidRPr="006C7BBD">
        <w:t xml:space="preserve">Открытый запрос предложений в электронной форме на право заключения договора </w:t>
      </w:r>
      <w:r>
        <w:t xml:space="preserve">по теме: </w:t>
      </w:r>
      <w:r w:rsidRPr="00A93B5D">
        <w:t>«</w:t>
      </w:r>
      <w:r w:rsidR="00DC7D67">
        <w:t>Поставка оборудования</w:t>
      </w:r>
      <w:r w:rsidRPr="00A93B5D">
        <w:t>»</w:t>
      </w:r>
    </w:p>
    <w:p w:rsidR="008D7307" w:rsidRDefault="008D7307" w:rsidP="008D7307">
      <w:pPr>
        <w:jc w:val="right"/>
        <w:rPr>
          <w:b/>
          <w:i/>
        </w:rPr>
      </w:pPr>
    </w:p>
    <w:p w:rsidR="00A93B5D" w:rsidRPr="008D7307" w:rsidRDefault="00A93B5D" w:rsidP="008D7307">
      <w:pPr>
        <w:jc w:val="right"/>
        <w:rPr>
          <w:b/>
          <w:i/>
        </w:rPr>
      </w:pPr>
    </w:p>
    <w:p w:rsidR="008D7307" w:rsidRPr="00E73828" w:rsidRDefault="008D7307" w:rsidP="00E73828">
      <w:pPr>
        <w:pStyle w:val="10"/>
        <w:numPr>
          <w:ilvl w:val="1"/>
          <w:numId w:val="11"/>
        </w:numPr>
        <w:tabs>
          <w:tab w:val="num" w:pos="1134"/>
        </w:tabs>
        <w:spacing w:after="120"/>
        <w:ind w:left="0" w:firstLine="709"/>
        <w:jc w:val="left"/>
      </w:pPr>
      <w:bookmarkStart w:id="442" w:name="_Справка_об_участии_в_судебных_разби"/>
      <w:bookmarkStart w:id="443" w:name="_Справка_об_участии"/>
      <w:bookmarkStart w:id="444" w:name="_Toc255987084"/>
      <w:bookmarkStart w:id="445" w:name="_Toc383758906"/>
      <w:bookmarkStart w:id="446" w:name="_Toc400442887"/>
      <w:bookmarkEnd w:id="442"/>
      <w:bookmarkEnd w:id="443"/>
      <w:r w:rsidRPr="00E73828">
        <w:t xml:space="preserve">СПРАВКА О СУДЕБНЫХ </w:t>
      </w:r>
      <w:bookmarkEnd w:id="441"/>
      <w:r w:rsidRPr="00E73828">
        <w:t>РЕШЕНИЯХ (Форма </w:t>
      </w:r>
      <w:r w:rsidR="00FB22AC" w:rsidRPr="00E73828">
        <w:t>9</w:t>
      </w:r>
      <w:r w:rsidRPr="00E73828">
        <w:t>)</w:t>
      </w:r>
      <w:bookmarkEnd w:id="444"/>
      <w:bookmarkEnd w:id="445"/>
      <w:bookmarkEnd w:id="446"/>
    </w:p>
    <w:p w:rsidR="008D7307" w:rsidRPr="008D7307" w:rsidRDefault="008D7307" w:rsidP="008D7307">
      <w:pPr>
        <w:rPr>
          <w:sz w:val="28"/>
          <w:szCs w:val="28"/>
        </w:rPr>
      </w:pPr>
      <w:r w:rsidRPr="008D7307">
        <w:rPr>
          <w:sz w:val="28"/>
          <w:szCs w:val="28"/>
        </w:rPr>
        <w:t xml:space="preserve">Участник </w:t>
      </w:r>
      <w:r w:rsidR="00CC40FC">
        <w:rPr>
          <w:sz w:val="28"/>
          <w:szCs w:val="28"/>
        </w:rPr>
        <w:t>запроса предложений</w:t>
      </w:r>
      <w:r w:rsidRPr="008D7307">
        <w:rPr>
          <w:sz w:val="28"/>
          <w:szCs w:val="28"/>
        </w:rPr>
        <w:t xml:space="preserve"> ________________________________ </w:t>
      </w:r>
    </w:p>
    <w:p w:rsidR="008D7307" w:rsidRPr="008D7307" w:rsidRDefault="008D7307" w:rsidP="008D7307">
      <w:pPr>
        <w:jc w:val="both"/>
        <w:rPr>
          <w:b/>
          <w:i/>
        </w:rPr>
      </w:pPr>
    </w:p>
    <w:tbl>
      <w:tblPr>
        <w:tblW w:w="1063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1276"/>
        <w:gridCol w:w="1985"/>
        <w:gridCol w:w="1418"/>
        <w:gridCol w:w="1133"/>
        <w:gridCol w:w="1418"/>
        <w:gridCol w:w="1842"/>
      </w:tblGrid>
      <w:tr w:rsidR="008D7307" w:rsidRPr="008D7307" w:rsidTr="00CC40FC">
        <w:tc>
          <w:tcPr>
            <w:tcW w:w="1560"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Наименование организации - истца (другой стороны)</w:t>
            </w:r>
          </w:p>
        </w:tc>
        <w:tc>
          <w:tcPr>
            <w:tcW w:w="1276"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Реквизиты договора (номер и дата)</w:t>
            </w:r>
          </w:p>
        </w:tc>
        <w:tc>
          <w:tcPr>
            <w:tcW w:w="1985"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 xml:space="preserve">Описание договора (предмет, состав </w:t>
            </w:r>
            <w:r w:rsidRPr="008D7307">
              <w:rPr>
                <w:b/>
                <w:i/>
              </w:rPr>
              <w:t>поставок/ работ/ услуг</w:t>
            </w:r>
            <w:r w:rsidRPr="008D7307">
              <w:rPr>
                <w:bCs/>
              </w:rPr>
              <w:t>)</w:t>
            </w:r>
          </w:p>
        </w:tc>
        <w:tc>
          <w:tcPr>
            <w:tcW w:w="1418"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Основание и предмет иска</w:t>
            </w:r>
          </w:p>
        </w:tc>
        <w:tc>
          <w:tcPr>
            <w:tcW w:w="1133"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 судебного дела</w:t>
            </w:r>
          </w:p>
        </w:tc>
        <w:tc>
          <w:tcPr>
            <w:tcW w:w="1418"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Cs/>
              </w:rPr>
            </w:pPr>
            <w:r w:rsidRPr="008D7307">
              <w:rPr>
                <w:bCs/>
              </w:rPr>
              <w:t>Дата вступления решения в законную силу</w:t>
            </w:r>
          </w:p>
        </w:tc>
        <w:tc>
          <w:tcPr>
            <w:tcW w:w="1842"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ind w:left="-108" w:right="-108"/>
              <w:jc w:val="center"/>
              <w:rPr>
                <w:b/>
                <w:bCs/>
                <w:i/>
                <w:sz w:val="20"/>
                <w:szCs w:val="20"/>
              </w:rPr>
            </w:pPr>
            <w:r w:rsidRPr="008D7307">
              <w:rPr>
                <w:b/>
                <w:bCs/>
                <w:i/>
                <w:sz w:val="20"/>
                <w:szCs w:val="20"/>
              </w:rPr>
              <w:t>[устанавливается для целей оценки, иначе удаляется]</w:t>
            </w:r>
          </w:p>
          <w:p w:rsidR="008D7307" w:rsidRPr="008D7307" w:rsidRDefault="008D7307" w:rsidP="008D7307">
            <w:pPr>
              <w:snapToGrid w:val="0"/>
              <w:ind w:left="-108" w:right="-108"/>
              <w:jc w:val="center"/>
              <w:rPr>
                <w:bCs/>
              </w:rPr>
            </w:pPr>
            <w:r w:rsidRPr="008D7307">
              <w:rPr>
                <w:bCs/>
              </w:rPr>
              <w:t>Сумма судебных решений не в пользу участника конкурса, руб.</w:t>
            </w:r>
          </w:p>
        </w:tc>
      </w:tr>
      <w:tr w:rsidR="008D7307" w:rsidRPr="008D7307" w:rsidTr="00CC40FC">
        <w:tc>
          <w:tcPr>
            <w:tcW w:w="1560"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jc w:val="center"/>
              <w:rPr>
                <w:bCs/>
              </w:rPr>
            </w:pPr>
            <w:r w:rsidRPr="008D7307">
              <w:rPr>
                <w:bCs/>
              </w:rPr>
              <w:t>1</w:t>
            </w:r>
          </w:p>
        </w:tc>
        <w:tc>
          <w:tcPr>
            <w:tcW w:w="1276"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jc w:val="center"/>
              <w:rPr>
                <w:bCs/>
              </w:rPr>
            </w:pPr>
            <w:r w:rsidRPr="008D7307">
              <w:rPr>
                <w:bCs/>
              </w:rPr>
              <w:t>2</w:t>
            </w:r>
          </w:p>
        </w:tc>
        <w:tc>
          <w:tcPr>
            <w:tcW w:w="1985" w:type="dxa"/>
            <w:tcBorders>
              <w:top w:val="single" w:sz="4" w:space="0" w:color="auto"/>
              <w:left w:val="single" w:sz="4" w:space="0" w:color="auto"/>
              <w:bottom w:val="single" w:sz="4" w:space="0" w:color="auto"/>
              <w:right w:val="single" w:sz="4" w:space="0" w:color="auto"/>
            </w:tcBorders>
            <w:vAlign w:val="center"/>
          </w:tcPr>
          <w:p w:rsidR="008D7307" w:rsidRPr="008D7307" w:rsidRDefault="008D7307" w:rsidP="008D7307">
            <w:pPr>
              <w:snapToGrid w:val="0"/>
              <w:jc w:val="center"/>
              <w:rPr>
                <w:bCs/>
              </w:rPr>
            </w:pPr>
            <w:r w:rsidRPr="008D7307">
              <w:rPr>
                <w:bCs/>
              </w:rPr>
              <w:t>3</w:t>
            </w: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snapToGrid w:val="0"/>
              <w:jc w:val="center"/>
              <w:rPr>
                <w:bCs/>
              </w:rPr>
            </w:pPr>
            <w:r w:rsidRPr="008D7307">
              <w:rPr>
                <w:bCs/>
              </w:rPr>
              <w:t>4</w:t>
            </w:r>
          </w:p>
        </w:tc>
        <w:tc>
          <w:tcPr>
            <w:tcW w:w="1133"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snapToGrid w:val="0"/>
              <w:jc w:val="center"/>
              <w:rPr>
                <w:bCs/>
              </w:rPr>
            </w:pPr>
            <w:r w:rsidRPr="008D7307">
              <w:rPr>
                <w:bCs/>
              </w:rPr>
              <w:t>5</w:t>
            </w: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snapToGrid w:val="0"/>
              <w:jc w:val="center"/>
              <w:rPr>
                <w:bCs/>
              </w:rPr>
            </w:pPr>
            <w:r w:rsidRPr="008D7307">
              <w:rPr>
                <w:bCs/>
              </w:rPr>
              <w:t>6</w:t>
            </w:r>
          </w:p>
        </w:tc>
        <w:tc>
          <w:tcPr>
            <w:tcW w:w="1842"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snapToGrid w:val="0"/>
              <w:jc w:val="center"/>
              <w:rPr>
                <w:bCs/>
              </w:rPr>
            </w:pPr>
            <w:r w:rsidRPr="008D7307">
              <w:rPr>
                <w:bCs/>
              </w:rPr>
              <w:t>7</w:t>
            </w:r>
          </w:p>
        </w:tc>
      </w:tr>
      <w:tr w:rsidR="008D7307" w:rsidRPr="008D7307" w:rsidTr="00CC40FC">
        <w:tc>
          <w:tcPr>
            <w:tcW w:w="1560"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p w:rsidR="008D7307" w:rsidRPr="008D7307" w:rsidRDefault="008D7307" w:rsidP="008D7307">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r>
      <w:tr w:rsidR="008D7307" w:rsidRPr="008D7307" w:rsidTr="00CC40FC">
        <w:tc>
          <w:tcPr>
            <w:tcW w:w="1560"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p w:rsidR="008D7307" w:rsidRPr="008D7307" w:rsidRDefault="008D7307" w:rsidP="008D7307">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r>
      <w:tr w:rsidR="008D7307" w:rsidRPr="008D7307" w:rsidTr="00CC40FC">
        <w:tc>
          <w:tcPr>
            <w:tcW w:w="1560"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p w:rsidR="008D7307" w:rsidRPr="008D7307" w:rsidRDefault="008D7307" w:rsidP="008D7307">
            <w:pPr>
              <w:rPr>
                <w:bCs/>
                <w:sz w:val="28"/>
                <w:szCs w:val="28"/>
              </w:rPr>
            </w:pPr>
          </w:p>
        </w:tc>
        <w:tc>
          <w:tcPr>
            <w:tcW w:w="1276"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133"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418"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c>
          <w:tcPr>
            <w:tcW w:w="1842" w:type="dxa"/>
            <w:tcBorders>
              <w:top w:val="single" w:sz="4" w:space="0" w:color="auto"/>
              <w:left w:val="single" w:sz="4" w:space="0" w:color="auto"/>
              <w:bottom w:val="single" w:sz="4" w:space="0" w:color="auto"/>
              <w:right w:val="single" w:sz="4" w:space="0" w:color="auto"/>
            </w:tcBorders>
          </w:tcPr>
          <w:p w:rsidR="008D7307" w:rsidRPr="008D7307" w:rsidRDefault="008D7307" w:rsidP="008D7307">
            <w:pPr>
              <w:rPr>
                <w:bCs/>
                <w:sz w:val="28"/>
                <w:szCs w:val="28"/>
              </w:rPr>
            </w:pPr>
          </w:p>
        </w:tc>
      </w:tr>
    </w:tbl>
    <w:p w:rsidR="008D7307" w:rsidRPr="008D7307" w:rsidRDefault="008D7307" w:rsidP="008D7307">
      <w:pPr>
        <w:autoSpaceDE w:val="0"/>
        <w:autoSpaceDN w:val="0"/>
        <w:jc w:val="both"/>
        <w:rPr>
          <w:bCs/>
          <w:snapToGrid w:val="0"/>
          <w:sz w:val="28"/>
          <w:szCs w:val="28"/>
        </w:rPr>
      </w:pPr>
    </w:p>
    <w:p w:rsidR="008D7307" w:rsidRPr="008D7307" w:rsidRDefault="008D7307" w:rsidP="008D7307">
      <w:pPr>
        <w:autoSpaceDE w:val="0"/>
        <w:autoSpaceDN w:val="0"/>
        <w:jc w:val="both"/>
        <w:rPr>
          <w:bCs/>
          <w:snapToGrid w:val="0"/>
          <w:sz w:val="16"/>
          <w:szCs w:val="16"/>
        </w:rPr>
      </w:pPr>
      <w:r w:rsidRPr="008D7307">
        <w:rPr>
          <w:bCs/>
          <w:snapToGrid w:val="0"/>
          <w:sz w:val="16"/>
          <w:szCs w:val="16"/>
        </w:rPr>
        <w:t>_________________________________</w:t>
      </w:r>
      <w:r w:rsidRPr="008D7307">
        <w:rPr>
          <w:bCs/>
          <w:snapToGrid w:val="0"/>
          <w:sz w:val="16"/>
          <w:szCs w:val="16"/>
        </w:rPr>
        <w:tab/>
        <w:t>_____</w:t>
      </w:r>
      <w:r w:rsidRPr="008D7307">
        <w:rPr>
          <w:bCs/>
          <w:snapToGrid w:val="0"/>
          <w:sz w:val="16"/>
          <w:szCs w:val="16"/>
        </w:rPr>
        <w:tab/>
      </w:r>
      <w:r w:rsidRPr="008D7307">
        <w:rPr>
          <w:bCs/>
          <w:snapToGrid w:val="0"/>
          <w:sz w:val="16"/>
          <w:szCs w:val="16"/>
        </w:rPr>
        <w:tab/>
        <w:t>_____________________________</w:t>
      </w:r>
    </w:p>
    <w:p w:rsidR="008D7307" w:rsidRPr="008D7307" w:rsidRDefault="008D7307" w:rsidP="008D7307">
      <w:pPr>
        <w:overflowPunct w:val="0"/>
        <w:autoSpaceDE w:val="0"/>
        <w:autoSpaceDN w:val="0"/>
        <w:adjustRightInd w:val="0"/>
        <w:jc w:val="both"/>
        <w:rPr>
          <w:b/>
          <w:i/>
          <w:szCs w:val="22"/>
          <w:vertAlign w:val="superscript"/>
        </w:rPr>
      </w:pPr>
      <w:r w:rsidRPr="008D7307">
        <w:rPr>
          <w:b/>
          <w:i/>
          <w:szCs w:val="22"/>
          <w:vertAlign w:val="superscript"/>
        </w:rPr>
        <w:t>(Подпись уполномоченного представителя)</w:t>
      </w:r>
      <w:r w:rsidRPr="008D7307">
        <w:rPr>
          <w:bCs/>
          <w:snapToGrid w:val="0"/>
          <w:sz w:val="14"/>
          <w:szCs w:val="14"/>
        </w:rPr>
        <w:tab/>
      </w:r>
      <w:r w:rsidRPr="008D7307">
        <w:rPr>
          <w:bCs/>
          <w:snapToGrid w:val="0"/>
          <w:sz w:val="14"/>
          <w:szCs w:val="14"/>
        </w:rPr>
        <w:tab/>
      </w:r>
      <w:r w:rsidRPr="008D7307">
        <w:rPr>
          <w:b/>
          <w:i/>
          <w:szCs w:val="22"/>
          <w:vertAlign w:val="superscript"/>
        </w:rPr>
        <w:t>(Имя и должность подписавшего)</w:t>
      </w:r>
    </w:p>
    <w:p w:rsidR="008D7307" w:rsidRPr="008D7307" w:rsidRDefault="008D7307" w:rsidP="008D7307">
      <w:pPr>
        <w:overflowPunct w:val="0"/>
        <w:autoSpaceDE w:val="0"/>
        <w:autoSpaceDN w:val="0"/>
        <w:adjustRightInd w:val="0"/>
        <w:ind w:firstLine="709"/>
        <w:jc w:val="both"/>
        <w:rPr>
          <w:sz w:val="28"/>
          <w:szCs w:val="22"/>
        </w:rPr>
      </w:pPr>
      <w:r w:rsidRPr="008D7307">
        <w:rPr>
          <w:sz w:val="28"/>
          <w:szCs w:val="22"/>
        </w:rPr>
        <w:t>М.П.</w:t>
      </w:r>
    </w:p>
    <w:p w:rsidR="008D7307" w:rsidRPr="008D7307" w:rsidRDefault="008D7307" w:rsidP="008D7307">
      <w:pPr>
        <w:ind w:left="390"/>
      </w:pPr>
    </w:p>
    <w:p w:rsidR="008D7307" w:rsidRPr="008D7307" w:rsidRDefault="008D7307" w:rsidP="008D7307">
      <w:pPr>
        <w:tabs>
          <w:tab w:val="left" w:pos="709"/>
          <w:tab w:val="left" w:pos="1134"/>
        </w:tabs>
        <w:ind w:firstLine="709"/>
        <w:jc w:val="both"/>
        <w:rPr>
          <w:bCs/>
        </w:rPr>
      </w:pPr>
      <w:r w:rsidRPr="008D7307">
        <w:rPr>
          <w:bCs/>
        </w:rPr>
        <w:t>ИНСТРУКЦИИ ПО ЗАПОЛНЕНИЮ:</w:t>
      </w:r>
    </w:p>
    <w:p w:rsidR="008D7307" w:rsidRPr="00CC40FC" w:rsidRDefault="008D7307" w:rsidP="00574A3C">
      <w:pPr>
        <w:numPr>
          <w:ilvl w:val="0"/>
          <w:numId w:val="51"/>
        </w:numPr>
        <w:tabs>
          <w:tab w:val="left" w:pos="709"/>
          <w:tab w:val="left" w:pos="1134"/>
        </w:tabs>
        <w:overflowPunct w:val="0"/>
        <w:autoSpaceDE w:val="0"/>
        <w:autoSpaceDN w:val="0"/>
        <w:adjustRightInd w:val="0"/>
        <w:ind w:left="0" w:right="-179" w:firstLine="709"/>
        <w:jc w:val="both"/>
        <w:rPr>
          <w:bCs/>
          <w:sz w:val="20"/>
          <w:szCs w:val="20"/>
        </w:rPr>
      </w:pPr>
      <w:r w:rsidRPr="00CC40FC">
        <w:rPr>
          <w:bCs/>
          <w:sz w:val="20"/>
          <w:szCs w:val="20"/>
        </w:rPr>
        <w:t xml:space="preserve">Данные инструкции не следует воспроизводить в документах, подготовленных участником </w:t>
      </w:r>
      <w:r w:rsidR="00CC40FC" w:rsidRPr="00CC40FC">
        <w:rPr>
          <w:bCs/>
          <w:sz w:val="20"/>
          <w:szCs w:val="20"/>
        </w:rPr>
        <w:t>запроса предложений</w:t>
      </w:r>
      <w:r w:rsidRPr="00CC40FC">
        <w:rPr>
          <w:bCs/>
          <w:sz w:val="20"/>
          <w:szCs w:val="20"/>
        </w:rPr>
        <w:t>.</w:t>
      </w:r>
    </w:p>
    <w:p w:rsidR="008D7307" w:rsidRPr="00CC40FC" w:rsidRDefault="008D7307" w:rsidP="00574A3C">
      <w:pPr>
        <w:numPr>
          <w:ilvl w:val="0"/>
          <w:numId w:val="51"/>
        </w:numPr>
        <w:tabs>
          <w:tab w:val="left" w:pos="709"/>
          <w:tab w:val="left" w:pos="1134"/>
        </w:tabs>
        <w:overflowPunct w:val="0"/>
        <w:autoSpaceDE w:val="0"/>
        <w:autoSpaceDN w:val="0"/>
        <w:adjustRightInd w:val="0"/>
        <w:ind w:left="0" w:right="-179" w:firstLine="709"/>
        <w:jc w:val="both"/>
        <w:rPr>
          <w:bCs/>
          <w:sz w:val="20"/>
          <w:szCs w:val="20"/>
        </w:rPr>
      </w:pPr>
      <w:r w:rsidRPr="00CC40FC">
        <w:rPr>
          <w:bCs/>
          <w:sz w:val="20"/>
          <w:szCs w:val="20"/>
        </w:rPr>
        <w:t xml:space="preserve">Участник приводит номер и дату заявки на участие в </w:t>
      </w:r>
      <w:r w:rsidR="00CC40FC" w:rsidRPr="00CC40FC">
        <w:rPr>
          <w:bCs/>
          <w:sz w:val="20"/>
          <w:szCs w:val="20"/>
        </w:rPr>
        <w:t>запросе предложений</w:t>
      </w:r>
      <w:r w:rsidRPr="00CC40FC">
        <w:rPr>
          <w:bCs/>
          <w:sz w:val="20"/>
          <w:szCs w:val="20"/>
        </w:rPr>
        <w:t xml:space="preserve">, приложением </w:t>
      </w:r>
      <w:proofErr w:type="gramStart"/>
      <w:r w:rsidRPr="00CC40FC">
        <w:rPr>
          <w:bCs/>
          <w:sz w:val="20"/>
          <w:szCs w:val="20"/>
        </w:rPr>
        <w:t>к</w:t>
      </w:r>
      <w:proofErr w:type="gramEnd"/>
      <w:r w:rsidRPr="00CC40FC">
        <w:rPr>
          <w:bCs/>
          <w:sz w:val="20"/>
          <w:szCs w:val="20"/>
        </w:rPr>
        <w:t xml:space="preserve"> которой является данная справка.</w:t>
      </w:r>
    </w:p>
    <w:p w:rsidR="008D7307" w:rsidRPr="00CC40FC" w:rsidRDefault="008D7307" w:rsidP="00574A3C">
      <w:pPr>
        <w:numPr>
          <w:ilvl w:val="0"/>
          <w:numId w:val="51"/>
        </w:numPr>
        <w:tabs>
          <w:tab w:val="left" w:pos="709"/>
          <w:tab w:val="left" w:pos="1134"/>
        </w:tabs>
        <w:overflowPunct w:val="0"/>
        <w:autoSpaceDE w:val="0"/>
        <w:autoSpaceDN w:val="0"/>
        <w:adjustRightInd w:val="0"/>
        <w:ind w:left="0" w:right="-179" w:firstLine="709"/>
        <w:jc w:val="both"/>
        <w:rPr>
          <w:bCs/>
          <w:sz w:val="20"/>
          <w:szCs w:val="20"/>
        </w:rPr>
      </w:pPr>
      <w:r w:rsidRPr="00CC40FC">
        <w:rPr>
          <w:bCs/>
          <w:sz w:val="20"/>
          <w:szCs w:val="20"/>
        </w:rPr>
        <w:t xml:space="preserve">Участник указывает свое фирменное наименование (в </w:t>
      </w:r>
      <w:proofErr w:type="spellStart"/>
      <w:r w:rsidRPr="00CC40FC">
        <w:rPr>
          <w:bCs/>
          <w:sz w:val="20"/>
          <w:szCs w:val="20"/>
        </w:rPr>
        <w:t>т.ч</w:t>
      </w:r>
      <w:proofErr w:type="spellEnd"/>
      <w:r w:rsidRPr="00CC40FC">
        <w:rPr>
          <w:bCs/>
          <w:sz w:val="20"/>
          <w:szCs w:val="20"/>
        </w:rPr>
        <w:t>. организационно-правовую форму).</w:t>
      </w:r>
    </w:p>
    <w:p w:rsidR="008D7307" w:rsidRPr="00CC40FC" w:rsidRDefault="008D7307" w:rsidP="00574A3C">
      <w:pPr>
        <w:numPr>
          <w:ilvl w:val="0"/>
          <w:numId w:val="51"/>
        </w:numPr>
        <w:tabs>
          <w:tab w:val="left" w:pos="709"/>
          <w:tab w:val="left" w:pos="1134"/>
        </w:tabs>
        <w:overflowPunct w:val="0"/>
        <w:autoSpaceDE w:val="0"/>
        <w:autoSpaceDN w:val="0"/>
        <w:adjustRightInd w:val="0"/>
        <w:ind w:left="0" w:right="-179" w:firstLine="709"/>
        <w:jc w:val="both"/>
        <w:rPr>
          <w:bCs/>
          <w:sz w:val="20"/>
          <w:szCs w:val="20"/>
        </w:rPr>
      </w:pPr>
      <w:bookmarkStart w:id="447" w:name="_Toc172017792"/>
      <w:bookmarkStart w:id="448" w:name="_Toc175121347"/>
      <w:bookmarkStart w:id="449" w:name="_Toc176860026"/>
      <w:bookmarkStart w:id="450" w:name="_Toc177539701"/>
      <w:r w:rsidRPr="00CC40FC">
        <w:rPr>
          <w:bCs/>
          <w:sz w:val="20"/>
          <w:szCs w:val="20"/>
        </w:rPr>
        <w:t xml:space="preserve">Участник </w:t>
      </w:r>
      <w:r w:rsidR="00CC40FC" w:rsidRPr="00CC40FC">
        <w:rPr>
          <w:bCs/>
          <w:sz w:val="20"/>
          <w:szCs w:val="20"/>
        </w:rPr>
        <w:t>запроса предложений</w:t>
      </w:r>
      <w:r w:rsidRPr="00CC40FC">
        <w:rPr>
          <w:bCs/>
          <w:sz w:val="20"/>
          <w:szCs w:val="20"/>
        </w:rPr>
        <w:t xml:space="preserve"> должен предоставить данные о судебных решениях не в пользу участника в качестве ответчика, которыми установлены обстоятельства неисполнения или ненадлежащего исполнения участником </w:t>
      </w:r>
      <w:r w:rsidR="00CC40FC" w:rsidRPr="00CC40FC">
        <w:rPr>
          <w:bCs/>
          <w:sz w:val="20"/>
          <w:szCs w:val="20"/>
        </w:rPr>
        <w:t>запроса предложений</w:t>
      </w:r>
      <w:r w:rsidRPr="00CC40FC">
        <w:rPr>
          <w:bCs/>
          <w:sz w:val="20"/>
          <w:szCs w:val="20"/>
        </w:rPr>
        <w:t xml:space="preserve"> обязательств </w:t>
      </w:r>
      <w:r w:rsidRPr="00CC40FC">
        <w:rPr>
          <w:b/>
          <w:bCs/>
          <w:i/>
          <w:sz w:val="20"/>
          <w:szCs w:val="20"/>
        </w:rPr>
        <w:t>поставщика/подрядчика/исполнителя</w:t>
      </w:r>
      <w:r w:rsidRPr="00CC40FC">
        <w:rPr>
          <w:bCs/>
          <w:sz w:val="20"/>
          <w:szCs w:val="20"/>
        </w:rPr>
        <w:t xml:space="preserve">, возникших из договоров </w:t>
      </w:r>
      <w:r w:rsidR="00CC40FC" w:rsidRPr="00CC40FC">
        <w:rPr>
          <w:bCs/>
          <w:sz w:val="20"/>
          <w:szCs w:val="20"/>
        </w:rPr>
        <w:t>на</w:t>
      </w:r>
      <w:r w:rsidRPr="00CC40FC">
        <w:rPr>
          <w:b/>
          <w:bCs/>
          <w:i/>
          <w:sz w:val="20"/>
          <w:szCs w:val="20"/>
        </w:rPr>
        <w:t xml:space="preserve"> выполнение работ/ оказание услуг</w:t>
      </w:r>
      <w:r w:rsidRPr="00CC40FC">
        <w:rPr>
          <w:bCs/>
          <w:sz w:val="20"/>
          <w:szCs w:val="20"/>
        </w:rPr>
        <w:t xml:space="preserve">, связанных </w:t>
      </w:r>
      <w:r w:rsidRPr="00CC40FC">
        <w:rPr>
          <w:b/>
          <w:bCs/>
          <w:i/>
          <w:sz w:val="20"/>
          <w:szCs w:val="20"/>
        </w:rPr>
        <w:t>с  выполнением работ/ оказанием услуг</w:t>
      </w:r>
      <w:r w:rsidRPr="00CC40FC">
        <w:rPr>
          <w:bCs/>
          <w:sz w:val="20"/>
          <w:szCs w:val="20"/>
        </w:rPr>
        <w:t>, вступивших в законную силу</w:t>
      </w:r>
      <w:bookmarkEnd w:id="447"/>
      <w:r w:rsidRPr="00CC40FC">
        <w:rPr>
          <w:bCs/>
          <w:sz w:val="20"/>
          <w:szCs w:val="20"/>
        </w:rPr>
        <w:t>.</w:t>
      </w:r>
      <w:bookmarkEnd w:id="448"/>
      <w:bookmarkEnd w:id="449"/>
      <w:bookmarkEnd w:id="450"/>
    </w:p>
    <w:p w:rsidR="008D7307" w:rsidRPr="00CC40FC" w:rsidRDefault="008D7307" w:rsidP="00574A3C">
      <w:pPr>
        <w:numPr>
          <w:ilvl w:val="0"/>
          <w:numId w:val="51"/>
        </w:numPr>
        <w:tabs>
          <w:tab w:val="left" w:pos="709"/>
          <w:tab w:val="left" w:pos="1134"/>
        </w:tabs>
        <w:overflowPunct w:val="0"/>
        <w:autoSpaceDE w:val="0"/>
        <w:autoSpaceDN w:val="0"/>
        <w:adjustRightInd w:val="0"/>
        <w:ind w:left="0" w:right="-179" w:firstLine="709"/>
        <w:jc w:val="both"/>
        <w:rPr>
          <w:bCs/>
          <w:sz w:val="20"/>
          <w:szCs w:val="20"/>
        </w:rPr>
      </w:pPr>
      <w:r w:rsidRPr="00CC40FC">
        <w:rPr>
          <w:bCs/>
          <w:sz w:val="20"/>
          <w:szCs w:val="20"/>
        </w:rPr>
        <w:t xml:space="preserve">Участнику </w:t>
      </w:r>
      <w:r w:rsidR="00CC40FC" w:rsidRPr="00CC40FC">
        <w:rPr>
          <w:bCs/>
          <w:sz w:val="20"/>
          <w:szCs w:val="20"/>
        </w:rPr>
        <w:t>запроса предложений</w:t>
      </w:r>
      <w:r w:rsidRPr="00CC40FC">
        <w:rPr>
          <w:bCs/>
          <w:sz w:val="20"/>
          <w:szCs w:val="20"/>
        </w:rPr>
        <w:t xml:space="preserve"> необходимо указать номер и дату договора (столбец 2), из которого возникли обстоятельства неисполнения или ненадлежащего исполнения участником </w:t>
      </w:r>
      <w:r w:rsidR="00CC40FC" w:rsidRPr="00CC40FC">
        <w:rPr>
          <w:bCs/>
          <w:sz w:val="20"/>
          <w:szCs w:val="20"/>
        </w:rPr>
        <w:t>запроса предложений</w:t>
      </w:r>
      <w:r w:rsidRPr="00CC40FC">
        <w:rPr>
          <w:bCs/>
          <w:sz w:val="20"/>
          <w:szCs w:val="20"/>
        </w:rPr>
        <w:t xml:space="preserve"> обязательств</w:t>
      </w:r>
      <w:r w:rsidRPr="00CC40FC">
        <w:rPr>
          <w:b/>
          <w:bCs/>
          <w:i/>
          <w:sz w:val="20"/>
          <w:szCs w:val="20"/>
        </w:rPr>
        <w:t xml:space="preserve"> поставщика/подрядчика/исполнителя, </w:t>
      </w:r>
      <w:r w:rsidRPr="00CC40FC">
        <w:rPr>
          <w:bCs/>
          <w:sz w:val="20"/>
          <w:szCs w:val="20"/>
        </w:rPr>
        <w:t xml:space="preserve">а также предмет и состав </w:t>
      </w:r>
      <w:r w:rsidRPr="00CC40FC">
        <w:rPr>
          <w:b/>
          <w:bCs/>
          <w:i/>
          <w:sz w:val="20"/>
          <w:szCs w:val="20"/>
        </w:rPr>
        <w:t>работ/услуг договора</w:t>
      </w:r>
      <w:r w:rsidRPr="00CC40FC">
        <w:rPr>
          <w:bCs/>
          <w:sz w:val="20"/>
          <w:szCs w:val="20"/>
        </w:rPr>
        <w:t xml:space="preserve"> (столбец 3), с которыми связаны судебные решения не в пользу участника конкурса в качестве ответчика.</w:t>
      </w:r>
    </w:p>
    <w:p w:rsidR="008D7307" w:rsidRPr="00CC40FC" w:rsidRDefault="008D7307" w:rsidP="00574A3C">
      <w:pPr>
        <w:numPr>
          <w:ilvl w:val="0"/>
          <w:numId w:val="51"/>
        </w:numPr>
        <w:tabs>
          <w:tab w:val="left" w:pos="709"/>
          <w:tab w:val="left" w:pos="1134"/>
        </w:tabs>
        <w:overflowPunct w:val="0"/>
        <w:autoSpaceDE w:val="0"/>
        <w:autoSpaceDN w:val="0"/>
        <w:adjustRightInd w:val="0"/>
        <w:ind w:left="0" w:right="-179" w:firstLine="709"/>
        <w:jc w:val="both"/>
        <w:rPr>
          <w:bCs/>
          <w:sz w:val="20"/>
          <w:szCs w:val="20"/>
        </w:rPr>
      </w:pPr>
      <w:proofErr w:type="gramStart"/>
      <w:r w:rsidRPr="00CC40FC">
        <w:rPr>
          <w:b/>
          <w:bCs/>
          <w:i/>
          <w:sz w:val="20"/>
          <w:szCs w:val="20"/>
        </w:rPr>
        <w:t xml:space="preserve">[если деловая репутация участника конкурса оценивается на оценочной стадии] </w:t>
      </w:r>
      <w:r w:rsidRPr="00CC40FC">
        <w:rPr>
          <w:bCs/>
          <w:sz w:val="20"/>
          <w:szCs w:val="20"/>
        </w:rPr>
        <w:t xml:space="preserve">Участнику </w:t>
      </w:r>
      <w:r w:rsidR="00CC40FC" w:rsidRPr="00CC40FC">
        <w:rPr>
          <w:bCs/>
          <w:sz w:val="20"/>
          <w:szCs w:val="20"/>
        </w:rPr>
        <w:t>запроса предложений</w:t>
      </w:r>
      <w:r w:rsidRPr="00CC40FC">
        <w:rPr>
          <w:bCs/>
          <w:sz w:val="20"/>
          <w:szCs w:val="20"/>
        </w:rPr>
        <w:t xml:space="preserve"> необходимо в столбце 7 данной формы</w:t>
      </w:r>
      <w:r w:rsidR="00CC40FC" w:rsidRPr="00CC40FC">
        <w:rPr>
          <w:bCs/>
          <w:sz w:val="20"/>
          <w:szCs w:val="20"/>
        </w:rPr>
        <w:t xml:space="preserve"> указать сумму судебных решений </w:t>
      </w:r>
      <w:r w:rsidRPr="00CC40FC">
        <w:rPr>
          <w:bCs/>
          <w:sz w:val="20"/>
          <w:szCs w:val="20"/>
        </w:rPr>
        <w:t xml:space="preserve">не в пользу участника в качестве ответчика, которыми установлены обстоятельства неисполнения или ненадлежащего исполнения участником </w:t>
      </w:r>
      <w:r w:rsidR="00CC40FC" w:rsidRPr="00CC40FC">
        <w:rPr>
          <w:bCs/>
          <w:sz w:val="20"/>
          <w:szCs w:val="20"/>
        </w:rPr>
        <w:t>запроса предложений</w:t>
      </w:r>
      <w:r w:rsidRPr="00CC40FC">
        <w:rPr>
          <w:bCs/>
          <w:sz w:val="20"/>
          <w:szCs w:val="20"/>
        </w:rPr>
        <w:t xml:space="preserve"> обязательств </w:t>
      </w:r>
      <w:r w:rsidRPr="00CC40FC">
        <w:rPr>
          <w:b/>
          <w:bCs/>
          <w:i/>
          <w:sz w:val="20"/>
          <w:szCs w:val="20"/>
        </w:rPr>
        <w:t>поставщика/подрядчика/исполнителя</w:t>
      </w:r>
      <w:r w:rsidRPr="00CC40FC">
        <w:rPr>
          <w:bCs/>
          <w:sz w:val="20"/>
          <w:szCs w:val="20"/>
        </w:rPr>
        <w:t xml:space="preserve">, возникших из договоров </w:t>
      </w:r>
      <w:r w:rsidRPr="00CC40FC">
        <w:rPr>
          <w:b/>
          <w:bCs/>
          <w:i/>
          <w:sz w:val="20"/>
          <w:szCs w:val="20"/>
        </w:rPr>
        <w:t>на выполнение работ/ оказание услуг</w:t>
      </w:r>
      <w:r w:rsidRPr="00CC40FC">
        <w:rPr>
          <w:bCs/>
          <w:sz w:val="20"/>
          <w:szCs w:val="20"/>
        </w:rPr>
        <w:t xml:space="preserve">, связанных </w:t>
      </w:r>
      <w:r w:rsidRPr="00CC40FC">
        <w:rPr>
          <w:b/>
          <w:bCs/>
          <w:i/>
          <w:sz w:val="20"/>
          <w:szCs w:val="20"/>
        </w:rPr>
        <w:t>с  выполнением работ/ оказанием услуг</w:t>
      </w:r>
      <w:r w:rsidRPr="00CC40FC">
        <w:rPr>
          <w:bCs/>
          <w:sz w:val="20"/>
          <w:szCs w:val="20"/>
        </w:rPr>
        <w:t>, вступивших в законную</w:t>
      </w:r>
      <w:proofErr w:type="gramEnd"/>
      <w:r w:rsidRPr="00CC40FC">
        <w:rPr>
          <w:bCs/>
          <w:sz w:val="20"/>
          <w:szCs w:val="20"/>
        </w:rPr>
        <w:t xml:space="preserve"> силу, при наличии таких решений. При</w:t>
      </w:r>
      <w:r w:rsidR="00CC40FC" w:rsidRPr="00CC40FC">
        <w:rPr>
          <w:bCs/>
          <w:sz w:val="20"/>
          <w:szCs w:val="20"/>
        </w:rPr>
        <w:t> этом</w:t>
      </w:r>
      <w:proofErr w:type="gramStart"/>
      <w:r w:rsidR="00CC40FC" w:rsidRPr="00CC40FC">
        <w:rPr>
          <w:bCs/>
          <w:sz w:val="20"/>
          <w:szCs w:val="20"/>
        </w:rPr>
        <w:t>,</w:t>
      </w:r>
      <w:proofErr w:type="gramEnd"/>
      <w:r w:rsidRPr="00CC40FC">
        <w:rPr>
          <w:bCs/>
          <w:sz w:val="20"/>
          <w:szCs w:val="20"/>
        </w:rPr>
        <w:t xml:space="preserve"> под суммой судебных решений понимается совокупность взысканных </w:t>
      </w:r>
      <w:r w:rsidRPr="00CC40FC">
        <w:rPr>
          <w:rFonts w:eastAsia="Arial Unicode MS"/>
          <w:bCs/>
          <w:sz w:val="20"/>
          <w:szCs w:val="20"/>
        </w:rPr>
        <w:t xml:space="preserve">с участника </w:t>
      </w:r>
      <w:r w:rsidR="00CC40FC" w:rsidRPr="00CC40FC">
        <w:rPr>
          <w:rFonts w:eastAsia="Arial Unicode MS"/>
          <w:bCs/>
          <w:sz w:val="20"/>
          <w:szCs w:val="20"/>
        </w:rPr>
        <w:t>запроса предложений</w:t>
      </w:r>
      <w:r w:rsidRPr="00CC40FC">
        <w:rPr>
          <w:rFonts w:eastAsia="Arial Unicode MS"/>
          <w:bCs/>
          <w:sz w:val="20"/>
          <w:szCs w:val="20"/>
        </w:rPr>
        <w:t xml:space="preserve"> денежных средств </w:t>
      </w:r>
      <w:r w:rsidRPr="00CC40FC">
        <w:rPr>
          <w:bCs/>
          <w:sz w:val="20"/>
          <w:szCs w:val="20"/>
        </w:rPr>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A6111D" w:rsidRDefault="008D7307" w:rsidP="00574A3C">
      <w:pPr>
        <w:numPr>
          <w:ilvl w:val="0"/>
          <w:numId w:val="51"/>
        </w:numPr>
        <w:tabs>
          <w:tab w:val="left" w:pos="709"/>
          <w:tab w:val="left" w:pos="1134"/>
        </w:tabs>
        <w:overflowPunct w:val="0"/>
        <w:autoSpaceDE w:val="0"/>
        <w:autoSpaceDN w:val="0"/>
        <w:adjustRightInd w:val="0"/>
        <w:ind w:left="0" w:right="-179" w:firstLine="709"/>
        <w:jc w:val="both"/>
        <w:rPr>
          <w:bCs/>
          <w:sz w:val="20"/>
          <w:szCs w:val="20"/>
        </w:rPr>
      </w:pPr>
      <w:proofErr w:type="gramStart"/>
      <w:r w:rsidRPr="00CC40FC">
        <w:rPr>
          <w:bCs/>
          <w:sz w:val="20"/>
          <w:szCs w:val="20"/>
        </w:rPr>
        <w:t xml:space="preserve">Если участник </w:t>
      </w:r>
      <w:r w:rsidR="00CC40FC" w:rsidRPr="00CC40FC">
        <w:rPr>
          <w:bCs/>
          <w:sz w:val="20"/>
          <w:szCs w:val="20"/>
        </w:rPr>
        <w:t xml:space="preserve">запроса предложений </w:t>
      </w:r>
      <w:r w:rsidRPr="00CC40FC">
        <w:rPr>
          <w:bCs/>
          <w:sz w:val="20"/>
          <w:szCs w:val="20"/>
        </w:rPr>
        <w:t xml:space="preserve">не участвовал в судебных разбирательствах, в таблице пишется «судебные решения не в пользу ______ </w:t>
      </w:r>
      <w:r w:rsidRPr="00CC40FC">
        <w:rPr>
          <w:bCs/>
          <w:i/>
          <w:sz w:val="20"/>
          <w:szCs w:val="20"/>
        </w:rPr>
        <w:t xml:space="preserve">(указывается наименование участника конкурса) </w:t>
      </w:r>
      <w:r w:rsidRPr="00CC40FC">
        <w:rPr>
          <w:bCs/>
          <w:sz w:val="20"/>
          <w:szCs w:val="20"/>
        </w:rPr>
        <w:t xml:space="preserve">в качестве ответчика, которыми установлены обстоятельства неисполнения или ненадлежащего исполнения нами обязательств </w:t>
      </w:r>
      <w:r w:rsidRPr="00CC40FC">
        <w:rPr>
          <w:b/>
          <w:bCs/>
          <w:i/>
          <w:sz w:val="20"/>
          <w:szCs w:val="20"/>
        </w:rPr>
        <w:t>поставщика/подрядчика/исполнителя</w:t>
      </w:r>
      <w:r w:rsidRPr="00CC40FC">
        <w:rPr>
          <w:bCs/>
          <w:sz w:val="20"/>
          <w:szCs w:val="20"/>
        </w:rPr>
        <w:t xml:space="preserve">, возникших из договоров </w:t>
      </w:r>
      <w:r w:rsidRPr="00CC40FC">
        <w:rPr>
          <w:b/>
          <w:bCs/>
          <w:i/>
          <w:sz w:val="20"/>
          <w:szCs w:val="20"/>
        </w:rPr>
        <w:t>на  выполнение работ/ оказание услуг</w:t>
      </w:r>
      <w:r w:rsidRPr="00CC40FC">
        <w:rPr>
          <w:bCs/>
          <w:sz w:val="20"/>
          <w:szCs w:val="20"/>
        </w:rPr>
        <w:t xml:space="preserve">, связанных </w:t>
      </w:r>
      <w:r w:rsidRPr="00CC40FC">
        <w:rPr>
          <w:b/>
          <w:bCs/>
          <w:i/>
          <w:sz w:val="20"/>
          <w:szCs w:val="20"/>
        </w:rPr>
        <w:lastRenderedPageBreak/>
        <w:t>с  выполнением работ/ оказанием услуг</w:t>
      </w:r>
      <w:r w:rsidRPr="00CC40FC">
        <w:rPr>
          <w:bCs/>
          <w:sz w:val="20"/>
          <w:szCs w:val="20"/>
        </w:rPr>
        <w:t>, вступивших в законную силу в</w:t>
      </w:r>
      <w:r w:rsidRPr="00CC40FC">
        <w:rPr>
          <w:bCs/>
          <w:i/>
          <w:sz w:val="20"/>
          <w:szCs w:val="20"/>
        </w:rPr>
        <w:t>_____(указывается период, за который отсутствуют</w:t>
      </w:r>
      <w:proofErr w:type="gramEnd"/>
      <w:r w:rsidRPr="00CC40FC">
        <w:rPr>
          <w:bCs/>
          <w:i/>
          <w:sz w:val="20"/>
          <w:szCs w:val="20"/>
        </w:rPr>
        <w:t xml:space="preserve"> вступившие в законную силу судебные решения)</w:t>
      </w:r>
      <w:r w:rsidRPr="00CC40FC">
        <w:rPr>
          <w:bCs/>
          <w:sz w:val="20"/>
          <w:szCs w:val="20"/>
        </w:rPr>
        <w:t>, отсутствуют».</w:t>
      </w:r>
    </w:p>
    <w:p w:rsidR="00A6111D" w:rsidRDefault="00A6111D">
      <w:pPr>
        <w:rPr>
          <w:bCs/>
          <w:sz w:val="20"/>
          <w:szCs w:val="20"/>
        </w:rPr>
      </w:pPr>
      <w:r>
        <w:rPr>
          <w:bCs/>
          <w:sz w:val="20"/>
          <w:szCs w:val="20"/>
        </w:rPr>
        <w:br w:type="page"/>
      </w:r>
    </w:p>
    <w:p w:rsidR="008D7307" w:rsidRDefault="008D7307" w:rsidP="00574A3C">
      <w:pPr>
        <w:numPr>
          <w:ilvl w:val="0"/>
          <w:numId w:val="51"/>
        </w:numPr>
        <w:tabs>
          <w:tab w:val="left" w:pos="709"/>
          <w:tab w:val="left" w:pos="1134"/>
        </w:tabs>
        <w:overflowPunct w:val="0"/>
        <w:autoSpaceDE w:val="0"/>
        <w:autoSpaceDN w:val="0"/>
        <w:adjustRightInd w:val="0"/>
        <w:ind w:left="0" w:right="-179" w:firstLine="709"/>
        <w:jc w:val="both"/>
        <w:rPr>
          <w:bCs/>
          <w:sz w:val="20"/>
          <w:szCs w:val="20"/>
        </w:rPr>
      </w:pPr>
    </w:p>
    <w:p w:rsidR="00A6111D" w:rsidRDefault="00A6111D" w:rsidP="00A6111D">
      <w:pPr>
        <w:jc w:val="right"/>
        <w:rPr>
          <w:bCs/>
          <w:sz w:val="28"/>
          <w:szCs w:val="28"/>
        </w:rPr>
      </w:pPr>
      <w:r>
        <w:rPr>
          <w:bCs/>
          <w:sz w:val="28"/>
          <w:szCs w:val="28"/>
        </w:rPr>
        <w:t>Форма 10</w:t>
      </w:r>
    </w:p>
    <w:p w:rsidR="00A6111D" w:rsidRDefault="00A6111D" w:rsidP="00A6111D">
      <w:pPr>
        <w:pStyle w:val="Times12"/>
        <w:ind w:left="5387" w:firstLine="0"/>
        <w:jc w:val="left"/>
        <w:rPr>
          <w:iCs/>
          <w:szCs w:val="20"/>
        </w:rPr>
      </w:pPr>
      <w:r>
        <w:rPr>
          <w:iCs/>
          <w:szCs w:val="20"/>
        </w:rPr>
        <w:t>Приложение к заявке на участие в запросе предложений</w:t>
      </w:r>
    </w:p>
    <w:p w:rsidR="00A6111D" w:rsidRDefault="00A6111D" w:rsidP="00A6111D">
      <w:pPr>
        <w:pStyle w:val="Times12"/>
        <w:ind w:left="5387" w:firstLine="0"/>
        <w:jc w:val="left"/>
        <w:rPr>
          <w:szCs w:val="20"/>
        </w:rPr>
      </w:pPr>
      <w:r>
        <w:rPr>
          <w:iCs/>
          <w:szCs w:val="20"/>
        </w:rPr>
        <w:t>от «___» __________ 20___ г. № ______</w:t>
      </w:r>
    </w:p>
    <w:p w:rsidR="00A6111D" w:rsidRDefault="00A6111D" w:rsidP="00A6111D">
      <w:pPr>
        <w:pStyle w:val="Times12"/>
        <w:jc w:val="right"/>
        <w:rPr>
          <w:bCs w:val="0"/>
          <w:sz w:val="22"/>
        </w:rPr>
      </w:pPr>
    </w:p>
    <w:p w:rsidR="00A6111D" w:rsidRDefault="00A6111D" w:rsidP="00A6111D">
      <w:pPr>
        <w:suppressAutoHyphens/>
        <w:overflowPunct w:val="0"/>
        <w:autoSpaceDE w:val="0"/>
        <w:autoSpaceDN w:val="0"/>
        <w:ind w:right="60" w:firstLine="708"/>
        <w:jc w:val="right"/>
        <w:rPr>
          <w:sz w:val="8"/>
          <w:szCs w:val="8"/>
        </w:rPr>
      </w:pPr>
    </w:p>
    <w:p w:rsidR="00A6111D" w:rsidRPr="00E73828" w:rsidRDefault="00A6111D" w:rsidP="00E73828">
      <w:pPr>
        <w:pStyle w:val="10"/>
        <w:numPr>
          <w:ilvl w:val="1"/>
          <w:numId w:val="11"/>
        </w:numPr>
        <w:tabs>
          <w:tab w:val="num" w:pos="1134"/>
        </w:tabs>
        <w:spacing w:after="120"/>
        <w:ind w:left="0" w:firstLine="709"/>
        <w:jc w:val="left"/>
      </w:pPr>
      <w:bookmarkStart w:id="451" w:name="_Свидетельство_производителя_оборудо"/>
      <w:bookmarkStart w:id="452" w:name="_Свидетельство_изготовителя_оборудов"/>
      <w:bookmarkStart w:id="453" w:name="_Ref121214513"/>
      <w:bookmarkStart w:id="454" w:name="_Ref121214543"/>
      <w:bookmarkStart w:id="455" w:name="_Toc127262922"/>
      <w:bookmarkStart w:id="456" w:name="_Toc153517580"/>
      <w:bookmarkStart w:id="457" w:name="_Toc153517828"/>
      <w:bookmarkStart w:id="458" w:name="_Toc162669282"/>
      <w:bookmarkStart w:id="459" w:name="_Toc188958839"/>
      <w:bookmarkStart w:id="460" w:name="_Toc255987087"/>
      <w:bookmarkStart w:id="461" w:name="_Toc362949946"/>
      <w:bookmarkStart w:id="462" w:name="_Toc400442888"/>
      <w:bookmarkEnd w:id="451"/>
      <w:bookmarkEnd w:id="452"/>
      <w:r>
        <w:t xml:space="preserve">ПОДТВЕРЖДЕНИЕ ПРАВА ПОСТАВКИ </w:t>
      </w:r>
      <w:bookmarkEnd w:id="453"/>
      <w:bookmarkEnd w:id="454"/>
      <w:bookmarkEnd w:id="455"/>
      <w:bookmarkEnd w:id="456"/>
      <w:bookmarkEnd w:id="457"/>
      <w:bookmarkEnd w:id="458"/>
      <w:r>
        <w:t xml:space="preserve">(Форма </w:t>
      </w:r>
      <w:r w:rsidRPr="00E73828">
        <w:t>10</w:t>
      </w:r>
      <w:r>
        <w:t>)</w:t>
      </w:r>
      <w:bookmarkEnd w:id="459"/>
      <w:bookmarkEnd w:id="460"/>
      <w:bookmarkEnd w:id="461"/>
      <w:bookmarkEnd w:id="462"/>
    </w:p>
    <w:p w:rsidR="00A6111D" w:rsidRDefault="00A6111D" w:rsidP="00A6111D">
      <w:pPr>
        <w:suppressAutoHyphens/>
        <w:rPr>
          <w:sz w:val="28"/>
          <w:szCs w:val="28"/>
        </w:rPr>
      </w:pPr>
    </w:p>
    <w:p w:rsidR="00A6111D" w:rsidRDefault="00A6111D" w:rsidP="00A6111D">
      <w:pPr>
        <w:pStyle w:val="Times12"/>
        <w:suppressAutoHyphens/>
        <w:spacing w:line="288" w:lineRule="auto"/>
        <w:ind w:right="62" w:firstLine="539"/>
        <w:rPr>
          <w:szCs w:val="24"/>
        </w:rPr>
      </w:pPr>
      <w:r>
        <w:rPr>
          <w:szCs w:val="24"/>
        </w:rPr>
        <w:t>Настоящим компания ______________________ (</w:t>
      </w:r>
      <w:r>
        <w:rPr>
          <w:i/>
          <w:szCs w:val="24"/>
        </w:rPr>
        <w:t xml:space="preserve">указывается полное наименование головного изготовителя (в соответствии с </w:t>
      </w:r>
      <w:proofErr w:type="gramStart"/>
      <w:r>
        <w:rPr>
          <w:i/>
          <w:szCs w:val="24"/>
        </w:rPr>
        <w:t>Р</w:t>
      </w:r>
      <w:proofErr w:type="gramEnd"/>
      <w:r>
        <w:rPr>
          <w:i/>
          <w:szCs w:val="24"/>
        </w:rPr>
        <w:t> 50-605-80-93) оборудования или авторизированного им поставщика</w:t>
      </w:r>
      <w:r>
        <w:rPr>
          <w:szCs w:val="24"/>
        </w:rPr>
        <w:t xml:space="preserve">), являющаяся _________ </w:t>
      </w:r>
      <w:r>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Pr>
          <w:szCs w:val="24"/>
        </w:rPr>
        <w:t>)______________________________ (</w:t>
      </w:r>
      <w:r>
        <w:rPr>
          <w:i/>
          <w:iCs/>
          <w:szCs w:val="24"/>
        </w:rPr>
        <w:t>указывается наименование, марка, модель и тому подобное применительно к оборудованию, предложенному участником запроса предложений</w:t>
      </w:r>
      <w:r>
        <w:rPr>
          <w:i/>
          <w:szCs w:val="24"/>
        </w:rPr>
        <w:t>)</w:t>
      </w:r>
      <w:r>
        <w:rPr>
          <w:szCs w:val="24"/>
        </w:rPr>
        <w:t xml:space="preserve">, удостоверяет, что </w:t>
      </w:r>
      <w:r>
        <w:rPr>
          <w:iCs/>
          <w:szCs w:val="24"/>
        </w:rPr>
        <w:t xml:space="preserve">участник </w:t>
      </w:r>
      <w:proofErr w:type="gramStart"/>
      <w:r>
        <w:rPr>
          <w:iCs/>
          <w:szCs w:val="24"/>
        </w:rPr>
        <w:t xml:space="preserve">запроса предложений </w:t>
      </w:r>
      <w:r>
        <w:rPr>
          <w:szCs w:val="24"/>
        </w:rPr>
        <w:t>_______________________________ (</w:t>
      </w:r>
      <w:r>
        <w:rPr>
          <w:i/>
          <w:szCs w:val="24"/>
        </w:rPr>
        <w:t>указывается полное наименование организации, получившей данное право на поставку</w:t>
      </w:r>
      <w:r>
        <w:rPr>
          <w:szCs w:val="24"/>
        </w:rPr>
        <w:t>), имеет право на предложение и, в случае признания его победителем запроса предложений и заключения с ним по результатам запроса предложений договора, поставку __________ единиц, указанного оборудования (</w:t>
      </w:r>
      <w:r>
        <w:rPr>
          <w:i/>
          <w:szCs w:val="24"/>
        </w:rPr>
        <w:t>указывается количество единиц оборудования, требуемого в соответствии с условиями документации по запросу предложений</w:t>
      </w:r>
      <w:r>
        <w:rPr>
          <w:szCs w:val="24"/>
        </w:rPr>
        <w:t>) в рамках открытого запроса предложений в электронной форме на право заключения</w:t>
      </w:r>
      <w:proofErr w:type="gramEnd"/>
      <w:r>
        <w:rPr>
          <w:szCs w:val="24"/>
        </w:rPr>
        <w:t xml:space="preserve">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t>.</w:t>
      </w:r>
    </w:p>
    <w:p w:rsidR="00A6111D" w:rsidRDefault="00A6111D" w:rsidP="00A6111D">
      <w:pPr>
        <w:pStyle w:val="Times12"/>
        <w:suppressAutoHyphens/>
        <w:spacing w:line="288" w:lineRule="auto"/>
        <w:ind w:right="62" w:firstLine="539"/>
        <w:rPr>
          <w:szCs w:val="24"/>
        </w:rPr>
      </w:pPr>
      <w:proofErr w:type="gramStart"/>
      <w:r>
        <w:rPr>
          <w:szCs w:val="24"/>
        </w:rPr>
        <w:t xml:space="preserve">Настоящим мы </w:t>
      </w:r>
      <w:r>
        <w:rPr>
          <w:i/>
          <w:szCs w:val="24"/>
        </w:rPr>
        <w:t>гарантируем проведение</w:t>
      </w:r>
      <w:r>
        <w:rPr>
          <w:szCs w:val="24"/>
        </w:rPr>
        <w:t xml:space="preserve"> </w:t>
      </w:r>
      <w:r>
        <w:rPr>
          <w:i/>
          <w:szCs w:val="24"/>
        </w:rPr>
        <w:t>шеф-монтажа и/или шеф-наладки, а</w:t>
      </w:r>
      <w:r>
        <w:rPr>
          <w:szCs w:val="24"/>
        </w:rPr>
        <w:t xml:space="preserve"> также подтверждаем, что распространяем все наши фирменные гарантии на оборудование, поставленное ____________________________ </w:t>
      </w:r>
      <w:r>
        <w:rPr>
          <w:i/>
          <w:szCs w:val="24"/>
        </w:rPr>
        <w:t>(указывается полное наименование организации, получившей данное право на поставку)</w:t>
      </w:r>
      <w:r>
        <w:rPr>
          <w:szCs w:val="24"/>
        </w:rPr>
        <w:t xml:space="preserve"> на весь срок исполнения обязательств по договору в части гарантийный обязательств, заключенного по итогам запроса предложений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w:t>
      </w:r>
      <w:proofErr w:type="gramEnd"/>
      <w:r>
        <w:rPr>
          <w:szCs w:val="24"/>
        </w:rPr>
        <w:t xml:space="preserve"> </w:t>
      </w:r>
      <w:proofErr w:type="gramStart"/>
      <w:r>
        <w:rPr>
          <w:szCs w:val="24"/>
        </w:rPr>
        <w:t>сайте</w:t>
      </w:r>
      <w:proofErr w:type="gramEnd"/>
      <w:r>
        <w:rPr>
          <w:szCs w:val="24"/>
        </w:rPr>
        <w:t xml:space="preserve"> и на ЭТП</w:t>
      </w:r>
      <w:r>
        <w:t>.</w:t>
      </w:r>
    </w:p>
    <w:p w:rsidR="00A6111D" w:rsidRDefault="00A6111D" w:rsidP="00A6111D">
      <w:pPr>
        <w:pStyle w:val="afe"/>
        <w:tabs>
          <w:tab w:val="left" w:pos="708"/>
        </w:tabs>
        <w:autoSpaceDE w:val="0"/>
        <w:autoSpaceDN w:val="0"/>
        <w:spacing w:line="240" w:lineRule="auto"/>
        <w:ind w:firstLine="0"/>
        <w:rPr>
          <w:sz w:val="28"/>
          <w:szCs w:val="28"/>
        </w:rPr>
      </w:pPr>
    </w:p>
    <w:p w:rsidR="00A6111D" w:rsidRDefault="00A6111D" w:rsidP="00A6111D">
      <w:pPr>
        <w:pStyle w:val="afe"/>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A6111D" w:rsidRDefault="00A6111D" w:rsidP="00A6111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6111D" w:rsidRDefault="00A6111D" w:rsidP="00A6111D">
      <w:pPr>
        <w:pStyle w:val="Times12"/>
        <w:ind w:firstLine="709"/>
        <w:rPr>
          <w:bCs w:val="0"/>
          <w:sz w:val="28"/>
        </w:rPr>
      </w:pPr>
      <w:r>
        <w:rPr>
          <w:bCs w:val="0"/>
          <w:sz w:val="28"/>
        </w:rPr>
        <w:t>М.П.</w:t>
      </w:r>
    </w:p>
    <w:p w:rsidR="00A6111D" w:rsidRDefault="00A6111D" w:rsidP="00A6111D">
      <w:pPr>
        <w:pStyle w:val="Times12"/>
        <w:rPr>
          <w:szCs w:val="24"/>
        </w:rPr>
      </w:pPr>
    </w:p>
    <w:p w:rsidR="00A6111D" w:rsidRDefault="00A6111D" w:rsidP="00A6111D">
      <w:pPr>
        <w:pStyle w:val="Times12"/>
        <w:tabs>
          <w:tab w:val="left" w:pos="1134"/>
        </w:tabs>
        <w:ind w:right="-179" w:firstLine="709"/>
        <w:rPr>
          <w:bCs w:val="0"/>
          <w:szCs w:val="24"/>
        </w:rPr>
      </w:pPr>
      <w:r>
        <w:rPr>
          <w:bCs w:val="0"/>
          <w:szCs w:val="24"/>
        </w:rPr>
        <w:t>ИНСТРУКЦИИ ПО ЗАПОЛНЕНИЮ</w:t>
      </w:r>
    </w:p>
    <w:p w:rsidR="00A6111D" w:rsidRDefault="00A6111D" w:rsidP="00A6111D">
      <w:pPr>
        <w:pStyle w:val="Times12"/>
        <w:numPr>
          <w:ilvl w:val="0"/>
          <w:numId w:val="78"/>
        </w:numPr>
        <w:tabs>
          <w:tab w:val="clear" w:pos="360"/>
          <w:tab w:val="num" w:pos="720"/>
          <w:tab w:val="left" w:pos="1134"/>
        </w:tabs>
        <w:ind w:left="0" w:right="-179" w:firstLine="709"/>
        <w:contextualSpacing w:val="0"/>
        <w:rPr>
          <w:szCs w:val="24"/>
        </w:rPr>
      </w:pPr>
      <w:r>
        <w:rPr>
          <w:szCs w:val="24"/>
        </w:rPr>
        <w:t>Данные инструкции не следует воспроизводить в документах, подготовленных участником запроса предложений.</w:t>
      </w:r>
    </w:p>
    <w:p w:rsidR="00A6111D" w:rsidRDefault="00A6111D" w:rsidP="00A6111D">
      <w:pPr>
        <w:pStyle w:val="Times12"/>
        <w:numPr>
          <w:ilvl w:val="0"/>
          <w:numId w:val="78"/>
        </w:numPr>
        <w:tabs>
          <w:tab w:val="clear" w:pos="360"/>
          <w:tab w:val="num" w:pos="720"/>
          <w:tab w:val="left" w:pos="1134"/>
        </w:tabs>
        <w:ind w:left="0" w:right="-179" w:firstLine="709"/>
        <w:contextualSpacing w:val="0"/>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форма.</w:t>
      </w:r>
    </w:p>
    <w:p w:rsidR="00A6111D" w:rsidRDefault="00A6111D" w:rsidP="00A6111D">
      <w:pPr>
        <w:pStyle w:val="Times12"/>
        <w:numPr>
          <w:ilvl w:val="0"/>
          <w:numId w:val="78"/>
        </w:numPr>
        <w:tabs>
          <w:tab w:val="clear" w:pos="360"/>
          <w:tab w:val="num" w:pos="720"/>
          <w:tab w:val="left" w:pos="1134"/>
        </w:tabs>
        <w:ind w:left="0" w:right="-179" w:firstLine="709"/>
        <w:contextualSpacing w:val="0"/>
        <w:rPr>
          <w:szCs w:val="24"/>
        </w:rPr>
      </w:pPr>
      <w:r>
        <w:rPr>
          <w:szCs w:val="24"/>
        </w:rPr>
        <w:t>Данная форма заполняется на все виды предлагаемого оборудования</w:t>
      </w:r>
      <w:r>
        <w:t xml:space="preserve"> (по номенклатуре спецификации </w:t>
      </w:r>
      <w:r>
        <w:rPr>
          <w:b/>
          <w:i/>
        </w:rPr>
        <w:t>Тома 2</w:t>
      </w:r>
      <w:r>
        <w:t xml:space="preserve"> «Техническая часть»)</w:t>
      </w:r>
      <w:r>
        <w:rPr>
          <w:szCs w:val="24"/>
        </w:rPr>
        <w:t>.</w:t>
      </w:r>
    </w:p>
    <w:p w:rsidR="00A6111D" w:rsidRDefault="00A6111D" w:rsidP="00A6111D">
      <w:pPr>
        <w:pStyle w:val="Times12"/>
        <w:numPr>
          <w:ilvl w:val="0"/>
          <w:numId w:val="78"/>
        </w:numPr>
        <w:tabs>
          <w:tab w:val="clear" w:pos="360"/>
          <w:tab w:val="num" w:pos="720"/>
          <w:tab w:val="left" w:pos="1134"/>
        </w:tabs>
        <w:ind w:left="0" w:right="-179" w:firstLine="709"/>
        <w:contextualSpacing w:val="0"/>
        <w:rPr>
          <w:szCs w:val="24"/>
        </w:rPr>
      </w:pPr>
      <w:r>
        <w:rPr>
          <w:szCs w:val="24"/>
        </w:rPr>
        <w:t xml:space="preserve">Данная форма является примерной и может быть соответствующим образом изменена головным изготовителем (в соответствии с </w:t>
      </w:r>
      <w:proofErr w:type="gramStart"/>
      <w:r>
        <w:rPr>
          <w:szCs w:val="24"/>
        </w:rPr>
        <w:t>Р</w:t>
      </w:r>
      <w:proofErr w:type="gramEnd"/>
      <w:r>
        <w:rPr>
          <w:szCs w:val="24"/>
        </w:rPr>
        <w:t xml:space="preserve"> 50-605-80-93) или авторизированным им поставщиком. Для организатора запроса предложений принципиально, чтобы прослеживалась </w:t>
      </w:r>
      <w:r>
        <w:rPr>
          <w:szCs w:val="24"/>
        </w:rPr>
        <w:lastRenderedPageBreak/>
        <w:t xml:space="preserve">полностью цепочка от участника запроса предложений до головного изготовителя (в соответствии с </w:t>
      </w:r>
      <w:proofErr w:type="gramStart"/>
      <w:r>
        <w:rPr>
          <w:szCs w:val="24"/>
        </w:rPr>
        <w:t>Р</w:t>
      </w:r>
      <w:proofErr w:type="gramEnd"/>
      <w:r>
        <w:rPr>
          <w:szCs w:val="24"/>
        </w:rPr>
        <w:t> 50-605-80-93), и в данном документе нашли бы отражение следующие положения:</w:t>
      </w:r>
    </w:p>
    <w:p w:rsidR="00A6111D" w:rsidRDefault="00A6111D" w:rsidP="00A6111D">
      <w:pPr>
        <w:pStyle w:val="Times12"/>
        <w:numPr>
          <w:ilvl w:val="1"/>
          <w:numId w:val="79"/>
        </w:numPr>
        <w:tabs>
          <w:tab w:val="num" w:pos="1080"/>
          <w:tab w:val="left" w:pos="1134"/>
        </w:tabs>
        <w:ind w:left="1080" w:hanging="371"/>
        <w:contextualSpacing w:val="0"/>
        <w:rPr>
          <w:szCs w:val="24"/>
        </w:rPr>
      </w:pPr>
      <w:r>
        <w:rPr>
          <w:szCs w:val="24"/>
        </w:rPr>
        <w:t xml:space="preserve">Документ должен быть выдан головным изготовителем (в соответствии с </w:t>
      </w:r>
      <w:proofErr w:type="gramStart"/>
      <w:r>
        <w:rPr>
          <w:szCs w:val="24"/>
        </w:rPr>
        <w:t>Р</w:t>
      </w:r>
      <w:proofErr w:type="gramEnd"/>
      <w:r>
        <w:rPr>
          <w:szCs w:val="24"/>
        </w:rPr>
        <w:t xml:space="preserve"> 50-605-80-93) оборудования </w:t>
      </w:r>
      <w:r>
        <w:t xml:space="preserve">(по номенклатуре спецификации </w:t>
      </w:r>
      <w:r>
        <w:rPr>
          <w:b/>
          <w:i/>
        </w:rPr>
        <w:t>Тома 2</w:t>
      </w:r>
      <w:r>
        <w:t xml:space="preserve"> «Техническая часть») </w:t>
      </w:r>
      <w:r>
        <w:rPr>
          <w:szCs w:val="24"/>
        </w:rPr>
        <w:t>или иным авторизованным поставщиком;</w:t>
      </w:r>
    </w:p>
    <w:p w:rsidR="00A6111D" w:rsidRDefault="00A6111D" w:rsidP="00A6111D">
      <w:pPr>
        <w:pStyle w:val="Times12"/>
        <w:numPr>
          <w:ilvl w:val="1"/>
          <w:numId w:val="79"/>
        </w:numPr>
        <w:tabs>
          <w:tab w:val="num" w:pos="1080"/>
          <w:tab w:val="left" w:pos="1134"/>
        </w:tabs>
        <w:ind w:left="1080" w:hanging="371"/>
        <w:contextualSpacing w:val="0"/>
        <w:rPr>
          <w:szCs w:val="24"/>
        </w:rPr>
      </w:pPr>
      <w:r>
        <w:rPr>
          <w:szCs w:val="24"/>
        </w:rPr>
        <w:t xml:space="preserve">В документе должен быть явно упомянут участник запроса предложений как лицо, получившее право на предложение и поставку оборудования </w:t>
      </w:r>
      <w:r>
        <w:t xml:space="preserve">(по номенклатуре спецификации </w:t>
      </w:r>
      <w:r>
        <w:rPr>
          <w:b/>
          <w:i/>
        </w:rPr>
        <w:t>Тома 2</w:t>
      </w:r>
      <w:r>
        <w:t xml:space="preserve"> «Техническая часть»)</w:t>
      </w:r>
      <w:r>
        <w:rPr>
          <w:szCs w:val="24"/>
        </w:rPr>
        <w:t>;</w:t>
      </w:r>
    </w:p>
    <w:p w:rsidR="00A6111D" w:rsidRDefault="00A6111D" w:rsidP="00A6111D">
      <w:pPr>
        <w:pStyle w:val="Times12"/>
        <w:numPr>
          <w:ilvl w:val="1"/>
          <w:numId w:val="79"/>
        </w:numPr>
        <w:tabs>
          <w:tab w:val="num" w:pos="1080"/>
          <w:tab w:val="left" w:pos="1134"/>
        </w:tabs>
        <w:ind w:left="1080" w:hanging="371"/>
        <w:contextualSpacing w:val="0"/>
        <w:rPr>
          <w:szCs w:val="24"/>
        </w:rPr>
      </w:pPr>
      <w:r>
        <w:rPr>
          <w:szCs w:val="24"/>
        </w:rPr>
        <w:t xml:space="preserve">В документе должно быть упомянуто предложенное участником оборудование </w:t>
      </w:r>
      <w:r>
        <w:t xml:space="preserve">(по номенклатуре спецификации </w:t>
      </w:r>
      <w:r>
        <w:rPr>
          <w:b/>
          <w:i/>
        </w:rPr>
        <w:t>Тома 2</w:t>
      </w:r>
      <w:r>
        <w:t xml:space="preserve"> «Техническая часть»)</w:t>
      </w:r>
      <w:r>
        <w:rPr>
          <w:szCs w:val="24"/>
        </w:rPr>
        <w:t xml:space="preserve"> с использованием тех же наименований, обозначений, что и в Свод</w:t>
      </w:r>
      <w:r w:rsidR="00986DBE">
        <w:rPr>
          <w:szCs w:val="24"/>
        </w:rPr>
        <w:t>ной таблицы стоимости</w:t>
      </w:r>
      <w:r>
        <w:rPr>
          <w:szCs w:val="24"/>
        </w:rPr>
        <w:t>;</w:t>
      </w:r>
    </w:p>
    <w:p w:rsidR="00A6111D" w:rsidRDefault="00A6111D" w:rsidP="00A6111D">
      <w:pPr>
        <w:pStyle w:val="Times12"/>
        <w:numPr>
          <w:ilvl w:val="1"/>
          <w:numId w:val="79"/>
        </w:numPr>
        <w:tabs>
          <w:tab w:val="num" w:pos="1080"/>
          <w:tab w:val="left" w:pos="1134"/>
        </w:tabs>
        <w:ind w:left="1080" w:hanging="371"/>
        <w:contextualSpacing w:val="0"/>
        <w:rPr>
          <w:szCs w:val="24"/>
        </w:rPr>
      </w:pPr>
      <w:r>
        <w:rPr>
          <w:szCs w:val="24"/>
        </w:rPr>
        <w:t xml:space="preserve">В документе должно быть указано количество единиц оборудования </w:t>
      </w:r>
      <w:r>
        <w:t xml:space="preserve">(по номенклатуре спецификации </w:t>
      </w:r>
      <w:r>
        <w:rPr>
          <w:b/>
          <w:i/>
        </w:rPr>
        <w:t>Тома 2</w:t>
      </w:r>
      <w:r>
        <w:t xml:space="preserve"> «Техническая часть») </w:t>
      </w:r>
      <w:r>
        <w:rPr>
          <w:szCs w:val="24"/>
        </w:rPr>
        <w:t>и, что оно предлагается в соответствии с извещением о проведении настоящего запроса предложений;</w:t>
      </w:r>
    </w:p>
    <w:p w:rsidR="00A6111D" w:rsidRDefault="00A6111D" w:rsidP="00A6111D">
      <w:pPr>
        <w:pStyle w:val="Times12"/>
        <w:numPr>
          <w:ilvl w:val="1"/>
          <w:numId w:val="79"/>
        </w:numPr>
        <w:tabs>
          <w:tab w:val="num" w:pos="1080"/>
          <w:tab w:val="left" w:pos="1134"/>
        </w:tabs>
        <w:ind w:left="1080" w:hanging="371"/>
        <w:contextualSpacing w:val="0"/>
        <w:rPr>
          <w:szCs w:val="24"/>
        </w:rPr>
      </w:pPr>
      <w:r>
        <w:rPr>
          <w:szCs w:val="24"/>
        </w:rPr>
        <w:t xml:space="preserve">Из документа должно следовать, что </w:t>
      </w:r>
      <w:r>
        <w:rPr>
          <w:i/>
          <w:szCs w:val="24"/>
        </w:rPr>
        <w:t xml:space="preserve">головной изготовитель (в соответствии с </w:t>
      </w:r>
      <w:proofErr w:type="gramStart"/>
      <w:r>
        <w:rPr>
          <w:i/>
          <w:szCs w:val="24"/>
        </w:rPr>
        <w:t>Р</w:t>
      </w:r>
      <w:proofErr w:type="gramEnd"/>
      <w:r>
        <w:rPr>
          <w:i/>
          <w:szCs w:val="24"/>
        </w:rPr>
        <w:t> 50-605-80-93), авторизированный поставщик гарантирует проведение шеф-монтажа и/или шеф-наладки</w:t>
      </w:r>
      <w:r>
        <w:rPr>
          <w:szCs w:val="24"/>
        </w:rPr>
        <w:t xml:space="preserve">, на предлагаемое таким образом оборудование </w:t>
      </w:r>
      <w:r>
        <w:t xml:space="preserve">(по номенклатуре спецификации </w:t>
      </w:r>
      <w:r>
        <w:rPr>
          <w:b/>
          <w:i/>
        </w:rPr>
        <w:t>Тома 2</w:t>
      </w:r>
      <w:r>
        <w:t xml:space="preserve"> «Техническая часть») </w:t>
      </w:r>
      <w:r>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
    <w:p w:rsidR="00A6111D" w:rsidRDefault="00A6111D" w:rsidP="00A6111D">
      <w:pPr>
        <w:pStyle w:val="Times12"/>
        <w:tabs>
          <w:tab w:val="left" w:pos="1134"/>
          <w:tab w:val="num" w:pos="2367"/>
        </w:tabs>
        <w:rPr>
          <w:szCs w:val="24"/>
        </w:rPr>
      </w:pPr>
    </w:p>
    <w:p w:rsidR="00A6111D" w:rsidRPr="00CC40FC" w:rsidRDefault="00A6111D" w:rsidP="00A6111D">
      <w:pPr>
        <w:tabs>
          <w:tab w:val="left" w:pos="709"/>
          <w:tab w:val="left" w:pos="1134"/>
        </w:tabs>
        <w:overflowPunct w:val="0"/>
        <w:autoSpaceDE w:val="0"/>
        <w:autoSpaceDN w:val="0"/>
        <w:adjustRightInd w:val="0"/>
        <w:ind w:right="-179"/>
        <w:jc w:val="both"/>
        <w:rPr>
          <w:bCs/>
          <w:sz w:val="20"/>
          <w:szCs w:val="20"/>
        </w:rPr>
      </w:pPr>
    </w:p>
    <w:p w:rsidR="008D7307" w:rsidRPr="00CC40FC" w:rsidRDefault="008D7307" w:rsidP="008D7307">
      <w:pPr>
        <w:pStyle w:val="ae"/>
        <w:jc w:val="both"/>
        <w:rPr>
          <w:sz w:val="20"/>
          <w:szCs w:val="20"/>
          <w:lang w:val="ru-RU"/>
        </w:rPr>
      </w:pPr>
      <w:r w:rsidRPr="00CC40FC">
        <w:rPr>
          <w:b/>
          <w:sz w:val="20"/>
          <w:szCs w:val="20"/>
          <w:lang w:val="ru-RU" w:eastAsia="ru-RU"/>
        </w:rPr>
        <w:br w:type="page"/>
      </w:r>
    </w:p>
    <w:p w:rsidR="008D7307" w:rsidRDefault="008D7307" w:rsidP="00E145DE">
      <w:pPr>
        <w:pStyle w:val="ae"/>
        <w:jc w:val="both"/>
        <w:rPr>
          <w:sz w:val="24"/>
          <w:szCs w:val="24"/>
          <w:lang w:val="ru-RU"/>
        </w:rPr>
      </w:pPr>
    </w:p>
    <w:p w:rsidR="00AD156D" w:rsidRPr="00673C2D" w:rsidRDefault="00AD156D" w:rsidP="00673C2D">
      <w:pPr>
        <w:pStyle w:val="10"/>
        <w:numPr>
          <w:ilvl w:val="1"/>
          <w:numId w:val="11"/>
        </w:numPr>
        <w:tabs>
          <w:tab w:val="num" w:pos="1134"/>
        </w:tabs>
        <w:spacing w:after="120"/>
        <w:ind w:left="0" w:firstLine="709"/>
        <w:jc w:val="left"/>
        <w:rPr>
          <w:sz w:val="28"/>
          <w:szCs w:val="28"/>
        </w:rPr>
      </w:pPr>
      <w:bookmarkStart w:id="463" w:name="_Toc330816197"/>
      <w:bookmarkStart w:id="464" w:name="_Ref321475870"/>
      <w:bookmarkStart w:id="465" w:name="_Ref333412128"/>
      <w:bookmarkStart w:id="466" w:name="_Ref335922212"/>
      <w:bookmarkStart w:id="467" w:name="_Ref352518743"/>
      <w:bookmarkStart w:id="468" w:name="_Toc400442889"/>
      <w:r w:rsidRPr="00751F72">
        <w:t xml:space="preserve">МЕТОДИКА ОЦЕНКИ ЗАЯВОК НА УЧАСТИЕ В </w:t>
      </w:r>
      <w:bookmarkEnd w:id="463"/>
      <w:bookmarkEnd w:id="464"/>
      <w:bookmarkEnd w:id="465"/>
      <w:r w:rsidRPr="00751F72">
        <w:t>ЗАПРОСЕ ПРЕДЛОЖЕНИЙ</w:t>
      </w:r>
      <w:bookmarkEnd w:id="466"/>
      <w:bookmarkEnd w:id="467"/>
      <w:bookmarkEnd w:id="468"/>
    </w:p>
    <w:p w:rsidR="007571D8" w:rsidRPr="00AA522E" w:rsidRDefault="007571D8" w:rsidP="007571D8">
      <w:pPr>
        <w:rPr>
          <w:sz w:val="16"/>
          <w:szCs w:val="16"/>
          <w:lang w:eastAsia="x-none"/>
        </w:rPr>
      </w:pPr>
    </w:p>
    <w:p w:rsidR="00C20909" w:rsidRPr="00063E47" w:rsidRDefault="00C20909" w:rsidP="00C20909">
      <w:pPr>
        <w:ind w:firstLine="709"/>
        <w:jc w:val="both"/>
      </w:pPr>
      <w:proofErr w:type="gramStart"/>
      <w:r w:rsidRPr="0028100C">
        <w:t xml:space="preserve">Порядок расчета показателей оценки способности участника в сроки и в полном объеме исполнить свои обязательства определен в соответствии с </w:t>
      </w:r>
      <w:r>
        <w:t>«Типовыми отраслевыми методическими указаниями по рассмотрению заявок участников (отборочная и оценочная стадии)</w:t>
      </w:r>
      <w:r w:rsidRPr="0028100C">
        <w:t xml:space="preserve">, </w:t>
      </w:r>
      <w:r>
        <w:t xml:space="preserve">особенностями рассмотрения заявок участников для различных видов продукции» (приложение № 2 к приказу </w:t>
      </w:r>
      <w:proofErr w:type="spellStart"/>
      <w:r>
        <w:t>Госкорпорации</w:t>
      </w:r>
      <w:proofErr w:type="spellEnd"/>
      <w:r>
        <w:t xml:space="preserve"> «</w:t>
      </w:r>
      <w:proofErr w:type="spellStart"/>
      <w:r>
        <w:t>Росатом</w:t>
      </w:r>
      <w:proofErr w:type="spellEnd"/>
      <w:r>
        <w:t xml:space="preserve">» от 13.12.2012 № 1/1204-П), размещенными на официальном </w:t>
      </w:r>
      <w:r w:rsidRPr="00063E47">
        <w:t xml:space="preserve">сайте </w:t>
      </w:r>
      <w:proofErr w:type="spellStart"/>
      <w:r w:rsidRPr="00063E47">
        <w:t>Госкорпорации</w:t>
      </w:r>
      <w:proofErr w:type="spellEnd"/>
      <w:r w:rsidRPr="00063E47">
        <w:t xml:space="preserve"> «</w:t>
      </w:r>
      <w:proofErr w:type="spellStart"/>
      <w:r w:rsidRPr="00063E47">
        <w:t>Росатом</w:t>
      </w:r>
      <w:proofErr w:type="spellEnd"/>
      <w:r w:rsidRPr="00063E47">
        <w:t xml:space="preserve">» </w:t>
      </w:r>
      <w:hyperlink r:id="rId29" w:history="1">
        <w:r w:rsidRPr="00063E47">
          <w:t>www.zakupki.rosatom.ru</w:t>
        </w:r>
      </w:hyperlink>
      <w:r w:rsidRPr="00063E47">
        <w:t xml:space="preserve"> в</w:t>
      </w:r>
      <w:proofErr w:type="gramEnd"/>
      <w:r w:rsidRPr="00063E47">
        <w:t xml:space="preserve"> </w:t>
      </w:r>
      <w:proofErr w:type="gramStart"/>
      <w:r w:rsidRPr="00063E47">
        <w:t>разделе</w:t>
      </w:r>
      <w:proofErr w:type="gramEnd"/>
      <w:r w:rsidRPr="00063E47">
        <w:t xml:space="preserve"> «Документы».</w:t>
      </w:r>
    </w:p>
    <w:p w:rsidR="00C20909" w:rsidRDefault="00C20909" w:rsidP="00C20909">
      <w:pPr>
        <w:ind w:right="153" w:firstLine="660"/>
        <w:jc w:val="both"/>
      </w:pPr>
      <w: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20909" w:rsidRDefault="00C20909" w:rsidP="00C20909">
      <w:pPr>
        <w:ind w:right="153" w:firstLine="660"/>
        <w:jc w:val="both"/>
        <w:rPr>
          <w:bCs/>
        </w:rPr>
      </w:pPr>
      <w:r>
        <w:t>Если какой-либо критерий имеет подкритерии, то выставляются оценки по каждому подкритерию, общая о</w:t>
      </w:r>
      <w:r>
        <w:rPr>
          <w:bCs/>
        </w:rPr>
        <w:t>ценка по указанному критерию складывается из суммы оценок по подкритериям данного критерия с учетом значимости (веса) подкритериев.</w:t>
      </w:r>
    </w:p>
    <w:p w:rsidR="00C20909" w:rsidRDefault="00C20909" w:rsidP="00C20909">
      <w:pPr>
        <w:ind w:right="153" w:firstLine="660"/>
        <w:jc w:val="both"/>
      </w:pPr>
      <w:r>
        <w:t xml:space="preserve">Рейтинг заявки </w:t>
      </w:r>
      <w:r>
        <w:rPr>
          <w:lang w:val="en-US"/>
        </w:rPr>
        <w:t>i</w:t>
      </w:r>
      <w:r w:rsidRPr="000D7388">
        <w:t>-</w:t>
      </w:r>
      <w:r>
        <w:t>го участника закупки определяется по формуле:</w:t>
      </w:r>
    </w:p>
    <w:p w:rsidR="00C20909" w:rsidRDefault="00C20909" w:rsidP="00C20909">
      <w:pPr>
        <w:ind w:left="1020" w:right="153" w:hanging="360"/>
        <w:rPr>
          <w:bCs/>
          <w:lang w:val="en-US"/>
        </w:rPr>
      </w:pPr>
      <w:r>
        <w:rPr>
          <w:lang w:val="en-US"/>
        </w:rPr>
        <w:t>R</w:t>
      </w:r>
      <w:r>
        <w:rPr>
          <w:bCs/>
          <w:lang w:val="en-US"/>
        </w:rPr>
        <w:t xml:space="preserve"> </w:t>
      </w:r>
      <w:r>
        <w:rPr>
          <w:bCs/>
          <w:vertAlign w:val="subscript"/>
          <w:lang w:val="en-US"/>
        </w:rPr>
        <w:t xml:space="preserve">i </w:t>
      </w:r>
      <w:r>
        <w:rPr>
          <w:bCs/>
          <w:lang w:val="en-US"/>
        </w:rPr>
        <w:t xml:space="preserve">= </w:t>
      </w:r>
      <w:r>
        <w:rPr>
          <w:bCs/>
        </w:rPr>
        <w:t>БЦ</w:t>
      </w:r>
      <w:r>
        <w:rPr>
          <w:bCs/>
          <w:lang w:val="en-US"/>
        </w:rPr>
        <w:t xml:space="preserve"> </w:t>
      </w:r>
      <w:proofErr w:type="gramStart"/>
      <w:r>
        <w:rPr>
          <w:bCs/>
          <w:vertAlign w:val="subscript"/>
          <w:lang w:val="en-US"/>
        </w:rPr>
        <w:t xml:space="preserve">i </w:t>
      </w:r>
      <w:r>
        <w:rPr>
          <w:bCs/>
          <w:lang w:val="en-US"/>
        </w:rPr>
        <w:t xml:space="preserve"> </w:t>
      </w:r>
      <w:r>
        <w:rPr>
          <w:lang w:val="en-US"/>
        </w:rPr>
        <w:t>*</w:t>
      </w:r>
      <w:proofErr w:type="gramEnd"/>
      <w:r>
        <w:rPr>
          <w:bCs/>
          <w:lang w:val="en-US"/>
        </w:rPr>
        <w:t xml:space="preserve"> V</w:t>
      </w:r>
      <w:r>
        <w:rPr>
          <w:bCs/>
          <w:vertAlign w:val="subscript"/>
        </w:rPr>
        <w:t>ц</w:t>
      </w:r>
      <w:r>
        <w:rPr>
          <w:bCs/>
          <w:vertAlign w:val="subscript"/>
          <w:lang w:val="en-US"/>
        </w:rPr>
        <w:t xml:space="preserve"> </w:t>
      </w:r>
      <w:r>
        <w:rPr>
          <w:bCs/>
          <w:lang w:val="en-US"/>
        </w:rPr>
        <w:t xml:space="preserve"> +  </w:t>
      </w:r>
      <w:r>
        <w:rPr>
          <w:bCs/>
        </w:rPr>
        <w:t>БТ</w:t>
      </w:r>
      <w:r>
        <w:rPr>
          <w:bCs/>
          <w:lang w:val="en-US"/>
        </w:rPr>
        <w:t xml:space="preserve"> </w:t>
      </w:r>
      <w:r>
        <w:rPr>
          <w:bCs/>
          <w:vertAlign w:val="subscript"/>
          <w:lang w:val="en-US"/>
        </w:rPr>
        <w:t xml:space="preserve">i </w:t>
      </w:r>
      <w:r>
        <w:rPr>
          <w:bCs/>
          <w:lang w:val="en-US"/>
        </w:rPr>
        <w:t xml:space="preserve"> </w:t>
      </w:r>
      <w:r>
        <w:rPr>
          <w:lang w:val="en-US"/>
        </w:rPr>
        <w:t>*</w:t>
      </w:r>
      <w:r>
        <w:rPr>
          <w:bCs/>
          <w:lang w:val="en-US"/>
        </w:rPr>
        <w:t xml:space="preserve"> V</w:t>
      </w:r>
      <w:r>
        <w:rPr>
          <w:bCs/>
          <w:vertAlign w:val="subscript"/>
        </w:rPr>
        <w:t>т</w:t>
      </w:r>
      <w:r>
        <w:rPr>
          <w:bCs/>
          <w:vertAlign w:val="subscript"/>
          <w:lang w:val="en-US"/>
        </w:rPr>
        <w:t xml:space="preserve"> </w:t>
      </w:r>
      <w:r>
        <w:rPr>
          <w:bCs/>
          <w:lang w:val="en-US"/>
        </w:rPr>
        <w:t>;</w:t>
      </w:r>
    </w:p>
    <w:p w:rsidR="00C20909" w:rsidRPr="00531AC9" w:rsidRDefault="00C20909" w:rsidP="00C20909">
      <w:pPr>
        <w:ind w:left="495" w:right="153" w:firstLine="214"/>
        <w:rPr>
          <w:bCs/>
        </w:rPr>
      </w:pPr>
      <w:r>
        <w:rPr>
          <w:bCs/>
        </w:rPr>
        <w:t xml:space="preserve">где </w:t>
      </w:r>
      <w:r>
        <w:rPr>
          <w:bCs/>
          <w:lang w:val="en-US"/>
        </w:rPr>
        <w:t>V</w:t>
      </w:r>
      <w:r>
        <w:rPr>
          <w:bCs/>
        </w:rPr>
        <w:t xml:space="preserve"> – значимость (вес) соответствующего критерия;</w:t>
      </w:r>
    </w:p>
    <w:p w:rsidR="00C20909" w:rsidRPr="00AB3F8B" w:rsidRDefault="00C20909" w:rsidP="00C20909">
      <w:pPr>
        <w:ind w:right="153" w:firstLine="660"/>
        <w:jc w:val="both"/>
        <w:rPr>
          <w:bCs/>
        </w:rPr>
      </w:pPr>
      <w:r w:rsidRPr="00AB3F8B">
        <w:rPr>
          <w:bCs/>
        </w:rPr>
        <w:t>БЦ – оценка (балл) заявки по критерию «Цена договора»;</w:t>
      </w:r>
    </w:p>
    <w:p w:rsidR="00C20909" w:rsidRPr="00AB3F8B" w:rsidRDefault="00C20909" w:rsidP="00C20909">
      <w:pPr>
        <w:ind w:right="153" w:firstLine="660"/>
        <w:jc w:val="both"/>
        <w:rPr>
          <w:bCs/>
        </w:rPr>
      </w:pPr>
      <w:r w:rsidRPr="00AB3F8B">
        <w:rPr>
          <w:bCs/>
        </w:rPr>
        <w:t>БТ – оценка (балл) заявки по критерию «Качество технического предложения»;</w:t>
      </w:r>
    </w:p>
    <w:p w:rsidR="00C20909" w:rsidRDefault="00C20909" w:rsidP="00C20909">
      <w:pPr>
        <w:ind w:right="153" w:firstLine="660"/>
        <w:jc w:val="both"/>
        <w:rPr>
          <w:bCs/>
        </w:rPr>
      </w:pPr>
      <w:r>
        <w:t xml:space="preserve">Совокупная значимость всех критериев равна 100 процентам. Максимальная оценка </w:t>
      </w:r>
      <w:r>
        <w:br/>
        <w:t xml:space="preserve">в баллах по каждому из критериев </w:t>
      </w:r>
      <w:r w:rsidRPr="00225F56">
        <w:t>БЦ</w:t>
      </w:r>
      <w:proofErr w:type="gramStart"/>
      <w:r w:rsidRPr="00225F56">
        <w:rPr>
          <w:vertAlign w:val="subscript"/>
          <w:lang w:val="en-US"/>
        </w:rPr>
        <w:t>i</w:t>
      </w:r>
      <w:proofErr w:type="gramEnd"/>
      <w:r w:rsidRPr="00225F56">
        <w:t>, БТ</w:t>
      </w:r>
      <w:r w:rsidRPr="00225F56">
        <w:rPr>
          <w:vertAlign w:val="subscript"/>
          <w:lang w:val="en-US"/>
        </w:rPr>
        <w:t>i</w:t>
      </w:r>
      <w:r w:rsidR="001951AD">
        <w:t xml:space="preserve"> </w:t>
      </w:r>
      <w:r>
        <w:rPr>
          <w:bCs/>
          <w:vertAlign w:val="subscript"/>
        </w:rPr>
        <w:t xml:space="preserve"> </w:t>
      </w:r>
      <w:r>
        <w:rPr>
          <w:bCs/>
        </w:rPr>
        <w:t xml:space="preserve"> – 100 баллов </w:t>
      </w:r>
    </w:p>
    <w:p w:rsidR="00C20909" w:rsidRPr="00AB3F8B" w:rsidRDefault="00C20909" w:rsidP="00C20909">
      <w:pPr>
        <w:ind w:right="153" w:firstLine="660"/>
        <w:jc w:val="both"/>
        <w:rPr>
          <w:bCs/>
        </w:rPr>
      </w:pPr>
      <w:r w:rsidRPr="00AB3F8B">
        <w:rPr>
          <w:bCs/>
        </w:rPr>
        <w:t>Результаты оценки по критериям определяется для следующих значений значимости (веса) каждого критерия:</w:t>
      </w:r>
    </w:p>
    <w:p w:rsidR="00C20909" w:rsidRPr="00AB3F8B" w:rsidRDefault="00C20909" w:rsidP="00C20909">
      <w:pPr>
        <w:ind w:right="153" w:firstLine="660"/>
        <w:jc w:val="both"/>
        <w:rPr>
          <w:bCs/>
        </w:rPr>
      </w:pPr>
      <w:r>
        <w:rPr>
          <w:bCs/>
        </w:rPr>
        <w:t>-</w:t>
      </w:r>
      <w:r w:rsidRPr="00AB3F8B">
        <w:rPr>
          <w:bCs/>
        </w:rPr>
        <w:tab/>
        <w:t xml:space="preserve">цена договора </w:t>
      </w:r>
      <w:proofErr w:type="spellStart"/>
      <w:proofErr w:type="gramStart"/>
      <w:r w:rsidRPr="00AB3F8B">
        <w:rPr>
          <w:bCs/>
        </w:rPr>
        <w:t>V</w:t>
      </w:r>
      <w:proofErr w:type="gramEnd"/>
      <w:r w:rsidRPr="00AB3F8B">
        <w:rPr>
          <w:bCs/>
        </w:rPr>
        <w:t>ц</w:t>
      </w:r>
      <w:proofErr w:type="spellEnd"/>
      <w:r w:rsidRPr="00AB3F8B">
        <w:rPr>
          <w:bCs/>
        </w:rPr>
        <w:t xml:space="preserve"> = 0,</w:t>
      </w:r>
      <w:r w:rsidR="008C5E5F">
        <w:rPr>
          <w:bCs/>
        </w:rPr>
        <w:t>90 (90</w:t>
      </w:r>
      <w:r w:rsidRPr="00AB3F8B">
        <w:rPr>
          <w:bCs/>
        </w:rPr>
        <w:t>%);</w:t>
      </w:r>
    </w:p>
    <w:p w:rsidR="00C20909" w:rsidRPr="00AB3F8B" w:rsidRDefault="00C20909" w:rsidP="00C20909">
      <w:pPr>
        <w:ind w:right="153" w:firstLine="660"/>
        <w:jc w:val="both"/>
        <w:rPr>
          <w:bCs/>
        </w:rPr>
      </w:pPr>
      <w:r>
        <w:rPr>
          <w:bCs/>
        </w:rPr>
        <w:t>-</w:t>
      </w:r>
      <w:r w:rsidRPr="00AB3F8B">
        <w:rPr>
          <w:bCs/>
        </w:rPr>
        <w:tab/>
        <w:t xml:space="preserve">качество технического предложения </w:t>
      </w:r>
      <w:proofErr w:type="spellStart"/>
      <w:proofErr w:type="gramStart"/>
      <w:r w:rsidRPr="00AB3F8B">
        <w:rPr>
          <w:bCs/>
        </w:rPr>
        <w:t>V</w:t>
      </w:r>
      <w:proofErr w:type="gramEnd"/>
      <w:r w:rsidRPr="00AB3F8B">
        <w:rPr>
          <w:bCs/>
        </w:rPr>
        <w:t>т</w:t>
      </w:r>
      <w:proofErr w:type="spellEnd"/>
      <w:r w:rsidRPr="00AB3F8B">
        <w:rPr>
          <w:bCs/>
        </w:rPr>
        <w:t xml:space="preserve"> = 0,10 (10%);</w:t>
      </w:r>
    </w:p>
    <w:p w:rsidR="00C20909" w:rsidRDefault="00C20909" w:rsidP="00C20909">
      <w:pPr>
        <w:ind w:right="153" w:firstLine="660"/>
        <w:jc w:val="both"/>
        <w:rPr>
          <w:b/>
          <w:bCs/>
          <w:i/>
        </w:rPr>
      </w:pPr>
    </w:p>
    <w:p w:rsidR="00C20909" w:rsidRPr="00C916D5" w:rsidRDefault="00C20909" w:rsidP="00C20909">
      <w:pPr>
        <w:autoSpaceDE w:val="0"/>
        <w:autoSpaceDN w:val="0"/>
        <w:adjustRightInd w:val="0"/>
        <w:ind w:right="153"/>
        <w:jc w:val="center"/>
        <w:rPr>
          <w:bCs/>
        </w:rPr>
      </w:pPr>
    </w:p>
    <w:p w:rsidR="00C20909" w:rsidRDefault="00C20909" w:rsidP="00C20909">
      <w:pPr>
        <w:autoSpaceDE w:val="0"/>
        <w:autoSpaceDN w:val="0"/>
        <w:adjustRightInd w:val="0"/>
        <w:ind w:right="153" w:firstLine="426"/>
        <w:jc w:val="center"/>
        <w:rPr>
          <w:bCs/>
        </w:rPr>
      </w:pPr>
      <w:r>
        <w:rPr>
          <w:bCs/>
        </w:rPr>
        <w:t>7.1. ОЦЕНКА ПО КРИТЕРИЮ «ЦЕНА ДОГОВОРА»:</w:t>
      </w:r>
    </w:p>
    <w:p w:rsidR="00C20909" w:rsidRDefault="00C20909" w:rsidP="00C20909">
      <w:pPr>
        <w:autoSpaceDE w:val="0"/>
        <w:autoSpaceDN w:val="0"/>
        <w:adjustRightInd w:val="0"/>
        <w:spacing w:before="120"/>
        <w:ind w:right="153"/>
        <w:jc w:val="both"/>
        <w:rPr>
          <w:bCs/>
        </w:rPr>
      </w:pPr>
      <w:r>
        <w:rPr>
          <w:bCs/>
        </w:rPr>
        <w:tab/>
        <w:t xml:space="preserve">При оценке по критерию «Цена договора» производится приведение предложений участников о цене договора к единому базису сравнения ценовых предложений. </w:t>
      </w:r>
    </w:p>
    <w:p w:rsidR="00C20909" w:rsidRPr="00AA522E" w:rsidRDefault="00C20909" w:rsidP="00C20909">
      <w:pPr>
        <w:autoSpaceDE w:val="0"/>
        <w:autoSpaceDN w:val="0"/>
        <w:adjustRightInd w:val="0"/>
        <w:ind w:right="153" w:firstLine="709"/>
        <w:jc w:val="both"/>
        <w:rPr>
          <w:bCs/>
        </w:rPr>
      </w:pPr>
      <w:r w:rsidRPr="00AA522E">
        <w:rPr>
          <w:bCs/>
        </w:rPr>
        <w:t>Если для участия в запросе предложений зарегистрированы только участники, работающие по стандартной схеме налогообложения, то для соблюдения равных условий при проведении запроса предложений, заявки участников сравниваются по ценам, указанным в их заявках с учетом НДС 18%.</w:t>
      </w:r>
    </w:p>
    <w:p w:rsidR="00C20909" w:rsidRPr="00AA522E" w:rsidRDefault="00C20909" w:rsidP="00C20909">
      <w:pPr>
        <w:autoSpaceDE w:val="0"/>
        <w:autoSpaceDN w:val="0"/>
        <w:adjustRightInd w:val="0"/>
        <w:ind w:right="153" w:firstLine="709"/>
        <w:jc w:val="both"/>
        <w:rPr>
          <w:bCs/>
        </w:rPr>
      </w:pPr>
      <w:r w:rsidRPr="00AA522E">
        <w:rPr>
          <w:bCs/>
        </w:rPr>
        <w:t>Если для участия в запросе предложений зарегистрирован хотя бы один участник, использующий упрощенную систему налогообложения, то для соблюдения равных условий при проведении запроса предложений, заявки участников, работающих по стандартной схеме налогообложения, сравниваются с участником, использующим упрощенную систему</w:t>
      </w:r>
      <w:r>
        <w:rPr>
          <w:bCs/>
        </w:rPr>
        <w:t xml:space="preserve"> налогообложения</w:t>
      </w:r>
      <w:r w:rsidRPr="00AA522E">
        <w:rPr>
          <w:bCs/>
        </w:rPr>
        <w:t>, по ценам, указанным в их заявках без учета НДС 18%.</w:t>
      </w:r>
    </w:p>
    <w:tbl>
      <w:tblPr>
        <w:tblW w:w="0" w:type="auto"/>
        <w:jc w:val="center"/>
        <w:tblInd w:w="534" w:type="dxa"/>
        <w:tblLayout w:type="fixed"/>
        <w:tblLook w:val="0000" w:firstRow="0" w:lastRow="0" w:firstColumn="0" w:lastColumn="0" w:noHBand="0" w:noVBand="0"/>
      </w:tblPr>
      <w:tblGrid>
        <w:gridCol w:w="1161"/>
        <w:gridCol w:w="1065"/>
        <w:gridCol w:w="954"/>
      </w:tblGrid>
      <w:tr w:rsidR="00C20909" w:rsidRPr="009E6AE7" w:rsidTr="00900D69">
        <w:trPr>
          <w:cantSplit/>
          <w:trHeight w:val="243"/>
          <w:jc w:val="center"/>
        </w:trPr>
        <w:tc>
          <w:tcPr>
            <w:tcW w:w="1161" w:type="dxa"/>
            <w:vMerge w:val="restart"/>
            <w:vAlign w:val="center"/>
          </w:tcPr>
          <w:p w:rsidR="00C20909" w:rsidRPr="009E6AE7" w:rsidRDefault="00C20909" w:rsidP="00900D69">
            <w:pPr>
              <w:jc w:val="center"/>
            </w:pPr>
            <w:proofErr w:type="spellStart"/>
            <w:r w:rsidRPr="009E6AE7">
              <w:t>БЦ</w:t>
            </w:r>
            <w:proofErr w:type="gramStart"/>
            <w:r w:rsidRPr="009E6AE7">
              <w:rPr>
                <w:vertAlign w:val="subscript"/>
              </w:rPr>
              <w:t>i</w:t>
            </w:r>
            <w:proofErr w:type="spellEnd"/>
            <w:proofErr w:type="gramEnd"/>
            <w:r w:rsidRPr="009E6AE7">
              <w:rPr>
                <w:vertAlign w:val="subscript"/>
              </w:rPr>
              <w:t xml:space="preserve"> </w:t>
            </w:r>
            <w:r w:rsidRPr="009E6AE7">
              <w:t>=</w:t>
            </w:r>
          </w:p>
        </w:tc>
        <w:tc>
          <w:tcPr>
            <w:tcW w:w="1065" w:type="dxa"/>
            <w:tcBorders>
              <w:bottom w:val="single" w:sz="4" w:space="0" w:color="auto"/>
            </w:tcBorders>
            <w:vAlign w:val="center"/>
          </w:tcPr>
          <w:p w:rsidR="00C20909" w:rsidRPr="009E6AE7" w:rsidRDefault="00C20909" w:rsidP="00900D69">
            <w:pPr>
              <w:jc w:val="center"/>
            </w:pPr>
            <w:proofErr w:type="spellStart"/>
            <w:proofErr w:type="gramStart"/>
            <w:r w:rsidRPr="009E6AE7">
              <w:t>ОЦ</w:t>
            </w:r>
            <w:proofErr w:type="gramEnd"/>
            <w:r w:rsidRPr="009E6AE7">
              <w:rPr>
                <w:vertAlign w:val="subscript"/>
              </w:rPr>
              <w:t>min</w:t>
            </w:r>
            <w:proofErr w:type="spellEnd"/>
          </w:p>
        </w:tc>
        <w:tc>
          <w:tcPr>
            <w:tcW w:w="954" w:type="dxa"/>
            <w:vMerge w:val="restart"/>
            <w:vAlign w:val="center"/>
          </w:tcPr>
          <w:p w:rsidR="00C20909" w:rsidRPr="009E6AE7" w:rsidRDefault="00C20909" w:rsidP="00900D69">
            <w:pPr>
              <w:jc w:val="center"/>
              <w:rPr>
                <w:lang w:val="en-US"/>
              </w:rPr>
            </w:pPr>
            <w:r w:rsidRPr="009E6AE7">
              <w:t>*100</w:t>
            </w:r>
          </w:p>
        </w:tc>
      </w:tr>
      <w:tr w:rsidR="00C20909" w:rsidRPr="009E6AE7" w:rsidTr="00900D69">
        <w:trPr>
          <w:cantSplit/>
          <w:jc w:val="center"/>
        </w:trPr>
        <w:tc>
          <w:tcPr>
            <w:tcW w:w="1161" w:type="dxa"/>
            <w:vMerge/>
            <w:vAlign w:val="center"/>
          </w:tcPr>
          <w:p w:rsidR="00C20909" w:rsidRPr="009E6AE7" w:rsidRDefault="00C20909" w:rsidP="00900D69">
            <w:pPr>
              <w:jc w:val="center"/>
            </w:pPr>
          </w:p>
        </w:tc>
        <w:tc>
          <w:tcPr>
            <w:tcW w:w="1065" w:type="dxa"/>
            <w:tcBorders>
              <w:top w:val="single" w:sz="4" w:space="0" w:color="auto"/>
            </w:tcBorders>
            <w:vAlign w:val="center"/>
          </w:tcPr>
          <w:p w:rsidR="00C20909" w:rsidRPr="009E6AE7" w:rsidRDefault="00C20909" w:rsidP="00900D69">
            <w:pPr>
              <w:jc w:val="center"/>
            </w:pPr>
            <w:proofErr w:type="spellStart"/>
            <w:r w:rsidRPr="009E6AE7">
              <w:t>ОЦ</w:t>
            </w:r>
            <w:proofErr w:type="gramStart"/>
            <w:r w:rsidRPr="009E6AE7">
              <w:rPr>
                <w:vertAlign w:val="subscript"/>
              </w:rPr>
              <w:t>i</w:t>
            </w:r>
            <w:proofErr w:type="spellEnd"/>
            <w:proofErr w:type="gramEnd"/>
          </w:p>
        </w:tc>
        <w:tc>
          <w:tcPr>
            <w:tcW w:w="954" w:type="dxa"/>
            <w:vMerge/>
            <w:vAlign w:val="center"/>
          </w:tcPr>
          <w:p w:rsidR="00C20909" w:rsidRPr="009E6AE7" w:rsidRDefault="00C20909" w:rsidP="00900D69">
            <w:pPr>
              <w:jc w:val="center"/>
            </w:pPr>
          </w:p>
        </w:tc>
      </w:tr>
    </w:tbl>
    <w:p w:rsidR="00C20909" w:rsidRPr="009E6AE7" w:rsidRDefault="00C20909" w:rsidP="00C20909">
      <w:pPr>
        <w:pStyle w:val="affffff4"/>
        <w:rPr>
          <w:sz w:val="24"/>
          <w:szCs w:val="24"/>
        </w:rPr>
      </w:pPr>
      <w:r w:rsidRPr="009E6AE7">
        <w:rPr>
          <w:sz w:val="24"/>
          <w:szCs w:val="24"/>
        </w:rPr>
        <w:t xml:space="preserve">где: </w:t>
      </w:r>
      <w:proofErr w:type="spellStart"/>
      <w:r w:rsidRPr="009E6AE7">
        <w:rPr>
          <w:sz w:val="24"/>
          <w:szCs w:val="24"/>
        </w:rPr>
        <w:t>ОЦ</w:t>
      </w:r>
      <w:proofErr w:type="gramStart"/>
      <w:r w:rsidRPr="009E6AE7">
        <w:rPr>
          <w:sz w:val="24"/>
          <w:szCs w:val="24"/>
          <w:vertAlign w:val="subscript"/>
        </w:rPr>
        <w:t>i</w:t>
      </w:r>
      <w:proofErr w:type="spellEnd"/>
      <w:proofErr w:type="gramEnd"/>
      <w:r w:rsidRPr="009E6AE7">
        <w:rPr>
          <w:sz w:val="24"/>
          <w:szCs w:val="24"/>
          <w:vertAlign w:val="subscript"/>
        </w:rPr>
        <w:t xml:space="preserve"> </w:t>
      </w:r>
      <w:r w:rsidRPr="009E6AE7">
        <w:rPr>
          <w:sz w:val="24"/>
          <w:szCs w:val="24"/>
        </w:rPr>
        <w:t>– оценочная стоимость предложения участника закупки, руб.,</w:t>
      </w:r>
    </w:p>
    <w:p w:rsidR="00C20909" w:rsidRPr="009E6AE7" w:rsidRDefault="00C20909" w:rsidP="00C20909">
      <w:pPr>
        <w:pStyle w:val="affffff4"/>
        <w:rPr>
          <w:sz w:val="24"/>
          <w:szCs w:val="24"/>
        </w:rPr>
      </w:pPr>
      <w:proofErr w:type="spellStart"/>
      <w:proofErr w:type="gramStart"/>
      <w:r w:rsidRPr="009E6AE7">
        <w:rPr>
          <w:sz w:val="24"/>
          <w:szCs w:val="24"/>
        </w:rPr>
        <w:t>ОЦ</w:t>
      </w:r>
      <w:proofErr w:type="gramEnd"/>
      <w:r w:rsidRPr="009E6AE7">
        <w:rPr>
          <w:sz w:val="24"/>
          <w:szCs w:val="24"/>
          <w:vertAlign w:val="subscript"/>
        </w:rPr>
        <w:t>min</w:t>
      </w:r>
      <w:proofErr w:type="spellEnd"/>
      <w:r w:rsidRPr="009E6AE7">
        <w:rPr>
          <w:sz w:val="24"/>
          <w:szCs w:val="24"/>
        </w:rPr>
        <w:t xml:space="preserve"> – минимальная оценочная стоимость предложения из оценочных стоимостей предложений допущенных участников закупки, руб.</w:t>
      </w:r>
    </w:p>
    <w:p w:rsidR="00C20909" w:rsidRPr="009E6AE7" w:rsidRDefault="00C20909" w:rsidP="00C20909">
      <w:pPr>
        <w:pStyle w:val="affffff4"/>
        <w:ind w:firstLine="0"/>
        <w:jc w:val="center"/>
        <w:rPr>
          <w:sz w:val="24"/>
          <w:szCs w:val="24"/>
        </w:rPr>
      </w:pPr>
      <w:proofErr w:type="spellStart"/>
      <w:r w:rsidRPr="009E6AE7">
        <w:rPr>
          <w:sz w:val="24"/>
          <w:szCs w:val="24"/>
        </w:rPr>
        <w:t>ОЦ</w:t>
      </w:r>
      <w:proofErr w:type="gramStart"/>
      <w:r w:rsidRPr="009E6AE7">
        <w:rPr>
          <w:sz w:val="24"/>
          <w:szCs w:val="24"/>
          <w:vertAlign w:val="subscript"/>
        </w:rPr>
        <w:t>i</w:t>
      </w:r>
      <w:proofErr w:type="spellEnd"/>
      <w:proofErr w:type="gramEnd"/>
      <w:r w:rsidRPr="009E6AE7">
        <w:rPr>
          <w:sz w:val="24"/>
          <w:szCs w:val="24"/>
          <w:vertAlign w:val="subscript"/>
        </w:rPr>
        <w:t xml:space="preserve"> </w:t>
      </w:r>
      <w:r w:rsidRPr="009E6AE7">
        <w:rPr>
          <w:sz w:val="24"/>
          <w:szCs w:val="24"/>
        </w:rPr>
        <w:t xml:space="preserve">= </w:t>
      </w:r>
      <w:proofErr w:type="spellStart"/>
      <w:r w:rsidRPr="009E6AE7">
        <w:rPr>
          <w:sz w:val="24"/>
          <w:szCs w:val="24"/>
        </w:rPr>
        <w:t>Ц</w:t>
      </w:r>
      <w:r w:rsidRPr="009E6AE7">
        <w:rPr>
          <w:sz w:val="24"/>
          <w:szCs w:val="24"/>
          <w:vertAlign w:val="subscript"/>
        </w:rPr>
        <w:t>i</w:t>
      </w:r>
      <w:proofErr w:type="spellEnd"/>
      <w:r w:rsidRPr="009E6AE7">
        <w:rPr>
          <w:sz w:val="24"/>
          <w:szCs w:val="24"/>
        </w:rPr>
        <w:t xml:space="preserve"> + </w:t>
      </w:r>
      <w:proofErr w:type="spellStart"/>
      <w:r w:rsidRPr="009E6AE7">
        <w:rPr>
          <w:sz w:val="24"/>
          <w:szCs w:val="24"/>
        </w:rPr>
        <w:t>ОЦС</w:t>
      </w:r>
      <w:r w:rsidRPr="009E6AE7">
        <w:rPr>
          <w:sz w:val="24"/>
          <w:szCs w:val="24"/>
          <w:vertAlign w:val="subscript"/>
        </w:rPr>
        <w:t>i</w:t>
      </w:r>
      <w:proofErr w:type="spellEnd"/>
    </w:p>
    <w:p w:rsidR="00C20909" w:rsidRPr="009E6AE7" w:rsidRDefault="00C20909" w:rsidP="00C20909">
      <w:pPr>
        <w:pStyle w:val="affffff4"/>
        <w:rPr>
          <w:sz w:val="24"/>
          <w:szCs w:val="24"/>
        </w:rPr>
      </w:pPr>
      <w:r w:rsidRPr="009E6AE7">
        <w:rPr>
          <w:sz w:val="24"/>
          <w:szCs w:val="24"/>
        </w:rPr>
        <w:t xml:space="preserve">где: </w:t>
      </w:r>
      <w:proofErr w:type="spellStart"/>
      <w:r w:rsidRPr="009E6AE7">
        <w:rPr>
          <w:sz w:val="24"/>
          <w:szCs w:val="24"/>
        </w:rPr>
        <w:t>Ц</w:t>
      </w:r>
      <w:proofErr w:type="gramStart"/>
      <w:r w:rsidRPr="009E6AE7">
        <w:rPr>
          <w:sz w:val="24"/>
          <w:szCs w:val="24"/>
          <w:vertAlign w:val="subscript"/>
        </w:rPr>
        <w:t>i</w:t>
      </w:r>
      <w:proofErr w:type="spellEnd"/>
      <w:proofErr w:type="gramEnd"/>
      <w:r w:rsidRPr="009E6AE7">
        <w:rPr>
          <w:sz w:val="24"/>
          <w:szCs w:val="24"/>
          <w:vertAlign w:val="subscript"/>
        </w:rPr>
        <w:t xml:space="preserve"> </w:t>
      </w:r>
      <w:r w:rsidRPr="009E6AE7">
        <w:rPr>
          <w:sz w:val="24"/>
          <w:szCs w:val="24"/>
        </w:rPr>
        <w:t>– предложение участника запроса предложений о цене договора, указанной в заявке i-</w:t>
      </w:r>
      <w:proofErr w:type="spellStart"/>
      <w:r w:rsidRPr="009E6AE7">
        <w:rPr>
          <w:sz w:val="24"/>
          <w:szCs w:val="24"/>
        </w:rPr>
        <w:t>го</w:t>
      </w:r>
      <w:proofErr w:type="spellEnd"/>
      <w:r w:rsidRPr="009E6AE7">
        <w:rPr>
          <w:sz w:val="24"/>
          <w:szCs w:val="24"/>
        </w:rPr>
        <w:t xml:space="preserve"> участника запроса предложений, приведенное к единому базису сравнения ценовых предложений, руб.,</w:t>
      </w:r>
    </w:p>
    <w:p w:rsidR="00C20909" w:rsidRPr="009E6AE7" w:rsidRDefault="00C20909" w:rsidP="00C20909">
      <w:pPr>
        <w:pStyle w:val="affffff4"/>
        <w:rPr>
          <w:sz w:val="24"/>
          <w:szCs w:val="24"/>
        </w:rPr>
      </w:pPr>
      <w:proofErr w:type="spellStart"/>
      <w:r w:rsidRPr="009E6AE7">
        <w:rPr>
          <w:sz w:val="24"/>
          <w:szCs w:val="24"/>
        </w:rPr>
        <w:t>ОЦС</w:t>
      </w:r>
      <w:proofErr w:type="gramStart"/>
      <w:r w:rsidRPr="009E6AE7">
        <w:rPr>
          <w:sz w:val="24"/>
          <w:szCs w:val="24"/>
          <w:vertAlign w:val="subscript"/>
        </w:rPr>
        <w:t>i</w:t>
      </w:r>
      <w:proofErr w:type="spellEnd"/>
      <w:proofErr w:type="gramEnd"/>
      <w:r w:rsidRPr="009E6AE7">
        <w:rPr>
          <w:sz w:val="24"/>
          <w:szCs w:val="24"/>
        </w:rPr>
        <w:t xml:space="preserve"> – ценовая поправка по критерию «Срок оказания услуг», руб.</w:t>
      </w:r>
    </w:p>
    <w:p w:rsidR="00C20909" w:rsidRDefault="00C20909" w:rsidP="00C20909">
      <w:pPr>
        <w:pStyle w:val="affffff4"/>
        <w:ind w:firstLine="0"/>
        <w:jc w:val="center"/>
        <w:rPr>
          <w:sz w:val="24"/>
          <w:szCs w:val="24"/>
        </w:rPr>
      </w:pPr>
    </w:p>
    <w:p w:rsidR="00C20909" w:rsidRPr="009E6AE7" w:rsidRDefault="00C20909" w:rsidP="00C20909">
      <w:pPr>
        <w:pStyle w:val="affffff4"/>
        <w:ind w:firstLine="0"/>
        <w:jc w:val="center"/>
        <w:rPr>
          <w:sz w:val="24"/>
          <w:szCs w:val="24"/>
        </w:rPr>
      </w:pPr>
      <w:proofErr w:type="spellStart"/>
      <w:r w:rsidRPr="009E6AE7">
        <w:rPr>
          <w:sz w:val="24"/>
          <w:szCs w:val="24"/>
        </w:rPr>
        <w:t>ОЦС</w:t>
      </w:r>
      <w:r w:rsidRPr="009E6AE7">
        <w:rPr>
          <w:sz w:val="24"/>
          <w:szCs w:val="24"/>
          <w:vertAlign w:val="subscript"/>
        </w:rPr>
        <w:t>i</w:t>
      </w:r>
      <w:proofErr w:type="spellEnd"/>
      <w:r w:rsidRPr="009E6AE7">
        <w:rPr>
          <w:sz w:val="24"/>
          <w:szCs w:val="24"/>
          <w:vertAlign w:val="subscript"/>
        </w:rPr>
        <w:t xml:space="preserve"> </w:t>
      </w:r>
      <w:r w:rsidRPr="009E6AE7">
        <w:rPr>
          <w:sz w:val="24"/>
          <w:szCs w:val="24"/>
        </w:rPr>
        <w:t xml:space="preserve">= </w:t>
      </w:r>
      <w:proofErr w:type="spellStart"/>
      <w:r w:rsidRPr="009E6AE7">
        <w:rPr>
          <w:sz w:val="24"/>
          <w:szCs w:val="24"/>
        </w:rPr>
        <w:t>Ц</w:t>
      </w:r>
      <w:r w:rsidRPr="009E6AE7">
        <w:rPr>
          <w:sz w:val="24"/>
          <w:szCs w:val="24"/>
          <w:vertAlign w:val="subscript"/>
        </w:rPr>
        <w:t>i</w:t>
      </w:r>
      <w:proofErr w:type="spellEnd"/>
      <w:r w:rsidRPr="009E6AE7">
        <w:rPr>
          <w:sz w:val="24"/>
          <w:szCs w:val="24"/>
        </w:rPr>
        <w:t xml:space="preserve"> * </w:t>
      </w:r>
      <w:proofErr w:type="spellStart"/>
      <w:r w:rsidRPr="009E6AE7">
        <w:rPr>
          <w:sz w:val="24"/>
          <w:szCs w:val="24"/>
        </w:rPr>
        <w:t>М</w:t>
      </w:r>
      <w:r w:rsidRPr="009E6AE7">
        <w:rPr>
          <w:sz w:val="24"/>
          <w:szCs w:val="24"/>
          <w:vertAlign w:val="subscript"/>
        </w:rPr>
        <w:t>i</w:t>
      </w:r>
      <w:proofErr w:type="spellEnd"/>
      <w:r w:rsidRPr="009E6AE7">
        <w:rPr>
          <w:sz w:val="24"/>
          <w:szCs w:val="24"/>
        </w:rPr>
        <w:t xml:space="preserve"> / 100 * (</w:t>
      </w:r>
      <w:proofErr w:type="spellStart"/>
      <w:r w:rsidRPr="009E6AE7">
        <w:rPr>
          <w:sz w:val="24"/>
          <w:szCs w:val="24"/>
        </w:rPr>
        <w:t>С</w:t>
      </w:r>
      <w:r w:rsidRPr="009E6AE7">
        <w:rPr>
          <w:sz w:val="24"/>
          <w:szCs w:val="24"/>
          <w:vertAlign w:val="subscript"/>
        </w:rPr>
        <w:t>i</w:t>
      </w:r>
      <w:proofErr w:type="spellEnd"/>
      <w:r w:rsidRPr="009E6AE7">
        <w:rPr>
          <w:sz w:val="24"/>
          <w:szCs w:val="24"/>
        </w:rPr>
        <w:t xml:space="preserve"> – </w:t>
      </w:r>
      <w:proofErr w:type="gramStart"/>
      <w:r w:rsidRPr="009E6AE7">
        <w:rPr>
          <w:sz w:val="24"/>
          <w:szCs w:val="24"/>
        </w:rPr>
        <w:t>Ср</w:t>
      </w:r>
      <w:proofErr w:type="gramEnd"/>
      <w:r w:rsidRPr="009E6AE7">
        <w:rPr>
          <w:sz w:val="24"/>
          <w:szCs w:val="24"/>
          <w:vertAlign w:val="subscript"/>
          <w:lang w:val="en-US"/>
        </w:rPr>
        <w:t>min</w:t>
      </w:r>
      <w:r w:rsidRPr="009E6AE7">
        <w:rPr>
          <w:sz w:val="24"/>
          <w:szCs w:val="24"/>
        </w:rPr>
        <w:t>)</w:t>
      </w:r>
    </w:p>
    <w:p w:rsidR="00C20909" w:rsidRPr="009E6AE7" w:rsidRDefault="00C20909" w:rsidP="00C20909">
      <w:pPr>
        <w:pStyle w:val="affffff4"/>
        <w:rPr>
          <w:sz w:val="24"/>
          <w:szCs w:val="24"/>
        </w:rPr>
      </w:pPr>
      <w:r w:rsidRPr="009E6AE7">
        <w:rPr>
          <w:sz w:val="24"/>
          <w:szCs w:val="24"/>
        </w:rPr>
        <w:lastRenderedPageBreak/>
        <w:t xml:space="preserve">где: </w:t>
      </w:r>
      <w:proofErr w:type="spellStart"/>
      <w:r w:rsidRPr="009E6AE7">
        <w:rPr>
          <w:sz w:val="24"/>
          <w:szCs w:val="24"/>
        </w:rPr>
        <w:t>М</w:t>
      </w:r>
      <w:proofErr w:type="gramStart"/>
      <w:r w:rsidRPr="009E6AE7">
        <w:rPr>
          <w:sz w:val="24"/>
          <w:szCs w:val="24"/>
          <w:vertAlign w:val="subscript"/>
        </w:rPr>
        <w:t>i</w:t>
      </w:r>
      <w:proofErr w:type="spellEnd"/>
      <w:proofErr w:type="gramEnd"/>
      <w:r w:rsidRPr="009E6AE7">
        <w:rPr>
          <w:sz w:val="24"/>
          <w:szCs w:val="24"/>
        </w:rPr>
        <w:t xml:space="preserve"> – размер неустойки, начисляемой за задержку оказания услуг, предусмотренный в проекте договора (или существующих условиях договора), приведенных в документации о закупке за единицу измерения срока (год, месяц, день, час), % от цены договора,</w:t>
      </w:r>
    </w:p>
    <w:p w:rsidR="00C20909" w:rsidRPr="009E6AE7" w:rsidRDefault="00C20909" w:rsidP="00C20909">
      <w:pPr>
        <w:pStyle w:val="affffff4"/>
        <w:rPr>
          <w:sz w:val="24"/>
          <w:szCs w:val="24"/>
        </w:rPr>
      </w:pPr>
      <w:proofErr w:type="spellStart"/>
      <w:r w:rsidRPr="009E6AE7">
        <w:rPr>
          <w:sz w:val="24"/>
          <w:szCs w:val="24"/>
        </w:rPr>
        <w:t>С</w:t>
      </w:r>
      <w:proofErr w:type="gramStart"/>
      <w:r w:rsidRPr="009E6AE7">
        <w:rPr>
          <w:sz w:val="24"/>
          <w:szCs w:val="24"/>
          <w:vertAlign w:val="subscript"/>
        </w:rPr>
        <w:t>i</w:t>
      </w:r>
      <w:proofErr w:type="spellEnd"/>
      <w:proofErr w:type="gramEnd"/>
      <w:r w:rsidRPr="009E6AE7">
        <w:rPr>
          <w:sz w:val="24"/>
          <w:szCs w:val="24"/>
        </w:rPr>
        <w:t xml:space="preserve"> – срок оказания услуг </w:t>
      </w:r>
      <w:r w:rsidRPr="009E6AE7">
        <w:rPr>
          <w:sz w:val="24"/>
          <w:szCs w:val="24"/>
          <w:lang w:val="en-US"/>
        </w:rPr>
        <w:t>i</w:t>
      </w:r>
      <w:r w:rsidRPr="009E6AE7">
        <w:rPr>
          <w:sz w:val="24"/>
          <w:szCs w:val="24"/>
        </w:rPr>
        <w:t>-го участника закупки, предложенный в его заявке в единицах измерения срока (год, месяц, день, час),</w:t>
      </w:r>
    </w:p>
    <w:p w:rsidR="00C20909" w:rsidRPr="009E6AE7" w:rsidRDefault="00C20909" w:rsidP="00C20909">
      <w:pPr>
        <w:pStyle w:val="affffff4"/>
        <w:rPr>
          <w:sz w:val="24"/>
          <w:szCs w:val="24"/>
        </w:rPr>
      </w:pPr>
      <w:proofErr w:type="gramStart"/>
      <w:r w:rsidRPr="009E6AE7">
        <w:rPr>
          <w:sz w:val="24"/>
          <w:szCs w:val="24"/>
        </w:rPr>
        <w:t>Ср</w:t>
      </w:r>
      <w:proofErr w:type="gramEnd"/>
      <w:r w:rsidRPr="009E6AE7">
        <w:rPr>
          <w:sz w:val="24"/>
          <w:szCs w:val="24"/>
          <w:vertAlign w:val="subscript"/>
          <w:lang w:val="en-US"/>
        </w:rPr>
        <w:t>min</w:t>
      </w:r>
      <w:r w:rsidRPr="009E6AE7">
        <w:rPr>
          <w:sz w:val="24"/>
          <w:szCs w:val="24"/>
        </w:rPr>
        <w:t xml:space="preserve"> – минимальный из предложенных в заявках допущенных участников закупки оказания услуг в единицах измерения срока (год, месяц, день, час).</w:t>
      </w:r>
    </w:p>
    <w:p w:rsidR="00C20909" w:rsidRPr="009E6AE7" w:rsidRDefault="00C20909" w:rsidP="00C20909">
      <w:pPr>
        <w:pStyle w:val="affffff4"/>
        <w:rPr>
          <w:sz w:val="24"/>
          <w:szCs w:val="24"/>
        </w:rPr>
      </w:pPr>
      <w:r w:rsidRPr="009E6AE7">
        <w:rPr>
          <w:sz w:val="24"/>
          <w:szCs w:val="24"/>
        </w:rPr>
        <w:t>В случае</w:t>
      </w:r>
      <w:proofErr w:type="gramStart"/>
      <w:r w:rsidRPr="009E6AE7">
        <w:rPr>
          <w:sz w:val="24"/>
          <w:szCs w:val="24"/>
        </w:rPr>
        <w:t>,</w:t>
      </w:r>
      <w:proofErr w:type="gramEnd"/>
      <w:r w:rsidRPr="009E6AE7">
        <w:rPr>
          <w:sz w:val="24"/>
          <w:szCs w:val="24"/>
        </w:rPr>
        <w:t xml:space="preserve"> если среди участников размещения заказа есть участники, имеющие упрощенную систему налогообложения, то при расчете данного критерия для остальных участников размещения заказа, работающих по стандартной схеме налогообложения, применяются цены их предложений за вычетом НДС 18%.</w:t>
      </w:r>
    </w:p>
    <w:p w:rsidR="00C20909" w:rsidRPr="009E6AE7" w:rsidRDefault="00C20909" w:rsidP="00C20909">
      <w:pPr>
        <w:shd w:val="clear" w:color="auto" w:fill="FFFFFF"/>
        <w:ind w:right="153"/>
        <w:jc w:val="center"/>
      </w:pPr>
    </w:p>
    <w:p w:rsidR="00C20909" w:rsidRDefault="00C20909" w:rsidP="00C20909">
      <w:pPr>
        <w:autoSpaceDE w:val="0"/>
        <w:autoSpaceDN w:val="0"/>
        <w:adjustRightInd w:val="0"/>
        <w:ind w:right="153" w:firstLine="426"/>
        <w:jc w:val="center"/>
        <w:rPr>
          <w:bCs/>
        </w:rPr>
      </w:pPr>
      <w:r>
        <w:rPr>
          <w:bCs/>
        </w:rPr>
        <w:t>7.2. ОЦЕНКА ПО КРИТЕРИЮ «КАЧЕСТВО ТЕХНИЧЕСКОГО ПРЕДЛОЖЕНИЯ»</w:t>
      </w:r>
    </w:p>
    <w:p w:rsidR="00C20909" w:rsidRPr="009E6AE7" w:rsidRDefault="00C20909" w:rsidP="00C20909">
      <w:pPr>
        <w:autoSpaceDE w:val="0"/>
        <w:autoSpaceDN w:val="0"/>
        <w:adjustRightInd w:val="0"/>
        <w:spacing w:before="120"/>
        <w:ind w:right="153" w:firstLine="709"/>
        <w:jc w:val="both"/>
        <w:rPr>
          <w:bCs/>
        </w:rPr>
      </w:pPr>
      <w:r w:rsidRPr="009E6AE7">
        <w:rPr>
          <w:bCs/>
        </w:rPr>
        <w:t>Оценка заявки i-</w:t>
      </w:r>
      <w:proofErr w:type="spellStart"/>
      <w:r w:rsidRPr="009E6AE7">
        <w:rPr>
          <w:bCs/>
        </w:rPr>
        <w:t>го</w:t>
      </w:r>
      <w:proofErr w:type="spellEnd"/>
      <w:r w:rsidRPr="009E6AE7">
        <w:rPr>
          <w:bCs/>
        </w:rPr>
        <w:t xml:space="preserve"> участника открытого запроса предложений по критерию «Качество технического предложения» </w:t>
      </w:r>
      <w:proofErr w:type="spellStart"/>
      <w:r w:rsidRPr="009E6AE7">
        <w:rPr>
          <w:bCs/>
        </w:rPr>
        <w:t>БТ</w:t>
      </w:r>
      <w:proofErr w:type="gramStart"/>
      <w:r w:rsidRPr="009E6AE7">
        <w:rPr>
          <w:bCs/>
        </w:rPr>
        <w:t>i</w:t>
      </w:r>
      <w:proofErr w:type="spellEnd"/>
      <w:proofErr w:type="gramEnd"/>
      <w:r w:rsidRPr="009E6AE7">
        <w:rPr>
          <w:bCs/>
        </w:rPr>
        <w:t>, баллы,</w:t>
      </w:r>
      <w:r w:rsidRPr="009E6AE7" w:rsidDel="00007EB2">
        <w:rPr>
          <w:bCs/>
        </w:rPr>
        <w:t xml:space="preserve"> </w:t>
      </w:r>
      <w:r w:rsidRPr="009E6AE7">
        <w:rPr>
          <w:bCs/>
        </w:rPr>
        <w:t>выполняется на основании информации, представленной Участником в Техническом предложении (</w:t>
      </w:r>
      <w:r w:rsidR="00EB293F">
        <w:rPr>
          <w:bCs/>
        </w:rPr>
        <w:t xml:space="preserve">Форма 3 </w:t>
      </w:r>
      <w:r w:rsidRPr="009E6AE7">
        <w:rPr>
          <w:bCs/>
        </w:rPr>
        <w:t>настоящей Документации) в соответствии с данными, приведёнными в таблице:</w:t>
      </w:r>
    </w:p>
    <w:p w:rsidR="00C20909" w:rsidRPr="00225F56" w:rsidRDefault="00C20909" w:rsidP="00C20909">
      <w:pPr>
        <w:pStyle w:val="ae"/>
        <w:tabs>
          <w:tab w:val="left" w:pos="1629"/>
        </w:tabs>
        <w:ind w:left="1627" w:hanging="1627"/>
        <w:jc w:val="both"/>
        <w:rPr>
          <w:sz w:val="20"/>
        </w:rPr>
      </w:pPr>
    </w:p>
    <w:tbl>
      <w:tblPr>
        <w:tblW w:w="9299" w:type="dxa"/>
        <w:jc w:val="center"/>
        <w:tblLayout w:type="fixed"/>
        <w:tblLook w:val="0000" w:firstRow="0" w:lastRow="0" w:firstColumn="0" w:lastColumn="0" w:noHBand="0" w:noVBand="0"/>
      </w:tblPr>
      <w:tblGrid>
        <w:gridCol w:w="7740"/>
        <w:gridCol w:w="1559"/>
      </w:tblGrid>
      <w:tr w:rsidR="00C20909" w:rsidRPr="00317516" w:rsidTr="00900D69">
        <w:trPr>
          <w:cantSplit/>
          <w:trHeight w:val="239"/>
          <w:tblHeader/>
          <w:jc w:val="center"/>
        </w:trPr>
        <w:tc>
          <w:tcPr>
            <w:tcW w:w="7740" w:type="dxa"/>
            <w:tcBorders>
              <w:top w:val="single" w:sz="4" w:space="0" w:color="auto"/>
              <w:left w:val="single" w:sz="4" w:space="0" w:color="auto"/>
              <w:bottom w:val="single" w:sz="4" w:space="0" w:color="auto"/>
              <w:right w:val="single" w:sz="4" w:space="0" w:color="auto"/>
            </w:tcBorders>
            <w:vAlign w:val="center"/>
          </w:tcPr>
          <w:p w:rsidR="00C20909" w:rsidRPr="00317516" w:rsidRDefault="00C20909" w:rsidP="00900D69">
            <w:pPr>
              <w:keepNext/>
              <w:jc w:val="center"/>
              <w:rPr>
                <w:b/>
              </w:rPr>
            </w:pPr>
            <w:r w:rsidRPr="00317516">
              <w:rPr>
                <w:b/>
              </w:rPr>
              <w:t>Содержание Технического предложения Участника</w:t>
            </w:r>
          </w:p>
        </w:tc>
        <w:tc>
          <w:tcPr>
            <w:tcW w:w="1559" w:type="dxa"/>
            <w:tcBorders>
              <w:top w:val="single" w:sz="4" w:space="0" w:color="auto"/>
              <w:left w:val="single" w:sz="4" w:space="0" w:color="auto"/>
              <w:bottom w:val="single" w:sz="4" w:space="0" w:color="auto"/>
              <w:right w:val="single" w:sz="4" w:space="0" w:color="auto"/>
            </w:tcBorders>
          </w:tcPr>
          <w:p w:rsidR="00C20909" w:rsidRPr="00317516" w:rsidRDefault="00C20909" w:rsidP="00900D69">
            <w:pPr>
              <w:keepNext/>
              <w:jc w:val="center"/>
              <w:rPr>
                <w:b/>
              </w:rPr>
            </w:pPr>
            <w:r w:rsidRPr="00317516">
              <w:rPr>
                <w:b/>
                <w:bCs/>
              </w:rPr>
              <w:t xml:space="preserve">Значение </w:t>
            </w:r>
            <w:proofErr w:type="spellStart"/>
            <w:r w:rsidRPr="00317516">
              <w:rPr>
                <w:b/>
                <w:bCs/>
              </w:rPr>
              <w:t>БТ</w:t>
            </w:r>
            <w:proofErr w:type="gramStart"/>
            <w:r w:rsidRPr="00317516">
              <w:rPr>
                <w:b/>
                <w:bCs/>
                <w:vertAlign w:val="subscript"/>
              </w:rPr>
              <w:t>i</w:t>
            </w:r>
            <w:proofErr w:type="spellEnd"/>
            <w:proofErr w:type="gramEnd"/>
            <w:r w:rsidRPr="00317516">
              <w:rPr>
                <w:b/>
                <w:bCs/>
              </w:rPr>
              <w:t xml:space="preserve">, </w:t>
            </w:r>
            <w:r w:rsidRPr="00317516">
              <w:rPr>
                <w:b/>
                <w:bCs/>
              </w:rPr>
              <w:br/>
              <w:t>баллы</w:t>
            </w:r>
          </w:p>
        </w:tc>
      </w:tr>
      <w:tr w:rsidR="00C20909" w:rsidRPr="00317516" w:rsidTr="00900D69">
        <w:trPr>
          <w:cantSplit/>
          <w:trHeight w:val="239"/>
          <w:jc w:val="center"/>
        </w:trPr>
        <w:tc>
          <w:tcPr>
            <w:tcW w:w="7740" w:type="dxa"/>
            <w:tcBorders>
              <w:top w:val="single" w:sz="4" w:space="0" w:color="auto"/>
              <w:left w:val="single" w:sz="4" w:space="0" w:color="auto"/>
              <w:bottom w:val="single" w:sz="4" w:space="0" w:color="auto"/>
              <w:right w:val="single" w:sz="4" w:space="0" w:color="auto"/>
            </w:tcBorders>
            <w:vAlign w:val="center"/>
          </w:tcPr>
          <w:p w:rsidR="00C20909" w:rsidRPr="00317516" w:rsidRDefault="00C20909" w:rsidP="00B23A9E">
            <w:pPr>
              <w:pStyle w:val="affffff4"/>
              <w:ind w:firstLine="218"/>
              <w:rPr>
                <w:sz w:val="24"/>
                <w:szCs w:val="24"/>
              </w:rPr>
            </w:pPr>
            <w:r w:rsidRPr="00317516">
              <w:rPr>
                <w:sz w:val="24"/>
                <w:szCs w:val="24"/>
              </w:rPr>
              <w:t xml:space="preserve">Техническое предложение Участника содержит только </w:t>
            </w:r>
            <w:r w:rsidR="00B23A9E">
              <w:rPr>
                <w:sz w:val="24"/>
                <w:szCs w:val="24"/>
              </w:rPr>
              <w:t xml:space="preserve">спецификацию оборудования </w:t>
            </w:r>
            <w:r w:rsidR="001951AD">
              <w:rPr>
                <w:sz w:val="24"/>
                <w:szCs w:val="24"/>
              </w:rPr>
              <w:t xml:space="preserve"> в соответствии с </w:t>
            </w:r>
            <w:r w:rsidRPr="00317516">
              <w:rPr>
                <w:sz w:val="24"/>
                <w:szCs w:val="24"/>
              </w:rPr>
              <w:t xml:space="preserve"> Техническим заданием</w:t>
            </w:r>
          </w:p>
        </w:tc>
        <w:tc>
          <w:tcPr>
            <w:tcW w:w="1559" w:type="dxa"/>
            <w:tcBorders>
              <w:top w:val="single" w:sz="4" w:space="0" w:color="auto"/>
              <w:left w:val="single" w:sz="4" w:space="0" w:color="auto"/>
              <w:bottom w:val="single" w:sz="4" w:space="0" w:color="auto"/>
              <w:right w:val="single" w:sz="4" w:space="0" w:color="auto"/>
            </w:tcBorders>
            <w:vAlign w:val="center"/>
          </w:tcPr>
          <w:p w:rsidR="00C20909" w:rsidRPr="00317516" w:rsidRDefault="00C20909" w:rsidP="00900D69">
            <w:pPr>
              <w:jc w:val="center"/>
            </w:pPr>
            <w:r w:rsidRPr="00317516">
              <w:t>0</w:t>
            </w:r>
          </w:p>
        </w:tc>
      </w:tr>
      <w:tr w:rsidR="00C20909" w:rsidRPr="00317516" w:rsidTr="00900D69">
        <w:trPr>
          <w:cantSplit/>
          <w:trHeight w:val="239"/>
          <w:jc w:val="center"/>
        </w:trPr>
        <w:tc>
          <w:tcPr>
            <w:tcW w:w="7740" w:type="dxa"/>
            <w:tcBorders>
              <w:top w:val="single" w:sz="4" w:space="0" w:color="auto"/>
              <w:left w:val="single" w:sz="4" w:space="0" w:color="auto"/>
              <w:bottom w:val="single" w:sz="4" w:space="0" w:color="auto"/>
              <w:right w:val="single" w:sz="4" w:space="0" w:color="auto"/>
            </w:tcBorders>
          </w:tcPr>
          <w:p w:rsidR="001951AD" w:rsidRPr="000B06D0" w:rsidRDefault="001951AD" w:rsidP="001951AD">
            <w:pPr>
              <w:jc w:val="both"/>
              <w:rPr>
                <w:bCs/>
              </w:rPr>
            </w:pPr>
            <w:r w:rsidRPr="000B06D0">
              <w:rPr>
                <w:bCs/>
                <w:snapToGrid w:val="0"/>
                <w:sz w:val="22"/>
              </w:rPr>
              <w:t xml:space="preserve">Техническое предложение участника </w:t>
            </w:r>
            <w:r>
              <w:rPr>
                <w:bCs/>
                <w:snapToGrid w:val="0"/>
                <w:sz w:val="22"/>
              </w:rPr>
              <w:t xml:space="preserve"> содержит:</w:t>
            </w:r>
          </w:p>
          <w:p w:rsidR="001951AD" w:rsidRPr="000B06D0" w:rsidRDefault="001951AD" w:rsidP="00574A3C">
            <w:pPr>
              <w:numPr>
                <w:ilvl w:val="4"/>
                <w:numId w:val="69"/>
              </w:numPr>
              <w:tabs>
                <w:tab w:val="clear" w:pos="1494"/>
                <w:tab w:val="num" w:pos="1134"/>
              </w:tabs>
              <w:ind w:left="0" w:firstLine="709"/>
              <w:jc w:val="both"/>
              <w:rPr>
                <w:bCs/>
                <w:snapToGrid w:val="0"/>
              </w:rPr>
            </w:pPr>
            <w:r w:rsidRPr="000B06D0">
              <w:rPr>
                <w:bCs/>
                <w:snapToGrid w:val="0"/>
              </w:rPr>
              <w:t xml:space="preserve">наименование головного разработчика (в соответствии с </w:t>
            </w:r>
            <w:proofErr w:type="gramStart"/>
            <w:r w:rsidRPr="000B06D0">
              <w:rPr>
                <w:bCs/>
                <w:snapToGrid w:val="0"/>
              </w:rPr>
              <w:t>Р</w:t>
            </w:r>
            <w:proofErr w:type="gramEnd"/>
            <w:r w:rsidRPr="000B06D0">
              <w:rPr>
                <w:bCs/>
                <w:snapToGrid w:val="0"/>
              </w:rPr>
              <w:t> 50-605-80-93), головного изготовителя (в соответствии с Р 50-605-80-93) и страны происхождения оборудования;</w:t>
            </w:r>
          </w:p>
          <w:p w:rsidR="001951AD" w:rsidRPr="000B06D0" w:rsidRDefault="001951AD" w:rsidP="00574A3C">
            <w:pPr>
              <w:numPr>
                <w:ilvl w:val="4"/>
                <w:numId w:val="69"/>
              </w:numPr>
              <w:tabs>
                <w:tab w:val="clear" w:pos="1494"/>
                <w:tab w:val="num" w:pos="1134"/>
              </w:tabs>
              <w:ind w:left="0" w:firstLine="709"/>
              <w:jc w:val="both"/>
              <w:rPr>
                <w:bCs/>
                <w:snapToGrid w:val="0"/>
              </w:rPr>
            </w:pPr>
            <w:r w:rsidRPr="000B06D0">
              <w:rPr>
                <w:bCs/>
                <w:snapToGrid w:val="0"/>
              </w:rPr>
              <w:t>описание функциональных характеристик (потребительских свойств) товара, его количественных и качественных характеристик;</w:t>
            </w:r>
          </w:p>
          <w:p w:rsidR="00C20909" w:rsidRPr="00317516" w:rsidRDefault="00C20909" w:rsidP="00B23A9E">
            <w:pPr>
              <w:ind w:left="709"/>
              <w:jc w:val="both"/>
            </w:pPr>
          </w:p>
        </w:tc>
        <w:tc>
          <w:tcPr>
            <w:tcW w:w="1559" w:type="dxa"/>
            <w:tcBorders>
              <w:top w:val="single" w:sz="4" w:space="0" w:color="auto"/>
              <w:left w:val="single" w:sz="4" w:space="0" w:color="auto"/>
              <w:bottom w:val="single" w:sz="4" w:space="0" w:color="auto"/>
              <w:right w:val="single" w:sz="4" w:space="0" w:color="auto"/>
            </w:tcBorders>
            <w:vAlign w:val="center"/>
          </w:tcPr>
          <w:p w:rsidR="00C20909" w:rsidRPr="00317516" w:rsidRDefault="00C20909" w:rsidP="00900D69">
            <w:pPr>
              <w:jc w:val="center"/>
            </w:pPr>
            <w:r w:rsidRPr="00317516">
              <w:t>50</w:t>
            </w:r>
          </w:p>
        </w:tc>
      </w:tr>
      <w:tr w:rsidR="00C20909" w:rsidRPr="00317516" w:rsidTr="00900D69">
        <w:trPr>
          <w:cantSplit/>
          <w:trHeight w:val="914"/>
          <w:jc w:val="center"/>
        </w:trPr>
        <w:tc>
          <w:tcPr>
            <w:tcW w:w="7740" w:type="dxa"/>
            <w:tcBorders>
              <w:top w:val="single" w:sz="4" w:space="0" w:color="auto"/>
              <w:left w:val="single" w:sz="4" w:space="0" w:color="auto"/>
              <w:bottom w:val="single" w:sz="4" w:space="0" w:color="auto"/>
              <w:right w:val="single" w:sz="4" w:space="0" w:color="auto"/>
            </w:tcBorders>
          </w:tcPr>
          <w:p w:rsidR="001951AD" w:rsidRPr="000B06D0" w:rsidRDefault="001951AD" w:rsidP="001951AD">
            <w:pPr>
              <w:jc w:val="both"/>
              <w:rPr>
                <w:bCs/>
              </w:rPr>
            </w:pPr>
            <w:r w:rsidRPr="000B06D0">
              <w:rPr>
                <w:bCs/>
                <w:snapToGrid w:val="0"/>
                <w:sz w:val="22"/>
              </w:rPr>
              <w:t xml:space="preserve">Техническое предложение участника </w:t>
            </w:r>
            <w:r>
              <w:rPr>
                <w:bCs/>
                <w:snapToGrid w:val="0"/>
                <w:sz w:val="22"/>
              </w:rPr>
              <w:t xml:space="preserve"> содержит:</w:t>
            </w:r>
          </w:p>
          <w:p w:rsidR="001951AD" w:rsidRPr="000B06D0" w:rsidRDefault="001951AD" w:rsidP="00574A3C">
            <w:pPr>
              <w:numPr>
                <w:ilvl w:val="4"/>
                <w:numId w:val="69"/>
              </w:numPr>
              <w:tabs>
                <w:tab w:val="clear" w:pos="1494"/>
                <w:tab w:val="num" w:pos="1134"/>
              </w:tabs>
              <w:ind w:left="0" w:firstLine="709"/>
              <w:jc w:val="both"/>
              <w:rPr>
                <w:bCs/>
                <w:snapToGrid w:val="0"/>
              </w:rPr>
            </w:pPr>
            <w:r w:rsidRPr="000B06D0">
              <w:rPr>
                <w:bCs/>
                <w:snapToGrid w:val="0"/>
              </w:rPr>
              <w:t xml:space="preserve">наименование головного разработчика (в соответствии с </w:t>
            </w:r>
            <w:proofErr w:type="gramStart"/>
            <w:r w:rsidRPr="000B06D0">
              <w:rPr>
                <w:bCs/>
                <w:snapToGrid w:val="0"/>
              </w:rPr>
              <w:t>Р</w:t>
            </w:r>
            <w:proofErr w:type="gramEnd"/>
            <w:r w:rsidRPr="000B06D0">
              <w:rPr>
                <w:bCs/>
                <w:snapToGrid w:val="0"/>
              </w:rPr>
              <w:t> 50-605-80-93), головного изготовителя (в соответствии с Р 50-605-80-93) и страны происхождения оборудования;</w:t>
            </w:r>
          </w:p>
          <w:p w:rsidR="001951AD" w:rsidRPr="000B06D0" w:rsidRDefault="001951AD" w:rsidP="00574A3C">
            <w:pPr>
              <w:numPr>
                <w:ilvl w:val="4"/>
                <w:numId w:val="69"/>
              </w:numPr>
              <w:tabs>
                <w:tab w:val="clear" w:pos="1494"/>
                <w:tab w:val="num" w:pos="1134"/>
              </w:tabs>
              <w:ind w:left="0" w:firstLine="709"/>
              <w:jc w:val="both"/>
              <w:rPr>
                <w:bCs/>
                <w:snapToGrid w:val="0"/>
              </w:rPr>
            </w:pPr>
            <w:r w:rsidRPr="000B06D0">
              <w:rPr>
                <w:bCs/>
                <w:snapToGrid w:val="0"/>
              </w:rPr>
              <w:t>описание функциональных характеристик (потребительских свойств) товара, его количественных и качественных характеристик;</w:t>
            </w:r>
          </w:p>
          <w:p w:rsidR="001951AD" w:rsidRPr="000B06D0" w:rsidRDefault="001951AD" w:rsidP="00574A3C">
            <w:pPr>
              <w:numPr>
                <w:ilvl w:val="4"/>
                <w:numId w:val="69"/>
              </w:numPr>
              <w:tabs>
                <w:tab w:val="clear" w:pos="1494"/>
                <w:tab w:val="num" w:pos="1134"/>
              </w:tabs>
              <w:ind w:left="0" w:firstLine="709"/>
              <w:jc w:val="both"/>
              <w:rPr>
                <w:bCs/>
                <w:snapToGrid w:val="0"/>
              </w:rPr>
            </w:pPr>
            <w:r w:rsidRPr="000B06D0">
              <w:rPr>
                <w:bCs/>
                <w:snapToGrid w:val="0"/>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951AD" w:rsidRPr="000B06D0" w:rsidRDefault="001951AD" w:rsidP="00574A3C">
            <w:pPr>
              <w:numPr>
                <w:ilvl w:val="4"/>
                <w:numId w:val="69"/>
              </w:numPr>
              <w:tabs>
                <w:tab w:val="clear" w:pos="1494"/>
                <w:tab w:val="num" w:pos="1134"/>
              </w:tabs>
              <w:ind w:left="0" w:firstLine="709"/>
              <w:jc w:val="both"/>
              <w:rPr>
                <w:bCs/>
                <w:snapToGrid w:val="0"/>
              </w:rPr>
            </w:pPr>
            <w:r w:rsidRPr="000B06D0">
              <w:rPr>
                <w:bCs/>
                <w:snapToGrid w:val="0"/>
              </w:rPr>
              <w:t>описание комплектации товара;</w:t>
            </w:r>
          </w:p>
          <w:p w:rsidR="001951AD" w:rsidRPr="000B06D0" w:rsidRDefault="001951AD" w:rsidP="00574A3C">
            <w:pPr>
              <w:numPr>
                <w:ilvl w:val="4"/>
                <w:numId w:val="69"/>
              </w:numPr>
              <w:tabs>
                <w:tab w:val="clear" w:pos="1494"/>
                <w:tab w:val="num" w:pos="1134"/>
              </w:tabs>
              <w:ind w:left="0" w:firstLine="709"/>
              <w:jc w:val="both"/>
              <w:rPr>
                <w:bCs/>
                <w:snapToGrid w:val="0"/>
              </w:rPr>
            </w:pPr>
            <w:r w:rsidRPr="000B06D0">
              <w:rPr>
                <w:bCs/>
                <w:snapToGrid w:val="0"/>
              </w:rPr>
              <w:t>указание количества товаров.</w:t>
            </w:r>
          </w:p>
          <w:p w:rsidR="00C20909" w:rsidRPr="00317516" w:rsidRDefault="00C20909" w:rsidP="00900D69">
            <w:pPr>
              <w:pStyle w:val="affffff4"/>
              <w:ind w:firstLine="218"/>
              <w:rPr>
                <w:sz w:val="24"/>
                <w:szCs w:val="24"/>
              </w:rPr>
            </w:pPr>
          </w:p>
        </w:tc>
        <w:tc>
          <w:tcPr>
            <w:tcW w:w="1559" w:type="dxa"/>
            <w:tcBorders>
              <w:top w:val="single" w:sz="4" w:space="0" w:color="auto"/>
              <w:left w:val="single" w:sz="4" w:space="0" w:color="auto"/>
              <w:bottom w:val="single" w:sz="4" w:space="0" w:color="auto"/>
              <w:right w:val="single" w:sz="4" w:space="0" w:color="auto"/>
            </w:tcBorders>
            <w:vAlign w:val="center"/>
          </w:tcPr>
          <w:p w:rsidR="00C20909" w:rsidRPr="00317516" w:rsidRDefault="00C20909" w:rsidP="00900D69">
            <w:pPr>
              <w:jc w:val="center"/>
            </w:pPr>
            <w:r w:rsidRPr="00317516">
              <w:t>100</w:t>
            </w:r>
          </w:p>
        </w:tc>
      </w:tr>
    </w:tbl>
    <w:p w:rsidR="00C20909" w:rsidRPr="00225F56" w:rsidRDefault="00C20909" w:rsidP="00C20909"/>
    <w:p w:rsidR="001951AD" w:rsidRDefault="001951AD">
      <w:pPr>
        <w:rPr>
          <w:b/>
          <w:iCs/>
          <w:lang w:eastAsia="x-none"/>
        </w:rPr>
      </w:pPr>
      <w:r>
        <w:rPr>
          <w:b/>
        </w:rPr>
        <w:br w:type="page"/>
      </w:r>
    </w:p>
    <w:p w:rsidR="00DC0F52" w:rsidRDefault="00DC0F52" w:rsidP="002972D4">
      <w:pPr>
        <w:pStyle w:val="10"/>
        <w:numPr>
          <w:ilvl w:val="0"/>
          <w:numId w:val="0"/>
        </w:numPr>
        <w:tabs>
          <w:tab w:val="left" w:pos="0"/>
        </w:tabs>
        <w:ind w:left="1134" w:hanging="1134"/>
        <w:jc w:val="center"/>
        <w:rPr>
          <w:b/>
          <w:lang w:val="ru-RU"/>
        </w:rPr>
      </w:pPr>
    </w:p>
    <w:p w:rsidR="00AD156D" w:rsidRPr="002312AF" w:rsidRDefault="00AD156D" w:rsidP="002972D4">
      <w:pPr>
        <w:pStyle w:val="10"/>
        <w:numPr>
          <w:ilvl w:val="0"/>
          <w:numId w:val="0"/>
        </w:numPr>
        <w:tabs>
          <w:tab w:val="left" w:pos="0"/>
        </w:tabs>
        <w:ind w:left="1134" w:hanging="1134"/>
        <w:jc w:val="center"/>
        <w:rPr>
          <w:b/>
          <w:lang w:val="ru-RU"/>
        </w:rPr>
      </w:pPr>
      <w:bookmarkStart w:id="469" w:name="_Toc400442890"/>
      <w:r w:rsidRPr="002312AF">
        <w:rPr>
          <w:b/>
          <w:lang w:val="ru-RU"/>
        </w:rPr>
        <w:t>ЧАСТЬ 2 «ПРОЕКТ ДОГОВОРА»</w:t>
      </w:r>
      <w:bookmarkEnd w:id="469"/>
    </w:p>
    <w:bookmarkEnd w:id="432"/>
    <w:p w:rsidR="00C24262" w:rsidRPr="00751F72" w:rsidRDefault="00C24262" w:rsidP="0047119F">
      <w:pPr>
        <w:shd w:val="clear" w:color="auto" w:fill="FFFFFF"/>
        <w:ind w:right="2"/>
        <w:jc w:val="center"/>
        <w:rPr>
          <w:b/>
          <w:bCs/>
        </w:rPr>
      </w:pPr>
    </w:p>
    <w:p w:rsidR="0087006F" w:rsidRPr="002312AF" w:rsidRDefault="0087006F" w:rsidP="00B7045C">
      <w:pPr>
        <w:pStyle w:val="20"/>
        <w:numPr>
          <w:ilvl w:val="0"/>
          <w:numId w:val="0"/>
        </w:numPr>
        <w:spacing w:before="0" w:after="0"/>
        <w:ind w:left="1134" w:hanging="1134"/>
        <w:jc w:val="center"/>
        <w:rPr>
          <w:rStyle w:val="afffe"/>
          <w:sz w:val="24"/>
          <w:szCs w:val="24"/>
          <w:lang w:val="ru-RU"/>
        </w:rPr>
      </w:pPr>
      <w:bookmarkStart w:id="470" w:name="_Toc343855454"/>
      <w:bookmarkStart w:id="471" w:name="_Toc400442891"/>
      <w:r w:rsidRPr="002312AF">
        <w:rPr>
          <w:rStyle w:val="afffe"/>
          <w:sz w:val="24"/>
          <w:szCs w:val="24"/>
        </w:rPr>
        <w:t xml:space="preserve">ДОГОВОР ПОСТАВКИ </w:t>
      </w:r>
      <w:r w:rsidR="00B7045C" w:rsidRPr="002312AF">
        <w:rPr>
          <w:rStyle w:val="afffe"/>
          <w:sz w:val="24"/>
          <w:szCs w:val="24"/>
          <w:lang w:val="ru-RU"/>
        </w:rPr>
        <w:t xml:space="preserve">ОБОРУДОВАНИЯ    </w:t>
      </w:r>
      <w:r w:rsidRPr="002312AF">
        <w:rPr>
          <w:rStyle w:val="afffe"/>
          <w:sz w:val="24"/>
          <w:szCs w:val="24"/>
        </w:rPr>
        <w:t>№_________</w:t>
      </w:r>
      <w:bookmarkEnd w:id="470"/>
      <w:bookmarkEnd w:id="471"/>
    </w:p>
    <w:p w:rsidR="0087006F" w:rsidRPr="00C52701" w:rsidRDefault="0087006F" w:rsidP="0087006F">
      <w:pPr>
        <w:rPr>
          <w:rStyle w:val="afffe"/>
          <w:i w:val="0"/>
        </w:rPr>
      </w:pPr>
    </w:p>
    <w:p w:rsidR="0087006F" w:rsidRPr="00C52701" w:rsidRDefault="0087006F" w:rsidP="0087006F">
      <w:pPr>
        <w:rPr>
          <w:rStyle w:val="afffe"/>
          <w:i w:val="0"/>
        </w:rPr>
      </w:pPr>
      <w:r w:rsidRPr="00C52701">
        <w:rPr>
          <w:rStyle w:val="afffe"/>
        </w:rPr>
        <w:t xml:space="preserve">г. Москва                                                                    “ ____” ________________  ______ </w:t>
      </w:r>
      <w:proofErr w:type="gramStart"/>
      <w:r w:rsidRPr="00C52701">
        <w:rPr>
          <w:rStyle w:val="afffe"/>
        </w:rPr>
        <w:t>г</w:t>
      </w:r>
      <w:proofErr w:type="gramEnd"/>
      <w:r w:rsidRPr="00C52701">
        <w:rPr>
          <w:rStyle w:val="afffe"/>
        </w:rPr>
        <w:t>.</w:t>
      </w:r>
    </w:p>
    <w:p w:rsidR="0087006F" w:rsidRPr="00C52701" w:rsidRDefault="0087006F" w:rsidP="0087006F">
      <w:pPr>
        <w:rPr>
          <w:iCs/>
        </w:rPr>
      </w:pPr>
    </w:p>
    <w:p w:rsidR="0087006F" w:rsidRPr="00661A92" w:rsidRDefault="0087006F" w:rsidP="0087006F">
      <w:pPr>
        <w:pStyle w:val="afff7"/>
        <w:spacing w:after="0"/>
      </w:pPr>
      <w:r w:rsidRPr="00661A92">
        <w:t xml:space="preserve">________________________________________________, именуемое в дальнейшем </w:t>
      </w:r>
      <w:r>
        <w:rPr>
          <w:b/>
        </w:rPr>
        <w:t>Поставщик</w:t>
      </w:r>
      <w:r w:rsidRPr="00661A92">
        <w:rPr>
          <w:b/>
          <w:bCs/>
        </w:rPr>
        <w:t>,</w:t>
      </w:r>
      <w:r w:rsidRPr="00661A92">
        <w:t xml:space="preserve"> в лице _____________________________________________________, действующего на основании ________________________________, </w:t>
      </w:r>
      <w:r w:rsidRPr="00B07FEF">
        <w:rPr>
          <w:spacing w:val="6"/>
          <w:sz w:val="26"/>
          <w:szCs w:val="26"/>
        </w:rPr>
        <w:t xml:space="preserve">с одной стороны, и </w:t>
      </w:r>
      <w:r w:rsidRPr="00F94F60">
        <w:t>Открытое акционерное общество «Российский концерн по производству электрической и тепловой энергии на атомных станциях» (ОАО «Концерн Росэнергоатом»), именуем</w:t>
      </w:r>
      <w:r w:rsidRPr="00B7045C">
        <w:t xml:space="preserve">ое </w:t>
      </w:r>
      <w:r w:rsidRPr="00F94F60">
        <w:t xml:space="preserve">в дальнейшем </w:t>
      </w:r>
      <w:r>
        <w:rPr>
          <w:b/>
        </w:rPr>
        <w:t>Покупатель</w:t>
      </w:r>
      <w:r w:rsidRPr="00F94F60">
        <w:t>, в лице  Директора филиала ОАО «Концерн Росэнергоатом» «Научно-технический центр по аварийно-техническим работам на АЭС» (НТЦ АТР) Вуколова Валерия Константиновича, действующего на основании Положения</w:t>
      </w:r>
      <w:r>
        <w:t xml:space="preserve"> и</w:t>
      </w:r>
      <w:r w:rsidRPr="00F94F60">
        <w:t xml:space="preserve"> доверенности _______________ г.  , при совместном упоминании именуемые «Стороны», заключили настоящий договор о </w:t>
      </w:r>
      <w:r>
        <w:t>с</w:t>
      </w:r>
      <w:r w:rsidRPr="00F94F60">
        <w:t>ледующем.</w:t>
      </w:r>
    </w:p>
    <w:p w:rsidR="0087006F" w:rsidRDefault="0087006F" w:rsidP="0087006F">
      <w:pPr>
        <w:tabs>
          <w:tab w:val="left" w:pos="0"/>
        </w:tabs>
        <w:ind w:firstLine="709"/>
        <w:rPr>
          <w:rStyle w:val="afffe"/>
          <w:b/>
        </w:rPr>
      </w:pPr>
    </w:p>
    <w:p w:rsidR="0087006F" w:rsidRPr="002312AF" w:rsidRDefault="0087006F" w:rsidP="0087006F">
      <w:pPr>
        <w:tabs>
          <w:tab w:val="left" w:pos="0"/>
        </w:tabs>
        <w:ind w:firstLine="709"/>
        <w:rPr>
          <w:rStyle w:val="afffe"/>
          <w:b/>
          <w:i w:val="0"/>
        </w:rPr>
      </w:pPr>
      <w:r w:rsidRPr="002312AF">
        <w:rPr>
          <w:rStyle w:val="afffe"/>
          <w:b/>
          <w:i w:val="0"/>
        </w:rPr>
        <w:t>1.   ПРЕДМЕТ ДОГОВОРА</w:t>
      </w:r>
    </w:p>
    <w:p w:rsidR="0087006F" w:rsidRPr="00B7045C" w:rsidRDefault="00B7045C" w:rsidP="00B7045C">
      <w:pPr>
        <w:tabs>
          <w:tab w:val="left" w:pos="0"/>
        </w:tabs>
        <w:ind w:firstLine="709"/>
        <w:jc w:val="both"/>
        <w:rPr>
          <w:lang w:val="x-none" w:eastAsia="x-none"/>
        </w:rPr>
      </w:pPr>
      <w:r>
        <w:rPr>
          <w:lang w:eastAsia="x-none"/>
        </w:rPr>
        <w:t xml:space="preserve">1.1. </w:t>
      </w:r>
      <w:r w:rsidR="0087006F" w:rsidRPr="00B7045C">
        <w:rPr>
          <w:lang w:val="x-none" w:eastAsia="x-none"/>
        </w:rPr>
        <w:t xml:space="preserve">Предметом настоящего договора является поставка Поставщиком, </w:t>
      </w:r>
      <w:r w:rsidRPr="00B7045C">
        <w:rPr>
          <w:lang w:val="x-none" w:eastAsia="x-none"/>
        </w:rPr>
        <w:t>оборудования</w:t>
      </w:r>
      <w:r w:rsidR="0087006F" w:rsidRPr="00B7045C">
        <w:rPr>
          <w:lang w:val="x-none" w:eastAsia="x-none"/>
        </w:rPr>
        <w:t xml:space="preserve"> в количестве и ассортименте по цене и в сроки согласно Спецификации (приложение № 1), являющейся неотъемлемой частью настоящего Договора, приемка и оплата Покупателем Продукции на условиях и в сроки, определенные настоящим Договором.</w:t>
      </w:r>
    </w:p>
    <w:p w:rsidR="0087006F" w:rsidRPr="00B7045C" w:rsidRDefault="0087006F" w:rsidP="00B7045C">
      <w:pPr>
        <w:tabs>
          <w:tab w:val="left" w:pos="0"/>
        </w:tabs>
        <w:ind w:firstLine="709"/>
        <w:jc w:val="both"/>
        <w:rPr>
          <w:lang w:eastAsia="x-none"/>
        </w:rPr>
      </w:pPr>
      <w:r w:rsidRPr="00B7045C">
        <w:rPr>
          <w:lang w:eastAsia="x-none"/>
        </w:rPr>
        <w:t>Изготовителем продукции, поименованной в Спецификации, является _____________________________ (указать наименования Изготовителя/ей)</w:t>
      </w:r>
    </w:p>
    <w:p w:rsidR="0087006F" w:rsidRPr="00B7045C" w:rsidRDefault="0087006F" w:rsidP="00B7045C">
      <w:pPr>
        <w:tabs>
          <w:tab w:val="left" w:pos="0"/>
        </w:tabs>
        <w:ind w:firstLine="709"/>
        <w:jc w:val="both"/>
        <w:rPr>
          <w:lang w:eastAsia="x-none"/>
        </w:rPr>
      </w:pPr>
      <w:r w:rsidRPr="00B7045C">
        <w:rPr>
          <w:lang w:eastAsia="x-none"/>
        </w:rPr>
        <w:t>1.2   Поставка Продукции по настоящему договору осуществляется в адрес Грузополучателя: 109507, г. Москва, ул. Ферганская, д. 25.</w:t>
      </w:r>
    </w:p>
    <w:p w:rsidR="0087006F" w:rsidRPr="00B7045C" w:rsidRDefault="0087006F" w:rsidP="00B7045C">
      <w:pPr>
        <w:pStyle w:val="3c"/>
        <w:tabs>
          <w:tab w:val="left" w:pos="0"/>
        </w:tabs>
        <w:ind w:firstLine="709"/>
        <w:jc w:val="both"/>
        <w:rPr>
          <w:b w:val="0"/>
          <w:sz w:val="24"/>
          <w:lang w:eastAsia="x-none"/>
        </w:rPr>
      </w:pPr>
      <w:r w:rsidRPr="00B7045C">
        <w:rPr>
          <w:b w:val="0"/>
          <w:sz w:val="24"/>
          <w:lang w:eastAsia="x-none"/>
        </w:rPr>
        <w:t>Грузополучатель осуществляет приемку продукции в порядке, установленном настоящим Договором.</w:t>
      </w:r>
    </w:p>
    <w:p w:rsidR="0087006F" w:rsidRPr="002312AF" w:rsidRDefault="0087006F" w:rsidP="00B7045C">
      <w:pPr>
        <w:pStyle w:val="3c"/>
        <w:tabs>
          <w:tab w:val="left" w:pos="0"/>
        </w:tabs>
        <w:ind w:firstLine="709"/>
        <w:jc w:val="both"/>
        <w:rPr>
          <w:rStyle w:val="afffe"/>
          <w:i w:val="0"/>
          <w:sz w:val="24"/>
        </w:rPr>
      </w:pPr>
    </w:p>
    <w:p w:rsidR="0087006F" w:rsidRPr="002312AF" w:rsidRDefault="0087006F" w:rsidP="0087006F">
      <w:pPr>
        <w:pStyle w:val="3c"/>
        <w:tabs>
          <w:tab w:val="left" w:pos="0"/>
        </w:tabs>
        <w:ind w:firstLine="709"/>
        <w:jc w:val="both"/>
        <w:rPr>
          <w:rStyle w:val="afffe"/>
          <w:i w:val="0"/>
          <w:sz w:val="24"/>
        </w:rPr>
      </w:pPr>
      <w:r w:rsidRPr="002312AF">
        <w:rPr>
          <w:rStyle w:val="afffe"/>
          <w:i w:val="0"/>
          <w:sz w:val="24"/>
        </w:rPr>
        <w:t xml:space="preserve">2.   ЦЕНА ДОГОВОРА </w:t>
      </w:r>
    </w:p>
    <w:p w:rsidR="0087006F" w:rsidRPr="00C52701" w:rsidRDefault="0087006F" w:rsidP="0087006F">
      <w:pPr>
        <w:tabs>
          <w:tab w:val="left" w:pos="0"/>
        </w:tabs>
        <w:ind w:firstLine="709"/>
        <w:rPr>
          <w:bCs/>
        </w:rPr>
      </w:pPr>
      <w:r w:rsidRPr="00C52701">
        <w:rPr>
          <w:bCs/>
        </w:rPr>
        <w:t>2.1.   Цена настоящего договора составляет __________________________________ руб.,</w:t>
      </w:r>
    </w:p>
    <w:p w:rsidR="0087006F" w:rsidRPr="00C52701" w:rsidRDefault="0087006F" w:rsidP="0087006F">
      <w:pPr>
        <w:tabs>
          <w:tab w:val="left" w:pos="0"/>
        </w:tabs>
        <w:ind w:firstLine="709"/>
        <w:rPr>
          <w:bCs/>
          <w:vertAlign w:val="superscript"/>
        </w:rPr>
      </w:pPr>
      <w:r w:rsidRPr="00C52701">
        <w:rPr>
          <w:bCs/>
          <w:vertAlign w:val="superscript"/>
        </w:rPr>
        <w:tab/>
      </w:r>
      <w:r w:rsidRPr="00C52701">
        <w:rPr>
          <w:bCs/>
          <w:vertAlign w:val="superscript"/>
        </w:rPr>
        <w:tab/>
      </w:r>
      <w:r w:rsidRPr="00C52701">
        <w:rPr>
          <w:bCs/>
          <w:vertAlign w:val="superscript"/>
        </w:rPr>
        <w:tab/>
      </w:r>
      <w:r w:rsidRPr="00C52701">
        <w:rPr>
          <w:bCs/>
          <w:vertAlign w:val="superscript"/>
        </w:rPr>
        <w:tab/>
      </w:r>
      <w:r w:rsidRPr="00C52701">
        <w:rPr>
          <w:bCs/>
          <w:vertAlign w:val="superscript"/>
        </w:rPr>
        <w:tab/>
      </w:r>
      <w:r w:rsidRPr="00C52701">
        <w:rPr>
          <w:bCs/>
          <w:vertAlign w:val="superscript"/>
        </w:rPr>
        <w:tab/>
      </w:r>
      <w:r w:rsidRPr="00C52701">
        <w:rPr>
          <w:bCs/>
          <w:vertAlign w:val="superscript"/>
        </w:rPr>
        <w:tab/>
      </w:r>
      <w:r w:rsidRPr="00C52701">
        <w:rPr>
          <w:bCs/>
          <w:vertAlign w:val="superscript"/>
        </w:rPr>
        <w:tab/>
      </w:r>
      <w:r>
        <w:rPr>
          <w:bCs/>
          <w:vertAlign w:val="superscript"/>
        </w:rPr>
        <w:t xml:space="preserve">                                                                               </w:t>
      </w:r>
      <w:r w:rsidRPr="00C52701">
        <w:rPr>
          <w:bCs/>
          <w:vertAlign w:val="superscript"/>
        </w:rPr>
        <w:t>цифрами и прописью</w:t>
      </w:r>
    </w:p>
    <w:p w:rsidR="0087006F" w:rsidRPr="00C52701" w:rsidRDefault="0087006F" w:rsidP="0087006F">
      <w:pPr>
        <w:tabs>
          <w:tab w:val="left" w:pos="0"/>
        </w:tabs>
        <w:rPr>
          <w:bCs/>
        </w:rPr>
      </w:pPr>
      <w:r w:rsidRPr="00C52701">
        <w:rPr>
          <w:bCs/>
        </w:rPr>
        <w:t>кроме того НДС</w:t>
      </w:r>
      <w:proofErr w:type="gramStart"/>
      <w:r w:rsidRPr="00C52701">
        <w:rPr>
          <w:bCs/>
        </w:rPr>
        <w:t xml:space="preserve"> (_______%) _____________________-___________________________ </w:t>
      </w:r>
      <w:proofErr w:type="gramEnd"/>
      <w:r w:rsidRPr="00C52701">
        <w:rPr>
          <w:bCs/>
        </w:rPr>
        <w:t>руб.,</w:t>
      </w:r>
    </w:p>
    <w:p w:rsidR="0087006F" w:rsidRPr="00C52701" w:rsidRDefault="0087006F" w:rsidP="0087006F">
      <w:pPr>
        <w:tabs>
          <w:tab w:val="left" w:pos="0"/>
        </w:tabs>
        <w:ind w:firstLine="709"/>
        <w:rPr>
          <w:bCs/>
          <w:vertAlign w:val="superscript"/>
        </w:rPr>
      </w:pPr>
      <w:r w:rsidRPr="00C52701">
        <w:rPr>
          <w:bCs/>
          <w:vertAlign w:val="superscript"/>
        </w:rPr>
        <w:tab/>
      </w:r>
      <w:r w:rsidRPr="00C52701">
        <w:rPr>
          <w:bCs/>
          <w:vertAlign w:val="superscript"/>
        </w:rPr>
        <w:tab/>
      </w:r>
      <w:r w:rsidRPr="00C52701">
        <w:rPr>
          <w:bCs/>
          <w:vertAlign w:val="superscript"/>
        </w:rPr>
        <w:tab/>
      </w:r>
      <w:r w:rsidRPr="00C52701">
        <w:rPr>
          <w:bCs/>
          <w:vertAlign w:val="superscript"/>
        </w:rPr>
        <w:tab/>
      </w:r>
      <w:r w:rsidRPr="00C52701">
        <w:rPr>
          <w:bCs/>
          <w:vertAlign w:val="superscript"/>
        </w:rPr>
        <w:tab/>
      </w:r>
      <w:r w:rsidRPr="00C52701">
        <w:rPr>
          <w:bCs/>
          <w:vertAlign w:val="superscript"/>
        </w:rPr>
        <w:tab/>
      </w:r>
      <w:r w:rsidRPr="00C52701">
        <w:rPr>
          <w:bCs/>
          <w:vertAlign w:val="superscript"/>
        </w:rPr>
        <w:tab/>
        <w:t xml:space="preserve">                 цифрами и прописью</w:t>
      </w:r>
    </w:p>
    <w:p w:rsidR="0087006F" w:rsidRPr="00C52701" w:rsidRDefault="0087006F" w:rsidP="0087006F">
      <w:pPr>
        <w:tabs>
          <w:tab w:val="left" w:pos="0"/>
        </w:tabs>
        <w:rPr>
          <w:bCs/>
        </w:rPr>
      </w:pPr>
      <w:r w:rsidRPr="00C52701">
        <w:rPr>
          <w:bCs/>
        </w:rPr>
        <w:t>всего: ___________________________________________________________руб., в том числе:</w:t>
      </w:r>
    </w:p>
    <w:p w:rsidR="0087006F" w:rsidRPr="00C52701" w:rsidRDefault="0087006F" w:rsidP="0087006F">
      <w:pPr>
        <w:tabs>
          <w:tab w:val="left" w:pos="0"/>
        </w:tabs>
        <w:rPr>
          <w:bCs/>
          <w:vertAlign w:val="superscript"/>
        </w:rPr>
      </w:pPr>
      <w:r w:rsidRPr="00C52701">
        <w:rPr>
          <w:bCs/>
          <w:vertAlign w:val="superscript"/>
        </w:rPr>
        <w:tab/>
      </w:r>
      <w:r w:rsidRPr="00C52701">
        <w:rPr>
          <w:bCs/>
          <w:vertAlign w:val="superscript"/>
        </w:rPr>
        <w:tab/>
      </w:r>
      <w:r w:rsidRPr="00C52701">
        <w:rPr>
          <w:bCs/>
          <w:vertAlign w:val="superscript"/>
        </w:rPr>
        <w:tab/>
      </w:r>
      <w:r w:rsidRPr="00C52701">
        <w:rPr>
          <w:bCs/>
          <w:vertAlign w:val="superscript"/>
        </w:rPr>
        <w:tab/>
      </w:r>
      <w:r w:rsidRPr="00C52701">
        <w:rPr>
          <w:bCs/>
          <w:vertAlign w:val="superscript"/>
        </w:rPr>
        <w:tab/>
        <w:t xml:space="preserve">             цифрами и прописью</w:t>
      </w:r>
    </w:p>
    <w:p w:rsidR="0087006F" w:rsidRDefault="0087006F" w:rsidP="0087006F">
      <w:pPr>
        <w:tabs>
          <w:tab w:val="left" w:pos="0"/>
        </w:tabs>
        <w:ind w:firstLine="709"/>
      </w:pPr>
      <w:r w:rsidRPr="00C52701">
        <w:t>2.</w:t>
      </w:r>
      <w:r>
        <w:t>2</w:t>
      </w:r>
      <w:r w:rsidRPr="00C52701">
        <w:t>. В цену Продукции (Товара) входит стоимость тары и упаковки, транспортные расходы, расходы на уплату таможенных пошлин и прочих сборов, страхование Продукции (Товара) и пр. Тара и упаковка возвращению не подлежат.</w:t>
      </w:r>
    </w:p>
    <w:p w:rsidR="0087006F" w:rsidRPr="00C52701" w:rsidRDefault="0087006F" w:rsidP="0087006F">
      <w:pPr>
        <w:tabs>
          <w:tab w:val="left" w:pos="0"/>
        </w:tabs>
        <w:ind w:firstLine="709"/>
      </w:pPr>
    </w:p>
    <w:p w:rsidR="0087006F" w:rsidRPr="002312AF" w:rsidRDefault="0087006F" w:rsidP="0087006F">
      <w:pPr>
        <w:pStyle w:val="afff7"/>
        <w:tabs>
          <w:tab w:val="left" w:pos="0"/>
        </w:tabs>
        <w:spacing w:after="0"/>
        <w:ind w:firstLine="709"/>
        <w:rPr>
          <w:rStyle w:val="afffe"/>
          <w:b/>
          <w:i w:val="0"/>
        </w:rPr>
      </w:pPr>
      <w:r w:rsidRPr="00104657">
        <w:rPr>
          <w:rStyle w:val="afffe"/>
          <w:b/>
        </w:rPr>
        <w:t>3</w:t>
      </w:r>
      <w:r w:rsidRPr="002312AF">
        <w:rPr>
          <w:rStyle w:val="afffe"/>
          <w:b/>
          <w:i w:val="0"/>
        </w:rPr>
        <w:t>.   УСЛОВИЯ ПОСТАВКИ, ГАРАНТИЙНЫЙ СРОК</w:t>
      </w:r>
    </w:p>
    <w:p w:rsidR="0087006F" w:rsidRPr="00986DBE" w:rsidRDefault="0087006F" w:rsidP="00986DBE">
      <w:pPr>
        <w:tabs>
          <w:tab w:val="left" w:pos="0"/>
        </w:tabs>
        <w:ind w:firstLine="709"/>
        <w:jc w:val="both"/>
      </w:pPr>
      <w:r w:rsidRPr="00B7045C">
        <w:rPr>
          <w:i/>
          <w:iCs/>
        </w:rPr>
        <w:t>3.</w:t>
      </w:r>
      <w:r w:rsidRPr="00986DBE">
        <w:t>1   Поставщик письменно уведомляет Покупателя о готовности Продукции к отправке и, после получения подтверждения о готовности принять Продукцию, доставляет в адрес Грузополучателя.</w:t>
      </w:r>
    </w:p>
    <w:p w:rsidR="0087006F" w:rsidRPr="00986DBE" w:rsidRDefault="0087006F" w:rsidP="00986DBE">
      <w:pPr>
        <w:tabs>
          <w:tab w:val="left" w:pos="0"/>
        </w:tabs>
        <w:ind w:firstLine="709"/>
        <w:jc w:val="both"/>
      </w:pPr>
      <w:r w:rsidRPr="00986DBE">
        <w:t>3.2   Доставка Продукции в адрес Грузополучателя осуществляться железнодорожным транспортом или автомобильным транспортом (по согласованию сторон) по реквизитам, указанным в спецификации.</w:t>
      </w:r>
    </w:p>
    <w:p w:rsidR="0087006F" w:rsidRPr="00986DBE" w:rsidRDefault="0087006F" w:rsidP="00986DBE">
      <w:pPr>
        <w:tabs>
          <w:tab w:val="left" w:pos="0"/>
        </w:tabs>
        <w:ind w:firstLine="709"/>
        <w:jc w:val="both"/>
      </w:pPr>
      <w:r w:rsidRPr="00986DBE">
        <w:t>3.3   Продукция должна быть упакована Поставщиком таким образом, чтобы исключить порчу и уничтожение ее на период доставки до приемки ее Грузополучателем, а также на период хранения до проведения монтажа.</w:t>
      </w:r>
    </w:p>
    <w:p w:rsidR="0087006F" w:rsidRPr="002474DA" w:rsidRDefault="0087006F" w:rsidP="002474DA">
      <w:pPr>
        <w:tabs>
          <w:tab w:val="left" w:pos="0"/>
        </w:tabs>
        <w:ind w:firstLine="709"/>
        <w:jc w:val="both"/>
      </w:pPr>
      <w:r w:rsidRPr="00B7045C">
        <w:rPr>
          <w:i/>
          <w:iCs/>
        </w:rPr>
        <w:t>3.4   </w:t>
      </w:r>
      <w:r w:rsidRPr="002474DA">
        <w:t>Поставщик обеспечивает предоставление Грузополучателю следующих документов:</w:t>
      </w:r>
    </w:p>
    <w:p w:rsidR="0087006F" w:rsidRPr="002474DA" w:rsidRDefault="0087006F" w:rsidP="002474DA">
      <w:pPr>
        <w:tabs>
          <w:tab w:val="left" w:pos="0"/>
        </w:tabs>
        <w:ind w:firstLine="709"/>
        <w:jc w:val="both"/>
      </w:pPr>
      <w:r w:rsidRPr="002474DA">
        <w:t>-   </w:t>
      </w:r>
      <w:r w:rsidRPr="00EA5BA1">
        <w:t>товарных накладных (ТОРГ – 12);</w:t>
      </w:r>
    </w:p>
    <w:p w:rsidR="0087006F" w:rsidRPr="002474DA" w:rsidRDefault="0087006F" w:rsidP="00AD2253">
      <w:pPr>
        <w:tabs>
          <w:tab w:val="left" w:pos="0"/>
        </w:tabs>
        <w:ind w:firstLine="709"/>
        <w:jc w:val="both"/>
      </w:pPr>
      <w:r w:rsidRPr="002474DA">
        <w:t xml:space="preserve">-   счетов-фактур, оформленных в соответствии с требованиями законодательства </w:t>
      </w:r>
    </w:p>
    <w:p w:rsidR="0087006F" w:rsidRPr="002474DA" w:rsidRDefault="0087006F" w:rsidP="00AD2253">
      <w:pPr>
        <w:tabs>
          <w:tab w:val="left" w:pos="0"/>
        </w:tabs>
        <w:ind w:firstLine="709"/>
        <w:jc w:val="both"/>
      </w:pPr>
      <w:r w:rsidRPr="002474DA">
        <w:lastRenderedPageBreak/>
        <w:t>-   паспортов и сертификатов, конструкторской, эксплуатационной, ремонтной документации;</w:t>
      </w:r>
    </w:p>
    <w:p w:rsidR="0087006F" w:rsidRPr="00C52701" w:rsidRDefault="0087006F" w:rsidP="00AD2253">
      <w:pPr>
        <w:tabs>
          <w:tab w:val="left" w:pos="0"/>
        </w:tabs>
        <w:ind w:firstLine="709"/>
        <w:jc w:val="both"/>
      </w:pPr>
      <w:r w:rsidRPr="002474DA">
        <w:t xml:space="preserve">- </w:t>
      </w:r>
      <w:r w:rsidRPr="00C52701">
        <w:t>товарно-транспортных накладных (ТТН).</w:t>
      </w:r>
    </w:p>
    <w:p w:rsidR="0087006F" w:rsidRPr="00C52701" w:rsidRDefault="0087006F" w:rsidP="00AD2253">
      <w:pPr>
        <w:tabs>
          <w:tab w:val="left" w:pos="0"/>
        </w:tabs>
        <w:ind w:firstLine="709"/>
        <w:jc w:val="both"/>
      </w:pPr>
      <w:r w:rsidRPr="00C52701">
        <w:t xml:space="preserve">Для  своевременного формирования бухгалтерской и налоговой отчетности Поставщик в день отгрузки Продукции (Товара) в адрес Грузополучателя обязан направить Покупателю (а именно куратору договора) по факсу или электронной почтой по адресу: </w:t>
      </w:r>
      <w:proofErr w:type="spellStart"/>
      <w:r w:rsidR="00402D70" w:rsidRPr="00B7045C">
        <w:t>Pla</w:t>
      </w:r>
      <w:proofErr w:type="spellEnd"/>
      <w:r w:rsidR="002312AF">
        <w:rPr>
          <w:lang w:val="en-US"/>
        </w:rPr>
        <w:t>to</w:t>
      </w:r>
      <w:r w:rsidR="00402D70" w:rsidRPr="00B7045C">
        <w:t>nova</w:t>
      </w:r>
      <w:r w:rsidR="00402D70" w:rsidRPr="00402D70">
        <w:t>@</w:t>
      </w:r>
      <w:r w:rsidR="00402D70" w:rsidRPr="00B7045C">
        <w:t>rosenergoatom</w:t>
      </w:r>
      <w:r w:rsidR="00402D70" w:rsidRPr="00402D70">
        <w:t>.</w:t>
      </w:r>
      <w:r w:rsidR="00402D70" w:rsidRPr="00B7045C">
        <w:t>ru</w:t>
      </w:r>
      <w:r w:rsidRPr="00C52701">
        <w:t xml:space="preserve">, все необходимые копии отчетных документов (накладные ТОРГ-12, ТТН, </w:t>
      </w:r>
      <w:proofErr w:type="gramStart"/>
      <w:r w:rsidRPr="00C52701">
        <w:t>счет-фактуры</w:t>
      </w:r>
      <w:proofErr w:type="gramEnd"/>
      <w:r w:rsidRPr="00C52701">
        <w:t xml:space="preserve"> и пр.), перечисленных в настоящем пункте договора.</w:t>
      </w:r>
    </w:p>
    <w:p w:rsidR="0087006F" w:rsidRPr="00C52701" w:rsidRDefault="0087006F" w:rsidP="00AD2253">
      <w:pPr>
        <w:tabs>
          <w:tab w:val="left" w:pos="0"/>
        </w:tabs>
        <w:ind w:firstLine="709"/>
        <w:jc w:val="both"/>
      </w:pPr>
      <w:r w:rsidRPr="00C52701">
        <w:t xml:space="preserve">3.5   Переход права собственности на Продукцию происходит в момент приемки Продукции Грузополучателем на основании подписанного акта приема-передачи Продукции. </w:t>
      </w:r>
    </w:p>
    <w:p w:rsidR="0087006F" w:rsidRPr="00B7045C" w:rsidRDefault="0087006F" w:rsidP="00AD2253">
      <w:pPr>
        <w:tabs>
          <w:tab w:val="left" w:pos="0"/>
        </w:tabs>
        <w:ind w:firstLine="709"/>
        <w:jc w:val="both"/>
      </w:pPr>
      <w:r w:rsidRPr="00B7045C">
        <w:t>3.6   Поставляемая Продукция должна соответствовать НТД, ГОСТам, ТУ и удостоверяться паспортом или другим документом, заверенным ОТК завода-изготовителя.</w:t>
      </w:r>
    </w:p>
    <w:p w:rsidR="0087006F" w:rsidRPr="00B7045C" w:rsidRDefault="0087006F" w:rsidP="00AD2253">
      <w:pPr>
        <w:shd w:val="clear" w:color="auto" w:fill="FFFFFF"/>
        <w:ind w:firstLine="709"/>
        <w:jc w:val="both"/>
      </w:pPr>
      <w:r w:rsidRPr="00B7045C">
        <w:t xml:space="preserve">3.7. «В эксплуатационных документах на продукцию, содержащую драгоценные металлы Поставщик обязан указывать наличие драгоценных металлов </w:t>
      </w:r>
      <w:proofErr w:type="gramStart"/>
      <w:r w:rsidRPr="00B7045C">
        <w:t>согласно требований</w:t>
      </w:r>
      <w:proofErr w:type="gramEnd"/>
      <w:r w:rsidRPr="00B7045C">
        <w:t xml:space="preserve"> ГОСТ 2.608-78* «Порядок записи сведений о драгоценных материалах в эксплуатационных документах». При отсутствии в продукции драгоценных металлов, Поставщик обязан в эксплуатационных документах на продукцию сделать запись об отсутствии драгоценных металлов».</w:t>
      </w:r>
    </w:p>
    <w:p w:rsidR="0087006F" w:rsidRPr="00B7045C" w:rsidRDefault="0087006F" w:rsidP="00AD2253">
      <w:pPr>
        <w:tabs>
          <w:tab w:val="left" w:pos="0"/>
        </w:tabs>
        <w:ind w:firstLine="709"/>
        <w:jc w:val="both"/>
      </w:pPr>
      <w:r w:rsidRPr="00B7045C">
        <w:t xml:space="preserve">3.8   Гарантийные обязательства </w:t>
      </w:r>
    </w:p>
    <w:p w:rsidR="0087006F" w:rsidRPr="00C52701" w:rsidRDefault="0087006F" w:rsidP="00AD2253">
      <w:pPr>
        <w:tabs>
          <w:tab w:val="left" w:pos="0"/>
        </w:tabs>
        <w:ind w:firstLine="709"/>
        <w:jc w:val="both"/>
      </w:pPr>
      <w:r w:rsidRPr="00C52701">
        <w:t>Поставщик гарантирует качество и надежность поставляемой Продукции.</w:t>
      </w:r>
    </w:p>
    <w:p w:rsidR="0087006F" w:rsidRPr="00B7045C" w:rsidRDefault="0087006F" w:rsidP="00AD2253">
      <w:pPr>
        <w:tabs>
          <w:tab w:val="left" w:pos="0"/>
        </w:tabs>
        <w:ind w:firstLine="709"/>
        <w:jc w:val="both"/>
      </w:pPr>
      <w:r w:rsidRPr="00B7045C">
        <w:t>Первый вариант: применяется в случае, если ТУ, НТД, паспортом на Продукцию не установлены гарантийные сроки:</w:t>
      </w:r>
    </w:p>
    <w:p w:rsidR="0087006F" w:rsidRPr="00B7045C" w:rsidRDefault="0087006F" w:rsidP="00AD2253">
      <w:pPr>
        <w:tabs>
          <w:tab w:val="left" w:pos="0"/>
        </w:tabs>
        <w:ind w:firstLine="709"/>
        <w:jc w:val="both"/>
      </w:pPr>
      <w:r w:rsidRPr="00B7045C">
        <w:t>На поставляемую Продукцию, включая комплектующее изделие, устанавливаются следующие гарантийные сроки, их продолжительность и порядок исчисления:</w:t>
      </w:r>
    </w:p>
    <w:p w:rsidR="0087006F" w:rsidRPr="00B7045C" w:rsidRDefault="0087006F" w:rsidP="00AD2253">
      <w:pPr>
        <w:tabs>
          <w:tab w:val="left" w:pos="0"/>
        </w:tabs>
        <w:ind w:firstLine="709"/>
        <w:jc w:val="both"/>
      </w:pPr>
      <w:r w:rsidRPr="00B7045C">
        <w:t xml:space="preserve">Гарантийный срок хранения – 36 месяцев </w:t>
      </w:r>
      <w:proofErr w:type="gramStart"/>
      <w:r w:rsidRPr="00B7045C">
        <w:t>с даты приемки</w:t>
      </w:r>
      <w:proofErr w:type="gramEnd"/>
      <w:r w:rsidRPr="00B7045C">
        <w:t xml:space="preserve"> Продукции;</w:t>
      </w:r>
    </w:p>
    <w:p w:rsidR="0087006F" w:rsidRPr="00B7045C" w:rsidRDefault="0087006F" w:rsidP="00AD2253">
      <w:pPr>
        <w:tabs>
          <w:tab w:val="left" w:pos="0"/>
        </w:tabs>
        <w:ind w:firstLine="709"/>
        <w:jc w:val="both"/>
      </w:pPr>
      <w:r w:rsidRPr="00B7045C">
        <w:t>Гарантийный срок эксплуатации – 24 месяцев с момента ввода в эксплуатацию поставленной Продукции.</w:t>
      </w:r>
    </w:p>
    <w:p w:rsidR="0087006F" w:rsidRPr="00B7045C" w:rsidRDefault="0087006F" w:rsidP="00AD2253">
      <w:pPr>
        <w:tabs>
          <w:tab w:val="left" w:pos="0"/>
        </w:tabs>
        <w:ind w:firstLine="709"/>
        <w:jc w:val="both"/>
      </w:pPr>
      <w:r w:rsidRPr="00B7045C">
        <w:t xml:space="preserve">Второй вариант: (данный вариант может применяться, когда гарантийные сроки хранения и эксплуатации установлены в документах на Продукцию). </w:t>
      </w:r>
    </w:p>
    <w:p w:rsidR="0087006F" w:rsidRPr="00B7045C" w:rsidRDefault="0087006F" w:rsidP="00AD2253">
      <w:pPr>
        <w:tabs>
          <w:tab w:val="left" w:pos="0"/>
        </w:tabs>
        <w:ind w:firstLine="709"/>
        <w:jc w:val="both"/>
      </w:pPr>
      <w:r w:rsidRPr="00B7045C">
        <w:t xml:space="preserve">На поставляемую Продукцию гарантийные сроки хранения и эксплуатации установлены в следующих документах: ТУ, НТД, паспортом на Продукцию </w:t>
      </w:r>
      <w:r w:rsidRPr="002474DA">
        <w:t>или другим документом, заверенным ОТК завода-изготовителя</w:t>
      </w:r>
      <w:r w:rsidRPr="00B7045C">
        <w:t xml:space="preserve"> (конкретное наименование документа указать).</w:t>
      </w:r>
    </w:p>
    <w:p w:rsidR="0087006F" w:rsidRPr="00C52701" w:rsidRDefault="0087006F" w:rsidP="0087006F">
      <w:pPr>
        <w:tabs>
          <w:tab w:val="left" w:pos="0"/>
        </w:tabs>
        <w:ind w:firstLine="709"/>
        <w:rPr>
          <w:i/>
        </w:rPr>
      </w:pPr>
    </w:p>
    <w:p w:rsidR="0087006F" w:rsidRPr="002312AF" w:rsidRDefault="0087006F" w:rsidP="0087006F">
      <w:pPr>
        <w:pStyle w:val="afff8"/>
        <w:widowControl/>
        <w:numPr>
          <w:ilvl w:val="0"/>
          <w:numId w:val="77"/>
        </w:numPr>
        <w:tabs>
          <w:tab w:val="left" w:pos="0"/>
        </w:tabs>
        <w:autoSpaceDE/>
        <w:autoSpaceDN/>
        <w:adjustRightInd/>
        <w:contextualSpacing/>
        <w:jc w:val="both"/>
        <w:rPr>
          <w:rStyle w:val="afffe"/>
          <w:b/>
          <w:i w:val="0"/>
          <w:sz w:val="24"/>
          <w:szCs w:val="24"/>
        </w:rPr>
      </w:pPr>
      <w:r w:rsidRPr="002312AF">
        <w:rPr>
          <w:rStyle w:val="afffe"/>
          <w:b/>
          <w:i w:val="0"/>
          <w:sz w:val="24"/>
          <w:szCs w:val="24"/>
        </w:rPr>
        <w:t> ПРИЕМКА ПРОДУКЦИИ (ВХОДНОЙ КОНТРОЛЬ)</w:t>
      </w:r>
    </w:p>
    <w:p w:rsidR="0087006F" w:rsidRPr="00C52701" w:rsidRDefault="0087006F" w:rsidP="0087006F">
      <w:pPr>
        <w:pStyle w:val="afff8"/>
        <w:numPr>
          <w:ilvl w:val="0"/>
          <w:numId w:val="76"/>
        </w:numPr>
        <w:tabs>
          <w:tab w:val="left" w:pos="0"/>
        </w:tabs>
        <w:suppressAutoHyphens/>
        <w:autoSpaceDE/>
        <w:autoSpaceDN/>
        <w:adjustRightInd/>
        <w:ind w:left="0" w:firstLine="709"/>
        <w:contextualSpacing/>
        <w:jc w:val="both"/>
        <w:rPr>
          <w:bCs/>
          <w:sz w:val="24"/>
          <w:szCs w:val="24"/>
        </w:rPr>
      </w:pPr>
      <w:r w:rsidRPr="00C52701">
        <w:rPr>
          <w:bCs/>
          <w:sz w:val="24"/>
          <w:szCs w:val="24"/>
        </w:rPr>
        <w:t xml:space="preserve">Покупатель в срок не позднее 10 (Десяти) дней </w:t>
      </w:r>
      <w:proofErr w:type="gramStart"/>
      <w:r w:rsidRPr="00C52701">
        <w:rPr>
          <w:bCs/>
          <w:sz w:val="24"/>
          <w:szCs w:val="24"/>
        </w:rPr>
        <w:t>с даты подписания</w:t>
      </w:r>
      <w:proofErr w:type="gramEnd"/>
      <w:r w:rsidRPr="00C52701">
        <w:rPr>
          <w:bCs/>
          <w:sz w:val="24"/>
          <w:szCs w:val="24"/>
        </w:rPr>
        <w:t xml:space="preserve"> транспортной накладной обязан обеспечить условия для проведения входного контроля по количеству и качеству. В случае необходимости результаты входного контроля оформляются  подписанием Акта входного контроля Продукции. </w:t>
      </w:r>
      <w:r w:rsidRPr="00C52701">
        <w:rPr>
          <w:sz w:val="24"/>
          <w:szCs w:val="24"/>
        </w:rPr>
        <w:t>При проведении входного контроля Продукции руководствоваться актуальными Руководящими документами Покупателя по проведению входного контроля Продукции.</w:t>
      </w:r>
    </w:p>
    <w:p w:rsidR="0087006F" w:rsidRPr="00C52701" w:rsidRDefault="0087006F" w:rsidP="0087006F">
      <w:pPr>
        <w:pStyle w:val="afff8"/>
        <w:numPr>
          <w:ilvl w:val="0"/>
          <w:numId w:val="76"/>
        </w:numPr>
        <w:tabs>
          <w:tab w:val="left" w:pos="0"/>
        </w:tabs>
        <w:suppressAutoHyphens/>
        <w:autoSpaceDE/>
        <w:autoSpaceDN/>
        <w:adjustRightInd/>
        <w:ind w:left="0" w:firstLine="709"/>
        <w:contextualSpacing/>
        <w:jc w:val="both"/>
        <w:rPr>
          <w:bCs/>
          <w:sz w:val="24"/>
          <w:szCs w:val="24"/>
        </w:rPr>
      </w:pPr>
      <w:r w:rsidRPr="00C52701">
        <w:rPr>
          <w:bCs/>
          <w:sz w:val="24"/>
          <w:szCs w:val="24"/>
        </w:rPr>
        <w:t xml:space="preserve">Акт входного контроля Продукции </w:t>
      </w:r>
      <w:r w:rsidRPr="00C52701">
        <w:rPr>
          <w:sz w:val="24"/>
          <w:szCs w:val="24"/>
        </w:rPr>
        <w:t xml:space="preserve">должен быть оформлен Сторонами в течение </w:t>
      </w:r>
      <w:r>
        <w:rPr>
          <w:sz w:val="24"/>
          <w:szCs w:val="24"/>
        </w:rPr>
        <w:t>3-х</w:t>
      </w:r>
      <w:r w:rsidRPr="00C52701">
        <w:rPr>
          <w:sz w:val="24"/>
          <w:szCs w:val="24"/>
        </w:rPr>
        <w:t xml:space="preserve"> рабочих дней после проведения процедуры приемки Продукции </w:t>
      </w:r>
      <w:r w:rsidRPr="00C52701">
        <w:rPr>
          <w:bCs/>
          <w:sz w:val="24"/>
          <w:szCs w:val="24"/>
        </w:rPr>
        <w:t>по количеству и качеству.</w:t>
      </w:r>
    </w:p>
    <w:p w:rsidR="0087006F" w:rsidRPr="00C52701" w:rsidRDefault="0087006F" w:rsidP="0087006F">
      <w:pPr>
        <w:pStyle w:val="afff8"/>
        <w:numPr>
          <w:ilvl w:val="0"/>
          <w:numId w:val="76"/>
        </w:numPr>
        <w:tabs>
          <w:tab w:val="left" w:pos="0"/>
        </w:tabs>
        <w:suppressAutoHyphens/>
        <w:autoSpaceDE/>
        <w:autoSpaceDN/>
        <w:adjustRightInd/>
        <w:ind w:left="0" w:firstLine="709"/>
        <w:contextualSpacing/>
        <w:jc w:val="both"/>
        <w:rPr>
          <w:bCs/>
          <w:sz w:val="24"/>
          <w:szCs w:val="24"/>
        </w:rPr>
      </w:pPr>
      <w:r w:rsidRPr="00C52701">
        <w:rPr>
          <w:spacing w:val="-1"/>
          <w:sz w:val="24"/>
          <w:szCs w:val="24"/>
        </w:rPr>
        <w:t xml:space="preserve">При обнаружении в результате </w:t>
      </w:r>
      <w:r w:rsidRPr="00C52701">
        <w:rPr>
          <w:sz w:val="24"/>
          <w:szCs w:val="24"/>
        </w:rPr>
        <w:t xml:space="preserve">приемки Продукции (входного контроля) </w:t>
      </w:r>
      <w:r w:rsidRPr="00C52701">
        <w:rPr>
          <w:spacing w:val="-1"/>
          <w:sz w:val="24"/>
          <w:szCs w:val="24"/>
        </w:rPr>
        <w:t xml:space="preserve">некомплектности, отступлений от требований конструкторской и технологической документации (несоответствий) </w:t>
      </w:r>
      <w:r w:rsidRPr="00C52701">
        <w:rPr>
          <w:sz w:val="24"/>
          <w:szCs w:val="24"/>
        </w:rPr>
        <w:t xml:space="preserve">и/или при обнаружении несоответствий Продукции при монтаже, наладке и эксплуатации в период гарантийного срока обязательным является составление акта о выявленных несоответствиях. Вызов представителя Поставщика для участия в подписании такого Акта обязателен. </w:t>
      </w:r>
    </w:p>
    <w:p w:rsidR="0087006F" w:rsidRPr="00C52701" w:rsidRDefault="0087006F" w:rsidP="0087006F">
      <w:pPr>
        <w:pStyle w:val="afff8"/>
        <w:numPr>
          <w:ilvl w:val="0"/>
          <w:numId w:val="76"/>
        </w:numPr>
        <w:tabs>
          <w:tab w:val="left" w:pos="0"/>
        </w:tabs>
        <w:suppressAutoHyphens/>
        <w:autoSpaceDE/>
        <w:autoSpaceDN/>
        <w:adjustRightInd/>
        <w:ind w:left="0" w:firstLine="709"/>
        <w:contextualSpacing/>
        <w:jc w:val="both"/>
        <w:rPr>
          <w:bCs/>
          <w:sz w:val="24"/>
          <w:szCs w:val="24"/>
        </w:rPr>
      </w:pPr>
      <w:r w:rsidRPr="00C52701">
        <w:rPr>
          <w:sz w:val="24"/>
          <w:szCs w:val="24"/>
        </w:rPr>
        <w:t xml:space="preserve">Срок прибытия представителей Поставщика для участия в подписании Акта входного контроля - 10 (десять) дней с момента получения вызова, </w:t>
      </w:r>
      <w:r w:rsidRPr="00C52701">
        <w:rPr>
          <w:spacing w:val="-1"/>
          <w:sz w:val="24"/>
          <w:szCs w:val="24"/>
        </w:rPr>
        <w:t>если иной срок не установлен в вызове.  Представители Поставщика должны иметь при себе надлежащим образом оформленную доверенность на право подписания акта.</w:t>
      </w:r>
    </w:p>
    <w:p w:rsidR="0087006F" w:rsidRPr="00C52701" w:rsidRDefault="0087006F" w:rsidP="0087006F">
      <w:pPr>
        <w:pStyle w:val="afff8"/>
        <w:numPr>
          <w:ilvl w:val="0"/>
          <w:numId w:val="76"/>
        </w:numPr>
        <w:tabs>
          <w:tab w:val="left" w:pos="0"/>
        </w:tabs>
        <w:suppressAutoHyphens/>
        <w:autoSpaceDE/>
        <w:autoSpaceDN/>
        <w:adjustRightInd/>
        <w:ind w:left="0" w:firstLine="709"/>
        <w:contextualSpacing/>
        <w:jc w:val="both"/>
        <w:rPr>
          <w:bCs/>
          <w:sz w:val="24"/>
          <w:szCs w:val="24"/>
        </w:rPr>
      </w:pPr>
      <w:r w:rsidRPr="00C52701">
        <w:rPr>
          <w:sz w:val="24"/>
          <w:szCs w:val="24"/>
        </w:rPr>
        <w:t xml:space="preserve">В случае неявки представителя Поставщика в установленный срок или в срок, указанный в вызове, составление акта о несоответствиях, выявленных в ходе приемки продукции, а также при монтаже, наладке и эксплуатации в период гарантийного срока </w:t>
      </w:r>
      <w:r w:rsidRPr="00C52701">
        <w:rPr>
          <w:sz w:val="24"/>
          <w:szCs w:val="24"/>
        </w:rPr>
        <w:lastRenderedPageBreak/>
        <w:t>осуществляется Покупателем/Грузополучателем в одностороннем порядке. В случае неявки представителя Поставщика также наступают последствия, предусмотренные пунктом 7.4. настоящего договора.</w:t>
      </w:r>
    </w:p>
    <w:p w:rsidR="0087006F" w:rsidRPr="00C52701" w:rsidRDefault="0087006F" w:rsidP="0087006F">
      <w:pPr>
        <w:pStyle w:val="afff8"/>
        <w:numPr>
          <w:ilvl w:val="0"/>
          <w:numId w:val="76"/>
        </w:numPr>
        <w:tabs>
          <w:tab w:val="left" w:pos="0"/>
        </w:tabs>
        <w:suppressAutoHyphens/>
        <w:autoSpaceDE/>
        <w:autoSpaceDN/>
        <w:adjustRightInd/>
        <w:ind w:left="0" w:firstLine="709"/>
        <w:contextualSpacing/>
        <w:jc w:val="both"/>
        <w:rPr>
          <w:bCs/>
          <w:sz w:val="24"/>
          <w:szCs w:val="24"/>
        </w:rPr>
      </w:pPr>
      <w:r w:rsidRPr="00C52701">
        <w:rPr>
          <w:bCs/>
          <w:sz w:val="24"/>
          <w:szCs w:val="24"/>
        </w:rPr>
        <w:t>Акт входного контроля</w:t>
      </w:r>
      <w:r w:rsidRPr="00C52701">
        <w:rPr>
          <w:sz w:val="24"/>
          <w:szCs w:val="24"/>
        </w:rPr>
        <w:t xml:space="preserve">, в том числе составленный Покупателем/ Грузополучателем в одностороннем порядке имеет силу надлежащего доказательства </w:t>
      </w:r>
      <w:proofErr w:type="spellStart"/>
      <w:r w:rsidRPr="00C52701">
        <w:rPr>
          <w:sz w:val="24"/>
          <w:szCs w:val="24"/>
        </w:rPr>
        <w:t>некачественности</w:t>
      </w:r>
      <w:proofErr w:type="spellEnd"/>
      <w:r w:rsidRPr="00C52701">
        <w:rPr>
          <w:sz w:val="24"/>
          <w:szCs w:val="24"/>
        </w:rPr>
        <w:t>, некомплектности Продукции</w:t>
      </w:r>
      <w:r w:rsidRPr="00C52701">
        <w:rPr>
          <w:bCs/>
          <w:sz w:val="24"/>
          <w:szCs w:val="24"/>
        </w:rPr>
        <w:t xml:space="preserve"> и является основанием для предъявления претензии Поставщику.</w:t>
      </w:r>
    </w:p>
    <w:p w:rsidR="0087006F" w:rsidRPr="00C52701" w:rsidRDefault="0087006F" w:rsidP="0087006F">
      <w:pPr>
        <w:pStyle w:val="afff8"/>
        <w:numPr>
          <w:ilvl w:val="0"/>
          <w:numId w:val="76"/>
        </w:numPr>
        <w:tabs>
          <w:tab w:val="left" w:pos="0"/>
        </w:tabs>
        <w:suppressAutoHyphens/>
        <w:autoSpaceDE/>
        <w:autoSpaceDN/>
        <w:adjustRightInd/>
        <w:ind w:left="0" w:firstLine="709"/>
        <w:contextualSpacing/>
        <w:jc w:val="both"/>
        <w:rPr>
          <w:bCs/>
          <w:sz w:val="24"/>
          <w:szCs w:val="24"/>
        </w:rPr>
      </w:pPr>
      <w:proofErr w:type="gramStart"/>
      <w:r w:rsidRPr="00C52701">
        <w:rPr>
          <w:sz w:val="24"/>
          <w:szCs w:val="24"/>
        </w:rPr>
        <w:t xml:space="preserve">Замена, устранение производственных дефектов, доукомплектование и восполнение </w:t>
      </w:r>
      <w:r w:rsidRPr="00C52701">
        <w:rPr>
          <w:spacing w:val="-1"/>
          <w:sz w:val="24"/>
          <w:szCs w:val="24"/>
        </w:rPr>
        <w:t xml:space="preserve">недостающей Продукции, в том числе выявленных в ходе проверок по разделу 5 настоящего </w:t>
      </w:r>
      <w:r w:rsidRPr="00C52701">
        <w:rPr>
          <w:sz w:val="24"/>
          <w:szCs w:val="24"/>
        </w:rPr>
        <w:t>Договора, и в период гарантийного срока производится Поставщиком за его счет в сроки, согласованные сторонами при составлении акта, а если акт составляется в одностороннем порядке при неявке представителя Поставщика, то в сроки, которые установлены Покупателем (Грузополучателем) в таком акте.</w:t>
      </w:r>
      <w:proofErr w:type="gramEnd"/>
    </w:p>
    <w:p w:rsidR="0087006F" w:rsidRPr="002312AF" w:rsidRDefault="0087006F" w:rsidP="0087006F">
      <w:pPr>
        <w:pStyle w:val="afff5"/>
        <w:tabs>
          <w:tab w:val="left" w:pos="0"/>
          <w:tab w:val="left" w:pos="540"/>
        </w:tabs>
        <w:suppressAutoHyphens/>
        <w:rPr>
          <w:spacing w:val="-6"/>
        </w:rPr>
      </w:pPr>
    </w:p>
    <w:p w:rsidR="0087006F" w:rsidRPr="002312AF" w:rsidRDefault="0087006F" w:rsidP="0087006F">
      <w:pPr>
        <w:pStyle w:val="afff5"/>
        <w:tabs>
          <w:tab w:val="left" w:pos="0"/>
          <w:tab w:val="left" w:pos="540"/>
        </w:tabs>
        <w:suppressAutoHyphens/>
        <w:ind w:firstLine="709"/>
        <w:rPr>
          <w:rStyle w:val="afffe"/>
          <w:b/>
          <w:i w:val="0"/>
        </w:rPr>
      </w:pPr>
      <w:r w:rsidRPr="002312AF">
        <w:rPr>
          <w:rStyle w:val="afffe"/>
          <w:b/>
          <w:i w:val="0"/>
        </w:rPr>
        <w:t>5.   ПОРЯДОК РАСЧЕТОВ</w:t>
      </w:r>
    </w:p>
    <w:p w:rsidR="0087006F" w:rsidRPr="00C52701" w:rsidRDefault="0087006F" w:rsidP="0087006F">
      <w:pPr>
        <w:pStyle w:val="afff5"/>
        <w:tabs>
          <w:tab w:val="left" w:pos="0"/>
          <w:tab w:val="left" w:pos="709"/>
        </w:tabs>
        <w:ind w:firstLine="709"/>
        <w:rPr>
          <w:i/>
        </w:rPr>
      </w:pPr>
      <w:r w:rsidRPr="00C52701">
        <w:t xml:space="preserve">5.1. Оплата Поставщику производится по факту поставки на основании счета-фактуры в течение </w:t>
      </w:r>
      <w:r>
        <w:t>45</w:t>
      </w:r>
      <w:r w:rsidRPr="00C52701">
        <w:t xml:space="preserve"> календарных дней с даты подписания Грузополучателем акта входного контроля после получения Продукции надлежащего качества и в надлежащей комплектности и представления документов, поименованных в пункте 3.4. настоящего Договора.</w:t>
      </w:r>
    </w:p>
    <w:p w:rsidR="0087006F" w:rsidRPr="00C52701" w:rsidRDefault="0087006F" w:rsidP="0087006F">
      <w:pPr>
        <w:pStyle w:val="afff7"/>
        <w:tabs>
          <w:tab w:val="left" w:pos="0"/>
          <w:tab w:val="left" w:pos="851"/>
        </w:tabs>
        <w:spacing w:after="0"/>
        <w:ind w:firstLine="709"/>
      </w:pPr>
      <w:r w:rsidRPr="00C52701">
        <w:t>5.2.   Датой оплаты считается дата списания денежных средств с расчетного счет Покупателя.</w:t>
      </w:r>
    </w:p>
    <w:p w:rsidR="0087006F" w:rsidRDefault="0087006F" w:rsidP="0087006F">
      <w:pPr>
        <w:pStyle w:val="afff7"/>
        <w:tabs>
          <w:tab w:val="left" w:pos="0"/>
          <w:tab w:val="left" w:pos="851"/>
        </w:tabs>
        <w:spacing w:after="0"/>
        <w:ind w:firstLine="709"/>
      </w:pPr>
      <w:r w:rsidRPr="00C52701">
        <w:t>5.3.   Расчеты по Договору могут осуществляться как перечислением денежных средств со счета Покупателя на счет Поставщика, так и посредством передачи в качестве оплаты векселей и иных ценных бумаг по согласованию Сторон.</w:t>
      </w:r>
    </w:p>
    <w:p w:rsidR="0087006F" w:rsidRPr="002312AF" w:rsidRDefault="0087006F" w:rsidP="0087006F">
      <w:pPr>
        <w:pStyle w:val="afff7"/>
        <w:tabs>
          <w:tab w:val="left" w:pos="0"/>
          <w:tab w:val="left" w:pos="851"/>
        </w:tabs>
        <w:spacing w:after="0"/>
        <w:ind w:firstLine="709"/>
      </w:pPr>
    </w:p>
    <w:p w:rsidR="0087006F" w:rsidRPr="002312AF" w:rsidRDefault="0087006F" w:rsidP="0087006F">
      <w:pPr>
        <w:tabs>
          <w:tab w:val="left" w:pos="0"/>
        </w:tabs>
        <w:ind w:firstLine="709"/>
        <w:rPr>
          <w:rStyle w:val="afffe"/>
          <w:b/>
          <w:i w:val="0"/>
        </w:rPr>
      </w:pPr>
      <w:r w:rsidRPr="002312AF">
        <w:rPr>
          <w:rStyle w:val="afffe"/>
          <w:b/>
          <w:i w:val="0"/>
        </w:rPr>
        <w:t>6.  ОБСТОЯТЕЛЬСТВА НЕПРЕОДОЛИМОЙ СИЛЫ</w:t>
      </w:r>
    </w:p>
    <w:p w:rsidR="0087006F" w:rsidRPr="00C52701" w:rsidRDefault="00AD2253" w:rsidP="00AD2253">
      <w:pPr>
        <w:tabs>
          <w:tab w:val="left" w:pos="0"/>
        </w:tabs>
        <w:jc w:val="both"/>
      </w:pPr>
      <w:r>
        <w:tab/>
      </w:r>
      <w:r w:rsidR="0087006F" w:rsidRPr="00C52701">
        <w:t>Непреодолимая сила - чрезвычайные и непредотвратимые обстоятельство (ст. 401 ГК РФ).</w:t>
      </w:r>
    </w:p>
    <w:p w:rsidR="0087006F" w:rsidRPr="00C52701" w:rsidRDefault="0087006F" w:rsidP="00AD2253">
      <w:pPr>
        <w:pStyle w:val="afff5"/>
        <w:tabs>
          <w:tab w:val="left" w:pos="0"/>
        </w:tabs>
        <w:ind w:firstLine="709"/>
        <w:jc w:val="both"/>
        <w:rPr>
          <w:i/>
        </w:rPr>
      </w:pPr>
      <w:r w:rsidRPr="00C52701">
        <w:t>6.1. Ни одна из сторон настоящего Договора не несет ответственности перед другой стороной за невыполнение обязательств, обусловленное обстоятельствами непреодолимой силы, возникшими помимо их воли и желания,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изменений в действующем законодательстве, принятия нормативных актов местных органов власти, делающих невозможным выполнение Сторонами взятых на себя обязательств.</w:t>
      </w:r>
    </w:p>
    <w:p w:rsidR="0087006F" w:rsidRPr="00C52701" w:rsidRDefault="0087006F" w:rsidP="00AD2253">
      <w:pPr>
        <w:pStyle w:val="afff5"/>
        <w:tabs>
          <w:tab w:val="left" w:pos="0"/>
        </w:tabs>
        <w:ind w:firstLine="709"/>
        <w:jc w:val="both"/>
        <w:rPr>
          <w:i/>
        </w:rPr>
      </w:pPr>
      <w:r w:rsidRPr="00C52701">
        <w:t>6.2. При наступлении обстоятельств, указанных в пункте настоящего договора, каждая сторона должна без промедления известить о них в письменном виде другую сторону.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исполнение стороной своих обязательств по данному договору.</w:t>
      </w:r>
    </w:p>
    <w:p w:rsidR="0087006F" w:rsidRPr="00C52701" w:rsidRDefault="0087006F" w:rsidP="00AD2253">
      <w:pPr>
        <w:pStyle w:val="afff5"/>
        <w:tabs>
          <w:tab w:val="left" w:pos="0"/>
        </w:tabs>
        <w:ind w:firstLine="709"/>
        <w:jc w:val="both"/>
        <w:rPr>
          <w:i/>
        </w:rPr>
      </w:pPr>
      <w:r w:rsidRPr="00C52701">
        <w:t xml:space="preserve">6.3. При отсутствии своевременного извещения виновная Сторона обязана возместить другой стороне убытки, причиненные неисполнением или несвоевременным исполнением своих обязательств. </w:t>
      </w:r>
    </w:p>
    <w:p w:rsidR="0087006F" w:rsidRPr="00C52701" w:rsidRDefault="0087006F" w:rsidP="00AD2253">
      <w:pPr>
        <w:pStyle w:val="afff5"/>
        <w:tabs>
          <w:tab w:val="left" w:pos="0"/>
        </w:tabs>
        <w:ind w:firstLine="709"/>
        <w:jc w:val="both"/>
        <w:rPr>
          <w:i/>
        </w:rPr>
      </w:pPr>
      <w:r w:rsidRPr="00C52701">
        <w:t xml:space="preserve">6.4. В случаях наступления обстоятельств, предусмотренных в пункте </w:t>
      </w:r>
      <w:r>
        <w:t>6</w:t>
      </w:r>
      <w:r w:rsidRPr="00007F38">
        <w:rPr>
          <w:color w:val="FF0000"/>
        </w:rPr>
        <w:t xml:space="preserve">.1 </w:t>
      </w:r>
      <w:r w:rsidRPr="00C52701">
        <w:t>настоящего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87006F" w:rsidRDefault="0087006F" w:rsidP="00AD2253">
      <w:pPr>
        <w:pStyle w:val="afff5"/>
        <w:tabs>
          <w:tab w:val="left" w:pos="0"/>
        </w:tabs>
        <w:ind w:firstLine="709"/>
        <w:jc w:val="both"/>
      </w:pPr>
      <w:r w:rsidRPr="00C52701">
        <w:t xml:space="preserve">6.5. Если наступившие обстоятельства, перечисленные в пункте </w:t>
      </w:r>
      <w:r>
        <w:t>6</w:t>
      </w:r>
      <w:r w:rsidRPr="00C52701">
        <w:t xml:space="preserve">.1 настоящего договора, и их последствия продолжают действовать более </w:t>
      </w:r>
      <w:r>
        <w:t>2</w:t>
      </w:r>
      <w:r w:rsidRPr="00C52701">
        <w:t xml:space="preserve"> месяцев, стороны проводят дополнительные переговоры для выявления приемлемых альтернативных способов исполнения настоящего договора.</w:t>
      </w:r>
    </w:p>
    <w:p w:rsidR="0087006F" w:rsidRDefault="0087006F" w:rsidP="00AD2253">
      <w:pPr>
        <w:pStyle w:val="afff5"/>
        <w:tabs>
          <w:tab w:val="left" w:pos="0"/>
        </w:tabs>
        <w:ind w:firstLine="709"/>
        <w:jc w:val="both"/>
        <w:rPr>
          <w:i/>
        </w:rPr>
      </w:pPr>
    </w:p>
    <w:p w:rsidR="0087006F" w:rsidRDefault="0087006F" w:rsidP="0087006F">
      <w:pPr>
        <w:pStyle w:val="afff5"/>
        <w:tabs>
          <w:tab w:val="left" w:pos="0"/>
        </w:tabs>
        <w:ind w:firstLine="709"/>
        <w:rPr>
          <w:rStyle w:val="afffe"/>
          <w:b/>
        </w:rPr>
      </w:pPr>
    </w:p>
    <w:p w:rsidR="0087006F" w:rsidRPr="00164B65" w:rsidRDefault="0087006F" w:rsidP="00164B65">
      <w:pPr>
        <w:tabs>
          <w:tab w:val="left" w:pos="0"/>
        </w:tabs>
        <w:ind w:firstLine="709"/>
        <w:rPr>
          <w:b/>
          <w:iCs/>
        </w:rPr>
      </w:pPr>
      <w:r w:rsidRPr="00164B65">
        <w:rPr>
          <w:b/>
          <w:iCs/>
        </w:rPr>
        <w:lastRenderedPageBreak/>
        <w:t>7. ОТВЕТСТВЕННОСТЬ СТОРОН</w:t>
      </w:r>
    </w:p>
    <w:p w:rsidR="0087006F" w:rsidRPr="002312AF" w:rsidRDefault="0087006F" w:rsidP="00B7045C">
      <w:pPr>
        <w:pStyle w:val="afff7"/>
        <w:spacing w:after="0"/>
        <w:ind w:firstLine="709"/>
        <w:jc w:val="both"/>
        <w:rPr>
          <w:lang w:val="ru-RU" w:eastAsia="ru-RU"/>
        </w:rPr>
      </w:pPr>
      <w:r w:rsidRPr="002312AF">
        <w:rPr>
          <w:iCs/>
          <w:lang w:val="ru-RU" w:eastAsia="ru-RU"/>
        </w:rPr>
        <w:t>7.1</w:t>
      </w:r>
      <w:proofErr w:type="gramStart"/>
      <w:r w:rsidRPr="002312AF">
        <w:rPr>
          <w:iCs/>
          <w:lang w:val="ru-RU" w:eastAsia="ru-RU"/>
        </w:rPr>
        <w:t>   </w:t>
      </w:r>
      <w:r w:rsidRPr="002312AF">
        <w:rPr>
          <w:lang w:val="ru-RU" w:eastAsia="ru-RU"/>
        </w:rPr>
        <w:t>В</w:t>
      </w:r>
      <w:proofErr w:type="gramEnd"/>
      <w:r w:rsidRPr="002312AF">
        <w:rPr>
          <w:lang w:val="ru-RU" w:eastAsia="ru-RU"/>
        </w:rPr>
        <w:t xml:space="preserve"> случае нарушения Поставщиком сроков поставки и/или сроков предоставления отчетной документации согласно пункту 3.4 настоящего договора, последний, обязан выплатить Покупателю неустойку в размере 0,05 % (пять сотых процента) от стоимости не поставленной Продукции за каждый день просрочки.</w:t>
      </w:r>
    </w:p>
    <w:p w:rsidR="0087006F" w:rsidRPr="002312AF" w:rsidRDefault="0087006F" w:rsidP="00B7045C">
      <w:pPr>
        <w:pStyle w:val="afff7"/>
        <w:spacing w:after="0"/>
        <w:ind w:firstLine="709"/>
        <w:jc w:val="both"/>
        <w:rPr>
          <w:lang w:val="ru-RU" w:eastAsia="ru-RU"/>
        </w:rPr>
      </w:pPr>
      <w:r w:rsidRPr="002312AF">
        <w:rPr>
          <w:lang w:val="ru-RU" w:eastAsia="ru-RU"/>
        </w:rPr>
        <w:t>- за нарушение контрагентом предусмотренного законодательством Российской Федерации срока представления счета-фактуры контрагент уплачивает неустойку в размере 0,03% ставки рефинансирования ЦБ Российской Федерации от суммы счета-фактуры за каждый день просрочки, начиная с первого дня просрочки и до дня представления надлежаще оформленного счета-фактуры.</w:t>
      </w:r>
    </w:p>
    <w:p w:rsidR="0087006F" w:rsidRPr="002312AF" w:rsidRDefault="0087006F" w:rsidP="00B7045C">
      <w:pPr>
        <w:pStyle w:val="afff7"/>
        <w:spacing w:after="0"/>
        <w:ind w:firstLine="709"/>
        <w:jc w:val="both"/>
        <w:rPr>
          <w:lang w:val="ru-RU" w:eastAsia="ru-RU"/>
        </w:rPr>
      </w:pPr>
      <w:r w:rsidRPr="002312AF">
        <w:rPr>
          <w:lang w:val="ru-RU" w:eastAsia="ru-RU"/>
        </w:rPr>
        <w:t>В случае представления не надлежаще оформленного счета-фактуры контрагент обязан возместить Покупателю не принятую к вычету сумму налога на добавленную стоимость.</w:t>
      </w:r>
    </w:p>
    <w:p w:rsidR="0087006F" w:rsidRPr="002312AF" w:rsidRDefault="0087006F" w:rsidP="00AD2253">
      <w:pPr>
        <w:pStyle w:val="afff7"/>
        <w:spacing w:after="0"/>
        <w:ind w:firstLine="709"/>
        <w:jc w:val="both"/>
        <w:rPr>
          <w:lang w:val="ru-RU" w:eastAsia="ru-RU"/>
        </w:rPr>
      </w:pPr>
      <w:r w:rsidRPr="002312AF">
        <w:rPr>
          <w:iCs/>
          <w:lang w:val="ru-RU" w:eastAsia="ru-RU"/>
        </w:rPr>
        <w:t>7.2</w:t>
      </w:r>
      <w:proofErr w:type="gramStart"/>
      <w:r w:rsidRPr="002312AF">
        <w:rPr>
          <w:iCs/>
          <w:lang w:val="ru-RU" w:eastAsia="ru-RU"/>
        </w:rPr>
        <w:t>   </w:t>
      </w:r>
      <w:r w:rsidRPr="002312AF">
        <w:rPr>
          <w:lang w:val="ru-RU" w:eastAsia="ru-RU"/>
        </w:rPr>
        <w:t>В</w:t>
      </w:r>
      <w:proofErr w:type="gramEnd"/>
      <w:r w:rsidRPr="002312AF">
        <w:rPr>
          <w:lang w:val="ru-RU" w:eastAsia="ru-RU"/>
        </w:rPr>
        <w:t xml:space="preserve"> случае нарушения Покупателем сроков оплаты по настоящему договору последний обязан выплатить Поставщику пени в размере 0,03 (три сотые) процентов от суммы, оплата которой просрочена, за каждый день просрочки, но не более 10% от цены договора. </w:t>
      </w:r>
    </w:p>
    <w:p w:rsidR="0087006F" w:rsidRPr="002312AF" w:rsidRDefault="0087006F" w:rsidP="00AD2253">
      <w:pPr>
        <w:pStyle w:val="afff7"/>
        <w:spacing w:after="0"/>
        <w:ind w:firstLine="709"/>
        <w:jc w:val="both"/>
        <w:rPr>
          <w:lang w:val="ru-RU" w:eastAsia="ru-RU"/>
        </w:rPr>
      </w:pPr>
      <w:r w:rsidRPr="002312AF">
        <w:rPr>
          <w:lang w:val="ru-RU" w:eastAsia="ru-RU"/>
        </w:rPr>
        <w:t>7.3</w:t>
      </w:r>
      <w:proofErr w:type="gramStart"/>
      <w:r w:rsidRPr="002312AF">
        <w:rPr>
          <w:lang w:val="ru-RU" w:eastAsia="ru-RU"/>
        </w:rPr>
        <w:t>   В</w:t>
      </w:r>
      <w:proofErr w:type="gramEnd"/>
      <w:r w:rsidRPr="002312AF">
        <w:rPr>
          <w:lang w:val="ru-RU" w:eastAsia="ru-RU"/>
        </w:rPr>
        <w:t xml:space="preserve"> случае если в результате нарушения Поставщиком условий договора Покупатель в соответствии с законодательством Российской Федерации расторгнет настоящий договор или настоящий договор будет расторгнут по решению суда, даже если расторжение будет иметь место за пределами срока действия настоящего договора, а Продукция не будет поставлена (частично или в полном объеме) к моменту расторжения договора, Поставщик обязан оплатить Покупателю пени и штрафы, предусмотренные пунктом 7.1 настоящего договора, за период с момента начала просрочки и до даты расторжения договора. </w:t>
      </w:r>
    </w:p>
    <w:p w:rsidR="0087006F" w:rsidRPr="002312AF" w:rsidRDefault="0087006F" w:rsidP="00AD2253">
      <w:pPr>
        <w:pStyle w:val="afff7"/>
        <w:spacing w:after="0"/>
        <w:ind w:firstLine="709"/>
        <w:jc w:val="both"/>
        <w:rPr>
          <w:lang w:val="ru-RU" w:eastAsia="ru-RU"/>
        </w:rPr>
      </w:pPr>
      <w:r w:rsidRPr="002312AF">
        <w:rPr>
          <w:lang w:val="ru-RU" w:eastAsia="ru-RU"/>
        </w:rPr>
        <w:t>7.4</w:t>
      </w:r>
      <w:proofErr w:type="gramStart"/>
      <w:r w:rsidRPr="002312AF">
        <w:rPr>
          <w:lang w:val="ru-RU" w:eastAsia="ru-RU"/>
        </w:rPr>
        <w:t>  В</w:t>
      </w:r>
      <w:proofErr w:type="gramEnd"/>
      <w:r w:rsidRPr="002312AF">
        <w:rPr>
          <w:lang w:val="ru-RU" w:eastAsia="ru-RU"/>
        </w:rPr>
        <w:t xml:space="preserve"> случае если Поставщик не явился для составления акта в сроки, указанные, в вызове на Поставщика налагается штраф в размере 20 процентов от стоимости настоящего договора.</w:t>
      </w:r>
    </w:p>
    <w:p w:rsidR="0087006F" w:rsidRPr="002312AF" w:rsidRDefault="0087006F" w:rsidP="00AD2253">
      <w:pPr>
        <w:pStyle w:val="afff7"/>
        <w:spacing w:after="0"/>
        <w:ind w:firstLine="709"/>
        <w:jc w:val="both"/>
        <w:rPr>
          <w:lang w:val="ru-RU" w:eastAsia="ru-RU"/>
        </w:rPr>
      </w:pPr>
      <w:r w:rsidRPr="002312AF">
        <w:rPr>
          <w:lang w:val="ru-RU" w:eastAsia="ru-RU"/>
        </w:rPr>
        <w:t xml:space="preserve">7.5   Поставщик принимает на себя ответственность за качество поставляемой Продукции, в </w:t>
      </w:r>
      <w:proofErr w:type="gramStart"/>
      <w:r w:rsidRPr="002312AF">
        <w:rPr>
          <w:lang w:val="ru-RU" w:eastAsia="ru-RU"/>
        </w:rPr>
        <w:t>связи</w:t>
      </w:r>
      <w:proofErr w:type="gramEnd"/>
      <w:r w:rsidRPr="002312AF">
        <w:rPr>
          <w:lang w:val="ru-RU" w:eastAsia="ru-RU"/>
        </w:rPr>
        <w:t xml:space="preserve"> с чем обязуется: </w:t>
      </w:r>
    </w:p>
    <w:p w:rsidR="0087006F" w:rsidRPr="002312AF" w:rsidRDefault="0087006F" w:rsidP="00AD2253">
      <w:pPr>
        <w:pStyle w:val="afff7"/>
        <w:spacing w:after="0"/>
        <w:ind w:firstLine="709"/>
        <w:jc w:val="both"/>
        <w:rPr>
          <w:lang w:val="ru-RU" w:eastAsia="ru-RU"/>
        </w:rPr>
      </w:pPr>
      <w:r w:rsidRPr="002312AF">
        <w:rPr>
          <w:lang w:val="ru-RU" w:eastAsia="ru-RU"/>
        </w:rPr>
        <w:t>-   оградить Покупателя от необходимости разбирательств с заводом-изготовителем по поводу факта и причин наличия дефектов (браков, недостатков) в Продукции;</w:t>
      </w:r>
    </w:p>
    <w:p w:rsidR="0087006F" w:rsidRPr="002312AF" w:rsidRDefault="0087006F" w:rsidP="00AD2253">
      <w:pPr>
        <w:pStyle w:val="afff7"/>
        <w:spacing w:after="0"/>
        <w:ind w:firstLine="709"/>
        <w:jc w:val="both"/>
        <w:rPr>
          <w:lang w:val="ru-RU" w:eastAsia="ru-RU"/>
        </w:rPr>
      </w:pPr>
      <w:r w:rsidRPr="002312AF">
        <w:rPr>
          <w:lang w:val="ru-RU" w:eastAsia="ru-RU"/>
        </w:rPr>
        <w:t>7.6</w:t>
      </w:r>
      <w:proofErr w:type="gramStart"/>
      <w:r w:rsidRPr="002312AF">
        <w:rPr>
          <w:lang w:val="ru-RU" w:eastAsia="ru-RU"/>
        </w:rPr>
        <w:t>   В</w:t>
      </w:r>
      <w:proofErr w:type="gramEnd"/>
      <w:r w:rsidRPr="002312AF">
        <w:rPr>
          <w:lang w:val="ru-RU" w:eastAsia="ru-RU"/>
        </w:rPr>
        <w:t xml:space="preserve"> случае если имуществу Покупателя либо имуществу третьих лиц был причинен ущерб либо такое имущество пришло в негодность или было уничтожено в результате дефектов (неисправностей, браков), обусловленных:</w:t>
      </w:r>
    </w:p>
    <w:p w:rsidR="0087006F" w:rsidRPr="002312AF" w:rsidRDefault="0087006F" w:rsidP="00AD2253">
      <w:pPr>
        <w:pStyle w:val="afff7"/>
        <w:spacing w:after="0"/>
        <w:ind w:firstLine="709"/>
        <w:jc w:val="both"/>
        <w:rPr>
          <w:lang w:val="ru-RU" w:eastAsia="ru-RU"/>
        </w:rPr>
      </w:pPr>
      <w:r w:rsidRPr="002312AF">
        <w:rPr>
          <w:lang w:val="ru-RU" w:eastAsia="ru-RU"/>
        </w:rPr>
        <w:t xml:space="preserve">-  ошибками, недоработками или нарушениями технологий выполнения работ, допущенными заводом-изготовителем в ходе производства Продукции,  </w:t>
      </w:r>
    </w:p>
    <w:p w:rsidR="0087006F" w:rsidRPr="002312AF" w:rsidRDefault="0087006F" w:rsidP="00AD2253">
      <w:pPr>
        <w:pStyle w:val="afff7"/>
        <w:spacing w:after="0"/>
        <w:ind w:firstLine="709"/>
        <w:jc w:val="both"/>
        <w:rPr>
          <w:lang w:val="ru-RU" w:eastAsia="ru-RU"/>
        </w:rPr>
      </w:pPr>
      <w:r w:rsidRPr="002312AF">
        <w:rPr>
          <w:lang w:val="ru-RU" w:eastAsia="ru-RU"/>
        </w:rPr>
        <w:t xml:space="preserve">-  дефектами материалов и узлов и/или неисправностями оборудования, используемых заводом-изготовителем при производстве Продукции, </w:t>
      </w:r>
    </w:p>
    <w:p w:rsidR="0087006F" w:rsidRPr="002312AF" w:rsidRDefault="0087006F" w:rsidP="00AD2253">
      <w:pPr>
        <w:pStyle w:val="afff7"/>
        <w:spacing w:after="0"/>
        <w:ind w:firstLine="709"/>
        <w:jc w:val="both"/>
        <w:rPr>
          <w:lang w:val="ru-RU" w:eastAsia="ru-RU"/>
        </w:rPr>
      </w:pPr>
      <w:r w:rsidRPr="002312AF">
        <w:rPr>
          <w:lang w:val="ru-RU" w:eastAsia="ru-RU"/>
        </w:rPr>
        <w:t>Поставщик обязан за свой счёт выполнить работы по приведению такого имущества в состояние, имевшее место до его порчи, и/или возместить стоимость аналогичного нового имущества (в случае гибели имущества или его утраты).</w:t>
      </w:r>
    </w:p>
    <w:p w:rsidR="0087006F" w:rsidRPr="002312AF" w:rsidRDefault="0087006F" w:rsidP="00AD2253">
      <w:pPr>
        <w:pStyle w:val="afff7"/>
        <w:spacing w:after="0"/>
        <w:ind w:firstLine="709"/>
        <w:jc w:val="both"/>
        <w:rPr>
          <w:lang w:val="ru-RU" w:eastAsia="ru-RU"/>
        </w:rPr>
      </w:pPr>
      <w:proofErr w:type="gramStart"/>
      <w:r w:rsidRPr="002312AF">
        <w:rPr>
          <w:lang w:val="ru-RU" w:eastAsia="ru-RU"/>
        </w:rPr>
        <w:t>В настоящем пункте под словом «имущество» понимается, принадлежащее Покупателю имущество, включая (но, не ограничиваясь) узлы, приборы, машины и агрегаты, составной или рабочей частью которых является Продукция, а также связанные с ними производственным циклом узлы, приборы, машины и агрегаты.</w:t>
      </w:r>
      <w:proofErr w:type="gramEnd"/>
    </w:p>
    <w:p w:rsidR="0087006F" w:rsidRPr="002312AF" w:rsidRDefault="0087006F" w:rsidP="00AD2253">
      <w:pPr>
        <w:pStyle w:val="afff7"/>
        <w:spacing w:after="0"/>
        <w:ind w:firstLine="709"/>
        <w:jc w:val="both"/>
        <w:rPr>
          <w:lang w:val="ru-RU" w:eastAsia="ru-RU"/>
        </w:rPr>
      </w:pPr>
      <w:r w:rsidRPr="002312AF">
        <w:rPr>
          <w:lang w:val="ru-RU" w:eastAsia="ru-RU"/>
        </w:rPr>
        <w:t xml:space="preserve">7.7   Причинение ущерба имуществу либо уничтожение имущества и перечень имущества должны быть зафиксированы в соответствующем акте. Порядок составления акта аналогичен порядку, установленному в разделе 4 настоящего договора.  </w:t>
      </w:r>
    </w:p>
    <w:p w:rsidR="0087006F" w:rsidRPr="002312AF" w:rsidRDefault="0087006F" w:rsidP="00AD2253">
      <w:pPr>
        <w:pStyle w:val="afff7"/>
        <w:spacing w:after="0"/>
        <w:ind w:firstLine="709"/>
        <w:jc w:val="both"/>
        <w:rPr>
          <w:lang w:val="ru-RU" w:eastAsia="ru-RU"/>
        </w:rPr>
      </w:pPr>
      <w:r w:rsidRPr="002312AF">
        <w:rPr>
          <w:lang w:val="ru-RU" w:eastAsia="ru-RU"/>
        </w:rPr>
        <w:t>7.8</w:t>
      </w:r>
      <w:proofErr w:type="gramStart"/>
      <w:r w:rsidRPr="002312AF">
        <w:rPr>
          <w:lang w:val="ru-RU" w:eastAsia="ru-RU"/>
        </w:rPr>
        <w:t>   В</w:t>
      </w:r>
      <w:proofErr w:type="gramEnd"/>
      <w:r w:rsidRPr="002312AF">
        <w:rPr>
          <w:lang w:val="ru-RU" w:eastAsia="ru-RU"/>
        </w:rPr>
        <w:t xml:space="preserve"> случае если Поставщик не приступит к работам, указанным в четвертом абзаце пункта 7.6 настоящего договора, в течение 14 (четырнадцати) календарных дней с момента составления акта о выявленных дефектах (браках, неисправностях) Покупатель вправе привлечь для выполнения таких работ третье лицо. В таком случае Поставщик обязан возместить расходы Покупателя на оплату выполненных работ.</w:t>
      </w:r>
    </w:p>
    <w:p w:rsidR="0087006F" w:rsidRPr="002312AF" w:rsidRDefault="0087006F" w:rsidP="00AD2253">
      <w:pPr>
        <w:pStyle w:val="afff7"/>
        <w:spacing w:after="0"/>
        <w:ind w:firstLine="709"/>
        <w:jc w:val="both"/>
        <w:rPr>
          <w:lang w:val="ru-RU" w:eastAsia="ru-RU"/>
        </w:rPr>
      </w:pPr>
      <w:r w:rsidRPr="002312AF">
        <w:rPr>
          <w:lang w:val="ru-RU" w:eastAsia="ru-RU"/>
        </w:rPr>
        <w:t xml:space="preserve">Возмещение стоимости аналогичного нового имущества (в случае гибели имущества или его утраты) производится Поставщиком в течение 14 (четырнадцати) календарных дней. </w:t>
      </w:r>
    </w:p>
    <w:p w:rsidR="0087006F" w:rsidRPr="002312AF" w:rsidRDefault="0087006F" w:rsidP="00AD2253">
      <w:pPr>
        <w:ind w:firstLine="708"/>
        <w:jc w:val="both"/>
      </w:pPr>
      <w:r w:rsidRPr="002312AF">
        <w:t>7.9   Указанные в пункте 7.6 настоящего договора работы должны быть выполнены Поставщиком или третьим лицом за счёт Поставщика в сроки, указанные Покупателем.</w:t>
      </w:r>
    </w:p>
    <w:p w:rsidR="0087006F" w:rsidRPr="002312AF" w:rsidRDefault="0087006F" w:rsidP="00AD2253">
      <w:pPr>
        <w:ind w:firstLine="708"/>
        <w:jc w:val="both"/>
      </w:pPr>
      <w:r w:rsidRPr="002312AF">
        <w:lastRenderedPageBreak/>
        <w:t>Персонал, который будет привлечен к таким работам, должен обладать соответствующей квалификацией и допуском к работам на режимных объектах и объектах радиационной опасности, оформленным в соответствии с законодательством Российской Федерации.</w:t>
      </w:r>
    </w:p>
    <w:p w:rsidR="0087006F" w:rsidRPr="002312AF" w:rsidRDefault="0087006F" w:rsidP="00AD2253">
      <w:pPr>
        <w:tabs>
          <w:tab w:val="left" w:pos="0"/>
        </w:tabs>
        <w:ind w:firstLine="709"/>
        <w:jc w:val="both"/>
      </w:pPr>
      <w:r w:rsidRPr="002312AF">
        <w:rPr>
          <w:iCs/>
        </w:rPr>
        <w:t>7.10</w:t>
      </w:r>
      <w:proofErr w:type="gramStart"/>
      <w:r w:rsidRPr="002312AF">
        <w:rPr>
          <w:iCs/>
        </w:rPr>
        <w:t xml:space="preserve"> </w:t>
      </w:r>
      <w:r w:rsidRPr="002312AF">
        <w:t>В</w:t>
      </w:r>
      <w:proofErr w:type="gramEnd"/>
      <w:r w:rsidRPr="002312AF">
        <w:t xml:space="preserve"> случае, если договор будет расторгнут по решению суда или по соглашению сторон в силу существенного нарушения Подрядчиком условий договора, информация об Подрядчике будет внесена в публичный реестр недобросовестных поставщиков атомной отрасли сроком на два года.</w:t>
      </w:r>
    </w:p>
    <w:p w:rsidR="0087006F" w:rsidRPr="002312AF" w:rsidRDefault="0087006F" w:rsidP="00AD2253">
      <w:pPr>
        <w:tabs>
          <w:tab w:val="left" w:pos="0"/>
        </w:tabs>
        <w:ind w:firstLine="709"/>
        <w:jc w:val="both"/>
        <w:rPr>
          <w:rStyle w:val="afffe"/>
          <w:i w:val="0"/>
        </w:rPr>
      </w:pPr>
    </w:p>
    <w:p w:rsidR="0087006F" w:rsidRPr="002312AF" w:rsidRDefault="0087006F" w:rsidP="00AD2253">
      <w:pPr>
        <w:tabs>
          <w:tab w:val="left" w:pos="0"/>
        </w:tabs>
        <w:ind w:firstLine="709"/>
        <w:jc w:val="both"/>
        <w:rPr>
          <w:rStyle w:val="afffe"/>
          <w:b/>
          <w:i w:val="0"/>
        </w:rPr>
      </w:pPr>
      <w:r w:rsidRPr="002312AF">
        <w:rPr>
          <w:rStyle w:val="afffe"/>
          <w:b/>
          <w:i w:val="0"/>
        </w:rPr>
        <w:t>8.  РАЗРЕШЕНИЕ СПОРОВ</w:t>
      </w:r>
    </w:p>
    <w:p w:rsidR="0087006F" w:rsidRPr="002312AF" w:rsidRDefault="0087006F" w:rsidP="00AD2253">
      <w:pPr>
        <w:pStyle w:val="afff7"/>
        <w:spacing w:after="0"/>
        <w:ind w:firstLine="709"/>
        <w:jc w:val="both"/>
        <w:rPr>
          <w:bCs/>
          <w:lang w:val="ru-RU" w:eastAsia="ru-RU"/>
        </w:rPr>
      </w:pPr>
      <w:r w:rsidRPr="002312AF">
        <w:rPr>
          <w:rStyle w:val="afffe"/>
          <w:i w:val="0"/>
        </w:rPr>
        <w:t>8.1   </w:t>
      </w:r>
      <w:r w:rsidRPr="002312AF">
        <w:rPr>
          <w:bCs/>
          <w:lang w:val="ru-RU" w:eastAsia="ru-RU"/>
        </w:rPr>
        <w:t>При возникновении споров, вытекающих из настоящего договора, Стороны должны принять меры внесудебного разрешения таких споров. Под мерами внесудебного разрешения спора подразумевается обязательное направление Стороной, считающей, что ее права нарушены, претензии в адрес другой Стороны.</w:t>
      </w:r>
    </w:p>
    <w:p w:rsidR="0087006F" w:rsidRPr="002312AF" w:rsidRDefault="0087006F" w:rsidP="00AD2253">
      <w:pPr>
        <w:pStyle w:val="afff7"/>
        <w:spacing w:after="0"/>
        <w:ind w:firstLine="709"/>
        <w:jc w:val="both"/>
        <w:rPr>
          <w:bCs/>
          <w:lang w:val="ru-RU" w:eastAsia="ru-RU"/>
        </w:rPr>
      </w:pPr>
      <w:r w:rsidRPr="002312AF">
        <w:rPr>
          <w:bCs/>
          <w:lang w:val="ru-RU" w:eastAsia="ru-RU"/>
        </w:rPr>
        <w:t xml:space="preserve">Сторона, получившая претензию, должна рассмотреть её и направить на неё ответ в течение 21 (двадцати одного) календарного дня. </w:t>
      </w:r>
    </w:p>
    <w:p w:rsidR="0087006F" w:rsidRPr="002312AF" w:rsidRDefault="0087006F" w:rsidP="00AD2253">
      <w:pPr>
        <w:pStyle w:val="afff7"/>
        <w:spacing w:after="0"/>
        <w:ind w:firstLine="709"/>
        <w:jc w:val="both"/>
      </w:pPr>
      <w:r w:rsidRPr="002312AF">
        <w:rPr>
          <w:bCs/>
          <w:lang w:val="ru-RU" w:eastAsia="ru-RU"/>
        </w:rPr>
        <w:t>8.2. В случае если в ходе внесудебного разрешения спора, Стороны не пришли к взаимоприемлемому решению, спор передаётся на разрешение</w:t>
      </w:r>
      <w:r w:rsidRPr="002312AF">
        <w:rPr>
          <w:iCs/>
        </w:rPr>
        <w:t xml:space="preserve"> </w:t>
      </w:r>
      <w:r w:rsidRPr="002312AF">
        <w:t xml:space="preserve">в Третейский суд для разрешения экономических споров при Частном учреждении «Центр третейского регулирования и правовой экспертизы». Спор рассматривается в соответствии с регламентом Третейского суда. Решение Третейского суда является окончательным. </w:t>
      </w:r>
    </w:p>
    <w:p w:rsidR="0087006F" w:rsidRPr="002312AF" w:rsidRDefault="0087006F" w:rsidP="00AD2253">
      <w:pPr>
        <w:pStyle w:val="afff7"/>
        <w:spacing w:after="0"/>
        <w:ind w:firstLine="709"/>
        <w:jc w:val="both"/>
        <w:rPr>
          <w:rStyle w:val="afffe"/>
          <w:i w:val="0"/>
          <w:iCs w:val="0"/>
        </w:rPr>
      </w:pPr>
    </w:p>
    <w:p w:rsidR="0087006F" w:rsidRPr="00C52701" w:rsidRDefault="0087006F" w:rsidP="00AD2253">
      <w:pPr>
        <w:tabs>
          <w:tab w:val="left" w:pos="0"/>
        </w:tabs>
        <w:ind w:firstLine="709"/>
        <w:jc w:val="both"/>
        <w:rPr>
          <w:b/>
          <w:iCs/>
        </w:rPr>
      </w:pPr>
      <w:r>
        <w:rPr>
          <w:b/>
          <w:iCs/>
        </w:rPr>
        <w:t>9.</w:t>
      </w:r>
      <w:r w:rsidRPr="00C52701">
        <w:rPr>
          <w:b/>
          <w:iCs/>
        </w:rPr>
        <w:t>   СРОК ДЕЙСТВИЯ ДОГОВОРА</w:t>
      </w:r>
    </w:p>
    <w:p w:rsidR="0087006F" w:rsidRDefault="0087006F" w:rsidP="00AD2253">
      <w:pPr>
        <w:tabs>
          <w:tab w:val="left" w:pos="0"/>
        </w:tabs>
        <w:ind w:firstLine="709"/>
        <w:jc w:val="both"/>
        <w:rPr>
          <w:b/>
          <w:bCs/>
        </w:rPr>
      </w:pPr>
      <w:r w:rsidRPr="00C52701">
        <w:rPr>
          <w:bCs/>
        </w:rPr>
        <w:t xml:space="preserve">Настоящий договор вступает в силу </w:t>
      </w:r>
      <w:proofErr w:type="gramStart"/>
      <w:r w:rsidRPr="00C52701">
        <w:rPr>
          <w:bCs/>
        </w:rPr>
        <w:t>с даты подписания</w:t>
      </w:r>
      <w:proofErr w:type="gramEnd"/>
      <w:r w:rsidRPr="00C52701">
        <w:rPr>
          <w:bCs/>
        </w:rPr>
        <w:t xml:space="preserve"> и действует до полного исполнения обязательств</w:t>
      </w:r>
      <w:r w:rsidR="00402D70">
        <w:rPr>
          <w:bCs/>
        </w:rPr>
        <w:t>,</w:t>
      </w:r>
      <w:r>
        <w:rPr>
          <w:bCs/>
        </w:rPr>
        <w:t xml:space="preserve"> но не позднее </w:t>
      </w:r>
      <w:r w:rsidR="00402D70" w:rsidRPr="00402D70">
        <w:rPr>
          <w:bCs/>
        </w:rPr>
        <w:t>30</w:t>
      </w:r>
      <w:r w:rsidR="00402D70">
        <w:rPr>
          <w:bCs/>
        </w:rPr>
        <w:t xml:space="preserve"> декабря 2014г.</w:t>
      </w:r>
    </w:p>
    <w:p w:rsidR="0087006F" w:rsidRPr="00C52701" w:rsidRDefault="0087006F" w:rsidP="00AD2253">
      <w:pPr>
        <w:tabs>
          <w:tab w:val="left" w:pos="0"/>
        </w:tabs>
        <w:ind w:firstLine="709"/>
        <w:jc w:val="both"/>
        <w:rPr>
          <w:b/>
          <w:iCs/>
        </w:rPr>
      </w:pPr>
    </w:p>
    <w:p w:rsidR="0087006F" w:rsidRPr="00C52701" w:rsidRDefault="0087006F" w:rsidP="00AD2253">
      <w:pPr>
        <w:pStyle w:val="4"/>
        <w:keepNext w:val="0"/>
        <w:widowControl w:val="0"/>
        <w:numPr>
          <w:ilvl w:val="0"/>
          <w:numId w:val="0"/>
        </w:numPr>
        <w:tabs>
          <w:tab w:val="left" w:pos="4858"/>
        </w:tabs>
        <w:suppressAutoHyphens/>
        <w:spacing w:before="0" w:after="0"/>
        <w:ind w:left="1701" w:hanging="1134"/>
        <w:jc w:val="both"/>
        <w:rPr>
          <w:rFonts w:ascii="Times New Roman" w:hAnsi="Times New Roman"/>
          <w:bCs w:val="0"/>
          <w:sz w:val="24"/>
          <w:szCs w:val="24"/>
        </w:rPr>
      </w:pPr>
      <w:r w:rsidRPr="00C52701">
        <w:rPr>
          <w:rFonts w:ascii="Times New Roman" w:hAnsi="Times New Roman"/>
          <w:sz w:val="24"/>
          <w:szCs w:val="24"/>
        </w:rPr>
        <w:t>1</w:t>
      </w:r>
      <w:r>
        <w:rPr>
          <w:rFonts w:ascii="Times New Roman" w:hAnsi="Times New Roman"/>
          <w:sz w:val="24"/>
          <w:szCs w:val="24"/>
        </w:rPr>
        <w:t>0</w:t>
      </w:r>
      <w:r w:rsidRPr="00C52701">
        <w:rPr>
          <w:rFonts w:ascii="Times New Roman" w:hAnsi="Times New Roman"/>
          <w:sz w:val="24"/>
          <w:szCs w:val="24"/>
        </w:rPr>
        <w:t>. ИСКЛЮЧИТЕЛЬНЫЕ ПРАВА ТРЕТЬИХ ЛИЦ</w:t>
      </w:r>
    </w:p>
    <w:p w:rsidR="0087006F" w:rsidRPr="00C52701" w:rsidRDefault="0087006F" w:rsidP="00AD2253">
      <w:pPr>
        <w:pStyle w:val="afff7"/>
        <w:keepLines/>
        <w:tabs>
          <w:tab w:val="left" w:pos="1134"/>
        </w:tabs>
        <w:spacing w:after="0"/>
        <w:ind w:firstLine="709"/>
        <w:jc w:val="both"/>
      </w:pPr>
      <w:r w:rsidRPr="00C52701">
        <w:t>1</w:t>
      </w:r>
      <w:r>
        <w:t>0</w:t>
      </w:r>
      <w:r w:rsidRPr="00C52701">
        <w:t>.1 Поставщик гарантирует, что исполнение его обязательств по Договору не повлечет нарушения исключительных прав третьих лиц, которые могут быть препятствием для использования Оборудования и документации Покупателем на территории России.</w:t>
      </w:r>
    </w:p>
    <w:p w:rsidR="0087006F" w:rsidRPr="00C52701" w:rsidRDefault="0087006F" w:rsidP="00AD2253">
      <w:pPr>
        <w:pStyle w:val="afff7"/>
        <w:keepLines/>
        <w:tabs>
          <w:tab w:val="left" w:pos="1134"/>
          <w:tab w:val="left" w:pos="4858"/>
        </w:tabs>
        <w:spacing w:after="0"/>
        <w:ind w:firstLine="567"/>
        <w:jc w:val="both"/>
      </w:pPr>
      <w:r w:rsidRPr="00C52701">
        <w:t>Для подтверждения гарантий Поставщик, по требованию Покупателя, представит ему патентный формуляр, оформленный согласно ГОСТ.</w:t>
      </w:r>
    </w:p>
    <w:p w:rsidR="0087006F" w:rsidRPr="00C52701" w:rsidRDefault="0087006F" w:rsidP="00AD2253">
      <w:pPr>
        <w:pStyle w:val="afff7"/>
        <w:keepLines/>
        <w:tabs>
          <w:tab w:val="left" w:pos="1134"/>
          <w:tab w:val="left" w:pos="4858"/>
        </w:tabs>
        <w:spacing w:after="0"/>
        <w:ind w:firstLine="709"/>
        <w:jc w:val="both"/>
      </w:pPr>
      <w:r w:rsidRPr="00C52701">
        <w:t>1</w:t>
      </w:r>
      <w:r>
        <w:t>0</w:t>
      </w:r>
      <w:r w:rsidRPr="00C52701">
        <w:t xml:space="preserve">.2 В случае возникновения претензий или исков, предъявленных Покупателю со стороны третьих лиц, вызванных нарушением их исключительных прав, в связи с выполнением Поставщиком обязательств по Договору, Покупатель </w:t>
      </w:r>
      <w:r w:rsidRPr="00C52701">
        <w:rPr>
          <w:bCs/>
        </w:rPr>
        <w:t>немедленно информирует об этом Поставщика.</w:t>
      </w:r>
    </w:p>
    <w:p w:rsidR="0087006F" w:rsidRPr="00C52701" w:rsidRDefault="0087006F" w:rsidP="00AD2253">
      <w:pPr>
        <w:pStyle w:val="afff7"/>
        <w:keepLines/>
        <w:tabs>
          <w:tab w:val="left" w:pos="1134"/>
          <w:tab w:val="left" w:pos="4858"/>
        </w:tabs>
        <w:spacing w:after="0"/>
        <w:ind w:firstLine="709"/>
        <w:jc w:val="both"/>
      </w:pPr>
      <w:r w:rsidRPr="00C52701">
        <w:t>1</w:t>
      </w:r>
      <w:r>
        <w:t>0</w:t>
      </w:r>
      <w:r w:rsidRPr="00C52701">
        <w:t>.3 Поставщик обязуется урегулировать своими силами и за свой счёт претензии третьих лиц, предъявленные Покупателю в связи с нарушением их исключительных прав, а также возместить Покупателю все убытки, вызванные нарушением Поставщиком исключительных прав третьих лиц на территории России.</w:t>
      </w:r>
    </w:p>
    <w:p w:rsidR="0087006F" w:rsidRPr="00C52701" w:rsidRDefault="0087006F" w:rsidP="00AD2253">
      <w:pPr>
        <w:pStyle w:val="afff7"/>
        <w:keepLines/>
        <w:tabs>
          <w:tab w:val="left" w:pos="1134"/>
          <w:tab w:val="left" w:pos="4858"/>
        </w:tabs>
        <w:spacing w:after="0"/>
        <w:ind w:firstLine="709"/>
        <w:jc w:val="both"/>
      </w:pPr>
    </w:p>
    <w:p w:rsidR="0087006F" w:rsidRPr="00C52701" w:rsidRDefault="0087006F" w:rsidP="00AD2253">
      <w:pPr>
        <w:pStyle w:val="4"/>
        <w:keepNext w:val="0"/>
        <w:widowControl w:val="0"/>
        <w:numPr>
          <w:ilvl w:val="0"/>
          <w:numId w:val="0"/>
        </w:numPr>
        <w:tabs>
          <w:tab w:val="left" w:pos="4858"/>
        </w:tabs>
        <w:suppressAutoHyphens/>
        <w:spacing w:before="0" w:after="0"/>
        <w:ind w:left="1701" w:hanging="1134"/>
        <w:jc w:val="both"/>
        <w:rPr>
          <w:rFonts w:ascii="Times New Roman" w:hAnsi="Times New Roman"/>
          <w:bCs w:val="0"/>
          <w:sz w:val="24"/>
          <w:szCs w:val="24"/>
        </w:rPr>
      </w:pPr>
      <w:r w:rsidRPr="00C52701">
        <w:rPr>
          <w:rFonts w:ascii="Times New Roman" w:hAnsi="Times New Roman"/>
          <w:sz w:val="24"/>
          <w:szCs w:val="24"/>
        </w:rPr>
        <w:t>1</w:t>
      </w:r>
      <w:r>
        <w:rPr>
          <w:rFonts w:ascii="Times New Roman" w:hAnsi="Times New Roman"/>
          <w:sz w:val="24"/>
          <w:szCs w:val="24"/>
        </w:rPr>
        <w:t>1</w:t>
      </w:r>
      <w:r w:rsidRPr="00C52701">
        <w:rPr>
          <w:rFonts w:ascii="Times New Roman" w:hAnsi="Times New Roman"/>
          <w:sz w:val="24"/>
          <w:szCs w:val="24"/>
        </w:rPr>
        <w:t>. УСЛОВИЯ КОНФИДЕНЦИАЛЬНОСТИ</w:t>
      </w:r>
    </w:p>
    <w:p w:rsidR="0087006F" w:rsidRDefault="0087006F" w:rsidP="00AD2253">
      <w:pPr>
        <w:pStyle w:val="afff7"/>
        <w:keepLines/>
        <w:tabs>
          <w:tab w:val="left" w:pos="1134"/>
          <w:tab w:val="left" w:pos="4858"/>
        </w:tabs>
        <w:spacing w:after="0"/>
        <w:ind w:firstLine="567"/>
        <w:jc w:val="both"/>
      </w:pPr>
      <w:r w:rsidRPr="00C52701">
        <w:t>Стороны обеспечат конфиденциальность информации, полученной друг от друга в рамках исполнения Договора или в связи с его исполнением, в соответствии с требования</w:t>
      </w:r>
      <w:r w:rsidR="00402D70">
        <w:t xml:space="preserve">ми, изложенными в Приложении № </w:t>
      </w:r>
      <w:r w:rsidR="00402D70">
        <w:rPr>
          <w:lang w:val="ru-RU"/>
        </w:rPr>
        <w:t>4</w:t>
      </w:r>
      <w:r w:rsidRPr="00C52701">
        <w:t xml:space="preserve"> к Договору.</w:t>
      </w:r>
    </w:p>
    <w:p w:rsidR="0087006F" w:rsidRPr="00964A0F" w:rsidRDefault="0087006F" w:rsidP="00AD2253">
      <w:pPr>
        <w:pStyle w:val="afff7"/>
        <w:keepLines/>
        <w:tabs>
          <w:tab w:val="left" w:pos="1134"/>
          <w:tab w:val="left" w:pos="4858"/>
        </w:tabs>
        <w:spacing w:after="0"/>
        <w:ind w:firstLine="567"/>
        <w:jc w:val="both"/>
      </w:pPr>
    </w:p>
    <w:p w:rsidR="0087006F" w:rsidRDefault="0087006F" w:rsidP="00AD2253">
      <w:pPr>
        <w:tabs>
          <w:tab w:val="left" w:pos="0"/>
        </w:tabs>
        <w:ind w:firstLine="709"/>
        <w:jc w:val="both"/>
        <w:rPr>
          <w:b/>
        </w:rPr>
      </w:pPr>
      <w:r w:rsidRPr="00C52701">
        <w:rPr>
          <w:b/>
        </w:rPr>
        <w:t>1</w:t>
      </w:r>
      <w:r>
        <w:rPr>
          <w:b/>
        </w:rPr>
        <w:t>2</w:t>
      </w:r>
      <w:r w:rsidRPr="00C52701">
        <w:rPr>
          <w:b/>
        </w:rPr>
        <w:t>.   ПРОЧИЕ УСЛОВИЯ</w:t>
      </w:r>
    </w:p>
    <w:p w:rsidR="0087006F" w:rsidRPr="00FB6F3A" w:rsidRDefault="0087006F" w:rsidP="00AD2253">
      <w:pPr>
        <w:ind w:firstLine="709"/>
        <w:jc w:val="both"/>
      </w:pPr>
      <w:r w:rsidRPr="00FB6F3A">
        <w:t>13.1.  Поставщик</w:t>
      </w:r>
      <w:r w:rsidRPr="005141C0">
        <w:t xml:space="preserve"> обязан представить </w:t>
      </w:r>
      <w:r w:rsidRPr="00FB6F3A">
        <w:t>Покупателю следующие документы</w:t>
      </w:r>
      <w:r w:rsidRPr="00216DCD">
        <w:t xml:space="preserve"> </w:t>
      </w:r>
      <w:r w:rsidRPr="00FB6F3A">
        <w:t xml:space="preserve">в срок не позднее пятнадцати дней </w:t>
      </w:r>
      <w:proofErr w:type="gramStart"/>
      <w:r w:rsidRPr="00FB6F3A">
        <w:t>с даты заключения</w:t>
      </w:r>
      <w:proofErr w:type="gramEnd"/>
      <w:r w:rsidRPr="00FB6F3A">
        <w:t xml:space="preserve"> договора:</w:t>
      </w:r>
    </w:p>
    <w:p w:rsidR="0087006F" w:rsidRPr="00FB6F3A" w:rsidRDefault="0087006F" w:rsidP="00AD2253">
      <w:pPr>
        <w:ind w:firstLine="709"/>
        <w:jc w:val="both"/>
      </w:pPr>
      <w:proofErr w:type="gramStart"/>
      <w:r w:rsidRPr="00FB6F3A">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Поставщика, определяемой </w:t>
      </w:r>
      <w:r w:rsidRPr="00FB6F3A">
        <w:lastRenderedPageBreak/>
        <w:t>по данным бухгалтерской (финансовой) отчетности за истекший период (год</w:t>
      </w:r>
      <w:proofErr w:type="gramEnd"/>
      <w:r w:rsidRPr="00FB6F3A">
        <w:t>, квартал/полугодие/9 месяцев текущего года).</w:t>
      </w:r>
    </w:p>
    <w:p w:rsidR="0087006F" w:rsidRPr="00FB6F3A" w:rsidRDefault="0087006F" w:rsidP="00AD2253">
      <w:pPr>
        <w:spacing w:line="180" w:lineRule="atLeast"/>
        <w:ind w:firstLine="709"/>
        <w:jc w:val="both"/>
        <w:outlineLvl w:val="0"/>
      </w:pPr>
      <w:bookmarkStart w:id="472" w:name="_Toc400442892"/>
      <w:r w:rsidRPr="00FB6F3A">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Поставщика в тот же срок дополнительно представляет Покупателю:</w:t>
      </w:r>
      <w:bookmarkEnd w:id="472"/>
    </w:p>
    <w:p w:rsidR="0087006F" w:rsidRPr="00FB6F3A" w:rsidRDefault="0087006F" w:rsidP="00AD2253">
      <w:pPr>
        <w:spacing w:line="180" w:lineRule="atLeast"/>
        <w:ind w:firstLine="709"/>
        <w:jc w:val="both"/>
        <w:outlineLvl w:val="0"/>
      </w:pPr>
      <w:bookmarkStart w:id="473" w:name="_Toc400442893"/>
      <w:r w:rsidRPr="00FB6F3A">
        <w:t>копию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bookmarkEnd w:id="473"/>
      <w:r w:rsidRPr="00FB6F3A">
        <w:t xml:space="preserve"> </w:t>
      </w:r>
    </w:p>
    <w:p w:rsidR="0087006F" w:rsidRPr="00FB6F3A" w:rsidRDefault="0087006F" w:rsidP="00AD2253">
      <w:pPr>
        <w:pStyle w:val="-0"/>
        <w:numPr>
          <w:ilvl w:val="0"/>
          <w:numId w:val="0"/>
        </w:numPr>
        <w:ind w:firstLine="567"/>
      </w:pPr>
      <w:r w:rsidRPr="00FB6F3A">
        <w:t>копию бухгалтерской (финансовой) отчетности за последний завершенный отчётный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87006F" w:rsidRPr="00216DCD" w:rsidRDefault="0087006F" w:rsidP="00AD2253">
      <w:pPr>
        <w:tabs>
          <w:tab w:val="left" w:pos="0"/>
        </w:tabs>
        <w:ind w:firstLine="709"/>
        <w:jc w:val="both"/>
        <w:rPr>
          <w:lang w:val="x-none" w:eastAsia="x-none"/>
        </w:rPr>
      </w:pPr>
      <w:r w:rsidRPr="00FB6F3A">
        <w:t xml:space="preserve">Настоящий </w:t>
      </w:r>
      <w:proofErr w:type="gramStart"/>
      <w:r w:rsidRPr="00FB6F3A">
        <w:t>договор</w:t>
      </w:r>
      <w:proofErr w:type="gramEnd"/>
      <w:r w:rsidRPr="00FB6F3A">
        <w:t xml:space="preserve"> может быть расторгнут в одностороннем порядке при </w:t>
      </w:r>
      <w:r w:rsidRPr="00216DCD">
        <w:rPr>
          <w:lang w:val="x-none" w:eastAsia="x-none"/>
        </w:rPr>
        <w:t>непредставлении Поставщиком документов, перечисленных в настоящем пункте, в установленный срок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87006F" w:rsidRPr="00C52701" w:rsidRDefault="0087006F" w:rsidP="00AD2253">
      <w:pPr>
        <w:tabs>
          <w:tab w:val="left" w:pos="0"/>
        </w:tabs>
        <w:ind w:firstLine="709"/>
        <w:jc w:val="both"/>
        <w:rPr>
          <w:b/>
        </w:rPr>
      </w:pPr>
      <w:r w:rsidRPr="00C52701">
        <w:t>1</w:t>
      </w:r>
      <w:r>
        <w:t>2</w:t>
      </w:r>
      <w:r w:rsidRPr="00C52701">
        <w:t>.</w:t>
      </w:r>
      <w:r>
        <w:t>2</w:t>
      </w:r>
      <w:r w:rsidRPr="00C52701">
        <w:t xml:space="preserve">.   Все изменения и дополнения к настоящему </w:t>
      </w:r>
      <w:r w:rsidR="00402D70">
        <w:t xml:space="preserve">Договору </w:t>
      </w:r>
      <w:r w:rsidRPr="00C52701">
        <w:rPr>
          <w:bCs/>
        </w:rPr>
        <w:t>оформляются дополнительным соглашением</w:t>
      </w:r>
      <w:r w:rsidRPr="00C52701">
        <w:t xml:space="preserve"> за подписью и печатями обеих сторон.</w:t>
      </w:r>
    </w:p>
    <w:p w:rsidR="0087006F" w:rsidRPr="00C52701" w:rsidRDefault="0087006F" w:rsidP="00AD2253">
      <w:pPr>
        <w:tabs>
          <w:tab w:val="left" w:pos="0"/>
        </w:tabs>
        <w:ind w:firstLine="709"/>
        <w:jc w:val="both"/>
        <w:rPr>
          <w:bCs/>
        </w:rPr>
      </w:pPr>
      <w:r w:rsidRPr="00C52701">
        <w:t>1</w:t>
      </w:r>
      <w:r>
        <w:t>2</w:t>
      </w:r>
      <w:r w:rsidRPr="00C52701">
        <w:t>.</w:t>
      </w:r>
      <w:r>
        <w:t>3</w:t>
      </w:r>
      <w:r w:rsidRPr="00C52701">
        <w:t>   Настоящий Договор составлен в двух экземплярах, имеющих одинаковую юридическую силу, по одному экземпляру для каждой из сторон.</w:t>
      </w:r>
    </w:p>
    <w:p w:rsidR="0087006F" w:rsidRPr="00B7045C" w:rsidRDefault="0087006F" w:rsidP="00AD2253">
      <w:pPr>
        <w:tabs>
          <w:tab w:val="left" w:pos="0"/>
        </w:tabs>
        <w:ind w:firstLine="709"/>
        <w:jc w:val="both"/>
      </w:pPr>
      <w:r w:rsidRPr="00054651">
        <w:t>12.</w:t>
      </w:r>
      <w:r>
        <w:t>4</w:t>
      </w:r>
      <w:r w:rsidRPr="00054651">
        <w:rPr>
          <w:i/>
        </w:rPr>
        <w:t>   </w:t>
      </w:r>
      <w:r w:rsidRPr="00B7045C">
        <w:t xml:space="preserve">Покупатель обязан сохранить </w:t>
      </w:r>
      <w:proofErr w:type="gramStart"/>
      <w:r w:rsidRPr="00B7045C">
        <w:t>неприкосновенными</w:t>
      </w:r>
      <w:proofErr w:type="gramEnd"/>
      <w:r w:rsidRPr="00B7045C">
        <w:t xml:space="preserve"> любые товарные знаки, эмблемы завода-изготовителя и маркировку, нанесенные на Продукцию.</w:t>
      </w:r>
    </w:p>
    <w:p w:rsidR="0087006F" w:rsidRPr="00C52701" w:rsidRDefault="0087006F" w:rsidP="00AD2253">
      <w:pPr>
        <w:tabs>
          <w:tab w:val="left" w:pos="0"/>
        </w:tabs>
        <w:ind w:firstLine="709"/>
        <w:jc w:val="both"/>
        <w:rPr>
          <w:iCs/>
        </w:rPr>
      </w:pPr>
      <w:r w:rsidRPr="00B7045C">
        <w:rPr>
          <w:lang w:val="x-none" w:eastAsia="x-none"/>
        </w:rPr>
        <w:t>12.5   Покупатель не вправе передавать третьим лицам, равно</w:t>
      </w:r>
      <w:r w:rsidRPr="00C52701">
        <w:t xml:space="preserve"> как и использовать не в целях настоящего Договора коммерческую информацию, ставшую ему известной (доступной) в рамках заключения и исполнения настоящего Договора и составляющую коммерческую тайну Поставщика, завода-изготовителя Продукции (Товара), а также другую информацию ограниченного распространения.</w:t>
      </w:r>
    </w:p>
    <w:p w:rsidR="0087006F" w:rsidRPr="00C52701" w:rsidRDefault="0087006F" w:rsidP="00AD2253">
      <w:pPr>
        <w:tabs>
          <w:tab w:val="left" w:pos="0"/>
        </w:tabs>
        <w:ind w:firstLine="709"/>
        <w:jc w:val="both"/>
      </w:pPr>
      <w:r w:rsidRPr="00C52701">
        <w:t>1</w:t>
      </w:r>
      <w:r>
        <w:t>2</w:t>
      </w:r>
      <w:r w:rsidRPr="00C52701">
        <w:t>.</w:t>
      </w:r>
      <w:r>
        <w:t>6</w:t>
      </w:r>
      <w:r w:rsidRPr="00C52701">
        <w:t>   Уступка требования по настоящему Договору третьим лицам производится исключительно с письменного согласия Покупателя, полученного на основании письменного запроса Поставщика.</w:t>
      </w:r>
    </w:p>
    <w:p w:rsidR="0087006F" w:rsidRPr="00C52701" w:rsidRDefault="0087006F" w:rsidP="00AD2253">
      <w:pPr>
        <w:tabs>
          <w:tab w:val="left" w:pos="0"/>
        </w:tabs>
        <w:ind w:firstLine="709"/>
        <w:jc w:val="both"/>
      </w:pPr>
      <w:r w:rsidRPr="00C52701">
        <w:t>1</w:t>
      </w:r>
      <w:r>
        <w:t>2</w:t>
      </w:r>
      <w:r w:rsidRPr="00C52701">
        <w:t>.</w:t>
      </w:r>
      <w:r>
        <w:t>7</w:t>
      </w:r>
      <w:r w:rsidRPr="00C52701">
        <w:t xml:space="preserve"> Поставщик вправе отказаться от исполнения настоящего договора при условии полного возмещения Покупателю убытков. </w:t>
      </w:r>
    </w:p>
    <w:p w:rsidR="0087006F" w:rsidRPr="00C52701" w:rsidRDefault="0087006F" w:rsidP="00AD2253">
      <w:pPr>
        <w:tabs>
          <w:tab w:val="left" w:pos="0"/>
        </w:tabs>
        <w:ind w:firstLine="709"/>
        <w:jc w:val="both"/>
      </w:pPr>
      <w:r w:rsidRPr="00C52701">
        <w:t>1</w:t>
      </w:r>
      <w:r>
        <w:t>2</w:t>
      </w:r>
      <w:r w:rsidRPr="00C52701">
        <w:t>.</w:t>
      </w:r>
      <w:r>
        <w:t>8</w:t>
      </w:r>
      <w:r w:rsidRPr="00C52701">
        <w:t xml:space="preserve"> Покупатель вправе отказаться от исполнения настоящего договора при условии оплаты Поставщику документально подтверждённых им расходов. </w:t>
      </w:r>
    </w:p>
    <w:p w:rsidR="0087006F" w:rsidRPr="00C52701" w:rsidRDefault="0087006F" w:rsidP="00AD2253">
      <w:pPr>
        <w:tabs>
          <w:tab w:val="left" w:pos="0"/>
        </w:tabs>
        <w:ind w:firstLine="709"/>
        <w:jc w:val="both"/>
      </w:pPr>
      <w:r w:rsidRPr="00C52701">
        <w:t>1</w:t>
      </w:r>
      <w:r>
        <w:t>2</w:t>
      </w:r>
      <w:r w:rsidRPr="00C52701">
        <w:t>.</w:t>
      </w:r>
      <w:r>
        <w:t>9</w:t>
      </w:r>
      <w:proofErr w:type="gramStart"/>
      <w:r w:rsidRPr="00C52701">
        <w:t xml:space="preserve"> Е</w:t>
      </w:r>
      <w:proofErr w:type="gramEnd"/>
      <w:r w:rsidRPr="00C52701">
        <w:t>сли Покупатель принимает решение о прекращении действия договора из-за отсутствия финансирования, то Поставщик оповещается об этом в письменном виде.</w:t>
      </w:r>
    </w:p>
    <w:p w:rsidR="0087006F" w:rsidRPr="00C52701" w:rsidRDefault="0087006F" w:rsidP="00AD2253">
      <w:pPr>
        <w:tabs>
          <w:tab w:val="left" w:pos="0"/>
        </w:tabs>
        <w:ind w:firstLine="709"/>
        <w:jc w:val="both"/>
      </w:pPr>
      <w:r w:rsidRPr="00C52701">
        <w:t>1</w:t>
      </w:r>
      <w:r>
        <w:t>2</w:t>
      </w:r>
      <w:r w:rsidRPr="00C52701">
        <w:t>.</w:t>
      </w:r>
      <w:r>
        <w:t>10</w:t>
      </w:r>
      <w:r w:rsidRPr="00C52701">
        <w:t xml:space="preserve"> </w:t>
      </w:r>
      <w:proofErr w:type="gramStart"/>
      <w:r w:rsidRPr="00C52701">
        <w:t>Договор</w:t>
      </w:r>
      <w:proofErr w:type="gramEnd"/>
      <w:r w:rsidRPr="00C52701">
        <w:t xml:space="preserve"> может быть расторгнут Покупателем в одностороннем порядке:</w:t>
      </w:r>
    </w:p>
    <w:p w:rsidR="0087006F" w:rsidRPr="00C52701" w:rsidRDefault="0087006F" w:rsidP="00AD2253">
      <w:pPr>
        <w:pStyle w:val="afff7"/>
        <w:keepLines/>
        <w:tabs>
          <w:tab w:val="left" w:pos="1302"/>
          <w:tab w:val="left" w:pos="4858"/>
        </w:tabs>
        <w:autoSpaceDE w:val="0"/>
        <w:autoSpaceDN w:val="0"/>
        <w:adjustRightInd w:val="0"/>
        <w:spacing w:after="0"/>
        <w:jc w:val="both"/>
        <w:outlineLvl w:val="3"/>
      </w:pPr>
      <w:r w:rsidRPr="00C52701">
        <w:t xml:space="preserve">- в случае неоднократного </w:t>
      </w:r>
      <w:r w:rsidRPr="00C52701">
        <w:rPr>
          <w:iCs/>
        </w:rPr>
        <w:t xml:space="preserve">нарушения Поставщиком сроков поставки </w:t>
      </w:r>
      <w:r w:rsidRPr="00C52701">
        <w:t>Оборудования (два и более раза) или нарушения сроков поставки Оборудования на срок более 6 месяцев.</w:t>
      </w:r>
    </w:p>
    <w:p w:rsidR="0087006F" w:rsidRPr="00C52701" w:rsidRDefault="0087006F" w:rsidP="00AD2253">
      <w:pPr>
        <w:pStyle w:val="afff7"/>
        <w:keepLines/>
        <w:tabs>
          <w:tab w:val="left" w:pos="1302"/>
          <w:tab w:val="left" w:pos="4858"/>
        </w:tabs>
        <w:autoSpaceDE w:val="0"/>
        <w:autoSpaceDN w:val="0"/>
        <w:adjustRightInd w:val="0"/>
        <w:spacing w:after="0"/>
        <w:jc w:val="both"/>
        <w:outlineLvl w:val="3"/>
      </w:pPr>
      <w:r w:rsidRPr="00C52701">
        <w:t>- неоднократного нарушения (два и более раза) Поставщиком условий Договора;</w:t>
      </w:r>
    </w:p>
    <w:p w:rsidR="0087006F" w:rsidRPr="00C52701" w:rsidRDefault="0087006F" w:rsidP="00AD2253">
      <w:pPr>
        <w:pStyle w:val="afff7"/>
        <w:keepLines/>
        <w:tabs>
          <w:tab w:val="left" w:pos="1302"/>
          <w:tab w:val="left" w:pos="4858"/>
        </w:tabs>
        <w:autoSpaceDE w:val="0"/>
        <w:autoSpaceDN w:val="0"/>
        <w:adjustRightInd w:val="0"/>
        <w:spacing w:after="0"/>
        <w:jc w:val="both"/>
        <w:outlineLvl w:val="3"/>
      </w:pPr>
      <w:r w:rsidRPr="00C52701">
        <w:t>- несоблюдения Поставщиком Нормативных документов, государственных стандартов при разработке конструкторской документации, изготовлении и поставке Оборудования;</w:t>
      </w:r>
    </w:p>
    <w:p w:rsidR="0087006F" w:rsidRPr="00C52701" w:rsidRDefault="0087006F" w:rsidP="00AD2253">
      <w:pPr>
        <w:pStyle w:val="afff7"/>
        <w:keepLines/>
        <w:tabs>
          <w:tab w:val="left" w:pos="1302"/>
          <w:tab w:val="left" w:pos="4858"/>
        </w:tabs>
        <w:autoSpaceDE w:val="0"/>
        <w:autoSpaceDN w:val="0"/>
        <w:adjustRightInd w:val="0"/>
        <w:spacing w:after="0"/>
        <w:jc w:val="both"/>
        <w:outlineLvl w:val="3"/>
      </w:pPr>
      <w:r w:rsidRPr="00C52701">
        <w:t>- введения в отношении Поставщика одной из процедур банкротства, определенных действующим законодательством РФ;</w:t>
      </w:r>
    </w:p>
    <w:p w:rsidR="0087006F" w:rsidRPr="00C52701" w:rsidRDefault="0087006F" w:rsidP="00AD2253">
      <w:pPr>
        <w:pStyle w:val="afff7"/>
        <w:keepLines/>
        <w:tabs>
          <w:tab w:val="left" w:pos="1302"/>
          <w:tab w:val="left" w:pos="4858"/>
        </w:tabs>
        <w:autoSpaceDE w:val="0"/>
        <w:autoSpaceDN w:val="0"/>
        <w:adjustRightInd w:val="0"/>
        <w:spacing w:after="0"/>
        <w:jc w:val="both"/>
        <w:outlineLvl w:val="3"/>
      </w:pPr>
      <w:r w:rsidRPr="00C52701">
        <w:t>- наложения ареста на имущество Поставщика и блокирования его расчетных счетов, препятствующего выполнению Договора;</w:t>
      </w:r>
    </w:p>
    <w:p w:rsidR="0087006F" w:rsidRPr="00C52701" w:rsidRDefault="0087006F" w:rsidP="00AD2253">
      <w:pPr>
        <w:pStyle w:val="afff7"/>
        <w:keepLines/>
        <w:tabs>
          <w:tab w:val="left" w:pos="1302"/>
          <w:tab w:val="left" w:pos="4858"/>
        </w:tabs>
        <w:autoSpaceDE w:val="0"/>
        <w:autoSpaceDN w:val="0"/>
        <w:adjustRightInd w:val="0"/>
        <w:spacing w:after="0"/>
        <w:jc w:val="both"/>
        <w:outlineLvl w:val="3"/>
      </w:pPr>
      <w:r w:rsidRPr="00C52701">
        <w:t>- в иных случаях, предусмотренных действующим законодательством Российской Федерации и настоящим Договором.</w:t>
      </w:r>
    </w:p>
    <w:p w:rsidR="0087006F" w:rsidRPr="00C52701" w:rsidRDefault="0087006F" w:rsidP="002312AF">
      <w:pPr>
        <w:pStyle w:val="afff7"/>
        <w:keepLines/>
        <w:tabs>
          <w:tab w:val="left" w:pos="1302"/>
          <w:tab w:val="left" w:pos="4858"/>
        </w:tabs>
        <w:autoSpaceDE w:val="0"/>
        <w:autoSpaceDN w:val="0"/>
        <w:adjustRightInd w:val="0"/>
        <w:spacing w:after="0"/>
        <w:ind w:firstLine="567"/>
        <w:jc w:val="both"/>
        <w:outlineLvl w:val="3"/>
      </w:pPr>
      <w:r w:rsidRPr="00C52701">
        <w:lastRenderedPageBreak/>
        <w:t>1</w:t>
      </w:r>
      <w:r>
        <w:t>2</w:t>
      </w:r>
      <w:r w:rsidRPr="00C52701">
        <w:t>.1</w:t>
      </w:r>
      <w:r>
        <w:t>1</w:t>
      </w:r>
      <w:r w:rsidRPr="00C52701">
        <w:t xml:space="preserve"> Расторжение Договора в случаях, предусмотренных пунктом 12.9 Договора, осуществляется путем направления Покупателем письменного уведомления Поставщику. Датой расторжения Договора считается дата получения указанного уведомления Поставщиком, если иная дата не указана в уведомлении.</w:t>
      </w:r>
    </w:p>
    <w:p w:rsidR="0087006F" w:rsidRPr="00C52701" w:rsidRDefault="0087006F" w:rsidP="002312AF">
      <w:pPr>
        <w:tabs>
          <w:tab w:val="left" w:pos="0"/>
        </w:tabs>
        <w:ind w:firstLine="567"/>
        <w:jc w:val="both"/>
      </w:pPr>
      <w:r w:rsidRPr="00C52701">
        <w:tab/>
        <w:t>1</w:t>
      </w:r>
      <w:r>
        <w:t>2</w:t>
      </w:r>
      <w:r w:rsidRPr="00C52701">
        <w:t>.1</w:t>
      </w:r>
      <w:r>
        <w:t>2</w:t>
      </w:r>
      <w:r w:rsidRPr="00C52701">
        <w:t xml:space="preserve">. Стороны принимают на себя обязательства в официальном порядке немедленно извещать (уведомлять) друг друга об изменении реквизитов, в </w:t>
      </w:r>
      <w:proofErr w:type="spellStart"/>
      <w:r w:rsidRPr="00C52701">
        <w:t>т.ч</w:t>
      </w:r>
      <w:proofErr w:type="spellEnd"/>
      <w:r w:rsidRPr="00C52701">
        <w:t>. об открытии/закрытии банковских счетов.</w:t>
      </w:r>
    </w:p>
    <w:p w:rsidR="0087006F" w:rsidRDefault="0087006F" w:rsidP="002312AF">
      <w:pPr>
        <w:tabs>
          <w:tab w:val="left" w:pos="0"/>
        </w:tabs>
        <w:ind w:firstLine="567"/>
        <w:jc w:val="both"/>
      </w:pPr>
      <w:r w:rsidRPr="00C52701">
        <w:t xml:space="preserve">   1</w:t>
      </w:r>
      <w:r>
        <w:t>2</w:t>
      </w:r>
      <w:r w:rsidRPr="00C52701">
        <w:t>.1</w:t>
      </w:r>
      <w:r>
        <w:t>3</w:t>
      </w:r>
      <w:r w:rsidRPr="00C52701">
        <w:t>. Стороны обязуется выполнять Соглашение о предоставлении сведений в отношении всей цепочки собственников и руководителей, включая бенефициаров (в том числе конечных), являющееся неотъемлемой частью договора.</w:t>
      </w:r>
    </w:p>
    <w:p w:rsidR="002312AF" w:rsidRPr="002312AF" w:rsidRDefault="002312AF" w:rsidP="002312AF">
      <w:pPr>
        <w:tabs>
          <w:tab w:val="left" w:pos="0"/>
        </w:tabs>
        <w:ind w:firstLine="567"/>
        <w:jc w:val="both"/>
      </w:pPr>
      <w:r>
        <w:t>12.14. Финансирование  договора осуществляется из раздела VI.2.1. (VI.2.1</w:t>
      </w:r>
      <w:proofErr w:type="gramStart"/>
      <w:r>
        <w:t>Т</w:t>
      </w:r>
      <w:proofErr w:type="gramEnd"/>
      <w:r>
        <w:t>, VI.2.1</w:t>
      </w:r>
      <w:r w:rsidRPr="002312AF">
        <w:t>Х) СИП  - 2014 г.</w:t>
      </w:r>
    </w:p>
    <w:p w:rsidR="0087006F" w:rsidRPr="00C52701" w:rsidRDefault="0087006F" w:rsidP="002312AF">
      <w:pPr>
        <w:tabs>
          <w:tab w:val="left" w:pos="0"/>
        </w:tabs>
        <w:ind w:firstLine="567"/>
      </w:pPr>
      <w:r w:rsidRPr="00C52701">
        <w:t>1</w:t>
      </w:r>
      <w:r>
        <w:t>2</w:t>
      </w:r>
      <w:r w:rsidRPr="00C52701">
        <w:t>.1</w:t>
      </w:r>
      <w:r w:rsidR="002312AF">
        <w:t>5</w:t>
      </w:r>
      <w:r w:rsidRPr="00C52701">
        <w:t>. Неотъемлемой частью настоящего договора являются:</w:t>
      </w:r>
    </w:p>
    <w:p w:rsidR="0087006F" w:rsidRDefault="0087006F" w:rsidP="002312AF">
      <w:pPr>
        <w:tabs>
          <w:tab w:val="left" w:pos="0"/>
        </w:tabs>
        <w:ind w:firstLine="567"/>
      </w:pPr>
      <w:r w:rsidRPr="00C52701">
        <w:t>-</w:t>
      </w:r>
      <w:r>
        <w:t xml:space="preserve"> Спецификация (Приложение 1);</w:t>
      </w:r>
    </w:p>
    <w:p w:rsidR="0087006F" w:rsidRDefault="0087006F" w:rsidP="002312AF">
      <w:pPr>
        <w:tabs>
          <w:tab w:val="left" w:pos="0"/>
        </w:tabs>
        <w:ind w:firstLine="567"/>
      </w:pPr>
      <w:r>
        <w:t>- График платежей (Приложение 2)</w:t>
      </w:r>
      <w:r w:rsidR="00CF2B4B">
        <w:t>;</w:t>
      </w:r>
    </w:p>
    <w:p w:rsidR="0087006F" w:rsidRPr="00C52701" w:rsidRDefault="0087006F" w:rsidP="002312AF">
      <w:pPr>
        <w:tabs>
          <w:tab w:val="left" w:pos="0"/>
        </w:tabs>
        <w:ind w:firstLine="567"/>
      </w:pPr>
      <w:r>
        <w:t>- График поставки (Приложение 3</w:t>
      </w:r>
      <w:r w:rsidR="00CF2B4B">
        <w:t>);</w:t>
      </w:r>
    </w:p>
    <w:p w:rsidR="00CF2B4B" w:rsidRDefault="0087006F" w:rsidP="002312AF">
      <w:pPr>
        <w:tabs>
          <w:tab w:val="left" w:pos="0"/>
        </w:tabs>
        <w:ind w:firstLine="567"/>
      </w:pPr>
      <w:r w:rsidRPr="00C52701">
        <w:t>- Соглашение о предоставлении сведений в отношении всей цепочки собственников и руководителей, включая бенефициаров (в том числе конечных)</w:t>
      </w:r>
      <w:r>
        <w:t xml:space="preserve"> (Приложение 4)</w:t>
      </w:r>
    </w:p>
    <w:p w:rsidR="0087006F" w:rsidRDefault="00CF2B4B" w:rsidP="002312AF">
      <w:pPr>
        <w:tabs>
          <w:tab w:val="left" w:pos="0"/>
        </w:tabs>
        <w:ind w:firstLine="567"/>
      </w:pPr>
      <w:r>
        <w:t>-Техническое задание (Приложение 5)</w:t>
      </w:r>
      <w:r w:rsidR="0087006F" w:rsidRPr="00C52701">
        <w:t xml:space="preserve">. </w:t>
      </w:r>
    </w:p>
    <w:p w:rsidR="0087006F" w:rsidRDefault="0087006F" w:rsidP="002312AF">
      <w:pPr>
        <w:tabs>
          <w:tab w:val="left" w:pos="0"/>
        </w:tabs>
        <w:ind w:firstLine="567"/>
      </w:pPr>
    </w:p>
    <w:p w:rsidR="0087006F" w:rsidRPr="00C52701" w:rsidRDefault="0087006F" w:rsidP="002312AF">
      <w:pPr>
        <w:tabs>
          <w:tab w:val="left" w:pos="0"/>
        </w:tabs>
        <w:ind w:firstLine="567"/>
      </w:pPr>
      <w:r w:rsidRPr="00C52701">
        <w:rPr>
          <w:b/>
        </w:rPr>
        <w:t>1</w:t>
      </w:r>
      <w:r>
        <w:rPr>
          <w:b/>
        </w:rPr>
        <w:t>3</w:t>
      </w:r>
      <w:r w:rsidRPr="00C52701">
        <w:rPr>
          <w:b/>
        </w:rPr>
        <w:t>.    МЕСТА НАХОЖДЕНИЯ, АДРЕСА И БАНКОВСКИЕ РЕКВИЗИТЫ СТОРОН</w:t>
      </w:r>
    </w:p>
    <w:p w:rsidR="0087006F" w:rsidRPr="00C52701" w:rsidRDefault="0087006F" w:rsidP="0087006F"/>
    <w:tbl>
      <w:tblPr>
        <w:tblW w:w="9570" w:type="dxa"/>
        <w:jc w:val="center"/>
        <w:tblLayout w:type="fixed"/>
        <w:tblLook w:val="0000" w:firstRow="0" w:lastRow="0" w:firstColumn="0" w:lastColumn="0" w:noHBand="0" w:noVBand="0"/>
      </w:tblPr>
      <w:tblGrid>
        <w:gridCol w:w="4248"/>
        <w:gridCol w:w="308"/>
        <w:gridCol w:w="458"/>
        <w:gridCol w:w="134"/>
        <w:gridCol w:w="4160"/>
        <w:gridCol w:w="262"/>
      </w:tblGrid>
      <w:tr w:rsidR="0087006F" w:rsidRPr="00C52701" w:rsidTr="00CF2B4B">
        <w:trPr>
          <w:gridAfter w:val="1"/>
          <w:wAfter w:w="262" w:type="dxa"/>
          <w:jc w:val="center"/>
        </w:trPr>
        <w:tc>
          <w:tcPr>
            <w:tcW w:w="4248" w:type="dxa"/>
          </w:tcPr>
          <w:p w:rsidR="0087006F" w:rsidRPr="00C52701" w:rsidRDefault="0087006F" w:rsidP="00CF2B4B">
            <w:r w:rsidRPr="00C52701">
              <w:t xml:space="preserve">ПОСТАВЩИК </w:t>
            </w:r>
          </w:p>
        </w:tc>
        <w:tc>
          <w:tcPr>
            <w:tcW w:w="900" w:type="dxa"/>
            <w:gridSpan w:val="3"/>
          </w:tcPr>
          <w:p w:rsidR="0087006F" w:rsidRPr="00C52701" w:rsidRDefault="0087006F" w:rsidP="00CF2B4B">
            <w:pPr>
              <w:rPr>
                <w:b/>
                <w:bCs/>
              </w:rPr>
            </w:pPr>
          </w:p>
        </w:tc>
        <w:tc>
          <w:tcPr>
            <w:tcW w:w="4160" w:type="dxa"/>
          </w:tcPr>
          <w:p w:rsidR="0087006F" w:rsidRPr="00C52701" w:rsidRDefault="0087006F" w:rsidP="00CF2B4B">
            <w:r w:rsidRPr="00C52701">
              <w:t xml:space="preserve">ПОКУПАТЕЛЬ </w:t>
            </w:r>
          </w:p>
        </w:tc>
      </w:tr>
      <w:tr w:rsidR="0087006F" w:rsidRPr="00C52701" w:rsidTr="00CF2B4B">
        <w:trPr>
          <w:gridAfter w:val="1"/>
          <w:wAfter w:w="262" w:type="dxa"/>
          <w:jc w:val="center"/>
        </w:trPr>
        <w:tc>
          <w:tcPr>
            <w:tcW w:w="4248" w:type="dxa"/>
          </w:tcPr>
          <w:p w:rsidR="0087006F" w:rsidRPr="00C52701" w:rsidRDefault="0087006F" w:rsidP="00CF2B4B">
            <w:r w:rsidRPr="00C52701">
              <w:t>____________________________</w:t>
            </w:r>
          </w:p>
          <w:p w:rsidR="0087006F" w:rsidRPr="00C52701" w:rsidRDefault="0087006F" w:rsidP="00CF2B4B">
            <w:pPr>
              <w:rPr>
                <w:bCs/>
                <w:vertAlign w:val="superscript"/>
              </w:rPr>
            </w:pPr>
            <w:r w:rsidRPr="00C52701">
              <w:rPr>
                <w:bCs/>
                <w:vertAlign w:val="superscript"/>
              </w:rPr>
              <w:t>наименование юридического лица</w:t>
            </w:r>
          </w:p>
          <w:p w:rsidR="0087006F" w:rsidRPr="00C52701" w:rsidRDefault="0087006F" w:rsidP="00CF2B4B">
            <w:r w:rsidRPr="00C52701">
              <w:t>____________________________</w:t>
            </w:r>
          </w:p>
          <w:p w:rsidR="0087006F" w:rsidRPr="00C52701" w:rsidRDefault="0087006F" w:rsidP="00CF2B4B">
            <w:pPr>
              <w:rPr>
                <w:bCs/>
                <w:vertAlign w:val="superscript"/>
              </w:rPr>
            </w:pPr>
            <w:r w:rsidRPr="00C52701">
              <w:rPr>
                <w:bCs/>
                <w:vertAlign w:val="superscript"/>
              </w:rPr>
              <w:t>почтовый индекс, адрес, телефон, факс, телетайп</w:t>
            </w:r>
          </w:p>
          <w:p w:rsidR="0087006F" w:rsidRPr="00C52701" w:rsidRDefault="0087006F" w:rsidP="00CF2B4B">
            <w:r w:rsidRPr="00C52701">
              <w:t>____________________________</w:t>
            </w:r>
          </w:p>
          <w:p w:rsidR="0087006F" w:rsidRPr="00C52701" w:rsidRDefault="0087006F" w:rsidP="00CF2B4B">
            <w:pPr>
              <w:rPr>
                <w:bCs/>
                <w:vertAlign w:val="superscript"/>
              </w:rPr>
            </w:pPr>
            <w:r w:rsidRPr="00C52701">
              <w:rPr>
                <w:bCs/>
                <w:vertAlign w:val="superscript"/>
              </w:rPr>
              <w:t xml:space="preserve">ИНН, КПП, </w:t>
            </w:r>
            <w:proofErr w:type="gramStart"/>
            <w:r w:rsidRPr="00C52701">
              <w:rPr>
                <w:bCs/>
                <w:vertAlign w:val="superscript"/>
              </w:rPr>
              <w:t>р</w:t>
            </w:r>
            <w:proofErr w:type="gramEnd"/>
            <w:r w:rsidRPr="00C52701">
              <w:rPr>
                <w:bCs/>
                <w:vertAlign w:val="superscript"/>
              </w:rPr>
              <w:t>/</w:t>
            </w:r>
            <w:proofErr w:type="spellStart"/>
            <w:r w:rsidRPr="00C52701">
              <w:rPr>
                <w:bCs/>
                <w:vertAlign w:val="superscript"/>
              </w:rPr>
              <w:t>cчет</w:t>
            </w:r>
            <w:proofErr w:type="spellEnd"/>
            <w:r w:rsidRPr="00C52701">
              <w:rPr>
                <w:bCs/>
                <w:vertAlign w:val="superscript"/>
              </w:rPr>
              <w:t xml:space="preserve">, </w:t>
            </w:r>
            <w:proofErr w:type="spellStart"/>
            <w:r w:rsidRPr="00C52701">
              <w:rPr>
                <w:bCs/>
                <w:vertAlign w:val="superscript"/>
              </w:rPr>
              <w:t>кор</w:t>
            </w:r>
            <w:proofErr w:type="spellEnd"/>
            <w:r w:rsidRPr="00C52701">
              <w:rPr>
                <w:bCs/>
                <w:vertAlign w:val="superscript"/>
              </w:rPr>
              <w:t>/счет, БИК, коды ОКВЭД,ОКПО</w:t>
            </w:r>
          </w:p>
        </w:tc>
        <w:tc>
          <w:tcPr>
            <w:tcW w:w="900" w:type="dxa"/>
            <w:gridSpan w:val="3"/>
          </w:tcPr>
          <w:p w:rsidR="0087006F" w:rsidRPr="00C52701" w:rsidRDefault="0087006F" w:rsidP="00CF2B4B"/>
        </w:tc>
        <w:tc>
          <w:tcPr>
            <w:tcW w:w="4160" w:type="dxa"/>
          </w:tcPr>
          <w:p w:rsidR="0087006F" w:rsidRPr="00AD2253" w:rsidRDefault="0087006F" w:rsidP="00AD2253">
            <w:pPr>
              <w:autoSpaceDE w:val="0"/>
              <w:autoSpaceDN w:val="0"/>
              <w:adjustRightInd w:val="0"/>
              <w:jc w:val="both"/>
              <w:outlineLvl w:val="3"/>
              <w:rPr>
                <w:sz w:val="20"/>
                <w:szCs w:val="20"/>
              </w:rPr>
            </w:pPr>
            <w:r w:rsidRPr="00AD2253">
              <w:rPr>
                <w:sz w:val="20"/>
                <w:szCs w:val="20"/>
              </w:rPr>
              <w:t xml:space="preserve">ОАО «Концерн Росэнергоатом» </w:t>
            </w:r>
          </w:p>
          <w:p w:rsidR="0087006F" w:rsidRPr="00AD2253" w:rsidRDefault="0087006F" w:rsidP="00AD2253">
            <w:pPr>
              <w:autoSpaceDE w:val="0"/>
              <w:autoSpaceDN w:val="0"/>
              <w:adjustRightInd w:val="0"/>
              <w:jc w:val="both"/>
              <w:outlineLvl w:val="3"/>
              <w:rPr>
                <w:sz w:val="20"/>
                <w:szCs w:val="20"/>
              </w:rPr>
            </w:pPr>
            <w:r w:rsidRPr="00AD2253">
              <w:rPr>
                <w:sz w:val="20"/>
                <w:szCs w:val="20"/>
              </w:rPr>
              <w:t>Филиал ОАО  «Концерн Росэнергоатом»  Научно-технический центр по аварийно-техническим работам на АЭС  (НТЦ АТР)</w:t>
            </w:r>
          </w:p>
          <w:p w:rsidR="0087006F" w:rsidRPr="00AD2253" w:rsidRDefault="0087006F" w:rsidP="00AD2253">
            <w:pPr>
              <w:autoSpaceDE w:val="0"/>
              <w:autoSpaceDN w:val="0"/>
              <w:adjustRightInd w:val="0"/>
              <w:jc w:val="both"/>
              <w:outlineLvl w:val="3"/>
              <w:rPr>
                <w:sz w:val="20"/>
                <w:szCs w:val="20"/>
              </w:rPr>
            </w:pPr>
            <w:proofErr w:type="gramStart"/>
            <w:r w:rsidRPr="00AD2253">
              <w:rPr>
                <w:sz w:val="20"/>
                <w:szCs w:val="20"/>
              </w:rPr>
              <w:t>Адрес: 109507, г. Москва, ул. Ферганская, д. 25. тел. 8.499.796-92-33, факс (495) 710-65-54</w:t>
            </w:r>
            <w:proofErr w:type="gramEnd"/>
          </w:p>
          <w:p w:rsidR="0087006F" w:rsidRPr="00AD2253" w:rsidRDefault="0087006F" w:rsidP="00AD2253">
            <w:pPr>
              <w:autoSpaceDE w:val="0"/>
              <w:autoSpaceDN w:val="0"/>
              <w:adjustRightInd w:val="0"/>
              <w:jc w:val="both"/>
              <w:outlineLvl w:val="3"/>
              <w:rPr>
                <w:sz w:val="20"/>
                <w:szCs w:val="20"/>
              </w:rPr>
            </w:pPr>
            <w:r w:rsidRPr="00AD2253">
              <w:rPr>
                <w:sz w:val="20"/>
                <w:szCs w:val="20"/>
              </w:rPr>
              <w:t>ИНН  7721632827, КПП 770431001,</w:t>
            </w:r>
          </w:p>
          <w:p w:rsidR="0087006F" w:rsidRPr="00AD2253" w:rsidRDefault="0087006F" w:rsidP="00AD2253">
            <w:pPr>
              <w:autoSpaceDE w:val="0"/>
              <w:autoSpaceDN w:val="0"/>
              <w:adjustRightInd w:val="0"/>
              <w:jc w:val="both"/>
              <w:outlineLvl w:val="3"/>
              <w:rPr>
                <w:sz w:val="20"/>
                <w:szCs w:val="20"/>
              </w:rPr>
            </w:pPr>
            <w:r w:rsidRPr="00AD2253">
              <w:rPr>
                <w:sz w:val="20"/>
                <w:szCs w:val="20"/>
              </w:rPr>
              <w:t>ОГРН 5087746119951, ОКПО 18626579</w:t>
            </w:r>
          </w:p>
          <w:p w:rsidR="0087006F" w:rsidRPr="00AD2253" w:rsidRDefault="0087006F" w:rsidP="00AD2253">
            <w:pPr>
              <w:autoSpaceDE w:val="0"/>
              <w:autoSpaceDN w:val="0"/>
              <w:adjustRightInd w:val="0"/>
              <w:jc w:val="both"/>
              <w:outlineLvl w:val="3"/>
              <w:rPr>
                <w:sz w:val="20"/>
                <w:szCs w:val="20"/>
              </w:rPr>
            </w:pPr>
            <w:r w:rsidRPr="00AD2253">
              <w:rPr>
                <w:sz w:val="20"/>
                <w:szCs w:val="20"/>
              </w:rPr>
              <w:t>ОКВЭД 74.20.14</w:t>
            </w:r>
          </w:p>
          <w:p w:rsidR="0087006F" w:rsidRPr="00AD2253" w:rsidRDefault="0087006F" w:rsidP="00AD2253">
            <w:pPr>
              <w:autoSpaceDE w:val="0"/>
              <w:autoSpaceDN w:val="0"/>
              <w:adjustRightInd w:val="0"/>
              <w:jc w:val="both"/>
              <w:outlineLvl w:val="3"/>
              <w:rPr>
                <w:sz w:val="20"/>
                <w:szCs w:val="20"/>
              </w:rPr>
            </w:pPr>
            <w:proofErr w:type="gramStart"/>
            <w:r w:rsidRPr="00AD2253">
              <w:rPr>
                <w:sz w:val="20"/>
                <w:szCs w:val="20"/>
              </w:rPr>
              <w:t>Р</w:t>
            </w:r>
            <w:proofErr w:type="gramEnd"/>
            <w:r w:rsidRPr="00AD2253">
              <w:rPr>
                <w:sz w:val="20"/>
                <w:szCs w:val="20"/>
              </w:rPr>
              <w:t>/С  40702810492000000279 в ГПБ (ОАО) г. Москва,</w:t>
            </w:r>
          </w:p>
          <w:p w:rsidR="0087006F" w:rsidRPr="00AD2253" w:rsidRDefault="0087006F" w:rsidP="00AD2253">
            <w:pPr>
              <w:autoSpaceDE w:val="0"/>
              <w:autoSpaceDN w:val="0"/>
              <w:adjustRightInd w:val="0"/>
              <w:jc w:val="both"/>
              <w:outlineLvl w:val="3"/>
              <w:rPr>
                <w:sz w:val="20"/>
                <w:szCs w:val="20"/>
              </w:rPr>
            </w:pPr>
            <w:r w:rsidRPr="00AD2253">
              <w:rPr>
                <w:sz w:val="20"/>
                <w:szCs w:val="20"/>
              </w:rPr>
              <w:t xml:space="preserve">БИК 044525823  </w:t>
            </w:r>
          </w:p>
          <w:p w:rsidR="0087006F" w:rsidRDefault="0087006F" w:rsidP="00AD2253">
            <w:pPr>
              <w:jc w:val="both"/>
              <w:rPr>
                <w:sz w:val="20"/>
                <w:szCs w:val="20"/>
              </w:rPr>
            </w:pPr>
            <w:r w:rsidRPr="00AD2253">
              <w:rPr>
                <w:sz w:val="20"/>
                <w:szCs w:val="20"/>
              </w:rPr>
              <w:t>К/С  30101810200000000823</w:t>
            </w:r>
          </w:p>
          <w:p w:rsidR="00AD2253" w:rsidRPr="00AD2253" w:rsidRDefault="00AD2253" w:rsidP="00AD2253">
            <w:pPr>
              <w:jc w:val="both"/>
              <w:rPr>
                <w:bCs/>
                <w:sz w:val="20"/>
                <w:szCs w:val="20"/>
                <w:vertAlign w:val="superscript"/>
              </w:rPr>
            </w:pPr>
          </w:p>
        </w:tc>
      </w:tr>
      <w:tr w:rsidR="0087006F" w:rsidRPr="00C52701" w:rsidTr="00CF2B4B">
        <w:trPr>
          <w:jc w:val="center"/>
        </w:trPr>
        <w:tc>
          <w:tcPr>
            <w:tcW w:w="4556" w:type="dxa"/>
            <w:gridSpan w:val="2"/>
          </w:tcPr>
          <w:p w:rsidR="0087006F" w:rsidRPr="003442BC" w:rsidRDefault="0087006F" w:rsidP="00CF2B4B">
            <w:pPr>
              <w:rPr>
                <w:b/>
                <w:bCs/>
              </w:rPr>
            </w:pPr>
            <w:r w:rsidRPr="003442BC">
              <w:rPr>
                <w:b/>
              </w:rPr>
              <w:t>От ПОСТАВЩИКА</w:t>
            </w:r>
            <w:r w:rsidRPr="003442BC">
              <w:rPr>
                <w:b/>
                <w:bCs/>
              </w:rPr>
              <w:t xml:space="preserve"> </w:t>
            </w:r>
          </w:p>
        </w:tc>
        <w:tc>
          <w:tcPr>
            <w:tcW w:w="458" w:type="dxa"/>
          </w:tcPr>
          <w:p w:rsidR="0087006F" w:rsidRPr="00C52701" w:rsidRDefault="0087006F" w:rsidP="00CF2B4B">
            <w:pPr>
              <w:rPr>
                <w:bCs/>
              </w:rPr>
            </w:pPr>
          </w:p>
        </w:tc>
        <w:tc>
          <w:tcPr>
            <w:tcW w:w="4556" w:type="dxa"/>
            <w:gridSpan w:val="3"/>
          </w:tcPr>
          <w:p w:rsidR="0087006F" w:rsidRPr="003442BC" w:rsidRDefault="0087006F" w:rsidP="00AD2253">
            <w:pPr>
              <w:jc w:val="both"/>
              <w:rPr>
                <w:b/>
                <w:sz w:val="20"/>
                <w:szCs w:val="20"/>
              </w:rPr>
            </w:pPr>
            <w:r w:rsidRPr="003442BC">
              <w:rPr>
                <w:b/>
                <w:sz w:val="20"/>
                <w:szCs w:val="20"/>
              </w:rPr>
              <w:t>От ПОКУПАТЕЛЯ:</w:t>
            </w:r>
          </w:p>
          <w:p w:rsidR="0087006F" w:rsidRPr="00AD2253" w:rsidRDefault="0087006F" w:rsidP="00AD2253">
            <w:pPr>
              <w:jc w:val="both"/>
              <w:rPr>
                <w:sz w:val="20"/>
                <w:szCs w:val="20"/>
              </w:rPr>
            </w:pPr>
          </w:p>
        </w:tc>
      </w:tr>
      <w:tr w:rsidR="0087006F" w:rsidRPr="00C52701" w:rsidTr="00CF2B4B">
        <w:trPr>
          <w:jc w:val="center"/>
        </w:trPr>
        <w:tc>
          <w:tcPr>
            <w:tcW w:w="4556" w:type="dxa"/>
            <w:gridSpan w:val="2"/>
          </w:tcPr>
          <w:p w:rsidR="0087006F" w:rsidRPr="00C52701" w:rsidRDefault="0087006F" w:rsidP="00CF2B4B">
            <w:r w:rsidRPr="00C52701">
              <w:t>_______________________________</w:t>
            </w:r>
          </w:p>
          <w:p w:rsidR="0087006F" w:rsidRPr="00C52701" w:rsidRDefault="0087006F" w:rsidP="00CF2B4B">
            <w:pPr>
              <w:rPr>
                <w:bCs/>
                <w:vertAlign w:val="superscript"/>
              </w:rPr>
            </w:pPr>
            <w:r w:rsidRPr="00C52701">
              <w:rPr>
                <w:bCs/>
                <w:vertAlign w:val="superscript"/>
              </w:rPr>
              <w:t>должность</w:t>
            </w:r>
          </w:p>
          <w:p w:rsidR="0087006F" w:rsidRPr="00C52701" w:rsidRDefault="0087006F" w:rsidP="00CF2B4B">
            <w:pPr>
              <w:rPr>
                <w:bCs/>
              </w:rPr>
            </w:pPr>
            <w:r w:rsidRPr="00C52701">
              <w:rPr>
                <w:bCs/>
              </w:rPr>
              <w:t>____________________</w:t>
            </w:r>
          </w:p>
          <w:p w:rsidR="0087006F" w:rsidRPr="00C52701" w:rsidRDefault="0087006F" w:rsidP="00CF2B4B">
            <w:pPr>
              <w:rPr>
                <w:bCs/>
                <w:vertAlign w:val="superscript"/>
              </w:rPr>
            </w:pPr>
            <w:r w:rsidRPr="00C52701">
              <w:rPr>
                <w:bCs/>
                <w:vertAlign w:val="superscript"/>
              </w:rPr>
              <w:t>подпись</w:t>
            </w:r>
          </w:p>
          <w:p w:rsidR="0087006F" w:rsidRPr="00C52701" w:rsidRDefault="0087006F" w:rsidP="00CF2B4B">
            <w:pPr>
              <w:rPr>
                <w:bCs/>
              </w:rPr>
            </w:pPr>
            <w:r w:rsidRPr="00C52701">
              <w:rPr>
                <w:bCs/>
              </w:rPr>
              <w:t>_______________________________</w:t>
            </w:r>
          </w:p>
          <w:p w:rsidR="0087006F" w:rsidRPr="00C52701" w:rsidRDefault="0087006F" w:rsidP="00CF2B4B">
            <w:pPr>
              <w:rPr>
                <w:bCs/>
                <w:vertAlign w:val="superscript"/>
              </w:rPr>
            </w:pPr>
            <w:r w:rsidRPr="00C52701">
              <w:rPr>
                <w:bCs/>
                <w:vertAlign w:val="superscript"/>
              </w:rPr>
              <w:t>расшифровка подписи</w:t>
            </w:r>
          </w:p>
          <w:p w:rsidR="0087006F" w:rsidRPr="00C52701" w:rsidRDefault="0087006F" w:rsidP="00CF2B4B">
            <w:r w:rsidRPr="00C52701">
              <w:rPr>
                <w:bCs/>
              </w:rPr>
              <w:t>“_____”________________  20__г.</w:t>
            </w:r>
          </w:p>
          <w:p w:rsidR="003442BC" w:rsidRPr="00C10786" w:rsidRDefault="003442BC" w:rsidP="00E73828">
            <w:pPr>
              <w:pStyle w:val="4"/>
              <w:numPr>
                <w:ilvl w:val="0"/>
                <w:numId w:val="0"/>
              </w:numPr>
              <w:spacing w:before="0" w:after="0"/>
              <w:rPr>
                <w:rFonts w:ascii="Times New Roman" w:hAnsi="Times New Roman"/>
                <w:b w:val="0"/>
                <w:sz w:val="24"/>
                <w:szCs w:val="24"/>
                <w:lang w:val="ru-RU"/>
              </w:rPr>
            </w:pPr>
          </w:p>
          <w:p w:rsidR="0087006F" w:rsidRPr="00C52701" w:rsidRDefault="0087006F" w:rsidP="00E73828">
            <w:pPr>
              <w:pStyle w:val="4"/>
              <w:numPr>
                <w:ilvl w:val="0"/>
                <w:numId w:val="0"/>
              </w:numPr>
              <w:spacing w:before="0" w:after="0"/>
              <w:rPr>
                <w:rFonts w:ascii="Times New Roman" w:hAnsi="Times New Roman"/>
                <w:b w:val="0"/>
                <w:sz w:val="24"/>
                <w:szCs w:val="24"/>
              </w:rPr>
            </w:pPr>
            <w:r w:rsidRPr="00C52701">
              <w:rPr>
                <w:rFonts w:ascii="Times New Roman" w:hAnsi="Times New Roman"/>
                <w:b w:val="0"/>
                <w:sz w:val="24"/>
                <w:szCs w:val="24"/>
              </w:rPr>
              <w:t>М.П</w:t>
            </w:r>
          </w:p>
          <w:p w:rsidR="0087006F" w:rsidRPr="00C52701" w:rsidRDefault="0087006F" w:rsidP="00CF2B4B"/>
        </w:tc>
        <w:tc>
          <w:tcPr>
            <w:tcW w:w="458" w:type="dxa"/>
          </w:tcPr>
          <w:p w:rsidR="0087006F" w:rsidRPr="00C52701" w:rsidRDefault="0087006F" w:rsidP="00CF2B4B">
            <w:pPr>
              <w:pStyle w:val="3f1"/>
              <w:keepNext w:val="0"/>
              <w:jc w:val="both"/>
              <w:rPr>
                <w:sz w:val="24"/>
              </w:rPr>
            </w:pPr>
          </w:p>
        </w:tc>
        <w:tc>
          <w:tcPr>
            <w:tcW w:w="4556" w:type="dxa"/>
            <w:gridSpan w:val="3"/>
          </w:tcPr>
          <w:p w:rsidR="0087006F" w:rsidRDefault="0087006F" w:rsidP="00CF2B4B">
            <w:pPr>
              <w:ind w:left="443"/>
            </w:pPr>
            <w:r>
              <w:t>Директор филиала ОАО «Концерн Росэнергоатом НТЦ АТР</w:t>
            </w:r>
          </w:p>
          <w:p w:rsidR="00AD2253" w:rsidRDefault="00AD2253" w:rsidP="00CF2B4B">
            <w:pPr>
              <w:ind w:left="443"/>
            </w:pPr>
          </w:p>
          <w:p w:rsidR="00AD2253" w:rsidRPr="00661A92" w:rsidRDefault="00AD2253" w:rsidP="00CF2B4B">
            <w:pPr>
              <w:ind w:left="443"/>
              <w:rPr>
                <w:vertAlign w:val="superscript"/>
              </w:rPr>
            </w:pPr>
          </w:p>
          <w:p w:rsidR="0087006F" w:rsidRPr="00661A92" w:rsidRDefault="0087006F" w:rsidP="00CF2B4B">
            <w:r w:rsidRPr="00661A92">
              <w:t>_________________</w:t>
            </w:r>
            <w:r>
              <w:t>В.К. Вуколов</w:t>
            </w:r>
          </w:p>
          <w:p w:rsidR="0087006F" w:rsidRPr="00661A92" w:rsidRDefault="0087006F" w:rsidP="00CF2B4B">
            <w:pPr>
              <w:rPr>
                <w:vertAlign w:val="superscript"/>
              </w:rPr>
            </w:pPr>
          </w:p>
          <w:p w:rsidR="0087006F" w:rsidRPr="00661A92" w:rsidRDefault="0087006F" w:rsidP="00CF2B4B">
            <w:r w:rsidRPr="00661A92">
              <w:t>“_____”________________20__г.</w:t>
            </w:r>
          </w:p>
          <w:p w:rsidR="0087006F" w:rsidRPr="00661A92" w:rsidRDefault="0087006F" w:rsidP="00CF2B4B"/>
          <w:p w:rsidR="0087006F" w:rsidRPr="003442BC" w:rsidRDefault="0087006F" w:rsidP="00CF2B4B">
            <w:pPr>
              <w:pStyle w:val="7"/>
              <w:spacing w:before="0"/>
              <w:rPr>
                <w:rFonts w:ascii="Times New Roman" w:hAnsi="Times New Roman"/>
                <w:i w:val="0"/>
              </w:rPr>
            </w:pPr>
            <w:r w:rsidRPr="003442BC">
              <w:rPr>
                <w:rFonts w:ascii="Times New Roman" w:hAnsi="Times New Roman"/>
                <w:i w:val="0"/>
              </w:rPr>
              <w:t>М.</w:t>
            </w:r>
            <w:proofErr w:type="gramStart"/>
            <w:r w:rsidRPr="003442BC">
              <w:rPr>
                <w:rFonts w:ascii="Times New Roman" w:hAnsi="Times New Roman"/>
                <w:i w:val="0"/>
              </w:rPr>
              <w:t>П</w:t>
            </w:r>
            <w:proofErr w:type="gramEnd"/>
          </w:p>
        </w:tc>
      </w:tr>
    </w:tbl>
    <w:p w:rsidR="0087006F" w:rsidRPr="00C52701" w:rsidRDefault="0087006F" w:rsidP="0087006F">
      <w:pPr>
        <w:tabs>
          <w:tab w:val="left" w:pos="0"/>
        </w:tabs>
        <w:sectPr w:rsidR="0087006F" w:rsidRPr="00C52701" w:rsidSect="00CF2B4B">
          <w:footerReference w:type="even" r:id="rId30"/>
          <w:footerReference w:type="default" r:id="rId31"/>
          <w:footerReference w:type="first" r:id="rId32"/>
          <w:pgSz w:w="11909" w:h="16834" w:code="9"/>
          <w:pgMar w:top="851" w:right="710" w:bottom="652" w:left="1134" w:header="720" w:footer="284" w:gutter="0"/>
          <w:cols w:space="708"/>
          <w:titlePg/>
          <w:docGrid w:linePitch="326"/>
        </w:sectPr>
      </w:pPr>
    </w:p>
    <w:p w:rsidR="0087006F" w:rsidRDefault="0087006F" w:rsidP="0087006F">
      <w:pPr>
        <w:spacing w:line="216" w:lineRule="auto"/>
        <w:jc w:val="right"/>
      </w:pPr>
      <w:r w:rsidRPr="00F41B27">
        <w:rPr>
          <w:b/>
        </w:rPr>
        <w:lastRenderedPageBreak/>
        <w:t>Приложение 1</w:t>
      </w:r>
      <w:r w:rsidRPr="00406987">
        <w:t xml:space="preserve"> </w:t>
      </w:r>
    </w:p>
    <w:p w:rsidR="0087006F" w:rsidRDefault="0087006F" w:rsidP="0087006F">
      <w:pPr>
        <w:spacing w:line="216" w:lineRule="auto"/>
        <w:jc w:val="right"/>
      </w:pPr>
      <w:r w:rsidRPr="00406987">
        <w:t xml:space="preserve">к договору   № </w:t>
      </w:r>
      <w:r>
        <w:t>__________________</w:t>
      </w:r>
    </w:p>
    <w:p w:rsidR="0087006F" w:rsidRPr="00406987" w:rsidRDefault="0087006F" w:rsidP="0087006F">
      <w:pPr>
        <w:spacing w:line="216" w:lineRule="auto"/>
        <w:jc w:val="right"/>
      </w:pPr>
      <w:r>
        <w:t>о</w:t>
      </w:r>
      <w:r w:rsidRPr="00406987">
        <w:t>т  «      »             201</w:t>
      </w:r>
      <w:r>
        <w:t>__</w:t>
      </w:r>
      <w:r w:rsidRPr="00406987">
        <w:t xml:space="preserve"> г.</w:t>
      </w:r>
    </w:p>
    <w:p w:rsidR="0087006F" w:rsidRPr="00406987" w:rsidRDefault="0087006F" w:rsidP="0087006F">
      <w:pPr>
        <w:spacing w:line="216" w:lineRule="auto"/>
        <w:jc w:val="center"/>
      </w:pPr>
    </w:p>
    <w:p w:rsidR="0087006F" w:rsidRPr="00406987" w:rsidRDefault="0087006F" w:rsidP="0087006F">
      <w:pPr>
        <w:spacing w:line="216" w:lineRule="auto"/>
        <w:jc w:val="center"/>
        <w:rPr>
          <w:b/>
          <w:bCs/>
          <w:spacing w:val="-1"/>
        </w:rPr>
      </w:pPr>
      <w:r w:rsidRPr="00406987">
        <w:rPr>
          <w:b/>
          <w:bCs/>
          <w:spacing w:val="-1"/>
        </w:rPr>
        <w:t>СПЕЦИФИКАЦИЯ</w:t>
      </w:r>
      <w:r w:rsidR="00986DBE">
        <w:rPr>
          <w:b/>
          <w:bCs/>
          <w:spacing w:val="-1"/>
        </w:rPr>
        <w:t xml:space="preserve"> </w:t>
      </w:r>
    </w:p>
    <w:p w:rsidR="0087006F" w:rsidRPr="00986DBE" w:rsidRDefault="0087006F" w:rsidP="0087006F">
      <w:pPr>
        <w:shd w:val="clear" w:color="auto" w:fill="FFFFFF"/>
        <w:spacing w:line="326" w:lineRule="exact"/>
        <w:ind w:right="-28"/>
        <w:jc w:val="center"/>
        <w:rPr>
          <w:b/>
          <w:spacing w:val="-1"/>
        </w:rPr>
      </w:pPr>
      <w:r w:rsidRPr="00986DBE">
        <w:rPr>
          <w:b/>
          <w:bCs/>
          <w:spacing w:val="-1"/>
        </w:rPr>
        <w:t xml:space="preserve">на поставку </w:t>
      </w:r>
      <w:r w:rsidR="00986DBE" w:rsidRPr="00986DBE">
        <w:rPr>
          <w:b/>
          <w:bCs/>
          <w:spacing w:val="-1"/>
        </w:rPr>
        <w:t>оборудования</w:t>
      </w:r>
    </w:p>
    <w:tbl>
      <w:tblPr>
        <w:tblW w:w="1593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19"/>
        <w:gridCol w:w="3097"/>
        <w:gridCol w:w="709"/>
        <w:gridCol w:w="1276"/>
        <w:gridCol w:w="992"/>
        <w:gridCol w:w="895"/>
        <w:gridCol w:w="708"/>
        <w:gridCol w:w="993"/>
        <w:gridCol w:w="1106"/>
        <w:gridCol w:w="1320"/>
        <w:gridCol w:w="1440"/>
        <w:gridCol w:w="1440"/>
        <w:gridCol w:w="1440"/>
      </w:tblGrid>
      <w:tr w:rsidR="00B7045C" w:rsidRPr="00B7045C" w:rsidTr="00B7045C">
        <w:trPr>
          <w:gridAfter w:val="1"/>
          <w:wAfter w:w="1440" w:type="dxa"/>
          <w:trHeight w:val="840"/>
        </w:trPr>
        <w:tc>
          <w:tcPr>
            <w:tcW w:w="519" w:type="dxa"/>
            <w:vAlign w:val="center"/>
          </w:tcPr>
          <w:p w:rsidR="00B7045C" w:rsidRPr="00B7045C" w:rsidRDefault="00B7045C" w:rsidP="00CF2B4B">
            <w:pPr>
              <w:spacing w:before="19" w:line="269" w:lineRule="exact"/>
              <w:jc w:val="center"/>
              <w:rPr>
                <w:b/>
                <w:sz w:val="20"/>
                <w:szCs w:val="20"/>
              </w:rPr>
            </w:pPr>
            <w:proofErr w:type="spellStart"/>
            <w:r w:rsidRPr="00B7045C">
              <w:rPr>
                <w:b/>
                <w:sz w:val="20"/>
                <w:szCs w:val="20"/>
              </w:rPr>
              <w:t>п№</w:t>
            </w:r>
            <w:proofErr w:type="gramStart"/>
            <w:r w:rsidRPr="00B7045C">
              <w:rPr>
                <w:b/>
                <w:sz w:val="20"/>
                <w:szCs w:val="20"/>
              </w:rPr>
              <w:t>п</w:t>
            </w:r>
            <w:proofErr w:type="spellEnd"/>
            <w:proofErr w:type="gramEnd"/>
            <w:r w:rsidRPr="00B7045C">
              <w:rPr>
                <w:b/>
                <w:sz w:val="20"/>
                <w:szCs w:val="20"/>
              </w:rPr>
              <w:t>/п</w:t>
            </w:r>
          </w:p>
        </w:tc>
        <w:tc>
          <w:tcPr>
            <w:tcW w:w="3097" w:type="dxa"/>
            <w:vAlign w:val="center"/>
          </w:tcPr>
          <w:p w:rsidR="00B7045C" w:rsidRPr="00B7045C" w:rsidRDefault="00B7045C" w:rsidP="00CF2B4B">
            <w:pPr>
              <w:spacing w:before="19" w:line="269" w:lineRule="exact"/>
              <w:rPr>
                <w:b/>
                <w:sz w:val="20"/>
                <w:szCs w:val="20"/>
              </w:rPr>
            </w:pPr>
            <w:r w:rsidRPr="00B7045C">
              <w:rPr>
                <w:b/>
                <w:sz w:val="20"/>
                <w:szCs w:val="20"/>
              </w:rPr>
              <w:t>Наименование</w:t>
            </w:r>
          </w:p>
          <w:p w:rsidR="00B7045C" w:rsidRPr="00B7045C" w:rsidRDefault="00B7045C" w:rsidP="00CF2B4B">
            <w:pPr>
              <w:spacing w:before="19" w:line="269" w:lineRule="exact"/>
              <w:rPr>
                <w:b/>
                <w:sz w:val="20"/>
                <w:szCs w:val="20"/>
              </w:rPr>
            </w:pPr>
            <w:r w:rsidRPr="00B7045C">
              <w:rPr>
                <w:b/>
                <w:sz w:val="20"/>
                <w:szCs w:val="20"/>
              </w:rPr>
              <w:t>Продукции</w:t>
            </w:r>
          </w:p>
        </w:tc>
        <w:tc>
          <w:tcPr>
            <w:tcW w:w="709" w:type="dxa"/>
            <w:vAlign w:val="center"/>
          </w:tcPr>
          <w:p w:rsidR="00B7045C" w:rsidRPr="00B7045C" w:rsidRDefault="00B7045C" w:rsidP="00CF2B4B">
            <w:pPr>
              <w:spacing w:before="19" w:line="269" w:lineRule="exact"/>
              <w:rPr>
                <w:b/>
                <w:sz w:val="20"/>
                <w:szCs w:val="20"/>
              </w:rPr>
            </w:pPr>
            <w:r w:rsidRPr="00B7045C">
              <w:rPr>
                <w:b/>
                <w:sz w:val="20"/>
                <w:szCs w:val="20"/>
              </w:rPr>
              <w:t>Тип, марка</w:t>
            </w:r>
          </w:p>
        </w:tc>
        <w:tc>
          <w:tcPr>
            <w:tcW w:w="1276" w:type="dxa"/>
            <w:vAlign w:val="center"/>
          </w:tcPr>
          <w:p w:rsidR="00B7045C" w:rsidRPr="00B7045C" w:rsidRDefault="00B7045C" w:rsidP="00CF2B4B">
            <w:pPr>
              <w:spacing w:before="19" w:line="269" w:lineRule="exact"/>
              <w:jc w:val="center"/>
              <w:rPr>
                <w:b/>
                <w:sz w:val="20"/>
                <w:szCs w:val="20"/>
              </w:rPr>
            </w:pPr>
            <w:r w:rsidRPr="00B7045C">
              <w:rPr>
                <w:b/>
                <w:sz w:val="20"/>
                <w:szCs w:val="20"/>
              </w:rPr>
              <w:t>Класс безопасности по ОПБ 88/97</w:t>
            </w:r>
          </w:p>
        </w:tc>
        <w:tc>
          <w:tcPr>
            <w:tcW w:w="992" w:type="dxa"/>
            <w:vAlign w:val="center"/>
          </w:tcPr>
          <w:p w:rsidR="00B7045C" w:rsidRPr="00B7045C" w:rsidRDefault="00B7045C" w:rsidP="00CF2B4B">
            <w:pPr>
              <w:spacing w:before="19" w:line="269" w:lineRule="exact"/>
              <w:rPr>
                <w:b/>
                <w:sz w:val="20"/>
                <w:szCs w:val="20"/>
              </w:rPr>
            </w:pPr>
            <w:r w:rsidRPr="00B7045C">
              <w:rPr>
                <w:b/>
                <w:sz w:val="20"/>
                <w:szCs w:val="20"/>
              </w:rPr>
              <w:t>Материал</w:t>
            </w:r>
          </w:p>
        </w:tc>
        <w:tc>
          <w:tcPr>
            <w:tcW w:w="895" w:type="dxa"/>
            <w:vAlign w:val="center"/>
          </w:tcPr>
          <w:p w:rsidR="00B7045C" w:rsidRPr="00B7045C" w:rsidRDefault="00B7045C" w:rsidP="00CF2B4B">
            <w:pPr>
              <w:spacing w:before="19" w:line="269" w:lineRule="exact"/>
              <w:rPr>
                <w:b/>
                <w:sz w:val="20"/>
                <w:szCs w:val="20"/>
              </w:rPr>
            </w:pPr>
            <w:r w:rsidRPr="00B7045C">
              <w:rPr>
                <w:b/>
                <w:sz w:val="20"/>
                <w:szCs w:val="20"/>
              </w:rPr>
              <w:t>ГОСТ, ТУ</w:t>
            </w:r>
          </w:p>
        </w:tc>
        <w:tc>
          <w:tcPr>
            <w:tcW w:w="708" w:type="dxa"/>
            <w:vAlign w:val="center"/>
          </w:tcPr>
          <w:p w:rsidR="00B7045C" w:rsidRPr="00B7045C" w:rsidRDefault="00B7045C" w:rsidP="00CF2B4B">
            <w:pPr>
              <w:spacing w:before="19" w:line="269" w:lineRule="exact"/>
              <w:rPr>
                <w:b/>
                <w:sz w:val="20"/>
                <w:szCs w:val="20"/>
              </w:rPr>
            </w:pPr>
            <w:r w:rsidRPr="00B7045C">
              <w:rPr>
                <w:b/>
                <w:sz w:val="20"/>
                <w:szCs w:val="20"/>
              </w:rPr>
              <w:t>Ед. изм.</w:t>
            </w:r>
          </w:p>
        </w:tc>
        <w:tc>
          <w:tcPr>
            <w:tcW w:w="993" w:type="dxa"/>
            <w:vAlign w:val="center"/>
          </w:tcPr>
          <w:p w:rsidR="00B7045C" w:rsidRPr="00B7045C" w:rsidRDefault="00B7045C" w:rsidP="00CF2B4B">
            <w:pPr>
              <w:spacing w:before="19" w:line="269" w:lineRule="exact"/>
              <w:rPr>
                <w:b/>
                <w:sz w:val="20"/>
                <w:szCs w:val="20"/>
              </w:rPr>
            </w:pPr>
            <w:r w:rsidRPr="00B7045C">
              <w:rPr>
                <w:b/>
                <w:sz w:val="20"/>
                <w:szCs w:val="20"/>
              </w:rPr>
              <w:t>Кол-во</w:t>
            </w:r>
          </w:p>
        </w:tc>
        <w:tc>
          <w:tcPr>
            <w:tcW w:w="1106" w:type="dxa"/>
            <w:vAlign w:val="center"/>
          </w:tcPr>
          <w:p w:rsidR="00B7045C" w:rsidRPr="00B7045C" w:rsidRDefault="00B7045C" w:rsidP="00CF2B4B">
            <w:pPr>
              <w:spacing w:before="19" w:line="269" w:lineRule="exact"/>
              <w:rPr>
                <w:b/>
                <w:sz w:val="20"/>
                <w:szCs w:val="20"/>
              </w:rPr>
            </w:pPr>
            <w:r w:rsidRPr="00B7045C">
              <w:rPr>
                <w:b/>
                <w:sz w:val="20"/>
                <w:szCs w:val="20"/>
              </w:rPr>
              <w:t>Срок поставки</w:t>
            </w:r>
          </w:p>
        </w:tc>
        <w:tc>
          <w:tcPr>
            <w:tcW w:w="1320" w:type="dxa"/>
            <w:vAlign w:val="center"/>
          </w:tcPr>
          <w:p w:rsidR="00B7045C" w:rsidRPr="00B7045C" w:rsidRDefault="00B7045C" w:rsidP="00CF2B4B">
            <w:pPr>
              <w:spacing w:before="19" w:line="269" w:lineRule="exact"/>
              <w:rPr>
                <w:b/>
                <w:sz w:val="20"/>
                <w:szCs w:val="20"/>
              </w:rPr>
            </w:pPr>
            <w:proofErr w:type="spellStart"/>
            <w:proofErr w:type="gramStart"/>
            <w:r w:rsidRPr="00B7045C">
              <w:rPr>
                <w:b/>
                <w:sz w:val="20"/>
                <w:szCs w:val="20"/>
              </w:rPr>
              <w:t>Грузопо-лучатель</w:t>
            </w:r>
            <w:proofErr w:type="spellEnd"/>
            <w:proofErr w:type="gramEnd"/>
          </w:p>
        </w:tc>
        <w:tc>
          <w:tcPr>
            <w:tcW w:w="1440" w:type="dxa"/>
            <w:vAlign w:val="center"/>
          </w:tcPr>
          <w:p w:rsidR="00B7045C" w:rsidRPr="00B7045C" w:rsidRDefault="00B7045C" w:rsidP="00CF2B4B">
            <w:pPr>
              <w:spacing w:before="19" w:line="269" w:lineRule="exact"/>
              <w:rPr>
                <w:b/>
                <w:sz w:val="20"/>
                <w:szCs w:val="20"/>
              </w:rPr>
            </w:pPr>
            <w:r w:rsidRPr="00B7045C">
              <w:rPr>
                <w:b/>
                <w:sz w:val="20"/>
                <w:szCs w:val="20"/>
              </w:rPr>
              <w:t xml:space="preserve">Цена за ед. </w:t>
            </w:r>
          </w:p>
          <w:p w:rsidR="00B7045C" w:rsidRPr="00B7045C" w:rsidRDefault="00B7045C" w:rsidP="00CF2B4B">
            <w:pPr>
              <w:spacing w:before="19" w:line="269" w:lineRule="exact"/>
              <w:rPr>
                <w:b/>
                <w:sz w:val="20"/>
                <w:szCs w:val="20"/>
              </w:rPr>
            </w:pPr>
            <w:r w:rsidRPr="00B7045C">
              <w:rPr>
                <w:b/>
                <w:sz w:val="20"/>
                <w:szCs w:val="20"/>
              </w:rPr>
              <w:t>(руб. без НДС)</w:t>
            </w:r>
          </w:p>
        </w:tc>
        <w:tc>
          <w:tcPr>
            <w:tcW w:w="1440" w:type="dxa"/>
            <w:vAlign w:val="center"/>
          </w:tcPr>
          <w:p w:rsidR="00B7045C" w:rsidRPr="00B7045C" w:rsidRDefault="00B7045C" w:rsidP="00CF2B4B">
            <w:pPr>
              <w:spacing w:before="19" w:line="269" w:lineRule="exact"/>
              <w:rPr>
                <w:b/>
                <w:sz w:val="20"/>
                <w:szCs w:val="20"/>
              </w:rPr>
            </w:pPr>
            <w:r w:rsidRPr="00B7045C">
              <w:rPr>
                <w:b/>
                <w:sz w:val="20"/>
                <w:szCs w:val="20"/>
              </w:rPr>
              <w:t>Стоимость</w:t>
            </w:r>
          </w:p>
          <w:p w:rsidR="00B7045C" w:rsidRPr="00B7045C" w:rsidRDefault="00B7045C" w:rsidP="00CF2B4B">
            <w:pPr>
              <w:spacing w:before="19" w:line="269" w:lineRule="exact"/>
              <w:rPr>
                <w:b/>
                <w:sz w:val="20"/>
                <w:szCs w:val="20"/>
              </w:rPr>
            </w:pPr>
            <w:r w:rsidRPr="00B7045C">
              <w:rPr>
                <w:b/>
                <w:sz w:val="20"/>
                <w:szCs w:val="20"/>
              </w:rPr>
              <w:t>(руб. без НДС)</w:t>
            </w:r>
          </w:p>
        </w:tc>
      </w:tr>
      <w:tr w:rsidR="00B7045C" w:rsidRPr="00406987" w:rsidTr="00B7045C">
        <w:trPr>
          <w:gridAfter w:val="1"/>
          <w:wAfter w:w="1440" w:type="dxa"/>
          <w:trHeight w:val="502"/>
        </w:trPr>
        <w:tc>
          <w:tcPr>
            <w:tcW w:w="519" w:type="dxa"/>
            <w:vAlign w:val="center"/>
          </w:tcPr>
          <w:p w:rsidR="00B7045C" w:rsidRPr="00406987" w:rsidRDefault="00B7045C" w:rsidP="00CF2B4B">
            <w:pPr>
              <w:spacing w:before="19" w:line="269" w:lineRule="exact"/>
              <w:jc w:val="center"/>
            </w:pPr>
            <w:r w:rsidRPr="00406987">
              <w:t>1</w:t>
            </w:r>
          </w:p>
        </w:tc>
        <w:tc>
          <w:tcPr>
            <w:tcW w:w="3097" w:type="dxa"/>
            <w:vAlign w:val="center"/>
          </w:tcPr>
          <w:p w:rsidR="00B7045C" w:rsidRPr="000E6931" w:rsidRDefault="00B7045C" w:rsidP="000E6931">
            <w:pPr>
              <w:spacing w:before="120"/>
              <w:contextualSpacing/>
              <w:jc w:val="both"/>
              <w:rPr>
                <w:sz w:val="20"/>
                <w:szCs w:val="20"/>
              </w:rPr>
            </w:pPr>
            <w:r w:rsidRPr="000E6931">
              <w:rPr>
                <w:sz w:val="20"/>
                <w:szCs w:val="20"/>
              </w:rPr>
              <w:t xml:space="preserve">моноблоки  на базе процессоров </w:t>
            </w:r>
            <w:r w:rsidRPr="000E6931">
              <w:rPr>
                <w:sz w:val="20"/>
                <w:szCs w:val="20"/>
                <w:lang w:val="en-US"/>
              </w:rPr>
              <w:t>Intel</w:t>
            </w:r>
            <w:r w:rsidRPr="000E6931">
              <w:rPr>
                <w:sz w:val="20"/>
                <w:szCs w:val="20"/>
              </w:rPr>
              <w:t xml:space="preserve"> </w:t>
            </w:r>
            <w:r w:rsidRPr="000E6931">
              <w:rPr>
                <w:sz w:val="20"/>
                <w:szCs w:val="20"/>
                <w:lang w:val="en-US"/>
              </w:rPr>
              <w:t>Core</w:t>
            </w:r>
            <w:r w:rsidRPr="000E6931">
              <w:rPr>
                <w:sz w:val="20"/>
                <w:szCs w:val="20"/>
              </w:rPr>
              <w:t xml:space="preserve"> </w:t>
            </w:r>
            <w:r w:rsidRPr="000E6931">
              <w:rPr>
                <w:sz w:val="20"/>
                <w:szCs w:val="20"/>
                <w:lang w:val="en-US"/>
              </w:rPr>
              <w:t>i</w:t>
            </w:r>
            <w:r w:rsidRPr="000E6931">
              <w:rPr>
                <w:sz w:val="20"/>
                <w:szCs w:val="20"/>
              </w:rPr>
              <w:t xml:space="preserve">7 </w:t>
            </w:r>
          </w:p>
          <w:p w:rsidR="00B7045C" w:rsidRDefault="00B7045C" w:rsidP="00B7045C">
            <w:pPr>
              <w:jc w:val="both"/>
              <w:rPr>
                <w:sz w:val="22"/>
                <w:szCs w:val="22"/>
              </w:rPr>
            </w:pPr>
            <w:r>
              <w:rPr>
                <w:sz w:val="22"/>
                <w:szCs w:val="22"/>
              </w:rPr>
              <w:t xml:space="preserve">Персональный компьютер </w:t>
            </w:r>
            <w:proofErr w:type="spellStart"/>
            <w:r>
              <w:rPr>
                <w:sz w:val="22"/>
                <w:szCs w:val="22"/>
              </w:rPr>
              <w:t>Intel</w:t>
            </w:r>
            <w:proofErr w:type="spellEnd"/>
            <w:r>
              <w:rPr>
                <w:sz w:val="22"/>
                <w:szCs w:val="22"/>
              </w:rPr>
              <w:t xml:space="preserve"> </w:t>
            </w:r>
            <w:proofErr w:type="spellStart"/>
            <w:r>
              <w:rPr>
                <w:sz w:val="22"/>
                <w:szCs w:val="22"/>
              </w:rPr>
              <w:t>Core</w:t>
            </w:r>
            <w:proofErr w:type="spellEnd"/>
            <w:r>
              <w:rPr>
                <w:sz w:val="22"/>
                <w:szCs w:val="22"/>
              </w:rPr>
              <w:t xml:space="preserve"> i7 4770S, (не ниже) 3100 МГц, 8192 Мб, 1000 Гб, DVD-RW, </w:t>
            </w:r>
            <w:proofErr w:type="spellStart"/>
            <w:r>
              <w:rPr>
                <w:sz w:val="22"/>
                <w:szCs w:val="22"/>
              </w:rPr>
              <w:t>Wi-Fi</w:t>
            </w:r>
            <w:proofErr w:type="spellEnd"/>
            <w:r>
              <w:rPr>
                <w:sz w:val="22"/>
                <w:szCs w:val="22"/>
              </w:rPr>
              <w:t xml:space="preserve">, </w:t>
            </w:r>
            <w:proofErr w:type="spellStart"/>
            <w:r>
              <w:rPr>
                <w:sz w:val="22"/>
                <w:szCs w:val="22"/>
              </w:rPr>
              <w:t>Windows</w:t>
            </w:r>
            <w:proofErr w:type="spellEnd"/>
            <w:r>
              <w:rPr>
                <w:sz w:val="22"/>
                <w:szCs w:val="22"/>
              </w:rPr>
              <w:t xml:space="preserve"> 7 </w:t>
            </w:r>
            <w:proofErr w:type="spellStart"/>
            <w:r>
              <w:rPr>
                <w:sz w:val="22"/>
                <w:szCs w:val="22"/>
              </w:rPr>
              <w:t>Professional</w:t>
            </w:r>
            <w:proofErr w:type="spellEnd"/>
            <w:r>
              <w:rPr>
                <w:sz w:val="22"/>
                <w:szCs w:val="22"/>
              </w:rPr>
              <w:t xml:space="preserve"> (не ниже), 21.5" (1920x1080) (не ниже)</w:t>
            </w:r>
          </w:p>
          <w:p w:rsidR="00B7045C" w:rsidRPr="000E6931" w:rsidRDefault="00B7045C" w:rsidP="000E6931">
            <w:pPr>
              <w:spacing w:before="120"/>
              <w:contextualSpacing/>
              <w:jc w:val="both"/>
              <w:rPr>
                <w:sz w:val="20"/>
                <w:szCs w:val="20"/>
              </w:rPr>
            </w:pPr>
          </w:p>
        </w:tc>
        <w:tc>
          <w:tcPr>
            <w:tcW w:w="709" w:type="dxa"/>
            <w:vAlign w:val="center"/>
          </w:tcPr>
          <w:p w:rsidR="00B7045C" w:rsidRPr="00406987" w:rsidRDefault="00B7045C" w:rsidP="00CF2B4B">
            <w:pPr>
              <w:spacing w:before="19" w:line="269" w:lineRule="exact"/>
              <w:jc w:val="center"/>
            </w:pPr>
          </w:p>
        </w:tc>
        <w:tc>
          <w:tcPr>
            <w:tcW w:w="1276" w:type="dxa"/>
            <w:vAlign w:val="center"/>
          </w:tcPr>
          <w:p w:rsidR="00B7045C" w:rsidRPr="00406987" w:rsidRDefault="00B7045C" w:rsidP="00CF2B4B">
            <w:pPr>
              <w:jc w:val="center"/>
            </w:pPr>
          </w:p>
        </w:tc>
        <w:tc>
          <w:tcPr>
            <w:tcW w:w="992" w:type="dxa"/>
            <w:vAlign w:val="center"/>
          </w:tcPr>
          <w:p w:rsidR="00B7045C" w:rsidRPr="00406987" w:rsidRDefault="00B7045C" w:rsidP="00CF2B4B">
            <w:pPr>
              <w:spacing w:before="19" w:line="269" w:lineRule="exact"/>
              <w:jc w:val="center"/>
            </w:pPr>
          </w:p>
        </w:tc>
        <w:tc>
          <w:tcPr>
            <w:tcW w:w="895" w:type="dxa"/>
            <w:vAlign w:val="center"/>
          </w:tcPr>
          <w:p w:rsidR="00B7045C" w:rsidRPr="00406987" w:rsidRDefault="00B7045C" w:rsidP="00CF2B4B">
            <w:pPr>
              <w:spacing w:before="19" w:line="269" w:lineRule="exact"/>
              <w:jc w:val="center"/>
            </w:pPr>
          </w:p>
        </w:tc>
        <w:tc>
          <w:tcPr>
            <w:tcW w:w="708" w:type="dxa"/>
            <w:vAlign w:val="center"/>
          </w:tcPr>
          <w:p w:rsidR="00B7045C" w:rsidRPr="00406987" w:rsidRDefault="00B7045C" w:rsidP="00CF2B4B">
            <w:pPr>
              <w:spacing w:before="19" w:line="269" w:lineRule="exact"/>
              <w:jc w:val="center"/>
            </w:pPr>
            <w:r>
              <w:t>Шт.</w:t>
            </w:r>
          </w:p>
        </w:tc>
        <w:tc>
          <w:tcPr>
            <w:tcW w:w="993" w:type="dxa"/>
            <w:vAlign w:val="center"/>
          </w:tcPr>
          <w:p w:rsidR="00B7045C" w:rsidRPr="00406987" w:rsidRDefault="00B7045C" w:rsidP="00CF2B4B">
            <w:pPr>
              <w:jc w:val="center"/>
            </w:pPr>
            <w:r>
              <w:t>10</w:t>
            </w:r>
          </w:p>
        </w:tc>
        <w:tc>
          <w:tcPr>
            <w:tcW w:w="1106" w:type="dxa"/>
            <w:vAlign w:val="center"/>
          </w:tcPr>
          <w:p w:rsidR="00B7045C" w:rsidRPr="00406987" w:rsidRDefault="00B7045C" w:rsidP="00CF2B4B">
            <w:pPr>
              <w:spacing w:before="19" w:line="269" w:lineRule="exact"/>
              <w:jc w:val="center"/>
            </w:pPr>
          </w:p>
        </w:tc>
        <w:tc>
          <w:tcPr>
            <w:tcW w:w="1320" w:type="dxa"/>
          </w:tcPr>
          <w:p w:rsidR="00B7045C" w:rsidRPr="00406987" w:rsidRDefault="00B7045C" w:rsidP="00CF2B4B">
            <w:pPr>
              <w:spacing w:before="19" w:line="269" w:lineRule="exact"/>
              <w:jc w:val="center"/>
              <w:rPr>
                <w:b/>
              </w:rPr>
            </w:pPr>
          </w:p>
        </w:tc>
        <w:tc>
          <w:tcPr>
            <w:tcW w:w="1440" w:type="dxa"/>
            <w:vAlign w:val="center"/>
          </w:tcPr>
          <w:p w:rsidR="00B7045C" w:rsidRPr="00406987" w:rsidRDefault="00B7045C" w:rsidP="00CF2B4B">
            <w:pPr>
              <w:spacing w:before="19" w:line="269" w:lineRule="exact"/>
              <w:jc w:val="center"/>
              <w:rPr>
                <w:b/>
              </w:rPr>
            </w:pPr>
          </w:p>
        </w:tc>
        <w:tc>
          <w:tcPr>
            <w:tcW w:w="1440" w:type="dxa"/>
            <w:vAlign w:val="center"/>
          </w:tcPr>
          <w:p w:rsidR="00B7045C" w:rsidRPr="00406987" w:rsidRDefault="00B7045C" w:rsidP="00CF2B4B">
            <w:pPr>
              <w:spacing w:before="19" w:line="269" w:lineRule="exact"/>
              <w:jc w:val="center"/>
              <w:rPr>
                <w:b/>
              </w:rPr>
            </w:pPr>
          </w:p>
        </w:tc>
      </w:tr>
      <w:tr w:rsidR="00B7045C" w:rsidRPr="00E73828" w:rsidTr="00B7045C">
        <w:tc>
          <w:tcPr>
            <w:tcW w:w="519" w:type="dxa"/>
          </w:tcPr>
          <w:p w:rsidR="00B7045C" w:rsidRPr="00406987" w:rsidRDefault="00B7045C" w:rsidP="00CF2B4B">
            <w:pPr>
              <w:spacing w:before="19" w:line="269" w:lineRule="exact"/>
              <w:jc w:val="center"/>
            </w:pPr>
            <w:r>
              <w:t>2</w:t>
            </w:r>
          </w:p>
        </w:tc>
        <w:tc>
          <w:tcPr>
            <w:tcW w:w="3097" w:type="dxa"/>
          </w:tcPr>
          <w:p w:rsidR="00B7045C" w:rsidRPr="000E6931" w:rsidRDefault="00B7045C" w:rsidP="00986DBE">
            <w:pPr>
              <w:spacing w:before="19" w:line="269" w:lineRule="exact"/>
              <w:rPr>
                <w:lang w:val="en-US"/>
              </w:rPr>
            </w:pPr>
            <w:r w:rsidRPr="00B7045C">
              <w:rPr>
                <w:sz w:val="22"/>
                <w:szCs w:val="22"/>
              </w:rPr>
              <w:t xml:space="preserve">сервер Gen8 </w:t>
            </w:r>
            <w:r>
              <w:rPr>
                <w:sz w:val="22"/>
                <w:szCs w:val="22"/>
              </w:rPr>
              <w:t xml:space="preserve">ML350p </w:t>
            </w:r>
          </w:p>
        </w:tc>
        <w:tc>
          <w:tcPr>
            <w:tcW w:w="709" w:type="dxa"/>
            <w:vAlign w:val="center"/>
          </w:tcPr>
          <w:p w:rsidR="00B7045C" w:rsidRPr="000E6931" w:rsidRDefault="00B7045C" w:rsidP="00CF2B4B">
            <w:pPr>
              <w:spacing w:before="19" w:line="269" w:lineRule="exact"/>
              <w:rPr>
                <w:lang w:val="en-US"/>
              </w:rPr>
            </w:pPr>
          </w:p>
        </w:tc>
        <w:tc>
          <w:tcPr>
            <w:tcW w:w="1276" w:type="dxa"/>
          </w:tcPr>
          <w:p w:rsidR="00B7045C" w:rsidRPr="000E6931" w:rsidRDefault="00B7045C" w:rsidP="00CF2B4B">
            <w:pPr>
              <w:jc w:val="center"/>
              <w:rPr>
                <w:lang w:val="en-US"/>
              </w:rPr>
            </w:pPr>
          </w:p>
        </w:tc>
        <w:tc>
          <w:tcPr>
            <w:tcW w:w="992" w:type="dxa"/>
          </w:tcPr>
          <w:p w:rsidR="00B7045C" w:rsidRPr="000E6931" w:rsidRDefault="00B7045C" w:rsidP="00CF2B4B">
            <w:pPr>
              <w:jc w:val="center"/>
              <w:rPr>
                <w:lang w:val="en-US"/>
              </w:rPr>
            </w:pPr>
          </w:p>
        </w:tc>
        <w:tc>
          <w:tcPr>
            <w:tcW w:w="895" w:type="dxa"/>
            <w:vAlign w:val="center"/>
          </w:tcPr>
          <w:p w:rsidR="00B7045C" w:rsidRPr="000E6931" w:rsidRDefault="00B7045C" w:rsidP="00CF2B4B">
            <w:pPr>
              <w:spacing w:before="19" w:line="269" w:lineRule="exact"/>
              <w:jc w:val="center"/>
              <w:rPr>
                <w:lang w:val="en-US"/>
              </w:rPr>
            </w:pPr>
          </w:p>
        </w:tc>
        <w:tc>
          <w:tcPr>
            <w:tcW w:w="708" w:type="dxa"/>
            <w:vAlign w:val="center"/>
          </w:tcPr>
          <w:p w:rsidR="00B7045C" w:rsidRPr="000E6931" w:rsidRDefault="00B7045C" w:rsidP="00CF2B4B">
            <w:pPr>
              <w:spacing w:before="19" w:line="269" w:lineRule="exact"/>
              <w:jc w:val="center"/>
              <w:rPr>
                <w:lang w:val="en-US"/>
              </w:rPr>
            </w:pPr>
            <w:r>
              <w:t>Шт.</w:t>
            </w:r>
          </w:p>
        </w:tc>
        <w:tc>
          <w:tcPr>
            <w:tcW w:w="993" w:type="dxa"/>
          </w:tcPr>
          <w:p w:rsidR="00B7045C" w:rsidRPr="00AD2253" w:rsidRDefault="00B7045C" w:rsidP="00CF2B4B">
            <w:pPr>
              <w:jc w:val="center"/>
            </w:pPr>
            <w:r>
              <w:t>1</w:t>
            </w:r>
          </w:p>
        </w:tc>
        <w:tc>
          <w:tcPr>
            <w:tcW w:w="1106" w:type="dxa"/>
            <w:vAlign w:val="center"/>
          </w:tcPr>
          <w:p w:rsidR="00B7045C" w:rsidRPr="000E6931" w:rsidRDefault="00B7045C" w:rsidP="00CF2B4B">
            <w:pPr>
              <w:jc w:val="center"/>
              <w:rPr>
                <w:lang w:val="en-US"/>
              </w:rPr>
            </w:pPr>
          </w:p>
        </w:tc>
        <w:tc>
          <w:tcPr>
            <w:tcW w:w="1320" w:type="dxa"/>
          </w:tcPr>
          <w:p w:rsidR="00B7045C" w:rsidRPr="000E6931" w:rsidRDefault="00B7045C" w:rsidP="00CF2B4B">
            <w:pPr>
              <w:spacing w:before="19" w:line="269" w:lineRule="exact"/>
              <w:jc w:val="center"/>
              <w:rPr>
                <w:lang w:val="en-US"/>
              </w:rPr>
            </w:pPr>
          </w:p>
        </w:tc>
        <w:tc>
          <w:tcPr>
            <w:tcW w:w="1440" w:type="dxa"/>
          </w:tcPr>
          <w:p w:rsidR="00B7045C" w:rsidRPr="000E6931" w:rsidRDefault="00B7045C" w:rsidP="00CF2B4B">
            <w:pPr>
              <w:spacing w:before="19" w:line="269" w:lineRule="exact"/>
              <w:jc w:val="center"/>
              <w:rPr>
                <w:lang w:val="en-US"/>
              </w:rPr>
            </w:pPr>
          </w:p>
        </w:tc>
        <w:tc>
          <w:tcPr>
            <w:tcW w:w="1440" w:type="dxa"/>
            <w:vAlign w:val="center"/>
          </w:tcPr>
          <w:p w:rsidR="00B7045C" w:rsidRPr="000E6931" w:rsidRDefault="00B7045C" w:rsidP="00CF2B4B">
            <w:pPr>
              <w:spacing w:before="19" w:line="269" w:lineRule="exact"/>
              <w:jc w:val="center"/>
              <w:rPr>
                <w:lang w:val="en-US"/>
              </w:rPr>
            </w:pPr>
          </w:p>
        </w:tc>
        <w:tc>
          <w:tcPr>
            <w:tcW w:w="1440" w:type="dxa"/>
            <w:vAlign w:val="center"/>
          </w:tcPr>
          <w:p w:rsidR="00B7045C" w:rsidRPr="000E6931" w:rsidRDefault="00B7045C" w:rsidP="00CF2B4B">
            <w:pPr>
              <w:spacing w:before="19" w:line="269" w:lineRule="exact"/>
              <w:jc w:val="center"/>
              <w:rPr>
                <w:b/>
                <w:lang w:val="en-US"/>
              </w:rPr>
            </w:pPr>
          </w:p>
        </w:tc>
      </w:tr>
      <w:tr w:rsidR="00B7045C" w:rsidRPr="00406987" w:rsidTr="00B7045C">
        <w:trPr>
          <w:gridAfter w:val="1"/>
          <w:wAfter w:w="1440" w:type="dxa"/>
        </w:trPr>
        <w:tc>
          <w:tcPr>
            <w:tcW w:w="519" w:type="dxa"/>
          </w:tcPr>
          <w:p w:rsidR="00B7045C" w:rsidRPr="00406987" w:rsidRDefault="00B7045C" w:rsidP="00CF2B4B">
            <w:pPr>
              <w:spacing w:before="19" w:line="269" w:lineRule="exact"/>
              <w:jc w:val="center"/>
            </w:pPr>
            <w:r>
              <w:t>3</w:t>
            </w:r>
          </w:p>
        </w:tc>
        <w:tc>
          <w:tcPr>
            <w:tcW w:w="3097" w:type="dxa"/>
            <w:vAlign w:val="center"/>
          </w:tcPr>
          <w:p w:rsidR="00B7045C" w:rsidRPr="00406987" w:rsidRDefault="00B7045C" w:rsidP="00CF2B4B">
            <w:pPr>
              <w:spacing w:before="19" w:line="269" w:lineRule="exact"/>
            </w:pPr>
            <w:r w:rsidRPr="00406987">
              <w:t>кроме того НДС (18%)</w:t>
            </w:r>
          </w:p>
        </w:tc>
        <w:tc>
          <w:tcPr>
            <w:tcW w:w="709" w:type="dxa"/>
          </w:tcPr>
          <w:p w:rsidR="00B7045C" w:rsidRPr="00406987" w:rsidRDefault="00B7045C" w:rsidP="00CF2B4B">
            <w:pPr>
              <w:spacing w:before="19" w:line="269" w:lineRule="exact"/>
              <w:jc w:val="center"/>
            </w:pPr>
          </w:p>
        </w:tc>
        <w:tc>
          <w:tcPr>
            <w:tcW w:w="1276" w:type="dxa"/>
          </w:tcPr>
          <w:p w:rsidR="00B7045C" w:rsidRPr="00406987" w:rsidRDefault="00B7045C" w:rsidP="00CF2B4B">
            <w:pPr>
              <w:jc w:val="center"/>
            </w:pPr>
          </w:p>
        </w:tc>
        <w:tc>
          <w:tcPr>
            <w:tcW w:w="992" w:type="dxa"/>
            <w:vAlign w:val="center"/>
          </w:tcPr>
          <w:p w:rsidR="00B7045C" w:rsidRPr="00406987" w:rsidRDefault="00B7045C" w:rsidP="00CF2B4B">
            <w:pPr>
              <w:spacing w:before="19" w:line="269" w:lineRule="exact"/>
              <w:jc w:val="center"/>
            </w:pPr>
          </w:p>
        </w:tc>
        <w:tc>
          <w:tcPr>
            <w:tcW w:w="895" w:type="dxa"/>
            <w:vAlign w:val="center"/>
          </w:tcPr>
          <w:p w:rsidR="00B7045C" w:rsidRPr="00406987" w:rsidRDefault="00B7045C" w:rsidP="00CF2B4B">
            <w:pPr>
              <w:spacing w:before="19" w:line="269" w:lineRule="exact"/>
              <w:jc w:val="center"/>
            </w:pPr>
          </w:p>
        </w:tc>
        <w:tc>
          <w:tcPr>
            <w:tcW w:w="708" w:type="dxa"/>
          </w:tcPr>
          <w:p w:rsidR="00B7045C" w:rsidRPr="00406987" w:rsidRDefault="00B7045C" w:rsidP="00CF2B4B">
            <w:pPr>
              <w:jc w:val="center"/>
            </w:pPr>
          </w:p>
        </w:tc>
        <w:tc>
          <w:tcPr>
            <w:tcW w:w="993" w:type="dxa"/>
            <w:vAlign w:val="center"/>
          </w:tcPr>
          <w:p w:rsidR="00B7045C" w:rsidRPr="00406987" w:rsidRDefault="00B7045C" w:rsidP="00CF2B4B">
            <w:pPr>
              <w:jc w:val="center"/>
            </w:pPr>
          </w:p>
        </w:tc>
        <w:tc>
          <w:tcPr>
            <w:tcW w:w="1106" w:type="dxa"/>
          </w:tcPr>
          <w:p w:rsidR="00B7045C" w:rsidRPr="00406987" w:rsidRDefault="00B7045C" w:rsidP="00CF2B4B">
            <w:pPr>
              <w:spacing w:before="19" w:line="269" w:lineRule="exact"/>
              <w:jc w:val="center"/>
            </w:pPr>
          </w:p>
        </w:tc>
        <w:tc>
          <w:tcPr>
            <w:tcW w:w="1320" w:type="dxa"/>
          </w:tcPr>
          <w:p w:rsidR="00B7045C" w:rsidRPr="00406987" w:rsidRDefault="00B7045C" w:rsidP="00CF2B4B">
            <w:pPr>
              <w:spacing w:before="19" w:line="269" w:lineRule="exact"/>
              <w:jc w:val="center"/>
            </w:pPr>
          </w:p>
        </w:tc>
        <w:tc>
          <w:tcPr>
            <w:tcW w:w="1440" w:type="dxa"/>
            <w:vAlign w:val="center"/>
          </w:tcPr>
          <w:p w:rsidR="00B7045C" w:rsidRPr="00406987" w:rsidRDefault="00B7045C" w:rsidP="00CF2B4B">
            <w:pPr>
              <w:spacing w:before="19" w:line="269" w:lineRule="exact"/>
              <w:jc w:val="center"/>
            </w:pPr>
          </w:p>
        </w:tc>
        <w:tc>
          <w:tcPr>
            <w:tcW w:w="1440" w:type="dxa"/>
            <w:vAlign w:val="center"/>
          </w:tcPr>
          <w:p w:rsidR="00B7045C" w:rsidRPr="00406987" w:rsidRDefault="00B7045C" w:rsidP="00CF2B4B">
            <w:pPr>
              <w:spacing w:before="19" w:line="269" w:lineRule="exact"/>
              <w:jc w:val="center"/>
              <w:rPr>
                <w:b/>
              </w:rPr>
            </w:pPr>
          </w:p>
        </w:tc>
      </w:tr>
      <w:tr w:rsidR="00B7045C" w:rsidRPr="00406987" w:rsidTr="00B7045C">
        <w:trPr>
          <w:gridAfter w:val="1"/>
          <w:wAfter w:w="1440" w:type="dxa"/>
        </w:trPr>
        <w:tc>
          <w:tcPr>
            <w:tcW w:w="519" w:type="dxa"/>
          </w:tcPr>
          <w:p w:rsidR="00B7045C" w:rsidRPr="00406987" w:rsidRDefault="00B7045C" w:rsidP="00CF2B4B">
            <w:pPr>
              <w:spacing w:before="19" w:line="269" w:lineRule="exact"/>
              <w:jc w:val="center"/>
            </w:pPr>
            <w:r>
              <w:t>4</w:t>
            </w:r>
          </w:p>
        </w:tc>
        <w:tc>
          <w:tcPr>
            <w:tcW w:w="3097" w:type="dxa"/>
            <w:vAlign w:val="center"/>
          </w:tcPr>
          <w:p w:rsidR="00B7045C" w:rsidRPr="00406987" w:rsidRDefault="00B7045C" w:rsidP="00CF2B4B">
            <w:pPr>
              <w:spacing w:before="19" w:line="269" w:lineRule="exact"/>
            </w:pPr>
            <w:r w:rsidRPr="00406987">
              <w:t>ИТОГО (с НДС):</w:t>
            </w:r>
          </w:p>
        </w:tc>
        <w:tc>
          <w:tcPr>
            <w:tcW w:w="709" w:type="dxa"/>
          </w:tcPr>
          <w:p w:rsidR="00B7045C" w:rsidRPr="00406987" w:rsidRDefault="00B7045C" w:rsidP="00CF2B4B">
            <w:pPr>
              <w:spacing w:before="19" w:line="269" w:lineRule="exact"/>
              <w:jc w:val="center"/>
            </w:pPr>
          </w:p>
        </w:tc>
        <w:tc>
          <w:tcPr>
            <w:tcW w:w="1276" w:type="dxa"/>
          </w:tcPr>
          <w:p w:rsidR="00B7045C" w:rsidRPr="00406987" w:rsidRDefault="00B7045C" w:rsidP="00CF2B4B">
            <w:pPr>
              <w:jc w:val="center"/>
            </w:pPr>
          </w:p>
        </w:tc>
        <w:tc>
          <w:tcPr>
            <w:tcW w:w="992" w:type="dxa"/>
            <w:vAlign w:val="center"/>
          </w:tcPr>
          <w:p w:rsidR="00B7045C" w:rsidRPr="00406987" w:rsidRDefault="00B7045C" w:rsidP="00CF2B4B">
            <w:pPr>
              <w:spacing w:before="19" w:line="269" w:lineRule="exact"/>
              <w:jc w:val="center"/>
            </w:pPr>
          </w:p>
        </w:tc>
        <w:tc>
          <w:tcPr>
            <w:tcW w:w="895" w:type="dxa"/>
            <w:vAlign w:val="center"/>
          </w:tcPr>
          <w:p w:rsidR="00B7045C" w:rsidRPr="00406987" w:rsidRDefault="00B7045C" w:rsidP="00CF2B4B">
            <w:pPr>
              <w:spacing w:before="19" w:line="269" w:lineRule="exact"/>
              <w:jc w:val="center"/>
            </w:pPr>
          </w:p>
        </w:tc>
        <w:tc>
          <w:tcPr>
            <w:tcW w:w="708" w:type="dxa"/>
            <w:vAlign w:val="center"/>
          </w:tcPr>
          <w:p w:rsidR="00B7045C" w:rsidRPr="00406987" w:rsidRDefault="00B7045C" w:rsidP="00CF2B4B">
            <w:pPr>
              <w:spacing w:before="19" w:line="269" w:lineRule="exact"/>
              <w:jc w:val="center"/>
            </w:pPr>
          </w:p>
        </w:tc>
        <w:tc>
          <w:tcPr>
            <w:tcW w:w="993" w:type="dxa"/>
            <w:vAlign w:val="center"/>
          </w:tcPr>
          <w:p w:rsidR="00B7045C" w:rsidRPr="00406987" w:rsidRDefault="00B7045C" w:rsidP="00CF2B4B">
            <w:pPr>
              <w:jc w:val="center"/>
            </w:pPr>
          </w:p>
        </w:tc>
        <w:tc>
          <w:tcPr>
            <w:tcW w:w="1106" w:type="dxa"/>
          </w:tcPr>
          <w:p w:rsidR="00B7045C" w:rsidRPr="00406987" w:rsidRDefault="00B7045C" w:rsidP="00CF2B4B">
            <w:pPr>
              <w:spacing w:before="19" w:line="269" w:lineRule="exact"/>
              <w:jc w:val="center"/>
            </w:pPr>
          </w:p>
        </w:tc>
        <w:tc>
          <w:tcPr>
            <w:tcW w:w="1320" w:type="dxa"/>
          </w:tcPr>
          <w:p w:rsidR="00B7045C" w:rsidRPr="00406987" w:rsidRDefault="00B7045C" w:rsidP="00CF2B4B">
            <w:pPr>
              <w:spacing w:before="19" w:line="269" w:lineRule="exact"/>
              <w:jc w:val="center"/>
            </w:pPr>
          </w:p>
        </w:tc>
        <w:tc>
          <w:tcPr>
            <w:tcW w:w="1440" w:type="dxa"/>
            <w:vAlign w:val="center"/>
          </w:tcPr>
          <w:p w:rsidR="00B7045C" w:rsidRPr="00406987" w:rsidRDefault="00B7045C" w:rsidP="00CF2B4B">
            <w:pPr>
              <w:spacing w:before="19" w:line="269" w:lineRule="exact"/>
              <w:jc w:val="center"/>
            </w:pPr>
          </w:p>
        </w:tc>
        <w:tc>
          <w:tcPr>
            <w:tcW w:w="1440" w:type="dxa"/>
            <w:vAlign w:val="center"/>
          </w:tcPr>
          <w:p w:rsidR="00B7045C" w:rsidRPr="00406987" w:rsidRDefault="00B7045C" w:rsidP="00CF2B4B">
            <w:pPr>
              <w:spacing w:before="19" w:line="269" w:lineRule="exact"/>
              <w:jc w:val="center"/>
              <w:rPr>
                <w:b/>
              </w:rPr>
            </w:pPr>
          </w:p>
        </w:tc>
      </w:tr>
    </w:tbl>
    <w:p w:rsidR="0087006F" w:rsidRPr="00B7045C" w:rsidRDefault="0087006F" w:rsidP="0087006F">
      <w:pPr>
        <w:widowControl w:val="0"/>
        <w:numPr>
          <w:ilvl w:val="0"/>
          <w:numId w:val="75"/>
        </w:numPr>
        <w:shd w:val="clear" w:color="auto" w:fill="FFFFFF"/>
        <w:tabs>
          <w:tab w:val="left" w:pos="898"/>
        </w:tabs>
        <w:autoSpaceDE w:val="0"/>
        <w:autoSpaceDN w:val="0"/>
        <w:adjustRightInd w:val="0"/>
        <w:spacing w:line="278" w:lineRule="exact"/>
        <w:jc w:val="both"/>
        <w:rPr>
          <w:spacing w:val="-23"/>
          <w:sz w:val="20"/>
          <w:szCs w:val="20"/>
        </w:rPr>
      </w:pPr>
      <w:r w:rsidRPr="00B7045C">
        <w:rPr>
          <w:spacing w:val="1"/>
          <w:sz w:val="20"/>
          <w:szCs w:val="20"/>
        </w:rPr>
        <w:t>Общая стоимость изготавливаемой и поставляемой Продукции по данной Спецификации составляет ___________</w:t>
      </w:r>
      <w:proofErr w:type="gramStart"/>
      <w:r w:rsidRPr="00B7045C">
        <w:rPr>
          <w:spacing w:val="1"/>
          <w:sz w:val="20"/>
          <w:szCs w:val="20"/>
        </w:rPr>
        <w:t>_-</w:t>
      </w:r>
      <w:proofErr w:type="gramEnd"/>
      <w:r w:rsidRPr="00B7045C">
        <w:rPr>
          <w:spacing w:val="1"/>
          <w:sz w:val="20"/>
          <w:szCs w:val="20"/>
        </w:rPr>
        <w:t>рублей 00 коп.</w:t>
      </w:r>
      <w:r w:rsidRPr="00B7045C">
        <w:rPr>
          <w:spacing w:val="6"/>
          <w:sz w:val="20"/>
          <w:szCs w:val="20"/>
        </w:rPr>
        <w:t xml:space="preserve"> с </w:t>
      </w:r>
      <w:r w:rsidRPr="00B7045C">
        <w:rPr>
          <w:sz w:val="20"/>
          <w:szCs w:val="20"/>
        </w:rPr>
        <w:t>учетом НДС (18%), страхования Продукции, транспортных расходов, а также тары и упаковки.</w:t>
      </w:r>
    </w:p>
    <w:p w:rsidR="0087006F" w:rsidRPr="00B7045C" w:rsidRDefault="0087006F" w:rsidP="0087006F">
      <w:pPr>
        <w:pStyle w:val="afff8"/>
        <w:widowControl/>
        <w:numPr>
          <w:ilvl w:val="0"/>
          <w:numId w:val="75"/>
        </w:numPr>
        <w:tabs>
          <w:tab w:val="left" w:pos="1440"/>
        </w:tabs>
        <w:autoSpaceDE/>
        <w:autoSpaceDN/>
        <w:adjustRightInd/>
        <w:spacing w:before="120"/>
        <w:ind w:left="0"/>
        <w:contextualSpacing/>
        <w:jc w:val="both"/>
      </w:pPr>
      <w:r w:rsidRPr="00B7045C">
        <w:t>ПОСТАВЩИК:______________</w:t>
      </w:r>
    </w:p>
    <w:p w:rsidR="0087006F" w:rsidRPr="00B7045C" w:rsidRDefault="0087006F" w:rsidP="0087006F">
      <w:pPr>
        <w:pStyle w:val="afff8"/>
      </w:pPr>
    </w:p>
    <w:p w:rsidR="0087006F" w:rsidRPr="00B7045C" w:rsidRDefault="0087006F" w:rsidP="0087006F">
      <w:pPr>
        <w:pStyle w:val="afff8"/>
        <w:widowControl/>
        <w:numPr>
          <w:ilvl w:val="0"/>
          <w:numId w:val="75"/>
        </w:numPr>
        <w:tabs>
          <w:tab w:val="left" w:pos="1440"/>
        </w:tabs>
        <w:autoSpaceDE/>
        <w:autoSpaceDN/>
        <w:adjustRightInd/>
        <w:ind w:left="0"/>
        <w:contextualSpacing/>
        <w:jc w:val="both"/>
      </w:pPr>
      <w:r w:rsidRPr="00B7045C">
        <w:t>ГРУЗООТПРАВИТЕЛЬ: ОАО «_________________, г. ___________, ____________ обл., ул. ___________.</w:t>
      </w:r>
    </w:p>
    <w:p w:rsidR="0087006F" w:rsidRPr="00B7045C" w:rsidRDefault="0087006F" w:rsidP="0087006F">
      <w:pPr>
        <w:pStyle w:val="afff8"/>
      </w:pPr>
    </w:p>
    <w:p w:rsidR="0087006F" w:rsidRPr="00B7045C" w:rsidRDefault="0087006F" w:rsidP="0087006F">
      <w:pPr>
        <w:pStyle w:val="ae"/>
        <w:numPr>
          <w:ilvl w:val="0"/>
          <w:numId w:val="75"/>
        </w:numPr>
        <w:contextualSpacing w:val="0"/>
        <w:jc w:val="both"/>
        <w:rPr>
          <w:sz w:val="20"/>
          <w:szCs w:val="20"/>
        </w:rPr>
      </w:pPr>
      <w:r w:rsidRPr="00B7045C">
        <w:rPr>
          <w:sz w:val="20"/>
          <w:szCs w:val="20"/>
        </w:rPr>
        <w:t xml:space="preserve">ГРУЗОПОЛУЧАТЕЛЬ: Филиал ОАО «Концерн Росэнергоатом» « Научно-технический </w:t>
      </w:r>
      <w:proofErr w:type="spellStart"/>
      <w:r w:rsidRPr="00B7045C">
        <w:rPr>
          <w:sz w:val="20"/>
          <w:szCs w:val="20"/>
        </w:rPr>
        <w:t>ценр</w:t>
      </w:r>
      <w:proofErr w:type="spellEnd"/>
      <w:r w:rsidRPr="00B7045C">
        <w:rPr>
          <w:sz w:val="20"/>
          <w:szCs w:val="20"/>
        </w:rPr>
        <w:t xml:space="preserve"> по аварийно-техническим работам на АЭС», 109507, </w:t>
      </w:r>
      <w:r w:rsidRPr="00B7045C">
        <w:rPr>
          <w:sz w:val="20"/>
          <w:szCs w:val="20"/>
        </w:rPr>
        <w:br/>
        <w:t xml:space="preserve">г. Москва, ул. Ферганская, д. 25. </w:t>
      </w:r>
    </w:p>
    <w:p w:rsidR="0087006F" w:rsidRPr="0074328F" w:rsidRDefault="0087006F" w:rsidP="0087006F">
      <w:pPr>
        <w:pStyle w:val="ae"/>
        <w:jc w:val="both"/>
        <w:rPr>
          <w:sz w:val="24"/>
          <w:szCs w:val="24"/>
        </w:rPr>
      </w:pPr>
    </w:p>
    <w:tbl>
      <w:tblPr>
        <w:tblW w:w="12876" w:type="dxa"/>
        <w:tblInd w:w="743" w:type="dxa"/>
        <w:tblLayout w:type="fixed"/>
        <w:tblLook w:val="0000" w:firstRow="0" w:lastRow="0" w:firstColumn="0" w:lastColumn="0" w:noHBand="0" w:noVBand="0"/>
      </w:tblPr>
      <w:tblGrid>
        <w:gridCol w:w="4556"/>
        <w:gridCol w:w="1897"/>
        <w:gridCol w:w="6423"/>
      </w:tblGrid>
      <w:tr w:rsidR="0087006F" w:rsidRPr="00C52701" w:rsidTr="00CF2B4B">
        <w:tc>
          <w:tcPr>
            <w:tcW w:w="4556" w:type="dxa"/>
          </w:tcPr>
          <w:p w:rsidR="0087006F" w:rsidRPr="00B7045C" w:rsidRDefault="0087006F" w:rsidP="00CF2B4B">
            <w:pPr>
              <w:rPr>
                <w:bCs/>
                <w:sz w:val="20"/>
                <w:szCs w:val="20"/>
              </w:rPr>
            </w:pPr>
            <w:r w:rsidRPr="00B7045C">
              <w:rPr>
                <w:sz w:val="20"/>
                <w:szCs w:val="20"/>
              </w:rPr>
              <w:t xml:space="preserve"> ПОСТАВЩИК:</w:t>
            </w:r>
          </w:p>
        </w:tc>
        <w:tc>
          <w:tcPr>
            <w:tcW w:w="1897" w:type="dxa"/>
          </w:tcPr>
          <w:p w:rsidR="0087006F" w:rsidRPr="00B7045C" w:rsidRDefault="0087006F" w:rsidP="00CF2B4B">
            <w:pPr>
              <w:rPr>
                <w:bCs/>
                <w:sz w:val="20"/>
                <w:szCs w:val="20"/>
              </w:rPr>
            </w:pPr>
          </w:p>
        </w:tc>
        <w:tc>
          <w:tcPr>
            <w:tcW w:w="6423" w:type="dxa"/>
          </w:tcPr>
          <w:p w:rsidR="0087006F" w:rsidRPr="00B7045C" w:rsidRDefault="0087006F" w:rsidP="00CF2B4B">
            <w:pPr>
              <w:rPr>
                <w:sz w:val="20"/>
                <w:szCs w:val="20"/>
              </w:rPr>
            </w:pPr>
            <w:r w:rsidRPr="00B7045C">
              <w:rPr>
                <w:sz w:val="20"/>
                <w:szCs w:val="20"/>
              </w:rPr>
              <w:t>ПОКУПАТЕЛЬ:</w:t>
            </w:r>
          </w:p>
          <w:p w:rsidR="0087006F" w:rsidRPr="00B7045C" w:rsidRDefault="0087006F" w:rsidP="00CF2B4B">
            <w:pPr>
              <w:ind w:left="317" w:firstLine="108"/>
              <w:rPr>
                <w:sz w:val="20"/>
                <w:szCs w:val="20"/>
              </w:rPr>
            </w:pPr>
          </w:p>
        </w:tc>
      </w:tr>
      <w:tr w:rsidR="0087006F" w:rsidRPr="00C52701" w:rsidTr="00CF2B4B">
        <w:tc>
          <w:tcPr>
            <w:tcW w:w="4556" w:type="dxa"/>
          </w:tcPr>
          <w:p w:rsidR="0087006F" w:rsidRPr="00B7045C" w:rsidRDefault="0087006F" w:rsidP="00CF2B4B">
            <w:pPr>
              <w:rPr>
                <w:sz w:val="20"/>
                <w:szCs w:val="20"/>
              </w:rPr>
            </w:pPr>
            <w:r w:rsidRPr="00B7045C">
              <w:rPr>
                <w:sz w:val="20"/>
                <w:szCs w:val="20"/>
              </w:rPr>
              <w:t>_______________________________</w:t>
            </w:r>
          </w:p>
          <w:p w:rsidR="0087006F" w:rsidRPr="00B7045C" w:rsidRDefault="0087006F" w:rsidP="00CF2B4B">
            <w:pPr>
              <w:rPr>
                <w:bCs/>
                <w:sz w:val="20"/>
                <w:szCs w:val="20"/>
                <w:vertAlign w:val="superscript"/>
              </w:rPr>
            </w:pPr>
            <w:r w:rsidRPr="00B7045C">
              <w:rPr>
                <w:bCs/>
                <w:sz w:val="20"/>
                <w:szCs w:val="20"/>
                <w:vertAlign w:val="superscript"/>
              </w:rPr>
              <w:t>должность</w:t>
            </w:r>
          </w:p>
          <w:p w:rsidR="0087006F" w:rsidRPr="00B7045C" w:rsidRDefault="0087006F" w:rsidP="00CF2B4B">
            <w:pPr>
              <w:rPr>
                <w:bCs/>
                <w:sz w:val="20"/>
                <w:szCs w:val="20"/>
              </w:rPr>
            </w:pPr>
            <w:r w:rsidRPr="00B7045C">
              <w:rPr>
                <w:bCs/>
                <w:sz w:val="20"/>
                <w:szCs w:val="20"/>
              </w:rPr>
              <w:t>____________________</w:t>
            </w:r>
          </w:p>
          <w:p w:rsidR="0087006F" w:rsidRPr="00B7045C" w:rsidRDefault="0087006F" w:rsidP="00CF2B4B">
            <w:pPr>
              <w:rPr>
                <w:bCs/>
                <w:sz w:val="20"/>
                <w:szCs w:val="20"/>
                <w:vertAlign w:val="superscript"/>
              </w:rPr>
            </w:pPr>
            <w:r w:rsidRPr="00B7045C">
              <w:rPr>
                <w:bCs/>
                <w:sz w:val="20"/>
                <w:szCs w:val="20"/>
                <w:vertAlign w:val="superscript"/>
              </w:rPr>
              <w:t>подпись</w:t>
            </w:r>
          </w:p>
          <w:p w:rsidR="0087006F" w:rsidRPr="00B7045C" w:rsidRDefault="0087006F" w:rsidP="00CF2B4B">
            <w:pPr>
              <w:rPr>
                <w:bCs/>
                <w:sz w:val="20"/>
                <w:szCs w:val="20"/>
              </w:rPr>
            </w:pPr>
            <w:r w:rsidRPr="00B7045C">
              <w:rPr>
                <w:bCs/>
                <w:sz w:val="20"/>
                <w:szCs w:val="20"/>
              </w:rPr>
              <w:t>_______________________________</w:t>
            </w:r>
          </w:p>
          <w:p w:rsidR="0087006F" w:rsidRPr="00B7045C" w:rsidRDefault="0087006F" w:rsidP="00CF2B4B">
            <w:pPr>
              <w:rPr>
                <w:bCs/>
                <w:sz w:val="20"/>
                <w:szCs w:val="20"/>
                <w:vertAlign w:val="superscript"/>
              </w:rPr>
            </w:pPr>
            <w:r w:rsidRPr="00B7045C">
              <w:rPr>
                <w:bCs/>
                <w:sz w:val="20"/>
                <w:szCs w:val="20"/>
                <w:vertAlign w:val="superscript"/>
              </w:rPr>
              <w:t>расшифровка подписи</w:t>
            </w:r>
          </w:p>
          <w:p w:rsidR="0087006F" w:rsidRPr="00B7045C" w:rsidRDefault="0087006F" w:rsidP="00B7045C">
            <w:pPr>
              <w:pStyle w:val="4"/>
              <w:numPr>
                <w:ilvl w:val="0"/>
                <w:numId w:val="0"/>
              </w:numPr>
              <w:spacing w:before="0" w:after="0"/>
              <w:ind w:left="1701" w:hanging="1134"/>
              <w:rPr>
                <w:rFonts w:ascii="Times New Roman" w:hAnsi="Times New Roman"/>
                <w:b w:val="0"/>
                <w:sz w:val="20"/>
                <w:szCs w:val="20"/>
              </w:rPr>
            </w:pPr>
            <w:r w:rsidRPr="00B7045C">
              <w:rPr>
                <w:rFonts w:ascii="Times New Roman" w:hAnsi="Times New Roman"/>
                <w:b w:val="0"/>
                <w:sz w:val="20"/>
                <w:szCs w:val="20"/>
              </w:rPr>
              <w:t>М.П</w:t>
            </w:r>
          </w:p>
          <w:p w:rsidR="0087006F" w:rsidRPr="00B7045C" w:rsidRDefault="0087006F" w:rsidP="00CF2B4B">
            <w:pPr>
              <w:rPr>
                <w:sz w:val="20"/>
                <w:szCs w:val="20"/>
              </w:rPr>
            </w:pPr>
          </w:p>
        </w:tc>
        <w:tc>
          <w:tcPr>
            <w:tcW w:w="1897" w:type="dxa"/>
          </w:tcPr>
          <w:p w:rsidR="0087006F" w:rsidRPr="00B7045C" w:rsidRDefault="0087006F" w:rsidP="00CF2B4B">
            <w:pPr>
              <w:pStyle w:val="3f1"/>
              <w:keepNext w:val="0"/>
              <w:jc w:val="both"/>
              <w:rPr>
                <w:szCs w:val="20"/>
              </w:rPr>
            </w:pPr>
          </w:p>
        </w:tc>
        <w:tc>
          <w:tcPr>
            <w:tcW w:w="6423" w:type="dxa"/>
          </w:tcPr>
          <w:p w:rsidR="0087006F" w:rsidRPr="00B7045C" w:rsidRDefault="0087006F" w:rsidP="00CF2B4B">
            <w:pPr>
              <w:ind w:left="443"/>
              <w:rPr>
                <w:sz w:val="20"/>
                <w:szCs w:val="20"/>
                <w:vertAlign w:val="superscript"/>
              </w:rPr>
            </w:pPr>
            <w:r w:rsidRPr="00B7045C">
              <w:rPr>
                <w:sz w:val="20"/>
                <w:szCs w:val="20"/>
              </w:rPr>
              <w:t>Директор филиала ОАО «Концерн Росэнергоатом НТЦ АТР</w:t>
            </w:r>
          </w:p>
          <w:p w:rsidR="0087006F" w:rsidRPr="00B7045C" w:rsidRDefault="0087006F" w:rsidP="00CF2B4B">
            <w:pPr>
              <w:rPr>
                <w:sz w:val="20"/>
                <w:szCs w:val="20"/>
              </w:rPr>
            </w:pPr>
            <w:r w:rsidRPr="00B7045C">
              <w:rPr>
                <w:sz w:val="20"/>
                <w:szCs w:val="20"/>
              </w:rPr>
              <w:t>_________________В.К. Вуколов</w:t>
            </w:r>
          </w:p>
          <w:p w:rsidR="0087006F" w:rsidRPr="00B7045C" w:rsidRDefault="0087006F" w:rsidP="00CF2B4B">
            <w:pPr>
              <w:rPr>
                <w:sz w:val="20"/>
                <w:szCs w:val="20"/>
                <w:vertAlign w:val="superscript"/>
              </w:rPr>
            </w:pPr>
          </w:p>
          <w:p w:rsidR="0087006F" w:rsidRPr="003442BC" w:rsidRDefault="0087006F" w:rsidP="00CF2B4B">
            <w:pPr>
              <w:pStyle w:val="7"/>
              <w:spacing w:before="0"/>
              <w:rPr>
                <w:rFonts w:ascii="Times New Roman" w:hAnsi="Times New Roman"/>
                <w:i w:val="0"/>
                <w:sz w:val="20"/>
                <w:szCs w:val="20"/>
              </w:rPr>
            </w:pPr>
            <w:r w:rsidRPr="003442BC">
              <w:rPr>
                <w:rFonts w:ascii="Times New Roman" w:hAnsi="Times New Roman"/>
                <w:i w:val="0"/>
                <w:sz w:val="20"/>
                <w:szCs w:val="20"/>
              </w:rPr>
              <w:t>М.</w:t>
            </w:r>
            <w:proofErr w:type="gramStart"/>
            <w:r w:rsidRPr="003442BC">
              <w:rPr>
                <w:rFonts w:ascii="Times New Roman" w:hAnsi="Times New Roman"/>
                <w:i w:val="0"/>
                <w:sz w:val="20"/>
                <w:szCs w:val="20"/>
              </w:rPr>
              <w:t>П</w:t>
            </w:r>
            <w:proofErr w:type="gramEnd"/>
          </w:p>
        </w:tc>
      </w:tr>
    </w:tbl>
    <w:p w:rsidR="0087006F" w:rsidRPr="00406987" w:rsidRDefault="0087006F" w:rsidP="0087006F">
      <w:pPr>
        <w:sectPr w:rsidR="0087006F" w:rsidRPr="00406987" w:rsidSect="00CF2B4B">
          <w:pgSz w:w="16834" w:h="11909" w:orient="landscape" w:code="9"/>
          <w:pgMar w:top="567" w:right="567" w:bottom="454" w:left="652" w:header="720" w:footer="284" w:gutter="0"/>
          <w:cols w:space="708"/>
          <w:titlePg/>
          <w:docGrid w:linePitch="326"/>
        </w:sectPr>
      </w:pPr>
    </w:p>
    <w:p w:rsidR="0087006F" w:rsidRDefault="0087006F" w:rsidP="0087006F">
      <w:pPr>
        <w:spacing w:line="216" w:lineRule="auto"/>
        <w:ind w:left="9204"/>
        <w:jc w:val="right"/>
      </w:pPr>
      <w:r w:rsidRPr="00F41B27">
        <w:rPr>
          <w:b/>
        </w:rPr>
        <w:lastRenderedPageBreak/>
        <w:t>Приложение 2</w:t>
      </w:r>
      <w:r w:rsidRPr="00406987">
        <w:t xml:space="preserve"> </w:t>
      </w:r>
    </w:p>
    <w:p w:rsidR="0087006F" w:rsidRPr="00406987" w:rsidRDefault="0087006F" w:rsidP="0087006F">
      <w:pPr>
        <w:spacing w:line="216" w:lineRule="auto"/>
        <w:ind w:left="9204"/>
        <w:jc w:val="right"/>
      </w:pPr>
      <w:r w:rsidRPr="00406987">
        <w:t>к договору №_</w:t>
      </w:r>
      <w:r>
        <w:t>__________</w:t>
      </w:r>
      <w:r w:rsidRPr="00406987">
        <w:t>________</w:t>
      </w:r>
      <w:r>
        <w:br/>
      </w:r>
      <w:r w:rsidRPr="00406987">
        <w:t>от   «      »          201</w:t>
      </w:r>
      <w:r>
        <w:t xml:space="preserve">  </w:t>
      </w:r>
      <w:r w:rsidRPr="00406987">
        <w:t xml:space="preserve"> г  </w:t>
      </w:r>
    </w:p>
    <w:p w:rsidR="0087006F" w:rsidRPr="00406987" w:rsidRDefault="0087006F" w:rsidP="0087006F">
      <w:pPr>
        <w:spacing w:line="216" w:lineRule="auto"/>
        <w:jc w:val="center"/>
      </w:pPr>
      <w:r w:rsidRPr="00406987">
        <w:rPr>
          <w:b/>
          <w:bCs/>
          <w:spacing w:val="-1"/>
        </w:rPr>
        <w:t>График платежей</w:t>
      </w:r>
    </w:p>
    <w:p w:rsidR="0087006F" w:rsidRPr="003442BC" w:rsidRDefault="0087006F" w:rsidP="0087006F">
      <w:pPr>
        <w:shd w:val="clear" w:color="auto" w:fill="FFFFFF"/>
        <w:tabs>
          <w:tab w:val="left" w:pos="898"/>
        </w:tabs>
        <w:rPr>
          <w:b/>
          <w:spacing w:val="1"/>
          <w:sz w:val="22"/>
          <w:szCs w:val="22"/>
        </w:rPr>
      </w:pPr>
    </w:p>
    <w:tbl>
      <w:tblPr>
        <w:tblpPr w:leftFromText="180" w:rightFromText="180" w:vertAnchor="page" w:horzAnchor="margin" w:tblpY="1846"/>
        <w:tblW w:w="15417" w:type="dxa"/>
        <w:tblLayout w:type="fixed"/>
        <w:tblLook w:val="0000" w:firstRow="0" w:lastRow="0" w:firstColumn="0" w:lastColumn="0" w:noHBand="0" w:noVBand="0"/>
      </w:tblPr>
      <w:tblGrid>
        <w:gridCol w:w="1628"/>
        <w:gridCol w:w="1852"/>
        <w:gridCol w:w="2618"/>
        <w:gridCol w:w="1810"/>
        <w:gridCol w:w="1389"/>
        <w:gridCol w:w="1002"/>
        <w:gridCol w:w="1107"/>
        <w:gridCol w:w="1522"/>
        <w:gridCol w:w="2489"/>
      </w:tblGrid>
      <w:tr w:rsidR="0087006F" w:rsidRPr="003442BC" w:rsidTr="00CF2B4B">
        <w:trPr>
          <w:trHeight w:val="1155"/>
        </w:trPr>
        <w:tc>
          <w:tcPr>
            <w:tcW w:w="1628" w:type="dxa"/>
            <w:tcBorders>
              <w:top w:val="single" w:sz="4" w:space="0" w:color="auto"/>
              <w:left w:val="single" w:sz="4" w:space="0" w:color="auto"/>
              <w:bottom w:val="single" w:sz="4" w:space="0" w:color="auto"/>
              <w:right w:val="single" w:sz="4" w:space="0" w:color="auto"/>
            </w:tcBorders>
            <w:shd w:val="clear" w:color="auto" w:fill="auto"/>
            <w:vAlign w:val="center"/>
          </w:tcPr>
          <w:p w:rsidR="0087006F" w:rsidRPr="003442BC" w:rsidRDefault="0087006F" w:rsidP="00CF2B4B">
            <w:pPr>
              <w:jc w:val="center"/>
              <w:rPr>
                <w:b/>
                <w:bCs/>
                <w:sz w:val="22"/>
                <w:szCs w:val="22"/>
              </w:rPr>
            </w:pPr>
            <w:r w:rsidRPr="003442BC">
              <w:rPr>
                <w:b/>
                <w:bCs/>
                <w:sz w:val="22"/>
                <w:szCs w:val="22"/>
              </w:rPr>
              <w:t>Наименование оборудования</w:t>
            </w:r>
          </w:p>
        </w:tc>
        <w:tc>
          <w:tcPr>
            <w:tcW w:w="1852" w:type="dxa"/>
            <w:tcBorders>
              <w:top w:val="single" w:sz="4" w:space="0" w:color="auto"/>
              <w:left w:val="nil"/>
              <w:bottom w:val="single" w:sz="4" w:space="0" w:color="auto"/>
              <w:right w:val="single" w:sz="4" w:space="0" w:color="auto"/>
            </w:tcBorders>
            <w:shd w:val="clear" w:color="auto" w:fill="auto"/>
            <w:vAlign w:val="center"/>
          </w:tcPr>
          <w:p w:rsidR="0087006F" w:rsidRPr="003442BC" w:rsidRDefault="0087006F" w:rsidP="00CF2B4B">
            <w:pPr>
              <w:ind w:firstLine="73"/>
              <w:jc w:val="center"/>
              <w:rPr>
                <w:b/>
                <w:bCs/>
                <w:sz w:val="22"/>
                <w:szCs w:val="22"/>
              </w:rPr>
            </w:pPr>
            <w:r w:rsidRPr="003442BC">
              <w:rPr>
                <w:b/>
                <w:bCs/>
                <w:sz w:val="22"/>
                <w:szCs w:val="22"/>
              </w:rPr>
              <w:t>Стоимость  с НДС, рублей</w:t>
            </w:r>
          </w:p>
        </w:tc>
        <w:tc>
          <w:tcPr>
            <w:tcW w:w="2618" w:type="dxa"/>
            <w:tcBorders>
              <w:top w:val="single" w:sz="4" w:space="0" w:color="auto"/>
              <w:left w:val="single" w:sz="4" w:space="0" w:color="auto"/>
              <w:bottom w:val="single" w:sz="4" w:space="0" w:color="auto"/>
              <w:right w:val="single" w:sz="4" w:space="0" w:color="auto"/>
            </w:tcBorders>
            <w:shd w:val="clear" w:color="auto" w:fill="auto"/>
            <w:vAlign w:val="center"/>
          </w:tcPr>
          <w:p w:rsidR="0087006F" w:rsidRPr="003442BC" w:rsidRDefault="0087006F" w:rsidP="00CF2B4B">
            <w:pPr>
              <w:jc w:val="center"/>
              <w:rPr>
                <w:b/>
                <w:bCs/>
                <w:sz w:val="22"/>
                <w:szCs w:val="22"/>
              </w:rPr>
            </w:pPr>
            <w:r w:rsidRPr="003442BC">
              <w:rPr>
                <w:b/>
                <w:bCs/>
                <w:sz w:val="22"/>
                <w:szCs w:val="22"/>
              </w:rPr>
              <w:t xml:space="preserve">График платежей </w:t>
            </w:r>
          </w:p>
        </w:tc>
        <w:tc>
          <w:tcPr>
            <w:tcW w:w="1810" w:type="dxa"/>
            <w:tcBorders>
              <w:top w:val="single" w:sz="4" w:space="0" w:color="auto"/>
              <w:left w:val="nil"/>
              <w:bottom w:val="single" w:sz="4" w:space="0" w:color="auto"/>
              <w:right w:val="single" w:sz="4" w:space="0" w:color="auto"/>
            </w:tcBorders>
            <w:vAlign w:val="center"/>
          </w:tcPr>
          <w:p w:rsidR="0087006F" w:rsidRPr="003442BC" w:rsidRDefault="0087006F" w:rsidP="00CF2B4B">
            <w:pPr>
              <w:jc w:val="center"/>
              <w:rPr>
                <w:b/>
                <w:bCs/>
                <w:sz w:val="22"/>
                <w:szCs w:val="22"/>
              </w:rPr>
            </w:pPr>
            <w:r w:rsidRPr="003442BC">
              <w:rPr>
                <w:b/>
                <w:bCs/>
                <w:sz w:val="22"/>
                <w:szCs w:val="22"/>
              </w:rPr>
              <w:t>Грузополучатель</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87006F" w:rsidRPr="003442BC" w:rsidRDefault="0087006F" w:rsidP="00CF2B4B">
            <w:pPr>
              <w:ind w:firstLine="30"/>
              <w:jc w:val="center"/>
              <w:rPr>
                <w:b/>
                <w:bCs/>
                <w:sz w:val="22"/>
                <w:szCs w:val="22"/>
              </w:rPr>
            </w:pPr>
            <w:r w:rsidRPr="003442BC">
              <w:rPr>
                <w:b/>
                <w:bCs/>
                <w:sz w:val="22"/>
                <w:szCs w:val="22"/>
              </w:rPr>
              <w:t xml:space="preserve">Сумма с НДС, рублей </w:t>
            </w:r>
          </w:p>
        </w:tc>
        <w:tc>
          <w:tcPr>
            <w:tcW w:w="1002" w:type="dxa"/>
            <w:tcBorders>
              <w:top w:val="single" w:sz="4" w:space="0" w:color="auto"/>
              <w:left w:val="nil"/>
              <w:bottom w:val="single" w:sz="4" w:space="0" w:color="auto"/>
              <w:right w:val="single" w:sz="4" w:space="0" w:color="auto"/>
            </w:tcBorders>
            <w:shd w:val="clear" w:color="auto" w:fill="auto"/>
            <w:vAlign w:val="center"/>
          </w:tcPr>
          <w:p w:rsidR="0087006F" w:rsidRPr="003442BC" w:rsidRDefault="0087006F" w:rsidP="00CF2B4B">
            <w:pPr>
              <w:ind w:firstLine="59"/>
              <w:jc w:val="center"/>
              <w:rPr>
                <w:b/>
                <w:bCs/>
                <w:sz w:val="22"/>
                <w:szCs w:val="22"/>
              </w:rPr>
            </w:pPr>
            <w:r w:rsidRPr="003442BC">
              <w:rPr>
                <w:b/>
                <w:bCs/>
                <w:sz w:val="22"/>
                <w:szCs w:val="22"/>
              </w:rPr>
              <w:t>Зачет аванса с НДС, рублей</w:t>
            </w:r>
          </w:p>
        </w:tc>
        <w:tc>
          <w:tcPr>
            <w:tcW w:w="1107" w:type="dxa"/>
            <w:tcBorders>
              <w:top w:val="single" w:sz="4" w:space="0" w:color="auto"/>
              <w:left w:val="nil"/>
              <w:bottom w:val="single" w:sz="4" w:space="0" w:color="auto"/>
              <w:right w:val="single" w:sz="4" w:space="0" w:color="auto"/>
            </w:tcBorders>
            <w:shd w:val="clear" w:color="auto" w:fill="auto"/>
            <w:vAlign w:val="center"/>
          </w:tcPr>
          <w:p w:rsidR="0087006F" w:rsidRPr="003442BC" w:rsidRDefault="0087006F" w:rsidP="00CF2B4B">
            <w:pPr>
              <w:ind w:firstLine="49"/>
              <w:jc w:val="center"/>
              <w:rPr>
                <w:b/>
                <w:bCs/>
                <w:sz w:val="22"/>
                <w:szCs w:val="22"/>
              </w:rPr>
            </w:pPr>
            <w:r w:rsidRPr="003442BC">
              <w:rPr>
                <w:b/>
                <w:bCs/>
                <w:sz w:val="22"/>
                <w:szCs w:val="22"/>
              </w:rPr>
              <w:t>К платежу с НДС, рублей</w:t>
            </w:r>
          </w:p>
        </w:tc>
        <w:tc>
          <w:tcPr>
            <w:tcW w:w="1522" w:type="dxa"/>
            <w:tcBorders>
              <w:top w:val="single" w:sz="4" w:space="0" w:color="auto"/>
              <w:left w:val="nil"/>
              <w:bottom w:val="single" w:sz="4" w:space="0" w:color="auto"/>
              <w:right w:val="single" w:sz="4" w:space="0" w:color="auto"/>
            </w:tcBorders>
            <w:shd w:val="clear" w:color="auto" w:fill="auto"/>
            <w:vAlign w:val="center"/>
          </w:tcPr>
          <w:p w:rsidR="0087006F" w:rsidRPr="003442BC" w:rsidRDefault="0087006F" w:rsidP="00CF2B4B">
            <w:pPr>
              <w:jc w:val="center"/>
              <w:rPr>
                <w:b/>
                <w:bCs/>
                <w:sz w:val="22"/>
                <w:szCs w:val="22"/>
              </w:rPr>
            </w:pPr>
            <w:r w:rsidRPr="003442BC">
              <w:rPr>
                <w:b/>
                <w:bCs/>
                <w:sz w:val="22"/>
                <w:szCs w:val="22"/>
              </w:rPr>
              <w:t>Планируемый срок оплаты</w:t>
            </w:r>
          </w:p>
        </w:tc>
        <w:tc>
          <w:tcPr>
            <w:tcW w:w="2489" w:type="dxa"/>
            <w:tcBorders>
              <w:top w:val="single" w:sz="4" w:space="0" w:color="auto"/>
              <w:left w:val="nil"/>
              <w:bottom w:val="single" w:sz="4" w:space="0" w:color="auto"/>
              <w:right w:val="single" w:sz="4" w:space="0" w:color="auto"/>
            </w:tcBorders>
            <w:shd w:val="clear" w:color="auto" w:fill="auto"/>
            <w:vAlign w:val="center"/>
          </w:tcPr>
          <w:p w:rsidR="0087006F" w:rsidRPr="003442BC" w:rsidRDefault="0087006F" w:rsidP="00CF2B4B">
            <w:pPr>
              <w:jc w:val="center"/>
              <w:rPr>
                <w:b/>
                <w:bCs/>
                <w:sz w:val="22"/>
                <w:szCs w:val="22"/>
              </w:rPr>
            </w:pPr>
            <w:r w:rsidRPr="003442BC">
              <w:rPr>
                <w:b/>
                <w:bCs/>
                <w:sz w:val="22"/>
                <w:szCs w:val="22"/>
              </w:rPr>
              <w:t>Отчетные документы</w:t>
            </w:r>
          </w:p>
        </w:tc>
      </w:tr>
      <w:tr w:rsidR="0087006F" w:rsidRPr="00406987" w:rsidTr="00CF2B4B">
        <w:trPr>
          <w:trHeight w:val="962"/>
        </w:trPr>
        <w:tc>
          <w:tcPr>
            <w:tcW w:w="1628" w:type="dxa"/>
            <w:tcBorders>
              <w:top w:val="nil"/>
              <w:left w:val="single" w:sz="4" w:space="0" w:color="auto"/>
              <w:bottom w:val="single" w:sz="4" w:space="0" w:color="auto"/>
              <w:right w:val="single" w:sz="4" w:space="0" w:color="auto"/>
            </w:tcBorders>
            <w:vAlign w:val="center"/>
          </w:tcPr>
          <w:p w:rsidR="0087006F" w:rsidRPr="00406987" w:rsidRDefault="0087006F" w:rsidP="00CF2B4B"/>
        </w:tc>
        <w:tc>
          <w:tcPr>
            <w:tcW w:w="1852" w:type="dxa"/>
            <w:tcBorders>
              <w:top w:val="single" w:sz="4" w:space="0" w:color="auto"/>
              <w:left w:val="single" w:sz="4" w:space="0" w:color="auto"/>
              <w:bottom w:val="single" w:sz="4" w:space="0" w:color="auto"/>
              <w:right w:val="single" w:sz="4" w:space="0" w:color="auto"/>
            </w:tcBorders>
            <w:vAlign w:val="center"/>
          </w:tcPr>
          <w:p w:rsidR="0087006F" w:rsidRPr="00406987" w:rsidRDefault="0087006F" w:rsidP="00CF2B4B">
            <w:pPr>
              <w:rPr>
                <w:b/>
                <w:bCs/>
              </w:rPr>
            </w:pPr>
          </w:p>
        </w:tc>
        <w:tc>
          <w:tcPr>
            <w:tcW w:w="2618" w:type="dxa"/>
            <w:tcBorders>
              <w:top w:val="single" w:sz="4" w:space="0" w:color="auto"/>
              <w:left w:val="single" w:sz="4" w:space="0" w:color="auto"/>
              <w:bottom w:val="single" w:sz="4" w:space="0" w:color="auto"/>
              <w:right w:val="single" w:sz="4" w:space="0" w:color="auto"/>
            </w:tcBorders>
            <w:shd w:val="clear" w:color="auto" w:fill="auto"/>
            <w:vAlign w:val="center"/>
          </w:tcPr>
          <w:p w:rsidR="0087006F" w:rsidRPr="00406987" w:rsidRDefault="0087006F" w:rsidP="00CF2B4B">
            <w:pPr>
              <w:jc w:val="center"/>
            </w:pPr>
            <w:r w:rsidRPr="00406987">
              <w:t xml:space="preserve">окончательный платеж </w:t>
            </w:r>
            <w:r w:rsidRPr="00406987">
              <w:br/>
            </w:r>
            <w:r w:rsidRPr="00406987">
              <w:rPr>
                <w:iCs/>
              </w:rPr>
              <w:t xml:space="preserve">(указать в % </w:t>
            </w:r>
            <w:proofErr w:type="gramStart"/>
            <w:r w:rsidRPr="00406987">
              <w:rPr>
                <w:iCs/>
              </w:rPr>
              <w:t>)</w:t>
            </w:r>
            <w:r w:rsidRPr="00406987">
              <w:t>о</w:t>
            </w:r>
            <w:proofErr w:type="gramEnd"/>
            <w:r w:rsidRPr="00406987">
              <w:t xml:space="preserve">т стоимости </w:t>
            </w:r>
            <w:r>
              <w:t>поставки</w:t>
            </w:r>
          </w:p>
        </w:tc>
        <w:tc>
          <w:tcPr>
            <w:tcW w:w="1810" w:type="dxa"/>
            <w:tcBorders>
              <w:top w:val="single" w:sz="4" w:space="0" w:color="auto"/>
              <w:left w:val="nil"/>
              <w:bottom w:val="single" w:sz="4" w:space="0" w:color="auto"/>
              <w:right w:val="single" w:sz="4" w:space="0" w:color="auto"/>
            </w:tcBorders>
          </w:tcPr>
          <w:p w:rsidR="0087006F" w:rsidRPr="00406987" w:rsidRDefault="0087006F" w:rsidP="00CF2B4B">
            <w:pPr>
              <w:jc w:val="cente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87006F" w:rsidRPr="00406987" w:rsidRDefault="0087006F" w:rsidP="00CF2B4B">
            <w:pPr>
              <w:ind w:firstLine="30"/>
              <w:jc w:val="center"/>
            </w:pPr>
            <w:r w:rsidRPr="00406987">
              <w:t> </w:t>
            </w:r>
          </w:p>
        </w:tc>
        <w:tc>
          <w:tcPr>
            <w:tcW w:w="1002" w:type="dxa"/>
            <w:tcBorders>
              <w:top w:val="single" w:sz="4" w:space="0" w:color="auto"/>
              <w:left w:val="single" w:sz="4" w:space="0" w:color="auto"/>
              <w:bottom w:val="single" w:sz="4" w:space="0" w:color="auto"/>
              <w:right w:val="single" w:sz="4" w:space="0" w:color="auto"/>
            </w:tcBorders>
            <w:shd w:val="clear" w:color="auto" w:fill="FFFFFF"/>
            <w:vAlign w:val="center"/>
          </w:tcPr>
          <w:p w:rsidR="0087006F" w:rsidRPr="00406987" w:rsidRDefault="0087006F" w:rsidP="00CF2B4B">
            <w:pPr>
              <w:ind w:firstLineChars="100" w:firstLine="240"/>
              <w:jc w:val="right"/>
            </w:pPr>
            <w:r w:rsidRPr="00406987">
              <w:t> </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87006F" w:rsidRPr="00406987" w:rsidRDefault="0087006F" w:rsidP="00CF2B4B">
            <w:pPr>
              <w:ind w:firstLineChars="100" w:firstLine="240"/>
              <w:jc w:val="right"/>
            </w:pPr>
            <w:r w:rsidRPr="00406987">
              <w:t> </w:t>
            </w: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rsidR="0087006F" w:rsidRPr="00406987" w:rsidRDefault="0087006F" w:rsidP="00CF2B4B">
            <w:pPr>
              <w:jc w:val="center"/>
            </w:pPr>
            <w:r w:rsidRPr="00406987">
              <w:t xml:space="preserve">согласно п.___ настоящего договора </w:t>
            </w:r>
          </w:p>
        </w:tc>
        <w:tc>
          <w:tcPr>
            <w:tcW w:w="2489" w:type="dxa"/>
            <w:tcBorders>
              <w:top w:val="single" w:sz="4" w:space="0" w:color="auto"/>
              <w:left w:val="single" w:sz="4" w:space="0" w:color="auto"/>
              <w:bottom w:val="single" w:sz="4" w:space="0" w:color="auto"/>
              <w:right w:val="single" w:sz="4" w:space="0" w:color="auto"/>
            </w:tcBorders>
            <w:shd w:val="clear" w:color="auto" w:fill="auto"/>
            <w:vAlign w:val="center"/>
          </w:tcPr>
          <w:p w:rsidR="0087006F" w:rsidRPr="00406987" w:rsidRDefault="0087006F" w:rsidP="00CF2B4B">
            <w:pPr>
              <w:jc w:val="center"/>
            </w:pPr>
            <w:r w:rsidRPr="00406987">
              <w:t>ТОРГ-12, счет-фактура</w:t>
            </w:r>
          </w:p>
        </w:tc>
      </w:tr>
      <w:tr w:rsidR="0087006F" w:rsidRPr="00406987" w:rsidTr="00CF2B4B">
        <w:trPr>
          <w:trHeight w:val="1110"/>
        </w:trPr>
        <w:tc>
          <w:tcPr>
            <w:tcW w:w="1628" w:type="dxa"/>
            <w:tcBorders>
              <w:top w:val="single" w:sz="4" w:space="0" w:color="auto"/>
              <w:left w:val="single" w:sz="4" w:space="0" w:color="auto"/>
              <w:bottom w:val="single" w:sz="4" w:space="0" w:color="auto"/>
              <w:right w:val="single" w:sz="4" w:space="0" w:color="auto"/>
            </w:tcBorders>
            <w:vAlign w:val="center"/>
          </w:tcPr>
          <w:p w:rsidR="0087006F" w:rsidRPr="00406987" w:rsidRDefault="0087006F" w:rsidP="00CF2B4B"/>
        </w:tc>
        <w:tc>
          <w:tcPr>
            <w:tcW w:w="1852" w:type="dxa"/>
            <w:tcBorders>
              <w:left w:val="single" w:sz="4" w:space="0" w:color="auto"/>
              <w:bottom w:val="single" w:sz="4" w:space="0" w:color="auto"/>
              <w:right w:val="single" w:sz="4" w:space="0" w:color="auto"/>
            </w:tcBorders>
            <w:vAlign w:val="center"/>
          </w:tcPr>
          <w:p w:rsidR="0087006F" w:rsidRPr="00406987" w:rsidRDefault="0087006F" w:rsidP="00CF2B4B">
            <w:pPr>
              <w:rPr>
                <w:b/>
                <w:bCs/>
              </w:rPr>
            </w:pPr>
          </w:p>
        </w:tc>
        <w:tc>
          <w:tcPr>
            <w:tcW w:w="2618" w:type="dxa"/>
            <w:tcBorders>
              <w:top w:val="single" w:sz="4" w:space="0" w:color="auto"/>
              <w:left w:val="single" w:sz="4" w:space="0" w:color="auto"/>
              <w:bottom w:val="single" w:sz="4" w:space="0" w:color="auto"/>
              <w:right w:val="single" w:sz="4" w:space="0" w:color="auto"/>
            </w:tcBorders>
            <w:shd w:val="clear" w:color="auto" w:fill="auto"/>
            <w:vAlign w:val="center"/>
          </w:tcPr>
          <w:p w:rsidR="0087006F" w:rsidRPr="00406987" w:rsidRDefault="0087006F" w:rsidP="00CF2B4B">
            <w:pPr>
              <w:jc w:val="center"/>
            </w:pPr>
            <w:r w:rsidRPr="00406987">
              <w:t xml:space="preserve">окончательный платеж </w:t>
            </w:r>
            <w:r w:rsidRPr="00406987">
              <w:br/>
            </w:r>
            <w:r w:rsidRPr="00406987">
              <w:rPr>
                <w:iCs/>
              </w:rPr>
              <w:t>(не менее 20%</w:t>
            </w:r>
            <w:proofErr w:type="gramStart"/>
            <w:r w:rsidRPr="00406987">
              <w:rPr>
                <w:iCs/>
              </w:rPr>
              <w:t xml:space="preserve"> )</w:t>
            </w:r>
            <w:proofErr w:type="gramEnd"/>
            <w:r w:rsidRPr="00406987">
              <w:rPr>
                <w:iCs/>
              </w:rPr>
              <w:t xml:space="preserve"> </w:t>
            </w:r>
            <w:r w:rsidRPr="00406987">
              <w:t xml:space="preserve">от стоимости </w:t>
            </w:r>
            <w:r>
              <w:t>поставки</w:t>
            </w:r>
          </w:p>
        </w:tc>
        <w:tc>
          <w:tcPr>
            <w:tcW w:w="1810" w:type="dxa"/>
            <w:tcBorders>
              <w:top w:val="single" w:sz="4" w:space="0" w:color="auto"/>
              <w:left w:val="nil"/>
              <w:bottom w:val="single" w:sz="4" w:space="0" w:color="auto"/>
              <w:right w:val="single" w:sz="4" w:space="0" w:color="auto"/>
            </w:tcBorders>
          </w:tcPr>
          <w:p w:rsidR="0087006F" w:rsidRPr="00406987" w:rsidRDefault="0087006F" w:rsidP="00CF2B4B">
            <w:pPr>
              <w:jc w:val="cente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87006F" w:rsidRPr="00406987" w:rsidRDefault="0087006F" w:rsidP="00CF2B4B">
            <w:pPr>
              <w:ind w:firstLine="30"/>
              <w:jc w:val="center"/>
            </w:pPr>
          </w:p>
        </w:tc>
        <w:tc>
          <w:tcPr>
            <w:tcW w:w="1002" w:type="dxa"/>
            <w:tcBorders>
              <w:top w:val="single" w:sz="4" w:space="0" w:color="auto"/>
              <w:left w:val="single" w:sz="4" w:space="0" w:color="auto"/>
              <w:bottom w:val="single" w:sz="4" w:space="0" w:color="auto"/>
              <w:right w:val="single" w:sz="4" w:space="0" w:color="auto"/>
            </w:tcBorders>
            <w:shd w:val="clear" w:color="auto" w:fill="FFFFFF"/>
            <w:vAlign w:val="center"/>
          </w:tcPr>
          <w:p w:rsidR="0087006F" w:rsidRPr="00406987" w:rsidRDefault="0087006F" w:rsidP="00CF2B4B">
            <w:pPr>
              <w:ind w:firstLineChars="100" w:firstLine="240"/>
              <w:jc w:val="right"/>
            </w:pP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87006F" w:rsidRPr="00406987" w:rsidRDefault="0087006F" w:rsidP="00CF2B4B">
            <w:pPr>
              <w:ind w:firstLineChars="100" w:firstLine="240"/>
              <w:jc w:val="right"/>
            </w:pPr>
          </w:p>
        </w:tc>
        <w:tc>
          <w:tcPr>
            <w:tcW w:w="1522" w:type="dxa"/>
            <w:tcBorders>
              <w:top w:val="single" w:sz="4" w:space="0" w:color="auto"/>
              <w:left w:val="single" w:sz="4" w:space="0" w:color="auto"/>
              <w:bottom w:val="single" w:sz="4" w:space="0" w:color="auto"/>
              <w:right w:val="single" w:sz="4" w:space="0" w:color="auto"/>
            </w:tcBorders>
            <w:shd w:val="clear" w:color="auto" w:fill="auto"/>
            <w:vAlign w:val="center"/>
          </w:tcPr>
          <w:p w:rsidR="0087006F" w:rsidRPr="00406987" w:rsidRDefault="0087006F" w:rsidP="00CF2B4B">
            <w:pPr>
              <w:jc w:val="center"/>
            </w:pPr>
            <w:r w:rsidRPr="00406987">
              <w:t xml:space="preserve">согласно п.___ настоящего договора </w:t>
            </w:r>
          </w:p>
        </w:tc>
        <w:tc>
          <w:tcPr>
            <w:tcW w:w="2489" w:type="dxa"/>
            <w:tcBorders>
              <w:top w:val="single" w:sz="4" w:space="0" w:color="auto"/>
              <w:left w:val="single" w:sz="4" w:space="0" w:color="auto"/>
              <w:bottom w:val="single" w:sz="4" w:space="0" w:color="auto"/>
              <w:right w:val="single" w:sz="4" w:space="0" w:color="auto"/>
            </w:tcBorders>
            <w:shd w:val="clear" w:color="auto" w:fill="auto"/>
            <w:vAlign w:val="center"/>
          </w:tcPr>
          <w:p w:rsidR="0087006F" w:rsidRPr="00406987" w:rsidRDefault="0087006F" w:rsidP="00CF2B4B">
            <w:pPr>
              <w:jc w:val="center"/>
            </w:pPr>
            <w:r w:rsidRPr="00406987">
              <w:t>ТОРГ-12, счет-фактура, Акт входного контроля</w:t>
            </w:r>
          </w:p>
        </w:tc>
      </w:tr>
    </w:tbl>
    <w:p w:rsidR="0087006F" w:rsidRDefault="0087006F" w:rsidP="0087006F">
      <w:pPr>
        <w:shd w:val="clear" w:color="auto" w:fill="FFFFFF"/>
        <w:tabs>
          <w:tab w:val="left" w:pos="898"/>
        </w:tabs>
        <w:rPr>
          <w:b/>
          <w:spacing w:val="1"/>
        </w:rPr>
      </w:pPr>
    </w:p>
    <w:tbl>
      <w:tblPr>
        <w:tblW w:w="12876" w:type="dxa"/>
        <w:tblInd w:w="743" w:type="dxa"/>
        <w:tblLayout w:type="fixed"/>
        <w:tblLook w:val="0000" w:firstRow="0" w:lastRow="0" w:firstColumn="0" w:lastColumn="0" w:noHBand="0" w:noVBand="0"/>
      </w:tblPr>
      <w:tblGrid>
        <w:gridCol w:w="4556"/>
        <w:gridCol w:w="1897"/>
        <w:gridCol w:w="6423"/>
      </w:tblGrid>
      <w:tr w:rsidR="0087006F" w:rsidRPr="00C52701" w:rsidTr="00CF2B4B">
        <w:tc>
          <w:tcPr>
            <w:tcW w:w="4556" w:type="dxa"/>
          </w:tcPr>
          <w:p w:rsidR="0087006F" w:rsidRPr="00C52701" w:rsidRDefault="0087006F" w:rsidP="00CF2B4B">
            <w:pPr>
              <w:rPr>
                <w:bCs/>
              </w:rPr>
            </w:pPr>
            <w:r w:rsidRPr="00C52701">
              <w:t>ПОСТАВЩИК</w:t>
            </w:r>
            <w:r>
              <w:t>:</w:t>
            </w:r>
          </w:p>
        </w:tc>
        <w:tc>
          <w:tcPr>
            <w:tcW w:w="1897" w:type="dxa"/>
          </w:tcPr>
          <w:p w:rsidR="0087006F" w:rsidRPr="00C52701" w:rsidRDefault="0087006F" w:rsidP="00CF2B4B">
            <w:pPr>
              <w:rPr>
                <w:bCs/>
              </w:rPr>
            </w:pPr>
          </w:p>
        </w:tc>
        <w:tc>
          <w:tcPr>
            <w:tcW w:w="6423" w:type="dxa"/>
          </w:tcPr>
          <w:p w:rsidR="0087006F" w:rsidRPr="00C52701" w:rsidRDefault="0087006F" w:rsidP="00CF2B4B">
            <w:r w:rsidRPr="00C52701">
              <w:t>ПОКУПАТЕЛ</w:t>
            </w:r>
            <w:r>
              <w:t>Ь:</w:t>
            </w:r>
          </w:p>
        </w:tc>
      </w:tr>
      <w:tr w:rsidR="0087006F" w:rsidRPr="00C52701" w:rsidTr="00CF2B4B">
        <w:trPr>
          <w:trHeight w:val="1868"/>
        </w:trPr>
        <w:tc>
          <w:tcPr>
            <w:tcW w:w="4556" w:type="dxa"/>
          </w:tcPr>
          <w:p w:rsidR="0087006F" w:rsidRPr="00C52701" w:rsidRDefault="0087006F" w:rsidP="00CF2B4B">
            <w:r w:rsidRPr="00C52701">
              <w:t>_______________________________</w:t>
            </w:r>
          </w:p>
          <w:p w:rsidR="0087006F" w:rsidRPr="00C52701" w:rsidRDefault="0087006F" w:rsidP="00CF2B4B">
            <w:pPr>
              <w:rPr>
                <w:bCs/>
                <w:vertAlign w:val="superscript"/>
              </w:rPr>
            </w:pPr>
            <w:r w:rsidRPr="00C52701">
              <w:rPr>
                <w:bCs/>
                <w:vertAlign w:val="superscript"/>
              </w:rPr>
              <w:t>должность</w:t>
            </w:r>
          </w:p>
          <w:p w:rsidR="0087006F" w:rsidRPr="00C52701" w:rsidRDefault="0087006F" w:rsidP="00CF2B4B">
            <w:pPr>
              <w:rPr>
                <w:bCs/>
              </w:rPr>
            </w:pPr>
            <w:r w:rsidRPr="00C52701">
              <w:rPr>
                <w:bCs/>
              </w:rPr>
              <w:t>____________________</w:t>
            </w:r>
          </w:p>
          <w:p w:rsidR="0087006F" w:rsidRPr="00C52701" w:rsidRDefault="0087006F" w:rsidP="00CF2B4B">
            <w:pPr>
              <w:rPr>
                <w:bCs/>
                <w:vertAlign w:val="superscript"/>
              </w:rPr>
            </w:pPr>
            <w:r w:rsidRPr="00C52701">
              <w:rPr>
                <w:bCs/>
                <w:vertAlign w:val="superscript"/>
              </w:rPr>
              <w:t>подпись</w:t>
            </w:r>
          </w:p>
          <w:p w:rsidR="0087006F" w:rsidRPr="00C52701" w:rsidRDefault="0087006F" w:rsidP="00CF2B4B">
            <w:pPr>
              <w:rPr>
                <w:bCs/>
              </w:rPr>
            </w:pPr>
            <w:r w:rsidRPr="00C52701">
              <w:rPr>
                <w:bCs/>
              </w:rPr>
              <w:t>_______________________________</w:t>
            </w:r>
          </w:p>
          <w:p w:rsidR="0087006F" w:rsidRPr="00C52701" w:rsidRDefault="0087006F" w:rsidP="00CF2B4B">
            <w:pPr>
              <w:rPr>
                <w:bCs/>
                <w:vertAlign w:val="superscript"/>
              </w:rPr>
            </w:pPr>
            <w:r w:rsidRPr="00C52701">
              <w:rPr>
                <w:bCs/>
                <w:vertAlign w:val="superscript"/>
              </w:rPr>
              <w:t>расшифровка подписи</w:t>
            </w:r>
          </w:p>
          <w:p w:rsidR="0087006F" w:rsidRPr="00C52701" w:rsidRDefault="0087006F" w:rsidP="00986DBE">
            <w:pPr>
              <w:pStyle w:val="4"/>
              <w:numPr>
                <w:ilvl w:val="0"/>
                <w:numId w:val="0"/>
              </w:numPr>
              <w:spacing w:before="0" w:after="0"/>
              <w:ind w:left="1701" w:hanging="1134"/>
              <w:rPr>
                <w:rFonts w:ascii="Times New Roman" w:hAnsi="Times New Roman"/>
                <w:sz w:val="24"/>
                <w:szCs w:val="24"/>
              </w:rPr>
            </w:pPr>
            <w:r w:rsidRPr="00C52701">
              <w:rPr>
                <w:rFonts w:ascii="Times New Roman" w:hAnsi="Times New Roman"/>
                <w:b w:val="0"/>
                <w:sz w:val="24"/>
                <w:szCs w:val="24"/>
              </w:rPr>
              <w:t>М.П</w:t>
            </w:r>
          </w:p>
        </w:tc>
        <w:tc>
          <w:tcPr>
            <w:tcW w:w="1897" w:type="dxa"/>
          </w:tcPr>
          <w:p w:rsidR="0087006F" w:rsidRPr="00C52701" w:rsidRDefault="0087006F" w:rsidP="00CF2B4B">
            <w:pPr>
              <w:pStyle w:val="3f1"/>
              <w:keepNext w:val="0"/>
              <w:jc w:val="both"/>
              <w:rPr>
                <w:sz w:val="24"/>
              </w:rPr>
            </w:pPr>
          </w:p>
        </w:tc>
        <w:tc>
          <w:tcPr>
            <w:tcW w:w="6423" w:type="dxa"/>
          </w:tcPr>
          <w:p w:rsidR="0087006F" w:rsidRPr="00661A92" w:rsidRDefault="0087006F" w:rsidP="00CF2B4B">
            <w:pPr>
              <w:ind w:left="443"/>
              <w:rPr>
                <w:vertAlign w:val="superscript"/>
              </w:rPr>
            </w:pPr>
            <w:r>
              <w:t>Директор филиала ОАО «Концерн Росэнергоатом НТЦ АТР</w:t>
            </w:r>
          </w:p>
          <w:p w:rsidR="0087006F" w:rsidRPr="00661A92" w:rsidRDefault="0087006F" w:rsidP="00CF2B4B">
            <w:r w:rsidRPr="00661A92">
              <w:t>_________________</w:t>
            </w:r>
            <w:r>
              <w:t>В.К. Вуколов</w:t>
            </w:r>
          </w:p>
          <w:p w:rsidR="0087006F" w:rsidRPr="00661A92" w:rsidRDefault="0087006F" w:rsidP="00CF2B4B">
            <w:pPr>
              <w:rPr>
                <w:vertAlign w:val="superscript"/>
              </w:rPr>
            </w:pPr>
          </w:p>
          <w:p w:rsidR="0087006F" w:rsidRPr="00C52701" w:rsidRDefault="0087006F" w:rsidP="00CF2B4B">
            <w:pPr>
              <w:pStyle w:val="7"/>
              <w:spacing w:before="0"/>
              <w:rPr>
                <w:rFonts w:ascii="Times New Roman" w:hAnsi="Times New Roman"/>
              </w:rPr>
            </w:pPr>
            <w:r w:rsidRPr="00661A92">
              <w:rPr>
                <w:rFonts w:ascii="Times New Roman" w:hAnsi="Times New Roman"/>
              </w:rPr>
              <w:t>М.</w:t>
            </w:r>
            <w:proofErr w:type="gramStart"/>
            <w:r w:rsidRPr="00661A92">
              <w:rPr>
                <w:rFonts w:ascii="Times New Roman" w:hAnsi="Times New Roman"/>
              </w:rPr>
              <w:t>П</w:t>
            </w:r>
            <w:proofErr w:type="gramEnd"/>
          </w:p>
        </w:tc>
      </w:tr>
    </w:tbl>
    <w:p w:rsidR="0087006F" w:rsidRPr="00406987" w:rsidRDefault="0087006F" w:rsidP="0087006F">
      <w:pPr>
        <w:shd w:val="clear" w:color="auto" w:fill="FFFFFF"/>
        <w:tabs>
          <w:tab w:val="left" w:pos="898"/>
        </w:tabs>
        <w:rPr>
          <w:b/>
          <w:spacing w:val="1"/>
        </w:rPr>
      </w:pPr>
      <w:r w:rsidRPr="00406987">
        <w:rPr>
          <w:i/>
        </w:rPr>
        <w:t>Примечание.</w:t>
      </w:r>
    </w:p>
    <w:p w:rsidR="0087006F" w:rsidRPr="00406987" w:rsidRDefault="0087006F" w:rsidP="0087006F">
      <w:pPr>
        <w:tabs>
          <w:tab w:val="left" w:pos="0"/>
        </w:tabs>
      </w:pPr>
      <w:r w:rsidRPr="00406987">
        <w:rPr>
          <w:i/>
        </w:rPr>
        <w:t>Допускаются иные формы приложения № 2 с сохранением таких обязательных условий как срок оплаты, основание для платежа, сумма к оплате</w:t>
      </w:r>
      <w:r w:rsidRPr="00406987">
        <w:t>.</w:t>
      </w:r>
    </w:p>
    <w:p w:rsidR="0087006F" w:rsidRPr="00406987" w:rsidRDefault="0087006F" w:rsidP="0087006F">
      <w:pPr>
        <w:jc w:val="center"/>
        <w:sectPr w:rsidR="0087006F" w:rsidRPr="00406987" w:rsidSect="00CF2B4B">
          <w:pgSz w:w="16834" w:h="11909" w:orient="landscape" w:code="9"/>
          <w:pgMar w:top="568" w:right="851" w:bottom="284" w:left="652" w:header="720" w:footer="284" w:gutter="0"/>
          <w:cols w:space="708"/>
          <w:titlePg/>
          <w:docGrid w:linePitch="326"/>
        </w:sectPr>
      </w:pPr>
    </w:p>
    <w:p w:rsidR="0087006F" w:rsidRPr="00053202" w:rsidRDefault="0087006F" w:rsidP="0087006F">
      <w:pPr>
        <w:spacing w:line="216" w:lineRule="auto"/>
        <w:ind w:left="6372"/>
        <w:rPr>
          <w:b/>
        </w:rPr>
      </w:pPr>
      <w:r w:rsidRPr="00053202">
        <w:rPr>
          <w:b/>
        </w:rPr>
        <w:lastRenderedPageBreak/>
        <w:t xml:space="preserve">Приложение 3 </w:t>
      </w:r>
    </w:p>
    <w:p w:rsidR="0087006F" w:rsidRDefault="0087006F" w:rsidP="0087006F">
      <w:pPr>
        <w:spacing w:line="216" w:lineRule="auto"/>
        <w:ind w:left="6372"/>
      </w:pPr>
      <w:r w:rsidRPr="00406987">
        <w:t xml:space="preserve">к договору </w:t>
      </w:r>
      <w:r>
        <w:t>№_______________</w:t>
      </w:r>
    </w:p>
    <w:p w:rsidR="0087006F" w:rsidRPr="00406987" w:rsidRDefault="0087006F" w:rsidP="0087006F">
      <w:pPr>
        <w:spacing w:line="216" w:lineRule="auto"/>
        <w:ind w:left="6372"/>
      </w:pPr>
      <w:r w:rsidRPr="00406987">
        <w:t>от   «      »</w:t>
      </w:r>
      <w:r>
        <w:t xml:space="preserve">                     201__г.</w:t>
      </w:r>
      <w:r w:rsidRPr="00406987">
        <w:t xml:space="preserve">     </w:t>
      </w:r>
    </w:p>
    <w:p w:rsidR="0087006F" w:rsidRPr="00406987" w:rsidRDefault="0087006F" w:rsidP="0087006F">
      <w:pPr>
        <w:pStyle w:val="ae"/>
        <w:jc w:val="center"/>
        <w:rPr>
          <w:b/>
          <w:bCs w:val="0"/>
          <w:szCs w:val="24"/>
        </w:rPr>
      </w:pPr>
    </w:p>
    <w:p w:rsidR="0087006F" w:rsidRPr="00406987" w:rsidRDefault="0087006F" w:rsidP="0087006F">
      <w:pPr>
        <w:pStyle w:val="ae"/>
        <w:jc w:val="center"/>
        <w:rPr>
          <w:b/>
          <w:bCs w:val="0"/>
          <w:szCs w:val="24"/>
        </w:rPr>
      </w:pPr>
    </w:p>
    <w:p w:rsidR="0087006F" w:rsidRPr="0074328F" w:rsidRDefault="0087006F" w:rsidP="0087006F">
      <w:pPr>
        <w:pStyle w:val="ae"/>
        <w:jc w:val="center"/>
        <w:rPr>
          <w:b/>
          <w:sz w:val="28"/>
          <w:szCs w:val="28"/>
        </w:rPr>
      </w:pPr>
      <w:r w:rsidRPr="0074328F">
        <w:rPr>
          <w:b/>
          <w:sz w:val="28"/>
          <w:szCs w:val="28"/>
        </w:rPr>
        <w:t>График поставки товара</w:t>
      </w:r>
    </w:p>
    <w:p w:rsidR="0087006F" w:rsidRPr="00406987" w:rsidRDefault="0087006F" w:rsidP="0087006F">
      <w:pPr>
        <w:pStyle w:val="ae"/>
        <w:jc w:val="center"/>
        <w:rPr>
          <w:b/>
          <w:szCs w:val="24"/>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2659"/>
        <w:gridCol w:w="1701"/>
        <w:gridCol w:w="1559"/>
        <w:gridCol w:w="2126"/>
        <w:gridCol w:w="1559"/>
      </w:tblGrid>
      <w:tr w:rsidR="0087006F" w:rsidRPr="00B7045C" w:rsidTr="00CF2B4B">
        <w:tc>
          <w:tcPr>
            <w:tcW w:w="710" w:type="dxa"/>
            <w:vAlign w:val="center"/>
          </w:tcPr>
          <w:p w:rsidR="0087006F" w:rsidRPr="00B7045C" w:rsidRDefault="0087006F" w:rsidP="00CF2B4B">
            <w:pPr>
              <w:jc w:val="center"/>
              <w:rPr>
                <w:b/>
                <w:bCs/>
                <w:sz w:val="20"/>
                <w:szCs w:val="20"/>
              </w:rPr>
            </w:pPr>
            <w:r w:rsidRPr="00B7045C">
              <w:rPr>
                <w:b/>
                <w:bCs/>
                <w:sz w:val="20"/>
                <w:szCs w:val="20"/>
              </w:rPr>
              <w:t xml:space="preserve">№ </w:t>
            </w:r>
            <w:proofErr w:type="gramStart"/>
            <w:r w:rsidRPr="00B7045C">
              <w:rPr>
                <w:b/>
                <w:bCs/>
                <w:sz w:val="20"/>
                <w:szCs w:val="20"/>
              </w:rPr>
              <w:t>п</w:t>
            </w:r>
            <w:proofErr w:type="gramEnd"/>
            <w:r w:rsidRPr="00B7045C">
              <w:rPr>
                <w:b/>
                <w:bCs/>
                <w:sz w:val="20"/>
                <w:szCs w:val="20"/>
              </w:rPr>
              <w:t>/п</w:t>
            </w:r>
          </w:p>
        </w:tc>
        <w:tc>
          <w:tcPr>
            <w:tcW w:w="2659" w:type="dxa"/>
            <w:vAlign w:val="center"/>
          </w:tcPr>
          <w:p w:rsidR="0087006F" w:rsidRPr="00B7045C" w:rsidRDefault="0087006F" w:rsidP="00CF2B4B">
            <w:pPr>
              <w:jc w:val="center"/>
              <w:rPr>
                <w:b/>
                <w:bCs/>
                <w:sz w:val="20"/>
                <w:szCs w:val="20"/>
              </w:rPr>
            </w:pPr>
            <w:r w:rsidRPr="00B7045C">
              <w:rPr>
                <w:b/>
                <w:bCs/>
                <w:sz w:val="20"/>
                <w:szCs w:val="20"/>
              </w:rPr>
              <w:t>Наименование товара</w:t>
            </w:r>
          </w:p>
          <w:p w:rsidR="0087006F" w:rsidRPr="00B7045C" w:rsidRDefault="0087006F" w:rsidP="00CF2B4B">
            <w:pPr>
              <w:jc w:val="center"/>
              <w:rPr>
                <w:b/>
                <w:bCs/>
                <w:sz w:val="20"/>
                <w:szCs w:val="20"/>
              </w:rPr>
            </w:pPr>
          </w:p>
        </w:tc>
        <w:tc>
          <w:tcPr>
            <w:tcW w:w="1701" w:type="dxa"/>
            <w:vAlign w:val="center"/>
          </w:tcPr>
          <w:p w:rsidR="0087006F" w:rsidRPr="00B7045C" w:rsidRDefault="0087006F" w:rsidP="00CF2B4B">
            <w:pPr>
              <w:jc w:val="center"/>
              <w:rPr>
                <w:b/>
                <w:bCs/>
                <w:sz w:val="20"/>
                <w:szCs w:val="20"/>
              </w:rPr>
            </w:pPr>
            <w:r w:rsidRPr="00B7045C">
              <w:rPr>
                <w:b/>
                <w:bCs/>
                <w:sz w:val="20"/>
                <w:szCs w:val="20"/>
              </w:rPr>
              <w:t>Количество (</w:t>
            </w:r>
            <w:proofErr w:type="gramStart"/>
            <w:r w:rsidRPr="00B7045C">
              <w:rPr>
                <w:b/>
                <w:bCs/>
                <w:sz w:val="20"/>
                <w:szCs w:val="20"/>
              </w:rPr>
              <w:t>к-т</w:t>
            </w:r>
            <w:proofErr w:type="gramEnd"/>
            <w:r w:rsidRPr="00B7045C">
              <w:rPr>
                <w:b/>
                <w:bCs/>
                <w:sz w:val="20"/>
                <w:szCs w:val="20"/>
              </w:rPr>
              <w:t>)</w:t>
            </w:r>
          </w:p>
        </w:tc>
        <w:tc>
          <w:tcPr>
            <w:tcW w:w="1559" w:type="dxa"/>
            <w:vAlign w:val="center"/>
          </w:tcPr>
          <w:p w:rsidR="0087006F" w:rsidRPr="00B7045C" w:rsidRDefault="0087006F" w:rsidP="00CF2B4B">
            <w:pPr>
              <w:jc w:val="center"/>
              <w:rPr>
                <w:b/>
                <w:bCs/>
                <w:sz w:val="20"/>
                <w:szCs w:val="20"/>
              </w:rPr>
            </w:pPr>
            <w:r w:rsidRPr="00B7045C">
              <w:rPr>
                <w:b/>
                <w:bCs/>
                <w:sz w:val="20"/>
                <w:szCs w:val="20"/>
              </w:rPr>
              <w:t>Срок поставки</w:t>
            </w:r>
          </w:p>
        </w:tc>
        <w:tc>
          <w:tcPr>
            <w:tcW w:w="2126" w:type="dxa"/>
            <w:vAlign w:val="center"/>
          </w:tcPr>
          <w:p w:rsidR="0087006F" w:rsidRPr="00B7045C" w:rsidRDefault="0087006F" w:rsidP="00CF2B4B">
            <w:pPr>
              <w:jc w:val="center"/>
              <w:rPr>
                <w:b/>
                <w:bCs/>
                <w:sz w:val="20"/>
                <w:szCs w:val="20"/>
              </w:rPr>
            </w:pPr>
            <w:r w:rsidRPr="00B7045C">
              <w:rPr>
                <w:b/>
                <w:bCs/>
                <w:sz w:val="20"/>
                <w:szCs w:val="20"/>
              </w:rPr>
              <w:t>Грузополучатель</w:t>
            </w:r>
          </w:p>
        </w:tc>
        <w:tc>
          <w:tcPr>
            <w:tcW w:w="1559" w:type="dxa"/>
            <w:vAlign w:val="center"/>
          </w:tcPr>
          <w:p w:rsidR="0087006F" w:rsidRPr="00B7045C" w:rsidRDefault="0087006F" w:rsidP="00CF2B4B">
            <w:pPr>
              <w:jc w:val="center"/>
              <w:rPr>
                <w:b/>
                <w:bCs/>
                <w:sz w:val="20"/>
                <w:szCs w:val="20"/>
              </w:rPr>
            </w:pPr>
            <w:r w:rsidRPr="00B7045C">
              <w:rPr>
                <w:b/>
                <w:bCs/>
                <w:sz w:val="20"/>
                <w:szCs w:val="20"/>
              </w:rPr>
              <w:t>Примечание</w:t>
            </w:r>
          </w:p>
        </w:tc>
      </w:tr>
      <w:tr w:rsidR="0087006F" w:rsidRPr="00406987" w:rsidTr="00CF2B4B">
        <w:trPr>
          <w:trHeight w:val="282"/>
        </w:trPr>
        <w:tc>
          <w:tcPr>
            <w:tcW w:w="710" w:type="dxa"/>
            <w:vAlign w:val="center"/>
          </w:tcPr>
          <w:p w:rsidR="0087006F" w:rsidRPr="00D20985" w:rsidRDefault="0087006F" w:rsidP="00CF2B4B">
            <w:pPr>
              <w:pStyle w:val="ae"/>
              <w:jc w:val="center"/>
              <w:rPr>
                <w:rFonts w:cs="Verdana"/>
                <w:szCs w:val="24"/>
              </w:rPr>
            </w:pPr>
            <w:r w:rsidRPr="00D20985">
              <w:rPr>
                <w:rFonts w:cs="Verdana"/>
                <w:szCs w:val="24"/>
              </w:rPr>
              <w:t>1</w:t>
            </w:r>
          </w:p>
        </w:tc>
        <w:tc>
          <w:tcPr>
            <w:tcW w:w="2659" w:type="dxa"/>
            <w:vAlign w:val="center"/>
          </w:tcPr>
          <w:p w:rsidR="0087006F" w:rsidRPr="00D20985" w:rsidRDefault="0087006F" w:rsidP="00CF2B4B">
            <w:pPr>
              <w:pStyle w:val="ae"/>
              <w:jc w:val="center"/>
              <w:rPr>
                <w:rFonts w:cs="Verdana"/>
                <w:szCs w:val="24"/>
              </w:rPr>
            </w:pPr>
            <w:r w:rsidRPr="00D20985">
              <w:rPr>
                <w:rFonts w:cs="Verdana"/>
                <w:szCs w:val="24"/>
              </w:rPr>
              <w:t>2</w:t>
            </w:r>
          </w:p>
        </w:tc>
        <w:tc>
          <w:tcPr>
            <w:tcW w:w="1701" w:type="dxa"/>
            <w:vAlign w:val="center"/>
          </w:tcPr>
          <w:p w:rsidR="0087006F" w:rsidRPr="00D20985" w:rsidRDefault="0087006F" w:rsidP="00CF2B4B">
            <w:pPr>
              <w:pStyle w:val="ae"/>
              <w:jc w:val="center"/>
              <w:rPr>
                <w:rFonts w:cs="Verdana"/>
                <w:szCs w:val="24"/>
              </w:rPr>
            </w:pPr>
            <w:r w:rsidRPr="00D20985">
              <w:rPr>
                <w:rFonts w:cs="Verdana"/>
                <w:szCs w:val="24"/>
              </w:rPr>
              <w:t>3</w:t>
            </w:r>
          </w:p>
        </w:tc>
        <w:tc>
          <w:tcPr>
            <w:tcW w:w="1559" w:type="dxa"/>
          </w:tcPr>
          <w:p w:rsidR="0087006F" w:rsidRPr="00D20985" w:rsidRDefault="0087006F" w:rsidP="00CF2B4B">
            <w:pPr>
              <w:pStyle w:val="ae"/>
              <w:ind w:firstLine="33"/>
              <w:jc w:val="center"/>
              <w:rPr>
                <w:rFonts w:cs="Verdana"/>
                <w:szCs w:val="24"/>
              </w:rPr>
            </w:pPr>
            <w:r w:rsidRPr="00D20985">
              <w:rPr>
                <w:rFonts w:cs="Verdana"/>
                <w:szCs w:val="24"/>
              </w:rPr>
              <w:t>4</w:t>
            </w:r>
          </w:p>
        </w:tc>
        <w:tc>
          <w:tcPr>
            <w:tcW w:w="2126" w:type="dxa"/>
          </w:tcPr>
          <w:p w:rsidR="0087006F" w:rsidRPr="00D20985" w:rsidRDefault="0087006F" w:rsidP="00CF2B4B">
            <w:pPr>
              <w:pStyle w:val="ae"/>
              <w:jc w:val="center"/>
              <w:rPr>
                <w:rFonts w:cs="Verdana"/>
                <w:szCs w:val="24"/>
              </w:rPr>
            </w:pPr>
            <w:r w:rsidRPr="00D20985">
              <w:rPr>
                <w:rFonts w:cs="Verdana"/>
                <w:szCs w:val="24"/>
              </w:rPr>
              <w:t>5</w:t>
            </w:r>
          </w:p>
        </w:tc>
        <w:tc>
          <w:tcPr>
            <w:tcW w:w="1559" w:type="dxa"/>
            <w:vAlign w:val="center"/>
          </w:tcPr>
          <w:p w:rsidR="0087006F" w:rsidRPr="00D20985" w:rsidRDefault="0087006F" w:rsidP="00CF2B4B">
            <w:pPr>
              <w:pStyle w:val="ae"/>
              <w:jc w:val="center"/>
              <w:rPr>
                <w:rFonts w:cs="Verdana"/>
                <w:szCs w:val="24"/>
              </w:rPr>
            </w:pPr>
            <w:r w:rsidRPr="00D20985">
              <w:rPr>
                <w:rFonts w:cs="Verdana"/>
                <w:szCs w:val="24"/>
              </w:rPr>
              <w:t>6</w:t>
            </w:r>
          </w:p>
        </w:tc>
      </w:tr>
      <w:tr w:rsidR="0087006F" w:rsidRPr="00406987" w:rsidTr="00CF2B4B">
        <w:trPr>
          <w:trHeight w:val="282"/>
        </w:trPr>
        <w:tc>
          <w:tcPr>
            <w:tcW w:w="710" w:type="dxa"/>
            <w:vAlign w:val="center"/>
          </w:tcPr>
          <w:p w:rsidR="0087006F" w:rsidRPr="00D20985" w:rsidRDefault="0087006F" w:rsidP="00CF2B4B">
            <w:pPr>
              <w:pStyle w:val="ae"/>
              <w:jc w:val="center"/>
              <w:rPr>
                <w:rFonts w:cs="Verdana"/>
                <w:szCs w:val="24"/>
              </w:rPr>
            </w:pPr>
            <w:r w:rsidRPr="00D20985">
              <w:rPr>
                <w:rFonts w:cs="Verdana"/>
                <w:szCs w:val="24"/>
              </w:rPr>
              <w:t>1</w:t>
            </w:r>
          </w:p>
        </w:tc>
        <w:tc>
          <w:tcPr>
            <w:tcW w:w="2659" w:type="dxa"/>
          </w:tcPr>
          <w:p w:rsidR="0087006F" w:rsidRPr="00406987" w:rsidRDefault="0087006F" w:rsidP="00CF2B4B"/>
        </w:tc>
        <w:tc>
          <w:tcPr>
            <w:tcW w:w="1701" w:type="dxa"/>
          </w:tcPr>
          <w:p w:rsidR="0087006F" w:rsidRPr="00406987" w:rsidRDefault="0087006F" w:rsidP="00CF2B4B">
            <w:pPr>
              <w:jc w:val="center"/>
            </w:pPr>
          </w:p>
        </w:tc>
        <w:tc>
          <w:tcPr>
            <w:tcW w:w="1559" w:type="dxa"/>
          </w:tcPr>
          <w:p w:rsidR="0087006F" w:rsidRPr="00D20985" w:rsidRDefault="0087006F" w:rsidP="00CF2B4B">
            <w:pPr>
              <w:pStyle w:val="ae"/>
              <w:jc w:val="center"/>
              <w:rPr>
                <w:rFonts w:cs="Verdana"/>
                <w:szCs w:val="24"/>
              </w:rPr>
            </w:pPr>
          </w:p>
        </w:tc>
        <w:tc>
          <w:tcPr>
            <w:tcW w:w="2126" w:type="dxa"/>
          </w:tcPr>
          <w:p w:rsidR="0087006F" w:rsidRPr="00D20985" w:rsidRDefault="0087006F" w:rsidP="00CF2B4B">
            <w:pPr>
              <w:pStyle w:val="ae"/>
              <w:jc w:val="center"/>
              <w:rPr>
                <w:rFonts w:cs="Verdana"/>
                <w:szCs w:val="24"/>
              </w:rPr>
            </w:pPr>
          </w:p>
        </w:tc>
        <w:tc>
          <w:tcPr>
            <w:tcW w:w="1559" w:type="dxa"/>
            <w:vAlign w:val="center"/>
          </w:tcPr>
          <w:p w:rsidR="0087006F" w:rsidRPr="00D20985" w:rsidRDefault="0087006F" w:rsidP="00CF2B4B">
            <w:pPr>
              <w:pStyle w:val="ae"/>
              <w:jc w:val="center"/>
              <w:rPr>
                <w:rFonts w:cs="Verdana"/>
                <w:szCs w:val="24"/>
              </w:rPr>
            </w:pPr>
          </w:p>
        </w:tc>
      </w:tr>
      <w:tr w:rsidR="0087006F" w:rsidRPr="00406987" w:rsidTr="00CF2B4B">
        <w:trPr>
          <w:trHeight w:val="282"/>
        </w:trPr>
        <w:tc>
          <w:tcPr>
            <w:tcW w:w="710" w:type="dxa"/>
            <w:vAlign w:val="center"/>
          </w:tcPr>
          <w:p w:rsidR="0087006F" w:rsidRPr="00D20985" w:rsidRDefault="0087006F" w:rsidP="00CF2B4B">
            <w:pPr>
              <w:pStyle w:val="ae"/>
              <w:jc w:val="center"/>
              <w:rPr>
                <w:rFonts w:cs="Verdana"/>
                <w:szCs w:val="24"/>
              </w:rPr>
            </w:pPr>
            <w:r w:rsidRPr="00D20985">
              <w:rPr>
                <w:rFonts w:cs="Verdana"/>
                <w:szCs w:val="24"/>
              </w:rPr>
              <w:t>2</w:t>
            </w:r>
          </w:p>
        </w:tc>
        <w:tc>
          <w:tcPr>
            <w:tcW w:w="2659" w:type="dxa"/>
          </w:tcPr>
          <w:p w:rsidR="0087006F" w:rsidRPr="00406987" w:rsidRDefault="0087006F" w:rsidP="00CF2B4B">
            <w:pPr>
              <w:rPr>
                <w:strike/>
              </w:rPr>
            </w:pPr>
          </w:p>
        </w:tc>
        <w:tc>
          <w:tcPr>
            <w:tcW w:w="1701" w:type="dxa"/>
          </w:tcPr>
          <w:p w:rsidR="0087006F" w:rsidRPr="00406987" w:rsidRDefault="0087006F" w:rsidP="00CF2B4B">
            <w:pPr>
              <w:jc w:val="center"/>
            </w:pPr>
          </w:p>
        </w:tc>
        <w:tc>
          <w:tcPr>
            <w:tcW w:w="1559" w:type="dxa"/>
          </w:tcPr>
          <w:p w:rsidR="0087006F" w:rsidRPr="00406987" w:rsidRDefault="0087006F" w:rsidP="00CF2B4B"/>
        </w:tc>
        <w:tc>
          <w:tcPr>
            <w:tcW w:w="2126" w:type="dxa"/>
          </w:tcPr>
          <w:p w:rsidR="0087006F" w:rsidRPr="00D20985" w:rsidRDefault="0087006F" w:rsidP="00CF2B4B">
            <w:pPr>
              <w:pStyle w:val="ae"/>
              <w:jc w:val="center"/>
              <w:rPr>
                <w:rFonts w:cs="Verdana"/>
                <w:szCs w:val="24"/>
              </w:rPr>
            </w:pPr>
          </w:p>
        </w:tc>
        <w:tc>
          <w:tcPr>
            <w:tcW w:w="1559" w:type="dxa"/>
            <w:vAlign w:val="center"/>
          </w:tcPr>
          <w:p w:rsidR="0087006F" w:rsidRPr="00D20985" w:rsidRDefault="0087006F" w:rsidP="00CF2B4B">
            <w:pPr>
              <w:pStyle w:val="ae"/>
              <w:jc w:val="center"/>
              <w:rPr>
                <w:rFonts w:cs="Verdana"/>
                <w:szCs w:val="24"/>
              </w:rPr>
            </w:pPr>
          </w:p>
        </w:tc>
      </w:tr>
      <w:tr w:rsidR="0087006F" w:rsidRPr="00406987" w:rsidTr="00CF2B4B">
        <w:trPr>
          <w:trHeight w:val="282"/>
        </w:trPr>
        <w:tc>
          <w:tcPr>
            <w:tcW w:w="710" w:type="dxa"/>
            <w:vAlign w:val="center"/>
          </w:tcPr>
          <w:p w:rsidR="0087006F" w:rsidRPr="00D20985" w:rsidRDefault="0087006F" w:rsidP="00CF2B4B">
            <w:pPr>
              <w:pStyle w:val="ae"/>
              <w:jc w:val="center"/>
              <w:rPr>
                <w:rFonts w:cs="Verdana"/>
                <w:szCs w:val="24"/>
              </w:rPr>
            </w:pPr>
            <w:r w:rsidRPr="00D20985">
              <w:rPr>
                <w:rFonts w:cs="Verdana"/>
                <w:szCs w:val="24"/>
              </w:rPr>
              <w:t>3</w:t>
            </w:r>
          </w:p>
        </w:tc>
        <w:tc>
          <w:tcPr>
            <w:tcW w:w="2659" w:type="dxa"/>
          </w:tcPr>
          <w:p w:rsidR="0087006F" w:rsidRPr="00406987" w:rsidRDefault="0087006F" w:rsidP="00CF2B4B"/>
        </w:tc>
        <w:tc>
          <w:tcPr>
            <w:tcW w:w="1701" w:type="dxa"/>
          </w:tcPr>
          <w:p w:rsidR="0087006F" w:rsidRPr="00406987" w:rsidRDefault="0087006F" w:rsidP="00CF2B4B">
            <w:pPr>
              <w:jc w:val="center"/>
            </w:pPr>
          </w:p>
        </w:tc>
        <w:tc>
          <w:tcPr>
            <w:tcW w:w="1559" w:type="dxa"/>
          </w:tcPr>
          <w:p w:rsidR="0087006F" w:rsidRPr="00406987" w:rsidRDefault="0087006F" w:rsidP="00CF2B4B"/>
        </w:tc>
        <w:tc>
          <w:tcPr>
            <w:tcW w:w="2126" w:type="dxa"/>
          </w:tcPr>
          <w:p w:rsidR="0087006F" w:rsidRPr="00D20985" w:rsidRDefault="0087006F" w:rsidP="00CF2B4B">
            <w:pPr>
              <w:pStyle w:val="ae"/>
              <w:jc w:val="center"/>
              <w:rPr>
                <w:rFonts w:cs="Verdana"/>
                <w:szCs w:val="24"/>
              </w:rPr>
            </w:pPr>
          </w:p>
        </w:tc>
        <w:tc>
          <w:tcPr>
            <w:tcW w:w="1559" w:type="dxa"/>
            <w:vAlign w:val="center"/>
          </w:tcPr>
          <w:p w:rsidR="0087006F" w:rsidRPr="00D20985" w:rsidRDefault="0087006F" w:rsidP="00CF2B4B">
            <w:pPr>
              <w:pStyle w:val="ae"/>
              <w:jc w:val="center"/>
              <w:rPr>
                <w:rFonts w:cs="Verdana"/>
                <w:szCs w:val="24"/>
              </w:rPr>
            </w:pPr>
          </w:p>
        </w:tc>
      </w:tr>
      <w:tr w:rsidR="0087006F" w:rsidRPr="00406987" w:rsidTr="00CF2B4B">
        <w:trPr>
          <w:trHeight w:val="282"/>
        </w:trPr>
        <w:tc>
          <w:tcPr>
            <w:tcW w:w="710" w:type="dxa"/>
            <w:vAlign w:val="center"/>
          </w:tcPr>
          <w:p w:rsidR="0087006F" w:rsidRPr="00D20985" w:rsidRDefault="0087006F" w:rsidP="00CF2B4B">
            <w:pPr>
              <w:pStyle w:val="ae"/>
              <w:jc w:val="center"/>
              <w:rPr>
                <w:rFonts w:cs="Verdana"/>
                <w:szCs w:val="24"/>
              </w:rPr>
            </w:pPr>
            <w:r w:rsidRPr="00D20985">
              <w:rPr>
                <w:rFonts w:cs="Verdana"/>
                <w:szCs w:val="24"/>
              </w:rPr>
              <w:t>4</w:t>
            </w:r>
          </w:p>
        </w:tc>
        <w:tc>
          <w:tcPr>
            <w:tcW w:w="2659" w:type="dxa"/>
          </w:tcPr>
          <w:p w:rsidR="0087006F" w:rsidRPr="00406987" w:rsidRDefault="0087006F" w:rsidP="00CF2B4B"/>
        </w:tc>
        <w:tc>
          <w:tcPr>
            <w:tcW w:w="1701" w:type="dxa"/>
          </w:tcPr>
          <w:p w:rsidR="0087006F" w:rsidRPr="00406987" w:rsidRDefault="0087006F" w:rsidP="00CF2B4B">
            <w:pPr>
              <w:jc w:val="center"/>
            </w:pPr>
          </w:p>
        </w:tc>
        <w:tc>
          <w:tcPr>
            <w:tcW w:w="1559" w:type="dxa"/>
          </w:tcPr>
          <w:p w:rsidR="0087006F" w:rsidRPr="00406987" w:rsidRDefault="0087006F" w:rsidP="00CF2B4B"/>
        </w:tc>
        <w:tc>
          <w:tcPr>
            <w:tcW w:w="2126" w:type="dxa"/>
          </w:tcPr>
          <w:p w:rsidR="0087006F" w:rsidRPr="00D20985" w:rsidRDefault="0087006F" w:rsidP="00CF2B4B">
            <w:pPr>
              <w:pStyle w:val="ae"/>
              <w:jc w:val="center"/>
              <w:rPr>
                <w:rFonts w:cs="Verdana"/>
                <w:szCs w:val="24"/>
              </w:rPr>
            </w:pPr>
          </w:p>
        </w:tc>
        <w:tc>
          <w:tcPr>
            <w:tcW w:w="1559" w:type="dxa"/>
            <w:vAlign w:val="center"/>
          </w:tcPr>
          <w:p w:rsidR="0087006F" w:rsidRPr="00D20985" w:rsidRDefault="0087006F" w:rsidP="00CF2B4B">
            <w:pPr>
              <w:pStyle w:val="ae"/>
              <w:jc w:val="center"/>
              <w:rPr>
                <w:rFonts w:cs="Verdana"/>
                <w:szCs w:val="24"/>
              </w:rPr>
            </w:pPr>
          </w:p>
        </w:tc>
      </w:tr>
      <w:tr w:rsidR="0087006F" w:rsidRPr="00406987" w:rsidTr="00CF2B4B">
        <w:trPr>
          <w:trHeight w:val="282"/>
        </w:trPr>
        <w:tc>
          <w:tcPr>
            <w:tcW w:w="710" w:type="dxa"/>
            <w:vAlign w:val="center"/>
          </w:tcPr>
          <w:p w:rsidR="0087006F" w:rsidRPr="00D20985" w:rsidRDefault="0087006F" w:rsidP="00CF2B4B">
            <w:pPr>
              <w:pStyle w:val="ae"/>
              <w:jc w:val="center"/>
              <w:rPr>
                <w:rFonts w:cs="Verdana"/>
                <w:szCs w:val="24"/>
              </w:rPr>
            </w:pPr>
            <w:r w:rsidRPr="00D20985">
              <w:rPr>
                <w:rFonts w:cs="Verdana"/>
                <w:szCs w:val="24"/>
              </w:rPr>
              <w:t>5</w:t>
            </w:r>
          </w:p>
        </w:tc>
        <w:tc>
          <w:tcPr>
            <w:tcW w:w="2659" w:type="dxa"/>
          </w:tcPr>
          <w:p w:rsidR="0087006F" w:rsidRPr="00406987" w:rsidRDefault="0087006F" w:rsidP="00CF2B4B"/>
        </w:tc>
        <w:tc>
          <w:tcPr>
            <w:tcW w:w="1701" w:type="dxa"/>
          </w:tcPr>
          <w:p w:rsidR="0087006F" w:rsidRPr="00406987" w:rsidRDefault="0087006F" w:rsidP="00CF2B4B">
            <w:pPr>
              <w:jc w:val="center"/>
            </w:pPr>
          </w:p>
        </w:tc>
        <w:tc>
          <w:tcPr>
            <w:tcW w:w="1559" w:type="dxa"/>
          </w:tcPr>
          <w:p w:rsidR="0087006F" w:rsidRPr="00406987" w:rsidRDefault="0087006F" w:rsidP="00CF2B4B"/>
        </w:tc>
        <w:tc>
          <w:tcPr>
            <w:tcW w:w="2126" w:type="dxa"/>
          </w:tcPr>
          <w:p w:rsidR="0087006F" w:rsidRPr="00D20985" w:rsidRDefault="0087006F" w:rsidP="00CF2B4B">
            <w:pPr>
              <w:pStyle w:val="ae"/>
              <w:jc w:val="center"/>
              <w:rPr>
                <w:rFonts w:cs="Verdana"/>
                <w:szCs w:val="24"/>
              </w:rPr>
            </w:pPr>
          </w:p>
        </w:tc>
        <w:tc>
          <w:tcPr>
            <w:tcW w:w="1559" w:type="dxa"/>
            <w:vAlign w:val="center"/>
          </w:tcPr>
          <w:p w:rsidR="0087006F" w:rsidRPr="00D20985" w:rsidRDefault="0087006F" w:rsidP="00CF2B4B">
            <w:pPr>
              <w:pStyle w:val="ae"/>
              <w:jc w:val="center"/>
              <w:rPr>
                <w:rFonts w:cs="Verdana"/>
                <w:szCs w:val="24"/>
              </w:rPr>
            </w:pPr>
          </w:p>
        </w:tc>
      </w:tr>
      <w:tr w:rsidR="0087006F" w:rsidRPr="00406987" w:rsidTr="00CF2B4B">
        <w:trPr>
          <w:trHeight w:val="282"/>
        </w:trPr>
        <w:tc>
          <w:tcPr>
            <w:tcW w:w="710" w:type="dxa"/>
            <w:vAlign w:val="center"/>
          </w:tcPr>
          <w:p w:rsidR="0087006F" w:rsidRPr="00D20985" w:rsidRDefault="0087006F" w:rsidP="00CF2B4B">
            <w:pPr>
              <w:pStyle w:val="ae"/>
              <w:jc w:val="center"/>
              <w:rPr>
                <w:rFonts w:cs="Verdana"/>
                <w:szCs w:val="24"/>
              </w:rPr>
            </w:pPr>
            <w:r w:rsidRPr="00D20985">
              <w:rPr>
                <w:rFonts w:cs="Verdana"/>
                <w:szCs w:val="24"/>
              </w:rPr>
              <w:t>6</w:t>
            </w:r>
          </w:p>
        </w:tc>
        <w:tc>
          <w:tcPr>
            <w:tcW w:w="2659" w:type="dxa"/>
          </w:tcPr>
          <w:p w:rsidR="0087006F" w:rsidRPr="00406987" w:rsidRDefault="0087006F" w:rsidP="00CF2B4B"/>
        </w:tc>
        <w:tc>
          <w:tcPr>
            <w:tcW w:w="1701" w:type="dxa"/>
          </w:tcPr>
          <w:p w:rsidR="0087006F" w:rsidRPr="00406987" w:rsidRDefault="0087006F" w:rsidP="00CF2B4B">
            <w:pPr>
              <w:jc w:val="center"/>
            </w:pPr>
          </w:p>
        </w:tc>
        <w:tc>
          <w:tcPr>
            <w:tcW w:w="1559" w:type="dxa"/>
          </w:tcPr>
          <w:p w:rsidR="0087006F" w:rsidRPr="00406987" w:rsidRDefault="0087006F" w:rsidP="00CF2B4B"/>
        </w:tc>
        <w:tc>
          <w:tcPr>
            <w:tcW w:w="2126" w:type="dxa"/>
          </w:tcPr>
          <w:p w:rsidR="0087006F" w:rsidRPr="00D20985" w:rsidRDefault="0087006F" w:rsidP="00CF2B4B">
            <w:pPr>
              <w:pStyle w:val="ae"/>
              <w:jc w:val="center"/>
              <w:rPr>
                <w:rFonts w:cs="Verdana"/>
                <w:szCs w:val="24"/>
              </w:rPr>
            </w:pPr>
          </w:p>
        </w:tc>
        <w:tc>
          <w:tcPr>
            <w:tcW w:w="1559" w:type="dxa"/>
            <w:vAlign w:val="center"/>
          </w:tcPr>
          <w:p w:rsidR="0087006F" w:rsidRPr="00D20985" w:rsidRDefault="0087006F" w:rsidP="00CF2B4B">
            <w:pPr>
              <w:pStyle w:val="ae"/>
              <w:jc w:val="center"/>
              <w:rPr>
                <w:rFonts w:cs="Verdana"/>
                <w:szCs w:val="24"/>
              </w:rPr>
            </w:pPr>
          </w:p>
        </w:tc>
      </w:tr>
      <w:tr w:rsidR="0087006F" w:rsidRPr="00406987" w:rsidTr="00CF2B4B">
        <w:trPr>
          <w:trHeight w:val="282"/>
        </w:trPr>
        <w:tc>
          <w:tcPr>
            <w:tcW w:w="710" w:type="dxa"/>
            <w:vAlign w:val="center"/>
          </w:tcPr>
          <w:p w:rsidR="0087006F" w:rsidRPr="00D20985" w:rsidRDefault="0087006F" w:rsidP="00CF2B4B">
            <w:pPr>
              <w:pStyle w:val="ae"/>
              <w:jc w:val="center"/>
              <w:rPr>
                <w:rFonts w:cs="Verdana"/>
                <w:szCs w:val="24"/>
              </w:rPr>
            </w:pPr>
            <w:r w:rsidRPr="00D20985">
              <w:rPr>
                <w:rFonts w:cs="Verdana"/>
                <w:szCs w:val="24"/>
              </w:rPr>
              <w:t>7</w:t>
            </w:r>
          </w:p>
        </w:tc>
        <w:tc>
          <w:tcPr>
            <w:tcW w:w="2659" w:type="dxa"/>
          </w:tcPr>
          <w:p w:rsidR="0087006F" w:rsidRPr="00406987" w:rsidRDefault="0087006F" w:rsidP="00CF2B4B"/>
        </w:tc>
        <w:tc>
          <w:tcPr>
            <w:tcW w:w="1701" w:type="dxa"/>
          </w:tcPr>
          <w:p w:rsidR="0087006F" w:rsidRPr="00406987" w:rsidRDefault="0087006F" w:rsidP="00CF2B4B">
            <w:pPr>
              <w:jc w:val="center"/>
            </w:pPr>
          </w:p>
        </w:tc>
        <w:tc>
          <w:tcPr>
            <w:tcW w:w="1559" w:type="dxa"/>
          </w:tcPr>
          <w:p w:rsidR="0087006F" w:rsidRPr="00406987" w:rsidRDefault="0087006F" w:rsidP="00CF2B4B"/>
        </w:tc>
        <w:tc>
          <w:tcPr>
            <w:tcW w:w="2126" w:type="dxa"/>
          </w:tcPr>
          <w:p w:rsidR="0087006F" w:rsidRPr="00D20985" w:rsidRDefault="0087006F" w:rsidP="00CF2B4B">
            <w:pPr>
              <w:pStyle w:val="ae"/>
              <w:jc w:val="center"/>
              <w:rPr>
                <w:rFonts w:cs="Verdana"/>
                <w:szCs w:val="24"/>
              </w:rPr>
            </w:pPr>
          </w:p>
        </w:tc>
        <w:tc>
          <w:tcPr>
            <w:tcW w:w="1559" w:type="dxa"/>
            <w:vAlign w:val="center"/>
          </w:tcPr>
          <w:p w:rsidR="0087006F" w:rsidRPr="00D20985" w:rsidRDefault="0087006F" w:rsidP="00CF2B4B">
            <w:pPr>
              <w:pStyle w:val="ae"/>
              <w:jc w:val="center"/>
              <w:rPr>
                <w:rFonts w:cs="Verdana"/>
                <w:szCs w:val="24"/>
              </w:rPr>
            </w:pPr>
          </w:p>
        </w:tc>
      </w:tr>
      <w:tr w:rsidR="0087006F" w:rsidRPr="00406987" w:rsidTr="00CF2B4B">
        <w:trPr>
          <w:trHeight w:val="282"/>
        </w:trPr>
        <w:tc>
          <w:tcPr>
            <w:tcW w:w="710" w:type="dxa"/>
            <w:vAlign w:val="center"/>
          </w:tcPr>
          <w:p w:rsidR="0087006F" w:rsidRPr="00D20985" w:rsidRDefault="0087006F" w:rsidP="00CF2B4B">
            <w:pPr>
              <w:pStyle w:val="ae"/>
              <w:jc w:val="center"/>
              <w:rPr>
                <w:rFonts w:cs="Verdana"/>
                <w:szCs w:val="24"/>
              </w:rPr>
            </w:pPr>
            <w:r w:rsidRPr="00D20985">
              <w:rPr>
                <w:rFonts w:cs="Verdana"/>
                <w:szCs w:val="24"/>
              </w:rPr>
              <w:t>8</w:t>
            </w:r>
          </w:p>
        </w:tc>
        <w:tc>
          <w:tcPr>
            <w:tcW w:w="2659" w:type="dxa"/>
          </w:tcPr>
          <w:p w:rsidR="0087006F" w:rsidRPr="00406987" w:rsidRDefault="0087006F" w:rsidP="00CF2B4B"/>
        </w:tc>
        <w:tc>
          <w:tcPr>
            <w:tcW w:w="1701" w:type="dxa"/>
          </w:tcPr>
          <w:p w:rsidR="0087006F" w:rsidRPr="00406987" w:rsidRDefault="0087006F" w:rsidP="00CF2B4B">
            <w:pPr>
              <w:jc w:val="center"/>
            </w:pPr>
          </w:p>
        </w:tc>
        <w:tc>
          <w:tcPr>
            <w:tcW w:w="1559" w:type="dxa"/>
          </w:tcPr>
          <w:p w:rsidR="0087006F" w:rsidRPr="00406987" w:rsidRDefault="0087006F" w:rsidP="00CF2B4B"/>
        </w:tc>
        <w:tc>
          <w:tcPr>
            <w:tcW w:w="2126" w:type="dxa"/>
          </w:tcPr>
          <w:p w:rsidR="0087006F" w:rsidRPr="00D20985" w:rsidRDefault="0087006F" w:rsidP="00CF2B4B">
            <w:pPr>
              <w:pStyle w:val="ae"/>
              <w:jc w:val="center"/>
              <w:rPr>
                <w:rFonts w:cs="Verdana"/>
                <w:szCs w:val="24"/>
              </w:rPr>
            </w:pPr>
          </w:p>
        </w:tc>
        <w:tc>
          <w:tcPr>
            <w:tcW w:w="1559" w:type="dxa"/>
            <w:vAlign w:val="center"/>
          </w:tcPr>
          <w:p w:rsidR="0087006F" w:rsidRPr="00D20985" w:rsidRDefault="0087006F" w:rsidP="00CF2B4B">
            <w:pPr>
              <w:pStyle w:val="ae"/>
              <w:jc w:val="center"/>
              <w:rPr>
                <w:rFonts w:cs="Verdana"/>
                <w:szCs w:val="24"/>
              </w:rPr>
            </w:pPr>
          </w:p>
        </w:tc>
      </w:tr>
      <w:tr w:rsidR="0087006F" w:rsidRPr="00406987" w:rsidTr="00CF2B4B">
        <w:trPr>
          <w:trHeight w:val="282"/>
        </w:trPr>
        <w:tc>
          <w:tcPr>
            <w:tcW w:w="710" w:type="dxa"/>
            <w:vAlign w:val="center"/>
          </w:tcPr>
          <w:p w:rsidR="0087006F" w:rsidRPr="00D20985" w:rsidRDefault="0087006F" w:rsidP="00CF2B4B">
            <w:pPr>
              <w:pStyle w:val="ae"/>
              <w:jc w:val="center"/>
              <w:rPr>
                <w:rFonts w:cs="Verdana"/>
                <w:szCs w:val="24"/>
              </w:rPr>
            </w:pPr>
            <w:r w:rsidRPr="00D20985">
              <w:rPr>
                <w:rFonts w:cs="Verdana"/>
                <w:szCs w:val="24"/>
              </w:rPr>
              <w:t>9</w:t>
            </w:r>
          </w:p>
        </w:tc>
        <w:tc>
          <w:tcPr>
            <w:tcW w:w="2659" w:type="dxa"/>
          </w:tcPr>
          <w:p w:rsidR="0087006F" w:rsidRPr="00406987" w:rsidRDefault="0087006F" w:rsidP="00CF2B4B"/>
        </w:tc>
        <w:tc>
          <w:tcPr>
            <w:tcW w:w="1701" w:type="dxa"/>
          </w:tcPr>
          <w:p w:rsidR="0087006F" w:rsidRPr="00406987" w:rsidRDefault="0087006F" w:rsidP="00CF2B4B">
            <w:pPr>
              <w:jc w:val="center"/>
            </w:pPr>
          </w:p>
        </w:tc>
        <w:tc>
          <w:tcPr>
            <w:tcW w:w="1559" w:type="dxa"/>
          </w:tcPr>
          <w:p w:rsidR="0087006F" w:rsidRPr="00406987" w:rsidRDefault="0087006F" w:rsidP="00CF2B4B"/>
        </w:tc>
        <w:tc>
          <w:tcPr>
            <w:tcW w:w="2126" w:type="dxa"/>
          </w:tcPr>
          <w:p w:rsidR="0087006F" w:rsidRPr="00D20985" w:rsidRDefault="0087006F" w:rsidP="00CF2B4B">
            <w:pPr>
              <w:pStyle w:val="ae"/>
              <w:jc w:val="center"/>
              <w:rPr>
                <w:rFonts w:cs="Verdana"/>
                <w:szCs w:val="24"/>
              </w:rPr>
            </w:pPr>
          </w:p>
        </w:tc>
        <w:tc>
          <w:tcPr>
            <w:tcW w:w="1559" w:type="dxa"/>
            <w:vAlign w:val="center"/>
          </w:tcPr>
          <w:p w:rsidR="0087006F" w:rsidRPr="00D20985" w:rsidRDefault="0087006F" w:rsidP="00CF2B4B">
            <w:pPr>
              <w:pStyle w:val="ae"/>
              <w:jc w:val="center"/>
              <w:rPr>
                <w:rFonts w:cs="Verdana"/>
                <w:szCs w:val="24"/>
              </w:rPr>
            </w:pPr>
          </w:p>
        </w:tc>
      </w:tr>
    </w:tbl>
    <w:p w:rsidR="0087006F" w:rsidRPr="00406987" w:rsidRDefault="0087006F" w:rsidP="0087006F"/>
    <w:p w:rsidR="0087006F" w:rsidRPr="00406987" w:rsidRDefault="0087006F" w:rsidP="0087006F">
      <w:pPr>
        <w:shd w:val="clear" w:color="auto" w:fill="FFFFFF"/>
        <w:tabs>
          <w:tab w:val="left" w:pos="898"/>
        </w:tabs>
        <w:spacing w:before="10" w:after="278" w:line="278" w:lineRule="exact"/>
        <w:ind w:left="24"/>
        <w:rPr>
          <w:b/>
          <w:spacing w:val="1"/>
        </w:rPr>
      </w:pPr>
    </w:p>
    <w:tbl>
      <w:tblPr>
        <w:tblW w:w="9958" w:type="dxa"/>
        <w:tblInd w:w="-34" w:type="dxa"/>
        <w:tblLayout w:type="fixed"/>
        <w:tblLook w:val="0000" w:firstRow="0" w:lastRow="0" w:firstColumn="0" w:lastColumn="0" w:noHBand="0" w:noVBand="0"/>
      </w:tblPr>
      <w:tblGrid>
        <w:gridCol w:w="4556"/>
        <w:gridCol w:w="1115"/>
        <w:gridCol w:w="4287"/>
      </w:tblGrid>
      <w:tr w:rsidR="0087006F" w:rsidRPr="00C52701" w:rsidTr="00CF2B4B">
        <w:tc>
          <w:tcPr>
            <w:tcW w:w="4556" w:type="dxa"/>
          </w:tcPr>
          <w:p w:rsidR="0087006F" w:rsidRPr="00C52701" w:rsidRDefault="0087006F" w:rsidP="00CF2B4B">
            <w:pPr>
              <w:rPr>
                <w:bCs/>
              </w:rPr>
            </w:pPr>
            <w:r w:rsidRPr="00C52701">
              <w:t>ПОСТАВЩИК</w:t>
            </w:r>
            <w:r>
              <w:t>:</w:t>
            </w:r>
          </w:p>
        </w:tc>
        <w:tc>
          <w:tcPr>
            <w:tcW w:w="1115" w:type="dxa"/>
          </w:tcPr>
          <w:p w:rsidR="0087006F" w:rsidRPr="00C52701" w:rsidRDefault="0087006F" w:rsidP="00CF2B4B">
            <w:pPr>
              <w:rPr>
                <w:bCs/>
              </w:rPr>
            </w:pPr>
          </w:p>
        </w:tc>
        <w:tc>
          <w:tcPr>
            <w:tcW w:w="4287" w:type="dxa"/>
          </w:tcPr>
          <w:p w:rsidR="0087006F" w:rsidRDefault="0087006F" w:rsidP="00CF2B4B">
            <w:r w:rsidRPr="00C52701">
              <w:t>ПОКУПАТЕЛ</w:t>
            </w:r>
            <w:r>
              <w:t>Ь:</w:t>
            </w:r>
          </w:p>
          <w:p w:rsidR="0087006F" w:rsidRPr="00C52701" w:rsidRDefault="0087006F" w:rsidP="00CF2B4B">
            <w:pPr>
              <w:ind w:left="317" w:firstLine="108"/>
            </w:pPr>
          </w:p>
        </w:tc>
      </w:tr>
      <w:tr w:rsidR="0087006F" w:rsidRPr="00C52701" w:rsidTr="00CF2B4B">
        <w:tc>
          <w:tcPr>
            <w:tcW w:w="4556" w:type="dxa"/>
          </w:tcPr>
          <w:p w:rsidR="0087006F" w:rsidRPr="00C52701" w:rsidRDefault="0087006F" w:rsidP="00CF2B4B">
            <w:r w:rsidRPr="00C52701">
              <w:t>_______________________________</w:t>
            </w:r>
          </w:p>
          <w:p w:rsidR="0087006F" w:rsidRPr="00C52701" w:rsidRDefault="0087006F" w:rsidP="00CF2B4B">
            <w:pPr>
              <w:rPr>
                <w:bCs/>
                <w:vertAlign w:val="superscript"/>
              </w:rPr>
            </w:pPr>
            <w:r w:rsidRPr="00C52701">
              <w:rPr>
                <w:bCs/>
                <w:vertAlign w:val="superscript"/>
              </w:rPr>
              <w:t>должность</w:t>
            </w:r>
          </w:p>
          <w:p w:rsidR="0087006F" w:rsidRPr="00C52701" w:rsidRDefault="0087006F" w:rsidP="00CF2B4B">
            <w:pPr>
              <w:rPr>
                <w:bCs/>
              </w:rPr>
            </w:pPr>
            <w:r w:rsidRPr="00C52701">
              <w:rPr>
                <w:bCs/>
              </w:rPr>
              <w:t>____________________</w:t>
            </w:r>
          </w:p>
          <w:p w:rsidR="0087006F" w:rsidRPr="00C52701" w:rsidRDefault="0087006F" w:rsidP="00CF2B4B">
            <w:pPr>
              <w:rPr>
                <w:bCs/>
                <w:vertAlign w:val="superscript"/>
              </w:rPr>
            </w:pPr>
            <w:r w:rsidRPr="00C52701">
              <w:rPr>
                <w:bCs/>
                <w:vertAlign w:val="superscript"/>
              </w:rPr>
              <w:t>подпись</w:t>
            </w:r>
          </w:p>
          <w:p w:rsidR="0087006F" w:rsidRPr="00C52701" w:rsidRDefault="0087006F" w:rsidP="00CF2B4B">
            <w:pPr>
              <w:rPr>
                <w:bCs/>
              </w:rPr>
            </w:pPr>
            <w:r w:rsidRPr="00C52701">
              <w:rPr>
                <w:bCs/>
              </w:rPr>
              <w:t>_______________________________</w:t>
            </w:r>
          </w:p>
          <w:p w:rsidR="0087006F" w:rsidRPr="00C52701" w:rsidRDefault="0087006F" w:rsidP="00CF2B4B">
            <w:pPr>
              <w:rPr>
                <w:bCs/>
                <w:vertAlign w:val="superscript"/>
              </w:rPr>
            </w:pPr>
            <w:r w:rsidRPr="00C52701">
              <w:rPr>
                <w:bCs/>
                <w:vertAlign w:val="superscript"/>
              </w:rPr>
              <w:t>расшифровка подписи</w:t>
            </w:r>
          </w:p>
          <w:p w:rsidR="0087006F" w:rsidRPr="00C52701" w:rsidRDefault="0087006F" w:rsidP="00B7045C">
            <w:pPr>
              <w:pStyle w:val="4"/>
              <w:numPr>
                <w:ilvl w:val="0"/>
                <w:numId w:val="0"/>
              </w:numPr>
              <w:spacing w:before="0" w:after="0"/>
              <w:ind w:left="1701" w:hanging="1134"/>
              <w:rPr>
                <w:rFonts w:ascii="Times New Roman" w:hAnsi="Times New Roman"/>
                <w:b w:val="0"/>
                <w:sz w:val="24"/>
                <w:szCs w:val="24"/>
              </w:rPr>
            </w:pPr>
            <w:r w:rsidRPr="00C52701">
              <w:rPr>
                <w:rFonts w:ascii="Times New Roman" w:hAnsi="Times New Roman"/>
                <w:b w:val="0"/>
                <w:sz w:val="24"/>
                <w:szCs w:val="24"/>
              </w:rPr>
              <w:t>М.П</w:t>
            </w:r>
          </w:p>
          <w:p w:rsidR="0087006F" w:rsidRPr="00C52701" w:rsidRDefault="0087006F" w:rsidP="00CF2B4B"/>
        </w:tc>
        <w:tc>
          <w:tcPr>
            <w:tcW w:w="1115" w:type="dxa"/>
          </w:tcPr>
          <w:p w:rsidR="0087006F" w:rsidRPr="00C52701" w:rsidRDefault="0087006F" w:rsidP="00CF2B4B">
            <w:pPr>
              <w:pStyle w:val="3f1"/>
              <w:keepNext w:val="0"/>
              <w:jc w:val="both"/>
              <w:rPr>
                <w:sz w:val="24"/>
              </w:rPr>
            </w:pPr>
          </w:p>
        </w:tc>
        <w:tc>
          <w:tcPr>
            <w:tcW w:w="4287" w:type="dxa"/>
          </w:tcPr>
          <w:p w:rsidR="0087006F" w:rsidRPr="00661A92" w:rsidRDefault="0087006F" w:rsidP="00CF2B4B">
            <w:pPr>
              <w:ind w:left="443"/>
              <w:rPr>
                <w:vertAlign w:val="superscript"/>
              </w:rPr>
            </w:pPr>
            <w:r>
              <w:t>Директор филиала ОАО «Концерн Росэнергоатом НТЦ АТР</w:t>
            </w:r>
          </w:p>
          <w:p w:rsidR="0087006F" w:rsidRPr="00661A92" w:rsidRDefault="0087006F" w:rsidP="00CF2B4B">
            <w:r w:rsidRPr="00661A92">
              <w:t>_________________</w:t>
            </w:r>
            <w:r>
              <w:t>В.К. Вуколов</w:t>
            </w:r>
          </w:p>
          <w:p w:rsidR="0087006F" w:rsidRPr="00661A92" w:rsidRDefault="0087006F" w:rsidP="00CF2B4B">
            <w:pPr>
              <w:rPr>
                <w:vertAlign w:val="superscript"/>
              </w:rPr>
            </w:pPr>
          </w:p>
          <w:p w:rsidR="0087006F" w:rsidRPr="00C52701" w:rsidRDefault="0087006F" w:rsidP="00CF2B4B">
            <w:pPr>
              <w:pStyle w:val="7"/>
              <w:spacing w:before="0"/>
              <w:rPr>
                <w:rFonts w:ascii="Times New Roman" w:hAnsi="Times New Roman"/>
              </w:rPr>
            </w:pPr>
            <w:r w:rsidRPr="00661A92">
              <w:rPr>
                <w:rFonts w:ascii="Times New Roman" w:hAnsi="Times New Roman"/>
              </w:rPr>
              <w:t>М.</w:t>
            </w:r>
            <w:proofErr w:type="gramStart"/>
            <w:r w:rsidRPr="00661A92">
              <w:rPr>
                <w:rFonts w:ascii="Times New Roman" w:hAnsi="Times New Roman"/>
              </w:rPr>
              <w:t>П</w:t>
            </w:r>
            <w:proofErr w:type="gramEnd"/>
          </w:p>
        </w:tc>
      </w:tr>
    </w:tbl>
    <w:p w:rsidR="0087006F" w:rsidRDefault="0087006F" w:rsidP="0087006F">
      <w:pPr>
        <w:rPr>
          <w:b/>
          <w:spacing w:val="1"/>
        </w:rPr>
      </w:pPr>
      <w:r>
        <w:rPr>
          <w:b/>
          <w:spacing w:val="1"/>
        </w:rPr>
        <w:br w:type="page"/>
      </w:r>
    </w:p>
    <w:p w:rsidR="0087006F" w:rsidRPr="00406987" w:rsidRDefault="0087006F" w:rsidP="0087006F">
      <w:pPr>
        <w:shd w:val="clear" w:color="auto" w:fill="FFFFFF"/>
        <w:tabs>
          <w:tab w:val="left" w:pos="898"/>
        </w:tabs>
        <w:spacing w:before="10" w:after="278" w:line="278" w:lineRule="exact"/>
        <w:ind w:left="24"/>
        <w:rPr>
          <w:b/>
          <w:spacing w:val="1"/>
        </w:rPr>
      </w:pPr>
    </w:p>
    <w:p w:rsidR="0087006F" w:rsidRPr="00053202" w:rsidRDefault="0087006F" w:rsidP="0087006F">
      <w:pPr>
        <w:jc w:val="right"/>
        <w:rPr>
          <w:b/>
        </w:rPr>
      </w:pPr>
      <w:r w:rsidRPr="00C52701">
        <w:t xml:space="preserve">  </w:t>
      </w:r>
      <w:r w:rsidRPr="00053202">
        <w:rPr>
          <w:b/>
        </w:rPr>
        <w:t xml:space="preserve">Приложение 4 </w:t>
      </w:r>
    </w:p>
    <w:p w:rsidR="0087006F" w:rsidRDefault="0087006F" w:rsidP="0087006F">
      <w:pPr>
        <w:jc w:val="right"/>
      </w:pPr>
      <w:r w:rsidRPr="00C52701">
        <w:t xml:space="preserve">к договору </w:t>
      </w:r>
      <w:proofErr w:type="gramStart"/>
      <w:r w:rsidRPr="00C52701">
        <w:t>от</w:t>
      </w:r>
      <w:proofErr w:type="gramEnd"/>
      <w:r w:rsidRPr="00C52701">
        <w:t xml:space="preserve"> №_______</w:t>
      </w:r>
      <w:r>
        <w:t>___</w:t>
      </w:r>
      <w:r w:rsidRPr="00C52701">
        <w:t>____</w:t>
      </w:r>
    </w:p>
    <w:p w:rsidR="0087006F" w:rsidRPr="00406987" w:rsidRDefault="0087006F" w:rsidP="0087006F">
      <w:pPr>
        <w:spacing w:line="216" w:lineRule="auto"/>
        <w:ind w:left="6372"/>
      </w:pPr>
      <w:r w:rsidRPr="00406987">
        <w:t>от   «      »</w:t>
      </w:r>
      <w:r>
        <w:t xml:space="preserve">                     201__г.</w:t>
      </w:r>
      <w:r w:rsidRPr="00406987">
        <w:t xml:space="preserve">     </w:t>
      </w:r>
    </w:p>
    <w:p w:rsidR="0087006F" w:rsidRPr="00C52701" w:rsidRDefault="0087006F" w:rsidP="0087006F">
      <w:pPr>
        <w:jc w:val="right"/>
      </w:pPr>
    </w:p>
    <w:p w:rsidR="0087006F" w:rsidRPr="00964A0F" w:rsidRDefault="0087006F" w:rsidP="0087006F">
      <w:pPr>
        <w:pStyle w:val="7"/>
        <w:spacing w:before="0"/>
        <w:rPr>
          <w:rFonts w:ascii="Times New Roman" w:hAnsi="Times New Roman"/>
          <w:sz w:val="16"/>
          <w:szCs w:val="16"/>
        </w:rPr>
      </w:pPr>
    </w:p>
    <w:p w:rsidR="0087006F" w:rsidRPr="003442BC" w:rsidRDefault="0087006F" w:rsidP="0087006F">
      <w:pPr>
        <w:pStyle w:val="7"/>
        <w:spacing w:before="0"/>
        <w:jc w:val="center"/>
        <w:rPr>
          <w:rFonts w:ascii="Times New Roman" w:hAnsi="Times New Roman"/>
          <w:b/>
          <w:bCs/>
          <w:i w:val="0"/>
        </w:rPr>
      </w:pPr>
      <w:r w:rsidRPr="003442BC">
        <w:rPr>
          <w:rFonts w:ascii="Times New Roman" w:hAnsi="Times New Roman"/>
          <w:b/>
          <w:i w:val="0"/>
        </w:rPr>
        <w:t>СОГЛАШЕНИЕ</w:t>
      </w:r>
    </w:p>
    <w:p w:rsidR="0087006F" w:rsidRPr="00C52701" w:rsidRDefault="0087006F" w:rsidP="0087006F">
      <w:pPr>
        <w:suppressAutoHyphens/>
        <w:ind w:firstLine="709"/>
      </w:pPr>
      <w:r w:rsidRPr="00C52701">
        <w:t>о предоставлении сведений в отношении всей цепочки собственников и руководителей, включая бенефициаров (в том числе конечных)</w:t>
      </w:r>
    </w:p>
    <w:p w:rsidR="0087006F" w:rsidRPr="00964A0F" w:rsidRDefault="0087006F" w:rsidP="0087006F">
      <w:pPr>
        <w:ind w:firstLine="709"/>
        <w:rPr>
          <w:sz w:val="16"/>
          <w:szCs w:val="16"/>
        </w:rPr>
      </w:pPr>
    </w:p>
    <w:p w:rsidR="0087006F" w:rsidRPr="002474DA" w:rsidRDefault="0087006F" w:rsidP="002474DA">
      <w:pPr>
        <w:shd w:val="clear" w:color="auto" w:fill="FFFFFF"/>
        <w:ind w:firstLine="426"/>
      </w:pPr>
      <w:r w:rsidRPr="00C52701">
        <w:t xml:space="preserve">1 </w:t>
      </w:r>
      <w:r>
        <w:t>Поставщик</w:t>
      </w:r>
      <w:r w:rsidRPr="00C52701">
        <w:t xml:space="preserve"> гарантирует </w:t>
      </w:r>
      <w:r>
        <w:t>Покупателю</w:t>
      </w:r>
      <w:r w:rsidRPr="00053202">
        <w:t xml:space="preserve">, что сведения в отношении всей цепочки собственников и руководителей, включая бенефициаров (в том числе конечных), </w:t>
      </w:r>
      <w:r>
        <w:t>Поставщика</w:t>
      </w:r>
      <w:r w:rsidRPr="00053202">
        <w:t xml:space="preserve">, представленные </w:t>
      </w:r>
      <w:r>
        <w:t>Поставщиком</w:t>
      </w:r>
      <w:r w:rsidRPr="00053202">
        <w:t xml:space="preserve"> в рамках Закупки, (далее Сведения), являются полными, точными и достоверными.</w:t>
      </w:r>
      <w:r w:rsidRPr="00C52701">
        <w:rPr>
          <w:i/>
        </w:rPr>
        <w:t xml:space="preserve"> </w:t>
      </w:r>
    </w:p>
    <w:p w:rsidR="0087006F" w:rsidRPr="00C52701" w:rsidRDefault="0087006F" w:rsidP="0087006F">
      <w:pPr>
        <w:shd w:val="clear" w:color="auto" w:fill="FFFFFF"/>
        <w:ind w:firstLine="426"/>
      </w:pPr>
      <w:r w:rsidRPr="00C52701">
        <w:t>2</w:t>
      </w:r>
      <w:proofErr w:type="gramStart"/>
      <w:r w:rsidRPr="00C52701">
        <w:t xml:space="preserve"> П</w:t>
      </w:r>
      <w:proofErr w:type="gramEnd"/>
      <w:r w:rsidRPr="00C52701">
        <w:t xml:space="preserve">ри изменении Сведений </w:t>
      </w:r>
      <w:r>
        <w:t>Поставщик</w:t>
      </w:r>
      <w:r w:rsidRPr="00C52701">
        <w:t xml:space="preserve"> обязан не позднее пяти (5) дней с момента таких изменений направить </w:t>
      </w:r>
      <w:r>
        <w:t>Покупателю</w:t>
      </w:r>
      <w:r w:rsidRPr="00C52701">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t>Поставщика</w:t>
      </w:r>
      <w:r w:rsidRPr="00C52701">
        <w:t>.</w:t>
      </w:r>
    </w:p>
    <w:p w:rsidR="0087006F" w:rsidRPr="00C52701" w:rsidRDefault="0087006F" w:rsidP="0087006F">
      <w:pPr>
        <w:shd w:val="clear" w:color="auto" w:fill="FFFFFF"/>
        <w:ind w:firstLine="426"/>
      </w:pPr>
      <w:proofErr w:type="gramStart"/>
      <w:r w:rsidRPr="00C52701">
        <w:t xml:space="preserve">3 </w:t>
      </w:r>
      <w:r>
        <w:t>Поставщик</w:t>
      </w:r>
      <w:r w:rsidRPr="00C52701">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t>Покупателю</w:t>
      </w:r>
      <w:r w:rsidRPr="00C52701">
        <w:t xml:space="preserve">, а также на раскрытие </w:t>
      </w:r>
      <w:r>
        <w:t>Покупателем</w:t>
      </w:r>
      <w:r w:rsidRPr="00C52701">
        <w:t xml:space="preserve"> Сведений, полностью или частично, компетентным органам государственной власти (в том</w:t>
      </w:r>
      <w:proofErr w:type="gramEnd"/>
      <w:r w:rsidRPr="00C52701">
        <w:t xml:space="preserve"> </w:t>
      </w:r>
      <w:proofErr w:type="gramStart"/>
      <w:r w:rsidRPr="00C52701">
        <w:t>числе</w:t>
      </w:r>
      <w:proofErr w:type="gramEnd"/>
      <w:r w:rsidRPr="00C52701">
        <w:t xml:space="preserve">, Федеральной налоговой службе Российской Федерации, Минэнерго России, </w:t>
      </w:r>
      <w:proofErr w:type="spellStart"/>
      <w:r w:rsidRPr="00C52701">
        <w:t>Росфинмониторингу</w:t>
      </w:r>
      <w:proofErr w:type="spellEnd"/>
      <w:r w:rsidRPr="00C52701">
        <w:t xml:space="preserve">, Правительству Российской Федерации) и последующую обработку Сведений такими органами (далее – Раскрытие). </w:t>
      </w:r>
      <w:r>
        <w:t>Поставщик</w:t>
      </w:r>
      <w:r w:rsidRPr="00C52701">
        <w:t xml:space="preserve"> освобождает </w:t>
      </w:r>
      <w:r>
        <w:t>Покупателя</w:t>
      </w:r>
      <w:r w:rsidRPr="00C52701">
        <w:t xml:space="preserve"> от любой ответственности в связи с Раскрытием, в том числе, возмещает </w:t>
      </w:r>
      <w:r>
        <w:t>Покупателю</w:t>
      </w:r>
      <w:r w:rsidRPr="00C52701">
        <w:t xml:space="preserve"> убытки, понесенные в связи с предъявлением </w:t>
      </w:r>
      <w:r>
        <w:t>Покупателю</w:t>
      </w:r>
      <w:r w:rsidRPr="00C52701">
        <w:t xml:space="preserve"> претензий, исков и требований любыми третьими лицами, чьи права были или могли быть нарушены таким Раскрытием.</w:t>
      </w:r>
    </w:p>
    <w:p w:rsidR="0087006F" w:rsidRPr="00C52701" w:rsidRDefault="0087006F" w:rsidP="0087006F">
      <w:pPr>
        <w:shd w:val="clear" w:color="auto" w:fill="FFFFFF"/>
        <w:ind w:firstLine="426"/>
      </w:pPr>
      <w:r w:rsidRPr="00C52701">
        <w:t xml:space="preserve">4 </w:t>
      </w:r>
      <w:r>
        <w:t>Поставщик</w:t>
      </w:r>
      <w:r w:rsidRPr="00C52701">
        <w:t xml:space="preserve"> и </w:t>
      </w:r>
      <w:r>
        <w:t>Покупатель</w:t>
      </w:r>
      <w:r w:rsidRPr="00C52701">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Федераций.</w:t>
      </w:r>
    </w:p>
    <w:p w:rsidR="0087006F" w:rsidRPr="00C52701" w:rsidRDefault="0087006F" w:rsidP="0087006F">
      <w:pPr>
        <w:shd w:val="clear" w:color="auto" w:fill="FFFFFF"/>
      </w:pPr>
      <w:r w:rsidRPr="00C52701">
        <w:t>5</w:t>
      </w:r>
      <w:proofErr w:type="gramStart"/>
      <w:r w:rsidRPr="00C52701">
        <w:t xml:space="preserve"> Е</w:t>
      </w:r>
      <w:proofErr w:type="gramEnd"/>
      <w:r w:rsidRPr="00C52701">
        <w:t xml:space="preserve">сли специальной нормой части второй Гражданского кодекса Российской </w:t>
      </w:r>
      <w:r w:rsidRPr="00C52701">
        <w:rPr>
          <w:spacing w:val="-7"/>
        </w:rPr>
        <w:t xml:space="preserve">Федерации не установлено иное, отказ от предоставления, несвоевременное и (или) </w:t>
      </w:r>
      <w:r w:rsidRPr="00C52701">
        <w:t xml:space="preserve">недостоверное и (или) неполное предоставление Сведений (в том числе, уведомлений об изменениях с подтверждающими документами) является </w:t>
      </w:r>
      <w:r w:rsidRPr="00C52701">
        <w:rPr>
          <w:spacing w:val="-4"/>
        </w:rPr>
        <w:t xml:space="preserve">основанием для одностороннего отказа </w:t>
      </w:r>
      <w:r>
        <w:t>Покупателя</w:t>
      </w:r>
      <w:r w:rsidRPr="00C52701">
        <w:t xml:space="preserve"> </w:t>
      </w:r>
      <w:r w:rsidRPr="00C52701">
        <w:rPr>
          <w:spacing w:val="-4"/>
        </w:rPr>
        <w:t xml:space="preserve">от исполнения Договора и </w:t>
      </w:r>
      <w:r w:rsidRPr="00C52701">
        <w:rPr>
          <w:spacing w:val="-1"/>
        </w:rPr>
        <w:t xml:space="preserve">предъявления </w:t>
      </w:r>
      <w:r>
        <w:t>Покупателем</w:t>
      </w:r>
      <w:r w:rsidRPr="00C52701">
        <w:t xml:space="preserve"> </w:t>
      </w:r>
      <w:r>
        <w:t>Поставщику</w:t>
      </w:r>
      <w:r w:rsidRPr="00C52701">
        <w:t xml:space="preserve"> </w:t>
      </w:r>
      <w:r w:rsidRPr="00C52701">
        <w:rPr>
          <w:spacing w:val="-1"/>
        </w:rPr>
        <w:t xml:space="preserve">требования о возмещении убытков, </w:t>
      </w:r>
      <w:r w:rsidRPr="00C52701">
        <w:rPr>
          <w:spacing w:val="-6"/>
        </w:rPr>
        <w:t xml:space="preserve">причиненных прекращением Договора. Договор считается расторгнутым </w:t>
      </w:r>
      <w:proofErr w:type="gramStart"/>
      <w:r w:rsidRPr="00C52701">
        <w:rPr>
          <w:spacing w:val="-6"/>
        </w:rPr>
        <w:t>с даты получения</w:t>
      </w:r>
      <w:proofErr w:type="gramEnd"/>
      <w:r w:rsidRPr="00C52701">
        <w:rPr>
          <w:spacing w:val="-6"/>
        </w:rPr>
        <w:t xml:space="preserve"> </w:t>
      </w:r>
      <w:r>
        <w:t>Поставщиком</w:t>
      </w:r>
      <w:r w:rsidRPr="00C52701">
        <w:t xml:space="preserve"> </w:t>
      </w:r>
      <w:r w:rsidRPr="00C52701">
        <w:rPr>
          <w:spacing w:val="-6"/>
        </w:rPr>
        <w:t xml:space="preserve">соответствующего письменного уведомления </w:t>
      </w:r>
      <w:r>
        <w:t>Покупателя</w:t>
      </w:r>
      <w:r w:rsidRPr="00C52701">
        <w:rPr>
          <w:spacing w:val="-6"/>
        </w:rPr>
        <w:t xml:space="preserve">, </w:t>
      </w:r>
      <w:r w:rsidRPr="00C52701">
        <w:rPr>
          <w:spacing w:val="-7"/>
        </w:rPr>
        <w:t>если более поздняя дата не будет установлена в уведомлении.</w:t>
      </w:r>
    </w:p>
    <w:p w:rsidR="0087006F" w:rsidRDefault="0087006F" w:rsidP="0087006F">
      <w:pPr>
        <w:tabs>
          <w:tab w:val="left" w:pos="0"/>
        </w:tabs>
        <w:jc w:val="right"/>
        <w:rPr>
          <w:spacing w:val="1"/>
        </w:rPr>
      </w:pPr>
    </w:p>
    <w:tbl>
      <w:tblPr>
        <w:tblW w:w="9570" w:type="dxa"/>
        <w:jc w:val="center"/>
        <w:tblLayout w:type="fixed"/>
        <w:tblLook w:val="0000" w:firstRow="0" w:lastRow="0" w:firstColumn="0" w:lastColumn="0" w:noHBand="0" w:noVBand="0"/>
      </w:tblPr>
      <w:tblGrid>
        <w:gridCol w:w="4556"/>
        <w:gridCol w:w="458"/>
        <w:gridCol w:w="4556"/>
      </w:tblGrid>
      <w:tr w:rsidR="0087006F" w:rsidRPr="00C52701" w:rsidTr="00CF2B4B">
        <w:trPr>
          <w:jc w:val="center"/>
        </w:trPr>
        <w:tc>
          <w:tcPr>
            <w:tcW w:w="4556" w:type="dxa"/>
          </w:tcPr>
          <w:p w:rsidR="0087006F" w:rsidRPr="00C52701" w:rsidRDefault="0087006F" w:rsidP="00CF2B4B">
            <w:pPr>
              <w:rPr>
                <w:bCs/>
              </w:rPr>
            </w:pPr>
            <w:r w:rsidRPr="00C52701">
              <w:t>От ПОСТАВЩИКА</w:t>
            </w:r>
            <w:r w:rsidRPr="00C52701">
              <w:rPr>
                <w:bCs/>
              </w:rPr>
              <w:t xml:space="preserve"> </w:t>
            </w:r>
          </w:p>
        </w:tc>
        <w:tc>
          <w:tcPr>
            <w:tcW w:w="458" w:type="dxa"/>
          </w:tcPr>
          <w:p w:rsidR="0087006F" w:rsidRPr="00C52701" w:rsidRDefault="0087006F" w:rsidP="00CF2B4B">
            <w:pPr>
              <w:rPr>
                <w:bCs/>
              </w:rPr>
            </w:pPr>
          </w:p>
        </w:tc>
        <w:tc>
          <w:tcPr>
            <w:tcW w:w="4556" w:type="dxa"/>
          </w:tcPr>
          <w:p w:rsidR="0087006F" w:rsidRDefault="0087006F" w:rsidP="00CF2B4B">
            <w:r w:rsidRPr="00C52701">
              <w:t>От ПОКУПАТЕЛЯ</w:t>
            </w:r>
            <w:r>
              <w:t>:</w:t>
            </w:r>
          </w:p>
          <w:p w:rsidR="0087006F" w:rsidRPr="00C52701" w:rsidRDefault="0087006F" w:rsidP="00CF2B4B"/>
        </w:tc>
      </w:tr>
      <w:tr w:rsidR="0087006F" w:rsidRPr="00C52701" w:rsidTr="00CF2B4B">
        <w:trPr>
          <w:jc w:val="center"/>
        </w:trPr>
        <w:tc>
          <w:tcPr>
            <w:tcW w:w="4556" w:type="dxa"/>
          </w:tcPr>
          <w:p w:rsidR="0087006F" w:rsidRPr="00C52701" w:rsidRDefault="0087006F" w:rsidP="00CF2B4B">
            <w:r w:rsidRPr="00C52701">
              <w:t>_______________________________</w:t>
            </w:r>
          </w:p>
          <w:p w:rsidR="0087006F" w:rsidRPr="00C52701" w:rsidRDefault="0087006F" w:rsidP="00CF2B4B">
            <w:pPr>
              <w:rPr>
                <w:bCs/>
                <w:vertAlign w:val="superscript"/>
              </w:rPr>
            </w:pPr>
            <w:r w:rsidRPr="00C52701">
              <w:rPr>
                <w:bCs/>
                <w:vertAlign w:val="superscript"/>
              </w:rPr>
              <w:t>должность</w:t>
            </w:r>
          </w:p>
          <w:p w:rsidR="0087006F" w:rsidRPr="00C52701" w:rsidRDefault="0087006F" w:rsidP="00CF2B4B">
            <w:pPr>
              <w:rPr>
                <w:bCs/>
              </w:rPr>
            </w:pPr>
            <w:r w:rsidRPr="00C52701">
              <w:rPr>
                <w:bCs/>
              </w:rPr>
              <w:t>____________________</w:t>
            </w:r>
          </w:p>
          <w:p w:rsidR="0087006F" w:rsidRPr="00C52701" w:rsidRDefault="0087006F" w:rsidP="00CF2B4B">
            <w:pPr>
              <w:rPr>
                <w:bCs/>
                <w:vertAlign w:val="superscript"/>
              </w:rPr>
            </w:pPr>
            <w:r w:rsidRPr="00C52701">
              <w:rPr>
                <w:bCs/>
                <w:vertAlign w:val="superscript"/>
              </w:rPr>
              <w:t>подпись</w:t>
            </w:r>
          </w:p>
          <w:p w:rsidR="0087006F" w:rsidRPr="00C52701" w:rsidRDefault="0087006F" w:rsidP="00CF2B4B">
            <w:pPr>
              <w:rPr>
                <w:bCs/>
              </w:rPr>
            </w:pPr>
            <w:r w:rsidRPr="00C52701">
              <w:rPr>
                <w:bCs/>
              </w:rPr>
              <w:t>_______________________________</w:t>
            </w:r>
          </w:p>
          <w:p w:rsidR="0087006F" w:rsidRPr="00C52701" w:rsidRDefault="0087006F" w:rsidP="00CF2B4B">
            <w:pPr>
              <w:rPr>
                <w:bCs/>
                <w:vertAlign w:val="superscript"/>
              </w:rPr>
            </w:pPr>
            <w:r w:rsidRPr="00C52701">
              <w:rPr>
                <w:bCs/>
                <w:vertAlign w:val="superscript"/>
              </w:rPr>
              <w:t>расшифровка подписи</w:t>
            </w:r>
          </w:p>
          <w:p w:rsidR="0087006F" w:rsidRPr="00C52701" w:rsidRDefault="0087006F" w:rsidP="004C4512">
            <w:pPr>
              <w:pStyle w:val="4"/>
              <w:numPr>
                <w:ilvl w:val="0"/>
                <w:numId w:val="0"/>
              </w:numPr>
              <w:spacing w:before="0" w:after="0"/>
              <w:ind w:left="1701"/>
              <w:rPr>
                <w:rFonts w:ascii="Times New Roman" w:hAnsi="Times New Roman"/>
                <w:b w:val="0"/>
                <w:sz w:val="24"/>
                <w:szCs w:val="24"/>
              </w:rPr>
            </w:pPr>
            <w:r w:rsidRPr="00C52701">
              <w:rPr>
                <w:rFonts w:ascii="Times New Roman" w:hAnsi="Times New Roman"/>
                <w:b w:val="0"/>
                <w:sz w:val="24"/>
                <w:szCs w:val="24"/>
              </w:rPr>
              <w:t>М.П</w:t>
            </w:r>
          </w:p>
          <w:p w:rsidR="0087006F" w:rsidRPr="00C52701" w:rsidRDefault="0087006F" w:rsidP="00CF2B4B"/>
        </w:tc>
        <w:tc>
          <w:tcPr>
            <w:tcW w:w="458" w:type="dxa"/>
          </w:tcPr>
          <w:p w:rsidR="0087006F" w:rsidRPr="00C52701" w:rsidRDefault="0087006F" w:rsidP="00CF2B4B">
            <w:pPr>
              <w:pStyle w:val="3f1"/>
              <w:keepNext w:val="0"/>
              <w:jc w:val="both"/>
              <w:rPr>
                <w:sz w:val="24"/>
              </w:rPr>
            </w:pPr>
          </w:p>
        </w:tc>
        <w:tc>
          <w:tcPr>
            <w:tcW w:w="4556" w:type="dxa"/>
          </w:tcPr>
          <w:p w:rsidR="0087006F" w:rsidRPr="00661A92" w:rsidRDefault="0087006F" w:rsidP="00CF2B4B">
            <w:pPr>
              <w:ind w:left="443"/>
              <w:rPr>
                <w:vertAlign w:val="superscript"/>
              </w:rPr>
            </w:pPr>
            <w:r>
              <w:t>Директор филиала ОАО «Концерн Росэнергоатом НТЦ АТР</w:t>
            </w:r>
          </w:p>
          <w:p w:rsidR="0087006F" w:rsidRPr="00661A92" w:rsidRDefault="0087006F" w:rsidP="00CF2B4B">
            <w:r w:rsidRPr="00661A92">
              <w:t>_________________</w:t>
            </w:r>
            <w:r>
              <w:t>В.К. Вуколов</w:t>
            </w:r>
          </w:p>
          <w:p w:rsidR="0087006F" w:rsidRPr="00661A92" w:rsidRDefault="0087006F" w:rsidP="00CF2B4B"/>
          <w:p w:rsidR="0087006F" w:rsidRPr="00C52701" w:rsidRDefault="0087006F" w:rsidP="00CF2B4B">
            <w:pPr>
              <w:pStyle w:val="7"/>
              <w:spacing w:before="0"/>
              <w:rPr>
                <w:rFonts w:ascii="Times New Roman" w:hAnsi="Times New Roman"/>
              </w:rPr>
            </w:pPr>
            <w:r w:rsidRPr="00661A92">
              <w:rPr>
                <w:rFonts w:ascii="Times New Roman" w:hAnsi="Times New Roman"/>
              </w:rPr>
              <w:t>М.</w:t>
            </w:r>
            <w:proofErr w:type="gramStart"/>
            <w:r w:rsidRPr="00661A92">
              <w:rPr>
                <w:rFonts w:ascii="Times New Roman" w:hAnsi="Times New Roman"/>
              </w:rPr>
              <w:t>П</w:t>
            </w:r>
            <w:proofErr w:type="gramEnd"/>
          </w:p>
        </w:tc>
      </w:tr>
    </w:tbl>
    <w:p w:rsidR="0087006F" w:rsidRPr="00406987" w:rsidRDefault="0087006F" w:rsidP="0087006F">
      <w:pPr>
        <w:tabs>
          <w:tab w:val="left" w:pos="0"/>
        </w:tabs>
      </w:pPr>
    </w:p>
    <w:p w:rsidR="002F6FE6" w:rsidRPr="003442BC" w:rsidRDefault="002F6FE6">
      <w:pPr>
        <w:rPr>
          <w:rFonts w:ascii="Arial" w:hAnsi="Arial"/>
          <w:b/>
          <w:bCs/>
          <w:i/>
          <w:iCs/>
          <w:sz w:val="28"/>
          <w:szCs w:val="28"/>
          <w:lang w:val="en-US" w:eastAsia="x-none"/>
        </w:rPr>
      </w:pPr>
    </w:p>
    <w:p w:rsidR="002F6FE6" w:rsidRPr="00053202" w:rsidRDefault="002F6FE6" w:rsidP="002F6FE6">
      <w:pPr>
        <w:spacing w:line="216" w:lineRule="auto"/>
        <w:ind w:left="6372"/>
        <w:rPr>
          <w:b/>
        </w:rPr>
      </w:pPr>
      <w:r>
        <w:rPr>
          <w:b/>
        </w:rPr>
        <w:t>Приложение 5</w:t>
      </w:r>
    </w:p>
    <w:p w:rsidR="002F6FE6" w:rsidRDefault="002F6FE6" w:rsidP="002F6FE6">
      <w:pPr>
        <w:spacing w:line="216" w:lineRule="auto"/>
        <w:ind w:left="6372"/>
      </w:pPr>
      <w:r w:rsidRPr="00406987">
        <w:t xml:space="preserve">к договору </w:t>
      </w:r>
      <w:r>
        <w:t>№_______________</w:t>
      </w:r>
    </w:p>
    <w:p w:rsidR="002F6FE6" w:rsidRPr="00406987" w:rsidRDefault="002F6FE6" w:rsidP="002F6FE6">
      <w:pPr>
        <w:spacing w:line="216" w:lineRule="auto"/>
        <w:ind w:left="6372"/>
      </w:pPr>
      <w:r w:rsidRPr="00406987">
        <w:t>от   «      »</w:t>
      </w:r>
      <w:r>
        <w:t xml:space="preserve">                     201__г.</w:t>
      </w:r>
      <w:r w:rsidRPr="00406987">
        <w:t xml:space="preserve">     </w:t>
      </w:r>
    </w:p>
    <w:p w:rsidR="002F6FE6" w:rsidRDefault="002F6FE6" w:rsidP="002F6FE6">
      <w:pPr>
        <w:jc w:val="center"/>
        <w:outlineLvl w:val="0"/>
        <w:rPr>
          <w:b/>
        </w:rPr>
      </w:pPr>
    </w:p>
    <w:p w:rsidR="002F6FE6" w:rsidRDefault="002F6FE6" w:rsidP="002F6FE6">
      <w:pPr>
        <w:jc w:val="center"/>
        <w:outlineLvl w:val="0"/>
        <w:rPr>
          <w:b/>
        </w:rPr>
      </w:pPr>
      <w:bookmarkStart w:id="474" w:name="_Toc400442894"/>
      <w:r>
        <w:rPr>
          <w:b/>
        </w:rPr>
        <w:t>ПРОЕКТ</w:t>
      </w:r>
      <w:bookmarkEnd w:id="474"/>
      <w:r>
        <w:rPr>
          <w:b/>
        </w:rPr>
        <w:t xml:space="preserve"> </w:t>
      </w:r>
    </w:p>
    <w:p w:rsidR="002F6FE6" w:rsidRPr="006C73BA" w:rsidRDefault="002F6FE6" w:rsidP="002F6FE6">
      <w:pPr>
        <w:jc w:val="center"/>
        <w:outlineLvl w:val="0"/>
        <w:rPr>
          <w:b/>
        </w:rPr>
      </w:pPr>
      <w:bookmarkStart w:id="475" w:name="_Toc400442895"/>
      <w:r>
        <w:rPr>
          <w:b/>
        </w:rPr>
        <w:t>«</w:t>
      </w:r>
      <w:r w:rsidRPr="006C73BA">
        <w:rPr>
          <w:b/>
        </w:rPr>
        <w:t>ТЕХНИЧЕСКОЕ ЗАДАНИЕ</w:t>
      </w:r>
      <w:r>
        <w:rPr>
          <w:b/>
        </w:rPr>
        <w:t>»</w:t>
      </w:r>
      <w:bookmarkEnd w:id="475"/>
    </w:p>
    <w:p w:rsidR="002F6FE6" w:rsidRDefault="002F6FE6" w:rsidP="002F6FE6">
      <w:pPr>
        <w:jc w:val="center"/>
      </w:pPr>
      <w:r>
        <w:t xml:space="preserve">на </w:t>
      </w:r>
      <w:r w:rsidRPr="009A43DC">
        <w:t>заключени</w:t>
      </w:r>
      <w:r>
        <w:t>е</w:t>
      </w:r>
      <w:r w:rsidRPr="009A43DC">
        <w:t xml:space="preserve"> договора</w:t>
      </w:r>
      <w:r>
        <w:t xml:space="preserve"> по теме «</w:t>
      </w:r>
      <w:r w:rsidRPr="004931B3">
        <w:t>Поставка оборудования</w:t>
      </w:r>
      <w:r>
        <w:t>»</w:t>
      </w:r>
    </w:p>
    <w:p w:rsidR="002F6FE6" w:rsidRDefault="002F6FE6" w:rsidP="002F6FE6">
      <w:pPr>
        <w:widowControl w:val="0"/>
        <w:shd w:val="clear" w:color="auto" w:fill="FFFFFF"/>
        <w:spacing w:before="120"/>
        <w:contextualSpacing/>
        <w:jc w:val="both"/>
        <w:rPr>
          <w:b/>
          <w:color w:val="000000"/>
        </w:rPr>
      </w:pPr>
    </w:p>
    <w:p w:rsidR="002F6FE6" w:rsidRPr="003442BC" w:rsidRDefault="003442BC" w:rsidP="003442BC">
      <w:pPr>
        <w:widowControl w:val="0"/>
        <w:shd w:val="clear" w:color="auto" w:fill="FFFFFF"/>
        <w:spacing w:before="120"/>
        <w:contextualSpacing/>
        <w:jc w:val="both"/>
        <w:rPr>
          <w:b/>
          <w:color w:val="000000"/>
        </w:rPr>
      </w:pPr>
      <w:r>
        <w:rPr>
          <w:b/>
          <w:color w:val="000000"/>
        </w:rPr>
        <w:t>Предмет поставки:</w:t>
      </w:r>
      <w:r w:rsidRPr="003442BC">
        <w:rPr>
          <w:b/>
          <w:color w:val="000000"/>
        </w:rPr>
        <w:t xml:space="preserve"> </w:t>
      </w:r>
      <w:r w:rsidR="002F6FE6">
        <w:t xml:space="preserve">Поставка персональных компьютеров в </w:t>
      </w:r>
      <w:r w:rsidR="002F6FE6" w:rsidRPr="009A43DC">
        <w:t xml:space="preserve"> </w:t>
      </w:r>
      <w:r w:rsidR="002F6FE6">
        <w:t>моноблочном исполнении и сервера.</w:t>
      </w:r>
    </w:p>
    <w:p w:rsidR="002F6FE6" w:rsidRDefault="002F6FE6" w:rsidP="002F6FE6">
      <w:pPr>
        <w:tabs>
          <w:tab w:val="left" w:pos="0"/>
        </w:tabs>
        <w:spacing w:before="120"/>
        <w:contextualSpacing/>
        <w:jc w:val="both"/>
        <w:outlineLvl w:val="0"/>
      </w:pPr>
    </w:p>
    <w:p w:rsidR="002F6FE6" w:rsidRPr="003F2BA0" w:rsidRDefault="002F6FE6" w:rsidP="002F6FE6">
      <w:pPr>
        <w:widowControl w:val="0"/>
        <w:shd w:val="clear" w:color="auto" w:fill="FFFFFF"/>
        <w:spacing w:before="120"/>
        <w:contextualSpacing/>
        <w:jc w:val="both"/>
        <w:rPr>
          <w:b/>
          <w:color w:val="000000"/>
        </w:rPr>
      </w:pPr>
      <w:r w:rsidRPr="003F2BA0">
        <w:rPr>
          <w:b/>
          <w:color w:val="000000"/>
        </w:rPr>
        <w:t>2.</w:t>
      </w:r>
      <w:r w:rsidRPr="003F2BA0">
        <w:rPr>
          <w:b/>
          <w:color w:val="000000"/>
        </w:rPr>
        <w:tab/>
        <w:t xml:space="preserve">Наименование, характеристики, состав поставляемого товара: </w:t>
      </w:r>
    </w:p>
    <w:p w:rsidR="002F6FE6" w:rsidRDefault="002F6FE6" w:rsidP="002F6FE6">
      <w:pPr>
        <w:spacing w:before="120"/>
        <w:contextualSpacing/>
        <w:jc w:val="both"/>
      </w:pPr>
      <w:r w:rsidRPr="006E683B">
        <w:t xml:space="preserve"> </w:t>
      </w:r>
      <w:r>
        <w:tab/>
        <w:t>Продукция (Товар)</w:t>
      </w:r>
      <w:r w:rsidRPr="006E683B">
        <w:t xml:space="preserve"> </w:t>
      </w:r>
      <w:r>
        <w:t>должен</w:t>
      </w:r>
      <w:r w:rsidRPr="006E683B">
        <w:t xml:space="preserve"> </w:t>
      </w:r>
      <w:r>
        <w:t>обладать</w:t>
      </w:r>
      <w:r w:rsidRPr="006E683B">
        <w:t xml:space="preserve"> </w:t>
      </w:r>
      <w:r>
        <w:t xml:space="preserve">следующими техническими характеристиками: </w:t>
      </w:r>
    </w:p>
    <w:p w:rsidR="00986DBE" w:rsidRDefault="002F6FE6" w:rsidP="002F6FE6">
      <w:pPr>
        <w:spacing w:before="120"/>
        <w:contextualSpacing/>
        <w:jc w:val="both"/>
      </w:pPr>
      <w:r>
        <w:t xml:space="preserve">- моноблоки должны быть построены  на базе процессоров </w:t>
      </w:r>
      <w:r w:rsidRPr="006E683B">
        <w:rPr>
          <w:lang w:val="en-US"/>
        </w:rPr>
        <w:t>Intel</w:t>
      </w:r>
      <w:r w:rsidRPr="006E683B">
        <w:t xml:space="preserve"> </w:t>
      </w:r>
      <w:r w:rsidRPr="006E683B">
        <w:rPr>
          <w:lang w:val="en-US"/>
        </w:rPr>
        <w:t>Core</w:t>
      </w:r>
      <w:r w:rsidRPr="006E683B">
        <w:t xml:space="preserve"> </w:t>
      </w:r>
      <w:r w:rsidRPr="006E683B">
        <w:rPr>
          <w:lang w:val="en-US"/>
        </w:rPr>
        <w:t>i</w:t>
      </w:r>
      <w:r w:rsidRPr="006E683B">
        <w:t>7 3770</w:t>
      </w:r>
      <w:r w:rsidRPr="006E683B">
        <w:rPr>
          <w:lang w:val="en-US"/>
        </w:rPr>
        <w:t>s</w:t>
      </w:r>
      <w:r w:rsidRPr="006E683B">
        <w:t xml:space="preserve"> (3.1</w:t>
      </w:r>
      <w:r w:rsidRPr="006E683B">
        <w:rPr>
          <w:lang w:val="en-US"/>
        </w:rPr>
        <w:t>GHz</w:t>
      </w:r>
      <w:r w:rsidRPr="006E683B">
        <w:t xml:space="preserve">) </w:t>
      </w:r>
      <w:r w:rsidR="00986DBE" w:rsidRPr="00986DBE">
        <w:t xml:space="preserve">(не ниже) 8192 Мб, 1000 Гб, DVD-RW, </w:t>
      </w:r>
      <w:proofErr w:type="spellStart"/>
      <w:r w:rsidR="00986DBE" w:rsidRPr="00986DBE">
        <w:t>Wi-Fi</w:t>
      </w:r>
      <w:proofErr w:type="spellEnd"/>
      <w:r w:rsidR="00986DBE" w:rsidRPr="00986DBE">
        <w:t xml:space="preserve">, </w:t>
      </w:r>
      <w:proofErr w:type="spellStart"/>
      <w:r w:rsidR="00986DBE" w:rsidRPr="00986DBE">
        <w:t>Windows</w:t>
      </w:r>
      <w:proofErr w:type="spellEnd"/>
      <w:r w:rsidR="00986DBE" w:rsidRPr="00986DBE">
        <w:t xml:space="preserve"> 7 </w:t>
      </w:r>
      <w:proofErr w:type="spellStart"/>
      <w:r w:rsidR="00986DBE" w:rsidRPr="00986DBE">
        <w:t>Professional</w:t>
      </w:r>
      <w:proofErr w:type="spellEnd"/>
      <w:r w:rsidR="00986DBE" w:rsidRPr="00986DBE">
        <w:t xml:space="preserve"> (не ниже), 21.5" (1920x1080) (не ниже)</w:t>
      </w:r>
      <w:r w:rsidR="00986DBE">
        <w:t>;</w:t>
      </w:r>
    </w:p>
    <w:p w:rsidR="002F6FE6" w:rsidRPr="00986DBE" w:rsidRDefault="002F6FE6" w:rsidP="002F6FE6">
      <w:pPr>
        <w:spacing w:before="120"/>
        <w:contextualSpacing/>
        <w:jc w:val="both"/>
      </w:pPr>
      <w:r>
        <w:t xml:space="preserve">- сервер должен иметь следующую конфигурацию </w:t>
      </w:r>
      <w:r w:rsidR="00986DBE" w:rsidRPr="00986DBE">
        <w:rPr>
          <w:lang w:val="en-US"/>
        </w:rPr>
        <w:t>ML</w:t>
      </w:r>
      <w:r w:rsidR="00986DBE" w:rsidRPr="00986DBE">
        <w:t>350</w:t>
      </w:r>
      <w:r w:rsidR="00986DBE" w:rsidRPr="00986DBE">
        <w:rPr>
          <w:lang w:val="en-US"/>
        </w:rPr>
        <w:t>p</w:t>
      </w:r>
      <w:r w:rsidR="00986DBE" w:rsidRPr="00986DBE">
        <w:t xml:space="preserve"> </w:t>
      </w:r>
      <w:r w:rsidR="00986DBE" w:rsidRPr="00986DBE">
        <w:rPr>
          <w:lang w:val="en-US"/>
        </w:rPr>
        <w:t>Gen</w:t>
      </w:r>
      <w:r w:rsidR="00986DBE" w:rsidRPr="00986DBE">
        <w:t>8 (</w:t>
      </w:r>
      <w:r w:rsidRPr="00986DBE">
        <w:rPr>
          <w:lang w:val="en-US"/>
        </w:rPr>
        <w:t>E</w:t>
      </w:r>
      <w:r w:rsidRPr="00986DBE">
        <w:t>5-2609</w:t>
      </w:r>
      <w:r w:rsidRPr="00986DBE">
        <w:rPr>
          <w:lang w:val="en-US"/>
        </w:rPr>
        <w:t>v</w:t>
      </w:r>
      <w:r w:rsidRPr="00986DBE">
        <w:t xml:space="preserve">2 </w:t>
      </w:r>
      <w:r w:rsidRPr="00986DBE">
        <w:rPr>
          <w:lang w:val="en-US"/>
        </w:rPr>
        <w:t>Tower</w:t>
      </w:r>
      <w:r w:rsidRPr="00986DBE">
        <w:t>(5</w:t>
      </w:r>
      <w:r w:rsidRPr="00986DBE">
        <w:rPr>
          <w:lang w:val="en-US"/>
        </w:rPr>
        <w:t>U</w:t>
      </w:r>
      <w:r w:rsidRPr="00986DBE">
        <w:t>)/1</w:t>
      </w:r>
      <w:proofErr w:type="spellStart"/>
      <w:r w:rsidRPr="00986DBE">
        <w:rPr>
          <w:lang w:val="en-US"/>
        </w:rPr>
        <w:t>xXeon</w:t>
      </w:r>
      <w:proofErr w:type="spellEnd"/>
      <w:r w:rsidRPr="00986DBE">
        <w:t>4</w:t>
      </w:r>
      <w:r w:rsidRPr="00986DBE">
        <w:rPr>
          <w:lang w:val="en-US"/>
        </w:rPr>
        <w:t>C</w:t>
      </w:r>
      <w:r w:rsidRPr="00986DBE">
        <w:t xml:space="preserve"> 2.5</w:t>
      </w:r>
      <w:r w:rsidRPr="00986DBE">
        <w:rPr>
          <w:lang w:val="en-US"/>
        </w:rPr>
        <w:t>GHz</w:t>
      </w:r>
      <w:r w:rsidRPr="00986DBE">
        <w:t>(10</w:t>
      </w:r>
      <w:r w:rsidRPr="00986DBE">
        <w:rPr>
          <w:lang w:val="en-US"/>
        </w:rPr>
        <w:t>MB</w:t>
      </w:r>
      <w:r w:rsidRPr="00986DBE">
        <w:t>)/16</w:t>
      </w:r>
      <w:proofErr w:type="spellStart"/>
      <w:r w:rsidRPr="00986DBE">
        <w:rPr>
          <w:lang w:val="en-US"/>
        </w:rPr>
        <w:t>GbRD</w:t>
      </w:r>
      <w:proofErr w:type="spellEnd"/>
      <w:r w:rsidRPr="00986DBE">
        <w:t>_12800(</w:t>
      </w:r>
      <w:r w:rsidRPr="00986DBE">
        <w:rPr>
          <w:lang w:val="en-US"/>
        </w:rPr>
        <w:t>LV</w:t>
      </w:r>
      <w:r w:rsidRPr="00986DBE">
        <w:t>)/</w:t>
      </w:r>
      <w:r w:rsidRPr="00986DBE">
        <w:rPr>
          <w:lang w:val="en-US"/>
        </w:rPr>
        <w:t>P</w:t>
      </w:r>
      <w:r w:rsidRPr="00986DBE">
        <w:t>420</w:t>
      </w:r>
      <w:r w:rsidRPr="00986DBE">
        <w:rPr>
          <w:lang w:val="en-US"/>
        </w:rPr>
        <w:t>i</w:t>
      </w:r>
      <w:r w:rsidRPr="00986DBE">
        <w:t>(1</w:t>
      </w:r>
      <w:r w:rsidRPr="00986DBE">
        <w:rPr>
          <w:lang w:val="en-US"/>
        </w:rPr>
        <w:t>Gb</w:t>
      </w:r>
      <w:r w:rsidRPr="00986DBE">
        <w:t>/</w:t>
      </w:r>
      <w:r w:rsidRPr="00986DBE">
        <w:rPr>
          <w:lang w:val="en-US"/>
        </w:rPr>
        <w:t>RAID</w:t>
      </w:r>
      <w:r w:rsidRPr="00986DBE">
        <w:t>0/1/10/5/50)/2</w:t>
      </w:r>
      <w:r w:rsidRPr="00986DBE">
        <w:rPr>
          <w:lang w:val="en-US"/>
        </w:rPr>
        <w:t>x</w:t>
      </w:r>
      <w:r w:rsidRPr="00986DBE">
        <w:t>2</w:t>
      </w:r>
      <w:r w:rsidRPr="00986DBE">
        <w:rPr>
          <w:lang w:val="en-US"/>
        </w:rPr>
        <w:t>Tb</w:t>
      </w:r>
      <w:proofErr w:type="gramStart"/>
      <w:r w:rsidRPr="00986DBE">
        <w:t xml:space="preserve"> </w:t>
      </w:r>
      <w:r w:rsidR="00986DBE" w:rsidRPr="00986DBE">
        <w:t>)</w:t>
      </w:r>
      <w:proofErr w:type="gramEnd"/>
    </w:p>
    <w:p w:rsidR="002F6FE6" w:rsidRPr="00986DBE" w:rsidRDefault="002F6FE6" w:rsidP="002F6FE6">
      <w:pPr>
        <w:spacing w:before="120"/>
        <w:contextualSpacing/>
        <w:jc w:val="both"/>
      </w:pPr>
    </w:p>
    <w:p w:rsidR="002F6FE6" w:rsidRPr="003F2BA0" w:rsidRDefault="002F6FE6" w:rsidP="002F6FE6">
      <w:pPr>
        <w:widowControl w:val="0"/>
        <w:shd w:val="clear" w:color="auto" w:fill="FFFFFF"/>
        <w:spacing w:before="120"/>
        <w:contextualSpacing/>
        <w:jc w:val="both"/>
        <w:rPr>
          <w:b/>
          <w:color w:val="000000"/>
        </w:rPr>
      </w:pPr>
      <w:r w:rsidRPr="003F2BA0">
        <w:rPr>
          <w:b/>
          <w:color w:val="000000"/>
        </w:rPr>
        <w:t>3.</w:t>
      </w:r>
      <w:r w:rsidRPr="003F2BA0">
        <w:rPr>
          <w:b/>
          <w:color w:val="000000"/>
        </w:rPr>
        <w:tab/>
        <w:t xml:space="preserve">Срок поставки товара: </w:t>
      </w:r>
    </w:p>
    <w:p w:rsidR="002F6FE6" w:rsidRDefault="002F6FE6" w:rsidP="002F6FE6">
      <w:pPr>
        <w:tabs>
          <w:tab w:val="left" w:pos="0"/>
        </w:tabs>
        <w:ind w:firstLine="567"/>
        <w:jc w:val="both"/>
      </w:pPr>
      <w:r>
        <w:t xml:space="preserve">3.1. Дата начала поставки – </w:t>
      </w:r>
      <w:proofErr w:type="gramStart"/>
      <w:r>
        <w:t>с даты заключения</w:t>
      </w:r>
      <w:proofErr w:type="gramEnd"/>
      <w:r>
        <w:t xml:space="preserve"> договора;</w:t>
      </w:r>
    </w:p>
    <w:p w:rsidR="002F6FE6" w:rsidRDefault="002F6FE6" w:rsidP="002F6FE6">
      <w:pPr>
        <w:tabs>
          <w:tab w:val="left" w:pos="0"/>
        </w:tabs>
        <w:ind w:firstLine="567"/>
        <w:jc w:val="both"/>
      </w:pPr>
      <w:r>
        <w:t xml:space="preserve">       дата окончания поставки – не позднее  30 декабря 2014 года.</w:t>
      </w:r>
    </w:p>
    <w:p w:rsidR="002F6FE6" w:rsidRDefault="002F6FE6" w:rsidP="002F6FE6">
      <w:pPr>
        <w:tabs>
          <w:tab w:val="left" w:pos="0"/>
        </w:tabs>
        <w:ind w:firstLine="567"/>
        <w:jc w:val="both"/>
      </w:pPr>
      <w:r>
        <w:t>3.2. Продукция поставляется партиями в соответствии с полученной от Заказчика заявкой, направленной Поставщику в электронной или письменной форме.</w:t>
      </w:r>
      <w:r w:rsidRPr="00415BEA">
        <w:rPr>
          <w:sz w:val="22"/>
          <w:szCs w:val="22"/>
        </w:rPr>
        <w:t xml:space="preserve"> </w:t>
      </w:r>
    </w:p>
    <w:p w:rsidR="002F6FE6" w:rsidRPr="00F64F3F" w:rsidRDefault="002F6FE6" w:rsidP="002F6FE6">
      <w:pPr>
        <w:autoSpaceDE w:val="0"/>
        <w:autoSpaceDN w:val="0"/>
        <w:adjustRightInd w:val="0"/>
        <w:rPr>
          <w:color w:val="000000"/>
        </w:rPr>
      </w:pPr>
    </w:p>
    <w:p w:rsidR="002F6FE6" w:rsidRPr="003F2BA0" w:rsidRDefault="002F6FE6" w:rsidP="002F6FE6">
      <w:pPr>
        <w:widowControl w:val="0"/>
        <w:shd w:val="clear" w:color="auto" w:fill="FFFFFF"/>
        <w:spacing w:before="120"/>
        <w:contextualSpacing/>
        <w:jc w:val="both"/>
        <w:rPr>
          <w:b/>
          <w:color w:val="000000"/>
        </w:rPr>
      </w:pPr>
      <w:r w:rsidRPr="003F2BA0">
        <w:rPr>
          <w:b/>
          <w:color w:val="000000"/>
        </w:rPr>
        <w:t>4.</w:t>
      </w:r>
      <w:r w:rsidRPr="003F2BA0">
        <w:rPr>
          <w:b/>
          <w:color w:val="000000"/>
        </w:rPr>
        <w:tab/>
        <w:t xml:space="preserve">Основные требования к поставляемому товару: </w:t>
      </w:r>
    </w:p>
    <w:p w:rsidR="002F6FE6" w:rsidRPr="008734B1" w:rsidRDefault="002F6FE6" w:rsidP="002F6FE6">
      <w:pPr>
        <w:tabs>
          <w:tab w:val="left" w:pos="0"/>
        </w:tabs>
        <w:ind w:firstLine="567"/>
        <w:jc w:val="both"/>
      </w:pPr>
      <w:r w:rsidRPr="00493D36">
        <w:t>4.1.</w:t>
      </w:r>
      <w:r>
        <w:rPr>
          <w:b/>
        </w:rPr>
        <w:t xml:space="preserve"> </w:t>
      </w:r>
      <w:r>
        <w:t>Поставка Продукции (Товара)</w:t>
      </w:r>
      <w:r w:rsidRPr="005902AE">
        <w:t xml:space="preserve"> </w:t>
      </w:r>
      <w:r>
        <w:t xml:space="preserve">осуществляется в объеме, установленным Заказчиком, в цельной </w:t>
      </w:r>
      <w:r w:rsidRPr="008734B1">
        <w:t>упаковке, без внутренних повреждений товара.</w:t>
      </w:r>
    </w:p>
    <w:p w:rsidR="002F6FE6" w:rsidRPr="003F2BA0" w:rsidRDefault="002F6FE6" w:rsidP="002F6FE6">
      <w:pPr>
        <w:tabs>
          <w:tab w:val="left" w:pos="0"/>
        </w:tabs>
        <w:ind w:firstLine="567"/>
        <w:jc w:val="both"/>
      </w:pPr>
      <w:r w:rsidRPr="008734B1">
        <w:t xml:space="preserve">4.2. </w:t>
      </w:r>
      <w:r w:rsidRPr="003F2BA0">
        <w:t xml:space="preserve">Поставляемое оборудование должно иметь количественные и качественные показатели, соответствующие Спецификации. </w:t>
      </w:r>
      <w:r w:rsidRPr="008734B1">
        <w:t xml:space="preserve"> При предложении эквивалента Поставщик должен предоставить полное описание технических характеристик</w:t>
      </w:r>
      <w:r>
        <w:t xml:space="preserve"> предлагаемого к поставке Продукции (Товара), наименование, марку и производителя товара с приложением подтверждающих документов.</w:t>
      </w:r>
    </w:p>
    <w:p w:rsidR="002F6FE6" w:rsidRDefault="002F6FE6" w:rsidP="002F6FE6">
      <w:pPr>
        <w:tabs>
          <w:tab w:val="left" w:pos="0"/>
        </w:tabs>
        <w:ind w:firstLine="567"/>
        <w:jc w:val="both"/>
      </w:pPr>
      <w:r w:rsidRPr="00493D36">
        <w:rPr>
          <w:color w:val="000000"/>
          <w:spacing w:val="-3"/>
        </w:rPr>
        <w:t>4</w:t>
      </w:r>
      <w:r>
        <w:rPr>
          <w:color w:val="000000"/>
          <w:spacing w:val="-3"/>
        </w:rPr>
        <w:t>.3</w:t>
      </w:r>
      <w:r w:rsidRPr="00493D36">
        <w:rPr>
          <w:color w:val="000000"/>
          <w:spacing w:val="-3"/>
        </w:rPr>
        <w:t xml:space="preserve">. </w:t>
      </w:r>
      <w:r w:rsidRPr="003F2BA0">
        <w:t>Поставщик</w:t>
      </w:r>
      <w:r w:rsidRPr="00493D36">
        <w:rPr>
          <w:color w:val="000000"/>
          <w:spacing w:val="-3"/>
        </w:rPr>
        <w:t xml:space="preserve"> гарантирует соответствие поставленной </w:t>
      </w:r>
      <w:r>
        <w:t>Продукции (Товара)</w:t>
      </w:r>
      <w:r w:rsidRPr="00493D36">
        <w:rPr>
          <w:color w:val="000000"/>
          <w:spacing w:val="2"/>
        </w:rPr>
        <w:t xml:space="preserve"> ГОСТ, ТУ</w:t>
      </w:r>
      <w:r w:rsidRPr="00493D36">
        <w:rPr>
          <w:bCs/>
          <w:color w:val="000000"/>
        </w:rPr>
        <w:t>, что должно быть подтверждено наличием соответствующих</w:t>
      </w:r>
      <w:r>
        <w:rPr>
          <w:bCs/>
          <w:color w:val="000000"/>
        </w:rPr>
        <w:t xml:space="preserve"> сертификатов</w:t>
      </w:r>
      <w:r w:rsidRPr="00493D36">
        <w:t>,</w:t>
      </w:r>
      <w:r w:rsidRPr="00B3361C">
        <w:t xml:space="preserve"> </w:t>
      </w:r>
      <w:r w:rsidRPr="00493D36">
        <w:t>действующих на период исполнения обязательств по договору</w:t>
      </w:r>
      <w:r w:rsidRPr="00493D36">
        <w:rPr>
          <w:bCs/>
          <w:color w:val="000000"/>
        </w:rPr>
        <w:t xml:space="preserve">. </w:t>
      </w:r>
      <w:r w:rsidRPr="00493D36">
        <w:t>Копии сертификатов должны быть предоставлены по отдельному требованию Заказчика.</w:t>
      </w:r>
    </w:p>
    <w:p w:rsidR="002F6FE6" w:rsidRPr="003F2BA0" w:rsidRDefault="002F6FE6" w:rsidP="002F6FE6">
      <w:pPr>
        <w:tabs>
          <w:tab w:val="left" w:pos="0"/>
        </w:tabs>
        <w:ind w:firstLine="567"/>
        <w:jc w:val="both"/>
      </w:pPr>
      <w:r>
        <w:t xml:space="preserve">Качество поставляемой продукции </w:t>
      </w:r>
      <w:r w:rsidRPr="003F2BA0">
        <w:t>должно обеспечиваться системой управления качеством при производстве, монтаже и обслуживании персональных компьютеров, сертифицированной на соответствие требованиям ISO 9001 и ГОСТ РФ.</w:t>
      </w:r>
    </w:p>
    <w:p w:rsidR="002F6FE6" w:rsidRPr="00493D36" w:rsidRDefault="002F6FE6" w:rsidP="002F6FE6">
      <w:pPr>
        <w:tabs>
          <w:tab w:val="left" w:pos="0"/>
        </w:tabs>
        <w:ind w:firstLine="567"/>
        <w:jc w:val="both"/>
      </w:pPr>
      <w:r>
        <w:rPr>
          <w:color w:val="000000"/>
          <w:spacing w:val="2"/>
        </w:rPr>
        <w:t>4.4</w:t>
      </w:r>
      <w:r w:rsidRPr="00493D36">
        <w:rPr>
          <w:color w:val="000000"/>
          <w:spacing w:val="2"/>
        </w:rPr>
        <w:t>.</w:t>
      </w:r>
      <w:r w:rsidRPr="00493D36">
        <w:t xml:space="preserve"> Гарантийный срок </w:t>
      </w:r>
      <w:r>
        <w:t>использования</w:t>
      </w:r>
      <w:r w:rsidRPr="00493D36">
        <w:t xml:space="preserve"> товара без изменения эксплуатационных и качественных характеристик должен составлять не менее </w:t>
      </w:r>
      <w:r>
        <w:t>12</w:t>
      </w:r>
      <w:r w:rsidRPr="00493D36">
        <w:t xml:space="preserve"> месяцев и начинает исчисляться со дня оформления Грузополучателем акта приёма-передачи товара.</w:t>
      </w:r>
    </w:p>
    <w:p w:rsidR="002F6FE6" w:rsidRDefault="002F6FE6" w:rsidP="002F6FE6">
      <w:pPr>
        <w:tabs>
          <w:tab w:val="left" w:pos="0"/>
        </w:tabs>
        <w:ind w:firstLine="567"/>
        <w:jc w:val="both"/>
      </w:pPr>
      <w:r>
        <w:t xml:space="preserve">4.5. </w:t>
      </w:r>
      <w:proofErr w:type="gramStart"/>
      <w:r>
        <w:t xml:space="preserve">При обнаружении в пределах гарантийного срока в поставляемом товаре несоответствий требованиям договора поставки, Поставщик обязан заменить такой товар на новый в срок до 30 календарных дней с момента извещения Поставщика об обнаружении такого несоответствия, с учетом требований, предусмотренных договором. </w:t>
      </w:r>
      <w:proofErr w:type="gramEnd"/>
    </w:p>
    <w:p w:rsidR="002F6FE6" w:rsidRDefault="002F6FE6" w:rsidP="002F6FE6">
      <w:pPr>
        <w:tabs>
          <w:tab w:val="left" w:pos="0"/>
        </w:tabs>
        <w:ind w:firstLine="567"/>
        <w:jc w:val="both"/>
      </w:pPr>
      <w:r>
        <w:t>4.6. Обмен Продукции (Товара) поступившего с дефектами или утратившего товарный вид до дня передачи Грузополучателю, производится за счет средств Поставщика.</w:t>
      </w:r>
    </w:p>
    <w:p w:rsidR="002F6FE6" w:rsidRPr="00EC7842" w:rsidRDefault="002F6FE6" w:rsidP="002F6FE6">
      <w:pPr>
        <w:tabs>
          <w:tab w:val="left" w:pos="0"/>
        </w:tabs>
        <w:ind w:firstLine="567"/>
        <w:jc w:val="both"/>
      </w:pPr>
      <w:r>
        <w:t xml:space="preserve">4.7. </w:t>
      </w:r>
      <w:r w:rsidRPr="005902AE">
        <w:t>В целях недопущения поставки контрафактной Продукции (Товара), Поставщик не возражает против проверки его деятельности службами экономической безопасности Покупателя.</w:t>
      </w:r>
    </w:p>
    <w:p w:rsidR="002F6FE6" w:rsidRDefault="002F6FE6" w:rsidP="002F6FE6">
      <w:pPr>
        <w:rPr>
          <w:sz w:val="20"/>
          <w:szCs w:val="20"/>
        </w:rPr>
      </w:pPr>
      <w:r>
        <w:rPr>
          <w:sz w:val="20"/>
          <w:szCs w:val="20"/>
        </w:rPr>
        <w:br w:type="page"/>
      </w:r>
    </w:p>
    <w:p w:rsidR="002F6FE6" w:rsidRPr="003F2BA0" w:rsidRDefault="002F6FE6" w:rsidP="002F6FE6">
      <w:pPr>
        <w:widowControl w:val="0"/>
        <w:shd w:val="clear" w:color="auto" w:fill="FFFFFF"/>
        <w:spacing w:before="120"/>
        <w:contextualSpacing/>
        <w:jc w:val="both"/>
        <w:rPr>
          <w:b/>
          <w:color w:val="000000"/>
        </w:rPr>
      </w:pPr>
      <w:r w:rsidRPr="00FF3687">
        <w:rPr>
          <w:b/>
          <w:color w:val="000000"/>
        </w:rPr>
        <w:lastRenderedPageBreak/>
        <w:t>5.</w:t>
      </w:r>
      <w:r w:rsidRPr="003F2BA0">
        <w:rPr>
          <w:b/>
          <w:color w:val="000000"/>
        </w:rPr>
        <w:tab/>
        <w:t>Требование безопасности товара:</w:t>
      </w:r>
    </w:p>
    <w:p w:rsidR="002F6FE6" w:rsidRDefault="002F6FE6" w:rsidP="002F6FE6">
      <w:pPr>
        <w:tabs>
          <w:tab w:val="left" w:pos="0"/>
        </w:tabs>
        <w:ind w:firstLine="567"/>
        <w:jc w:val="both"/>
      </w:pPr>
      <w:r w:rsidRPr="003F2BA0">
        <w:t xml:space="preserve">5.1 </w:t>
      </w:r>
      <w:r w:rsidRPr="00FF3687">
        <w:t>Поставляемые товары должны быть безопасны для применения, разрешены для применения на территории РФ, должны иметь регистрационное удостоверение, сертификат соответствия, санитарно-эпидемиологическое заключение (в установленных случаях).</w:t>
      </w:r>
    </w:p>
    <w:p w:rsidR="002F6FE6" w:rsidRPr="00FF3687" w:rsidRDefault="002F6FE6" w:rsidP="002F6FE6">
      <w:pPr>
        <w:tabs>
          <w:tab w:val="left" w:pos="0"/>
        </w:tabs>
        <w:ind w:firstLine="567"/>
        <w:jc w:val="both"/>
      </w:pPr>
      <w:r>
        <w:t xml:space="preserve">5.2 </w:t>
      </w:r>
      <w:r w:rsidRPr="00FF3687">
        <w:t>Поставляемый товар при обычных условиях его использования, хранения, транспортировки и утилизации должен быть безопасен для жизни, здоровья потребителя, окружающей среды, а также не причинял вред имуществу потребителя.</w:t>
      </w:r>
    </w:p>
    <w:p w:rsidR="002F6FE6" w:rsidRDefault="002F6FE6" w:rsidP="002F6FE6">
      <w:pPr>
        <w:tabs>
          <w:tab w:val="left" w:pos="0"/>
        </w:tabs>
        <w:ind w:firstLine="567"/>
        <w:jc w:val="both"/>
      </w:pPr>
      <w:r w:rsidRPr="00FF3687">
        <w:t xml:space="preserve">5.3 </w:t>
      </w:r>
      <w:r>
        <w:t xml:space="preserve"> </w:t>
      </w:r>
      <w:r w:rsidRPr="00FF3687">
        <w:t>Поставляемый товар должен быть изготовлен из безопасного исходного сырья</w:t>
      </w:r>
      <w:r>
        <w:t>.</w:t>
      </w:r>
    </w:p>
    <w:p w:rsidR="002F6FE6" w:rsidRDefault="002F6FE6" w:rsidP="002F6FE6">
      <w:pPr>
        <w:tabs>
          <w:tab w:val="left" w:pos="0"/>
        </w:tabs>
        <w:ind w:firstLine="567"/>
        <w:jc w:val="both"/>
      </w:pPr>
    </w:p>
    <w:p w:rsidR="002F6FE6" w:rsidRPr="00AE602C" w:rsidRDefault="002F6FE6" w:rsidP="002F6FE6">
      <w:pPr>
        <w:widowControl w:val="0"/>
        <w:shd w:val="clear" w:color="auto" w:fill="FFFFFF"/>
        <w:spacing w:before="120"/>
        <w:contextualSpacing/>
        <w:jc w:val="both"/>
        <w:rPr>
          <w:b/>
          <w:color w:val="000000"/>
        </w:rPr>
      </w:pPr>
      <w:r w:rsidRPr="00AE602C">
        <w:rPr>
          <w:b/>
          <w:color w:val="000000"/>
        </w:rPr>
        <w:t>6.</w:t>
      </w:r>
      <w:r w:rsidRPr="00AE602C">
        <w:rPr>
          <w:b/>
          <w:color w:val="000000"/>
        </w:rPr>
        <w:tab/>
        <w:t xml:space="preserve">Требования к упаковке товара: </w:t>
      </w:r>
    </w:p>
    <w:p w:rsidR="002F6FE6" w:rsidRPr="003F2BA0" w:rsidRDefault="002F6FE6" w:rsidP="002F6FE6">
      <w:pPr>
        <w:tabs>
          <w:tab w:val="left" w:pos="0"/>
        </w:tabs>
        <w:ind w:firstLine="567"/>
        <w:jc w:val="both"/>
      </w:pPr>
      <w:r>
        <w:t>6.1</w:t>
      </w:r>
      <w:proofErr w:type="gramStart"/>
      <w:r>
        <w:t xml:space="preserve"> </w:t>
      </w:r>
      <w:r w:rsidRPr="00F64F3F">
        <w:t>В</w:t>
      </w:r>
      <w:proofErr w:type="gramEnd"/>
      <w:r w:rsidRPr="00F64F3F">
        <w:t xml:space="preserve">есь товар поставляется в заводской упаковке; имеет этикетку с информацией о производителе (наименование, адрес), артикуле, наименование изделия, ГОСТе, отметке ОТК и </w:t>
      </w:r>
      <w:r>
        <w:t>сертификат</w:t>
      </w:r>
      <w:r w:rsidRPr="003F2BA0">
        <w:t xml:space="preserve"> соответствия РФ.</w:t>
      </w:r>
    </w:p>
    <w:p w:rsidR="002F6FE6" w:rsidRDefault="002F6FE6" w:rsidP="002F6FE6">
      <w:pPr>
        <w:tabs>
          <w:tab w:val="left" w:pos="0"/>
        </w:tabs>
        <w:ind w:firstLine="567"/>
        <w:jc w:val="both"/>
      </w:pPr>
      <w:r w:rsidRPr="003F2BA0">
        <w:t xml:space="preserve">6.2 </w:t>
      </w:r>
      <w:r w:rsidRPr="00F64F3F">
        <w:t>Упаковка должна предохранять товар от порчи во время транспортировки, перегрузки и хранения в необходимых условиях.</w:t>
      </w:r>
    </w:p>
    <w:p w:rsidR="002F6FE6" w:rsidRPr="00F64F3F" w:rsidRDefault="002F6FE6" w:rsidP="002F6FE6">
      <w:pPr>
        <w:shd w:val="clear" w:color="auto" w:fill="FFFFFF"/>
        <w:spacing w:before="120"/>
        <w:contextualSpacing/>
        <w:jc w:val="both"/>
        <w:rPr>
          <w:color w:val="000000"/>
        </w:rPr>
      </w:pPr>
    </w:p>
    <w:p w:rsidR="002F6FE6" w:rsidRPr="003F2BA0" w:rsidRDefault="002F6FE6" w:rsidP="002F6FE6">
      <w:pPr>
        <w:widowControl w:val="0"/>
        <w:shd w:val="clear" w:color="auto" w:fill="FFFFFF"/>
        <w:spacing w:before="120"/>
        <w:contextualSpacing/>
        <w:jc w:val="both"/>
        <w:rPr>
          <w:b/>
          <w:color w:val="000000"/>
        </w:rPr>
      </w:pPr>
      <w:r w:rsidRPr="003F2BA0">
        <w:rPr>
          <w:b/>
          <w:color w:val="000000"/>
        </w:rPr>
        <w:t>7.</w:t>
      </w:r>
      <w:r w:rsidRPr="003F2BA0">
        <w:rPr>
          <w:b/>
          <w:color w:val="000000"/>
        </w:rPr>
        <w:tab/>
        <w:t xml:space="preserve">Место поставки товара: </w:t>
      </w:r>
    </w:p>
    <w:p w:rsidR="002F6FE6" w:rsidRDefault="002F6FE6" w:rsidP="002F6FE6">
      <w:pPr>
        <w:tabs>
          <w:tab w:val="left" w:pos="0"/>
        </w:tabs>
        <w:ind w:firstLine="567"/>
        <w:jc w:val="both"/>
      </w:pPr>
      <w:r w:rsidRPr="0060382A">
        <w:t xml:space="preserve">г. Москва, </w:t>
      </w:r>
      <w:r>
        <w:t>ул. Ферганская, 25</w:t>
      </w:r>
    </w:p>
    <w:p w:rsidR="002F6FE6" w:rsidRPr="00521130" w:rsidRDefault="002F6FE6" w:rsidP="002F6FE6">
      <w:pPr>
        <w:tabs>
          <w:tab w:val="left" w:pos="993"/>
        </w:tabs>
        <w:spacing w:before="120"/>
        <w:contextualSpacing/>
        <w:jc w:val="both"/>
        <w:outlineLvl w:val="0"/>
        <w:rPr>
          <w:b/>
        </w:rPr>
      </w:pPr>
    </w:p>
    <w:p w:rsidR="002F6FE6" w:rsidRPr="003F2BA0" w:rsidRDefault="002F6FE6" w:rsidP="002F6FE6">
      <w:pPr>
        <w:widowControl w:val="0"/>
        <w:shd w:val="clear" w:color="auto" w:fill="FFFFFF"/>
        <w:spacing w:before="120"/>
        <w:contextualSpacing/>
        <w:jc w:val="both"/>
        <w:rPr>
          <w:b/>
          <w:color w:val="000000"/>
        </w:rPr>
      </w:pPr>
      <w:r w:rsidRPr="003F2BA0">
        <w:rPr>
          <w:b/>
          <w:color w:val="000000"/>
        </w:rPr>
        <w:t>8.</w:t>
      </w:r>
      <w:r w:rsidRPr="003F2BA0">
        <w:rPr>
          <w:b/>
          <w:color w:val="000000"/>
        </w:rPr>
        <w:tab/>
        <w:t xml:space="preserve">Перечень документации, представляемой по окончании поставки: </w:t>
      </w:r>
    </w:p>
    <w:p w:rsidR="002F6FE6" w:rsidRDefault="002F6FE6" w:rsidP="002F6FE6">
      <w:pPr>
        <w:tabs>
          <w:tab w:val="left" w:pos="0"/>
        </w:tabs>
        <w:ind w:firstLine="567"/>
        <w:jc w:val="both"/>
        <w:rPr>
          <w:lang w:val="en-US"/>
        </w:rPr>
      </w:pPr>
      <w:r w:rsidRPr="003F2BA0">
        <w:t xml:space="preserve">При отгрузке продукции оформляются следующие документы - счет-фактура (оформленная в соответствии с требованиями законодательства РФ), товарная накладная (ТОРГ-12),  транспортная накладная, упаковочный лист. Поставщик  направляет  вместе с продукцией: паспорта, сертификаты (по запросу). </w:t>
      </w:r>
    </w:p>
    <w:p w:rsidR="002F6FE6" w:rsidRDefault="002F6FE6" w:rsidP="002F6FE6">
      <w:pPr>
        <w:tabs>
          <w:tab w:val="left" w:pos="0"/>
        </w:tabs>
        <w:ind w:firstLine="567"/>
        <w:jc w:val="both"/>
        <w:rPr>
          <w:lang w:val="en-US"/>
        </w:rPr>
      </w:pPr>
    </w:p>
    <w:p w:rsidR="002F6FE6" w:rsidRPr="003F2BA0" w:rsidRDefault="002F6FE6" w:rsidP="002F6FE6">
      <w:pPr>
        <w:tabs>
          <w:tab w:val="left" w:pos="0"/>
        </w:tabs>
        <w:ind w:firstLine="567"/>
        <w:jc w:val="both"/>
        <w:rPr>
          <w:lang w:val="en-US"/>
        </w:rPr>
      </w:pPr>
    </w:p>
    <w:tbl>
      <w:tblPr>
        <w:tblW w:w="9270" w:type="dxa"/>
        <w:tblInd w:w="619"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944"/>
        <w:gridCol w:w="4326"/>
      </w:tblGrid>
      <w:tr w:rsidR="002F6FE6" w:rsidRPr="00521130" w:rsidTr="00CF2B4B">
        <w:trPr>
          <w:trHeight w:val="20"/>
        </w:trPr>
        <w:tc>
          <w:tcPr>
            <w:tcW w:w="4944" w:type="dxa"/>
            <w:tcBorders>
              <w:top w:val="nil"/>
              <w:left w:val="nil"/>
              <w:bottom w:val="nil"/>
              <w:right w:val="nil"/>
            </w:tcBorders>
          </w:tcPr>
          <w:p w:rsidR="002F6FE6" w:rsidRPr="00521130" w:rsidRDefault="002F6FE6" w:rsidP="00CF2B4B">
            <w:pPr>
              <w:spacing w:before="120"/>
            </w:pPr>
          </w:p>
        </w:tc>
        <w:tc>
          <w:tcPr>
            <w:tcW w:w="4326" w:type="dxa"/>
            <w:tcBorders>
              <w:top w:val="nil"/>
              <w:left w:val="nil"/>
              <w:bottom w:val="nil"/>
              <w:right w:val="nil"/>
            </w:tcBorders>
          </w:tcPr>
          <w:p w:rsidR="002F6FE6" w:rsidRDefault="002F6FE6" w:rsidP="00CF2B4B">
            <w:pPr>
              <w:spacing w:before="120"/>
            </w:pPr>
            <w:r>
              <w:t>Заместитель директора по производству</w:t>
            </w:r>
          </w:p>
          <w:p w:rsidR="002F6FE6" w:rsidRPr="00727D3A" w:rsidRDefault="002F6FE6" w:rsidP="00CF2B4B">
            <w:pPr>
              <w:spacing w:before="120"/>
            </w:pPr>
            <w:r w:rsidRPr="005D7AAF">
              <w:t xml:space="preserve"> </w:t>
            </w:r>
          </w:p>
          <w:p w:rsidR="002F6FE6" w:rsidRDefault="002F6FE6" w:rsidP="00CF2B4B">
            <w:pPr>
              <w:spacing w:before="120"/>
            </w:pPr>
            <w:r w:rsidRPr="00521130">
              <w:t xml:space="preserve">_________________ </w:t>
            </w:r>
            <w:r>
              <w:t>В.Г. Рябцев</w:t>
            </w:r>
          </w:p>
          <w:p w:rsidR="002F6FE6" w:rsidRPr="00521130" w:rsidRDefault="002F6FE6" w:rsidP="00CF2B4B">
            <w:pPr>
              <w:spacing w:before="120"/>
            </w:pPr>
            <w:r w:rsidRPr="00521130">
              <w:t xml:space="preserve"> </w:t>
            </w:r>
          </w:p>
        </w:tc>
      </w:tr>
      <w:tr w:rsidR="002F6FE6" w:rsidRPr="00521130" w:rsidTr="00CF2B4B">
        <w:trPr>
          <w:trHeight w:val="20"/>
        </w:trPr>
        <w:tc>
          <w:tcPr>
            <w:tcW w:w="4944" w:type="dxa"/>
            <w:tcBorders>
              <w:top w:val="nil"/>
              <w:left w:val="nil"/>
              <w:bottom w:val="nil"/>
              <w:right w:val="nil"/>
            </w:tcBorders>
            <w:vAlign w:val="bottom"/>
          </w:tcPr>
          <w:p w:rsidR="002F6FE6" w:rsidRPr="00521130" w:rsidRDefault="002F6FE6" w:rsidP="00CF2B4B">
            <w:pPr>
              <w:spacing w:before="120"/>
              <w:jc w:val="right"/>
            </w:pPr>
          </w:p>
        </w:tc>
        <w:tc>
          <w:tcPr>
            <w:tcW w:w="4326" w:type="dxa"/>
            <w:tcBorders>
              <w:top w:val="nil"/>
              <w:left w:val="nil"/>
              <w:bottom w:val="nil"/>
              <w:right w:val="nil"/>
            </w:tcBorders>
            <w:vAlign w:val="bottom"/>
          </w:tcPr>
          <w:p w:rsidR="002F6FE6" w:rsidRPr="00521130" w:rsidRDefault="002F6FE6" w:rsidP="00CF2B4B">
            <w:pPr>
              <w:spacing w:before="120"/>
            </w:pPr>
          </w:p>
        </w:tc>
      </w:tr>
    </w:tbl>
    <w:p w:rsidR="0016253A" w:rsidRPr="00986DBE" w:rsidRDefault="0016253A" w:rsidP="0087006F">
      <w:pPr>
        <w:pStyle w:val="20"/>
        <w:numPr>
          <w:ilvl w:val="0"/>
          <w:numId w:val="0"/>
        </w:numPr>
        <w:spacing w:before="0" w:after="0"/>
        <w:rPr>
          <w:lang w:val="ru-RU"/>
        </w:rPr>
      </w:pPr>
    </w:p>
    <w:sectPr w:rsidR="0016253A" w:rsidRPr="00986DBE" w:rsidSect="0087006F">
      <w:footerReference w:type="even" r:id="rId33"/>
      <w:footerReference w:type="default" r:id="rId34"/>
      <w:footerReference w:type="first" r:id="rId35"/>
      <w:pgSz w:w="11909" w:h="16834" w:code="9"/>
      <w:pgMar w:top="851" w:right="710" w:bottom="652" w:left="1134" w:header="720" w:footer="284"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36E3" w:rsidRDefault="00F736E3">
      <w:r>
        <w:separator/>
      </w:r>
    </w:p>
  </w:endnote>
  <w:endnote w:type="continuationSeparator" w:id="0">
    <w:p w:rsidR="00F736E3" w:rsidRDefault="00F736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a_Timer">
    <w:altName w:val="Times New Roman"/>
    <w:charset w:val="CC"/>
    <w:family w:val="roman"/>
    <w:pitch w:val="variable"/>
    <w:sig w:usb0="00000201" w:usb1="00000000" w:usb2="00000000" w:usb3="00000000" w:csb0="00000004" w:csb1="00000000"/>
  </w:font>
  <w:font w:name="Consolas">
    <w:panose1 w:val="020B0609020204030204"/>
    <w:charset w:val="CC"/>
    <w:family w:val="modern"/>
    <w:pitch w:val="fixed"/>
    <w:sig w:usb0="E10002FF" w:usb1="4000FCFF" w:usb2="00000009" w:usb3="00000000" w:csb0="0000019F" w:csb1="00000000"/>
  </w:font>
  <w:font w:name="SimSun">
    <w:altName w:val="ЛОМе"/>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4B65" w:rsidRDefault="00164B65">
    <w:pPr>
      <w:pStyle w:val="ae"/>
      <w:framePr w:wrap="around" w:vAnchor="text" w:hAnchor="margin" w:xAlign="center" w:y="1"/>
      <w:tabs>
        <w:tab w:val="center" w:pos="4153"/>
        <w:tab w:val="right" w:pos="8306"/>
      </w:tabs>
      <w:spacing w:line="276" w:lineRule="auto"/>
      <w:rPr>
        <w:rStyle w:val="afff4"/>
        <w:rFonts w:ascii="Courier New" w:hAnsi="Courier New" w:cs="Courier New"/>
        <w:sz w:val="20"/>
        <w:szCs w:val="20"/>
      </w:rPr>
    </w:pPr>
    <w:r>
      <w:rPr>
        <w:rStyle w:val="afff4"/>
        <w:rFonts w:ascii="Courier New" w:hAnsi="Courier New" w:cs="Courier New"/>
        <w:sz w:val="20"/>
        <w:szCs w:val="20"/>
      </w:rPr>
      <w:fldChar w:fldCharType="begin"/>
    </w:r>
    <w:r>
      <w:rPr>
        <w:rStyle w:val="afff4"/>
        <w:rFonts w:ascii="Courier New" w:hAnsi="Courier New" w:cs="Courier New"/>
        <w:sz w:val="20"/>
        <w:szCs w:val="20"/>
      </w:rPr>
      <w:instrText xml:space="preserve">PAGE  </w:instrText>
    </w:r>
    <w:r>
      <w:rPr>
        <w:rStyle w:val="afff4"/>
        <w:rFonts w:ascii="Courier New" w:hAnsi="Courier New" w:cs="Courier New"/>
        <w:sz w:val="20"/>
        <w:szCs w:val="20"/>
      </w:rPr>
      <w:fldChar w:fldCharType="end"/>
    </w:r>
  </w:p>
  <w:p w:rsidR="00164B65" w:rsidRDefault="00164B65">
    <w:pPr>
      <w:pStyle w:val="ae"/>
      <w:tabs>
        <w:tab w:val="center" w:pos="4153"/>
        <w:tab w:val="right" w:pos="8306"/>
      </w:tabs>
      <w:spacing w:line="276" w:lineRule="auto"/>
      <w:rPr>
        <w:rFonts w:ascii="Calibri" w:eastAsia="Calibri" w:hAnsi="Calibri"/>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4B65" w:rsidRDefault="00164B65">
    <w:pPr>
      <w:pStyle w:val="ae"/>
      <w:tabs>
        <w:tab w:val="center" w:pos="4153"/>
        <w:tab w:val="right" w:pos="7797"/>
      </w:tabs>
      <w:spacing w:line="276" w:lineRule="auto"/>
      <w:jc w:val="center"/>
      <w:rPr>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4B65" w:rsidRDefault="00164B65" w:rsidP="00CF2B4B">
    <w:pPr>
      <w:pStyle w:val="af1"/>
      <w:framePr w:wrap="around" w:vAnchor="text" w:hAnchor="margin" w:xAlign="center" w:y="1"/>
      <w:rPr>
        <w:rStyle w:val="afff4"/>
      </w:rPr>
    </w:pPr>
    <w:r>
      <w:rPr>
        <w:rStyle w:val="afff4"/>
      </w:rPr>
      <w:fldChar w:fldCharType="begin"/>
    </w:r>
    <w:r>
      <w:rPr>
        <w:rStyle w:val="afff4"/>
      </w:rPr>
      <w:instrText xml:space="preserve">PAGE  </w:instrText>
    </w:r>
    <w:r>
      <w:rPr>
        <w:rStyle w:val="afff4"/>
      </w:rPr>
      <w:fldChar w:fldCharType="end"/>
    </w:r>
  </w:p>
  <w:p w:rsidR="00164B65" w:rsidRDefault="00164B65">
    <w:pPr>
      <w:pStyle w:val="af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289286"/>
      <w:docPartObj>
        <w:docPartGallery w:val="Page Numbers (Bottom of Page)"/>
        <w:docPartUnique/>
      </w:docPartObj>
    </w:sdtPr>
    <w:sdtEndPr/>
    <w:sdtContent>
      <w:p w:rsidR="00164B65" w:rsidRDefault="00164B65">
        <w:pPr>
          <w:pStyle w:val="af1"/>
          <w:jc w:val="center"/>
        </w:pPr>
        <w:r>
          <w:fldChar w:fldCharType="begin"/>
        </w:r>
        <w:r>
          <w:instrText>PAGE   \* MERGEFORMAT</w:instrText>
        </w:r>
        <w:r>
          <w:fldChar w:fldCharType="separate"/>
        </w:r>
        <w:r w:rsidR="00FA7381">
          <w:rPr>
            <w:noProof/>
          </w:rPr>
          <w:t>81</w:t>
        </w:r>
        <w:r>
          <w:fldChar w:fldCharType="end"/>
        </w:r>
      </w:p>
    </w:sdtContent>
  </w:sdt>
  <w:p w:rsidR="00164B65" w:rsidRDefault="00164B65">
    <w:pPr>
      <w:pStyle w:val="af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25210658"/>
      <w:docPartObj>
        <w:docPartGallery w:val="Page Numbers (Bottom of Page)"/>
        <w:docPartUnique/>
      </w:docPartObj>
    </w:sdtPr>
    <w:sdtEndPr/>
    <w:sdtContent>
      <w:p w:rsidR="00164B65" w:rsidRDefault="00164B65">
        <w:pPr>
          <w:pStyle w:val="af1"/>
          <w:jc w:val="center"/>
        </w:pPr>
        <w:r>
          <w:fldChar w:fldCharType="begin"/>
        </w:r>
        <w:r>
          <w:instrText>PAGE   \* MERGEFORMAT</w:instrText>
        </w:r>
        <w:r>
          <w:fldChar w:fldCharType="separate"/>
        </w:r>
        <w:r w:rsidR="00FA7381">
          <w:rPr>
            <w:noProof/>
          </w:rPr>
          <w:t>83</w:t>
        </w:r>
        <w:r>
          <w:fldChar w:fldCharType="end"/>
        </w:r>
      </w:p>
    </w:sdtContent>
  </w:sdt>
  <w:p w:rsidR="00164B65" w:rsidRDefault="00164B65">
    <w:pPr>
      <w:pStyle w:val="af1"/>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4B65" w:rsidRDefault="00164B65" w:rsidP="0016253A">
    <w:pPr>
      <w:pStyle w:val="af1"/>
      <w:framePr w:wrap="around" w:vAnchor="text" w:hAnchor="margin" w:xAlign="center" w:y="1"/>
      <w:rPr>
        <w:rStyle w:val="afff4"/>
      </w:rPr>
    </w:pPr>
    <w:r>
      <w:rPr>
        <w:rStyle w:val="afff4"/>
      </w:rPr>
      <w:fldChar w:fldCharType="begin"/>
    </w:r>
    <w:r>
      <w:rPr>
        <w:rStyle w:val="afff4"/>
      </w:rPr>
      <w:instrText xml:space="preserve">PAGE  </w:instrText>
    </w:r>
    <w:r>
      <w:rPr>
        <w:rStyle w:val="afff4"/>
      </w:rPr>
      <w:fldChar w:fldCharType="end"/>
    </w:r>
  </w:p>
  <w:p w:rsidR="00164B65" w:rsidRDefault="00164B65">
    <w:pPr>
      <w:pStyle w:val="af1"/>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4B65" w:rsidRDefault="00164B65">
    <w:pPr>
      <w:pStyle w:val="af1"/>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4B65" w:rsidRDefault="00164B65">
    <w:pPr>
      <w:pStyle w:val="af1"/>
      <w:jc w:val="center"/>
    </w:pPr>
  </w:p>
  <w:p w:rsidR="00164B65" w:rsidRDefault="00164B65">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36E3" w:rsidRDefault="00F736E3">
      <w:r>
        <w:separator/>
      </w:r>
    </w:p>
  </w:footnote>
  <w:footnote w:type="continuationSeparator" w:id="0">
    <w:p w:rsidR="00F736E3" w:rsidRDefault="00F736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4B65" w:rsidRDefault="00164B65">
    <w:pPr>
      <w:pStyle w:val="af"/>
      <w:jc w:val="center"/>
    </w:pPr>
    <w:r>
      <w:fldChar w:fldCharType="begin"/>
    </w:r>
    <w:r>
      <w:instrText xml:space="preserve"> PAGE   \* MERGEFORMAT </w:instrText>
    </w:r>
    <w:r>
      <w:fldChar w:fldCharType="separate"/>
    </w:r>
    <w:r w:rsidR="0049321E">
      <w:rPr>
        <w:noProof/>
      </w:rPr>
      <w:t>44</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983A7E32"/>
    <w:lvl w:ilvl="0">
      <w:start w:val="1"/>
      <w:numFmt w:val="bullet"/>
      <w:pStyle w:val="a0"/>
      <w:lvlText w:val=""/>
      <w:lvlJc w:val="left"/>
      <w:pPr>
        <w:tabs>
          <w:tab w:val="num" w:pos="360"/>
        </w:tabs>
        <w:ind w:left="360" w:hanging="360"/>
      </w:pPr>
      <w:rPr>
        <w:rFonts w:ascii="Symbol" w:hAnsi="Symbol" w:hint="default"/>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58F70A4"/>
    <w:multiLevelType w:val="singleLevel"/>
    <w:tmpl w:val="1C567D5A"/>
    <w:lvl w:ilvl="0">
      <w:start w:val="1"/>
      <w:numFmt w:val="decimal"/>
      <w:lvlText w:val="%1."/>
      <w:legacy w:legacy="1" w:legacySpace="0" w:legacyIndent="351"/>
      <w:lvlJc w:val="left"/>
      <w:rPr>
        <w:rFonts w:ascii="Times New Roman" w:hAnsi="Times New Roman" w:cs="Times New Roman" w:hint="default"/>
      </w:rPr>
    </w:lvl>
  </w:abstractNum>
  <w:abstractNum w:abstractNumId="7">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8">
    <w:nsid w:val="0A60307E"/>
    <w:multiLevelType w:val="singleLevel"/>
    <w:tmpl w:val="D39818E8"/>
    <w:lvl w:ilvl="0">
      <w:start w:val="1"/>
      <w:numFmt w:val="bullet"/>
      <w:pStyle w:val="a1"/>
      <w:lvlText w:val=""/>
      <w:lvlJc w:val="left"/>
      <w:pPr>
        <w:tabs>
          <w:tab w:val="left" w:pos="360"/>
        </w:tabs>
        <w:ind w:left="288" w:hanging="288"/>
      </w:pPr>
      <w:rPr>
        <w:rFonts w:ascii="Symbol" w:hAnsi="Symbol"/>
      </w:rPr>
    </w:lvl>
  </w:abstractNum>
  <w:abstractNum w:abstractNumId="9">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11">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4">
    <w:nsid w:val="1ECB0E72"/>
    <w:multiLevelType w:val="hybridMultilevel"/>
    <w:tmpl w:val="356A90B2"/>
    <w:lvl w:ilvl="0" w:tplc="FFFFFFFF">
      <w:start w:val="1"/>
      <w:numFmt w:val="decimal"/>
      <w:lvlText w:val="%1."/>
      <w:lvlJc w:val="left"/>
      <w:pPr>
        <w:tabs>
          <w:tab w:val="num" w:pos="1497"/>
        </w:tabs>
        <w:ind w:left="1497" w:hanging="930"/>
      </w:pPr>
      <w:rPr>
        <w:rFonts w:hint="default"/>
        <w:i w:val="0"/>
      </w:rPr>
    </w:lvl>
    <w:lvl w:ilvl="1" w:tplc="FFFFFFFF" w:tentative="1">
      <w:start w:val="1"/>
      <w:numFmt w:val="lowerLetter"/>
      <w:lvlText w:val="%2."/>
      <w:lvlJc w:val="left"/>
      <w:pPr>
        <w:tabs>
          <w:tab w:val="num" w:pos="1647"/>
        </w:tabs>
        <w:ind w:left="1647" w:hanging="360"/>
      </w:pPr>
    </w:lvl>
    <w:lvl w:ilvl="2" w:tplc="FFFFFFFF" w:tentative="1">
      <w:start w:val="1"/>
      <w:numFmt w:val="lowerRoman"/>
      <w:lvlText w:val="%3."/>
      <w:lvlJc w:val="right"/>
      <w:pPr>
        <w:tabs>
          <w:tab w:val="num" w:pos="2367"/>
        </w:tabs>
        <w:ind w:left="2367" w:hanging="180"/>
      </w:pPr>
    </w:lvl>
    <w:lvl w:ilvl="3" w:tplc="FFFFFFFF" w:tentative="1">
      <w:start w:val="1"/>
      <w:numFmt w:val="decimal"/>
      <w:lvlText w:val="%4."/>
      <w:lvlJc w:val="left"/>
      <w:pPr>
        <w:tabs>
          <w:tab w:val="num" w:pos="3087"/>
        </w:tabs>
        <w:ind w:left="3087" w:hanging="360"/>
      </w:pPr>
    </w:lvl>
    <w:lvl w:ilvl="4" w:tplc="FFFFFFFF" w:tentative="1">
      <w:start w:val="1"/>
      <w:numFmt w:val="lowerLetter"/>
      <w:lvlText w:val="%5."/>
      <w:lvlJc w:val="left"/>
      <w:pPr>
        <w:tabs>
          <w:tab w:val="num" w:pos="3807"/>
        </w:tabs>
        <w:ind w:left="3807" w:hanging="360"/>
      </w:pPr>
    </w:lvl>
    <w:lvl w:ilvl="5" w:tplc="FFFFFFFF" w:tentative="1">
      <w:start w:val="1"/>
      <w:numFmt w:val="lowerRoman"/>
      <w:lvlText w:val="%6."/>
      <w:lvlJc w:val="right"/>
      <w:pPr>
        <w:tabs>
          <w:tab w:val="num" w:pos="4527"/>
        </w:tabs>
        <w:ind w:left="4527" w:hanging="180"/>
      </w:pPr>
    </w:lvl>
    <w:lvl w:ilvl="6" w:tplc="FFFFFFFF" w:tentative="1">
      <w:start w:val="1"/>
      <w:numFmt w:val="decimal"/>
      <w:lvlText w:val="%7."/>
      <w:lvlJc w:val="left"/>
      <w:pPr>
        <w:tabs>
          <w:tab w:val="num" w:pos="5247"/>
        </w:tabs>
        <w:ind w:left="5247" w:hanging="360"/>
      </w:pPr>
    </w:lvl>
    <w:lvl w:ilvl="7" w:tplc="FFFFFFFF" w:tentative="1">
      <w:start w:val="1"/>
      <w:numFmt w:val="lowerLetter"/>
      <w:lvlText w:val="%8."/>
      <w:lvlJc w:val="left"/>
      <w:pPr>
        <w:tabs>
          <w:tab w:val="num" w:pos="5967"/>
        </w:tabs>
        <w:ind w:left="5967" w:hanging="360"/>
      </w:pPr>
    </w:lvl>
    <w:lvl w:ilvl="8" w:tplc="FFFFFFFF" w:tentative="1">
      <w:start w:val="1"/>
      <w:numFmt w:val="lowerRoman"/>
      <w:lvlText w:val="%9."/>
      <w:lvlJc w:val="right"/>
      <w:pPr>
        <w:tabs>
          <w:tab w:val="num" w:pos="6687"/>
        </w:tabs>
        <w:ind w:left="6687"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13E7EAB"/>
    <w:multiLevelType w:val="hybridMultilevel"/>
    <w:tmpl w:val="76BA5E0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22FF451C"/>
    <w:multiLevelType w:val="hybridMultilevel"/>
    <w:tmpl w:val="9DEA81F0"/>
    <w:lvl w:ilvl="0" w:tplc="76E6D06C">
      <w:start w:val="1"/>
      <w:numFmt w:val="russianLower"/>
      <w:lvlText w:val="%1)"/>
      <w:lvlJc w:val="left"/>
      <w:pPr>
        <w:tabs>
          <w:tab w:val="num" w:pos="786"/>
        </w:tabs>
        <w:ind w:left="786" w:hanging="360"/>
      </w:pPr>
      <w:rPr>
        <w:sz w:val="24"/>
      </w:r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8">
    <w:nsid w:val="24423CD5"/>
    <w:multiLevelType w:val="multilevel"/>
    <w:tmpl w:val="2228A0DC"/>
    <w:styleLink w:val="a2"/>
    <w:lvl w:ilvl="0">
      <w:start w:val="1"/>
      <w:numFmt w:val="bullet"/>
      <w:lvlText w:val=""/>
      <w:lvlJc w:val="left"/>
      <w:pPr>
        <w:ind w:left="680" w:hanging="396"/>
      </w:pPr>
      <w:rPr>
        <w:rFonts w:ascii="Symbol" w:hAnsi="Symbol" w:hint="default"/>
      </w:rPr>
    </w:lvl>
    <w:lvl w:ilvl="1">
      <w:start w:val="1"/>
      <w:numFmt w:val="bullet"/>
      <w:lvlText w:val="-"/>
      <w:lvlJc w:val="left"/>
      <w:pPr>
        <w:ind w:left="964" w:hanging="284"/>
      </w:pPr>
      <w:rPr>
        <w:rFonts w:ascii="Symbol" w:hAnsi="Symbol" w:hint="default"/>
        <w:color w:val="auto"/>
      </w:rPr>
    </w:lvl>
    <w:lvl w:ilvl="2">
      <w:start w:val="1"/>
      <w:numFmt w:val="bullet"/>
      <w:lvlText w:val=""/>
      <w:lvlJc w:val="left"/>
      <w:pPr>
        <w:ind w:left="1247" w:hanging="283"/>
      </w:pPr>
      <w:rPr>
        <w:rFonts w:ascii="Symbol" w:hAnsi="Symbol" w:hint="default"/>
      </w:rPr>
    </w:lvl>
    <w:lvl w:ilvl="3">
      <w:start w:val="1"/>
      <w:numFmt w:val="bullet"/>
      <w:lvlText w:val="-"/>
      <w:lvlJc w:val="left"/>
      <w:pPr>
        <w:tabs>
          <w:tab w:val="num" w:pos="1531"/>
        </w:tabs>
        <w:ind w:left="1531" w:hanging="284"/>
      </w:pPr>
      <w:rPr>
        <w:rFonts w:ascii="Symbol" w:hAnsi="Symbol" w:hint="default"/>
        <w:color w:val="auto"/>
      </w:rPr>
    </w:lvl>
    <w:lvl w:ilvl="4">
      <w:start w:val="1"/>
      <w:numFmt w:val="bullet"/>
      <w:lvlText w:val="o"/>
      <w:lvlJc w:val="left"/>
      <w:pPr>
        <w:ind w:firstLine="1420"/>
      </w:pPr>
      <w:rPr>
        <w:rFonts w:ascii="Courier New" w:hAnsi="Courier New" w:hint="default"/>
      </w:rPr>
    </w:lvl>
    <w:lvl w:ilvl="5">
      <w:start w:val="1"/>
      <w:numFmt w:val="bullet"/>
      <w:lvlText w:val=""/>
      <w:lvlJc w:val="left"/>
      <w:pPr>
        <w:ind w:firstLine="1704"/>
      </w:pPr>
      <w:rPr>
        <w:rFonts w:ascii="Wingdings" w:hAnsi="Wingdings" w:hint="default"/>
      </w:rPr>
    </w:lvl>
    <w:lvl w:ilvl="6">
      <w:start w:val="1"/>
      <w:numFmt w:val="bullet"/>
      <w:lvlText w:val=""/>
      <w:lvlJc w:val="left"/>
      <w:pPr>
        <w:ind w:firstLine="1988"/>
      </w:pPr>
      <w:rPr>
        <w:rFonts w:ascii="Symbol" w:hAnsi="Symbol" w:hint="default"/>
      </w:rPr>
    </w:lvl>
    <w:lvl w:ilvl="7">
      <w:start w:val="1"/>
      <w:numFmt w:val="bullet"/>
      <w:lvlText w:val="o"/>
      <w:lvlJc w:val="left"/>
      <w:pPr>
        <w:ind w:left="1988" w:firstLine="284"/>
      </w:pPr>
      <w:rPr>
        <w:rFonts w:ascii="Courier New" w:hAnsi="Courier New" w:hint="default"/>
      </w:rPr>
    </w:lvl>
    <w:lvl w:ilvl="8">
      <w:start w:val="1"/>
      <w:numFmt w:val="bullet"/>
      <w:lvlText w:val=""/>
      <w:lvlJc w:val="left"/>
      <w:pPr>
        <w:ind w:left="2272" w:firstLine="284"/>
      </w:pPr>
      <w:rPr>
        <w:rFonts w:ascii="Wingdings" w:hAnsi="Wingdings" w:hint="default"/>
      </w:rPr>
    </w:lvl>
  </w:abstractNum>
  <w:abstractNum w:abstractNumId="19">
    <w:nsid w:val="269D0FBF"/>
    <w:multiLevelType w:val="singleLevel"/>
    <w:tmpl w:val="7870F71E"/>
    <w:lvl w:ilvl="0">
      <w:start w:val="1"/>
      <w:numFmt w:val="decimal"/>
      <w:lvlText w:val="4.%1."/>
      <w:legacy w:legacy="1" w:legacySpace="0" w:legacyIndent="542"/>
      <w:lvlJc w:val="left"/>
      <w:rPr>
        <w:rFonts w:ascii="Times New Roman" w:hAnsi="Times New Roman" w:cs="Times New Roman" w:hint="default"/>
      </w:rPr>
    </w:lvl>
  </w:abstractNum>
  <w:abstractNum w:abstractNumId="20">
    <w:nsid w:val="27CD2EAB"/>
    <w:multiLevelType w:val="hybridMultilevel"/>
    <w:tmpl w:val="EA5211AC"/>
    <w:lvl w:ilvl="0" w:tplc="D9EA6E62">
      <w:start w:val="1"/>
      <w:numFmt w:val="decimal"/>
      <w:lvlText w:val="%1."/>
      <w:lvlJc w:val="left"/>
      <w:pPr>
        <w:tabs>
          <w:tab w:val="num" w:pos="720"/>
        </w:tabs>
        <w:ind w:left="720" w:hanging="360"/>
      </w:pPr>
      <w:rPr>
        <w:b w:val="0"/>
        <w:i w:val="0"/>
        <w:sz w:val="28"/>
        <w:szCs w:val="28"/>
      </w:rPr>
    </w:lvl>
    <w:lvl w:ilvl="1" w:tplc="6CBE4BBA">
      <w:start w:val="1"/>
      <w:numFmt w:val="decimal"/>
      <w:lvlText w:val="%2."/>
      <w:lvlJc w:val="left"/>
      <w:pPr>
        <w:tabs>
          <w:tab w:val="num" w:pos="1637"/>
        </w:tabs>
        <w:ind w:left="1637" w:hanging="360"/>
      </w:pPr>
      <w:rPr>
        <w:b w:val="0"/>
        <w:i w:val="0"/>
        <w:sz w:val="24"/>
        <w:szCs w:val="22"/>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27">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start w:val="1"/>
      <w:numFmt w:val="bullet"/>
      <w:lvlText w:val=""/>
      <w:lvlJc w:val="left"/>
      <w:pPr>
        <w:tabs>
          <w:tab w:val="num" w:pos="3087"/>
        </w:tabs>
        <w:ind w:left="3087" w:hanging="360"/>
      </w:pPr>
      <w:rPr>
        <w:rFonts w:ascii="Symbol" w:hAnsi="Symbol" w:hint="default"/>
      </w:rPr>
    </w:lvl>
    <w:lvl w:ilvl="3" w:tplc="FFFFFFFF">
      <w:start w:val="1"/>
      <w:numFmt w:val="bullet"/>
      <w:lvlText w:val=""/>
      <w:lvlJc w:val="left"/>
      <w:pPr>
        <w:tabs>
          <w:tab w:val="num" w:pos="3807"/>
        </w:tabs>
        <w:ind w:left="3807" w:hanging="360"/>
      </w:pPr>
      <w:rPr>
        <w:rFonts w:ascii="Symbol" w:hAnsi="Symbol" w:hint="default"/>
      </w:rPr>
    </w:lvl>
    <w:lvl w:ilvl="4" w:tplc="FFFFFFFF">
      <w:start w:val="1"/>
      <w:numFmt w:val="bullet"/>
      <w:lvlText w:val="o"/>
      <w:lvlJc w:val="left"/>
      <w:pPr>
        <w:tabs>
          <w:tab w:val="num" w:pos="4527"/>
        </w:tabs>
        <w:ind w:left="4527" w:hanging="360"/>
      </w:pPr>
      <w:rPr>
        <w:rFonts w:ascii="Arial (WT)" w:hAnsi="Arial (WT)" w:hint="default"/>
      </w:rPr>
    </w:lvl>
    <w:lvl w:ilvl="5" w:tplc="FFFFFFFF">
      <w:start w:val="1"/>
      <w:numFmt w:val="bullet"/>
      <w:lvlText w:val=""/>
      <w:lvlJc w:val="left"/>
      <w:pPr>
        <w:tabs>
          <w:tab w:val="num" w:pos="5247"/>
        </w:tabs>
        <w:ind w:left="5247" w:hanging="360"/>
      </w:pPr>
      <w:rPr>
        <w:rFonts w:ascii="Symbol" w:hAnsi="Symbol" w:hint="default"/>
      </w:rPr>
    </w:lvl>
    <w:lvl w:ilvl="6" w:tplc="FFFFFFFF">
      <w:start w:val="1"/>
      <w:numFmt w:val="bullet"/>
      <w:lvlText w:val=""/>
      <w:lvlJc w:val="left"/>
      <w:pPr>
        <w:tabs>
          <w:tab w:val="num" w:pos="5967"/>
        </w:tabs>
        <w:ind w:left="5967" w:hanging="360"/>
      </w:pPr>
      <w:rPr>
        <w:rFonts w:ascii="Symbol" w:hAnsi="Symbol" w:hint="default"/>
      </w:rPr>
    </w:lvl>
    <w:lvl w:ilvl="7" w:tplc="FFFFFFFF">
      <w:start w:val="1"/>
      <w:numFmt w:val="bullet"/>
      <w:lvlText w:val="o"/>
      <w:lvlJc w:val="left"/>
      <w:pPr>
        <w:tabs>
          <w:tab w:val="num" w:pos="6687"/>
        </w:tabs>
        <w:ind w:left="6687" w:hanging="360"/>
      </w:pPr>
      <w:rPr>
        <w:rFonts w:ascii="Arial (WT)" w:hAnsi="Arial (WT)" w:hint="default"/>
      </w:rPr>
    </w:lvl>
    <w:lvl w:ilvl="8" w:tplc="FFFFFFFF">
      <w:start w:val="1"/>
      <w:numFmt w:val="bullet"/>
      <w:lvlText w:val=""/>
      <w:lvlJc w:val="left"/>
      <w:pPr>
        <w:tabs>
          <w:tab w:val="num" w:pos="7407"/>
        </w:tabs>
        <w:ind w:left="7407" w:hanging="360"/>
      </w:pPr>
      <w:rPr>
        <w:rFonts w:ascii="Symbol" w:hAnsi="Symbol" w:hint="default"/>
      </w:rPr>
    </w:lvl>
  </w:abstractNum>
  <w:abstractNum w:abstractNumId="2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33C65F5E"/>
    <w:multiLevelType w:val="multilevel"/>
    <w:tmpl w:val="B0BA54CA"/>
    <w:lvl w:ilvl="0">
      <w:start w:val="1"/>
      <w:numFmt w:val="decimal"/>
      <w:pStyle w:val="a3"/>
      <w:lvlText w:val="%1"/>
      <w:lvlJc w:val="left"/>
      <w:pPr>
        <w:tabs>
          <w:tab w:val="num" w:pos="432"/>
        </w:tabs>
        <w:ind w:left="432" w:hanging="432"/>
      </w:pPr>
    </w:lvl>
    <w:lvl w:ilvl="1">
      <w:start w:val="1"/>
      <w:numFmt w:val="decimal"/>
      <w:lvlText w:val="2.%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0">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1">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32">
    <w:nsid w:val="356352E7"/>
    <w:multiLevelType w:val="multilevel"/>
    <w:tmpl w:val="6A1AE5C2"/>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8"/>
      </w:rPr>
    </w:lvl>
    <w:lvl w:ilvl="2">
      <w:start w:val="1"/>
      <w:numFmt w:val="decimal"/>
      <w:lvlText w:val="%1.%2.%3."/>
      <w:lvlJc w:val="left"/>
      <w:pPr>
        <w:tabs>
          <w:tab w:val="num" w:pos="1855"/>
        </w:tabs>
        <w:ind w:left="1855" w:hanging="720"/>
      </w:pPr>
      <w:rPr>
        <w:sz w:val="24"/>
        <w:szCs w:val="28"/>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3">
    <w:nsid w:val="356A5FCE"/>
    <w:multiLevelType w:val="multilevel"/>
    <w:tmpl w:val="0EB0DF1E"/>
    <w:lvl w:ilvl="0">
      <w:start w:val="1"/>
      <w:numFmt w:val="decimal"/>
      <w:pStyle w:val="a4"/>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3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7">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0A256E7"/>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41">
    <w:nsid w:val="41854D49"/>
    <w:multiLevelType w:val="multilevel"/>
    <w:tmpl w:val="AE883C60"/>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4"/>
        <w:szCs w:val="28"/>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8"/>
      </w:rPr>
    </w:lvl>
    <w:lvl w:ilvl="3">
      <w:start w:val="1"/>
      <w:numFmt w:val="decimal"/>
      <w:lvlText w:val="%1.%2.%3.%4."/>
      <w:lvlJc w:val="left"/>
      <w:pPr>
        <w:tabs>
          <w:tab w:val="num" w:pos="2073"/>
        </w:tabs>
        <w:ind w:left="2073" w:hanging="1080"/>
      </w:pPr>
      <w:rPr>
        <w:sz w:val="24"/>
        <w:szCs w:val="28"/>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42">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5"/>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45">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6">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F7B57B6"/>
    <w:multiLevelType w:val="hybridMultilevel"/>
    <w:tmpl w:val="486EF3F2"/>
    <w:lvl w:ilvl="0" w:tplc="6434786C">
      <w:start w:val="1"/>
      <w:numFmt w:val="decimal"/>
      <w:lvlText w:val="%1."/>
      <w:lvlJc w:val="left"/>
      <w:pPr>
        <w:tabs>
          <w:tab w:val="num" w:pos="2007"/>
        </w:tabs>
        <w:ind w:left="2007" w:hanging="360"/>
      </w:pPr>
    </w:lvl>
    <w:lvl w:ilvl="1" w:tplc="5B622362">
      <w:start w:val="1"/>
      <w:numFmt w:val="lowerLetter"/>
      <w:lvlText w:val="%2."/>
      <w:lvlJc w:val="left"/>
      <w:pPr>
        <w:ind w:left="1440" w:hanging="360"/>
      </w:pPr>
    </w:lvl>
    <w:lvl w:ilvl="2" w:tplc="A8AE8C7C">
      <w:start w:val="1"/>
      <w:numFmt w:val="lowerRoman"/>
      <w:lvlText w:val="%3."/>
      <w:lvlJc w:val="right"/>
      <w:pPr>
        <w:ind w:left="2160" w:hanging="180"/>
      </w:pPr>
    </w:lvl>
    <w:lvl w:ilvl="3" w:tplc="03A8BAD2">
      <w:start w:val="1"/>
      <w:numFmt w:val="decimal"/>
      <w:lvlText w:val="%4."/>
      <w:lvlJc w:val="left"/>
      <w:pPr>
        <w:ind w:left="2880" w:hanging="360"/>
      </w:pPr>
    </w:lvl>
    <w:lvl w:ilvl="4" w:tplc="A1FA70FC">
      <w:start w:val="1"/>
      <w:numFmt w:val="lowerLetter"/>
      <w:lvlText w:val="%5."/>
      <w:lvlJc w:val="left"/>
      <w:pPr>
        <w:ind w:left="3600" w:hanging="360"/>
      </w:pPr>
    </w:lvl>
    <w:lvl w:ilvl="5" w:tplc="FBDA6F0E">
      <w:start w:val="1"/>
      <w:numFmt w:val="lowerRoman"/>
      <w:lvlText w:val="%6."/>
      <w:lvlJc w:val="right"/>
      <w:pPr>
        <w:ind w:left="4320" w:hanging="180"/>
      </w:pPr>
    </w:lvl>
    <w:lvl w:ilvl="6" w:tplc="E034D3B8">
      <w:start w:val="1"/>
      <w:numFmt w:val="decimal"/>
      <w:lvlText w:val="%7."/>
      <w:lvlJc w:val="left"/>
      <w:pPr>
        <w:ind w:left="5040" w:hanging="360"/>
      </w:pPr>
    </w:lvl>
    <w:lvl w:ilvl="7" w:tplc="C2E2E4F4">
      <w:start w:val="1"/>
      <w:numFmt w:val="lowerLetter"/>
      <w:lvlText w:val="%8."/>
      <w:lvlJc w:val="left"/>
      <w:pPr>
        <w:ind w:left="5760" w:hanging="360"/>
      </w:pPr>
    </w:lvl>
    <w:lvl w:ilvl="8" w:tplc="FA4009C8">
      <w:start w:val="1"/>
      <w:numFmt w:val="lowerRoman"/>
      <w:lvlText w:val="%9."/>
      <w:lvlJc w:val="right"/>
      <w:pPr>
        <w:ind w:left="6480" w:hanging="180"/>
      </w:pPr>
    </w:lvl>
  </w:abstractNum>
  <w:abstractNum w:abstractNumId="4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9">
    <w:nsid w:val="51BA2024"/>
    <w:multiLevelType w:val="multilevel"/>
    <w:tmpl w:val="67BC22C4"/>
    <w:lvl w:ilvl="0">
      <w:start w:val="1"/>
      <w:numFmt w:val="decimal"/>
      <w:pStyle w:val="a6"/>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3">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4">
    <w:nsid w:val="570B0F4F"/>
    <w:multiLevelType w:val="multilevel"/>
    <w:tmpl w:val="E250A8B0"/>
    <w:lvl w:ilvl="0">
      <w:start w:val="1"/>
      <w:numFmt w:val="decimal"/>
      <w:lvlText w:val="%1."/>
      <w:lvlJc w:val="left"/>
      <w:pPr>
        <w:tabs>
          <w:tab w:val="num" w:pos="4329"/>
        </w:tabs>
        <w:ind w:left="4329"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nsid w:val="5AA94907"/>
    <w:multiLevelType w:val="hybridMultilevel"/>
    <w:tmpl w:val="8ACE675E"/>
    <w:lvl w:ilvl="0" w:tplc="A0E049F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58">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4613"/>
        </w:tabs>
        <w:ind w:left="4613"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61">
    <w:nsid w:val="613043B4"/>
    <w:multiLevelType w:val="hybridMultilevel"/>
    <w:tmpl w:val="293E9F4E"/>
    <w:lvl w:ilvl="0" w:tplc="0C1CDB8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3">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4">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65">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6">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67">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68">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69">
    <w:nsid w:val="71B871FF"/>
    <w:multiLevelType w:val="hybridMultilevel"/>
    <w:tmpl w:val="BC6272CC"/>
    <w:lvl w:ilvl="0" w:tplc="7DD4B430">
      <w:start w:val="1"/>
      <w:numFmt w:val="decimal"/>
      <w:pStyle w:val="11"/>
      <w:lvlText w:val="8.%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0">
    <w:nsid w:val="74E84039"/>
    <w:multiLevelType w:val="hybridMultilevel"/>
    <w:tmpl w:val="D9BA5A52"/>
    <w:lvl w:ilvl="0" w:tplc="9304A100">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1">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73">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74">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75">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8"/>
  </w:num>
  <w:num w:numId="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5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8"/>
  </w:num>
  <w:num w:numId="1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1"/>
  </w:num>
  <w:num w:numId="1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8"/>
  </w:num>
  <w:num w:numId="30">
    <w:abstractNumId w:val="66"/>
  </w:num>
  <w:num w:numId="31">
    <w:abstractNumId w:val="18"/>
  </w:num>
  <w:num w:numId="32">
    <w:abstractNumId w:val="4"/>
  </w:num>
  <w:num w:numId="33">
    <w:abstractNumId w:val="61"/>
  </w:num>
  <w:num w:numId="34">
    <w:abstractNumId w:val="16"/>
  </w:num>
  <w:num w:numId="35">
    <w:abstractNumId w:val="76"/>
  </w:num>
  <w:num w:numId="36">
    <w:abstractNumId w:val="26"/>
  </w:num>
  <w:num w:numId="37">
    <w:abstractNumId w:val="45"/>
  </w:num>
  <w:num w:numId="38">
    <w:abstractNumId w:val="56"/>
  </w:num>
  <w:num w:numId="39">
    <w:abstractNumId w:val="34"/>
  </w:num>
  <w:num w:numId="40">
    <w:abstractNumId w:val="39"/>
  </w:num>
  <w:num w:numId="41">
    <w:abstractNumId w:val="24"/>
  </w:num>
  <w:num w:numId="42">
    <w:abstractNumId w:val="74"/>
  </w:num>
  <w:num w:numId="43">
    <w:abstractNumId w:val="71"/>
  </w:num>
  <w:num w:numId="44">
    <w:abstractNumId w:val="8"/>
  </w:num>
  <w:num w:numId="45">
    <w:abstractNumId w:val="29"/>
  </w:num>
  <w:num w:numId="46">
    <w:abstractNumId w:val="40"/>
  </w:num>
  <w:num w:numId="47">
    <w:abstractNumId w:val="54"/>
  </w:num>
  <w:num w:numId="48">
    <w:abstractNumId w:val="59"/>
  </w:num>
  <w:num w:numId="49">
    <w:abstractNumId w:val="15"/>
  </w:num>
  <w:num w:numId="50">
    <w:abstractNumId w:val="50"/>
  </w:num>
  <w:num w:numId="51">
    <w:abstractNumId w:val="75"/>
  </w:num>
  <w:num w:numId="52">
    <w:abstractNumId w:val="23"/>
  </w:num>
  <w:num w:numId="53">
    <w:abstractNumId w:val="65"/>
  </w:num>
  <w:num w:numId="54">
    <w:abstractNumId w:val="55"/>
  </w:num>
  <w:num w:numId="55">
    <w:abstractNumId w:val="63"/>
  </w:num>
  <w:num w:numId="56">
    <w:abstractNumId w:val="25"/>
  </w:num>
  <w:num w:numId="57">
    <w:abstractNumId w:val="53"/>
  </w:num>
  <w:num w:numId="58">
    <w:abstractNumId w:val="58"/>
  </w:num>
  <w:num w:numId="59">
    <w:abstractNumId w:val="46"/>
  </w:num>
  <w:num w:numId="60">
    <w:abstractNumId w:val="10"/>
  </w:num>
  <w:num w:numId="61">
    <w:abstractNumId w:val="17"/>
  </w:num>
  <w:num w:numId="62">
    <w:abstractNumId w:val="9"/>
  </w:num>
  <w:num w:numId="63">
    <w:abstractNumId w:val="42"/>
  </w:num>
  <w:num w:numId="64">
    <w:abstractNumId w:val="35"/>
  </w:num>
  <w:num w:numId="65">
    <w:abstractNumId w:val="67"/>
  </w:num>
  <w:num w:numId="66">
    <w:abstractNumId w:val="5"/>
  </w:num>
  <w:num w:numId="67">
    <w:abstractNumId w:val="60"/>
  </w:num>
  <w:num w:numId="68">
    <w:abstractNumId w:val="12"/>
  </w:num>
  <w:num w:numId="69">
    <w:abstractNumId w:val="30"/>
  </w:num>
  <w:num w:numId="70">
    <w:abstractNumId w:val="64"/>
  </w:num>
  <w:num w:numId="71">
    <w:abstractNumId w:val="47"/>
  </w:num>
  <w:num w:numId="72">
    <w:abstractNumId w:val="69"/>
  </w:num>
  <w:num w:numId="73">
    <w:abstractNumId w:val="14"/>
  </w:num>
  <w:num w:numId="74">
    <w:abstractNumId w:val="37"/>
  </w:num>
  <w:num w:numId="75">
    <w:abstractNumId w:val="6"/>
  </w:num>
  <w:num w:numId="76">
    <w:abstractNumId w:val="19"/>
  </w:num>
  <w:num w:numId="77">
    <w:abstractNumId w:val="70"/>
  </w:num>
  <w:num w:numId="7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27"/>
  </w:num>
  <w:num w:numId="80">
    <w:abstractNumId w:val="13"/>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SortMethod w:val="0000"/>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64B2"/>
    <w:rsid w:val="00002DBB"/>
    <w:rsid w:val="00002EC9"/>
    <w:rsid w:val="000034CE"/>
    <w:rsid w:val="000037EF"/>
    <w:rsid w:val="00006B65"/>
    <w:rsid w:val="00007352"/>
    <w:rsid w:val="00011A2D"/>
    <w:rsid w:val="000133FC"/>
    <w:rsid w:val="000138F3"/>
    <w:rsid w:val="00013C1A"/>
    <w:rsid w:val="000171F0"/>
    <w:rsid w:val="00017CDF"/>
    <w:rsid w:val="00020DC8"/>
    <w:rsid w:val="00021378"/>
    <w:rsid w:val="000238D6"/>
    <w:rsid w:val="00023963"/>
    <w:rsid w:val="00025C06"/>
    <w:rsid w:val="000301B3"/>
    <w:rsid w:val="000339D2"/>
    <w:rsid w:val="00034BB3"/>
    <w:rsid w:val="0003714F"/>
    <w:rsid w:val="00040657"/>
    <w:rsid w:val="00042496"/>
    <w:rsid w:val="00042663"/>
    <w:rsid w:val="00042EAF"/>
    <w:rsid w:val="00043BC6"/>
    <w:rsid w:val="00044955"/>
    <w:rsid w:val="000479BF"/>
    <w:rsid w:val="00050985"/>
    <w:rsid w:val="00053F94"/>
    <w:rsid w:val="0005596F"/>
    <w:rsid w:val="00056057"/>
    <w:rsid w:val="00061CCE"/>
    <w:rsid w:val="000638EF"/>
    <w:rsid w:val="00063E47"/>
    <w:rsid w:val="0007159D"/>
    <w:rsid w:val="00072A51"/>
    <w:rsid w:val="00077970"/>
    <w:rsid w:val="00077F29"/>
    <w:rsid w:val="00081ED9"/>
    <w:rsid w:val="00085333"/>
    <w:rsid w:val="00085FA9"/>
    <w:rsid w:val="000879E8"/>
    <w:rsid w:val="00090AD2"/>
    <w:rsid w:val="00090F16"/>
    <w:rsid w:val="000922D3"/>
    <w:rsid w:val="00093CE1"/>
    <w:rsid w:val="000A11F7"/>
    <w:rsid w:val="000A2EA9"/>
    <w:rsid w:val="000A6503"/>
    <w:rsid w:val="000B3870"/>
    <w:rsid w:val="000B5624"/>
    <w:rsid w:val="000B7034"/>
    <w:rsid w:val="000B74B3"/>
    <w:rsid w:val="000C1D82"/>
    <w:rsid w:val="000C30DC"/>
    <w:rsid w:val="000C3FAB"/>
    <w:rsid w:val="000C61E6"/>
    <w:rsid w:val="000C7548"/>
    <w:rsid w:val="000C7DFA"/>
    <w:rsid w:val="000D068A"/>
    <w:rsid w:val="000D0EBF"/>
    <w:rsid w:val="000D377A"/>
    <w:rsid w:val="000D3EDD"/>
    <w:rsid w:val="000D723E"/>
    <w:rsid w:val="000E0B74"/>
    <w:rsid w:val="000E287C"/>
    <w:rsid w:val="000E2DDB"/>
    <w:rsid w:val="000E3A25"/>
    <w:rsid w:val="000E3EAE"/>
    <w:rsid w:val="000E6931"/>
    <w:rsid w:val="000F12A8"/>
    <w:rsid w:val="000F1D8C"/>
    <w:rsid w:val="000F2034"/>
    <w:rsid w:val="000F3782"/>
    <w:rsid w:val="000F438B"/>
    <w:rsid w:val="000F7DFC"/>
    <w:rsid w:val="00101240"/>
    <w:rsid w:val="0010489F"/>
    <w:rsid w:val="0010490F"/>
    <w:rsid w:val="00105B85"/>
    <w:rsid w:val="0011048A"/>
    <w:rsid w:val="00114337"/>
    <w:rsid w:val="00115BFD"/>
    <w:rsid w:val="0011657E"/>
    <w:rsid w:val="001168A6"/>
    <w:rsid w:val="00120BEA"/>
    <w:rsid w:val="00122F6C"/>
    <w:rsid w:val="00127583"/>
    <w:rsid w:val="00133E38"/>
    <w:rsid w:val="00135294"/>
    <w:rsid w:val="0013652D"/>
    <w:rsid w:val="00136F8B"/>
    <w:rsid w:val="00140398"/>
    <w:rsid w:val="001403E2"/>
    <w:rsid w:val="00140550"/>
    <w:rsid w:val="00142DC1"/>
    <w:rsid w:val="001435FC"/>
    <w:rsid w:val="00144713"/>
    <w:rsid w:val="0015160C"/>
    <w:rsid w:val="001533AD"/>
    <w:rsid w:val="00153A15"/>
    <w:rsid w:val="00153B05"/>
    <w:rsid w:val="001547C6"/>
    <w:rsid w:val="00157AF4"/>
    <w:rsid w:val="00162508"/>
    <w:rsid w:val="0016253A"/>
    <w:rsid w:val="00164B65"/>
    <w:rsid w:val="00167789"/>
    <w:rsid w:val="00167C0D"/>
    <w:rsid w:val="00170D9E"/>
    <w:rsid w:val="001752C2"/>
    <w:rsid w:val="00175ED0"/>
    <w:rsid w:val="00182B04"/>
    <w:rsid w:val="00183C31"/>
    <w:rsid w:val="001907E0"/>
    <w:rsid w:val="00190BE9"/>
    <w:rsid w:val="00192D79"/>
    <w:rsid w:val="001930FD"/>
    <w:rsid w:val="001951AD"/>
    <w:rsid w:val="001959B6"/>
    <w:rsid w:val="00196BDE"/>
    <w:rsid w:val="001974D3"/>
    <w:rsid w:val="001A31E4"/>
    <w:rsid w:val="001A438C"/>
    <w:rsid w:val="001A561E"/>
    <w:rsid w:val="001A56AA"/>
    <w:rsid w:val="001A57A4"/>
    <w:rsid w:val="001A6043"/>
    <w:rsid w:val="001B164F"/>
    <w:rsid w:val="001B1662"/>
    <w:rsid w:val="001B2D64"/>
    <w:rsid w:val="001B48A5"/>
    <w:rsid w:val="001C14A2"/>
    <w:rsid w:val="001C1762"/>
    <w:rsid w:val="001C2D6D"/>
    <w:rsid w:val="001C53E7"/>
    <w:rsid w:val="001C5519"/>
    <w:rsid w:val="001D0D3A"/>
    <w:rsid w:val="001D225F"/>
    <w:rsid w:val="001D307D"/>
    <w:rsid w:val="001D388D"/>
    <w:rsid w:val="001D6171"/>
    <w:rsid w:val="001E0588"/>
    <w:rsid w:val="001E1D5C"/>
    <w:rsid w:val="001E275E"/>
    <w:rsid w:val="001E3A98"/>
    <w:rsid w:val="001E3FC9"/>
    <w:rsid w:val="001E78ED"/>
    <w:rsid w:val="001F0C48"/>
    <w:rsid w:val="001F2F3C"/>
    <w:rsid w:val="001F34AB"/>
    <w:rsid w:val="001F3919"/>
    <w:rsid w:val="001F5EF1"/>
    <w:rsid w:val="00202C68"/>
    <w:rsid w:val="002051F8"/>
    <w:rsid w:val="00210B58"/>
    <w:rsid w:val="00210E57"/>
    <w:rsid w:val="00211090"/>
    <w:rsid w:val="00212804"/>
    <w:rsid w:val="002128F6"/>
    <w:rsid w:val="00214C3B"/>
    <w:rsid w:val="00214F2C"/>
    <w:rsid w:val="00216570"/>
    <w:rsid w:val="00220091"/>
    <w:rsid w:val="0022330C"/>
    <w:rsid w:val="00223613"/>
    <w:rsid w:val="0022371B"/>
    <w:rsid w:val="002237D4"/>
    <w:rsid w:val="00230C2A"/>
    <w:rsid w:val="002312AF"/>
    <w:rsid w:val="00232CCD"/>
    <w:rsid w:val="00235B84"/>
    <w:rsid w:val="00237321"/>
    <w:rsid w:val="002405BA"/>
    <w:rsid w:val="002413C6"/>
    <w:rsid w:val="0024141A"/>
    <w:rsid w:val="00243E94"/>
    <w:rsid w:val="00244DDF"/>
    <w:rsid w:val="0024605B"/>
    <w:rsid w:val="002474DA"/>
    <w:rsid w:val="00247AB7"/>
    <w:rsid w:val="00253438"/>
    <w:rsid w:val="00255A25"/>
    <w:rsid w:val="0026468D"/>
    <w:rsid w:val="00266EAE"/>
    <w:rsid w:val="00272F90"/>
    <w:rsid w:val="00274400"/>
    <w:rsid w:val="0027623D"/>
    <w:rsid w:val="00276673"/>
    <w:rsid w:val="002770D8"/>
    <w:rsid w:val="002802EB"/>
    <w:rsid w:val="00280E9D"/>
    <w:rsid w:val="002846F2"/>
    <w:rsid w:val="00286AED"/>
    <w:rsid w:val="00287CCF"/>
    <w:rsid w:val="00287EBD"/>
    <w:rsid w:val="00291B9E"/>
    <w:rsid w:val="002949E4"/>
    <w:rsid w:val="0029646F"/>
    <w:rsid w:val="00296AE4"/>
    <w:rsid w:val="002972D4"/>
    <w:rsid w:val="00297352"/>
    <w:rsid w:val="002A29B1"/>
    <w:rsid w:val="002A2C32"/>
    <w:rsid w:val="002A49BC"/>
    <w:rsid w:val="002B1525"/>
    <w:rsid w:val="002B34D4"/>
    <w:rsid w:val="002B35B0"/>
    <w:rsid w:val="002B48DA"/>
    <w:rsid w:val="002B62BD"/>
    <w:rsid w:val="002C03CB"/>
    <w:rsid w:val="002C7B4C"/>
    <w:rsid w:val="002D27A3"/>
    <w:rsid w:val="002D4951"/>
    <w:rsid w:val="002D5758"/>
    <w:rsid w:val="002E1000"/>
    <w:rsid w:val="002E1378"/>
    <w:rsid w:val="002E23A5"/>
    <w:rsid w:val="002E3097"/>
    <w:rsid w:val="002E4AFF"/>
    <w:rsid w:val="002E71D0"/>
    <w:rsid w:val="002F17D3"/>
    <w:rsid w:val="002F1BC7"/>
    <w:rsid w:val="002F3E36"/>
    <w:rsid w:val="002F411D"/>
    <w:rsid w:val="002F5AF8"/>
    <w:rsid w:val="002F6426"/>
    <w:rsid w:val="002F6FE6"/>
    <w:rsid w:val="002F7395"/>
    <w:rsid w:val="00301270"/>
    <w:rsid w:val="00302133"/>
    <w:rsid w:val="00305C32"/>
    <w:rsid w:val="00305DF9"/>
    <w:rsid w:val="00306AC9"/>
    <w:rsid w:val="00307D7D"/>
    <w:rsid w:val="00310706"/>
    <w:rsid w:val="00310F0B"/>
    <w:rsid w:val="00311955"/>
    <w:rsid w:val="003127C6"/>
    <w:rsid w:val="003167EF"/>
    <w:rsid w:val="00316C27"/>
    <w:rsid w:val="003175CF"/>
    <w:rsid w:val="00322290"/>
    <w:rsid w:val="00323AE8"/>
    <w:rsid w:val="0032431D"/>
    <w:rsid w:val="00325956"/>
    <w:rsid w:val="003271E9"/>
    <w:rsid w:val="00327F8D"/>
    <w:rsid w:val="00332BBE"/>
    <w:rsid w:val="0033594F"/>
    <w:rsid w:val="0033709F"/>
    <w:rsid w:val="0033718A"/>
    <w:rsid w:val="003401CF"/>
    <w:rsid w:val="003442BC"/>
    <w:rsid w:val="0035397C"/>
    <w:rsid w:val="00354BD4"/>
    <w:rsid w:val="00355A07"/>
    <w:rsid w:val="003577E1"/>
    <w:rsid w:val="003606B1"/>
    <w:rsid w:val="00360DE1"/>
    <w:rsid w:val="00364632"/>
    <w:rsid w:val="00370775"/>
    <w:rsid w:val="0037195A"/>
    <w:rsid w:val="00371B52"/>
    <w:rsid w:val="00374E10"/>
    <w:rsid w:val="00376EF3"/>
    <w:rsid w:val="00381F56"/>
    <w:rsid w:val="003855EB"/>
    <w:rsid w:val="00385F3C"/>
    <w:rsid w:val="00391D55"/>
    <w:rsid w:val="003921DB"/>
    <w:rsid w:val="0039351E"/>
    <w:rsid w:val="003960D2"/>
    <w:rsid w:val="003A1644"/>
    <w:rsid w:val="003A19F0"/>
    <w:rsid w:val="003A3493"/>
    <w:rsid w:val="003B04B9"/>
    <w:rsid w:val="003B74F2"/>
    <w:rsid w:val="003C0782"/>
    <w:rsid w:val="003C09DD"/>
    <w:rsid w:val="003C24B6"/>
    <w:rsid w:val="003C35CF"/>
    <w:rsid w:val="003C373D"/>
    <w:rsid w:val="003C4BE1"/>
    <w:rsid w:val="003C642B"/>
    <w:rsid w:val="003C7DFE"/>
    <w:rsid w:val="003D1B20"/>
    <w:rsid w:val="003D46FA"/>
    <w:rsid w:val="003D65C0"/>
    <w:rsid w:val="003E498E"/>
    <w:rsid w:val="003E5A72"/>
    <w:rsid w:val="003E77FB"/>
    <w:rsid w:val="003F0C02"/>
    <w:rsid w:val="003F2552"/>
    <w:rsid w:val="003F2E86"/>
    <w:rsid w:val="003F38D0"/>
    <w:rsid w:val="003F5475"/>
    <w:rsid w:val="003F6086"/>
    <w:rsid w:val="004001B8"/>
    <w:rsid w:val="00400E9F"/>
    <w:rsid w:val="00402D70"/>
    <w:rsid w:val="00402F33"/>
    <w:rsid w:val="004203E7"/>
    <w:rsid w:val="00420414"/>
    <w:rsid w:val="00421615"/>
    <w:rsid w:val="00424145"/>
    <w:rsid w:val="00425B52"/>
    <w:rsid w:val="004306C7"/>
    <w:rsid w:val="00430797"/>
    <w:rsid w:val="004317A6"/>
    <w:rsid w:val="0043241E"/>
    <w:rsid w:val="00433AC6"/>
    <w:rsid w:val="0043438A"/>
    <w:rsid w:val="004365AF"/>
    <w:rsid w:val="004371E4"/>
    <w:rsid w:val="00444211"/>
    <w:rsid w:val="0044568D"/>
    <w:rsid w:val="00446258"/>
    <w:rsid w:val="004471C3"/>
    <w:rsid w:val="00450858"/>
    <w:rsid w:val="0045153C"/>
    <w:rsid w:val="0045512D"/>
    <w:rsid w:val="00456E51"/>
    <w:rsid w:val="00460E62"/>
    <w:rsid w:val="00461294"/>
    <w:rsid w:val="00461998"/>
    <w:rsid w:val="00464AD8"/>
    <w:rsid w:val="0047119F"/>
    <w:rsid w:val="00471F56"/>
    <w:rsid w:val="00473C08"/>
    <w:rsid w:val="00475582"/>
    <w:rsid w:val="00480B17"/>
    <w:rsid w:val="0048528D"/>
    <w:rsid w:val="00485E2A"/>
    <w:rsid w:val="00487B6C"/>
    <w:rsid w:val="00490D53"/>
    <w:rsid w:val="00491F33"/>
    <w:rsid w:val="004925B7"/>
    <w:rsid w:val="00492962"/>
    <w:rsid w:val="0049321E"/>
    <w:rsid w:val="004934BC"/>
    <w:rsid w:val="00493ADF"/>
    <w:rsid w:val="00497D48"/>
    <w:rsid w:val="004A020B"/>
    <w:rsid w:val="004A3322"/>
    <w:rsid w:val="004A4E43"/>
    <w:rsid w:val="004B39FA"/>
    <w:rsid w:val="004B5C41"/>
    <w:rsid w:val="004B63F3"/>
    <w:rsid w:val="004B6541"/>
    <w:rsid w:val="004B669C"/>
    <w:rsid w:val="004B733A"/>
    <w:rsid w:val="004B7ACA"/>
    <w:rsid w:val="004C4512"/>
    <w:rsid w:val="004C4783"/>
    <w:rsid w:val="004C6573"/>
    <w:rsid w:val="004D3663"/>
    <w:rsid w:val="004D4454"/>
    <w:rsid w:val="004D4F6C"/>
    <w:rsid w:val="004D6561"/>
    <w:rsid w:val="004E75B7"/>
    <w:rsid w:val="004F43D6"/>
    <w:rsid w:val="004F551C"/>
    <w:rsid w:val="00502551"/>
    <w:rsid w:val="00504425"/>
    <w:rsid w:val="00506F97"/>
    <w:rsid w:val="00507344"/>
    <w:rsid w:val="00513730"/>
    <w:rsid w:val="00514733"/>
    <w:rsid w:val="005158E5"/>
    <w:rsid w:val="00516280"/>
    <w:rsid w:val="005168EF"/>
    <w:rsid w:val="0051745F"/>
    <w:rsid w:val="00523F70"/>
    <w:rsid w:val="00524A5C"/>
    <w:rsid w:val="00524CBC"/>
    <w:rsid w:val="00525AE7"/>
    <w:rsid w:val="00527317"/>
    <w:rsid w:val="005274D0"/>
    <w:rsid w:val="00530CE4"/>
    <w:rsid w:val="0053111E"/>
    <w:rsid w:val="00535443"/>
    <w:rsid w:val="00535F4E"/>
    <w:rsid w:val="0054080E"/>
    <w:rsid w:val="00543C9A"/>
    <w:rsid w:val="00546FB5"/>
    <w:rsid w:val="00551F0A"/>
    <w:rsid w:val="00552732"/>
    <w:rsid w:val="0055379A"/>
    <w:rsid w:val="00555D43"/>
    <w:rsid w:val="00564368"/>
    <w:rsid w:val="00564E8E"/>
    <w:rsid w:val="00565099"/>
    <w:rsid w:val="00565F3E"/>
    <w:rsid w:val="005672FD"/>
    <w:rsid w:val="00567D7C"/>
    <w:rsid w:val="005732FA"/>
    <w:rsid w:val="00573474"/>
    <w:rsid w:val="0057380E"/>
    <w:rsid w:val="00574A3C"/>
    <w:rsid w:val="00580EE5"/>
    <w:rsid w:val="005835CD"/>
    <w:rsid w:val="00583B63"/>
    <w:rsid w:val="00583E73"/>
    <w:rsid w:val="00587E9D"/>
    <w:rsid w:val="00591934"/>
    <w:rsid w:val="00592DA9"/>
    <w:rsid w:val="0059373A"/>
    <w:rsid w:val="00595E6F"/>
    <w:rsid w:val="00597184"/>
    <w:rsid w:val="005971EB"/>
    <w:rsid w:val="005A02A2"/>
    <w:rsid w:val="005A22EC"/>
    <w:rsid w:val="005A46D3"/>
    <w:rsid w:val="005B3B3C"/>
    <w:rsid w:val="005B7E29"/>
    <w:rsid w:val="005C12F5"/>
    <w:rsid w:val="005C1A1D"/>
    <w:rsid w:val="005C1D77"/>
    <w:rsid w:val="005C25D2"/>
    <w:rsid w:val="005C3D62"/>
    <w:rsid w:val="005C482D"/>
    <w:rsid w:val="005C5E16"/>
    <w:rsid w:val="005D0746"/>
    <w:rsid w:val="005D0FEB"/>
    <w:rsid w:val="005D4607"/>
    <w:rsid w:val="005D469F"/>
    <w:rsid w:val="005D58E4"/>
    <w:rsid w:val="005D5EA0"/>
    <w:rsid w:val="005D65BF"/>
    <w:rsid w:val="005D6631"/>
    <w:rsid w:val="005D714D"/>
    <w:rsid w:val="005D7497"/>
    <w:rsid w:val="005E0F2C"/>
    <w:rsid w:val="005E14BC"/>
    <w:rsid w:val="005E1932"/>
    <w:rsid w:val="005E1F5D"/>
    <w:rsid w:val="005E2EE0"/>
    <w:rsid w:val="005E6ED9"/>
    <w:rsid w:val="005E7962"/>
    <w:rsid w:val="005F0340"/>
    <w:rsid w:val="005F0E34"/>
    <w:rsid w:val="005F16D7"/>
    <w:rsid w:val="005F38F0"/>
    <w:rsid w:val="005F44C7"/>
    <w:rsid w:val="005F67A8"/>
    <w:rsid w:val="005F7AC7"/>
    <w:rsid w:val="006014D1"/>
    <w:rsid w:val="00601C45"/>
    <w:rsid w:val="006050CF"/>
    <w:rsid w:val="006059F4"/>
    <w:rsid w:val="00612FDF"/>
    <w:rsid w:val="00614FA2"/>
    <w:rsid w:val="006153BB"/>
    <w:rsid w:val="00616825"/>
    <w:rsid w:val="00620220"/>
    <w:rsid w:val="006228B7"/>
    <w:rsid w:val="00622CFE"/>
    <w:rsid w:val="0062306D"/>
    <w:rsid w:val="00626E9F"/>
    <w:rsid w:val="006300A3"/>
    <w:rsid w:val="00631956"/>
    <w:rsid w:val="00633DBB"/>
    <w:rsid w:val="006341D1"/>
    <w:rsid w:val="006362AE"/>
    <w:rsid w:val="00643DD9"/>
    <w:rsid w:val="00644A40"/>
    <w:rsid w:val="00644F4F"/>
    <w:rsid w:val="0064543B"/>
    <w:rsid w:val="00645D63"/>
    <w:rsid w:val="00647182"/>
    <w:rsid w:val="0064733C"/>
    <w:rsid w:val="006511A3"/>
    <w:rsid w:val="006517E8"/>
    <w:rsid w:val="00651F64"/>
    <w:rsid w:val="00652D2F"/>
    <w:rsid w:val="00652E90"/>
    <w:rsid w:val="00653263"/>
    <w:rsid w:val="00655954"/>
    <w:rsid w:val="006603C1"/>
    <w:rsid w:val="006624C4"/>
    <w:rsid w:val="00666560"/>
    <w:rsid w:val="00666CCF"/>
    <w:rsid w:val="00670D29"/>
    <w:rsid w:val="006724A2"/>
    <w:rsid w:val="00672506"/>
    <w:rsid w:val="00673C2D"/>
    <w:rsid w:val="006764D1"/>
    <w:rsid w:val="00676A73"/>
    <w:rsid w:val="006779F0"/>
    <w:rsid w:val="00680908"/>
    <w:rsid w:val="00684F2F"/>
    <w:rsid w:val="00686690"/>
    <w:rsid w:val="00686FBA"/>
    <w:rsid w:val="00687F07"/>
    <w:rsid w:val="006917DC"/>
    <w:rsid w:val="006966AF"/>
    <w:rsid w:val="006A1938"/>
    <w:rsid w:val="006A2137"/>
    <w:rsid w:val="006A2226"/>
    <w:rsid w:val="006A374F"/>
    <w:rsid w:val="006B0291"/>
    <w:rsid w:val="006B0590"/>
    <w:rsid w:val="006B1E5C"/>
    <w:rsid w:val="006B386E"/>
    <w:rsid w:val="006B7765"/>
    <w:rsid w:val="006B777D"/>
    <w:rsid w:val="006C0C2E"/>
    <w:rsid w:val="006C4FC0"/>
    <w:rsid w:val="006C65AA"/>
    <w:rsid w:val="006C7BBD"/>
    <w:rsid w:val="006D1CE9"/>
    <w:rsid w:val="006D1EC6"/>
    <w:rsid w:val="006D3232"/>
    <w:rsid w:val="006D3A2F"/>
    <w:rsid w:val="006D40D5"/>
    <w:rsid w:val="006D5000"/>
    <w:rsid w:val="006D73FF"/>
    <w:rsid w:val="006E2C7B"/>
    <w:rsid w:val="006E34F9"/>
    <w:rsid w:val="006E7E0E"/>
    <w:rsid w:val="006F110D"/>
    <w:rsid w:val="006F3BEE"/>
    <w:rsid w:val="006F4EDB"/>
    <w:rsid w:val="006F5008"/>
    <w:rsid w:val="00700243"/>
    <w:rsid w:val="00700289"/>
    <w:rsid w:val="00701A31"/>
    <w:rsid w:val="00704923"/>
    <w:rsid w:val="00705AA3"/>
    <w:rsid w:val="007078F0"/>
    <w:rsid w:val="0071114C"/>
    <w:rsid w:val="00711BAE"/>
    <w:rsid w:val="00717EF5"/>
    <w:rsid w:val="00721132"/>
    <w:rsid w:val="0072212A"/>
    <w:rsid w:val="0072240F"/>
    <w:rsid w:val="00724F87"/>
    <w:rsid w:val="007253CF"/>
    <w:rsid w:val="00727102"/>
    <w:rsid w:val="007315A1"/>
    <w:rsid w:val="00732D8F"/>
    <w:rsid w:val="00733B4E"/>
    <w:rsid w:val="007377AC"/>
    <w:rsid w:val="00743044"/>
    <w:rsid w:val="00743975"/>
    <w:rsid w:val="00744984"/>
    <w:rsid w:val="0074519D"/>
    <w:rsid w:val="007452B3"/>
    <w:rsid w:val="0075098F"/>
    <w:rsid w:val="00751F72"/>
    <w:rsid w:val="00752AA9"/>
    <w:rsid w:val="007534A9"/>
    <w:rsid w:val="007543B9"/>
    <w:rsid w:val="00755F0E"/>
    <w:rsid w:val="00756349"/>
    <w:rsid w:val="007571D8"/>
    <w:rsid w:val="007635A6"/>
    <w:rsid w:val="007668BE"/>
    <w:rsid w:val="00767A4B"/>
    <w:rsid w:val="00772172"/>
    <w:rsid w:val="007723D2"/>
    <w:rsid w:val="0077480E"/>
    <w:rsid w:val="00774A0C"/>
    <w:rsid w:val="007753BA"/>
    <w:rsid w:val="0077674F"/>
    <w:rsid w:val="007767A1"/>
    <w:rsid w:val="00776DB1"/>
    <w:rsid w:val="00780CD5"/>
    <w:rsid w:val="00780FC3"/>
    <w:rsid w:val="007835E0"/>
    <w:rsid w:val="00783F58"/>
    <w:rsid w:val="00784785"/>
    <w:rsid w:val="00784B9C"/>
    <w:rsid w:val="007879DF"/>
    <w:rsid w:val="00787E82"/>
    <w:rsid w:val="00791227"/>
    <w:rsid w:val="00791DC5"/>
    <w:rsid w:val="00797456"/>
    <w:rsid w:val="007A4280"/>
    <w:rsid w:val="007A4C5C"/>
    <w:rsid w:val="007A5766"/>
    <w:rsid w:val="007A5D74"/>
    <w:rsid w:val="007A76D7"/>
    <w:rsid w:val="007B31A8"/>
    <w:rsid w:val="007B362D"/>
    <w:rsid w:val="007B5809"/>
    <w:rsid w:val="007B6B44"/>
    <w:rsid w:val="007C10D9"/>
    <w:rsid w:val="007C38B0"/>
    <w:rsid w:val="007C45F5"/>
    <w:rsid w:val="007C5F4F"/>
    <w:rsid w:val="007D0034"/>
    <w:rsid w:val="007D4370"/>
    <w:rsid w:val="007D5E7C"/>
    <w:rsid w:val="007D6FDD"/>
    <w:rsid w:val="007D7B5E"/>
    <w:rsid w:val="007D7E94"/>
    <w:rsid w:val="007E44E4"/>
    <w:rsid w:val="007E45EF"/>
    <w:rsid w:val="007F0AD6"/>
    <w:rsid w:val="007F0B23"/>
    <w:rsid w:val="007F1E24"/>
    <w:rsid w:val="007F5D21"/>
    <w:rsid w:val="008102AC"/>
    <w:rsid w:val="008107BF"/>
    <w:rsid w:val="00813A49"/>
    <w:rsid w:val="00813FCC"/>
    <w:rsid w:val="00814255"/>
    <w:rsid w:val="00814EA1"/>
    <w:rsid w:val="0082097E"/>
    <w:rsid w:val="0082379E"/>
    <w:rsid w:val="008240F4"/>
    <w:rsid w:val="00824DED"/>
    <w:rsid w:val="00825F6F"/>
    <w:rsid w:val="00826FDA"/>
    <w:rsid w:val="00832BEA"/>
    <w:rsid w:val="00832DE1"/>
    <w:rsid w:val="00833C74"/>
    <w:rsid w:val="00841008"/>
    <w:rsid w:val="00844128"/>
    <w:rsid w:val="008473C2"/>
    <w:rsid w:val="00847DB0"/>
    <w:rsid w:val="00851CC9"/>
    <w:rsid w:val="00854597"/>
    <w:rsid w:val="008570B9"/>
    <w:rsid w:val="008610E0"/>
    <w:rsid w:val="00861128"/>
    <w:rsid w:val="008636DC"/>
    <w:rsid w:val="00867394"/>
    <w:rsid w:val="00867406"/>
    <w:rsid w:val="0087006F"/>
    <w:rsid w:val="0087117D"/>
    <w:rsid w:val="008718F4"/>
    <w:rsid w:val="00872748"/>
    <w:rsid w:val="00874104"/>
    <w:rsid w:val="00875880"/>
    <w:rsid w:val="00877B32"/>
    <w:rsid w:val="00883BD4"/>
    <w:rsid w:val="00883BF4"/>
    <w:rsid w:val="00886A1F"/>
    <w:rsid w:val="00891509"/>
    <w:rsid w:val="00892E38"/>
    <w:rsid w:val="008975BE"/>
    <w:rsid w:val="008A3F75"/>
    <w:rsid w:val="008A4B57"/>
    <w:rsid w:val="008B09D8"/>
    <w:rsid w:val="008B0BCC"/>
    <w:rsid w:val="008B2D20"/>
    <w:rsid w:val="008B2FB0"/>
    <w:rsid w:val="008B3405"/>
    <w:rsid w:val="008B3C8F"/>
    <w:rsid w:val="008B4CF5"/>
    <w:rsid w:val="008B7D4C"/>
    <w:rsid w:val="008C0602"/>
    <w:rsid w:val="008C186C"/>
    <w:rsid w:val="008C1B60"/>
    <w:rsid w:val="008C32AF"/>
    <w:rsid w:val="008C3B81"/>
    <w:rsid w:val="008C5E5F"/>
    <w:rsid w:val="008C6448"/>
    <w:rsid w:val="008C6F1B"/>
    <w:rsid w:val="008C72B3"/>
    <w:rsid w:val="008C753D"/>
    <w:rsid w:val="008D0983"/>
    <w:rsid w:val="008D1727"/>
    <w:rsid w:val="008D21E3"/>
    <w:rsid w:val="008D414C"/>
    <w:rsid w:val="008D60CC"/>
    <w:rsid w:val="008D7307"/>
    <w:rsid w:val="008D7321"/>
    <w:rsid w:val="008E08AB"/>
    <w:rsid w:val="008E2F0E"/>
    <w:rsid w:val="008E3023"/>
    <w:rsid w:val="008F39CD"/>
    <w:rsid w:val="008F52CF"/>
    <w:rsid w:val="008F5BEE"/>
    <w:rsid w:val="008F7FEC"/>
    <w:rsid w:val="00900D69"/>
    <w:rsid w:val="00901E8D"/>
    <w:rsid w:val="009032E2"/>
    <w:rsid w:val="0090552F"/>
    <w:rsid w:val="009060F8"/>
    <w:rsid w:val="009152C9"/>
    <w:rsid w:val="009175B1"/>
    <w:rsid w:val="00917889"/>
    <w:rsid w:val="00922180"/>
    <w:rsid w:val="00923A65"/>
    <w:rsid w:val="0092458E"/>
    <w:rsid w:val="00925355"/>
    <w:rsid w:val="00925455"/>
    <w:rsid w:val="009254B3"/>
    <w:rsid w:val="00935FEC"/>
    <w:rsid w:val="0093659A"/>
    <w:rsid w:val="00940432"/>
    <w:rsid w:val="00941BBD"/>
    <w:rsid w:val="00944701"/>
    <w:rsid w:val="009466A2"/>
    <w:rsid w:val="00953354"/>
    <w:rsid w:val="00956D13"/>
    <w:rsid w:val="00960195"/>
    <w:rsid w:val="009606E2"/>
    <w:rsid w:val="009617D0"/>
    <w:rsid w:val="00962D2A"/>
    <w:rsid w:val="00963046"/>
    <w:rsid w:val="009655BB"/>
    <w:rsid w:val="00965BE4"/>
    <w:rsid w:val="009661B6"/>
    <w:rsid w:val="00967C16"/>
    <w:rsid w:val="0097130B"/>
    <w:rsid w:val="00973F48"/>
    <w:rsid w:val="009766F5"/>
    <w:rsid w:val="00976AE2"/>
    <w:rsid w:val="00980B20"/>
    <w:rsid w:val="00982FFA"/>
    <w:rsid w:val="009838C5"/>
    <w:rsid w:val="00985288"/>
    <w:rsid w:val="009854EC"/>
    <w:rsid w:val="009867BE"/>
    <w:rsid w:val="00986DBE"/>
    <w:rsid w:val="00991A8F"/>
    <w:rsid w:val="00994358"/>
    <w:rsid w:val="009961C4"/>
    <w:rsid w:val="00997E0C"/>
    <w:rsid w:val="009A0510"/>
    <w:rsid w:val="009A57B2"/>
    <w:rsid w:val="009B1316"/>
    <w:rsid w:val="009B284E"/>
    <w:rsid w:val="009B2935"/>
    <w:rsid w:val="009B305A"/>
    <w:rsid w:val="009B32E2"/>
    <w:rsid w:val="009B5673"/>
    <w:rsid w:val="009B5CED"/>
    <w:rsid w:val="009B6216"/>
    <w:rsid w:val="009B69C9"/>
    <w:rsid w:val="009C1CD6"/>
    <w:rsid w:val="009D09E3"/>
    <w:rsid w:val="009D179F"/>
    <w:rsid w:val="009D4677"/>
    <w:rsid w:val="009D6E2C"/>
    <w:rsid w:val="009E041C"/>
    <w:rsid w:val="009E2461"/>
    <w:rsid w:val="009F0828"/>
    <w:rsid w:val="009F095A"/>
    <w:rsid w:val="009F0C95"/>
    <w:rsid w:val="009F4221"/>
    <w:rsid w:val="009F429E"/>
    <w:rsid w:val="009F54DB"/>
    <w:rsid w:val="00A004B8"/>
    <w:rsid w:val="00A012C1"/>
    <w:rsid w:val="00A06898"/>
    <w:rsid w:val="00A1033D"/>
    <w:rsid w:val="00A27BD6"/>
    <w:rsid w:val="00A306CA"/>
    <w:rsid w:val="00A30D88"/>
    <w:rsid w:val="00A319ED"/>
    <w:rsid w:val="00A32ACD"/>
    <w:rsid w:val="00A337DF"/>
    <w:rsid w:val="00A34E02"/>
    <w:rsid w:val="00A352C0"/>
    <w:rsid w:val="00A40FC5"/>
    <w:rsid w:val="00A42166"/>
    <w:rsid w:val="00A42F54"/>
    <w:rsid w:val="00A4310D"/>
    <w:rsid w:val="00A43CD4"/>
    <w:rsid w:val="00A501E2"/>
    <w:rsid w:val="00A5086E"/>
    <w:rsid w:val="00A5194C"/>
    <w:rsid w:val="00A51AC6"/>
    <w:rsid w:val="00A545ED"/>
    <w:rsid w:val="00A54C6E"/>
    <w:rsid w:val="00A5766E"/>
    <w:rsid w:val="00A57996"/>
    <w:rsid w:val="00A60CCD"/>
    <w:rsid w:val="00A6111D"/>
    <w:rsid w:val="00A6185F"/>
    <w:rsid w:val="00A624D3"/>
    <w:rsid w:val="00A637C2"/>
    <w:rsid w:val="00A6689A"/>
    <w:rsid w:val="00A66B59"/>
    <w:rsid w:val="00A67411"/>
    <w:rsid w:val="00A72928"/>
    <w:rsid w:val="00A73F2B"/>
    <w:rsid w:val="00A74C29"/>
    <w:rsid w:val="00A75EFB"/>
    <w:rsid w:val="00A765EA"/>
    <w:rsid w:val="00A80F65"/>
    <w:rsid w:val="00A81BF0"/>
    <w:rsid w:val="00A82066"/>
    <w:rsid w:val="00A8398A"/>
    <w:rsid w:val="00A840C1"/>
    <w:rsid w:val="00A92D1A"/>
    <w:rsid w:val="00A93B5D"/>
    <w:rsid w:val="00A943CA"/>
    <w:rsid w:val="00A94D78"/>
    <w:rsid w:val="00A952E5"/>
    <w:rsid w:val="00A9577B"/>
    <w:rsid w:val="00A9725B"/>
    <w:rsid w:val="00A97714"/>
    <w:rsid w:val="00AA02FF"/>
    <w:rsid w:val="00AA522E"/>
    <w:rsid w:val="00AA562C"/>
    <w:rsid w:val="00AA59DA"/>
    <w:rsid w:val="00AB0DBB"/>
    <w:rsid w:val="00AB221B"/>
    <w:rsid w:val="00AB23AE"/>
    <w:rsid w:val="00AB358F"/>
    <w:rsid w:val="00AB3F8B"/>
    <w:rsid w:val="00AB45C8"/>
    <w:rsid w:val="00AB7B38"/>
    <w:rsid w:val="00AC0374"/>
    <w:rsid w:val="00AC210F"/>
    <w:rsid w:val="00AC2335"/>
    <w:rsid w:val="00AC6531"/>
    <w:rsid w:val="00AC673E"/>
    <w:rsid w:val="00AC71E5"/>
    <w:rsid w:val="00AC7F87"/>
    <w:rsid w:val="00AD156D"/>
    <w:rsid w:val="00AD2253"/>
    <w:rsid w:val="00AD55E2"/>
    <w:rsid w:val="00AD5E7E"/>
    <w:rsid w:val="00AE041D"/>
    <w:rsid w:val="00AE7545"/>
    <w:rsid w:val="00AF05AE"/>
    <w:rsid w:val="00AF19CA"/>
    <w:rsid w:val="00AF4AC1"/>
    <w:rsid w:val="00AF62E9"/>
    <w:rsid w:val="00AF69BF"/>
    <w:rsid w:val="00B00350"/>
    <w:rsid w:val="00B00C60"/>
    <w:rsid w:val="00B01586"/>
    <w:rsid w:val="00B02580"/>
    <w:rsid w:val="00B02EEF"/>
    <w:rsid w:val="00B039CC"/>
    <w:rsid w:val="00B057CD"/>
    <w:rsid w:val="00B05977"/>
    <w:rsid w:val="00B06AF2"/>
    <w:rsid w:val="00B10BF4"/>
    <w:rsid w:val="00B11495"/>
    <w:rsid w:val="00B16EC1"/>
    <w:rsid w:val="00B23A9E"/>
    <w:rsid w:val="00B23D8F"/>
    <w:rsid w:val="00B247F4"/>
    <w:rsid w:val="00B30DF0"/>
    <w:rsid w:val="00B33C82"/>
    <w:rsid w:val="00B36858"/>
    <w:rsid w:val="00B40C2D"/>
    <w:rsid w:val="00B420AD"/>
    <w:rsid w:val="00B45118"/>
    <w:rsid w:val="00B470AE"/>
    <w:rsid w:val="00B516C6"/>
    <w:rsid w:val="00B51CE1"/>
    <w:rsid w:val="00B559EF"/>
    <w:rsid w:val="00B56946"/>
    <w:rsid w:val="00B57196"/>
    <w:rsid w:val="00B57BC1"/>
    <w:rsid w:val="00B63928"/>
    <w:rsid w:val="00B6506C"/>
    <w:rsid w:val="00B65DF0"/>
    <w:rsid w:val="00B664B2"/>
    <w:rsid w:val="00B6713A"/>
    <w:rsid w:val="00B7045C"/>
    <w:rsid w:val="00B7319D"/>
    <w:rsid w:val="00B739FA"/>
    <w:rsid w:val="00B74B54"/>
    <w:rsid w:val="00B75936"/>
    <w:rsid w:val="00B81DE6"/>
    <w:rsid w:val="00B96684"/>
    <w:rsid w:val="00BA032D"/>
    <w:rsid w:val="00BA2AA4"/>
    <w:rsid w:val="00BA2FFC"/>
    <w:rsid w:val="00BA39F8"/>
    <w:rsid w:val="00BA40A1"/>
    <w:rsid w:val="00BA4938"/>
    <w:rsid w:val="00BA521E"/>
    <w:rsid w:val="00BA6E95"/>
    <w:rsid w:val="00BB14BF"/>
    <w:rsid w:val="00BB1CE8"/>
    <w:rsid w:val="00BB2B54"/>
    <w:rsid w:val="00BB4011"/>
    <w:rsid w:val="00BB4FC4"/>
    <w:rsid w:val="00BB517A"/>
    <w:rsid w:val="00BB57B4"/>
    <w:rsid w:val="00BC0DA9"/>
    <w:rsid w:val="00BC35C6"/>
    <w:rsid w:val="00BC3732"/>
    <w:rsid w:val="00BC5F0C"/>
    <w:rsid w:val="00BD39AB"/>
    <w:rsid w:val="00BD4E09"/>
    <w:rsid w:val="00BD6C43"/>
    <w:rsid w:val="00BD6DC9"/>
    <w:rsid w:val="00BD6E0C"/>
    <w:rsid w:val="00BD6E57"/>
    <w:rsid w:val="00BE2405"/>
    <w:rsid w:val="00BE26CF"/>
    <w:rsid w:val="00BE406E"/>
    <w:rsid w:val="00BE5F51"/>
    <w:rsid w:val="00BE6457"/>
    <w:rsid w:val="00BF10CB"/>
    <w:rsid w:val="00BF332F"/>
    <w:rsid w:val="00BF4664"/>
    <w:rsid w:val="00BF5538"/>
    <w:rsid w:val="00C00E35"/>
    <w:rsid w:val="00C05554"/>
    <w:rsid w:val="00C06407"/>
    <w:rsid w:val="00C10786"/>
    <w:rsid w:val="00C13693"/>
    <w:rsid w:val="00C13912"/>
    <w:rsid w:val="00C148AD"/>
    <w:rsid w:val="00C17103"/>
    <w:rsid w:val="00C20909"/>
    <w:rsid w:val="00C23575"/>
    <w:rsid w:val="00C24262"/>
    <w:rsid w:val="00C24840"/>
    <w:rsid w:val="00C25A7F"/>
    <w:rsid w:val="00C30590"/>
    <w:rsid w:val="00C30A94"/>
    <w:rsid w:val="00C340AB"/>
    <w:rsid w:val="00C35DE8"/>
    <w:rsid w:val="00C377BA"/>
    <w:rsid w:val="00C40A6D"/>
    <w:rsid w:val="00C43225"/>
    <w:rsid w:val="00C454AC"/>
    <w:rsid w:val="00C45998"/>
    <w:rsid w:val="00C47BC7"/>
    <w:rsid w:val="00C50632"/>
    <w:rsid w:val="00C506D5"/>
    <w:rsid w:val="00C5169C"/>
    <w:rsid w:val="00C53D34"/>
    <w:rsid w:val="00C54D1C"/>
    <w:rsid w:val="00C54E0F"/>
    <w:rsid w:val="00C56526"/>
    <w:rsid w:val="00C56F3E"/>
    <w:rsid w:val="00C57215"/>
    <w:rsid w:val="00C62A08"/>
    <w:rsid w:val="00C63DE9"/>
    <w:rsid w:val="00C70510"/>
    <w:rsid w:val="00C7438F"/>
    <w:rsid w:val="00C74D6B"/>
    <w:rsid w:val="00C75445"/>
    <w:rsid w:val="00C76AC9"/>
    <w:rsid w:val="00C839B6"/>
    <w:rsid w:val="00C86380"/>
    <w:rsid w:val="00C9113D"/>
    <w:rsid w:val="00C916D5"/>
    <w:rsid w:val="00C91A99"/>
    <w:rsid w:val="00C92331"/>
    <w:rsid w:val="00C94163"/>
    <w:rsid w:val="00C95207"/>
    <w:rsid w:val="00C957F5"/>
    <w:rsid w:val="00CA4269"/>
    <w:rsid w:val="00CA4291"/>
    <w:rsid w:val="00CA6B60"/>
    <w:rsid w:val="00CA6D85"/>
    <w:rsid w:val="00CA70FE"/>
    <w:rsid w:val="00CA7A6F"/>
    <w:rsid w:val="00CB555E"/>
    <w:rsid w:val="00CB557E"/>
    <w:rsid w:val="00CB761F"/>
    <w:rsid w:val="00CC25B8"/>
    <w:rsid w:val="00CC40FC"/>
    <w:rsid w:val="00CC43AD"/>
    <w:rsid w:val="00CC4512"/>
    <w:rsid w:val="00CC53AF"/>
    <w:rsid w:val="00CC7629"/>
    <w:rsid w:val="00CC7CBB"/>
    <w:rsid w:val="00CC7F08"/>
    <w:rsid w:val="00CD1175"/>
    <w:rsid w:val="00CD1B02"/>
    <w:rsid w:val="00CE04F3"/>
    <w:rsid w:val="00CE1996"/>
    <w:rsid w:val="00CE2DB1"/>
    <w:rsid w:val="00CE5E0A"/>
    <w:rsid w:val="00CE7AC2"/>
    <w:rsid w:val="00CF11E0"/>
    <w:rsid w:val="00CF148F"/>
    <w:rsid w:val="00CF2B4B"/>
    <w:rsid w:val="00CF3DFA"/>
    <w:rsid w:val="00CF742C"/>
    <w:rsid w:val="00CF7BF8"/>
    <w:rsid w:val="00D00B57"/>
    <w:rsid w:val="00D03C01"/>
    <w:rsid w:val="00D047FF"/>
    <w:rsid w:val="00D05729"/>
    <w:rsid w:val="00D06EB9"/>
    <w:rsid w:val="00D079FD"/>
    <w:rsid w:val="00D100BB"/>
    <w:rsid w:val="00D102B2"/>
    <w:rsid w:val="00D110FA"/>
    <w:rsid w:val="00D128E7"/>
    <w:rsid w:val="00D143AB"/>
    <w:rsid w:val="00D14BC0"/>
    <w:rsid w:val="00D17617"/>
    <w:rsid w:val="00D17871"/>
    <w:rsid w:val="00D2760E"/>
    <w:rsid w:val="00D279D8"/>
    <w:rsid w:val="00D27AB3"/>
    <w:rsid w:val="00D32A3F"/>
    <w:rsid w:val="00D35113"/>
    <w:rsid w:val="00D35A69"/>
    <w:rsid w:val="00D35E4C"/>
    <w:rsid w:val="00D37374"/>
    <w:rsid w:val="00D400B9"/>
    <w:rsid w:val="00D424D6"/>
    <w:rsid w:val="00D43472"/>
    <w:rsid w:val="00D43D57"/>
    <w:rsid w:val="00D44F20"/>
    <w:rsid w:val="00D4510D"/>
    <w:rsid w:val="00D47D6E"/>
    <w:rsid w:val="00D505E8"/>
    <w:rsid w:val="00D519AA"/>
    <w:rsid w:val="00D55D1B"/>
    <w:rsid w:val="00D57016"/>
    <w:rsid w:val="00D616EE"/>
    <w:rsid w:val="00D6334C"/>
    <w:rsid w:val="00D6550D"/>
    <w:rsid w:val="00D67E4B"/>
    <w:rsid w:val="00D70097"/>
    <w:rsid w:val="00D70796"/>
    <w:rsid w:val="00D71366"/>
    <w:rsid w:val="00D71524"/>
    <w:rsid w:val="00D7173E"/>
    <w:rsid w:val="00D71ED4"/>
    <w:rsid w:val="00D765A2"/>
    <w:rsid w:val="00D7772F"/>
    <w:rsid w:val="00D82D82"/>
    <w:rsid w:val="00D85BC4"/>
    <w:rsid w:val="00D87C39"/>
    <w:rsid w:val="00D90D05"/>
    <w:rsid w:val="00D94927"/>
    <w:rsid w:val="00D970B9"/>
    <w:rsid w:val="00D979B4"/>
    <w:rsid w:val="00DA0BB2"/>
    <w:rsid w:val="00DA2040"/>
    <w:rsid w:val="00DA4BC1"/>
    <w:rsid w:val="00DA525E"/>
    <w:rsid w:val="00DB02EB"/>
    <w:rsid w:val="00DB0E15"/>
    <w:rsid w:val="00DB18C6"/>
    <w:rsid w:val="00DB3CE8"/>
    <w:rsid w:val="00DB3D03"/>
    <w:rsid w:val="00DB44D7"/>
    <w:rsid w:val="00DB4F1A"/>
    <w:rsid w:val="00DC0A32"/>
    <w:rsid w:val="00DC0F52"/>
    <w:rsid w:val="00DC3EE6"/>
    <w:rsid w:val="00DC7D67"/>
    <w:rsid w:val="00DD072C"/>
    <w:rsid w:val="00DD6AD9"/>
    <w:rsid w:val="00DD7914"/>
    <w:rsid w:val="00DE27ED"/>
    <w:rsid w:val="00DE3D62"/>
    <w:rsid w:val="00DE4AC0"/>
    <w:rsid w:val="00DE4F65"/>
    <w:rsid w:val="00DF06DB"/>
    <w:rsid w:val="00DF13EF"/>
    <w:rsid w:val="00DF4211"/>
    <w:rsid w:val="00DF5A51"/>
    <w:rsid w:val="00DF6054"/>
    <w:rsid w:val="00DF6923"/>
    <w:rsid w:val="00DF74B1"/>
    <w:rsid w:val="00DF7C53"/>
    <w:rsid w:val="00E00696"/>
    <w:rsid w:val="00E01587"/>
    <w:rsid w:val="00E05DCC"/>
    <w:rsid w:val="00E06007"/>
    <w:rsid w:val="00E10A37"/>
    <w:rsid w:val="00E145DE"/>
    <w:rsid w:val="00E16EBC"/>
    <w:rsid w:val="00E17669"/>
    <w:rsid w:val="00E20914"/>
    <w:rsid w:val="00E2127A"/>
    <w:rsid w:val="00E218C3"/>
    <w:rsid w:val="00E250CE"/>
    <w:rsid w:val="00E26DEE"/>
    <w:rsid w:val="00E30106"/>
    <w:rsid w:val="00E31287"/>
    <w:rsid w:val="00E31F78"/>
    <w:rsid w:val="00E32160"/>
    <w:rsid w:val="00E33AF6"/>
    <w:rsid w:val="00E353BC"/>
    <w:rsid w:val="00E35CE2"/>
    <w:rsid w:val="00E35DDC"/>
    <w:rsid w:val="00E4190D"/>
    <w:rsid w:val="00E42EEC"/>
    <w:rsid w:val="00E433AC"/>
    <w:rsid w:val="00E43CB7"/>
    <w:rsid w:val="00E447BA"/>
    <w:rsid w:val="00E448FC"/>
    <w:rsid w:val="00E44CB9"/>
    <w:rsid w:val="00E45E0D"/>
    <w:rsid w:val="00E477C3"/>
    <w:rsid w:val="00E5126E"/>
    <w:rsid w:val="00E53660"/>
    <w:rsid w:val="00E544AA"/>
    <w:rsid w:val="00E54EE4"/>
    <w:rsid w:val="00E6026E"/>
    <w:rsid w:val="00E604BB"/>
    <w:rsid w:val="00E614E0"/>
    <w:rsid w:val="00E65FBE"/>
    <w:rsid w:val="00E675B2"/>
    <w:rsid w:val="00E67675"/>
    <w:rsid w:val="00E70C8C"/>
    <w:rsid w:val="00E73279"/>
    <w:rsid w:val="00E73828"/>
    <w:rsid w:val="00E7531D"/>
    <w:rsid w:val="00E763BD"/>
    <w:rsid w:val="00E833A2"/>
    <w:rsid w:val="00E87321"/>
    <w:rsid w:val="00E90D5F"/>
    <w:rsid w:val="00E92922"/>
    <w:rsid w:val="00E93696"/>
    <w:rsid w:val="00E94208"/>
    <w:rsid w:val="00E944B8"/>
    <w:rsid w:val="00E9698D"/>
    <w:rsid w:val="00EA4C0E"/>
    <w:rsid w:val="00EA5952"/>
    <w:rsid w:val="00EB293F"/>
    <w:rsid w:val="00EB3E30"/>
    <w:rsid w:val="00EC0A27"/>
    <w:rsid w:val="00EC26BB"/>
    <w:rsid w:val="00EC3921"/>
    <w:rsid w:val="00ED33E1"/>
    <w:rsid w:val="00ED447A"/>
    <w:rsid w:val="00EE02E7"/>
    <w:rsid w:val="00EE0394"/>
    <w:rsid w:val="00EE046D"/>
    <w:rsid w:val="00EE2C99"/>
    <w:rsid w:val="00EE4758"/>
    <w:rsid w:val="00EE73F4"/>
    <w:rsid w:val="00EF0853"/>
    <w:rsid w:val="00EF0BA6"/>
    <w:rsid w:val="00EF1912"/>
    <w:rsid w:val="00EF1A70"/>
    <w:rsid w:val="00EF3514"/>
    <w:rsid w:val="00F02A1D"/>
    <w:rsid w:val="00F02D5D"/>
    <w:rsid w:val="00F037DE"/>
    <w:rsid w:val="00F03D0C"/>
    <w:rsid w:val="00F06067"/>
    <w:rsid w:val="00F107FD"/>
    <w:rsid w:val="00F14E83"/>
    <w:rsid w:val="00F152B0"/>
    <w:rsid w:val="00F16FA8"/>
    <w:rsid w:val="00F20B9C"/>
    <w:rsid w:val="00F22C77"/>
    <w:rsid w:val="00F23111"/>
    <w:rsid w:val="00F23258"/>
    <w:rsid w:val="00F25844"/>
    <w:rsid w:val="00F30D9E"/>
    <w:rsid w:val="00F347D9"/>
    <w:rsid w:val="00F360C3"/>
    <w:rsid w:val="00F402BD"/>
    <w:rsid w:val="00F419C5"/>
    <w:rsid w:val="00F44647"/>
    <w:rsid w:val="00F450E8"/>
    <w:rsid w:val="00F468D0"/>
    <w:rsid w:val="00F47147"/>
    <w:rsid w:val="00F51751"/>
    <w:rsid w:val="00F521DA"/>
    <w:rsid w:val="00F54BBF"/>
    <w:rsid w:val="00F55FA7"/>
    <w:rsid w:val="00F62209"/>
    <w:rsid w:val="00F65638"/>
    <w:rsid w:val="00F65AEB"/>
    <w:rsid w:val="00F66092"/>
    <w:rsid w:val="00F7068F"/>
    <w:rsid w:val="00F71703"/>
    <w:rsid w:val="00F736E3"/>
    <w:rsid w:val="00F74A78"/>
    <w:rsid w:val="00F759E1"/>
    <w:rsid w:val="00F77FFD"/>
    <w:rsid w:val="00F901F9"/>
    <w:rsid w:val="00F9088A"/>
    <w:rsid w:val="00F90907"/>
    <w:rsid w:val="00F92A3C"/>
    <w:rsid w:val="00F93BD5"/>
    <w:rsid w:val="00F949F2"/>
    <w:rsid w:val="00F94A56"/>
    <w:rsid w:val="00F96BC8"/>
    <w:rsid w:val="00FA2F9D"/>
    <w:rsid w:val="00FA44F5"/>
    <w:rsid w:val="00FA5F3F"/>
    <w:rsid w:val="00FA7195"/>
    <w:rsid w:val="00FA7381"/>
    <w:rsid w:val="00FB22AC"/>
    <w:rsid w:val="00FB3070"/>
    <w:rsid w:val="00FB3C1A"/>
    <w:rsid w:val="00FB417C"/>
    <w:rsid w:val="00FB51F2"/>
    <w:rsid w:val="00FB5809"/>
    <w:rsid w:val="00FB72E2"/>
    <w:rsid w:val="00FC403B"/>
    <w:rsid w:val="00FC739D"/>
    <w:rsid w:val="00FD19F5"/>
    <w:rsid w:val="00FD2784"/>
    <w:rsid w:val="00FD56F7"/>
    <w:rsid w:val="00FE38E5"/>
    <w:rsid w:val="00FE392C"/>
    <w:rsid w:val="00FE6AB2"/>
    <w:rsid w:val="00FE7A8D"/>
    <w:rsid w:val="00FF03F0"/>
    <w:rsid w:val="00FF209B"/>
    <w:rsid w:val="00FF58EA"/>
    <w:rsid w:val="00FF6F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nhideWhenUsed="0" w:qFormat="1"/>
    <w:lsdException w:name="heading 4" w:semiHidden="0" w:uiPriority="0" w:unhideWhenUsed="0" w:qFormat="1"/>
    <w:lsdException w:name="heading 5" w:semiHidden="0" w:unhideWhenUsed="0" w:qFormat="1"/>
    <w:lsdException w:name="heading 6" w:semiHidden="0" w:uiPriority="0" w:unhideWhenUsed="0" w:qFormat="1"/>
    <w:lsdException w:name="heading 7" w:semiHidden="0" w:uiPriority="0" w:unhideWhenUsed="0" w:qFormat="1"/>
    <w:lsdException w:name="heading 8" w:semiHidden="0" w:uiPriority="9"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2" w:uiPriority="0"/>
    <w:lsdException w:name="List 3" w:uiPriority="0"/>
    <w:lsdException w:name="List 4" w:uiPriority="0"/>
    <w:lsdException w:name="List 5" w:uiPriority="0"/>
    <w:lsdException w:name="Title" w:semiHidden="0" w:unhideWhenUsed="0" w:qFormat="1"/>
    <w:lsdException w:name="Signature" w:uiPriority="0"/>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Outline List 2" w:uiPriority="0"/>
    <w:lsdException w:name="Balloo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rsid w:val="00053F9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10"/>
    <w:qFormat/>
    <w:pPr>
      <w:keepNext/>
      <w:numPr>
        <w:numId w:val="1"/>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7"/>
    <w:next w:val="a7"/>
    <w:link w:val="210"/>
    <w:uiPriority w:val="9"/>
    <w:qFormat/>
    <w:pPr>
      <w:keepNext/>
      <w:numPr>
        <w:ilvl w:val="1"/>
        <w:numId w:val="1"/>
      </w:numPr>
      <w:spacing w:before="240" w:after="60"/>
      <w:outlineLvl w:val="1"/>
    </w:pPr>
    <w:rPr>
      <w:rFonts w:ascii="Arial" w:hAnsi="Arial"/>
      <w:b/>
      <w:bCs/>
      <w:i/>
      <w:iCs/>
      <w:sz w:val="28"/>
      <w:szCs w:val="28"/>
      <w:lang w:val="x-none" w:eastAsia="x-none"/>
    </w:rPr>
  </w:style>
  <w:style w:type="paragraph" w:styleId="31">
    <w:name w:val="heading 3"/>
    <w:aliases w:val="H3"/>
    <w:basedOn w:val="a7"/>
    <w:next w:val="a7"/>
    <w:link w:val="310"/>
    <w:uiPriority w:val="99"/>
    <w:qFormat/>
    <w:pPr>
      <w:keepNext/>
      <w:numPr>
        <w:ilvl w:val="2"/>
        <w:numId w:val="2"/>
      </w:numPr>
      <w:spacing w:before="240" w:after="60"/>
      <w:outlineLvl w:val="2"/>
    </w:pPr>
    <w:rPr>
      <w:rFonts w:ascii="Cambria" w:hAnsi="Cambria"/>
      <w:b/>
      <w:bCs/>
      <w:sz w:val="26"/>
      <w:szCs w:val="26"/>
      <w:lang w:val="x-none" w:eastAsia="x-none"/>
    </w:rPr>
  </w:style>
  <w:style w:type="paragraph" w:styleId="4">
    <w:name w:val="heading 4"/>
    <w:aliases w:val="Sub-Minor,Level 2 - a,H4,H41"/>
    <w:basedOn w:val="a7"/>
    <w:next w:val="a7"/>
    <w:link w:val="41"/>
    <w:qFormat/>
    <w:pPr>
      <w:keepNext/>
      <w:numPr>
        <w:ilvl w:val="3"/>
        <w:numId w:val="2"/>
      </w:numPr>
      <w:spacing w:before="240" w:after="60"/>
      <w:outlineLvl w:val="3"/>
    </w:pPr>
    <w:rPr>
      <w:rFonts w:ascii="Arial Unicode MS" w:eastAsia="Arial Unicode MS" w:hAnsi="Arial Unicode MS"/>
      <w:b/>
      <w:bCs/>
      <w:sz w:val="28"/>
      <w:szCs w:val="28"/>
      <w:lang w:val="x-none" w:eastAsia="x-none"/>
    </w:rPr>
  </w:style>
  <w:style w:type="paragraph" w:styleId="5">
    <w:name w:val="heading 5"/>
    <w:basedOn w:val="a7"/>
    <w:next w:val="a7"/>
    <w:link w:val="50"/>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lang w:val="x-none" w:eastAsia="x-none"/>
    </w:rPr>
  </w:style>
  <w:style w:type="paragraph" w:styleId="6">
    <w:name w:val="heading 6"/>
    <w:basedOn w:val="a7"/>
    <w:next w:val="a7"/>
    <w:link w:val="60"/>
    <w:qFormat/>
    <w:pPr>
      <w:spacing w:before="240" w:after="60"/>
      <w:outlineLvl w:val="5"/>
    </w:pPr>
    <w:rPr>
      <w:rFonts w:ascii="Cambria" w:hAnsi="Cambria"/>
      <w:i/>
      <w:iCs/>
      <w:color w:val="243F60"/>
    </w:rPr>
  </w:style>
  <w:style w:type="paragraph" w:styleId="7">
    <w:name w:val="heading 7"/>
    <w:basedOn w:val="a7"/>
    <w:next w:val="a7"/>
    <w:link w:val="71"/>
    <w:qFormat/>
    <w:rsid w:val="0016253A"/>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7"/>
    <w:next w:val="a7"/>
    <w:link w:val="80"/>
    <w:uiPriority w:val="9"/>
    <w:qFormat/>
    <w:rsid w:val="0016253A"/>
    <w:pPr>
      <w:keepNext/>
      <w:jc w:val="right"/>
      <w:outlineLvl w:val="7"/>
    </w:pPr>
    <w:rPr>
      <w:i/>
      <w:iCs/>
    </w:rPr>
  </w:style>
  <w:style w:type="paragraph" w:styleId="9">
    <w:name w:val="heading 9"/>
    <w:basedOn w:val="a7"/>
    <w:next w:val="a7"/>
    <w:link w:val="90"/>
    <w:qFormat/>
    <w:rsid w:val="0016253A"/>
    <w:pPr>
      <w:spacing w:before="240" w:after="60"/>
      <w:ind w:firstLine="425"/>
      <w:jc w:val="both"/>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styleId="ab">
    <w:name w:val="Hyperlink"/>
    <w:uiPriority w:val="99"/>
    <w:unhideWhenUsed/>
    <w:rPr>
      <w:color w:val="0000FF"/>
      <w:u w:val="single"/>
    </w:rPr>
  </w:style>
  <w:style w:type="character" w:styleId="ac">
    <w:name w:val="FollowedHyperlink"/>
    <w:unhideWhenUsed/>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В1 Знак"/>
    <w:link w:val="10"/>
    <w:locked/>
    <w:rPr>
      <w:iCs/>
      <w:sz w:val="24"/>
      <w:szCs w:val="24"/>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uiPriority w:val="9"/>
    <w:locked/>
    <w:rPr>
      <w:rFonts w:ascii="Times New Roman" w:eastAsia="Times New Roman" w:hAnsi="Times New Roman" w:cs="Times New Roman" w:hint="default"/>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uiPriority w:val="9"/>
    <w:locked/>
    <w:rPr>
      <w:rFonts w:ascii="Arial" w:hAnsi="Arial"/>
      <w:b/>
      <w:bCs/>
      <w:i/>
      <w:iCs/>
      <w:sz w:val="28"/>
      <w:szCs w:val="28"/>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uiPriority w:val="99"/>
    <w:locked/>
    <w:rPr>
      <w:rFonts w:ascii="Arial" w:eastAsia="Times New Roman" w:hAnsi="Arial" w:cs="Arial" w:hint="default"/>
      <w:b/>
      <w:bCs/>
      <w:i/>
      <w:iCs/>
      <w:sz w:val="28"/>
      <w:szCs w:val="28"/>
    </w:rPr>
  </w:style>
  <w:style w:type="character" w:customStyle="1" w:styleId="310">
    <w:name w:val="Заголовок 3 Знак1"/>
    <w:aliases w:val="H3 Знак1"/>
    <w:link w:val="31"/>
    <w:uiPriority w:val="99"/>
    <w:locked/>
    <w:rPr>
      <w:rFonts w:ascii="Cambria" w:hAnsi="Cambria"/>
      <w:b/>
      <w:bCs/>
      <w:sz w:val="26"/>
      <w:szCs w:val="26"/>
      <w:lang w:val="x-none" w:eastAsia="x-none"/>
    </w:rPr>
  </w:style>
  <w:style w:type="character" w:customStyle="1" w:styleId="33">
    <w:name w:val="Заголовок 3 Знак"/>
    <w:aliases w:val="H3 Знак"/>
    <w:uiPriority w:val="99"/>
    <w:locked/>
    <w:rPr>
      <w:rFonts w:ascii="Cambria" w:eastAsia="Times New Roman" w:hAnsi="Cambria" w:hint="default"/>
      <w:b/>
      <w:bCs/>
      <w:sz w:val="26"/>
      <w:szCs w:val="26"/>
    </w:rPr>
  </w:style>
  <w:style w:type="character" w:customStyle="1" w:styleId="41">
    <w:name w:val="Заголовок 4 Знак"/>
    <w:aliases w:val="Sub-Minor Знак,Level 2 - a Знак,H4 Знак,H41 Знак"/>
    <w:link w:val="4"/>
    <w:locked/>
    <w:rPr>
      <w:rFonts w:ascii="Arial Unicode MS" w:eastAsia="Arial Unicode MS" w:hAnsi="Arial Unicode MS"/>
      <w:b/>
      <w:bCs/>
      <w:sz w:val="28"/>
      <w:szCs w:val="28"/>
      <w:lang w:val="x-none" w:eastAsia="x-none"/>
    </w:rPr>
  </w:style>
  <w:style w:type="character" w:customStyle="1" w:styleId="50">
    <w:name w:val="Заголовок 5 Знак"/>
    <w:link w:val="5"/>
    <w:uiPriority w:val="99"/>
    <w:locked/>
    <w:rPr>
      <w:rFonts w:ascii="Times New Roman CYR" w:eastAsia="Arial Unicode MS" w:hAnsi="Times New Roman CYR" w:cs="Times New Roman CYR" w:hint="default"/>
      <w:b/>
      <w:bCs/>
      <w:i/>
      <w:iCs/>
      <w:sz w:val="26"/>
      <w:szCs w:val="26"/>
    </w:rPr>
  </w:style>
  <w:style w:type="character" w:customStyle="1" w:styleId="60">
    <w:name w:val="Заголовок 6 Знак"/>
    <w:link w:val="6"/>
    <w:locked/>
    <w:rPr>
      <w:rFonts w:ascii="Cambria" w:eastAsia="Times New Roman" w:hAnsi="Cambria" w:cs="Times New Roman" w:hint="default"/>
      <w:i/>
      <w:iCs/>
      <w:color w:val="243F60"/>
      <w:sz w:val="24"/>
      <w:szCs w:val="24"/>
      <w:lang w:val="ru-RU" w:eastAsia="ru-RU"/>
    </w:rPr>
  </w:style>
  <w:style w:type="paragraph" w:styleId="HTML">
    <w:name w:val="HTML Preformatted"/>
    <w:basedOn w:val="a7"/>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locked/>
    <w:rPr>
      <w:rFonts w:ascii="Courier New" w:hAnsi="Courier New" w:cs="Courier New" w:hint="default"/>
    </w:rPr>
  </w:style>
  <w:style w:type="character" w:customStyle="1" w:styleId="ad">
    <w:name w:val="Обычный (веб) Знак"/>
    <w:aliases w:val="Обычный (Web) Знак,Обычный (веб) Знак Знак Знак,Обычный (Web) Знак Знак Знак Знак"/>
    <w:locked/>
    <w:rPr>
      <w:bCs/>
      <w:sz w:val="22"/>
      <w:szCs w:val="22"/>
    </w:rPr>
  </w:style>
  <w:style w:type="paragraph" w:styleId="ae">
    <w:name w:val="Normal (Web)"/>
    <w:aliases w:val="Обычный (Web),Обычный (веб) Знак Знак,Обычный (Web) Знак Знак Знак"/>
    <w:basedOn w:val="a7"/>
    <w:unhideWhenUsed/>
    <w:qFormat/>
    <w:pPr>
      <w:contextualSpacing/>
    </w:pPr>
    <w:rPr>
      <w:bCs/>
      <w:sz w:val="22"/>
      <w:szCs w:val="22"/>
      <w:lang w:val="x-none" w:eastAsia="x-none"/>
    </w:rPr>
  </w:style>
  <w:style w:type="character" w:customStyle="1" w:styleId="13">
    <w:name w:val="Верхний колонтитул Знак1"/>
    <w:aliases w:val="Heder Знак1,Titul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
    <w:link w:val="af"/>
    <w:uiPriority w:val="99"/>
    <w:locked/>
    <w:rPr>
      <w:sz w:val="24"/>
      <w:szCs w:val="24"/>
      <w:lang w:val="ru-RU" w:eastAsia="ru-RU"/>
    </w:rPr>
  </w:style>
  <w:style w:type="paragraph" w:styleId="af">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7"/>
    <w:link w:val="13"/>
    <w:uiPriority w:val="99"/>
    <w:unhideWhenUsed/>
    <w:qFormat/>
    <w:pPr>
      <w:tabs>
        <w:tab w:val="center" w:pos="4153"/>
        <w:tab w:val="right" w:pos="8306"/>
      </w:tabs>
      <w:contextualSpacing/>
    </w:pPr>
  </w:style>
  <w:style w:type="character" w:customStyle="1" w:styleId="af0">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uiPriority w:val="99"/>
    <w:locked/>
    <w:rPr>
      <w:rFonts w:ascii="Courier New" w:hAnsi="Courier New" w:cs="Courier New" w:hint="default"/>
      <w:lang w:val="ru-RU" w:eastAsia="ru-RU" w:bidi="ar-SA"/>
    </w:rPr>
  </w:style>
  <w:style w:type="character" w:customStyle="1" w:styleId="14">
    <w:name w:val="Нижний колонтитул Знак1"/>
    <w:aliases w:val="ЛЕН2_ОБИН_Нижний колонтитул Знак1,ЛЕН2_ПРОЕКТ_Нижний колонтитул Знак1"/>
    <w:link w:val="af1"/>
    <w:uiPriority w:val="99"/>
    <w:locked/>
    <w:rPr>
      <w:sz w:val="24"/>
      <w:szCs w:val="24"/>
      <w:lang w:val="ru-RU" w:eastAsia="ru-RU"/>
    </w:rPr>
  </w:style>
  <w:style w:type="character" w:customStyle="1" w:styleId="211">
    <w:name w:val="Основной текст с отступом 2 Знак1"/>
    <w:link w:val="23"/>
    <w:uiPriority w:val="99"/>
    <w:semiHidden/>
    <w:locked/>
    <w:rPr>
      <w:sz w:val="24"/>
      <w:szCs w:val="24"/>
    </w:rPr>
  </w:style>
  <w:style w:type="character" w:customStyle="1" w:styleId="15">
    <w:name w:val="Схема документа Знак1"/>
    <w:link w:val="af2"/>
    <w:uiPriority w:val="99"/>
    <w:semiHidden/>
    <w:locked/>
    <w:rPr>
      <w:rFonts w:ascii="Tahoma" w:hAnsi="Tahoma" w:cs="Tahoma" w:hint="default"/>
      <w:sz w:val="16"/>
      <w:szCs w:val="16"/>
    </w:rPr>
  </w:style>
  <w:style w:type="character" w:customStyle="1" w:styleId="24">
    <w:name w:val="Текст выноски Знак24"/>
    <w:link w:val="af3"/>
    <w:uiPriority w:val="99"/>
    <w:locked/>
    <w:rPr>
      <w:rFonts w:ascii="Tahoma" w:hAnsi="Tahoma" w:cs="Tahoma" w:hint="default"/>
      <w:sz w:val="16"/>
      <w:szCs w:val="16"/>
    </w:rPr>
  </w:style>
  <w:style w:type="paragraph" w:customStyle="1" w:styleId="ConsNormal">
    <w:name w:val="ConsNormal"/>
    <w:qFormat/>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pPr>
      <w:contextualSpacing/>
    </w:pPr>
    <w:rPr>
      <w:sz w:val="24"/>
    </w:rPr>
  </w:style>
  <w:style w:type="paragraph" w:customStyle="1" w:styleId="af4">
    <w:name w:val="Знак"/>
    <w:basedOn w:val="a7"/>
    <w:qFormat/>
    <w:pPr>
      <w:tabs>
        <w:tab w:val="num" w:pos="360"/>
      </w:tabs>
      <w:spacing w:after="160" w:line="240" w:lineRule="exact"/>
      <w:contextualSpacing/>
    </w:pPr>
    <w:rPr>
      <w:rFonts w:ascii="Verdana" w:hAnsi="Verdana" w:cs="Verdana"/>
      <w:sz w:val="20"/>
      <w:szCs w:val="20"/>
      <w:lang w:val="en-US"/>
    </w:rPr>
  </w:style>
  <w:style w:type="paragraph" w:customStyle="1" w:styleId="af5">
    <w:name w:val="Знак Знак Знак Знак"/>
    <w:basedOn w:val="a7"/>
    <w:qFormat/>
    <w:pPr>
      <w:spacing w:after="160" w:line="240" w:lineRule="exact"/>
      <w:contextualSpacing/>
    </w:pPr>
    <w:rPr>
      <w:rFonts w:ascii="Verdana" w:hAnsi="Verdana" w:cs="Verdana"/>
      <w:sz w:val="20"/>
      <w:szCs w:val="20"/>
      <w:lang w:val="en-US"/>
    </w:rPr>
  </w:style>
  <w:style w:type="paragraph" w:customStyle="1" w:styleId="111">
    <w:name w:val="заголовок 11"/>
    <w:basedOn w:val="a7"/>
    <w:next w:val="a7"/>
    <w:uiPriority w:val="99"/>
    <w:qFormat/>
    <w:pPr>
      <w:keepNext/>
      <w:snapToGrid w:val="0"/>
      <w:contextualSpacing/>
      <w:jc w:val="center"/>
    </w:pPr>
    <w:rPr>
      <w:szCs w:val="20"/>
    </w:rPr>
  </w:style>
  <w:style w:type="paragraph" w:customStyle="1" w:styleId="17">
    <w:name w:val="заголовок 1"/>
    <w:basedOn w:val="a7"/>
    <w:next w:val="a7"/>
    <w:qFormat/>
    <w:pPr>
      <w:keepNext/>
      <w:widowControl w:val="0"/>
      <w:snapToGrid w:val="0"/>
      <w:contextualSpacing/>
      <w:jc w:val="center"/>
    </w:pPr>
    <w:rPr>
      <w:b/>
      <w:sz w:val="22"/>
      <w:szCs w:val="20"/>
    </w:rPr>
  </w:style>
  <w:style w:type="paragraph" w:customStyle="1" w:styleId="25">
    <w:name w:val="çàãîëîâîê 2"/>
    <w:basedOn w:val="a7"/>
    <w:next w:val="a7"/>
    <w:uiPriority w:val="99"/>
    <w:qFormat/>
    <w:pPr>
      <w:keepNext/>
      <w:contextualSpacing/>
      <w:jc w:val="both"/>
    </w:pPr>
    <w:rPr>
      <w:szCs w:val="20"/>
      <w:lang w:val="en-GB"/>
    </w:rPr>
  </w:style>
  <w:style w:type="paragraph" w:customStyle="1" w:styleId="af6">
    <w:name w:val="Таблица шапка"/>
    <w:basedOn w:val="a7"/>
    <w:qFormat/>
    <w:pPr>
      <w:keepNext/>
      <w:snapToGrid w:val="0"/>
      <w:spacing w:before="40" w:after="40"/>
      <w:ind w:left="57" w:right="57"/>
      <w:contextualSpacing/>
    </w:pPr>
    <w:rPr>
      <w:sz w:val="22"/>
      <w:szCs w:val="20"/>
    </w:rPr>
  </w:style>
  <w:style w:type="paragraph" w:customStyle="1" w:styleId="af7">
    <w:name w:val="Таблица текст"/>
    <w:basedOn w:val="a7"/>
    <w:qFormat/>
    <w:pPr>
      <w:snapToGrid w:val="0"/>
      <w:spacing w:before="40" w:after="40"/>
      <w:ind w:left="57" w:right="57"/>
      <w:contextualSpacing/>
    </w:pPr>
    <w:rPr>
      <w:szCs w:val="20"/>
    </w:rPr>
  </w:style>
  <w:style w:type="paragraph" w:customStyle="1" w:styleId="a5">
    <w:name w:val="Пункт"/>
    <w:basedOn w:val="a7"/>
    <w:qFormat/>
    <w:pPr>
      <w:numPr>
        <w:ilvl w:val="2"/>
        <w:numId w:val="1"/>
      </w:numPr>
      <w:snapToGrid w:val="0"/>
      <w:spacing w:line="360" w:lineRule="auto"/>
      <w:contextualSpacing/>
      <w:jc w:val="both"/>
    </w:pPr>
    <w:rPr>
      <w:sz w:val="28"/>
      <w:szCs w:val="28"/>
    </w:rPr>
  </w:style>
  <w:style w:type="paragraph" w:customStyle="1" w:styleId="26">
    <w:name w:val="Уровень2"/>
    <w:basedOn w:val="a7"/>
    <w:uiPriority w:val="99"/>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pPr>
      <w:tabs>
        <w:tab w:val="clear" w:pos="927"/>
        <w:tab w:val="num" w:pos="360"/>
        <w:tab w:val="num" w:pos="2160"/>
      </w:tabs>
      <w:ind w:left="2160" w:hanging="180"/>
    </w:pPr>
  </w:style>
  <w:style w:type="paragraph" w:customStyle="1" w:styleId="af8">
    <w:name w:val="Заголовок статьи"/>
    <w:basedOn w:val="a7"/>
    <w:next w:val="a7"/>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7"/>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6">
    <w:name w:val="А_обычный"/>
    <w:basedOn w:val="a7"/>
    <w:uiPriority w:val="99"/>
    <w:qFormat/>
    <w:pPr>
      <w:numPr>
        <w:numId w:val="7"/>
      </w:numPr>
      <w:contextualSpacing/>
      <w:jc w:val="both"/>
    </w:pPr>
  </w:style>
  <w:style w:type="paragraph" w:styleId="23">
    <w:name w:val="Body Text Indent 2"/>
    <w:basedOn w:val="a7"/>
    <w:link w:val="211"/>
    <w:uiPriority w:val="99"/>
    <w:unhideWhenUsed/>
    <w:pPr>
      <w:spacing w:after="120" w:line="480" w:lineRule="auto"/>
      <w:ind w:left="283"/>
    </w:pPr>
    <w:rPr>
      <w:lang w:val="x-none" w:eastAsia="x-none"/>
    </w:rPr>
  </w:style>
  <w:style w:type="character" w:customStyle="1" w:styleId="27">
    <w:name w:val="Основной текст с отступом 2 Знак"/>
    <w:uiPriority w:val="99"/>
    <w:locked/>
    <w:rPr>
      <w:sz w:val="24"/>
      <w:szCs w:val="24"/>
    </w:rPr>
  </w:style>
  <w:style w:type="paragraph" w:customStyle="1" w:styleId="35">
    <w:name w:val="Стиль3"/>
    <w:basedOn w:val="23"/>
    <w:link w:val="36"/>
    <w:uiPriority w:val="99"/>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7"/>
    <w:uiPriority w:val="34"/>
    <w:qFormat/>
    <w:pPr>
      <w:spacing w:after="60" w:line="288" w:lineRule="auto"/>
      <w:contextualSpacing/>
      <w:jc w:val="both"/>
    </w:pPr>
    <w:rPr>
      <w:szCs w:val="20"/>
    </w:rPr>
  </w:style>
  <w:style w:type="paragraph" w:customStyle="1" w:styleId="aHeader">
    <w:name w:val="a_Header"/>
    <w:basedOn w:val="a7"/>
    <w:uiPriority w:val="99"/>
    <w:qFormat/>
    <w:pPr>
      <w:tabs>
        <w:tab w:val="left" w:pos="1985"/>
      </w:tabs>
      <w:spacing w:after="60"/>
      <w:contextualSpacing/>
      <w:jc w:val="center"/>
    </w:pPr>
    <w:rPr>
      <w:rFonts w:ascii="Courier New" w:hAnsi="Courier New"/>
    </w:rPr>
  </w:style>
  <w:style w:type="paragraph" w:customStyle="1" w:styleId="af9">
    <w:name w:val="Подраздел"/>
    <w:basedOn w:val="a7"/>
    <w:uiPriority w:val="99"/>
    <w:qFormat/>
    <w:pPr>
      <w:spacing w:before="240"/>
      <w:ind w:left="1701" w:hanging="283"/>
      <w:contextualSpacing/>
      <w:jc w:val="both"/>
    </w:pPr>
    <w:rPr>
      <w:rFonts w:ascii="PragmaticaTT" w:hAnsi="PragmaticaTT"/>
      <w:szCs w:val="20"/>
    </w:rPr>
  </w:style>
  <w:style w:type="paragraph" w:customStyle="1" w:styleId="afa">
    <w:name w:val="регламент список"/>
    <w:basedOn w:val="31"/>
    <w:uiPriority w:val="99"/>
    <w:qFormat/>
    <w:pPr>
      <w:keepLines/>
      <w:spacing w:before="120" w:after="120" w:line="180" w:lineRule="atLeast"/>
      <w:contextualSpacing/>
      <w:outlineLvl w:val="9"/>
    </w:pPr>
    <w:rPr>
      <w:rFonts w:ascii="Times New Roman" w:hAnsi="Times New Roman"/>
      <w:spacing w:val="-5"/>
      <w:kern w:val="28"/>
      <w:sz w:val="24"/>
      <w:szCs w:val="20"/>
    </w:rPr>
  </w:style>
  <w:style w:type="paragraph" w:customStyle="1" w:styleId="Times12">
    <w:name w:val="Times 12"/>
    <w:basedOn w:val="a7"/>
    <w:qFormat/>
    <w:pPr>
      <w:overflowPunct w:val="0"/>
      <w:autoSpaceDE w:val="0"/>
      <w:autoSpaceDN w:val="0"/>
      <w:adjustRightInd w:val="0"/>
      <w:ind w:firstLine="567"/>
      <w:contextualSpacing/>
      <w:jc w:val="both"/>
    </w:pPr>
    <w:rPr>
      <w:bCs/>
      <w:szCs w:val="22"/>
    </w:rPr>
  </w:style>
  <w:style w:type="paragraph" w:customStyle="1" w:styleId="28">
    <w:name w:val="Пункт_2"/>
    <w:basedOn w:val="a7"/>
    <w:uiPriority w:val="99"/>
    <w:qFormat/>
    <w:pPr>
      <w:tabs>
        <w:tab w:val="num" w:pos="643"/>
        <w:tab w:val="num" w:pos="1701"/>
      </w:tabs>
      <w:ind w:left="643" w:hanging="360"/>
      <w:contextualSpacing/>
      <w:jc w:val="both"/>
    </w:pPr>
    <w:rPr>
      <w:sz w:val="28"/>
      <w:szCs w:val="20"/>
    </w:rPr>
  </w:style>
  <w:style w:type="paragraph" w:customStyle="1" w:styleId="32">
    <w:name w:val="Пункт_3"/>
    <w:basedOn w:val="a7"/>
    <w:uiPriority w:val="99"/>
    <w:qFormat/>
    <w:pPr>
      <w:numPr>
        <w:ilvl w:val="2"/>
        <w:numId w:val="8"/>
      </w:numPr>
      <w:contextualSpacing/>
      <w:jc w:val="both"/>
    </w:pPr>
    <w:rPr>
      <w:sz w:val="28"/>
      <w:szCs w:val="28"/>
    </w:rPr>
  </w:style>
  <w:style w:type="paragraph" w:customStyle="1" w:styleId="ConsNonformat">
    <w:name w:val="ConsNonformat"/>
    <w:uiPriority w:val="99"/>
    <w:qFormat/>
    <w:pPr>
      <w:widowControl w:val="0"/>
      <w:contextualSpacing/>
    </w:pPr>
    <w:rPr>
      <w:rFonts w:ascii="Courier New" w:hAnsi="Courier New"/>
    </w:rPr>
  </w:style>
  <w:style w:type="paragraph" w:customStyle="1" w:styleId="02statia2">
    <w:name w:val="02statia2"/>
    <w:basedOn w:val="a7"/>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b">
    <w:name w:val="Подпункт"/>
    <w:basedOn w:val="a5"/>
    <w:uiPriority w:val="99"/>
    <w:qFormat/>
    <w:pPr>
      <w:numPr>
        <w:ilvl w:val="0"/>
        <w:numId w:val="0"/>
      </w:numPr>
      <w:tabs>
        <w:tab w:val="num" w:pos="1134"/>
      </w:tabs>
      <w:ind w:left="1134" w:hanging="1134"/>
    </w:pPr>
    <w:rPr>
      <w:bCs/>
      <w:sz w:val="22"/>
      <w:szCs w:val="22"/>
    </w:rPr>
  </w:style>
  <w:style w:type="paragraph" w:customStyle="1" w:styleId="a4">
    <w:name w:val="Подподпункт"/>
    <w:basedOn w:val="afb"/>
    <w:qFormat/>
    <w:pPr>
      <w:numPr>
        <w:numId w:val="9"/>
      </w:numPr>
    </w:pPr>
  </w:style>
  <w:style w:type="paragraph" w:customStyle="1" w:styleId="afc">
    <w:name w:val="маркированный"/>
    <w:basedOn w:val="a7"/>
    <w:uiPriority w:val="99"/>
    <w:semiHidden/>
    <w:qFormat/>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d"/>
    <w:locked/>
    <w:rPr>
      <w:rFonts w:ascii="Arial" w:hAnsi="Arial" w:cs="Arial" w:hint="default"/>
      <w:sz w:val="24"/>
      <w:szCs w:val="24"/>
      <w:lang w:val="ru-RU" w:eastAsia="ru-RU" w:bidi="ar-SA"/>
    </w:rPr>
  </w:style>
  <w:style w:type="paragraph" w:customStyle="1" w:styleId="afd">
    <w:name w:val="Ариал"/>
    <w:basedOn w:val="a7"/>
    <w:link w:val="18"/>
    <w:qFormat/>
    <w:pPr>
      <w:spacing w:before="120" w:after="120" w:line="360" w:lineRule="auto"/>
      <w:ind w:firstLine="851"/>
      <w:contextualSpacing/>
      <w:jc w:val="both"/>
    </w:pPr>
    <w:rPr>
      <w:rFonts w:ascii="Arial" w:hAnsi="Arial" w:cs="Arial"/>
    </w:rPr>
  </w:style>
  <w:style w:type="paragraph" w:customStyle="1" w:styleId="ConsPlusNonformat">
    <w:name w:val="ConsPlusNonformat"/>
    <w:qFormat/>
    <w:pPr>
      <w:autoSpaceDE w:val="0"/>
      <w:autoSpaceDN w:val="0"/>
      <w:adjustRightInd w:val="0"/>
      <w:contextualSpacing/>
    </w:pPr>
    <w:rPr>
      <w:rFonts w:ascii="Courier New" w:hAnsi="Courier New" w:cs="Courier New"/>
    </w:rPr>
  </w:style>
  <w:style w:type="paragraph" w:customStyle="1" w:styleId="afe">
    <w:name w:val="Пункт б/н"/>
    <w:basedOn w:val="a7"/>
    <w:qFormat/>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uiPriority w:val="99"/>
    <w:locked/>
    <w:rPr>
      <w:szCs w:val="24"/>
      <w:lang w:val="ru-RU" w:eastAsia="ru-RU" w:bidi="ar-SA"/>
    </w:rPr>
  </w:style>
  <w:style w:type="paragraph" w:customStyle="1" w:styleId="1a">
    <w:name w:val="Обычный1"/>
    <w:link w:val="19"/>
    <w:qFormat/>
    <w:pPr>
      <w:widowControl w:val="0"/>
      <w:autoSpaceDE w:val="0"/>
      <w:autoSpaceDN w:val="0"/>
      <w:spacing w:before="120" w:after="120"/>
      <w:ind w:firstLine="567"/>
      <w:contextualSpacing/>
      <w:jc w:val="both"/>
    </w:pPr>
    <w:rPr>
      <w:szCs w:val="24"/>
    </w:rPr>
  </w:style>
  <w:style w:type="character" w:customStyle="1" w:styleId="aff">
    <w:name w:val="Ариал Таблица Знак"/>
    <w:link w:val="aff0"/>
    <w:locked/>
    <w:rPr>
      <w:rFonts w:ascii="Arial" w:hAnsi="Arial" w:cs="Arial" w:hint="default"/>
      <w:sz w:val="24"/>
      <w:lang w:val="ru-RU" w:eastAsia="ru-RU" w:bidi="ar-SA"/>
    </w:rPr>
  </w:style>
  <w:style w:type="paragraph" w:customStyle="1" w:styleId="aff0">
    <w:name w:val="Ариал Таблица"/>
    <w:basedOn w:val="afd"/>
    <w:link w:val="aff"/>
    <w:qFormat/>
    <w:pPr>
      <w:widowControl w:val="0"/>
      <w:adjustRightInd w:val="0"/>
      <w:spacing w:before="0" w:after="0" w:line="240" w:lineRule="auto"/>
      <w:ind w:firstLine="0"/>
    </w:pPr>
    <w:rPr>
      <w:szCs w:val="20"/>
    </w:rPr>
  </w:style>
  <w:style w:type="paragraph" w:customStyle="1" w:styleId="aff1">
    <w:name w:val="АриалТабл"/>
    <w:basedOn w:val="afd"/>
    <w:qFormat/>
    <w:pPr>
      <w:widowControl w:val="0"/>
      <w:adjustRightInd w:val="0"/>
      <w:spacing w:before="0" w:after="0" w:line="240" w:lineRule="auto"/>
      <w:ind w:firstLine="0"/>
    </w:pPr>
  </w:style>
  <w:style w:type="paragraph" w:customStyle="1" w:styleId="aff2">
    <w:name w:val="Стиль начало"/>
    <w:basedOn w:val="a7"/>
    <w:uiPriority w:val="99"/>
    <w:qFormat/>
    <w:pPr>
      <w:spacing w:line="264" w:lineRule="auto"/>
      <w:contextualSpacing/>
    </w:pPr>
    <w:rPr>
      <w:sz w:val="28"/>
      <w:szCs w:val="20"/>
    </w:rPr>
  </w:style>
  <w:style w:type="paragraph" w:customStyle="1" w:styleId="Noeeu14">
    <w:name w:val="Noeeu14"/>
    <w:basedOn w:val="a7"/>
    <w:uiPriority w:val="99"/>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7"/>
    <w:uiPriority w:val="99"/>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lang w:val="x-none" w:eastAsia="x-none"/>
    </w:rPr>
  </w:style>
  <w:style w:type="paragraph" w:customStyle="1" w:styleId="40">
    <w:name w:val="Пункт_4"/>
    <w:basedOn w:val="a7"/>
    <w:link w:val="42"/>
    <w:uiPriority w:val="99"/>
    <w:qFormat/>
    <w:pPr>
      <w:numPr>
        <w:ilvl w:val="3"/>
        <w:numId w:val="10"/>
      </w:numPr>
      <w:contextualSpacing/>
      <w:jc w:val="both"/>
    </w:pPr>
    <w:rPr>
      <w:sz w:val="28"/>
      <w:szCs w:val="28"/>
      <w:lang w:val="x-none" w:eastAsia="x-none"/>
    </w:rPr>
  </w:style>
  <w:style w:type="character" w:customStyle="1" w:styleId="aff3">
    <w:name w:val="Примечание Знак"/>
    <w:link w:val="aff4"/>
    <w:locked/>
    <w:rPr>
      <w:spacing w:val="20"/>
      <w:sz w:val="24"/>
      <w:szCs w:val="28"/>
    </w:rPr>
  </w:style>
  <w:style w:type="paragraph" w:customStyle="1" w:styleId="aff4">
    <w:name w:val="Примечание"/>
    <w:basedOn w:val="a7"/>
    <w:link w:val="aff3"/>
    <w:qFormat/>
    <w:pPr>
      <w:spacing w:before="240" w:after="240" w:line="288" w:lineRule="auto"/>
      <w:ind w:left="1134" w:right="1134"/>
      <w:contextualSpacing/>
      <w:jc w:val="both"/>
    </w:pPr>
    <w:rPr>
      <w:spacing w:val="20"/>
      <w:szCs w:val="28"/>
      <w:lang w:val="x-none" w:eastAsia="x-none"/>
    </w:rPr>
  </w:style>
  <w:style w:type="paragraph" w:customStyle="1" w:styleId="-3">
    <w:name w:val="Пункт-3"/>
    <w:basedOn w:val="a7"/>
    <w:qFormat/>
    <w:pPr>
      <w:tabs>
        <w:tab w:val="left" w:pos="1701"/>
      </w:tabs>
      <w:spacing w:line="288" w:lineRule="auto"/>
      <w:ind w:firstLine="567"/>
      <w:contextualSpacing/>
      <w:jc w:val="both"/>
    </w:pPr>
    <w:rPr>
      <w:sz w:val="28"/>
    </w:rPr>
  </w:style>
  <w:style w:type="paragraph" w:customStyle="1" w:styleId="-4">
    <w:name w:val="Пункт-4"/>
    <w:basedOn w:val="a7"/>
    <w:qFormat/>
    <w:pPr>
      <w:tabs>
        <w:tab w:val="num" w:pos="1701"/>
      </w:tabs>
      <w:spacing w:line="288" w:lineRule="auto"/>
      <w:ind w:firstLine="567"/>
      <w:contextualSpacing/>
      <w:jc w:val="both"/>
    </w:pPr>
    <w:rPr>
      <w:sz w:val="28"/>
    </w:rPr>
  </w:style>
  <w:style w:type="paragraph" w:customStyle="1" w:styleId="-5">
    <w:name w:val="Пункт-5"/>
    <w:basedOn w:val="a7"/>
    <w:qFormat/>
    <w:pPr>
      <w:tabs>
        <w:tab w:val="num" w:pos="1701"/>
      </w:tabs>
      <w:spacing w:line="288" w:lineRule="auto"/>
      <w:ind w:firstLine="567"/>
      <w:contextualSpacing/>
      <w:jc w:val="both"/>
    </w:pPr>
    <w:rPr>
      <w:sz w:val="28"/>
    </w:rPr>
  </w:style>
  <w:style w:type="paragraph" w:customStyle="1" w:styleId="-6">
    <w:name w:val="Пункт-6"/>
    <w:basedOn w:val="a7"/>
    <w:qFormat/>
    <w:pPr>
      <w:tabs>
        <w:tab w:val="num" w:pos="1701"/>
      </w:tabs>
      <w:spacing w:line="288" w:lineRule="auto"/>
      <w:ind w:firstLine="567"/>
      <w:contextualSpacing/>
      <w:jc w:val="both"/>
    </w:pPr>
    <w:rPr>
      <w:sz w:val="28"/>
    </w:rPr>
  </w:style>
  <w:style w:type="paragraph" w:customStyle="1" w:styleId="-7">
    <w:name w:val="Пункт-7"/>
    <w:basedOn w:val="a7"/>
    <w:qFormat/>
    <w:pPr>
      <w:tabs>
        <w:tab w:val="num" w:pos="1701"/>
      </w:tabs>
      <w:spacing w:line="288" w:lineRule="auto"/>
      <w:ind w:firstLine="567"/>
      <w:contextualSpacing/>
      <w:jc w:val="both"/>
    </w:pPr>
    <w:rPr>
      <w:sz w:val="28"/>
    </w:rPr>
  </w:style>
  <w:style w:type="paragraph" w:customStyle="1" w:styleId="rvps46">
    <w:name w:val="rvps46"/>
    <w:basedOn w:val="a7"/>
    <w:uiPriority w:val="34"/>
    <w:qFormat/>
    <w:pPr>
      <w:spacing w:before="120" w:after="120"/>
      <w:contextualSpacing/>
    </w:pPr>
    <w:rPr>
      <w:lang w:val="en-US"/>
    </w:rPr>
  </w:style>
  <w:style w:type="paragraph" w:customStyle="1" w:styleId="rvps9">
    <w:name w:val="rvps9"/>
    <w:basedOn w:val="a7"/>
    <w:uiPriority w:val="34"/>
    <w:qFormat/>
    <w:pPr>
      <w:contextualSpacing/>
      <w:jc w:val="both"/>
    </w:pPr>
    <w:rPr>
      <w:lang w:val="en-US"/>
    </w:rPr>
  </w:style>
  <w:style w:type="paragraph" w:customStyle="1" w:styleId="rvps52">
    <w:name w:val="rvps52"/>
    <w:basedOn w:val="a7"/>
    <w:uiPriority w:val="34"/>
    <w:qFormat/>
    <w:pPr>
      <w:ind w:left="210" w:right="150"/>
      <w:contextualSpacing/>
      <w:jc w:val="both"/>
    </w:pPr>
    <w:rPr>
      <w:lang w:val="en-US"/>
    </w:rPr>
  </w:style>
  <w:style w:type="character" w:styleId="aff5">
    <w:name w:val="annotation reference"/>
    <w:unhideWhenUsed/>
    <w:rPr>
      <w:sz w:val="16"/>
      <w:szCs w:val="16"/>
    </w:rPr>
  </w:style>
  <w:style w:type="paragraph" w:styleId="af1">
    <w:name w:val="footer"/>
    <w:aliases w:val="ЛЕН2_ОБИН_Нижний колонтитул,ЛЕН2_ПРОЕКТ_Нижний колонтитул"/>
    <w:basedOn w:val="a7"/>
    <w:link w:val="14"/>
    <w:uiPriority w:val="99"/>
    <w:unhideWhenUsed/>
    <w:pPr>
      <w:tabs>
        <w:tab w:val="center" w:pos="4677"/>
        <w:tab w:val="right" w:pos="9355"/>
      </w:tabs>
    </w:pPr>
  </w:style>
  <w:style w:type="character" w:customStyle="1" w:styleId="aff6">
    <w:name w:val="Нижний колонтитул Знак"/>
    <w:aliases w:val="ЛЕН2_ОБИН_Нижний колонтитул Знак,ЛЕН2_ПРОЕКТ_Нижний колонтитул Знак"/>
    <w:uiPriority w:val="99"/>
    <w:locked/>
    <w:rPr>
      <w:rFonts w:ascii="Courier New" w:hAnsi="Courier New" w:cs="Courier New" w:hint="default"/>
    </w:rPr>
  </w:style>
  <w:style w:type="paragraph" w:styleId="af2">
    <w:name w:val="Document Map"/>
    <w:basedOn w:val="a7"/>
    <w:link w:val="15"/>
    <w:unhideWhenUsed/>
    <w:rPr>
      <w:rFonts w:ascii="Tahoma" w:hAnsi="Tahoma"/>
      <w:sz w:val="16"/>
      <w:szCs w:val="16"/>
      <w:lang w:val="x-none" w:eastAsia="x-none"/>
    </w:rPr>
  </w:style>
  <w:style w:type="character" w:customStyle="1" w:styleId="aff7">
    <w:name w:val="Схема документа Знак"/>
    <w:locked/>
    <w:rPr>
      <w:rFonts w:ascii="Tahoma" w:hAnsi="Tahoma" w:cs="Tahoma" w:hint="default"/>
      <w:sz w:val="24"/>
      <w:shd w:val="clear" w:color="auto" w:fill="000080"/>
    </w:rPr>
  </w:style>
  <w:style w:type="paragraph" w:styleId="af3">
    <w:name w:val="Balloon Text"/>
    <w:basedOn w:val="a7"/>
    <w:link w:val="24"/>
    <w:semiHidden/>
    <w:unhideWhenUsed/>
    <w:rPr>
      <w:rFonts w:ascii="Tahoma" w:hAnsi="Tahoma"/>
      <w:sz w:val="16"/>
      <w:szCs w:val="16"/>
      <w:lang w:val="x-none" w:eastAsia="x-none"/>
    </w:rPr>
  </w:style>
  <w:style w:type="character" w:customStyle="1" w:styleId="aff8">
    <w:name w:val="Текст выноски Знак"/>
    <w:semiHidden/>
    <w:locked/>
    <w:rPr>
      <w:rFonts w:ascii="Tahoma" w:hAnsi="Tahoma" w:cs="Tahoma" w:hint="default"/>
      <w:sz w:val="16"/>
      <w:szCs w:val="16"/>
    </w:rPr>
  </w:style>
  <w:style w:type="character" w:customStyle="1" w:styleId="29">
    <w:name w:val="Нижний колонтитул Знак2"/>
    <w:uiPriority w:val="99"/>
    <w:semiHidden/>
    <w:locked/>
    <w:rPr>
      <w:sz w:val="24"/>
      <w:szCs w:val="24"/>
    </w:rPr>
  </w:style>
  <w:style w:type="character" w:customStyle="1" w:styleId="2a">
    <w:name w:val="Схема документа Знак2"/>
    <w:uiPriority w:val="99"/>
    <w:semiHidden/>
    <w:locked/>
    <w:rPr>
      <w:rFonts w:ascii="Tahoma" w:hAnsi="Tahoma" w:cs="Tahoma" w:hint="default"/>
      <w:sz w:val="16"/>
      <w:szCs w:val="16"/>
    </w:rPr>
  </w:style>
  <w:style w:type="character" w:customStyle="1" w:styleId="2b">
    <w:name w:val="Текст выноски Знак2"/>
    <w:uiPriority w:val="99"/>
    <w:semiHidden/>
    <w:locked/>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uiPriority w:val="99"/>
    <w:locked/>
    <w:rPr>
      <w:rFonts w:ascii="Tahoma" w:hAnsi="Tahoma" w:cs="Tahoma" w:hint="default"/>
      <w:sz w:val="16"/>
      <w:szCs w:val="16"/>
    </w:rPr>
  </w:style>
  <w:style w:type="character" w:customStyle="1" w:styleId="70">
    <w:name w:val="Схема документа Знак7"/>
    <w:uiPriority w:val="99"/>
    <w:locked/>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uiPriority w:val="99"/>
    <w:locked/>
    <w:rPr>
      <w:rFonts w:ascii="Tahoma" w:hAnsi="Tahoma" w:cs="Tahoma" w:hint="default"/>
      <w:sz w:val="16"/>
      <w:szCs w:val="16"/>
    </w:rPr>
  </w:style>
  <w:style w:type="character" w:customStyle="1" w:styleId="37">
    <w:name w:val="Нижний колонтитул Знак3"/>
    <w:uiPriority w:val="99"/>
    <w:locked/>
    <w:rPr>
      <w:sz w:val="24"/>
      <w:szCs w:val="24"/>
      <w:lang w:val="ru-RU" w:eastAsia="ru-RU"/>
    </w:rPr>
  </w:style>
  <w:style w:type="character" w:customStyle="1" w:styleId="81">
    <w:name w:val="Схема документа Знак8"/>
    <w:uiPriority w:val="99"/>
    <w:locked/>
    <w:rPr>
      <w:rFonts w:ascii="Tahoma" w:hAnsi="Tahoma" w:cs="Tahoma" w:hint="default"/>
      <w:sz w:val="16"/>
      <w:szCs w:val="16"/>
    </w:rPr>
  </w:style>
  <w:style w:type="character" w:customStyle="1" w:styleId="aff9">
    <w:name w:val="Текст примечания Знак"/>
    <w:basedOn w:val="a8"/>
    <w:uiPriority w:val="99"/>
  </w:style>
  <w:style w:type="character" w:customStyle="1" w:styleId="affa">
    <w:name w:val="Тема примечания Знак"/>
    <w:uiPriority w:val="99"/>
    <w:rPr>
      <w:b/>
      <w:bCs/>
    </w:rPr>
  </w:style>
  <w:style w:type="character" w:customStyle="1" w:styleId="labelheaderlevel21">
    <w:name w:val="label_header_level_21"/>
    <w:rPr>
      <w:b/>
      <w:bCs/>
      <w:color w:val="0000FF"/>
      <w:sz w:val="20"/>
      <w:szCs w:val="20"/>
    </w:rPr>
  </w:style>
  <w:style w:type="character" w:customStyle="1" w:styleId="affb">
    <w:name w:val="Основной текст Знак"/>
    <w:aliases w:val="Письмо в Интернет Знак"/>
    <w:rPr>
      <w:sz w:val="24"/>
      <w:szCs w:val="24"/>
    </w:rPr>
  </w:style>
  <w:style w:type="character" w:customStyle="1" w:styleId="affc">
    <w:name w:val="Текст сноски Знак"/>
    <w:link w:val="affd"/>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2">
    <w:name w:val="Заголовок 7 Знак"/>
    <w:rPr>
      <w:sz w:val="24"/>
      <w:szCs w:val="24"/>
    </w:rPr>
  </w:style>
  <w:style w:type="character" w:customStyle="1" w:styleId="80">
    <w:name w:val="Заголовок 8 Знак"/>
    <w:link w:val="8"/>
    <w:uiPriority w:val="9"/>
    <w:rPr>
      <w:i/>
      <w:iCs/>
      <w:sz w:val="24"/>
      <w:szCs w:val="24"/>
    </w:rPr>
  </w:style>
  <w:style w:type="character" w:customStyle="1" w:styleId="90">
    <w:name w:val="Заголовок 9 Знак"/>
    <w:link w:val="9"/>
    <w:rPr>
      <w:rFonts w:ascii="Arial" w:hAnsi="Arial" w:cs="Arial" w:hint="default"/>
      <w:sz w:val="22"/>
      <w:szCs w:val="22"/>
    </w:rPr>
  </w:style>
  <w:style w:type="character" w:customStyle="1" w:styleId="affe">
    <w:name w:val="Текст Знак"/>
    <w:link w:val="afff"/>
    <w:rPr>
      <w:rFonts w:ascii="Courier New" w:hAnsi="Courier New" w:cs="Courier New" w:hint="default"/>
      <w:snapToGrid w:val="0"/>
    </w:rPr>
  </w:style>
  <w:style w:type="character" w:customStyle="1" w:styleId="afff0">
    <w:name w:val="комментарий"/>
    <w:rPr>
      <w:b/>
      <w:bCs w:val="0"/>
      <w:i/>
      <w:iCs w:val="0"/>
      <w:shd w:val="clear" w:color="auto" w:fill="FFFF99"/>
    </w:rPr>
  </w:style>
  <w:style w:type="character" w:customStyle="1" w:styleId="afff1">
    <w:name w:val="Основной шрифт"/>
    <w:semiHidden/>
  </w:style>
  <w:style w:type="character" w:customStyle="1" w:styleId="afff2">
    <w:name w:val="Подпункт Знак"/>
    <w:rPr>
      <w:sz w:val="28"/>
      <w:lang w:val="ru-RU" w:eastAsia="ru-RU" w:bidi="ar-SA"/>
    </w:rPr>
  </w:style>
  <w:style w:type="character" w:customStyle="1" w:styleId="FontStyle11">
    <w:name w:val="Font Style11"/>
    <w:uiPriority w:val="99"/>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uiPriority w:val="99"/>
    <w:rPr>
      <w:rFonts w:ascii="Times New Roman" w:hAnsi="Times New Roman" w:cs="Times New Roman" w:hint="default"/>
      <w:b/>
      <w:bCs/>
      <w:sz w:val="20"/>
      <w:szCs w:val="20"/>
    </w:rPr>
  </w:style>
  <w:style w:type="character" w:customStyle="1" w:styleId="38">
    <w:name w:val="Схема документа Знак3"/>
    <w:uiPriority w:val="99"/>
    <w:locked/>
    <w:rPr>
      <w:rFonts w:ascii="Tahoma" w:hAnsi="Tahoma" w:cs="Tahoma" w:hint="default"/>
      <w:sz w:val="16"/>
      <w:szCs w:val="16"/>
    </w:rPr>
  </w:style>
  <w:style w:type="character" w:customStyle="1" w:styleId="43">
    <w:name w:val="Схема документа Знак4"/>
    <w:uiPriority w:val="99"/>
    <w:locked/>
    <w:rPr>
      <w:rFonts w:ascii="Tahoma" w:hAnsi="Tahoma" w:cs="Tahoma" w:hint="default"/>
      <w:sz w:val="16"/>
      <w:szCs w:val="16"/>
    </w:rPr>
  </w:style>
  <w:style w:type="character" w:customStyle="1" w:styleId="51">
    <w:name w:val="Схема документа Знак5"/>
    <w:uiPriority w:val="99"/>
    <w:locked/>
    <w:rPr>
      <w:rFonts w:ascii="Tahoma" w:hAnsi="Tahoma" w:cs="Tahoma" w:hint="default"/>
      <w:sz w:val="16"/>
      <w:szCs w:val="16"/>
    </w:rPr>
  </w:style>
  <w:style w:type="character" w:customStyle="1" w:styleId="61">
    <w:name w:val="Схема документа Знак6"/>
    <w:uiPriority w:val="99"/>
    <w:locked/>
    <w:rPr>
      <w:rFonts w:ascii="Tahoma" w:hAnsi="Tahoma" w:cs="Tahoma" w:hint="default"/>
      <w:sz w:val="16"/>
      <w:szCs w:val="16"/>
    </w:rPr>
  </w:style>
  <w:style w:type="character" w:customStyle="1" w:styleId="39">
    <w:name w:val="Текст выноски Знак3"/>
    <w:uiPriority w:val="99"/>
    <w:locked/>
    <w:rPr>
      <w:rFonts w:ascii="Tahoma" w:hAnsi="Tahoma" w:cs="Tahoma" w:hint="default"/>
      <w:sz w:val="16"/>
      <w:szCs w:val="16"/>
    </w:rPr>
  </w:style>
  <w:style w:type="character" w:customStyle="1" w:styleId="44">
    <w:name w:val="Текст выноски Знак4"/>
    <w:uiPriority w:val="99"/>
    <w:locked/>
    <w:rPr>
      <w:rFonts w:ascii="Tahoma" w:hAnsi="Tahoma" w:cs="Tahoma" w:hint="default"/>
      <w:sz w:val="16"/>
      <w:szCs w:val="16"/>
    </w:rPr>
  </w:style>
  <w:style w:type="character" w:customStyle="1" w:styleId="52">
    <w:name w:val="Текст выноски Знак5"/>
    <w:uiPriority w:val="99"/>
    <w:locked/>
    <w:rPr>
      <w:rFonts w:ascii="Tahoma" w:hAnsi="Tahoma" w:cs="Tahoma" w:hint="default"/>
      <w:sz w:val="16"/>
      <w:szCs w:val="16"/>
    </w:rPr>
  </w:style>
  <w:style w:type="character" w:customStyle="1" w:styleId="62">
    <w:name w:val="Текст выноски Знак6"/>
    <w:uiPriority w:val="99"/>
    <w:locked/>
    <w:rPr>
      <w:rFonts w:ascii="Tahoma" w:hAnsi="Tahoma" w:cs="Tahoma" w:hint="default"/>
      <w:sz w:val="16"/>
      <w:szCs w:val="16"/>
    </w:rPr>
  </w:style>
  <w:style w:type="character" w:customStyle="1" w:styleId="73">
    <w:name w:val="Текст выноски Знак7"/>
    <w:uiPriority w:val="99"/>
    <w:locked/>
    <w:rPr>
      <w:rFonts w:ascii="Tahoma" w:hAnsi="Tahoma" w:cs="Tahoma" w:hint="default"/>
      <w:sz w:val="16"/>
      <w:szCs w:val="16"/>
    </w:rPr>
  </w:style>
  <w:style w:type="character" w:customStyle="1" w:styleId="82">
    <w:name w:val="Текст выноски Знак8"/>
    <w:uiPriority w:val="99"/>
    <w:locked/>
    <w:rPr>
      <w:rFonts w:ascii="Tahoma" w:hAnsi="Tahoma" w:cs="Tahoma" w:hint="default"/>
      <w:sz w:val="16"/>
      <w:szCs w:val="16"/>
    </w:rPr>
  </w:style>
  <w:style w:type="character" w:customStyle="1" w:styleId="91">
    <w:name w:val="Текст выноски Знак9"/>
    <w:uiPriority w:val="99"/>
    <w:locked/>
    <w:rPr>
      <w:rFonts w:ascii="Tahoma" w:hAnsi="Tahoma" w:cs="Tahoma" w:hint="default"/>
      <w:sz w:val="16"/>
      <w:szCs w:val="16"/>
    </w:rPr>
  </w:style>
  <w:style w:type="character" w:customStyle="1" w:styleId="100">
    <w:name w:val="Текст выноски Знак10"/>
    <w:uiPriority w:val="99"/>
    <w:locked/>
    <w:rPr>
      <w:rFonts w:ascii="Tahoma" w:hAnsi="Tahoma" w:cs="Tahoma" w:hint="default"/>
      <w:sz w:val="16"/>
      <w:szCs w:val="16"/>
    </w:rPr>
  </w:style>
  <w:style w:type="character" w:customStyle="1" w:styleId="112">
    <w:name w:val="Текст выноски Знак11"/>
    <w:uiPriority w:val="99"/>
    <w:locked/>
    <w:rPr>
      <w:rFonts w:ascii="Tahoma" w:hAnsi="Tahoma" w:cs="Tahoma" w:hint="default"/>
      <w:sz w:val="16"/>
      <w:szCs w:val="16"/>
    </w:rPr>
  </w:style>
  <w:style w:type="character" w:customStyle="1" w:styleId="120">
    <w:name w:val="Текст выноски Знак12"/>
    <w:uiPriority w:val="99"/>
    <w:locked/>
    <w:rPr>
      <w:rFonts w:ascii="Tahoma" w:hAnsi="Tahoma" w:cs="Tahoma" w:hint="default"/>
      <w:sz w:val="16"/>
      <w:szCs w:val="16"/>
    </w:rPr>
  </w:style>
  <w:style w:type="character" w:customStyle="1" w:styleId="130">
    <w:name w:val="Текст выноски Знак13"/>
    <w:uiPriority w:val="99"/>
    <w:locked/>
    <w:rPr>
      <w:rFonts w:ascii="Tahoma" w:hAnsi="Tahoma" w:cs="Tahoma" w:hint="default"/>
      <w:sz w:val="16"/>
      <w:szCs w:val="16"/>
    </w:rPr>
  </w:style>
  <w:style w:type="character" w:customStyle="1" w:styleId="140">
    <w:name w:val="Текст выноски Знак14"/>
    <w:uiPriority w:val="99"/>
    <w:locked/>
    <w:rPr>
      <w:rFonts w:ascii="Tahoma" w:hAnsi="Tahoma" w:cs="Tahoma" w:hint="default"/>
      <w:sz w:val="16"/>
      <w:szCs w:val="16"/>
    </w:rPr>
  </w:style>
  <w:style w:type="character" w:customStyle="1" w:styleId="150">
    <w:name w:val="Текст выноски Знак15"/>
    <w:uiPriority w:val="99"/>
    <w:locked/>
    <w:rPr>
      <w:rFonts w:ascii="Tahoma" w:hAnsi="Tahoma" w:cs="Tahoma" w:hint="default"/>
      <w:sz w:val="16"/>
      <w:szCs w:val="16"/>
    </w:rPr>
  </w:style>
  <w:style w:type="character" w:customStyle="1" w:styleId="160">
    <w:name w:val="Текст выноски Знак16"/>
    <w:uiPriority w:val="99"/>
    <w:locked/>
    <w:rPr>
      <w:rFonts w:ascii="Tahoma" w:hAnsi="Tahoma" w:cs="Tahoma" w:hint="default"/>
      <w:sz w:val="16"/>
      <w:szCs w:val="16"/>
    </w:rPr>
  </w:style>
  <w:style w:type="character" w:customStyle="1" w:styleId="170">
    <w:name w:val="Текст выноски Знак17"/>
    <w:uiPriority w:val="99"/>
    <w:locked/>
    <w:rPr>
      <w:rFonts w:ascii="Tahoma" w:hAnsi="Tahoma" w:cs="Tahoma" w:hint="default"/>
      <w:sz w:val="16"/>
      <w:szCs w:val="16"/>
    </w:rPr>
  </w:style>
  <w:style w:type="character" w:customStyle="1" w:styleId="180">
    <w:name w:val="Текст выноски Знак18"/>
    <w:uiPriority w:val="99"/>
    <w:locked/>
    <w:rPr>
      <w:rFonts w:ascii="Tahoma" w:hAnsi="Tahoma" w:cs="Tahoma" w:hint="default"/>
      <w:sz w:val="16"/>
      <w:szCs w:val="16"/>
    </w:rPr>
  </w:style>
  <w:style w:type="character" w:customStyle="1" w:styleId="190">
    <w:name w:val="Текст выноски Знак19"/>
    <w:uiPriority w:val="99"/>
    <w:locked/>
    <w:rPr>
      <w:rFonts w:ascii="Tahoma" w:hAnsi="Tahoma" w:cs="Tahoma" w:hint="default"/>
      <w:sz w:val="16"/>
      <w:szCs w:val="16"/>
    </w:rPr>
  </w:style>
  <w:style w:type="character" w:customStyle="1" w:styleId="200">
    <w:name w:val="Текст выноски Знак20"/>
    <w:uiPriority w:val="99"/>
    <w:locked/>
    <w:rPr>
      <w:rFonts w:ascii="Tahoma" w:hAnsi="Tahoma" w:cs="Tahoma" w:hint="default"/>
      <w:sz w:val="16"/>
      <w:szCs w:val="16"/>
    </w:rPr>
  </w:style>
  <w:style w:type="character" w:customStyle="1" w:styleId="213">
    <w:name w:val="Текст выноски Знак21"/>
    <w:uiPriority w:val="99"/>
    <w:locked/>
    <w:rPr>
      <w:rFonts w:ascii="Tahoma" w:hAnsi="Tahoma" w:cs="Tahoma" w:hint="default"/>
      <w:sz w:val="16"/>
      <w:szCs w:val="16"/>
    </w:rPr>
  </w:style>
  <w:style w:type="character" w:customStyle="1" w:styleId="220">
    <w:name w:val="Текст выноски Знак22"/>
    <w:uiPriority w:val="99"/>
    <w:locked/>
    <w:rPr>
      <w:rFonts w:ascii="Tahoma" w:hAnsi="Tahoma" w:cs="Tahoma" w:hint="default"/>
      <w:sz w:val="16"/>
      <w:szCs w:val="16"/>
    </w:rPr>
  </w:style>
  <w:style w:type="character" w:customStyle="1" w:styleId="230">
    <w:name w:val="Текст выноски Знак23"/>
    <w:uiPriority w:val="99"/>
    <w:locked/>
    <w:rPr>
      <w:rFonts w:ascii="Tahoma" w:hAnsi="Tahoma" w:cs="Tahoma" w:hint="default"/>
      <w:sz w:val="16"/>
      <w:szCs w:val="16"/>
    </w:rPr>
  </w:style>
  <w:style w:type="character" w:customStyle="1" w:styleId="3a">
    <w:name w:val="Обычный (веб) Знак3"/>
    <w:aliases w:val="Обычный (Web) Знак3,Обычный (веб) Знак Знак Знак3,Обычный (Web) Знак Знак Знак Знак3"/>
    <w:uiPriority w:val="99"/>
    <w:locked/>
    <w:rPr>
      <w:rFonts w:ascii="Tahoma" w:hAnsi="Tahoma" w:cs="Tahoma" w:hint="default"/>
      <w:sz w:val="16"/>
      <w:szCs w:val="16"/>
    </w:rPr>
  </w:style>
  <w:style w:type="table" w:styleId="afff3">
    <w:name w:val="Table Grid"/>
    <w:basedOn w:val="a9"/>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7"/>
    <w:uiPriority w:val="99"/>
    <w:semiHidden/>
    <w:unhideWhenUsed/>
    <w:pPr>
      <w:numPr>
        <w:numId w:val="3"/>
      </w:numPr>
      <w:contextualSpacing/>
    </w:pPr>
  </w:style>
  <w:style w:type="paragraph" w:styleId="2">
    <w:name w:val="List Bullet 2"/>
    <w:basedOn w:val="a7"/>
    <w:uiPriority w:val="99"/>
    <w:semiHidden/>
    <w:unhideWhenUsed/>
    <w:pPr>
      <w:numPr>
        <w:numId w:val="4"/>
      </w:numPr>
      <w:contextualSpacing/>
    </w:pPr>
  </w:style>
  <w:style w:type="paragraph" w:styleId="30">
    <w:name w:val="List Bullet 3"/>
    <w:basedOn w:val="a7"/>
    <w:uiPriority w:val="99"/>
    <w:semiHidden/>
    <w:unhideWhenUsed/>
    <w:pPr>
      <w:numPr>
        <w:numId w:val="5"/>
      </w:numPr>
      <w:contextualSpacing/>
    </w:pPr>
  </w:style>
  <w:style w:type="paragraph" w:styleId="3">
    <w:name w:val="List Number 3"/>
    <w:basedOn w:val="a7"/>
    <w:uiPriority w:val="99"/>
    <w:semiHidden/>
    <w:unhideWhenUsed/>
    <w:pPr>
      <w:numPr>
        <w:numId w:val="6"/>
      </w:numPr>
      <w:contextualSpacing/>
    </w:pPr>
  </w:style>
  <w:style w:type="numbering" w:customStyle="1" w:styleId="1">
    <w:name w:val="Стиль1"/>
    <w:uiPriority w:val="99"/>
    <w:pPr>
      <w:numPr>
        <w:numId w:val="29"/>
      </w:numPr>
    </w:pPr>
  </w:style>
  <w:style w:type="numbering" w:customStyle="1" w:styleId="21">
    <w:name w:val="Стиль2"/>
    <w:uiPriority w:val="99"/>
    <w:pPr>
      <w:numPr>
        <w:numId w:val="30"/>
      </w:numPr>
    </w:pPr>
  </w:style>
  <w:style w:type="character" w:customStyle="1" w:styleId="1c">
    <w:name w:val="Текст выноски Знак1"/>
    <w:uiPriority w:val="99"/>
    <w:semiHidden/>
    <w:locked/>
    <w:rPr>
      <w:rFonts w:ascii="Tahoma" w:hAnsi="Tahoma" w:cs="Tahoma" w:hint="default"/>
      <w:sz w:val="16"/>
      <w:szCs w:val="16"/>
    </w:rPr>
  </w:style>
  <w:style w:type="character" w:styleId="afff4">
    <w:name w:val="page number"/>
    <w:basedOn w:val="a8"/>
    <w:unhideWhenUsed/>
  </w:style>
  <w:style w:type="paragraph" w:styleId="aff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7"/>
    <w:link w:val="afff6"/>
    <w:unhideWhenUsed/>
    <w:rsid w:val="00E145DE"/>
    <w:pPr>
      <w:spacing w:after="120"/>
      <w:ind w:left="283"/>
    </w:pPr>
    <w:rPr>
      <w:lang w:val="x-none" w:eastAsia="x-none"/>
    </w:rPr>
  </w:style>
  <w:style w:type="character" w:customStyle="1" w:styleId="afff6">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ff5"/>
    <w:rsid w:val="00E145DE"/>
    <w:rPr>
      <w:sz w:val="24"/>
      <w:szCs w:val="24"/>
    </w:rPr>
  </w:style>
  <w:style w:type="paragraph" w:styleId="afff7">
    <w:name w:val="Body Text"/>
    <w:aliases w:val="Письмо в Интернет"/>
    <w:basedOn w:val="a7"/>
    <w:link w:val="1d"/>
    <w:unhideWhenUsed/>
    <w:rsid w:val="00E145DE"/>
    <w:pPr>
      <w:spacing w:after="120"/>
    </w:pPr>
    <w:rPr>
      <w:lang w:val="x-none" w:eastAsia="x-none"/>
    </w:rPr>
  </w:style>
  <w:style w:type="character" w:customStyle="1" w:styleId="1d">
    <w:name w:val="Основной текст Знак1"/>
    <w:aliases w:val="Письмо в Интернет Знак1"/>
    <w:link w:val="afff7"/>
    <w:rsid w:val="00E145DE"/>
    <w:rPr>
      <w:sz w:val="24"/>
      <w:szCs w:val="24"/>
    </w:rPr>
  </w:style>
  <w:style w:type="paragraph" w:styleId="afff8">
    <w:name w:val="List Paragraph"/>
    <w:aliases w:val="Подпись рисунка"/>
    <w:basedOn w:val="a7"/>
    <w:link w:val="afff9"/>
    <w:uiPriority w:val="34"/>
    <w:qFormat/>
    <w:rsid w:val="003A1644"/>
    <w:pPr>
      <w:widowControl w:val="0"/>
      <w:autoSpaceDE w:val="0"/>
      <w:autoSpaceDN w:val="0"/>
      <w:adjustRightInd w:val="0"/>
      <w:ind w:left="708"/>
    </w:pPr>
    <w:rPr>
      <w:sz w:val="20"/>
      <w:szCs w:val="20"/>
    </w:rPr>
  </w:style>
  <w:style w:type="numbering" w:customStyle="1" w:styleId="a2">
    <w:name w:val="_Список.Ненумерованный"/>
    <w:rsid w:val="003A1644"/>
    <w:pPr>
      <w:numPr>
        <w:numId w:val="31"/>
      </w:numPr>
    </w:pPr>
  </w:style>
  <w:style w:type="character" w:customStyle="1" w:styleId="afff9">
    <w:name w:val="Абзац списка Знак"/>
    <w:aliases w:val="Подпись рисунка Знак"/>
    <w:link w:val="afff8"/>
    <w:uiPriority w:val="34"/>
    <w:locked/>
    <w:rsid w:val="003A1644"/>
  </w:style>
  <w:style w:type="paragraph" w:styleId="1e">
    <w:name w:val="toc 1"/>
    <w:basedOn w:val="a7"/>
    <w:next w:val="a7"/>
    <w:autoRedefine/>
    <w:uiPriority w:val="39"/>
    <w:unhideWhenUsed/>
    <w:qFormat/>
    <w:rsid w:val="00D616EE"/>
    <w:pPr>
      <w:tabs>
        <w:tab w:val="left" w:pos="480"/>
        <w:tab w:val="right" w:leader="dot" w:pos="9912"/>
      </w:tabs>
    </w:pPr>
    <w:rPr>
      <w:rFonts w:eastAsia="Arial Unicode MS"/>
      <w:noProof/>
    </w:rPr>
  </w:style>
  <w:style w:type="paragraph" w:styleId="2d">
    <w:name w:val="toc 2"/>
    <w:basedOn w:val="a7"/>
    <w:next w:val="a7"/>
    <w:autoRedefine/>
    <w:uiPriority w:val="39"/>
    <w:unhideWhenUsed/>
    <w:qFormat/>
    <w:rsid w:val="00FB72E2"/>
    <w:pPr>
      <w:ind w:left="240"/>
    </w:pPr>
  </w:style>
  <w:style w:type="paragraph" w:styleId="a0">
    <w:name w:val="List Bullet"/>
    <w:basedOn w:val="a7"/>
    <w:unhideWhenUsed/>
    <w:rsid w:val="005D0FEB"/>
    <w:pPr>
      <w:numPr>
        <w:numId w:val="32"/>
      </w:numPr>
      <w:contextualSpacing/>
    </w:pPr>
  </w:style>
  <w:style w:type="paragraph" w:styleId="afffa">
    <w:name w:val="Normal Indent"/>
    <w:basedOn w:val="a7"/>
    <w:uiPriority w:val="99"/>
    <w:rsid w:val="005D0FEB"/>
    <w:pPr>
      <w:ind w:firstLine="567"/>
      <w:jc w:val="both"/>
    </w:pPr>
    <w:rPr>
      <w:sz w:val="28"/>
      <w:szCs w:val="20"/>
    </w:rPr>
  </w:style>
  <w:style w:type="character" w:customStyle="1" w:styleId="phNormal">
    <w:name w:val="ph_Normal Знак"/>
    <w:link w:val="phNormal0"/>
    <w:uiPriority w:val="99"/>
    <w:locked/>
    <w:rsid w:val="005D0FEB"/>
    <w:rPr>
      <w:sz w:val="24"/>
      <w:szCs w:val="24"/>
    </w:rPr>
  </w:style>
  <w:style w:type="paragraph" w:customStyle="1" w:styleId="phNormal0">
    <w:name w:val="ph_Normal"/>
    <w:basedOn w:val="a7"/>
    <w:link w:val="phNormal"/>
    <w:uiPriority w:val="99"/>
    <w:rsid w:val="005D0FEB"/>
    <w:pPr>
      <w:spacing w:line="360" w:lineRule="auto"/>
      <w:ind w:firstLine="851"/>
      <w:jc w:val="both"/>
    </w:pPr>
    <w:rPr>
      <w:lang w:val="x-none" w:eastAsia="x-none"/>
    </w:rPr>
  </w:style>
  <w:style w:type="paragraph" w:styleId="afffb">
    <w:name w:val="Title"/>
    <w:basedOn w:val="a7"/>
    <w:link w:val="afffc"/>
    <w:uiPriority w:val="99"/>
    <w:qFormat/>
    <w:rsid w:val="005D0FEB"/>
    <w:pPr>
      <w:spacing w:before="240" w:after="60"/>
      <w:jc w:val="center"/>
      <w:outlineLvl w:val="0"/>
    </w:pPr>
    <w:rPr>
      <w:rFonts w:ascii="Arial" w:hAnsi="Arial"/>
      <w:b/>
      <w:kern w:val="28"/>
      <w:sz w:val="32"/>
      <w:szCs w:val="20"/>
      <w:lang w:val="x-none" w:eastAsia="x-none"/>
    </w:rPr>
  </w:style>
  <w:style w:type="character" w:customStyle="1" w:styleId="afffc">
    <w:name w:val="Название Знак"/>
    <w:link w:val="afffb"/>
    <w:uiPriority w:val="99"/>
    <w:rsid w:val="005D0FEB"/>
    <w:rPr>
      <w:rFonts w:ascii="Arial" w:hAnsi="Arial"/>
      <w:b/>
      <w:kern w:val="28"/>
      <w:sz w:val="32"/>
      <w:lang w:val="x-none" w:eastAsia="x-none"/>
    </w:rPr>
  </w:style>
  <w:style w:type="paragraph" w:customStyle="1" w:styleId="Normal1">
    <w:name w:val="Normal1"/>
    <w:uiPriority w:val="99"/>
    <w:rsid w:val="005D0FEB"/>
    <w:pPr>
      <w:ind w:firstLine="482"/>
      <w:jc w:val="both"/>
    </w:pPr>
    <w:rPr>
      <w:rFonts w:ascii="a_Timer" w:hAnsi="a_Timer"/>
      <w:sz w:val="24"/>
    </w:rPr>
  </w:style>
  <w:style w:type="paragraph" w:styleId="afffd">
    <w:name w:val="Revision"/>
    <w:hidden/>
    <w:uiPriority w:val="99"/>
    <w:semiHidden/>
    <w:rsid w:val="00DA525E"/>
  </w:style>
  <w:style w:type="character" w:styleId="afffe">
    <w:name w:val="Emphasis"/>
    <w:qFormat/>
    <w:rsid w:val="007571D8"/>
    <w:rPr>
      <w:i/>
      <w:iCs/>
    </w:rPr>
  </w:style>
  <w:style w:type="paragraph" w:styleId="3b">
    <w:name w:val="toc 3"/>
    <w:basedOn w:val="a7"/>
    <w:next w:val="a7"/>
    <w:autoRedefine/>
    <w:uiPriority w:val="39"/>
    <w:unhideWhenUsed/>
    <w:qFormat/>
    <w:rsid w:val="007E45EF"/>
    <w:pPr>
      <w:ind w:left="480"/>
    </w:pPr>
  </w:style>
  <w:style w:type="paragraph" w:styleId="affff">
    <w:name w:val="annotation text"/>
    <w:basedOn w:val="a7"/>
    <w:link w:val="1f"/>
    <w:uiPriority w:val="99"/>
    <w:unhideWhenUsed/>
    <w:rsid w:val="00A337DF"/>
    <w:rPr>
      <w:sz w:val="20"/>
      <w:szCs w:val="20"/>
    </w:rPr>
  </w:style>
  <w:style w:type="character" w:customStyle="1" w:styleId="1f">
    <w:name w:val="Текст примечания Знак1"/>
    <w:basedOn w:val="a8"/>
    <w:link w:val="affff"/>
    <w:semiHidden/>
    <w:rsid w:val="00A337DF"/>
  </w:style>
  <w:style w:type="paragraph" w:styleId="affff0">
    <w:name w:val="annotation subject"/>
    <w:basedOn w:val="affff"/>
    <w:next w:val="affff"/>
    <w:link w:val="1f0"/>
    <w:uiPriority w:val="99"/>
    <w:semiHidden/>
    <w:unhideWhenUsed/>
    <w:rsid w:val="00A337DF"/>
    <w:rPr>
      <w:b/>
      <w:bCs/>
    </w:rPr>
  </w:style>
  <w:style w:type="character" w:customStyle="1" w:styleId="1f0">
    <w:name w:val="Тема примечания Знак1"/>
    <w:link w:val="affff0"/>
    <w:uiPriority w:val="99"/>
    <w:semiHidden/>
    <w:rsid w:val="00A337DF"/>
    <w:rPr>
      <w:b/>
      <w:bCs/>
    </w:rPr>
  </w:style>
  <w:style w:type="character" w:customStyle="1" w:styleId="FontStyle26">
    <w:name w:val="Font Style26"/>
    <w:uiPriority w:val="99"/>
    <w:rsid w:val="007753BA"/>
    <w:rPr>
      <w:rFonts w:ascii="Times New Roman" w:hAnsi="Times New Roman" w:cs="Times New Roman"/>
      <w:sz w:val="22"/>
      <w:szCs w:val="22"/>
    </w:rPr>
  </w:style>
  <w:style w:type="character" w:customStyle="1" w:styleId="71">
    <w:name w:val="Заголовок 7 Знак1"/>
    <w:basedOn w:val="a8"/>
    <w:link w:val="7"/>
    <w:uiPriority w:val="9"/>
    <w:rsid w:val="0016253A"/>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8"/>
    <w:uiPriority w:val="9"/>
    <w:rsid w:val="0016253A"/>
    <w:rPr>
      <w:rFonts w:asciiTheme="majorHAnsi" w:eastAsiaTheme="majorEastAsia" w:hAnsiTheme="majorHAnsi" w:cstheme="majorBidi"/>
      <w:color w:val="404040" w:themeColor="text1" w:themeTint="BF"/>
    </w:rPr>
  </w:style>
  <w:style w:type="character" w:customStyle="1" w:styleId="910">
    <w:name w:val="Заголовок 9 Знак1"/>
    <w:basedOn w:val="a8"/>
    <w:uiPriority w:val="9"/>
    <w:rsid w:val="0016253A"/>
    <w:rPr>
      <w:rFonts w:asciiTheme="majorHAnsi" w:eastAsiaTheme="majorEastAsia" w:hAnsiTheme="majorHAnsi" w:cstheme="majorBidi"/>
      <w:i/>
      <w:iCs/>
      <w:color w:val="404040" w:themeColor="text1" w:themeTint="BF"/>
    </w:rPr>
  </w:style>
  <w:style w:type="numbering" w:customStyle="1" w:styleId="1f1">
    <w:name w:val="Нет списка1"/>
    <w:next w:val="aa"/>
    <w:uiPriority w:val="99"/>
    <w:semiHidden/>
    <w:unhideWhenUsed/>
    <w:rsid w:val="0016253A"/>
  </w:style>
  <w:style w:type="paragraph" w:customStyle="1" w:styleId="s00">
    <w:name w:val="s00 Текст"/>
    <w:basedOn w:val="a7"/>
    <w:link w:val="s000"/>
    <w:uiPriority w:val="99"/>
    <w:rsid w:val="0016253A"/>
    <w:pPr>
      <w:widowControl w:val="0"/>
      <w:overflowPunct w:val="0"/>
      <w:autoSpaceDE w:val="0"/>
      <w:autoSpaceDN w:val="0"/>
      <w:spacing w:before="60"/>
      <w:ind w:firstLine="340"/>
      <w:jc w:val="both"/>
      <w:textAlignment w:val="baseline"/>
    </w:pPr>
  </w:style>
  <w:style w:type="character" w:customStyle="1" w:styleId="s000">
    <w:name w:val="s00 Текст Знак"/>
    <w:link w:val="s00"/>
    <w:uiPriority w:val="99"/>
    <w:locked/>
    <w:rsid w:val="0016253A"/>
    <w:rPr>
      <w:sz w:val="24"/>
      <w:szCs w:val="24"/>
    </w:rPr>
  </w:style>
  <w:style w:type="paragraph" w:styleId="affff1">
    <w:name w:val="TOC Heading"/>
    <w:basedOn w:val="10"/>
    <w:next w:val="a7"/>
    <w:uiPriority w:val="39"/>
    <w:qFormat/>
    <w:rsid w:val="0016253A"/>
    <w:pPr>
      <w:keepLines/>
      <w:numPr>
        <w:numId w:val="0"/>
      </w:numPr>
      <w:spacing w:before="480" w:line="276" w:lineRule="auto"/>
      <w:jc w:val="left"/>
      <w:outlineLvl w:val="9"/>
    </w:pPr>
    <w:rPr>
      <w:rFonts w:ascii="Cambria" w:hAnsi="Cambria" w:cs="Cambria"/>
      <w:b/>
      <w:bCs/>
      <w:iCs w:val="0"/>
      <w:noProof/>
      <w:color w:val="365F91"/>
      <w:sz w:val="28"/>
      <w:szCs w:val="28"/>
      <w:lang w:val="ru-RU" w:eastAsia="ru-RU"/>
    </w:rPr>
  </w:style>
  <w:style w:type="paragraph" w:styleId="affd">
    <w:name w:val="footnote text"/>
    <w:basedOn w:val="a7"/>
    <w:link w:val="affc"/>
    <w:rsid w:val="0016253A"/>
    <w:pPr>
      <w:ind w:firstLine="425"/>
      <w:jc w:val="both"/>
    </w:pPr>
    <w:rPr>
      <w:snapToGrid w:val="0"/>
      <w:szCs w:val="20"/>
    </w:rPr>
  </w:style>
  <w:style w:type="character" w:customStyle="1" w:styleId="1f2">
    <w:name w:val="Текст сноски Знак1"/>
    <w:basedOn w:val="a8"/>
    <w:uiPriority w:val="99"/>
    <w:semiHidden/>
    <w:rsid w:val="0016253A"/>
  </w:style>
  <w:style w:type="character" w:styleId="affff2">
    <w:name w:val="footnote reference"/>
    <w:rsid w:val="0016253A"/>
    <w:rPr>
      <w:rFonts w:ascii="Times New Roman" w:hAnsi="Times New Roman" w:cs="Times New Roman"/>
      <w:vertAlign w:val="superscript"/>
    </w:rPr>
  </w:style>
  <w:style w:type="character" w:customStyle="1" w:styleId="Body1Char1">
    <w:name w:val="*Body 1 Char1"/>
    <w:aliases w:val="BD Char1,Bod Char1,Body text Char1,Fax Body Char1,Letter Body Char1,Memo Body Char1,Report Body Char1,b-heading 1/heading 2 Char1,b-heading Char1,b14 Char1,bo Char1,body1 Char1,by Char1,full cell text Char1,heading1body-heading2body Char1"/>
    <w:uiPriority w:val="99"/>
    <w:locked/>
    <w:rsid w:val="0016253A"/>
    <w:rPr>
      <w:rFonts w:ascii="Verdana" w:hAnsi="Verdana" w:cs="Times New Roman"/>
      <w:sz w:val="18"/>
      <w:szCs w:val="18"/>
    </w:rPr>
  </w:style>
  <w:style w:type="paragraph" w:customStyle="1" w:styleId="affff3">
    <w:name w:val="Внутренний адрес"/>
    <w:basedOn w:val="a7"/>
    <w:uiPriority w:val="99"/>
    <w:rsid w:val="0016253A"/>
    <w:pPr>
      <w:spacing w:line="220" w:lineRule="atLeast"/>
      <w:ind w:firstLine="425"/>
      <w:jc w:val="both"/>
    </w:pPr>
    <w:rPr>
      <w:rFonts w:ascii="Arial" w:hAnsi="Arial" w:cs="Arial"/>
      <w:noProof/>
      <w:spacing w:val="-5"/>
      <w:sz w:val="20"/>
      <w:szCs w:val="20"/>
    </w:rPr>
  </w:style>
  <w:style w:type="paragraph" w:styleId="affff4">
    <w:name w:val="No Spacing"/>
    <w:uiPriority w:val="99"/>
    <w:qFormat/>
    <w:rsid w:val="0016253A"/>
    <w:pPr>
      <w:ind w:firstLine="425"/>
      <w:jc w:val="both"/>
    </w:pPr>
    <w:rPr>
      <w:rFonts w:ascii="Calibri" w:hAnsi="Calibri" w:cs="Calibri"/>
      <w:sz w:val="28"/>
      <w:szCs w:val="28"/>
    </w:rPr>
  </w:style>
  <w:style w:type="paragraph" w:customStyle="1" w:styleId="1f3">
    <w:name w:val="Абзац списка1"/>
    <w:basedOn w:val="a7"/>
    <w:uiPriority w:val="34"/>
    <w:qFormat/>
    <w:rsid w:val="0016253A"/>
    <w:pPr>
      <w:ind w:left="720" w:firstLine="425"/>
    </w:pPr>
    <w:rPr>
      <w:rFonts w:ascii="Calibri" w:hAnsi="Calibri" w:cs="Calibri"/>
      <w:noProof/>
    </w:rPr>
  </w:style>
  <w:style w:type="paragraph" w:customStyle="1" w:styleId="1f4">
    <w:name w:val="Знак Знак Знак1"/>
    <w:basedOn w:val="a7"/>
    <w:uiPriority w:val="99"/>
    <w:rsid w:val="0016253A"/>
    <w:pPr>
      <w:tabs>
        <w:tab w:val="left" w:pos="360"/>
      </w:tabs>
      <w:spacing w:after="160" w:line="240" w:lineRule="exact"/>
      <w:ind w:firstLine="425"/>
    </w:pPr>
    <w:rPr>
      <w:rFonts w:ascii="Verdana" w:hAnsi="Verdana" w:cs="Verdana"/>
      <w:noProof/>
      <w:sz w:val="20"/>
      <w:szCs w:val="20"/>
    </w:rPr>
  </w:style>
  <w:style w:type="character" w:styleId="affff5">
    <w:name w:val="Strong"/>
    <w:qFormat/>
    <w:rsid w:val="0016253A"/>
    <w:rPr>
      <w:rFonts w:ascii="Times New Roman" w:hAnsi="Times New Roman" w:cs="Times New Roman"/>
      <w:b/>
      <w:bCs/>
    </w:rPr>
  </w:style>
  <w:style w:type="paragraph" w:customStyle="1" w:styleId="a1">
    <w:name w:val="Список_маркиров"/>
    <w:basedOn w:val="a7"/>
    <w:uiPriority w:val="99"/>
    <w:rsid w:val="0016253A"/>
    <w:pPr>
      <w:numPr>
        <w:numId w:val="44"/>
      </w:numPr>
      <w:suppressAutoHyphens/>
      <w:autoSpaceDE w:val="0"/>
      <w:autoSpaceDN w:val="0"/>
      <w:spacing w:before="60" w:after="60"/>
      <w:jc w:val="both"/>
    </w:pPr>
    <w:rPr>
      <w:rFonts w:ascii="Arial" w:hAnsi="Arial" w:cs="Arial"/>
      <w:noProof/>
      <w:sz w:val="22"/>
      <w:szCs w:val="22"/>
    </w:rPr>
  </w:style>
  <w:style w:type="paragraph" w:styleId="affff6">
    <w:name w:val="endnote text"/>
    <w:basedOn w:val="a7"/>
    <w:link w:val="affff7"/>
    <w:rsid w:val="0016253A"/>
    <w:pPr>
      <w:ind w:firstLine="425"/>
      <w:jc w:val="both"/>
    </w:pPr>
    <w:rPr>
      <w:sz w:val="20"/>
      <w:szCs w:val="20"/>
    </w:rPr>
  </w:style>
  <w:style w:type="character" w:customStyle="1" w:styleId="affff7">
    <w:name w:val="Текст концевой сноски Знак"/>
    <w:basedOn w:val="a8"/>
    <w:link w:val="affff6"/>
    <w:rsid w:val="0016253A"/>
  </w:style>
  <w:style w:type="character" w:styleId="affff8">
    <w:name w:val="endnote reference"/>
    <w:rsid w:val="0016253A"/>
    <w:rPr>
      <w:rFonts w:ascii="Times New Roman" w:hAnsi="Times New Roman" w:cs="Times New Roman"/>
      <w:vertAlign w:val="superscript"/>
    </w:rPr>
  </w:style>
  <w:style w:type="character" w:customStyle="1" w:styleId="FontStyle13">
    <w:name w:val="Font Style13"/>
    <w:uiPriority w:val="99"/>
    <w:rsid w:val="0016253A"/>
    <w:rPr>
      <w:rFonts w:ascii="Times New Roman" w:hAnsi="Times New Roman" w:cs="Times New Roman"/>
      <w:sz w:val="22"/>
      <w:szCs w:val="22"/>
    </w:rPr>
  </w:style>
  <w:style w:type="paragraph" w:customStyle="1" w:styleId="Style10">
    <w:name w:val="Style10"/>
    <w:basedOn w:val="a7"/>
    <w:uiPriority w:val="99"/>
    <w:rsid w:val="0016253A"/>
    <w:pPr>
      <w:widowControl w:val="0"/>
      <w:autoSpaceDE w:val="0"/>
      <w:autoSpaceDN w:val="0"/>
      <w:spacing w:line="274" w:lineRule="exact"/>
      <w:ind w:firstLine="326"/>
      <w:jc w:val="both"/>
    </w:pPr>
    <w:rPr>
      <w:rFonts w:ascii="Calibri" w:hAnsi="Calibri" w:cs="Calibri"/>
      <w:noProof/>
    </w:rPr>
  </w:style>
  <w:style w:type="paragraph" w:customStyle="1" w:styleId="Style14">
    <w:name w:val="Style14"/>
    <w:basedOn w:val="a7"/>
    <w:uiPriority w:val="99"/>
    <w:rsid w:val="0016253A"/>
    <w:pPr>
      <w:widowControl w:val="0"/>
      <w:autoSpaceDE w:val="0"/>
      <w:autoSpaceDN w:val="0"/>
      <w:spacing w:line="252" w:lineRule="exact"/>
      <w:ind w:firstLine="379"/>
      <w:jc w:val="both"/>
    </w:pPr>
    <w:rPr>
      <w:rFonts w:ascii="Calibri" w:hAnsi="Calibri" w:cs="Calibri"/>
      <w:noProof/>
    </w:rPr>
  </w:style>
  <w:style w:type="character" w:customStyle="1" w:styleId="FontStyle28">
    <w:name w:val="Font Style28"/>
    <w:uiPriority w:val="99"/>
    <w:rsid w:val="0016253A"/>
    <w:rPr>
      <w:rFonts w:ascii="Times New Roman" w:hAnsi="Times New Roman" w:cs="Times New Roman"/>
      <w:sz w:val="20"/>
      <w:szCs w:val="20"/>
    </w:rPr>
  </w:style>
  <w:style w:type="paragraph" w:customStyle="1" w:styleId="Style3">
    <w:name w:val="Style3"/>
    <w:basedOn w:val="a7"/>
    <w:uiPriority w:val="99"/>
    <w:rsid w:val="0016253A"/>
    <w:pPr>
      <w:widowControl w:val="0"/>
      <w:autoSpaceDE w:val="0"/>
      <w:autoSpaceDN w:val="0"/>
      <w:spacing w:line="264" w:lineRule="exact"/>
      <w:ind w:firstLine="509"/>
      <w:jc w:val="both"/>
    </w:pPr>
    <w:rPr>
      <w:rFonts w:ascii="Calibri" w:hAnsi="Calibri" w:cs="Calibri"/>
      <w:noProof/>
    </w:rPr>
  </w:style>
  <w:style w:type="paragraph" w:customStyle="1" w:styleId="Style2">
    <w:name w:val="Style2"/>
    <w:basedOn w:val="a7"/>
    <w:uiPriority w:val="99"/>
    <w:rsid w:val="0016253A"/>
    <w:pPr>
      <w:widowControl w:val="0"/>
      <w:autoSpaceDE w:val="0"/>
      <w:autoSpaceDN w:val="0"/>
      <w:spacing w:line="259" w:lineRule="exact"/>
      <w:ind w:firstLine="425"/>
      <w:jc w:val="both"/>
    </w:pPr>
    <w:rPr>
      <w:rFonts w:ascii="Calibri" w:hAnsi="Calibri" w:cs="Calibri"/>
      <w:noProof/>
    </w:rPr>
  </w:style>
  <w:style w:type="character" w:customStyle="1" w:styleId="FontStyle27">
    <w:name w:val="Font Style27"/>
    <w:uiPriority w:val="99"/>
    <w:rsid w:val="0016253A"/>
    <w:rPr>
      <w:rFonts w:ascii="Times New Roman" w:hAnsi="Times New Roman" w:cs="Times New Roman"/>
      <w:b/>
      <w:bCs/>
      <w:sz w:val="20"/>
      <w:szCs w:val="20"/>
    </w:rPr>
  </w:style>
  <w:style w:type="character" w:customStyle="1" w:styleId="FontStyle12">
    <w:name w:val="Font Style12"/>
    <w:uiPriority w:val="99"/>
    <w:rsid w:val="0016253A"/>
    <w:rPr>
      <w:rFonts w:ascii="Times New Roman" w:hAnsi="Times New Roman" w:cs="Times New Roman"/>
      <w:b/>
      <w:bCs/>
      <w:sz w:val="22"/>
      <w:szCs w:val="22"/>
    </w:rPr>
  </w:style>
  <w:style w:type="paragraph" w:customStyle="1" w:styleId="ConsPlusNormal">
    <w:name w:val="ConsPlusNormal"/>
    <w:rsid w:val="0016253A"/>
    <w:pPr>
      <w:ind w:firstLine="720"/>
      <w:jc w:val="both"/>
    </w:pPr>
    <w:rPr>
      <w:rFonts w:ascii="Arial" w:hAnsi="Arial" w:cs="Arial"/>
    </w:rPr>
  </w:style>
  <w:style w:type="character" w:customStyle="1" w:styleId="36">
    <w:name w:val="Стиль3 Знак"/>
    <w:link w:val="35"/>
    <w:uiPriority w:val="99"/>
    <w:locked/>
    <w:rsid w:val="0016253A"/>
    <w:rPr>
      <w:sz w:val="24"/>
      <w:lang w:val="x-none" w:eastAsia="x-none"/>
    </w:rPr>
  </w:style>
  <w:style w:type="paragraph" w:styleId="92">
    <w:name w:val="toc 9"/>
    <w:basedOn w:val="a7"/>
    <w:next w:val="a7"/>
    <w:autoRedefine/>
    <w:uiPriority w:val="39"/>
    <w:rsid w:val="0016253A"/>
    <w:pPr>
      <w:ind w:left="2240" w:firstLine="425"/>
      <w:jc w:val="both"/>
    </w:pPr>
    <w:rPr>
      <w:rFonts w:ascii="Calibri" w:hAnsi="Calibri" w:cs="Calibri"/>
      <w:noProof/>
      <w:sz w:val="28"/>
      <w:szCs w:val="28"/>
    </w:rPr>
  </w:style>
  <w:style w:type="paragraph" w:styleId="2e">
    <w:name w:val="Body Text 2"/>
    <w:basedOn w:val="a7"/>
    <w:link w:val="2f"/>
    <w:rsid w:val="0016253A"/>
    <w:pPr>
      <w:spacing w:after="120" w:line="480" w:lineRule="auto"/>
      <w:ind w:firstLine="425"/>
      <w:jc w:val="both"/>
    </w:pPr>
    <w:rPr>
      <w:sz w:val="28"/>
      <w:szCs w:val="28"/>
    </w:rPr>
  </w:style>
  <w:style w:type="character" w:customStyle="1" w:styleId="2f">
    <w:name w:val="Основной текст 2 Знак"/>
    <w:basedOn w:val="a8"/>
    <w:link w:val="2e"/>
    <w:rsid w:val="0016253A"/>
    <w:rPr>
      <w:sz w:val="28"/>
      <w:szCs w:val="28"/>
    </w:rPr>
  </w:style>
  <w:style w:type="paragraph" w:customStyle="1" w:styleId="Style6">
    <w:name w:val="Style6"/>
    <w:basedOn w:val="a7"/>
    <w:uiPriority w:val="99"/>
    <w:rsid w:val="0016253A"/>
    <w:pPr>
      <w:widowControl w:val="0"/>
      <w:autoSpaceDE w:val="0"/>
      <w:autoSpaceDN w:val="0"/>
      <w:spacing w:line="326" w:lineRule="exact"/>
      <w:ind w:firstLine="245"/>
    </w:pPr>
    <w:rPr>
      <w:rFonts w:ascii="Calibri" w:hAnsi="Calibri" w:cs="Calibri"/>
      <w:noProof/>
    </w:rPr>
  </w:style>
  <w:style w:type="character" w:styleId="affff9">
    <w:name w:val="Placeholder Text"/>
    <w:uiPriority w:val="99"/>
    <w:semiHidden/>
    <w:rsid w:val="0016253A"/>
    <w:rPr>
      <w:rFonts w:ascii="Times New Roman" w:hAnsi="Times New Roman" w:cs="Times New Roman"/>
      <w:color w:val="808080"/>
    </w:rPr>
  </w:style>
  <w:style w:type="paragraph" w:customStyle="1" w:styleId="consplusnormal0">
    <w:name w:val="consplusnormal"/>
    <w:basedOn w:val="a7"/>
    <w:uiPriority w:val="99"/>
    <w:rsid w:val="0016253A"/>
    <w:pPr>
      <w:autoSpaceDE w:val="0"/>
      <w:autoSpaceDN w:val="0"/>
      <w:ind w:firstLine="720"/>
    </w:pPr>
    <w:rPr>
      <w:rFonts w:ascii="Arial" w:hAnsi="Arial" w:cs="Arial"/>
      <w:noProof/>
      <w:sz w:val="20"/>
      <w:szCs w:val="20"/>
    </w:rPr>
  </w:style>
  <w:style w:type="paragraph" w:customStyle="1" w:styleId="Style5">
    <w:name w:val="Style5"/>
    <w:basedOn w:val="a7"/>
    <w:uiPriority w:val="99"/>
    <w:rsid w:val="0016253A"/>
    <w:pPr>
      <w:widowControl w:val="0"/>
      <w:autoSpaceDE w:val="0"/>
      <w:autoSpaceDN w:val="0"/>
      <w:spacing w:line="480" w:lineRule="exact"/>
    </w:pPr>
    <w:rPr>
      <w:rFonts w:ascii="Calibri" w:hAnsi="Calibri" w:cs="Calibri"/>
      <w:noProof/>
    </w:rPr>
  </w:style>
  <w:style w:type="paragraph" w:customStyle="1" w:styleId="Style7">
    <w:name w:val="Style7"/>
    <w:basedOn w:val="a7"/>
    <w:uiPriority w:val="99"/>
    <w:rsid w:val="0016253A"/>
    <w:pPr>
      <w:widowControl w:val="0"/>
      <w:autoSpaceDE w:val="0"/>
      <w:autoSpaceDN w:val="0"/>
    </w:pPr>
    <w:rPr>
      <w:rFonts w:ascii="Calibri" w:hAnsi="Calibri" w:cs="Calibri"/>
      <w:noProof/>
    </w:rPr>
  </w:style>
  <w:style w:type="paragraph" w:customStyle="1" w:styleId="Style11">
    <w:name w:val="Style11"/>
    <w:basedOn w:val="a7"/>
    <w:uiPriority w:val="99"/>
    <w:rsid w:val="0016253A"/>
    <w:pPr>
      <w:widowControl w:val="0"/>
      <w:autoSpaceDE w:val="0"/>
      <w:autoSpaceDN w:val="0"/>
      <w:spacing w:line="240" w:lineRule="exact"/>
      <w:ind w:hanging="192"/>
    </w:pPr>
    <w:rPr>
      <w:rFonts w:ascii="Calibri" w:hAnsi="Calibri" w:cs="Calibri"/>
      <w:noProof/>
    </w:rPr>
  </w:style>
  <w:style w:type="paragraph" w:customStyle="1" w:styleId="Style12">
    <w:name w:val="Style12"/>
    <w:basedOn w:val="a7"/>
    <w:uiPriority w:val="99"/>
    <w:rsid w:val="0016253A"/>
    <w:pPr>
      <w:widowControl w:val="0"/>
      <w:autoSpaceDE w:val="0"/>
      <w:autoSpaceDN w:val="0"/>
      <w:jc w:val="right"/>
    </w:pPr>
    <w:rPr>
      <w:rFonts w:ascii="Calibri" w:hAnsi="Calibri" w:cs="Calibri"/>
      <w:noProof/>
    </w:rPr>
  </w:style>
  <w:style w:type="paragraph" w:customStyle="1" w:styleId="Style16">
    <w:name w:val="Style16"/>
    <w:basedOn w:val="a7"/>
    <w:uiPriority w:val="99"/>
    <w:rsid w:val="0016253A"/>
    <w:pPr>
      <w:widowControl w:val="0"/>
      <w:autoSpaceDE w:val="0"/>
      <w:autoSpaceDN w:val="0"/>
    </w:pPr>
    <w:rPr>
      <w:rFonts w:ascii="Calibri" w:hAnsi="Calibri" w:cs="Calibri"/>
      <w:noProof/>
    </w:rPr>
  </w:style>
  <w:style w:type="paragraph" w:customStyle="1" w:styleId="Style17">
    <w:name w:val="Style17"/>
    <w:basedOn w:val="a7"/>
    <w:uiPriority w:val="99"/>
    <w:rsid w:val="0016253A"/>
    <w:pPr>
      <w:widowControl w:val="0"/>
      <w:autoSpaceDE w:val="0"/>
      <w:autoSpaceDN w:val="0"/>
      <w:spacing w:line="346" w:lineRule="exact"/>
      <w:ind w:firstLine="883"/>
    </w:pPr>
    <w:rPr>
      <w:rFonts w:ascii="Calibri" w:hAnsi="Calibri" w:cs="Calibri"/>
      <w:noProof/>
    </w:rPr>
  </w:style>
  <w:style w:type="paragraph" w:customStyle="1" w:styleId="Style19">
    <w:name w:val="Style19"/>
    <w:basedOn w:val="a7"/>
    <w:uiPriority w:val="99"/>
    <w:rsid w:val="0016253A"/>
    <w:pPr>
      <w:widowControl w:val="0"/>
      <w:autoSpaceDE w:val="0"/>
      <w:autoSpaceDN w:val="0"/>
      <w:spacing w:line="247" w:lineRule="exact"/>
      <w:jc w:val="center"/>
    </w:pPr>
    <w:rPr>
      <w:rFonts w:ascii="Calibri" w:hAnsi="Calibri" w:cs="Calibri"/>
      <w:noProof/>
    </w:rPr>
  </w:style>
  <w:style w:type="paragraph" w:customStyle="1" w:styleId="Style21">
    <w:name w:val="Style21"/>
    <w:basedOn w:val="a7"/>
    <w:uiPriority w:val="99"/>
    <w:rsid w:val="0016253A"/>
    <w:pPr>
      <w:widowControl w:val="0"/>
      <w:autoSpaceDE w:val="0"/>
      <w:autoSpaceDN w:val="0"/>
      <w:jc w:val="both"/>
    </w:pPr>
    <w:rPr>
      <w:rFonts w:ascii="Calibri" w:hAnsi="Calibri" w:cs="Calibri"/>
      <w:noProof/>
    </w:rPr>
  </w:style>
  <w:style w:type="character" w:customStyle="1" w:styleId="FontStyle25">
    <w:name w:val="Font Style25"/>
    <w:uiPriority w:val="99"/>
    <w:rsid w:val="0016253A"/>
    <w:rPr>
      <w:rFonts w:ascii="Times New Roman" w:hAnsi="Times New Roman" w:cs="Times New Roman"/>
      <w:b/>
      <w:bCs/>
      <w:w w:val="66"/>
      <w:sz w:val="30"/>
      <w:szCs w:val="30"/>
    </w:rPr>
  </w:style>
  <w:style w:type="character" w:customStyle="1" w:styleId="FontStyle29">
    <w:name w:val="Font Style29"/>
    <w:uiPriority w:val="99"/>
    <w:rsid w:val="0016253A"/>
    <w:rPr>
      <w:rFonts w:ascii="Arial" w:hAnsi="Arial" w:cs="Arial"/>
      <w:sz w:val="24"/>
      <w:szCs w:val="24"/>
    </w:rPr>
  </w:style>
  <w:style w:type="character" w:customStyle="1" w:styleId="FontStyle30">
    <w:name w:val="Font Style30"/>
    <w:uiPriority w:val="99"/>
    <w:rsid w:val="0016253A"/>
    <w:rPr>
      <w:rFonts w:ascii="Arial" w:hAnsi="Arial" w:cs="Arial"/>
      <w:sz w:val="20"/>
      <w:szCs w:val="20"/>
    </w:rPr>
  </w:style>
  <w:style w:type="paragraph" w:customStyle="1" w:styleId="2f0">
    <w:name w:val="Абзац списка2"/>
    <w:basedOn w:val="a7"/>
    <w:rsid w:val="0016253A"/>
    <w:pPr>
      <w:spacing w:after="200" w:line="276" w:lineRule="auto"/>
      <w:ind w:left="720" w:firstLine="425"/>
    </w:pPr>
    <w:rPr>
      <w:rFonts w:ascii="Calibri" w:hAnsi="Calibri" w:cs="Calibri"/>
      <w:noProof/>
      <w:sz w:val="22"/>
      <w:szCs w:val="22"/>
    </w:rPr>
  </w:style>
  <w:style w:type="paragraph" w:styleId="3c">
    <w:name w:val="Body Text 3"/>
    <w:basedOn w:val="a7"/>
    <w:link w:val="3d"/>
    <w:uiPriority w:val="99"/>
    <w:rsid w:val="0016253A"/>
    <w:pPr>
      <w:jc w:val="center"/>
    </w:pPr>
    <w:rPr>
      <w:b/>
      <w:sz w:val="32"/>
    </w:rPr>
  </w:style>
  <w:style w:type="character" w:customStyle="1" w:styleId="3d">
    <w:name w:val="Основной текст 3 Знак"/>
    <w:basedOn w:val="a8"/>
    <w:link w:val="3c"/>
    <w:uiPriority w:val="99"/>
    <w:rsid w:val="0016253A"/>
    <w:rPr>
      <w:b/>
      <w:sz w:val="32"/>
      <w:szCs w:val="24"/>
    </w:rPr>
  </w:style>
  <w:style w:type="paragraph" w:styleId="3e">
    <w:name w:val="Body Text Indent 3"/>
    <w:basedOn w:val="a7"/>
    <w:link w:val="3f"/>
    <w:rsid w:val="0016253A"/>
    <w:pPr>
      <w:ind w:firstLine="708"/>
      <w:jc w:val="both"/>
    </w:pPr>
    <w:rPr>
      <w:sz w:val="28"/>
    </w:rPr>
  </w:style>
  <w:style w:type="character" w:customStyle="1" w:styleId="3f">
    <w:name w:val="Основной текст с отступом 3 Знак"/>
    <w:basedOn w:val="a8"/>
    <w:link w:val="3e"/>
    <w:rsid w:val="0016253A"/>
    <w:rPr>
      <w:sz w:val="28"/>
      <w:szCs w:val="24"/>
    </w:rPr>
  </w:style>
  <w:style w:type="paragraph" w:styleId="45">
    <w:name w:val="toc 4"/>
    <w:basedOn w:val="a7"/>
    <w:next w:val="a7"/>
    <w:autoRedefine/>
    <w:uiPriority w:val="39"/>
    <w:rsid w:val="0016253A"/>
    <w:pPr>
      <w:ind w:left="720"/>
    </w:pPr>
    <w:rPr>
      <w:b/>
      <w:bCs/>
      <w:sz w:val="32"/>
    </w:rPr>
  </w:style>
  <w:style w:type="paragraph" w:styleId="53">
    <w:name w:val="toc 5"/>
    <w:basedOn w:val="a7"/>
    <w:next w:val="a7"/>
    <w:autoRedefine/>
    <w:uiPriority w:val="39"/>
    <w:rsid w:val="0016253A"/>
    <w:pPr>
      <w:ind w:left="960"/>
    </w:pPr>
    <w:rPr>
      <w:sz w:val="28"/>
    </w:rPr>
  </w:style>
  <w:style w:type="paragraph" w:styleId="63">
    <w:name w:val="toc 6"/>
    <w:basedOn w:val="a7"/>
    <w:next w:val="a7"/>
    <w:autoRedefine/>
    <w:uiPriority w:val="39"/>
    <w:rsid w:val="0016253A"/>
    <w:pPr>
      <w:ind w:left="1200"/>
    </w:pPr>
    <w:rPr>
      <w:sz w:val="28"/>
    </w:rPr>
  </w:style>
  <w:style w:type="paragraph" w:styleId="74">
    <w:name w:val="toc 7"/>
    <w:basedOn w:val="a7"/>
    <w:next w:val="a7"/>
    <w:autoRedefine/>
    <w:uiPriority w:val="39"/>
    <w:rsid w:val="0016253A"/>
    <w:pPr>
      <w:ind w:left="1440"/>
    </w:pPr>
    <w:rPr>
      <w:sz w:val="28"/>
    </w:rPr>
  </w:style>
  <w:style w:type="paragraph" w:styleId="83">
    <w:name w:val="toc 8"/>
    <w:basedOn w:val="a7"/>
    <w:next w:val="a7"/>
    <w:autoRedefine/>
    <w:uiPriority w:val="39"/>
    <w:rsid w:val="0016253A"/>
    <w:pPr>
      <w:ind w:left="1680"/>
    </w:pPr>
    <w:rPr>
      <w:sz w:val="28"/>
    </w:rPr>
  </w:style>
  <w:style w:type="paragraph" w:customStyle="1" w:styleId="affffa">
    <w:name w:val="Готовый"/>
    <w:basedOn w:val="a7"/>
    <w:rsid w:val="0016253A"/>
    <w:pPr>
      <w:tabs>
        <w:tab w:val="left" w:pos="0"/>
        <w:tab w:val="left" w:pos="959"/>
        <w:tab w:val="left" w:pos="1918"/>
        <w:tab w:val="left" w:pos="2877"/>
        <w:tab w:val="left" w:pos="3836"/>
        <w:tab w:val="left" w:pos="4795"/>
        <w:tab w:val="left" w:pos="5754"/>
        <w:tab w:val="left" w:pos="6713"/>
        <w:tab w:val="left" w:pos="7672"/>
        <w:tab w:val="left" w:pos="8631"/>
      </w:tabs>
    </w:pPr>
    <w:rPr>
      <w:sz w:val="16"/>
      <w:szCs w:val="20"/>
    </w:rPr>
  </w:style>
  <w:style w:type="paragraph" w:styleId="affffb">
    <w:name w:val="List"/>
    <w:basedOn w:val="a7"/>
    <w:rsid w:val="0016253A"/>
    <w:pPr>
      <w:ind w:left="283" w:hanging="283"/>
    </w:pPr>
    <w:rPr>
      <w:sz w:val="28"/>
    </w:rPr>
  </w:style>
  <w:style w:type="paragraph" w:styleId="2f1">
    <w:name w:val="List 2"/>
    <w:basedOn w:val="a7"/>
    <w:rsid w:val="0016253A"/>
    <w:pPr>
      <w:ind w:left="566" w:hanging="283"/>
    </w:pPr>
    <w:rPr>
      <w:sz w:val="28"/>
    </w:rPr>
  </w:style>
  <w:style w:type="paragraph" w:styleId="3f0">
    <w:name w:val="List 3"/>
    <w:basedOn w:val="a7"/>
    <w:rsid w:val="0016253A"/>
    <w:pPr>
      <w:ind w:left="849" w:hanging="283"/>
    </w:pPr>
    <w:rPr>
      <w:sz w:val="28"/>
    </w:rPr>
  </w:style>
  <w:style w:type="paragraph" w:styleId="46">
    <w:name w:val="List 4"/>
    <w:basedOn w:val="a7"/>
    <w:rsid w:val="0016253A"/>
    <w:pPr>
      <w:ind w:left="1132" w:hanging="283"/>
    </w:pPr>
    <w:rPr>
      <w:sz w:val="28"/>
    </w:rPr>
  </w:style>
  <w:style w:type="paragraph" w:styleId="54">
    <w:name w:val="List 5"/>
    <w:basedOn w:val="a7"/>
    <w:rsid w:val="0016253A"/>
    <w:pPr>
      <w:ind w:left="1415" w:hanging="283"/>
    </w:pPr>
    <w:rPr>
      <w:sz w:val="28"/>
    </w:rPr>
  </w:style>
  <w:style w:type="paragraph" w:styleId="affffc">
    <w:name w:val="Subtitle"/>
    <w:basedOn w:val="a7"/>
    <w:link w:val="affffd"/>
    <w:qFormat/>
    <w:rsid w:val="0016253A"/>
    <w:pPr>
      <w:spacing w:after="60"/>
      <w:jc w:val="center"/>
      <w:outlineLvl w:val="1"/>
    </w:pPr>
    <w:rPr>
      <w:rFonts w:ascii="Arial" w:hAnsi="Arial"/>
    </w:rPr>
  </w:style>
  <w:style w:type="character" w:customStyle="1" w:styleId="affffd">
    <w:name w:val="Подзаголовок Знак"/>
    <w:basedOn w:val="a8"/>
    <w:link w:val="affffc"/>
    <w:rsid w:val="0016253A"/>
    <w:rPr>
      <w:rFonts w:ascii="Arial" w:hAnsi="Arial"/>
      <w:sz w:val="24"/>
      <w:szCs w:val="24"/>
    </w:rPr>
  </w:style>
  <w:style w:type="paragraph" w:styleId="affffe">
    <w:name w:val="Body Text First Indent"/>
    <w:basedOn w:val="afff7"/>
    <w:link w:val="afffff"/>
    <w:rsid w:val="0016253A"/>
    <w:pPr>
      <w:ind w:firstLine="210"/>
    </w:pPr>
    <w:rPr>
      <w:sz w:val="28"/>
      <w:lang w:val="ru-RU" w:eastAsia="ru-RU"/>
    </w:rPr>
  </w:style>
  <w:style w:type="character" w:customStyle="1" w:styleId="afffff">
    <w:name w:val="Красная строка Знак"/>
    <w:basedOn w:val="1d"/>
    <w:link w:val="affffe"/>
    <w:rsid w:val="0016253A"/>
    <w:rPr>
      <w:sz w:val="28"/>
      <w:szCs w:val="24"/>
    </w:rPr>
  </w:style>
  <w:style w:type="paragraph" w:styleId="2f2">
    <w:name w:val="Body Text First Indent 2"/>
    <w:basedOn w:val="afff5"/>
    <w:link w:val="2f3"/>
    <w:rsid w:val="0016253A"/>
    <w:pPr>
      <w:ind w:firstLine="210"/>
    </w:pPr>
    <w:rPr>
      <w:sz w:val="28"/>
      <w:lang w:val="ru-RU" w:eastAsia="ru-RU"/>
    </w:rPr>
  </w:style>
  <w:style w:type="character" w:customStyle="1" w:styleId="2f3">
    <w:name w:val="Красная строка 2 Знак"/>
    <w:basedOn w:val="afff6"/>
    <w:link w:val="2f2"/>
    <w:rsid w:val="0016253A"/>
    <w:rPr>
      <w:sz w:val="28"/>
      <w:szCs w:val="24"/>
    </w:rPr>
  </w:style>
  <w:style w:type="paragraph" w:customStyle="1" w:styleId="3f1">
    <w:name w:val="заголовок 3"/>
    <w:basedOn w:val="a7"/>
    <w:next w:val="a7"/>
    <w:rsid w:val="0016253A"/>
    <w:pPr>
      <w:keepNext/>
      <w:widowControl w:val="0"/>
      <w:autoSpaceDE w:val="0"/>
      <w:autoSpaceDN w:val="0"/>
    </w:pPr>
    <w:rPr>
      <w:sz w:val="20"/>
    </w:rPr>
  </w:style>
  <w:style w:type="paragraph" w:customStyle="1" w:styleId="xl22">
    <w:name w:val="xl22"/>
    <w:basedOn w:val="a7"/>
    <w:rsid w:val="0016253A"/>
    <w:pPr>
      <w:spacing w:before="100" w:beforeAutospacing="1" w:after="100" w:afterAutospacing="1"/>
      <w:jc w:val="center"/>
      <w:textAlignment w:val="center"/>
    </w:pPr>
  </w:style>
  <w:style w:type="paragraph" w:styleId="afffff0">
    <w:name w:val="Block Text"/>
    <w:basedOn w:val="a7"/>
    <w:rsid w:val="0016253A"/>
    <w:pPr>
      <w:tabs>
        <w:tab w:val="num" w:pos="709"/>
      </w:tabs>
      <w:autoSpaceDE w:val="0"/>
      <w:autoSpaceDN w:val="0"/>
      <w:ind w:left="284" w:right="359"/>
      <w:jc w:val="both"/>
    </w:pPr>
    <w:rPr>
      <w:i/>
      <w:iCs/>
      <w:sz w:val="20"/>
    </w:rPr>
  </w:style>
  <w:style w:type="table" w:customStyle="1" w:styleId="1f5">
    <w:name w:val="Сетка таблицы1"/>
    <w:basedOn w:val="a9"/>
    <w:next w:val="afff3"/>
    <w:rsid w:val="001625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a7"/>
    <w:uiPriority w:val="99"/>
    <w:rsid w:val="0016253A"/>
    <w:pPr>
      <w:widowControl w:val="0"/>
      <w:autoSpaceDE w:val="0"/>
      <w:autoSpaceDN w:val="0"/>
    </w:pPr>
    <w:rPr>
      <w:sz w:val="22"/>
      <w:szCs w:val="22"/>
    </w:rPr>
  </w:style>
  <w:style w:type="paragraph" w:styleId="afffff1">
    <w:name w:val="caption"/>
    <w:basedOn w:val="a7"/>
    <w:next w:val="a7"/>
    <w:qFormat/>
    <w:rsid w:val="0016253A"/>
    <w:pPr>
      <w:widowControl w:val="0"/>
      <w:autoSpaceDE w:val="0"/>
      <w:autoSpaceDN w:val="0"/>
    </w:pPr>
    <w:rPr>
      <w:i/>
      <w:iCs/>
      <w:spacing w:val="100"/>
      <w:sz w:val="28"/>
      <w:szCs w:val="20"/>
    </w:rPr>
  </w:style>
  <w:style w:type="paragraph" w:customStyle="1" w:styleId="caaieiaie1">
    <w:name w:val="caaieiaie 1"/>
    <w:basedOn w:val="a7"/>
    <w:next w:val="a7"/>
    <w:rsid w:val="0016253A"/>
    <w:pPr>
      <w:keepNext/>
      <w:widowControl w:val="0"/>
      <w:autoSpaceDE w:val="0"/>
      <w:autoSpaceDN w:val="0"/>
      <w:jc w:val="center"/>
    </w:pPr>
    <w:rPr>
      <w:b/>
      <w:bCs/>
      <w:sz w:val="20"/>
    </w:rPr>
  </w:style>
  <w:style w:type="paragraph" w:customStyle="1" w:styleId="xl29">
    <w:name w:val="xl29"/>
    <w:basedOn w:val="a7"/>
    <w:rsid w:val="0016253A"/>
    <w:pPr>
      <w:spacing w:before="100" w:beforeAutospacing="1" w:after="100" w:afterAutospacing="1"/>
      <w:jc w:val="center"/>
      <w:textAlignment w:val="top"/>
    </w:pPr>
    <w:rPr>
      <w:rFonts w:eastAsia="Arial Unicode MS"/>
    </w:rPr>
  </w:style>
  <w:style w:type="paragraph" w:customStyle="1" w:styleId="xl59">
    <w:name w:val="xl59"/>
    <w:basedOn w:val="a7"/>
    <w:rsid w:val="0016253A"/>
    <w:pPr>
      <w:spacing w:before="100" w:beforeAutospacing="1" w:after="100" w:afterAutospacing="1"/>
      <w:jc w:val="center"/>
      <w:textAlignment w:val="top"/>
    </w:pPr>
    <w:rPr>
      <w:rFonts w:eastAsia="Arial Unicode MS"/>
      <w:b/>
      <w:bCs/>
    </w:rPr>
  </w:style>
  <w:style w:type="paragraph" w:customStyle="1" w:styleId="afffff2">
    <w:name w:val="Таблицы (моноширинный)"/>
    <w:basedOn w:val="a7"/>
    <w:next w:val="a7"/>
    <w:rsid w:val="0016253A"/>
    <w:pPr>
      <w:widowControl w:val="0"/>
      <w:autoSpaceDE w:val="0"/>
      <w:autoSpaceDN w:val="0"/>
      <w:adjustRightInd w:val="0"/>
      <w:jc w:val="both"/>
    </w:pPr>
    <w:rPr>
      <w:rFonts w:ascii="Courier New" w:hAnsi="Courier New" w:cs="Courier New"/>
      <w:sz w:val="22"/>
      <w:szCs w:val="22"/>
    </w:rPr>
  </w:style>
  <w:style w:type="paragraph" w:customStyle="1" w:styleId="afffff3">
    <w:name w:val="Стиль"/>
    <w:rsid w:val="0016253A"/>
    <w:pPr>
      <w:widowControl w:val="0"/>
      <w:autoSpaceDE w:val="0"/>
      <w:autoSpaceDN w:val="0"/>
      <w:adjustRightInd w:val="0"/>
    </w:pPr>
    <w:rPr>
      <w:sz w:val="24"/>
      <w:szCs w:val="24"/>
    </w:rPr>
  </w:style>
  <w:style w:type="character" w:customStyle="1" w:styleId="afffff4">
    <w:name w:val="Цветовое выделение"/>
    <w:rsid w:val="0016253A"/>
    <w:rPr>
      <w:b/>
      <w:bCs/>
      <w:color w:val="000080"/>
      <w:sz w:val="20"/>
      <w:szCs w:val="20"/>
    </w:rPr>
  </w:style>
  <w:style w:type="paragraph" w:customStyle="1" w:styleId="afffff5">
    <w:name w:val="Знак Знак Знак"/>
    <w:basedOn w:val="a7"/>
    <w:rsid w:val="0016253A"/>
    <w:pPr>
      <w:spacing w:after="160" w:line="240" w:lineRule="exact"/>
    </w:pPr>
    <w:rPr>
      <w:rFonts w:ascii="Verdana" w:hAnsi="Verdana" w:cs="Verdana"/>
      <w:sz w:val="20"/>
      <w:szCs w:val="20"/>
      <w:lang w:val="en-US" w:eastAsia="en-US"/>
    </w:rPr>
  </w:style>
  <w:style w:type="paragraph" w:customStyle="1" w:styleId="47">
    <w:name w:val="заголовок 4"/>
    <w:basedOn w:val="a7"/>
    <w:next w:val="a7"/>
    <w:rsid w:val="0016253A"/>
    <w:pPr>
      <w:keepNext/>
    </w:pPr>
    <w:rPr>
      <w:b/>
      <w:szCs w:val="20"/>
    </w:rPr>
  </w:style>
  <w:style w:type="paragraph" w:customStyle="1" w:styleId="ConsPlusCell">
    <w:name w:val="ConsPlusCell"/>
    <w:uiPriority w:val="99"/>
    <w:rsid w:val="0016253A"/>
    <w:pPr>
      <w:widowControl w:val="0"/>
      <w:autoSpaceDE w:val="0"/>
      <w:autoSpaceDN w:val="0"/>
      <w:adjustRightInd w:val="0"/>
    </w:pPr>
    <w:rPr>
      <w:rFonts w:ascii="Arial" w:hAnsi="Arial" w:cs="Arial"/>
    </w:rPr>
  </w:style>
  <w:style w:type="paragraph" w:customStyle="1" w:styleId="FR4">
    <w:name w:val="FR4"/>
    <w:rsid w:val="0016253A"/>
    <w:pPr>
      <w:widowControl w:val="0"/>
    </w:pPr>
    <w:rPr>
      <w:rFonts w:ascii="Arial" w:hAnsi="Arial"/>
      <w:sz w:val="16"/>
    </w:rPr>
  </w:style>
  <w:style w:type="paragraph" w:customStyle="1" w:styleId="1f6">
    <w:name w:val="çàãîëîâîê 1"/>
    <w:basedOn w:val="a7"/>
    <w:next w:val="a7"/>
    <w:rsid w:val="0016253A"/>
    <w:pPr>
      <w:keepNext/>
      <w:widowControl w:val="0"/>
      <w:jc w:val="both"/>
    </w:pPr>
    <w:rPr>
      <w:szCs w:val="20"/>
    </w:rPr>
  </w:style>
  <w:style w:type="paragraph" w:customStyle="1" w:styleId="3f2">
    <w:name w:val="çàãîëîâîê 3"/>
    <w:basedOn w:val="a7"/>
    <w:next w:val="a7"/>
    <w:rsid w:val="0016253A"/>
    <w:pPr>
      <w:keepNext/>
      <w:widowControl w:val="0"/>
    </w:pPr>
    <w:rPr>
      <w:szCs w:val="20"/>
    </w:rPr>
  </w:style>
  <w:style w:type="paragraph" w:customStyle="1" w:styleId="214">
    <w:name w:val="Основной текст 21"/>
    <w:basedOn w:val="a7"/>
    <w:rsid w:val="0016253A"/>
    <w:pPr>
      <w:spacing w:line="360" w:lineRule="auto"/>
      <w:ind w:firstLine="720"/>
      <w:jc w:val="both"/>
    </w:pPr>
    <w:rPr>
      <w:rFonts w:ascii="Arial" w:hAnsi="Arial"/>
      <w:szCs w:val="20"/>
    </w:rPr>
  </w:style>
  <w:style w:type="paragraph" w:customStyle="1" w:styleId="afffff6">
    <w:name w:val="Нормальный"/>
    <w:rsid w:val="0016253A"/>
    <w:rPr>
      <w:snapToGrid w:val="0"/>
    </w:rPr>
  </w:style>
  <w:style w:type="paragraph" w:customStyle="1" w:styleId="2f4">
    <w:name w:val="заголовок 2"/>
    <w:basedOn w:val="a7"/>
    <w:next w:val="a7"/>
    <w:rsid w:val="0016253A"/>
    <w:pPr>
      <w:keepNext/>
      <w:autoSpaceDE w:val="0"/>
      <w:autoSpaceDN w:val="0"/>
      <w:jc w:val="center"/>
    </w:pPr>
  </w:style>
  <w:style w:type="paragraph" w:customStyle="1" w:styleId="a3">
    <w:name w:val="Раздел Приложения"/>
    <w:basedOn w:val="a7"/>
    <w:rsid w:val="0016253A"/>
    <w:pPr>
      <w:numPr>
        <w:numId w:val="45"/>
      </w:numPr>
      <w:tabs>
        <w:tab w:val="clear" w:pos="432"/>
        <w:tab w:val="num" w:pos="360"/>
      </w:tabs>
      <w:spacing w:before="120" w:after="120"/>
      <w:ind w:left="360" w:hanging="360"/>
      <w:jc w:val="both"/>
    </w:pPr>
    <w:rPr>
      <w:rFonts w:ascii="Arial" w:hAnsi="Arial"/>
      <w:b/>
      <w:sz w:val="28"/>
      <w:szCs w:val="20"/>
    </w:rPr>
  </w:style>
  <w:style w:type="paragraph" w:customStyle="1" w:styleId="afffff7">
    <w:name w:val="Основной"/>
    <w:basedOn w:val="a7"/>
    <w:rsid w:val="0016253A"/>
    <w:pPr>
      <w:spacing w:after="120"/>
      <w:ind w:firstLine="851"/>
      <w:jc w:val="both"/>
    </w:pPr>
  </w:style>
  <w:style w:type="paragraph" w:customStyle="1" w:styleId="Style1">
    <w:name w:val="Style1"/>
    <w:basedOn w:val="a7"/>
    <w:uiPriority w:val="99"/>
    <w:rsid w:val="0016253A"/>
    <w:pPr>
      <w:widowControl w:val="0"/>
      <w:autoSpaceDE w:val="0"/>
      <w:autoSpaceDN w:val="0"/>
      <w:adjustRightInd w:val="0"/>
      <w:spacing w:line="293" w:lineRule="exact"/>
      <w:jc w:val="center"/>
    </w:pPr>
    <w:rPr>
      <w:rFonts w:ascii="Arial Unicode MS" w:eastAsia="Arial Unicode MS" w:hAnsi="Calibri" w:cs="Arial Unicode MS"/>
    </w:rPr>
  </w:style>
  <w:style w:type="paragraph" w:customStyle="1" w:styleId="Style4">
    <w:name w:val="Style4"/>
    <w:basedOn w:val="a7"/>
    <w:uiPriority w:val="99"/>
    <w:rsid w:val="0016253A"/>
    <w:pPr>
      <w:widowControl w:val="0"/>
      <w:autoSpaceDE w:val="0"/>
      <w:autoSpaceDN w:val="0"/>
      <w:adjustRightInd w:val="0"/>
      <w:spacing w:line="164" w:lineRule="exact"/>
      <w:ind w:hanging="278"/>
      <w:jc w:val="both"/>
    </w:pPr>
    <w:rPr>
      <w:rFonts w:ascii="Arial Unicode MS" w:eastAsia="Arial Unicode MS" w:hAnsi="Calibri" w:cs="Arial Unicode MS"/>
    </w:rPr>
  </w:style>
  <w:style w:type="paragraph" w:customStyle="1" w:styleId="ZchnZchn1">
    <w:name w:val="Zchn Zchn1"/>
    <w:basedOn w:val="a7"/>
    <w:uiPriority w:val="99"/>
    <w:rsid w:val="0016253A"/>
    <w:pPr>
      <w:snapToGrid w:val="0"/>
      <w:spacing w:after="160" w:line="240" w:lineRule="exact"/>
      <w:ind w:firstLine="567"/>
      <w:jc w:val="both"/>
    </w:pPr>
    <w:rPr>
      <w:rFonts w:ascii="Verdana" w:hAnsi="Verdana" w:cs="Verdana"/>
      <w:bCs/>
      <w:sz w:val="20"/>
      <w:szCs w:val="20"/>
      <w:lang w:val="en-US" w:eastAsia="en-US"/>
    </w:rPr>
  </w:style>
  <w:style w:type="paragraph" w:customStyle="1" w:styleId="TBStandard">
    <w:name w:val="TB_Standard"/>
    <w:basedOn w:val="a7"/>
    <w:uiPriority w:val="99"/>
    <w:rsid w:val="0016253A"/>
    <w:rPr>
      <w:rFonts w:ascii="Arial" w:hAnsi="Arial"/>
      <w:sz w:val="22"/>
      <w:szCs w:val="20"/>
      <w:lang w:val="de-DE" w:eastAsia="de-DE"/>
    </w:rPr>
  </w:style>
  <w:style w:type="paragraph" w:customStyle="1" w:styleId="tbstandard0">
    <w:name w:val="tbstandard"/>
    <w:basedOn w:val="a7"/>
    <w:uiPriority w:val="99"/>
    <w:rsid w:val="0016253A"/>
    <w:pPr>
      <w:spacing w:before="100" w:beforeAutospacing="1" w:after="100" w:afterAutospacing="1"/>
    </w:pPr>
    <w:rPr>
      <w:rFonts w:eastAsia="Calibri"/>
    </w:rPr>
  </w:style>
  <w:style w:type="paragraph" w:styleId="afff">
    <w:name w:val="Plain Text"/>
    <w:basedOn w:val="a7"/>
    <w:link w:val="affe"/>
    <w:rsid w:val="0016253A"/>
    <w:rPr>
      <w:rFonts w:ascii="Courier New" w:hAnsi="Courier New" w:cs="Courier New"/>
      <w:snapToGrid w:val="0"/>
      <w:sz w:val="20"/>
      <w:szCs w:val="20"/>
    </w:rPr>
  </w:style>
  <w:style w:type="character" w:customStyle="1" w:styleId="1f7">
    <w:name w:val="Текст Знак1"/>
    <w:basedOn w:val="a8"/>
    <w:uiPriority w:val="99"/>
    <w:semiHidden/>
    <w:rsid w:val="0016253A"/>
    <w:rPr>
      <w:rFonts w:ascii="Consolas" w:hAnsi="Consolas" w:cs="Consolas"/>
      <w:sz w:val="21"/>
      <w:szCs w:val="21"/>
    </w:rPr>
  </w:style>
  <w:style w:type="character" w:customStyle="1" w:styleId="FontStyle48">
    <w:name w:val="Font Style48"/>
    <w:uiPriority w:val="99"/>
    <w:rsid w:val="0016253A"/>
    <w:rPr>
      <w:rFonts w:ascii="Times New Roman" w:hAnsi="Times New Roman" w:cs="Times New Roman"/>
      <w:b/>
      <w:bCs/>
      <w:sz w:val="20"/>
      <w:szCs w:val="20"/>
    </w:rPr>
  </w:style>
  <w:style w:type="character" w:customStyle="1" w:styleId="FontStyle51">
    <w:name w:val="Font Style51"/>
    <w:uiPriority w:val="99"/>
    <w:rsid w:val="0016253A"/>
    <w:rPr>
      <w:rFonts w:ascii="Times New Roman" w:hAnsi="Times New Roman" w:cs="Times New Roman"/>
      <w:sz w:val="20"/>
      <w:szCs w:val="20"/>
    </w:rPr>
  </w:style>
  <w:style w:type="character" w:customStyle="1" w:styleId="FontStyle52">
    <w:name w:val="Font Style52"/>
    <w:uiPriority w:val="99"/>
    <w:rsid w:val="0016253A"/>
    <w:rPr>
      <w:rFonts w:ascii="Times New Roman" w:hAnsi="Times New Roman" w:cs="Times New Roman"/>
      <w:sz w:val="20"/>
      <w:szCs w:val="20"/>
    </w:rPr>
  </w:style>
  <w:style w:type="character" w:customStyle="1" w:styleId="FontStyle49">
    <w:name w:val="Font Style49"/>
    <w:uiPriority w:val="99"/>
    <w:rsid w:val="0016253A"/>
    <w:rPr>
      <w:rFonts w:ascii="Times New Roman" w:hAnsi="Times New Roman" w:cs="Times New Roman"/>
      <w:b/>
      <w:bCs/>
      <w:sz w:val="18"/>
      <w:szCs w:val="18"/>
    </w:rPr>
  </w:style>
  <w:style w:type="character" w:customStyle="1" w:styleId="FontStyle50">
    <w:name w:val="Font Style50"/>
    <w:uiPriority w:val="99"/>
    <w:rsid w:val="0016253A"/>
    <w:rPr>
      <w:rFonts w:ascii="Times New Roman" w:hAnsi="Times New Roman" w:cs="Times New Roman"/>
      <w:b/>
      <w:bCs/>
      <w:sz w:val="18"/>
      <w:szCs w:val="18"/>
    </w:rPr>
  </w:style>
  <w:style w:type="character" w:customStyle="1" w:styleId="FontStyle56">
    <w:name w:val="Font Style56"/>
    <w:uiPriority w:val="99"/>
    <w:rsid w:val="0016253A"/>
    <w:rPr>
      <w:rFonts w:ascii="Times New Roman" w:hAnsi="Times New Roman" w:cs="Times New Roman"/>
      <w:i/>
      <w:iCs/>
      <w:sz w:val="22"/>
      <w:szCs w:val="22"/>
    </w:rPr>
  </w:style>
  <w:style w:type="character" w:customStyle="1" w:styleId="FontStyle45">
    <w:name w:val="Font Style45"/>
    <w:uiPriority w:val="99"/>
    <w:rsid w:val="0016253A"/>
    <w:rPr>
      <w:rFonts w:ascii="Times New Roman" w:hAnsi="Times New Roman" w:cs="Times New Roman"/>
      <w:b/>
      <w:bCs/>
      <w:i/>
      <w:iCs/>
      <w:sz w:val="18"/>
      <w:szCs w:val="18"/>
    </w:rPr>
  </w:style>
  <w:style w:type="character" w:customStyle="1" w:styleId="FontStyle54">
    <w:name w:val="Font Style54"/>
    <w:uiPriority w:val="99"/>
    <w:rsid w:val="0016253A"/>
    <w:rPr>
      <w:rFonts w:ascii="Times New Roman" w:hAnsi="Times New Roman" w:cs="Times New Roman"/>
      <w:sz w:val="20"/>
      <w:szCs w:val="20"/>
    </w:rPr>
  </w:style>
  <w:style w:type="character" w:customStyle="1" w:styleId="FontStyle55">
    <w:name w:val="Font Style55"/>
    <w:uiPriority w:val="99"/>
    <w:rsid w:val="0016253A"/>
    <w:rPr>
      <w:rFonts w:ascii="Times New Roman" w:hAnsi="Times New Roman" w:cs="Times New Roman"/>
      <w:sz w:val="18"/>
      <w:szCs w:val="18"/>
    </w:rPr>
  </w:style>
  <w:style w:type="paragraph" w:customStyle="1" w:styleId="TBOption">
    <w:name w:val="TB_Option"/>
    <w:basedOn w:val="a7"/>
    <w:uiPriority w:val="99"/>
    <w:rsid w:val="0016253A"/>
    <w:rPr>
      <w:rFonts w:ascii="Arial" w:hAnsi="Arial"/>
      <w:sz w:val="22"/>
      <w:szCs w:val="20"/>
      <w:lang w:val="de-DE" w:eastAsia="en-US"/>
    </w:rPr>
  </w:style>
  <w:style w:type="paragraph" w:customStyle="1" w:styleId="TBBeschreibung">
    <w:name w:val="TB_Beschreibung"/>
    <w:basedOn w:val="a7"/>
    <w:next w:val="a7"/>
    <w:uiPriority w:val="99"/>
    <w:rsid w:val="0016253A"/>
    <w:rPr>
      <w:rFonts w:ascii="Arial" w:hAnsi="Arial"/>
      <w:sz w:val="22"/>
      <w:szCs w:val="20"/>
      <w:lang w:val="de-DE" w:eastAsia="en-US"/>
    </w:rPr>
  </w:style>
  <w:style w:type="paragraph" w:customStyle="1" w:styleId="afffff8">
    <w:name w:val="???????"/>
    <w:basedOn w:val="a7"/>
    <w:link w:val="Char"/>
    <w:uiPriority w:val="99"/>
    <w:rsid w:val="0016253A"/>
    <w:pPr>
      <w:widowControl w:val="0"/>
    </w:pPr>
    <w:rPr>
      <w:sz w:val="20"/>
      <w:szCs w:val="20"/>
      <w:lang w:val="cs-CZ"/>
    </w:rPr>
  </w:style>
  <w:style w:type="character" w:customStyle="1" w:styleId="Char">
    <w:name w:val="??????? Char"/>
    <w:link w:val="afffff8"/>
    <w:uiPriority w:val="99"/>
    <w:locked/>
    <w:rsid w:val="0016253A"/>
    <w:rPr>
      <w:lang w:val="cs-CZ"/>
    </w:rPr>
  </w:style>
  <w:style w:type="character" w:customStyle="1" w:styleId="tw4winMark">
    <w:name w:val="tw4winMark"/>
    <w:uiPriority w:val="99"/>
    <w:rsid w:val="0016253A"/>
    <w:rPr>
      <w:rFonts w:ascii="Courier New" w:hAnsi="Courier New"/>
      <w:vanish/>
      <w:color w:val="800080"/>
      <w:vertAlign w:val="subscript"/>
    </w:rPr>
  </w:style>
  <w:style w:type="character" w:customStyle="1" w:styleId="apple-converted-space">
    <w:name w:val="apple-converted-space"/>
    <w:uiPriority w:val="99"/>
    <w:rsid w:val="0016253A"/>
  </w:style>
  <w:style w:type="character" w:customStyle="1" w:styleId="EmailStyle27">
    <w:name w:val="EmailStyle27"/>
    <w:rsid w:val="0016253A"/>
    <w:rPr>
      <w:rFonts w:ascii="Arial" w:hAnsi="Arial" w:cs="Arial"/>
      <w:color w:val="000000"/>
      <w:sz w:val="20"/>
      <w:szCs w:val="20"/>
    </w:rPr>
  </w:style>
  <w:style w:type="paragraph" w:customStyle="1" w:styleId="ConsPlusTitle">
    <w:name w:val="ConsPlusTitle"/>
    <w:rsid w:val="0016253A"/>
    <w:pPr>
      <w:autoSpaceDE w:val="0"/>
      <w:autoSpaceDN w:val="0"/>
      <w:adjustRightInd w:val="0"/>
    </w:pPr>
    <w:rPr>
      <w:b/>
      <w:bCs/>
    </w:rPr>
  </w:style>
  <w:style w:type="paragraph" w:customStyle="1" w:styleId="afffff9">
    <w:name w:val="Шапка таблицы"/>
    <w:basedOn w:val="a7"/>
    <w:next w:val="a7"/>
    <w:rsid w:val="0016253A"/>
    <w:pPr>
      <w:spacing w:before="120" w:after="60"/>
      <w:jc w:val="center"/>
    </w:pPr>
    <w:rPr>
      <w:rFonts w:eastAsia="Calibri"/>
      <w:b/>
      <w:spacing w:val="-5"/>
      <w:sz w:val="18"/>
      <w:szCs w:val="20"/>
      <w:lang w:eastAsia="en-US"/>
    </w:rPr>
  </w:style>
  <w:style w:type="paragraph" w:customStyle="1" w:styleId="1f8">
    <w:name w:val="Без интервала1"/>
    <w:rsid w:val="0016253A"/>
    <w:rPr>
      <w:rFonts w:ascii="Calibri" w:hAnsi="Calibri"/>
      <w:sz w:val="22"/>
      <w:szCs w:val="22"/>
      <w:lang w:eastAsia="en-US"/>
    </w:rPr>
  </w:style>
  <w:style w:type="paragraph" w:customStyle="1" w:styleId="xl27">
    <w:name w:val="xl27"/>
    <w:basedOn w:val="a7"/>
    <w:rsid w:val="0016253A"/>
    <w:pPr>
      <w:spacing w:before="100" w:beforeAutospacing="1" w:after="100" w:afterAutospacing="1"/>
      <w:jc w:val="center"/>
    </w:pPr>
    <w:rPr>
      <w:rFonts w:ascii="Arial Unicode MS" w:eastAsia="Arial Unicode MS" w:hAnsi="Arial Unicode MS" w:cs="Arial Unicode MS"/>
    </w:rPr>
  </w:style>
  <w:style w:type="character" w:styleId="afffffa">
    <w:name w:val="line number"/>
    <w:rsid w:val="0016253A"/>
    <w:rPr>
      <w:rFonts w:cs="Times New Roman"/>
    </w:rPr>
  </w:style>
  <w:style w:type="character" w:customStyle="1" w:styleId="1f9">
    <w:name w:val="Замещающий текст1"/>
    <w:semiHidden/>
    <w:rsid w:val="0016253A"/>
    <w:rPr>
      <w:rFonts w:cs="Times New Roman"/>
      <w:color w:val="808080"/>
    </w:rPr>
  </w:style>
  <w:style w:type="numbering" w:styleId="111111">
    <w:name w:val="Outline List 2"/>
    <w:basedOn w:val="aa"/>
    <w:rsid w:val="0016253A"/>
    <w:pPr>
      <w:numPr>
        <w:numId w:val="46"/>
      </w:numPr>
    </w:pPr>
  </w:style>
  <w:style w:type="character" w:customStyle="1" w:styleId="afffffb">
    <w:name w:val="номер страницы"/>
    <w:basedOn w:val="a8"/>
    <w:rsid w:val="0016253A"/>
  </w:style>
  <w:style w:type="paragraph" w:customStyle="1" w:styleId="121">
    <w:name w:val="Стиль 12 пт По правому краю"/>
    <w:basedOn w:val="a7"/>
    <w:rsid w:val="0016253A"/>
    <w:pPr>
      <w:jc w:val="right"/>
    </w:pPr>
    <w:rPr>
      <w:sz w:val="22"/>
      <w:szCs w:val="20"/>
    </w:rPr>
  </w:style>
  <w:style w:type="paragraph" w:customStyle="1" w:styleId="afffffc">
    <w:name w:val="Документ"/>
    <w:basedOn w:val="4"/>
    <w:rsid w:val="0016253A"/>
    <w:pPr>
      <w:numPr>
        <w:ilvl w:val="0"/>
        <w:numId w:val="0"/>
      </w:numPr>
      <w:spacing w:before="0" w:after="0"/>
      <w:ind w:left="164"/>
      <w:jc w:val="center"/>
    </w:pPr>
    <w:rPr>
      <w:rFonts w:ascii="Times New Roman" w:eastAsia="Times New Roman" w:hAnsi="Times New Roman"/>
      <w:bCs w:val="0"/>
      <w:szCs w:val="20"/>
      <w:lang w:val="ru-RU" w:eastAsia="ru-RU"/>
    </w:rPr>
  </w:style>
  <w:style w:type="paragraph" w:styleId="afffffd">
    <w:name w:val="Signature"/>
    <w:basedOn w:val="afff5"/>
    <w:link w:val="afffffe"/>
    <w:rsid w:val="0016253A"/>
    <w:pPr>
      <w:numPr>
        <w:ilvl w:val="12"/>
      </w:numPr>
      <w:suppressLineNumbers/>
      <w:spacing w:after="0"/>
      <w:ind w:left="283" w:firstLine="360"/>
      <w:jc w:val="both"/>
    </w:pPr>
    <w:rPr>
      <w:sz w:val="22"/>
      <w:szCs w:val="20"/>
      <w:lang w:val="ru-RU" w:eastAsia="ru-RU"/>
    </w:rPr>
  </w:style>
  <w:style w:type="character" w:customStyle="1" w:styleId="afffffe">
    <w:name w:val="Подпись Знак"/>
    <w:basedOn w:val="a8"/>
    <w:link w:val="afffffd"/>
    <w:rsid w:val="0016253A"/>
    <w:rPr>
      <w:sz w:val="22"/>
    </w:rPr>
  </w:style>
  <w:style w:type="paragraph" w:customStyle="1" w:styleId="affffff">
    <w:name w:val="Пункты текста договора"/>
    <w:basedOn w:val="a7"/>
    <w:link w:val="affffff0"/>
    <w:autoRedefine/>
    <w:rsid w:val="0016253A"/>
    <w:pPr>
      <w:suppressLineNumbers/>
      <w:tabs>
        <w:tab w:val="left" w:pos="1276"/>
      </w:tabs>
      <w:jc w:val="both"/>
    </w:pPr>
  </w:style>
  <w:style w:type="character" w:customStyle="1" w:styleId="affffff0">
    <w:name w:val="Пункты текста договора Знак"/>
    <w:basedOn w:val="a8"/>
    <w:link w:val="affffff"/>
    <w:rsid w:val="0016253A"/>
    <w:rPr>
      <w:sz w:val="24"/>
      <w:szCs w:val="24"/>
    </w:rPr>
  </w:style>
  <w:style w:type="paragraph" w:customStyle="1" w:styleId="Heading">
    <w:name w:val="Heading"/>
    <w:uiPriority w:val="99"/>
    <w:rsid w:val="0016253A"/>
    <w:pPr>
      <w:widowControl w:val="0"/>
      <w:autoSpaceDE w:val="0"/>
      <w:autoSpaceDN w:val="0"/>
      <w:adjustRightInd w:val="0"/>
    </w:pPr>
    <w:rPr>
      <w:rFonts w:ascii="Arial" w:hAnsi="Arial" w:cs="Arial"/>
      <w:b/>
      <w:bCs/>
      <w:color w:val="000000"/>
      <w:sz w:val="22"/>
      <w:szCs w:val="22"/>
    </w:rPr>
  </w:style>
  <w:style w:type="paragraph" w:customStyle="1" w:styleId="affffff1">
    <w:name w:val="маркированый абзац Знак"/>
    <w:basedOn w:val="a7"/>
    <w:uiPriority w:val="99"/>
    <w:rsid w:val="00C86380"/>
    <w:pPr>
      <w:tabs>
        <w:tab w:val="left" w:pos="1080"/>
      </w:tabs>
      <w:ind w:firstLine="680"/>
    </w:pPr>
    <w:rPr>
      <w:rFonts w:eastAsia="SimSun"/>
      <w:szCs w:val="28"/>
      <w:lang w:eastAsia="zh-CN"/>
    </w:rPr>
  </w:style>
  <w:style w:type="paragraph" w:customStyle="1" w:styleId="affffff2">
    <w:name w:val="Текст маркированый ТЗ"/>
    <w:basedOn w:val="a7"/>
    <w:uiPriority w:val="99"/>
    <w:rsid w:val="00C86380"/>
    <w:pPr>
      <w:tabs>
        <w:tab w:val="left" w:pos="1134"/>
      </w:tabs>
      <w:jc w:val="both"/>
    </w:pPr>
    <w:rPr>
      <w:rFonts w:eastAsia="SimSun"/>
      <w:lang w:eastAsia="zh-CN"/>
    </w:rPr>
  </w:style>
  <w:style w:type="numbering" w:customStyle="1" w:styleId="2f5">
    <w:name w:val="Нет списка2"/>
    <w:next w:val="aa"/>
    <w:uiPriority w:val="99"/>
    <w:semiHidden/>
    <w:unhideWhenUsed/>
    <w:rsid w:val="00EC0A27"/>
  </w:style>
  <w:style w:type="paragraph" w:customStyle="1" w:styleId="affffff3">
    <w:name w:val="Текст перечисления а)"/>
    <w:basedOn w:val="a7"/>
    <w:qFormat/>
    <w:rsid w:val="008C32AF"/>
    <w:pPr>
      <w:tabs>
        <w:tab w:val="num" w:pos="1276"/>
      </w:tabs>
      <w:ind w:firstLine="851"/>
      <w:jc w:val="both"/>
    </w:pPr>
    <w:rPr>
      <w:sz w:val="28"/>
      <w:szCs w:val="28"/>
    </w:rPr>
  </w:style>
  <w:style w:type="paragraph" w:customStyle="1" w:styleId="2f6">
    <w:name w:val="Текст пункта 2"/>
    <w:basedOn w:val="a7"/>
    <w:qFormat/>
    <w:rsid w:val="008C32AF"/>
    <w:pPr>
      <w:tabs>
        <w:tab w:val="num" w:pos="1134"/>
        <w:tab w:val="left" w:pos="1843"/>
        <w:tab w:val="left" w:pos="1985"/>
      </w:tabs>
      <w:ind w:firstLine="851"/>
      <w:jc w:val="both"/>
    </w:pPr>
    <w:rPr>
      <w:sz w:val="28"/>
      <w:szCs w:val="28"/>
    </w:rPr>
  </w:style>
  <w:style w:type="paragraph" w:customStyle="1" w:styleId="3f3">
    <w:name w:val="Текст пункта 3"/>
    <w:basedOn w:val="2f6"/>
    <w:rsid w:val="008C32AF"/>
  </w:style>
  <w:style w:type="paragraph" w:customStyle="1" w:styleId="311">
    <w:name w:val="Основной текст с отступом 31"/>
    <w:basedOn w:val="1a"/>
    <w:rsid w:val="00A60CCD"/>
    <w:pPr>
      <w:widowControl/>
      <w:autoSpaceDE/>
      <w:autoSpaceDN/>
      <w:spacing w:before="0" w:after="0"/>
      <w:contextualSpacing w:val="0"/>
    </w:pPr>
    <w:rPr>
      <w:sz w:val="24"/>
      <w:szCs w:val="20"/>
    </w:rPr>
  </w:style>
  <w:style w:type="paragraph" w:customStyle="1" w:styleId="affffff4">
    <w:name w:val="Текст без номера"/>
    <w:basedOn w:val="a7"/>
    <w:rsid w:val="00C20909"/>
    <w:pPr>
      <w:ind w:firstLine="851"/>
      <w:jc w:val="both"/>
    </w:pPr>
    <w:rPr>
      <w:sz w:val="28"/>
      <w:szCs w:val="28"/>
    </w:rPr>
  </w:style>
  <w:style w:type="paragraph" w:customStyle="1" w:styleId="11">
    <w:name w:val="Текст пункта 1"/>
    <w:basedOn w:val="a7"/>
    <w:rsid w:val="00C20909"/>
    <w:pPr>
      <w:numPr>
        <w:numId w:val="72"/>
      </w:numPr>
      <w:ind w:left="0" w:firstLine="851"/>
    </w:pPr>
    <w:rPr>
      <w:sz w:val="28"/>
      <w:szCs w:val="28"/>
    </w:rPr>
  </w:style>
  <w:style w:type="paragraph" w:customStyle="1" w:styleId="-">
    <w:name w:val="Контракт-раздел"/>
    <w:basedOn w:val="a7"/>
    <w:next w:val="-0"/>
    <w:rsid w:val="0087006F"/>
    <w:pPr>
      <w:keepNext/>
      <w:numPr>
        <w:numId w:val="80"/>
      </w:numPr>
      <w:tabs>
        <w:tab w:val="left" w:pos="540"/>
      </w:tabs>
      <w:suppressAutoHyphens/>
      <w:spacing w:before="360" w:after="120"/>
      <w:jc w:val="center"/>
      <w:outlineLvl w:val="3"/>
    </w:pPr>
    <w:rPr>
      <w:b/>
      <w:bCs/>
      <w:caps/>
      <w:smallCaps/>
    </w:rPr>
  </w:style>
  <w:style w:type="paragraph" w:customStyle="1" w:styleId="-0">
    <w:name w:val="Контракт-пункт"/>
    <w:basedOn w:val="a7"/>
    <w:link w:val="-8"/>
    <w:rsid w:val="0087006F"/>
    <w:pPr>
      <w:numPr>
        <w:ilvl w:val="1"/>
        <w:numId w:val="80"/>
      </w:numPr>
      <w:jc w:val="both"/>
    </w:pPr>
    <w:rPr>
      <w:lang w:val="x-none" w:eastAsia="x-none"/>
    </w:rPr>
  </w:style>
  <w:style w:type="paragraph" w:customStyle="1" w:styleId="-1">
    <w:name w:val="Контракт-подпункт"/>
    <w:basedOn w:val="a7"/>
    <w:rsid w:val="0087006F"/>
    <w:pPr>
      <w:numPr>
        <w:ilvl w:val="2"/>
        <w:numId w:val="80"/>
      </w:numPr>
      <w:jc w:val="both"/>
    </w:pPr>
  </w:style>
  <w:style w:type="paragraph" w:customStyle="1" w:styleId="-2">
    <w:name w:val="Контракт-подподпункт"/>
    <w:basedOn w:val="a7"/>
    <w:rsid w:val="0087006F"/>
    <w:pPr>
      <w:numPr>
        <w:ilvl w:val="3"/>
        <w:numId w:val="80"/>
      </w:numPr>
      <w:jc w:val="both"/>
    </w:pPr>
  </w:style>
  <w:style w:type="character" w:customStyle="1" w:styleId="-8">
    <w:name w:val="Контракт-пункт Знак"/>
    <w:link w:val="-0"/>
    <w:rsid w:val="0087006F"/>
    <w:rPr>
      <w:sz w:val="24"/>
      <w:szCs w:val="24"/>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nhideWhenUsed="0" w:qFormat="1"/>
    <w:lsdException w:name="heading 4" w:semiHidden="0" w:uiPriority="0" w:unhideWhenUsed="0" w:qFormat="1"/>
    <w:lsdException w:name="heading 5" w:semiHidden="0" w:unhideWhenUsed="0" w:qFormat="1"/>
    <w:lsdException w:name="heading 6" w:semiHidden="0" w:uiPriority="0" w:unhideWhenUsed="0" w:qFormat="1"/>
    <w:lsdException w:name="heading 7" w:semiHidden="0" w:uiPriority="0" w:unhideWhenUsed="0" w:qFormat="1"/>
    <w:lsdException w:name="heading 8" w:semiHidden="0" w:uiPriority="9" w:unhideWhenUsed="0" w:qFormat="1"/>
    <w:lsdException w:name="heading 9" w:semiHidden="0" w:uiPriority="0"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qFormat="1"/>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2" w:uiPriority="0"/>
    <w:lsdException w:name="List 3" w:uiPriority="0"/>
    <w:lsdException w:name="List 4" w:uiPriority="0"/>
    <w:lsdException w:name="List 5" w:uiPriority="0"/>
    <w:lsdException w:name="Title" w:semiHidden="0" w:unhideWhenUsed="0" w:qFormat="1"/>
    <w:lsdException w:name="Signature" w:uiPriority="0"/>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Outline List 2" w:uiPriority="0"/>
    <w:lsdException w:name="Balloo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rsid w:val="00053F9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10"/>
    <w:qFormat/>
    <w:pPr>
      <w:keepNext/>
      <w:numPr>
        <w:numId w:val="1"/>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7"/>
    <w:next w:val="a7"/>
    <w:link w:val="210"/>
    <w:uiPriority w:val="9"/>
    <w:qFormat/>
    <w:pPr>
      <w:keepNext/>
      <w:numPr>
        <w:ilvl w:val="1"/>
        <w:numId w:val="1"/>
      </w:numPr>
      <w:spacing w:before="240" w:after="60"/>
      <w:outlineLvl w:val="1"/>
    </w:pPr>
    <w:rPr>
      <w:rFonts w:ascii="Arial" w:hAnsi="Arial"/>
      <w:b/>
      <w:bCs/>
      <w:i/>
      <w:iCs/>
      <w:sz w:val="28"/>
      <w:szCs w:val="28"/>
      <w:lang w:val="x-none" w:eastAsia="x-none"/>
    </w:rPr>
  </w:style>
  <w:style w:type="paragraph" w:styleId="31">
    <w:name w:val="heading 3"/>
    <w:aliases w:val="H3"/>
    <w:basedOn w:val="a7"/>
    <w:next w:val="a7"/>
    <w:link w:val="310"/>
    <w:uiPriority w:val="99"/>
    <w:qFormat/>
    <w:pPr>
      <w:keepNext/>
      <w:numPr>
        <w:ilvl w:val="2"/>
        <w:numId w:val="2"/>
      </w:numPr>
      <w:spacing w:before="240" w:after="60"/>
      <w:outlineLvl w:val="2"/>
    </w:pPr>
    <w:rPr>
      <w:rFonts w:ascii="Cambria" w:hAnsi="Cambria"/>
      <w:b/>
      <w:bCs/>
      <w:sz w:val="26"/>
      <w:szCs w:val="26"/>
      <w:lang w:val="x-none" w:eastAsia="x-none"/>
    </w:rPr>
  </w:style>
  <w:style w:type="paragraph" w:styleId="4">
    <w:name w:val="heading 4"/>
    <w:aliases w:val="Sub-Minor,Level 2 - a,H4,H41"/>
    <w:basedOn w:val="a7"/>
    <w:next w:val="a7"/>
    <w:link w:val="41"/>
    <w:qFormat/>
    <w:pPr>
      <w:keepNext/>
      <w:numPr>
        <w:ilvl w:val="3"/>
        <w:numId w:val="2"/>
      </w:numPr>
      <w:spacing w:before="240" w:after="60"/>
      <w:outlineLvl w:val="3"/>
    </w:pPr>
    <w:rPr>
      <w:rFonts w:ascii="Arial Unicode MS" w:eastAsia="Arial Unicode MS" w:hAnsi="Arial Unicode MS"/>
      <w:b/>
      <w:bCs/>
      <w:sz w:val="28"/>
      <w:szCs w:val="28"/>
      <w:lang w:val="x-none" w:eastAsia="x-none"/>
    </w:rPr>
  </w:style>
  <w:style w:type="paragraph" w:styleId="5">
    <w:name w:val="heading 5"/>
    <w:basedOn w:val="a7"/>
    <w:next w:val="a7"/>
    <w:link w:val="50"/>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lang w:val="x-none" w:eastAsia="x-none"/>
    </w:rPr>
  </w:style>
  <w:style w:type="paragraph" w:styleId="6">
    <w:name w:val="heading 6"/>
    <w:basedOn w:val="a7"/>
    <w:next w:val="a7"/>
    <w:link w:val="60"/>
    <w:qFormat/>
    <w:pPr>
      <w:spacing w:before="240" w:after="60"/>
      <w:outlineLvl w:val="5"/>
    </w:pPr>
    <w:rPr>
      <w:rFonts w:ascii="Cambria" w:hAnsi="Cambria"/>
      <w:i/>
      <w:iCs/>
      <w:color w:val="243F60"/>
    </w:rPr>
  </w:style>
  <w:style w:type="paragraph" w:styleId="7">
    <w:name w:val="heading 7"/>
    <w:basedOn w:val="a7"/>
    <w:next w:val="a7"/>
    <w:link w:val="71"/>
    <w:qFormat/>
    <w:rsid w:val="0016253A"/>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7"/>
    <w:next w:val="a7"/>
    <w:link w:val="80"/>
    <w:uiPriority w:val="9"/>
    <w:qFormat/>
    <w:rsid w:val="0016253A"/>
    <w:pPr>
      <w:keepNext/>
      <w:jc w:val="right"/>
      <w:outlineLvl w:val="7"/>
    </w:pPr>
    <w:rPr>
      <w:i/>
      <w:iCs/>
    </w:rPr>
  </w:style>
  <w:style w:type="paragraph" w:styleId="9">
    <w:name w:val="heading 9"/>
    <w:basedOn w:val="a7"/>
    <w:next w:val="a7"/>
    <w:link w:val="90"/>
    <w:qFormat/>
    <w:rsid w:val="0016253A"/>
    <w:pPr>
      <w:spacing w:before="240" w:after="60"/>
      <w:ind w:firstLine="425"/>
      <w:jc w:val="both"/>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styleId="ab">
    <w:name w:val="Hyperlink"/>
    <w:uiPriority w:val="99"/>
    <w:unhideWhenUsed/>
    <w:rPr>
      <w:color w:val="0000FF"/>
      <w:u w:val="single"/>
    </w:rPr>
  </w:style>
  <w:style w:type="character" w:styleId="ac">
    <w:name w:val="FollowedHyperlink"/>
    <w:unhideWhenUsed/>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В1 Знак"/>
    <w:link w:val="10"/>
    <w:locked/>
    <w:rPr>
      <w:iCs/>
      <w:sz w:val="24"/>
      <w:szCs w:val="24"/>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uiPriority w:val="9"/>
    <w:locked/>
    <w:rPr>
      <w:rFonts w:ascii="Times New Roman" w:eastAsia="Times New Roman" w:hAnsi="Times New Roman" w:cs="Times New Roman" w:hint="default"/>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uiPriority w:val="9"/>
    <w:locked/>
    <w:rPr>
      <w:rFonts w:ascii="Arial" w:hAnsi="Arial"/>
      <w:b/>
      <w:bCs/>
      <w:i/>
      <w:iCs/>
      <w:sz w:val="28"/>
      <w:szCs w:val="28"/>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uiPriority w:val="99"/>
    <w:locked/>
    <w:rPr>
      <w:rFonts w:ascii="Arial" w:eastAsia="Times New Roman" w:hAnsi="Arial" w:cs="Arial" w:hint="default"/>
      <w:b/>
      <w:bCs/>
      <w:i/>
      <w:iCs/>
      <w:sz w:val="28"/>
      <w:szCs w:val="28"/>
    </w:rPr>
  </w:style>
  <w:style w:type="character" w:customStyle="1" w:styleId="310">
    <w:name w:val="Заголовок 3 Знак1"/>
    <w:aliases w:val="H3 Знак1"/>
    <w:link w:val="31"/>
    <w:uiPriority w:val="99"/>
    <w:locked/>
    <w:rPr>
      <w:rFonts w:ascii="Cambria" w:hAnsi="Cambria"/>
      <w:b/>
      <w:bCs/>
      <w:sz w:val="26"/>
      <w:szCs w:val="26"/>
      <w:lang w:val="x-none" w:eastAsia="x-none"/>
    </w:rPr>
  </w:style>
  <w:style w:type="character" w:customStyle="1" w:styleId="33">
    <w:name w:val="Заголовок 3 Знак"/>
    <w:aliases w:val="H3 Знак"/>
    <w:uiPriority w:val="99"/>
    <w:locked/>
    <w:rPr>
      <w:rFonts w:ascii="Cambria" w:eastAsia="Times New Roman" w:hAnsi="Cambria" w:hint="default"/>
      <w:b/>
      <w:bCs/>
      <w:sz w:val="26"/>
      <w:szCs w:val="26"/>
    </w:rPr>
  </w:style>
  <w:style w:type="character" w:customStyle="1" w:styleId="41">
    <w:name w:val="Заголовок 4 Знак"/>
    <w:aliases w:val="Sub-Minor Знак,Level 2 - a Знак,H4 Знак,H41 Знак"/>
    <w:link w:val="4"/>
    <w:locked/>
    <w:rPr>
      <w:rFonts w:ascii="Arial Unicode MS" w:eastAsia="Arial Unicode MS" w:hAnsi="Arial Unicode MS"/>
      <w:b/>
      <w:bCs/>
      <w:sz w:val="28"/>
      <w:szCs w:val="28"/>
      <w:lang w:val="x-none" w:eastAsia="x-none"/>
    </w:rPr>
  </w:style>
  <w:style w:type="character" w:customStyle="1" w:styleId="50">
    <w:name w:val="Заголовок 5 Знак"/>
    <w:link w:val="5"/>
    <w:uiPriority w:val="99"/>
    <w:locked/>
    <w:rPr>
      <w:rFonts w:ascii="Times New Roman CYR" w:eastAsia="Arial Unicode MS" w:hAnsi="Times New Roman CYR" w:cs="Times New Roman CYR" w:hint="default"/>
      <w:b/>
      <w:bCs/>
      <w:i/>
      <w:iCs/>
      <w:sz w:val="26"/>
      <w:szCs w:val="26"/>
    </w:rPr>
  </w:style>
  <w:style w:type="character" w:customStyle="1" w:styleId="60">
    <w:name w:val="Заголовок 6 Знак"/>
    <w:link w:val="6"/>
    <w:locked/>
    <w:rPr>
      <w:rFonts w:ascii="Cambria" w:eastAsia="Times New Roman" w:hAnsi="Cambria" w:cs="Times New Roman" w:hint="default"/>
      <w:i/>
      <w:iCs/>
      <w:color w:val="243F60"/>
      <w:sz w:val="24"/>
      <w:szCs w:val="24"/>
      <w:lang w:val="ru-RU" w:eastAsia="ru-RU"/>
    </w:rPr>
  </w:style>
  <w:style w:type="paragraph" w:styleId="HTML">
    <w:name w:val="HTML Preformatted"/>
    <w:basedOn w:val="a7"/>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locked/>
    <w:rPr>
      <w:rFonts w:ascii="Courier New" w:hAnsi="Courier New" w:cs="Courier New" w:hint="default"/>
    </w:rPr>
  </w:style>
  <w:style w:type="character" w:customStyle="1" w:styleId="ad">
    <w:name w:val="Обычный (веб) Знак"/>
    <w:aliases w:val="Обычный (Web) Знак,Обычный (веб) Знак Знак Знак,Обычный (Web) Знак Знак Знак Знак"/>
    <w:locked/>
    <w:rPr>
      <w:bCs/>
      <w:sz w:val="22"/>
      <w:szCs w:val="22"/>
    </w:rPr>
  </w:style>
  <w:style w:type="paragraph" w:styleId="ae">
    <w:name w:val="Normal (Web)"/>
    <w:aliases w:val="Обычный (Web),Обычный (веб) Знак Знак,Обычный (Web) Знак Знак Знак"/>
    <w:basedOn w:val="a7"/>
    <w:unhideWhenUsed/>
    <w:qFormat/>
    <w:pPr>
      <w:contextualSpacing/>
    </w:pPr>
    <w:rPr>
      <w:bCs/>
      <w:sz w:val="22"/>
      <w:szCs w:val="22"/>
      <w:lang w:val="x-none" w:eastAsia="x-none"/>
    </w:rPr>
  </w:style>
  <w:style w:type="character" w:customStyle="1" w:styleId="13">
    <w:name w:val="Верхний колонтитул Знак1"/>
    <w:aliases w:val="Heder Знак1,Titul Знак1,Верхний колонтитул1 Знак1,Верхний колонтитул2 Знак1,Верхний колонтитул3 Знак1,Верхний колонтитул4 Знак1,Верхний колонтитул11 Знак1,Верхний колонтитул21 Знак1,Верхний колонтитул31 Знак1"/>
    <w:link w:val="af"/>
    <w:uiPriority w:val="99"/>
    <w:locked/>
    <w:rPr>
      <w:sz w:val="24"/>
      <w:szCs w:val="24"/>
      <w:lang w:val="ru-RU" w:eastAsia="ru-RU"/>
    </w:rPr>
  </w:style>
  <w:style w:type="paragraph" w:styleId="af">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
    <w:basedOn w:val="a7"/>
    <w:link w:val="13"/>
    <w:uiPriority w:val="99"/>
    <w:unhideWhenUsed/>
    <w:qFormat/>
    <w:pPr>
      <w:tabs>
        <w:tab w:val="center" w:pos="4153"/>
        <w:tab w:val="right" w:pos="8306"/>
      </w:tabs>
      <w:contextualSpacing/>
    </w:pPr>
  </w:style>
  <w:style w:type="character" w:customStyle="1" w:styleId="af0">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uiPriority w:val="99"/>
    <w:locked/>
    <w:rPr>
      <w:rFonts w:ascii="Courier New" w:hAnsi="Courier New" w:cs="Courier New" w:hint="default"/>
      <w:lang w:val="ru-RU" w:eastAsia="ru-RU" w:bidi="ar-SA"/>
    </w:rPr>
  </w:style>
  <w:style w:type="character" w:customStyle="1" w:styleId="14">
    <w:name w:val="Нижний колонтитул Знак1"/>
    <w:aliases w:val="ЛЕН2_ОБИН_Нижний колонтитул Знак1,ЛЕН2_ПРОЕКТ_Нижний колонтитул Знак1"/>
    <w:link w:val="af1"/>
    <w:uiPriority w:val="99"/>
    <w:locked/>
    <w:rPr>
      <w:sz w:val="24"/>
      <w:szCs w:val="24"/>
      <w:lang w:val="ru-RU" w:eastAsia="ru-RU"/>
    </w:rPr>
  </w:style>
  <w:style w:type="character" w:customStyle="1" w:styleId="211">
    <w:name w:val="Основной текст с отступом 2 Знак1"/>
    <w:link w:val="23"/>
    <w:uiPriority w:val="99"/>
    <w:semiHidden/>
    <w:locked/>
    <w:rPr>
      <w:sz w:val="24"/>
      <w:szCs w:val="24"/>
    </w:rPr>
  </w:style>
  <w:style w:type="character" w:customStyle="1" w:styleId="15">
    <w:name w:val="Схема документа Знак1"/>
    <w:link w:val="af2"/>
    <w:uiPriority w:val="99"/>
    <w:semiHidden/>
    <w:locked/>
    <w:rPr>
      <w:rFonts w:ascii="Tahoma" w:hAnsi="Tahoma" w:cs="Tahoma" w:hint="default"/>
      <w:sz w:val="16"/>
      <w:szCs w:val="16"/>
    </w:rPr>
  </w:style>
  <w:style w:type="character" w:customStyle="1" w:styleId="24">
    <w:name w:val="Текст выноски Знак24"/>
    <w:link w:val="af3"/>
    <w:uiPriority w:val="99"/>
    <w:locked/>
    <w:rPr>
      <w:rFonts w:ascii="Tahoma" w:hAnsi="Tahoma" w:cs="Tahoma" w:hint="default"/>
      <w:sz w:val="16"/>
      <w:szCs w:val="16"/>
    </w:rPr>
  </w:style>
  <w:style w:type="paragraph" w:customStyle="1" w:styleId="ConsNormal">
    <w:name w:val="ConsNormal"/>
    <w:qFormat/>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pPr>
      <w:contextualSpacing/>
    </w:pPr>
    <w:rPr>
      <w:sz w:val="24"/>
    </w:rPr>
  </w:style>
  <w:style w:type="paragraph" w:customStyle="1" w:styleId="af4">
    <w:name w:val="Знак"/>
    <w:basedOn w:val="a7"/>
    <w:qFormat/>
    <w:pPr>
      <w:tabs>
        <w:tab w:val="num" w:pos="360"/>
      </w:tabs>
      <w:spacing w:after="160" w:line="240" w:lineRule="exact"/>
      <w:contextualSpacing/>
    </w:pPr>
    <w:rPr>
      <w:rFonts w:ascii="Verdana" w:hAnsi="Verdana" w:cs="Verdana"/>
      <w:sz w:val="20"/>
      <w:szCs w:val="20"/>
      <w:lang w:val="en-US"/>
    </w:rPr>
  </w:style>
  <w:style w:type="paragraph" w:customStyle="1" w:styleId="af5">
    <w:name w:val="Знак Знак Знак Знак"/>
    <w:basedOn w:val="a7"/>
    <w:qFormat/>
    <w:pPr>
      <w:spacing w:after="160" w:line="240" w:lineRule="exact"/>
      <w:contextualSpacing/>
    </w:pPr>
    <w:rPr>
      <w:rFonts w:ascii="Verdana" w:hAnsi="Verdana" w:cs="Verdana"/>
      <w:sz w:val="20"/>
      <w:szCs w:val="20"/>
      <w:lang w:val="en-US"/>
    </w:rPr>
  </w:style>
  <w:style w:type="paragraph" w:customStyle="1" w:styleId="111">
    <w:name w:val="заголовок 11"/>
    <w:basedOn w:val="a7"/>
    <w:next w:val="a7"/>
    <w:uiPriority w:val="99"/>
    <w:qFormat/>
    <w:pPr>
      <w:keepNext/>
      <w:snapToGrid w:val="0"/>
      <w:contextualSpacing/>
      <w:jc w:val="center"/>
    </w:pPr>
    <w:rPr>
      <w:szCs w:val="20"/>
    </w:rPr>
  </w:style>
  <w:style w:type="paragraph" w:customStyle="1" w:styleId="17">
    <w:name w:val="заголовок 1"/>
    <w:basedOn w:val="a7"/>
    <w:next w:val="a7"/>
    <w:qFormat/>
    <w:pPr>
      <w:keepNext/>
      <w:widowControl w:val="0"/>
      <w:snapToGrid w:val="0"/>
      <w:contextualSpacing/>
      <w:jc w:val="center"/>
    </w:pPr>
    <w:rPr>
      <w:b/>
      <w:sz w:val="22"/>
      <w:szCs w:val="20"/>
    </w:rPr>
  </w:style>
  <w:style w:type="paragraph" w:customStyle="1" w:styleId="25">
    <w:name w:val="çàãîëîâîê 2"/>
    <w:basedOn w:val="a7"/>
    <w:next w:val="a7"/>
    <w:uiPriority w:val="99"/>
    <w:qFormat/>
    <w:pPr>
      <w:keepNext/>
      <w:contextualSpacing/>
      <w:jc w:val="both"/>
    </w:pPr>
    <w:rPr>
      <w:szCs w:val="20"/>
      <w:lang w:val="en-GB"/>
    </w:rPr>
  </w:style>
  <w:style w:type="paragraph" w:customStyle="1" w:styleId="af6">
    <w:name w:val="Таблица шапка"/>
    <w:basedOn w:val="a7"/>
    <w:qFormat/>
    <w:pPr>
      <w:keepNext/>
      <w:snapToGrid w:val="0"/>
      <w:spacing w:before="40" w:after="40"/>
      <w:ind w:left="57" w:right="57"/>
      <w:contextualSpacing/>
    </w:pPr>
    <w:rPr>
      <w:sz w:val="22"/>
      <w:szCs w:val="20"/>
    </w:rPr>
  </w:style>
  <w:style w:type="paragraph" w:customStyle="1" w:styleId="af7">
    <w:name w:val="Таблица текст"/>
    <w:basedOn w:val="a7"/>
    <w:qFormat/>
    <w:pPr>
      <w:snapToGrid w:val="0"/>
      <w:spacing w:before="40" w:after="40"/>
      <w:ind w:left="57" w:right="57"/>
      <w:contextualSpacing/>
    </w:pPr>
    <w:rPr>
      <w:szCs w:val="20"/>
    </w:rPr>
  </w:style>
  <w:style w:type="paragraph" w:customStyle="1" w:styleId="a5">
    <w:name w:val="Пункт"/>
    <w:basedOn w:val="a7"/>
    <w:qFormat/>
    <w:pPr>
      <w:numPr>
        <w:ilvl w:val="2"/>
        <w:numId w:val="1"/>
      </w:numPr>
      <w:snapToGrid w:val="0"/>
      <w:spacing w:line="360" w:lineRule="auto"/>
      <w:contextualSpacing/>
      <w:jc w:val="both"/>
    </w:pPr>
    <w:rPr>
      <w:sz w:val="28"/>
      <w:szCs w:val="28"/>
    </w:rPr>
  </w:style>
  <w:style w:type="paragraph" w:customStyle="1" w:styleId="26">
    <w:name w:val="Уровень2"/>
    <w:basedOn w:val="a7"/>
    <w:uiPriority w:val="99"/>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pPr>
      <w:tabs>
        <w:tab w:val="clear" w:pos="927"/>
        <w:tab w:val="num" w:pos="360"/>
        <w:tab w:val="num" w:pos="2160"/>
      </w:tabs>
      <w:ind w:left="2160" w:hanging="180"/>
    </w:pPr>
  </w:style>
  <w:style w:type="paragraph" w:customStyle="1" w:styleId="af8">
    <w:name w:val="Заголовок статьи"/>
    <w:basedOn w:val="a7"/>
    <w:next w:val="a7"/>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7"/>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6">
    <w:name w:val="А_обычный"/>
    <w:basedOn w:val="a7"/>
    <w:uiPriority w:val="99"/>
    <w:qFormat/>
    <w:pPr>
      <w:numPr>
        <w:numId w:val="7"/>
      </w:numPr>
      <w:contextualSpacing/>
      <w:jc w:val="both"/>
    </w:pPr>
  </w:style>
  <w:style w:type="paragraph" w:styleId="23">
    <w:name w:val="Body Text Indent 2"/>
    <w:basedOn w:val="a7"/>
    <w:link w:val="211"/>
    <w:uiPriority w:val="99"/>
    <w:unhideWhenUsed/>
    <w:pPr>
      <w:spacing w:after="120" w:line="480" w:lineRule="auto"/>
      <w:ind w:left="283"/>
    </w:pPr>
    <w:rPr>
      <w:lang w:val="x-none" w:eastAsia="x-none"/>
    </w:rPr>
  </w:style>
  <w:style w:type="character" w:customStyle="1" w:styleId="27">
    <w:name w:val="Основной текст с отступом 2 Знак"/>
    <w:uiPriority w:val="99"/>
    <w:locked/>
    <w:rPr>
      <w:sz w:val="24"/>
      <w:szCs w:val="24"/>
    </w:rPr>
  </w:style>
  <w:style w:type="paragraph" w:customStyle="1" w:styleId="35">
    <w:name w:val="Стиль3"/>
    <w:basedOn w:val="23"/>
    <w:link w:val="36"/>
    <w:uiPriority w:val="99"/>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7"/>
    <w:uiPriority w:val="34"/>
    <w:qFormat/>
    <w:pPr>
      <w:spacing w:after="60" w:line="288" w:lineRule="auto"/>
      <w:contextualSpacing/>
      <w:jc w:val="both"/>
    </w:pPr>
    <w:rPr>
      <w:szCs w:val="20"/>
    </w:rPr>
  </w:style>
  <w:style w:type="paragraph" w:customStyle="1" w:styleId="aHeader">
    <w:name w:val="a_Header"/>
    <w:basedOn w:val="a7"/>
    <w:uiPriority w:val="99"/>
    <w:qFormat/>
    <w:pPr>
      <w:tabs>
        <w:tab w:val="left" w:pos="1985"/>
      </w:tabs>
      <w:spacing w:after="60"/>
      <w:contextualSpacing/>
      <w:jc w:val="center"/>
    </w:pPr>
    <w:rPr>
      <w:rFonts w:ascii="Courier New" w:hAnsi="Courier New"/>
    </w:rPr>
  </w:style>
  <w:style w:type="paragraph" w:customStyle="1" w:styleId="af9">
    <w:name w:val="Подраздел"/>
    <w:basedOn w:val="a7"/>
    <w:uiPriority w:val="99"/>
    <w:qFormat/>
    <w:pPr>
      <w:spacing w:before="240"/>
      <w:ind w:left="1701" w:hanging="283"/>
      <w:contextualSpacing/>
      <w:jc w:val="both"/>
    </w:pPr>
    <w:rPr>
      <w:rFonts w:ascii="PragmaticaTT" w:hAnsi="PragmaticaTT"/>
      <w:szCs w:val="20"/>
    </w:rPr>
  </w:style>
  <w:style w:type="paragraph" w:customStyle="1" w:styleId="afa">
    <w:name w:val="регламент список"/>
    <w:basedOn w:val="31"/>
    <w:uiPriority w:val="99"/>
    <w:qFormat/>
    <w:pPr>
      <w:keepLines/>
      <w:spacing w:before="120" w:after="120" w:line="180" w:lineRule="atLeast"/>
      <w:contextualSpacing/>
      <w:outlineLvl w:val="9"/>
    </w:pPr>
    <w:rPr>
      <w:rFonts w:ascii="Times New Roman" w:hAnsi="Times New Roman"/>
      <w:spacing w:val="-5"/>
      <w:kern w:val="28"/>
      <w:sz w:val="24"/>
      <w:szCs w:val="20"/>
    </w:rPr>
  </w:style>
  <w:style w:type="paragraph" w:customStyle="1" w:styleId="Times12">
    <w:name w:val="Times 12"/>
    <w:basedOn w:val="a7"/>
    <w:qFormat/>
    <w:pPr>
      <w:overflowPunct w:val="0"/>
      <w:autoSpaceDE w:val="0"/>
      <w:autoSpaceDN w:val="0"/>
      <w:adjustRightInd w:val="0"/>
      <w:ind w:firstLine="567"/>
      <w:contextualSpacing/>
      <w:jc w:val="both"/>
    </w:pPr>
    <w:rPr>
      <w:bCs/>
      <w:szCs w:val="22"/>
    </w:rPr>
  </w:style>
  <w:style w:type="paragraph" w:customStyle="1" w:styleId="28">
    <w:name w:val="Пункт_2"/>
    <w:basedOn w:val="a7"/>
    <w:uiPriority w:val="99"/>
    <w:qFormat/>
    <w:pPr>
      <w:tabs>
        <w:tab w:val="num" w:pos="643"/>
        <w:tab w:val="num" w:pos="1701"/>
      </w:tabs>
      <w:ind w:left="643" w:hanging="360"/>
      <w:contextualSpacing/>
      <w:jc w:val="both"/>
    </w:pPr>
    <w:rPr>
      <w:sz w:val="28"/>
      <w:szCs w:val="20"/>
    </w:rPr>
  </w:style>
  <w:style w:type="paragraph" w:customStyle="1" w:styleId="32">
    <w:name w:val="Пункт_3"/>
    <w:basedOn w:val="a7"/>
    <w:uiPriority w:val="99"/>
    <w:qFormat/>
    <w:pPr>
      <w:numPr>
        <w:ilvl w:val="2"/>
        <w:numId w:val="8"/>
      </w:numPr>
      <w:contextualSpacing/>
      <w:jc w:val="both"/>
    </w:pPr>
    <w:rPr>
      <w:sz w:val="28"/>
      <w:szCs w:val="28"/>
    </w:rPr>
  </w:style>
  <w:style w:type="paragraph" w:customStyle="1" w:styleId="ConsNonformat">
    <w:name w:val="ConsNonformat"/>
    <w:uiPriority w:val="99"/>
    <w:qFormat/>
    <w:pPr>
      <w:widowControl w:val="0"/>
      <w:contextualSpacing/>
    </w:pPr>
    <w:rPr>
      <w:rFonts w:ascii="Courier New" w:hAnsi="Courier New"/>
    </w:rPr>
  </w:style>
  <w:style w:type="paragraph" w:customStyle="1" w:styleId="02statia2">
    <w:name w:val="02statia2"/>
    <w:basedOn w:val="a7"/>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b">
    <w:name w:val="Подпункт"/>
    <w:basedOn w:val="a5"/>
    <w:uiPriority w:val="99"/>
    <w:qFormat/>
    <w:pPr>
      <w:numPr>
        <w:ilvl w:val="0"/>
        <w:numId w:val="0"/>
      </w:numPr>
      <w:tabs>
        <w:tab w:val="num" w:pos="1134"/>
      </w:tabs>
      <w:ind w:left="1134" w:hanging="1134"/>
    </w:pPr>
    <w:rPr>
      <w:bCs/>
      <w:sz w:val="22"/>
      <w:szCs w:val="22"/>
    </w:rPr>
  </w:style>
  <w:style w:type="paragraph" w:customStyle="1" w:styleId="a4">
    <w:name w:val="Подподпункт"/>
    <w:basedOn w:val="afb"/>
    <w:qFormat/>
    <w:pPr>
      <w:numPr>
        <w:numId w:val="9"/>
      </w:numPr>
    </w:pPr>
  </w:style>
  <w:style w:type="paragraph" w:customStyle="1" w:styleId="afc">
    <w:name w:val="маркированный"/>
    <w:basedOn w:val="a7"/>
    <w:uiPriority w:val="99"/>
    <w:semiHidden/>
    <w:qFormat/>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d"/>
    <w:locked/>
    <w:rPr>
      <w:rFonts w:ascii="Arial" w:hAnsi="Arial" w:cs="Arial" w:hint="default"/>
      <w:sz w:val="24"/>
      <w:szCs w:val="24"/>
      <w:lang w:val="ru-RU" w:eastAsia="ru-RU" w:bidi="ar-SA"/>
    </w:rPr>
  </w:style>
  <w:style w:type="paragraph" w:customStyle="1" w:styleId="afd">
    <w:name w:val="Ариал"/>
    <w:basedOn w:val="a7"/>
    <w:link w:val="18"/>
    <w:qFormat/>
    <w:pPr>
      <w:spacing w:before="120" w:after="120" w:line="360" w:lineRule="auto"/>
      <w:ind w:firstLine="851"/>
      <w:contextualSpacing/>
      <w:jc w:val="both"/>
    </w:pPr>
    <w:rPr>
      <w:rFonts w:ascii="Arial" w:hAnsi="Arial" w:cs="Arial"/>
    </w:rPr>
  </w:style>
  <w:style w:type="paragraph" w:customStyle="1" w:styleId="ConsPlusNonformat">
    <w:name w:val="ConsPlusNonformat"/>
    <w:qFormat/>
    <w:pPr>
      <w:autoSpaceDE w:val="0"/>
      <w:autoSpaceDN w:val="0"/>
      <w:adjustRightInd w:val="0"/>
      <w:contextualSpacing/>
    </w:pPr>
    <w:rPr>
      <w:rFonts w:ascii="Courier New" w:hAnsi="Courier New" w:cs="Courier New"/>
    </w:rPr>
  </w:style>
  <w:style w:type="paragraph" w:customStyle="1" w:styleId="afe">
    <w:name w:val="Пункт б/н"/>
    <w:basedOn w:val="a7"/>
    <w:qFormat/>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uiPriority w:val="99"/>
    <w:locked/>
    <w:rPr>
      <w:szCs w:val="24"/>
      <w:lang w:val="ru-RU" w:eastAsia="ru-RU" w:bidi="ar-SA"/>
    </w:rPr>
  </w:style>
  <w:style w:type="paragraph" w:customStyle="1" w:styleId="1a">
    <w:name w:val="Обычный1"/>
    <w:link w:val="19"/>
    <w:qFormat/>
    <w:pPr>
      <w:widowControl w:val="0"/>
      <w:autoSpaceDE w:val="0"/>
      <w:autoSpaceDN w:val="0"/>
      <w:spacing w:before="120" w:after="120"/>
      <w:ind w:firstLine="567"/>
      <w:contextualSpacing/>
      <w:jc w:val="both"/>
    </w:pPr>
    <w:rPr>
      <w:szCs w:val="24"/>
    </w:rPr>
  </w:style>
  <w:style w:type="character" w:customStyle="1" w:styleId="aff">
    <w:name w:val="Ариал Таблица Знак"/>
    <w:link w:val="aff0"/>
    <w:locked/>
    <w:rPr>
      <w:rFonts w:ascii="Arial" w:hAnsi="Arial" w:cs="Arial" w:hint="default"/>
      <w:sz w:val="24"/>
      <w:lang w:val="ru-RU" w:eastAsia="ru-RU" w:bidi="ar-SA"/>
    </w:rPr>
  </w:style>
  <w:style w:type="paragraph" w:customStyle="1" w:styleId="aff0">
    <w:name w:val="Ариал Таблица"/>
    <w:basedOn w:val="afd"/>
    <w:link w:val="aff"/>
    <w:qFormat/>
    <w:pPr>
      <w:widowControl w:val="0"/>
      <w:adjustRightInd w:val="0"/>
      <w:spacing w:before="0" w:after="0" w:line="240" w:lineRule="auto"/>
      <w:ind w:firstLine="0"/>
    </w:pPr>
    <w:rPr>
      <w:szCs w:val="20"/>
    </w:rPr>
  </w:style>
  <w:style w:type="paragraph" w:customStyle="1" w:styleId="aff1">
    <w:name w:val="АриалТабл"/>
    <w:basedOn w:val="afd"/>
    <w:qFormat/>
    <w:pPr>
      <w:widowControl w:val="0"/>
      <w:adjustRightInd w:val="0"/>
      <w:spacing w:before="0" w:after="0" w:line="240" w:lineRule="auto"/>
      <w:ind w:firstLine="0"/>
    </w:pPr>
  </w:style>
  <w:style w:type="paragraph" w:customStyle="1" w:styleId="aff2">
    <w:name w:val="Стиль начало"/>
    <w:basedOn w:val="a7"/>
    <w:uiPriority w:val="99"/>
    <w:qFormat/>
    <w:pPr>
      <w:spacing w:line="264" w:lineRule="auto"/>
      <w:contextualSpacing/>
    </w:pPr>
    <w:rPr>
      <w:sz w:val="28"/>
      <w:szCs w:val="20"/>
    </w:rPr>
  </w:style>
  <w:style w:type="paragraph" w:customStyle="1" w:styleId="Noeeu14">
    <w:name w:val="Noeeu14"/>
    <w:basedOn w:val="a7"/>
    <w:uiPriority w:val="99"/>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7"/>
    <w:uiPriority w:val="99"/>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lang w:val="x-none" w:eastAsia="x-none"/>
    </w:rPr>
  </w:style>
  <w:style w:type="paragraph" w:customStyle="1" w:styleId="40">
    <w:name w:val="Пункт_4"/>
    <w:basedOn w:val="a7"/>
    <w:link w:val="42"/>
    <w:uiPriority w:val="99"/>
    <w:qFormat/>
    <w:pPr>
      <w:numPr>
        <w:ilvl w:val="3"/>
        <w:numId w:val="10"/>
      </w:numPr>
      <w:contextualSpacing/>
      <w:jc w:val="both"/>
    </w:pPr>
    <w:rPr>
      <w:sz w:val="28"/>
      <w:szCs w:val="28"/>
      <w:lang w:val="x-none" w:eastAsia="x-none"/>
    </w:rPr>
  </w:style>
  <w:style w:type="character" w:customStyle="1" w:styleId="aff3">
    <w:name w:val="Примечание Знак"/>
    <w:link w:val="aff4"/>
    <w:locked/>
    <w:rPr>
      <w:spacing w:val="20"/>
      <w:sz w:val="24"/>
      <w:szCs w:val="28"/>
    </w:rPr>
  </w:style>
  <w:style w:type="paragraph" w:customStyle="1" w:styleId="aff4">
    <w:name w:val="Примечание"/>
    <w:basedOn w:val="a7"/>
    <w:link w:val="aff3"/>
    <w:qFormat/>
    <w:pPr>
      <w:spacing w:before="240" w:after="240" w:line="288" w:lineRule="auto"/>
      <w:ind w:left="1134" w:right="1134"/>
      <w:contextualSpacing/>
      <w:jc w:val="both"/>
    </w:pPr>
    <w:rPr>
      <w:spacing w:val="20"/>
      <w:szCs w:val="28"/>
      <w:lang w:val="x-none" w:eastAsia="x-none"/>
    </w:rPr>
  </w:style>
  <w:style w:type="paragraph" w:customStyle="1" w:styleId="-3">
    <w:name w:val="Пункт-3"/>
    <w:basedOn w:val="a7"/>
    <w:qFormat/>
    <w:pPr>
      <w:tabs>
        <w:tab w:val="left" w:pos="1701"/>
      </w:tabs>
      <w:spacing w:line="288" w:lineRule="auto"/>
      <w:ind w:firstLine="567"/>
      <w:contextualSpacing/>
      <w:jc w:val="both"/>
    </w:pPr>
    <w:rPr>
      <w:sz w:val="28"/>
    </w:rPr>
  </w:style>
  <w:style w:type="paragraph" w:customStyle="1" w:styleId="-4">
    <w:name w:val="Пункт-4"/>
    <w:basedOn w:val="a7"/>
    <w:qFormat/>
    <w:pPr>
      <w:tabs>
        <w:tab w:val="num" w:pos="1701"/>
      </w:tabs>
      <w:spacing w:line="288" w:lineRule="auto"/>
      <w:ind w:firstLine="567"/>
      <w:contextualSpacing/>
      <w:jc w:val="both"/>
    </w:pPr>
    <w:rPr>
      <w:sz w:val="28"/>
    </w:rPr>
  </w:style>
  <w:style w:type="paragraph" w:customStyle="1" w:styleId="-5">
    <w:name w:val="Пункт-5"/>
    <w:basedOn w:val="a7"/>
    <w:qFormat/>
    <w:pPr>
      <w:tabs>
        <w:tab w:val="num" w:pos="1701"/>
      </w:tabs>
      <w:spacing w:line="288" w:lineRule="auto"/>
      <w:ind w:firstLine="567"/>
      <w:contextualSpacing/>
      <w:jc w:val="both"/>
    </w:pPr>
    <w:rPr>
      <w:sz w:val="28"/>
    </w:rPr>
  </w:style>
  <w:style w:type="paragraph" w:customStyle="1" w:styleId="-6">
    <w:name w:val="Пункт-6"/>
    <w:basedOn w:val="a7"/>
    <w:qFormat/>
    <w:pPr>
      <w:tabs>
        <w:tab w:val="num" w:pos="1701"/>
      </w:tabs>
      <w:spacing w:line="288" w:lineRule="auto"/>
      <w:ind w:firstLine="567"/>
      <w:contextualSpacing/>
      <w:jc w:val="both"/>
    </w:pPr>
    <w:rPr>
      <w:sz w:val="28"/>
    </w:rPr>
  </w:style>
  <w:style w:type="paragraph" w:customStyle="1" w:styleId="-7">
    <w:name w:val="Пункт-7"/>
    <w:basedOn w:val="a7"/>
    <w:qFormat/>
    <w:pPr>
      <w:tabs>
        <w:tab w:val="num" w:pos="1701"/>
      </w:tabs>
      <w:spacing w:line="288" w:lineRule="auto"/>
      <w:ind w:firstLine="567"/>
      <w:contextualSpacing/>
      <w:jc w:val="both"/>
    </w:pPr>
    <w:rPr>
      <w:sz w:val="28"/>
    </w:rPr>
  </w:style>
  <w:style w:type="paragraph" w:customStyle="1" w:styleId="rvps46">
    <w:name w:val="rvps46"/>
    <w:basedOn w:val="a7"/>
    <w:uiPriority w:val="34"/>
    <w:qFormat/>
    <w:pPr>
      <w:spacing w:before="120" w:after="120"/>
      <w:contextualSpacing/>
    </w:pPr>
    <w:rPr>
      <w:lang w:val="en-US"/>
    </w:rPr>
  </w:style>
  <w:style w:type="paragraph" w:customStyle="1" w:styleId="rvps9">
    <w:name w:val="rvps9"/>
    <w:basedOn w:val="a7"/>
    <w:uiPriority w:val="34"/>
    <w:qFormat/>
    <w:pPr>
      <w:contextualSpacing/>
      <w:jc w:val="both"/>
    </w:pPr>
    <w:rPr>
      <w:lang w:val="en-US"/>
    </w:rPr>
  </w:style>
  <w:style w:type="paragraph" w:customStyle="1" w:styleId="rvps52">
    <w:name w:val="rvps52"/>
    <w:basedOn w:val="a7"/>
    <w:uiPriority w:val="34"/>
    <w:qFormat/>
    <w:pPr>
      <w:ind w:left="210" w:right="150"/>
      <w:contextualSpacing/>
      <w:jc w:val="both"/>
    </w:pPr>
    <w:rPr>
      <w:lang w:val="en-US"/>
    </w:rPr>
  </w:style>
  <w:style w:type="character" w:styleId="aff5">
    <w:name w:val="annotation reference"/>
    <w:unhideWhenUsed/>
    <w:rPr>
      <w:sz w:val="16"/>
      <w:szCs w:val="16"/>
    </w:rPr>
  </w:style>
  <w:style w:type="paragraph" w:styleId="af1">
    <w:name w:val="footer"/>
    <w:aliases w:val="ЛЕН2_ОБИН_Нижний колонтитул,ЛЕН2_ПРОЕКТ_Нижний колонтитул"/>
    <w:basedOn w:val="a7"/>
    <w:link w:val="14"/>
    <w:uiPriority w:val="99"/>
    <w:unhideWhenUsed/>
    <w:pPr>
      <w:tabs>
        <w:tab w:val="center" w:pos="4677"/>
        <w:tab w:val="right" w:pos="9355"/>
      </w:tabs>
    </w:pPr>
  </w:style>
  <w:style w:type="character" w:customStyle="1" w:styleId="aff6">
    <w:name w:val="Нижний колонтитул Знак"/>
    <w:aliases w:val="ЛЕН2_ОБИН_Нижний колонтитул Знак,ЛЕН2_ПРОЕКТ_Нижний колонтитул Знак"/>
    <w:uiPriority w:val="99"/>
    <w:locked/>
    <w:rPr>
      <w:rFonts w:ascii="Courier New" w:hAnsi="Courier New" w:cs="Courier New" w:hint="default"/>
    </w:rPr>
  </w:style>
  <w:style w:type="paragraph" w:styleId="af2">
    <w:name w:val="Document Map"/>
    <w:basedOn w:val="a7"/>
    <w:link w:val="15"/>
    <w:unhideWhenUsed/>
    <w:rPr>
      <w:rFonts w:ascii="Tahoma" w:hAnsi="Tahoma"/>
      <w:sz w:val="16"/>
      <w:szCs w:val="16"/>
      <w:lang w:val="x-none" w:eastAsia="x-none"/>
    </w:rPr>
  </w:style>
  <w:style w:type="character" w:customStyle="1" w:styleId="aff7">
    <w:name w:val="Схема документа Знак"/>
    <w:locked/>
    <w:rPr>
      <w:rFonts w:ascii="Tahoma" w:hAnsi="Tahoma" w:cs="Tahoma" w:hint="default"/>
      <w:sz w:val="24"/>
      <w:shd w:val="clear" w:color="auto" w:fill="000080"/>
    </w:rPr>
  </w:style>
  <w:style w:type="paragraph" w:styleId="af3">
    <w:name w:val="Balloon Text"/>
    <w:basedOn w:val="a7"/>
    <w:link w:val="24"/>
    <w:semiHidden/>
    <w:unhideWhenUsed/>
    <w:rPr>
      <w:rFonts w:ascii="Tahoma" w:hAnsi="Tahoma"/>
      <w:sz w:val="16"/>
      <w:szCs w:val="16"/>
      <w:lang w:val="x-none" w:eastAsia="x-none"/>
    </w:rPr>
  </w:style>
  <w:style w:type="character" w:customStyle="1" w:styleId="aff8">
    <w:name w:val="Текст выноски Знак"/>
    <w:semiHidden/>
    <w:locked/>
    <w:rPr>
      <w:rFonts w:ascii="Tahoma" w:hAnsi="Tahoma" w:cs="Tahoma" w:hint="default"/>
      <w:sz w:val="16"/>
      <w:szCs w:val="16"/>
    </w:rPr>
  </w:style>
  <w:style w:type="character" w:customStyle="1" w:styleId="29">
    <w:name w:val="Нижний колонтитул Знак2"/>
    <w:uiPriority w:val="99"/>
    <w:semiHidden/>
    <w:locked/>
    <w:rPr>
      <w:sz w:val="24"/>
      <w:szCs w:val="24"/>
    </w:rPr>
  </w:style>
  <w:style w:type="character" w:customStyle="1" w:styleId="2a">
    <w:name w:val="Схема документа Знак2"/>
    <w:uiPriority w:val="99"/>
    <w:semiHidden/>
    <w:locked/>
    <w:rPr>
      <w:rFonts w:ascii="Tahoma" w:hAnsi="Tahoma" w:cs="Tahoma" w:hint="default"/>
      <w:sz w:val="16"/>
      <w:szCs w:val="16"/>
    </w:rPr>
  </w:style>
  <w:style w:type="character" w:customStyle="1" w:styleId="2b">
    <w:name w:val="Текст выноски Знак2"/>
    <w:uiPriority w:val="99"/>
    <w:semiHidden/>
    <w:locked/>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uiPriority w:val="99"/>
    <w:locked/>
    <w:rPr>
      <w:rFonts w:ascii="Tahoma" w:hAnsi="Tahoma" w:cs="Tahoma" w:hint="default"/>
      <w:sz w:val="16"/>
      <w:szCs w:val="16"/>
    </w:rPr>
  </w:style>
  <w:style w:type="character" w:customStyle="1" w:styleId="70">
    <w:name w:val="Схема документа Знак7"/>
    <w:uiPriority w:val="99"/>
    <w:locked/>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uiPriority w:val="99"/>
    <w:locked/>
    <w:rPr>
      <w:rFonts w:ascii="Tahoma" w:hAnsi="Tahoma" w:cs="Tahoma" w:hint="default"/>
      <w:sz w:val="16"/>
      <w:szCs w:val="16"/>
    </w:rPr>
  </w:style>
  <w:style w:type="character" w:customStyle="1" w:styleId="37">
    <w:name w:val="Нижний колонтитул Знак3"/>
    <w:uiPriority w:val="99"/>
    <w:locked/>
    <w:rPr>
      <w:sz w:val="24"/>
      <w:szCs w:val="24"/>
      <w:lang w:val="ru-RU" w:eastAsia="ru-RU"/>
    </w:rPr>
  </w:style>
  <w:style w:type="character" w:customStyle="1" w:styleId="81">
    <w:name w:val="Схема документа Знак8"/>
    <w:uiPriority w:val="99"/>
    <w:locked/>
    <w:rPr>
      <w:rFonts w:ascii="Tahoma" w:hAnsi="Tahoma" w:cs="Tahoma" w:hint="default"/>
      <w:sz w:val="16"/>
      <w:szCs w:val="16"/>
    </w:rPr>
  </w:style>
  <w:style w:type="character" w:customStyle="1" w:styleId="aff9">
    <w:name w:val="Текст примечания Знак"/>
    <w:basedOn w:val="a8"/>
    <w:uiPriority w:val="99"/>
  </w:style>
  <w:style w:type="character" w:customStyle="1" w:styleId="affa">
    <w:name w:val="Тема примечания Знак"/>
    <w:uiPriority w:val="99"/>
    <w:rPr>
      <w:b/>
      <w:bCs/>
    </w:rPr>
  </w:style>
  <w:style w:type="character" w:customStyle="1" w:styleId="labelheaderlevel21">
    <w:name w:val="label_header_level_21"/>
    <w:rPr>
      <w:b/>
      <w:bCs/>
      <w:color w:val="0000FF"/>
      <w:sz w:val="20"/>
      <w:szCs w:val="20"/>
    </w:rPr>
  </w:style>
  <w:style w:type="character" w:customStyle="1" w:styleId="affb">
    <w:name w:val="Основной текст Знак"/>
    <w:aliases w:val="Письмо в Интернет Знак"/>
    <w:rPr>
      <w:sz w:val="24"/>
      <w:szCs w:val="24"/>
    </w:rPr>
  </w:style>
  <w:style w:type="character" w:customStyle="1" w:styleId="affc">
    <w:name w:val="Текст сноски Знак"/>
    <w:link w:val="affd"/>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2">
    <w:name w:val="Заголовок 7 Знак"/>
    <w:rPr>
      <w:sz w:val="24"/>
      <w:szCs w:val="24"/>
    </w:rPr>
  </w:style>
  <w:style w:type="character" w:customStyle="1" w:styleId="80">
    <w:name w:val="Заголовок 8 Знак"/>
    <w:link w:val="8"/>
    <w:uiPriority w:val="9"/>
    <w:rPr>
      <w:i/>
      <w:iCs/>
      <w:sz w:val="24"/>
      <w:szCs w:val="24"/>
    </w:rPr>
  </w:style>
  <w:style w:type="character" w:customStyle="1" w:styleId="90">
    <w:name w:val="Заголовок 9 Знак"/>
    <w:link w:val="9"/>
    <w:rPr>
      <w:rFonts w:ascii="Arial" w:hAnsi="Arial" w:cs="Arial" w:hint="default"/>
      <w:sz w:val="22"/>
      <w:szCs w:val="22"/>
    </w:rPr>
  </w:style>
  <w:style w:type="character" w:customStyle="1" w:styleId="affe">
    <w:name w:val="Текст Знак"/>
    <w:link w:val="afff"/>
    <w:rPr>
      <w:rFonts w:ascii="Courier New" w:hAnsi="Courier New" w:cs="Courier New" w:hint="default"/>
      <w:snapToGrid w:val="0"/>
    </w:rPr>
  </w:style>
  <w:style w:type="character" w:customStyle="1" w:styleId="afff0">
    <w:name w:val="комментарий"/>
    <w:rPr>
      <w:b/>
      <w:bCs w:val="0"/>
      <w:i/>
      <w:iCs w:val="0"/>
      <w:shd w:val="clear" w:color="auto" w:fill="FFFF99"/>
    </w:rPr>
  </w:style>
  <w:style w:type="character" w:customStyle="1" w:styleId="afff1">
    <w:name w:val="Основной шрифт"/>
    <w:semiHidden/>
  </w:style>
  <w:style w:type="character" w:customStyle="1" w:styleId="afff2">
    <w:name w:val="Подпункт Знак"/>
    <w:rPr>
      <w:sz w:val="28"/>
      <w:lang w:val="ru-RU" w:eastAsia="ru-RU" w:bidi="ar-SA"/>
    </w:rPr>
  </w:style>
  <w:style w:type="character" w:customStyle="1" w:styleId="FontStyle11">
    <w:name w:val="Font Style11"/>
    <w:uiPriority w:val="99"/>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uiPriority w:val="99"/>
    <w:rPr>
      <w:rFonts w:ascii="Times New Roman" w:hAnsi="Times New Roman" w:cs="Times New Roman" w:hint="default"/>
      <w:b/>
      <w:bCs/>
      <w:sz w:val="20"/>
      <w:szCs w:val="20"/>
    </w:rPr>
  </w:style>
  <w:style w:type="character" w:customStyle="1" w:styleId="38">
    <w:name w:val="Схема документа Знак3"/>
    <w:uiPriority w:val="99"/>
    <w:locked/>
    <w:rPr>
      <w:rFonts w:ascii="Tahoma" w:hAnsi="Tahoma" w:cs="Tahoma" w:hint="default"/>
      <w:sz w:val="16"/>
      <w:szCs w:val="16"/>
    </w:rPr>
  </w:style>
  <w:style w:type="character" w:customStyle="1" w:styleId="43">
    <w:name w:val="Схема документа Знак4"/>
    <w:uiPriority w:val="99"/>
    <w:locked/>
    <w:rPr>
      <w:rFonts w:ascii="Tahoma" w:hAnsi="Tahoma" w:cs="Tahoma" w:hint="default"/>
      <w:sz w:val="16"/>
      <w:szCs w:val="16"/>
    </w:rPr>
  </w:style>
  <w:style w:type="character" w:customStyle="1" w:styleId="51">
    <w:name w:val="Схема документа Знак5"/>
    <w:uiPriority w:val="99"/>
    <w:locked/>
    <w:rPr>
      <w:rFonts w:ascii="Tahoma" w:hAnsi="Tahoma" w:cs="Tahoma" w:hint="default"/>
      <w:sz w:val="16"/>
      <w:szCs w:val="16"/>
    </w:rPr>
  </w:style>
  <w:style w:type="character" w:customStyle="1" w:styleId="61">
    <w:name w:val="Схема документа Знак6"/>
    <w:uiPriority w:val="99"/>
    <w:locked/>
    <w:rPr>
      <w:rFonts w:ascii="Tahoma" w:hAnsi="Tahoma" w:cs="Tahoma" w:hint="default"/>
      <w:sz w:val="16"/>
      <w:szCs w:val="16"/>
    </w:rPr>
  </w:style>
  <w:style w:type="character" w:customStyle="1" w:styleId="39">
    <w:name w:val="Текст выноски Знак3"/>
    <w:uiPriority w:val="99"/>
    <w:locked/>
    <w:rPr>
      <w:rFonts w:ascii="Tahoma" w:hAnsi="Tahoma" w:cs="Tahoma" w:hint="default"/>
      <w:sz w:val="16"/>
      <w:szCs w:val="16"/>
    </w:rPr>
  </w:style>
  <w:style w:type="character" w:customStyle="1" w:styleId="44">
    <w:name w:val="Текст выноски Знак4"/>
    <w:uiPriority w:val="99"/>
    <w:locked/>
    <w:rPr>
      <w:rFonts w:ascii="Tahoma" w:hAnsi="Tahoma" w:cs="Tahoma" w:hint="default"/>
      <w:sz w:val="16"/>
      <w:szCs w:val="16"/>
    </w:rPr>
  </w:style>
  <w:style w:type="character" w:customStyle="1" w:styleId="52">
    <w:name w:val="Текст выноски Знак5"/>
    <w:uiPriority w:val="99"/>
    <w:locked/>
    <w:rPr>
      <w:rFonts w:ascii="Tahoma" w:hAnsi="Tahoma" w:cs="Tahoma" w:hint="default"/>
      <w:sz w:val="16"/>
      <w:szCs w:val="16"/>
    </w:rPr>
  </w:style>
  <w:style w:type="character" w:customStyle="1" w:styleId="62">
    <w:name w:val="Текст выноски Знак6"/>
    <w:uiPriority w:val="99"/>
    <w:locked/>
    <w:rPr>
      <w:rFonts w:ascii="Tahoma" w:hAnsi="Tahoma" w:cs="Tahoma" w:hint="default"/>
      <w:sz w:val="16"/>
      <w:szCs w:val="16"/>
    </w:rPr>
  </w:style>
  <w:style w:type="character" w:customStyle="1" w:styleId="73">
    <w:name w:val="Текст выноски Знак7"/>
    <w:uiPriority w:val="99"/>
    <w:locked/>
    <w:rPr>
      <w:rFonts w:ascii="Tahoma" w:hAnsi="Tahoma" w:cs="Tahoma" w:hint="default"/>
      <w:sz w:val="16"/>
      <w:szCs w:val="16"/>
    </w:rPr>
  </w:style>
  <w:style w:type="character" w:customStyle="1" w:styleId="82">
    <w:name w:val="Текст выноски Знак8"/>
    <w:uiPriority w:val="99"/>
    <w:locked/>
    <w:rPr>
      <w:rFonts w:ascii="Tahoma" w:hAnsi="Tahoma" w:cs="Tahoma" w:hint="default"/>
      <w:sz w:val="16"/>
      <w:szCs w:val="16"/>
    </w:rPr>
  </w:style>
  <w:style w:type="character" w:customStyle="1" w:styleId="91">
    <w:name w:val="Текст выноски Знак9"/>
    <w:uiPriority w:val="99"/>
    <w:locked/>
    <w:rPr>
      <w:rFonts w:ascii="Tahoma" w:hAnsi="Tahoma" w:cs="Tahoma" w:hint="default"/>
      <w:sz w:val="16"/>
      <w:szCs w:val="16"/>
    </w:rPr>
  </w:style>
  <w:style w:type="character" w:customStyle="1" w:styleId="100">
    <w:name w:val="Текст выноски Знак10"/>
    <w:uiPriority w:val="99"/>
    <w:locked/>
    <w:rPr>
      <w:rFonts w:ascii="Tahoma" w:hAnsi="Tahoma" w:cs="Tahoma" w:hint="default"/>
      <w:sz w:val="16"/>
      <w:szCs w:val="16"/>
    </w:rPr>
  </w:style>
  <w:style w:type="character" w:customStyle="1" w:styleId="112">
    <w:name w:val="Текст выноски Знак11"/>
    <w:uiPriority w:val="99"/>
    <w:locked/>
    <w:rPr>
      <w:rFonts w:ascii="Tahoma" w:hAnsi="Tahoma" w:cs="Tahoma" w:hint="default"/>
      <w:sz w:val="16"/>
      <w:szCs w:val="16"/>
    </w:rPr>
  </w:style>
  <w:style w:type="character" w:customStyle="1" w:styleId="120">
    <w:name w:val="Текст выноски Знак12"/>
    <w:uiPriority w:val="99"/>
    <w:locked/>
    <w:rPr>
      <w:rFonts w:ascii="Tahoma" w:hAnsi="Tahoma" w:cs="Tahoma" w:hint="default"/>
      <w:sz w:val="16"/>
      <w:szCs w:val="16"/>
    </w:rPr>
  </w:style>
  <w:style w:type="character" w:customStyle="1" w:styleId="130">
    <w:name w:val="Текст выноски Знак13"/>
    <w:uiPriority w:val="99"/>
    <w:locked/>
    <w:rPr>
      <w:rFonts w:ascii="Tahoma" w:hAnsi="Tahoma" w:cs="Tahoma" w:hint="default"/>
      <w:sz w:val="16"/>
      <w:szCs w:val="16"/>
    </w:rPr>
  </w:style>
  <w:style w:type="character" w:customStyle="1" w:styleId="140">
    <w:name w:val="Текст выноски Знак14"/>
    <w:uiPriority w:val="99"/>
    <w:locked/>
    <w:rPr>
      <w:rFonts w:ascii="Tahoma" w:hAnsi="Tahoma" w:cs="Tahoma" w:hint="default"/>
      <w:sz w:val="16"/>
      <w:szCs w:val="16"/>
    </w:rPr>
  </w:style>
  <w:style w:type="character" w:customStyle="1" w:styleId="150">
    <w:name w:val="Текст выноски Знак15"/>
    <w:uiPriority w:val="99"/>
    <w:locked/>
    <w:rPr>
      <w:rFonts w:ascii="Tahoma" w:hAnsi="Tahoma" w:cs="Tahoma" w:hint="default"/>
      <w:sz w:val="16"/>
      <w:szCs w:val="16"/>
    </w:rPr>
  </w:style>
  <w:style w:type="character" w:customStyle="1" w:styleId="160">
    <w:name w:val="Текст выноски Знак16"/>
    <w:uiPriority w:val="99"/>
    <w:locked/>
    <w:rPr>
      <w:rFonts w:ascii="Tahoma" w:hAnsi="Tahoma" w:cs="Tahoma" w:hint="default"/>
      <w:sz w:val="16"/>
      <w:szCs w:val="16"/>
    </w:rPr>
  </w:style>
  <w:style w:type="character" w:customStyle="1" w:styleId="170">
    <w:name w:val="Текст выноски Знак17"/>
    <w:uiPriority w:val="99"/>
    <w:locked/>
    <w:rPr>
      <w:rFonts w:ascii="Tahoma" w:hAnsi="Tahoma" w:cs="Tahoma" w:hint="default"/>
      <w:sz w:val="16"/>
      <w:szCs w:val="16"/>
    </w:rPr>
  </w:style>
  <w:style w:type="character" w:customStyle="1" w:styleId="180">
    <w:name w:val="Текст выноски Знак18"/>
    <w:uiPriority w:val="99"/>
    <w:locked/>
    <w:rPr>
      <w:rFonts w:ascii="Tahoma" w:hAnsi="Tahoma" w:cs="Tahoma" w:hint="default"/>
      <w:sz w:val="16"/>
      <w:szCs w:val="16"/>
    </w:rPr>
  </w:style>
  <w:style w:type="character" w:customStyle="1" w:styleId="190">
    <w:name w:val="Текст выноски Знак19"/>
    <w:uiPriority w:val="99"/>
    <w:locked/>
    <w:rPr>
      <w:rFonts w:ascii="Tahoma" w:hAnsi="Tahoma" w:cs="Tahoma" w:hint="default"/>
      <w:sz w:val="16"/>
      <w:szCs w:val="16"/>
    </w:rPr>
  </w:style>
  <w:style w:type="character" w:customStyle="1" w:styleId="200">
    <w:name w:val="Текст выноски Знак20"/>
    <w:uiPriority w:val="99"/>
    <w:locked/>
    <w:rPr>
      <w:rFonts w:ascii="Tahoma" w:hAnsi="Tahoma" w:cs="Tahoma" w:hint="default"/>
      <w:sz w:val="16"/>
      <w:szCs w:val="16"/>
    </w:rPr>
  </w:style>
  <w:style w:type="character" w:customStyle="1" w:styleId="213">
    <w:name w:val="Текст выноски Знак21"/>
    <w:uiPriority w:val="99"/>
    <w:locked/>
    <w:rPr>
      <w:rFonts w:ascii="Tahoma" w:hAnsi="Tahoma" w:cs="Tahoma" w:hint="default"/>
      <w:sz w:val="16"/>
      <w:szCs w:val="16"/>
    </w:rPr>
  </w:style>
  <w:style w:type="character" w:customStyle="1" w:styleId="220">
    <w:name w:val="Текст выноски Знак22"/>
    <w:uiPriority w:val="99"/>
    <w:locked/>
    <w:rPr>
      <w:rFonts w:ascii="Tahoma" w:hAnsi="Tahoma" w:cs="Tahoma" w:hint="default"/>
      <w:sz w:val="16"/>
      <w:szCs w:val="16"/>
    </w:rPr>
  </w:style>
  <w:style w:type="character" w:customStyle="1" w:styleId="230">
    <w:name w:val="Текст выноски Знак23"/>
    <w:uiPriority w:val="99"/>
    <w:locked/>
    <w:rPr>
      <w:rFonts w:ascii="Tahoma" w:hAnsi="Tahoma" w:cs="Tahoma" w:hint="default"/>
      <w:sz w:val="16"/>
      <w:szCs w:val="16"/>
    </w:rPr>
  </w:style>
  <w:style w:type="character" w:customStyle="1" w:styleId="3a">
    <w:name w:val="Обычный (веб) Знак3"/>
    <w:aliases w:val="Обычный (Web) Знак3,Обычный (веб) Знак Знак Знак3,Обычный (Web) Знак Знак Знак Знак3"/>
    <w:uiPriority w:val="99"/>
    <w:locked/>
    <w:rPr>
      <w:rFonts w:ascii="Tahoma" w:hAnsi="Tahoma" w:cs="Tahoma" w:hint="default"/>
      <w:sz w:val="16"/>
      <w:szCs w:val="16"/>
    </w:rPr>
  </w:style>
  <w:style w:type="table" w:styleId="afff3">
    <w:name w:val="Table Grid"/>
    <w:basedOn w:val="a9"/>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7"/>
    <w:uiPriority w:val="99"/>
    <w:semiHidden/>
    <w:unhideWhenUsed/>
    <w:pPr>
      <w:numPr>
        <w:numId w:val="3"/>
      </w:numPr>
      <w:contextualSpacing/>
    </w:pPr>
  </w:style>
  <w:style w:type="paragraph" w:styleId="2">
    <w:name w:val="List Bullet 2"/>
    <w:basedOn w:val="a7"/>
    <w:uiPriority w:val="99"/>
    <w:semiHidden/>
    <w:unhideWhenUsed/>
    <w:pPr>
      <w:numPr>
        <w:numId w:val="4"/>
      </w:numPr>
      <w:contextualSpacing/>
    </w:pPr>
  </w:style>
  <w:style w:type="paragraph" w:styleId="30">
    <w:name w:val="List Bullet 3"/>
    <w:basedOn w:val="a7"/>
    <w:uiPriority w:val="99"/>
    <w:semiHidden/>
    <w:unhideWhenUsed/>
    <w:pPr>
      <w:numPr>
        <w:numId w:val="5"/>
      </w:numPr>
      <w:contextualSpacing/>
    </w:pPr>
  </w:style>
  <w:style w:type="paragraph" w:styleId="3">
    <w:name w:val="List Number 3"/>
    <w:basedOn w:val="a7"/>
    <w:uiPriority w:val="99"/>
    <w:semiHidden/>
    <w:unhideWhenUsed/>
    <w:pPr>
      <w:numPr>
        <w:numId w:val="6"/>
      </w:numPr>
      <w:contextualSpacing/>
    </w:pPr>
  </w:style>
  <w:style w:type="numbering" w:customStyle="1" w:styleId="1">
    <w:name w:val="Стиль1"/>
    <w:uiPriority w:val="99"/>
    <w:pPr>
      <w:numPr>
        <w:numId w:val="29"/>
      </w:numPr>
    </w:pPr>
  </w:style>
  <w:style w:type="numbering" w:customStyle="1" w:styleId="21">
    <w:name w:val="Стиль2"/>
    <w:uiPriority w:val="99"/>
    <w:pPr>
      <w:numPr>
        <w:numId w:val="30"/>
      </w:numPr>
    </w:pPr>
  </w:style>
  <w:style w:type="character" w:customStyle="1" w:styleId="1c">
    <w:name w:val="Текст выноски Знак1"/>
    <w:uiPriority w:val="99"/>
    <w:semiHidden/>
    <w:locked/>
    <w:rPr>
      <w:rFonts w:ascii="Tahoma" w:hAnsi="Tahoma" w:cs="Tahoma" w:hint="default"/>
      <w:sz w:val="16"/>
      <w:szCs w:val="16"/>
    </w:rPr>
  </w:style>
  <w:style w:type="character" w:styleId="afff4">
    <w:name w:val="page number"/>
    <w:basedOn w:val="a8"/>
    <w:unhideWhenUsed/>
  </w:style>
  <w:style w:type="paragraph" w:styleId="aff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7"/>
    <w:link w:val="afff6"/>
    <w:unhideWhenUsed/>
    <w:rsid w:val="00E145DE"/>
    <w:pPr>
      <w:spacing w:after="120"/>
      <w:ind w:left="283"/>
    </w:pPr>
    <w:rPr>
      <w:lang w:val="x-none" w:eastAsia="x-none"/>
    </w:rPr>
  </w:style>
  <w:style w:type="character" w:customStyle="1" w:styleId="afff6">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ff5"/>
    <w:rsid w:val="00E145DE"/>
    <w:rPr>
      <w:sz w:val="24"/>
      <w:szCs w:val="24"/>
    </w:rPr>
  </w:style>
  <w:style w:type="paragraph" w:styleId="afff7">
    <w:name w:val="Body Text"/>
    <w:aliases w:val="Письмо в Интернет"/>
    <w:basedOn w:val="a7"/>
    <w:link w:val="1d"/>
    <w:unhideWhenUsed/>
    <w:rsid w:val="00E145DE"/>
    <w:pPr>
      <w:spacing w:after="120"/>
    </w:pPr>
    <w:rPr>
      <w:lang w:val="x-none" w:eastAsia="x-none"/>
    </w:rPr>
  </w:style>
  <w:style w:type="character" w:customStyle="1" w:styleId="1d">
    <w:name w:val="Основной текст Знак1"/>
    <w:aliases w:val="Письмо в Интернет Знак1"/>
    <w:link w:val="afff7"/>
    <w:rsid w:val="00E145DE"/>
    <w:rPr>
      <w:sz w:val="24"/>
      <w:szCs w:val="24"/>
    </w:rPr>
  </w:style>
  <w:style w:type="paragraph" w:styleId="afff8">
    <w:name w:val="List Paragraph"/>
    <w:aliases w:val="Подпись рисунка"/>
    <w:basedOn w:val="a7"/>
    <w:link w:val="afff9"/>
    <w:uiPriority w:val="34"/>
    <w:qFormat/>
    <w:rsid w:val="003A1644"/>
    <w:pPr>
      <w:widowControl w:val="0"/>
      <w:autoSpaceDE w:val="0"/>
      <w:autoSpaceDN w:val="0"/>
      <w:adjustRightInd w:val="0"/>
      <w:ind w:left="708"/>
    </w:pPr>
    <w:rPr>
      <w:sz w:val="20"/>
      <w:szCs w:val="20"/>
    </w:rPr>
  </w:style>
  <w:style w:type="numbering" w:customStyle="1" w:styleId="a2">
    <w:name w:val="_Список.Ненумерованный"/>
    <w:rsid w:val="003A1644"/>
    <w:pPr>
      <w:numPr>
        <w:numId w:val="31"/>
      </w:numPr>
    </w:pPr>
  </w:style>
  <w:style w:type="character" w:customStyle="1" w:styleId="afff9">
    <w:name w:val="Абзац списка Знак"/>
    <w:aliases w:val="Подпись рисунка Знак"/>
    <w:link w:val="afff8"/>
    <w:uiPriority w:val="34"/>
    <w:locked/>
    <w:rsid w:val="003A1644"/>
  </w:style>
  <w:style w:type="paragraph" w:styleId="1e">
    <w:name w:val="toc 1"/>
    <w:basedOn w:val="a7"/>
    <w:next w:val="a7"/>
    <w:autoRedefine/>
    <w:uiPriority w:val="39"/>
    <w:unhideWhenUsed/>
    <w:qFormat/>
    <w:rsid w:val="00D616EE"/>
    <w:pPr>
      <w:tabs>
        <w:tab w:val="left" w:pos="480"/>
        <w:tab w:val="right" w:leader="dot" w:pos="9912"/>
      </w:tabs>
    </w:pPr>
    <w:rPr>
      <w:rFonts w:eastAsia="Arial Unicode MS"/>
      <w:noProof/>
    </w:rPr>
  </w:style>
  <w:style w:type="paragraph" w:styleId="2d">
    <w:name w:val="toc 2"/>
    <w:basedOn w:val="a7"/>
    <w:next w:val="a7"/>
    <w:autoRedefine/>
    <w:uiPriority w:val="39"/>
    <w:unhideWhenUsed/>
    <w:qFormat/>
    <w:rsid w:val="00FB72E2"/>
    <w:pPr>
      <w:ind w:left="240"/>
    </w:pPr>
  </w:style>
  <w:style w:type="paragraph" w:styleId="a0">
    <w:name w:val="List Bullet"/>
    <w:basedOn w:val="a7"/>
    <w:unhideWhenUsed/>
    <w:rsid w:val="005D0FEB"/>
    <w:pPr>
      <w:numPr>
        <w:numId w:val="32"/>
      </w:numPr>
      <w:contextualSpacing/>
    </w:pPr>
  </w:style>
  <w:style w:type="paragraph" w:styleId="afffa">
    <w:name w:val="Normal Indent"/>
    <w:basedOn w:val="a7"/>
    <w:uiPriority w:val="99"/>
    <w:rsid w:val="005D0FEB"/>
    <w:pPr>
      <w:ind w:firstLine="567"/>
      <w:jc w:val="both"/>
    </w:pPr>
    <w:rPr>
      <w:sz w:val="28"/>
      <w:szCs w:val="20"/>
    </w:rPr>
  </w:style>
  <w:style w:type="character" w:customStyle="1" w:styleId="phNormal">
    <w:name w:val="ph_Normal Знак"/>
    <w:link w:val="phNormal0"/>
    <w:uiPriority w:val="99"/>
    <w:locked/>
    <w:rsid w:val="005D0FEB"/>
    <w:rPr>
      <w:sz w:val="24"/>
      <w:szCs w:val="24"/>
    </w:rPr>
  </w:style>
  <w:style w:type="paragraph" w:customStyle="1" w:styleId="phNormal0">
    <w:name w:val="ph_Normal"/>
    <w:basedOn w:val="a7"/>
    <w:link w:val="phNormal"/>
    <w:uiPriority w:val="99"/>
    <w:rsid w:val="005D0FEB"/>
    <w:pPr>
      <w:spacing w:line="360" w:lineRule="auto"/>
      <w:ind w:firstLine="851"/>
      <w:jc w:val="both"/>
    </w:pPr>
    <w:rPr>
      <w:lang w:val="x-none" w:eastAsia="x-none"/>
    </w:rPr>
  </w:style>
  <w:style w:type="paragraph" w:styleId="afffb">
    <w:name w:val="Title"/>
    <w:basedOn w:val="a7"/>
    <w:link w:val="afffc"/>
    <w:uiPriority w:val="99"/>
    <w:qFormat/>
    <w:rsid w:val="005D0FEB"/>
    <w:pPr>
      <w:spacing w:before="240" w:after="60"/>
      <w:jc w:val="center"/>
      <w:outlineLvl w:val="0"/>
    </w:pPr>
    <w:rPr>
      <w:rFonts w:ascii="Arial" w:hAnsi="Arial"/>
      <w:b/>
      <w:kern w:val="28"/>
      <w:sz w:val="32"/>
      <w:szCs w:val="20"/>
      <w:lang w:val="x-none" w:eastAsia="x-none"/>
    </w:rPr>
  </w:style>
  <w:style w:type="character" w:customStyle="1" w:styleId="afffc">
    <w:name w:val="Название Знак"/>
    <w:link w:val="afffb"/>
    <w:uiPriority w:val="99"/>
    <w:rsid w:val="005D0FEB"/>
    <w:rPr>
      <w:rFonts w:ascii="Arial" w:hAnsi="Arial"/>
      <w:b/>
      <w:kern w:val="28"/>
      <w:sz w:val="32"/>
      <w:lang w:val="x-none" w:eastAsia="x-none"/>
    </w:rPr>
  </w:style>
  <w:style w:type="paragraph" w:customStyle="1" w:styleId="Normal1">
    <w:name w:val="Normal1"/>
    <w:uiPriority w:val="99"/>
    <w:rsid w:val="005D0FEB"/>
    <w:pPr>
      <w:ind w:firstLine="482"/>
      <w:jc w:val="both"/>
    </w:pPr>
    <w:rPr>
      <w:rFonts w:ascii="a_Timer" w:hAnsi="a_Timer"/>
      <w:sz w:val="24"/>
    </w:rPr>
  </w:style>
  <w:style w:type="paragraph" w:styleId="afffd">
    <w:name w:val="Revision"/>
    <w:hidden/>
    <w:uiPriority w:val="99"/>
    <w:semiHidden/>
    <w:rsid w:val="00DA525E"/>
  </w:style>
  <w:style w:type="character" w:styleId="afffe">
    <w:name w:val="Emphasis"/>
    <w:qFormat/>
    <w:rsid w:val="007571D8"/>
    <w:rPr>
      <w:i/>
      <w:iCs/>
    </w:rPr>
  </w:style>
  <w:style w:type="paragraph" w:styleId="3b">
    <w:name w:val="toc 3"/>
    <w:basedOn w:val="a7"/>
    <w:next w:val="a7"/>
    <w:autoRedefine/>
    <w:uiPriority w:val="39"/>
    <w:unhideWhenUsed/>
    <w:qFormat/>
    <w:rsid w:val="007E45EF"/>
    <w:pPr>
      <w:ind w:left="480"/>
    </w:pPr>
  </w:style>
  <w:style w:type="paragraph" w:styleId="affff">
    <w:name w:val="annotation text"/>
    <w:basedOn w:val="a7"/>
    <w:link w:val="1f"/>
    <w:uiPriority w:val="99"/>
    <w:unhideWhenUsed/>
    <w:rsid w:val="00A337DF"/>
    <w:rPr>
      <w:sz w:val="20"/>
      <w:szCs w:val="20"/>
    </w:rPr>
  </w:style>
  <w:style w:type="character" w:customStyle="1" w:styleId="1f">
    <w:name w:val="Текст примечания Знак1"/>
    <w:basedOn w:val="a8"/>
    <w:link w:val="affff"/>
    <w:semiHidden/>
    <w:rsid w:val="00A337DF"/>
  </w:style>
  <w:style w:type="paragraph" w:styleId="affff0">
    <w:name w:val="annotation subject"/>
    <w:basedOn w:val="affff"/>
    <w:next w:val="affff"/>
    <w:link w:val="1f0"/>
    <w:uiPriority w:val="99"/>
    <w:semiHidden/>
    <w:unhideWhenUsed/>
    <w:rsid w:val="00A337DF"/>
    <w:rPr>
      <w:b/>
      <w:bCs/>
    </w:rPr>
  </w:style>
  <w:style w:type="character" w:customStyle="1" w:styleId="1f0">
    <w:name w:val="Тема примечания Знак1"/>
    <w:link w:val="affff0"/>
    <w:uiPriority w:val="99"/>
    <w:semiHidden/>
    <w:rsid w:val="00A337DF"/>
    <w:rPr>
      <w:b/>
      <w:bCs/>
    </w:rPr>
  </w:style>
  <w:style w:type="character" w:customStyle="1" w:styleId="FontStyle26">
    <w:name w:val="Font Style26"/>
    <w:uiPriority w:val="99"/>
    <w:rsid w:val="007753BA"/>
    <w:rPr>
      <w:rFonts w:ascii="Times New Roman" w:hAnsi="Times New Roman" w:cs="Times New Roman"/>
      <w:sz w:val="22"/>
      <w:szCs w:val="22"/>
    </w:rPr>
  </w:style>
  <w:style w:type="character" w:customStyle="1" w:styleId="71">
    <w:name w:val="Заголовок 7 Знак1"/>
    <w:basedOn w:val="a8"/>
    <w:link w:val="7"/>
    <w:uiPriority w:val="9"/>
    <w:rsid w:val="0016253A"/>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8"/>
    <w:uiPriority w:val="9"/>
    <w:rsid w:val="0016253A"/>
    <w:rPr>
      <w:rFonts w:asciiTheme="majorHAnsi" w:eastAsiaTheme="majorEastAsia" w:hAnsiTheme="majorHAnsi" w:cstheme="majorBidi"/>
      <w:color w:val="404040" w:themeColor="text1" w:themeTint="BF"/>
    </w:rPr>
  </w:style>
  <w:style w:type="character" w:customStyle="1" w:styleId="910">
    <w:name w:val="Заголовок 9 Знак1"/>
    <w:basedOn w:val="a8"/>
    <w:uiPriority w:val="9"/>
    <w:rsid w:val="0016253A"/>
    <w:rPr>
      <w:rFonts w:asciiTheme="majorHAnsi" w:eastAsiaTheme="majorEastAsia" w:hAnsiTheme="majorHAnsi" w:cstheme="majorBidi"/>
      <w:i/>
      <w:iCs/>
      <w:color w:val="404040" w:themeColor="text1" w:themeTint="BF"/>
    </w:rPr>
  </w:style>
  <w:style w:type="numbering" w:customStyle="1" w:styleId="1f1">
    <w:name w:val="Нет списка1"/>
    <w:next w:val="aa"/>
    <w:uiPriority w:val="99"/>
    <w:semiHidden/>
    <w:unhideWhenUsed/>
    <w:rsid w:val="0016253A"/>
  </w:style>
  <w:style w:type="paragraph" w:customStyle="1" w:styleId="s00">
    <w:name w:val="s00 Текст"/>
    <w:basedOn w:val="a7"/>
    <w:link w:val="s000"/>
    <w:uiPriority w:val="99"/>
    <w:rsid w:val="0016253A"/>
    <w:pPr>
      <w:widowControl w:val="0"/>
      <w:overflowPunct w:val="0"/>
      <w:autoSpaceDE w:val="0"/>
      <w:autoSpaceDN w:val="0"/>
      <w:spacing w:before="60"/>
      <w:ind w:firstLine="340"/>
      <w:jc w:val="both"/>
      <w:textAlignment w:val="baseline"/>
    </w:pPr>
  </w:style>
  <w:style w:type="character" w:customStyle="1" w:styleId="s000">
    <w:name w:val="s00 Текст Знак"/>
    <w:link w:val="s00"/>
    <w:uiPriority w:val="99"/>
    <w:locked/>
    <w:rsid w:val="0016253A"/>
    <w:rPr>
      <w:sz w:val="24"/>
      <w:szCs w:val="24"/>
    </w:rPr>
  </w:style>
  <w:style w:type="paragraph" w:styleId="affff1">
    <w:name w:val="TOC Heading"/>
    <w:basedOn w:val="10"/>
    <w:next w:val="a7"/>
    <w:uiPriority w:val="39"/>
    <w:qFormat/>
    <w:rsid w:val="0016253A"/>
    <w:pPr>
      <w:keepLines/>
      <w:numPr>
        <w:numId w:val="0"/>
      </w:numPr>
      <w:spacing w:before="480" w:line="276" w:lineRule="auto"/>
      <w:jc w:val="left"/>
      <w:outlineLvl w:val="9"/>
    </w:pPr>
    <w:rPr>
      <w:rFonts w:ascii="Cambria" w:hAnsi="Cambria" w:cs="Cambria"/>
      <w:b/>
      <w:bCs/>
      <w:iCs w:val="0"/>
      <w:noProof/>
      <w:color w:val="365F91"/>
      <w:sz w:val="28"/>
      <w:szCs w:val="28"/>
      <w:lang w:val="ru-RU" w:eastAsia="ru-RU"/>
    </w:rPr>
  </w:style>
  <w:style w:type="paragraph" w:styleId="affd">
    <w:name w:val="footnote text"/>
    <w:basedOn w:val="a7"/>
    <w:link w:val="affc"/>
    <w:rsid w:val="0016253A"/>
    <w:pPr>
      <w:ind w:firstLine="425"/>
      <w:jc w:val="both"/>
    </w:pPr>
    <w:rPr>
      <w:snapToGrid w:val="0"/>
      <w:szCs w:val="20"/>
    </w:rPr>
  </w:style>
  <w:style w:type="character" w:customStyle="1" w:styleId="1f2">
    <w:name w:val="Текст сноски Знак1"/>
    <w:basedOn w:val="a8"/>
    <w:uiPriority w:val="99"/>
    <w:semiHidden/>
    <w:rsid w:val="0016253A"/>
  </w:style>
  <w:style w:type="character" w:styleId="affff2">
    <w:name w:val="footnote reference"/>
    <w:rsid w:val="0016253A"/>
    <w:rPr>
      <w:rFonts w:ascii="Times New Roman" w:hAnsi="Times New Roman" w:cs="Times New Roman"/>
      <w:vertAlign w:val="superscript"/>
    </w:rPr>
  </w:style>
  <w:style w:type="character" w:customStyle="1" w:styleId="Body1Char1">
    <w:name w:val="*Body 1 Char1"/>
    <w:aliases w:val="BD Char1,Bod Char1,Body text Char1,Fax Body Char1,Letter Body Char1,Memo Body Char1,Report Body Char1,b-heading 1/heading 2 Char1,b-heading Char1,b14 Char1,bo Char1,body1 Char1,by Char1,full cell text Char1,heading1body-heading2body Char1"/>
    <w:uiPriority w:val="99"/>
    <w:locked/>
    <w:rsid w:val="0016253A"/>
    <w:rPr>
      <w:rFonts w:ascii="Verdana" w:hAnsi="Verdana" w:cs="Times New Roman"/>
      <w:sz w:val="18"/>
      <w:szCs w:val="18"/>
    </w:rPr>
  </w:style>
  <w:style w:type="paragraph" w:customStyle="1" w:styleId="affff3">
    <w:name w:val="Внутренний адрес"/>
    <w:basedOn w:val="a7"/>
    <w:uiPriority w:val="99"/>
    <w:rsid w:val="0016253A"/>
    <w:pPr>
      <w:spacing w:line="220" w:lineRule="atLeast"/>
      <w:ind w:firstLine="425"/>
      <w:jc w:val="both"/>
    </w:pPr>
    <w:rPr>
      <w:rFonts w:ascii="Arial" w:hAnsi="Arial" w:cs="Arial"/>
      <w:noProof/>
      <w:spacing w:val="-5"/>
      <w:sz w:val="20"/>
      <w:szCs w:val="20"/>
    </w:rPr>
  </w:style>
  <w:style w:type="paragraph" w:styleId="affff4">
    <w:name w:val="No Spacing"/>
    <w:uiPriority w:val="99"/>
    <w:qFormat/>
    <w:rsid w:val="0016253A"/>
    <w:pPr>
      <w:ind w:firstLine="425"/>
      <w:jc w:val="both"/>
    </w:pPr>
    <w:rPr>
      <w:rFonts w:ascii="Calibri" w:hAnsi="Calibri" w:cs="Calibri"/>
      <w:sz w:val="28"/>
      <w:szCs w:val="28"/>
    </w:rPr>
  </w:style>
  <w:style w:type="paragraph" w:customStyle="1" w:styleId="1f3">
    <w:name w:val="Абзац списка1"/>
    <w:basedOn w:val="a7"/>
    <w:uiPriority w:val="34"/>
    <w:qFormat/>
    <w:rsid w:val="0016253A"/>
    <w:pPr>
      <w:ind w:left="720" w:firstLine="425"/>
    </w:pPr>
    <w:rPr>
      <w:rFonts w:ascii="Calibri" w:hAnsi="Calibri" w:cs="Calibri"/>
      <w:noProof/>
    </w:rPr>
  </w:style>
  <w:style w:type="paragraph" w:customStyle="1" w:styleId="1f4">
    <w:name w:val="Знак Знак Знак1"/>
    <w:basedOn w:val="a7"/>
    <w:uiPriority w:val="99"/>
    <w:rsid w:val="0016253A"/>
    <w:pPr>
      <w:tabs>
        <w:tab w:val="left" w:pos="360"/>
      </w:tabs>
      <w:spacing w:after="160" w:line="240" w:lineRule="exact"/>
      <w:ind w:firstLine="425"/>
    </w:pPr>
    <w:rPr>
      <w:rFonts w:ascii="Verdana" w:hAnsi="Verdana" w:cs="Verdana"/>
      <w:noProof/>
      <w:sz w:val="20"/>
      <w:szCs w:val="20"/>
    </w:rPr>
  </w:style>
  <w:style w:type="character" w:styleId="affff5">
    <w:name w:val="Strong"/>
    <w:qFormat/>
    <w:rsid w:val="0016253A"/>
    <w:rPr>
      <w:rFonts w:ascii="Times New Roman" w:hAnsi="Times New Roman" w:cs="Times New Roman"/>
      <w:b/>
      <w:bCs/>
    </w:rPr>
  </w:style>
  <w:style w:type="paragraph" w:customStyle="1" w:styleId="a1">
    <w:name w:val="Список_маркиров"/>
    <w:basedOn w:val="a7"/>
    <w:uiPriority w:val="99"/>
    <w:rsid w:val="0016253A"/>
    <w:pPr>
      <w:numPr>
        <w:numId w:val="44"/>
      </w:numPr>
      <w:suppressAutoHyphens/>
      <w:autoSpaceDE w:val="0"/>
      <w:autoSpaceDN w:val="0"/>
      <w:spacing w:before="60" w:after="60"/>
      <w:jc w:val="both"/>
    </w:pPr>
    <w:rPr>
      <w:rFonts w:ascii="Arial" w:hAnsi="Arial" w:cs="Arial"/>
      <w:noProof/>
      <w:sz w:val="22"/>
      <w:szCs w:val="22"/>
    </w:rPr>
  </w:style>
  <w:style w:type="paragraph" w:styleId="affff6">
    <w:name w:val="endnote text"/>
    <w:basedOn w:val="a7"/>
    <w:link w:val="affff7"/>
    <w:rsid w:val="0016253A"/>
    <w:pPr>
      <w:ind w:firstLine="425"/>
      <w:jc w:val="both"/>
    </w:pPr>
    <w:rPr>
      <w:sz w:val="20"/>
      <w:szCs w:val="20"/>
    </w:rPr>
  </w:style>
  <w:style w:type="character" w:customStyle="1" w:styleId="affff7">
    <w:name w:val="Текст концевой сноски Знак"/>
    <w:basedOn w:val="a8"/>
    <w:link w:val="affff6"/>
    <w:rsid w:val="0016253A"/>
  </w:style>
  <w:style w:type="character" w:styleId="affff8">
    <w:name w:val="endnote reference"/>
    <w:rsid w:val="0016253A"/>
    <w:rPr>
      <w:rFonts w:ascii="Times New Roman" w:hAnsi="Times New Roman" w:cs="Times New Roman"/>
      <w:vertAlign w:val="superscript"/>
    </w:rPr>
  </w:style>
  <w:style w:type="character" w:customStyle="1" w:styleId="FontStyle13">
    <w:name w:val="Font Style13"/>
    <w:uiPriority w:val="99"/>
    <w:rsid w:val="0016253A"/>
    <w:rPr>
      <w:rFonts w:ascii="Times New Roman" w:hAnsi="Times New Roman" w:cs="Times New Roman"/>
      <w:sz w:val="22"/>
      <w:szCs w:val="22"/>
    </w:rPr>
  </w:style>
  <w:style w:type="paragraph" w:customStyle="1" w:styleId="Style10">
    <w:name w:val="Style10"/>
    <w:basedOn w:val="a7"/>
    <w:uiPriority w:val="99"/>
    <w:rsid w:val="0016253A"/>
    <w:pPr>
      <w:widowControl w:val="0"/>
      <w:autoSpaceDE w:val="0"/>
      <w:autoSpaceDN w:val="0"/>
      <w:spacing w:line="274" w:lineRule="exact"/>
      <w:ind w:firstLine="326"/>
      <w:jc w:val="both"/>
    </w:pPr>
    <w:rPr>
      <w:rFonts w:ascii="Calibri" w:hAnsi="Calibri" w:cs="Calibri"/>
      <w:noProof/>
    </w:rPr>
  </w:style>
  <w:style w:type="paragraph" w:customStyle="1" w:styleId="Style14">
    <w:name w:val="Style14"/>
    <w:basedOn w:val="a7"/>
    <w:uiPriority w:val="99"/>
    <w:rsid w:val="0016253A"/>
    <w:pPr>
      <w:widowControl w:val="0"/>
      <w:autoSpaceDE w:val="0"/>
      <w:autoSpaceDN w:val="0"/>
      <w:spacing w:line="252" w:lineRule="exact"/>
      <w:ind w:firstLine="379"/>
      <w:jc w:val="both"/>
    </w:pPr>
    <w:rPr>
      <w:rFonts w:ascii="Calibri" w:hAnsi="Calibri" w:cs="Calibri"/>
      <w:noProof/>
    </w:rPr>
  </w:style>
  <w:style w:type="character" w:customStyle="1" w:styleId="FontStyle28">
    <w:name w:val="Font Style28"/>
    <w:uiPriority w:val="99"/>
    <w:rsid w:val="0016253A"/>
    <w:rPr>
      <w:rFonts w:ascii="Times New Roman" w:hAnsi="Times New Roman" w:cs="Times New Roman"/>
      <w:sz w:val="20"/>
      <w:szCs w:val="20"/>
    </w:rPr>
  </w:style>
  <w:style w:type="paragraph" w:customStyle="1" w:styleId="Style3">
    <w:name w:val="Style3"/>
    <w:basedOn w:val="a7"/>
    <w:uiPriority w:val="99"/>
    <w:rsid w:val="0016253A"/>
    <w:pPr>
      <w:widowControl w:val="0"/>
      <w:autoSpaceDE w:val="0"/>
      <w:autoSpaceDN w:val="0"/>
      <w:spacing w:line="264" w:lineRule="exact"/>
      <w:ind w:firstLine="509"/>
      <w:jc w:val="both"/>
    </w:pPr>
    <w:rPr>
      <w:rFonts w:ascii="Calibri" w:hAnsi="Calibri" w:cs="Calibri"/>
      <w:noProof/>
    </w:rPr>
  </w:style>
  <w:style w:type="paragraph" w:customStyle="1" w:styleId="Style2">
    <w:name w:val="Style2"/>
    <w:basedOn w:val="a7"/>
    <w:uiPriority w:val="99"/>
    <w:rsid w:val="0016253A"/>
    <w:pPr>
      <w:widowControl w:val="0"/>
      <w:autoSpaceDE w:val="0"/>
      <w:autoSpaceDN w:val="0"/>
      <w:spacing w:line="259" w:lineRule="exact"/>
      <w:ind w:firstLine="425"/>
      <w:jc w:val="both"/>
    </w:pPr>
    <w:rPr>
      <w:rFonts w:ascii="Calibri" w:hAnsi="Calibri" w:cs="Calibri"/>
      <w:noProof/>
    </w:rPr>
  </w:style>
  <w:style w:type="character" w:customStyle="1" w:styleId="FontStyle27">
    <w:name w:val="Font Style27"/>
    <w:uiPriority w:val="99"/>
    <w:rsid w:val="0016253A"/>
    <w:rPr>
      <w:rFonts w:ascii="Times New Roman" w:hAnsi="Times New Roman" w:cs="Times New Roman"/>
      <w:b/>
      <w:bCs/>
      <w:sz w:val="20"/>
      <w:szCs w:val="20"/>
    </w:rPr>
  </w:style>
  <w:style w:type="character" w:customStyle="1" w:styleId="FontStyle12">
    <w:name w:val="Font Style12"/>
    <w:uiPriority w:val="99"/>
    <w:rsid w:val="0016253A"/>
    <w:rPr>
      <w:rFonts w:ascii="Times New Roman" w:hAnsi="Times New Roman" w:cs="Times New Roman"/>
      <w:b/>
      <w:bCs/>
      <w:sz w:val="22"/>
      <w:szCs w:val="22"/>
    </w:rPr>
  </w:style>
  <w:style w:type="paragraph" w:customStyle="1" w:styleId="ConsPlusNormal">
    <w:name w:val="ConsPlusNormal"/>
    <w:rsid w:val="0016253A"/>
    <w:pPr>
      <w:ind w:firstLine="720"/>
      <w:jc w:val="both"/>
    </w:pPr>
    <w:rPr>
      <w:rFonts w:ascii="Arial" w:hAnsi="Arial" w:cs="Arial"/>
    </w:rPr>
  </w:style>
  <w:style w:type="character" w:customStyle="1" w:styleId="36">
    <w:name w:val="Стиль3 Знак"/>
    <w:link w:val="35"/>
    <w:uiPriority w:val="99"/>
    <w:locked/>
    <w:rsid w:val="0016253A"/>
    <w:rPr>
      <w:sz w:val="24"/>
      <w:lang w:val="x-none" w:eastAsia="x-none"/>
    </w:rPr>
  </w:style>
  <w:style w:type="paragraph" w:styleId="92">
    <w:name w:val="toc 9"/>
    <w:basedOn w:val="a7"/>
    <w:next w:val="a7"/>
    <w:autoRedefine/>
    <w:uiPriority w:val="39"/>
    <w:rsid w:val="0016253A"/>
    <w:pPr>
      <w:ind w:left="2240" w:firstLine="425"/>
      <w:jc w:val="both"/>
    </w:pPr>
    <w:rPr>
      <w:rFonts w:ascii="Calibri" w:hAnsi="Calibri" w:cs="Calibri"/>
      <w:noProof/>
      <w:sz w:val="28"/>
      <w:szCs w:val="28"/>
    </w:rPr>
  </w:style>
  <w:style w:type="paragraph" w:styleId="2e">
    <w:name w:val="Body Text 2"/>
    <w:basedOn w:val="a7"/>
    <w:link w:val="2f"/>
    <w:rsid w:val="0016253A"/>
    <w:pPr>
      <w:spacing w:after="120" w:line="480" w:lineRule="auto"/>
      <w:ind w:firstLine="425"/>
      <w:jc w:val="both"/>
    </w:pPr>
    <w:rPr>
      <w:sz w:val="28"/>
      <w:szCs w:val="28"/>
    </w:rPr>
  </w:style>
  <w:style w:type="character" w:customStyle="1" w:styleId="2f">
    <w:name w:val="Основной текст 2 Знак"/>
    <w:basedOn w:val="a8"/>
    <w:link w:val="2e"/>
    <w:rsid w:val="0016253A"/>
    <w:rPr>
      <w:sz w:val="28"/>
      <w:szCs w:val="28"/>
    </w:rPr>
  </w:style>
  <w:style w:type="paragraph" w:customStyle="1" w:styleId="Style6">
    <w:name w:val="Style6"/>
    <w:basedOn w:val="a7"/>
    <w:uiPriority w:val="99"/>
    <w:rsid w:val="0016253A"/>
    <w:pPr>
      <w:widowControl w:val="0"/>
      <w:autoSpaceDE w:val="0"/>
      <w:autoSpaceDN w:val="0"/>
      <w:spacing w:line="326" w:lineRule="exact"/>
      <w:ind w:firstLine="245"/>
    </w:pPr>
    <w:rPr>
      <w:rFonts w:ascii="Calibri" w:hAnsi="Calibri" w:cs="Calibri"/>
      <w:noProof/>
    </w:rPr>
  </w:style>
  <w:style w:type="character" w:styleId="affff9">
    <w:name w:val="Placeholder Text"/>
    <w:uiPriority w:val="99"/>
    <w:semiHidden/>
    <w:rsid w:val="0016253A"/>
    <w:rPr>
      <w:rFonts w:ascii="Times New Roman" w:hAnsi="Times New Roman" w:cs="Times New Roman"/>
      <w:color w:val="808080"/>
    </w:rPr>
  </w:style>
  <w:style w:type="paragraph" w:customStyle="1" w:styleId="consplusnormal0">
    <w:name w:val="consplusnormal"/>
    <w:basedOn w:val="a7"/>
    <w:uiPriority w:val="99"/>
    <w:rsid w:val="0016253A"/>
    <w:pPr>
      <w:autoSpaceDE w:val="0"/>
      <w:autoSpaceDN w:val="0"/>
      <w:ind w:firstLine="720"/>
    </w:pPr>
    <w:rPr>
      <w:rFonts w:ascii="Arial" w:hAnsi="Arial" w:cs="Arial"/>
      <w:noProof/>
      <w:sz w:val="20"/>
      <w:szCs w:val="20"/>
    </w:rPr>
  </w:style>
  <w:style w:type="paragraph" w:customStyle="1" w:styleId="Style5">
    <w:name w:val="Style5"/>
    <w:basedOn w:val="a7"/>
    <w:uiPriority w:val="99"/>
    <w:rsid w:val="0016253A"/>
    <w:pPr>
      <w:widowControl w:val="0"/>
      <w:autoSpaceDE w:val="0"/>
      <w:autoSpaceDN w:val="0"/>
      <w:spacing w:line="480" w:lineRule="exact"/>
    </w:pPr>
    <w:rPr>
      <w:rFonts w:ascii="Calibri" w:hAnsi="Calibri" w:cs="Calibri"/>
      <w:noProof/>
    </w:rPr>
  </w:style>
  <w:style w:type="paragraph" w:customStyle="1" w:styleId="Style7">
    <w:name w:val="Style7"/>
    <w:basedOn w:val="a7"/>
    <w:uiPriority w:val="99"/>
    <w:rsid w:val="0016253A"/>
    <w:pPr>
      <w:widowControl w:val="0"/>
      <w:autoSpaceDE w:val="0"/>
      <w:autoSpaceDN w:val="0"/>
    </w:pPr>
    <w:rPr>
      <w:rFonts w:ascii="Calibri" w:hAnsi="Calibri" w:cs="Calibri"/>
      <w:noProof/>
    </w:rPr>
  </w:style>
  <w:style w:type="paragraph" w:customStyle="1" w:styleId="Style11">
    <w:name w:val="Style11"/>
    <w:basedOn w:val="a7"/>
    <w:uiPriority w:val="99"/>
    <w:rsid w:val="0016253A"/>
    <w:pPr>
      <w:widowControl w:val="0"/>
      <w:autoSpaceDE w:val="0"/>
      <w:autoSpaceDN w:val="0"/>
      <w:spacing w:line="240" w:lineRule="exact"/>
      <w:ind w:hanging="192"/>
    </w:pPr>
    <w:rPr>
      <w:rFonts w:ascii="Calibri" w:hAnsi="Calibri" w:cs="Calibri"/>
      <w:noProof/>
    </w:rPr>
  </w:style>
  <w:style w:type="paragraph" w:customStyle="1" w:styleId="Style12">
    <w:name w:val="Style12"/>
    <w:basedOn w:val="a7"/>
    <w:uiPriority w:val="99"/>
    <w:rsid w:val="0016253A"/>
    <w:pPr>
      <w:widowControl w:val="0"/>
      <w:autoSpaceDE w:val="0"/>
      <w:autoSpaceDN w:val="0"/>
      <w:jc w:val="right"/>
    </w:pPr>
    <w:rPr>
      <w:rFonts w:ascii="Calibri" w:hAnsi="Calibri" w:cs="Calibri"/>
      <w:noProof/>
    </w:rPr>
  </w:style>
  <w:style w:type="paragraph" w:customStyle="1" w:styleId="Style16">
    <w:name w:val="Style16"/>
    <w:basedOn w:val="a7"/>
    <w:uiPriority w:val="99"/>
    <w:rsid w:val="0016253A"/>
    <w:pPr>
      <w:widowControl w:val="0"/>
      <w:autoSpaceDE w:val="0"/>
      <w:autoSpaceDN w:val="0"/>
    </w:pPr>
    <w:rPr>
      <w:rFonts w:ascii="Calibri" w:hAnsi="Calibri" w:cs="Calibri"/>
      <w:noProof/>
    </w:rPr>
  </w:style>
  <w:style w:type="paragraph" w:customStyle="1" w:styleId="Style17">
    <w:name w:val="Style17"/>
    <w:basedOn w:val="a7"/>
    <w:uiPriority w:val="99"/>
    <w:rsid w:val="0016253A"/>
    <w:pPr>
      <w:widowControl w:val="0"/>
      <w:autoSpaceDE w:val="0"/>
      <w:autoSpaceDN w:val="0"/>
      <w:spacing w:line="346" w:lineRule="exact"/>
      <w:ind w:firstLine="883"/>
    </w:pPr>
    <w:rPr>
      <w:rFonts w:ascii="Calibri" w:hAnsi="Calibri" w:cs="Calibri"/>
      <w:noProof/>
    </w:rPr>
  </w:style>
  <w:style w:type="paragraph" w:customStyle="1" w:styleId="Style19">
    <w:name w:val="Style19"/>
    <w:basedOn w:val="a7"/>
    <w:uiPriority w:val="99"/>
    <w:rsid w:val="0016253A"/>
    <w:pPr>
      <w:widowControl w:val="0"/>
      <w:autoSpaceDE w:val="0"/>
      <w:autoSpaceDN w:val="0"/>
      <w:spacing w:line="247" w:lineRule="exact"/>
      <w:jc w:val="center"/>
    </w:pPr>
    <w:rPr>
      <w:rFonts w:ascii="Calibri" w:hAnsi="Calibri" w:cs="Calibri"/>
      <w:noProof/>
    </w:rPr>
  </w:style>
  <w:style w:type="paragraph" w:customStyle="1" w:styleId="Style21">
    <w:name w:val="Style21"/>
    <w:basedOn w:val="a7"/>
    <w:uiPriority w:val="99"/>
    <w:rsid w:val="0016253A"/>
    <w:pPr>
      <w:widowControl w:val="0"/>
      <w:autoSpaceDE w:val="0"/>
      <w:autoSpaceDN w:val="0"/>
      <w:jc w:val="both"/>
    </w:pPr>
    <w:rPr>
      <w:rFonts w:ascii="Calibri" w:hAnsi="Calibri" w:cs="Calibri"/>
      <w:noProof/>
    </w:rPr>
  </w:style>
  <w:style w:type="character" w:customStyle="1" w:styleId="FontStyle25">
    <w:name w:val="Font Style25"/>
    <w:uiPriority w:val="99"/>
    <w:rsid w:val="0016253A"/>
    <w:rPr>
      <w:rFonts w:ascii="Times New Roman" w:hAnsi="Times New Roman" w:cs="Times New Roman"/>
      <w:b/>
      <w:bCs/>
      <w:w w:val="66"/>
      <w:sz w:val="30"/>
      <w:szCs w:val="30"/>
    </w:rPr>
  </w:style>
  <w:style w:type="character" w:customStyle="1" w:styleId="FontStyle29">
    <w:name w:val="Font Style29"/>
    <w:uiPriority w:val="99"/>
    <w:rsid w:val="0016253A"/>
    <w:rPr>
      <w:rFonts w:ascii="Arial" w:hAnsi="Arial" w:cs="Arial"/>
      <w:sz w:val="24"/>
      <w:szCs w:val="24"/>
    </w:rPr>
  </w:style>
  <w:style w:type="character" w:customStyle="1" w:styleId="FontStyle30">
    <w:name w:val="Font Style30"/>
    <w:uiPriority w:val="99"/>
    <w:rsid w:val="0016253A"/>
    <w:rPr>
      <w:rFonts w:ascii="Arial" w:hAnsi="Arial" w:cs="Arial"/>
      <w:sz w:val="20"/>
      <w:szCs w:val="20"/>
    </w:rPr>
  </w:style>
  <w:style w:type="paragraph" w:customStyle="1" w:styleId="2f0">
    <w:name w:val="Абзац списка2"/>
    <w:basedOn w:val="a7"/>
    <w:rsid w:val="0016253A"/>
    <w:pPr>
      <w:spacing w:after="200" w:line="276" w:lineRule="auto"/>
      <w:ind w:left="720" w:firstLine="425"/>
    </w:pPr>
    <w:rPr>
      <w:rFonts w:ascii="Calibri" w:hAnsi="Calibri" w:cs="Calibri"/>
      <w:noProof/>
      <w:sz w:val="22"/>
      <w:szCs w:val="22"/>
    </w:rPr>
  </w:style>
  <w:style w:type="paragraph" w:styleId="3c">
    <w:name w:val="Body Text 3"/>
    <w:basedOn w:val="a7"/>
    <w:link w:val="3d"/>
    <w:uiPriority w:val="99"/>
    <w:rsid w:val="0016253A"/>
    <w:pPr>
      <w:jc w:val="center"/>
    </w:pPr>
    <w:rPr>
      <w:b/>
      <w:sz w:val="32"/>
    </w:rPr>
  </w:style>
  <w:style w:type="character" w:customStyle="1" w:styleId="3d">
    <w:name w:val="Основной текст 3 Знак"/>
    <w:basedOn w:val="a8"/>
    <w:link w:val="3c"/>
    <w:uiPriority w:val="99"/>
    <w:rsid w:val="0016253A"/>
    <w:rPr>
      <w:b/>
      <w:sz w:val="32"/>
      <w:szCs w:val="24"/>
    </w:rPr>
  </w:style>
  <w:style w:type="paragraph" w:styleId="3e">
    <w:name w:val="Body Text Indent 3"/>
    <w:basedOn w:val="a7"/>
    <w:link w:val="3f"/>
    <w:rsid w:val="0016253A"/>
    <w:pPr>
      <w:ind w:firstLine="708"/>
      <w:jc w:val="both"/>
    </w:pPr>
    <w:rPr>
      <w:sz w:val="28"/>
    </w:rPr>
  </w:style>
  <w:style w:type="character" w:customStyle="1" w:styleId="3f">
    <w:name w:val="Основной текст с отступом 3 Знак"/>
    <w:basedOn w:val="a8"/>
    <w:link w:val="3e"/>
    <w:rsid w:val="0016253A"/>
    <w:rPr>
      <w:sz w:val="28"/>
      <w:szCs w:val="24"/>
    </w:rPr>
  </w:style>
  <w:style w:type="paragraph" w:styleId="45">
    <w:name w:val="toc 4"/>
    <w:basedOn w:val="a7"/>
    <w:next w:val="a7"/>
    <w:autoRedefine/>
    <w:uiPriority w:val="39"/>
    <w:rsid w:val="0016253A"/>
    <w:pPr>
      <w:ind w:left="720"/>
    </w:pPr>
    <w:rPr>
      <w:b/>
      <w:bCs/>
      <w:sz w:val="32"/>
    </w:rPr>
  </w:style>
  <w:style w:type="paragraph" w:styleId="53">
    <w:name w:val="toc 5"/>
    <w:basedOn w:val="a7"/>
    <w:next w:val="a7"/>
    <w:autoRedefine/>
    <w:uiPriority w:val="39"/>
    <w:rsid w:val="0016253A"/>
    <w:pPr>
      <w:ind w:left="960"/>
    </w:pPr>
    <w:rPr>
      <w:sz w:val="28"/>
    </w:rPr>
  </w:style>
  <w:style w:type="paragraph" w:styleId="63">
    <w:name w:val="toc 6"/>
    <w:basedOn w:val="a7"/>
    <w:next w:val="a7"/>
    <w:autoRedefine/>
    <w:uiPriority w:val="39"/>
    <w:rsid w:val="0016253A"/>
    <w:pPr>
      <w:ind w:left="1200"/>
    </w:pPr>
    <w:rPr>
      <w:sz w:val="28"/>
    </w:rPr>
  </w:style>
  <w:style w:type="paragraph" w:styleId="74">
    <w:name w:val="toc 7"/>
    <w:basedOn w:val="a7"/>
    <w:next w:val="a7"/>
    <w:autoRedefine/>
    <w:uiPriority w:val="39"/>
    <w:rsid w:val="0016253A"/>
    <w:pPr>
      <w:ind w:left="1440"/>
    </w:pPr>
    <w:rPr>
      <w:sz w:val="28"/>
    </w:rPr>
  </w:style>
  <w:style w:type="paragraph" w:styleId="83">
    <w:name w:val="toc 8"/>
    <w:basedOn w:val="a7"/>
    <w:next w:val="a7"/>
    <w:autoRedefine/>
    <w:uiPriority w:val="39"/>
    <w:rsid w:val="0016253A"/>
    <w:pPr>
      <w:ind w:left="1680"/>
    </w:pPr>
    <w:rPr>
      <w:sz w:val="28"/>
    </w:rPr>
  </w:style>
  <w:style w:type="paragraph" w:customStyle="1" w:styleId="affffa">
    <w:name w:val="Готовый"/>
    <w:basedOn w:val="a7"/>
    <w:rsid w:val="0016253A"/>
    <w:pPr>
      <w:tabs>
        <w:tab w:val="left" w:pos="0"/>
        <w:tab w:val="left" w:pos="959"/>
        <w:tab w:val="left" w:pos="1918"/>
        <w:tab w:val="left" w:pos="2877"/>
        <w:tab w:val="left" w:pos="3836"/>
        <w:tab w:val="left" w:pos="4795"/>
        <w:tab w:val="left" w:pos="5754"/>
        <w:tab w:val="left" w:pos="6713"/>
        <w:tab w:val="left" w:pos="7672"/>
        <w:tab w:val="left" w:pos="8631"/>
      </w:tabs>
    </w:pPr>
    <w:rPr>
      <w:sz w:val="16"/>
      <w:szCs w:val="20"/>
    </w:rPr>
  </w:style>
  <w:style w:type="paragraph" w:styleId="affffb">
    <w:name w:val="List"/>
    <w:basedOn w:val="a7"/>
    <w:rsid w:val="0016253A"/>
    <w:pPr>
      <w:ind w:left="283" w:hanging="283"/>
    </w:pPr>
    <w:rPr>
      <w:sz w:val="28"/>
    </w:rPr>
  </w:style>
  <w:style w:type="paragraph" w:styleId="2f1">
    <w:name w:val="List 2"/>
    <w:basedOn w:val="a7"/>
    <w:rsid w:val="0016253A"/>
    <w:pPr>
      <w:ind w:left="566" w:hanging="283"/>
    </w:pPr>
    <w:rPr>
      <w:sz w:val="28"/>
    </w:rPr>
  </w:style>
  <w:style w:type="paragraph" w:styleId="3f0">
    <w:name w:val="List 3"/>
    <w:basedOn w:val="a7"/>
    <w:rsid w:val="0016253A"/>
    <w:pPr>
      <w:ind w:left="849" w:hanging="283"/>
    </w:pPr>
    <w:rPr>
      <w:sz w:val="28"/>
    </w:rPr>
  </w:style>
  <w:style w:type="paragraph" w:styleId="46">
    <w:name w:val="List 4"/>
    <w:basedOn w:val="a7"/>
    <w:rsid w:val="0016253A"/>
    <w:pPr>
      <w:ind w:left="1132" w:hanging="283"/>
    </w:pPr>
    <w:rPr>
      <w:sz w:val="28"/>
    </w:rPr>
  </w:style>
  <w:style w:type="paragraph" w:styleId="54">
    <w:name w:val="List 5"/>
    <w:basedOn w:val="a7"/>
    <w:rsid w:val="0016253A"/>
    <w:pPr>
      <w:ind w:left="1415" w:hanging="283"/>
    </w:pPr>
    <w:rPr>
      <w:sz w:val="28"/>
    </w:rPr>
  </w:style>
  <w:style w:type="paragraph" w:styleId="affffc">
    <w:name w:val="Subtitle"/>
    <w:basedOn w:val="a7"/>
    <w:link w:val="affffd"/>
    <w:qFormat/>
    <w:rsid w:val="0016253A"/>
    <w:pPr>
      <w:spacing w:after="60"/>
      <w:jc w:val="center"/>
      <w:outlineLvl w:val="1"/>
    </w:pPr>
    <w:rPr>
      <w:rFonts w:ascii="Arial" w:hAnsi="Arial"/>
    </w:rPr>
  </w:style>
  <w:style w:type="character" w:customStyle="1" w:styleId="affffd">
    <w:name w:val="Подзаголовок Знак"/>
    <w:basedOn w:val="a8"/>
    <w:link w:val="affffc"/>
    <w:rsid w:val="0016253A"/>
    <w:rPr>
      <w:rFonts w:ascii="Arial" w:hAnsi="Arial"/>
      <w:sz w:val="24"/>
      <w:szCs w:val="24"/>
    </w:rPr>
  </w:style>
  <w:style w:type="paragraph" w:styleId="affffe">
    <w:name w:val="Body Text First Indent"/>
    <w:basedOn w:val="afff7"/>
    <w:link w:val="afffff"/>
    <w:rsid w:val="0016253A"/>
    <w:pPr>
      <w:ind w:firstLine="210"/>
    </w:pPr>
    <w:rPr>
      <w:sz w:val="28"/>
      <w:lang w:val="ru-RU" w:eastAsia="ru-RU"/>
    </w:rPr>
  </w:style>
  <w:style w:type="character" w:customStyle="1" w:styleId="afffff">
    <w:name w:val="Красная строка Знак"/>
    <w:basedOn w:val="1d"/>
    <w:link w:val="affffe"/>
    <w:rsid w:val="0016253A"/>
    <w:rPr>
      <w:sz w:val="28"/>
      <w:szCs w:val="24"/>
    </w:rPr>
  </w:style>
  <w:style w:type="paragraph" w:styleId="2f2">
    <w:name w:val="Body Text First Indent 2"/>
    <w:basedOn w:val="afff5"/>
    <w:link w:val="2f3"/>
    <w:rsid w:val="0016253A"/>
    <w:pPr>
      <w:ind w:firstLine="210"/>
    </w:pPr>
    <w:rPr>
      <w:sz w:val="28"/>
      <w:lang w:val="ru-RU" w:eastAsia="ru-RU"/>
    </w:rPr>
  </w:style>
  <w:style w:type="character" w:customStyle="1" w:styleId="2f3">
    <w:name w:val="Красная строка 2 Знак"/>
    <w:basedOn w:val="afff6"/>
    <w:link w:val="2f2"/>
    <w:rsid w:val="0016253A"/>
    <w:rPr>
      <w:sz w:val="28"/>
      <w:szCs w:val="24"/>
    </w:rPr>
  </w:style>
  <w:style w:type="paragraph" w:customStyle="1" w:styleId="3f1">
    <w:name w:val="заголовок 3"/>
    <w:basedOn w:val="a7"/>
    <w:next w:val="a7"/>
    <w:rsid w:val="0016253A"/>
    <w:pPr>
      <w:keepNext/>
      <w:widowControl w:val="0"/>
      <w:autoSpaceDE w:val="0"/>
      <w:autoSpaceDN w:val="0"/>
    </w:pPr>
    <w:rPr>
      <w:sz w:val="20"/>
    </w:rPr>
  </w:style>
  <w:style w:type="paragraph" w:customStyle="1" w:styleId="xl22">
    <w:name w:val="xl22"/>
    <w:basedOn w:val="a7"/>
    <w:rsid w:val="0016253A"/>
    <w:pPr>
      <w:spacing w:before="100" w:beforeAutospacing="1" w:after="100" w:afterAutospacing="1"/>
      <w:jc w:val="center"/>
      <w:textAlignment w:val="center"/>
    </w:pPr>
  </w:style>
  <w:style w:type="paragraph" w:styleId="afffff0">
    <w:name w:val="Block Text"/>
    <w:basedOn w:val="a7"/>
    <w:rsid w:val="0016253A"/>
    <w:pPr>
      <w:tabs>
        <w:tab w:val="num" w:pos="709"/>
      </w:tabs>
      <w:autoSpaceDE w:val="0"/>
      <w:autoSpaceDN w:val="0"/>
      <w:ind w:left="284" w:right="359"/>
      <w:jc w:val="both"/>
    </w:pPr>
    <w:rPr>
      <w:i/>
      <w:iCs/>
      <w:sz w:val="20"/>
    </w:rPr>
  </w:style>
  <w:style w:type="table" w:customStyle="1" w:styleId="1f5">
    <w:name w:val="Сетка таблицы1"/>
    <w:basedOn w:val="a9"/>
    <w:next w:val="afff3"/>
    <w:rsid w:val="001625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21">
    <w:name w:val="Body Text 21"/>
    <w:basedOn w:val="a7"/>
    <w:uiPriority w:val="99"/>
    <w:rsid w:val="0016253A"/>
    <w:pPr>
      <w:widowControl w:val="0"/>
      <w:autoSpaceDE w:val="0"/>
      <w:autoSpaceDN w:val="0"/>
    </w:pPr>
    <w:rPr>
      <w:sz w:val="22"/>
      <w:szCs w:val="22"/>
    </w:rPr>
  </w:style>
  <w:style w:type="paragraph" w:styleId="afffff1">
    <w:name w:val="caption"/>
    <w:basedOn w:val="a7"/>
    <w:next w:val="a7"/>
    <w:qFormat/>
    <w:rsid w:val="0016253A"/>
    <w:pPr>
      <w:widowControl w:val="0"/>
      <w:autoSpaceDE w:val="0"/>
      <w:autoSpaceDN w:val="0"/>
    </w:pPr>
    <w:rPr>
      <w:i/>
      <w:iCs/>
      <w:spacing w:val="100"/>
      <w:sz w:val="28"/>
      <w:szCs w:val="20"/>
    </w:rPr>
  </w:style>
  <w:style w:type="paragraph" w:customStyle="1" w:styleId="caaieiaie1">
    <w:name w:val="caaieiaie 1"/>
    <w:basedOn w:val="a7"/>
    <w:next w:val="a7"/>
    <w:rsid w:val="0016253A"/>
    <w:pPr>
      <w:keepNext/>
      <w:widowControl w:val="0"/>
      <w:autoSpaceDE w:val="0"/>
      <w:autoSpaceDN w:val="0"/>
      <w:jc w:val="center"/>
    </w:pPr>
    <w:rPr>
      <w:b/>
      <w:bCs/>
      <w:sz w:val="20"/>
    </w:rPr>
  </w:style>
  <w:style w:type="paragraph" w:customStyle="1" w:styleId="xl29">
    <w:name w:val="xl29"/>
    <w:basedOn w:val="a7"/>
    <w:rsid w:val="0016253A"/>
    <w:pPr>
      <w:spacing w:before="100" w:beforeAutospacing="1" w:after="100" w:afterAutospacing="1"/>
      <w:jc w:val="center"/>
      <w:textAlignment w:val="top"/>
    </w:pPr>
    <w:rPr>
      <w:rFonts w:eastAsia="Arial Unicode MS"/>
    </w:rPr>
  </w:style>
  <w:style w:type="paragraph" w:customStyle="1" w:styleId="xl59">
    <w:name w:val="xl59"/>
    <w:basedOn w:val="a7"/>
    <w:rsid w:val="0016253A"/>
    <w:pPr>
      <w:spacing w:before="100" w:beforeAutospacing="1" w:after="100" w:afterAutospacing="1"/>
      <w:jc w:val="center"/>
      <w:textAlignment w:val="top"/>
    </w:pPr>
    <w:rPr>
      <w:rFonts w:eastAsia="Arial Unicode MS"/>
      <w:b/>
      <w:bCs/>
    </w:rPr>
  </w:style>
  <w:style w:type="paragraph" w:customStyle="1" w:styleId="afffff2">
    <w:name w:val="Таблицы (моноширинный)"/>
    <w:basedOn w:val="a7"/>
    <w:next w:val="a7"/>
    <w:rsid w:val="0016253A"/>
    <w:pPr>
      <w:widowControl w:val="0"/>
      <w:autoSpaceDE w:val="0"/>
      <w:autoSpaceDN w:val="0"/>
      <w:adjustRightInd w:val="0"/>
      <w:jc w:val="both"/>
    </w:pPr>
    <w:rPr>
      <w:rFonts w:ascii="Courier New" w:hAnsi="Courier New" w:cs="Courier New"/>
      <w:sz w:val="22"/>
      <w:szCs w:val="22"/>
    </w:rPr>
  </w:style>
  <w:style w:type="paragraph" w:customStyle="1" w:styleId="afffff3">
    <w:name w:val="Стиль"/>
    <w:rsid w:val="0016253A"/>
    <w:pPr>
      <w:widowControl w:val="0"/>
      <w:autoSpaceDE w:val="0"/>
      <w:autoSpaceDN w:val="0"/>
      <w:adjustRightInd w:val="0"/>
    </w:pPr>
    <w:rPr>
      <w:sz w:val="24"/>
      <w:szCs w:val="24"/>
    </w:rPr>
  </w:style>
  <w:style w:type="character" w:customStyle="1" w:styleId="afffff4">
    <w:name w:val="Цветовое выделение"/>
    <w:rsid w:val="0016253A"/>
    <w:rPr>
      <w:b/>
      <w:bCs/>
      <w:color w:val="000080"/>
      <w:sz w:val="20"/>
      <w:szCs w:val="20"/>
    </w:rPr>
  </w:style>
  <w:style w:type="paragraph" w:customStyle="1" w:styleId="afffff5">
    <w:name w:val="Знак Знак Знак"/>
    <w:basedOn w:val="a7"/>
    <w:rsid w:val="0016253A"/>
    <w:pPr>
      <w:spacing w:after="160" w:line="240" w:lineRule="exact"/>
    </w:pPr>
    <w:rPr>
      <w:rFonts w:ascii="Verdana" w:hAnsi="Verdana" w:cs="Verdana"/>
      <w:sz w:val="20"/>
      <w:szCs w:val="20"/>
      <w:lang w:val="en-US" w:eastAsia="en-US"/>
    </w:rPr>
  </w:style>
  <w:style w:type="paragraph" w:customStyle="1" w:styleId="47">
    <w:name w:val="заголовок 4"/>
    <w:basedOn w:val="a7"/>
    <w:next w:val="a7"/>
    <w:rsid w:val="0016253A"/>
    <w:pPr>
      <w:keepNext/>
    </w:pPr>
    <w:rPr>
      <w:b/>
      <w:szCs w:val="20"/>
    </w:rPr>
  </w:style>
  <w:style w:type="paragraph" w:customStyle="1" w:styleId="ConsPlusCell">
    <w:name w:val="ConsPlusCell"/>
    <w:uiPriority w:val="99"/>
    <w:rsid w:val="0016253A"/>
    <w:pPr>
      <w:widowControl w:val="0"/>
      <w:autoSpaceDE w:val="0"/>
      <w:autoSpaceDN w:val="0"/>
      <w:adjustRightInd w:val="0"/>
    </w:pPr>
    <w:rPr>
      <w:rFonts w:ascii="Arial" w:hAnsi="Arial" w:cs="Arial"/>
    </w:rPr>
  </w:style>
  <w:style w:type="paragraph" w:customStyle="1" w:styleId="FR4">
    <w:name w:val="FR4"/>
    <w:rsid w:val="0016253A"/>
    <w:pPr>
      <w:widowControl w:val="0"/>
    </w:pPr>
    <w:rPr>
      <w:rFonts w:ascii="Arial" w:hAnsi="Arial"/>
      <w:sz w:val="16"/>
    </w:rPr>
  </w:style>
  <w:style w:type="paragraph" w:customStyle="1" w:styleId="1f6">
    <w:name w:val="çàãîëîâîê 1"/>
    <w:basedOn w:val="a7"/>
    <w:next w:val="a7"/>
    <w:rsid w:val="0016253A"/>
    <w:pPr>
      <w:keepNext/>
      <w:widowControl w:val="0"/>
      <w:jc w:val="both"/>
    </w:pPr>
    <w:rPr>
      <w:szCs w:val="20"/>
    </w:rPr>
  </w:style>
  <w:style w:type="paragraph" w:customStyle="1" w:styleId="3f2">
    <w:name w:val="çàãîëîâîê 3"/>
    <w:basedOn w:val="a7"/>
    <w:next w:val="a7"/>
    <w:rsid w:val="0016253A"/>
    <w:pPr>
      <w:keepNext/>
      <w:widowControl w:val="0"/>
    </w:pPr>
    <w:rPr>
      <w:szCs w:val="20"/>
    </w:rPr>
  </w:style>
  <w:style w:type="paragraph" w:customStyle="1" w:styleId="214">
    <w:name w:val="Основной текст 21"/>
    <w:basedOn w:val="a7"/>
    <w:rsid w:val="0016253A"/>
    <w:pPr>
      <w:spacing w:line="360" w:lineRule="auto"/>
      <w:ind w:firstLine="720"/>
      <w:jc w:val="both"/>
    </w:pPr>
    <w:rPr>
      <w:rFonts w:ascii="Arial" w:hAnsi="Arial"/>
      <w:szCs w:val="20"/>
    </w:rPr>
  </w:style>
  <w:style w:type="paragraph" w:customStyle="1" w:styleId="afffff6">
    <w:name w:val="Нормальный"/>
    <w:rsid w:val="0016253A"/>
    <w:rPr>
      <w:snapToGrid w:val="0"/>
    </w:rPr>
  </w:style>
  <w:style w:type="paragraph" w:customStyle="1" w:styleId="2f4">
    <w:name w:val="заголовок 2"/>
    <w:basedOn w:val="a7"/>
    <w:next w:val="a7"/>
    <w:rsid w:val="0016253A"/>
    <w:pPr>
      <w:keepNext/>
      <w:autoSpaceDE w:val="0"/>
      <w:autoSpaceDN w:val="0"/>
      <w:jc w:val="center"/>
    </w:pPr>
  </w:style>
  <w:style w:type="paragraph" w:customStyle="1" w:styleId="a3">
    <w:name w:val="Раздел Приложения"/>
    <w:basedOn w:val="a7"/>
    <w:rsid w:val="0016253A"/>
    <w:pPr>
      <w:numPr>
        <w:numId w:val="45"/>
      </w:numPr>
      <w:tabs>
        <w:tab w:val="clear" w:pos="432"/>
        <w:tab w:val="num" w:pos="360"/>
      </w:tabs>
      <w:spacing w:before="120" w:after="120"/>
      <w:ind w:left="360" w:hanging="360"/>
      <w:jc w:val="both"/>
    </w:pPr>
    <w:rPr>
      <w:rFonts w:ascii="Arial" w:hAnsi="Arial"/>
      <w:b/>
      <w:sz w:val="28"/>
      <w:szCs w:val="20"/>
    </w:rPr>
  </w:style>
  <w:style w:type="paragraph" w:customStyle="1" w:styleId="afffff7">
    <w:name w:val="Основной"/>
    <w:basedOn w:val="a7"/>
    <w:rsid w:val="0016253A"/>
    <w:pPr>
      <w:spacing w:after="120"/>
      <w:ind w:firstLine="851"/>
      <w:jc w:val="both"/>
    </w:pPr>
  </w:style>
  <w:style w:type="paragraph" w:customStyle="1" w:styleId="Style1">
    <w:name w:val="Style1"/>
    <w:basedOn w:val="a7"/>
    <w:uiPriority w:val="99"/>
    <w:rsid w:val="0016253A"/>
    <w:pPr>
      <w:widowControl w:val="0"/>
      <w:autoSpaceDE w:val="0"/>
      <w:autoSpaceDN w:val="0"/>
      <w:adjustRightInd w:val="0"/>
      <w:spacing w:line="293" w:lineRule="exact"/>
      <w:jc w:val="center"/>
    </w:pPr>
    <w:rPr>
      <w:rFonts w:ascii="Arial Unicode MS" w:eastAsia="Arial Unicode MS" w:hAnsi="Calibri" w:cs="Arial Unicode MS"/>
    </w:rPr>
  </w:style>
  <w:style w:type="paragraph" w:customStyle="1" w:styleId="Style4">
    <w:name w:val="Style4"/>
    <w:basedOn w:val="a7"/>
    <w:uiPriority w:val="99"/>
    <w:rsid w:val="0016253A"/>
    <w:pPr>
      <w:widowControl w:val="0"/>
      <w:autoSpaceDE w:val="0"/>
      <w:autoSpaceDN w:val="0"/>
      <w:adjustRightInd w:val="0"/>
      <w:spacing w:line="164" w:lineRule="exact"/>
      <w:ind w:hanging="278"/>
      <w:jc w:val="both"/>
    </w:pPr>
    <w:rPr>
      <w:rFonts w:ascii="Arial Unicode MS" w:eastAsia="Arial Unicode MS" w:hAnsi="Calibri" w:cs="Arial Unicode MS"/>
    </w:rPr>
  </w:style>
  <w:style w:type="paragraph" w:customStyle="1" w:styleId="ZchnZchn1">
    <w:name w:val="Zchn Zchn1"/>
    <w:basedOn w:val="a7"/>
    <w:uiPriority w:val="99"/>
    <w:rsid w:val="0016253A"/>
    <w:pPr>
      <w:snapToGrid w:val="0"/>
      <w:spacing w:after="160" w:line="240" w:lineRule="exact"/>
      <w:ind w:firstLine="567"/>
      <w:jc w:val="both"/>
    </w:pPr>
    <w:rPr>
      <w:rFonts w:ascii="Verdana" w:hAnsi="Verdana" w:cs="Verdana"/>
      <w:bCs/>
      <w:sz w:val="20"/>
      <w:szCs w:val="20"/>
      <w:lang w:val="en-US" w:eastAsia="en-US"/>
    </w:rPr>
  </w:style>
  <w:style w:type="paragraph" w:customStyle="1" w:styleId="TBStandard">
    <w:name w:val="TB_Standard"/>
    <w:basedOn w:val="a7"/>
    <w:uiPriority w:val="99"/>
    <w:rsid w:val="0016253A"/>
    <w:rPr>
      <w:rFonts w:ascii="Arial" w:hAnsi="Arial"/>
      <w:sz w:val="22"/>
      <w:szCs w:val="20"/>
      <w:lang w:val="de-DE" w:eastAsia="de-DE"/>
    </w:rPr>
  </w:style>
  <w:style w:type="paragraph" w:customStyle="1" w:styleId="tbstandard0">
    <w:name w:val="tbstandard"/>
    <w:basedOn w:val="a7"/>
    <w:uiPriority w:val="99"/>
    <w:rsid w:val="0016253A"/>
    <w:pPr>
      <w:spacing w:before="100" w:beforeAutospacing="1" w:after="100" w:afterAutospacing="1"/>
    </w:pPr>
    <w:rPr>
      <w:rFonts w:eastAsia="Calibri"/>
    </w:rPr>
  </w:style>
  <w:style w:type="paragraph" w:styleId="afff">
    <w:name w:val="Plain Text"/>
    <w:basedOn w:val="a7"/>
    <w:link w:val="affe"/>
    <w:rsid w:val="0016253A"/>
    <w:rPr>
      <w:rFonts w:ascii="Courier New" w:hAnsi="Courier New" w:cs="Courier New"/>
      <w:snapToGrid w:val="0"/>
      <w:sz w:val="20"/>
      <w:szCs w:val="20"/>
    </w:rPr>
  </w:style>
  <w:style w:type="character" w:customStyle="1" w:styleId="1f7">
    <w:name w:val="Текст Знак1"/>
    <w:basedOn w:val="a8"/>
    <w:uiPriority w:val="99"/>
    <w:semiHidden/>
    <w:rsid w:val="0016253A"/>
    <w:rPr>
      <w:rFonts w:ascii="Consolas" w:hAnsi="Consolas" w:cs="Consolas"/>
      <w:sz w:val="21"/>
      <w:szCs w:val="21"/>
    </w:rPr>
  </w:style>
  <w:style w:type="character" w:customStyle="1" w:styleId="FontStyle48">
    <w:name w:val="Font Style48"/>
    <w:uiPriority w:val="99"/>
    <w:rsid w:val="0016253A"/>
    <w:rPr>
      <w:rFonts w:ascii="Times New Roman" w:hAnsi="Times New Roman" w:cs="Times New Roman"/>
      <w:b/>
      <w:bCs/>
      <w:sz w:val="20"/>
      <w:szCs w:val="20"/>
    </w:rPr>
  </w:style>
  <w:style w:type="character" w:customStyle="1" w:styleId="FontStyle51">
    <w:name w:val="Font Style51"/>
    <w:uiPriority w:val="99"/>
    <w:rsid w:val="0016253A"/>
    <w:rPr>
      <w:rFonts w:ascii="Times New Roman" w:hAnsi="Times New Roman" w:cs="Times New Roman"/>
      <w:sz w:val="20"/>
      <w:szCs w:val="20"/>
    </w:rPr>
  </w:style>
  <w:style w:type="character" w:customStyle="1" w:styleId="FontStyle52">
    <w:name w:val="Font Style52"/>
    <w:uiPriority w:val="99"/>
    <w:rsid w:val="0016253A"/>
    <w:rPr>
      <w:rFonts w:ascii="Times New Roman" w:hAnsi="Times New Roman" w:cs="Times New Roman"/>
      <w:sz w:val="20"/>
      <w:szCs w:val="20"/>
    </w:rPr>
  </w:style>
  <w:style w:type="character" w:customStyle="1" w:styleId="FontStyle49">
    <w:name w:val="Font Style49"/>
    <w:uiPriority w:val="99"/>
    <w:rsid w:val="0016253A"/>
    <w:rPr>
      <w:rFonts w:ascii="Times New Roman" w:hAnsi="Times New Roman" w:cs="Times New Roman"/>
      <w:b/>
      <w:bCs/>
      <w:sz w:val="18"/>
      <w:szCs w:val="18"/>
    </w:rPr>
  </w:style>
  <w:style w:type="character" w:customStyle="1" w:styleId="FontStyle50">
    <w:name w:val="Font Style50"/>
    <w:uiPriority w:val="99"/>
    <w:rsid w:val="0016253A"/>
    <w:rPr>
      <w:rFonts w:ascii="Times New Roman" w:hAnsi="Times New Roman" w:cs="Times New Roman"/>
      <w:b/>
      <w:bCs/>
      <w:sz w:val="18"/>
      <w:szCs w:val="18"/>
    </w:rPr>
  </w:style>
  <w:style w:type="character" w:customStyle="1" w:styleId="FontStyle56">
    <w:name w:val="Font Style56"/>
    <w:uiPriority w:val="99"/>
    <w:rsid w:val="0016253A"/>
    <w:rPr>
      <w:rFonts w:ascii="Times New Roman" w:hAnsi="Times New Roman" w:cs="Times New Roman"/>
      <w:i/>
      <w:iCs/>
      <w:sz w:val="22"/>
      <w:szCs w:val="22"/>
    </w:rPr>
  </w:style>
  <w:style w:type="character" w:customStyle="1" w:styleId="FontStyle45">
    <w:name w:val="Font Style45"/>
    <w:uiPriority w:val="99"/>
    <w:rsid w:val="0016253A"/>
    <w:rPr>
      <w:rFonts w:ascii="Times New Roman" w:hAnsi="Times New Roman" w:cs="Times New Roman"/>
      <w:b/>
      <w:bCs/>
      <w:i/>
      <w:iCs/>
      <w:sz w:val="18"/>
      <w:szCs w:val="18"/>
    </w:rPr>
  </w:style>
  <w:style w:type="character" w:customStyle="1" w:styleId="FontStyle54">
    <w:name w:val="Font Style54"/>
    <w:uiPriority w:val="99"/>
    <w:rsid w:val="0016253A"/>
    <w:rPr>
      <w:rFonts w:ascii="Times New Roman" w:hAnsi="Times New Roman" w:cs="Times New Roman"/>
      <w:sz w:val="20"/>
      <w:szCs w:val="20"/>
    </w:rPr>
  </w:style>
  <w:style w:type="character" w:customStyle="1" w:styleId="FontStyle55">
    <w:name w:val="Font Style55"/>
    <w:uiPriority w:val="99"/>
    <w:rsid w:val="0016253A"/>
    <w:rPr>
      <w:rFonts w:ascii="Times New Roman" w:hAnsi="Times New Roman" w:cs="Times New Roman"/>
      <w:sz w:val="18"/>
      <w:szCs w:val="18"/>
    </w:rPr>
  </w:style>
  <w:style w:type="paragraph" w:customStyle="1" w:styleId="TBOption">
    <w:name w:val="TB_Option"/>
    <w:basedOn w:val="a7"/>
    <w:uiPriority w:val="99"/>
    <w:rsid w:val="0016253A"/>
    <w:rPr>
      <w:rFonts w:ascii="Arial" w:hAnsi="Arial"/>
      <w:sz w:val="22"/>
      <w:szCs w:val="20"/>
      <w:lang w:val="de-DE" w:eastAsia="en-US"/>
    </w:rPr>
  </w:style>
  <w:style w:type="paragraph" w:customStyle="1" w:styleId="TBBeschreibung">
    <w:name w:val="TB_Beschreibung"/>
    <w:basedOn w:val="a7"/>
    <w:next w:val="a7"/>
    <w:uiPriority w:val="99"/>
    <w:rsid w:val="0016253A"/>
    <w:rPr>
      <w:rFonts w:ascii="Arial" w:hAnsi="Arial"/>
      <w:sz w:val="22"/>
      <w:szCs w:val="20"/>
      <w:lang w:val="de-DE" w:eastAsia="en-US"/>
    </w:rPr>
  </w:style>
  <w:style w:type="paragraph" w:customStyle="1" w:styleId="afffff8">
    <w:name w:val="???????"/>
    <w:basedOn w:val="a7"/>
    <w:link w:val="Char"/>
    <w:uiPriority w:val="99"/>
    <w:rsid w:val="0016253A"/>
    <w:pPr>
      <w:widowControl w:val="0"/>
    </w:pPr>
    <w:rPr>
      <w:sz w:val="20"/>
      <w:szCs w:val="20"/>
      <w:lang w:val="cs-CZ"/>
    </w:rPr>
  </w:style>
  <w:style w:type="character" w:customStyle="1" w:styleId="Char">
    <w:name w:val="??????? Char"/>
    <w:link w:val="afffff8"/>
    <w:uiPriority w:val="99"/>
    <w:locked/>
    <w:rsid w:val="0016253A"/>
    <w:rPr>
      <w:lang w:val="cs-CZ"/>
    </w:rPr>
  </w:style>
  <w:style w:type="character" w:customStyle="1" w:styleId="tw4winMark">
    <w:name w:val="tw4winMark"/>
    <w:uiPriority w:val="99"/>
    <w:rsid w:val="0016253A"/>
    <w:rPr>
      <w:rFonts w:ascii="Courier New" w:hAnsi="Courier New"/>
      <w:vanish/>
      <w:color w:val="800080"/>
      <w:vertAlign w:val="subscript"/>
    </w:rPr>
  </w:style>
  <w:style w:type="character" w:customStyle="1" w:styleId="apple-converted-space">
    <w:name w:val="apple-converted-space"/>
    <w:uiPriority w:val="99"/>
    <w:rsid w:val="0016253A"/>
  </w:style>
  <w:style w:type="character" w:customStyle="1" w:styleId="EmailStyle27">
    <w:name w:val="EmailStyle27"/>
    <w:rsid w:val="0016253A"/>
    <w:rPr>
      <w:rFonts w:ascii="Arial" w:hAnsi="Arial" w:cs="Arial"/>
      <w:color w:val="000000"/>
      <w:sz w:val="20"/>
      <w:szCs w:val="20"/>
    </w:rPr>
  </w:style>
  <w:style w:type="paragraph" w:customStyle="1" w:styleId="ConsPlusTitle">
    <w:name w:val="ConsPlusTitle"/>
    <w:rsid w:val="0016253A"/>
    <w:pPr>
      <w:autoSpaceDE w:val="0"/>
      <w:autoSpaceDN w:val="0"/>
      <w:adjustRightInd w:val="0"/>
    </w:pPr>
    <w:rPr>
      <w:b/>
      <w:bCs/>
    </w:rPr>
  </w:style>
  <w:style w:type="paragraph" w:customStyle="1" w:styleId="afffff9">
    <w:name w:val="Шапка таблицы"/>
    <w:basedOn w:val="a7"/>
    <w:next w:val="a7"/>
    <w:rsid w:val="0016253A"/>
    <w:pPr>
      <w:spacing w:before="120" w:after="60"/>
      <w:jc w:val="center"/>
    </w:pPr>
    <w:rPr>
      <w:rFonts w:eastAsia="Calibri"/>
      <w:b/>
      <w:spacing w:val="-5"/>
      <w:sz w:val="18"/>
      <w:szCs w:val="20"/>
      <w:lang w:eastAsia="en-US"/>
    </w:rPr>
  </w:style>
  <w:style w:type="paragraph" w:customStyle="1" w:styleId="1f8">
    <w:name w:val="Без интервала1"/>
    <w:rsid w:val="0016253A"/>
    <w:rPr>
      <w:rFonts w:ascii="Calibri" w:hAnsi="Calibri"/>
      <w:sz w:val="22"/>
      <w:szCs w:val="22"/>
      <w:lang w:eastAsia="en-US"/>
    </w:rPr>
  </w:style>
  <w:style w:type="paragraph" w:customStyle="1" w:styleId="xl27">
    <w:name w:val="xl27"/>
    <w:basedOn w:val="a7"/>
    <w:rsid w:val="0016253A"/>
    <w:pPr>
      <w:spacing w:before="100" w:beforeAutospacing="1" w:after="100" w:afterAutospacing="1"/>
      <w:jc w:val="center"/>
    </w:pPr>
    <w:rPr>
      <w:rFonts w:ascii="Arial Unicode MS" w:eastAsia="Arial Unicode MS" w:hAnsi="Arial Unicode MS" w:cs="Arial Unicode MS"/>
    </w:rPr>
  </w:style>
  <w:style w:type="character" w:styleId="afffffa">
    <w:name w:val="line number"/>
    <w:rsid w:val="0016253A"/>
    <w:rPr>
      <w:rFonts w:cs="Times New Roman"/>
    </w:rPr>
  </w:style>
  <w:style w:type="character" w:customStyle="1" w:styleId="1f9">
    <w:name w:val="Замещающий текст1"/>
    <w:semiHidden/>
    <w:rsid w:val="0016253A"/>
    <w:rPr>
      <w:rFonts w:cs="Times New Roman"/>
      <w:color w:val="808080"/>
    </w:rPr>
  </w:style>
  <w:style w:type="numbering" w:styleId="111111">
    <w:name w:val="Outline List 2"/>
    <w:basedOn w:val="aa"/>
    <w:rsid w:val="0016253A"/>
    <w:pPr>
      <w:numPr>
        <w:numId w:val="46"/>
      </w:numPr>
    </w:pPr>
  </w:style>
  <w:style w:type="character" w:customStyle="1" w:styleId="afffffb">
    <w:name w:val="номер страницы"/>
    <w:basedOn w:val="a8"/>
    <w:rsid w:val="0016253A"/>
  </w:style>
  <w:style w:type="paragraph" w:customStyle="1" w:styleId="121">
    <w:name w:val="Стиль 12 пт По правому краю"/>
    <w:basedOn w:val="a7"/>
    <w:rsid w:val="0016253A"/>
    <w:pPr>
      <w:jc w:val="right"/>
    </w:pPr>
    <w:rPr>
      <w:sz w:val="22"/>
      <w:szCs w:val="20"/>
    </w:rPr>
  </w:style>
  <w:style w:type="paragraph" w:customStyle="1" w:styleId="afffffc">
    <w:name w:val="Документ"/>
    <w:basedOn w:val="4"/>
    <w:rsid w:val="0016253A"/>
    <w:pPr>
      <w:numPr>
        <w:ilvl w:val="0"/>
        <w:numId w:val="0"/>
      </w:numPr>
      <w:spacing w:before="0" w:after="0"/>
      <w:ind w:left="164"/>
      <w:jc w:val="center"/>
    </w:pPr>
    <w:rPr>
      <w:rFonts w:ascii="Times New Roman" w:eastAsia="Times New Roman" w:hAnsi="Times New Roman"/>
      <w:bCs w:val="0"/>
      <w:szCs w:val="20"/>
      <w:lang w:val="ru-RU" w:eastAsia="ru-RU"/>
    </w:rPr>
  </w:style>
  <w:style w:type="paragraph" w:styleId="afffffd">
    <w:name w:val="Signature"/>
    <w:basedOn w:val="afff5"/>
    <w:link w:val="afffffe"/>
    <w:rsid w:val="0016253A"/>
    <w:pPr>
      <w:numPr>
        <w:ilvl w:val="12"/>
      </w:numPr>
      <w:suppressLineNumbers/>
      <w:spacing w:after="0"/>
      <w:ind w:left="283" w:firstLine="360"/>
      <w:jc w:val="both"/>
    </w:pPr>
    <w:rPr>
      <w:sz w:val="22"/>
      <w:szCs w:val="20"/>
      <w:lang w:val="ru-RU" w:eastAsia="ru-RU"/>
    </w:rPr>
  </w:style>
  <w:style w:type="character" w:customStyle="1" w:styleId="afffffe">
    <w:name w:val="Подпись Знак"/>
    <w:basedOn w:val="a8"/>
    <w:link w:val="afffffd"/>
    <w:rsid w:val="0016253A"/>
    <w:rPr>
      <w:sz w:val="22"/>
    </w:rPr>
  </w:style>
  <w:style w:type="paragraph" w:customStyle="1" w:styleId="affffff">
    <w:name w:val="Пункты текста договора"/>
    <w:basedOn w:val="a7"/>
    <w:link w:val="affffff0"/>
    <w:autoRedefine/>
    <w:rsid w:val="0016253A"/>
    <w:pPr>
      <w:suppressLineNumbers/>
      <w:tabs>
        <w:tab w:val="left" w:pos="1276"/>
      </w:tabs>
      <w:jc w:val="both"/>
    </w:pPr>
  </w:style>
  <w:style w:type="character" w:customStyle="1" w:styleId="affffff0">
    <w:name w:val="Пункты текста договора Знак"/>
    <w:basedOn w:val="a8"/>
    <w:link w:val="affffff"/>
    <w:rsid w:val="0016253A"/>
    <w:rPr>
      <w:sz w:val="24"/>
      <w:szCs w:val="24"/>
    </w:rPr>
  </w:style>
  <w:style w:type="paragraph" w:customStyle="1" w:styleId="Heading">
    <w:name w:val="Heading"/>
    <w:uiPriority w:val="99"/>
    <w:rsid w:val="0016253A"/>
    <w:pPr>
      <w:widowControl w:val="0"/>
      <w:autoSpaceDE w:val="0"/>
      <w:autoSpaceDN w:val="0"/>
      <w:adjustRightInd w:val="0"/>
    </w:pPr>
    <w:rPr>
      <w:rFonts w:ascii="Arial" w:hAnsi="Arial" w:cs="Arial"/>
      <w:b/>
      <w:bCs/>
      <w:color w:val="000000"/>
      <w:sz w:val="22"/>
      <w:szCs w:val="22"/>
    </w:rPr>
  </w:style>
  <w:style w:type="paragraph" w:customStyle="1" w:styleId="affffff1">
    <w:name w:val="маркированый абзац Знак"/>
    <w:basedOn w:val="a7"/>
    <w:uiPriority w:val="99"/>
    <w:rsid w:val="00C86380"/>
    <w:pPr>
      <w:tabs>
        <w:tab w:val="left" w:pos="1080"/>
      </w:tabs>
      <w:ind w:firstLine="680"/>
    </w:pPr>
    <w:rPr>
      <w:rFonts w:eastAsia="SimSun"/>
      <w:szCs w:val="28"/>
      <w:lang w:eastAsia="zh-CN"/>
    </w:rPr>
  </w:style>
  <w:style w:type="paragraph" w:customStyle="1" w:styleId="affffff2">
    <w:name w:val="Текст маркированый ТЗ"/>
    <w:basedOn w:val="a7"/>
    <w:uiPriority w:val="99"/>
    <w:rsid w:val="00C86380"/>
    <w:pPr>
      <w:tabs>
        <w:tab w:val="left" w:pos="1134"/>
      </w:tabs>
      <w:jc w:val="both"/>
    </w:pPr>
    <w:rPr>
      <w:rFonts w:eastAsia="SimSun"/>
      <w:lang w:eastAsia="zh-CN"/>
    </w:rPr>
  </w:style>
  <w:style w:type="numbering" w:customStyle="1" w:styleId="2f5">
    <w:name w:val="Нет списка2"/>
    <w:next w:val="aa"/>
    <w:uiPriority w:val="99"/>
    <w:semiHidden/>
    <w:unhideWhenUsed/>
    <w:rsid w:val="00EC0A27"/>
  </w:style>
  <w:style w:type="paragraph" w:customStyle="1" w:styleId="affffff3">
    <w:name w:val="Текст перечисления а)"/>
    <w:basedOn w:val="a7"/>
    <w:qFormat/>
    <w:rsid w:val="008C32AF"/>
    <w:pPr>
      <w:tabs>
        <w:tab w:val="num" w:pos="1276"/>
      </w:tabs>
      <w:ind w:firstLine="851"/>
      <w:jc w:val="both"/>
    </w:pPr>
    <w:rPr>
      <w:sz w:val="28"/>
      <w:szCs w:val="28"/>
    </w:rPr>
  </w:style>
  <w:style w:type="paragraph" w:customStyle="1" w:styleId="2f6">
    <w:name w:val="Текст пункта 2"/>
    <w:basedOn w:val="a7"/>
    <w:qFormat/>
    <w:rsid w:val="008C32AF"/>
    <w:pPr>
      <w:tabs>
        <w:tab w:val="num" w:pos="1134"/>
        <w:tab w:val="left" w:pos="1843"/>
        <w:tab w:val="left" w:pos="1985"/>
      </w:tabs>
      <w:ind w:firstLine="851"/>
      <w:jc w:val="both"/>
    </w:pPr>
    <w:rPr>
      <w:sz w:val="28"/>
      <w:szCs w:val="28"/>
    </w:rPr>
  </w:style>
  <w:style w:type="paragraph" w:customStyle="1" w:styleId="3f3">
    <w:name w:val="Текст пункта 3"/>
    <w:basedOn w:val="2f6"/>
    <w:rsid w:val="008C32AF"/>
  </w:style>
  <w:style w:type="paragraph" w:customStyle="1" w:styleId="311">
    <w:name w:val="Основной текст с отступом 31"/>
    <w:basedOn w:val="1a"/>
    <w:rsid w:val="00A60CCD"/>
    <w:pPr>
      <w:widowControl/>
      <w:autoSpaceDE/>
      <w:autoSpaceDN/>
      <w:spacing w:before="0" w:after="0"/>
      <w:contextualSpacing w:val="0"/>
    </w:pPr>
    <w:rPr>
      <w:sz w:val="24"/>
      <w:szCs w:val="20"/>
    </w:rPr>
  </w:style>
  <w:style w:type="paragraph" w:customStyle="1" w:styleId="affffff4">
    <w:name w:val="Текст без номера"/>
    <w:basedOn w:val="a7"/>
    <w:rsid w:val="00C20909"/>
    <w:pPr>
      <w:ind w:firstLine="851"/>
      <w:jc w:val="both"/>
    </w:pPr>
    <w:rPr>
      <w:sz w:val="28"/>
      <w:szCs w:val="28"/>
    </w:rPr>
  </w:style>
  <w:style w:type="paragraph" w:customStyle="1" w:styleId="11">
    <w:name w:val="Текст пункта 1"/>
    <w:basedOn w:val="a7"/>
    <w:rsid w:val="00C20909"/>
    <w:pPr>
      <w:numPr>
        <w:numId w:val="72"/>
      </w:numPr>
      <w:ind w:left="0" w:firstLine="851"/>
    </w:pPr>
    <w:rPr>
      <w:sz w:val="28"/>
      <w:szCs w:val="28"/>
    </w:rPr>
  </w:style>
  <w:style w:type="paragraph" w:customStyle="1" w:styleId="-">
    <w:name w:val="Контракт-раздел"/>
    <w:basedOn w:val="a7"/>
    <w:next w:val="-0"/>
    <w:rsid w:val="0087006F"/>
    <w:pPr>
      <w:keepNext/>
      <w:numPr>
        <w:numId w:val="80"/>
      </w:numPr>
      <w:tabs>
        <w:tab w:val="left" w:pos="540"/>
      </w:tabs>
      <w:suppressAutoHyphens/>
      <w:spacing w:before="360" w:after="120"/>
      <w:jc w:val="center"/>
      <w:outlineLvl w:val="3"/>
    </w:pPr>
    <w:rPr>
      <w:b/>
      <w:bCs/>
      <w:caps/>
      <w:smallCaps/>
    </w:rPr>
  </w:style>
  <w:style w:type="paragraph" w:customStyle="1" w:styleId="-0">
    <w:name w:val="Контракт-пункт"/>
    <w:basedOn w:val="a7"/>
    <w:link w:val="-8"/>
    <w:rsid w:val="0087006F"/>
    <w:pPr>
      <w:numPr>
        <w:ilvl w:val="1"/>
        <w:numId w:val="80"/>
      </w:numPr>
      <w:jc w:val="both"/>
    </w:pPr>
    <w:rPr>
      <w:lang w:val="x-none" w:eastAsia="x-none"/>
    </w:rPr>
  </w:style>
  <w:style w:type="paragraph" w:customStyle="1" w:styleId="-1">
    <w:name w:val="Контракт-подпункт"/>
    <w:basedOn w:val="a7"/>
    <w:rsid w:val="0087006F"/>
    <w:pPr>
      <w:numPr>
        <w:ilvl w:val="2"/>
        <w:numId w:val="80"/>
      </w:numPr>
      <w:jc w:val="both"/>
    </w:pPr>
  </w:style>
  <w:style w:type="paragraph" w:customStyle="1" w:styleId="-2">
    <w:name w:val="Контракт-подподпункт"/>
    <w:basedOn w:val="a7"/>
    <w:rsid w:val="0087006F"/>
    <w:pPr>
      <w:numPr>
        <w:ilvl w:val="3"/>
        <w:numId w:val="80"/>
      </w:numPr>
      <w:jc w:val="both"/>
    </w:pPr>
  </w:style>
  <w:style w:type="character" w:customStyle="1" w:styleId="-8">
    <w:name w:val="Контракт-пункт Знак"/>
    <w:link w:val="-0"/>
    <w:rsid w:val="0087006F"/>
    <w:rPr>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652621">
      <w:bodyDiv w:val="1"/>
      <w:marLeft w:val="0"/>
      <w:marRight w:val="0"/>
      <w:marTop w:val="0"/>
      <w:marBottom w:val="0"/>
      <w:divBdr>
        <w:top w:val="none" w:sz="0" w:space="0" w:color="auto"/>
        <w:left w:val="none" w:sz="0" w:space="0" w:color="auto"/>
        <w:bottom w:val="none" w:sz="0" w:space="0" w:color="auto"/>
        <w:right w:val="none" w:sz="0" w:space="0" w:color="auto"/>
      </w:divBdr>
    </w:div>
    <w:div w:id="666596962">
      <w:bodyDiv w:val="1"/>
      <w:marLeft w:val="0"/>
      <w:marRight w:val="0"/>
      <w:marTop w:val="0"/>
      <w:marBottom w:val="0"/>
      <w:divBdr>
        <w:top w:val="none" w:sz="0" w:space="0" w:color="auto"/>
        <w:left w:val="none" w:sz="0" w:space="0" w:color="auto"/>
        <w:bottom w:val="none" w:sz="0" w:space="0" w:color="auto"/>
        <w:right w:val="none" w:sz="0" w:space="0" w:color="auto"/>
      </w:divBdr>
      <w:divsChild>
        <w:div w:id="1324359997">
          <w:marLeft w:val="0"/>
          <w:marRight w:val="0"/>
          <w:marTop w:val="0"/>
          <w:marBottom w:val="0"/>
          <w:divBdr>
            <w:top w:val="none" w:sz="0" w:space="0" w:color="auto"/>
            <w:left w:val="none" w:sz="0" w:space="0" w:color="auto"/>
            <w:bottom w:val="none" w:sz="0" w:space="0" w:color="auto"/>
            <w:right w:val="none" w:sz="0" w:space="0" w:color="auto"/>
          </w:divBdr>
          <w:divsChild>
            <w:div w:id="1412890789">
              <w:marLeft w:val="0"/>
              <w:marRight w:val="0"/>
              <w:marTop w:val="0"/>
              <w:marBottom w:val="0"/>
              <w:divBdr>
                <w:top w:val="none" w:sz="0" w:space="0" w:color="auto"/>
                <w:left w:val="none" w:sz="0" w:space="0" w:color="auto"/>
                <w:bottom w:val="none" w:sz="0" w:space="0" w:color="auto"/>
                <w:right w:val="none" w:sz="0" w:space="0" w:color="auto"/>
              </w:divBdr>
              <w:divsChild>
                <w:div w:id="2072149960">
                  <w:marLeft w:val="0"/>
                  <w:marRight w:val="0"/>
                  <w:marTop w:val="0"/>
                  <w:marBottom w:val="0"/>
                  <w:divBdr>
                    <w:top w:val="none" w:sz="0" w:space="0" w:color="auto"/>
                    <w:left w:val="none" w:sz="0" w:space="0" w:color="auto"/>
                    <w:bottom w:val="none" w:sz="0" w:space="0" w:color="auto"/>
                    <w:right w:val="none" w:sz="0" w:space="0" w:color="auto"/>
                  </w:divBdr>
                  <w:divsChild>
                    <w:div w:id="774907056">
                      <w:marLeft w:val="0"/>
                      <w:marRight w:val="0"/>
                      <w:marTop w:val="0"/>
                      <w:marBottom w:val="0"/>
                      <w:divBdr>
                        <w:top w:val="none" w:sz="0" w:space="0" w:color="auto"/>
                        <w:left w:val="none" w:sz="0" w:space="0" w:color="auto"/>
                        <w:bottom w:val="none" w:sz="0" w:space="0" w:color="auto"/>
                        <w:right w:val="none" w:sz="0" w:space="0" w:color="auto"/>
                      </w:divBdr>
                      <w:divsChild>
                        <w:div w:id="1936091818">
                          <w:marLeft w:val="0"/>
                          <w:marRight w:val="0"/>
                          <w:marTop w:val="0"/>
                          <w:marBottom w:val="0"/>
                          <w:divBdr>
                            <w:top w:val="none" w:sz="0" w:space="0" w:color="auto"/>
                            <w:left w:val="none" w:sz="0" w:space="0" w:color="auto"/>
                            <w:bottom w:val="none" w:sz="0" w:space="0" w:color="auto"/>
                            <w:right w:val="none" w:sz="0" w:space="0" w:color="auto"/>
                          </w:divBdr>
                          <w:divsChild>
                            <w:div w:id="916209318">
                              <w:marLeft w:val="0"/>
                              <w:marRight w:val="0"/>
                              <w:marTop w:val="0"/>
                              <w:marBottom w:val="0"/>
                              <w:divBdr>
                                <w:top w:val="none" w:sz="0" w:space="0" w:color="auto"/>
                                <w:left w:val="none" w:sz="0" w:space="0" w:color="auto"/>
                                <w:bottom w:val="none" w:sz="0" w:space="0" w:color="auto"/>
                                <w:right w:val="none" w:sz="0" w:space="0" w:color="auto"/>
                              </w:divBdr>
                              <w:divsChild>
                                <w:div w:id="1309438548">
                                  <w:marLeft w:val="0"/>
                                  <w:marRight w:val="0"/>
                                  <w:marTop w:val="0"/>
                                  <w:marBottom w:val="0"/>
                                  <w:divBdr>
                                    <w:top w:val="none" w:sz="0" w:space="0" w:color="auto"/>
                                    <w:left w:val="none" w:sz="0" w:space="0" w:color="auto"/>
                                    <w:bottom w:val="none" w:sz="0" w:space="0" w:color="auto"/>
                                    <w:right w:val="none" w:sz="0" w:space="0" w:color="auto"/>
                                  </w:divBdr>
                                  <w:divsChild>
                                    <w:div w:id="1397969801">
                                      <w:marLeft w:val="0"/>
                                      <w:marRight w:val="0"/>
                                      <w:marTop w:val="0"/>
                                      <w:marBottom w:val="0"/>
                                      <w:divBdr>
                                        <w:top w:val="none" w:sz="0" w:space="0" w:color="auto"/>
                                        <w:left w:val="none" w:sz="0" w:space="0" w:color="auto"/>
                                        <w:bottom w:val="none" w:sz="0" w:space="0" w:color="auto"/>
                                        <w:right w:val="none" w:sz="0" w:space="0" w:color="auto"/>
                                      </w:divBdr>
                                      <w:divsChild>
                                        <w:div w:id="1601182577">
                                          <w:marLeft w:val="0"/>
                                          <w:marRight w:val="0"/>
                                          <w:marTop w:val="0"/>
                                          <w:marBottom w:val="0"/>
                                          <w:divBdr>
                                            <w:top w:val="none" w:sz="0" w:space="0" w:color="auto"/>
                                            <w:left w:val="none" w:sz="0" w:space="0" w:color="auto"/>
                                            <w:bottom w:val="none" w:sz="0" w:space="0" w:color="auto"/>
                                            <w:right w:val="none" w:sz="0" w:space="0" w:color="auto"/>
                                          </w:divBdr>
                                          <w:divsChild>
                                            <w:div w:id="2009943828">
                                              <w:marLeft w:val="0"/>
                                              <w:marRight w:val="0"/>
                                              <w:marTop w:val="0"/>
                                              <w:marBottom w:val="0"/>
                                              <w:divBdr>
                                                <w:top w:val="none" w:sz="0" w:space="0" w:color="auto"/>
                                                <w:left w:val="none" w:sz="0" w:space="0" w:color="auto"/>
                                                <w:bottom w:val="none" w:sz="0" w:space="0" w:color="auto"/>
                                                <w:right w:val="none" w:sz="0" w:space="0" w:color="auto"/>
                                              </w:divBdr>
                                              <w:divsChild>
                                                <w:div w:id="872811244">
                                                  <w:marLeft w:val="0"/>
                                                  <w:marRight w:val="0"/>
                                                  <w:marTop w:val="0"/>
                                                  <w:marBottom w:val="0"/>
                                                  <w:divBdr>
                                                    <w:top w:val="none" w:sz="0" w:space="0" w:color="auto"/>
                                                    <w:left w:val="none" w:sz="0" w:space="0" w:color="auto"/>
                                                    <w:bottom w:val="none" w:sz="0" w:space="0" w:color="auto"/>
                                                    <w:right w:val="none" w:sz="0" w:space="0" w:color="auto"/>
                                                  </w:divBdr>
                                                  <w:divsChild>
                                                    <w:div w:id="1114057022">
                                                      <w:marLeft w:val="0"/>
                                                      <w:marRight w:val="0"/>
                                                      <w:marTop w:val="0"/>
                                                      <w:marBottom w:val="0"/>
                                                      <w:divBdr>
                                                        <w:top w:val="none" w:sz="0" w:space="0" w:color="auto"/>
                                                        <w:left w:val="none" w:sz="0" w:space="0" w:color="auto"/>
                                                        <w:bottom w:val="none" w:sz="0" w:space="0" w:color="auto"/>
                                                        <w:right w:val="none" w:sz="0" w:space="0" w:color="auto"/>
                                                      </w:divBdr>
                                                      <w:divsChild>
                                                        <w:div w:id="1388725011">
                                                          <w:marLeft w:val="0"/>
                                                          <w:marRight w:val="0"/>
                                                          <w:marTop w:val="0"/>
                                                          <w:marBottom w:val="0"/>
                                                          <w:divBdr>
                                                            <w:top w:val="none" w:sz="0" w:space="0" w:color="auto"/>
                                                            <w:left w:val="none" w:sz="0" w:space="0" w:color="auto"/>
                                                            <w:bottom w:val="none" w:sz="0" w:space="0" w:color="auto"/>
                                                            <w:right w:val="none" w:sz="0" w:space="0" w:color="auto"/>
                                                          </w:divBdr>
                                                          <w:divsChild>
                                                            <w:div w:id="1924609170">
                                                              <w:marLeft w:val="0"/>
                                                              <w:marRight w:val="0"/>
                                                              <w:marTop w:val="0"/>
                                                              <w:marBottom w:val="0"/>
                                                              <w:divBdr>
                                                                <w:top w:val="none" w:sz="0" w:space="0" w:color="auto"/>
                                                                <w:left w:val="none" w:sz="0" w:space="0" w:color="auto"/>
                                                                <w:bottom w:val="none" w:sz="0" w:space="0" w:color="auto"/>
                                                                <w:right w:val="none" w:sz="0" w:space="0" w:color="auto"/>
                                                              </w:divBdr>
                                                              <w:divsChild>
                                                                <w:div w:id="1774669696">
                                                                  <w:marLeft w:val="0"/>
                                                                  <w:marRight w:val="0"/>
                                                                  <w:marTop w:val="0"/>
                                                                  <w:marBottom w:val="0"/>
                                                                  <w:divBdr>
                                                                    <w:top w:val="none" w:sz="0" w:space="0" w:color="auto"/>
                                                                    <w:left w:val="none" w:sz="0" w:space="0" w:color="auto"/>
                                                                    <w:bottom w:val="none" w:sz="0" w:space="0" w:color="auto"/>
                                                                    <w:right w:val="none" w:sz="0" w:space="0" w:color="auto"/>
                                                                  </w:divBdr>
                                                                  <w:divsChild>
                                                                    <w:div w:id="1955206739">
                                                                      <w:marLeft w:val="0"/>
                                                                      <w:marRight w:val="0"/>
                                                                      <w:marTop w:val="0"/>
                                                                      <w:marBottom w:val="0"/>
                                                                      <w:divBdr>
                                                                        <w:top w:val="none" w:sz="0" w:space="0" w:color="auto"/>
                                                                        <w:left w:val="none" w:sz="0" w:space="0" w:color="auto"/>
                                                                        <w:bottom w:val="none" w:sz="0" w:space="0" w:color="auto"/>
                                                                        <w:right w:val="none" w:sz="0" w:space="0" w:color="auto"/>
                                                                      </w:divBdr>
                                                                      <w:divsChild>
                                                                        <w:div w:id="1470048308">
                                                                          <w:marLeft w:val="0"/>
                                                                          <w:marRight w:val="0"/>
                                                                          <w:marTop w:val="0"/>
                                                                          <w:marBottom w:val="0"/>
                                                                          <w:divBdr>
                                                                            <w:top w:val="none" w:sz="0" w:space="0" w:color="auto"/>
                                                                            <w:left w:val="none" w:sz="0" w:space="0" w:color="auto"/>
                                                                            <w:bottom w:val="none" w:sz="0" w:space="0" w:color="auto"/>
                                                                            <w:right w:val="none" w:sz="0" w:space="0" w:color="auto"/>
                                                                          </w:divBdr>
                                                                          <w:divsChild>
                                                                            <w:div w:id="1624311707">
                                                                              <w:marLeft w:val="0"/>
                                                                              <w:marRight w:val="0"/>
                                                                              <w:marTop w:val="0"/>
                                                                              <w:marBottom w:val="0"/>
                                                                              <w:divBdr>
                                                                                <w:top w:val="none" w:sz="0" w:space="0" w:color="auto"/>
                                                                                <w:left w:val="none" w:sz="0" w:space="0" w:color="auto"/>
                                                                                <w:bottom w:val="none" w:sz="0" w:space="0" w:color="auto"/>
                                                                                <w:right w:val="none" w:sz="0" w:space="0" w:color="auto"/>
                                                                              </w:divBdr>
                                                                              <w:divsChild>
                                                                                <w:div w:id="1146750275">
                                                                                  <w:marLeft w:val="0"/>
                                                                                  <w:marRight w:val="0"/>
                                                                                  <w:marTop w:val="0"/>
                                                                                  <w:marBottom w:val="0"/>
                                                                                  <w:divBdr>
                                                                                    <w:top w:val="none" w:sz="0" w:space="0" w:color="auto"/>
                                                                                    <w:left w:val="none" w:sz="0" w:space="0" w:color="auto"/>
                                                                                    <w:bottom w:val="none" w:sz="0" w:space="0" w:color="auto"/>
                                                                                    <w:right w:val="none" w:sz="0" w:space="0" w:color="auto"/>
                                                                                  </w:divBdr>
                                                                                  <w:divsChild>
                                                                                    <w:div w:id="1237326394">
                                                                                      <w:marLeft w:val="0"/>
                                                                                      <w:marRight w:val="0"/>
                                                                                      <w:marTop w:val="0"/>
                                                                                      <w:marBottom w:val="0"/>
                                                                                      <w:divBdr>
                                                                                        <w:top w:val="none" w:sz="0" w:space="0" w:color="auto"/>
                                                                                        <w:left w:val="none" w:sz="0" w:space="0" w:color="auto"/>
                                                                                        <w:bottom w:val="none" w:sz="0" w:space="0" w:color="auto"/>
                                                                                        <w:right w:val="none" w:sz="0" w:space="0" w:color="auto"/>
                                                                                      </w:divBdr>
                                                                                      <w:divsChild>
                                                                                        <w:div w:id="574701464">
                                                                                          <w:marLeft w:val="0"/>
                                                                                          <w:marRight w:val="0"/>
                                                                                          <w:marTop w:val="0"/>
                                                                                          <w:marBottom w:val="0"/>
                                                                                          <w:divBdr>
                                                                                            <w:top w:val="none" w:sz="0" w:space="0" w:color="auto"/>
                                                                                            <w:left w:val="none" w:sz="0" w:space="0" w:color="auto"/>
                                                                                            <w:bottom w:val="none" w:sz="0" w:space="0" w:color="auto"/>
                                                                                            <w:right w:val="none" w:sz="0" w:space="0" w:color="auto"/>
                                                                                          </w:divBdr>
                                                                                          <w:divsChild>
                                                                                            <w:div w:id="822547174">
                                                                                              <w:marLeft w:val="0"/>
                                                                                              <w:marRight w:val="0"/>
                                                                                              <w:marTop w:val="0"/>
                                                                                              <w:marBottom w:val="0"/>
                                                                                              <w:divBdr>
                                                                                                <w:top w:val="none" w:sz="0" w:space="0" w:color="auto"/>
                                                                                                <w:left w:val="none" w:sz="0" w:space="0" w:color="auto"/>
                                                                                                <w:bottom w:val="none" w:sz="0" w:space="0" w:color="auto"/>
                                                                                                <w:right w:val="none" w:sz="0" w:space="0" w:color="auto"/>
                                                                                              </w:divBdr>
                                                                                              <w:divsChild>
                                                                                                <w:div w:id="66462140">
                                                                                                  <w:marLeft w:val="0"/>
                                                                                                  <w:marRight w:val="0"/>
                                                                                                  <w:marTop w:val="0"/>
                                                                                                  <w:marBottom w:val="0"/>
                                                                                                  <w:divBdr>
                                                                                                    <w:top w:val="none" w:sz="0" w:space="0" w:color="auto"/>
                                                                                                    <w:left w:val="none" w:sz="0" w:space="0" w:color="auto"/>
                                                                                                    <w:bottom w:val="none" w:sz="0" w:space="0" w:color="auto"/>
                                                                                                    <w:right w:val="none" w:sz="0" w:space="0" w:color="auto"/>
                                                                                                  </w:divBdr>
                                                                                                  <w:divsChild>
                                                                                                    <w:div w:id="593635020">
                                                                                                      <w:marLeft w:val="0"/>
                                                                                                      <w:marRight w:val="0"/>
                                                                                                      <w:marTop w:val="0"/>
                                                                                                      <w:marBottom w:val="0"/>
                                                                                                      <w:divBdr>
                                                                                                        <w:top w:val="none" w:sz="0" w:space="0" w:color="auto"/>
                                                                                                        <w:left w:val="none" w:sz="0" w:space="0" w:color="auto"/>
                                                                                                        <w:bottom w:val="none" w:sz="0" w:space="0" w:color="auto"/>
                                                                                                        <w:right w:val="none" w:sz="0" w:space="0" w:color="auto"/>
                                                                                                      </w:divBdr>
                                                                                                      <w:divsChild>
                                                                                                        <w:div w:id="801652481">
                                                                                                          <w:marLeft w:val="0"/>
                                                                                                          <w:marRight w:val="0"/>
                                                                                                          <w:marTop w:val="0"/>
                                                                                                          <w:marBottom w:val="0"/>
                                                                                                          <w:divBdr>
                                                                                                            <w:top w:val="none" w:sz="0" w:space="0" w:color="auto"/>
                                                                                                            <w:left w:val="none" w:sz="0" w:space="0" w:color="auto"/>
                                                                                                            <w:bottom w:val="none" w:sz="0" w:space="0" w:color="auto"/>
                                                                                                            <w:right w:val="none" w:sz="0" w:space="0" w:color="auto"/>
                                                                                                          </w:divBdr>
                                                                                                          <w:divsChild>
                                                                                                            <w:div w:id="998075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93802123">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mailto:arbitr@rosenergoatom.ru" TargetMode="External"/><Relationship Id="rId3" Type="http://schemas.openxmlformats.org/officeDocument/2006/relationships/styles" Target="styles.xml"/><Relationship Id="rId21" Type="http://schemas.openxmlformats.org/officeDocument/2006/relationships/hyperlink" Target="mailto:platonova@rosenergoatom.ru" TargetMode="External"/><Relationship Id="rId34" Type="http://schemas.openxmlformats.org/officeDocument/2006/relationships/footer" Target="footer7.xml"/><Relationship Id="rId7" Type="http://schemas.openxmlformats.org/officeDocument/2006/relationships/footnotes" Target="footnotes.xml"/><Relationship Id="rId12" Type="http://schemas.openxmlformats.org/officeDocument/2006/relationships/hyperlink" Target="mailto:platonova@rosenergoatom.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33"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zakupki.rosatom.ru" TargetMode="External"/><Relationship Id="rId29" Type="http://schemas.openxmlformats.org/officeDocument/2006/relationships/hyperlink" Target="http://www.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www.a-k-d.ru" TargetMode="External"/><Relationship Id="rId32" Type="http://schemas.openxmlformats.org/officeDocument/2006/relationships/footer" Target="footer5.xm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36"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www.zakupki.gov.ru/" TargetMode="External"/><Relationship Id="rId31" Type="http://schemas.openxmlformats.org/officeDocument/2006/relationships/footer" Target="footer4.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zakupki.gov.ru/" TargetMode="Externa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footer" Target="footer3.xml"/><Relationship Id="rId35" Type="http://schemas.openxmlformats.org/officeDocument/2006/relationships/footer" Target="footer8.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EABE3F-BA7B-4E3E-9FC8-C928F8C812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374</TotalTime>
  <Pages>87</Pages>
  <Words>36421</Words>
  <Characters>207603</Characters>
  <Application>Microsoft Office Word</Application>
  <DocSecurity>0</DocSecurity>
  <Lines>1730</Lines>
  <Paragraphs>487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Технологический филиал ОАО "Концерн Росэнергоатом"</Company>
  <LinksUpToDate>false</LinksUpToDate>
  <CharactersWithSpaces>243537</CharactersWithSpaces>
  <SharedDoc>false</SharedDoc>
  <HLinks>
    <vt:vector size="408" baseType="variant">
      <vt:variant>
        <vt:i4>6619214</vt:i4>
      </vt:variant>
      <vt:variant>
        <vt:i4>1392</vt:i4>
      </vt:variant>
      <vt:variant>
        <vt:i4>0</vt:i4>
      </vt:variant>
      <vt:variant>
        <vt:i4>5</vt:i4>
      </vt:variant>
      <vt:variant>
        <vt:lpwstr>mailto:%20kolesnikov-vp@rosenergoatom.ru</vt:lpwstr>
      </vt:variant>
      <vt:variant>
        <vt:lpwstr/>
      </vt:variant>
      <vt:variant>
        <vt:i4>6684731</vt:i4>
      </vt:variant>
      <vt:variant>
        <vt:i4>1389</vt:i4>
      </vt:variant>
      <vt:variant>
        <vt:i4>0</vt:i4>
      </vt:variant>
      <vt:variant>
        <vt:i4>5</vt:i4>
      </vt:variant>
      <vt:variant>
        <vt:lpwstr>http://www.zakupki.rosatom.ru/</vt:lpwstr>
      </vt:variant>
      <vt:variant>
        <vt:lpwstr/>
      </vt:variant>
      <vt:variant>
        <vt:i4>13631633</vt:i4>
      </vt:variant>
      <vt:variant>
        <vt:i4>1308</vt:i4>
      </vt:variant>
      <vt:variant>
        <vt:i4>0</vt:i4>
      </vt:variant>
      <vt:variant>
        <vt:i4>5</vt:i4>
      </vt:variant>
      <vt:variant>
        <vt:lpwstr>../../../../../../../Documents and Settings/Garmanuk-VI.CO/Users/shalina-ib/AppData/Documents and Settings/User/Электронные редукционы/ОАО «Атомредметзолото»/Редукционная документация/www.fabrikant.ru</vt:lpwstr>
      </vt:variant>
      <vt:variant>
        <vt:lpwstr/>
      </vt:variant>
      <vt:variant>
        <vt:i4>6684770</vt:i4>
      </vt:variant>
      <vt:variant>
        <vt:i4>1305</vt:i4>
      </vt:variant>
      <vt:variant>
        <vt:i4>0</vt:i4>
      </vt:variant>
      <vt:variant>
        <vt:i4>5</vt:i4>
      </vt:variant>
      <vt:variant>
        <vt:lpwstr>http://zakupki.rosatom.ru/</vt:lpwstr>
      </vt:variant>
      <vt:variant>
        <vt:lpwstr/>
      </vt:variant>
      <vt:variant>
        <vt:i4>7274549</vt:i4>
      </vt:variant>
      <vt:variant>
        <vt:i4>1302</vt:i4>
      </vt:variant>
      <vt:variant>
        <vt:i4>0</vt:i4>
      </vt:variant>
      <vt:variant>
        <vt:i4>5</vt:i4>
      </vt:variant>
      <vt:variant>
        <vt:lpwstr>http://www.zakupki.gov.ru/</vt:lpwstr>
      </vt:variant>
      <vt:variant>
        <vt:lpwstr/>
      </vt:variant>
      <vt:variant>
        <vt:i4>524346</vt:i4>
      </vt:variant>
      <vt:variant>
        <vt:i4>1299</vt:i4>
      </vt:variant>
      <vt:variant>
        <vt:i4>0</vt:i4>
      </vt:variant>
      <vt:variant>
        <vt:i4>5</vt:i4>
      </vt:variant>
      <vt:variant>
        <vt:lpwstr>mailto:arbitr@rosenergoatom.ru</vt:lpwstr>
      </vt:variant>
      <vt:variant>
        <vt:lpwstr/>
      </vt:variant>
      <vt:variant>
        <vt:i4>6684770</vt:i4>
      </vt:variant>
      <vt:variant>
        <vt:i4>1164</vt:i4>
      </vt:variant>
      <vt:variant>
        <vt:i4>0</vt:i4>
      </vt:variant>
      <vt:variant>
        <vt:i4>5</vt:i4>
      </vt:variant>
      <vt:variant>
        <vt:lpwstr>http://zakupki.rosatom.ru/</vt:lpwstr>
      </vt:variant>
      <vt:variant>
        <vt:lpwstr/>
      </vt:variant>
      <vt:variant>
        <vt:i4>7274549</vt:i4>
      </vt:variant>
      <vt:variant>
        <vt:i4>1161</vt:i4>
      </vt:variant>
      <vt:variant>
        <vt:i4>0</vt:i4>
      </vt:variant>
      <vt:variant>
        <vt:i4>5</vt:i4>
      </vt:variant>
      <vt:variant>
        <vt:lpwstr>http://www.zakupki.gov.ru/</vt:lpwstr>
      </vt:variant>
      <vt:variant>
        <vt:lpwstr/>
      </vt:variant>
      <vt:variant>
        <vt:i4>6619214</vt:i4>
      </vt:variant>
      <vt:variant>
        <vt:i4>1158</vt:i4>
      </vt:variant>
      <vt:variant>
        <vt:i4>0</vt:i4>
      </vt:variant>
      <vt:variant>
        <vt:i4>5</vt:i4>
      </vt:variant>
      <vt:variant>
        <vt:lpwstr>mailto:%20kolesnikov-vp@rosenergoatom.ru</vt:lpwstr>
      </vt:variant>
      <vt:variant>
        <vt:lpwstr/>
      </vt:variant>
      <vt:variant>
        <vt:i4>6684770</vt:i4>
      </vt:variant>
      <vt:variant>
        <vt:i4>1137</vt:i4>
      </vt:variant>
      <vt:variant>
        <vt:i4>0</vt:i4>
      </vt:variant>
      <vt:variant>
        <vt:i4>5</vt:i4>
      </vt:variant>
      <vt:variant>
        <vt:lpwstr>http://zakupki.rosatom.ru/</vt:lpwstr>
      </vt:variant>
      <vt:variant>
        <vt:lpwstr/>
      </vt:variant>
      <vt:variant>
        <vt:i4>7274549</vt:i4>
      </vt:variant>
      <vt:variant>
        <vt:i4>354</vt:i4>
      </vt:variant>
      <vt:variant>
        <vt:i4>0</vt:i4>
      </vt:variant>
      <vt:variant>
        <vt:i4>5</vt:i4>
      </vt:variant>
      <vt:variant>
        <vt:lpwstr>http://www.zakupki.gov.ru/</vt:lpwstr>
      </vt:variant>
      <vt:variant>
        <vt:lpwstr/>
      </vt:variant>
      <vt:variant>
        <vt:i4>1900600</vt:i4>
      </vt:variant>
      <vt:variant>
        <vt:i4>329</vt:i4>
      </vt:variant>
      <vt:variant>
        <vt:i4>0</vt:i4>
      </vt:variant>
      <vt:variant>
        <vt:i4>5</vt:i4>
      </vt:variant>
      <vt:variant>
        <vt:lpwstr/>
      </vt:variant>
      <vt:variant>
        <vt:lpwstr>_Toc382312830</vt:lpwstr>
      </vt:variant>
      <vt:variant>
        <vt:i4>1835064</vt:i4>
      </vt:variant>
      <vt:variant>
        <vt:i4>323</vt:i4>
      </vt:variant>
      <vt:variant>
        <vt:i4>0</vt:i4>
      </vt:variant>
      <vt:variant>
        <vt:i4>5</vt:i4>
      </vt:variant>
      <vt:variant>
        <vt:lpwstr/>
      </vt:variant>
      <vt:variant>
        <vt:lpwstr>_Toc382312829</vt:lpwstr>
      </vt:variant>
      <vt:variant>
        <vt:i4>1835064</vt:i4>
      </vt:variant>
      <vt:variant>
        <vt:i4>317</vt:i4>
      </vt:variant>
      <vt:variant>
        <vt:i4>0</vt:i4>
      </vt:variant>
      <vt:variant>
        <vt:i4>5</vt:i4>
      </vt:variant>
      <vt:variant>
        <vt:lpwstr/>
      </vt:variant>
      <vt:variant>
        <vt:lpwstr>_Toc382312828</vt:lpwstr>
      </vt:variant>
      <vt:variant>
        <vt:i4>1835064</vt:i4>
      </vt:variant>
      <vt:variant>
        <vt:i4>311</vt:i4>
      </vt:variant>
      <vt:variant>
        <vt:i4>0</vt:i4>
      </vt:variant>
      <vt:variant>
        <vt:i4>5</vt:i4>
      </vt:variant>
      <vt:variant>
        <vt:lpwstr/>
      </vt:variant>
      <vt:variant>
        <vt:lpwstr>_Toc382312827</vt:lpwstr>
      </vt:variant>
      <vt:variant>
        <vt:i4>1835064</vt:i4>
      </vt:variant>
      <vt:variant>
        <vt:i4>305</vt:i4>
      </vt:variant>
      <vt:variant>
        <vt:i4>0</vt:i4>
      </vt:variant>
      <vt:variant>
        <vt:i4>5</vt:i4>
      </vt:variant>
      <vt:variant>
        <vt:lpwstr/>
      </vt:variant>
      <vt:variant>
        <vt:lpwstr>_Toc382312826</vt:lpwstr>
      </vt:variant>
      <vt:variant>
        <vt:i4>1835064</vt:i4>
      </vt:variant>
      <vt:variant>
        <vt:i4>299</vt:i4>
      </vt:variant>
      <vt:variant>
        <vt:i4>0</vt:i4>
      </vt:variant>
      <vt:variant>
        <vt:i4>5</vt:i4>
      </vt:variant>
      <vt:variant>
        <vt:lpwstr/>
      </vt:variant>
      <vt:variant>
        <vt:lpwstr>_Toc382312825</vt:lpwstr>
      </vt:variant>
      <vt:variant>
        <vt:i4>1835064</vt:i4>
      </vt:variant>
      <vt:variant>
        <vt:i4>293</vt:i4>
      </vt:variant>
      <vt:variant>
        <vt:i4>0</vt:i4>
      </vt:variant>
      <vt:variant>
        <vt:i4>5</vt:i4>
      </vt:variant>
      <vt:variant>
        <vt:lpwstr/>
      </vt:variant>
      <vt:variant>
        <vt:lpwstr>_Toc382312824</vt:lpwstr>
      </vt:variant>
      <vt:variant>
        <vt:i4>1835064</vt:i4>
      </vt:variant>
      <vt:variant>
        <vt:i4>287</vt:i4>
      </vt:variant>
      <vt:variant>
        <vt:i4>0</vt:i4>
      </vt:variant>
      <vt:variant>
        <vt:i4>5</vt:i4>
      </vt:variant>
      <vt:variant>
        <vt:lpwstr/>
      </vt:variant>
      <vt:variant>
        <vt:lpwstr>_Toc382312823</vt:lpwstr>
      </vt:variant>
      <vt:variant>
        <vt:i4>1835064</vt:i4>
      </vt:variant>
      <vt:variant>
        <vt:i4>281</vt:i4>
      </vt:variant>
      <vt:variant>
        <vt:i4>0</vt:i4>
      </vt:variant>
      <vt:variant>
        <vt:i4>5</vt:i4>
      </vt:variant>
      <vt:variant>
        <vt:lpwstr/>
      </vt:variant>
      <vt:variant>
        <vt:lpwstr>_Toc382312822</vt:lpwstr>
      </vt:variant>
      <vt:variant>
        <vt:i4>1835064</vt:i4>
      </vt:variant>
      <vt:variant>
        <vt:i4>275</vt:i4>
      </vt:variant>
      <vt:variant>
        <vt:i4>0</vt:i4>
      </vt:variant>
      <vt:variant>
        <vt:i4>5</vt:i4>
      </vt:variant>
      <vt:variant>
        <vt:lpwstr/>
      </vt:variant>
      <vt:variant>
        <vt:lpwstr>_Toc382312821</vt:lpwstr>
      </vt:variant>
      <vt:variant>
        <vt:i4>1835064</vt:i4>
      </vt:variant>
      <vt:variant>
        <vt:i4>269</vt:i4>
      </vt:variant>
      <vt:variant>
        <vt:i4>0</vt:i4>
      </vt:variant>
      <vt:variant>
        <vt:i4>5</vt:i4>
      </vt:variant>
      <vt:variant>
        <vt:lpwstr/>
      </vt:variant>
      <vt:variant>
        <vt:lpwstr>_Toc382312820</vt:lpwstr>
      </vt:variant>
      <vt:variant>
        <vt:i4>2031672</vt:i4>
      </vt:variant>
      <vt:variant>
        <vt:i4>263</vt:i4>
      </vt:variant>
      <vt:variant>
        <vt:i4>0</vt:i4>
      </vt:variant>
      <vt:variant>
        <vt:i4>5</vt:i4>
      </vt:variant>
      <vt:variant>
        <vt:lpwstr/>
      </vt:variant>
      <vt:variant>
        <vt:lpwstr>_Toc382312819</vt:lpwstr>
      </vt:variant>
      <vt:variant>
        <vt:i4>2031672</vt:i4>
      </vt:variant>
      <vt:variant>
        <vt:i4>257</vt:i4>
      </vt:variant>
      <vt:variant>
        <vt:i4>0</vt:i4>
      </vt:variant>
      <vt:variant>
        <vt:i4>5</vt:i4>
      </vt:variant>
      <vt:variant>
        <vt:lpwstr/>
      </vt:variant>
      <vt:variant>
        <vt:lpwstr>_Toc382312818</vt:lpwstr>
      </vt:variant>
      <vt:variant>
        <vt:i4>2031672</vt:i4>
      </vt:variant>
      <vt:variant>
        <vt:i4>251</vt:i4>
      </vt:variant>
      <vt:variant>
        <vt:i4>0</vt:i4>
      </vt:variant>
      <vt:variant>
        <vt:i4>5</vt:i4>
      </vt:variant>
      <vt:variant>
        <vt:lpwstr/>
      </vt:variant>
      <vt:variant>
        <vt:lpwstr>_Toc382312817</vt:lpwstr>
      </vt:variant>
      <vt:variant>
        <vt:i4>2031672</vt:i4>
      </vt:variant>
      <vt:variant>
        <vt:i4>245</vt:i4>
      </vt:variant>
      <vt:variant>
        <vt:i4>0</vt:i4>
      </vt:variant>
      <vt:variant>
        <vt:i4>5</vt:i4>
      </vt:variant>
      <vt:variant>
        <vt:lpwstr/>
      </vt:variant>
      <vt:variant>
        <vt:lpwstr>_Toc382312816</vt:lpwstr>
      </vt:variant>
      <vt:variant>
        <vt:i4>2031672</vt:i4>
      </vt:variant>
      <vt:variant>
        <vt:i4>239</vt:i4>
      </vt:variant>
      <vt:variant>
        <vt:i4>0</vt:i4>
      </vt:variant>
      <vt:variant>
        <vt:i4>5</vt:i4>
      </vt:variant>
      <vt:variant>
        <vt:lpwstr/>
      </vt:variant>
      <vt:variant>
        <vt:lpwstr>_Toc382312815</vt:lpwstr>
      </vt:variant>
      <vt:variant>
        <vt:i4>2031672</vt:i4>
      </vt:variant>
      <vt:variant>
        <vt:i4>233</vt:i4>
      </vt:variant>
      <vt:variant>
        <vt:i4>0</vt:i4>
      </vt:variant>
      <vt:variant>
        <vt:i4>5</vt:i4>
      </vt:variant>
      <vt:variant>
        <vt:lpwstr/>
      </vt:variant>
      <vt:variant>
        <vt:lpwstr>_Toc382312814</vt:lpwstr>
      </vt:variant>
      <vt:variant>
        <vt:i4>2031672</vt:i4>
      </vt:variant>
      <vt:variant>
        <vt:i4>227</vt:i4>
      </vt:variant>
      <vt:variant>
        <vt:i4>0</vt:i4>
      </vt:variant>
      <vt:variant>
        <vt:i4>5</vt:i4>
      </vt:variant>
      <vt:variant>
        <vt:lpwstr/>
      </vt:variant>
      <vt:variant>
        <vt:lpwstr>_Toc382312813</vt:lpwstr>
      </vt:variant>
      <vt:variant>
        <vt:i4>2031672</vt:i4>
      </vt:variant>
      <vt:variant>
        <vt:i4>221</vt:i4>
      </vt:variant>
      <vt:variant>
        <vt:i4>0</vt:i4>
      </vt:variant>
      <vt:variant>
        <vt:i4>5</vt:i4>
      </vt:variant>
      <vt:variant>
        <vt:lpwstr/>
      </vt:variant>
      <vt:variant>
        <vt:lpwstr>_Toc382312812</vt:lpwstr>
      </vt:variant>
      <vt:variant>
        <vt:i4>2031672</vt:i4>
      </vt:variant>
      <vt:variant>
        <vt:i4>215</vt:i4>
      </vt:variant>
      <vt:variant>
        <vt:i4>0</vt:i4>
      </vt:variant>
      <vt:variant>
        <vt:i4>5</vt:i4>
      </vt:variant>
      <vt:variant>
        <vt:lpwstr/>
      </vt:variant>
      <vt:variant>
        <vt:lpwstr>_Toc382312811</vt:lpwstr>
      </vt:variant>
      <vt:variant>
        <vt:i4>2031672</vt:i4>
      </vt:variant>
      <vt:variant>
        <vt:i4>209</vt:i4>
      </vt:variant>
      <vt:variant>
        <vt:i4>0</vt:i4>
      </vt:variant>
      <vt:variant>
        <vt:i4>5</vt:i4>
      </vt:variant>
      <vt:variant>
        <vt:lpwstr/>
      </vt:variant>
      <vt:variant>
        <vt:lpwstr>_Toc382312810</vt:lpwstr>
      </vt:variant>
      <vt:variant>
        <vt:i4>1966136</vt:i4>
      </vt:variant>
      <vt:variant>
        <vt:i4>203</vt:i4>
      </vt:variant>
      <vt:variant>
        <vt:i4>0</vt:i4>
      </vt:variant>
      <vt:variant>
        <vt:i4>5</vt:i4>
      </vt:variant>
      <vt:variant>
        <vt:lpwstr/>
      </vt:variant>
      <vt:variant>
        <vt:lpwstr>_Toc382312809</vt:lpwstr>
      </vt:variant>
      <vt:variant>
        <vt:i4>1966136</vt:i4>
      </vt:variant>
      <vt:variant>
        <vt:i4>197</vt:i4>
      </vt:variant>
      <vt:variant>
        <vt:i4>0</vt:i4>
      </vt:variant>
      <vt:variant>
        <vt:i4>5</vt:i4>
      </vt:variant>
      <vt:variant>
        <vt:lpwstr/>
      </vt:variant>
      <vt:variant>
        <vt:lpwstr>_Toc382312808</vt:lpwstr>
      </vt:variant>
      <vt:variant>
        <vt:i4>1966136</vt:i4>
      </vt:variant>
      <vt:variant>
        <vt:i4>191</vt:i4>
      </vt:variant>
      <vt:variant>
        <vt:i4>0</vt:i4>
      </vt:variant>
      <vt:variant>
        <vt:i4>5</vt:i4>
      </vt:variant>
      <vt:variant>
        <vt:lpwstr/>
      </vt:variant>
      <vt:variant>
        <vt:lpwstr>_Toc382312807</vt:lpwstr>
      </vt:variant>
      <vt:variant>
        <vt:i4>1966136</vt:i4>
      </vt:variant>
      <vt:variant>
        <vt:i4>185</vt:i4>
      </vt:variant>
      <vt:variant>
        <vt:i4>0</vt:i4>
      </vt:variant>
      <vt:variant>
        <vt:i4>5</vt:i4>
      </vt:variant>
      <vt:variant>
        <vt:lpwstr/>
      </vt:variant>
      <vt:variant>
        <vt:lpwstr>_Toc382312806</vt:lpwstr>
      </vt:variant>
      <vt:variant>
        <vt:i4>1966136</vt:i4>
      </vt:variant>
      <vt:variant>
        <vt:i4>179</vt:i4>
      </vt:variant>
      <vt:variant>
        <vt:i4>0</vt:i4>
      </vt:variant>
      <vt:variant>
        <vt:i4>5</vt:i4>
      </vt:variant>
      <vt:variant>
        <vt:lpwstr/>
      </vt:variant>
      <vt:variant>
        <vt:lpwstr>_Toc382312805</vt:lpwstr>
      </vt:variant>
      <vt:variant>
        <vt:i4>1966136</vt:i4>
      </vt:variant>
      <vt:variant>
        <vt:i4>173</vt:i4>
      </vt:variant>
      <vt:variant>
        <vt:i4>0</vt:i4>
      </vt:variant>
      <vt:variant>
        <vt:i4>5</vt:i4>
      </vt:variant>
      <vt:variant>
        <vt:lpwstr/>
      </vt:variant>
      <vt:variant>
        <vt:lpwstr>_Toc382312804</vt:lpwstr>
      </vt:variant>
      <vt:variant>
        <vt:i4>1966136</vt:i4>
      </vt:variant>
      <vt:variant>
        <vt:i4>167</vt:i4>
      </vt:variant>
      <vt:variant>
        <vt:i4>0</vt:i4>
      </vt:variant>
      <vt:variant>
        <vt:i4>5</vt:i4>
      </vt:variant>
      <vt:variant>
        <vt:lpwstr/>
      </vt:variant>
      <vt:variant>
        <vt:lpwstr>_Toc382312803</vt:lpwstr>
      </vt:variant>
      <vt:variant>
        <vt:i4>1966136</vt:i4>
      </vt:variant>
      <vt:variant>
        <vt:i4>161</vt:i4>
      </vt:variant>
      <vt:variant>
        <vt:i4>0</vt:i4>
      </vt:variant>
      <vt:variant>
        <vt:i4>5</vt:i4>
      </vt:variant>
      <vt:variant>
        <vt:lpwstr/>
      </vt:variant>
      <vt:variant>
        <vt:lpwstr>_Toc382312802</vt:lpwstr>
      </vt:variant>
      <vt:variant>
        <vt:i4>1966136</vt:i4>
      </vt:variant>
      <vt:variant>
        <vt:i4>155</vt:i4>
      </vt:variant>
      <vt:variant>
        <vt:i4>0</vt:i4>
      </vt:variant>
      <vt:variant>
        <vt:i4>5</vt:i4>
      </vt:variant>
      <vt:variant>
        <vt:lpwstr/>
      </vt:variant>
      <vt:variant>
        <vt:lpwstr>_Toc382312801</vt:lpwstr>
      </vt:variant>
      <vt:variant>
        <vt:i4>1966136</vt:i4>
      </vt:variant>
      <vt:variant>
        <vt:i4>149</vt:i4>
      </vt:variant>
      <vt:variant>
        <vt:i4>0</vt:i4>
      </vt:variant>
      <vt:variant>
        <vt:i4>5</vt:i4>
      </vt:variant>
      <vt:variant>
        <vt:lpwstr/>
      </vt:variant>
      <vt:variant>
        <vt:lpwstr>_Toc382312800</vt:lpwstr>
      </vt:variant>
      <vt:variant>
        <vt:i4>1507383</vt:i4>
      </vt:variant>
      <vt:variant>
        <vt:i4>143</vt:i4>
      </vt:variant>
      <vt:variant>
        <vt:i4>0</vt:i4>
      </vt:variant>
      <vt:variant>
        <vt:i4>5</vt:i4>
      </vt:variant>
      <vt:variant>
        <vt:lpwstr/>
      </vt:variant>
      <vt:variant>
        <vt:lpwstr>_Toc382312799</vt:lpwstr>
      </vt:variant>
      <vt:variant>
        <vt:i4>1507383</vt:i4>
      </vt:variant>
      <vt:variant>
        <vt:i4>137</vt:i4>
      </vt:variant>
      <vt:variant>
        <vt:i4>0</vt:i4>
      </vt:variant>
      <vt:variant>
        <vt:i4>5</vt:i4>
      </vt:variant>
      <vt:variant>
        <vt:lpwstr/>
      </vt:variant>
      <vt:variant>
        <vt:lpwstr>_Toc382312798</vt:lpwstr>
      </vt:variant>
      <vt:variant>
        <vt:i4>1507383</vt:i4>
      </vt:variant>
      <vt:variant>
        <vt:i4>131</vt:i4>
      </vt:variant>
      <vt:variant>
        <vt:i4>0</vt:i4>
      </vt:variant>
      <vt:variant>
        <vt:i4>5</vt:i4>
      </vt:variant>
      <vt:variant>
        <vt:lpwstr/>
      </vt:variant>
      <vt:variant>
        <vt:lpwstr>_Toc382312797</vt:lpwstr>
      </vt:variant>
      <vt:variant>
        <vt:i4>1507383</vt:i4>
      </vt:variant>
      <vt:variant>
        <vt:i4>125</vt:i4>
      </vt:variant>
      <vt:variant>
        <vt:i4>0</vt:i4>
      </vt:variant>
      <vt:variant>
        <vt:i4>5</vt:i4>
      </vt:variant>
      <vt:variant>
        <vt:lpwstr/>
      </vt:variant>
      <vt:variant>
        <vt:lpwstr>_Toc382312796</vt:lpwstr>
      </vt:variant>
      <vt:variant>
        <vt:i4>1507383</vt:i4>
      </vt:variant>
      <vt:variant>
        <vt:i4>119</vt:i4>
      </vt:variant>
      <vt:variant>
        <vt:i4>0</vt:i4>
      </vt:variant>
      <vt:variant>
        <vt:i4>5</vt:i4>
      </vt:variant>
      <vt:variant>
        <vt:lpwstr/>
      </vt:variant>
      <vt:variant>
        <vt:lpwstr>_Toc382312795</vt:lpwstr>
      </vt:variant>
      <vt:variant>
        <vt:i4>1507383</vt:i4>
      </vt:variant>
      <vt:variant>
        <vt:i4>113</vt:i4>
      </vt:variant>
      <vt:variant>
        <vt:i4>0</vt:i4>
      </vt:variant>
      <vt:variant>
        <vt:i4>5</vt:i4>
      </vt:variant>
      <vt:variant>
        <vt:lpwstr/>
      </vt:variant>
      <vt:variant>
        <vt:lpwstr>_Toc382312794</vt:lpwstr>
      </vt:variant>
      <vt:variant>
        <vt:i4>1507383</vt:i4>
      </vt:variant>
      <vt:variant>
        <vt:i4>107</vt:i4>
      </vt:variant>
      <vt:variant>
        <vt:i4>0</vt:i4>
      </vt:variant>
      <vt:variant>
        <vt:i4>5</vt:i4>
      </vt:variant>
      <vt:variant>
        <vt:lpwstr/>
      </vt:variant>
      <vt:variant>
        <vt:lpwstr>_Toc382312793</vt:lpwstr>
      </vt:variant>
      <vt:variant>
        <vt:i4>1507383</vt:i4>
      </vt:variant>
      <vt:variant>
        <vt:i4>101</vt:i4>
      </vt:variant>
      <vt:variant>
        <vt:i4>0</vt:i4>
      </vt:variant>
      <vt:variant>
        <vt:i4>5</vt:i4>
      </vt:variant>
      <vt:variant>
        <vt:lpwstr/>
      </vt:variant>
      <vt:variant>
        <vt:lpwstr>_Toc382312792</vt:lpwstr>
      </vt:variant>
      <vt:variant>
        <vt:i4>1507383</vt:i4>
      </vt:variant>
      <vt:variant>
        <vt:i4>95</vt:i4>
      </vt:variant>
      <vt:variant>
        <vt:i4>0</vt:i4>
      </vt:variant>
      <vt:variant>
        <vt:i4>5</vt:i4>
      </vt:variant>
      <vt:variant>
        <vt:lpwstr/>
      </vt:variant>
      <vt:variant>
        <vt:lpwstr>_Toc382312791</vt:lpwstr>
      </vt:variant>
      <vt:variant>
        <vt:i4>1507383</vt:i4>
      </vt:variant>
      <vt:variant>
        <vt:i4>89</vt:i4>
      </vt:variant>
      <vt:variant>
        <vt:i4>0</vt:i4>
      </vt:variant>
      <vt:variant>
        <vt:i4>5</vt:i4>
      </vt:variant>
      <vt:variant>
        <vt:lpwstr/>
      </vt:variant>
      <vt:variant>
        <vt:lpwstr>_Toc382312790</vt:lpwstr>
      </vt:variant>
      <vt:variant>
        <vt:i4>1441847</vt:i4>
      </vt:variant>
      <vt:variant>
        <vt:i4>83</vt:i4>
      </vt:variant>
      <vt:variant>
        <vt:i4>0</vt:i4>
      </vt:variant>
      <vt:variant>
        <vt:i4>5</vt:i4>
      </vt:variant>
      <vt:variant>
        <vt:lpwstr/>
      </vt:variant>
      <vt:variant>
        <vt:lpwstr>_Toc382312789</vt:lpwstr>
      </vt:variant>
      <vt:variant>
        <vt:i4>1441847</vt:i4>
      </vt:variant>
      <vt:variant>
        <vt:i4>77</vt:i4>
      </vt:variant>
      <vt:variant>
        <vt:i4>0</vt:i4>
      </vt:variant>
      <vt:variant>
        <vt:i4>5</vt:i4>
      </vt:variant>
      <vt:variant>
        <vt:lpwstr/>
      </vt:variant>
      <vt:variant>
        <vt:lpwstr>_Toc382312788</vt:lpwstr>
      </vt:variant>
      <vt:variant>
        <vt:i4>1441847</vt:i4>
      </vt:variant>
      <vt:variant>
        <vt:i4>71</vt:i4>
      </vt:variant>
      <vt:variant>
        <vt:i4>0</vt:i4>
      </vt:variant>
      <vt:variant>
        <vt:i4>5</vt:i4>
      </vt:variant>
      <vt:variant>
        <vt:lpwstr/>
      </vt:variant>
      <vt:variant>
        <vt:lpwstr>_Toc382312787</vt:lpwstr>
      </vt:variant>
      <vt:variant>
        <vt:i4>1441847</vt:i4>
      </vt:variant>
      <vt:variant>
        <vt:i4>65</vt:i4>
      </vt:variant>
      <vt:variant>
        <vt:i4>0</vt:i4>
      </vt:variant>
      <vt:variant>
        <vt:i4>5</vt:i4>
      </vt:variant>
      <vt:variant>
        <vt:lpwstr/>
      </vt:variant>
      <vt:variant>
        <vt:lpwstr>_Toc382312786</vt:lpwstr>
      </vt:variant>
      <vt:variant>
        <vt:i4>1441847</vt:i4>
      </vt:variant>
      <vt:variant>
        <vt:i4>59</vt:i4>
      </vt:variant>
      <vt:variant>
        <vt:i4>0</vt:i4>
      </vt:variant>
      <vt:variant>
        <vt:i4>5</vt:i4>
      </vt:variant>
      <vt:variant>
        <vt:lpwstr/>
      </vt:variant>
      <vt:variant>
        <vt:lpwstr>_Toc382312785</vt:lpwstr>
      </vt:variant>
      <vt:variant>
        <vt:i4>1441847</vt:i4>
      </vt:variant>
      <vt:variant>
        <vt:i4>53</vt:i4>
      </vt:variant>
      <vt:variant>
        <vt:i4>0</vt:i4>
      </vt:variant>
      <vt:variant>
        <vt:i4>5</vt:i4>
      </vt:variant>
      <vt:variant>
        <vt:lpwstr/>
      </vt:variant>
      <vt:variant>
        <vt:lpwstr>_Toc382312784</vt:lpwstr>
      </vt:variant>
      <vt:variant>
        <vt:i4>1441847</vt:i4>
      </vt:variant>
      <vt:variant>
        <vt:i4>47</vt:i4>
      </vt:variant>
      <vt:variant>
        <vt:i4>0</vt:i4>
      </vt:variant>
      <vt:variant>
        <vt:i4>5</vt:i4>
      </vt:variant>
      <vt:variant>
        <vt:lpwstr/>
      </vt:variant>
      <vt:variant>
        <vt:lpwstr>_Toc382312783</vt:lpwstr>
      </vt:variant>
      <vt:variant>
        <vt:i4>1441847</vt:i4>
      </vt:variant>
      <vt:variant>
        <vt:i4>41</vt:i4>
      </vt:variant>
      <vt:variant>
        <vt:i4>0</vt:i4>
      </vt:variant>
      <vt:variant>
        <vt:i4>5</vt:i4>
      </vt:variant>
      <vt:variant>
        <vt:lpwstr/>
      </vt:variant>
      <vt:variant>
        <vt:lpwstr>_Toc382312782</vt:lpwstr>
      </vt:variant>
      <vt:variant>
        <vt:i4>1441847</vt:i4>
      </vt:variant>
      <vt:variant>
        <vt:i4>35</vt:i4>
      </vt:variant>
      <vt:variant>
        <vt:i4>0</vt:i4>
      </vt:variant>
      <vt:variant>
        <vt:i4>5</vt:i4>
      </vt:variant>
      <vt:variant>
        <vt:lpwstr/>
      </vt:variant>
      <vt:variant>
        <vt:lpwstr>_Toc382312781</vt:lpwstr>
      </vt:variant>
      <vt:variant>
        <vt:i4>1441847</vt:i4>
      </vt:variant>
      <vt:variant>
        <vt:i4>29</vt:i4>
      </vt:variant>
      <vt:variant>
        <vt:i4>0</vt:i4>
      </vt:variant>
      <vt:variant>
        <vt:i4>5</vt:i4>
      </vt:variant>
      <vt:variant>
        <vt:lpwstr/>
      </vt:variant>
      <vt:variant>
        <vt:lpwstr>_Toc382312780</vt:lpwstr>
      </vt:variant>
      <vt:variant>
        <vt:i4>1638455</vt:i4>
      </vt:variant>
      <vt:variant>
        <vt:i4>23</vt:i4>
      </vt:variant>
      <vt:variant>
        <vt:i4>0</vt:i4>
      </vt:variant>
      <vt:variant>
        <vt:i4>5</vt:i4>
      </vt:variant>
      <vt:variant>
        <vt:lpwstr/>
      </vt:variant>
      <vt:variant>
        <vt:lpwstr>_Toc382312779</vt:lpwstr>
      </vt:variant>
      <vt:variant>
        <vt:i4>1638455</vt:i4>
      </vt:variant>
      <vt:variant>
        <vt:i4>17</vt:i4>
      </vt:variant>
      <vt:variant>
        <vt:i4>0</vt:i4>
      </vt:variant>
      <vt:variant>
        <vt:i4>5</vt:i4>
      </vt:variant>
      <vt:variant>
        <vt:lpwstr/>
      </vt:variant>
      <vt:variant>
        <vt:lpwstr>_Toc382312778</vt:lpwstr>
      </vt:variant>
      <vt:variant>
        <vt:i4>1638455</vt:i4>
      </vt:variant>
      <vt:variant>
        <vt:i4>11</vt:i4>
      </vt:variant>
      <vt:variant>
        <vt:i4>0</vt:i4>
      </vt:variant>
      <vt:variant>
        <vt:i4>5</vt:i4>
      </vt:variant>
      <vt:variant>
        <vt:lpwstr/>
      </vt:variant>
      <vt:variant>
        <vt:lpwstr>_Toc382312777</vt:lpwstr>
      </vt:variant>
      <vt:variant>
        <vt:i4>1572875</vt:i4>
      </vt:variant>
      <vt:variant>
        <vt:i4>6</vt:i4>
      </vt:variant>
      <vt:variant>
        <vt:i4>0</vt:i4>
      </vt:variant>
      <vt:variant>
        <vt:i4>5</vt:i4>
      </vt:variant>
      <vt:variant>
        <vt:lpwstr>http://www.a-k-d.ru/</vt:lpwstr>
      </vt:variant>
      <vt:variant>
        <vt:lpwstr/>
      </vt:variant>
      <vt:variant>
        <vt:i4>6684770</vt:i4>
      </vt:variant>
      <vt:variant>
        <vt:i4>3</vt:i4>
      </vt:variant>
      <vt:variant>
        <vt:i4>0</vt:i4>
      </vt:variant>
      <vt:variant>
        <vt:i4>5</vt:i4>
      </vt:variant>
      <vt:variant>
        <vt:lpwstr>http://zakupki.rosatom.ru/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Попкова Татьяна Александровна</cp:lastModifiedBy>
  <cp:revision>22</cp:revision>
  <cp:lastPrinted>2014-10-08T10:37:00Z</cp:lastPrinted>
  <dcterms:created xsi:type="dcterms:W3CDTF">2014-08-21T13:22:00Z</dcterms:created>
  <dcterms:modified xsi:type="dcterms:W3CDTF">2014-10-13T13:08:00Z</dcterms:modified>
</cp:coreProperties>
</file>