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2A07" w:rsidRPr="00085381" w:rsidRDefault="00E12A07" w:rsidP="00E12A07">
      <w:pPr>
        <w:spacing w:before="100"/>
        <w:ind w:right="22"/>
        <w:jc w:val="center"/>
        <w:rPr>
          <w:b/>
        </w:rPr>
      </w:pPr>
      <w:r>
        <w:rPr>
          <w:b/>
        </w:rPr>
        <w:t xml:space="preserve">      Открытое акционерное общество «Сибирский химический комбинат»</w:t>
      </w:r>
    </w:p>
    <w:p w:rsidR="00E12A07" w:rsidRDefault="00E12A07" w:rsidP="00E12A07">
      <w:pPr>
        <w:pStyle w:val="a9"/>
        <w:spacing w:before="0" w:after="0" w:line="360" w:lineRule="auto"/>
        <w:contextualSpacing/>
        <w:jc w:val="both"/>
        <w:rPr>
          <w:sz w:val="22"/>
        </w:rPr>
      </w:pPr>
      <w:r w:rsidRPr="0012003B">
        <w:pict>
          <v:line id="_x0000_s1026" style="position:absolute;left:0;text-align:left;flip:y;z-index:251657728" from="48.5pt,3.15pt" to="527.65pt,3.15pt" strokeweight="4.5pt">
            <v:stroke linestyle="thickThin"/>
          </v:line>
        </w:pict>
      </w:r>
      <w:r w:rsidRPr="004807DC">
        <w:rPr>
          <w:sz w:val="22"/>
        </w:rPr>
        <w:t xml:space="preserve"> </w:t>
      </w:r>
    </w:p>
    <w:p w:rsidR="001071AD" w:rsidRPr="00F02BB8" w:rsidRDefault="001071AD" w:rsidP="001071AD">
      <w:pPr>
        <w:jc w:val="center"/>
        <w:rPr>
          <w:b/>
        </w:rPr>
      </w:pPr>
      <w:r>
        <w:rPr>
          <w:b/>
        </w:rPr>
        <w:t>ИЗВЕЩЕНИЕ О ВНЕСЕНИИ ИЗМЕНЕНИЙ</w:t>
      </w:r>
      <w:r w:rsidRPr="00F02BB8">
        <w:rPr>
          <w:b/>
        </w:rPr>
        <w:t xml:space="preserve">  </w:t>
      </w:r>
    </w:p>
    <w:p w:rsidR="0048075A" w:rsidRDefault="001071AD" w:rsidP="001071AD">
      <w:pPr>
        <w:jc w:val="center"/>
        <w:rPr>
          <w:b/>
        </w:rPr>
      </w:pPr>
      <w:r w:rsidRPr="00F02BB8">
        <w:rPr>
          <w:b/>
        </w:rPr>
        <w:t>ПО ПР</w:t>
      </w:r>
      <w:r w:rsidR="0048075A">
        <w:rPr>
          <w:b/>
        </w:rPr>
        <w:t xml:space="preserve">ОВЕДЕНИЮ ОТКРЫТОГО ЗАПРОСА </w:t>
      </w:r>
      <w:r w:rsidR="00D77049">
        <w:rPr>
          <w:b/>
        </w:rPr>
        <w:t>ЦЕН</w:t>
      </w:r>
    </w:p>
    <w:p w:rsidR="001071AD" w:rsidRDefault="001071AD" w:rsidP="001071AD">
      <w:pPr>
        <w:jc w:val="center"/>
        <w:rPr>
          <w:b/>
        </w:rPr>
      </w:pPr>
      <w:r>
        <w:rPr>
          <w:b/>
        </w:rPr>
        <w:t>В ЭЛЕКТРОННОЙ ФОРМЕ</w:t>
      </w:r>
      <w:r w:rsidRPr="00F02BB8">
        <w:rPr>
          <w:b/>
        </w:rPr>
        <w:t xml:space="preserve"> </w:t>
      </w:r>
    </w:p>
    <w:p w:rsidR="001071AD" w:rsidRPr="00F02BB8" w:rsidRDefault="001071AD" w:rsidP="001071AD">
      <w:pPr>
        <w:jc w:val="center"/>
        <w:rPr>
          <w:b/>
        </w:rPr>
      </w:pPr>
    </w:p>
    <w:p w:rsidR="001071AD" w:rsidRPr="001071AD" w:rsidRDefault="001071AD" w:rsidP="001071AD">
      <w:pPr>
        <w:jc w:val="center"/>
        <w:rPr>
          <w:color w:val="000000"/>
          <w:sz w:val="22"/>
          <w:szCs w:val="22"/>
        </w:rPr>
      </w:pP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>
        <w:rPr>
          <w:rStyle w:val="date1"/>
          <w:color w:val="000000"/>
        </w:rPr>
        <w:tab/>
      </w:r>
      <w:r w:rsidR="000F739E">
        <w:rPr>
          <w:rStyle w:val="date1"/>
          <w:color w:val="000000"/>
          <w:sz w:val="22"/>
          <w:szCs w:val="22"/>
        </w:rPr>
        <w:t>от 04</w:t>
      </w:r>
      <w:r w:rsidRPr="00D63243">
        <w:rPr>
          <w:rStyle w:val="date1"/>
          <w:color w:val="000000"/>
          <w:sz w:val="22"/>
          <w:szCs w:val="22"/>
        </w:rPr>
        <w:t xml:space="preserve"> </w:t>
      </w:r>
      <w:r w:rsidR="000F739E">
        <w:rPr>
          <w:rStyle w:val="date1"/>
          <w:color w:val="000000"/>
          <w:sz w:val="22"/>
          <w:szCs w:val="22"/>
        </w:rPr>
        <w:t>марта</w:t>
      </w:r>
      <w:r w:rsidR="00636222">
        <w:rPr>
          <w:rStyle w:val="date1"/>
          <w:color w:val="000000"/>
          <w:sz w:val="22"/>
          <w:szCs w:val="22"/>
        </w:rPr>
        <w:t xml:space="preserve"> 2014</w:t>
      </w:r>
      <w:r w:rsidRPr="00D63243">
        <w:rPr>
          <w:rStyle w:val="date1"/>
          <w:color w:val="000000"/>
          <w:sz w:val="22"/>
          <w:szCs w:val="22"/>
        </w:rPr>
        <w:t xml:space="preserve"> года</w:t>
      </w:r>
      <w:r w:rsidRPr="00D63243">
        <w:rPr>
          <w:color w:val="000000"/>
          <w:sz w:val="22"/>
          <w:szCs w:val="22"/>
        </w:rPr>
        <w:t xml:space="preserve"> </w:t>
      </w:r>
    </w:p>
    <w:p w:rsidR="001071AD" w:rsidRPr="00D63243" w:rsidRDefault="001071AD" w:rsidP="001071AD">
      <w:pPr>
        <w:spacing w:line="360" w:lineRule="auto"/>
        <w:ind w:firstLine="539"/>
        <w:jc w:val="center"/>
        <w:rPr>
          <w:sz w:val="22"/>
          <w:szCs w:val="22"/>
        </w:rPr>
      </w:pPr>
      <w:r w:rsidRPr="00D63243">
        <w:rPr>
          <w:sz w:val="22"/>
          <w:szCs w:val="22"/>
        </w:rPr>
        <w:t>Уважаемые участники!</w:t>
      </w:r>
    </w:p>
    <w:p w:rsidR="0048075A" w:rsidRDefault="0048075A" w:rsidP="0048075A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Запроса </w:t>
      </w:r>
      <w:r w:rsidR="00D77049">
        <w:rPr>
          <w:sz w:val="22"/>
          <w:szCs w:val="22"/>
        </w:rPr>
        <w:t>цен</w:t>
      </w:r>
      <w:r w:rsidR="001071AD" w:rsidRPr="00D63243">
        <w:rPr>
          <w:sz w:val="22"/>
          <w:szCs w:val="22"/>
        </w:rPr>
        <w:t xml:space="preserve">: № </w:t>
      </w:r>
      <w:r w:rsidR="000F739E">
        <w:rPr>
          <w:sz w:val="22"/>
          <w:szCs w:val="22"/>
        </w:rPr>
        <w:t>140227/0506/092</w:t>
      </w:r>
    </w:p>
    <w:p w:rsidR="00D77049" w:rsidRDefault="000C16C4" w:rsidP="000C16C4">
      <w:pPr>
        <w:jc w:val="center"/>
        <w:rPr>
          <w:b/>
        </w:rPr>
      </w:pPr>
      <w:r w:rsidRPr="000C16C4">
        <w:rPr>
          <w:b/>
        </w:rPr>
        <w:t xml:space="preserve">На право заключения договора на </w:t>
      </w:r>
      <w:r w:rsidR="00D77049">
        <w:rPr>
          <w:b/>
        </w:rPr>
        <w:t xml:space="preserve">поставку </w:t>
      </w:r>
    </w:p>
    <w:p w:rsidR="000C16C4" w:rsidRPr="000C16C4" w:rsidRDefault="00636222" w:rsidP="000C16C4">
      <w:pPr>
        <w:jc w:val="center"/>
        <w:rPr>
          <w:b/>
        </w:rPr>
      </w:pPr>
      <w:r>
        <w:rPr>
          <w:b/>
        </w:rPr>
        <w:t>«</w:t>
      </w:r>
      <w:r w:rsidR="000F739E">
        <w:t>электродов для спектрального анализа особой чистоты</w:t>
      </w:r>
      <w:r w:rsidR="000C16C4" w:rsidRPr="000C16C4">
        <w:rPr>
          <w:b/>
        </w:rPr>
        <w:t>»</w:t>
      </w:r>
    </w:p>
    <w:p w:rsidR="001071AD" w:rsidRPr="00D63243" w:rsidRDefault="001071AD" w:rsidP="000C16C4">
      <w:pPr>
        <w:jc w:val="center"/>
        <w:rPr>
          <w:sz w:val="22"/>
          <w:szCs w:val="22"/>
        </w:rPr>
      </w:pPr>
      <w:r w:rsidRPr="00D63243">
        <w:rPr>
          <w:sz w:val="22"/>
          <w:szCs w:val="22"/>
        </w:rPr>
        <w:t xml:space="preserve">Уникальный номер </w:t>
      </w:r>
      <w:r w:rsidR="0048075A">
        <w:rPr>
          <w:sz w:val="22"/>
          <w:szCs w:val="22"/>
        </w:rPr>
        <w:t>закупки</w:t>
      </w:r>
      <w:r w:rsidRPr="00D63243">
        <w:rPr>
          <w:sz w:val="22"/>
          <w:szCs w:val="22"/>
        </w:rPr>
        <w:t xml:space="preserve"> на сайте http://</w:t>
      </w:r>
      <w:r w:rsidRPr="00D63243">
        <w:rPr>
          <w:sz w:val="22"/>
          <w:szCs w:val="22"/>
          <w:lang w:val="en-US"/>
        </w:rPr>
        <w:t>zakupki</w:t>
      </w:r>
      <w:r w:rsidRPr="00D63243">
        <w:rPr>
          <w:sz w:val="22"/>
          <w:szCs w:val="22"/>
        </w:rPr>
        <w:t>.</w:t>
      </w:r>
      <w:r w:rsidRPr="00D63243">
        <w:rPr>
          <w:sz w:val="22"/>
          <w:szCs w:val="22"/>
          <w:lang w:val="en-US"/>
        </w:rPr>
        <w:t>gov</w:t>
      </w:r>
      <w:r w:rsidRPr="00D63243">
        <w:rPr>
          <w:sz w:val="22"/>
          <w:szCs w:val="22"/>
        </w:rPr>
        <w:t>.</w:t>
      </w:r>
      <w:r w:rsidRPr="00D63243">
        <w:rPr>
          <w:sz w:val="22"/>
          <w:szCs w:val="22"/>
          <w:lang w:val="en-US"/>
        </w:rPr>
        <w:t>ru</w:t>
      </w:r>
      <w:r w:rsidRPr="00D63243">
        <w:rPr>
          <w:color w:val="000000"/>
          <w:sz w:val="22"/>
          <w:szCs w:val="22"/>
        </w:rPr>
        <w:t xml:space="preserve">: </w:t>
      </w:r>
      <w:r w:rsidR="000F739E">
        <w:rPr>
          <w:color w:val="000000"/>
          <w:sz w:val="22"/>
          <w:szCs w:val="22"/>
        </w:rPr>
        <w:t>31400926690</w:t>
      </w:r>
    </w:p>
    <w:p w:rsidR="001071AD" w:rsidRPr="00D63243" w:rsidRDefault="001071AD" w:rsidP="001071AD">
      <w:pPr>
        <w:suppressAutoHyphens w:val="0"/>
        <w:ind w:left="680"/>
        <w:jc w:val="center"/>
        <w:rPr>
          <w:color w:val="000000"/>
          <w:sz w:val="22"/>
          <w:szCs w:val="22"/>
        </w:rPr>
      </w:pPr>
      <w:r w:rsidRPr="00D63243">
        <w:rPr>
          <w:color w:val="000000"/>
          <w:sz w:val="22"/>
          <w:szCs w:val="22"/>
        </w:rPr>
        <w:t xml:space="preserve">Уникальный номер </w:t>
      </w:r>
      <w:r w:rsidR="0048075A">
        <w:rPr>
          <w:color w:val="000000"/>
          <w:sz w:val="22"/>
          <w:szCs w:val="22"/>
        </w:rPr>
        <w:t>закупки</w:t>
      </w:r>
      <w:r w:rsidRPr="00D63243">
        <w:rPr>
          <w:color w:val="000000"/>
          <w:sz w:val="22"/>
          <w:szCs w:val="22"/>
        </w:rPr>
        <w:t xml:space="preserve"> на сайте http://</w:t>
      </w:r>
      <w:r w:rsidRPr="00D63243">
        <w:rPr>
          <w:color w:val="000000"/>
          <w:sz w:val="22"/>
          <w:szCs w:val="22"/>
          <w:lang w:val="en-US"/>
        </w:rPr>
        <w:t>zakupki</w:t>
      </w:r>
      <w:r w:rsidRPr="00D63243">
        <w:rPr>
          <w:color w:val="000000"/>
          <w:sz w:val="22"/>
          <w:szCs w:val="22"/>
        </w:rPr>
        <w:t>.</w:t>
      </w:r>
      <w:r w:rsidRPr="00D63243">
        <w:rPr>
          <w:color w:val="000000"/>
          <w:sz w:val="22"/>
          <w:szCs w:val="22"/>
          <w:lang w:val="en-US"/>
        </w:rPr>
        <w:t>rosatom</w:t>
      </w:r>
      <w:r w:rsidRPr="00D63243">
        <w:rPr>
          <w:color w:val="000000"/>
          <w:sz w:val="22"/>
          <w:szCs w:val="22"/>
        </w:rPr>
        <w:t>.</w:t>
      </w:r>
      <w:r w:rsidRPr="00D63243">
        <w:rPr>
          <w:color w:val="000000"/>
          <w:sz w:val="22"/>
          <w:szCs w:val="22"/>
          <w:lang w:val="en-US"/>
        </w:rPr>
        <w:t>ru</w:t>
      </w:r>
      <w:r w:rsidRPr="00D63243">
        <w:rPr>
          <w:color w:val="000000"/>
          <w:sz w:val="22"/>
          <w:szCs w:val="22"/>
        </w:rPr>
        <w:t xml:space="preserve">: </w:t>
      </w:r>
      <w:r w:rsidR="000F739E">
        <w:rPr>
          <w:color w:val="000000"/>
          <w:sz w:val="22"/>
          <w:szCs w:val="22"/>
        </w:rPr>
        <w:t>140227/0506/092</w:t>
      </w:r>
    </w:p>
    <w:p w:rsidR="001071AD" w:rsidRPr="00D63243" w:rsidRDefault="00D50FD8" w:rsidP="001071AD">
      <w:pPr>
        <w:ind w:left="68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Номер извещения 98/</w:t>
      </w:r>
      <w:r w:rsidR="000F739E">
        <w:rPr>
          <w:color w:val="000000"/>
          <w:sz w:val="22"/>
          <w:szCs w:val="22"/>
        </w:rPr>
        <w:t>3914  от 27</w:t>
      </w:r>
      <w:r w:rsidR="00636222">
        <w:rPr>
          <w:color w:val="000000"/>
          <w:sz w:val="22"/>
          <w:szCs w:val="22"/>
        </w:rPr>
        <w:t>.02.2014</w:t>
      </w:r>
      <w:r>
        <w:rPr>
          <w:color w:val="000000"/>
          <w:sz w:val="22"/>
          <w:szCs w:val="22"/>
        </w:rPr>
        <w:t>г. (901-SH-</w:t>
      </w:r>
      <w:r w:rsidR="000F739E">
        <w:rPr>
          <w:color w:val="000000"/>
          <w:sz w:val="22"/>
          <w:szCs w:val="22"/>
        </w:rPr>
        <w:t>5971</w:t>
      </w:r>
      <w:r w:rsidR="001071AD" w:rsidRPr="00D63243">
        <w:rPr>
          <w:color w:val="000000"/>
          <w:sz w:val="22"/>
          <w:szCs w:val="22"/>
        </w:rPr>
        <w:t>)</w:t>
      </w:r>
    </w:p>
    <w:p w:rsidR="001071AD" w:rsidRPr="00D63243" w:rsidRDefault="001071AD" w:rsidP="001071AD">
      <w:pPr>
        <w:spacing w:line="360" w:lineRule="auto"/>
        <w:ind w:firstLine="539"/>
        <w:jc w:val="center"/>
        <w:rPr>
          <w:sz w:val="22"/>
          <w:szCs w:val="22"/>
        </w:rPr>
      </w:pPr>
    </w:p>
    <w:p w:rsidR="001071AD" w:rsidRPr="00D63243" w:rsidRDefault="00E84202" w:rsidP="001071AD">
      <w:pPr>
        <w:pStyle w:val="Default"/>
        <w:numPr>
          <w:ilvl w:val="0"/>
          <w:numId w:val="6"/>
        </w:numPr>
        <w:rPr>
          <w:bCs/>
          <w:sz w:val="22"/>
          <w:szCs w:val="22"/>
        </w:rPr>
      </w:pPr>
      <w:r>
        <w:rPr>
          <w:sz w:val="22"/>
          <w:szCs w:val="22"/>
        </w:rPr>
        <w:t>На основании п.20</w:t>
      </w:r>
      <w:r w:rsidR="001071AD" w:rsidRPr="00D63243">
        <w:rPr>
          <w:sz w:val="22"/>
          <w:szCs w:val="22"/>
        </w:rPr>
        <w:t>.5.2 Единого отраслевого стандарта закупок (Положения о закупках) Госкорпорации «Росатом» и п.</w:t>
      </w:r>
      <w:r w:rsidR="00995D89">
        <w:rPr>
          <w:sz w:val="22"/>
          <w:szCs w:val="22"/>
        </w:rPr>
        <w:t xml:space="preserve"> </w:t>
      </w:r>
      <w:r w:rsidR="004505EB">
        <w:rPr>
          <w:sz w:val="22"/>
          <w:szCs w:val="22"/>
        </w:rPr>
        <w:t>3.13</w:t>
      </w:r>
      <w:r w:rsidR="00F64DB9">
        <w:rPr>
          <w:sz w:val="22"/>
          <w:szCs w:val="22"/>
        </w:rPr>
        <w:t xml:space="preserve">  раздела 3</w:t>
      </w:r>
      <w:r w:rsidR="001071AD" w:rsidRPr="00D63243">
        <w:rPr>
          <w:sz w:val="22"/>
          <w:szCs w:val="22"/>
        </w:rPr>
        <w:t xml:space="preserve"> </w:t>
      </w:r>
      <w:r w:rsidR="001071AD" w:rsidRPr="00D63243">
        <w:rPr>
          <w:bCs/>
          <w:sz w:val="22"/>
          <w:szCs w:val="22"/>
        </w:rPr>
        <w:t xml:space="preserve">Документации было принято решение о внесении изменений в документацию о проведении открытого запроса </w:t>
      </w:r>
      <w:r w:rsidR="00F64DB9">
        <w:rPr>
          <w:bCs/>
          <w:sz w:val="22"/>
          <w:szCs w:val="22"/>
        </w:rPr>
        <w:t>цен</w:t>
      </w:r>
      <w:r w:rsidR="0048075A">
        <w:rPr>
          <w:bCs/>
          <w:sz w:val="22"/>
          <w:szCs w:val="22"/>
        </w:rPr>
        <w:t>.</w:t>
      </w:r>
    </w:p>
    <w:p w:rsidR="001071AD" w:rsidRPr="00D63243" w:rsidRDefault="001071AD" w:rsidP="001071AD">
      <w:pPr>
        <w:pStyle w:val="Default"/>
        <w:ind w:left="360"/>
        <w:rPr>
          <w:bCs/>
          <w:sz w:val="22"/>
          <w:szCs w:val="22"/>
        </w:rPr>
      </w:pPr>
    </w:p>
    <w:p w:rsidR="00D63243" w:rsidRDefault="001071AD" w:rsidP="00D63243">
      <w:pPr>
        <w:pStyle w:val="Default"/>
        <w:numPr>
          <w:ilvl w:val="0"/>
          <w:numId w:val="6"/>
        </w:numPr>
        <w:rPr>
          <w:bCs/>
          <w:sz w:val="22"/>
          <w:szCs w:val="22"/>
        </w:rPr>
      </w:pPr>
      <w:r w:rsidRPr="00D63243">
        <w:rPr>
          <w:bCs/>
          <w:sz w:val="22"/>
          <w:szCs w:val="22"/>
        </w:rPr>
        <w:t xml:space="preserve">Изменения были внесены в следующие пункты документации о проведении процедуры запроса </w:t>
      </w:r>
      <w:r w:rsidR="00F64DB9">
        <w:rPr>
          <w:bCs/>
          <w:sz w:val="22"/>
          <w:szCs w:val="22"/>
        </w:rPr>
        <w:t>цен</w:t>
      </w:r>
      <w:r w:rsidR="00393E74">
        <w:rPr>
          <w:bCs/>
          <w:sz w:val="22"/>
          <w:szCs w:val="22"/>
        </w:rPr>
        <w:t>:</w:t>
      </w:r>
    </w:p>
    <w:p w:rsidR="00F64DB9" w:rsidRDefault="00F64DB9" w:rsidP="00F64DB9">
      <w:pPr>
        <w:pStyle w:val="Default"/>
        <w:rPr>
          <w:bCs/>
          <w:sz w:val="22"/>
          <w:szCs w:val="22"/>
        </w:rPr>
      </w:pPr>
    </w:p>
    <w:tbl>
      <w:tblPr>
        <w:tblStyle w:val="af1"/>
        <w:tblW w:w="0" w:type="auto"/>
        <w:tblLook w:val="01E0"/>
      </w:tblPr>
      <w:tblGrid>
        <w:gridCol w:w="2802"/>
        <w:gridCol w:w="7618"/>
      </w:tblGrid>
      <w:tr w:rsidR="004505EB" w:rsidRPr="00D04AA0" w:rsidTr="00806177">
        <w:tc>
          <w:tcPr>
            <w:tcW w:w="2802" w:type="dxa"/>
          </w:tcPr>
          <w:p w:rsidR="004505EB" w:rsidRPr="00D04AA0" w:rsidRDefault="004505EB" w:rsidP="00EE26DF">
            <w:pPr>
              <w:jc w:val="center"/>
              <w:rPr>
                <w:sz w:val="22"/>
                <w:szCs w:val="22"/>
              </w:rPr>
            </w:pPr>
            <w:r w:rsidRPr="00D04AA0">
              <w:rPr>
                <w:sz w:val="22"/>
                <w:szCs w:val="22"/>
              </w:rPr>
              <w:t>№ пункта в документации</w:t>
            </w:r>
          </w:p>
        </w:tc>
        <w:tc>
          <w:tcPr>
            <w:tcW w:w="7618" w:type="dxa"/>
          </w:tcPr>
          <w:p w:rsidR="004505EB" w:rsidRPr="00D04AA0" w:rsidRDefault="00806177" w:rsidP="00806177">
            <w:pPr>
              <w:jc w:val="center"/>
              <w:rPr>
                <w:sz w:val="22"/>
                <w:szCs w:val="22"/>
              </w:rPr>
            </w:pPr>
            <w:r w:rsidRPr="003E12ED">
              <w:t>Текст измененная редакция</w:t>
            </w:r>
          </w:p>
        </w:tc>
      </w:tr>
      <w:tr w:rsidR="004505EB" w:rsidRPr="003F194B" w:rsidTr="00806177">
        <w:trPr>
          <w:trHeight w:val="1025"/>
        </w:trPr>
        <w:tc>
          <w:tcPr>
            <w:tcW w:w="2802" w:type="dxa"/>
          </w:tcPr>
          <w:p w:rsidR="000F739E" w:rsidRDefault="000F739E" w:rsidP="004505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п. 11.2.1, </w:t>
            </w:r>
          </w:p>
          <w:p w:rsidR="000F739E" w:rsidRDefault="000F739E" w:rsidP="004505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п.</w:t>
            </w:r>
            <w:r w:rsidR="004505EB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13.2.1 </w:t>
            </w:r>
          </w:p>
          <w:p w:rsidR="004505EB" w:rsidRDefault="004505EB" w:rsidP="004505E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Раздела 4 Документации запроса цен</w:t>
            </w:r>
          </w:p>
          <w:p w:rsidR="00636222" w:rsidRPr="003F194B" w:rsidRDefault="00636222" w:rsidP="004505EB">
            <w:pPr>
              <w:rPr>
                <w:sz w:val="22"/>
                <w:szCs w:val="22"/>
              </w:rPr>
            </w:pPr>
          </w:p>
          <w:p w:rsidR="004505EB" w:rsidRPr="003F194B" w:rsidRDefault="004505EB" w:rsidP="00EE26DF">
            <w:pPr>
              <w:rPr>
                <w:sz w:val="22"/>
                <w:szCs w:val="22"/>
              </w:rPr>
            </w:pPr>
          </w:p>
        </w:tc>
        <w:tc>
          <w:tcPr>
            <w:tcW w:w="7618" w:type="dxa"/>
          </w:tcPr>
          <w:p w:rsidR="00636222" w:rsidRPr="00636222" w:rsidRDefault="002260C6" w:rsidP="00636222">
            <w:pPr>
              <w:ind w:right="153"/>
              <w:jc w:val="both"/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bCs/>
                <w:sz w:val="22"/>
                <w:szCs w:val="22"/>
              </w:rPr>
              <w:t>п</w:t>
            </w:r>
            <w:proofErr w:type="spellEnd"/>
            <w:proofErr w:type="gramEnd"/>
            <w:r>
              <w:rPr>
                <w:bCs/>
                <w:sz w:val="22"/>
                <w:szCs w:val="22"/>
              </w:rPr>
              <w:t>/</w:t>
            </w:r>
            <w:proofErr w:type="spellStart"/>
            <w:r>
              <w:rPr>
                <w:bCs/>
                <w:sz w:val="22"/>
                <w:szCs w:val="22"/>
              </w:rPr>
              <w:t>п</w:t>
            </w:r>
            <w:proofErr w:type="spellEnd"/>
            <w:r w:rsidR="00806177">
              <w:rPr>
                <w:bCs/>
                <w:sz w:val="22"/>
                <w:szCs w:val="22"/>
              </w:rPr>
              <w:t xml:space="preserve"> </w:t>
            </w:r>
            <w:r w:rsidR="006169A9" w:rsidRPr="006169A9">
              <w:rPr>
                <w:bCs/>
                <w:sz w:val="22"/>
                <w:szCs w:val="22"/>
              </w:rPr>
              <w:t xml:space="preserve">11.2.1, 13.2.1 </w:t>
            </w:r>
            <w:r w:rsidR="00806177">
              <w:rPr>
                <w:bCs/>
                <w:sz w:val="22"/>
                <w:szCs w:val="22"/>
              </w:rPr>
              <w:t>документации исключены</w:t>
            </w:r>
          </w:p>
          <w:p w:rsidR="004505EB" w:rsidRPr="003F194B" w:rsidRDefault="004505EB" w:rsidP="00F40433">
            <w:pPr>
              <w:rPr>
                <w:sz w:val="22"/>
                <w:szCs w:val="22"/>
              </w:rPr>
            </w:pPr>
          </w:p>
        </w:tc>
      </w:tr>
    </w:tbl>
    <w:p w:rsidR="00393E74" w:rsidRDefault="00393E74" w:rsidP="001071AD">
      <w:pPr>
        <w:rPr>
          <w:b/>
          <w:spacing w:val="-6"/>
        </w:rPr>
      </w:pPr>
    </w:p>
    <w:p w:rsidR="003F53C9" w:rsidRPr="007A7D20" w:rsidRDefault="003F53C9" w:rsidP="007A7D20">
      <w:pPr>
        <w:spacing w:line="480" w:lineRule="auto"/>
        <w:rPr>
          <w:sz w:val="22"/>
          <w:szCs w:val="22"/>
        </w:rPr>
      </w:pPr>
      <w:r w:rsidRPr="007A7D20">
        <w:rPr>
          <w:sz w:val="22"/>
          <w:szCs w:val="22"/>
        </w:rPr>
        <w:t>Остальные условия пров</w:t>
      </w:r>
      <w:r w:rsidR="00393E74">
        <w:rPr>
          <w:sz w:val="22"/>
          <w:szCs w:val="22"/>
        </w:rPr>
        <w:t xml:space="preserve">едения запроса </w:t>
      </w:r>
      <w:r w:rsidR="00C310E4">
        <w:rPr>
          <w:sz w:val="22"/>
          <w:szCs w:val="22"/>
        </w:rPr>
        <w:t xml:space="preserve">цен </w:t>
      </w:r>
      <w:r w:rsidRPr="007A7D20">
        <w:rPr>
          <w:sz w:val="22"/>
          <w:szCs w:val="22"/>
        </w:rPr>
        <w:t>считать без изменения.</w:t>
      </w:r>
    </w:p>
    <w:p w:rsidR="007704CD" w:rsidRPr="007A7D20" w:rsidRDefault="003F53C9" w:rsidP="007A7D20">
      <w:pPr>
        <w:rPr>
          <w:sz w:val="22"/>
          <w:szCs w:val="22"/>
        </w:rPr>
      </w:pPr>
      <w:r w:rsidRPr="007A7D20">
        <w:rPr>
          <w:sz w:val="22"/>
          <w:szCs w:val="22"/>
        </w:rPr>
        <w:t>Данное извещение о пров</w:t>
      </w:r>
      <w:r w:rsidR="003F3796" w:rsidRPr="007A7D20">
        <w:rPr>
          <w:sz w:val="22"/>
          <w:szCs w:val="22"/>
        </w:rPr>
        <w:t xml:space="preserve">едении запроса </w:t>
      </w:r>
      <w:r w:rsidR="00C310E4">
        <w:rPr>
          <w:sz w:val="22"/>
          <w:szCs w:val="22"/>
        </w:rPr>
        <w:t xml:space="preserve">цен </w:t>
      </w:r>
      <w:r w:rsidRPr="007A7D20">
        <w:rPr>
          <w:sz w:val="22"/>
          <w:szCs w:val="22"/>
        </w:rPr>
        <w:t>является неотъемлемой частью извещ</w:t>
      </w:r>
      <w:r w:rsidR="003F3796" w:rsidRPr="007A7D20">
        <w:rPr>
          <w:sz w:val="22"/>
          <w:szCs w:val="22"/>
        </w:rPr>
        <w:t xml:space="preserve">ения о проведении запроса </w:t>
      </w:r>
      <w:r w:rsidR="00C310E4">
        <w:rPr>
          <w:sz w:val="22"/>
          <w:szCs w:val="22"/>
        </w:rPr>
        <w:t>цен</w:t>
      </w:r>
      <w:r w:rsidRPr="007A7D20">
        <w:rPr>
          <w:sz w:val="22"/>
          <w:szCs w:val="22"/>
        </w:rPr>
        <w:t xml:space="preserve"> </w:t>
      </w:r>
      <w:r w:rsidR="007A7D20">
        <w:rPr>
          <w:sz w:val="22"/>
          <w:szCs w:val="22"/>
        </w:rPr>
        <w:t xml:space="preserve"> </w:t>
      </w:r>
      <w:r w:rsidR="00806177">
        <w:rPr>
          <w:b/>
          <w:sz w:val="22"/>
          <w:szCs w:val="22"/>
        </w:rPr>
        <w:t>от 27</w:t>
      </w:r>
      <w:r w:rsidR="00636222">
        <w:rPr>
          <w:b/>
          <w:sz w:val="22"/>
          <w:szCs w:val="22"/>
        </w:rPr>
        <w:t>.02.2014</w:t>
      </w:r>
      <w:r w:rsidRPr="007A7D20">
        <w:rPr>
          <w:b/>
          <w:sz w:val="22"/>
          <w:szCs w:val="22"/>
        </w:rPr>
        <w:t xml:space="preserve">г. № </w:t>
      </w:r>
      <w:r w:rsidR="009A1278" w:rsidRPr="007A7D20">
        <w:rPr>
          <w:b/>
          <w:bCs/>
          <w:sz w:val="22"/>
          <w:szCs w:val="22"/>
        </w:rPr>
        <w:t>98/</w:t>
      </w:r>
      <w:r w:rsidR="00806177">
        <w:rPr>
          <w:b/>
          <w:bCs/>
          <w:sz w:val="22"/>
          <w:szCs w:val="22"/>
        </w:rPr>
        <w:t>3914</w:t>
      </w:r>
    </w:p>
    <w:p w:rsidR="009A1278" w:rsidRDefault="009A1278" w:rsidP="006C400E">
      <w:pPr>
        <w:rPr>
          <w:bCs/>
          <w:sz w:val="26"/>
          <w:szCs w:val="26"/>
          <w:u w:val="single"/>
        </w:rPr>
      </w:pPr>
    </w:p>
    <w:p w:rsidR="009A1278" w:rsidRDefault="009A1278" w:rsidP="006C400E">
      <w:pPr>
        <w:rPr>
          <w:bCs/>
          <w:sz w:val="26"/>
          <w:szCs w:val="26"/>
          <w:u w:val="single"/>
        </w:rPr>
      </w:pPr>
    </w:p>
    <w:p w:rsidR="00806177" w:rsidRDefault="00806177" w:rsidP="006C400E">
      <w:pPr>
        <w:rPr>
          <w:bCs/>
          <w:sz w:val="26"/>
          <w:szCs w:val="26"/>
          <w:u w:val="single"/>
        </w:rPr>
      </w:pPr>
    </w:p>
    <w:p w:rsidR="00806177" w:rsidRPr="006C400E" w:rsidRDefault="00806177" w:rsidP="006C400E">
      <w:pPr>
        <w:rPr>
          <w:bCs/>
          <w:sz w:val="26"/>
          <w:szCs w:val="26"/>
          <w:u w:val="single"/>
        </w:rPr>
      </w:pPr>
    </w:p>
    <w:p w:rsidR="007704CD" w:rsidRPr="007C36FF" w:rsidRDefault="007704CD" w:rsidP="00F540AC">
      <w:pPr>
        <w:ind w:firstLine="539"/>
        <w:jc w:val="center"/>
        <w:rPr>
          <w:bCs/>
          <w:u w:val="single"/>
        </w:rPr>
      </w:pPr>
    </w:p>
    <w:p w:rsidR="00D92F68" w:rsidRPr="00636222" w:rsidRDefault="007704CD" w:rsidP="00D92F68">
      <w:pPr>
        <w:ind w:firstLine="709"/>
        <w:contextualSpacing/>
        <w:jc w:val="both"/>
        <w:rPr>
          <w:sz w:val="22"/>
          <w:szCs w:val="22"/>
        </w:rPr>
      </w:pPr>
      <w:r w:rsidRPr="00636222">
        <w:rPr>
          <w:sz w:val="22"/>
          <w:szCs w:val="22"/>
        </w:rPr>
        <w:t>Зам</w:t>
      </w:r>
      <w:r w:rsidR="00C9491E" w:rsidRPr="00636222">
        <w:rPr>
          <w:sz w:val="22"/>
          <w:szCs w:val="22"/>
        </w:rPr>
        <w:t>. генерального</w:t>
      </w:r>
      <w:r w:rsidRPr="00636222">
        <w:rPr>
          <w:sz w:val="22"/>
          <w:szCs w:val="22"/>
        </w:rPr>
        <w:t xml:space="preserve"> директора </w:t>
      </w:r>
    </w:p>
    <w:p w:rsidR="008B4EFC" w:rsidRPr="00636222" w:rsidRDefault="00C310E4" w:rsidP="00D92F68">
      <w:pPr>
        <w:ind w:firstLine="709"/>
        <w:contextualSpacing/>
        <w:jc w:val="both"/>
        <w:rPr>
          <w:sz w:val="22"/>
          <w:szCs w:val="22"/>
        </w:rPr>
      </w:pPr>
      <w:r w:rsidRPr="00636222">
        <w:rPr>
          <w:sz w:val="22"/>
          <w:szCs w:val="22"/>
        </w:rPr>
        <w:t>по закупкам и логистике</w:t>
      </w:r>
      <w:r w:rsidR="00487C8D" w:rsidRPr="00636222">
        <w:rPr>
          <w:sz w:val="22"/>
          <w:szCs w:val="22"/>
        </w:rPr>
        <w:t xml:space="preserve">  ОАО «СХК»</w:t>
      </w:r>
      <w:r w:rsidR="007704CD" w:rsidRPr="00636222">
        <w:rPr>
          <w:sz w:val="22"/>
          <w:szCs w:val="22"/>
        </w:rPr>
        <w:t xml:space="preserve">                                                </w:t>
      </w:r>
      <w:r w:rsidRPr="00636222">
        <w:rPr>
          <w:sz w:val="22"/>
          <w:szCs w:val="22"/>
        </w:rPr>
        <w:t>Н.Н. Борисов</w:t>
      </w:r>
    </w:p>
    <w:p w:rsidR="008B4EFC" w:rsidRPr="00636222" w:rsidRDefault="008B4EFC">
      <w:pPr>
        <w:rPr>
          <w:sz w:val="22"/>
          <w:szCs w:val="22"/>
        </w:rPr>
      </w:pPr>
    </w:p>
    <w:sectPr w:rsidR="008B4EFC" w:rsidRPr="00636222" w:rsidSect="001071AD">
      <w:footerReference w:type="even" r:id="rId7"/>
      <w:footerReference w:type="default" r:id="rId8"/>
      <w:pgSz w:w="11905" w:h="16837"/>
      <w:pgMar w:top="454" w:right="567" w:bottom="45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2E6A" w:rsidRDefault="008A2E6A">
      <w:r>
        <w:separator/>
      </w:r>
    </w:p>
  </w:endnote>
  <w:endnote w:type="continuationSeparator" w:id="0">
    <w:p w:rsidR="008A2E6A" w:rsidRDefault="008A2E6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0E4" w:rsidRDefault="00C310E4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end"/>
    </w:r>
  </w:p>
  <w:p w:rsidR="00C310E4" w:rsidRDefault="00C310E4" w:rsidP="003F3796">
    <w:pPr>
      <w:pStyle w:val="af2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310E4" w:rsidRDefault="00C310E4" w:rsidP="00393E74">
    <w:pPr>
      <w:pStyle w:val="af2"/>
      <w:framePr w:wrap="around" w:vAnchor="text" w:hAnchor="margin" w:xAlign="center" w:y="1"/>
      <w:rPr>
        <w:rStyle w:val="af3"/>
      </w:rPr>
    </w:pPr>
    <w:r>
      <w:rPr>
        <w:rStyle w:val="af3"/>
      </w:rPr>
      <w:fldChar w:fldCharType="begin"/>
    </w:r>
    <w:r>
      <w:rPr>
        <w:rStyle w:val="af3"/>
      </w:rPr>
      <w:instrText xml:space="preserve">PAGE  </w:instrText>
    </w:r>
    <w:r>
      <w:rPr>
        <w:rStyle w:val="af3"/>
      </w:rPr>
      <w:fldChar w:fldCharType="separate"/>
    </w:r>
    <w:r w:rsidR="00636222">
      <w:rPr>
        <w:rStyle w:val="af3"/>
        <w:noProof/>
      </w:rPr>
      <w:t>2</w:t>
    </w:r>
    <w:r>
      <w:rPr>
        <w:rStyle w:val="af3"/>
      </w:rPr>
      <w:fldChar w:fldCharType="end"/>
    </w:r>
  </w:p>
  <w:p w:rsidR="00C310E4" w:rsidRDefault="00C310E4" w:rsidP="003F3796">
    <w:pPr>
      <w:pStyle w:val="af2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2E6A" w:rsidRDefault="008A2E6A">
      <w:r>
        <w:separator/>
      </w:r>
    </w:p>
  </w:footnote>
  <w:footnote w:type="continuationSeparator" w:id="0">
    <w:p w:rsidR="008A2E6A" w:rsidRDefault="008A2E6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8"/>
    <w:multiLevelType w:val="singleLevel"/>
    <w:tmpl w:val="0694DD24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1"/>
    <w:multiLevelType w:val="multilevel"/>
    <w:tmpl w:val="00000001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nsid w:val="2A234125"/>
    <w:multiLevelType w:val="multilevel"/>
    <w:tmpl w:val="CCE61778"/>
    <w:lvl w:ilvl="0">
      <w:start w:val="13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3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415A69"/>
    <w:multiLevelType w:val="hybridMultilevel"/>
    <w:tmpl w:val="575CFF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BD80FDA"/>
    <w:multiLevelType w:val="hybridMultilevel"/>
    <w:tmpl w:val="74F2ED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447093B"/>
    <w:multiLevelType w:val="hybridMultilevel"/>
    <w:tmpl w:val="F69C507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B4A2728"/>
    <w:multiLevelType w:val="hybridMultilevel"/>
    <w:tmpl w:val="D0307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7"/>
  </w:num>
  <w:num w:numId="4">
    <w:abstractNumId w:val="0"/>
  </w:num>
  <w:num w:numId="5">
    <w:abstractNumId w:val="5"/>
  </w:num>
  <w:num w:numId="6">
    <w:abstractNumId w:val="6"/>
  </w:num>
  <w:num w:numId="7">
    <w:abstractNumId w:val="3"/>
  </w:num>
  <w:num w:numId="8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0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B4EFC"/>
    <w:rsid w:val="00010D96"/>
    <w:rsid w:val="00016946"/>
    <w:rsid w:val="00082F7E"/>
    <w:rsid w:val="000C16C4"/>
    <w:rsid w:val="000F739E"/>
    <w:rsid w:val="001071AD"/>
    <w:rsid w:val="0011012B"/>
    <w:rsid w:val="001342DD"/>
    <w:rsid w:val="001344A1"/>
    <w:rsid w:val="00167012"/>
    <w:rsid w:val="001A6362"/>
    <w:rsid w:val="001B6705"/>
    <w:rsid w:val="001F00E5"/>
    <w:rsid w:val="002100AC"/>
    <w:rsid w:val="00217EEB"/>
    <w:rsid w:val="00223EDA"/>
    <w:rsid w:val="002260C6"/>
    <w:rsid w:val="00230173"/>
    <w:rsid w:val="002F1349"/>
    <w:rsid w:val="00303D8D"/>
    <w:rsid w:val="00393E74"/>
    <w:rsid w:val="003B060B"/>
    <w:rsid w:val="003F167B"/>
    <w:rsid w:val="003F194B"/>
    <w:rsid w:val="003F3796"/>
    <w:rsid w:val="003F53C9"/>
    <w:rsid w:val="00405FB6"/>
    <w:rsid w:val="004263E6"/>
    <w:rsid w:val="00435A28"/>
    <w:rsid w:val="004505EB"/>
    <w:rsid w:val="0048075A"/>
    <w:rsid w:val="00487C8D"/>
    <w:rsid w:val="00490CFF"/>
    <w:rsid w:val="004C2A7C"/>
    <w:rsid w:val="004E4892"/>
    <w:rsid w:val="00534DEA"/>
    <w:rsid w:val="00581B0C"/>
    <w:rsid w:val="005951A5"/>
    <w:rsid w:val="005B1E5A"/>
    <w:rsid w:val="005B4602"/>
    <w:rsid w:val="005C6614"/>
    <w:rsid w:val="005E6CF9"/>
    <w:rsid w:val="00600EFF"/>
    <w:rsid w:val="006169A9"/>
    <w:rsid w:val="006202BC"/>
    <w:rsid w:val="00636222"/>
    <w:rsid w:val="00673048"/>
    <w:rsid w:val="006873A7"/>
    <w:rsid w:val="006B461C"/>
    <w:rsid w:val="006C400E"/>
    <w:rsid w:val="006C47B7"/>
    <w:rsid w:val="0070075A"/>
    <w:rsid w:val="00742E00"/>
    <w:rsid w:val="007704CD"/>
    <w:rsid w:val="007849C6"/>
    <w:rsid w:val="007A7D20"/>
    <w:rsid w:val="007B0BEB"/>
    <w:rsid w:val="007C36FF"/>
    <w:rsid w:val="007E1F31"/>
    <w:rsid w:val="007E6FA2"/>
    <w:rsid w:val="00806177"/>
    <w:rsid w:val="008A2E6A"/>
    <w:rsid w:val="008B4EFC"/>
    <w:rsid w:val="008D0520"/>
    <w:rsid w:val="008E5984"/>
    <w:rsid w:val="008F2C87"/>
    <w:rsid w:val="00904C25"/>
    <w:rsid w:val="009318E7"/>
    <w:rsid w:val="00995D89"/>
    <w:rsid w:val="009A1278"/>
    <w:rsid w:val="00A52C3A"/>
    <w:rsid w:val="00A60D9D"/>
    <w:rsid w:val="00A9167F"/>
    <w:rsid w:val="00AA0B46"/>
    <w:rsid w:val="00AD67DA"/>
    <w:rsid w:val="00AE5818"/>
    <w:rsid w:val="00B01CCE"/>
    <w:rsid w:val="00B60D66"/>
    <w:rsid w:val="00BD67CB"/>
    <w:rsid w:val="00C1532A"/>
    <w:rsid w:val="00C310E4"/>
    <w:rsid w:val="00C330F6"/>
    <w:rsid w:val="00C9491E"/>
    <w:rsid w:val="00CF3253"/>
    <w:rsid w:val="00D04AA0"/>
    <w:rsid w:val="00D357E7"/>
    <w:rsid w:val="00D50FD8"/>
    <w:rsid w:val="00D537E9"/>
    <w:rsid w:val="00D63243"/>
    <w:rsid w:val="00D77049"/>
    <w:rsid w:val="00D91217"/>
    <w:rsid w:val="00D92F68"/>
    <w:rsid w:val="00DD0D3C"/>
    <w:rsid w:val="00E07E17"/>
    <w:rsid w:val="00E12A07"/>
    <w:rsid w:val="00E30E35"/>
    <w:rsid w:val="00E43549"/>
    <w:rsid w:val="00E84202"/>
    <w:rsid w:val="00ED0DAF"/>
    <w:rsid w:val="00EE26DF"/>
    <w:rsid w:val="00F02BB8"/>
    <w:rsid w:val="00F40433"/>
    <w:rsid w:val="00F540AC"/>
    <w:rsid w:val="00F64DB9"/>
    <w:rsid w:val="00FA4F73"/>
    <w:rsid w:val="00FD5E6F"/>
    <w:rsid w:val="00FD7F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pPr>
      <w:suppressAutoHyphens/>
    </w:pPr>
    <w:rPr>
      <w:kern w:val="1"/>
      <w:sz w:val="24"/>
      <w:szCs w:val="24"/>
      <w:lang w:eastAsia="ar-SA"/>
    </w:rPr>
  </w:style>
  <w:style w:type="paragraph" w:styleId="1">
    <w:name w:val="heading 1"/>
    <w:basedOn w:val="a0"/>
    <w:next w:val="a0"/>
    <w:qFormat/>
    <w:pPr>
      <w:keepNext/>
      <w:tabs>
        <w:tab w:val="num" w:pos="432"/>
      </w:tabs>
      <w:spacing w:before="240" w:after="60"/>
      <w:ind w:left="432" w:hanging="432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1"/>
    <w:next w:val="a2"/>
    <w:qFormat/>
    <w:pPr>
      <w:tabs>
        <w:tab w:val="num" w:pos="576"/>
      </w:tabs>
      <w:ind w:left="576" w:hanging="576"/>
      <w:outlineLvl w:val="1"/>
    </w:pPr>
    <w:rPr>
      <w:rFonts w:ascii="Times New Roman" w:hAnsi="Times New Roman"/>
      <w:b/>
      <w:bCs/>
      <w:sz w:val="36"/>
      <w:szCs w:val="36"/>
    </w:rPr>
  </w:style>
  <w:style w:type="character" w:default="1" w:styleId="a3">
    <w:name w:val="Default Paragraph Font"/>
    <w:link w:val="CharChar1"/>
  </w:style>
  <w:style w:type="table" w:default="1" w:styleId="a4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semiHidden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20">
    <w:name w:val="Основной шрифт абзаца2"/>
  </w:style>
  <w:style w:type="character" w:customStyle="1" w:styleId="10">
    <w:name w:val="Основной шрифт абзаца1"/>
  </w:style>
  <w:style w:type="character" w:customStyle="1" w:styleId="a6">
    <w:name w:val="комментарий"/>
    <w:basedOn w:val="10"/>
    <w:rPr>
      <w:b/>
      <w:i/>
      <w:shd w:val="clear" w:color="auto" w:fill="FFFF99"/>
    </w:rPr>
  </w:style>
  <w:style w:type="character" w:styleId="a7">
    <w:name w:val="Hyperlink"/>
    <w:basedOn w:val="10"/>
    <w:rPr>
      <w:color w:val="0000FF"/>
      <w:u w:val="single"/>
    </w:rPr>
  </w:style>
  <w:style w:type="paragraph" w:customStyle="1" w:styleId="a1">
    <w:name w:val="Заголовок"/>
    <w:basedOn w:val="a0"/>
    <w:next w:val="a2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a2">
    <w:name w:val="Body Text"/>
    <w:basedOn w:val="a0"/>
    <w:pPr>
      <w:spacing w:after="120"/>
    </w:pPr>
  </w:style>
  <w:style w:type="paragraph" w:styleId="a8">
    <w:name w:val="List"/>
    <w:basedOn w:val="a2"/>
    <w:rPr>
      <w:rFonts w:ascii="Arial" w:hAnsi="Arial" w:cs="Tahoma"/>
    </w:rPr>
  </w:style>
  <w:style w:type="paragraph" w:customStyle="1" w:styleId="21">
    <w:name w:val="Название2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22">
    <w:name w:val="Указатель2"/>
    <w:basedOn w:val="a0"/>
    <w:pPr>
      <w:suppressLineNumbers/>
    </w:pPr>
    <w:rPr>
      <w:rFonts w:ascii="Arial" w:hAnsi="Arial" w:cs="Tahoma"/>
    </w:rPr>
  </w:style>
  <w:style w:type="paragraph" w:customStyle="1" w:styleId="11">
    <w:name w:val="Название1"/>
    <w:basedOn w:val="a0"/>
    <w:pPr>
      <w:suppressLineNumbers/>
      <w:spacing w:before="120" w:after="120"/>
    </w:pPr>
    <w:rPr>
      <w:rFonts w:ascii="Arial" w:hAnsi="Arial" w:cs="Tahoma"/>
      <w:i/>
      <w:iCs/>
      <w:sz w:val="20"/>
    </w:rPr>
  </w:style>
  <w:style w:type="paragraph" w:customStyle="1" w:styleId="12">
    <w:name w:val="Указатель1"/>
    <w:basedOn w:val="a0"/>
    <w:pPr>
      <w:suppressLineNumbers/>
    </w:pPr>
    <w:rPr>
      <w:rFonts w:ascii="Arial" w:hAnsi="Arial" w:cs="Tahoma"/>
    </w:rPr>
  </w:style>
  <w:style w:type="paragraph" w:styleId="a9">
    <w:name w:val="Normal (Web)"/>
    <w:basedOn w:val="a0"/>
    <w:pPr>
      <w:spacing w:before="280" w:after="280"/>
    </w:pPr>
  </w:style>
  <w:style w:type="paragraph" w:customStyle="1" w:styleId="aa">
    <w:name w:val="Пункт"/>
    <w:basedOn w:val="a0"/>
    <w:pPr>
      <w:tabs>
        <w:tab w:val="left" w:pos="1134"/>
      </w:tabs>
      <w:spacing w:line="360" w:lineRule="auto"/>
      <w:ind w:left="1134" w:hanging="1134"/>
      <w:jc w:val="both"/>
    </w:pPr>
    <w:rPr>
      <w:sz w:val="28"/>
      <w:szCs w:val="28"/>
    </w:rPr>
  </w:style>
  <w:style w:type="paragraph" w:styleId="ab">
    <w:name w:val="Balloon Text"/>
    <w:basedOn w:val="a0"/>
    <w:rPr>
      <w:rFonts w:ascii="Tahoma" w:hAnsi="Tahoma" w:cs="Tahoma"/>
      <w:sz w:val="16"/>
      <w:szCs w:val="16"/>
    </w:rPr>
  </w:style>
  <w:style w:type="paragraph" w:customStyle="1" w:styleId="13">
    <w:name w:val=" Знак Знак Знак1"/>
    <w:basedOn w:val="a0"/>
    <w:pPr>
      <w:tabs>
        <w:tab w:val="left" w:pos="360"/>
      </w:tabs>
      <w:spacing w:after="160" w:line="240" w:lineRule="exact"/>
    </w:pPr>
    <w:rPr>
      <w:sz w:val="20"/>
      <w:szCs w:val="20"/>
    </w:rPr>
  </w:style>
  <w:style w:type="paragraph" w:customStyle="1" w:styleId="ac">
    <w:name w:val=" Знак Знак Знак Знак"/>
    <w:basedOn w:val="a0"/>
    <w:pPr>
      <w:spacing w:after="160" w:line="240" w:lineRule="exact"/>
    </w:pPr>
    <w:rPr>
      <w:rFonts w:ascii="Verdana" w:hAnsi="Verdana" w:cs="Verdana"/>
      <w:sz w:val="20"/>
      <w:szCs w:val="20"/>
      <w:lang w:val="en-US"/>
    </w:rPr>
  </w:style>
  <w:style w:type="paragraph" w:customStyle="1" w:styleId="210">
    <w:name w:val="Основной текст с отступом 21"/>
    <w:basedOn w:val="a0"/>
    <w:pPr>
      <w:widowControl w:val="0"/>
      <w:autoSpaceDE w:val="0"/>
      <w:spacing w:after="120" w:line="480" w:lineRule="auto"/>
      <w:ind w:left="283" w:firstLine="720"/>
      <w:jc w:val="both"/>
    </w:pPr>
    <w:rPr>
      <w:rFonts w:ascii="Arial" w:hAnsi="Arial"/>
      <w:sz w:val="20"/>
      <w:szCs w:val="20"/>
    </w:rPr>
  </w:style>
  <w:style w:type="paragraph" w:customStyle="1" w:styleId="ad">
    <w:name w:val="Содержимое таблицы"/>
    <w:basedOn w:val="a0"/>
    <w:pPr>
      <w:suppressLineNumbers/>
    </w:pPr>
  </w:style>
  <w:style w:type="paragraph" w:customStyle="1" w:styleId="ae">
    <w:name w:val="Заголовок таблицы"/>
    <w:basedOn w:val="ad"/>
    <w:pPr>
      <w:jc w:val="center"/>
    </w:pPr>
    <w:rPr>
      <w:b/>
      <w:bCs/>
    </w:rPr>
  </w:style>
  <w:style w:type="paragraph" w:customStyle="1" w:styleId="CharChar1">
    <w:name w:val=" Char Char1"/>
    <w:basedOn w:val="a0"/>
    <w:link w:val="a3"/>
    <w:rsid w:val="00E12A07"/>
    <w:pPr>
      <w:widowControl w:val="0"/>
      <w:suppressAutoHyphens w:val="0"/>
      <w:adjustRightInd w:val="0"/>
      <w:spacing w:after="160" w:line="240" w:lineRule="exact"/>
      <w:jc w:val="right"/>
    </w:pPr>
    <w:rPr>
      <w:kern w:val="0"/>
      <w:sz w:val="20"/>
      <w:szCs w:val="20"/>
      <w:lang w:val="en-GB" w:eastAsia="en-US"/>
    </w:rPr>
  </w:style>
  <w:style w:type="paragraph" w:customStyle="1" w:styleId="Default">
    <w:name w:val="Default"/>
    <w:basedOn w:val="a0"/>
    <w:rsid w:val="0011012B"/>
    <w:pPr>
      <w:widowControl w:val="0"/>
      <w:autoSpaceDE w:val="0"/>
    </w:pPr>
    <w:rPr>
      <w:color w:val="000000"/>
      <w:lang/>
    </w:rPr>
  </w:style>
  <w:style w:type="character" w:customStyle="1" w:styleId="date1">
    <w:name w:val="date1"/>
    <w:basedOn w:val="a3"/>
    <w:rsid w:val="00A9167F"/>
    <w:rPr>
      <w:vanish w:val="0"/>
      <w:webHidden w:val="0"/>
      <w:specVanish w:val="0"/>
    </w:rPr>
  </w:style>
  <w:style w:type="character" w:styleId="af">
    <w:name w:val="Strong"/>
    <w:basedOn w:val="a3"/>
    <w:qFormat/>
    <w:rsid w:val="00A9167F"/>
    <w:rPr>
      <w:b/>
      <w:bCs/>
    </w:rPr>
  </w:style>
  <w:style w:type="paragraph" w:styleId="af0">
    <w:name w:val="Block Text"/>
    <w:basedOn w:val="a0"/>
    <w:rsid w:val="006C400E"/>
    <w:pPr>
      <w:suppressAutoHyphens w:val="0"/>
      <w:spacing w:line="260" w:lineRule="auto"/>
      <w:ind w:left="1520" w:right="400"/>
      <w:jc w:val="both"/>
    </w:pPr>
    <w:rPr>
      <w:kern w:val="0"/>
      <w:szCs w:val="20"/>
      <w:lang w:eastAsia="ru-RU"/>
    </w:rPr>
  </w:style>
  <w:style w:type="character" w:customStyle="1" w:styleId="WW-Absatz-Standardschriftart11111111111111111111">
    <w:name w:val="WW-Absatz-Standardschriftart11111111111111111111"/>
    <w:rsid w:val="001B6705"/>
  </w:style>
  <w:style w:type="paragraph" w:customStyle="1" w:styleId="14">
    <w:name w:val="Знак Знак Знак1 Знак"/>
    <w:basedOn w:val="a0"/>
    <w:rsid w:val="002100AC"/>
    <w:pPr>
      <w:suppressAutoHyphens w:val="0"/>
      <w:spacing w:after="160" w:line="240" w:lineRule="exact"/>
    </w:pPr>
    <w:rPr>
      <w:rFonts w:ascii="Verdana" w:hAnsi="Verdana" w:cs="Verdana"/>
      <w:kern w:val="0"/>
      <w:sz w:val="20"/>
      <w:szCs w:val="20"/>
      <w:lang w:val="en-US" w:eastAsia="en-US"/>
    </w:rPr>
  </w:style>
  <w:style w:type="table" w:styleId="af1">
    <w:name w:val="Table Grid"/>
    <w:basedOn w:val="a4"/>
    <w:rsid w:val="00405FB6"/>
    <w:pPr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0"/>
    <w:rsid w:val="00E07E17"/>
    <w:pPr>
      <w:suppressAutoHyphens w:val="0"/>
      <w:spacing w:before="150" w:after="150"/>
      <w:ind w:left="150" w:right="150"/>
    </w:pPr>
    <w:rPr>
      <w:kern w:val="0"/>
      <w:lang w:eastAsia="ru-RU"/>
    </w:rPr>
  </w:style>
  <w:style w:type="paragraph" w:styleId="a">
    <w:name w:val="List Number"/>
    <w:basedOn w:val="a0"/>
    <w:rsid w:val="00E07E17"/>
    <w:pPr>
      <w:numPr>
        <w:numId w:val="4"/>
      </w:numPr>
    </w:pPr>
  </w:style>
  <w:style w:type="paragraph" w:styleId="af2">
    <w:name w:val="footer"/>
    <w:basedOn w:val="a0"/>
    <w:rsid w:val="003F3796"/>
    <w:pPr>
      <w:tabs>
        <w:tab w:val="center" w:pos="4677"/>
        <w:tab w:val="right" w:pos="9355"/>
      </w:tabs>
    </w:pPr>
  </w:style>
  <w:style w:type="character" w:styleId="af3">
    <w:name w:val="page number"/>
    <w:basedOn w:val="a3"/>
    <w:rsid w:val="003F3796"/>
  </w:style>
  <w:style w:type="paragraph" w:customStyle="1" w:styleId="Times12">
    <w:name w:val="Times 12"/>
    <w:basedOn w:val="a0"/>
    <w:rsid w:val="001071AD"/>
    <w:pPr>
      <w:suppressAutoHyphens w:val="0"/>
      <w:overflowPunct w:val="0"/>
      <w:autoSpaceDE w:val="0"/>
      <w:autoSpaceDN w:val="0"/>
      <w:adjustRightInd w:val="0"/>
      <w:ind w:firstLine="567"/>
      <w:jc w:val="both"/>
    </w:pPr>
    <w:rPr>
      <w:bCs/>
      <w:kern w:val="0"/>
      <w:szCs w:val="22"/>
      <w:lang w:eastAsia="ru-RU"/>
    </w:rPr>
  </w:style>
  <w:style w:type="paragraph" w:styleId="af4">
    <w:name w:val="List Paragraph"/>
    <w:basedOn w:val="a0"/>
    <w:qFormat/>
    <w:rsid w:val="000C16C4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kern w:val="0"/>
      <w:sz w:val="22"/>
      <w:szCs w:val="22"/>
      <w:lang w:eastAsia="en-US"/>
    </w:rPr>
  </w:style>
  <w:style w:type="character" w:customStyle="1" w:styleId="topheader1">
    <w:name w:val="top_header1"/>
    <w:basedOn w:val="a3"/>
    <w:rsid w:val="00F64DB9"/>
    <w:rPr>
      <w:rFonts w:ascii="Tahoma" w:hAnsi="Tahoma" w:cs="Tahoma" w:hint="default"/>
      <w:color w:val="FFFFFF"/>
      <w:sz w:val="43"/>
      <w:szCs w:val="43"/>
    </w:rPr>
  </w:style>
  <w:style w:type="paragraph" w:customStyle="1" w:styleId="15">
    <w:name w:val="Абзац списка1"/>
    <w:basedOn w:val="a0"/>
    <w:link w:val="ListParagraphChar"/>
    <w:rsid w:val="00F40433"/>
    <w:pPr>
      <w:suppressAutoHyphens w:val="0"/>
      <w:spacing w:after="200" w:line="276" w:lineRule="auto"/>
      <w:ind w:left="720"/>
      <w:contextualSpacing/>
    </w:pPr>
    <w:rPr>
      <w:rFonts w:ascii="Calibri" w:hAnsi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15"/>
    <w:locked/>
    <w:rsid w:val="00F40433"/>
    <w:rPr>
      <w:rFonts w:ascii="Calibri" w:hAnsi="Calibri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846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79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202</Words>
  <Characters>1154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Уведомление </vt:lpstr>
    </vt:vector>
  </TitlesOfParts>
  <Company>УМТОиК</Company>
  <LinksUpToDate>false</LinksUpToDate>
  <CharactersWithSpaces>1354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Уведомление</dc:title>
  <dc:creator>7001</dc:creator>
  <cp:lastModifiedBy>Александр</cp:lastModifiedBy>
  <cp:revision>3</cp:revision>
  <cp:lastPrinted>2013-06-18T10:01:00Z</cp:lastPrinted>
  <dcterms:created xsi:type="dcterms:W3CDTF">2014-03-03T14:43:00Z</dcterms:created>
  <dcterms:modified xsi:type="dcterms:W3CDTF">2014-03-03T14:44:00Z</dcterms:modified>
</cp:coreProperties>
</file>