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CF5421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3F0117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708-UE-2013/</w:t>
      </w:r>
      <w:r w:rsidR="00CF5421">
        <w:rPr>
          <w:rFonts w:ascii="Times New Roman" w:hAnsi="Times New Roman"/>
          <w:b/>
          <w:bCs/>
          <w:sz w:val="28"/>
          <w:szCs w:val="28"/>
          <w:lang w:val="en-US"/>
        </w:rPr>
        <w:t>309</w:t>
      </w:r>
    </w:p>
    <w:p w:rsidR="00555D1C" w:rsidRPr="00C25DC1" w:rsidRDefault="00C77969" w:rsidP="00C25DC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заключе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</w:t>
      </w:r>
      <w:r w:rsidRPr="00555D1C">
        <w:rPr>
          <w:rFonts w:ascii="Times New Roman" w:hAnsi="Times New Roman"/>
          <w:b/>
          <w:bCs/>
          <w:sz w:val="28"/>
          <w:szCs w:val="28"/>
        </w:rPr>
        <w:t>о</w:t>
      </w:r>
      <w:r w:rsidRPr="00555D1C">
        <w:rPr>
          <w:rFonts w:ascii="Times New Roman" w:hAnsi="Times New Roman"/>
          <w:b/>
          <w:bCs/>
          <w:sz w:val="28"/>
          <w:szCs w:val="28"/>
        </w:rPr>
        <w:t>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55D1C" w:rsidRPr="00555D1C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555D1C" w:rsidRPr="00555D1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566A0" w:rsidRPr="00982689">
        <w:rPr>
          <w:rFonts w:ascii="Times New Roman" w:hAnsi="Times New Roman"/>
          <w:b/>
          <w:sz w:val="28"/>
          <w:szCs w:val="28"/>
        </w:rPr>
        <w:t>автомобиля бортового КАМАЗ с кр</w:t>
      </w:r>
      <w:r w:rsidR="008566A0">
        <w:rPr>
          <w:rFonts w:ascii="Times New Roman" w:hAnsi="Times New Roman"/>
          <w:b/>
          <w:sz w:val="28"/>
          <w:szCs w:val="28"/>
        </w:rPr>
        <w:t>аном манипул</w:t>
      </w:r>
      <w:r w:rsidR="008566A0">
        <w:rPr>
          <w:rFonts w:ascii="Times New Roman" w:hAnsi="Times New Roman"/>
          <w:b/>
          <w:sz w:val="28"/>
          <w:szCs w:val="28"/>
        </w:rPr>
        <w:t>я</w:t>
      </w:r>
      <w:r w:rsidR="008566A0">
        <w:rPr>
          <w:rFonts w:ascii="Times New Roman" w:hAnsi="Times New Roman"/>
          <w:b/>
          <w:sz w:val="28"/>
          <w:szCs w:val="28"/>
        </w:rPr>
        <w:t>тором или "аналог"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 «</w:t>
      </w:r>
      <w:r w:rsidR="008566A0" w:rsidRPr="008566A0">
        <w:rPr>
          <w:rFonts w:ascii="Times New Roman" w:hAnsi="Times New Roman"/>
          <w:bCs/>
          <w:sz w:val="24"/>
          <w:szCs w:val="24"/>
        </w:rPr>
        <w:t>1</w:t>
      </w:r>
      <w:r w:rsidR="001B4026">
        <w:rPr>
          <w:rFonts w:ascii="Times New Roman" w:hAnsi="Times New Roman"/>
          <w:bCs/>
          <w:sz w:val="24"/>
          <w:szCs w:val="24"/>
          <w:lang w:val="en-US"/>
        </w:rPr>
        <w:t>6</w:t>
      </w:r>
      <w:r w:rsidR="006D3201">
        <w:rPr>
          <w:rFonts w:ascii="Times New Roman" w:hAnsi="Times New Roman"/>
          <w:bCs/>
          <w:sz w:val="24"/>
          <w:szCs w:val="24"/>
        </w:rPr>
        <w:t xml:space="preserve">» сентября 2013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5D1C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555D1C">
        <w:rPr>
          <w:rFonts w:ascii="Times New Roman" w:hAnsi="Times New Roman"/>
          <w:sz w:val="24"/>
          <w:szCs w:val="24"/>
        </w:rPr>
        <w:t>с</w:t>
      </w:r>
      <w:r w:rsidRPr="00555D1C">
        <w:rPr>
          <w:rFonts w:ascii="Times New Roman" w:hAnsi="Times New Roman"/>
          <w:sz w:val="24"/>
          <w:szCs w:val="24"/>
        </w:rPr>
        <w:t>корпорации «Росатом» (протокол от 07.02.2012 № 37, в редакции с изменениями, утве</w:t>
      </w:r>
      <w:r w:rsidRPr="00555D1C">
        <w:rPr>
          <w:rFonts w:ascii="Times New Roman" w:hAnsi="Times New Roman"/>
          <w:sz w:val="24"/>
          <w:szCs w:val="24"/>
        </w:rPr>
        <w:t>р</w:t>
      </w:r>
      <w:r w:rsidRPr="00555D1C">
        <w:rPr>
          <w:rFonts w:ascii="Times New Roman" w:hAnsi="Times New Roman"/>
          <w:sz w:val="24"/>
          <w:szCs w:val="24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r w:rsidR="00C25DC1" w:rsidRPr="00AC6809">
        <w:rPr>
          <w:rFonts w:ascii="Times New Roman" w:hAnsi="Times New Roman"/>
        </w:rPr>
        <w:t>www.</w:t>
      </w:r>
      <w:r w:rsidR="00C25DC1" w:rsidRPr="00AC6809">
        <w:rPr>
          <w:rFonts w:ascii="Times New Roman" w:hAnsi="Times New Roman"/>
          <w:lang w:val="en-US"/>
        </w:rPr>
        <w:t>a</w:t>
      </w:r>
      <w:r w:rsidR="00C25DC1" w:rsidRPr="00AC6809">
        <w:rPr>
          <w:rFonts w:ascii="Times New Roman" w:hAnsi="Times New Roman"/>
        </w:rPr>
        <w:t>-</w:t>
      </w:r>
      <w:r w:rsidR="00C25DC1" w:rsidRPr="00AC6809">
        <w:rPr>
          <w:rFonts w:ascii="Times New Roman" w:hAnsi="Times New Roman"/>
          <w:lang w:val="en-US"/>
        </w:rPr>
        <w:t>k</w:t>
      </w:r>
      <w:r w:rsidR="00C25DC1" w:rsidRPr="00AC6809">
        <w:rPr>
          <w:rFonts w:ascii="Times New Roman" w:hAnsi="Times New Roman"/>
        </w:rPr>
        <w:t>-</w:t>
      </w:r>
      <w:r w:rsidR="00C25DC1" w:rsidRPr="00AC6809">
        <w:rPr>
          <w:rFonts w:ascii="Times New Roman" w:hAnsi="Times New Roman"/>
          <w:lang w:val="en-US"/>
        </w:rPr>
        <w:t>d</w:t>
      </w:r>
      <w:r w:rsidR="00C25DC1" w:rsidRPr="00AC6809">
        <w:rPr>
          <w:rFonts w:ascii="Times New Roman" w:hAnsi="Times New Roman"/>
        </w:rPr>
        <w:t>.ru</w:t>
      </w:r>
      <w:r w:rsidR="00C25DC1" w:rsidRPr="00555D1C">
        <w:rPr>
          <w:rFonts w:ascii="Times New Roman" w:hAnsi="Times New Roman"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>согласно</w:t>
      </w:r>
      <w:proofErr w:type="gramEnd"/>
      <w:r w:rsidRPr="00555D1C">
        <w:rPr>
          <w:rFonts w:ascii="Times New Roman" w:hAnsi="Times New Roman"/>
          <w:sz w:val="24"/>
          <w:szCs w:val="24"/>
        </w:rPr>
        <w:t xml:space="preserve"> регламенту её работы.</w:t>
      </w: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6D3201" w:rsidRDefault="00555D1C" w:rsidP="006D32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6D3201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555D1C" w:rsidRPr="00555D1C" w:rsidRDefault="00555D1C" w:rsidP="006D32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Заказчик: ОАО «УЭХК».</w:t>
      </w:r>
    </w:p>
    <w:p w:rsidR="00555D1C" w:rsidRPr="00555D1C" w:rsidRDefault="00555D1C" w:rsidP="006D32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 xml:space="preserve">Организатор </w:t>
      </w:r>
      <w:r w:rsidRPr="00555D1C">
        <w:rPr>
          <w:rFonts w:ascii="Times New Roman" w:hAnsi="Times New Roman"/>
          <w:sz w:val="24"/>
          <w:szCs w:val="24"/>
          <w:lang w:eastAsia="ar-SA"/>
        </w:rPr>
        <w:t>запроса цен</w:t>
      </w:r>
      <w:r w:rsidRPr="00555D1C">
        <w:rPr>
          <w:rFonts w:ascii="Times New Roman" w:hAnsi="Times New Roman"/>
          <w:sz w:val="24"/>
          <w:szCs w:val="24"/>
        </w:rPr>
        <w:t>: ОАО «УЭХК».</w:t>
      </w:r>
    </w:p>
    <w:p w:rsidR="00555D1C" w:rsidRPr="006D3201" w:rsidRDefault="00555D1C" w:rsidP="006D32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D3201">
        <w:rPr>
          <w:rFonts w:ascii="Times New Roman" w:hAnsi="Times New Roman"/>
          <w:bCs/>
          <w:sz w:val="24"/>
          <w:szCs w:val="24"/>
        </w:rPr>
        <w:t xml:space="preserve">Предмет договора: </w:t>
      </w:r>
      <w:r w:rsidRPr="006D3201">
        <w:rPr>
          <w:rFonts w:ascii="Times New Roman" w:hAnsi="Times New Roman"/>
          <w:b/>
          <w:bCs/>
          <w:sz w:val="24"/>
          <w:szCs w:val="24"/>
        </w:rPr>
        <w:t xml:space="preserve">поставка </w:t>
      </w:r>
      <w:r w:rsidR="008566A0" w:rsidRPr="008566A0">
        <w:rPr>
          <w:rFonts w:ascii="Times New Roman" w:hAnsi="Times New Roman"/>
          <w:b/>
          <w:bCs/>
          <w:sz w:val="24"/>
          <w:szCs w:val="24"/>
        </w:rPr>
        <w:t>автомобиля бортового КАМАЗ с краном манипулятором или "аналог"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5D1C" w:rsidRPr="00555D1C" w:rsidRDefault="00555D1C" w:rsidP="00C25DC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8566A0" w:rsidRPr="008566A0">
        <w:rPr>
          <w:rFonts w:ascii="Times New Roman" w:hAnsi="Times New Roman"/>
          <w:b/>
        </w:rPr>
        <w:t>3 243 333,33</w:t>
      </w:r>
      <w:r w:rsidR="008566A0" w:rsidRPr="00AC6809">
        <w:rPr>
          <w:rFonts w:ascii="Times New Roman" w:hAnsi="Times New Roman"/>
        </w:rPr>
        <w:t xml:space="preserve"> (</w:t>
      </w:r>
      <w:r w:rsidR="008566A0" w:rsidRPr="00D87EB8">
        <w:rPr>
          <w:rFonts w:ascii="Times New Roman" w:hAnsi="Times New Roman"/>
        </w:rPr>
        <w:t>Три миллиона двести сорок три тысячи триста тридцать три</w:t>
      </w:r>
      <w:r w:rsidR="008566A0">
        <w:rPr>
          <w:rFonts w:ascii="Times New Roman" w:hAnsi="Times New Roman"/>
        </w:rPr>
        <w:t>) рубля</w:t>
      </w:r>
      <w:r w:rsidR="008566A0" w:rsidRPr="00AC6809">
        <w:rPr>
          <w:rFonts w:ascii="Times New Roman" w:hAnsi="Times New Roman"/>
        </w:rPr>
        <w:t xml:space="preserve"> </w:t>
      </w:r>
      <w:r w:rsidR="008566A0" w:rsidRPr="00D87EB8">
        <w:rPr>
          <w:rFonts w:ascii="Times New Roman" w:hAnsi="Times New Roman"/>
        </w:rPr>
        <w:t>33</w:t>
      </w:r>
      <w:r w:rsidR="008566A0" w:rsidRPr="00AC6809">
        <w:rPr>
          <w:rFonts w:ascii="Times New Roman" w:hAnsi="Times New Roman"/>
        </w:rPr>
        <w:t xml:space="preserve"> копеек, включая НДС.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5D1C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555D1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555D1C">
        <w:rPr>
          <w:rFonts w:ascii="Times New Roman" w:hAnsi="Times New Roman"/>
          <w:sz w:val="24"/>
          <w:szCs w:val="24"/>
        </w:rPr>
        <w:t>и документация</w:t>
      </w:r>
      <w:r w:rsidR="008566A0">
        <w:rPr>
          <w:rFonts w:ascii="Times New Roman" w:hAnsi="Times New Roman"/>
          <w:sz w:val="24"/>
          <w:szCs w:val="24"/>
        </w:rPr>
        <w:t xml:space="preserve"> по запросу цен опубликовано «04</w:t>
      </w:r>
      <w:r w:rsidR="006D3201">
        <w:rPr>
          <w:rFonts w:ascii="Times New Roman" w:hAnsi="Times New Roman"/>
          <w:sz w:val="24"/>
          <w:szCs w:val="24"/>
        </w:rPr>
        <w:t>» сентября</w:t>
      </w:r>
      <w:r w:rsidRPr="00555D1C">
        <w:rPr>
          <w:rFonts w:ascii="Times New Roman" w:hAnsi="Times New Roman"/>
          <w:sz w:val="24"/>
          <w:szCs w:val="24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D320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http://zakupki.rosatom.ru/</w:t>
        </w:r>
      </w:hyperlink>
      <w:r w:rsidRPr="006D3201">
        <w:rPr>
          <w:rFonts w:ascii="Times New Roman" w:hAnsi="Times New Roman"/>
          <w:sz w:val="24"/>
          <w:szCs w:val="24"/>
        </w:rPr>
        <w:t>,</w:t>
      </w:r>
      <w:r w:rsidRPr="00555D1C">
        <w:rPr>
          <w:rFonts w:ascii="Times New Roman" w:hAnsi="Times New Roman"/>
          <w:sz w:val="24"/>
          <w:szCs w:val="24"/>
        </w:rPr>
        <w:t xml:space="preserve"> закупка № </w:t>
      </w:r>
      <w:r w:rsidR="008566A0">
        <w:rPr>
          <w:rFonts w:ascii="Times New Roman" w:hAnsi="Times New Roman"/>
          <w:b/>
          <w:sz w:val="24"/>
          <w:szCs w:val="24"/>
        </w:rPr>
        <w:t>130904/0505/168</w:t>
      </w:r>
      <w:r w:rsidRPr="00555D1C">
        <w:rPr>
          <w:rFonts w:ascii="Times New Roman" w:hAnsi="Times New Roman"/>
          <w:sz w:val="24"/>
          <w:szCs w:val="24"/>
        </w:rPr>
        <w:t>,</w:t>
      </w:r>
      <w:r w:rsidRPr="00555D1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на ЭТП </w:t>
      </w:r>
      <w:r w:rsidR="00C25DC1" w:rsidRPr="00AC6809">
        <w:rPr>
          <w:rFonts w:ascii="Times New Roman" w:hAnsi="Times New Roman"/>
        </w:rPr>
        <w:t>www.</w:t>
      </w:r>
      <w:r w:rsidR="00C25DC1" w:rsidRPr="00AC6809">
        <w:rPr>
          <w:rFonts w:ascii="Times New Roman" w:hAnsi="Times New Roman"/>
          <w:lang w:val="en-US"/>
        </w:rPr>
        <w:t>a</w:t>
      </w:r>
      <w:r w:rsidR="00C25DC1" w:rsidRPr="00AC6809">
        <w:rPr>
          <w:rFonts w:ascii="Times New Roman" w:hAnsi="Times New Roman"/>
        </w:rPr>
        <w:t>-</w:t>
      </w:r>
      <w:r w:rsidR="00C25DC1" w:rsidRPr="00AC6809">
        <w:rPr>
          <w:rFonts w:ascii="Times New Roman" w:hAnsi="Times New Roman"/>
          <w:lang w:val="en-US"/>
        </w:rPr>
        <w:t>k</w:t>
      </w:r>
      <w:r w:rsidR="00C25DC1" w:rsidRPr="00AC6809">
        <w:rPr>
          <w:rFonts w:ascii="Times New Roman" w:hAnsi="Times New Roman"/>
        </w:rPr>
        <w:t>-</w:t>
      </w:r>
      <w:r w:rsidR="00C25DC1" w:rsidRPr="00AC6809">
        <w:rPr>
          <w:rFonts w:ascii="Times New Roman" w:hAnsi="Times New Roman"/>
          <w:lang w:val="en-US"/>
        </w:rPr>
        <w:t>d</w:t>
      </w:r>
      <w:r w:rsidR="00C25DC1" w:rsidRPr="00AC6809">
        <w:rPr>
          <w:rFonts w:ascii="Times New Roman" w:hAnsi="Times New Roman"/>
        </w:rPr>
        <w:t>.ru</w:t>
      </w:r>
      <w:r w:rsidRPr="00555D1C">
        <w:rPr>
          <w:rFonts w:ascii="Times New Roman" w:hAnsi="Times New Roman"/>
          <w:sz w:val="24"/>
          <w:szCs w:val="24"/>
        </w:rPr>
        <w:t xml:space="preserve">, закупка № </w:t>
      </w:r>
      <w:r w:rsidRPr="006D3201">
        <w:rPr>
          <w:rFonts w:ascii="Times New Roman" w:hAnsi="Times New Roman"/>
          <w:b/>
          <w:sz w:val="24"/>
          <w:szCs w:val="24"/>
          <w:lang w:val="en-US"/>
        </w:rPr>
        <w:t>Z</w:t>
      </w:r>
      <w:r w:rsidR="008566A0">
        <w:rPr>
          <w:rFonts w:ascii="Times New Roman" w:hAnsi="Times New Roman"/>
          <w:b/>
          <w:sz w:val="24"/>
          <w:szCs w:val="24"/>
        </w:rPr>
        <w:t xml:space="preserve"> 025850</w:t>
      </w:r>
      <w:r w:rsidRPr="00555D1C">
        <w:rPr>
          <w:rFonts w:ascii="Times New Roman" w:hAnsi="Times New Roman"/>
          <w:sz w:val="24"/>
          <w:szCs w:val="24"/>
        </w:rPr>
        <w:t>.</w:t>
      </w:r>
      <w:proofErr w:type="gramEnd"/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555D1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в </w:t>
      </w:r>
      <w:r w:rsidR="00AA232E" w:rsidRPr="00AA232E">
        <w:rPr>
          <w:rFonts w:ascii="Times New Roman" w:hAnsi="Times New Roman"/>
          <w:sz w:val="24"/>
          <w:szCs w:val="24"/>
        </w:rPr>
        <w:t>1</w:t>
      </w:r>
      <w:r w:rsidR="00284103" w:rsidRPr="00284103">
        <w:rPr>
          <w:rFonts w:ascii="Times New Roman" w:hAnsi="Times New Roman"/>
          <w:sz w:val="24"/>
          <w:szCs w:val="24"/>
        </w:rPr>
        <w:t>3</w:t>
      </w:r>
      <w:r w:rsidRPr="00555D1C">
        <w:rPr>
          <w:rFonts w:ascii="Times New Roman" w:hAnsi="Times New Roman"/>
          <w:sz w:val="24"/>
          <w:szCs w:val="24"/>
        </w:rPr>
        <w:t>:00 (время моско</w:t>
      </w:r>
      <w:r w:rsidRPr="00555D1C">
        <w:rPr>
          <w:rFonts w:ascii="Times New Roman" w:hAnsi="Times New Roman"/>
          <w:sz w:val="24"/>
          <w:szCs w:val="24"/>
        </w:rPr>
        <w:t>в</w:t>
      </w:r>
      <w:r w:rsidR="006D3201">
        <w:rPr>
          <w:rFonts w:ascii="Times New Roman" w:hAnsi="Times New Roman"/>
          <w:sz w:val="24"/>
          <w:szCs w:val="24"/>
        </w:rPr>
        <w:t>ское) «1</w:t>
      </w:r>
      <w:r w:rsidR="001B4026" w:rsidRPr="001B4026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>»</w:t>
      </w:r>
      <w:r w:rsidRPr="00555D1C">
        <w:rPr>
          <w:rFonts w:ascii="Times New Roman" w:hAnsi="Times New Roman"/>
          <w:sz w:val="24"/>
          <w:szCs w:val="24"/>
          <w:lang w:val="en-US"/>
        </w:rPr>
        <w:t> </w:t>
      </w:r>
      <w:r w:rsidR="006D3201">
        <w:rPr>
          <w:rFonts w:ascii="Times New Roman" w:hAnsi="Times New Roman"/>
          <w:sz w:val="24"/>
          <w:szCs w:val="24"/>
        </w:rPr>
        <w:t>сентября</w:t>
      </w:r>
      <w:r w:rsidRPr="00555D1C">
        <w:rPr>
          <w:rFonts w:ascii="Times New Roman" w:hAnsi="Times New Roman"/>
          <w:sz w:val="24"/>
          <w:szCs w:val="24"/>
        </w:rPr>
        <w:t xml:space="preserve"> 2013 года, по адресу: </w:t>
      </w:r>
      <w:r w:rsidR="006D3201" w:rsidRPr="00555D1C">
        <w:rPr>
          <w:rFonts w:ascii="Times New Roman" w:hAnsi="Times New Roman"/>
          <w:sz w:val="24"/>
          <w:szCs w:val="24"/>
        </w:rPr>
        <w:t>г. Новоуральск</w:t>
      </w:r>
      <w:r w:rsidRPr="00555D1C">
        <w:rPr>
          <w:rFonts w:ascii="Times New Roman" w:hAnsi="Times New Roman"/>
          <w:sz w:val="24"/>
          <w:szCs w:val="24"/>
        </w:rPr>
        <w:t>,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p w:rsidR="00C25DC1" w:rsidRDefault="00C25DC1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38"/>
        <w:gridCol w:w="7033"/>
      </w:tblGrid>
      <w:tr w:rsidR="00C25DC1" w:rsidRPr="00C25DC1" w:rsidTr="00B00E9E">
        <w:tc>
          <w:tcPr>
            <w:tcW w:w="2660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591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C25DC1" w:rsidP="00C25DC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C25DC1" w:rsidRPr="00C25DC1" w:rsidRDefault="00C25DC1" w:rsidP="008566A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 w:rsidR="008566A0"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о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просам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7591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C25DC1" w:rsidRPr="00C25DC1" w:rsidTr="00B00E9E">
        <w:trPr>
          <w:trHeight w:val="291"/>
        </w:trPr>
        <w:tc>
          <w:tcPr>
            <w:tcW w:w="2660" w:type="dxa"/>
            <w:vAlign w:val="center"/>
          </w:tcPr>
          <w:p w:rsidR="00C25DC1" w:rsidRPr="00AA232E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C25DC1" w:rsidRPr="00C25DC1" w:rsidRDefault="00C25DC1" w:rsidP="00C25DC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C25DC1" w:rsidP="00C25DC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 xml:space="preserve">О.Д. Александрова                                       </w:t>
            </w:r>
          </w:p>
        </w:tc>
        <w:tc>
          <w:tcPr>
            <w:tcW w:w="7591" w:type="dxa"/>
            <w:vAlign w:val="center"/>
          </w:tcPr>
          <w:p w:rsidR="00C25DC1" w:rsidRPr="00C25DC1" w:rsidRDefault="00C25DC1" w:rsidP="00C25DC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ведущего экономиста отдела планирования коммерческой деятельности и организации закупок</w:t>
            </w:r>
          </w:p>
        </w:tc>
      </w:tr>
    </w:tbl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5 из 5 членов закупочной комиссии. Кворум имеется. </w:t>
      </w:r>
    </w:p>
    <w:p w:rsid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D7369F" w:rsidRP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555D1C" w:rsidRDefault="00C25DC1" w:rsidP="00C25DC1">
      <w:pPr>
        <w:widowControl w:val="0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4"/>
          <w:szCs w:val="24"/>
          <w:lang w:eastAsia="ar-SA"/>
        </w:rPr>
        <w:t>«09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sz w:val="24"/>
          <w:szCs w:val="24"/>
          <w:lang w:eastAsia="ar-SA"/>
        </w:rPr>
        <w:t>сентября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8566A0">
        <w:rPr>
          <w:rFonts w:ascii="Times New Roman" w:hAnsi="Times New Roman"/>
          <w:sz w:val="24"/>
          <w:szCs w:val="24"/>
          <w:lang w:eastAsia="ar-SA"/>
        </w:rPr>
        <w:t>302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запросе цен следующими участниками запроса цен:</w:t>
      </w:r>
    </w:p>
    <w:p w:rsidR="008566A0" w:rsidRPr="00555D1C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730"/>
        <w:gridCol w:w="3451"/>
        <w:gridCol w:w="2515"/>
        <w:gridCol w:w="2875"/>
      </w:tblGrid>
      <w:tr w:rsidR="008566A0" w:rsidRPr="008566A0" w:rsidTr="00C41AD6">
        <w:tc>
          <w:tcPr>
            <w:tcW w:w="381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314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дический и факт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ческий адрес учас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т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ника запроса цен </w:t>
            </w:r>
          </w:p>
        </w:tc>
        <w:tc>
          <w:tcPr>
            <w:tcW w:w="1502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8566A0" w:rsidRPr="008566A0" w:rsidTr="00C41AD6">
        <w:trPr>
          <w:trHeight w:val="947"/>
        </w:trPr>
        <w:tc>
          <w:tcPr>
            <w:tcW w:w="381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566A0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803" w:type="pct"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66A0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</w:t>
            </w:r>
            <w:r w:rsidRPr="008566A0">
              <w:rPr>
                <w:rFonts w:ascii="Times New Roman" w:hAnsi="Times New Roman"/>
                <w:b/>
                <w:bCs/>
                <w:sz w:val="23"/>
                <w:szCs w:val="23"/>
              </w:rPr>
              <w:t>т</w:t>
            </w:r>
            <w:r w:rsidRPr="008566A0">
              <w:rPr>
                <w:rFonts w:ascii="Times New Roman" w:hAnsi="Times New Roman"/>
                <w:b/>
                <w:bCs/>
                <w:sz w:val="23"/>
                <w:szCs w:val="23"/>
              </w:rPr>
              <w:t>ветственностью “Автомаш Холдинг”</w:t>
            </w:r>
          </w:p>
        </w:tc>
        <w:tc>
          <w:tcPr>
            <w:tcW w:w="1314" w:type="pct"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ИНН 5001050853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 143912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Московская область,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 г. Балашиха, Ста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н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ция Стройка, д. 8</w:t>
            </w:r>
          </w:p>
          <w:p w:rsidR="008566A0" w:rsidRPr="008566A0" w:rsidRDefault="008566A0" w:rsidP="008566A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фактический адрес: 143912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Московская область,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 г. Балашиха, Ста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н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ция Стройка, д. 8</w:t>
            </w:r>
          </w:p>
        </w:tc>
        <w:tc>
          <w:tcPr>
            <w:tcW w:w="1502" w:type="pct"/>
          </w:tcPr>
          <w:p w:rsidR="008566A0" w:rsidRPr="008566A0" w:rsidRDefault="008566A0" w:rsidP="008566A0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566A0" w:rsidRPr="008566A0" w:rsidRDefault="008566A0" w:rsidP="008566A0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3 089 000,00 (три ми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лиона восемьдесят девять тысяч) рублей 00 копеек, в том числе НДС 471 203, 39</w:t>
            </w:r>
          </w:p>
        </w:tc>
      </w:tr>
      <w:tr w:rsidR="008566A0" w:rsidRPr="008566A0" w:rsidTr="00C41AD6">
        <w:trPr>
          <w:trHeight w:val="947"/>
        </w:trPr>
        <w:tc>
          <w:tcPr>
            <w:tcW w:w="381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566A0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1803" w:type="pct"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66A0">
              <w:rPr>
                <w:rFonts w:ascii="Arial" w:hAnsi="Arial"/>
                <w:sz w:val="24"/>
                <w:szCs w:val="24"/>
              </w:rPr>
              <w:t xml:space="preserve"> </w:t>
            </w:r>
            <w:r w:rsidRPr="008566A0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“Пожарные машины”</w:t>
            </w:r>
          </w:p>
        </w:tc>
        <w:tc>
          <w:tcPr>
            <w:tcW w:w="1314" w:type="pct"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6673199817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620012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Уральских Рабочих, д. 15, оф.80</w:t>
            </w:r>
          </w:p>
          <w:p w:rsidR="008566A0" w:rsidRPr="008566A0" w:rsidRDefault="008566A0" w:rsidP="008566A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620012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Уральских Рабочих, д. 15, оф.80</w:t>
            </w:r>
          </w:p>
        </w:tc>
        <w:tc>
          <w:tcPr>
            <w:tcW w:w="1502" w:type="pct"/>
          </w:tcPr>
          <w:p w:rsidR="008566A0" w:rsidRPr="008566A0" w:rsidRDefault="008566A0" w:rsidP="008566A0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566A0" w:rsidRPr="008566A0" w:rsidRDefault="008566A0" w:rsidP="008566A0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3 199 500,00 (три ми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лиона сто девяносто девять тысяч пятьсот) рублей 00 копеек, в том числе НДС 488 059, 32</w:t>
            </w:r>
          </w:p>
        </w:tc>
      </w:tr>
      <w:tr w:rsidR="008566A0" w:rsidRPr="008566A0" w:rsidTr="00C41AD6">
        <w:trPr>
          <w:trHeight w:val="947"/>
        </w:trPr>
        <w:tc>
          <w:tcPr>
            <w:tcW w:w="381" w:type="pct"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566A0"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1803" w:type="pct"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8566A0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</w:t>
            </w:r>
            <w:r w:rsidRPr="008566A0">
              <w:rPr>
                <w:rFonts w:ascii="Times New Roman" w:hAnsi="Times New Roman"/>
                <w:b/>
                <w:bCs/>
                <w:sz w:val="23"/>
                <w:szCs w:val="23"/>
              </w:rPr>
              <w:t>т</w:t>
            </w:r>
            <w:r w:rsidRPr="008566A0">
              <w:rPr>
                <w:rFonts w:ascii="Times New Roman" w:hAnsi="Times New Roman"/>
                <w:b/>
                <w:bCs/>
                <w:sz w:val="23"/>
                <w:szCs w:val="23"/>
              </w:rPr>
              <w:t>ветственностью “Чайка-НН”</w:t>
            </w:r>
          </w:p>
        </w:tc>
        <w:tc>
          <w:tcPr>
            <w:tcW w:w="1314" w:type="pct"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ИНН 5257036230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603074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 xml:space="preserve">  Нижегородская область, г. Нижний Новгород, ул. Ма</w:t>
            </w: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шала Воронова, д.11</w:t>
            </w:r>
          </w:p>
          <w:p w:rsidR="008566A0" w:rsidRPr="008566A0" w:rsidRDefault="008566A0" w:rsidP="008566A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603158</w:t>
            </w:r>
          </w:p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 xml:space="preserve"> Нижегородская о</w:t>
            </w: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ласть, г. Нижний Новгород, ул. За</w:t>
            </w: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  <w:r w:rsidRPr="008566A0">
              <w:rPr>
                <w:rFonts w:ascii="Times New Roman" w:hAnsi="Times New Roman"/>
                <w:b/>
                <w:sz w:val="24"/>
                <w:szCs w:val="24"/>
              </w:rPr>
              <w:t>цева, д.31</w:t>
            </w:r>
          </w:p>
        </w:tc>
        <w:tc>
          <w:tcPr>
            <w:tcW w:w="1502" w:type="pct"/>
          </w:tcPr>
          <w:p w:rsidR="008566A0" w:rsidRPr="008566A0" w:rsidRDefault="008566A0" w:rsidP="008566A0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566A0" w:rsidRPr="008566A0" w:rsidRDefault="008566A0" w:rsidP="008566A0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3 225 000,00 (три ми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</w:t>
            </w:r>
            <w:r w:rsidRPr="008566A0">
              <w:rPr>
                <w:rFonts w:ascii="Times New Roman" w:hAnsi="Times New Roman"/>
                <w:b/>
                <w:sz w:val="23"/>
                <w:szCs w:val="23"/>
              </w:rPr>
              <w:t>лиона двести двадцать пять тысяч) рублей 00 копеек, в том числе НДС 491 949, 15</w:t>
            </w:r>
          </w:p>
          <w:p w:rsidR="008566A0" w:rsidRPr="008566A0" w:rsidRDefault="008566A0" w:rsidP="008566A0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8566A0" w:rsidRPr="008566A0" w:rsidRDefault="008566A0" w:rsidP="008566A0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8566A0" w:rsidRPr="008566A0" w:rsidRDefault="008566A0" w:rsidP="008566A0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8566A0" w:rsidRPr="008566A0" w:rsidRDefault="008566A0" w:rsidP="008566A0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8566A0" w:rsidRPr="008566A0" w:rsidRDefault="008566A0" w:rsidP="008566A0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8566A0" w:rsidRPr="008566A0" w:rsidRDefault="008566A0" w:rsidP="008566A0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</w:tc>
      </w:tr>
    </w:tbl>
    <w:p w:rsidR="00C77969" w:rsidRPr="003F0117" w:rsidRDefault="00C77969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Pr="003F0117" w:rsidRDefault="00D7369F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Pr="003F0117" w:rsidRDefault="00D7369F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66A0" w:rsidRDefault="008566A0" w:rsidP="008566A0">
      <w:pPr>
        <w:keepLines/>
        <w:widowControl w:val="0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7369F" w:rsidRDefault="00D7369F" w:rsidP="008566A0">
      <w:pPr>
        <w:keepLines/>
        <w:widowControl w:val="0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Pr="00284103" w:rsidRDefault="00C25DC1" w:rsidP="00C25DC1">
      <w:pPr>
        <w:keepLines/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284103" w:rsidRPr="00284103" w:rsidRDefault="00284103" w:rsidP="00284103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84103" w:rsidRPr="00284103" w:rsidRDefault="00284103" w:rsidP="00284103">
      <w:pPr>
        <w:widowControl w:val="0"/>
        <w:numPr>
          <w:ilvl w:val="1"/>
          <w:numId w:val="8"/>
        </w:numPr>
        <w:spacing w:after="0" w:line="240" w:lineRule="auto"/>
        <w:ind w:left="426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84103">
        <w:rPr>
          <w:rFonts w:ascii="Times New Roman" w:hAnsi="Times New Roman"/>
          <w:sz w:val="24"/>
          <w:szCs w:val="24"/>
          <w:lang w:eastAsia="ar-SA"/>
        </w:rPr>
        <w:t>Допустить к дальнейшему участию в запросе цен следующего участника запроса цен, отвечающего требованиям извещения о проведении запроса цен и  д</w:t>
      </w:r>
      <w:r w:rsidRPr="00284103">
        <w:rPr>
          <w:rFonts w:ascii="Times New Roman" w:hAnsi="Times New Roman"/>
          <w:sz w:val="24"/>
          <w:szCs w:val="24"/>
          <w:lang w:eastAsia="ar-SA"/>
        </w:rPr>
        <w:t>о</w:t>
      </w:r>
      <w:r w:rsidRPr="00284103">
        <w:rPr>
          <w:rFonts w:ascii="Times New Roman" w:hAnsi="Times New Roman"/>
          <w:sz w:val="24"/>
          <w:szCs w:val="24"/>
          <w:lang w:eastAsia="ar-SA"/>
        </w:rPr>
        <w:t>кументации по запросу цен и подавшем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заявк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на участие в запросе цен, </w:t>
      </w:r>
      <w:proofErr w:type="gramStart"/>
      <w:r w:rsidRPr="00284103">
        <w:rPr>
          <w:rFonts w:ascii="Times New Roman" w:hAnsi="Times New Roman"/>
          <w:sz w:val="24"/>
          <w:szCs w:val="24"/>
          <w:lang w:eastAsia="ar-SA"/>
        </w:rPr>
        <w:t>отвечающий</w:t>
      </w:r>
      <w:proofErr w:type="gramEnd"/>
      <w:r w:rsidRPr="00284103">
        <w:rPr>
          <w:rFonts w:ascii="Times New Roman" w:hAnsi="Times New Roman"/>
          <w:sz w:val="24"/>
          <w:szCs w:val="24"/>
          <w:lang w:eastAsia="ar-SA"/>
        </w:rPr>
        <w:t xml:space="preserve"> требованиям извещения и документации по запросу цен:</w:t>
      </w:r>
    </w:p>
    <w:p w:rsidR="00284103" w:rsidRPr="00284103" w:rsidRDefault="00284103" w:rsidP="00284103">
      <w:pPr>
        <w:widowControl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84103" w:rsidRDefault="00284103" w:rsidP="0028410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val="en-US" w:eastAsia="ar-SA"/>
        </w:rPr>
      </w:pPr>
      <w:r w:rsidRPr="00284103">
        <w:rPr>
          <w:rFonts w:ascii="Times New Roman" w:hAnsi="Times New Roman"/>
          <w:b/>
          <w:sz w:val="24"/>
          <w:szCs w:val="24"/>
          <w:lang w:eastAsia="ar-SA"/>
        </w:rPr>
        <w:t>ООО «Пожарные машины»</w:t>
      </w:r>
    </w:p>
    <w:p w:rsidR="00284103" w:rsidRDefault="00284103" w:rsidP="0028410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val="en-US" w:eastAsia="ar-SA"/>
        </w:rPr>
      </w:pPr>
    </w:p>
    <w:p w:rsidR="00284103" w:rsidRPr="00555D1C" w:rsidRDefault="00284103" w:rsidP="00284103">
      <w:pPr>
        <w:pStyle w:val="a8"/>
        <w:keepLines w:val="0"/>
        <w:widowControl w:val="0"/>
        <w:ind w:left="426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284103" w:rsidRPr="00555D1C" w:rsidRDefault="00284103" w:rsidP="00284103">
      <w:pPr>
        <w:pStyle w:val="a8"/>
        <w:keepLines w:val="0"/>
        <w:widowControl w:val="0"/>
        <w:ind w:left="426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5 голосов (Денисов В.И., </w:t>
      </w:r>
      <w:r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>
        <w:rPr>
          <w:rFonts w:ascii="Times New Roman" w:hAnsi="Times New Roman"/>
        </w:rPr>
        <w:t>, Фоменко Б.Н., Канахина Т.В., Александрова О.Д.</w:t>
      </w:r>
      <w:r w:rsidRPr="00555D1C">
        <w:rPr>
          <w:rFonts w:ascii="Times New Roman" w:hAnsi="Times New Roman"/>
        </w:rPr>
        <w:t>);</w:t>
      </w:r>
    </w:p>
    <w:p w:rsidR="00284103" w:rsidRPr="00555D1C" w:rsidRDefault="00284103" w:rsidP="00284103">
      <w:pPr>
        <w:pStyle w:val="a8"/>
        <w:keepLines w:val="0"/>
        <w:widowControl w:val="0"/>
        <w:ind w:left="426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284103" w:rsidRDefault="00284103" w:rsidP="00284103">
      <w:pPr>
        <w:pStyle w:val="a8"/>
        <w:keepLines w:val="0"/>
        <w:widowControl w:val="0"/>
        <w:ind w:left="426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284103" w:rsidRPr="00284103" w:rsidRDefault="00284103" w:rsidP="0028410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C25DC1" w:rsidRPr="00284103" w:rsidRDefault="00EB68DC" w:rsidP="00284103">
      <w:pPr>
        <w:pStyle w:val="a8"/>
        <w:widowControl w:val="0"/>
        <w:numPr>
          <w:ilvl w:val="0"/>
          <w:numId w:val="8"/>
        </w:numPr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8566A0" w:rsidRPr="00284103">
        <w:rPr>
          <w:rFonts w:ascii="Times New Roman" w:hAnsi="Times New Roman"/>
        </w:rPr>
        <w:t>разделом 20 ЕОСЗ, на основании</w:t>
      </w:r>
      <w:r w:rsidRPr="00284103">
        <w:rPr>
          <w:rFonts w:ascii="Times New Roman" w:hAnsi="Times New Roman"/>
        </w:rPr>
        <w:t xml:space="preserve"> пункта 14.8.4 ЕОСЗ по з</w:t>
      </w:r>
      <w:r w:rsidRPr="00284103">
        <w:rPr>
          <w:rFonts w:ascii="Times New Roman" w:hAnsi="Times New Roman"/>
        </w:rPr>
        <w:t>а</w:t>
      </w:r>
      <w:r w:rsidRPr="00284103">
        <w:rPr>
          <w:rFonts w:ascii="Times New Roman" w:hAnsi="Times New Roman"/>
        </w:rPr>
        <w:t xml:space="preserve">просу цен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цен, а именно:</w:t>
      </w:r>
    </w:p>
    <w:p w:rsidR="00D95EB1" w:rsidRDefault="00D95EB1" w:rsidP="00D95EB1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95EB1" w:rsidRPr="00284103" w:rsidRDefault="00D95EB1" w:rsidP="00284103">
      <w:pPr>
        <w:pStyle w:val="a8"/>
        <w:widowControl w:val="0"/>
        <w:numPr>
          <w:ilvl w:val="1"/>
          <w:numId w:val="13"/>
        </w:numPr>
        <w:ind w:left="851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lang w:eastAsia="ar-SA"/>
        </w:rPr>
        <w:t xml:space="preserve">направить участнику запроса цен 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="00C86C41" w:rsidRPr="00284103">
        <w:rPr>
          <w:rFonts w:ascii="Times New Roman" w:hAnsi="Times New Roman"/>
          <w:b/>
          <w:lang w:eastAsia="ar-SA"/>
        </w:rPr>
        <w:t>«</w:t>
      </w:r>
      <w:r w:rsidRPr="00284103">
        <w:rPr>
          <w:rFonts w:ascii="Times New Roman" w:hAnsi="Times New Roman"/>
          <w:b/>
          <w:bCs/>
          <w:sz w:val="23"/>
          <w:szCs w:val="23"/>
        </w:rPr>
        <w:t>Автомаш Холдинг</w:t>
      </w:r>
      <w:r w:rsidR="00C86C41" w:rsidRPr="00284103">
        <w:rPr>
          <w:rFonts w:ascii="Times New Roman" w:hAnsi="Times New Roman"/>
          <w:b/>
          <w:lang w:eastAsia="ar-SA"/>
        </w:rPr>
        <w:t>»</w:t>
      </w:r>
      <w:bookmarkStart w:id="0" w:name="_GoBack"/>
      <w:bookmarkEnd w:id="0"/>
      <w:r w:rsidR="007A04FD" w:rsidRPr="00284103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7A04FD" w:rsidRPr="00284103">
        <w:rPr>
          <w:rFonts w:ascii="Times New Roman" w:hAnsi="Times New Roman"/>
          <w:bCs/>
          <w:sz w:val="23"/>
          <w:szCs w:val="23"/>
        </w:rPr>
        <w:t xml:space="preserve">запрос </w:t>
      </w:r>
      <w:r w:rsidR="003F0117" w:rsidRPr="00284103">
        <w:rPr>
          <w:rFonts w:ascii="Times New Roman" w:hAnsi="Times New Roman"/>
          <w:bCs/>
          <w:sz w:val="23"/>
          <w:szCs w:val="23"/>
        </w:rPr>
        <w:t>о</w:t>
      </w:r>
      <w:r w:rsidR="007A04FD" w:rsidRPr="00284103">
        <w:rPr>
          <w:rFonts w:ascii="Times New Roman" w:hAnsi="Times New Roman"/>
          <w:bCs/>
          <w:sz w:val="23"/>
          <w:szCs w:val="23"/>
        </w:rPr>
        <w:t xml:space="preserve"> предоставлении недостающих сведений:</w:t>
      </w:r>
    </w:p>
    <w:p w:rsidR="007A04FD" w:rsidRPr="00D7369F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</w:p>
    <w:p w:rsidR="007A04FD" w:rsidRPr="00D7369F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п. 11.3 и п. 13.3 - </w:t>
      </w:r>
      <w:r w:rsidR="00D7369F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bCs/>
          <w:sz w:val="24"/>
          <w:szCs w:val="24"/>
        </w:rPr>
        <w:t>правка об отсутствии в реестре недобросовестных п</w:t>
      </w:r>
      <w:r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ставщиков </w:t>
      </w:r>
      <w:r w:rsidR="00D7369F">
        <w:rPr>
          <w:rFonts w:ascii="Times New Roman" w:hAnsi="Times New Roman"/>
          <w:bCs/>
          <w:sz w:val="24"/>
          <w:szCs w:val="24"/>
        </w:rPr>
        <w:t>атомной отрасли</w:t>
      </w:r>
      <w:r w:rsidR="00D7369F" w:rsidRPr="00D7369F">
        <w:rPr>
          <w:rFonts w:ascii="Times New Roman" w:hAnsi="Times New Roman"/>
          <w:bCs/>
          <w:sz w:val="24"/>
          <w:szCs w:val="24"/>
        </w:rPr>
        <w:t>.</w:t>
      </w:r>
    </w:p>
    <w:p w:rsidR="00D7369F" w:rsidRPr="00D7369F" w:rsidRDefault="00D7369F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4"/>
          <w:szCs w:val="24"/>
        </w:rPr>
      </w:pPr>
    </w:p>
    <w:p w:rsidR="007A04FD" w:rsidRPr="00284103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  <w:lang w:eastAsia="ar-SA"/>
        </w:rPr>
      </w:pPr>
      <w:r w:rsidRPr="00284103">
        <w:rPr>
          <w:rFonts w:ascii="Times New Roman" w:hAnsi="Times New Roman"/>
          <w:sz w:val="24"/>
          <w:szCs w:val="24"/>
          <w:lang w:eastAsia="ar-SA"/>
        </w:rPr>
        <w:t xml:space="preserve">Также </w:t>
      </w:r>
      <w:r w:rsidRPr="00284103">
        <w:rPr>
          <w:rFonts w:ascii="Times New Roman" w:hAnsi="Times New Roman"/>
          <w:b/>
          <w:sz w:val="24"/>
          <w:szCs w:val="24"/>
          <w:lang w:val="en-US" w:eastAsia="ar-SA"/>
        </w:rPr>
        <w:t>OOO</w:t>
      </w:r>
      <w:r w:rsidRPr="00284103">
        <w:rPr>
          <w:rFonts w:ascii="Times New Roman" w:hAnsi="Times New Roman"/>
          <w:b/>
          <w:sz w:val="24"/>
          <w:szCs w:val="24"/>
          <w:lang w:eastAsia="ar-SA"/>
        </w:rPr>
        <w:t xml:space="preserve"> «Автомаш Холдинг»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уточнить и </w:t>
      </w:r>
      <w:proofErr w:type="gramStart"/>
      <w:r w:rsidRPr="00284103">
        <w:rPr>
          <w:rFonts w:ascii="Times New Roman" w:hAnsi="Times New Roman"/>
          <w:sz w:val="24"/>
          <w:szCs w:val="24"/>
          <w:lang w:eastAsia="ar-SA"/>
        </w:rPr>
        <w:t>предоставить технические характер</w:t>
      </w:r>
      <w:r w:rsidR="00284103">
        <w:rPr>
          <w:rFonts w:ascii="Times New Roman" w:hAnsi="Times New Roman"/>
          <w:sz w:val="24"/>
          <w:szCs w:val="24"/>
          <w:lang w:eastAsia="ar-SA"/>
        </w:rPr>
        <w:t>истики</w:t>
      </w:r>
      <w:proofErr w:type="gramEnd"/>
      <w:r w:rsidR="00284103">
        <w:rPr>
          <w:rFonts w:ascii="Times New Roman" w:hAnsi="Times New Roman"/>
          <w:sz w:val="24"/>
          <w:szCs w:val="24"/>
          <w:lang w:eastAsia="ar-SA"/>
        </w:rPr>
        <w:t xml:space="preserve"> предлагаемого автомобиля, а именно</w:t>
      </w:r>
      <w:r w:rsidR="00284103" w:rsidRPr="00284103">
        <w:rPr>
          <w:rFonts w:ascii="Times New Roman" w:hAnsi="Times New Roman"/>
          <w:sz w:val="24"/>
          <w:szCs w:val="24"/>
          <w:lang w:eastAsia="ar-SA"/>
        </w:rPr>
        <w:t>:</w:t>
      </w:r>
    </w:p>
    <w:p w:rsidR="00284103" w:rsidRDefault="00284103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  <w:lang w:val="en-US" w:eastAsia="ar-SA"/>
        </w:rPr>
      </w:pPr>
    </w:p>
    <w:p w:rsidR="00284103" w:rsidRPr="00284103" w:rsidRDefault="00284103" w:rsidP="00284103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 w:rsidRPr="00284103">
        <w:rPr>
          <w:rFonts w:ascii="Times New Roman" w:hAnsi="Times New Roman"/>
          <w:bCs/>
          <w:sz w:val="23"/>
          <w:szCs w:val="23"/>
        </w:rPr>
        <w:t>п. 7.</w:t>
      </w:r>
      <w:r w:rsidRPr="00284103">
        <w:rPr>
          <w:rFonts w:ascii="Times New Roman" w:hAnsi="Times New Roman"/>
          <w:bCs/>
          <w:sz w:val="23"/>
          <w:szCs w:val="23"/>
        </w:rPr>
        <w:t>1</w:t>
      </w:r>
      <w:r w:rsidRPr="00284103">
        <w:rPr>
          <w:rFonts w:ascii="Times New Roman" w:hAnsi="Times New Roman"/>
          <w:bCs/>
          <w:sz w:val="23"/>
          <w:szCs w:val="23"/>
        </w:rPr>
        <w:t xml:space="preserve"> Тома 2 “Техническая часть” – </w:t>
      </w:r>
      <w:r>
        <w:rPr>
          <w:rFonts w:ascii="Times New Roman" w:hAnsi="Times New Roman"/>
          <w:bCs/>
          <w:sz w:val="23"/>
          <w:szCs w:val="23"/>
        </w:rPr>
        <w:t>длина</w:t>
      </w:r>
      <w:r w:rsidRPr="00284103">
        <w:rPr>
          <w:rFonts w:ascii="Times New Roman" w:hAnsi="Times New Roman"/>
          <w:bCs/>
          <w:sz w:val="23"/>
          <w:szCs w:val="23"/>
        </w:rPr>
        <w:t>;</w:t>
      </w:r>
    </w:p>
    <w:p w:rsidR="00284103" w:rsidRDefault="00284103" w:rsidP="00284103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 w:rsidRPr="00284103">
        <w:rPr>
          <w:rFonts w:ascii="Times New Roman" w:hAnsi="Times New Roman"/>
          <w:bCs/>
          <w:sz w:val="23"/>
          <w:szCs w:val="23"/>
        </w:rPr>
        <w:t>п. 7.3 Тома</w:t>
      </w:r>
      <w:r w:rsidR="004C1C4C">
        <w:rPr>
          <w:rFonts w:ascii="Times New Roman" w:hAnsi="Times New Roman"/>
          <w:bCs/>
          <w:sz w:val="23"/>
          <w:szCs w:val="23"/>
        </w:rPr>
        <w:t xml:space="preserve"> 2 “Техническая часть” – высота </w:t>
      </w:r>
      <w:r w:rsidRPr="00284103">
        <w:rPr>
          <w:rFonts w:ascii="Times New Roman" w:hAnsi="Times New Roman"/>
          <w:bCs/>
          <w:sz w:val="23"/>
          <w:szCs w:val="23"/>
        </w:rPr>
        <w:t>с тентом;</w:t>
      </w:r>
    </w:p>
    <w:p w:rsidR="00284103" w:rsidRDefault="00284103" w:rsidP="00284103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 w:rsidRPr="00284103">
        <w:rPr>
          <w:rFonts w:ascii="Times New Roman" w:hAnsi="Times New Roman"/>
          <w:bCs/>
          <w:sz w:val="23"/>
          <w:szCs w:val="23"/>
        </w:rPr>
        <w:t xml:space="preserve">п. </w:t>
      </w:r>
      <w:r w:rsidR="004C1C4C">
        <w:rPr>
          <w:rFonts w:ascii="Times New Roman" w:hAnsi="Times New Roman"/>
          <w:bCs/>
          <w:sz w:val="23"/>
          <w:szCs w:val="23"/>
        </w:rPr>
        <w:t xml:space="preserve">8 </w:t>
      </w:r>
      <w:r w:rsidRPr="00284103">
        <w:rPr>
          <w:rFonts w:ascii="Times New Roman" w:hAnsi="Times New Roman"/>
          <w:bCs/>
          <w:sz w:val="23"/>
          <w:szCs w:val="23"/>
        </w:rPr>
        <w:t xml:space="preserve"> Тома 2 “Техническая часть” – </w:t>
      </w:r>
      <w:r w:rsidR="004C1C4C">
        <w:rPr>
          <w:rFonts w:ascii="Times New Roman" w:hAnsi="Times New Roman"/>
          <w:bCs/>
          <w:sz w:val="23"/>
          <w:szCs w:val="23"/>
        </w:rPr>
        <w:t>кабина</w:t>
      </w:r>
      <w:r w:rsidRPr="00284103">
        <w:rPr>
          <w:rFonts w:ascii="Times New Roman" w:hAnsi="Times New Roman"/>
          <w:bCs/>
          <w:sz w:val="23"/>
          <w:szCs w:val="23"/>
        </w:rPr>
        <w:t>;</w:t>
      </w:r>
    </w:p>
    <w:p w:rsidR="004C1C4C" w:rsidRDefault="004C1C4C" w:rsidP="00284103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п. 17 </w:t>
      </w:r>
      <w:r w:rsidRPr="00284103">
        <w:rPr>
          <w:rFonts w:ascii="Times New Roman" w:hAnsi="Times New Roman"/>
          <w:bCs/>
          <w:sz w:val="23"/>
          <w:szCs w:val="23"/>
        </w:rPr>
        <w:t xml:space="preserve">Тома 2 “Техническая часть” – </w:t>
      </w:r>
      <w:r>
        <w:rPr>
          <w:rFonts w:ascii="Times New Roman" w:hAnsi="Times New Roman"/>
          <w:bCs/>
          <w:sz w:val="23"/>
          <w:szCs w:val="23"/>
        </w:rPr>
        <w:t>топливный бак</w:t>
      </w:r>
      <w:r w:rsidRPr="00284103">
        <w:rPr>
          <w:rFonts w:ascii="Times New Roman" w:hAnsi="Times New Roman"/>
          <w:bCs/>
          <w:sz w:val="23"/>
          <w:szCs w:val="23"/>
        </w:rPr>
        <w:t>;</w:t>
      </w:r>
    </w:p>
    <w:p w:rsidR="004C1C4C" w:rsidRDefault="004C1C4C" w:rsidP="004C1C4C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п. </w:t>
      </w:r>
      <w:r>
        <w:rPr>
          <w:rFonts w:ascii="Times New Roman" w:hAnsi="Times New Roman"/>
          <w:bCs/>
          <w:sz w:val="23"/>
          <w:szCs w:val="23"/>
        </w:rPr>
        <w:t>20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284103">
        <w:rPr>
          <w:rFonts w:ascii="Times New Roman" w:hAnsi="Times New Roman"/>
          <w:bCs/>
          <w:sz w:val="23"/>
          <w:szCs w:val="23"/>
        </w:rPr>
        <w:t xml:space="preserve">Тома 2 “Техническая часть” – </w:t>
      </w:r>
      <w:r>
        <w:rPr>
          <w:rFonts w:ascii="Times New Roman" w:hAnsi="Times New Roman"/>
          <w:bCs/>
          <w:sz w:val="23"/>
          <w:szCs w:val="23"/>
        </w:rPr>
        <w:t>тип шин</w:t>
      </w:r>
      <w:r w:rsidRPr="00284103">
        <w:rPr>
          <w:rFonts w:ascii="Times New Roman" w:hAnsi="Times New Roman"/>
          <w:bCs/>
          <w:sz w:val="23"/>
          <w:szCs w:val="23"/>
        </w:rPr>
        <w:t>;</w:t>
      </w:r>
    </w:p>
    <w:p w:rsidR="004C1C4C" w:rsidRDefault="004C1C4C" w:rsidP="004C1C4C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п. </w:t>
      </w:r>
      <w:r>
        <w:rPr>
          <w:rFonts w:ascii="Times New Roman" w:hAnsi="Times New Roman"/>
          <w:bCs/>
          <w:sz w:val="23"/>
          <w:szCs w:val="23"/>
        </w:rPr>
        <w:t>21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284103">
        <w:rPr>
          <w:rFonts w:ascii="Times New Roman" w:hAnsi="Times New Roman"/>
          <w:bCs/>
          <w:sz w:val="23"/>
          <w:szCs w:val="23"/>
        </w:rPr>
        <w:t xml:space="preserve">Тома 2 “Техническая часть” – </w:t>
      </w:r>
      <w:r>
        <w:rPr>
          <w:rFonts w:ascii="Times New Roman" w:hAnsi="Times New Roman"/>
          <w:bCs/>
          <w:sz w:val="23"/>
          <w:szCs w:val="23"/>
        </w:rPr>
        <w:t>размер обода</w:t>
      </w:r>
      <w:r w:rsidRPr="00284103">
        <w:rPr>
          <w:rFonts w:ascii="Times New Roman" w:hAnsi="Times New Roman"/>
          <w:bCs/>
          <w:sz w:val="23"/>
          <w:szCs w:val="23"/>
        </w:rPr>
        <w:t>;</w:t>
      </w:r>
    </w:p>
    <w:p w:rsidR="004C1C4C" w:rsidRDefault="004C1C4C" w:rsidP="004C1C4C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п. 2</w:t>
      </w:r>
      <w:r>
        <w:rPr>
          <w:rFonts w:ascii="Times New Roman" w:hAnsi="Times New Roman"/>
          <w:bCs/>
          <w:sz w:val="23"/>
          <w:szCs w:val="23"/>
        </w:rPr>
        <w:t>2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284103">
        <w:rPr>
          <w:rFonts w:ascii="Times New Roman" w:hAnsi="Times New Roman"/>
          <w:bCs/>
          <w:sz w:val="23"/>
          <w:szCs w:val="23"/>
        </w:rPr>
        <w:t xml:space="preserve">Тома 2 “Техническая часть” – </w:t>
      </w:r>
      <w:r>
        <w:rPr>
          <w:rFonts w:ascii="Times New Roman" w:hAnsi="Times New Roman"/>
          <w:bCs/>
          <w:sz w:val="23"/>
          <w:szCs w:val="23"/>
        </w:rPr>
        <w:t xml:space="preserve">размер </w:t>
      </w:r>
      <w:r>
        <w:rPr>
          <w:rFonts w:ascii="Times New Roman" w:hAnsi="Times New Roman"/>
          <w:bCs/>
          <w:sz w:val="23"/>
          <w:szCs w:val="23"/>
        </w:rPr>
        <w:t>шин</w:t>
      </w:r>
      <w:r w:rsidRPr="00284103">
        <w:rPr>
          <w:rFonts w:ascii="Times New Roman" w:hAnsi="Times New Roman"/>
          <w:bCs/>
          <w:sz w:val="23"/>
          <w:szCs w:val="23"/>
        </w:rPr>
        <w:t>;</w:t>
      </w:r>
    </w:p>
    <w:p w:rsidR="007A04FD" w:rsidRPr="00AA232E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  <w:highlight w:val="yellow"/>
          <w:lang w:eastAsia="ar-SA"/>
        </w:rPr>
      </w:pPr>
    </w:p>
    <w:p w:rsidR="00D95EB1" w:rsidRPr="00284103" w:rsidRDefault="00D95EB1" w:rsidP="00284103">
      <w:pPr>
        <w:pStyle w:val="a8"/>
        <w:widowControl w:val="0"/>
        <w:numPr>
          <w:ilvl w:val="1"/>
          <w:numId w:val="13"/>
        </w:numPr>
        <w:ind w:left="851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bCs/>
          <w:sz w:val="23"/>
          <w:szCs w:val="23"/>
        </w:rPr>
        <w:t xml:space="preserve">направить участнику запроса цен 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="004C1C4C" w:rsidRPr="00284103">
        <w:rPr>
          <w:rFonts w:ascii="Times New Roman" w:hAnsi="Times New Roman"/>
          <w:b/>
          <w:lang w:eastAsia="ar-SA"/>
        </w:rPr>
        <w:t>«</w:t>
      </w:r>
      <w:r w:rsidRPr="00284103">
        <w:rPr>
          <w:rFonts w:ascii="Times New Roman" w:hAnsi="Times New Roman"/>
          <w:b/>
          <w:bCs/>
          <w:sz w:val="23"/>
          <w:szCs w:val="23"/>
        </w:rPr>
        <w:t>Чайка-НН</w:t>
      </w:r>
      <w:r w:rsidR="004C1C4C" w:rsidRPr="00284103">
        <w:rPr>
          <w:rFonts w:ascii="Times New Roman" w:hAnsi="Times New Roman"/>
          <w:b/>
          <w:lang w:eastAsia="ar-SA"/>
        </w:rPr>
        <w:t>»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7A04FD" w:rsidRPr="00284103">
        <w:rPr>
          <w:rFonts w:ascii="Times New Roman" w:hAnsi="Times New Roman"/>
          <w:bCs/>
          <w:sz w:val="23"/>
          <w:szCs w:val="23"/>
        </w:rPr>
        <w:t>запрос об уточнении св</w:t>
      </w:r>
      <w:r w:rsidR="007A04FD" w:rsidRPr="00284103">
        <w:rPr>
          <w:rFonts w:ascii="Times New Roman" w:hAnsi="Times New Roman"/>
          <w:bCs/>
          <w:sz w:val="23"/>
          <w:szCs w:val="23"/>
        </w:rPr>
        <w:t>е</w:t>
      </w:r>
      <w:r w:rsidR="007A04FD" w:rsidRPr="00284103">
        <w:rPr>
          <w:rFonts w:ascii="Times New Roman" w:hAnsi="Times New Roman"/>
          <w:bCs/>
          <w:sz w:val="23"/>
          <w:szCs w:val="23"/>
        </w:rPr>
        <w:t>дений</w:t>
      </w:r>
      <w:r w:rsidRPr="00284103">
        <w:rPr>
          <w:rFonts w:ascii="Times New Roman" w:hAnsi="Times New Roman"/>
          <w:bCs/>
          <w:sz w:val="23"/>
          <w:szCs w:val="23"/>
        </w:rPr>
        <w:t>:</w:t>
      </w:r>
    </w:p>
    <w:p w:rsidR="007A04FD" w:rsidRPr="00284103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</w:p>
    <w:p w:rsidR="007A04FD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  <w:r w:rsidRPr="00284103">
        <w:rPr>
          <w:rFonts w:ascii="Times New Roman" w:hAnsi="Times New Roman"/>
          <w:bCs/>
          <w:sz w:val="23"/>
          <w:szCs w:val="23"/>
        </w:rPr>
        <w:t>п. 7.3 Тома 2 “Техническая часть” – высота предлагаемого автомобиля с тентом;</w:t>
      </w:r>
    </w:p>
    <w:p w:rsidR="007A04FD" w:rsidRPr="00D7369F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</w:p>
    <w:p w:rsidR="00C77969" w:rsidRPr="00DE18BF" w:rsidRDefault="00C77969" w:rsidP="00284103">
      <w:pPr>
        <w:pStyle w:val="a8"/>
        <w:numPr>
          <w:ilvl w:val="0"/>
          <w:numId w:val="13"/>
        </w:numPr>
        <w:suppressAutoHyphens/>
        <w:ind w:left="426" w:firstLine="0"/>
        <w:rPr>
          <w:rFonts w:ascii="Times New Roman" w:hAnsi="Times New Roman"/>
        </w:rPr>
      </w:pPr>
      <w:r w:rsidRPr="00DE18BF">
        <w:rPr>
          <w:rFonts w:ascii="Times New Roman" w:hAnsi="Times New Roman"/>
          <w:b/>
        </w:rPr>
        <w:t>Срок предоставлен</w:t>
      </w:r>
      <w:r w:rsidR="00284103">
        <w:rPr>
          <w:rFonts w:ascii="Times New Roman" w:hAnsi="Times New Roman"/>
          <w:b/>
        </w:rPr>
        <w:t>ия документов по запросу - до 10</w:t>
      </w:r>
      <w:r w:rsidRPr="00DE18BF">
        <w:rPr>
          <w:rFonts w:ascii="Times New Roman" w:hAnsi="Times New Roman"/>
          <w:b/>
        </w:rPr>
        <w:t>:00</w:t>
      </w:r>
      <w:r w:rsidRPr="00DE18BF">
        <w:rPr>
          <w:rFonts w:ascii="Times New Roman" w:hAnsi="Times New Roman"/>
        </w:rPr>
        <w:t xml:space="preserve"> (время московское) </w:t>
      </w:r>
      <w:r w:rsidR="00EB68DC" w:rsidRPr="00DE18BF">
        <w:rPr>
          <w:rFonts w:ascii="Times New Roman" w:hAnsi="Times New Roman"/>
          <w:b/>
          <w:u w:val="single"/>
        </w:rPr>
        <w:t>1</w:t>
      </w:r>
      <w:r w:rsidR="00284103">
        <w:rPr>
          <w:rFonts w:ascii="Times New Roman" w:hAnsi="Times New Roman"/>
          <w:b/>
          <w:u w:val="single"/>
        </w:rPr>
        <w:t>8</w:t>
      </w:r>
      <w:r w:rsidR="00555D1C" w:rsidRPr="00DE18BF">
        <w:rPr>
          <w:rFonts w:ascii="Times New Roman" w:hAnsi="Times New Roman"/>
          <w:b/>
          <w:u w:val="single"/>
        </w:rPr>
        <w:t>.0</w:t>
      </w:r>
      <w:r w:rsidR="00EB68DC" w:rsidRPr="00DE18BF">
        <w:rPr>
          <w:rFonts w:ascii="Times New Roman" w:hAnsi="Times New Roman"/>
          <w:b/>
          <w:u w:val="single"/>
        </w:rPr>
        <w:t>9</w:t>
      </w:r>
      <w:r w:rsidRPr="00DE18BF">
        <w:rPr>
          <w:rFonts w:ascii="Times New Roman" w:hAnsi="Times New Roman"/>
          <w:b/>
          <w:u w:val="single"/>
        </w:rPr>
        <w:t>.2013</w:t>
      </w:r>
      <w:r w:rsidRPr="00DE18BF">
        <w:rPr>
          <w:rFonts w:ascii="Times New Roman" w:hAnsi="Times New Roman"/>
        </w:rPr>
        <w:t xml:space="preserve">.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7A04FD" w:rsidRPr="00143695" w:rsidRDefault="007A04FD" w:rsidP="00DE18BF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7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hyperlink r:id="rId8" w:history="1"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d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921D3" w:rsidRPr="006D3201">
        <w:rPr>
          <w:rFonts w:ascii="Times New Roman" w:hAnsi="Times New Roman"/>
          <w:b/>
          <w:sz w:val="24"/>
          <w:szCs w:val="24"/>
          <w:lang w:val="en-US"/>
        </w:rPr>
        <w:t>Z</w:t>
      </w:r>
      <w:r w:rsidR="008921D3">
        <w:rPr>
          <w:rFonts w:ascii="Times New Roman" w:hAnsi="Times New Roman"/>
          <w:b/>
          <w:sz w:val="24"/>
          <w:szCs w:val="24"/>
        </w:rPr>
        <w:t xml:space="preserve"> 025850</w:t>
      </w:r>
      <w:r>
        <w:rPr>
          <w:rFonts w:ascii="Times New Roman" w:hAnsi="Times New Roman"/>
          <w:b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5 голосов (Денисов В.И., </w:t>
      </w:r>
      <w:r w:rsidR="00143695"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 w:rsidR="00143695"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 w:rsidR="00143695"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AA232E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>.В., Александрова О.Д.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DE18BF" w:rsidRDefault="00DE18BF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lastRenderedPageBreak/>
        <w:t xml:space="preserve">Закупочная комиссия: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266"/>
        <w:gridCol w:w="5380"/>
        <w:gridCol w:w="1925"/>
      </w:tblGrid>
      <w:tr w:rsidR="00E00DB1" w:rsidRPr="00E00DB1" w:rsidTr="00DE18BF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380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з</w:t>
            </w:r>
            <w:r>
              <w:rPr>
                <w:rFonts w:ascii="Times New Roman" w:hAnsi="Times New Roman"/>
                <w:sz w:val="24"/>
                <w:szCs w:val="24"/>
              </w:rPr>
              <w:t>аместителя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вопросам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380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E00DB1" w:rsidRPr="00E00DB1" w:rsidTr="00DE18BF">
        <w:trPr>
          <w:trHeight w:val="291"/>
        </w:trPr>
        <w:tc>
          <w:tcPr>
            <w:tcW w:w="2266" w:type="dxa"/>
            <w:vAlign w:val="center"/>
          </w:tcPr>
          <w:p w:rsidR="00E00DB1" w:rsidRPr="00E00DB1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начальника отдела материал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ь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rPr>
          <w:trHeight w:val="537"/>
        </w:trPr>
        <w:tc>
          <w:tcPr>
            <w:tcW w:w="2266" w:type="dxa"/>
            <w:vAlign w:val="center"/>
          </w:tcPr>
          <w:p w:rsidR="00E00DB1" w:rsidRPr="00E00DB1" w:rsidRDefault="008566A0" w:rsidP="00E00DB1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380" w:type="dxa"/>
            <w:vAlign w:val="center"/>
          </w:tcPr>
          <w:p w:rsidR="00E00DB1" w:rsidRPr="00E00DB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E00DB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 xml:space="preserve">О.Д. Александрова                                       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ведущего экономиста отдела планирования коммерческой деятельности и организации зак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у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Pr="00555D1C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66472" w:rsidRPr="00555D1C" w:rsidSect="00D736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24A04293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7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9"/>
  </w:num>
  <w:num w:numId="7">
    <w:abstractNumId w:val="11"/>
  </w:num>
  <w:num w:numId="8">
    <w:abstractNumId w:val="1"/>
  </w:num>
  <w:num w:numId="9">
    <w:abstractNumId w:val="7"/>
  </w:num>
  <w:num w:numId="10">
    <w:abstractNumId w:val="10"/>
  </w:num>
  <w:num w:numId="11">
    <w:abstractNumId w:val="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373FC"/>
    <w:rsid w:val="00040783"/>
    <w:rsid w:val="00047DD3"/>
    <w:rsid w:val="00065E7D"/>
    <w:rsid w:val="000667F3"/>
    <w:rsid w:val="001106BD"/>
    <w:rsid w:val="0013086D"/>
    <w:rsid w:val="00132286"/>
    <w:rsid w:val="00143695"/>
    <w:rsid w:val="00176AEF"/>
    <w:rsid w:val="0018724A"/>
    <w:rsid w:val="001B4026"/>
    <w:rsid w:val="002279C0"/>
    <w:rsid w:val="00284103"/>
    <w:rsid w:val="003911F1"/>
    <w:rsid w:val="00396220"/>
    <w:rsid w:val="003F0117"/>
    <w:rsid w:val="004762EF"/>
    <w:rsid w:val="004C1C4C"/>
    <w:rsid w:val="004F5C40"/>
    <w:rsid w:val="00555D1C"/>
    <w:rsid w:val="00561F23"/>
    <w:rsid w:val="00566472"/>
    <w:rsid w:val="00593308"/>
    <w:rsid w:val="005F333C"/>
    <w:rsid w:val="00622503"/>
    <w:rsid w:val="00635F1A"/>
    <w:rsid w:val="00665463"/>
    <w:rsid w:val="006D2477"/>
    <w:rsid w:val="006D3201"/>
    <w:rsid w:val="006D7DE4"/>
    <w:rsid w:val="007173BB"/>
    <w:rsid w:val="00742C91"/>
    <w:rsid w:val="00756735"/>
    <w:rsid w:val="007845AB"/>
    <w:rsid w:val="0078481C"/>
    <w:rsid w:val="00796191"/>
    <w:rsid w:val="007A04FD"/>
    <w:rsid w:val="007C4553"/>
    <w:rsid w:val="008566A0"/>
    <w:rsid w:val="008921D3"/>
    <w:rsid w:val="008F03FB"/>
    <w:rsid w:val="009140B8"/>
    <w:rsid w:val="009A3FCC"/>
    <w:rsid w:val="009A7CC0"/>
    <w:rsid w:val="00A111F4"/>
    <w:rsid w:val="00A303D7"/>
    <w:rsid w:val="00AA232E"/>
    <w:rsid w:val="00AC6809"/>
    <w:rsid w:val="00AD52D2"/>
    <w:rsid w:val="00B00E9E"/>
    <w:rsid w:val="00B330B3"/>
    <w:rsid w:val="00B714BE"/>
    <w:rsid w:val="00C25DC1"/>
    <w:rsid w:val="00C77969"/>
    <w:rsid w:val="00C86C41"/>
    <w:rsid w:val="00CB0D25"/>
    <w:rsid w:val="00CE5A84"/>
    <w:rsid w:val="00CF5421"/>
    <w:rsid w:val="00D13FA5"/>
    <w:rsid w:val="00D7369F"/>
    <w:rsid w:val="00D82ABA"/>
    <w:rsid w:val="00D870A3"/>
    <w:rsid w:val="00D95EB1"/>
    <w:rsid w:val="00DE18BF"/>
    <w:rsid w:val="00E00DB1"/>
    <w:rsid w:val="00E30CCC"/>
    <w:rsid w:val="00EB68DC"/>
    <w:rsid w:val="00F74E05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rotkov_AA@uei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17</cp:revision>
  <cp:lastPrinted>2013-09-16T10:01:00Z</cp:lastPrinted>
  <dcterms:created xsi:type="dcterms:W3CDTF">2013-09-10T06:36:00Z</dcterms:created>
  <dcterms:modified xsi:type="dcterms:W3CDTF">2013-09-16T10:04:00Z</dcterms:modified>
</cp:coreProperties>
</file>