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E66FD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AF3C4A" w:rsidRPr="009A2228">
        <w:rPr>
          <w:rFonts w:ascii="Times New Roman" w:hAnsi="Times New Roman" w:cs="Times New Roman"/>
        </w:rPr>
        <w:t>«27</w:t>
      </w:r>
      <w:r w:rsidRPr="009A2228">
        <w:rPr>
          <w:rFonts w:ascii="Times New Roman" w:hAnsi="Times New Roman" w:cs="Times New Roman"/>
        </w:rPr>
        <w:t>» марта</w:t>
      </w:r>
      <w:r w:rsidRPr="00F228C5">
        <w:rPr>
          <w:rFonts w:ascii="Times New Roman" w:hAnsi="Times New Roman" w:cs="Times New Roman"/>
        </w:rPr>
        <w:t xml:space="preserve"> </w:t>
      </w:r>
      <w:r w:rsidR="00C266BA"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F3C4A" w:rsidRPr="006A50AD" w:rsidRDefault="00AF3C4A" w:rsidP="00AF3C4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право заключения договора </w:t>
      </w:r>
      <w:r w:rsidR="00581388" w:rsidRPr="00581388">
        <w:rPr>
          <w:rFonts w:ascii="Times New Roman" w:hAnsi="Times New Roman" w:cs="Times New Roman"/>
          <w:b/>
          <w:sz w:val="32"/>
          <w:szCs w:val="32"/>
        </w:rPr>
        <w:t>на поставку канцелярских</w:t>
      </w:r>
      <w:r w:rsidR="00581388">
        <w:rPr>
          <w:rFonts w:ascii="Times New Roman" w:hAnsi="Times New Roman" w:cs="Times New Roman"/>
          <w:b/>
          <w:sz w:val="32"/>
          <w:szCs w:val="32"/>
        </w:rPr>
        <w:t xml:space="preserve"> </w:t>
      </w:r>
      <w:r w:rsidR="00581388" w:rsidRPr="00581388">
        <w:rPr>
          <w:rFonts w:ascii="Times New Roman" w:hAnsi="Times New Roman" w:cs="Times New Roman"/>
          <w:b/>
          <w:sz w:val="32"/>
          <w:szCs w:val="32"/>
        </w:rPr>
        <w:t xml:space="preserve">товаров </w:t>
      </w:r>
      <w:r>
        <w:rPr>
          <w:rFonts w:ascii="Times New Roman" w:hAnsi="Times New Roman" w:cs="Times New Roman"/>
          <w:b/>
          <w:sz w:val="32"/>
          <w:szCs w:val="32"/>
        </w:rPr>
        <w:t>для нужд ООО «</w:t>
      </w:r>
      <w:proofErr w:type="spellStart"/>
      <w:r>
        <w:rPr>
          <w:rFonts w:ascii="Times New Roman" w:hAnsi="Times New Roman" w:cs="Times New Roman"/>
          <w:b/>
          <w:sz w:val="32"/>
          <w:szCs w:val="32"/>
        </w:rPr>
        <w:t>Энергосетевая</w:t>
      </w:r>
      <w:proofErr w:type="spellEnd"/>
      <w:r>
        <w:rPr>
          <w:rFonts w:ascii="Times New Roman" w:hAnsi="Times New Roman" w:cs="Times New Roman"/>
          <w:b/>
          <w:sz w:val="32"/>
          <w:szCs w:val="32"/>
        </w:rPr>
        <w:t xml:space="preserve"> компания»</w:t>
      </w: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9A2228">
        <w:rPr>
          <w:rFonts w:ascii="Times New Roman" w:hAnsi="Times New Roman" w:cs="Times New Roman"/>
          <w:sz w:val="24"/>
          <w:szCs w:val="24"/>
          <w:lang w:eastAsia="ru-RU"/>
        </w:rPr>
        <w:t>«</w:t>
      </w:r>
      <w:r w:rsidR="00AF3C4A" w:rsidRPr="009A2228">
        <w:rPr>
          <w:rFonts w:ascii="Times New Roman" w:hAnsi="Times New Roman" w:cs="Times New Roman"/>
          <w:sz w:val="24"/>
          <w:szCs w:val="24"/>
          <w:lang w:eastAsia="ru-RU"/>
        </w:rPr>
        <w:t>27</w:t>
      </w:r>
      <w:r w:rsidRPr="009A2228">
        <w:rPr>
          <w:rFonts w:ascii="Times New Roman" w:hAnsi="Times New Roman" w:cs="Times New Roman"/>
          <w:sz w:val="24"/>
          <w:szCs w:val="24"/>
          <w:lang w:eastAsia="ru-RU"/>
        </w:rPr>
        <w:t xml:space="preserve">» марта </w:t>
      </w:r>
      <w:r w:rsidR="008D55A3" w:rsidRPr="009A2228">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AF3C4A">
        <w:rPr>
          <w:rFonts w:ascii="Times New Roman" w:hAnsi="Times New Roman"/>
          <w:sz w:val="24"/>
          <w:szCs w:val="24"/>
        </w:rPr>
        <w:t>ООО «</w:t>
      </w:r>
      <w:proofErr w:type="spellStart"/>
      <w:r w:rsidR="00AF3C4A">
        <w:rPr>
          <w:rFonts w:ascii="Times New Roman" w:hAnsi="Times New Roman"/>
          <w:sz w:val="24"/>
          <w:szCs w:val="24"/>
        </w:rPr>
        <w:t>Энергосетевая</w:t>
      </w:r>
      <w:proofErr w:type="spellEnd"/>
      <w:r w:rsidR="00AF3C4A">
        <w:rPr>
          <w:rFonts w:ascii="Times New Roman" w:hAnsi="Times New Roman"/>
          <w:sz w:val="24"/>
          <w:szCs w:val="24"/>
        </w:rPr>
        <w:t xml:space="preserve"> компания»</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F3C4A" w:rsidRPr="00E03A63">
        <w:rPr>
          <w:rFonts w:ascii="Times New Roman" w:hAnsi="Times New Roman"/>
          <w:sz w:val="24"/>
          <w:szCs w:val="24"/>
        </w:rPr>
        <w:t>153006, г. Иваново, ул. Калинина, д.9/21.</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F3C4A" w:rsidRPr="00E03A63">
        <w:rPr>
          <w:rFonts w:ascii="Times New Roman" w:hAnsi="Times New Roman"/>
          <w:sz w:val="24"/>
          <w:szCs w:val="24"/>
        </w:rPr>
        <w:t>153006, г. Иваново, ул. Калинина, д.9/21.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w:t>
      </w:r>
      <w:r w:rsidR="00581388" w:rsidRPr="00581388">
        <w:rPr>
          <w:bCs/>
          <w:color w:val="000000"/>
          <w:sz w:val="24"/>
          <w:szCs w:val="24"/>
        </w:rPr>
        <w:t>канцелярских товаров</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AF3C4A" w:rsidRPr="006A50AD">
        <w:rPr>
          <w:rFonts w:ascii="Times New Roman" w:eastAsia="Calibri" w:hAnsi="Times New Roman" w:cs="Times New Roman"/>
          <w:sz w:val="24"/>
          <w:szCs w:val="24"/>
        </w:rPr>
        <w:t xml:space="preserve"> </w:t>
      </w:r>
      <w:r w:rsidR="00324210" w:rsidRPr="00324210">
        <w:rPr>
          <w:rFonts w:ascii="Times New Roman" w:eastAsia="Times New Roman" w:hAnsi="Times New Roman" w:cs="Times New Roman"/>
          <w:bCs/>
          <w:color w:val="000000"/>
          <w:sz w:val="24"/>
          <w:szCs w:val="24"/>
        </w:rPr>
        <w:t>250</w:t>
      </w:r>
      <w:r w:rsidR="00324210">
        <w:rPr>
          <w:rFonts w:ascii="Times New Roman" w:eastAsia="Times New Roman" w:hAnsi="Times New Roman" w:cs="Times New Roman"/>
          <w:bCs/>
          <w:color w:val="000000"/>
          <w:sz w:val="24"/>
          <w:szCs w:val="24"/>
        </w:rPr>
        <w:t> </w:t>
      </w:r>
      <w:r w:rsidR="00324210" w:rsidRPr="00324210">
        <w:rPr>
          <w:rFonts w:ascii="Times New Roman" w:eastAsia="Times New Roman" w:hAnsi="Times New Roman" w:cs="Times New Roman"/>
          <w:bCs/>
          <w:color w:val="000000"/>
          <w:sz w:val="24"/>
          <w:szCs w:val="24"/>
        </w:rPr>
        <w:t>750</w:t>
      </w:r>
      <w:r w:rsidR="00324210">
        <w:rPr>
          <w:rFonts w:ascii="Times New Roman" w:eastAsia="Times New Roman" w:hAnsi="Times New Roman" w:cs="Times New Roman"/>
          <w:bCs/>
          <w:color w:val="000000"/>
          <w:sz w:val="24"/>
          <w:szCs w:val="24"/>
        </w:rPr>
        <w:t xml:space="preserve">,00 </w:t>
      </w:r>
      <w:r w:rsidR="00AF3C4A" w:rsidRPr="00AF3C4A">
        <w:rPr>
          <w:rFonts w:ascii="Times New Roman" w:eastAsia="Times New Roman" w:hAnsi="Times New Roman" w:cs="Times New Roman"/>
          <w:bCs/>
          <w:color w:val="000000"/>
          <w:sz w:val="24"/>
          <w:szCs w:val="24"/>
        </w:rPr>
        <w:t>руб. (</w:t>
      </w:r>
      <w:r w:rsidR="00470DAD" w:rsidRPr="00470DAD">
        <w:rPr>
          <w:rFonts w:ascii="Times New Roman" w:eastAsia="Times New Roman" w:hAnsi="Times New Roman" w:cs="Times New Roman"/>
          <w:bCs/>
          <w:color w:val="000000"/>
          <w:sz w:val="24"/>
          <w:szCs w:val="24"/>
        </w:rPr>
        <w:t>двести пятьдесят тысяч семьсот пятьдесят</w:t>
      </w:r>
      <w:r w:rsidR="00324210">
        <w:rPr>
          <w:rFonts w:ascii="Times New Roman" w:eastAsia="Times New Roman" w:hAnsi="Times New Roman" w:cs="Times New Roman"/>
          <w:bCs/>
          <w:color w:val="000000"/>
          <w:sz w:val="24"/>
          <w:szCs w:val="24"/>
        </w:rPr>
        <w:t>)</w:t>
      </w:r>
      <w:r w:rsidR="00470DAD" w:rsidRPr="00470DAD">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F3528B" w:rsidRPr="00AF3C4A" w:rsidRDefault="00F3528B" w:rsidP="00AF3C4A">
      <w:pPr>
        <w:spacing w:after="0" w:line="240" w:lineRule="auto"/>
        <w:rPr>
          <w:rFonts w:ascii="Times New Roman" w:eastAsia="Times New Roman" w:hAnsi="Times New Roman" w:cs="Times New Roman"/>
          <w:bCs/>
          <w:color w:val="000000"/>
          <w:sz w:val="24"/>
          <w:szCs w:val="24"/>
        </w:rPr>
      </w:pPr>
      <w:r w:rsidRPr="00AF3C4A">
        <w:rPr>
          <w:rFonts w:ascii="Times New Roman" w:eastAsia="Times New Roman" w:hAnsi="Times New Roman" w:cs="Times New Roman"/>
          <w:bCs/>
          <w:color w:val="000000"/>
          <w:sz w:val="24"/>
          <w:szCs w:val="24"/>
        </w:rPr>
        <w:t xml:space="preserve">Цена договора </w:t>
      </w:r>
      <w:r w:rsidR="004F3940" w:rsidRPr="00AF3C4A">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w:t>
      </w:r>
      <w:r w:rsidR="001D3A63">
        <w:rPr>
          <w:rFonts w:ascii="Times New Roman" w:eastAsia="Times New Roman" w:hAnsi="Times New Roman" w:cs="Times New Roman"/>
          <w:bCs/>
          <w:color w:val="000000"/>
          <w:sz w:val="24"/>
          <w:szCs w:val="24"/>
        </w:rPr>
        <w:t xml:space="preserve"> и погрузо-разгрузочные работы.</w:t>
      </w:r>
    </w:p>
    <w:p w:rsidR="005512E9" w:rsidRPr="00A10BA5" w:rsidRDefault="005512E9" w:rsidP="00DB27E9">
      <w:pPr>
        <w:pStyle w:val="a6"/>
        <w:ind w:left="142"/>
        <w:rPr>
          <w:rFonts w:ascii="Times New Roman" w:eastAsia="Times New Roman" w:hAnsi="Times New Roman"/>
          <w:bCs/>
          <w:color w:val="000000"/>
          <w:sz w:val="24"/>
          <w:szCs w:val="24"/>
        </w:rPr>
      </w:pPr>
    </w:p>
    <w:p w:rsidR="0091172D" w:rsidRDefault="00082F02" w:rsidP="0091172D">
      <w:pPr>
        <w:pStyle w:val="af0"/>
        <w:tabs>
          <w:tab w:val="clear" w:pos="1701"/>
        </w:tabs>
        <w:ind w:left="0" w:firstLine="0"/>
        <w:rPr>
          <w:sz w:val="24"/>
        </w:rPr>
      </w:pPr>
      <w:r w:rsidRPr="00AF3C4A">
        <w:rPr>
          <w:b/>
          <w:bCs/>
          <w:color w:val="000000"/>
          <w:sz w:val="24"/>
          <w:szCs w:val="24"/>
        </w:rPr>
        <w:t>6</w:t>
      </w:r>
      <w:r w:rsidRPr="00AF3C4A">
        <w:rPr>
          <w:b/>
          <w:bCs/>
          <w:color w:val="000000"/>
          <w:sz w:val="24"/>
          <w:szCs w:val="24"/>
          <w:lang w:eastAsia="en-US"/>
        </w:rPr>
        <w:t>. Место поставки товара, вы</w:t>
      </w:r>
      <w:r w:rsidR="00C01396" w:rsidRPr="00AF3C4A">
        <w:rPr>
          <w:b/>
          <w:bCs/>
          <w:color w:val="000000"/>
          <w:sz w:val="24"/>
          <w:szCs w:val="24"/>
          <w:lang w:eastAsia="en-US"/>
        </w:rPr>
        <w:t>полнения работ, оказания услуг:</w:t>
      </w:r>
      <w:r w:rsidR="00270C6D" w:rsidRPr="00AF3C4A">
        <w:rPr>
          <w:b/>
          <w:bCs/>
          <w:color w:val="000000"/>
          <w:sz w:val="24"/>
          <w:szCs w:val="24"/>
        </w:rPr>
        <w:t xml:space="preserve"> </w:t>
      </w:r>
      <w:r w:rsidR="0091172D">
        <w:rPr>
          <w:sz w:val="24"/>
        </w:rPr>
        <w:t>г.</w:t>
      </w:r>
      <w:r w:rsidR="0091172D" w:rsidRPr="0091172D">
        <w:rPr>
          <w:bCs/>
          <w:color w:val="000000"/>
          <w:sz w:val="24"/>
          <w:szCs w:val="24"/>
          <w:lang w:eastAsia="en-US"/>
        </w:rPr>
        <w:t xml:space="preserve"> Иваново, ул. Калинина, 9/21.</w:t>
      </w:r>
    </w:p>
    <w:p w:rsidR="00A10BA5" w:rsidRPr="0091172D" w:rsidRDefault="00A10BA5" w:rsidP="0091172D">
      <w:pPr>
        <w:pStyle w:val="a9"/>
        <w:tabs>
          <w:tab w:val="left" w:pos="3845"/>
        </w:tabs>
        <w:spacing w:after="0"/>
        <w:ind w:left="34"/>
        <w:jc w:val="both"/>
        <w:rPr>
          <w:b/>
          <w:bCs/>
          <w:color w:val="000000"/>
          <w:sz w:val="24"/>
          <w:szCs w:val="24"/>
          <w:lang w:val="ru-RU"/>
        </w:rPr>
      </w:pPr>
    </w:p>
    <w:p w:rsidR="00345E2F" w:rsidRPr="00345E2F" w:rsidRDefault="00C01396" w:rsidP="00345E2F">
      <w:pPr>
        <w:shd w:val="clear" w:color="auto" w:fill="FFFFFF"/>
        <w:tabs>
          <w:tab w:val="left" w:pos="542"/>
        </w:tabs>
        <w:spacing w:before="5" w:line="274" w:lineRule="exact"/>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345E2F">
        <w:rPr>
          <w:rFonts w:ascii="Times New Roman" w:eastAsia="Times New Roman" w:hAnsi="Times New Roman" w:cs="Times New Roman"/>
          <w:bCs/>
          <w:color w:val="000000"/>
          <w:sz w:val="24"/>
          <w:szCs w:val="24"/>
        </w:rPr>
        <w:t xml:space="preserve"> </w:t>
      </w:r>
      <w:r w:rsidR="00345E2F" w:rsidRPr="00345E2F">
        <w:rPr>
          <w:rFonts w:ascii="Times New Roman" w:hAnsi="Times New Roman" w:cs="Times New Roman"/>
          <w:sz w:val="24"/>
          <w:szCs w:val="24"/>
        </w:rPr>
        <w:t>Настоящий договор вступает в силу с момента его подписания Сторонами и действует до 31.12.2012 года.</w:t>
      </w:r>
    </w:p>
    <w:p w:rsidR="008B480B" w:rsidRPr="00A10BA5" w:rsidRDefault="008B480B" w:rsidP="00345E2F">
      <w:pPr>
        <w:shd w:val="clear" w:color="auto" w:fill="FFFFFF"/>
        <w:spacing w:line="240" w:lineRule="auto"/>
        <w:ind w:left="426" w:right="-6" w:hanging="426"/>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470DAD">
        <w:rPr>
          <w:rFonts w:ascii="Times New Roman" w:hAnsi="Times New Roman" w:cs="Times New Roman"/>
          <w:sz w:val="24"/>
          <w:szCs w:val="24"/>
        </w:rPr>
        <w:t>не требуется.</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470DAD">
        <w:rPr>
          <w:rFonts w:ascii="Times New Roman" w:eastAsia="Times New Roman" w:hAnsi="Times New Roman" w:cs="Times New Roman"/>
          <w:bCs/>
          <w:color w:val="000000"/>
          <w:sz w:val="24"/>
          <w:szCs w:val="24"/>
        </w:rPr>
        <w:t>не требуется.</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324210" w:rsidRDefault="0061798F" w:rsidP="00324210">
      <w:pPr>
        <w:pStyle w:val="af0"/>
        <w:tabs>
          <w:tab w:val="clear" w:pos="1701"/>
        </w:tabs>
        <w:ind w:left="0" w:firstLine="0"/>
        <w:rPr>
          <w:sz w:val="24"/>
        </w:rPr>
      </w:pPr>
      <w:r w:rsidRPr="00A10BA5">
        <w:rPr>
          <w:b/>
          <w:bCs/>
          <w:color w:val="000000"/>
          <w:sz w:val="24"/>
          <w:szCs w:val="24"/>
        </w:rPr>
        <w:t>10. Условия оплаты:</w:t>
      </w:r>
      <w:r w:rsidR="0078668F" w:rsidRPr="00A10BA5">
        <w:rPr>
          <w:bCs/>
          <w:color w:val="000000"/>
          <w:sz w:val="24"/>
          <w:szCs w:val="24"/>
        </w:rPr>
        <w:t xml:space="preserve"> </w:t>
      </w:r>
      <w:r w:rsidR="00324210" w:rsidRPr="00324210">
        <w:rPr>
          <w:bCs/>
          <w:color w:val="000000"/>
          <w:sz w:val="24"/>
          <w:szCs w:val="24"/>
          <w:lang w:eastAsia="en-US"/>
        </w:rPr>
        <w:t>Оплата продукции осуществляется денежными средствами по безналичному расчету по факту поставки продукции.</w:t>
      </w:r>
    </w:p>
    <w:p w:rsidR="00B843EF" w:rsidRPr="00A10BA5" w:rsidRDefault="00B843EF" w:rsidP="00324210">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8"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00F228C5" w:rsidRPr="009A2228">
        <w:rPr>
          <w:rFonts w:ascii="Times New Roman" w:eastAsia="Times New Roman" w:hAnsi="Times New Roman" w:cs="Times New Roman"/>
          <w:bCs/>
          <w:sz w:val="24"/>
          <w:szCs w:val="24"/>
        </w:rPr>
        <w:t xml:space="preserve"> «</w:t>
      </w:r>
      <w:r w:rsidR="009A2228" w:rsidRPr="009A2228">
        <w:rPr>
          <w:rFonts w:ascii="Times New Roman" w:eastAsia="Times New Roman" w:hAnsi="Times New Roman" w:cs="Times New Roman"/>
          <w:bCs/>
          <w:sz w:val="24"/>
          <w:szCs w:val="24"/>
        </w:rPr>
        <w:t>29</w:t>
      </w:r>
      <w:r w:rsidR="00632E03" w:rsidRPr="009A2228">
        <w:rPr>
          <w:rFonts w:ascii="Times New Roman" w:eastAsia="Times New Roman" w:hAnsi="Times New Roman" w:cs="Times New Roman"/>
          <w:bCs/>
          <w:sz w:val="24"/>
          <w:szCs w:val="24"/>
        </w:rPr>
        <w:t>»</w:t>
      </w:r>
      <w:r w:rsidR="00632E03" w:rsidRPr="00F228C5">
        <w:rPr>
          <w:rFonts w:ascii="Times New Roman" w:eastAsia="Times New Roman" w:hAnsi="Times New Roman" w:cs="Times New Roman"/>
          <w:bCs/>
          <w:sz w:val="24"/>
          <w:szCs w:val="24"/>
        </w:rPr>
        <w:t xml:space="preserve">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9A2228" w:rsidRPr="009A2228">
        <w:rPr>
          <w:rFonts w:ascii="Times New Roman" w:eastAsia="Times New Roman" w:hAnsi="Times New Roman" w:cs="Times New Roman"/>
          <w:bCs/>
          <w:sz w:val="24"/>
          <w:szCs w:val="24"/>
        </w:rPr>
        <w:t>11</w:t>
      </w:r>
      <w:r w:rsidR="00632E03" w:rsidRPr="009A2228">
        <w:rPr>
          <w:rFonts w:ascii="Times New Roman" w:eastAsia="Times New Roman" w:hAnsi="Times New Roman" w:cs="Times New Roman"/>
          <w:bCs/>
          <w:sz w:val="24"/>
          <w:szCs w:val="24"/>
        </w:rPr>
        <w:t xml:space="preserve"> час. 00 мин. « </w:t>
      </w:r>
      <w:r w:rsidR="0013507B">
        <w:rPr>
          <w:rFonts w:ascii="Times New Roman" w:eastAsia="Times New Roman" w:hAnsi="Times New Roman" w:cs="Times New Roman"/>
          <w:bCs/>
          <w:sz w:val="24"/>
          <w:szCs w:val="24"/>
        </w:rPr>
        <w:t>04</w:t>
      </w:r>
      <w:r w:rsidR="001D6F2E" w:rsidRPr="009A2228">
        <w:rPr>
          <w:rFonts w:ascii="Times New Roman" w:eastAsia="Times New Roman" w:hAnsi="Times New Roman" w:cs="Times New Roman"/>
          <w:bCs/>
          <w:sz w:val="24"/>
          <w:szCs w:val="24"/>
        </w:rPr>
        <w:t xml:space="preserve"> »</w:t>
      </w:r>
      <w:r w:rsidR="001D6F2E">
        <w:rPr>
          <w:rFonts w:ascii="Times New Roman" w:eastAsia="Times New Roman" w:hAnsi="Times New Roman" w:cs="Times New Roman"/>
          <w:bCs/>
          <w:sz w:val="24"/>
          <w:szCs w:val="24"/>
        </w:rPr>
        <w:t xml:space="preserve">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9A2228"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13507B">
        <w:rPr>
          <w:rFonts w:ascii="Times New Roman" w:eastAsia="Times New Roman" w:hAnsi="Times New Roman" w:cs="Times New Roman"/>
          <w:bCs/>
          <w:sz w:val="24"/>
          <w:szCs w:val="24"/>
        </w:rPr>
        <w:t>14</w:t>
      </w:r>
      <w:r w:rsidR="00301972" w:rsidRPr="009A2228">
        <w:rPr>
          <w:rFonts w:ascii="Times New Roman" w:eastAsia="Times New Roman" w:hAnsi="Times New Roman" w:cs="Times New Roman"/>
          <w:bCs/>
          <w:sz w:val="24"/>
          <w:szCs w:val="24"/>
        </w:rPr>
        <w:t xml:space="preserve"> час. 00 мин. </w:t>
      </w:r>
      <w:bookmarkStart w:id="0" w:name="_GoBack"/>
      <w:bookmarkEnd w:id="0"/>
      <w:r w:rsidR="00B00571" w:rsidRPr="009A2228">
        <w:rPr>
          <w:rFonts w:ascii="Times New Roman" w:eastAsia="Times New Roman" w:hAnsi="Times New Roman" w:cs="Times New Roman"/>
          <w:bCs/>
          <w:sz w:val="24"/>
          <w:szCs w:val="24"/>
        </w:rPr>
        <w:t>«</w:t>
      </w:r>
      <w:r w:rsidR="0020403F">
        <w:rPr>
          <w:rFonts w:ascii="Times New Roman" w:eastAsia="Times New Roman" w:hAnsi="Times New Roman" w:cs="Times New Roman"/>
          <w:bCs/>
          <w:sz w:val="24"/>
          <w:szCs w:val="24"/>
        </w:rPr>
        <w:t>0</w:t>
      </w:r>
      <w:r w:rsidR="0013507B">
        <w:rPr>
          <w:rFonts w:ascii="Times New Roman" w:eastAsia="Times New Roman" w:hAnsi="Times New Roman" w:cs="Times New Roman"/>
          <w:bCs/>
          <w:sz w:val="24"/>
          <w:szCs w:val="24"/>
        </w:rPr>
        <w:t>5</w:t>
      </w:r>
      <w:r w:rsidR="00434CF3" w:rsidRPr="009A2228">
        <w:rPr>
          <w:rFonts w:ascii="Times New Roman" w:eastAsia="Times New Roman" w:hAnsi="Times New Roman" w:cs="Times New Roman"/>
          <w:bCs/>
          <w:sz w:val="24"/>
          <w:szCs w:val="24"/>
        </w:rPr>
        <w:t xml:space="preserve">» </w:t>
      </w:r>
      <w:r w:rsidR="001D6F2E" w:rsidRPr="009A2228">
        <w:rPr>
          <w:rFonts w:ascii="Times New Roman" w:eastAsia="Times New Roman" w:hAnsi="Times New Roman" w:cs="Times New Roman"/>
          <w:bCs/>
          <w:sz w:val="24"/>
          <w:szCs w:val="24"/>
        </w:rPr>
        <w:t>апреля</w:t>
      </w:r>
      <w:r w:rsidR="00434CF3" w:rsidRPr="009A2228">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9A2228">
        <w:rPr>
          <w:rFonts w:ascii="Times New Roman" w:eastAsia="Times New Roman" w:hAnsi="Times New Roman" w:cs="Times New Roman"/>
          <w:bCs/>
          <w:sz w:val="24"/>
          <w:szCs w:val="24"/>
        </w:rPr>
        <w:t>Заявки должны быть рассмотрен</w:t>
      </w:r>
      <w:r w:rsidR="00301972" w:rsidRPr="009A2228">
        <w:rPr>
          <w:rFonts w:ascii="Times New Roman" w:eastAsia="Times New Roman" w:hAnsi="Times New Roman" w:cs="Times New Roman"/>
          <w:bCs/>
          <w:sz w:val="24"/>
          <w:szCs w:val="24"/>
        </w:rPr>
        <w:t>ы  не позднее  «</w:t>
      </w:r>
      <w:r w:rsidR="0020403F">
        <w:rPr>
          <w:rFonts w:ascii="Times New Roman" w:eastAsia="Times New Roman" w:hAnsi="Times New Roman" w:cs="Times New Roman"/>
          <w:bCs/>
          <w:sz w:val="24"/>
          <w:szCs w:val="24"/>
        </w:rPr>
        <w:t>0</w:t>
      </w:r>
      <w:r w:rsidR="0013507B">
        <w:rPr>
          <w:rFonts w:ascii="Times New Roman" w:eastAsia="Times New Roman" w:hAnsi="Times New Roman" w:cs="Times New Roman"/>
          <w:bCs/>
          <w:sz w:val="24"/>
          <w:szCs w:val="24"/>
        </w:rPr>
        <w:t>5</w:t>
      </w:r>
      <w:r w:rsidR="001D6F2E" w:rsidRPr="009A2228">
        <w:rPr>
          <w:rFonts w:ascii="Times New Roman" w:eastAsia="Times New Roman" w:hAnsi="Times New Roman" w:cs="Times New Roman"/>
          <w:bCs/>
          <w:sz w:val="24"/>
          <w:szCs w:val="24"/>
        </w:rPr>
        <w:t>» апреля</w:t>
      </w:r>
      <w:r w:rsidR="00301972" w:rsidRPr="009A2228">
        <w:rPr>
          <w:rFonts w:ascii="Times New Roman" w:eastAsia="Times New Roman" w:hAnsi="Times New Roman" w:cs="Times New Roman"/>
          <w:bCs/>
          <w:sz w:val="24"/>
          <w:szCs w:val="24"/>
        </w:rPr>
        <w:t xml:space="preserve"> </w:t>
      </w:r>
      <w:r w:rsidR="006817BD" w:rsidRPr="009A2228">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F6592F" w:rsidRDefault="00F6592F"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1D6F2E">
              <w:rPr>
                <w:rFonts w:ascii="Times New Roman" w:hAnsi="Times New Roman"/>
                <w:sz w:val="24"/>
                <w:szCs w:val="24"/>
              </w:rPr>
              <w:t>ООО «</w:t>
            </w:r>
            <w:proofErr w:type="spellStart"/>
            <w:r w:rsidR="001D6F2E">
              <w:rPr>
                <w:rFonts w:ascii="Times New Roman" w:hAnsi="Times New Roman"/>
                <w:sz w:val="24"/>
                <w:szCs w:val="24"/>
              </w:rPr>
              <w:t>Энергосетевая</w:t>
            </w:r>
            <w:proofErr w:type="spellEnd"/>
            <w:r w:rsidR="001D6F2E">
              <w:rPr>
                <w:rFonts w:ascii="Times New Roman" w:hAnsi="Times New Roman"/>
                <w:sz w:val="24"/>
                <w:szCs w:val="24"/>
              </w:rPr>
              <w:t xml:space="preserve"> компания»</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1D6F2E" w:rsidRPr="00E03A63">
              <w:rPr>
                <w:rFonts w:ascii="Times New Roman" w:hAnsi="Times New Roman"/>
                <w:sz w:val="24"/>
                <w:szCs w:val="24"/>
              </w:rPr>
              <w:t>153006, г. Иваново, ул. Калинина, д.9/21.</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1D6F2E" w:rsidRPr="00E03A63">
              <w:rPr>
                <w:rFonts w:ascii="Times New Roman" w:hAnsi="Times New Roman"/>
                <w:sz w:val="24"/>
                <w:szCs w:val="24"/>
              </w:rPr>
              <w:t>153006, г. Иваново, ул. Калинина, д.9/21.</w:t>
            </w:r>
          </w:p>
          <w:p w:rsidR="001C1BA6" w:rsidRPr="00A10BA5" w:rsidRDefault="001A46BA" w:rsidP="003F577D">
            <w:pPr>
              <w:pStyle w:val="a6"/>
              <w:rPr>
                <w:rFonts w:ascii="Times New Roman" w:hAnsi="Times New Roman"/>
                <w:sz w:val="24"/>
                <w:szCs w:val="24"/>
              </w:rPr>
            </w:pPr>
            <w:proofErr w:type="gramStart"/>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1D6F2E" w:rsidRPr="00E03A63">
              <w:rPr>
                <w:rFonts w:ascii="Times New Roman" w:hAnsi="Times New Roman"/>
                <w:sz w:val="24"/>
                <w:szCs w:val="24"/>
              </w:rPr>
              <w:t>153006, г. Иваново, ул. Калинина, д.9/21.</w:t>
            </w:r>
            <w:r w:rsidR="0066647E" w:rsidRPr="00A10BA5">
              <w:rPr>
                <w:rStyle w:val="af"/>
                <w:rFonts w:eastAsia="Calibri"/>
              </w:rPr>
              <w:t>б</w:t>
            </w:r>
            <w:proofErr w:type="gramEnd"/>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D6F2E" w:rsidRPr="00E03A63">
              <w:rPr>
                <w:rFonts w:ascii="Times New Roman" w:hAnsi="Times New Roman"/>
                <w:sz w:val="24"/>
                <w:szCs w:val="24"/>
              </w:rPr>
              <w:t>Белова</w:t>
            </w:r>
            <w:r w:rsidR="001D6F2E">
              <w:rPr>
                <w:rFonts w:ascii="Times New Roman" w:hAnsi="Times New Roman"/>
                <w:sz w:val="24"/>
                <w:szCs w:val="24"/>
              </w:rPr>
              <w:t xml:space="preserve"> Т.В.</w:t>
            </w:r>
          </w:p>
          <w:p w:rsidR="001D6F2E" w:rsidRPr="006A50AD" w:rsidRDefault="00597041" w:rsidP="001D6F2E">
            <w:pPr>
              <w:pStyle w:val="a6"/>
              <w:rPr>
                <w:rFonts w:ascii="Times New Roman" w:hAnsi="Times New Roman"/>
                <w:sz w:val="24"/>
                <w:szCs w:val="24"/>
              </w:rPr>
            </w:pPr>
            <w:r w:rsidRPr="00A10BA5">
              <w:rPr>
                <w:rFonts w:ascii="Times New Roman" w:hAnsi="Times New Roman"/>
                <w:sz w:val="24"/>
                <w:szCs w:val="24"/>
              </w:rPr>
              <w:t xml:space="preserve">Телефон: </w:t>
            </w:r>
            <w:r w:rsidR="001D6F2E" w:rsidRPr="00E03A63">
              <w:rPr>
                <w:rFonts w:ascii="Times New Roman" w:hAnsi="Times New Roman"/>
                <w:sz w:val="24"/>
                <w:szCs w:val="24"/>
              </w:rPr>
              <w:t>(4932) 585-681</w:t>
            </w:r>
            <w:r w:rsidR="001D6F2E">
              <w:rPr>
                <w:rFonts w:ascii="Times New Roman" w:hAnsi="Times New Roman"/>
                <w:sz w:val="24"/>
                <w:szCs w:val="24"/>
              </w:rPr>
              <w:t xml:space="preserve"> факс: (4932)</w:t>
            </w:r>
            <w:r w:rsidR="001D6F2E">
              <w:t xml:space="preserve">  </w:t>
            </w:r>
            <w:r w:rsidR="001D6F2E" w:rsidRPr="00E03A63">
              <w:rPr>
                <w:rFonts w:ascii="Times New Roman" w:hAnsi="Times New Roman"/>
                <w:sz w:val="24"/>
                <w:szCs w:val="24"/>
              </w:rPr>
              <w:t>58-57-45</w:t>
            </w:r>
          </w:p>
          <w:p w:rsidR="001D6F2E" w:rsidRPr="006A50AD" w:rsidRDefault="001D6F2E" w:rsidP="001D6F2E">
            <w:pPr>
              <w:pStyle w:val="a6"/>
              <w:rPr>
                <w:rFonts w:ascii="Times New Roman" w:hAnsi="Times New Roman"/>
                <w:sz w:val="24"/>
                <w:szCs w:val="24"/>
              </w:rPr>
            </w:pPr>
            <w:r w:rsidRPr="001D6F2E">
              <w:rPr>
                <w:rFonts w:ascii="Times New Roman" w:hAnsi="Times New Roman"/>
                <w:sz w:val="24"/>
                <w:szCs w:val="24"/>
              </w:rPr>
              <w:t>Электронная почта</w:t>
            </w:r>
            <w:r w:rsidRPr="006A50AD">
              <w:rPr>
                <w:rFonts w:ascii="Times New Roman" w:hAnsi="Times New Roman"/>
                <w:sz w:val="24"/>
                <w:szCs w:val="24"/>
              </w:rPr>
              <w:t xml:space="preserve">: </w:t>
            </w:r>
            <w:hyperlink r:id="rId10" w:history="1">
              <w:r w:rsidRPr="00A26240">
                <w:rPr>
                  <w:rStyle w:val="a8"/>
                  <w:rFonts w:ascii="Times New Roman" w:hAnsi="Times New Roman"/>
                  <w:sz w:val="24"/>
                  <w:szCs w:val="24"/>
                </w:rPr>
                <w:t>btv@esk-ivanovo.ru</w:t>
              </w:r>
            </w:hyperlink>
            <w:r>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A7C13" w:rsidRDefault="00324210" w:rsidP="007A7C13">
            <w:pPr>
              <w:pStyle w:val="a5"/>
              <w:tabs>
                <w:tab w:val="left" w:pos="2592"/>
              </w:tabs>
              <w:spacing w:after="0" w:line="240" w:lineRule="auto"/>
              <w:ind w:left="0"/>
              <w:jc w:val="both"/>
              <w:rPr>
                <w:rFonts w:ascii="Times New Roman" w:eastAsia="Times New Roman" w:hAnsi="Times New Roman" w:cs="Times New Roman"/>
                <w:bCs/>
                <w:color w:val="000000"/>
              </w:rPr>
            </w:pPr>
            <w:r w:rsidRPr="00324210">
              <w:rPr>
                <w:rFonts w:ascii="Times New Roman" w:eastAsia="Times New Roman" w:hAnsi="Times New Roman" w:cs="Times New Roman"/>
                <w:bCs/>
                <w:color w:val="000000"/>
              </w:rPr>
              <w:t>Поставка канцелярских товаров.</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324210" w:rsidRPr="00AF3C4A" w:rsidRDefault="00324210" w:rsidP="00324210">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договора</w:t>
            </w:r>
            <w:r w:rsidRPr="006A50AD">
              <w:rPr>
                <w:rFonts w:ascii="Times New Roman" w:eastAsia="Calibri" w:hAnsi="Times New Roman" w:cs="Times New Roman"/>
                <w:sz w:val="24"/>
                <w:szCs w:val="24"/>
              </w:rPr>
              <w:t xml:space="preserve"> </w:t>
            </w:r>
            <w:r w:rsidRPr="00324210">
              <w:rPr>
                <w:rFonts w:ascii="Times New Roman" w:eastAsia="Times New Roman" w:hAnsi="Times New Roman" w:cs="Times New Roman"/>
                <w:bCs/>
                <w:color w:val="000000"/>
                <w:sz w:val="24"/>
                <w:szCs w:val="24"/>
              </w:rPr>
              <w:t>250</w:t>
            </w:r>
            <w:r>
              <w:rPr>
                <w:rFonts w:ascii="Times New Roman" w:eastAsia="Times New Roman" w:hAnsi="Times New Roman" w:cs="Times New Roman"/>
                <w:bCs/>
                <w:color w:val="000000"/>
                <w:sz w:val="24"/>
                <w:szCs w:val="24"/>
              </w:rPr>
              <w:t> </w:t>
            </w:r>
            <w:r w:rsidRPr="00324210">
              <w:rPr>
                <w:rFonts w:ascii="Times New Roman" w:eastAsia="Times New Roman" w:hAnsi="Times New Roman" w:cs="Times New Roman"/>
                <w:bCs/>
                <w:color w:val="000000"/>
                <w:sz w:val="24"/>
                <w:szCs w:val="24"/>
              </w:rPr>
              <w:t>750</w:t>
            </w:r>
            <w:r>
              <w:rPr>
                <w:rFonts w:ascii="Times New Roman" w:eastAsia="Times New Roman" w:hAnsi="Times New Roman" w:cs="Times New Roman"/>
                <w:bCs/>
                <w:color w:val="000000"/>
                <w:sz w:val="24"/>
                <w:szCs w:val="24"/>
              </w:rPr>
              <w:t xml:space="preserve">,00 </w:t>
            </w:r>
            <w:r w:rsidRPr="00AF3C4A">
              <w:rPr>
                <w:rFonts w:ascii="Times New Roman" w:eastAsia="Times New Roman" w:hAnsi="Times New Roman" w:cs="Times New Roman"/>
                <w:bCs/>
                <w:color w:val="000000"/>
                <w:sz w:val="24"/>
                <w:szCs w:val="24"/>
              </w:rPr>
              <w:t>руб. (</w:t>
            </w:r>
            <w:r w:rsidRPr="00470DAD">
              <w:rPr>
                <w:rFonts w:ascii="Times New Roman" w:eastAsia="Times New Roman" w:hAnsi="Times New Roman" w:cs="Times New Roman"/>
                <w:bCs/>
                <w:color w:val="000000"/>
                <w:sz w:val="24"/>
                <w:szCs w:val="24"/>
              </w:rPr>
              <w:t>двести пятьдесят тысяч семьсот пятьдесят</w:t>
            </w:r>
            <w:r>
              <w:rPr>
                <w:rFonts w:ascii="Times New Roman" w:eastAsia="Times New Roman" w:hAnsi="Times New Roman" w:cs="Times New Roman"/>
                <w:bCs/>
                <w:color w:val="000000"/>
                <w:sz w:val="24"/>
                <w:szCs w:val="24"/>
              </w:rPr>
              <w:t>)</w:t>
            </w:r>
            <w:r w:rsidRPr="00470DAD">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с учетом НДС.</w:t>
            </w:r>
          </w:p>
          <w:p w:rsidR="001D6F2E" w:rsidRDefault="001D6F2E"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A10BA5" w:rsidRDefault="004F3940" w:rsidP="0020403F">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w:t>
            </w:r>
            <w:r w:rsidR="0020403F">
              <w:rPr>
                <w:rFonts w:ascii="Times New Roman" w:eastAsia="Times New Roman" w:hAnsi="Times New Roman" w:cs="Times New Roman"/>
                <w:bCs/>
                <w:color w:val="000000"/>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 xml:space="preserve">4) Не иметь задолженность по налогам, сборам и иным </w:t>
            </w:r>
            <w:r w:rsidRPr="00A10BA5">
              <w:rPr>
                <w:rFonts w:ascii="Times New Roman" w:eastAsia="Times New Roman" w:hAnsi="Times New Roman" w:cs="Times New Roman"/>
                <w:bCs/>
                <w:color w:val="000000"/>
                <w:sz w:val="24"/>
                <w:szCs w:val="24"/>
              </w:rPr>
              <w:lastRenderedPageBreak/>
              <w:t>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Default="0082747E"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82747E" w:rsidRPr="00FD4E97" w:rsidRDefault="00FD4E97" w:rsidP="00FD4E97">
            <w:pPr>
              <w:pStyle w:val="af0"/>
              <w:tabs>
                <w:tab w:val="clear" w:pos="1701"/>
              </w:tabs>
              <w:ind w:left="0" w:firstLine="0"/>
              <w:rPr>
                <w:sz w:val="24"/>
              </w:rPr>
            </w:pPr>
            <w:r>
              <w:rPr>
                <w:sz w:val="24"/>
              </w:rPr>
              <w:t xml:space="preserve"> Оплата продукции осуществляется денежными средствами по безналичному расчету по факту поставки продукции.</w:t>
            </w:r>
          </w:p>
        </w:tc>
      </w:tr>
      <w:tr w:rsidR="0082747E" w:rsidRPr="00A10BA5" w:rsidTr="0082747E">
        <w:trPr>
          <w:trHeight w:val="300"/>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Borders>
              <w:top w:val="single" w:sz="4" w:space="0" w:color="auto"/>
              <w:bottom w:val="single" w:sz="4" w:space="0" w:color="auto"/>
            </w:tcBorders>
          </w:tcPr>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3431" w:type="pct"/>
            <w:tcBorders>
              <w:top w:val="single" w:sz="4" w:space="0" w:color="auto"/>
              <w:bottom w:val="single" w:sz="4" w:space="0" w:color="auto"/>
            </w:tcBorders>
          </w:tcPr>
          <w:p w:rsidR="0082747E" w:rsidRPr="00A10BA5" w:rsidRDefault="0082747E" w:rsidP="00FD4E97">
            <w:pPr>
              <w:pStyle w:val="af0"/>
              <w:tabs>
                <w:tab w:val="clear" w:pos="1701"/>
                <w:tab w:val="left" w:pos="1305"/>
              </w:tabs>
              <w:spacing w:line="240" w:lineRule="auto"/>
              <w:ind w:left="0"/>
              <w:rPr>
                <w:color w:val="000000"/>
                <w:sz w:val="24"/>
                <w:szCs w:val="24"/>
              </w:rPr>
            </w:pPr>
            <w:r>
              <w:rPr>
                <w:color w:val="000000"/>
                <w:sz w:val="24"/>
                <w:szCs w:val="24"/>
              </w:rPr>
              <w:tab/>
            </w:r>
            <w:r w:rsidR="00FD4E97">
              <w:rPr>
                <w:color w:val="000000"/>
                <w:sz w:val="24"/>
                <w:szCs w:val="24"/>
              </w:rPr>
              <w:t xml:space="preserve"> </w:t>
            </w:r>
            <w:r w:rsidR="007803F8">
              <w:rPr>
                <w:sz w:val="24"/>
                <w:szCs w:val="24"/>
              </w:rPr>
              <w:t>Не требуется.</w:t>
            </w:r>
          </w:p>
        </w:tc>
      </w:tr>
      <w:tr w:rsidR="0082747E" w:rsidRPr="00A10BA5" w:rsidTr="0082747E">
        <w:trPr>
          <w:trHeight w:val="202"/>
        </w:trPr>
        <w:tc>
          <w:tcPr>
            <w:tcW w:w="189" w:type="pct"/>
            <w:tcBorders>
              <w:top w:val="single" w:sz="4" w:space="0" w:color="auto"/>
            </w:tcBorders>
          </w:tcPr>
          <w:p w:rsidR="0082747E" w:rsidRPr="00A10BA5" w:rsidRDefault="0082747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Borders>
              <w:top w:val="single" w:sz="4" w:space="0" w:color="auto"/>
            </w:tcBorders>
          </w:tcPr>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82747E" w:rsidRDefault="0082747E" w:rsidP="004C605A">
            <w:pPr>
              <w:tabs>
                <w:tab w:val="left" w:pos="2592"/>
              </w:tabs>
              <w:spacing w:after="0" w:line="240" w:lineRule="auto"/>
              <w:ind w:firstLine="22"/>
              <w:rPr>
                <w:rFonts w:ascii="Times New Roman" w:hAnsi="Times New Roman"/>
                <w:sz w:val="24"/>
                <w:szCs w:val="24"/>
              </w:rPr>
            </w:pPr>
          </w:p>
          <w:p w:rsidR="0020403F" w:rsidRDefault="0020403F" w:rsidP="0020403F">
            <w:pPr>
              <w:tabs>
                <w:tab w:val="left" w:pos="2592"/>
              </w:tabs>
              <w:spacing w:after="0" w:line="240" w:lineRule="auto"/>
              <w:ind w:firstLine="22"/>
              <w:rPr>
                <w:rFonts w:ascii="Times New Roman" w:hAnsi="Times New Roman" w:cs="Times New Roman"/>
                <w:color w:val="000000"/>
                <w:sz w:val="24"/>
                <w:szCs w:val="24"/>
              </w:rPr>
            </w:pPr>
            <w:r w:rsidRPr="00C46C46">
              <w:rPr>
                <w:rFonts w:ascii="Times New Roman" w:hAnsi="Times New Roman" w:cs="Times New Roman"/>
                <w:color w:val="000000"/>
                <w:sz w:val="24"/>
                <w:szCs w:val="24"/>
              </w:rPr>
              <w:t>Реквизиты для перечисления обеспечения исполнения договора</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tcBorders>
          </w:tcPr>
          <w:p w:rsidR="0082747E" w:rsidRDefault="0082747E" w:rsidP="00A10BA5">
            <w:pPr>
              <w:pStyle w:val="af0"/>
              <w:spacing w:line="240" w:lineRule="auto"/>
              <w:ind w:left="0"/>
              <w:rPr>
                <w:color w:val="000000"/>
                <w:sz w:val="24"/>
                <w:szCs w:val="24"/>
              </w:rPr>
            </w:pP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Обеспечение исполнения договора перечисляется по следующим реквизитам:</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ООО «</w:t>
            </w:r>
            <w:proofErr w:type="spellStart"/>
            <w:r w:rsidRPr="00C46C46">
              <w:rPr>
                <w:rFonts w:ascii="Times New Roman" w:hAnsi="Times New Roman" w:cs="Times New Roman"/>
                <w:color w:val="000000"/>
                <w:sz w:val="24"/>
                <w:szCs w:val="24"/>
              </w:rPr>
              <w:t>Глобал</w:t>
            </w:r>
            <w:proofErr w:type="spellEnd"/>
            <w:r w:rsidRPr="00C46C46">
              <w:rPr>
                <w:rFonts w:ascii="Times New Roman" w:hAnsi="Times New Roman" w:cs="Times New Roman"/>
                <w:color w:val="000000"/>
                <w:sz w:val="24"/>
                <w:szCs w:val="24"/>
              </w:rPr>
              <w:t xml:space="preserve"> </w:t>
            </w:r>
            <w:proofErr w:type="spellStart"/>
            <w:r w:rsidRPr="00C46C46">
              <w:rPr>
                <w:rFonts w:ascii="Times New Roman" w:hAnsi="Times New Roman" w:cs="Times New Roman"/>
                <w:color w:val="000000"/>
                <w:sz w:val="24"/>
                <w:szCs w:val="24"/>
              </w:rPr>
              <w:t>Лоджистик</w:t>
            </w:r>
            <w:proofErr w:type="spellEnd"/>
            <w:r w:rsidRPr="00C46C46">
              <w:rPr>
                <w:rFonts w:ascii="Times New Roman" w:hAnsi="Times New Roman" w:cs="Times New Roman"/>
                <w:color w:val="000000"/>
                <w:sz w:val="24"/>
                <w:szCs w:val="24"/>
              </w:rPr>
              <w:t>»</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ИНН 7708733294</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КПП 772301001</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 xml:space="preserve"> </w:t>
            </w:r>
            <w:proofErr w:type="gramStart"/>
            <w:r w:rsidRPr="00C46C46">
              <w:rPr>
                <w:rFonts w:ascii="Times New Roman" w:hAnsi="Times New Roman" w:cs="Times New Roman"/>
                <w:color w:val="000000"/>
                <w:sz w:val="24"/>
                <w:szCs w:val="24"/>
              </w:rPr>
              <w:t>Р</w:t>
            </w:r>
            <w:proofErr w:type="gramEnd"/>
            <w:r w:rsidRPr="00C46C46">
              <w:rPr>
                <w:rFonts w:ascii="Times New Roman" w:hAnsi="Times New Roman" w:cs="Times New Roman"/>
                <w:color w:val="000000"/>
                <w:sz w:val="24"/>
                <w:szCs w:val="24"/>
              </w:rPr>
              <w:t>/с № 40702810100000002535, в «РИАБАНК» (ЗАО)</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К/с 30101810900000000512, в Отделении №2 Московского ГТУ Банка России</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БИК 044585512</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ОКПО 14284024</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ОГРН 1097711000122</w:t>
            </w: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p>
          <w:p w:rsidR="0020403F" w:rsidRPr="00C46C46" w:rsidRDefault="0020403F" w:rsidP="0020403F">
            <w:pPr>
              <w:tabs>
                <w:tab w:val="left" w:pos="2592"/>
              </w:tabs>
              <w:spacing w:after="0" w:line="240" w:lineRule="auto"/>
              <w:jc w:val="both"/>
              <w:rPr>
                <w:rFonts w:ascii="Times New Roman" w:hAnsi="Times New Roman" w:cs="Times New Roman"/>
                <w:color w:val="000000"/>
                <w:sz w:val="24"/>
                <w:szCs w:val="24"/>
              </w:rPr>
            </w:pPr>
            <w:r w:rsidRPr="00C46C46">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82747E" w:rsidRPr="0082747E" w:rsidRDefault="0020403F" w:rsidP="0020403F">
            <w:pPr>
              <w:tabs>
                <w:tab w:val="left" w:pos="1701"/>
              </w:tabs>
              <w:rPr>
                <w:lang w:eastAsia="ru-RU"/>
              </w:rPr>
            </w:pPr>
            <w:r w:rsidRPr="00C46C46">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10861" w:rsidRPr="00A10BA5" w:rsidTr="00C835CA">
        <w:tc>
          <w:tcPr>
            <w:tcW w:w="189" w:type="pct"/>
          </w:tcPr>
          <w:p w:rsidR="00B10861" w:rsidRPr="00A10BA5" w:rsidRDefault="004856F3"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Форма заявки на участие в запросе </w:t>
            </w:r>
            <w:r w:rsidRPr="00A10BA5">
              <w:rPr>
                <w:rFonts w:ascii="Times New Roman" w:hAnsi="Times New Roman" w:cs="Times New Roman"/>
                <w:color w:val="000000"/>
                <w:sz w:val="24"/>
                <w:szCs w:val="24"/>
              </w:rPr>
              <w:lastRenderedPageBreak/>
              <w:t>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Котировочная заявка на участие в запросе котировок направляется Участником процедуры закупки согласно части </w:t>
            </w:r>
            <w:r w:rsidRPr="00A10BA5">
              <w:rPr>
                <w:rFonts w:ascii="Times New Roman" w:hAnsi="Times New Roman" w:cs="Times New Roman"/>
                <w:color w:val="000000"/>
                <w:sz w:val="24"/>
                <w:szCs w:val="24"/>
              </w:rPr>
              <w:lastRenderedPageBreak/>
              <w:t>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4856F3"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4856F3"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4856F3"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F6592F"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135ADD">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10815" w:type="dxa"/>
        <w:tblInd w:w="-885" w:type="dxa"/>
        <w:tblLook w:val="04A0" w:firstRow="1" w:lastRow="0" w:firstColumn="1" w:lastColumn="0" w:noHBand="0" w:noVBand="1"/>
      </w:tblPr>
      <w:tblGrid>
        <w:gridCol w:w="640"/>
        <w:gridCol w:w="8401"/>
        <w:gridCol w:w="960"/>
        <w:gridCol w:w="814"/>
      </w:tblGrid>
      <w:tr w:rsidR="00135ADD" w:rsidRPr="00BF6138" w:rsidTr="000774C4">
        <w:trPr>
          <w:trHeight w:val="285"/>
        </w:trPr>
        <w:tc>
          <w:tcPr>
            <w:tcW w:w="640" w:type="dxa"/>
            <w:vMerge w:val="restart"/>
            <w:tcBorders>
              <w:top w:val="single" w:sz="8" w:space="0" w:color="auto"/>
              <w:left w:val="single" w:sz="8" w:space="0" w:color="auto"/>
              <w:bottom w:val="nil"/>
              <w:right w:val="nil"/>
            </w:tcBorders>
            <w:shd w:val="clear" w:color="auto" w:fill="auto"/>
            <w:noWrap/>
            <w:vAlign w:val="center"/>
            <w:hideMark/>
          </w:tcPr>
          <w:p w:rsidR="00135ADD" w:rsidRPr="00BF6138" w:rsidRDefault="00135ADD" w:rsidP="000774C4">
            <w:pPr>
              <w:spacing w:after="0" w:line="240" w:lineRule="auto"/>
              <w:jc w:val="center"/>
              <w:rPr>
                <w:rFonts w:ascii="Times New Roman" w:eastAsia="Times New Roman" w:hAnsi="Times New Roman"/>
                <w:b/>
                <w:bCs/>
                <w:sz w:val="24"/>
                <w:szCs w:val="24"/>
                <w:lang w:eastAsia="ru-RU"/>
              </w:rPr>
            </w:pPr>
            <w:r w:rsidRPr="00BF6138">
              <w:rPr>
                <w:rFonts w:ascii="Times New Roman" w:eastAsia="Times New Roman" w:hAnsi="Times New Roman"/>
                <w:b/>
                <w:bCs/>
                <w:sz w:val="24"/>
                <w:szCs w:val="24"/>
                <w:lang w:eastAsia="ru-RU"/>
              </w:rPr>
              <w:t>№</w:t>
            </w:r>
          </w:p>
        </w:tc>
        <w:tc>
          <w:tcPr>
            <w:tcW w:w="8401" w:type="dxa"/>
            <w:vMerge w:val="restart"/>
            <w:tcBorders>
              <w:top w:val="single" w:sz="8" w:space="0" w:color="auto"/>
              <w:left w:val="single" w:sz="4" w:space="0" w:color="auto"/>
              <w:bottom w:val="nil"/>
              <w:right w:val="nil"/>
            </w:tcBorders>
            <w:shd w:val="clear" w:color="auto" w:fill="auto"/>
            <w:noWrap/>
            <w:vAlign w:val="center"/>
            <w:hideMark/>
          </w:tcPr>
          <w:p w:rsidR="00135ADD" w:rsidRPr="00BF6138" w:rsidRDefault="00135ADD" w:rsidP="000774C4">
            <w:pPr>
              <w:spacing w:after="0" w:line="240" w:lineRule="auto"/>
              <w:jc w:val="both"/>
              <w:rPr>
                <w:rFonts w:ascii="Times New Roman" w:eastAsia="Times New Roman" w:hAnsi="Times New Roman"/>
                <w:b/>
                <w:bCs/>
                <w:sz w:val="24"/>
                <w:szCs w:val="24"/>
                <w:lang w:eastAsia="ru-RU"/>
              </w:rPr>
            </w:pPr>
            <w:r w:rsidRPr="00BF6138">
              <w:rPr>
                <w:rFonts w:ascii="Times New Roman" w:eastAsia="Times New Roman" w:hAnsi="Times New Roman"/>
                <w:b/>
                <w:bCs/>
                <w:sz w:val="24"/>
                <w:szCs w:val="24"/>
                <w:lang w:eastAsia="ru-RU"/>
              </w:rPr>
              <w:t>Товар</w:t>
            </w:r>
          </w:p>
        </w:tc>
        <w:tc>
          <w:tcPr>
            <w:tcW w:w="960" w:type="dxa"/>
            <w:vMerge w:val="restart"/>
            <w:tcBorders>
              <w:top w:val="single" w:sz="8" w:space="0" w:color="auto"/>
              <w:left w:val="single" w:sz="4" w:space="0" w:color="auto"/>
              <w:bottom w:val="nil"/>
              <w:right w:val="nil"/>
            </w:tcBorders>
            <w:shd w:val="clear" w:color="auto" w:fill="auto"/>
            <w:noWrap/>
            <w:vAlign w:val="center"/>
            <w:hideMark/>
          </w:tcPr>
          <w:p w:rsidR="00135ADD" w:rsidRPr="00BF6138" w:rsidRDefault="00135ADD" w:rsidP="000774C4">
            <w:pPr>
              <w:spacing w:after="0" w:line="240" w:lineRule="auto"/>
              <w:jc w:val="center"/>
              <w:rPr>
                <w:rFonts w:ascii="Times New Roman" w:eastAsia="Times New Roman" w:hAnsi="Times New Roman"/>
                <w:b/>
                <w:bCs/>
                <w:sz w:val="24"/>
                <w:szCs w:val="24"/>
                <w:lang w:eastAsia="ru-RU"/>
              </w:rPr>
            </w:pPr>
            <w:r w:rsidRPr="00BF6138">
              <w:rPr>
                <w:rFonts w:ascii="Times New Roman" w:eastAsia="Times New Roman" w:hAnsi="Times New Roman"/>
                <w:b/>
                <w:bCs/>
                <w:sz w:val="24"/>
                <w:szCs w:val="24"/>
                <w:lang w:eastAsia="ru-RU"/>
              </w:rPr>
              <w:t>Кол-во</w:t>
            </w:r>
          </w:p>
        </w:tc>
        <w:tc>
          <w:tcPr>
            <w:tcW w:w="814" w:type="dxa"/>
            <w:vMerge w:val="restart"/>
            <w:tcBorders>
              <w:top w:val="single" w:sz="8" w:space="0" w:color="auto"/>
              <w:left w:val="single" w:sz="4" w:space="0" w:color="auto"/>
              <w:bottom w:val="nil"/>
              <w:right w:val="single" w:sz="4" w:space="0" w:color="auto"/>
            </w:tcBorders>
            <w:shd w:val="clear" w:color="auto" w:fill="auto"/>
            <w:noWrap/>
            <w:vAlign w:val="center"/>
            <w:hideMark/>
          </w:tcPr>
          <w:p w:rsidR="00135ADD" w:rsidRPr="00BF6138" w:rsidRDefault="00135ADD" w:rsidP="000774C4">
            <w:pPr>
              <w:spacing w:after="0" w:line="240" w:lineRule="auto"/>
              <w:jc w:val="center"/>
              <w:rPr>
                <w:rFonts w:ascii="Times New Roman" w:eastAsia="Times New Roman" w:hAnsi="Times New Roman"/>
                <w:b/>
                <w:bCs/>
                <w:sz w:val="24"/>
                <w:szCs w:val="24"/>
                <w:lang w:eastAsia="ru-RU"/>
              </w:rPr>
            </w:pPr>
            <w:r w:rsidRPr="00BF6138">
              <w:rPr>
                <w:rFonts w:ascii="Times New Roman" w:eastAsia="Times New Roman" w:hAnsi="Times New Roman"/>
                <w:b/>
                <w:bCs/>
                <w:sz w:val="24"/>
                <w:szCs w:val="24"/>
                <w:lang w:eastAsia="ru-RU"/>
              </w:rPr>
              <w:t>Ед.</w:t>
            </w:r>
          </w:p>
        </w:tc>
      </w:tr>
      <w:tr w:rsidR="00135ADD" w:rsidRPr="00BF6138" w:rsidTr="000774C4">
        <w:trPr>
          <w:trHeight w:val="300"/>
        </w:trPr>
        <w:tc>
          <w:tcPr>
            <w:tcW w:w="640" w:type="dxa"/>
            <w:vMerge/>
            <w:tcBorders>
              <w:top w:val="single" w:sz="8" w:space="0" w:color="auto"/>
              <w:left w:val="single" w:sz="8" w:space="0" w:color="auto"/>
              <w:bottom w:val="nil"/>
              <w:right w:val="nil"/>
            </w:tcBorders>
            <w:shd w:val="clear" w:color="auto" w:fill="auto"/>
            <w:vAlign w:val="center"/>
            <w:hideMark/>
          </w:tcPr>
          <w:p w:rsidR="00135ADD" w:rsidRPr="00BF6138" w:rsidRDefault="00135ADD" w:rsidP="000774C4">
            <w:pPr>
              <w:spacing w:after="0" w:line="240" w:lineRule="auto"/>
              <w:jc w:val="center"/>
              <w:rPr>
                <w:rFonts w:ascii="Times New Roman" w:eastAsia="Times New Roman" w:hAnsi="Times New Roman"/>
                <w:b/>
                <w:bCs/>
                <w:sz w:val="24"/>
                <w:szCs w:val="24"/>
                <w:lang w:eastAsia="ru-RU"/>
              </w:rPr>
            </w:pPr>
          </w:p>
        </w:tc>
        <w:tc>
          <w:tcPr>
            <w:tcW w:w="8401" w:type="dxa"/>
            <w:vMerge/>
            <w:tcBorders>
              <w:top w:val="single" w:sz="8" w:space="0" w:color="auto"/>
              <w:left w:val="single" w:sz="4" w:space="0" w:color="auto"/>
              <w:bottom w:val="nil"/>
              <w:right w:val="nil"/>
            </w:tcBorders>
            <w:shd w:val="clear" w:color="auto" w:fill="auto"/>
            <w:vAlign w:val="center"/>
            <w:hideMark/>
          </w:tcPr>
          <w:p w:rsidR="00135ADD" w:rsidRPr="00BF6138" w:rsidRDefault="00135ADD" w:rsidP="000774C4">
            <w:pPr>
              <w:spacing w:after="0" w:line="240" w:lineRule="auto"/>
              <w:jc w:val="both"/>
              <w:rPr>
                <w:rFonts w:ascii="Times New Roman" w:eastAsia="Times New Roman" w:hAnsi="Times New Roman"/>
                <w:b/>
                <w:bCs/>
                <w:sz w:val="24"/>
                <w:szCs w:val="24"/>
                <w:lang w:eastAsia="ru-RU"/>
              </w:rPr>
            </w:pPr>
          </w:p>
        </w:tc>
        <w:tc>
          <w:tcPr>
            <w:tcW w:w="960" w:type="dxa"/>
            <w:vMerge/>
            <w:tcBorders>
              <w:top w:val="single" w:sz="8" w:space="0" w:color="auto"/>
              <w:left w:val="single" w:sz="4" w:space="0" w:color="auto"/>
              <w:bottom w:val="nil"/>
              <w:right w:val="nil"/>
            </w:tcBorders>
            <w:shd w:val="clear" w:color="auto" w:fill="auto"/>
            <w:vAlign w:val="center"/>
            <w:hideMark/>
          </w:tcPr>
          <w:p w:rsidR="00135ADD" w:rsidRPr="00BF6138" w:rsidRDefault="00135ADD" w:rsidP="000774C4">
            <w:pPr>
              <w:spacing w:after="0" w:line="240" w:lineRule="auto"/>
              <w:jc w:val="center"/>
              <w:rPr>
                <w:rFonts w:ascii="Times New Roman" w:eastAsia="Times New Roman" w:hAnsi="Times New Roman"/>
                <w:b/>
                <w:bCs/>
                <w:sz w:val="24"/>
                <w:szCs w:val="24"/>
                <w:lang w:eastAsia="ru-RU"/>
              </w:rPr>
            </w:pPr>
          </w:p>
        </w:tc>
        <w:tc>
          <w:tcPr>
            <w:tcW w:w="814" w:type="dxa"/>
            <w:vMerge/>
            <w:tcBorders>
              <w:top w:val="single" w:sz="8" w:space="0" w:color="auto"/>
              <w:left w:val="single" w:sz="4" w:space="0" w:color="auto"/>
              <w:bottom w:val="nil"/>
              <w:right w:val="single" w:sz="4" w:space="0" w:color="auto"/>
            </w:tcBorders>
            <w:shd w:val="clear" w:color="auto" w:fill="auto"/>
            <w:vAlign w:val="center"/>
            <w:hideMark/>
          </w:tcPr>
          <w:p w:rsidR="00135ADD" w:rsidRPr="00BF6138" w:rsidRDefault="00135ADD" w:rsidP="000774C4">
            <w:pPr>
              <w:spacing w:after="0" w:line="240" w:lineRule="auto"/>
              <w:jc w:val="center"/>
              <w:rPr>
                <w:rFonts w:ascii="Times New Roman" w:eastAsia="Times New Roman" w:hAnsi="Times New Roman"/>
                <w:b/>
                <w:bCs/>
                <w:sz w:val="24"/>
                <w:szCs w:val="24"/>
                <w:lang w:eastAsia="ru-RU"/>
              </w:rPr>
            </w:pPr>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Журнал "Регистрации документов", А</w:t>
            </w:r>
            <w:proofErr w:type="gramStart"/>
            <w:r w:rsidRPr="00BF6138">
              <w:rPr>
                <w:rFonts w:ascii="Times New Roman" w:eastAsia="Times New Roman" w:hAnsi="Times New Roman"/>
                <w:sz w:val="24"/>
                <w:szCs w:val="24"/>
                <w:lang w:eastAsia="ru-RU"/>
              </w:rPr>
              <w:t>4</w:t>
            </w:r>
            <w:proofErr w:type="gramEnd"/>
            <w:r w:rsidRPr="00BF6138">
              <w:rPr>
                <w:rFonts w:ascii="Times New Roman" w:eastAsia="Times New Roman" w:hAnsi="Times New Roman"/>
                <w:sz w:val="24"/>
                <w:szCs w:val="24"/>
                <w:lang w:eastAsia="ru-RU"/>
              </w:rPr>
              <w:t xml:space="preserve">, 96 листов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proofErr w:type="spellStart"/>
            <w:r w:rsidRPr="00BF6138">
              <w:rPr>
                <w:rFonts w:ascii="Times New Roman" w:hAnsi="Times New Roman"/>
                <w:bCs/>
                <w:sz w:val="24"/>
                <w:szCs w:val="24"/>
              </w:rPr>
              <w:t>Антистеплер</w:t>
            </w:r>
            <w:proofErr w:type="spellEnd"/>
            <w:r w:rsidRPr="00BF6138">
              <w:rPr>
                <w:rFonts w:ascii="Times New Roman" w:hAnsi="Times New Roman"/>
                <w:bCs/>
                <w:sz w:val="24"/>
                <w:szCs w:val="24"/>
              </w:rPr>
              <w:t xml:space="preserve"> </w:t>
            </w:r>
            <w:proofErr w:type="spellStart"/>
            <w:r w:rsidRPr="00BF6138">
              <w:rPr>
                <w:rFonts w:ascii="Times New Roman" w:hAnsi="Times New Roman"/>
                <w:bCs/>
                <w:sz w:val="24"/>
                <w:szCs w:val="24"/>
              </w:rPr>
              <w:t>Maped</w:t>
            </w:r>
            <w:proofErr w:type="spellEnd"/>
            <w:r w:rsidRPr="00BF6138">
              <w:rPr>
                <w:rFonts w:ascii="Times New Roman" w:hAnsi="Times New Roman"/>
                <w:bCs/>
                <w:sz w:val="24"/>
                <w:szCs w:val="24"/>
              </w:rPr>
              <w:t xml:space="preserve"> с фиксатором, материал изготовления комбинированный: металл + пластик, имеет фиксирующий механизм</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Бланк "Приходно-кассовый ордер" А5</w:t>
            </w:r>
            <w:r>
              <w:rPr>
                <w:rFonts w:ascii="Times New Roman" w:eastAsia="Times New Roman" w:hAnsi="Times New Roman"/>
                <w:sz w:val="24"/>
                <w:szCs w:val="24"/>
                <w:lang w:eastAsia="ru-RU"/>
              </w:rPr>
              <w:t xml:space="preserve"> </w:t>
            </w:r>
            <w:r w:rsidRPr="00BF6138">
              <w:rPr>
                <w:rFonts w:ascii="Times New Roman" w:eastAsia="Times New Roman" w:hAnsi="Times New Roman"/>
                <w:sz w:val="24"/>
                <w:szCs w:val="24"/>
                <w:lang w:eastAsia="ru-RU"/>
              </w:rPr>
              <w:t>(100л/</w:t>
            </w:r>
            <w:proofErr w:type="spellStart"/>
            <w:r w:rsidRPr="00BF6138">
              <w:rPr>
                <w:rFonts w:ascii="Times New Roman" w:eastAsia="Times New Roman" w:hAnsi="Times New Roman"/>
                <w:sz w:val="24"/>
                <w:szCs w:val="24"/>
                <w:lang w:eastAsia="ru-RU"/>
              </w:rPr>
              <w:t>упак</w:t>
            </w:r>
            <w:proofErr w:type="spellEnd"/>
            <w:r w:rsidRPr="00BF6138">
              <w:rPr>
                <w:rFonts w:ascii="Times New Roman" w:eastAsia="Times New Roman" w:hAnsi="Times New Roman"/>
                <w:sz w:val="24"/>
                <w:szCs w:val="24"/>
                <w:lang w:eastAsia="ru-RU"/>
              </w:rPr>
              <w:t xml:space="preserve">) горизонтальный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Бланк "Расходно-кассовый ордер" А5</w:t>
            </w:r>
            <w:r>
              <w:rPr>
                <w:rFonts w:ascii="Times New Roman" w:eastAsia="Times New Roman" w:hAnsi="Times New Roman"/>
                <w:sz w:val="24"/>
                <w:szCs w:val="24"/>
                <w:lang w:eastAsia="ru-RU"/>
              </w:rPr>
              <w:t xml:space="preserve"> </w:t>
            </w:r>
            <w:r w:rsidRPr="00BF6138">
              <w:rPr>
                <w:rFonts w:ascii="Times New Roman" w:eastAsia="Times New Roman" w:hAnsi="Times New Roman"/>
                <w:sz w:val="24"/>
                <w:szCs w:val="24"/>
                <w:lang w:eastAsia="ru-RU"/>
              </w:rPr>
              <w:t>(100л/</w:t>
            </w:r>
            <w:proofErr w:type="spellStart"/>
            <w:r w:rsidRPr="00BF6138">
              <w:rPr>
                <w:rFonts w:ascii="Times New Roman" w:eastAsia="Times New Roman" w:hAnsi="Times New Roman"/>
                <w:sz w:val="24"/>
                <w:szCs w:val="24"/>
                <w:lang w:eastAsia="ru-RU"/>
              </w:rPr>
              <w:t>пач</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пач</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Блок </w:t>
            </w:r>
            <w:proofErr w:type="spellStart"/>
            <w:r w:rsidRPr="00BF6138">
              <w:rPr>
                <w:rFonts w:ascii="Times New Roman" w:eastAsia="Times New Roman" w:hAnsi="Times New Roman"/>
                <w:sz w:val="24"/>
                <w:szCs w:val="24"/>
                <w:lang w:eastAsia="ru-RU"/>
              </w:rPr>
              <w:t>самоклеющ</w:t>
            </w:r>
            <w:proofErr w:type="spellEnd"/>
            <w:r w:rsidRPr="00BF6138">
              <w:rPr>
                <w:rFonts w:ascii="Times New Roman" w:eastAsia="Times New Roman" w:hAnsi="Times New Roman"/>
                <w:sz w:val="24"/>
                <w:szCs w:val="24"/>
                <w:lang w:eastAsia="ru-RU"/>
              </w:rPr>
              <w:t xml:space="preserve"> 76*51 (80л) желтый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Блок самоклеющийся </w:t>
            </w:r>
            <w:r w:rsidRPr="00BF6138">
              <w:rPr>
                <w:rFonts w:ascii="Times New Roman" w:hAnsi="Times New Roman"/>
                <w:sz w:val="24"/>
                <w:szCs w:val="24"/>
                <w:lang w:val="en-US"/>
              </w:rPr>
              <w:t>Z</w:t>
            </w:r>
            <w:r w:rsidRPr="00BF6138">
              <w:rPr>
                <w:rFonts w:ascii="Times New Roman" w:hAnsi="Times New Roman"/>
                <w:sz w:val="24"/>
                <w:szCs w:val="24"/>
              </w:rPr>
              <w:t>, размер 76х76 мм, уложены в одноразовый диспенсер, который крепится к столу при помощи вакуумной присоски, 2 цвета (розово-желтый) (200 листов)</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64</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bCs/>
                <w:sz w:val="24"/>
                <w:szCs w:val="24"/>
              </w:rPr>
              <w:t xml:space="preserve">Блок-кубик 90х90Х90 мм  два цвета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Блок-кубик для заметок  запасной белый, размер 9х9х5 см, в </w:t>
            </w:r>
            <w:proofErr w:type="spellStart"/>
            <w:r w:rsidRPr="00BF6138">
              <w:rPr>
                <w:rFonts w:ascii="Times New Roman" w:hAnsi="Times New Roman"/>
                <w:sz w:val="24"/>
                <w:szCs w:val="24"/>
              </w:rPr>
              <w:t>термоусадочной</w:t>
            </w:r>
            <w:proofErr w:type="spellEnd"/>
            <w:r w:rsidRPr="00BF6138">
              <w:rPr>
                <w:rFonts w:ascii="Times New Roman" w:hAnsi="Times New Roman"/>
                <w:sz w:val="24"/>
                <w:szCs w:val="24"/>
              </w:rPr>
              <w:t xml:space="preserve"> пленке, высококачественный офсет плотностью не менее  80г/м</w:t>
            </w:r>
            <w:proofErr w:type="gramStart"/>
            <w:r w:rsidRPr="00BF6138">
              <w:rPr>
                <w:rFonts w:ascii="Times New Roman" w:hAnsi="Times New Roman"/>
                <w:sz w:val="24"/>
                <w:szCs w:val="24"/>
              </w:rPr>
              <w:t>2</w:t>
            </w:r>
            <w:proofErr w:type="gramEnd"/>
            <w:r w:rsidRPr="00BF6138">
              <w:rPr>
                <w:rFonts w:ascii="Times New Roman" w:hAnsi="Times New Roman"/>
                <w:sz w:val="24"/>
                <w:szCs w:val="24"/>
              </w:rPr>
              <w:t>, белизна  не менее 98%.</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Бумага копировальная  (100л/</w:t>
            </w:r>
            <w:proofErr w:type="spellStart"/>
            <w:r w:rsidRPr="00BF6138">
              <w:rPr>
                <w:rFonts w:ascii="Times New Roman" w:eastAsia="Times New Roman" w:hAnsi="Times New Roman"/>
                <w:sz w:val="24"/>
                <w:szCs w:val="24"/>
                <w:lang w:eastAsia="ru-RU"/>
              </w:rPr>
              <w:t>пач</w:t>
            </w:r>
            <w:proofErr w:type="spellEnd"/>
            <w:r w:rsidRPr="00BF6138">
              <w:rPr>
                <w:rFonts w:ascii="Times New Roman" w:eastAsia="Times New Roman" w:hAnsi="Times New Roman"/>
                <w:sz w:val="24"/>
                <w:szCs w:val="24"/>
                <w:lang w:eastAsia="ru-RU"/>
              </w:rPr>
              <w:t xml:space="preserve">)  синяя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пач</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Бумага туалетная двухслойная  безвтулочная   (</w:t>
            </w:r>
            <w:proofErr w:type="spellStart"/>
            <w:r w:rsidRPr="00BF6138">
              <w:rPr>
                <w:rFonts w:ascii="Times New Roman" w:hAnsi="Times New Roman"/>
                <w:sz w:val="24"/>
                <w:szCs w:val="24"/>
                <w:lang w:val="en-US"/>
              </w:rPr>
              <w:t>enSure</w:t>
            </w:r>
            <w:proofErr w:type="spellEnd"/>
            <w:r w:rsidRPr="00BF6138">
              <w:rPr>
                <w:rFonts w:ascii="Times New Roman" w:hAnsi="Times New Roman"/>
                <w:sz w:val="24"/>
                <w:szCs w:val="24"/>
              </w:rPr>
              <w:t xml:space="preserve"> </w:t>
            </w:r>
            <w:r w:rsidRPr="00BF6138">
              <w:rPr>
                <w:rFonts w:ascii="Times New Roman" w:hAnsi="Times New Roman"/>
                <w:sz w:val="24"/>
                <w:szCs w:val="24"/>
                <w:lang w:val="en-US"/>
              </w:rPr>
              <w:t>Compact</w:t>
            </w:r>
            <w:r w:rsidRPr="00BF6138">
              <w:rPr>
                <w:rFonts w:ascii="Times New Roman" w:hAnsi="Times New Roman"/>
                <w:sz w:val="24"/>
                <w:szCs w:val="24"/>
              </w:rPr>
              <w:t>), с перфорацией, 900 листов, длина намотки 113 м, ширина рулона 10 см., размер листа-100х125 мм, (36 рулонов в упаковке).</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Карандаш </w:t>
            </w:r>
            <w:proofErr w:type="spellStart"/>
            <w:r w:rsidRPr="00BF6138">
              <w:rPr>
                <w:rFonts w:ascii="Times New Roman" w:hAnsi="Times New Roman"/>
                <w:sz w:val="24"/>
                <w:szCs w:val="24"/>
              </w:rPr>
              <w:t>чернографитовый</w:t>
            </w:r>
            <w:proofErr w:type="spellEnd"/>
            <w:r w:rsidRPr="00BF6138">
              <w:rPr>
                <w:rFonts w:ascii="Times New Roman" w:hAnsi="Times New Roman"/>
                <w:sz w:val="24"/>
                <w:szCs w:val="24"/>
              </w:rPr>
              <w:t xml:space="preserve"> заточенный, Н</w:t>
            </w:r>
            <w:proofErr w:type="gramStart"/>
            <w:r w:rsidRPr="00BF6138">
              <w:rPr>
                <w:rFonts w:ascii="Times New Roman" w:hAnsi="Times New Roman"/>
                <w:sz w:val="24"/>
                <w:szCs w:val="24"/>
                <w:lang w:val="en-US"/>
              </w:rPr>
              <w:t>B</w:t>
            </w:r>
            <w:proofErr w:type="gramEnd"/>
            <w:r w:rsidRPr="00BF6138">
              <w:rPr>
                <w:rFonts w:ascii="Times New Roman" w:hAnsi="Times New Roman"/>
                <w:sz w:val="24"/>
                <w:szCs w:val="24"/>
              </w:rPr>
              <w:t>, многослойное лаковое покрытие черного цвета на водной основе, ударопрочный грифель: не ломается даже при ударе и падении, шестигранный профиль, с высококачественным высокополимерным ластиком белого цвета.</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Дырокол металлический  на 40 листов с индикатором  выравнивания бумаги: если бумага расположена ровно, красный цвет окошек меняется </w:t>
            </w:r>
            <w:proofErr w:type="gramStart"/>
            <w:r w:rsidRPr="00BF6138">
              <w:rPr>
                <w:rFonts w:ascii="Times New Roman" w:eastAsia="Times New Roman" w:hAnsi="Times New Roman"/>
                <w:sz w:val="24"/>
                <w:szCs w:val="24"/>
                <w:lang w:eastAsia="ru-RU"/>
              </w:rPr>
              <w:t>на</w:t>
            </w:r>
            <w:proofErr w:type="gramEnd"/>
            <w:r w:rsidRPr="00BF6138">
              <w:rPr>
                <w:rFonts w:ascii="Times New Roman" w:eastAsia="Times New Roman" w:hAnsi="Times New Roman"/>
                <w:sz w:val="24"/>
                <w:szCs w:val="24"/>
                <w:lang w:eastAsia="ru-RU"/>
              </w:rPr>
              <w:t xml:space="preserve"> </w:t>
            </w:r>
            <w:proofErr w:type="gramStart"/>
            <w:r w:rsidRPr="00BF6138">
              <w:rPr>
                <w:rFonts w:ascii="Times New Roman" w:eastAsia="Times New Roman" w:hAnsi="Times New Roman"/>
                <w:sz w:val="24"/>
                <w:szCs w:val="24"/>
                <w:lang w:eastAsia="ru-RU"/>
              </w:rPr>
              <w:t>зеленый</w:t>
            </w:r>
            <w:proofErr w:type="gramEnd"/>
            <w:r w:rsidRPr="00BF6138">
              <w:rPr>
                <w:rFonts w:ascii="Times New Roman" w:eastAsia="Times New Roman" w:hAnsi="Times New Roman"/>
                <w:sz w:val="24"/>
                <w:szCs w:val="24"/>
                <w:lang w:eastAsia="ru-RU"/>
              </w:rPr>
              <w:t>, на корпусе можно разместить табличку с именем владельца, есть  линейка деления на форматы, крышка дырокола фиксируется в горизонтальном  положении, прорезиненная вставка на крышке дырокола, цвет корпуса черный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Зажимы для бумаг металлические, цветные 15 мм, цвет ассорти в коробке, (12шт/</w:t>
            </w:r>
            <w:proofErr w:type="spellStart"/>
            <w:r w:rsidRPr="00BF6138">
              <w:rPr>
                <w:rFonts w:ascii="Times New Roman" w:hAnsi="Times New Roman"/>
                <w:sz w:val="24"/>
                <w:szCs w:val="24"/>
              </w:rPr>
              <w:t>кор</w:t>
            </w:r>
            <w:proofErr w:type="spellEnd"/>
            <w:r w:rsidRPr="00BF6138">
              <w:rPr>
                <w:rFonts w:ascii="Times New Roman" w:hAnsi="Times New Roman"/>
                <w:sz w:val="24"/>
                <w:szCs w:val="24"/>
              </w:rPr>
              <w:t>)</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Зажимы для бумаг металлические, цветные 19 мм, цвет ассорти в коробке, (12шт/</w:t>
            </w:r>
            <w:proofErr w:type="spellStart"/>
            <w:r w:rsidRPr="00BF6138">
              <w:rPr>
                <w:rFonts w:ascii="Times New Roman" w:hAnsi="Times New Roman"/>
                <w:sz w:val="24"/>
                <w:szCs w:val="24"/>
              </w:rPr>
              <w:t>кор</w:t>
            </w:r>
            <w:proofErr w:type="spellEnd"/>
            <w:r w:rsidRPr="00BF6138">
              <w:rPr>
                <w:rFonts w:ascii="Times New Roman" w:hAnsi="Times New Roman"/>
                <w:sz w:val="24"/>
                <w:szCs w:val="24"/>
              </w:rPr>
              <w:t>)</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jc w:val="both"/>
              <w:rPr>
                <w:rFonts w:ascii="Times New Roman" w:hAnsi="Times New Roman"/>
                <w:sz w:val="24"/>
                <w:szCs w:val="24"/>
              </w:rPr>
            </w:pPr>
            <w:r w:rsidRPr="00BF6138">
              <w:rPr>
                <w:rFonts w:ascii="Times New Roman" w:hAnsi="Times New Roman"/>
                <w:sz w:val="24"/>
                <w:szCs w:val="24"/>
              </w:rPr>
              <w:t>Зажимы для бумаг металлические, цветные  25 мм, цвет ассорти в коробке, (12шт/</w:t>
            </w:r>
            <w:proofErr w:type="spellStart"/>
            <w:r w:rsidRPr="00BF6138">
              <w:rPr>
                <w:rFonts w:ascii="Times New Roman" w:hAnsi="Times New Roman"/>
                <w:sz w:val="24"/>
                <w:szCs w:val="24"/>
              </w:rPr>
              <w:t>кор</w:t>
            </w:r>
            <w:proofErr w:type="spellEnd"/>
            <w:r w:rsidRPr="00BF6138">
              <w:rPr>
                <w:rFonts w:ascii="Times New Roman" w:hAnsi="Times New Roman"/>
                <w:sz w:val="24"/>
                <w:szCs w:val="24"/>
              </w:rPr>
              <w:t>)</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jc w:val="both"/>
              <w:rPr>
                <w:rFonts w:ascii="Times New Roman" w:hAnsi="Times New Roman"/>
                <w:sz w:val="24"/>
                <w:szCs w:val="24"/>
              </w:rPr>
            </w:pPr>
            <w:r w:rsidRPr="00BF6138">
              <w:rPr>
                <w:rFonts w:ascii="Times New Roman" w:hAnsi="Times New Roman"/>
                <w:sz w:val="24"/>
                <w:szCs w:val="24"/>
              </w:rPr>
              <w:t>Зажимы для бумаг металлические, цветные  32 мм, цвет ассорти в коробке, (12шт/</w:t>
            </w:r>
            <w:proofErr w:type="spellStart"/>
            <w:r w:rsidRPr="00BF6138">
              <w:rPr>
                <w:rFonts w:ascii="Times New Roman" w:hAnsi="Times New Roman"/>
                <w:sz w:val="24"/>
                <w:szCs w:val="24"/>
              </w:rPr>
              <w:t>кор</w:t>
            </w:r>
            <w:proofErr w:type="spellEnd"/>
            <w:r w:rsidRPr="00BF6138">
              <w:rPr>
                <w:rFonts w:ascii="Times New Roman" w:hAnsi="Times New Roman"/>
                <w:sz w:val="24"/>
                <w:szCs w:val="24"/>
              </w:rPr>
              <w:t>)</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Зажимы для бумаг металлические, цветные  41мм, цвет ассорти в коробке, (12шт/</w:t>
            </w:r>
            <w:proofErr w:type="spellStart"/>
            <w:r w:rsidRPr="00BF6138">
              <w:rPr>
                <w:rFonts w:ascii="Times New Roman" w:hAnsi="Times New Roman"/>
                <w:sz w:val="24"/>
                <w:szCs w:val="24"/>
              </w:rPr>
              <w:t>кор</w:t>
            </w:r>
            <w:proofErr w:type="spellEnd"/>
            <w:r w:rsidRPr="00BF6138">
              <w:rPr>
                <w:rFonts w:ascii="Times New Roman" w:hAnsi="Times New Roman"/>
                <w:sz w:val="24"/>
                <w:szCs w:val="24"/>
              </w:rPr>
              <w:t>)</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proofErr w:type="gramStart"/>
            <w:r w:rsidRPr="00BF6138">
              <w:rPr>
                <w:rFonts w:ascii="Times New Roman" w:hAnsi="Times New Roman"/>
                <w:sz w:val="24"/>
                <w:szCs w:val="24"/>
              </w:rPr>
              <w:t>Зажимы для бумаг металлические, цветные 51  мм, цвет ассорти в коробке, (12шт/</w:t>
            </w:r>
            <w:proofErr w:type="spellStart"/>
            <w:r w:rsidRPr="00BF6138">
              <w:rPr>
                <w:rFonts w:ascii="Times New Roman" w:hAnsi="Times New Roman"/>
                <w:sz w:val="24"/>
                <w:szCs w:val="24"/>
              </w:rPr>
              <w:t>кор</w:t>
            </w:r>
            <w:proofErr w:type="spellEnd"/>
            <w:proofErr w:type="gramEnd"/>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Блок </w:t>
            </w:r>
            <w:proofErr w:type="spellStart"/>
            <w:r w:rsidRPr="00BF6138">
              <w:rPr>
                <w:rFonts w:ascii="Times New Roman" w:eastAsia="Times New Roman" w:hAnsi="Times New Roman"/>
                <w:sz w:val="24"/>
                <w:szCs w:val="24"/>
                <w:lang w:eastAsia="ru-RU"/>
              </w:rPr>
              <w:t>самоклеющ</w:t>
            </w:r>
            <w:proofErr w:type="spellEnd"/>
            <w:r w:rsidRPr="00BF6138">
              <w:rPr>
                <w:rFonts w:ascii="Times New Roman" w:eastAsia="Times New Roman" w:hAnsi="Times New Roman"/>
                <w:sz w:val="24"/>
                <w:szCs w:val="24"/>
                <w:lang w:eastAsia="ru-RU"/>
              </w:rPr>
              <w:t xml:space="preserve"> 20*50 (50л) "Неоновый" (4цв/</w:t>
            </w:r>
            <w:proofErr w:type="spellStart"/>
            <w:r w:rsidRPr="00BF6138">
              <w:rPr>
                <w:rFonts w:ascii="Times New Roman" w:eastAsia="Times New Roman" w:hAnsi="Times New Roman"/>
                <w:sz w:val="24"/>
                <w:szCs w:val="24"/>
                <w:lang w:eastAsia="ru-RU"/>
              </w:rPr>
              <w:t>уп</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189"/>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Ярлычки-закладки пластиковые, полупрозрачные, используются для выделения фрагментов текста и эффективно заменяют маркер, крепятся к любой поверхности, не оставляя на ней следов, размер - 48х6 мм, 5 неоновых цветов по 40 (20+20) штук (синий, зеленый, желтый, оранжевый, красный), в диспенсере, Z-образная укладка, упаковка - </w:t>
            </w:r>
            <w:proofErr w:type="spellStart"/>
            <w:r w:rsidRPr="00BF6138">
              <w:rPr>
                <w:rFonts w:ascii="Times New Roman" w:eastAsia="Times New Roman" w:hAnsi="Times New Roman"/>
                <w:sz w:val="24"/>
                <w:szCs w:val="24"/>
                <w:lang w:eastAsia="ru-RU"/>
              </w:rPr>
              <w:t>полибег</w:t>
            </w:r>
            <w:proofErr w:type="spellEnd"/>
            <w:r w:rsidRPr="00BF6138">
              <w:rPr>
                <w:rFonts w:ascii="Times New Roman" w:eastAsia="Times New Roman" w:hAnsi="Times New Roman"/>
                <w:sz w:val="24"/>
                <w:szCs w:val="24"/>
                <w:lang w:eastAsia="ru-RU"/>
              </w:rPr>
              <w:t xml:space="preserve"> с </w:t>
            </w:r>
            <w:proofErr w:type="spellStart"/>
            <w:r w:rsidRPr="00BF6138">
              <w:rPr>
                <w:rFonts w:ascii="Times New Roman" w:eastAsia="Times New Roman" w:hAnsi="Times New Roman"/>
                <w:sz w:val="24"/>
                <w:szCs w:val="24"/>
                <w:lang w:eastAsia="ru-RU"/>
              </w:rPr>
              <w:t>европодвесом</w:t>
            </w:r>
            <w:proofErr w:type="spellEnd"/>
            <w:r w:rsidRPr="00BF6138">
              <w:rPr>
                <w:rFonts w:ascii="Times New Roman" w:eastAsia="Times New Roman" w:hAnsi="Times New Roman"/>
                <w:sz w:val="24"/>
                <w:szCs w:val="24"/>
                <w:lang w:eastAsia="ru-RU"/>
              </w:rPr>
              <w:t>.</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Калькулятор STAFF STF-8318 или эквивалент  8 </w:t>
            </w:r>
            <w:proofErr w:type="spellStart"/>
            <w:r w:rsidRPr="00BF6138">
              <w:rPr>
                <w:rFonts w:ascii="Times New Roman" w:eastAsia="Times New Roman" w:hAnsi="Times New Roman"/>
                <w:sz w:val="24"/>
                <w:szCs w:val="24"/>
                <w:lang w:eastAsia="ru-RU"/>
              </w:rPr>
              <w:t>рязрядов</w:t>
            </w:r>
            <w:proofErr w:type="spellEnd"/>
            <w:r w:rsidRPr="00BF6138">
              <w:rPr>
                <w:rFonts w:ascii="Times New Roman" w:eastAsia="Times New Roman" w:hAnsi="Times New Roman"/>
                <w:sz w:val="24"/>
                <w:szCs w:val="24"/>
                <w:lang w:eastAsia="ru-RU"/>
              </w:rPr>
              <w:t>, зеленый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lastRenderedPageBreak/>
              <w:t>22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Калькулятор - </w:t>
            </w:r>
            <w:r w:rsidRPr="00BF6138">
              <w:rPr>
                <w:rFonts w:ascii="Times New Roman" w:hAnsi="Times New Roman"/>
                <w:sz w:val="24"/>
                <w:szCs w:val="24"/>
              </w:rPr>
              <w:t>Одновременное отображение введенного выражения и результата, для ввода формул не нужно выполнять специальных клавишных операций. Действия с клавишами производятся в точно таком же порядке, в каком математические выражения печатаются в учебниках, система</w:t>
            </w:r>
            <w:r w:rsidRPr="00BF6138">
              <w:rPr>
                <w:rFonts w:ascii="Times New Roman" w:hAnsi="Times New Roman"/>
                <w:sz w:val="24"/>
                <w:szCs w:val="24"/>
              </w:rPr>
              <w:br/>
            </w:r>
            <w:proofErr w:type="spellStart"/>
            <w:r w:rsidRPr="00BF6138">
              <w:rPr>
                <w:rFonts w:ascii="Times New Roman" w:hAnsi="Times New Roman"/>
                <w:sz w:val="24"/>
                <w:szCs w:val="24"/>
              </w:rPr>
              <w:t>Natural</w:t>
            </w:r>
            <w:proofErr w:type="spellEnd"/>
            <w:r w:rsidRPr="00BF6138">
              <w:rPr>
                <w:rFonts w:ascii="Times New Roman" w:hAnsi="Times New Roman"/>
                <w:sz w:val="24"/>
                <w:szCs w:val="24"/>
              </w:rPr>
              <w:t xml:space="preserve"> </w:t>
            </w:r>
            <w:proofErr w:type="spellStart"/>
            <w:r w:rsidRPr="00BF6138">
              <w:rPr>
                <w:rFonts w:ascii="Times New Roman" w:hAnsi="Times New Roman"/>
                <w:sz w:val="24"/>
                <w:szCs w:val="24"/>
              </w:rPr>
              <w:t>Display</w:t>
            </w:r>
            <w:proofErr w:type="spellEnd"/>
            <w:r w:rsidRPr="00BF6138">
              <w:rPr>
                <w:rFonts w:ascii="Times New Roman" w:hAnsi="Times New Roman"/>
                <w:sz w:val="24"/>
                <w:szCs w:val="24"/>
              </w:rPr>
              <w:t xml:space="preserve"> - Система линейного ввода двухстрочных калькуляторов; разрядность дисплея 8</w:t>
            </w:r>
            <w:r w:rsidRPr="00BF6138">
              <w:rPr>
                <w:rFonts w:ascii="Times New Roman" w:hAnsi="Times New Roman"/>
                <w:sz w:val="24"/>
                <w:szCs w:val="24"/>
                <w:lang w:val="en-US"/>
              </w:rPr>
              <w:t>x</w:t>
            </w:r>
            <w:r w:rsidRPr="00BF6138">
              <w:rPr>
                <w:rFonts w:ascii="Times New Roman" w:hAnsi="Times New Roman"/>
                <w:sz w:val="24"/>
                <w:szCs w:val="24"/>
              </w:rPr>
              <w:t>21.</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Карандаш </w:t>
            </w:r>
            <w:proofErr w:type="spellStart"/>
            <w:r w:rsidRPr="00BF6138">
              <w:rPr>
                <w:rFonts w:ascii="Times New Roman" w:hAnsi="Times New Roman"/>
                <w:sz w:val="24"/>
                <w:szCs w:val="24"/>
              </w:rPr>
              <w:t>чернографитовый</w:t>
            </w:r>
            <w:proofErr w:type="spellEnd"/>
            <w:r w:rsidRPr="00BF6138">
              <w:rPr>
                <w:rFonts w:ascii="Times New Roman" w:hAnsi="Times New Roman"/>
                <w:sz w:val="24"/>
                <w:szCs w:val="24"/>
              </w:rPr>
              <w:t xml:space="preserve"> заточенный, Н</w:t>
            </w:r>
            <w:proofErr w:type="gramStart"/>
            <w:r w:rsidRPr="00BF6138">
              <w:rPr>
                <w:rFonts w:ascii="Times New Roman" w:hAnsi="Times New Roman"/>
                <w:sz w:val="24"/>
                <w:szCs w:val="24"/>
                <w:lang w:val="en-US"/>
              </w:rPr>
              <w:t>B</w:t>
            </w:r>
            <w:proofErr w:type="gramEnd"/>
            <w:r w:rsidRPr="00BF6138">
              <w:rPr>
                <w:rFonts w:ascii="Times New Roman" w:hAnsi="Times New Roman"/>
                <w:sz w:val="24"/>
                <w:szCs w:val="24"/>
              </w:rPr>
              <w:t>, многослойное лаковое покрытие черного цвета на водной основе, ударопрочный грифель: не ломается даже при ударе и падении, шестигранный профиль, с высококачественным высокополимерным ластиком белого цвета.</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Книга кассовая вертикальная 48 листов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28</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Клей ПВА-М 150мл с дозатором </w:t>
            </w:r>
            <w:r w:rsidRPr="00BF6138">
              <w:rPr>
                <w:rFonts w:ascii="Times New Roman" w:hAnsi="Times New Roman"/>
                <w:sz w:val="24"/>
                <w:szCs w:val="24"/>
              </w:rPr>
              <w:t>для склеивания дерева, бумаги, картона, фарфор, ткани, кожи</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color w:val="000000"/>
                <w:sz w:val="24"/>
                <w:szCs w:val="24"/>
              </w:rPr>
              <w:t xml:space="preserve">Клей – карандаш переклеиваемый, </w:t>
            </w:r>
            <w:proofErr w:type="spellStart"/>
            <w:r w:rsidRPr="00BF6138">
              <w:rPr>
                <w:rFonts w:ascii="Times New Roman" w:hAnsi="Times New Roman"/>
                <w:color w:val="000000"/>
                <w:sz w:val="24"/>
                <w:szCs w:val="24"/>
              </w:rPr>
              <w:t>неперманентный</w:t>
            </w:r>
            <w:proofErr w:type="spellEnd"/>
            <w:r w:rsidRPr="00BF6138">
              <w:rPr>
                <w:rFonts w:ascii="Times New Roman" w:hAnsi="Times New Roman"/>
                <w:color w:val="000000"/>
                <w:sz w:val="24"/>
                <w:szCs w:val="24"/>
              </w:rPr>
              <w:t xml:space="preserve">, вес 7,5 г, для временного склеивания и  многократного соединения и разъединения склеенных поверхностей без повреждения, без цвета и запаха, </w:t>
            </w:r>
            <w:r w:rsidRPr="00BF6138">
              <w:rPr>
                <w:rFonts w:ascii="Times New Roman" w:hAnsi="Times New Roman"/>
                <w:sz w:val="24"/>
                <w:szCs w:val="24"/>
              </w:rPr>
              <w:t xml:space="preserve"> предельно точно и аккуратно, а затем слой обесцвечивается</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191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Кнопки канцелярские  усиленные из стали с нанесением цветного покрытия, диаметр 10 мм, длина острия-8 мм, 100 </w:t>
            </w:r>
            <w:proofErr w:type="spellStart"/>
            <w:proofErr w:type="gramStart"/>
            <w:r w:rsidRPr="00BF6138">
              <w:rPr>
                <w:rFonts w:ascii="Times New Roman" w:hAnsi="Times New Roman"/>
                <w:sz w:val="24"/>
                <w:szCs w:val="24"/>
              </w:rPr>
              <w:t>шт</w:t>
            </w:r>
            <w:proofErr w:type="spellEnd"/>
            <w:proofErr w:type="gramEnd"/>
            <w:r w:rsidRPr="00BF6138">
              <w:rPr>
                <w:rFonts w:ascii="Times New Roman" w:hAnsi="Times New Roman"/>
                <w:sz w:val="24"/>
                <w:szCs w:val="24"/>
              </w:rPr>
              <w:t xml:space="preserve"> в пластиковой прозрачной коробочке.</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proofErr w:type="gramStart"/>
            <w:r w:rsidRPr="00BF6138">
              <w:rPr>
                <w:rFonts w:ascii="Times New Roman" w:eastAsia="Times New Roman" w:hAnsi="Times New Roman"/>
                <w:sz w:val="24"/>
                <w:szCs w:val="24"/>
                <w:shd w:val="clear" w:color="auto" w:fill="FFFFFF"/>
                <w:lang w:eastAsia="ru-RU"/>
              </w:rPr>
              <w:t>Силовые кнопки-шарики, корпус из цветного пластика, стальное острие, форма – шарики, цвет ассорти - красный, желтый, зеленый, синий, белый, черный, в пластиковой коробке 50 шт.</w:t>
            </w:r>
            <w:proofErr w:type="gramEnd"/>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Папка-конверт на кнопке А</w:t>
            </w:r>
            <w:proofErr w:type="gramStart"/>
            <w:r w:rsidRPr="00BF6138">
              <w:rPr>
                <w:rFonts w:ascii="Times New Roman" w:hAnsi="Times New Roman"/>
                <w:sz w:val="24"/>
                <w:szCs w:val="24"/>
              </w:rPr>
              <w:t>4</w:t>
            </w:r>
            <w:proofErr w:type="gramEnd"/>
            <w:r w:rsidRPr="00BF6138">
              <w:rPr>
                <w:rFonts w:ascii="Times New Roman" w:hAnsi="Times New Roman"/>
                <w:sz w:val="24"/>
                <w:szCs w:val="24"/>
              </w:rPr>
              <w:t xml:space="preserve"> с кармашком для визитки с расширением, вмещает до 200 листов формата А4, из плотного двуцветного пластика толщиной  0,4 мм</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24</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07B" w:rsidP="000774C4">
            <w:pPr>
              <w:snapToGrid w:val="0"/>
              <w:ind w:right="-30"/>
              <w:jc w:val="both"/>
              <w:rPr>
                <w:rFonts w:ascii="Times New Roman" w:hAnsi="Times New Roman"/>
                <w:bCs/>
                <w:color w:val="000000"/>
                <w:sz w:val="24"/>
                <w:szCs w:val="24"/>
              </w:rPr>
            </w:pPr>
            <w:hyperlink r:id="rId21" w:history="1">
              <w:r w:rsidR="00135ADD" w:rsidRPr="00BF6138">
                <w:rPr>
                  <w:rStyle w:val="a8"/>
                  <w:bCs/>
                  <w:color w:val="000000"/>
                  <w:szCs w:val="24"/>
                </w:rPr>
                <w:t xml:space="preserve">Корзина для бумаг металлическая 16л, черная решетчатая, 250ммх330мм   </w:t>
              </w:r>
            </w:hyperlink>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Короб архивный 35мм </w:t>
            </w:r>
            <w:proofErr w:type="spellStart"/>
            <w:r w:rsidRPr="00BF6138">
              <w:rPr>
                <w:rFonts w:ascii="Times New Roman" w:eastAsia="Times New Roman" w:hAnsi="Times New Roman"/>
                <w:sz w:val="24"/>
                <w:szCs w:val="24"/>
                <w:lang w:eastAsia="ru-RU"/>
              </w:rPr>
              <w:t>бумвинил</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Корректирующая жидкость  2 в 1: совмещает в себе корректор в виде ручки, идеально подходящий для точной корректировки, и корректор </w:t>
            </w:r>
            <w:proofErr w:type="gramStart"/>
            <w:r w:rsidRPr="00BF6138">
              <w:rPr>
                <w:rFonts w:ascii="Times New Roman" w:hAnsi="Times New Roman"/>
                <w:sz w:val="24"/>
                <w:szCs w:val="24"/>
              </w:rPr>
              <w:t>-а</w:t>
            </w:r>
            <w:proofErr w:type="gramEnd"/>
            <w:r w:rsidRPr="00BF6138">
              <w:rPr>
                <w:rFonts w:ascii="Times New Roman" w:hAnsi="Times New Roman"/>
                <w:sz w:val="24"/>
                <w:szCs w:val="24"/>
              </w:rPr>
              <w:t>ппликатор, позволяющий производить корректировку крупных участков. Быстро сохнет и не трескается, объем- 22 мл</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84</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Штемпельная краска на водной основе для дозаправки штемпельных подушек, используется для всех видов бумаги, кроме глянцевой, не содержит спирт, не портит печати из полимера; объем флакона 28 мл, цвет - синий, флакон снабжен дозатором, обеспечивающим равномерное нанесение краски на подушку.</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Ластик виниловый высококачественный  трёхгранный в пластиковом держателе, размер 60х20х11 мм, для удаления графитовых надписей с бумаги и проекционных плёнок</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bCs/>
                <w:sz w:val="24"/>
                <w:szCs w:val="24"/>
              </w:rPr>
              <w:t>Упаковочная клейкая лента основа - полипропилен, клей на акриловом соединении, размеры 50мм*66м, цвет - прозрачный, 50мкм</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Скотч 18*10 прозрачный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Линейка  длиной 30 см с держателем, металлическая в пластиковом чехле, способ нанесения шкалы - горячее тиснение, что обеспечивает </w:t>
            </w:r>
            <w:proofErr w:type="spellStart"/>
            <w:r w:rsidRPr="00BF6138">
              <w:rPr>
                <w:rFonts w:ascii="Times New Roman" w:hAnsi="Times New Roman"/>
                <w:sz w:val="24"/>
                <w:szCs w:val="24"/>
              </w:rPr>
              <w:t>нестираемость</w:t>
            </w:r>
            <w:proofErr w:type="spellEnd"/>
            <w:r w:rsidRPr="00BF6138">
              <w:rPr>
                <w:rFonts w:ascii="Times New Roman" w:hAnsi="Times New Roman"/>
                <w:sz w:val="24"/>
                <w:szCs w:val="24"/>
              </w:rPr>
              <w:t xml:space="preserve"> и высокую точность.</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1365"/>
        </w:trPr>
        <w:tc>
          <w:tcPr>
            <w:tcW w:w="640" w:type="dxa"/>
            <w:tcBorders>
              <w:top w:val="single" w:sz="4" w:space="0" w:color="auto"/>
              <w:left w:val="single" w:sz="8"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38</w:t>
            </w:r>
          </w:p>
        </w:tc>
        <w:tc>
          <w:tcPr>
            <w:tcW w:w="8401" w:type="dxa"/>
            <w:tcBorders>
              <w:top w:val="single" w:sz="4" w:space="0" w:color="auto"/>
              <w:left w:val="single" w:sz="4" w:space="0" w:color="auto"/>
              <w:bottom w:val="single" w:sz="4" w:space="0" w:color="auto"/>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Вертикальный накопитель </w:t>
            </w:r>
            <w:r w:rsidRPr="00BF6138">
              <w:rPr>
                <w:rFonts w:ascii="Times New Roman" w:hAnsi="Times New Roman"/>
                <w:sz w:val="24"/>
                <w:szCs w:val="24"/>
              </w:rPr>
              <w:t>для  хранения журналов, проспектов, каталогов  формата А</w:t>
            </w:r>
            <w:proofErr w:type="gramStart"/>
            <w:r w:rsidRPr="00BF6138">
              <w:rPr>
                <w:rFonts w:ascii="Times New Roman" w:hAnsi="Times New Roman"/>
                <w:sz w:val="24"/>
                <w:szCs w:val="24"/>
              </w:rPr>
              <w:t>4</w:t>
            </w:r>
            <w:proofErr w:type="gramEnd"/>
            <w:r w:rsidRPr="00BF6138">
              <w:rPr>
                <w:rFonts w:ascii="Times New Roman" w:hAnsi="Times New Roman"/>
                <w:sz w:val="24"/>
                <w:szCs w:val="24"/>
              </w:rPr>
              <w:t xml:space="preserve">, </w:t>
            </w:r>
            <w:r w:rsidRPr="00BF6138">
              <w:rPr>
                <w:rFonts w:ascii="Times New Roman" w:eastAsia="Times New Roman" w:hAnsi="Times New Roman"/>
                <w:sz w:val="24"/>
                <w:szCs w:val="24"/>
                <w:lang w:eastAsia="ru-RU"/>
              </w:rPr>
              <w:t xml:space="preserve">имеет маркировочные окна для записи в двух местах: на передней панели и на задней – вверху, стенки накопителя не имеют отверстий, сплошные; </w:t>
            </w:r>
            <w:r w:rsidRPr="00BF6138">
              <w:rPr>
                <w:rFonts w:ascii="Times New Roman" w:hAnsi="Times New Roman"/>
                <w:sz w:val="24"/>
                <w:szCs w:val="24"/>
              </w:rPr>
              <w:t>размеры – внешняя поверхность 95мм, внутренняя - 93 мм, цвет – черный</w:t>
            </w:r>
            <w:r w:rsidRPr="00BF6138">
              <w:rPr>
                <w:rFonts w:ascii="Times New Roman" w:eastAsia="Times New Roman" w:hAnsi="Times New Roman"/>
                <w:sz w:val="24"/>
                <w:szCs w:val="24"/>
                <w:lang w:eastAsia="ru-RU"/>
              </w:rPr>
              <w:t>, материал - полистирол</w:t>
            </w:r>
          </w:p>
        </w:tc>
        <w:tc>
          <w:tcPr>
            <w:tcW w:w="960" w:type="dxa"/>
            <w:tcBorders>
              <w:top w:val="single" w:sz="4" w:space="0" w:color="auto"/>
              <w:left w:val="single" w:sz="4"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single" w:sz="4" w:space="0" w:color="auto"/>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lastRenderedPageBreak/>
              <w:t>39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Лоток поперечный, размеры: очень прочный и устойчивый, для хранения документов и каталогов до A4 формата, а также подвесных папок A4, большая центральная выемка лотка для легкого доступа к документам, уникальная запатентованная '</w:t>
            </w:r>
            <w:proofErr w:type="spellStart"/>
            <w:r w:rsidRPr="00BF6138">
              <w:rPr>
                <w:rFonts w:ascii="Times New Roman" w:hAnsi="Times New Roman"/>
                <w:sz w:val="24"/>
                <w:szCs w:val="24"/>
              </w:rPr>
              <w:t>Press</w:t>
            </w:r>
            <w:proofErr w:type="spellEnd"/>
            <w:r w:rsidRPr="00BF6138">
              <w:rPr>
                <w:rFonts w:ascii="Times New Roman" w:hAnsi="Times New Roman"/>
                <w:sz w:val="24"/>
                <w:szCs w:val="24"/>
              </w:rPr>
              <w:t xml:space="preserve"> &amp; </w:t>
            </w:r>
            <w:proofErr w:type="spellStart"/>
            <w:r w:rsidRPr="00BF6138">
              <w:rPr>
                <w:rFonts w:ascii="Times New Roman" w:hAnsi="Times New Roman"/>
                <w:sz w:val="24"/>
                <w:szCs w:val="24"/>
              </w:rPr>
              <w:t>Click</w:t>
            </w:r>
            <w:proofErr w:type="spellEnd"/>
            <w:r w:rsidRPr="00BF6138">
              <w:rPr>
                <w:rFonts w:ascii="Times New Roman" w:hAnsi="Times New Roman"/>
                <w:sz w:val="24"/>
                <w:szCs w:val="24"/>
              </w:rPr>
              <w:t xml:space="preserve">' система соединения для устойчивого соединения и надстройки, не требующая соединительных элементов. Подходит для </w:t>
            </w:r>
            <w:proofErr w:type="gramStart"/>
            <w:r w:rsidRPr="00BF6138">
              <w:rPr>
                <w:rFonts w:ascii="Times New Roman" w:hAnsi="Times New Roman"/>
                <w:sz w:val="24"/>
                <w:szCs w:val="24"/>
              </w:rPr>
              <w:t>хранения</w:t>
            </w:r>
            <w:proofErr w:type="gramEnd"/>
            <w:r w:rsidRPr="00BF6138">
              <w:rPr>
                <w:rFonts w:ascii="Times New Roman" w:hAnsi="Times New Roman"/>
                <w:sz w:val="24"/>
                <w:szCs w:val="24"/>
              </w:rPr>
              <w:t xml:space="preserve"> как на полках шкафов, так и столе, подходит для использования прикрепляемых ярлыков для этикеток - 55 мм и 75 мм шириной, материал – полистирол, цвет - черный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14</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Маркер перманентный    лаковый круглый в алюминиевом корпусе, толщина линии  1-2 мм, водостойкий, быстро сохнет, термостойкий до 400</w:t>
            </w:r>
            <w:proofErr w:type="gramStart"/>
            <w:r w:rsidRPr="00BF6138">
              <w:rPr>
                <w:rFonts w:ascii="Times New Roman" w:hAnsi="Times New Roman"/>
                <w:sz w:val="24"/>
                <w:szCs w:val="24"/>
              </w:rPr>
              <w:t xml:space="preserve"> º С</w:t>
            </w:r>
            <w:proofErr w:type="gramEnd"/>
            <w:r w:rsidRPr="00BF6138">
              <w:rPr>
                <w:rFonts w:ascii="Times New Roman" w:hAnsi="Times New Roman"/>
                <w:sz w:val="24"/>
                <w:szCs w:val="24"/>
              </w:rPr>
              <w:t>, поток чернил регулируется клапаном, цвет линии черный.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Маркер перманентный    лаковый круглый в алюминиевом корпусе, толщина линии  1-2 мм, водостойкий, быстро сохнет, термостойкий до 400</w:t>
            </w:r>
            <w:proofErr w:type="gramStart"/>
            <w:r w:rsidRPr="00BF6138">
              <w:rPr>
                <w:rFonts w:ascii="Times New Roman" w:hAnsi="Times New Roman"/>
                <w:sz w:val="24"/>
                <w:szCs w:val="24"/>
              </w:rPr>
              <w:t xml:space="preserve"> º С</w:t>
            </w:r>
            <w:proofErr w:type="gramEnd"/>
            <w:r w:rsidRPr="00BF6138">
              <w:rPr>
                <w:rFonts w:ascii="Times New Roman" w:hAnsi="Times New Roman"/>
                <w:sz w:val="24"/>
                <w:szCs w:val="24"/>
              </w:rPr>
              <w:t>, поток чернил регулируется клапаном, цвет линии красный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Маркер перманентный  3мм, синий, кругл.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Маркер перманентный    лаковый круглый в алюминиевом корпусе, толщина линии  1-2 мм, водостойкий, быстро сохнет, термостойкий до 400</w:t>
            </w:r>
            <w:proofErr w:type="gramStart"/>
            <w:r w:rsidRPr="00BF6138">
              <w:rPr>
                <w:rFonts w:ascii="Times New Roman" w:hAnsi="Times New Roman"/>
                <w:sz w:val="24"/>
                <w:szCs w:val="24"/>
              </w:rPr>
              <w:t xml:space="preserve"> º С</w:t>
            </w:r>
            <w:proofErr w:type="gramEnd"/>
            <w:r w:rsidRPr="00BF6138">
              <w:rPr>
                <w:rFonts w:ascii="Times New Roman" w:hAnsi="Times New Roman"/>
                <w:sz w:val="24"/>
                <w:szCs w:val="24"/>
              </w:rPr>
              <w:t>, поток чернил регулируется клапаном, цвет линии черный.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Маркер перманентный    лаковый круглый в алюминиевом корпусе, толщина линии  1-2 мм, водостойкий, быстро сохнет, термостойкий до 400</w:t>
            </w:r>
            <w:proofErr w:type="gramStart"/>
            <w:r w:rsidRPr="00BF6138">
              <w:rPr>
                <w:rFonts w:ascii="Times New Roman" w:hAnsi="Times New Roman"/>
                <w:sz w:val="24"/>
                <w:szCs w:val="24"/>
              </w:rPr>
              <w:t xml:space="preserve"> º С</w:t>
            </w:r>
            <w:proofErr w:type="gramEnd"/>
            <w:r w:rsidRPr="00BF6138">
              <w:rPr>
                <w:rFonts w:ascii="Times New Roman" w:hAnsi="Times New Roman"/>
                <w:sz w:val="24"/>
                <w:szCs w:val="24"/>
              </w:rPr>
              <w:t>, поток чернил регулируется клапаном, цвет линии красный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532"/>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Маркер перманентный    лаковый круглый в алюминиевом корпусе, толщина линии  1-2 мм, водостойкий, быстро сохнет, термостойкий до 400</w:t>
            </w:r>
            <w:proofErr w:type="gramStart"/>
            <w:r w:rsidRPr="00BF6138">
              <w:rPr>
                <w:rFonts w:ascii="Times New Roman" w:hAnsi="Times New Roman"/>
                <w:sz w:val="24"/>
                <w:szCs w:val="24"/>
              </w:rPr>
              <w:t>º С</w:t>
            </w:r>
            <w:proofErr w:type="gramEnd"/>
            <w:r w:rsidRPr="00BF6138">
              <w:rPr>
                <w:rFonts w:ascii="Times New Roman" w:hAnsi="Times New Roman"/>
                <w:sz w:val="24"/>
                <w:szCs w:val="24"/>
              </w:rPr>
              <w:t>, поток чернил регулируется клапаном, цвет линии зеленый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132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bCs/>
                <w:sz w:val="24"/>
                <w:szCs w:val="24"/>
              </w:rPr>
              <w:t xml:space="preserve">Нож канцелярский прорезиненный корпус </w:t>
            </w:r>
            <w:smartTag w:uri="urn:schemas-microsoft-com:office:smarttags" w:element="metricconverter">
              <w:smartTagPr>
                <w:attr w:name="ProductID" w:val="18 мм"/>
              </w:smartTagPr>
              <w:r w:rsidRPr="00BF6138">
                <w:rPr>
                  <w:rFonts w:ascii="Times New Roman" w:hAnsi="Times New Roman"/>
                  <w:bCs/>
                  <w:sz w:val="24"/>
                  <w:szCs w:val="24"/>
                </w:rPr>
                <w:t>18 мм</w:t>
              </w:r>
            </w:smartTag>
            <w:r w:rsidRPr="00BF6138">
              <w:rPr>
                <w:rFonts w:ascii="Times New Roman" w:hAnsi="Times New Roman"/>
                <w:bCs/>
                <w:sz w:val="24"/>
                <w:szCs w:val="24"/>
              </w:rPr>
              <w:t>, с металлическим  желобом, из цветного пластика, система блокировки лезвия, 2 лезвия в комплекте, резиновая вставка.</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Ножницы офисные с гибкими ручками </w:t>
            </w:r>
            <w:r w:rsidRPr="00BF6138">
              <w:rPr>
                <w:rFonts w:ascii="Times New Roman" w:hAnsi="Times New Roman"/>
                <w:sz w:val="24"/>
                <w:szCs w:val="24"/>
                <w:lang w:val="en-US"/>
              </w:rPr>
              <w:t>flex</w:t>
            </w:r>
            <w:r w:rsidRPr="00BF6138">
              <w:rPr>
                <w:rFonts w:ascii="Times New Roman" w:hAnsi="Times New Roman"/>
                <w:sz w:val="24"/>
                <w:szCs w:val="24"/>
              </w:rPr>
              <w:t xml:space="preserve"> 170 мм, лезвия и заклепка из нержавеющей стали</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Журнал "Журнал регистрации инструктажа на рабочем месте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Папка на 2х кольцах ширина корешка </w:t>
            </w:r>
            <w:smartTag w:uri="urn:schemas-microsoft-com:office:smarttags" w:element="metricconverter">
              <w:smartTagPr>
                <w:attr w:name="ProductID" w:val="30 мм"/>
              </w:smartTagPr>
              <w:r w:rsidRPr="00BF6138">
                <w:rPr>
                  <w:rFonts w:ascii="Times New Roman" w:hAnsi="Times New Roman"/>
                  <w:sz w:val="24"/>
                  <w:szCs w:val="24"/>
                </w:rPr>
                <w:t>30 мм</w:t>
              </w:r>
            </w:smartTag>
            <w:r w:rsidRPr="00BF6138">
              <w:rPr>
                <w:rFonts w:ascii="Times New Roman" w:hAnsi="Times New Roman"/>
                <w:sz w:val="24"/>
                <w:szCs w:val="24"/>
              </w:rPr>
              <w:t xml:space="preserve">,  </w:t>
            </w:r>
            <w:r w:rsidRPr="00BF6138">
              <w:rPr>
                <w:rStyle w:val="apple-style-span"/>
                <w:rFonts w:ascii="Times New Roman" w:hAnsi="Times New Roman"/>
                <w:color w:val="000000"/>
                <w:sz w:val="24"/>
                <w:szCs w:val="24"/>
              </w:rPr>
              <w:t>формат А</w:t>
            </w:r>
            <w:proofErr w:type="gramStart"/>
            <w:r w:rsidRPr="00BF6138">
              <w:rPr>
                <w:rStyle w:val="apple-style-span"/>
                <w:rFonts w:ascii="Times New Roman" w:hAnsi="Times New Roman"/>
                <w:color w:val="000000"/>
                <w:sz w:val="24"/>
                <w:szCs w:val="24"/>
              </w:rPr>
              <w:t>4</w:t>
            </w:r>
            <w:proofErr w:type="gramEnd"/>
            <w:r w:rsidRPr="00BF6138">
              <w:rPr>
                <w:rStyle w:val="apple-style-span"/>
                <w:rFonts w:ascii="Times New Roman" w:hAnsi="Times New Roman"/>
                <w:color w:val="000000"/>
                <w:sz w:val="24"/>
                <w:szCs w:val="24"/>
              </w:rPr>
              <w:t xml:space="preserve"> из высококачественного полипропилена, лаковая поверхность, застежка на резинку, прорези на внешней крышке папки удерживают</w:t>
            </w:r>
            <w:r w:rsidRPr="00BF6138">
              <w:rPr>
                <w:rStyle w:val="apple-converted-space"/>
                <w:rFonts w:ascii="Times New Roman" w:hAnsi="Times New Roman"/>
                <w:color w:val="000000"/>
                <w:sz w:val="24"/>
                <w:szCs w:val="24"/>
              </w:rPr>
              <w:t> </w:t>
            </w:r>
            <w:r w:rsidRPr="00BF6138">
              <w:rPr>
                <w:rStyle w:val="apple-style-span"/>
                <w:rFonts w:ascii="Times New Roman" w:hAnsi="Times New Roman"/>
                <w:color w:val="000000"/>
                <w:sz w:val="24"/>
                <w:szCs w:val="24"/>
              </w:rPr>
              <w:t>ее закрытой даже пр</w:t>
            </w:r>
            <w:r w:rsidRPr="00BF6138">
              <w:rPr>
                <w:rStyle w:val="a8"/>
                <w:color w:val="000000"/>
                <w:szCs w:val="24"/>
              </w:rPr>
              <w:t xml:space="preserve">и большом количестве документов, диаметр кольца </w:t>
            </w:r>
            <w:smartTag w:uri="urn:schemas-microsoft-com:office:smarttags" w:element="metricconverter">
              <w:smartTagPr>
                <w:attr w:name="ProductID" w:val="30 мм"/>
              </w:smartTagPr>
              <w:r w:rsidRPr="00BF6138">
                <w:rPr>
                  <w:rStyle w:val="a8"/>
                  <w:color w:val="000000"/>
                  <w:szCs w:val="24"/>
                </w:rPr>
                <w:t>30 мм</w:t>
              </w:r>
            </w:smartTag>
            <w:r w:rsidRPr="00BF6138">
              <w:rPr>
                <w:rStyle w:val="a8"/>
                <w:color w:val="000000"/>
                <w:szCs w:val="24"/>
              </w:rPr>
              <w:t>, двухцветный эффект:</w:t>
            </w:r>
            <w:r w:rsidRPr="00BF6138">
              <w:rPr>
                <w:rStyle w:val="10"/>
                <w:rFonts w:ascii="Times New Roman" w:eastAsia="Calibri" w:hAnsi="Times New Roman"/>
                <w:color w:val="000000"/>
                <w:sz w:val="24"/>
                <w:szCs w:val="24"/>
              </w:rPr>
              <w:t> </w:t>
            </w:r>
            <w:r w:rsidRPr="00BF6138">
              <w:rPr>
                <w:rStyle w:val="a8"/>
                <w:color w:val="000000"/>
                <w:szCs w:val="24"/>
              </w:rPr>
              <w:t>сиреневый металлик - снаружи и черный - внутри</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Папка на резинках A4 объёмная с двумя карманами для визиток, тканевой окантовкой и металлическими уголками, толщина пластика не менее  </w:t>
            </w:r>
            <w:smartTag w:uri="urn:schemas-microsoft-com:office:smarttags" w:element="metricconverter">
              <w:smartTagPr>
                <w:attr w:name="ProductID" w:val="0,6 мм"/>
              </w:smartTagPr>
              <w:r w:rsidRPr="00BF6138">
                <w:rPr>
                  <w:rFonts w:ascii="Times New Roman" w:hAnsi="Times New Roman"/>
                  <w:sz w:val="24"/>
                  <w:szCs w:val="24"/>
                </w:rPr>
                <w:t>0,6 мм</w:t>
              </w:r>
            </w:smartTag>
            <w:r w:rsidRPr="00BF6138">
              <w:rPr>
                <w:rFonts w:ascii="Times New Roman" w:hAnsi="Times New Roman"/>
                <w:sz w:val="24"/>
                <w:szCs w:val="24"/>
              </w:rPr>
              <w:t xml:space="preserve">,  синяя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Папка на  40 карманов, обложка из высококачественного ПВХ с обеих сторон, два кармана: на обороте обложки и на торце для маркировки</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Папка с боковым </w:t>
            </w:r>
            <w:proofErr w:type="spellStart"/>
            <w:r w:rsidRPr="00BF6138">
              <w:rPr>
                <w:rFonts w:ascii="Times New Roman" w:eastAsia="Times New Roman" w:hAnsi="Times New Roman"/>
                <w:sz w:val="24"/>
                <w:szCs w:val="24"/>
                <w:lang w:eastAsia="ru-RU"/>
              </w:rPr>
              <w:t>металлич</w:t>
            </w:r>
            <w:proofErr w:type="spellEnd"/>
            <w:r w:rsidRPr="00BF6138">
              <w:rPr>
                <w:rFonts w:ascii="Times New Roman" w:eastAsia="Times New Roman" w:hAnsi="Times New Roman"/>
                <w:sz w:val="24"/>
                <w:szCs w:val="24"/>
                <w:lang w:eastAsia="ru-RU"/>
              </w:rPr>
              <w:t xml:space="preserve">. зажимом зеленая 0,70мм с </w:t>
            </w:r>
            <w:proofErr w:type="spellStart"/>
            <w:r w:rsidRPr="00BF6138">
              <w:rPr>
                <w:rFonts w:ascii="Times New Roman" w:eastAsia="Times New Roman" w:hAnsi="Times New Roman"/>
                <w:sz w:val="24"/>
                <w:szCs w:val="24"/>
                <w:lang w:eastAsia="ru-RU"/>
              </w:rPr>
              <w:t>прозр</w:t>
            </w:r>
            <w:proofErr w:type="spellEnd"/>
            <w:r w:rsidRPr="00BF6138">
              <w:rPr>
                <w:rFonts w:ascii="Times New Roman" w:eastAsia="Times New Roman" w:hAnsi="Times New Roman"/>
                <w:sz w:val="24"/>
                <w:szCs w:val="24"/>
                <w:lang w:eastAsia="ru-RU"/>
              </w:rPr>
              <w:t xml:space="preserve"> </w:t>
            </w:r>
            <w:proofErr w:type="spellStart"/>
            <w:r w:rsidRPr="00BF6138">
              <w:rPr>
                <w:rFonts w:ascii="Times New Roman" w:eastAsia="Times New Roman" w:hAnsi="Times New Roman"/>
                <w:sz w:val="24"/>
                <w:szCs w:val="24"/>
                <w:lang w:eastAsia="ru-RU"/>
              </w:rPr>
              <w:t>внутр</w:t>
            </w:r>
            <w:proofErr w:type="spellEnd"/>
            <w:r w:rsidRPr="00BF6138">
              <w:rPr>
                <w:rFonts w:ascii="Times New Roman" w:eastAsia="Times New Roman" w:hAnsi="Times New Roman"/>
                <w:sz w:val="24"/>
                <w:szCs w:val="24"/>
                <w:lang w:eastAsia="ru-RU"/>
              </w:rPr>
              <w:t>. карманом</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Папка архивная на 2-х завязках  плотность картона  не менее 440г/м</w:t>
            </w:r>
            <w:proofErr w:type="gramStart"/>
            <w:r w:rsidRPr="00BF6138">
              <w:rPr>
                <w:rFonts w:ascii="Times New Roman" w:eastAsia="Times New Roman" w:hAnsi="Times New Roman"/>
                <w:sz w:val="24"/>
                <w:szCs w:val="24"/>
                <w:lang w:eastAsia="ru-RU"/>
              </w:rPr>
              <w:t>2</w:t>
            </w:r>
            <w:proofErr w:type="gramEnd"/>
            <w:r w:rsidRPr="00BF6138">
              <w:rPr>
                <w:rFonts w:ascii="Times New Roman" w:eastAsia="Times New Roman" w:hAnsi="Times New Roman"/>
                <w:sz w:val="24"/>
                <w:szCs w:val="24"/>
                <w:lang w:eastAsia="ru-RU"/>
              </w:rPr>
              <w:t xml:space="preserve"> , цвет белый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137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Папка архивная А</w:t>
            </w:r>
            <w:proofErr w:type="gramStart"/>
            <w:r w:rsidRPr="00BF6138">
              <w:rPr>
                <w:rFonts w:ascii="Times New Roman" w:hAnsi="Times New Roman"/>
                <w:sz w:val="24"/>
                <w:szCs w:val="24"/>
              </w:rPr>
              <w:t>4</w:t>
            </w:r>
            <w:proofErr w:type="gramEnd"/>
            <w:r w:rsidRPr="00BF6138">
              <w:rPr>
                <w:rFonts w:ascii="Times New Roman" w:hAnsi="Times New Roman"/>
                <w:sz w:val="24"/>
                <w:szCs w:val="24"/>
              </w:rPr>
              <w:t xml:space="preserve"> на 4-х завязках 8 см, </w:t>
            </w:r>
            <w:proofErr w:type="spellStart"/>
            <w:r w:rsidRPr="00BF6138">
              <w:rPr>
                <w:rFonts w:ascii="Times New Roman" w:hAnsi="Times New Roman"/>
                <w:sz w:val="24"/>
                <w:szCs w:val="24"/>
              </w:rPr>
              <w:t>бумвинил</w:t>
            </w:r>
            <w:proofErr w:type="spellEnd"/>
            <w:r w:rsidRPr="00BF6138">
              <w:rPr>
                <w:rFonts w:ascii="Times New Roman" w:hAnsi="Times New Roman"/>
                <w:sz w:val="24"/>
                <w:szCs w:val="24"/>
              </w:rPr>
              <w:t xml:space="preserve">, корешок – из ледерина, </w:t>
            </w:r>
            <w:r w:rsidRPr="00BF6138">
              <w:rPr>
                <w:rFonts w:ascii="Times New Roman" w:hAnsi="Times New Roman"/>
                <w:color w:val="000000"/>
                <w:sz w:val="24"/>
                <w:szCs w:val="24"/>
              </w:rPr>
              <w:t>на оборотной стороне обложки - карман</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40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Скоросшиватель "Дело" картон 260г/м</w:t>
            </w:r>
            <w:proofErr w:type="gramStart"/>
            <w:r w:rsidRPr="00BF6138">
              <w:rPr>
                <w:rFonts w:ascii="Times New Roman" w:eastAsia="Times New Roman" w:hAnsi="Times New Roman"/>
                <w:sz w:val="24"/>
                <w:szCs w:val="24"/>
                <w:lang w:eastAsia="ru-RU"/>
              </w:rPr>
              <w:t>2</w:t>
            </w:r>
            <w:proofErr w:type="gramEnd"/>
            <w:r w:rsidRPr="00BF6138">
              <w:rPr>
                <w:rFonts w:ascii="Times New Roman" w:eastAsia="Times New Roman" w:hAnsi="Times New Roman"/>
                <w:sz w:val="24"/>
                <w:szCs w:val="24"/>
                <w:lang w:eastAsia="ru-RU"/>
              </w:rPr>
              <w:tab/>
            </w:r>
            <w:r w:rsidRPr="00BF6138">
              <w:rPr>
                <w:rFonts w:ascii="Times New Roman" w:eastAsia="Times New Roman" w:hAnsi="Times New Roman"/>
                <w:sz w:val="24"/>
                <w:szCs w:val="24"/>
                <w:lang w:eastAsia="ru-RU"/>
              </w:rPr>
              <w:tab/>
            </w:r>
            <w:r w:rsidRPr="00BF6138">
              <w:rPr>
                <w:rFonts w:ascii="Times New Roman" w:eastAsia="Times New Roman" w:hAnsi="Times New Roman"/>
                <w:sz w:val="24"/>
                <w:szCs w:val="24"/>
                <w:lang w:eastAsia="ru-RU"/>
              </w:rPr>
              <w:tab/>
            </w:r>
            <w:r w:rsidRPr="00BF6138">
              <w:rPr>
                <w:rFonts w:ascii="Times New Roman" w:eastAsia="Times New Roman" w:hAnsi="Times New Roman"/>
                <w:sz w:val="24"/>
                <w:szCs w:val="24"/>
                <w:lang w:eastAsia="ru-RU"/>
              </w:rPr>
              <w:tab/>
            </w:r>
            <w:r w:rsidRPr="00BF6138">
              <w:rPr>
                <w:rFonts w:ascii="Times New Roman" w:eastAsia="Times New Roman" w:hAnsi="Times New Roman"/>
                <w:sz w:val="24"/>
                <w:szCs w:val="24"/>
                <w:lang w:eastAsia="ru-RU"/>
              </w:rPr>
              <w:tab/>
            </w:r>
            <w:r w:rsidRPr="00BF6138">
              <w:rPr>
                <w:rFonts w:ascii="Times New Roman" w:eastAsia="Times New Roman" w:hAnsi="Times New Roman"/>
                <w:sz w:val="24"/>
                <w:szCs w:val="24"/>
                <w:lang w:eastAsia="ru-RU"/>
              </w:rPr>
              <w:tab/>
            </w:r>
            <w:r w:rsidRPr="00BF6138">
              <w:rPr>
                <w:rFonts w:ascii="Times New Roman" w:eastAsia="Times New Roman" w:hAnsi="Times New Roman"/>
                <w:sz w:val="24"/>
                <w:szCs w:val="24"/>
                <w:lang w:eastAsia="ru-RU"/>
              </w:rPr>
              <w:tab/>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500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Скоросшиватель "Дело" цветной мелованный картон плотность  360 г/м</w:t>
            </w:r>
            <w:proofErr w:type="gramStart"/>
            <w:r w:rsidRPr="00BF6138">
              <w:rPr>
                <w:rFonts w:ascii="Times New Roman" w:hAnsi="Times New Roman"/>
                <w:sz w:val="24"/>
                <w:szCs w:val="24"/>
              </w:rPr>
              <w:t>2</w:t>
            </w:r>
            <w:proofErr w:type="gramEnd"/>
            <w:r w:rsidRPr="00BF6138">
              <w:rPr>
                <w:rFonts w:ascii="Times New Roman" w:hAnsi="Times New Roman"/>
                <w:sz w:val="24"/>
                <w:szCs w:val="24"/>
              </w:rPr>
              <w:t xml:space="preserve">, вместимость – до 200 листов формата А4,металлический </w:t>
            </w:r>
            <w:proofErr w:type="spellStart"/>
            <w:r w:rsidRPr="00BF6138">
              <w:rPr>
                <w:rFonts w:ascii="Times New Roman" w:hAnsi="Times New Roman"/>
                <w:sz w:val="24"/>
                <w:szCs w:val="24"/>
              </w:rPr>
              <w:t>сшиватель</w:t>
            </w:r>
            <w:proofErr w:type="spellEnd"/>
            <w:r w:rsidRPr="00BF6138">
              <w:rPr>
                <w:rFonts w:ascii="Times New Roman" w:hAnsi="Times New Roman"/>
                <w:sz w:val="24"/>
                <w:szCs w:val="24"/>
              </w:rPr>
              <w:t>, цвет желтый, синий и зелёный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Скоросшиватель </w:t>
            </w:r>
            <w:proofErr w:type="spellStart"/>
            <w:r w:rsidRPr="00BF6138">
              <w:rPr>
                <w:rFonts w:ascii="Times New Roman" w:eastAsia="Times New Roman" w:hAnsi="Times New Roman"/>
                <w:sz w:val="24"/>
                <w:szCs w:val="24"/>
                <w:lang w:eastAsia="ru-RU"/>
              </w:rPr>
              <w:t>микрогофрокартон</w:t>
            </w:r>
            <w:proofErr w:type="spellEnd"/>
            <w:r w:rsidRPr="00BF6138">
              <w:rPr>
                <w:rFonts w:ascii="Times New Roman" w:eastAsia="Times New Roman" w:hAnsi="Times New Roman"/>
                <w:sz w:val="24"/>
                <w:szCs w:val="24"/>
                <w:lang w:eastAsia="ru-RU"/>
              </w:rPr>
              <w:t xml:space="preserve"> 30мм цветной (ассорти) </w:t>
            </w:r>
            <w:proofErr w:type="gramStart"/>
            <w:r w:rsidRPr="00BF6138">
              <w:rPr>
                <w:rFonts w:ascii="Times New Roman" w:eastAsia="Times New Roman" w:hAnsi="Times New Roman"/>
                <w:sz w:val="24"/>
                <w:szCs w:val="24"/>
                <w:lang w:eastAsia="ru-RU"/>
              </w:rPr>
              <w:t>С</w:t>
            </w:r>
            <w:proofErr w:type="gramEnd"/>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color w:val="000000"/>
                <w:sz w:val="24"/>
                <w:szCs w:val="24"/>
              </w:rPr>
              <w:t>Папка-планшет, с металлическим зажимом и крышкой, формат А</w:t>
            </w:r>
            <w:proofErr w:type="gramStart"/>
            <w:r w:rsidRPr="00BF6138">
              <w:rPr>
                <w:rFonts w:ascii="Times New Roman" w:hAnsi="Times New Roman"/>
                <w:color w:val="000000"/>
                <w:sz w:val="24"/>
                <w:szCs w:val="24"/>
              </w:rPr>
              <w:t>4</w:t>
            </w:r>
            <w:proofErr w:type="gramEnd"/>
            <w:r w:rsidRPr="00BF6138">
              <w:rPr>
                <w:rFonts w:ascii="Times New Roman" w:hAnsi="Times New Roman"/>
                <w:color w:val="000000"/>
                <w:sz w:val="24"/>
                <w:szCs w:val="24"/>
              </w:rPr>
              <w:t xml:space="preserve">, из </w:t>
            </w:r>
            <w:r w:rsidRPr="00BF6138">
              <w:rPr>
                <w:rFonts w:ascii="Times New Roman" w:hAnsi="Times New Roman"/>
                <w:color w:val="000000"/>
                <w:sz w:val="24"/>
                <w:szCs w:val="24"/>
              </w:rPr>
              <w:lastRenderedPageBreak/>
              <w:t>высококачественного жесткого прочного картона с ПВХ - покрытием с обеих сторон, фиксирует до 50 листов формата А4, внутри - карман и держатель для ручки, увеличенный срок службы, цвет - синий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lastRenderedPageBreak/>
              <w:t>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lastRenderedPageBreak/>
              <w:t>59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Style w:val="apple-style-span"/>
                <w:rFonts w:ascii="Times New Roman" w:hAnsi="Times New Roman"/>
                <w:color w:val="000000"/>
                <w:sz w:val="24"/>
                <w:szCs w:val="24"/>
              </w:rPr>
              <w:t>Папка-регистратор, изготовлена по современной технологии из супер легкого материала,</w:t>
            </w:r>
            <w:r w:rsidRPr="00BF6138">
              <w:rPr>
                <w:rStyle w:val="apple-converted-space"/>
                <w:rFonts w:ascii="Times New Roman" w:hAnsi="Times New Roman"/>
                <w:color w:val="000000"/>
                <w:sz w:val="24"/>
                <w:szCs w:val="24"/>
              </w:rPr>
              <w:t> </w:t>
            </w:r>
            <w:r w:rsidRPr="00BF6138">
              <w:rPr>
                <w:rStyle w:val="apple-style-span"/>
                <w:rFonts w:ascii="Times New Roman" w:hAnsi="Times New Roman"/>
                <w:color w:val="000000"/>
                <w:sz w:val="24"/>
                <w:szCs w:val="24"/>
              </w:rPr>
              <w:t>близкого по характеристикам к полипропилену,</w:t>
            </w:r>
            <w:r w:rsidRPr="00BF6138">
              <w:rPr>
                <w:rFonts w:ascii="Times New Roman" w:hAnsi="Times New Roman"/>
                <w:color w:val="000000"/>
                <w:sz w:val="24"/>
                <w:szCs w:val="24"/>
              </w:rPr>
              <w:t xml:space="preserve"> </w:t>
            </w:r>
            <w:r w:rsidRPr="00BF6138">
              <w:rPr>
                <w:rStyle w:val="apple-style-span"/>
                <w:rFonts w:ascii="Times New Roman" w:hAnsi="Times New Roman"/>
                <w:color w:val="000000"/>
                <w:sz w:val="24"/>
                <w:szCs w:val="24"/>
              </w:rPr>
              <w:t>матово-глянцевая поверхность, закругленный корешок,</w:t>
            </w:r>
            <w:r w:rsidRPr="00BF6138">
              <w:rPr>
                <w:rFonts w:ascii="Times New Roman" w:hAnsi="Times New Roman"/>
                <w:color w:val="000000"/>
                <w:sz w:val="24"/>
                <w:szCs w:val="24"/>
              </w:rPr>
              <w:t xml:space="preserve"> </w:t>
            </w:r>
            <w:r w:rsidRPr="00BF6138">
              <w:rPr>
                <w:rStyle w:val="apple-style-span"/>
                <w:rFonts w:ascii="Times New Roman" w:hAnsi="Times New Roman"/>
                <w:color w:val="000000"/>
                <w:sz w:val="24"/>
                <w:szCs w:val="24"/>
              </w:rPr>
              <w:t>механизм открывается на 180 градусов, закрывается на резинку, на внутренней части папки имеется место для хранения документов, CD-дисков и визитных карточек</w:t>
            </w:r>
            <w:r w:rsidRPr="00BF6138">
              <w:rPr>
                <w:rFonts w:ascii="Times New Roman" w:hAnsi="Times New Roman"/>
                <w:color w:val="000000"/>
                <w:sz w:val="24"/>
                <w:szCs w:val="24"/>
              </w:rPr>
              <w:t xml:space="preserve">, </w:t>
            </w:r>
            <w:r w:rsidRPr="00BF6138">
              <w:rPr>
                <w:rStyle w:val="apple-style-span"/>
                <w:rFonts w:ascii="Times New Roman" w:hAnsi="Times New Roman"/>
                <w:color w:val="000000"/>
                <w:sz w:val="24"/>
                <w:szCs w:val="24"/>
              </w:rPr>
              <w:t>гарантия на механизм 5 лет, формат А</w:t>
            </w:r>
            <w:proofErr w:type="gramStart"/>
            <w:r w:rsidRPr="00BF6138">
              <w:rPr>
                <w:rStyle w:val="apple-style-span"/>
                <w:rFonts w:ascii="Times New Roman" w:hAnsi="Times New Roman"/>
                <w:color w:val="000000"/>
                <w:sz w:val="24"/>
                <w:szCs w:val="24"/>
              </w:rPr>
              <w:t>4</w:t>
            </w:r>
            <w:proofErr w:type="gramEnd"/>
            <w:r w:rsidRPr="00BF6138">
              <w:rPr>
                <w:rStyle w:val="apple-style-span"/>
                <w:rFonts w:ascii="Times New Roman" w:hAnsi="Times New Roman"/>
                <w:color w:val="000000"/>
                <w:sz w:val="24"/>
                <w:szCs w:val="24"/>
              </w:rPr>
              <w:t>, ширина корешка  50 мм, цвет - черный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Style w:val="apple-style-span"/>
                <w:rFonts w:ascii="Times New Roman" w:hAnsi="Times New Roman"/>
                <w:color w:val="000000"/>
                <w:sz w:val="24"/>
                <w:szCs w:val="24"/>
              </w:rPr>
              <w:t>Папка - регистратор А</w:t>
            </w:r>
            <w:proofErr w:type="gramStart"/>
            <w:r w:rsidRPr="00BF6138">
              <w:rPr>
                <w:rStyle w:val="apple-style-span"/>
                <w:rFonts w:ascii="Times New Roman" w:hAnsi="Times New Roman"/>
                <w:color w:val="000000"/>
                <w:sz w:val="24"/>
                <w:szCs w:val="24"/>
              </w:rPr>
              <w:t>4</w:t>
            </w:r>
            <w:proofErr w:type="gramEnd"/>
            <w:r w:rsidRPr="00BF6138">
              <w:rPr>
                <w:rFonts w:ascii="Times New Roman" w:hAnsi="Times New Roman"/>
                <w:color w:val="000000"/>
                <w:sz w:val="24"/>
                <w:szCs w:val="24"/>
              </w:rPr>
              <w:t xml:space="preserve"> на четырех кольцах «</w:t>
            </w:r>
            <w:r w:rsidRPr="00BF6138">
              <w:rPr>
                <w:rStyle w:val="apple-style-span"/>
                <w:rFonts w:ascii="Times New Roman" w:hAnsi="Times New Roman"/>
                <w:color w:val="000000"/>
                <w:sz w:val="24"/>
                <w:szCs w:val="24"/>
              </w:rPr>
              <w:t>Панорама», корешок не менее 90 мм, диаметр кольца не менее 85 мм  из плотного картона, покрытого плотным белым пластиком, прозрачный карман на корешке  и  на лицевой и обратной сторонах для размещения информации и титульного листа, прозрачный карман на внутренней стороне обложки</w:t>
            </w:r>
            <w:r w:rsidRPr="00BF6138">
              <w:rPr>
                <w:rFonts w:ascii="Times New Roman" w:hAnsi="Times New Roman"/>
                <w:color w:val="000000"/>
                <w:sz w:val="24"/>
                <w:szCs w:val="24"/>
              </w:rPr>
              <w:t>, цвет белый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200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Резинка для денег 200гр/</w:t>
            </w:r>
            <w:proofErr w:type="spellStart"/>
            <w:r w:rsidRPr="00BF6138">
              <w:rPr>
                <w:rFonts w:ascii="Times New Roman" w:eastAsia="Times New Roman" w:hAnsi="Times New Roman"/>
                <w:sz w:val="24"/>
                <w:szCs w:val="24"/>
                <w:lang w:eastAsia="ru-RU"/>
              </w:rPr>
              <w:t>уп</w:t>
            </w:r>
            <w:proofErr w:type="spellEnd"/>
            <w:r w:rsidRPr="00BF6138">
              <w:rPr>
                <w:rFonts w:ascii="Times New Roman" w:eastAsia="Times New Roman" w:hAnsi="Times New Roman"/>
                <w:sz w:val="24"/>
                <w:szCs w:val="24"/>
                <w:lang w:eastAsia="ru-RU"/>
              </w:rPr>
              <w:t xml:space="preserve"> цветная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872"/>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hAnsi="Times New Roman"/>
                <w:sz w:val="24"/>
                <w:szCs w:val="24"/>
                <w:shd w:val="clear" w:color="auto" w:fill="FFFFFF"/>
              </w:rPr>
            </w:pPr>
            <w:r w:rsidRPr="00BF6138">
              <w:rPr>
                <w:rStyle w:val="apple-style-span"/>
                <w:rFonts w:ascii="Times New Roman" w:hAnsi="Times New Roman"/>
                <w:sz w:val="24"/>
                <w:szCs w:val="24"/>
                <w:shd w:val="clear" w:color="auto" w:fill="FFFFFF"/>
              </w:rPr>
              <w:t xml:space="preserve">Ручка </w:t>
            </w:r>
            <w:proofErr w:type="spellStart"/>
            <w:r w:rsidRPr="00BF6138">
              <w:rPr>
                <w:rStyle w:val="apple-style-span"/>
                <w:rFonts w:ascii="Times New Roman" w:hAnsi="Times New Roman"/>
                <w:sz w:val="24"/>
                <w:szCs w:val="24"/>
                <w:shd w:val="clear" w:color="auto" w:fill="FFFFFF"/>
              </w:rPr>
              <w:t>гелевая</w:t>
            </w:r>
            <w:proofErr w:type="spellEnd"/>
            <w:r w:rsidRPr="00BF6138">
              <w:rPr>
                <w:rStyle w:val="apple-style-span"/>
                <w:rFonts w:ascii="Times New Roman" w:hAnsi="Times New Roman"/>
                <w:sz w:val="24"/>
                <w:szCs w:val="24"/>
                <w:shd w:val="clear" w:color="auto" w:fill="FFFFFF"/>
              </w:rPr>
              <w:t xml:space="preserve">, многоразовая, самая </w:t>
            </w:r>
            <w:proofErr w:type="spellStart"/>
            <w:r w:rsidRPr="00BF6138">
              <w:rPr>
                <w:rStyle w:val="apple-style-span"/>
                <w:rFonts w:ascii="Times New Roman" w:hAnsi="Times New Roman"/>
                <w:sz w:val="24"/>
                <w:szCs w:val="24"/>
                <w:shd w:val="clear" w:color="auto" w:fill="FFFFFF"/>
              </w:rPr>
              <w:t>тонкопишущая</w:t>
            </w:r>
            <w:proofErr w:type="spellEnd"/>
            <w:r w:rsidRPr="00BF6138">
              <w:rPr>
                <w:rStyle w:val="apple-style-span"/>
                <w:rFonts w:ascii="Times New Roman" w:hAnsi="Times New Roman"/>
                <w:sz w:val="24"/>
                <w:szCs w:val="24"/>
                <w:shd w:val="clear" w:color="auto" w:fill="FFFFFF"/>
              </w:rPr>
              <w:t xml:space="preserve"> – линия письма не более 0,2 мм, быстросохнущие чернила, пластиковый прозрачный корпус с резиновой манжеткой и металлическим наконечником, цвет чернил – синий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Ручка </w:t>
            </w:r>
            <w:proofErr w:type="spellStart"/>
            <w:r w:rsidRPr="00BF6138">
              <w:rPr>
                <w:rFonts w:ascii="Times New Roman" w:eastAsia="Times New Roman" w:hAnsi="Times New Roman"/>
                <w:sz w:val="24"/>
                <w:szCs w:val="24"/>
                <w:lang w:eastAsia="ru-RU"/>
              </w:rPr>
              <w:t>гелевая</w:t>
            </w:r>
            <w:proofErr w:type="spellEnd"/>
            <w:r w:rsidRPr="00BF6138">
              <w:rPr>
                <w:rFonts w:ascii="Times New Roman" w:eastAsia="Times New Roman" w:hAnsi="Times New Roman"/>
                <w:sz w:val="24"/>
                <w:szCs w:val="24"/>
                <w:lang w:eastAsia="ru-RU"/>
              </w:rPr>
              <w:t xml:space="preserve"> с резиновым упором для удобства письма. Сменный стержень с игольчатым наконечником. Цвет чернил - красный. Толщина линии - 0,5 мм. Цвет корпуса - прозрачный с красными деталями.</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Ручка шариковая  красная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Style w:val="apple-style-span"/>
                <w:rFonts w:ascii="Times New Roman" w:hAnsi="Times New Roman"/>
                <w:sz w:val="24"/>
                <w:szCs w:val="24"/>
                <w:shd w:val="clear" w:color="auto" w:fill="FFFFFF"/>
              </w:rPr>
              <w:t xml:space="preserve">Ручка </w:t>
            </w:r>
            <w:proofErr w:type="spellStart"/>
            <w:r w:rsidRPr="00BF6138">
              <w:rPr>
                <w:rStyle w:val="apple-style-span"/>
                <w:rFonts w:ascii="Times New Roman" w:hAnsi="Times New Roman"/>
                <w:sz w:val="24"/>
                <w:szCs w:val="24"/>
                <w:shd w:val="clear" w:color="auto" w:fill="FFFFFF"/>
              </w:rPr>
              <w:t>гелевая</w:t>
            </w:r>
            <w:proofErr w:type="spellEnd"/>
            <w:r w:rsidRPr="00BF6138">
              <w:rPr>
                <w:rStyle w:val="apple-style-span"/>
                <w:rFonts w:ascii="Times New Roman" w:hAnsi="Times New Roman"/>
                <w:sz w:val="24"/>
                <w:szCs w:val="24"/>
                <w:shd w:val="clear" w:color="auto" w:fill="FFFFFF"/>
              </w:rPr>
              <w:t xml:space="preserve">, многоразовая, самая </w:t>
            </w:r>
            <w:proofErr w:type="spellStart"/>
            <w:r w:rsidRPr="00BF6138">
              <w:rPr>
                <w:rStyle w:val="apple-style-span"/>
                <w:rFonts w:ascii="Times New Roman" w:hAnsi="Times New Roman"/>
                <w:sz w:val="24"/>
                <w:szCs w:val="24"/>
                <w:shd w:val="clear" w:color="auto" w:fill="FFFFFF"/>
              </w:rPr>
              <w:t>тонкопишущая</w:t>
            </w:r>
            <w:proofErr w:type="spellEnd"/>
            <w:r w:rsidRPr="00BF6138">
              <w:rPr>
                <w:rStyle w:val="apple-style-span"/>
                <w:rFonts w:ascii="Times New Roman" w:hAnsi="Times New Roman"/>
                <w:sz w:val="24"/>
                <w:szCs w:val="24"/>
                <w:shd w:val="clear" w:color="auto" w:fill="FFFFFF"/>
              </w:rPr>
              <w:t xml:space="preserve"> – линия письма не более 0,2 мм, быстросохнущие чернила, пластиковый прозрачный корпус с резиновой манжеткой и металлическим наконечником, цвет чернил – синий.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177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Style w:val="apple-style-span"/>
                <w:rFonts w:ascii="Times New Roman" w:hAnsi="Times New Roman"/>
                <w:sz w:val="24"/>
                <w:szCs w:val="24"/>
                <w:shd w:val="clear" w:color="auto" w:fill="FFFFFF"/>
              </w:rPr>
              <w:t xml:space="preserve">Ручка </w:t>
            </w:r>
            <w:proofErr w:type="spellStart"/>
            <w:r w:rsidRPr="00BF6138">
              <w:rPr>
                <w:rStyle w:val="apple-style-span"/>
                <w:rFonts w:ascii="Times New Roman" w:hAnsi="Times New Roman"/>
                <w:sz w:val="24"/>
                <w:szCs w:val="24"/>
                <w:shd w:val="clear" w:color="auto" w:fill="FFFFFF"/>
              </w:rPr>
              <w:t>гелевая</w:t>
            </w:r>
            <w:proofErr w:type="spellEnd"/>
            <w:r w:rsidRPr="00BF6138">
              <w:rPr>
                <w:rStyle w:val="apple-style-span"/>
                <w:rFonts w:ascii="Times New Roman" w:hAnsi="Times New Roman"/>
                <w:sz w:val="24"/>
                <w:szCs w:val="24"/>
                <w:shd w:val="clear" w:color="auto" w:fill="FFFFFF"/>
              </w:rPr>
              <w:t xml:space="preserve">, многоразовая, самая </w:t>
            </w:r>
            <w:proofErr w:type="spellStart"/>
            <w:r w:rsidRPr="00BF6138">
              <w:rPr>
                <w:rStyle w:val="apple-style-span"/>
                <w:rFonts w:ascii="Times New Roman" w:hAnsi="Times New Roman"/>
                <w:sz w:val="24"/>
                <w:szCs w:val="24"/>
                <w:shd w:val="clear" w:color="auto" w:fill="FFFFFF"/>
              </w:rPr>
              <w:t>тонкопишущая</w:t>
            </w:r>
            <w:proofErr w:type="spellEnd"/>
            <w:r w:rsidRPr="00BF6138">
              <w:rPr>
                <w:rStyle w:val="apple-style-span"/>
                <w:rFonts w:ascii="Times New Roman" w:hAnsi="Times New Roman"/>
                <w:sz w:val="24"/>
                <w:szCs w:val="24"/>
                <w:shd w:val="clear" w:color="auto" w:fill="FFFFFF"/>
              </w:rPr>
              <w:t xml:space="preserve"> – линия письма не более 0,2 мм, быстросохнущие чернила, пластиковый прозрачный корпус с резиновой манжеткой и металлическим наконечником, цвет чернил - черный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136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bCs/>
                <w:sz w:val="24"/>
                <w:szCs w:val="24"/>
              </w:rPr>
              <w:t>Ручка шариковая PBPS-GP-F, черная,  пластиковый прозрачный корпус, с резиновой манжеткой и металлическим наконечником, чернила на масляной основе обеспечивают мягкое письмо, цвет чернил соответствует цвету колпачка, толщина линии  не более 0,32мм</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Ручка шариковая AA 927 0,4мм черная, металл</w:t>
            </w:r>
            <w:proofErr w:type="gramStart"/>
            <w:r w:rsidRPr="00BF6138">
              <w:rPr>
                <w:rFonts w:ascii="Times New Roman" w:eastAsia="Times New Roman" w:hAnsi="Times New Roman"/>
                <w:sz w:val="24"/>
                <w:szCs w:val="24"/>
                <w:lang w:eastAsia="ru-RU"/>
              </w:rPr>
              <w:t>.</w:t>
            </w:r>
            <w:proofErr w:type="gramEnd"/>
            <w:r w:rsidRPr="00BF6138">
              <w:rPr>
                <w:rFonts w:ascii="Times New Roman" w:eastAsia="Times New Roman" w:hAnsi="Times New Roman"/>
                <w:sz w:val="24"/>
                <w:szCs w:val="24"/>
                <w:lang w:eastAsia="ru-RU"/>
              </w:rPr>
              <w:t xml:space="preserve"> </w:t>
            </w:r>
            <w:proofErr w:type="gramStart"/>
            <w:r w:rsidRPr="00BF6138">
              <w:rPr>
                <w:rFonts w:ascii="Times New Roman" w:eastAsia="Times New Roman" w:hAnsi="Times New Roman"/>
                <w:sz w:val="24"/>
                <w:szCs w:val="24"/>
                <w:lang w:eastAsia="ru-RU"/>
              </w:rPr>
              <w:t>н</w:t>
            </w:r>
            <w:proofErr w:type="gramEnd"/>
            <w:r w:rsidRPr="00BF6138">
              <w:rPr>
                <w:rFonts w:ascii="Times New Roman" w:eastAsia="Times New Roman" w:hAnsi="Times New Roman"/>
                <w:sz w:val="24"/>
                <w:szCs w:val="24"/>
                <w:lang w:eastAsia="ru-RU"/>
              </w:rPr>
              <w:t xml:space="preserve">аконечник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300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Ручка шариковая АА</w:t>
            </w:r>
            <w:r>
              <w:rPr>
                <w:rFonts w:ascii="Times New Roman" w:eastAsia="Times New Roman" w:hAnsi="Times New Roman"/>
                <w:sz w:val="24"/>
                <w:szCs w:val="24"/>
                <w:lang w:eastAsia="ru-RU"/>
              </w:rPr>
              <w:t xml:space="preserve"> </w:t>
            </w:r>
            <w:r w:rsidRPr="00BF6138">
              <w:rPr>
                <w:rFonts w:ascii="Times New Roman" w:eastAsia="Times New Roman" w:hAnsi="Times New Roman"/>
                <w:sz w:val="24"/>
                <w:szCs w:val="24"/>
                <w:lang w:eastAsia="ru-RU"/>
              </w:rPr>
              <w:t xml:space="preserve">999 0,5мм черная с резиновым держателем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28</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Ручка шариковая 4цв/набор </w:t>
            </w:r>
            <w:proofErr w:type="spellStart"/>
            <w:r w:rsidRPr="00BF6138">
              <w:rPr>
                <w:rFonts w:ascii="Times New Roman" w:eastAsia="Times New Roman" w:hAnsi="Times New Roman"/>
                <w:sz w:val="24"/>
                <w:szCs w:val="24"/>
                <w:lang w:eastAsia="ru-RU"/>
              </w:rPr>
              <w:t>прорезин</w:t>
            </w:r>
            <w:proofErr w:type="gramStart"/>
            <w:r w:rsidRPr="00BF6138">
              <w:rPr>
                <w:rFonts w:ascii="Times New Roman" w:eastAsia="Times New Roman" w:hAnsi="Times New Roman"/>
                <w:sz w:val="24"/>
                <w:szCs w:val="24"/>
                <w:lang w:eastAsia="ru-RU"/>
              </w:rPr>
              <w:t>.к</w:t>
            </w:r>
            <w:proofErr w:type="gramEnd"/>
            <w:r w:rsidRPr="00BF6138">
              <w:rPr>
                <w:rFonts w:ascii="Times New Roman" w:eastAsia="Times New Roman" w:hAnsi="Times New Roman"/>
                <w:sz w:val="24"/>
                <w:szCs w:val="24"/>
                <w:lang w:eastAsia="ru-RU"/>
              </w:rPr>
              <w:t>орпус</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набор</w:t>
            </w:r>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Скобы  №10 (1000 </w:t>
            </w:r>
            <w:proofErr w:type="spellStart"/>
            <w:proofErr w:type="gramStart"/>
            <w:r w:rsidRPr="00BF6138">
              <w:rPr>
                <w:rFonts w:ascii="Times New Roman" w:eastAsia="Times New Roman" w:hAnsi="Times New Roman"/>
                <w:sz w:val="24"/>
                <w:szCs w:val="24"/>
                <w:lang w:eastAsia="ru-RU"/>
              </w:rPr>
              <w:t>шт</w:t>
            </w:r>
            <w:proofErr w:type="spellEnd"/>
            <w:proofErr w:type="gramEnd"/>
            <w:r w:rsidRPr="00BF6138">
              <w:rPr>
                <w:rFonts w:ascii="Times New Roman" w:eastAsia="Times New Roman" w:hAnsi="Times New Roman"/>
                <w:sz w:val="24"/>
                <w:szCs w:val="24"/>
                <w:lang w:eastAsia="ru-RU"/>
              </w:rPr>
              <w:t>/</w:t>
            </w:r>
            <w:proofErr w:type="spellStart"/>
            <w:r w:rsidRPr="00BF6138">
              <w:rPr>
                <w:rFonts w:ascii="Times New Roman" w:eastAsia="Times New Roman" w:hAnsi="Times New Roman"/>
                <w:sz w:val="24"/>
                <w:szCs w:val="24"/>
                <w:lang w:eastAsia="ru-RU"/>
              </w:rPr>
              <w:t>кор</w:t>
            </w:r>
            <w:proofErr w:type="spellEnd"/>
            <w:r w:rsidRPr="00BF6138">
              <w:rPr>
                <w:rFonts w:ascii="Times New Roman" w:eastAsia="Times New Roman" w:hAnsi="Times New Roman"/>
                <w:sz w:val="24"/>
                <w:szCs w:val="24"/>
                <w:lang w:eastAsia="ru-RU"/>
              </w:rPr>
              <w:t>)  из специальной стали заточенные</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298</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Скобы  №24/6 (1000 </w:t>
            </w:r>
            <w:proofErr w:type="spellStart"/>
            <w:proofErr w:type="gramStart"/>
            <w:r w:rsidRPr="00BF6138">
              <w:rPr>
                <w:rFonts w:ascii="Times New Roman" w:eastAsia="Times New Roman" w:hAnsi="Times New Roman"/>
                <w:sz w:val="24"/>
                <w:szCs w:val="24"/>
                <w:lang w:eastAsia="ru-RU"/>
              </w:rPr>
              <w:t>шт</w:t>
            </w:r>
            <w:proofErr w:type="spellEnd"/>
            <w:proofErr w:type="gramEnd"/>
            <w:r w:rsidRPr="00BF6138">
              <w:rPr>
                <w:rFonts w:ascii="Times New Roman" w:eastAsia="Times New Roman" w:hAnsi="Times New Roman"/>
                <w:sz w:val="24"/>
                <w:szCs w:val="24"/>
                <w:lang w:eastAsia="ru-RU"/>
              </w:rPr>
              <w:t>/</w:t>
            </w:r>
            <w:proofErr w:type="spellStart"/>
            <w:r w:rsidRPr="00BF6138">
              <w:rPr>
                <w:rFonts w:ascii="Times New Roman" w:eastAsia="Times New Roman" w:hAnsi="Times New Roman"/>
                <w:sz w:val="24"/>
                <w:szCs w:val="24"/>
                <w:lang w:eastAsia="ru-RU"/>
              </w:rPr>
              <w:t>кор</w:t>
            </w:r>
            <w:proofErr w:type="spellEnd"/>
            <w:r w:rsidRPr="00BF6138">
              <w:rPr>
                <w:rFonts w:ascii="Times New Roman" w:eastAsia="Times New Roman" w:hAnsi="Times New Roman"/>
                <w:sz w:val="24"/>
                <w:szCs w:val="24"/>
                <w:lang w:eastAsia="ru-RU"/>
              </w:rPr>
              <w:t>)  из специальной стали заточенные</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132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Скоросшиватель </w:t>
            </w:r>
            <w:proofErr w:type="spellStart"/>
            <w:r w:rsidRPr="00BF6138">
              <w:rPr>
                <w:rFonts w:ascii="Times New Roman" w:eastAsia="Times New Roman" w:hAnsi="Times New Roman"/>
                <w:sz w:val="24"/>
                <w:szCs w:val="24"/>
                <w:lang w:eastAsia="ru-RU"/>
              </w:rPr>
              <w:t>пластик</w:t>
            </w:r>
            <w:proofErr w:type="gramStart"/>
            <w:r w:rsidRPr="00BF6138">
              <w:rPr>
                <w:rFonts w:ascii="Times New Roman" w:eastAsia="Times New Roman" w:hAnsi="Times New Roman"/>
                <w:sz w:val="24"/>
                <w:szCs w:val="24"/>
                <w:lang w:eastAsia="ru-RU"/>
              </w:rPr>
              <w:t>.с</w:t>
            </w:r>
            <w:proofErr w:type="spellEnd"/>
            <w:proofErr w:type="gramEnd"/>
            <w:r w:rsidRPr="00BF6138">
              <w:rPr>
                <w:rFonts w:ascii="Times New Roman" w:eastAsia="Times New Roman" w:hAnsi="Times New Roman"/>
                <w:sz w:val="24"/>
                <w:szCs w:val="24"/>
                <w:lang w:eastAsia="ru-RU"/>
              </w:rPr>
              <w:t xml:space="preserve"> </w:t>
            </w:r>
            <w:proofErr w:type="spellStart"/>
            <w:r w:rsidRPr="00BF6138">
              <w:rPr>
                <w:rFonts w:ascii="Times New Roman" w:eastAsia="Times New Roman" w:hAnsi="Times New Roman"/>
                <w:sz w:val="24"/>
                <w:szCs w:val="24"/>
                <w:lang w:eastAsia="ru-RU"/>
              </w:rPr>
              <w:t>пружин.механизмом</w:t>
            </w:r>
            <w:proofErr w:type="spellEnd"/>
            <w:r w:rsidRPr="00BF6138">
              <w:rPr>
                <w:rFonts w:ascii="Times New Roman" w:eastAsia="Times New Roman" w:hAnsi="Times New Roman"/>
                <w:sz w:val="24"/>
                <w:szCs w:val="24"/>
                <w:lang w:eastAsia="ru-RU"/>
              </w:rPr>
              <w:t xml:space="preserve"> А4 серая с </w:t>
            </w:r>
            <w:proofErr w:type="spellStart"/>
            <w:r w:rsidRPr="00BF6138">
              <w:rPr>
                <w:rFonts w:ascii="Times New Roman" w:eastAsia="Times New Roman" w:hAnsi="Times New Roman"/>
                <w:sz w:val="24"/>
                <w:szCs w:val="24"/>
                <w:lang w:eastAsia="ru-RU"/>
              </w:rPr>
              <w:t>внутр.карманом</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Скоросшиватель А</w:t>
            </w:r>
            <w:proofErr w:type="gramStart"/>
            <w:r w:rsidRPr="00BF6138">
              <w:rPr>
                <w:rFonts w:ascii="Times New Roman" w:hAnsi="Times New Roman"/>
                <w:sz w:val="24"/>
                <w:szCs w:val="24"/>
              </w:rPr>
              <w:t>4</w:t>
            </w:r>
            <w:proofErr w:type="gramEnd"/>
            <w:r w:rsidRPr="00BF6138">
              <w:rPr>
                <w:rFonts w:ascii="Times New Roman" w:hAnsi="Times New Roman"/>
                <w:sz w:val="24"/>
                <w:szCs w:val="24"/>
              </w:rPr>
              <w:t xml:space="preserve"> из жёсткого пластика толщиной не менее 0,7 мм, внутренний карман для документов, карман для визитки на фронтальной обложке, с металлическим </w:t>
            </w:r>
            <w:proofErr w:type="spellStart"/>
            <w:r w:rsidRPr="00BF6138">
              <w:rPr>
                <w:rFonts w:ascii="Times New Roman" w:hAnsi="Times New Roman"/>
                <w:sz w:val="24"/>
                <w:szCs w:val="24"/>
              </w:rPr>
              <w:t>сшивателем</w:t>
            </w:r>
            <w:proofErr w:type="spellEnd"/>
            <w:r w:rsidRPr="00BF6138">
              <w:rPr>
                <w:rFonts w:ascii="Times New Roman" w:hAnsi="Times New Roman"/>
                <w:sz w:val="24"/>
                <w:szCs w:val="24"/>
              </w:rPr>
              <w:t>, цвет обложки оранжевый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Скоросшиватель пластик. А</w:t>
            </w:r>
            <w:proofErr w:type="gramStart"/>
            <w:r w:rsidRPr="00BF6138">
              <w:rPr>
                <w:rFonts w:ascii="Times New Roman" w:eastAsia="Times New Roman" w:hAnsi="Times New Roman"/>
                <w:sz w:val="24"/>
                <w:szCs w:val="24"/>
                <w:lang w:eastAsia="ru-RU"/>
              </w:rPr>
              <w:t>4</w:t>
            </w:r>
            <w:proofErr w:type="gramEnd"/>
            <w:r w:rsidRPr="00BF6138">
              <w:rPr>
                <w:rFonts w:ascii="Times New Roman" w:eastAsia="Times New Roman" w:hAnsi="Times New Roman"/>
                <w:sz w:val="24"/>
                <w:szCs w:val="24"/>
                <w:lang w:eastAsia="ru-RU"/>
              </w:rPr>
              <w:t xml:space="preserve"> </w:t>
            </w:r>
            <w:proofErr w:type="spellStart"/>
            <w:r w:rsidRPr="00BF6138">
              <w:rPr>
                <w:rFonts w:ascii="Times New Roman" w:eastAsia="Times New Roman" w:hAnsi="Times New Roman"/>
                <w:sz w:val="24"/>
                <w:szCs w:val="24"/>
                <w:lang w:eastAsia="ru-RU"/>
              </w:rPr>
              <w:t>прозрач</w:t>
            </w:r>
            <w:proofErr w:type="spellEnd"/>
            <w:r w:rsidRPr="00BF6138">
              <w:rPr>
                <w:rFonts w:ascii="Times New Roman" w:eastAsia="Times New Roman" w:hAnsi="Times New Roman"/>
                <w:sz w:val="24"/>
                <w:szCs w:val="24"/>
                <w:lang w:eastAsia="ru-RU"/>
              </w:rPr>
              <w:t xml:space="preserve">. верх, желтая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138</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598"/>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76</w:t>
            </w:r>
          </w:p>
        </w:tc>
        <w:tc>
          <w:tcPr>
            <w:tcW w:w="8401" w:type="dxa"/>
            <w:tcBorders>
              <w:top w:val="single" w:sz="4" w:space="0" w:color="auto"/>
              <w:left w:val="single" w:sz="4" w:space="0" w:color="auto"/>
              <w:bottom w:val="nil"/>
              <w:right w:val="nil"/>
            </w:tcBorders>
            <w:shd w:val="clear" w:color="auto" w:fill="auto"/>
            <w:hideMark/>
          </w:tcPr>
          <w:p w:rsidR="00135ADD" w:rsidRPr="00135ADD" w:rsidRDefault="00135ADD" w:rsidP="000774C4">
            <w:pPr>
              <w:pStyle w:val="1"/>
              <w:spacing w:before="0" w:after="0"/>
              <w:ind w:left="-74"/>
              <w:jc w:val="both"/>
              <w:textAlignment w:val="top"/>
              <w:rPr>
                <w:rFonts w:ascii="Times New Roman" w:hAnsi="Times New Roman"/>
                <w:b w:val="0"/>
                <w:bCs w:val="0"/>
                <w:color w:val="000000"/>
                <w:sz w:val="24"/>
                <w:szCs w:val="24"/>
                <w:shd w:val="clear" w:color="auto" w:fill="FFFFFF"/>
                <w:lang w:val="ru-RU"/>
              </w:rPr>
            </w:pPr>
            <w:r w:rsidRPr="00135ADD">
              <w:rPr>
                <w:rFonts w:ascii="Times New Roman" w:hAnsi="Times New Roman"/>
                <w:b w:val="0"/>
                <w:bCs w:val="0"/>
                <w:color w:val="000000"/>
                <w:sz w:val="24"/>
                <w:szCs w:val="24"/>
                <w:shd w:val="clear" w:color="auto" w:fill="FFFFFF"/>
                <w:lang w:val="ru-RU"/>
              </w:rPr>
              <w:t>Скрепки стальные 25мм, треугольные, никелированные, 100шт./</w:t>
            </w:r>
            <w:proofErr w:type="spellStart"/>
            <w:r w:rsidRPr="00135ADD">
              <w:rPr>
                <w:rFonts w:ascii="Times New Roman" w:hAnsi="Times New Roman"/>
                <w:b w:val="0"/>
                <w:bCs w:val="0"/>
                <w:color w:val="000000"/>
                <w:sz w:val="24"/>
                <w:szCs w:val="24"/>
                <w:shd w:val="clear" w:color="auto" w:fill="FFFFFF"/>
                <w:lang w:val="ru-RU"/>
              </w:rPr>
              <w:t>уп</w:t>
            </w:r>
            <w:proofErr w:type="spellEnd"/>
            <w:r w:rsidRPr="00135ADD">
              <w:rPr>
                <w:rFonts w:ascii="Times New Roman" w:hAnsi="Times New Roman"/>
                <w:b w:val="0"/>
                <w:bCs w:val="0"/>
                <w:color w:val="000000"/>
                <w:sz w:val="24"/>
                <w:szCs w:val="24"/>
                <w:shd w:val="clear" w:color="auto" w:fill="FFFFFF"/>
                <w:lang w:val="ru-RU"/>
              </w:rPr>
              <w:t>., с загнутым концом</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07B" w:rsidP="000774C4">
            <w:pPr>
              <w:spacing w:after="0" w:line="240" w:lineRule="auto"/>
              <w:jc w:val="both"/>
              <w:rPr>
                <w:rFonts w:ascii="Times New Roman" w:eastAsia="Times New Roman" w:hAnsi="Times New Roman"/>
                <w:sz w:val="24"/>
                <w:szCs w:val="24"/>
                <w:lang w:eastAsia="ru-RU"/>
              </w:rPr>
            </w:pPr>
            <w:hyperlink r:id="rId22" w:history="1">
              <w:r w:rsidR="00135ADD" w:rsidRPr="00BF6138">
                <w:rPr>
                  <w:rStyle w:val="a8"/>
                  <w:color w:val="000000"/>
                  <w:szCs w:val="24"/>
                </w:rPr>
                <w:t xml:space="preserve">Скрепки  28 мм, стальные + цветное пластиковое покрытие, в пластиковой прозрачной коробке с </w:t>
              </w:r>
              <w:proofErr w:type="spellStart"/>
              <w:r w:rsidR="00135ADD" w:rsidRPr="00BF6138">
                <w:rPr>
                  <w:rStyle w:val="a8"/>
                  <w:color w:val="000000"/>
                  <w:szCs w:val="24"/>
                </w:rPr>
                <w:t>европодвесом</w:t>
              </w:r>
              <w:proofErr w:type="spellEnd"/>
              <w:r w:rsidR="00135ADD" w:rsidRPr="00BF6138">
                <w:rPr>
                  <w:rStyle w:val="a8"/>
                  <w:color w:val="000000"/>
                  <w:szCs w:val="24"/>
                </w:rPr>
                <w:t>,</w:t>
              </w:r>
              <w:r w:rsidR="00135ADD" w:rsidRPr="00BF6138">
                <w:rPr>
                  <w:rFonts w:ascii="Times New Roman" w:hAnsi="Times New Roman"/>
                  <w:sz w:val="24"/>
                  <w:szCs w:val="24"/>
                </w:rPr>
                <w:t xml:space="preserve"> (100шт/</w:t>
              </w:r>
              <w:proofErr w:type="spellStart"/>
              <w:r w:rsidR="00135ADD" w:rsidRPr="00BF6138">
                <w:rPr>
                  <w:rFonts w:ascii="Times New Roman" w:hAnsi="Times New Roman"/>
                  <w:sz w:val="24"/>
                  <w:szCs w:val="24"/>
                </w:rPr>
                <w:t>кор</w:t>
              </w:r>
              <w:proofErr w:type="spellEnd"/>
              <w:r w:rsidR="00135ADD" w:rsidRPr="00BF6138">
                <w:rPr>
                  <w:rFonts w:ascii="Times New Roman" w:hAnsi="Times New Roman"/>
                  <w:sz w:val="24"/>
                  <w:szCs w:val="24"/>
                </w:rPr>
                <w:t>)</w:t>
              </w:r>
              <w:r w:rsidR="00135ADD" w:rsidRPr="00BF6138">
                <w:rPr>
                  <w:rStyle w:val="a8"/>
                  <w:color w:val="000000"/>
                  <w:szCs w:val="24"/>
                </w:rPr>
                <w:t xml:space="preserve"> </w:t>
              </w:r>
            </w:hyperlink>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164</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кор</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78</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proofErr w:type="gramStart"/>
            <w:r w:rsidRPr="00BF6138">
              <w:rPr>
                <w:rFonts w:ascii="Times New Roman" w:eastAsia="Times New Roman" w:hAnsi="Times New Roman"/>
                <w:sz w:val="24"/>
                <w:szCs w:val="24"/>
                <w:lang w:eastAsia="ru-RU"/>
              </w:rPr>
              <w:t>Скрепки 50 мм, изготовлены из стали с нанесением цветного пластикового покрытия (красный, розовый, желтый, зеленый, голубой, синий, белый цвета), размер – 50 мм, овальные, 50 шт. в пластиковой коробке</w:t>
            </w:r>
            <w:proofErr w:type="gramEnd"/>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79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Бланк "Препроводительная ведомость </w:t>
            </w:r>
            <w:proofErr w:type="spellStart"/>
            <w:r w:rsidRPr="00BF6138">
              <w:rPr>
                <w:rFonts w:ascii="Times New Roman" w:eastAsia="Times New Roman" w:hAnsi="Times New Roman"/>
                <w:sz w:val="24"/>
                <w:szCs w:val="24"/>
                <w:lang w:eastAsia="ru-RU"/>
              </w:rPr>
              <w:t>денежой</w:t>
            </w:r>
            <w:proofErr w:type="spellEnd"/>
            <w:r w:rsidRPr="00BF6138">
              <w:rPr>
                <w:rFonts w:ascii="Times New Roman" w:eastAsia="Times New Roman" w:hAnsi="Times New Roman"/>
                <w:sz w:val="24"/>
                <w:szCs w:val="24"/>
                <w:lang w:eastAsia="ru-RU"/>
              </w:rPr>
              <w:t xml:space="preserve"> наличности" (100л/</w:t>
            </w:r>
            <w:proofErr w:type="spellStart"/>
            <w:r w:rsidRPr="00BF6138">
              <w:rPr>
                <w:rFonts w:ascii="Times New Roman" w:eastAsia="Times New Roman" w:hAnsi="Times New Roman"/>
                <w:sz w:val="24"/>
                <w:szCs w:val="24"/>
                <w:lang w:eastAsia="ru-RU"/>
              </w:rPr>
              <w:t>пач</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proofErr w:type="spellStart"/>
            <w:r w:rsidRPr="00BF6138">
              <w:rPr>
                <w:rFonts w:ascii="Times New Roman" w:hAnsi="Times New Roman"/>
                <w:sz w:val="24"/>
                <w:szCs w:val="24"/>
              </w:rPr>
              <w:t>Степлер</w:t>
            </w:r>
            <w:proofErr w:type="spellEnd"/>
            <w:r w:rsidRPr="00BF6138">
              <w:rPr>
                <w:rFonts w:ascii="Times New Roman" w:hAnsi="Times New Roman"/>
                <w:sz w:val="24"/>
                <w:szCs w:val="24"/>
              </w:rPr>
              <w:t xml:space="preserve">  – </w:t>
            </w:r>
            <w:proofErr w:type="spellStart"/>
            <w:r w:rsidRPr="00BF6138">
              <w:rPr>
                <w:rFonts w:ascii="Times New Roman" w:hAnsi="Times New Roman"/>
                <w:sz w:val="24"/>
                <w:szCs w:val="24"/>
              </w:rPr>
              <w:t>плаер</w:t>
            </w:r>
            <w:proofErr w:type="spellEnd"/>
            <w:r w:rsidRPr="00BF6138">
              <w:rPr>
                <w:rFonts w:ascii="Times New Roman" w:hAnsi="Times New Roman"/>
                <w:sz w:val="24"/>
                <w:szCs w:val="24"/>
              </w:rPr>
              <w:t xml:space="preserve"> №10 до 15 листов со встроенным  контейнером для скоб, </w:t>
            </w:r>
            <w:r w:rsidRPr="00BF6138">
              <w:rPr>
                <w:rFonts w:ascii="Times New Roman" w:hAnsi="Times New Roman"/>
                <w:sz w:val="24"/>
                <w:szCs w:val="24"/>
              </w:rPr>
              <w:lastRenderedPageBreak/>
              <w:t>цельнометаллический  корпус с пластмассовыми вставками сверху, удобная эргономичная форма, сшивает открытым и закрытым способом, вместимость контейнера-150 скоб в комплекте.</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lastRenderedPageBreak/>
              <w:t>11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lastRenderedPageBreak/>
              <w:t>81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proofErr w:type="spellStart"/>
            <w:r w:rsidRPr="00BF6138">
              <w:rPr>
                <w:rFonts w:ascii="Times New Roman" w:hAnsi="Times New Roman"/>
                <w:bCs/>
                <w:sz w:val="24"/>
                <w:szCs w:val="24"/>
              </w:rPr>
              <w:t>Степлер</w:t>
            </w:r>
            <w:proofErr w:type="spellEnd"/>
            <w:r w:rsidRPr="00BF6138">
              <w:rPr>
                <w:rFonts w:ascii="Times New Roman" w:hAnsi="Times New Roman"/>
                <w:bCs/>
                <w:sz w:val="24"/>
                <w:szCs w:val="24"/>
              </w:rPr>
              <w:t xml:space="preserve"> №24/6 с  цельнометаллическим механизмом, секция для стандартной упаковки скоб, пластиковый корпус с резиновой подошвой и зоной нажима, металлический механизм сшивки, возможность временного скрепления, сшивает до 20 листов, глубина сшивки 60мм, гарантия 10 лет, цвет синий.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Стержень шариковый 107мм </w:t>
            </w:r>
            <w:proofErr w:type="spellStart"/>
            <w:r w:rsidRPr="00BF6138">
              <w:rPr>
                <w:rFonts w:ascii="Times New Roman" w:eastAsia="Times New Roman" w:hAnsi="Times New Roman"/>
                <w:sz w:val="24"/>
                <w:szCs w:val="24"/>
                <w:lang w:eastAsia="ru-RU"/>
              </w:rPr>
              <w:t>цв</w:t>
            </w:r>
            <w:proofErr w:type="gramStart"/>
            <w:r w:rsidRPr="00BF6138">
              <w:rPr>
                <w:rFonts w:ascii="Times New Roman" w:eastAsia="Times New Roman" w:hAnsi="Times New Roman"/>
                <w:sz w:val="24"/>
                <w:szCs w:val="24"/>
                <w:lang w:eastAsia="ru-RU"/>
              </w:rPr>
              <w:t>.с</w:t>
            </w:r>
            <w:proofErr w:type="gramEnd"/>
            <w:r w:rsidRPr="00BF6138">
              <w:rPr>
                <w:rFonts w:ascii="Times New Roman" w:eastAsia="Times New Roman" w:hAnsi="Times New Roman"/>
                <w:sz w:val="24"/>
                <w:szCs w:val="24"/>
                <w:lang w:eastAsia="ru-RU"/>
              </w:rPr>
              <w:t>иний</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Стержень шариковый синий  150мм, </w:t>
            </w:r>
            <w:proofErr w:type="spellStart"/>
            <w:r w:rsidRPr="00BF6138">
              <w:rPr>
                <w:rFonts w:ascii="Times New Roman" w:eastAsia="Times New Roman" w:hAnsi="Times New Roman"/>
                <w:sz w:val="24"/>
                <w:szCs w:val="24"/>
                <w:lang w:eastAsia="ru-RU"/>
              </w:rPr>
              <w:t>евронаконечник</w:t>
            </w:r>
            <w:proofErr w:type="spellEnd"/>
            <w:r w:rsidRPr="00BF6138">
              <w:rPr>
                <w:rFonts w:ascii="Times New Roman" w:eastAsia="Times New Roman" w:hAnsi="Times New Roman"/>
                <w:sz w:val="24"/>
                <w:szCs w:val="24"/>
                <w:lang w:eastAsia="ru-RU"/>
              </w:rPr>
              <w:t xml:space="preserve">, 0,7мм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Стержень </w:t>
            </w:r>
            <w:proofErr w:type="spellStart"/>
            <w:r w:rsidRPr="00BF6138">
              <w:rPr>
                <w:rFonts w:ascii="Times New Roman" w:eastAsia="Times New Roman" w:hAnsi="Times New Roman"/>
                <w:sz w:val="24"/>
                <w:szCs w:val="24"/>
                <w:lang w:eastAsia="ru-RU"/>
              </w:rPr>
              <w:t>гелевый</w:t>
            </w:r>
            <w:proofErr w:type="spellEnd"/>
            <w:r w:rsidRPr="00BF6138">
              <w:rPr>
                <w:rFonts w:ascii="Times New Roman" w:eastAsia="Times New Roman" w:hAnsi="Times New Roman"/>
                <w:sz w:val="24"/>
                <w:szCs w:val="24"/>
                <w:lang w:eastAsia="ru-RU"/>
              </w:rPr>
              <w:t xml:space="preserve"> синий 0,5мм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119</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Стержень </w:t>
            </w:r>
            <w:proofErr w:type="spellStart"/>
            <w:r w:rsidRPr="00BF6138">
              <w:rPr>
                <w:rFonts w:ascii="Times New Roman" w:eastAsia="Times New Roman" w:hAnsi="Times New Roman"/>
                <w:sz w:val="24"/>
                <w:szCs w:val="24"/>
                <w:lang w:eastAsia="ru-RU"/>
              </w:rPr>
              <w:t>гелевый</w:t>
            </w:r>
            <w:proofErr w:type="spellEnd"/>
            <w:r w:rsidRPr="00BF6138">
              <w:rPr>
                <w:rFonts w:ascii="Times New Roman" w:eastAsia="Times New Roman" w:hAnsi="Times New Roman"/>
                <w:sz w:val="24"/>
                <w:szCs w:val="24"/>
                <w:lang w:eastAsia="ru-RU"/>
              </w:rPr>
              <w:t xml:space="preserve"> черный 0,5мм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Стержень шариковый синий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Стержень шариковый черный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816"/>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88</w:t>
            </w:r>
          </w:p>
        </w:tc>
        <w:tc>
          <w:tcPr>
            <w:tcW w:w="8401" w:type="dxa"/>
            <w:tcBorders>
              <w:top w:val="single" w:sz="4" w:space="0" w:color="auto"/>
              <w:left w:val="single" w:sz="4" w:space="0" w:color="auto"/>
              <w:bottom w:val="nil"/>
              <w:right w:val="nil"/>
            </w:tcBorders>
            <w:shd w:val="clear" w:color="auto" w:fill="auto"/>
            <w:hideMark/>
          </w:tcPr>
          <w:p w:rsidR="00135ADD" w:rsidRPr="00135ADD" w:rsidRDefault="00135ADD" w:rsidP="000774C4">
            <w:pPr>
              <w:pStyle w:val="1"/>
              <w:spacing w:before="0" w:after="0"/>
              <w:ind w:left="-74"/>
              <w:jc w:val="both"/>
              <w:textAlignment w:val="top"/>
              <w:rPr>
                <w:rFonts w:ascii="Times New Roman" w:hAnsi="Times New Roman"/>
                <w:b w:val="0"/>
                <w:sz w:val="24"/>
                <w:szCs w:val="24"/>
                <w:lang w:val="ru-RU"/>
              </w:rPr>
            </w:pPr>
            <w:r w:rsidRPr="00135ADD">
              <w:rPr>
                <w:rFonts w:ascii="Times New Roman" w:hAnsi="Times New Roman"/>
                <w:b w:val="0"/>
                <w:sz w:val="24"/>
                <w:szCs w:val="24"/>
                <w:lang w:val="ru-RU"/>
              </w:rPr>
              <w:t>Тетрадь размером (175х215 мм)  с 4-х кольцевым механизмом, твёрдая ламинированная обложка, верхняя отгибается назад на 360 º, что позволяет делать записи «на весу» клетка без полей, внутренний блок-офсет 60 г/м</w:t>
            </w:r>
            <w:proofErr w:type="gramStart"/>
            <w:r w:rsidRPr="00135ADD">
              <w:rPr>
                <w:rFonts w:ascii="Times New Roman" w:hAnsi="Times New Roman"/>
                <w:b w:val="0"/>
                <w:sz w:val="24"/>
                <w:szCs w:val="24"/>
                <w:lang w:val="ru-RU"/>
              </w:rPr>
              <w:t>2</w:t>
            </w:r>
            <w:proofErr w:type="gramEnd"/>
            <w:r w:rsidRPr="00135ADD">
              <w:rPr>
                <w:rFonts w:ascii="Times New Roman" w:hAnsi="Times New Roman"/>
                <w:b w:val="0"/>
                <w:sz w:val="24"/>
                <w:szCs w:val="24"/>
                <w:lang w:val="ru-RU"/>
              </w:rPr>
              <w:t>, 2 блока по 80 листов в комплекте</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89</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70" w:lineRule="atLeast"/>
              <w:jc w:val="both"/>
              <w:rPr>
                <w:rFonts w:ascii="Times New Roman" w:eastAsia="Times New Roman" w:hAnsi="Times New Roman"/>
                <w:color w:val="000000"/>
                <w:sz w:val="24"/>
                <w:szCs w:val="24"/>
                <w:shd w:val="clear" w:color="auto" w:fill="FFFFFF"/>
                <w:lang w:eastAsia="ru-RU"/>
              </w:rPr>
            </w:pPr>
            <w:r w:rsidRPr="00BF6138">
              <w:rPr>
                <w:rFonts w:ascii="Times New Roman" w:eastAsia="Times New Roman" w:hAnsi="Times New Roman"/>
                <w:color w:val="000000"/>
                <w:sz w:val="24"/>
                <w:szCs w:val="24"/>
                <w:lang w:eastAsia="ru-RU"/>
              </w:rPr>
              <w:t xml:space="preserve">Тетрадь А5 на кольцах, верхняя обложка отгибается назад на 360 градусов, что позволяет делать записи на весу, </w:t>
            </w:r>
            <w:r w:rsidRPr="00BF6138">
              <w:rPr>
                <w:rFonts w:ascii="Times New Roman" w:eastAsia="Times New Roman" w:hAnsi="Times New Roman"/>
                <w:color w:val="000000"/>
                <w:sz w:val="24"/>
                <w:szCs w:val="24"/>
                <w:shd w:val="clear" w:color="auto" w:fill="FFFFFF"/>
                <w:lang w:eastAsia="ru-RU"/>
              </w:rPr>
              <w:t>2 блока по 80 листов в комплекте, твердая  обложка ламинирована глянцевой пленкой, внутренний блок - офсет 65 г/м</w:t>
            </w:r>
            <w:proofErr w:type="gramStart"/>
            <w:r w:rsidRPr="00BF6138">
              <w:rPr>
                <w:rFonts w:ascii="Times New Roman" w:eastAsia="Times New Roman" w:hAnsi="Times New Roman"/>
                <w:color w:val="000000"/>
                <w:sz w:val="24"/>
                <w:szCs w:val="24"/>
                <w:shd w:val="clear" w:color="auto" w:fill="FFFFFF"/>
                <w:lang w:eastAsia="ru-RU"/>
              </w:rPr>
              <w:t>2</w:t>
            </w:r>
            <w:proofErr w:type="gramEnd"/>
            <w:r w:rsidRPr="00BF6138">
              <w:rPr>
                <w:rFonts w:ascii="Times New Roman" w:eastAsia="Times New Roman" w:hAnsi="Times New Roman"/>
                <w:color w:val="000000"/>
                <w:sz w:val="24"/>
                <w:szCs w:val="24"/>
                <w:shd w:val="clear" w:color="auto" w:fill="FFFFFF"/>
                <w:lang w:eastAsia="ru-RU"/>
              </w:rPr>
              <w:t xml:space="preserve">, клетка, </w:t>
            </w:r>
            <w:proofErr w:type="spellStart"/>
            <w:r w:rsidRPr="00BF6138">
              <w:rPr>
                <w:rFonts w:ascii="Times New Roman" w:eastAsia="Times New Roman" w:hAnsi="Times New Roman"/>
                <w:color w:val="000000"/>
                <w:sz w:val="24"/>
                <w:szCs w:val="24"/>
                <w:shd w:val="clear" w:color="auto" w:fill="FFFFFF"/>
                <w:lang w:eastAsia="ru-RU"/>
              </w:rPr>
              <w:t>четырехкольцевой</w:t>
            </w:r>
            <w:proofErr w:type="spellEnd"/>
            <w:r w:rsidRPr="00BF6138">
              <w:rPr>
                <w:rFonts w:ascii="Times New Roman" w:eastAsia="Times New Roman" w:hAnsi="Times New Roman"/>
                <w:color w:val="000000"/>
                <w:sz w:val="24"/>
                <w:szCs w:val="24"/>
                <w:shd w:val="clear" w:color="auto" w:fill="FFFFFF"/>
                <w:lang w:eastAsia="ru-RU"/>
              </w:rPr>
              <w:t xml:space="preserve"> механизм</w:t>
            </w:r>
          </w:p>
          <w:p w:rsidR="00135ADD" w:rsidRPr="00BF6138" w:rsidRDefault="00135ADD" w:rsidP="000774C4">
            <w:pPr>
              <w:spacing w:after="0" w:line="240" w:lineRule="auto"/>
              <w:jc w:val="both"/>
              <w:rPr>
                <w:rFonts w:ascii="Times New Roman" w:eastAsia="Times New Roman" w:hAnsi="Times New Roman"/>
                <w:sz w:val="24"/>
                <w:szCs w:val="24"/>
                <w:lang w:eastAsia="ru-RU"/>
              </w:rPr>
            </w:pP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90</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Тетрадь А4 96л клетка (спираль) картон/</w:t>
            </w:r>
            <w:proofErr w:type="spellStart"/>
            <w:r w:rsidRPr="00BF6138">
              <w:rPr>
                <w:rFonts w:ascii="Times New Roman" w:eastAsia="Times New Roman" w:hAnsi="Times New Roman"/>
                <w:sz w:val="24"/>
                <w:szCs w:val="24"/>
                <w:lang w:eastAsia="ru-RU"/>
              </w:rPr>
              <w:t>лак</w:t>
            </w:r>
            <w:proofErr w:type="gramStart"/>
            <w:r w:rsidRPr="00BF6138">
              <w:rPr>
                <w:rFonts w:ascii="Times New Roman" w:eastAsia="Times New Roman" w:hAnsi="Times New Roman"/>
                <w:sz w:val="24"/>
                <w:szCs w:val="24"/>
                <w:lang w:eastAsia="ru-RU"/>
              </w:rPr>
              <w:t>."</w:t>
            </w:r>
            <w:proofErr w:type="gramEnd"/>
            <w:r w:rsidRPr="00BF6138">
              <w:rPr>
                <w:rFonts w:ascii="Times New Roman" w:eastAsia="Times New Roman" w:hAnsi="Times New Roman"/>
                <w:sz w:val="24"/>
                <w:szCs w:val="24"/>
                <w:lang w:eastAsia="ru-RU"/>
              </w:rPr>
              <w:t>Ночной</w:t>
            </w:r>
            <w:proofErr w:type="spellEnd"/>
            <w:r w:rsidRPr="00BF6138">
              <w:rPr>
                <w:rFonts w:ascii="Times New Roman" w:eastAsia="Times New Roman" w:hAnsi="Times New Roman"/>
                <w:sz w:val="24"/>
                <w:szCs w:val="24"/>
                <w:lang w:eastAsia="ru-RU"/>
              </w:rPr>
              <w:t xml:space="preserve"> город"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4</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91</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Тетрадь А5 96л клетка (скрепка) </w:t>
            </w:r>
            <w:proofErr w:type="spellStart"/>
            <w:r w:rsidRPr="00BF6138">
              <w:rPr>
                <w:rFonts w:ascii="Times New Roman" w:eastAsia="Times New Roman" w:hAnsi="Times New Roman"/>
                <w:sz w:val="24"/>
                <w:szCs w:val="24"/>
                <w:lang w:eastAsia="ru-RU"/>
              </w:rPr>
              <w:t>бум</w:t>
            </w:r>
            <w:proofErr w:type="gramStart"/>
            <w:r w:rsidRPr="00BF6138">
              <w:rPr>
                <w:rFonts w:ascii="Times New Roman" w:eastAsia="Times New Roman" w:hAnsi="Times New Roman"/>
                <w:sz w:val="24"/>
                <w:szCs w:val="24"/>
                <w:lang w:eastAsia="ru-RU"/>
              </w:rPr>
              <w:t>.в</w:t>
            </w:r>
            <w:proofErr w:type="gramEnd"/>
            <w:r w:rsidRPr="00BF6138">
              <w:rPr>
                <w:rFonts w:ascii="Times New Roman" w:eastAsia="Times New Roman" w:hAnsi="Times New Roman"/>
                <w:sz w:val="24"/>
                <w:szCs w:val="24"/>
                <w:lang w:eastAsia="ru-RU"/>
              </w:rPr>
              <w:t>ин</w:t>
            </w:r>
            <w:proofErr w:type="spellEnd"/>
            <w:r w:rsidRPr="00BF6138">
              <w:rPr>
                <w:rFonts w:ascii="Times New Roman" w:eastAsia="Times New Roman" w:hAnsi="Times New Roman"/>
                <w:sz w:val="24"/>
                <w:szCs w:val="24"/>
                <w:lang w:eastAsia="ru-RU"/>
              </w:rPr>
              <w:t xml:space="preserve">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92</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color w:val="000000"/>
                <w:sz w:val="24"/>
                <w:szCs w:val="24"/>
                <w:shd w:val="clear" w:color="auto" w:fill="FFFFFF"/>
              </w:rPr>
              <w:t>Тетрадь А</w:t>
            </w:r>
            <w:proofErr w:type="gramStart"/>
            <w:r w:rsidRPr="00BF6138">
              <w:rPr>
                <w:rFonts w:ascii="Times New Roman" w:hAnsi="Times New Roman"/>
                <w:color w:val="000000"/>
                <w:sz w:val="24"/>
                <w:szCs w:val="24"/>
                <w:shd w:val="clear" w:color="auto" w:fill="FFFFFF"/>
              </w:rPr>
              <w:t>4</w:t>
            </w:r>
            <w:proofErr w:type="gramEnd"/>
            <w:r w:rsidRPr="00BF6138">
              <w:rPr>
                <w:rFonts w:ascii="Times New Roman" w:hAnsi="Times New Roman"/>
                <w:color w:val="000000"/>
                <w:sz w:val="24"/>
                <w:szCs w:val="24"/>
                <w:shd w:val="clear" w:color="auto" w:fill="FFFFFF"/>
              </w:rPr>
              <w:t xml:space="preserve"> , картонные разделители делят внутренний блок на 4 раздела,  двойная перфорация позволяет вырвать требуемый лист и подшить его в архивную папку, на обеих внутренних сторонах обложки имеются карманы, которые позволяют хранить оторванные листы, твердая картонная обложка, ламинированная глянцевой пленкой, внутренний блок - офсет 65 г/м2, клетка, 160 листов, скрепление – спираль</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21</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93</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Тетрадь А5 18л клетка </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18</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94</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Точилка пластиковая высококачественная универсальная для шестигранных, трёхгранных, круглых и утолщённых </w:t>
            </w:r>
            <w:proofErr w:type="spellStart"/>
            <w:r w:rsidRPr="00BF6138">
              <w:rPr>
                <w:rFonts w:ascii="Times New Roman" w:hAnsi="Times New Roman"/>
                <w:sz w:val="24"/>
                <w:szCs w:val="24"/>
              </w:rPr>
              <w:t>чернографитных</w:t>
            </w:r>
            <w:proofErr w:type="spellEnd"/>
            <w:r w:rsidRPr="00BF6138">
              <w:rPr>
                <w:rFonts w:ascii="Times New Roman" w:hAnsi="Times New Roman"/>
                <w:sz w:val="24"/>
                <w:szCs w:val="24"/>
              </w:rPr>
              <w:t xml:space="preserve"> и цветных карандашей 3 отверстия, открывающаяся конструкция, пластиковый корпус</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17</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proofErr w:type="gramStart"/>
            <w:r w:rsidRPr="00BF6138">
              <w:rPr>
                <w:rFonts w:ascii="Times New Roman" w:eastAsia="Times New Roman" w:hAnsi="Times New Roman"/>
                <w:sz w:val="24"/>
                <w:szCs w:val="24"/>
                <w:lang w:eastAsia="ru-RU"/>
              </w:rPr>
              <w:t>шт</w:t>
            </w:r>
            <w:proofErr w:type="spellEnd"/>
            <w:proofErr w:type="gram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95</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Папки-уголки (комплект)  А</w:t>
            </w:r>
            <w:proofErr w:type="gramStart"/>
            <w:r w:rsidRPr="00BF6138">
              <w:rPr>
                <w:rFonts w:ascii="Times New Roman" w:hAnsi="Times New Roman"/>
                <w:sz w:val="24"/>
                <w:szCs w:val="24"/>
              </w:rPr>
              <w:t>4</w:t>
            </w:r>
            <w:proofErr w:type="gramEnd"/>
            <w:r w:rsidRPr="00BF6138">
              <w:rPr>
                <w:rFonts w:ascii="Times New Roman" w:hAnsi="Times New Roman"/>
                <w:sz w:val="24"/>
                <w:szCs w:val="24"/>
              </w:rPr>
              <w:t xml:space="preserve"> из полипропилена 150 мкм, горизонтальная  маркировка  и запаянный правый угол на 1/3,вместимость-40 листов, каждая папка-уголок имеет кармашек для маркировки снизу, в комплекте 15 цветных этикеток для маркировки (по 5 шт. каждого цвета). В упаковке по 6 папок:  2-синие, 2-красные, 2- </w:t>
            </w:r>
            <w:proofErr w:type="gramStart"/>
            <w:r w:rsidRPr="00BF6138">
              <w:rPr>
                <w:rFonts w:ascii="Times New Roman" w:hAnsi="Times New Roman"/>
                <w:sz w:val="24"/>
                <w:szCs w:val="24"/>
              </w:rPr>
              <w:t>желтые</w:t>
            </w:r>
            <w:proofErr w:type="gramEnd"/>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30</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96</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hAnsi="Times New Roman"/>
                <w:sz w:val="24"/>
                <w:szCs w:val="24"/>
              </w:rPr>
              <w:t xml:space="preserve">Файл – вкладыш изготовлен из полипропилена толщиной не менее 100 мкм, имеет универсальную перфорацию для удобства архивирования, вместимость - до 80 листов, формат А4+ (220 мм х 300 мм), в упаковке 100 </w:t>
            </w:r>
            <w:proofErr w:type="spellStart"/>
            <w:proofErr w:type="gramStart"/>
            <w:r w:rsidRPr="00BF6138">
              <w:rPr>
                <w:rFonts w:ascii="Times New Roman" w:hAnsi="Times New Roman"/>
                <w:sz w:val="24"/>
                <w:szCs w:val="24"/>
              </w:rPr>
              <w:t>шт</w:t>
            </w:r>
            <w:proofErr w:type="spellEnd"/>
            <w:proofErr w:type="gramEnd"/>
            <w:r w:rsidRPr="00BF6138">
              <w:rPr>
                <w:rFonts w:ascii="Times New Roman" w:hAnsi="Times New Roman"/>
                <w:sz w:val="24"/>
                <w:szCs w:val="24"/>
              </w:rPr>
              <w:t>, цвет: прозрачный</w:t>
            </w:r>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106</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97</w:t>
            </w:r>
          </w:p>
        </w:tc>
        <w:tc>
          <w:tcPr>
            <w:tcW w:w="8401" w:type="dxa"/>
            <w:tcBorders>
              <w:top w:val="single" w:sz="4" w:space="0" w:color="auto"/>
              <w:left w:val="single" w:sz="4" w:space="0" w:color="auto"/>
              <w:bottom w:val="nil"/>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 xml:space="preserve">Лента чековая 57х40х12 (35м) </w:t>
            </w:r>
            <w:proofErr w:type="spellStart"/>
            <w:r w:rsidRPr="00BF6138">
              <w:rPr>
                <w:rFonts w:ascii="Times New Roman" w:eastAsia="Times New Roman" w:hAnsi="Times New Roman"/>
                <w:sz w:val="24"/>
                <w:szCs w:val="24"/>
                <w:lang w:eastAsia="ru-RU"/>
              </w:rPr>
              <w:t>термо</w:t>
            </w:r>
            <w:proofErr w:type="spellEnd"/>
            <w:r w:rsidRPr="00BF6138">
              <w:rPr>
                <w:rFonts w:ascii="Times New Roman" w:eastAsia="Times New Roman" w:hAnsi="Times New Roman"/>
                <w:sz w:val="24"/>
                <w:szCs w:val="24"/>
                <w:lang w:eastAsia="ru-RU"/>
              </w:rPr>
              <w:t xml:space="preserve"> 8шт/</w:t>
            </w:r>
            <w:proofErr w:type="spellStart"/>
            <w:r w:rsidRPr="00BF6138">
              <w:rPr>
                <w:rFonts w:ascii="Times New Roman" w:eastAsia="Times New Roman" w:hAnsi="Times New Roman"/>
                <w:sz w:val="24"/>
                <w:szCs w:val="24"/>
                <w:lang w:eastAsia="ru-RU"/>
              </w:rPr>
              <w:t>упак</w:t>
            </w:r>
            <w:proofErr w:type="spellEnd"/>
          </w:p>
        </w:tc>
        <w:tc>
          <w:tcPr>
            <w:tcW w:w="960" w:type="dxa"/>
            <w:tcBorders>
              <w:top w:val="single" w:sz="4" w:space="0" w:color="auto"/>
              <w:left w:val="single" w:sz="4" w:space="0" w:color="auto"/>
              <w:bottom w:val="nil"/>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53</w:t>
            </w:r>
          </w:p>
        </w:tc>
        <w:tc>
          <w:tcPr>
            <w:tcW w:w="814" w:type="dxa"/>
            <w:tcBorders>
              <w:top w:val="single" w:sz="4" w:space="0" w:color="auto"/>
              <w:left w:val="single" w:sz="4" w:space="0" w:color="auto"/>
              <w:bottom w:val="nil"/>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пач</w:t>
            </w:r>
            <w:proofErr w:type="spellEnd"/>
          </w:p>
        </w:tc>
      </w:tr>
      <w:tr w:rsidR="00135ADD" w:rsidRPr="00BF6138" w:rsidTr="000774C4">
        <w:trPr>
          <w:trHeight w:val="225"/>
        </w:trPr>
        <w:tc>
          <w:tcPr>
            <w:tcW w:w="640" w:type="dxa"/>
            <w:tcBorders>
              <w:top w:val="single" w:sz="4" w:space="0" w:color="auto"/>
              <w:left w:val="single" w:sz="8"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98</w:t>
            </w:r>
          </w:p>
        </w:tc>
        <w:tc>
          <w:tcPr>
            <w:tcW w:w="8401" w:type="dxa"/>
            <w:tcBorders>
              <w:top w:val="single" w:sz="4" w:space="0" w:color="auto"/>
              <w:left w:val="single" w:sz="4" w:space="0" w:color="auto"/>
              <w:bottom w:val="single" w:sz="4" w:space="0" w:color="auto"/>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Лента чековая 69х60(54)х12</w:t>
            </w:r>
          </w:p>
        </w:tc>
        <w:tc>
          <w:tcPr>
            <w:tcW w:w="960" w:type="dxa"/>
            <w:tcBorders>
              <w:top w:val="single" w:sz="4" w:space="0" w:color="auto"/>
              <w:left w:val="single" w:sz="4"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50</w:t>
            </w:r>
          </w:p>
        </w:tc>
        <w:tc>
          <w:tcPr>
            <w:tcW w:w="814" w:type="dxa"/>
            <w:tcBorders>
              <w:top w:val="single" w:sz="4" w:space="0" w:color="auto"/>
              <w:left w:val="single" w:sz="4" w:space="0" w:color="auto"/>
              <w:bottom w:val="single" w:sz="4" w:space="0" w:color="auto"/>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r w:rsidR="00135ADD" w:rsidRPr="00BF6138" w:rsidTr="000774C4">
        <w:trPr>
          <w:trHeight w:val="225"/>
        </w:trPr>
        <w:tc>
          <w:tcPr>
            <w:tcW w:w="640" w:type="dxa"/>
            <w:tcBorders>
              <w:top w:val="single" w:sz="4" w:space="0" w:color="auto"/>
              <w:left w:val="single" w:sz="8"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99</w:t>
            </w:r>
          </w:p>
        </w:tc>
        <w:tc>
          <w:tcPr>
            <w:tcW w:w="8401" w:type="dxa"/>
            <w:tcBorders>
              <w:top w:val="single" w:sz="4" w:space="0" w:color="auto"/>
              <w:left w:val="single" w:sz="4" w:space="0" w:color="auto"/>
              <w:bottom w:val="single" w:sz="4" w:space="0" w:color="auto"/>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Бланк "Путевой лист легкового авто</w:t>
            </w:r>
            <w:proofErr w:type="gramStart"/>
            <w:r w:rsidRPr="00BF6138">
              <w:rPr>
                <w:rFonts w:ascii="Times New Roman" w:eastAsia="Times New Roman" w:hAnsi="Times New Roman"/>
                <w:sz w:val="24"/>
                <w:szCs w:val="24"/>
                <w:lang w:eastAsia="ru-RU"/>
              </w:rPr>
              <w:t xml:space="preserve">."  </w:t>
            </w:r>
            <w:proofErr w:type="gramEnd"/>
            <w:r w:rsidRPr="00BF6138">
              <w:rPr>
                <w:rFonts w:ascii="Times New Roman" w:eastAsia="Times New Roman" w:hAnsi="Times New Roman"/>
                <w:sz w:val="24"/>
                <w:szCs w:val="24"/>
                <w:lang w:eastAsia="ru-RU"/>
              </w:rPr>
              <w:t>А5 (100шт./</w:t>
            </w:r>
            <w:proofErr w:type="spellStart"/>
            <w:r w:rsidRPr="00BF6138">
              <w:rPr>
                <w:rFonts w:ascii="Times New Roman" w:eastAsia="Times New Roman" w:hAnsi="Times New Roman"/>
                <w:sz w:val="24"/>
                <w:szCs w:val="24"/>
                <w:lang w:eastAsia="ru-RU"/>
              </w:rPr>
              <w:t>пач</w:t>
            </w:r>
            <w:proofErr w:type="spellEnd"/>
            <w:r w:rsidRPr="00BF6138">
              <w:rPr>
                <w:rFonts w:ascii="Times New Roman" w:eastAsia="Times New Roman" w:hAnsi="Times New Roman"/>
                <w:sz w:val="24"/>
                <w:szCs w:val="24"/>
                <w:lang w:eastAsia="ru-RU"/>
              </w:rPr>
              <w:t xml:space="preserve">), </w:t>
            </w:r>
            <w:proofErr w:type="spellStart"/>
            <w:r w:rsidRPr="00BF6138">
              <w:rPr>
                <w:rFonts w:ascii="Times New Roman" w:eastAsia="Times New Roman" w:hAnsi="Times New Roman"/>
                <w:sz w:val="24"/>
                <w:szCs w:val="24"/>
                <w:lang w:eastAsia="ru-RU"/>
              </w:rPr>
              <w:t>термоус</w:t>
            </w:r>
            <w:proofErr w:type="spellEnd"/>
            <w:r w:rsidRPr="00BF6138">
              <w:rPr>
                <w:rFonts w:ascii="Times New Roman" w:eastAsia="Times New Roman" w:hAnsi="Times New Roman"/>
                <w:sz w:val="24"/>
                <w:szCs w:val="24"/>
                <w:lang w:eastAsia="ru-RU"/>
              </w:rPr>
              <w:t>.</w:t>
            </w:r>
          </w:p>
        </w:tc>
        <w:tc>
          <w:tcPr>
            <w:tcW w:w="960" w:type="dxa"/>
            <w:tcBorders>
              <w:top w:val="single" w:sz="4" w:space="0" w:color="auto"/>
              <w:left w:val="single" w:sz="4"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100</w:t>
            </w:r>
          </w:p>
        </w:tc>
        <w:tc>
          <w:tcPr>
            <w:tcW w:w="814" w:type="dxa"/>
            <w:tcBorders>
              <w:top w:val="single" w:sz="4" w:space="0" w:color="auto"/>
              <w:left w:val="single" w:sz="4" w:space="0" w:color="auto"/>
              <w:bottom w:val="single" w:sz="4" w:space="0" w:color="auto"/>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пач</w:t>
            </w:r>
            <w:proofErr w:type="spellEnd"/>
          </w:p>
        </w:tc>
      </w:tr>
      <w:tr w:rsidR="00135ADD" w:rsidRPr="00BF6138" w:rsidTr="000774C4">
        <w:trPr>
          <w:trHeight w:val="225"/>
        </w:trPr>
        <w:tc>
          <w:tcPr>
            <w:tcW w:w="640" w:type="dxa"/>
            <w:tcBorders>
              <w:top w:val="single" w:sz="4" w:space="0" w:color="auto"/>
              <w:left w:val="single" w:sz="8"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100</w:t>
            </w:r>
          </w:p>
        </w:tc>
        <w:tc>
          <w:tcPr>
            <w:tcW w:w="8401" w:type="dxa"/>
            <w:tcBorders>
              <w:top w:val="single" w:sz="4" w:space="0" w:color="auto"/>
              <w:left w:val="single" w:sz="4" w:space="0" w:color="auto"/>
              <w:bottom w:val="single" w:sz="4" w:space="0" w:color="auto"/>
              <w:right w:val="nil"/>
            </w:tcBorders>
            <w:shd w:val="clear" w:color="auto" w:fill="auto"/>
            <w:hideMark/>
          </w:tcPr>
          <w:p w:rsidR="00135ADD" w:rsidRPr="00BF6138" w:rsidRDefault="00135ADD" w:rsidP="000774C4">
            <w:pPr>
              <w:spacing w:after="0" w:line="240" w:lineRule="auto"/>
              <w:jc w:val="both"/>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Ярлычки закладки 43*11,9 (4цв*35л/</w:t>
            </w:r>
            <w:proofErr w:type="spellStart"/>
            <w:r w:rsidRPr="00BF6138">
              <w:rPr>
                <w:rFonts w:ascii="Times New Roman" w:eastAsia="Times New Roman" w:hAnsi="Times New Roman"/>
                <w:sz w:val="24"/>
                <w:szCs w:val="24"/>
                <w:lang w:eastAsia="ru-RU"/>
              </w:rPr>
              <w:t>уп</w:t>
            </w:r>
            <w:proofErr w:type="spellEnd"/>
            <w:r w:rsidRPr="00BF6138">
              <w:rPr>
                <w:rFonts w:ascii="Times New Roman" w:eastAsia="Times New Roman" w:hAnsi="Times New Roman"/>
                <w:sz w:val="24"/>
                <w:szCs w:val="24"/>
                <w:lang w:eastAsia="ru-RU"/>
              </w:rPr>
              <w:t>.)</w:t>
            </w:r>
          </w:p>
        </w:tc>
        <w:tc>
          <w:tcPr>
            <w:tcW w:w="960" w:type="dxa"/>
            <w:tcBorders>
              <w:top w:val="single" w:sz="4" w:space="0" w:color="auto"/>
              <w:left w:val="single" w:sz="4" w:space="0" w:color="auto"/>
              <w:bottom w:val="single" w:sz="4" w:space="0" w:color="auto"/>
              <w:right w:val="nil"/>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r w:rsidRPr="00BF6138">
              <w:rPr>
                <w:rFonts w:ascii="Times New Roman" w:eastAsia="Times New Roman" w:hAnsi="Times New Roman"/>
                <w:sz w:val="24"/>
                <w:szCs w:val="24"/>
                <w:lang w:eastAsia="ru-RU"/>
              </w:rPr>
              <w:t>24</w:t>
            </w:r>
          </w:p>
        </w:tc>
        <w:tc>
          <w:tcPr>
            <w:tcW w:w="814" w:type="dxa"/>
            <w:tcBorders>
              <w:top w:val="single" w:sz="4" w:space="0" w:color="auto"/>
              <w:left w:val="single" w:sz="4" w:space="0" w:color="auto"/>
              <w:bottom w:val="single" w:sz="4" w:space="0" w:color="auto"/>
              <w:right w:val="single" w:sz="4" w:space="0" w:color="auto"/>
            </w:tcBorders>
            <w:shd w:val="clear" w:color="auto" w:fill="auto"/>
            <w:noWrap/>
            <w:hideMark/>
          </w:tcPr>
          <w:p w:rsidR="00135ADD" w:rsidRPr="00BF6138" w:rsidRDefault="00135ADD" w:rsidP="000774C4">
            <w:pPr>
              <w:spacing w:after="0" w:line="240" w:lineRule="auto"/>
              <w:jc w:val="center"/>
              <w:rPr>
                <w:rFonts w:ascii="Times New Roman" w:eastAsia="Times New Roman" w:hAnsi="Times New Roman"/>
                <w:sz w:val="24"/>
                <w:szCs w:val="24"/>
                <w:lang w:eastAsia="ru-RU"/>
              </w:rPr>
            </w:pPr>
            <w:proofErr w:type="spellStart"/>
            <w:r w:rsidRPr="00BF6138">
              <w:rPr>
                <w:rFonts w:ascii="Times New Roman" w:eastAsia="Times New Roman" w:hAnsi="Times New Roman"/>
                <w:sz w:val="24"/>
                <w:szCs w:val="24"/>
                <w:lang w:eastAsia="ru-RU"/>
              </w:rPr>
              <w:t>упак</w:t>
            </w:r>
            <w:proofErr w:type="spellEnd"/>
          </w:p>
        </w:tc>
      </w:tr>
    </w:tbl>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E66FDC"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E66FDC"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4"/>
  </w:num>
  <w:num w:numId="8">
    <w:abstractNumId w:val="1"/>
  </w:num>
  <w:num w:numId="9">
    <w:abstractNumId w:val="7"/>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2624E"/>
    <w:rsid w:val="00043777"/>
    <w:rsid w:val="000660FD"/>
    <w:rsid w:val="00082F02"/>
    <w:rsid w:val="000B5D83"/>
    <w:rsid w:val="000C28C6"/>
    <w:rsid w:val="000F5D44"/>
    <w:rsid w:val="0013507B"/>
    <w:rsid w:val="0013554B"/>
    <w:rsid w:val="00135ADD"/>
    <w:rsid w:val="00152C57"/>
    <w:rsid w:val="001771E9"/>
    <w:rsid w:val="001802D3"/>
    <w:rsid w:val="00186189"/>
    <w:rsid w:val="001A2C95"/>
    <w:rsid w:val="001A46BA"/>
    <w:rsid w:val="001C1BA6"/>
    <w:rsid w:val="001D3A63"/>
    <w:rsid w:val="001D67A9"/>
    <w:rsid w:val="001D6F2E"/>
    <w:rsid w:val="001F4AF7"/>
    <w:rsid w:val="0020403F"/>
    <w:rsid w:val="00210890"/>
    <w:rsid w:val="00241B34"/>
    <w:rsid w:val="002420BD"/>
    <w:rsid w:val="00250425"/>
    <w:rsid w:val="002647B1"/>
    <w:rsid w:val="00270C6D"/>
    <w:rsid w:val="0028116C"/>
    <w:rsid w:val="0028435B"/>
    <w:rsid w:val="0028785F"/>
    <w:rsid w:val="00292D15"/>
    <w:rsid w:val="00294FB0"/>
    <w:rsid w:val="002A09C8"/>
    <w:rsid w:val="002A2585"/>
    <w:rsid w:val="002B1805"/>
    <w:rsid w:val="002C286E"/>
    <w:rsid w:val="002E6A51"/>
    <w:rsid w:val="002E6B5E"/>
    <w:rsid w:val="00301972"/>
    <w:rsid w:val="00324210"/>
    <w:rsid w:val="00325CBD"/>
    <w:rsid w:val="00333595"/>
    <w:rsid w:val="00345395"/>
    <w:rsid w:val="00345E2F"/>
    <w:rsid w:val="003534EC"/>
    <w:rsid w:val="00365C77"/>
    <w:rsid w:val="00383316"/>
    <w:rsid w:val="00383C12"/>
    <w:rsid w:val="003C3D19"/>
    <w:rsid w:val="003D021E"/>
    <w:rsid w:val="003F2F83"/>
    <w:rsid w:val="003F577D"/>
    <w:rsid w:val="0040245C"/>
    <w:rsid w:val="00402857"/>
    <w:rsid w:val="00426388"/>
    <w:rsid w:val="00432992"/>
    <w:rsid w:val="00434CF3"/>
    <w:rsid w:val="004362DD"/>
    <w:rsid w:val="00470DAD"/>
    <w:rsid w:val="00471BC8"/>
    <w:rsid w:val="004749D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1388"/>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03F8"/>
    <w:rsid w:val="0078668F"/>
    <w:rsid w:val="00786D91"/>
    <w:rsid w:val="007A0BA5"/>
    <w:rsid w:val="007A3B6F"/>
    <w:rsid w:val="007A7C13"/>
    <w:rsid w:val="007B60DF"/>
    <w:rsid w:val="007C4E78"/>
    <w:rsid w:val="007F3BEC"/>
    <w:rsid w:val="008148E2"/>
    <w:rsid w:val="0081671F"/>
    <w:rsid w:val="0082747E"/>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1172D"/>
    <w:rsid w:val="0093490D"/>
    <w:rsid w:val="0093726F"/>
    <w:rsid w:val="00940520"/>
    <w:rsid w:val="009415A2"/>
    <w:rsid w:val="00951907"/>
    <w:rsid w:val="00966812"/>
    <w:rsid w:val="00966E72"/>
    <w:rsid w:val="009675B7"/>
    <w:rsid w:val="0097505F"/>
    <w:rsid w:val="00977E40"/>
    <w:rsid w:val="009A2228"/>
    <w:rsid w:val="009B182C"/>
    <w:rsid w:val="009B1F17"/>
    <w:rsid w:val="009D2FF1"/>
    <w:rsid w:val="009D4852"/>
    <w:rsid w:val="009D4AAF"/>
    <w:rsid w:val="00A10BA5"/>
    <w:rsid w:val="00A13257"/>
    <w:rsid w:val="00A146F2"/>
    <w:rsid w:val="00A242AD"/>
    <w:rsid w:val="00A87A13"/>
    <w:rsid w:val="00A90BDD"/>
    <w:rsid w:val="00A95E34"/>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66FDC"/>
    <w:rsid w:val="00E940DF"/>
    <w:rsid w:val="00E969CB"/>
    <w:rsid w:val="00EA14CA"/>
    <w:rsid w:val="00EB1E39"/>
    <w:rsid w:val="00EB4959"/>
    <w:rsid w:val="00EC5437"/>
    <w:rsid w:val="00EE2874"/>
    <w:rsid w:val="00EF52D4"/>
    <w:rsid w:val="00F06AC6"/>
    <w:rsid w:val="00F228C5"/>
    <w:rsid w:val="00F34F49"/>
    <w:rsid w:val="00F3528B"/>
    <w:rsid w:val="00F5594A"/>
    <w:rsid w:val="00F6592F"/>
    <w:rsid w:val="00F65FB2"/>
    <w:rsid w:val="00F80DD2"/>
    <w:rsid w:val="00F81E3F"/>
    <w:rsid w:val="00F84108"/>
    <w:rsid w:val="00F86543"/>
    <w:rsid w:val="00F96DF4"/>
    <w:rsid w:val="00FA66D2"/>
    <w:rsid w:val="00FC4744"/>
    <w:rsid w:val="00FD4E97"/>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character" w:customStyle="1" w:styleId="apple-style-span">
    <w:name w:val="apple-style-span"/>
    <w:basedOn w:val="a0"/>
    <w:rsid w:val="00135ADD"/>
  </w:style>
  <w:style w:type="character" w:customStyle="1" w:styleId="apple-converted-space">
    <w:name w:val="apple-converted-space"/>
    <w:basedOn w:val="a0"/>
    <w:rsid w:val="00135A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character" w:customStyle="1" w:styleId="apple-style-span">
    <w:name w:val="apple-style-span"/>
    <w:basedOn w:val="a0"/>
    <w:rsid w:val="00135ADD"/>
  </w:style>
  <w:style w:type="character" w:customStyle="1" w:styleId="apple-converted-space">
    <w:name w:val="apple-converted-space"/>
    <w:basedOn w:val="a0"/>
    <w:rsid w:val="00135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smaznov.s.a@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komus.ru/product/25377/" TargetMode="External"/><Relationship Id="rId7" Type="http://schemas.openxmlformats.org/officeDocument/2006/relationships/hyperlink" Target="mailto:smaznov.s.a@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btv@esk-ivanov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hyperlink" Target="http://www.office-planet.ru/catalog/22111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19</Pages>
  <Words>6666</Words>
  <Characters>37998</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11</cp:revision>
  <dcterms:created xsi:type="dcterms:W3CDTF">2012-03-03T10:24:00Z</dcterms:created>
  <dcterms:modified xsi:type="dcterms:W3CDTF">2012-03-29T14:18:00Z</dcterms:modified>
</cp:coreProperties>
</file>