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7A" w:rsidRPr="00A6215E" w:rsidRDefault="0047607A" w:rsidP="0047607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7607A" w:rsidRPr="00B34081" w:rsidRDefault="0047607A" w:rsidP="0047607A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224/67-03/14-53 ОЗЦЭ</w:t>
      </w:r>
      <w:bookmarkStart w:id="0" w:name="_GoBack"/>
      <w:bookmarkEnd w:id="0"/>
    </w:p>
    <w:p w:rsidR="0047607A" w:rsidRPr="00801685" w:rsidRDefault="0047607A" w:rsidP="0047607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47607A" w:rsidRPr="00801685" w:rsidRDefault="0047607A" w:rsidP="0047607A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47607A" w:rsidRPr="00801685" w:rsidRDefault="0047607A" w:rsidP="0047607A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47607A" w:rsidRPr="00801685" w:rsidRDefault="0047607A" w:rsidP="0047607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47607A" w:rsidRPr="007A5739" w:rsidRDefault="0047607A" w:rsidP="004760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801685">
          <w:rPr>
            <w:rFonts w:ascii="Times New Roman" w:hAnsi="Times New Roman"/>
            <w:szCs w:val="24"/>
          </w:rPr>
          <w:t>@</w:t>
        </w:r>
        <w:proofErr w:type="spellStart"/>
        <w:r w:rsidRPr="00801685">
          <w:rPr>
            <w:rFonts w:ascii="Times New Roman" w:hAnsi="Times New Roman"/>
            <w:szCs w:val="24"/>
          </w:rPr>
          <w:t>ippe</w:t>
        </w:r>
        <w:proofErr w:type="spellEnd"/>
        <w:r w:rsidRPr="00801685">
          <w:rPr>
            <w:rFonts w:ascii="Times New Roman" w:hAnsi="Times New Roman"/>
            <w:szCs w:val="24"/>
          </w:rPr>
          <w:t>.</w:t>
        </w:r>
        <w:proofErr w:type="spellStart"/>
        <w:r w:rsidRPr="00801685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47607A" w:rsidRPr="00EB1E7D" w:rsidRDefault="0047607A" w:rsidP="0047607A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>
        <w:rPr>
          <w:rFonts w:ascii="Times New Roman" w:hAnsi="Times New Roman"/>
          <w:szCs w:val="24"/>
        </w:rPr>
        <w:t>стен пешеходного тоннеля</w:t>
      </w:r>
      <w:r w:rsidRPr="00106272">
        <w:rPr>
          <w:rFonts w:ascii="Times New Roman" w:hAnsi="Times New Roman"/>
          <w:szCs w:val="24"/>
        </w:rPr>
        <w:t xml:space="preserve">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47607A" w:rsidRPr="00801685" w:rsidRDefault="0047607A" w:rsidP="0047607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47607A" w:rsidRPr="00801685" w:rsidRDefault="0047607A" w:rsidP="0047607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7607A" w:rsidRPr="00801685" w:rsidRDefault="0047607A" w:rsidP="0047607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607A" w:rsidRPr="00801685" w:rsidRDefault="0047607A" w:rsidP="0047607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607A" w:rsidRPr="00801685" w:rsidRDefault="0047607A" w:rsidP="0047607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607A" w:rsidRPr="00566174" w:rsidRDefault="0047607A" w:rsidP="0047607A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1 154 279,16</w:t>
      </w:r>
      <w:r w:rsidRPr="00566174">
        <w:rPr>
          <w:bCs/>
        </w:rPr>
        <w:t xml:space="preserve"> (</w:t>
      </w:r>
      <w:r>
        <w:rPr>
          <w:bCs/>
        </w:rPr>
        <w:t>один миллион сто пятьдесят четыре тысячи двести семьдесят девять рублей 16</w:t>
      </w:r>
      <w:r w:rsidRPr="00566174">
        <w:rPr>
          <w:bCs/>
        </w:rPr>
        <w:t xml:space="preserve"> коп</w:t>
      </w:r>
      <w:r w:rsidRPr="00801685">
        <w:t>е</w:t>
      </w:r>
      <w:r>
        <w:t>ек</w:t>
      </w:r>
      <w:r w:rsidRPr="00801685">
        <w:t>) рубл</w:t>
      </w:r>
      <w:r>
        <w:t>ей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7607A" w:rsidRPr="00801685" w:rsidRDefault="0047607A" w:rsidP="0047607A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7607A" w:rsidRPr="00801685" w:rsidRDefault="0047607A" w:rsidP="0047607A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7607A" w:rsidRPr="00331F42" w:rsidRDefault="0047607A" w:rsidP="0047607A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7607A" w:rsidRPr="00331F42" w:rsidRDefault="0047607A" w:rsidP="0047607A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C24E4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47607A" w:rsidRPr="00801685" w:rsidRDefault="0047607A" w:rsidP="0047607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7607A" w:rsidRPr="00801685" w:rsidRDefault="0047607A" w:rsidP="0047607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7607A" w:rsidRPr="00801685" w:rsidRDefault="0047607A" w:rsidP="0047607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6E"/>
    <w:rsid w:val="0047607A"/>
    <w:rsid w:val="008E3C0C"/>
    <w:rsid w:val="00A96D6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7A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07A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7A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07A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2014-01-22T11:54:00Z</dcterms:created>
  <dcterms:modified xsi:type="dcterms:W3CDTF">2014-01-22T11:54:00Z</dcterms:modified>
</cp:coreProperties>
</file>