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72A" w:rsidRPr="0031572A" w:rsidRDefault="0031572A" w:rsidP="0031572A">
      <w:pPr>
        <w:keepNext/>
        <w:tabs>
          <w:tab w:val="left" w:pos="708"/>
        </w:tabs>
        <w:ind w:left="0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bookmarkStart w:id="0" w:name="_Toc326685718"/>
      <w:r w:rsidRPr="0031572A"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  <w:t>ЧАСТЬ 2 «ПРОЕКТ ДОГОВОРА»</w:t>
      </w:r>
      <w:bookmarkEnd w:id="0"/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№_________</w:t>
      </w:r>
    </w:p>
    <w:p w:rsidR="0031572A" w:rsidRPr="0031572A" w:rsidRDefault="0031572A" w:rsidP="0031572A">
      <w:pPr>
        <w:autoSpaceDN w:val="0"/>
        <w:spacing w:before="100" w:beforeAutospacing="1" w:after="100" w:afterAutospacing="1"/>
        <w:ind w:left="0"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Саров, Н</w:t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ижегородской области</w:t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E4D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</w:t>
      </w:r>
      <w:r w:rsidRPr="00315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«___» _________ 20__г.</w:t>
      </w:r>
    </w:p>
    <w:p w:rsidR="0031572A" w:rsidRPr="0031572A" w:rsidRDefault="0031572A" w:rsidP="0031572A">
      <w:pPr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ЗАО «Саровская Генерирующая Компания», 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«Заказчик», в лице управляющей организации ОАО «Обеспечение РФЯЦ ВНИИЭФ», действующей на основании договора о передаче полномочий единоличного исполнительного органа от 01.01.2009 г. №103д, в лице генерального директора Ковалёва Сергея Николаевича, действующего на основании Устава, с одной стороны, и ____________________</w:t>
      </w:r>
      <w:r w:rsidRPr="0031572A">
        <w:rPr>
          <w:rFonts w:ascii="Times New Roman" w:eastAsia="Times New Roman" w:hAnsi="Times New Roman" w:cs="Times New Roman"/>
          <w:bCs/>
          <w:i/>
          <w:color w:val="000000"/>
          <w:spacing w:val="3"/>
          <w:sz w:val="24"/>
          <w:szCs w:val="24"/>
          <w:u w:val="single"/>
          <w:lang w:eastAsia="ru-RU"/>
        </w:rPr>
        <w:t>(указать наименование юридического лица)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__________________, именуемое в дальнейшем «Исполнитель», в лице __________</w:t>
      </w:r>
      <w:r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(указать должность и  Ф.И.</w:t>
      </w:r>
      <w:proofErr w:type="gramEnd"/>
      <w:r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О. руководителя)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__________, действующего на основании ______________</w:t>
      </w:r>
      <w:r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(указать </w:t>
      </w:r>
      <w:proofErr w:type="gramStart"/>
      <w:r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документ</w:t>
      </w:r>
      <w:proofErr w:type="gramEnd"/>
      <w:r w:rsidRPr="0031572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определяющий полномочия руководителя)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_________, с другой стороны, совместно именуемые в дальнейшем «Стороны», по результатам проведенного ______________</w:t>
      </w:r>
      <w:r w:rsidRPr="003157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______</w:t>
      </w:r>
      <w:r w:rsidRPr="0031572A">
        <w:rPr>
          <w:rFonts w:ascii="Times New Roman" w:eastAsia="Times New Roman" w:hAnsi="Times New Roman" w:cs="Times New Roman"/>
          <w:i/>
          <w:color w:val="000000"/>
          <w:spacing w:val="-1"/>
          <w:sz w:val="24"/>
          <w:szCs w:val="24"/>
          <w:u w:val="single"/>
          <w:lang w:eastAsia="ru-RU"/>
        </w:rPr>
        <w:t>(указать вид закупки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)  Протокол №__ от «___» _______ 201_г. заключили настоящий договор о нижеследующем: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 ПРЕДМЕТ ДОГОВОРА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1.1.Заказчик поручает, а Исполнитель принимает на себя обяза</w:t>
      </w:r>
      <w:r w:rsidR="009E4D4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тельство по оказанию услуг </w:t>
      </w:r>
      <w:proofErr w:type="gramStart"/>
      <w:r w:rsidR="009E4D41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____________________________________________________________________________ (далее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по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тексту «Услуги»).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1.2. Заказчик обязуется оплатить услуги Исполнителя в порядке, в сроки и на условиях, определенных настоящим Договором.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1.3.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Конкретные услуги и их объем определяются Сторонами в Техническом задании (Приложении №1) к настоящему Договору, являющимся его неотъемлемой частью.</w:t>
      </w:r>
      <w:proofErr w:type="gramEnd"/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1.4. Услуги оказываются по месту нахождения _____________</w:t>
      </w:r>
      <w:r w:rsidRPr="0031572A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1.5. Сроки оказания «Услуги»: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Начало: «__»____________  201_ 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Окончание: «__»__________ 201_ г.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bookmarkStart w:id="1" w:name="_GoBack"/>
      <w:bookmarkEnd w:id="1"/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 ОБЯЗАННОСТИ И ПРАВА ИСПОЛНИТЕЛЯ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2.1. Исполнитель обязуется: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2.1.1. Оказать услуги, указанные в п.1.1 настоящего Договора, в полном объеме и в согласованные Сторонами сроки.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2.1.2. Обеспечить конфиденциальность предоставленной  Заказчиком информации.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2.1.3.  Оказывать Заказчику услуги лично и с надлежащим качеством.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2.1.4. Не копировать, не передавать и не показывать третьим лицам, находящиеся у Исполнителя документы Заказчика.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2.1.5. По  окончании оказания услуг предоставить Заказчику  Акт сдачи - приемки услуг  и исполнительную документацию по  оказанным услугам 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_______________ (указать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письменной или электронной форме) в  виде ________________ (заключения, отчета и т.п.) в _____________ (указать количество экземпляров).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2.1.6. Выставлять Заказчику счета или счета – фактуры на оплату услуг в течение 5 (Пяти) дней после подписания  Акта сдачи – приемки 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2.1.7. Давать при необходимости по просьбе Заказчика разъяснения заинтересованным лицам, включая государственные, научные, проектные организации, по представляемым Исполнителем в соответствии с настоящим Договором отчетам и материалам (пункт применяется при необходимости).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2.1.8. Письменно согласовать с Заказчиком привлечение третьих лиц   для оказания услуг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lastRenderedPageBreak/>
        <w:t xml:space="preserve">2.1.9. ЗАТО Саров является закрытым административно-территориальным образованием системы </w:t>
      </w:r>
      <w:proofErr w:type="spell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Росатома</w:t>
      </w:r>
      <w:proofErr w:type="spell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Для въезда </w:t>
      </w:r>
      <w:proofErr w:type="gramStart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>в</w:t>
      </w:r>
      <w:proofErr w:type="gramEnd"/>
      <w:r w:rsidRPr="0031572A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2.2. Права Исполнителя: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2.2.1. Запрашивать у Заказчика информацию, необходимую для выполнения своих обязательств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2.2.2. Получать вознаграждение за оказание услуг по настоящему Договору.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3. ОБЯЗАННОСТИ И ПРАВА ЗАКАЗЧИКА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3.1. Заказчик обязуется: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3.1.1. Подписывать  Акты сдачи – приемки  оказанных Исполнителем услуг или предоставлять мотивированный отказ от приемки услуг в течение 5 (Пять) рабочих дней 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предоставления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Исполнителем  Акта сдачи – приемки  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3.1.2. Оплатить услуги Исполнителя в соответствии с настоящим Договором.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3.1.3. 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3.2. Права Заказчика: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3.2.1.Получать от Исполнителя устные и письменные консультации по вопросам, связанным с исполнением настоящего Договора;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3.2.2. Уточнять и корректировать желаемые результаты оказываемых для Заказчика услуг, в случае существенного изменения ситуации.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3.2.3.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нарушении Исполнителем сроков оказания  услуг, установленных в п.1.5. настоящего Договора, Заказчик вправе расторгнуть договор в одностороннем порядке.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Отказаться от исполнения договора до окончания сроков оказания услуг,  оплатив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3.2.5. Требовать от  Исполнителя представления сведений о ходе исполнения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 СТОИМОСТЬ УСЛУГ И ПОРЯДОК РАСЧЕТОВ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 Стоимость «Услуг» по настоящему Договору составляет _______ (_______________________________ 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.__коп.), кроме того НДС 18% -__________(_____________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.____коп.). ИТОГО _________ (_____________________ руб._______ коп.).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4.2. Оплата «</w:t>
      </w:r>
      <w:r w:rsidRPr="0031572A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>Услуг»</w:t>
      </w:r>
      <w:r w:rsidRPr="0031572A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настоящему Договору производится с отсрочкой платежа </w:t>
      </w:r>
      <w:r w:rsidR="007157D9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0 (</w:t>
      </w:r>
      <w:r w:rsidR="007157D9">
        <w:rPr>
          <w:rFonts w:ascii="Times New Roman" w:eastAsia="Times New Roman" w:hAnsi="Times New Roman" w:cs="Times New Roman"/>
          <w:sz w:val="24"/>
          <w:szCs w:val="20"/>
          <w:lang w:eastAsia="ru-RU"/>
        </w:rPr>
        <w:t>десять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) банковских  дней после полного окончания оказания услуг</w:t>
      </w:r>
      <w:r w:rsidRPr="0031572A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на основании  подписанного Акта сдачи - приемки услуг  и выставленного Исполнителем  счета-фактуры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включая устранение выявленных в процессе приёмки недостатков.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4.3. Оплата по договору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иными способами, не запрещёнными действующим законодательством.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4.5. Все расходы, связанные с выполнением настоящего Договора, Исполнитель несет самостоятельно за счет своего вознаграждения.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 ПОРЯДОК СДАЧИ – ПРИЕМКИ УСЛУГ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5.1. 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выявления Заказчиком при приемке оказанных услуг недостатков, делающих невозможным или существенно затрудняющих их использование Заказчиком, им оформляется Акт о недостатках, выявленных при приемке с указанием степени сложности недостатков и необходимых сроков их устранения.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Вызов представителя Исполнителя является обязательным и осуществляется посредством направления телефонограммы, в случае неприбытия представителя Исполнителя для подписания данного Акта в течение 5 (пяти) рабочих дней с момента  уведомления Заказчиком, данный Акт, подписанный только Заказчиком, направляется Исполнителю заказной почтовой корреспонденцией с уведомлением о вручении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при этом срок устранения недостатков, указанный в односторонне подписанном Акте, считается установленным надлежащим образом.</w:t>
      </w:r>
      <w:proofErr w:type="gramEnd"/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5.3. По окончанию оказания услуг Исполнитель передает Заказчику вместе с Актом сдачи – приемки услуг исполнительную документацию по оказанным услугам, указанную в.п.2.1.5. настоящего Договора.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5.4. Требования, связанные с недостатками оказанной услуги, могут быть предъявлены Заказчиком Исполнителю: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- при принятии услуг,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в ходе оказания услуг,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6. ОТВЕТСТВЕННОСТЬ СТОРОН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6.2. Исполнитель гарантирует полноту и достоверность информации, предоставляемой Заказчику в рамках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6.3. В том случае невозможности исполнения, возникшей по вине Заказчика,   он должен уплатить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6.4. При нарушении срока оказания услуг, предусмотренного п.1.5. настоящего Договора, Исполнитель обязан уплатить пени в размере 0,05% от общей стоимости услуг  за каждый день просрочки с момента наступления срока исполнения обязательств по договору.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6.5.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нарушении Исполнителем срока устранения недостатков, установленного Заказчиком в Акте (п.5.2. настоящего Договора) в отношении недостатков, выявленных Заказчиком при приемке услуг, Исполнитель обязан уплатить  пени в размере 0,05% от общей стоимости услуг за каждый день просрочки с даты, установленной Заказчиком для устранения недостатков.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6.6. В случае выявления Заказчиком при сдаче - приемке услуг их несоответствия требованиям Заказчика, 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делающих невозможным или существенно затрудняющих  использование результата оказанных услуг,</w:t>
      </w: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 xml:space="preserve"> Исполнитель обязан уплатить Заказчику штраф в размере 10% от общей стоимости услуг, предусмотренной п.4.1. настоящего Договора.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0"/>
          <w:lang w:eastAsia="ru-RU"/>
        </w:rPr>
        <w:t>6.7. При нарушении Заказчиком сроков оплаты принятых услуг, Заказчик выплачивает Исполнителю проценты в размере, установленном статьей 395 ГК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7. </w:t>
      </w:r>
      <w:proofErr w:type="gramStart"/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ФОРС</w:t>
      </w:r>
      <w:proofErr w:type="gramEnd"/>
      <w:r w:rsidRPr="0031572A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 - МАЖОР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обстоятельствами, возникшими помимо воли и желания сторон и которые нельзя </w:t>
      </w: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предвидеть или избежать, включая объявленную или фактическую войну, режима чрезвычайной ситуации,  эпидемии, блокаду, эмбарго, землетрясения, наводнения, пожары и другие стихийные бедствия.</w:t>
      </w:r>
      <w:proofErr w:type="gramEnd"/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7.2. Свидетельство, выданное соответствующей торгово-промышленной  палатой и/или органами исполнительной власти или местного самоуправления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</w:t>
      </w:r>
      <w:proofErr w:type="spell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Неуведомление</w:t>
      </w:r>
      <w:proofErr w:type="spell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е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для освобождения от ответственности за неисполнение обязательств.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7.5. Если обстоятельства непреодолимой силы действуют на протяжении 3 (трех) последовательных месяцев,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по инициативе каждой из Сторон.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8. ПОРЯДОК РАЗРЕШЕНИЯ СПОРОВ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8.1.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контрагенту по договору с приложением подтверждающих заявленные требования документов и должна быть рассмотрена в течение 20 (двадцати) календарных дней с момента ее получения.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8.2. Если в ходе претензионного урегулирования споров Стороны не придут к соглашению, они вправе обратиться в Арбитражный суд Нижегородской области.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9. УСЛОВИЯ РАСКРЫТИЯ ИНФОРМАЦИИ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e.salnikova@obespechenie-vniief.ru</w:t>
      </w: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(далее – Сведения), являются полными, точными и достоверными.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Росфинмониторингу</w:t>
      </w:r>
      <w:proofErr w:type="spell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9.4.Исполнитель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9.5.Если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Договор считается расторгнутым </w:t>
      </w:r>
      <w:proofErr w:type="gramStart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 даты получения</w:t>
      </w:r>
      <w:proofErr w:type="gramEnd"/>
      <w:r w:rsidRPr="0031572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10. ПРОЧИЕ УСЛОВИЯ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10.1.Настоящий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10.2.Любые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10.3.Уступка права требования по настоящему Договору без письменного согласования Заказчика не допускается.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10.4. Прекращение обязательств по настоящему Договору зачетом встречных однородных требований не допускается.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10.5. В части не урегулированной настоящим договором, отношения сторон регламентируются действующим законодательством РФ.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10.6. Перечень приложений, прилагаемых к настоящему договору: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№1 Техническое задание; 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№2 Форма Акта об оказании услуг.</w:t>
      </w:r>
    </w:p>
    <w:p w:rsidR="0031572A" w:rsidRPr="0031572A" w:rsidRDefault="0031572A" w:rsidP="0031572A">
      <w:pPr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АДРЕСА, РЕКВИЗИТЫ И ПОДПИСИ СТОРОН:</w:t>
      </w:r>
    </w:p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spacing w:after="60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  <w:t>ЗАО «Саровская Генерирующая Компания»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Место нахождения: 607188, Нижегородская область, г. Саров, </w:t>
      </w:r>
      <w:proofErr w:type="spellStart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пр</w:t>
      </w:r>
      <w:proofErr w:type="gramStart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.М</w:t>
      </w:r>
      <w:proofErr w:type="gramEnd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ира</w:t>
      </w:r>
      <w:proofErr w:type="spellEnd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, 6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Юридический адрес: 607188, Нижегородская область, г. Саров, пр. Мира, 6.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Почтовый адрес: 607188, Нижегородская область, г. Саров, пр. Мира, 6.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ОГРН 1085254000358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ИНН 52544082550,  КПП  525401001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proofErr w:type="gramStart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р</w:t>
      </w:r>
      <w:proofErr w:type="gramEnd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/счет 40702810642410000851  «Волго-Вятский банк Сбербанка РФ» г. Н. Новгород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proofErr w:type="gramStart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к</w:t>
      </w:r>
      <w:proofErr w:type="gramEnd"/>
      <w:r w:rsidRPr="000D54E0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/счет  30101810900000000603, БИК 042202603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ПОДРЯДЧИК: ___________________________________________________________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D54E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________________________________________________________________________ ________________________________________________________________________ </w:t>
      </w: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D54E0" w:rsidRPr="000D54E0" w:rsidRDefault="000D54E0" w:rsidP="000D54E0">
      <w:pPr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63"/>
        <w:gridCol w:w="4808"/>
      </w:tblGrid>
      <w:tr w:rsidR="000D54E0" w:rsidRPr="000D54E0" w:rsidTr="007A3D4E">
        <w:tc>
          <w:tcPr>
            <w:tcW w:w="4926" w:type="dxa"/>
          </w:tcPr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Генеральный директор 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управляющей организации 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ОАО «Обеспечение РФЯЦ ВНИИЭФ»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_______________/С.Н. Ковалёв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28" w:type="dxa"/>
          </w:tcPr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ПОДРЯДЧИК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______________/__________/</w:t>
            </w:r>
          </w:p>
          <w:p w:rsidR="000D54E0" w:rsidRPr="000D54E0" w:rsidRDefault="000D54E0" w:rsidP="000D54E0">
            <w:pPr>
              <w:ind w:left="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</w:t>
            </w:r>
            <w:proofErr w:type="spellEnd"/>
            <w:r w:rsidRPr="000D54E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</w:tbl>
    <w:p w:rsidR="0031572A" w:rsidRPr="0031572A" w:rsidRDefault="0031572A" w:rsidP="0031572A">
      <w:p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Приложение №1</w:t>
      </w:r>
    </w:p>
    <w:p w:rsidR="007157D9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№________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 «__» _________20__ г.</w:t>
      </w:r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321988730"/>
      <w:bookmarkStart w:id="3" w:name="_Toc310516357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  <w:bookmarkEnd w:id="2"/>
      <w:bookmarkEnd w:id="3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31572A" w:rsidRPr="0031572A" w:rsidRDefault="0031572A" w:rsidP="0031572A">
      <w:pPr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Сторон:</w:t>
      </w: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06"/>
        <w:gridCol w:w="5065"/>
      </w:tblGrid>
      <w:tr w:rsidR="0031572A" w:rsidRPr="0031572A">
        <w:tc>
          <w:tcPr>
            <w:tcW w:w="4926" w:type="dxa"/>
          </w:tcPr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_______________/С.Н. Ковалёв/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8" w:type="dxa"/>
          </w:tcPr>
          <w:p w:rsidR="0031572A" w:rsidRPr="0031572A" w:rsidRDefault="0031572A" w:rsidP="0031572A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  <w:p w:rsidR="0031572A" w:rsidRPr="0031572A" w:rsidRDefault="0031572A" w:rsidP="0031572A">
            <w:pPr>
              <w:ind w:left="0" w:right="7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_________________/________________/</w:t>
            </w:r>
          </w:p>
          <w:p w:rsidR="0031572A" w:rsidRPr="0031572A" w:rsidRDefault="0031572A" w:rsidP="0031572A">
            <w:pPr>
              <w:ind w:left="0" w:right="75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315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tabs>
          <w:tab w:val="left" w:pos="5745"/>
        </w:tabs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7157D9"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Акта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Приложение №2</w:t>
      </w:r>
    </w:p>
    <w:p w:rsidR="007157D9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 договору №________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от «__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_» _________20__ г.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31572A" w:rsidRPr="0031572A" w:rsidRDefault="0031572A" w:rsidP="0031572A">
      <w:pPr>
        <w:spacing w:after="120"/>
        <w:ind w:left="0" w:firstLine="7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31572A" w:rsidRPr="0031572A" w:rsidRDefault="0031572A" w:rsidP="0031572A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сдачи – приемки   услуг  за   _______________  201_г.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г._______________ 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«__» _____________201_г.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«Заказчик» в лице _____________________________________________________(</w:t>
      </w:r>
      <w:r w:rsidRPr="003157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должность, ФИО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1572A" w:rsidRPr="0031572A" w:rsidRDefault="0031572A" w:rsidP="0031572A">
      <w:pPr>
        <w:ind w:left="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составили настоящий  АКТ  о том, что выполненные услуги </w:t>
      </w:r>
      <w:proofErr w:type="gramStart"/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</w:t>
      </w:r>
    </w:p>
    <w:p w:rsidR="007157D9" w:rsidRDefault="0031572A" w:rsidP="007157D9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соответствуют      или      не  соответствуют 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(ненужное зачеркнуть)</w:t>
      </w:r>
    </w:p>
    <w:p w:rsidR="0031572A" w:rsidRPr="0031572A" w:rsidRDefault="0031572A" w:rsidP="0031572A">
      <w:pPr>
        <w:spacing w:after="120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предъявленным требованиям и условиям договора</w:t>
      </w: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 от «__»___________ 201_г. 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Замечания «Заказчика»:</w:t>
      </w:r>
    </w:p>
    <w:p w:rsidR="0031572A" w:rsidRPr="0031572A" w:rsidRDefault="0031572A" w:rsidP="0031572A">
      <w:pPr>
        <w:spacing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</w:t>
      </w:r>
      <w:r w:rsidR="007157D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оказанных услуг в ____________ месяце 201_г. 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_________(____________________ рублей ___ копеек), кроме того НДС - ___(_________рублей __ копеек).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ИТОГО: ___________(____________________ рублей ___ копеек).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передал следующую исполнительную  документацию в количестве __ экземпляров: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:rsidR="0031572A" w:rsidRPr="0031572A" w:rsidRDefault="0031572A" w:rsidP="0031572A">
      <w:pPr>
        <w:spacing w:after="12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:rsidR="0031572A" w:rsidRPr="0031572A" w:rsidRDefault="0031572A" w:rsidP="0031572A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31572A" w:rsidRPr="0031572A" w:rsidTr="0031572A">
        <w:tc>
          <w:tcPr>
            <w:tcW w:w="4679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Сдал: </w:t>
            </w:r>
          </w:p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3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Принял: </w:t>
            </w:r>
          </w:p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Ответственный представитель «Заказчика»</w:t>
            </w:r>
          </w:p>
        </w:tc>
      </w:tr>
      <w:tr w:rsidR="0031572A" w:rsidRPr="0031572A" w:rsidTr="0031572A">
        <w:tc>
          <w:tcPr>
            <w:tcW w:w="4679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305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" w:type="dxa"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03" w:type="dxa"/>
            <w:hideMark/>
          </w:tcPr>
          <w:p w:rsidR="0031572A" w:rsidRPr="0031572A" w:rsidRDefault="0031572A" w:rsidP="0031572A">
            <w:pPr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1572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1572A" w:rsidRPr="0031572A" w:rsidRDefault="0031572A" w:rsidP="0031572A">
      <w:pPr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1572A" w:rsidRPr="0031572A" w:rsidRDefault="0031572A" w:rsidP="0031572A">
      <w:pPr>
        <w:ind w:left="0"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«ЗАКАЗЧИК»</w:t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«ИСПОЛНИТЕЛЬ»</w:t>
      </w:r>
    </w:p>
    <w:p w:rsidR="0031572A" w:rsidRPr="0031572A" w:rsidRDefault="0031572A" w:rsidP="0031572A">
      <w:pPr>
        <w:ind w:left="0" w:firstLine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:rsidR="0031572A" w:rsidRPr="0031572A" w:rsidRDefault="0031572A" w:rsidP="0031572A">
      <w:pPr>
        <w:ind w:left="0" w:firstLine="35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_______________/________________/</w:t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  <w:r w:rsidRPr="003157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>_______________/________________/</w:t>
      </w:r>
    </w:p>
    <w:p w:rsidR="00952C6E" w:rsidRDefault="00952C6E" w:rsidP="007157D9">
      <w:pPr>
        <w:ind w:left="0"/>
      </w:pPr>
    </w:p>
    <w:sectPr w:rsidR="00952C6E" w:rsidSect="009E4D41">
      <w:footerReference w:type="default" r:id="rId7"/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F16" w:rsidRDefault="00433F16" w:rsidP="004B7113">
      <w:r>
        <w:separator/>
      </w:r>
    </w:p>
  </w:endnote>
  <w:endnote w:type="continuationSeparator" w:id="0">
    <w:p w:rsidR="00433F16" w:rsidRDefault="00433F16" w:rsidP="004B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1652522"/>
      <w:docPartObj>
        <w:docPartGallery w:val="Page Numbers (Bottom of Page)"/>
        <w:docPartUnique/>
      </w:docPartObj>
    </w:sdtPr>
    <w:sdtEndPr/>
    <w:sdtContent>
      <w:p w:rsidR="004B7113" w:rsidRDefault="004B71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04">
          <w:rPr>
            <w:noProof/>
          </w:rPr>
          <w:t>2</w:t>
        </w:r>
        <w:r>
          <w:fldChar w:fldCharType="end"/>
        </w:r>
      </w:p>
    </w:sdtContent>
  </w:sdt>
  <w:p w:rsidR="004B7113" w:rsidRDefault="004B71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F16" w:rsidRDefault="00433F16" w:rsidP="004B7113">
      <w:r>
        <w:separator/>
      </w:r>
    </w:p>
  </w:footnote>
  <w:footnote w:type="continuationSeparator" w:id="0">
    <w:p w:rsidR="00433F16" w:rsidRDefault="00433F16" w:rsidP="004B71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AE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D54E0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1572A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15C1E"/>
    <w:rsid w:val="00421C35"/>
    <w:rsid w:val="00431833"/>
    <w:rsid w:val="00432982"/>
    <w:rsid w:val="00433F16"/>
    <w:rsid w:val="00450C81"/>
    <w:rsid w:val="00470ECE"/>
    <w:rsid w:val="004772CE"/>
    <w:rsid w:val="00477BF3"/>
    <w:rsid w:val="00486DB8"/>
    <w:rsid w:val="00487C83"/>
    <w:rsid w:val="0049524B"/>
    <w:rsid w:val="004A77D5"/>
    <w:rsid w:val="004B4E9B"/>
    <w:rsid w:val="004B7113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157D9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A3D4E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0BAE"/>
    <w:rsid w:val="009B3301"/>
    <w:rsid w:val="009B4E6B"/>
    <w:rsid w:val="009B7117"/>
    <w:rsid w:val="009E4D41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3404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7113"/>
  </w:style>
  <w:style w:type="paragraph" w:styleId="a5">
    <w:name w:val="footer"/>
    <w:basedOn w:val="a"/>
    <w:link w:val="a6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7113"/>
  </w:style>
  <w:style w:type="paragraph" w:styleId="a5">
    <w:name w:val="footer"/>
    <w:basedOn w:val="a"/>
    <w:link w:val="a6"/>
    <w:uiPriority w:val="99"/>
    <w:unhideWhenUsed/>
    <w:rsid w:val="004B71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2649</Words>
  <Characters>15105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3</cp:revision>
  <dcterms:created xsi:type="dcterms:W3CDTF">2013-07-11T11:33:00Z</dcterms:created>
  <dcterms:modified xsi:type="dcterms:W3CDTF">2013-07-17T03:53:00Z</dcterms:modified>
</cp:coreProperties>
</file>