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40667A">
        <w:t xml:space="preserve">поставку </w:t>
      </w:r>
      <w:r w:rsidR="007A6AEF">
        <w:t>крепежа</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2B1478" w:rsidRDefault="00CE2D72" w:rsidP="002B1478">
            <w:pPr>
              <w:rPr>
                <w:spacing w:val="-6"/>
                <w:lang w:val="en-US"/>
              </w:rPr>
            </w:pPr>
            <w:r w:rsidRPr="007F61AB">
              <w:rPr>
                <w:spacing w:val="-6"/>
              </w:rPr>
              <w:t xml:space="preserve">№ </w:t>
            </w:r>
            <w:r w:rsidR="005D0327">
              <w:rPr>
                <w:spacing w:val="-6"/>
              </w:rPr>
              <w:t>78</w:t>
            </w:r>
            <w:r w:rsidR="007A6AEF">
              <w:rPr>
                <w:spacing w:val="-6"/>
                <w:lang w:val="en-US"/>
              </w:rPr>
              <w:t>45</w:t>
            </w:r>
            <w:r>
              <w:rPr>
                <w:spacing w:val="-6"/>
              </w:rPr>
              <w:t>/</w:t>
            </w:r>
            <w:r w:rsidR="007A6AEF">
              <w:rPr>
                <w:spacing w:val="-6"/>
                <w:lang w:val="en-US"/>
              </w:rPr>
              <w:t>867</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2D05E9" w:rsidP="008F2A92">
            <w:pPr>
              <w:rPr>
                <w:lang w:val="en-US"/>
              </w:rPr>
            </w:pPr>
            <w:proofErr w:type="spellStart"/>
            <w:r>
              <w:t>И.о</w:t>
            </w:r>
            <w:proofErr w:type="spellEnd"/>
            <w:r>
              <w:t xml:space="preserve">. начальника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000B6">
        <w:rPr>
          <w:webHidden/>
          <w:szCs w:val="24"/>
        </w:rPr>
        <w:t>4</w:t>
      </w:r>
    </w:p>
    <w:p w:rsidR="00CE2D72" w:rsidRPr="00D821F1"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73288A">
        <w:t>0</w:t>
      </w:r>
    </w:p>
    <w:p w:rsidR="004E3AA0" w:rsidRPr="00D821F1" w:rsidRDefault="004E3AA0" w:rsidP="00DB3E23"/>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9B7CC4" w:rsidRPr="009B7CC4">
        <w:rPr>
          <w:rFonts w:ascii="Times New Roman" w:hAnsi="Times New Roman"/>
          <w:bCs/>
          <w:spacing w:val="-6"/>
          <w:sz w:val="24"/>
          <w:szCs w:val="24"/>
        </w:rPr>
        <w:t>крепежа</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004513E0">
        <w:rPr>
          <w:sz w:val="22"/>
          <w:szCs w:val="22"/>
        </w:rPr>
        <w:t>Ширяева Надежда Валерьевна</w:t>
      </w:r>
      <w:r w:rsidRPr="00622359">
        <w:t>.</w:t>
      </w:r>
    </w:p>
    <w:p w:rsidR="0095665A" w:rsidRPr="00622359" w:rsidRDefault="0095665A" w:rsidP="0095665A">
      <w:pPr>
        <w:tabs>
          <w:tab w:val="left" w:pos="1134"/>
        </w:tabs>
        <w:ind w:firstLine="709"/>
        <w:contextualSpacing/>
        <w:jc w:val="both"/>
      </w:pPr>
      <w:r w:rsidRPr="00622359">
        <w:t>Телефон: 8 (35191) 5</w:t>
      </w:r>
      <w:r w:rsidR="004513E0">
        <w:t>7103</w:t>
      </w:r>
      <w:r w:rsidRPr="00622359">
        <w:t xml:space="preserve">, факс: 8 (35191) </w:t>
      </w:r>
      <w:r w:rsidR="004513E0">
        <w:t>57339.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4513E0" w:rsidRPr="004513E0">
        <w:rPr>
          <w:rFonts w:ascii="Times New Roman" w:hAnsi="Times New Roman"/>
          <w:color w:val="0000FF"/>
          <w:sz w:val="24"/>
          <w:szCs w:val="24"/>
          <w:u w:val="single"/>
          <w:lang w:val="en-US"/>
        </w:rPr>
        <w:t>shiryaeva</w:t>
      </w:r>
      <w:proofErr w:type="spellEnd"/>
      <w:r w:rsidR="004513E0" w:rsidRPr="004513E0">
        <w:rPr>
          <w:rFonts w:ascii="Times New Roman" w:hAnsi="Times New Roman"/>
          <w:color w:val="0000FF"/>
          <w:sz w:val="24"/>
          <w:szCs w:val="24"/>
          <w:u w:val="single"/>
        </w:rPr>
        <w:t>@</w:t>
      </w:r>
      <w:proofErr w:type="spellStart"/>
      <w:r w:rsidR="004513E0" w:rsidRPr="004513E0">
        <w:rPr>
          <w:rFonts w:ascii="Times New Roman" w:hAnsi="Times New Roman"/>
          <w:color w:val="0000FF"/>
          <w:sz w:val="24"/>
          <w:szCs w:val="24"/>
          <w:u w:val="single"/>
          <w:lang w:val="en-US"/>
        </w:rPr>
        <w:t>imf</w:t>
      </w:r>
      <w:proofErr w:type="spellEnd"/>
      <w:r w:rsidR="004513E0" w:rsidRPr="004513E0">
        <w:rPr>
          <w:rFonts w:ascii="Times New Roman" w:hAnsi="Times New Roman"/>
          <w:color w:val="0000FF"/>
          <w:sz w:val="24"/>
          <w:szCs w:val="24"/>
          <w:u w:val="single"/>
        </w:rPr>
        <w:t>.</w:t>
      </w:r>
      <w:proofErr w:type="spellStart"/>
      <w:r w:rsidR="004513E0" w:rsidRPr="004513E0">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4513E0" w:rsidRPr="004513E0">
        <w:rPr>
          <w:rFonts w:ascii="Times New Roman" w:hAnsi="Times New Roman"/>
          <w:bCs/>
          <w:sz w:val="24"/>
          <w:szCs w:val="24"/>
        </w:rPr>
        <w:t>крепежа</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CB30E2" w:rsidRPr="00622359" w:rsidRDefault="00CB30E2" w:rsidP="004513E0">
      <w:pPr>
        <w:ind w:firstLine="709"/>
      </w:pPr>
      <w:r w:rsidRPr="00622359">
        <w:t xml:space="preserve">Срок выполнения </w:t>
      </w:r>
      <w:r w:rsidR="0095665A" w:rsidRPr="00622359">
        <w:t>поставок</w:t>
      </w:r>
      <w:r w:rsidRPr="00622359">
        <w:t>:</w:t>
      </w:r>
      <w:r w:rsidR="002B1478">
        <w:t xml:space="preserve"> </w:t>
      </w:r>
      <w:r w:rsidR="0073288A" w:rsidRPr="00F308AA">
        <w:t xml:space="preserve">Поставка должна быть осуществлена </w:t>
      </w:r>
      <w:r w:rsidR="0073288A">
        <w:t>с 29</w:t>
      </w:r>
      <w:r w:rsidR="0073288A" w:rsidRPr="00F308AA">
        <w:t xml:space="preserve"> </w:t>
      </w:r>
      <w:r w:rsidR="0073288A">
        <w:t>декабря</w:t>
      </w:r>
      <w:r w:rsidR="0073288A" w:rsidRPr="00F308AA">
        <w:t xml:space="preserve"> 2015</w:t>
      </w:r>
      <w:r w:rsidR="0073288A">
        <w:t xml:space="preserve"> года до 30 декабря 2015 года</w:t>
      </w:r>
      <w:r w:rsidR="009F191E">
        <w:rPr>
          <w:iCs/>
          <w:color w:val="000000"/>
          <w:spacing w:val="-1"/>
        </w:rPr>
        <w:t>.</w:t>
      </w:r>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r w:rsidR="004513E0" w:rsidRPr="006338B9">
        <w:rPr>
          <w:bCs/>
        </w:rPr>
        <w:t>Челябинск</w:t>
      </w:r>
      <w:r w:rsidR="004513E0">
        <w:rPr>
          <w:bCs/>
        </w:rPr>
        <w:t>,</w:t>
      </w:r>
      <w:r w:rsidR="004513E0" w:rsidRPr="006338B9">
        <w:rPr>
          <w:bCs/>
        </w:rPr>
        <w:t xml:space="preserve"> ул. </w:t>
      </w:r>
      <w:r w:rsidR="004513E0">
        <w:rPr>
          <w:bCs/>
        </w:rPr>
        <w:t xml:space="preserve">1-ая </w:t>
      </w:r>
      <w:proofErr w:type="gramStart"/>
      <w:r w:rsidR="004513E0">
        <w:rPr>
          <w:bCs/>
        </w:rPr>
        <w:t>Потребительская</w:t>
      </w:r>
      <w:proofErr w:type="gramEnd"/>
      <w:r w:rsidR="004513E0">
        <w:rPr>
          <w:bCs/>
        </w:rPr>
        <w:t>, 36</w:t>
      </w:r>
      <w:r w:rsidR="0095665A" w:rsidRPr="00622359">
        <w:rPr>
          <w:bCs/>
          <w:color w:val="000000"/>
        </w:rPr>
        <w:t>.</w:t>
      </w:r>
      <w:r w:rsidR="0063030F">
        <w:rPr>
          <w:sz w:val="22"/>
          <w:szCs w:val="22"/>
        </w:rPr>
        <w:t xml:space="preserve"> </w:t>
      </w:r>
    </w:p>
    <w:p w:rsidR="0095665A" w:rsidRDefault="0095665A"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4513E0" w:rsidRPr="004513E0">
        <w:rPr>
          <w:rFonts w:ascii="Times New Roman" w:hAnsi="Times New Roman"/>
          <w:sz w:val="24"/>
          <w:szCs w:val="24"/>
        </w:rPr>
        <w:t xml:space="preserve">Расчеты по договору производятся безналичным расчетом , 100% оплата по факту поставки товара производится в течение 20 (двадцати) дней </w:t>
      </w:r>
      <w:proofErr w:type="gramStart"/>
      <w:r w:rsidR="004513E0" w:rsidRPr="004513E0">
        <w:rPr>
          <w:rFonts w:ascii="Times New Roman" w:hAnsi="Times New Roman"/>
          <w:sz w:val="24"/>
          <w:szCs w:val="24"/>
        </w:rPr>
        <w:t>с даты приёмки</w:t>
      </w:r>
      <w:proofErr w:type="gramEnd"/>
      <w:r w:rsidR="004513E0" w:rsidRPr="004513E0">
        <w:rPr>
          <w:rFonts w:ascii="Times New Roman" w:hAnsi="Times New Roman"/>
          <w:sz w:val="24"/>
          <w:szCs w:val="24"/>
        </w:rPr>
        <w:t xml:space="preserve"> Покупателем товара и подписания товарной накладной</w:t>
      </w:r>
      <w:r w:rsidR="002B1478" w:rsidRPr="002B1478">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4513E0">
        <w:rPr>
          <w:rFonts w:ascii="Times New Roman" w:hAnsi="Times New Roman"/>
          <w:sz w:val="24"/>
          <w:szCs w:val="24"/>
        </w:rPr>
        <w:t>4 024 409</w:t>
      </w:r>
      <w:r w:rsidR="009F191E">
        <w:rPr>
          <w:rFonts w:ascii="Times New Roman" w:hAnsi="Times New Roman"/>
          <w:sz w:val="24"/>
          <w:szCs w:val="24"/>
        </w:rPr>
        <w:t>,</w:t>
      </w:r>
      <w:r w:rsidR="004513E0">
        <w:rPr>
          <w:rFonts w:ascii="Times New Roman" w:hAnsi="Times New Roman"/>
          <w:sz w:val="24"/>
          <w:szCs w:val="24"/>
        </w:rPr>
        <w:t>00</w:t>
      </w:r>
      <w:r w:rsidR="0095665A" w:rsidRPr="00622359">
        <w:rPr>
          <w:rFonts w:ascii="Times New Roman" w:hAnsi="Times New Roman"/>
          <w:sz w:val="24"/>
          <w:szCs w:val="24"/>
        </w:rPr>
        <w:t xml:space="preserve"> рублей (</w:t>
      </w:r>
      <w:r w:rsidR="004513E0">
        <w:rPr>
          <w:rFonts w:ascii="Times New Roman" w:hAnsi="Times New Roman"/>
          <w:sz w:val="24"/>
          <w:szCs w:val="24"/>
        </w:rPr>
        <w:t>четыре миллиона двадцать четыре тысячи четыреста девять</w:t>
      </w:r>
      <w:r w:rsidR="00D821F1">
        <w:rPr>
          <w:rFonts w:ascii="Times New Roman" w:hAnsi="Times New Roman"/>
          <w:sz w:val="24"/>
          <w:szCs w:val="24"/>
        </w:rPr>
        <w:t xml:space="preserve">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4513E0">
        <w:rPr>
          <w:rFonts w:ascii="Times New Roman" w:hAnsi="Times New Roman"/>
          <w:sz w:val="24"/>
          <w:szCs w:val="24"/>
        </w:rPr>
        <w:t>00</w:t>
      </w:r>
      <w:r w:rsidR="0095665A" w:rsidRPr="00622359">
        <w:rPr>
          <w:rFonts w:ascii="Times New Roman" w:hAnsi="Times New Roman"/>
          <w:sz w:val="24"/>
          <w:szCs w:val="24"/>
        </w:rPr>
        <w:t xml:space="preserve"> копе</w:t>
      </w:r>
      <w:r w:rsidR="004513E0">
        <w:rPr>
          <w:rFonts w:ascii="Times New Roman" w:hAnsi="Times New Roman"/>
          <w:sz w:val="24"/>
          <w:szCs w:val="24"/>
        </w:rPr>
        <w:t>е</w:t>
      </w:r>
      <w:r w:rsidR="0095665A" w:rsidRPr="00622359">
        <w:rPr>
          <w:rFonts w:ascii="Times New Roman" w:hAnsi="Times New Roman"/>
          <w:sz w:val="24"/>
          <w:szCs w:val="24"/>
        </w:rPr>
        <w:t>к)</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4513E0"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3 410 516</w:t>
      </w:r>
      <w:r w:rsidR="00392F5E">
        <w:rPr>
          <w:rFonts w:ascii="Times New Roman" w:hAnsi="Times New Roman"/>
          <w:sz w:val="24"/>
          <w:szCs w:val="24"/>
        </w:rPr>
        <w:t>,</w:t>
      </w:r>
      <w:r>
        <w:rPr>
          <w:rFonts w:ascii="Times New Roman" w:hAnsi="Times New Roman"/>
          <w:sz w:val="24"/>
          <w:szCs w:val="24"/>
        </w:rPr>
        <w:t>10</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341D8B" w:rsidP="00CB30E2">
      <w:pPr>
        <w:tabs>
          <w:tab w:val="left" w:pos="1134"/>
        </w:tabs>
        <w:ind w:firstLine="709"/>
        <w:contextualSpacing/>
        <w:jc w:val="both"/>
      </w:pPr>
      <w:r w:rsidRPr="00341D8B">
        <w:t>стоимость изготовления, НДС</w:t>
      </w:r>
      <w:r>
        <w:t xml:space="preserve"> 18 %</w:t>
      </w:r>
      <w:r w:rsidRPr="00341D8B">
        <w:t>, доставка на склад, расходы на погрузочные работы, упаковку, комплект технической документации, уплата таможенных пошлин, налогов и других обязательных платежей в соответствии с действующим законодательством</w:t>
      </w:r>
      <w:r w:rsidR="002B1478" w:rsidRPr="00DF2037">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lastRenderedPageBreak/>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00343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003430">
        <w:rPr>
          <w:rFonts w:ascii="Times New Roman" w:hAnsi="Times New Roman"/>
          <w:sz w:val="24"/>
          <w:szCs w:val="24"/>
        </w:rPr>
        <w:t>окончания</w:t>
      </w:r>
      <w:r w:rsidRPr="00003430">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003430">
        <w:rPr>
          <w:rFonts w:ascii="Times New Roman" w:hAnsi="Times New Roman"/>
          <w:spacing w:val="-6"/>
          <w:sz w:val="24"/>
          <w:szCs w:val="24"/>
        </w:rPr>
        <w:t>08</w:t>
      </w:r>
      <w:r w:rsidRPr="00003430">
        <w:rPr>
          <w:rFonts w:ascii="Times New Roman" w:hAnsi="Times New Roman"/>
          <w:spacing w:val="-6"/>
          <w:sz w:val="24"/>
          <w:szCs w:val="24"/>
        </w:rPr>
        <w:t>-00 (время московское) «</w:t>
      </w:r>
      <w:r w:rsidR="00003430" w:rsidRPr="00003430">
        <w:rPr>
          <w:rFonts w:ascii="Times New Roman" w:hAnsi="Times New Roman"/>
          <w:spacing w:val="-6"/>
          <w:sz w:val="24"/>
          <w:szCs w:val="24"/>
        </w:rPr>
        <w:t>17</w:t>
      </w:r>
      <w:r w:rsidRPr="00003430">
        <w:rPr>
          <w:rFonts w:ascii="Times New Roman" w:hAnsi="Times New Roman"/>
          <w:spacing w:val="-6"/>
          <w:sz w:val="24"/>
          <w:szCs w:val="24"/>
        </w:rPr>
        <w:t xml:space="preserve">» </w:t>
      </w:r>
      <w:r w:rsidR="00003430" w:rsidRPr="00003430">
        <w:rPr>
          <w:rFonts w:ascii="Times New Roman" w:hAnsi="Times New Roman"/>
          <w:spacing w:val="-6"/>
          <w:sz w:val="24"/>
          <w:szCs w:val="24"/>
        </w:rPr>
        <w:t>ноября</w:t>
      </w:r>
      <w:r w:rsidRPr="00003430">
        <w:rPr>
          <w:rFonts w:ascii="Times New Roman" w:hAnsi="Times New Roman"/>
          <w:spacing w:val="-6"/>
          <w:sz w:val="24"/>
          <w:szCs w:val="24"/>
        </w:rPr>
        <w:t xml:space="preserve"> 20</w:t>
      </w:r>
      <w:r w:rsidR="00361170" w:rsidRPr="00003430">
        <w:rPr>
          <w:rFonts w:ascii="Times New Roman" w:hAnsi="Times New Roman"/>
          <w:spacing w:val="-6"/>
          <w:sz w:val="24"/>
          <w:szCs w:val="24"/>
        </w:rPr>
        <w:t>15</w:t>
      </w:r>
      <w:r w:rsidRPr="00003430">
        <w:rPr>
          <w:rFonts w:ascii="Times New Roman" w:hAnsi="Times New Roman"/>
          <w:spacing w:val="-6"/>
          <w:sz w:val="24"/>
          <w:szCs w:val="24"/>
        </w:rPr>
        <w:t xml:space="preserve"> года. </w:t>
      </w:r>
    </w:p>
    <w:p w:rsidR="00CB30E2" w:rsidRPr="00003430" w:rsidRDefault="00CB30E2" w:rsidP="00CB30E2">
      <w:pPr>
        <w:tabs>
          <w:tab w:val="left" w:pos="1134"/>
        </w:tabs>
        <w:ind w:firstLine="709"/>
        <w:contextualSpacing/>
        <w:jc w:val="both"/>
        <w:rPr>
          <w:spacing w:val="-6"/>
        </w:rPr>
      </w:pPr>
      <w:r w:rsidRPr="00003430">
        <w:rPr>
          <w:spacing w:val="-6"/>
        </w:rPr>
        <w:t>Место заседания закупочной комиссии (при проведении):</w:t>
      </w:r>
    </w:p>
    <w:p w:rsidR="00CB30E2" w:rsidRPr="00003430" w:rsidRDefault="0026186E" w:rsidP="00CB30E2">
      <w:pPr>
        <w:tabs>
          <w:tab w:val="left" w:pos="1134"/>
        </w:tabs>
        <w:ind w:left="709"/>
        <w:contextualSpacing/>
        <w:jc w:val="both"/>
      </w:pPr>
      <w:proofErr w:type="gramStart"/>
      <w:r w:rsidRPr="00003430">
        <w:t>А</w:t>
      </w:r>
      <w:r w:rsidR="00CB30E2" w:rsidRPr="00003430">
        <w:t>дрес</w:t>
      </w:r>
      <w:r w:rsidRPr="00003430">
        <w:t xml:space="preserve"> </w:t>
      </w:r>
      <w:r w:rsidR="00622359" w:rsidRPr="00003430">
        <w:t>456080, Челябинская область, г. Трехгорный, ул. Заречная, 13</w:t>
      </w:r>
      <w:proofErr w:type="gramEnd"/>
    </w:p>
    <w:p w:rsidR="00CB30E2" w:rsidRPr="00003430" w:rsidRDefault="00CB30E2" w:rsidP="00CB30E2">
      <w:pPr>
        <w:tabs>
          <w:tab w:val="left" w:pos="1134"/>
        </w:tabs>
        <w:ind w:left="709"/>
        <w:contextualSpacing/>
        <w:jc w:val="both"/>
        <w:rPr>
          <w:spacing w:val="-6"/>
        </w:rPr>
      </w:pPr>
      <w:bookmarkStart w:id="11" w:name="_GoBack"/>
      <w:bookmarkEnd w:id="11"/>
    </w:p>
    <w:p w:rsidR="00CB30E2" w:rsidRPr="0000343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03430">
        <w:rPr>
          <w:rFonts w:ascii="Times New Roman" w:hAnsi="Times New Roman"/>
          <w:spacing w:val="-6"/>
          <w:sz w:val="24"/>
          <w:szCs w:val="24"/>
        </w:rPr>
        <w:t xml:space="preserve">Место и </w:t>
      </w:r>
      <w:r w:rsidRPr="00003430">
        <w:rPr>
          <w:rFonts w:ascii="Times New Roman" w:hAnsi="Times New Roman"/>
          <w:sz w:val="24"/>
          <w:szCs w:val="24"/>
        </w:rPr>
        <w:t>дата</w:t>
      </w:r>
      <w:r w:rsidRPr="00003430">
        <w:rPr>
          <w:rFonts w:ascii="Times New Roman" w:hAnsi="Times New Roman"/>
          <w:spacing w:val="-6"/>
          <w:sz w:val="24"/>
          <w:szCs w:val="24"/>
        </w:rPr>
        <w:t xml:space="preserve"> рассмотрения заявок и подведения итогов закупки: </w:t>
      </w:r>
    </w:p>
    <w:p w:rsidR="00CB30E2" w:rsidRPr="00003430" w:rsidRDefault="00CB30E2" w:rsidP="00622359">
      <w:pPr>
        <w:tabs>
          <w:tab w:val="left" w:pos="1134"/>
        </w:tabs>
        <w:ind w:firstLine="709"/>
        <w:contextualSpacing/>
        <w:jc w:val="both"/>
      </w:pPr>
    </w:p>
    <w:p w:rsidR="00CB30E2" w:rsidRPr="00003430" w:rsidRDefault="00CB30E2" w:rsidP="00CB30E2">
      <w:pPr>
        <w:tabs>
          <w:tab w:val="left" w:pos="1134"/>
        </w:tabs>
        <w:ind w:firstLine="709"/>
        <w:contextualSpacing/>
        <w:jc w:val="both"/>
      </w:pPr>
      <w:r w:rsidRPr="00003430">
        <w:t>Место и дата проведения отборочной стадии и подведения итогов запроса цен: адрес</w:t>
      </w:r>
      <w:r w:rsidR="00622359" w:rsidRPr="00003430">
        <w:t xml:space="preserve"> 456080, Челябинская область, г. Трехгорный, ул. Заречная, 13</w:t>
      </w:r>
      <w:r w:rsidRPr="00003430">
        <w:t>, не позднее «</w:t>
      </w:r>
      <w:r w:rsidR="00003430" w:rsidRPr="00003430">
        <w:t>07</w:t>
      </w:r>
      <w:r w:rsidRPr="00003430">
        <w:t xml:space="preserve">» </w:t>
      </w:r>
      <w:r w:rsidR="00003430" w:rsidRPr="00003430">
        <w:t>декабря</w:t>
      </w:r>
      <w:r w:rsidRPr="00003430">
        <w:t xml:space="preserve"> 20</w:t>
      </w:r>
      <w:r w:rsidR="00361170" w:rsidRPr="00003430">
        <w:t>15</w:t>
      </w:r>
      <w:r w:rsidRPr="00003430">
        <w:t xml:space="preserve"> г. </w:t>
      </w:r>
    </w:p>
    <w:p w:rsidR="00CB30E2" w:rsidRPr="00003430" w:rsidRDefault="00CB30E2" w:rsidP="00CB30E2">
      <w:pPr>
        <w:tabs>
          <w:tab w:val="left" w:pos="1134"/>
        </w:tabs>
        <w:ind w:firstLine="709"/>
        <w:contextualSpacing/>
        <w:jc w:val="both"/>
        <w:rPr>
          <w:spacing w:val="-6"/>
        </w:rPr>
      </w:pPr>
    </w:p>
    <w:p w:rsidR="00CB30E2" w:rsidRPr="0000343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03430">
        <w:rPr>
          <w:rFonts w:ascii="Times New Roman" w:hAnsi="Times New Roman"/>
          <w:spacing w:val="-6"/>
          <w:sz w:val="24"/>
          <w:szCs w:val="24"/>
        </w:rPr>
        <w:t xml:space="preserve">Срок </w:t>
      </w:r>
      <w:r w:rsidRPr="00003430">
        <w:rPr>
          <w:rFonts w:ascii="Times New Roman" w:hAnsi="Times New Roman"/>
          <w:sz w:val="24"/>
          <w:szCs w:val="24"/>
        </w:rPr>
        <w:t>заключения</w:t>
      </w:r>
      <w:r w:rsidR="00622359" w:rsidRPr="00003430">
        <w:rPr>
          <w:rFonts w:ascii="Times New Roman" w:hAnsi="Times New Roman"/>
          <w:spacing w:val="-6"/>
          <w:sz w:val="24"/>
          <w:szCs w:val="24"/>
        </w:rPr>
        <w:t xml:space="preserve"> договора</w:t>
      </w:r>
      <w:r w:rsidRPr="00003430">
        <w:rPr>
          <w:rFonts w:ascii="Times New Roman" w:hAnsi="Times New Roman"/>
          <w:spacing w:val="-6"/>
          <w:sz w:val="24"/>
          <w:szCs w:val="24"/>
        </w:rPr>
        <w:t xml:space="preserve">: </w:t>
      </w:r>
      <w:r w:rsidRPr="00003430">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003430" w:rsidRDefault="00CB30E2" w:rsidP="00CB30E2">
      <w:pPr>
        <w:tabs>
          <w:tab w:val="left" w:pos="1134"/>
        </w:tabs>
        <w:ind w:firstLine="709"/>
        <w:contextualSpacing/>
        <w:jc w:val="both"/>
      </w:pPr>
      <w:r w:rsidRPr="00003430">
        <w:t>если вследствие рассмотрения жалобы в ЦАК, АК дивизиона или Федеральной антимонопольной службе требуется более длительный срок;</w:t>
      </w:r>
    </w:p>
    <w:p w:rsidR="00CB30E2" w:rsidRPr="00622359" w:rsidRDefault="00CB30E2" w:rsidP="00CB30E2">
      <w:pPr>
        <w:tabs>
          <w:tab w:val="left" w:pos="1134"/>
        </w:tabs>
        <w:ind w:firstLine="709"/>
        <w:contextualSpacing/>
        <w:jc w:val="both"/>
      </w:pPr>
      <w:r w:rsidRPr="00003430">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w:t>
      </w:r>
      <w:r w:rsidRPr="00622359">
        <w:t xml:space="preserve">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lastRenderedPageBreak/>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30B93">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30B93">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9"/>
          </w:p>
          <w:p w:rsidR="00054E93" w:rsidRPr="003012C7" w:rsidRDefault="00054E93" w:rsidP="00054E93">
            <w:pPr>
              <w:pStyle w:val="Times12"/>
              <w:numPr>
                <w:ilvl w:val="0"/>
                <w:numId w:val="51"/>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730B93">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730B93">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730B93">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7" w:name="_Ref317254659"/>
          </w:p>
        </w:tc>
        <w:bookmarkEnd w:id="107"/>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8"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8"/>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9" w:name="_Ref401223818"/>
          </w:p>
        </w:tc>
        <w:tc>
          <w:tcPr>
            <w:tcW w:w="2268" w:type="dxa"/>
          </w:tcPr>
          <w:p w:rsidR="00054E93" w:rsidRDefault="00054E93"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9" w:name="_Ref317256138"/>
          </w:p>
        </w:tc>
        <w:bookmarkEnd w:id="119"/>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0"/>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C3767" w:rsidRDefault="00054E93"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73288A" w:rsidRPr="0073288A" w:rsidRDefault="0073288A" w:rsidP="0073288A">
      <w:pPr>
        <w:keepNext/>
        <w:keepLines/>
        <w:widowControl w:val="0"/>
        <w:suppressLineNumbers/>
        <w:suppressAutoHyphens/>
        <w:spacing w:after="60"/>
        <w:ind w:left="720" w:hanging="720"/>
        <w:jc w:val="center"/>
        <w:outlineLvl w:val="3"/>
        <w:rPr>
          <w:b/>
        </w:rPr>
      </w:pPr>
      <w:r w:rsidRPr="0073288A">
        <w:rPr>
          <w:b/>
        </w:rPr>
        <w:t>ДОГОВОР ПОСТАВКИ № 192-86-5-07/</w:t>
      </w:r>
    </w:p>
    <w:p w:rsidR="0073288A" w:rsidRPr="0073288A" w:rsidRDefault="0073288A" w:rsidP="0073288A">
      <w:pPr>
        <w:keepNext/>
        <w:keepLines/>
        <w:widowControl w:val="0"/>
        <w:suppressLineNumbers/>
        <w:tabs>
          <w:tab w:val="left" w:pos="6480"/>
        </w:tabs>
        <w:suppressAutoHyphens/>
        <w:spacing w:after="60"/>
        <w:ind w:left="720" w:hanging="720"/>
        <w:jc w:val="both"/>
        <w:outlineLvl w:val="3"/>
      </w:pPr>
      <w:r w:rsidRPr="0073288A">
        <w:t xml:space="preserve">г. </w:t>
      </w:r>
      <w:proofErr w:type="gramStart"/>
      <w:r w:rsidRPr="0073288A">
        <w:t>Трехгорный</w:t>
      </w:r>
      <w:proofErr w:type="gramEnd"/>
      <w:r w:rsidRPr="0073288A">
        <w:t xml:space="preserve">                                                                                     «___»______________2015 года</w:t>
      </w:r>
    </w:p>
    <w:p w:rsidR="0073288A" w:rsidRPr="0073288A" w:rsidRDefault="0073288A" w:rsidP="0073288A">
      <w:pPr>
        <w:ind w:firstLine="720"/>
        <w:jc w:val="both"/>
      </w:pPr>
      <w:r w:rsidRPr="0073288A">
        <w:t>Федеральное государственное унитарное предприятие «Приборостроительный завод» (ФГУП «ПСЗ»), в лице генерального директора Комарова Геннадия Владимировича, действующего на основании Устава, именуемое в дальнейшем «Покупатель», с одной стороны, и</w:t>
      </w:r>
      <w:proofErr w:type="gramStart"/>
      <w:r w:rsidRPr="0073288A">
        <w:t xml:space="preserve">                  ,</w:t>
      </w:r>
      <w:proofErr w:type="gramEnd"/>
      <w:r w:rsidRPr="0073288A">
        <w:t xml:space="preserve"> в лице руководителя                , действующего на основании                    , именуемое в дальнейшем «Поставщик», с другой стороны, а вместе именуемые в дальнейшем «Стороны», заключили настоящий  Договор поставки о нижеследующем:</w:t>
      </w:r>
    </w:p>
    <w:p w:rsidR="0073288A" w:rsidRPr="0073288A" w:rsidRDefault="0073288A" w:rsidP="0073288A">
      <w:pPr>
        <w:ind w:firstLine="720"/>
        <w:jc w:val="both"/>
      </w:pPr>
    </w:p>
    <w:p w:rsidR="0073288A" w:rsidRPr="0073288A" w:rsidRDefault="0073288A" w:rsidP="00AB09F3">
      <w:pPr>
        <w:numPr>
          <w:ilvl w:val="0"/>
          <w:numId w:val="86"/>
        </w:numPr>
        <w:tabs>
          <w:tab w:val="num" w:pos="-1800"/>
        </w:tabs>
        <w:spacing w:after="60"/>
        <w:ind w:left="0" w:firstLine="0"/>
        <w:jc w:val="center"/>
      </w:pPr>
      <w:r w:rsidRPr="0073288A">
        <w:t>ПРЕДМЕТ ДОГОВОРА ПОСТАВКИ</w:t>
      </w:r>
    </w:p>
    <w:p w:rsidR="0073288A" w:rsidRPr="0073288A" w:rsidRDefault="0073288A" w:rsidP="0073288A">
      <w:pPr>
        <w:ind w:firstLine="720"/>
        <w:jc w:val="both"/>
      </w:pPr>
      <w:r w:rsidRPr="0073288A">
        <w:t>Поставщик обязуется поставить в собственность, а Покупатель принять и оплатить следующий крепеж (далее по тексту договора товар):</w:t>
      </w:r>
    </w:p>
    <w:tbl>
      <w:tblP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7"/>
        <w:gridCol w:w="6301"/>
        <w:gridCol w:w="900"/>
        <w:gridCol w:w="1440"/>
        <w:gridCol w:w="1179"/>
        <w:gridCol w:w="9"/>
      </w:tblGrid>
      <w:tr w:rsidR="0073288A" w:rsidRPr="0073288A" w:rsidTr="00391632">
        <w:trPr>
          <w:cantSplit/>
          <w:trHeight w:val="820"/>
        </w:trPr>
        <w:tc>
          <w:tcPr>
            <w:tcW w:w="647" w:type="dxa"/>
            <w:tcBorders>
              <w:bottom w:val="single" w:sz="4" w:space="0" w:color="auto"/>
            </w:tcBorders>
            <w:vAlign w:val="center"/>
          </w:tcPr>
          <w:p w:rsidR="0073288A" w:rsidRPr="0073288A" w:rsidRDefault="0073288A" w:rsidP="0073288A">
            <w:pPr>
              <w:spacing w:after="120"/>
              <w:ind w:left="-108" w:right="-108"/>
              <w:jc w:val="center"/>
              <w:rPr>
                <w:bCs/>
              </w:rPr>
            </w:pPr>
            <w:r w:rsidRPr="0073288A">
              <w:rPr>
                <w:bCs/>
              </w:rPr>
              <w:t xml:space="preserve">№ </w:t>
            </w:r>
            <w:proofErr w:type="gramStart"/>
            <w:r w:rsidRPr="0073288A">
              <w:rPr>
                <w:bCs/>
              </w:rPr>
              <w:t>п</w:t>
            </w:r>
            <w:proofErr w:type="gramEnd"/>
            <w:r w:rsidRPr="0073288A">
              <w:rPr>
                <w:bCs/>
              </w:rPr>
              <w:t>/п</w:t>
            </w:r>
          </w:p>
        </w:tc>
        <w:tc>
          <w:tcPr>
            <w:tcW w:w="6301" w:type="dxa"/>
            <w:tcBorders>
              <w:bottom w:val="single" w:sz="4" w:space="0" w:color="auto"/>
            </w:tcBorders>
            <w:vAlign w:val="center"/>
          </w:tcPr>
          <w:p w:rsidR="0073288A" w:rsidRPr="0073288A" w:rsidRDefault="0073288A" w:rsidP="0073288A">
            <w:pPr>
              <w:spacing w:after="120"/>
              <w:jc w:val="center"/>
              <w:rPr>
                <w:bCs/>
              </w:rPr>
            </w:pPr>
            <w:r w:rsidRPr="0073288A">
              <w:rPr>
                <w:bCs/>
              </w:rPr>
              <w:t>МАРКА СПЛАВА, СОРТАМЕНТ</w:t>
            </w:r>
          </w:p>
        </w:tc>
        <w:tc>
          <w:tcPr>
            <w:tcW w:w="900" w:type="dxa"/>
            <w:tcBorders>
              <w:bottom w:val="single" w:sz="4" w:space="0" w:color="auto"/>
            </w:tcBorders>
            <w:vAlign w:val="center"/>
          </w:tcPr>
          <w:p w:rsidR="0073288A" w:rsidRPr="0073288A" w:rsidRDefault="0073288A" w:rsidP="0073288A">
            <w:pPr>
              <w:tabs>
                <w:tab w:val="left" w:pos="1026"/>
              </w:tabs>
              <w:spacing w:after="120"/>
              <w:ind w:right="-108"/>
              <w:jc w:val="center"/>
              <w:rPr>
                <w:bCs/>
                <w:u w:val="single"/>
              </w:rPr>
            </w:pPr>
            <w:r w:rsidRPr="0073288A">
              <w:rPr>
                <w:bCs/>
              </w:rPr>
              <w:t xml:space="preserve">Кол-во, </w:t>
            </w:r>
            <w:proofErr w:type="gramStart"/>
            <w:r w:rsidRPr="0073288A">
              <w:rPr>
                <w:bCs/>
              </w:rPr>
              <w:t>кг</w:t>
            </w:r>
            <w:proofErr w:type="gramEnd"/>
          </w:p>
        </w:tc>
        <w:tc>
          <w:tcPr>
            <w:tcW w:w="1440" w:type="dxa"/>
            <w:tcBorders>
              <w:bottom w:val="single" w:sz="4" w:space="0" w:color="auto"/>
            </w:tcBorders>
            <w:vAlign w:val="center"/>
          </w:tcPr>
          <w:p w:rsidR="0073288A" w:rsidRPr="0073288A" w:rsidRDefault="0073288A" w:rsidP="0073288A">
            <w:pPr>
              <w:ind w:left="-108" w:right="-108"/>
              <w:jc w:val="center"/>
              <w:rPr>
                <w:bCs/>
              </w:rPr>
            </w:pPr>
            <w:r w:rsidRPr="0073288A">
              <w:rPr>
                <w:bCs/>
              </w:rPr>
              <w:t>Цена за ед., руб. без НДС</w:t>
            </w:r>
          </w:p>
        </w:tc>
        <w:tc>
          <w:tcPr>
            <w:tcW w:w="1188" w:type="dxa"/>
            <w:gridSpan w:val="2"/>
            <w:tcBorders>
              <w:bottom w:val="single" w:sz="4" w:space="0" w:color="auto"/>
            </w:tcBorders>
            <w:vAlign w:val="center"/>
          </w:tcPr>
          <w:p w:rsidR="0073288A" w:rsidRPr="0073288A" w:rsidRDefault="0073288A" w:rsidP="0073288A">
            <w:pPr>
              <w:ind w:right="-108"/>
              <w:jc w:val="center"/>
              <w:rPr>
                <w:bCs/>
              </w:rPr>
            </w:pPr>
            <w:r w:rsidRPr="0073288A">
              <w:rPr>
                <w:bCs/>
              </w:rPr>
              <w:t>Сумма, руб. без НДС</w:t>
            </w:r>
          </w:p>
        </w:tc>
      </w:tr>
      <w:tr w:rsidR="0073288A" w:rsidRPr="0073288A" w:rsidTr="00391632">
        <w:trPr>
          <w:gridAfter w:val="1"/>
          <w:wAfter w:w="9" w:type="dxa"/>
        </w:trPr>
        <w:tc>
          <w:tcPr>
            <w:tcW w:w="647" w:type="dxa"/>
          </w:tcPr>
          <w:p w:rsidR="0073288A" w:rsidRPr="0073288A" w:rsidRDefault="0073288A" w:rsidP="00AB09F3">
            <w:pPr>
              <w:numPr>
                <w:ilvl w:val="0"/>
                <w:numId w:val="88"/>
              </w:numPr>
              <w:tabs>
                <w:tab w:val="left" w:pos="851"/>
                <w:tab w:val="center" w:pos="4677"/>
                <w:tab w:val="right" w:pos="9355"/>
              </w:tabs>
              <w:spacing w:after="60"/>
              <w:jc w:val="both"/>
            </w:pPr>
          </w:p>
        </w:tc>
        <w:tc>
          <w:tcPr>
            <w:tcW w:w="6301" w:type="dxa"/>
          </w:tcPr>
          <w:p w:rsidR="0073288A" w:rsidRPr="0073288A" w:rsidRDefault="0073288A" w:rsidP="0073288A">
            <w:pPr>
              <w:spacing w:after="60"/>
              <w:jc w:val="both"/>
            </w:pPr>
          </w:p>
        </w:tc>
        <w:tc>
          <w:tcPr>
            <w:tcW w:w="900" w:type="dxa"/>
          </w:tcPr>
          <w:p w:rsidR="0073288A" w:rsidRPr="0073288A" w:rsidRDefault="0073288A" w:rsidP="0073288A">
            <w:pPr>
              <w:spacing w:after="60"/>
              <w:jc w:val="both"/>
            </w:pPr>
          </w:p>
        </w:tc>
        <w:tc>
          <w:tcPr>
            <w:tcW w:w="1440" w:type="dxa"/>
          </w:tcPr>
          <w:p w:rsidR="0073288A" w:rsidRPr="0073288A" w:rsidRDefault="0073288A" w:rsidP="0073288A">
            <w:pPr>
              <w:spacing w:after="60"/>
              <w:jc w:val="right"/>
              <w:rPr>
                <w:color w:val="000000"/>
              </w:rPr>
            </w:pPr>
          </w:p>
        </w:tc>
        <w:tc>
          <w:tcPr>
            <w:tcW w:w="1179" w:type="dxa"/>
            <w:vAlign w:val="bottom"/>
          </w:tcPr>
          <w:p w:rsidR="0073288A" w:rsidRPr="0073288A" w:rsidRDefault="0073288A" w:rsidP="0073288A">
            <w:pPr>
              <w:spacing w:after="60"/>
              <w:jc w:val="right"/>
            </w:pPr>
          </w:p>
        </w:tc>
      </w:tr>
    </w:tbl>
    <w:p w:rsidR="0073288A" w:rsidRPr="0073288A" w:rsidRDefault="0073288A" w:rsidP="0073288A">
      <w:pPr>
        <w:jc w:val="both"/>
        <w:rPr>
          <w:vanish/>
        </w:rPr>
      </w:pPr>
    </w:p>
    <w:tbl>
      <w:tblPr>
        <w:tblW w:w="103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0"/>
        <w:gridCol w:w="3519"/>
      </w:tblGrid>
      <w:tr w:rsidR="0073288A" w:rsidRPr="0073288A" w:rsidTr="00391632">
        <w:tc>
          <w:tcPr>
            <w:tcW w:w="6840" w:type="dxa"/>
            <w:tcBorders>
              <w:top w:val="nil"/>
              <w:left w:val="nil"/>
              <w:bottom w:val="nil"/>
              <w:right w:val="single" w:sz="4" w:space="0" w:color="auto"/>
            </w:tcBorders>
            <w:shd w:val="clear" w:color="auto" w:fill="auto"/>
          </w:tcPr>
          <w:p w:rsidR="0073288A" w:rsidRPr="0073288A" w:rsidRDefault="0073288A" w:rsidP="0073288A">
            <w:pPr>
              <w:tabs>
                <w:tab w:val="left" w:pos="851"/>
                <w:tab w:val="center" w:pos="4677"/>
                <w:tab w:val="right" w:pos="9355"/>
              </w:tabs>
              <w:spacing w:after="60"/>
              <w:jc w:val="right"/>
              <w:rPr>
                <w:b/>
              </w:rPr>
            </w:pPr>
            <w:r w:rsidRPr="0073288A">
              <w:rPr>
                <w:b/>
              </w:rPr>
              <w:t>Итого:</w:t>
            </w:r>
          </w:p>
        </w:tc>
        <w:tc>
          <w:tcPr>
            <w:tcW w:w="3519" w:type="dxa"/>
            <w:tcBorders>
              <w:left w:val="single" w:sz="4" w:space="0" w:color="auto"/>
              <w:bottom w:val="single" w:sz="4" w:space="0" w:color="auto"/>
            </w:tcBorders>
            <w:shd w:val="clear" w:color="auto" w:fill="auto"/>
            <w:vAlign w:val="bottom"/>
          </w:tcPr>
          <w:p w:rsidR="0073288A" w:rsidRPr="0073288A" w:rsidRDefault="0073288A" w:rsidP="0073288A">
            <w:pPr>
              <w:spacing w:after="60"/>
              <w:jc w:val="right"/>
            </w:pPr>
          </w:p>
        </w:tc>
      </w:tr>
      <w:tr w:rsidR="0073288A" w:rsidRPr="0073288A" w:rsidTr="00391632">
        <w:tc>
          <w:tcPr>
            <w:tcW w:w="6840" w:type="dxa"/>
            <w:tcBorders>
              <w:top w:val="nil"/>
              <w:left w:val="nil"/>
              <w:bottom w:val="nil"/>
              <w:right w:val="single" w:sz="4" w:space="0" w:color="auto"/>
            </w:tcBorders>
            <w:shd w:val="clear" w:color="auto" w:fill="auto"/>
          </w:tcPr>
          <w:p w:rsidR="0073288A" w:rsidRPr="0073288A" w:rsidRDefault="0073288A" w:rsidP="0073288A">
            <w:pPr>
              <w:tabs>
                <w:tab w:val="left" w:pos="851"/>
                <w:tab w:val="center" w:pos="4677"/>
                <w:tab w:val="right" w:pos="9355"/>
              </w:tabs>
              <w:spacing w:after="60"/>
              <w:jc w:val="right"/>
              <w:rPr>
                <w:b/>
              </w:rPr>
            </w:pPr>
            <w:r w:rsidRPr="0073288A">
              <w:rPr>
                <w:b/>
              </w:rPr>
              <w:t>Сумма НДС:</w:t>
            </w:r>
          </w:p>
        </w:tc>
        <w:tc>
          <w:tcPr>
            <w:tcW w:w="3519" w:type="dxa"/>
            <w:tcBorders>
              <w:left w:val="single" w:sz="4" w:space="0" w:color="auto"/>
              <w:bottom w:val="single" w:sz="4" w:space="0" w:color="auto"/>
            </w:tcBorders>
            <w:shd w:val="clear" w:color="auto" w:fill="auto"/>
            <w:vAlign w:val="bottom"/>
          </w:tcPr>
          <w:p w:rsidR="0073288A" w:rsidRPr="0073288A" w:rsidRDefault="0073288A" w:rsidP="0073288A">
            <w:pPr>
              <w:spacing w:after="60"/>
              <w:jc w:val="right"/>
            </w:pPr>
          </w:p>
        </w:tc>
      </w:tr>
      <w:tr w:rsidR="0073288A" w:rsidRPr="0073288A" w:rsidTr="00391632">
        <w:tc>
          <w:tcPr>
            <w:tcW w:w="6840" w:type="dxa"/>
            <w:tcBorders>
              <w:top w:val="nil"/>
              <w:left w:val="nil"/>
              <w:bottom w:val="nil"/>
              <w:right w:val="single" w:sz="4" w:space="0" w:color="auto"/>
            </w:tcBorders>
            <w:shd w:val="clear" w:color="auto" w:fill="auto"/>
          </w:tcPr>
          <w:p w:rsidR="0073288A" w:rsidRPr="0073288A" w:rsidRDefault="0073288A" w:rsidP="0073288A">
            <w:pPr>
              <w:tabs>
                <w:tab w:val="left" w:pos="851"/>
                <w:tab w:val="center" w:pos="4677"/>
                <w:tab w:val="right" w:pos="9355"/>
              </w:tabs>
              <w:spacing w:after="60"/>
              <w:jc w:val="right"/>
              <w:rPr>
                <w:b/>
              </w:rPr>
            </w:pPr>
            <w:r w:rsidRPr="0073288A">
              <w:rPr>
                <w:b/>
              </w:rPr>
              <w:t>Всего:</w:t>
            </w:r>
          </w:p>
        </w:tc>
        <w:tc>
          <w:tcPr>
            <w:tcW w:w="3519" w:type="dxa"/>
            <w:tcBorders>
              <w:left w:val="single" w:sz="4" w:space="0" w:color="auto"/>
            </w:tcBorders>
            <w:shd w:val="clear" w:color="auto" w:fill="auto"/>
            <w:vAlign w:val="bottom"/>
          </w:tcPr>
          <w:p w:rsidR="0073288A" w:rsidRPr="0073288A" w:rsidRDefault="0073288A" w:rsidP="0073288A">
            <w:pPr>
              <w:spacing w:after="60"/>
              <w:jc w:val="right"/>
            </w:pPr>
          </w:p>
        </w:tc>
      </w:tr>
    </w:tbl>
    <w:p w:rsidR="0073288A" w:rsidRPr="0073288A" w:rsidRDefault="0073288A" w:rsidP="0073288A"/>
    <w:p w:rsidR="0073288A" w:rsidRPr="0073288A" w:rsidRDefault="0073288A" w:rsidP="0073288A">
      <w:pPr>
        <w:jc w:val="center"/>
      </w:pPr>
      <w:r w:rsidRPr="0073288A">
        <w:t>2. СРОК И УСЛОВИЯ ПОСТАВКИ</w:t>
      </w:r>
    </w:p>
    <w:p w:rsidR="0073288A" w:rsidRPr="0073288A" w:rsidRDefault="0073288A" w:rsidP="0073288A">
      <w:pPr>
        <w:tabs>
          <w:tab w:val="left" w:pos="540"/>
        </w:tabs>
        <w:ind w:firstLine="720"/>
        <w:jc w:val="both"/>
      </w:pPr>
      <w:r w:rsidRPr="0073288A">
        <w:t>2.1. Поставка должна быть осуществлена с 29 декабря 2015 года до 30 декабря 2015 года. Вся продукция должна быть поставлена одной партией. С письменного согласия Покупателя разрешается досрочная поставка товара.</w:t>
      </w:r>
    </w:p>
    <w:p w:rsidR="0073288A" w:rsidRPr="0073288A" w:rsidRDefault="0073288A" w:rsidP="0073288A">
      <w:pPr>
        <w:tabs>
          <w:tab w:val="left" w:pos="540"/>
        </w:tabs>
        <w:ind w:firstLine="720"/>
        <w:jc w:val="both"/>
      </w:pPr>
      <w:r w:rsidRPr="0073288A">
        <w:t>2.2. Датой поставки товара считается дата подписания товарной накладной в момент передачи товара на склад Покупателя.</w:t>
      </w:r>
    </w:p>
    <w:p w:rsidR="0073288A" w:rsidRPr="0073288A" w:rsidRDefault="0073288A" w:rsidP="0073288A">
      <w:pPr>
        <w:tabs>
          <w:tab w:val="left" w:pos="540"/>
        </w:tabs>
        <w:ind w:firstLine="720"/>
        <w:jc w:val="both"/>
        <w:rPr>
          <w:bCs/>
        </w:rPr>
      </w:pPr>
      <w:r w:rsidRPr="0073288A">
        <w:t xml:space="preserve">2.3. </w:t>
      </w:r>
      <w:r w:rsidRPr="0073288A">
        <w:rPr>
          <w:bCs/>
        </w:rPr>
        <w:t xml:space="preserve">Место поставки: Челябинск, ул. 1-ая </w:t>
      </w:r>
      <w:proofErr w:type="gramStart"/>
      <w:r w:rsidRPr="0073288A">
        <w:rPr>
          <w:bCs/>
        </w:rPr>
        <w:t>Потребительская</w:t>
      </w:r>
      <w:proofErr w:type="gramEnd"/>
      <w:r w:rsidRPr="0073288A">
        <w:rPr>
          <w:bCs/>
        </w:rPr>
        <w:t xml:space="preserve">, 36 </w:t>
      </w:r>
    </w:p>
    <w:p w:rsidR="0073288A" w:rsidRPr="0073288A" w:rsidRDefault="0073288A" w:rsidP="0073288A">
      <w:pPr>
        <w:tabs>
          <w:tab w:val="left" w:pos="540"/>
        </w:tabs>
        <w:ind w:firstLine="720"/>
        <w:jc w:val="both"/>
        <w:rPr>
          <w:bCs/>
        </w:rPr>
      </w:pPr>
      <w:r w:rsidRPr="0073288A">
        <w:rPr>
          <w:bCs/>
        </w:rPr>
        <w:t xml:space="preserve">2.4. </w:t>
      </w:r>
      <w:r w:rsidRPr="0073288A">
        <w:t>Доставка осуществляется гражданами РФ.</w:t>
      </w:r>
    </w:p>
    <w:p w:rsidR="0073288A" w:rsidRPr="0073288A" w:rsidRDefault="0073288A" w:rsidP="0073288A">
      <w:pPr>
        <w:tabs>
          <w:tab w:val="left" w:pos="540"/>
        </w:tabs>
        <w:ind w:firstLine="720"/>
        <w:jc w:val="both"/>
      </w:pPr>
      <w:r w:rsidRPr="0073288A">
        <w:t>2.5.</w:t>
      </w:r>
      <w:r w:rsidRPr="0073288A">
        <w:tab/>
        <w:t>Право собственности на товар переходит от Поставщика к Покупателю с момента подписания товарной накладной Покупателем.</w:t>
      </w:r>
    </w:p>
    <w:p w:rsidR="0073288A" w:rsidRPr="0073288A" w:rsidRDefault="0073288A" w:rsidP="0073288A">
      <w:pPr>
        <w:tabs>
          <w:tab w:val="left" w:pos="540"/>
        </w:tabs>
        <w:ind w:firstLine="720"/>
        <w:jc w:val="both"/>
      </w:pPr>
      <w:r w:rsidRPr="0073288A">
        <w:t>2.6.</w:t>
      </w:r>
      <w:r w:rsidRPr="0073288A">
        <w:tab/>
        <w:t>При поставке товара Поставщик обязан предоставить комплект документации на русском языке: счёт-фактуру, товарную накладную, сертификат качества (заверенную копию), оригинал договора.</w:t>
      </w:r>
    </w:p>
    <w:p w:rsidR="0073288A" w:rsidRPr="0073288A" w:rsidRDefault="0073288A" w:rsidP="0073288A">
      <w:pPr>
        <w:tabs>
          <w:tab w:val="left" w:pos="540"/>
        </w:tabs>
        <w:ind w:firstLine="720"/>
        <w:jc w:val="both"/>
      </w:pPr>
    </w:p>
    <w:p w:rsidR="0073288A" w:rsidRPr="0073288A" w:rsidRDefault="0073288A" w:rsidP="0073288A">
      <w:pPr>
        <w:jc w:val="center"/>
      </w:pPr>
      <w:r w:rsidRPr="0073288A">
        <w:t>3. КАЧЕСТВО, КОМПЛЕКТНОСТЬ И ПОРЯДОК ПРИЕМКИ</w:t>
      </w:r>
    </w:p>
    <w:p w:rsidR="0073288A" w:rsidRPr="0073288A" w:rsidRDefault="0073288A" w:rsidP="0073288A">
      <w:pPr>
        <w:tabs>
          <w:tab w:val="left" w:pos="180"/>
        </w:tabs>
        <w:jc w:val="both"/>
      </w:pPr>
      <w:r w:rsidRPr="0073288A">
        <w:t xml:space="preserve">            3.1.</w:t>
      </w:r>
      <w:r w:rsidRPr="0073288A">
        <w:tab/>
        <w:t>Поставляемый товар новый, выпуска не ранее 2015 года (в соответствии с сертификатами качества на продукцию).</w:t>
      </w:r>
    </w:p>
    <w:p w:rsidR="0073288A" w:rsidRPr="0073288A" w:rsidRDefault="0073288A" w:rsidP="0073288A">
      <w:pPr>
        <w:tabs>
          <w:tab w:val="left" w:pos="180"/>
          <w:tab w:val="left" w:pos="540"/>
          <w:tab w:val="left" w:pos="1276"/>
        </w:tabs>
        <w:ind w:firstLine="720"/>
        <w:jc w:val="both"/>
      </w:pPr>
      <w:r w:rsidRPr="0073288A">
        <w:t>3.2.</w:t>
      </w:r>
      <w:r w:rsidRPr="0073288A">
        <w:tab/>
        <w:t>Качество отгружаемой партии товара подтверждается сертификатами качества, заверенными оригинальной печатью (</w:t>
      </w:r>
      <w:proofErr w:type="gramStart"/>
      <w:r w:rsidRPr="0073288A">
        <w:t>синяя</w:t>
      </w:r>
      <w:proofErr w:type="gramEnd"/>
      <w:r w:rsidRPr="0073288A">
        <w:t xml:space="preserve">) и подписью уполномоченного представителя поставщика, содержащим: товарный знак предприятия-изготовителя; условное обозначение материала. </w:t>
      </w:r>
    </w:p>
    <w:p w:rsidR="0073288A" w:rsidRPr="0073288A" w:rsidRDefault="0073288A" w:rsidP="0073288A">
      <w:pPr>
        <w:tabs>
          <w:tab w:val="left" w:pos="180"/>
          <w:tab w:val="left" w:pos="540"/>
          <w:tab w:val="left" w:pos="1276"/>
        </w:tabs>
        <w:ind w:firstLine="720"/>
        <w:jc w:val="both"/>
      </w:pPr>
      <w:r w:rsidRPr="0073288A">
        <w:t>3.3 Приемка товара по количеству производится Покупателем на основании данных, указанных в накладных. Приемка товара по качеству производится Покупателем на основании данных указанных в сертификате качества.</w:t>
      </w:r>
    </w:p>
    <w:p w:rsidR="0073288A" w:rsidRPr="0073288A" w:rsidRDefault="0073288A" w:rsidP="0073288A">
      <w:pPr>
        <w:tabs>
          <w:tab w:val="left" w:pos="540"/>
        </w:tabs>
        <w:ind w:firstLine="720"/>
        <w:jc w:val="both"/>
      </w:pPr>
      <w:r w:rsidRPr="0073288A">
        <w:lastRenderedPageBreak/>
        <w:t>3.5.</w:t>
      </w:r>
      <w:r w:rsidRPr="0073288A">
        <w:tab/>
        <w:t xml:space="preserve">Возврат, замена товара ненадлежащего качества и допоставка недостающего товара осуществляется силами Поставщика в течение 10 (десяти) рабочих дней с момента получения уведомления от Покупателя. </w:t>
      </w:r>
    </w:p>
    <w:p w:rsidR="0073288A" w:rsidRPr="0073288A" w:rsidRDefault="0073288A" w:rsidP="0073288A">
      <w:pPr>
        <w:tabs>
          <w:tab w:val="left" w:pos="540"/>
        </w:tabs>
        <w:ind w:firstLine="720"/>
        <w:jc w:val="both"/>
      </w:pPr>
      <w:r w:rsidRPr="0073288A">
        <w:t>3.6.</w:t>
      </w:r>
      <w:r w:rsidRPr="0073288A">
        <w:tab/>
        <w:t>В случае возникновения разногласий между Поставщиком и Покупателем относительно качества товара, определение соответствия качества по сертификату производится независимой лабораторией, назначаемой по соглашению сторон. Оплата услуг независимой лаборатории производится Покупателем. Если будет установлено несоответствие поставленной продукции сертификату качества, Поставщик обязан возместить Покупателю сумму услуг независимой лаборатории.</w:t>
      </w:r>
    </w:p>
    <w:p w:rsidR="0073288A" w:rsidRPr="0073288A" w:rsidRDefault="0073288A" w:rsidP="0073288A">
      <w:pPr>
        <w:tabs>
          <w:tab w:val="num" w:pos="0"/>
          <w:tab w:val="left" w:pos="180"/>
          <w:tab w:val="left" w:pos="360"/>
        </w:tabs>
        <w:ind w:firstLine="720"/>
        <w:jc w:val="both"/>
      </w:pPr>
      <w:r w:rsidRPr="0073288A">
        <w:t>3.7. Товар, поставляемый по данному договору, подлежит маркировке в соответствии с требованиями стандартов.</w:t>
      </w:r>
    </w:p>
    <w:p w:rsidR="0073288A" w:rsidRPr="0073288A" w:rsidRDefault="0073288A" w:rsidP="0073288A">
      <w:pPr>
        <w:shd w:val="clear" w:color="auto" w:fill="FFFFFF"/>
        <w:tabs>
          <w:tab w:val="left" w:pos="0"/>
        </w:tabs>
        <w:ind w:firstLine="720"/>
        <w:jc w:val="both"/>
      </w:pPr>
      <w:r w:rsidRPr="0073288A">
        <w:t>3.8. При обнаружении недостачи, некомплектности, производственных дефектов во время приёмки и при обнаружении производственных скрытых дефектов в товаре при его дальнейшей эксплуатации, составление акта является обязательным. Вызов представителя Поставщика для составления акта обязателен. Срок прибытия – 10 (десять) дней с момента получения вызова. Представитель Поставщика, прибывший для составления акта, должен иметь при себе надлежащим образом  оформленную доверенность на право подписания акта. В случае неявки представителя Поставщика в установленный срок, составление акта осуществляется Покупателем в одностороннем порядке.</w:t>
      </w:r>
    </w:p>
    <w:p w:rsidR="0073288A" w:rsidRPr="0073288A" w:rsidRDefault="0073288A" w:rsidP="0073288A">
      <w:pPr>
        <w:shd w:val="clear" w:color="auto" w:fill="FFFFFF"/>
        <w:tabs>
          <w:tab w:val="left" w:pos="0"/>
        </w:tabs>
        <w:ind w:firstLine="720"/>
        <w:jc w:val="both"/>
      </w:pPr>
      <w:r w:rsidRPr="0073288A">
        <w:t xml:space="preserve">3.9. Акт приёмки товара, составленный Покупателем в одностороннем порядке, имеет силу надлежащего доказательства не качественности, недостачи, некомплектности товара.  </w:t>
      </w:r>
    </w:p>
    <w:p w:rsidR="0073288A" w:rsidRPr="0073288A" w:rsidRDefault="0073288A" w:rsidP="0073288A">
      <w:pPr>
        <w:shd w:val="clear" w:color="auto" w:fill="FFFFFF"/>
        <w:tabs>
          <w:tab w:val="left" w:pos="0"/>
        </w:tabs>
        <w:ind w:firstLine="720"/>
        <w:jc w:val="both"/>
      </w:pPr>
      <w:r w:rsidRPr="0073288A">
        <w:t>3.10. В случае выявлении поставки товара, несоответствующего по качеству, комплектности, ассортименту, таре, упаковке, маркировке стандартам, техническим условиям и условиям договора, Покупатель принимает весь товар на ответственное хранение с направлением Поставщику письменной претензии по результатам приёмки.</w:t>
      </w:r>
    </w:p>
    <w:p w:rsidR="0073288A" w:rsidRPr="0073288A" w:rsidRDefault="0073288A" w:rsidP="0073288A">
      <w:pPr>
        <w:shd w:val="clear" w:color="auto" w:fill="FFFFFF"/>
        <w:tabs>
          <w:tab w:val="left" w:pos="0"/>
        </w:tabs>
        <w:ind w:firstLine="720"/>
        <w:jc w:val="both"/>
      </w:pPr>
      <w:r w:rsidRPr="0073288A">
        <w:t xml:space="preserve">3.11. Поставщик в течение 10 (десяти) рабочих дней от даты получения претензии от Покупателя обязан за свой счёт заменить товар ненадлежащего качества качественным, доукомплектовать некомплектный товар, либо заменить комплектным, соответствующим по ассортименту товаром. Расходы, связанные с принятием на ответственное хранение некачественного, некомплектного, несоответствующего ассортименту товара, его реализацией, заменой, возвратом несёт Поставщик. </w:t>
      </w:r>
    </w:p>
    <w:p w:rsidR="0073288A" w:rsidRPr="0073288A" w:rsidRDefault="0073288A" w:rsidP="0073288A">
      <w:pPr>
        <w:shd w:val="clear" w:color="auto" w:fill="FFFFFF"/>
        <w:tabs>
          <w:tab w:val="left" w:pos="0"/>
        </w:tabs>
        <w:ind w:firstLine="720"/>
        <w:jc w:val="both"/>
      </w:pPr>
      <w:r w:rsidRPr="0073288A">
        <w:t>3.12. При не выполнении пункта 3.11. настоящего договора, поставка продукции считается невыполненной, не подлежит к оплате и вывозится силами Поставщика.</w:t>
      </w:r>
    </w:p>
    <w:p w:rsidR="0073288A" w:rsidRPr="0073288A" w:rsidRDefault="0073288A" w:rsidP="0073288A">
      <w:pPr>
        <w:shd w:val="clear" w:color="auto" w:fill="FFFFFF"/>
        <w:tabs>
          <w:tab w:val="left" w:pos="0"/>
        </w:tabs>
        <w:ind w:firstLine="720"/>
        <w:jc w:val="both"/>
      </w:pPr>
      <w:r w:rsidRPr="0073288A">
        <w:t xml:space="preserve">3.13. Срок, в течение которого Покупатель вправе предъявить претензию по качеству завода-изготовителя, составляет </w:t>
      </w:r>
      <w:r w:rsidR="00F51BC6" w:rsidRPr="00F51BC6">
        <w:t>25</w:t>
      </w:r>
      <w:r w:rsidRPr="0073288A">
        <w:t xml:space="preserve"> (</w:t>
      </w:r>
      <w:r w:rsidR="00F51BC6">
        <w:t>двадцать пять</w:t>
      </w:r>
      <w:r w:rsidRPr="0073288A">
        <w:t xml:space="preserve">) месяцев с момента приёмки товара и подписания товарной накладной. </w:t>
      </w:r>
    </w:p>
    <w:p w:rsidR="0073288A" w:rsidRPr="0073288A" w:rsidRDefault="0073288A" w:rsidP="0073288A">
      <w:pPr>
        <w:shd w:val="clear" w:color="auto" w:fill="FFFFFF"/>
        <w:tabs>
          <w:tab w:val="left" w:pos="0"/>
        </w:tabs>
        <w:ind w:firstLine="720"/>
        <w:jc w:val="both"/>
      </w:pPr>
    </w:p>
    <w:p w:rsidR="0073288A" w:rsidRPr="0073288A" w:rsidRDefault="0073288A" w:rsidP="0073288A">
      <w:pPr>
        <w:jc w:val="center"/>
      </w:pPr>
      <w:r w:rsidRPr="0073288A">
        <w:t>4. ЦЕНЫ И ПОРЯДОК РАСЧЕТОВ</w:t>
      </w:r>
    </w:p>
    <w:p w:rsidR="0073288A" w:rsidRPr="0073288A" w:rsidRDefault="0073288A" w:rsidP="0073288A">
      <w:pPr>
        <w:tabs>
          <w:tab w:val="left" w:pos="540"/>
        </w:tabs>
        <w:ind w:firstLine="720"/>
        <w:jc w:val="both"/>
      </w:pPr>
      <w:r w:rsidRPr="0073288A">
        <w:t>4.1.</w:t>
      </w:r>
      <w:r w:rsidRPr="0073288A">
        <w:tab/>
        <w:t>Оплата по настоящему договору производится путём перечисления денежных средств на расчетный счет Поставщика.</w:t>
      </w:r>
    </w:p>
    <w:p w:rsidR="0073288A" w:rsidRPr="0073288A" w:rsidRDefault="0073288A" w:rsidP="0073288A">
      <w:pPr>
        <w:spacing w:after="60"/>
        <w:ind w:firstLineChars="100" w:firstLine="240"/>
        <w:jc w:val="both"/>
      </w:pPr>
      <w:r w:rsidRPr="0073288A">
        <w:t xml:space="preserve">        4.2.</w:t>
      </w:r>
      <w:r w:rsidRPr="0073288A">
        <w:tab/>
        <w:t xml:space="preserve">Расчеты по договору производятся безналичным расчетом , 100% оплата по факту поставки товара производится в течение 20 (двадцати) дней </w:t>
      </w:r>
      <w:proofErr w:type="gramStart"/>
      <w:r w:rsidRPr="0073288A">
        <w:t>с даты приёмки</w:t>
      </w:r>
      <w:proofErr w:type="gramEnd"/>
      <w:r w:rsidRPr="0073288A">
        <w:t xml:space="preserve"> Покупателем товара и подписания товарной накладной.</w:t>
      </w:r>
    </w:p>
    <w:p w:rsidR="0073288A" w:rsidRPr="0073288A" w:rsidRDefault="0073288A" w:rsidP="0073288A">
      <w:pPr>
        <w:tabs>
          <w:tab w:val="left" w:pos="540"/>
        </w:tabs>
        <w:ind w:firstLine="720"/>
        <w:jc w:val="both"/>
      </w:pPr>
      <w:r w:rsidRPr="0073288A">
        <w:rPr>
          <w:iCs/>
        </w:rPr>
        <w:t>4.3.</w:t>
      </w:r>
      <w:r w:rsidRPr="0073288A">
        <w:rPr>
          <w:iCs/>
        </w:rPr>
        <w:tab/>
        <w:t xml:space="preserve">Датой оплаты считается день </w:t>
      </w:r>
      <w:r w:rsidRPr="0073288A">
        <w:t>списания денежных сре</w:t>
      </w:r>
      <w:proofErr w:type="gramStart"/>
      <w:r w:rsidRPr="0073288A">
        <w:t>дств с р</w:t>
      </w:r>
      <w:proofErr w:type="gramEnd"/>
      <w:r w:rsidRPr="0073288A">
        <w:t>асчетного счета Покупателя.</w:t>
      </w:r>
    </w:p>
    <w:p w:rsidR="0073288A" w:rsidRPr="0073288A" w:rsidRDefault="0073288A" w:rsidP="00AB09F3">
      <w:pPr>
        <w:numPr>
          <w:ilvl w:val="1"/>
          <w:numId w:val="82"/>
        </w:numPr>
        <w:spacing w:after="60"/>
        <w:ind w:left="0" w:firstLine="720"/>
        <w:jc w:val="both"/>
      </w:pPr>
      <w:r w:rsidRPr="0073288A">
        <w:t>Цена за единицу товара по договору согласована сторонами, зафиксирована в договоре и не подлежит изменению в течение срока действия договора.</w:t>
      </w:r>
    </w:p>
    <w:p w:rsidR="0073288A" w:rsidRPr="0073288A" w:rsidRDefault="0073288A" w:rsidP="00AB09F3">
      <w:pPr>
        <w:numPr>
          <w:ilvl w:val="1"/>
          <w:numId w:val="82"/>
        </w:numPr>
        <w:spacing w:after="60"/>
        <w:ind w:left="0" w:firstLine="720"/>
        <w:jc w:val="both"/>
      </w:pPr>
      <w:r w:rsidRPr="0073288A">
        <w:t xml:space="preserve">Товар, не прошедший входной контроль по качеству, Покупателем не оплачивается. </w:t>
      </w:r>
    </w:p>
    <w:p w:rsidR="0073288A" w:rsidRPr="0073288A" w:rsidRDefault="0073288A" w:rsidP="00AB09F3">
      <w:pPr>
        <w:numPr>
          <w:ilvl w:val="1"/>
          <w:numId w:val="82"/>
        </w:numPr>
        <w:spacing w:after="60"/>
        <w:ind w:left="0" w:firstLine="720"/>
        <w:jc w:val="both"/>
      </w:pPr>
      <w:r w:rsidRPr="0073288A">
        <w:lastRenderedPageBreak/>
        <w:t>При отсутствии оригинала договора у Покупателя на момент оплаты товара, расчёты за товар приостанавливаются до получения договора.</w:t>
      </w:r>
    </w:p>
    <w:p w:rsidR="0073288A" w:rsidRPr="0073288A" w:rsidRDefault="0073288A" w:rsidP="00AB09F3">
      <w:pPr>
        <w:numPr>
          <w:ilvl w:val="1"/>
          <w:numId w:val="82"/>
        </w:numPr>
        <w:spacing w:after="60"/>
        <w:ind w:left="0" w:firstLine="720"/>
        <w:jc w:val="both"/>
      </w:pPr>
      <w:r w:rsidRPr="0073288A">
        <w:t>Стороны обязаны ежеквартально производить сверку расчетов по обязательствам, возникшим из исполняемого договора.</w:t>
      </w:r>
    </w:p>
    <w:p w:rsidR="0073288A" w:rsidRPr="0073288A" w:rsidRDefault="0073288A" w:rsidP="00AB09F3">
      <w:pPr>
        <w:numPr>
          <w:ilvl w:val="1"/>
          <w:numId w:val="82"/>
        </w:numPr>
        <w:spacing w:after="60"/>
        <w:ind w:left="0" w:firstLine="720"/>
        <w:jc w:val="both"/>
      </w:pPr>
      <w:r w:rsidRPr="0073288A">
        <w:t>Организация 1 обязана представлять подписанные акты сверки расчетов (далее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73288A" w:rsidRPr="0073288A" w:rsidRDefault="0073288A" w:rsidP="00AB09F3">
      <w:pPr>
        <w:numPr>
          <w:ilvl w:val="1"/>
          <w:numId w:val="82"/>
        </w:numPr>
        <w:spacing w:after="60"/>
        <w:ind w:left="0" w:firstLine="720"/>
        <w:jc w:val="both"/>
      </w:pPr>
      <w:r w:rsidRPr="0073288A">
        <w:t xml:space="preserve">Организация 2 в течение 5 (Пяти) рабочих дней </w:t>
      </w:r>
      <w:proofErr w:type="gramStart"/>
      <w:r w:rsidRPr="0073288A">
        <w:t>с даты получения</w:t>
      </w:r>
      <w:proofErr w:type="gramEnd"/>
      <w:r w:rsidRPr="0073288A">
        <w:t xml:space="preserve"> акта сверки подписывает акт сверки и возвращает один экземпляр Организации 1 либо, при наличии разногласий, направляет в адрес Организации 1 подписанный протокол разногласий.</w:t>
      </w:r>
    </w:p>
    <w:p w:rsidR="0073288A" w:rsidRPr="0073288A" w:rsidRDefault="0073288A" w:rsidP="0073288A">
      <w:pPr>
        <w:jc w:val="center"/>
      </w:pPr>
    </w:p>
    <w:p w:rsidR="0073288A" w:rsidRPr="0073288A" w:rsidRDefault="0073288A" w:rsidP="0073288A">
      <w:pPr>
        <w:jc w:val="center"/>
      </w:pPr>
      <w:r w:rsidRPr="0073288A">
        <w:t>5. СУММА ДОГОВОРА</w:t>
      </w:r>
    </w:p>
    <w:p w:rsidR="0073288A" w:rsidRPr="0073288A" w:rsidRDefault="0073288A" w:rsidP="0073288A">
      <w:pPr>
        <w:spacing w:before="80"/>
        <w:jc w:val="both"/>
      </w:pPr>
      <w:r w:rsidRPr="0073288A">
        <w:t>5.1.</w:t>
      </w:r>
      <w:r w:rsidRPr="0073288A">
        <w:tab/>
        <w:t>Общая сумма договора составляет</w:t>
      </w:r>
      <w:proofErr w:type="gramStart"/>
      <w:r w:rsidRPr="0073288A">
        <w:t xml:space="preserve">                 ,</w:t>
      </w:r>
      <w:proofErr w:type="gramEnd"/>
      <w:r w:rsidRPr="0073288A">
        <w:t xml:space="preserve"> в </w:t>
      </w:r>
      <w:proofErr w:type="spellStart"/>
      <w:r w:rsidRPr="0073288A">
        <w:t>т.ч</w:t>
      </w:r>
      <w:proofErr w:type="spellEnd"/>
      <w:r w:rsidRPr="0073288A">
        <w:t>. НДС                  . В общую сумму договора должны входить: стоимость изготовления, НДС, доставка на склад, расходы на погрузочные работы, упаковку, комплект технической документации, уплата таможенных пошлин, налогов и других обязательных платежей в соответствии с действующим законодательством.</w:t>
      </w:r>
    </w:p>
    <w:p w:rsidR="0073288A" w:rsidRPr="0073288A" w:rsidRDefault="0073288A" w:rsidP="0073288A">
      <w:pPr>
        <w:tabs>
          <w:tab w:val="left" w:pos="540"/>
        </w:tabs>
        <w:ind w:firstLine="720"/>
        <w:jc w:val="both"/>
        <w:rPr>
          <w:color w:val="000000"/>
        </w:rPr>
      </w:pPr>
    </w:p>
    <w:p w:rsidR="0073288A" w:rsidRPr="0073288A" w:rsidRDefault="0073288A" w:rsidP="00AB09F3">
      <w:pPr>
        <w:numPr>
          <w:ilvl w:val="0"/>
          <w:numId w:val="87"/>
        </w:numPr>
        <w:spacing w:after="60"/>
        <w:ind w:left="0" w:firstLine="0"/>
        <w:jc w:val="center"/>
      </w:pPr>
      <w:r w:rsidRPr="0073288A">
        <w:t>ОТВЕТСТВЕННОСТЬ СТОРОН И РАЗРЕШЕНИЕ СПОРОВ</w:t>
      </w:r>
    </w:p>
    <w:p w:rsidR="0073288A" w:rsidRPr="0073288A" w:rsidRDefault="0073288A" w:rsidP="00AB09F3">
      <w:pPr>
        <w:numPr>
          <w:ilvl w:val="1"/>
          <w:numId w:val="84"/>
        </w:numPr>
        <w:spacing w:after="60"/>
        <w:ind w:firstLine="720"/>
        <w:jc w:val="both"/>
      </w:pPr>
      <w:r w:rsidRPr="0073288A">
        <w:t xml:space="preserve"> При наличии просрочки платежа по предъявленному счёту-фактуре Покупатель выплачивает пеню в размере 0,05% от суммы просроченного платежа за каждый день просрочки, но не более 10% от стоимости неоплаченного товара. </w:t>
      </w:r>
    </w:p>
    <w:p w:rsidR="0073288A" w:rsidRPr="0073288A" w:rsidRDefault="0073288A" w:rsidP="00AB09F3">
      <w:pPr>
        <w:numPr>
          <w:ilvl w:val="1"/>
          <w:numId w:val="84"/>
        </w:numPr>
        <w:tabs>
          <w:tab w:val="left" w:pos="1260"/>
        </w:tabs>
        <w:spacing w:after="60"/>
        <w:ind w:firstLine="720"/>
        <w:jc w:val="both"/>
      </w:pPr>
      <w:r w:rsidRPr="0073288A">
        <w:t>При поставке товара после 30 декабря 2015 года  Поставщик уплачивает Покупателю пеню в размере 0,1% от суммы недопоставленного товара за каждый день просрочки. Покупатель вправе потребовать от Поставщика возмещения в полном объеме убытков, причиненных неисполнением или ненадлежащим исполнением условий настоящего Договора. Договор считается выполненным и подлежит к оплате только при полной поставке товара.</w:t>
      </w:r>
    </w:p>
    <w:p w:rsidR="0073288A" w:rsidRPr="0073288A" w:rsidRDefault="0073288A" w:rsidP="00AB09F3">
      <w:pPr>
        <w:numPr>
          <w:ilvl w:val="1"/>
          <w:numId w:val="84"/>
        </w:numPr>
        <w:spacing w:after="60"/>
        <w:ind w:firstLine="720"/>
        <w:jc w:val="both"/>
      </w:pPr>
      <w:r w:rsidRPr="0073288A">
        <w:t>В других случаях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73288A" w:rsidRPr="0073288A" w:rsidRDefault="0073288A" w:rsidP="0073288A">
      <w:pPr>
        <w:tabs>
          <w:tab w:val="num" w:pos="0"/>
          <w:tab w:val="left" w:pos="540"/>
        </w:tabs>
        <w:ind w:firstLine="720"/>
        <w:jc w:val="both"/>
      </w:pPr>
      <w:r w:rsidRPr="0073288A">
        <w:t>6.4.</w:t>
      </w:r>
      <w:r w:rsidRPr="0073288A">
        <w:tab/>
        <w:t>Все споры и разногласия в связи с неисполнением или ненадлежащим исполнением обязательств по договору разрешаются сторонами с соблюдением претензионного порядка, со сроком рассмотрения претензии 15 календарных дней с момента ее получения. Претензия предъявляется в письменной форме, подписывается руководителем организации, либо лицом, наделённым такими полномочиями на основании доверенности.</w:t>
      </w:r>
    </w:p>
    <w:p w:rsidR="0073288A" w:rsidRPr="0073288A" w:rsidRDefault="0073288A" w:rsidP="0073288A">
      <w:pPr>
        <w:tabs>
          <w:tab w:val="num" w:pos="0"/>
          <w:tab w:val="left" w:pos="540"/>
        </w:tabs>
        <w:ind w:firstLine="720"/>
        <w:jc w:val="both"/>
      </w:pPr>
      <w:r w:rsidRPr="0073288A">
        <w:t>6.5.</w:t>
      </w:r>
      <w:r w:rsidRPr="0073288A">
        <w:tab/>
        <w:t xml:space="preserve">При </w:t>
      </w:r>
      <w:proofErr w:type="gramStart"/>
      <w:r w:rsidRPr="0073288A">
        <w:t>не достижении</w:t>
      </w:r>
      <w:proofErr w:type="gramEnd"/>
      <w:r w:rsidRPr="0073288A">
        <w:t xml:space="preserve"> согласия сторон споры решаются в Арбитражном суде Челябинской области.</w:t>
      </w:r>
    </w:p>
    <w:p w:rsidR="0073288A" w:rsidRPr="0073288A" w:rsidRDefault="0073288A" w:rsidP="0073288A">
      <w:pPr>
        <w:tabs>
          <w:tab w:val="num" w:pos="0"/>
        </w:tabs>
        <w:ind w:firstLine="720"/>
        <w:jc w:val="both"/>
      </w:pPr>
      <w:r w:rsidRPr="0073288A">
        <w:t>6.6.</w:t>
      </w:r>
      <w:r w:rsidRPr="0073288A">
        <w:tab/>
        <w:t>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73288A" w:rsidRPr="0073288A" w:rsidRDefault="0073288A" w:rsidP="0073288A">
      <w:pPr>
        <w:tabs>
          <w:tab w:val="num" w:pos="0"/>
        </w:tabs>
        <w:ind w:firstLine="720"/>
        <w:jc w:val="both"/>
      </w:pPr>
      <w:r w:rsidRPr="0073288A">
        <w:t xml:space="preserve">6.7 Сторона, для которой создалась невозможность выполнения обязательств по Договору, обязана немедленно в письменной форме известить другую Сторону о наступлении обстоятельств, указанных в пункте 6.6 настоящего Договора, которые должны быть </w:t>
      </w:r>
      <w:r w:rsidRPr="0073288A">
        <w:lastRenderedPageBreak/>
        <w:t>удостоверены Торгово-Промышленной Палатой РФ или государственными органами исполнительной власти. При не извещении или несвоевременном извещении данная сторона теряет право ссылаться на обстоятельства, перечисленные в пункте 6.6 Договора.</w:t>
      </w:r>
    </w:p>
    <w:p w:rsidR="0073288A" w:rsidRPr="0073288A" w:rsidRDefault="0073288A" w:rsidP="0073288A">
      <w:pPr>
        <w:ind w:left="360"/>
        <w:jc w:val="center"/>
      </w:pPr>
    </w:p>
    <w:p w:rsidR="0073288A" w:rsidRPr="0073288A" w:rsidRDefault="0073288A" w:rsidP="00AB09F3">
      <w:pPr>
        <w:numPr>
          <w:ilvl w:val="0"/>
          <w:numId w:val="89"/>
        </w:numPr>
        <w:spacing w:after="60"/>
        <w:jc w:val="center"/>
      </w:pPr>
      <w:r w:rsidRPr="0073288A">
        <w:t>СРОК ДЕЙСТВИЯ ДОГОВОРА</w:t>
      </w:r>
    </w:p>
    <w:p w:rsidR="0073288A" w:rsidRPr="0073288A" w:rsidRDefault="0073288A" w:rsidP="00AB09F3">
      <w:pPr>
        <w:numPr>
          <w:ilvl w:val="1"/>
          <w:numId w:val="83"/>
        </w:numPr>
        <w:shd w:val="clear" w:color="auto" w:fill="FFFFFF"/>
        <w:tabs>
          <w:tab w:val="left" w:pos="426"/>
        </w:tabs>
        <w:spacing w:after="60"/>
        <w:ind w:left="0" w:firstLine="720"/>
        <w:jc w:val="both"/>
      </w:pPr>
      <w:r w:rsidRPr="0073288A">
        <w:rPr>
          <w:spacing w:val="-3"/>
        </w:rPr>
        <w:t xml:space="preserve">Настоящий договор вступает в силу с момента подписания его обеими сторонами и </w:t>
      </w:r>
      <w:r w:rsidRPr="0073288A">
        <w:t>действует до момента окончания исполнения сторонами своих обязательств по нему. Если в соответствии с законодательством Российской Федерации для заключения договора необходимо согласование крупной сделки в ГК «</w:t>
      </w:r>
      <w:proofErr w:type="spellStart"/>
      <w:r w:rsidRPr="0073288A">
        <w:t>Росатом</w:t>
      </w:r>
      <w:proofErr w:type="spellEnd"/>
      <w:r w:rsidRPr="0073288A">
        <w:t>», договор заключается только после получения такого согласования.</w:t>
      </w:r>
    </w:p>
    <w:p w:rsidR="0073288A" w:rsidRPr="0073288A" w:rsidRDefault="0073288A" w:rsidP="0073288A">
      <w:pPr>
        <w:ind w:firstLine="720"/>
        <w:jc w:val="both"/>
      </w:pPr>
      <w:r w:rsidRPr="0073288A">
        <w:t>7.2 Прекращение (окончание) срока действия настоящего договора влечет за собой прекращение обязатель</w:t>
      </w:r>
      <w:proofErr w:type="gramStart"/>
      <w:r w:rsidRPr="0073288A">
        <w:t>ств ст</w:t>
      </w:r>
      <w:proofErr w:type="gramEnd"/>
      <w:r w:rsidRPr="0073288A">
        <w:t>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73288A" w:rsidRPr="0073288A" w:rsidRDefault="0073288A" w:rsidP="00AB09F3">
      <w:pPr>
        <w:numPr>
          <w:ilvl w:val="1"/>
          <w:numId w:val="85"/>
        </w:numPr>
        <w:shd w:val="clear" w:color="auto" w:fill="FFFFFF"/>
        <w:tabs>
          <w:tab w:val="num" w:pos="0"/>
          <w:tab w:val="left" w:pos="540"/>
        </w:tabs>
        <w:spacing w:after="60"/>
        <w:ind w:left="0" w:firstLine="720"/>
        <w:jc w:val="both"/>
      </w:pPr>
      <w:r w:rsidRPr="0073288A">
        <w:t xml:space="preserve">Настоящий </w:t>
      </w:r>
      <w:proofErr w:type="gramStart"/>
      <w:r w:rsidRPr="0073288A">
        <w:t>Договор</w:t>
      </w:r>
      <w:proofErr w:type="gramEnd"/>
      <w:r w:rsidRPr="0073288A">
        <w:t xml:space="preserve"> может быть расторгнут по обоюдному соглашению сторон, а также в иных случаях, предусмотренных действующим законодательством или договором. </w:t>
      </w:r>
    </w:p>
    <w:p w:rsidR="0073288A" w:rsidRPr="0073288A" w:rsidRDefault="0073288A" w:rsidP="00AB09F3">
      <w:pPr>
        <w:numPr>
          <w:ilvl w:val="1"/>
          <w:numId w:val="85"/>
        </w:numPr>
        <w:shd w:val="clear" w:color="auto" w:fill="FFFFFF"/>
        <w:tabs>
          <w:tab w:val="num" w:pos="0"/>
          <w:tab w:val="left" w:pos="540"/>
        </w:tabs>
        <w:spacing w:after="60"/>
        <w:ind w:left="0" w:firstLine="720"/>
        <w:jc w:val="both"/>
      </w:pPr>
      <w:r w:rsidRPr="0073288A">
        <w:t xml:space="preserve"> </w:t>
      </w:r>
      <w:proofErr w:type="gramStart"/>
      <w:r w:rsidRPr="0073288A">
        <w:t>Договор</w:t>
      </w:r>
      <w:proofErr w:type="gramEnd"/>
      <w:r w:rsidRPr="0073288A">
        <w:t xml:space="preserve"> может быть расторгнут Покупателем в одностороннем порядке в случае непредставления подтверждающих документов, указанных в пунктах 8.8, 8.9 настоящего договора. В других случаях, </w:t>
      </w:r>
      <w:proofErr w:type="gramStart"/>
      <w:r w:rsidRPr="0073288A">
        <w:t>договор</w:t>
      </w:r>
      <w:proofErr w:type="gramEnd"/>
      <w:r w:rsidRPr="0073288A">
        <w:t xml:space="preserve"> может быть расторгнут по соглашению сторон или по основаниям, предусмотренным действующим законодательством. </w:t>
      </w:r>
    </w:p>
    <w:p w:rsidR="0073288A" w:rsidRPr="0073288A" w:rsidRDefault="0073288A" w:rsidP="0073288A">
      <w:pPr>
        <w:jc w:val="center"/>
      </w:pPr>
    </w:p>
    <w:p w:rsidR="0073288A" w:rsidRPr="0073288A" w:rsidRDefault="0073288A" w:rsidP="0073288A">
      <w:pPr>
        <w:jc w:val="center"/>
      </w:pPr>
      <w:r w:rsidRPr="0073288A">
        <w:t>8. ПРОЧИЕ УСЛОВИЯ ДОГОВОРА</w:t>
      </w:r>
    </w:p>
    <w:p w:rsidR="0073288A" w:rsidRPr="0073288A" w:rsidRDefault="0073288A" w:rsidP="0073288A">
      <w:pPr>
        <w:tabs>
          <w:tab w:val="left" w:pos="180"/>
        </w:tabs>
        <w:ind w:firstLine="720"/>
        <w:jc w:val="both"/>
      </w:pPr>
      <w:r w:rsidRPr="0073288A">
        <w:t>8.1.</w:t>
      </w:r>
      <w:r w:rsidRPr="0073288A">
        <w:tab/>
        <w:t xml:space="preserve">Все изменения и дополнения к настоящему Договору считаются действительными, если они оформлены в виде </w:t>
      </w:r>
      <w:proofErr w:type="gramStart"/>
      <w:r w:rsidRPr="0073288A">
        <w:t>письменного документа, подписанного уполномоченными представителями Сторон и скреплены</w:t>
      </w:r>
      <w:proofErr w:type="gramEnd"/>
      <w:r w:rsidRPr="0073288A">
        <w:t xml:space="preserve"> печатями. Использование факсимиле (механического средства воспроизведения подписи) при подписании настоящего Договора (изменений, дополнений к нему), а также при осуществлении всей переписки по договору не допускается.</w:t>
      </w:r>
    </w:p>
    <w:p w:rsidR="0073288A" w:rsidRPr="0073288A" w:rsidRDefault="0073288A" w:rsidP="0073288A">
      <w:pPr>
        <w:tabs>
          <w:tab w:val="left" w:pos="180"/>
        </w:tabs>
        <w:ind w:firstLine="720"/>
        <w:jc w:val="both"/>
      </w:pPr>
      <w:r w:rsidRPr="0073288A">
        <w:t>8.2.</w:t>
      </w:r>
      <w:r w:rsidRPr="0073288A">
        <w:tab/>
        <w:t>Для оперативного согласования вопросов заключения, исполнения, изменения, расторжения настоящего Договора Стороны вправе использовать факсимильную связь или электронную почту.</w:t>
      </w:r>
    </w:p>
    <w:p w:rsidR="0073288A" w:rsidRPr="0073288A" w:rsidRDefault="0073288A" w:rsidP="0073288A">
      <w:pPr>
        <w:tabs>
          <w:tab w:val="left" w:pos="180"/>
        </w:tabs>
        <w:ind w:firstLine="720"/>
        <w:jc w:val="both"/>
      </w:pPr>
      <w:r w:rsidRPr="0073288A">
        <w:t>8.3.</w:t>
      </w:r>
      <w:r w:rsidRPr="0073288A">
        <w:tab/>
        <w:t>Факсимильная копия Договора, всех изменений и дополнений к нему имеют юридическую силу до момента прихода оригинала, но не более 30 календарных дней.</w:t>
      </w:r>
    </w:p>
    <w:p w:rsidR="0073288A" w:rsidRPr="0073288A" w:rsidRDefault="0073288A" w:rsidP="0073288A">
      <w:pPr>
        <w:tabs>
          <w:tab w:val="left" w:pos="180"/>
        </w:tabs>
        <w:ind w:firstLine="720"/>
        <w:jc w:val="both"/>
      </w:pPr>
      <w:r w:rsidRPr="0073288A">
        <w:t>8.4.</w:t>
      </w:r>
      <w:r w:rsidRPr="0073288A">
        <w:tab/>
        <w:t>При изменении сведений, изложенных в разделе 9 настоящего Договора, Стороны обязуются уведомлять об этом друг друга в течение 2-х рабочих дней от даты произошедших изменений. В противном случае сообщения, переданные по известному последнему адресу, считаются переданными надлежащим образом.</w:t>
      </w:r>
    </w:p>
    <w:p w:rsidR="0073288A" w:rsidRPr="0073288A" w:rsidRDefault="0073288A" w:rsidP="0073288A">
      <w:pPr>
        <w:tabs>
          <w:tab w:val="left" w:pos="180"/>
        </w:tabs>
        <w:ind w:firstLine="720"/>
        <w:jc w:val="both"/>
      </w:pPr>
      <w:r w:rsidRPr="0073288A">
        <w:t>8.5.</w:t>
      </w:r>
      <w:r w:rsidRPr="0073288A">
        <w:tab/>
        <w:t>Настоящий договор составлен в двух подлинных экземплярах, имеющих равную юридическую силу, подписанных уполномоченными лицами и скрепленных печатями Сторон. Один экземпляр находится у Поставщика, другой у Покупателя.</w:t>
      </w:r>
    </w:p>
    <w:p w:rsidR="0073288A" w:rsidRPr="0073288A" w:rsidRDefault="0073288A" w:rsidP="0073288A">
      <w:pPr>
        <w:tabs>
          <w:tab w:val="left" w:pos="180"/>
        </w:tabs>
        <w:ind w:firstLine="720"/>
        <w:jc w:val="both"/>
      </w:pPr>
      <w:r w:rsidRPr="0073288A">
        <w:t>8.6.</w:t>
      </w:r>
      <w:r w:rsidRPr="0073288A">
        <w:tab/>
        <w:t>В случае, расторжения договора по решению суда, по соглашению сторон или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3288A" w:rsidRPr="0073288A" w:rsidRDefault="0073288A" w:rsidP="0073288A">
      <w:pPr>
        <w:tabs>
          <w:tab w:val="left" w:pos="180"/>
        </w:tabs>
        <w:ind w:firstLine="720"/>
        <w:jc w:val="both"/>
      </w:pPr>
      <w:r w:rsidRPr="0073288A">
        <w:t>8.7.</w:t>
      </w:r>
      <w:r w:rsidRPr="0073288A">
        <w:tab/>
        <w:t>Во всем, что не предусмотрено Договором, Стороны руководствуются гражданским законодательством Российской Федерации.</w:t>
      </w:r>
    </w:p>
    <w:p w:rsidR="0073288A" w:rsidRPr="0073288A" w:rsidRDefault="0073288A" w:rsidP="0073288A">
      <w:pPr>
        <w:ind w:firstLine="720"/>
        <w:jc w:val="both"/>
      </w:pPr>
      <w:r w:rsidRPr="0073288A">
        <w:t>8.8. Во исполнение поручения Председателя Правительства РФ от 28.12.2011 №ВП-П13-9308 к настоящему договору Поставщик обязан приложить сведения обо всей цепочке собственников и бенефициаров (в том числе конечных) по форме Приложения №1 настоящего договора с приложением копий всех подтверждающих документов.</w:t>
      </w:r>
    </w:p>
    <w:p w:rsidR="0073288A" w:rsidRPr="0073288A" w:rsidRDefault="0073288A" w:rsidP="0073288A">
      <w:pPr>
        <w:ind w:firstLine="720"/>
        <w:jc w:val="both"/>
        <w:rPr>
          <w:noProof/>
        </w:rPr>
      </w:pPr>
      <w:r w:rsidRPr="0073288A">
        <w:rPr>
          <w:noProof/>
        </w:rPr>
        <w:lastRenderedPageBreak/>
        <w:t xml:space="preserve">8.9.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(далее – Сведения) </w:t>
      </w:r>
      <w:r w:rsidRPr="0073288A">
        <w:t>по форме Приложения № 1 настоящего договора с приложением копий всех подтверждающих документов</w:t>
      </w:r>
      <w:r w:rsidRPr="0073288A">
        <w:rPr>
          <w:noProof/>
        </w:rPr>
        <w:t xml:space="preserve">, являются полными, точными и достоверными. </w:t>
      </w:r>
    </w:p>
    <w:p w:rsidR="0073288A" w:rsidRPr="0073288A" w:rsidRDefault="0073288A" w:rsidP="0073288A">
      <w:pPr>
        <w:ind w:firstLine="720"/>
        <w:jc w:val="both"/>
        <w:rPr>
          <w:noProof/>
        </w:rPr>
      </w:pPr>
      <w:r w:rsidRPr="0073288A">
        <w:rPr>
          <w:noProof/>
        </w:rPr>
        <w:t>При изменении Сведений Поставщик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3288A" w:rsidRPr="0073288A" w:rsidRDefault="0073288A" w:rsidP="0073288A">
      <w:pPr>
        <w:shd w:val="clear" w:color="auto" w:fill="FFFFFF"/>
        <w:spacing w:line="288" w:lineRule="exact"/>
        <w:ind w:firstLine="720"/>
        <w:jc w:val="both"/>
        <w:rPr>
          <w:spacing w:val="-4"/>
        </w:rPr>
      </w:pPr>
      <w:r w:rsidRPr="0073288A">
        <w:rPr>
          <w:noProof/>
        </w:rPr>
        <w:t xml:space="preserve">8.10. </w:t>
      </w:r>
      <w:proofErr w:type="gramStart"/>
      <w:r w:rsidRPr="0073288A">
        <w:rPr>
          <w:noProof/>
        </w:rPr>
        <w:t>Поставщик</w:t>
      </w:r>
      <w:r w:rsidRPr="0073288A">
        <w:rPr>
          <w:spacing w:val="-2"/>
        </w:rPr>
        <w:t xml:space="preserve"> настоящим выдает свое согласие и подтверждает получение им </w:t>
      </w:r>
      <w:r w:rsidRPr="0073288A">
        <w:rPr>
          <w:spacing w:val="-3"/>
        </w:rPr>
        <w:t xml:space="preserve">всех требуемых в соответствии с действующим законодательством Российской </w:t>
      </w:r>
      <w:r w:rsidRPr="0073288A">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73288A">
        <w:rPr>
          <w:spacing w:val="-3"/>
        </w:rPr>
        <w:t>на обработку предоставленных Сведений, а также на раскрытие ФГУП «ПСЗ» Сведений, полностью или частично, компетентным органам государственной власти (в том числе</w:t>
      </w:r>
      <w:proofErr w:type="gramEnd"/>
      <w:r w:rsidRPr="0073288A">
        <w:rPr>
          <w:spacing w:val="-3"/>
        </w:rPr>
        <w:t xml:space="preserve">, </w:t>
      </w:r>
      <w:proofErr w:type="gramStart"/>
      <w:r w:rsidRPr="0073288A">
        <w:rPr>
          <w:spacing w:val="-3"/>
        </w:rPr>
        <w:t xml:space="preserve">Федеральной налоговой службе Российской Федерации, Минэнерго России, </w:t>
      </w:r>
      <w:proofErr w:type="spellStart"/>
      <w:r w:rsidRPr="0073288A">
        <w:rPr>
          <w:spacing w:val="-3"/>
        </w:rPr>
        <w:t>Росфинмониторингу</w:t>
      </w:r>
      <w:proofErr w:type="spellEnd"/>
      <w:r w:rsidRPr="0073288A">
        <w:rPr>
          <w:spacing w:val="-3"/>
        </w:rPr>
        <w:t xml:space="preserve">, Правительству Российской </w:t>
      </w:r>
      <w:r w:rsidRPr="0073288A">
        <w:rPr>
          <w:spacing w:val="1"/>
        </w:rPr>
        <w:t xml:space="preserve">Федерации) и последующую обработку Сведений такими органами (далее - </w:t>
      </w:r>
      <w:r w:rsidRPr="0073288A">
        <w:rPr>
          <w:spacing w:val="-3"/>
        </w:rPr>
        <w:t>Раскрытие).</w:t>
      </w:r>
      <w:proofErr w:type="gramEnd"/>
      <w:r w:rsidRPr="0073288A">
        <w:rPr>
          <w:spacing w:val="-3"/>
        </w:rPr>
        <w:t xml:space="preserve"> </w:t>
      </w:r>
      <w:r w:rsidRPr="0073288A">
        <w:rPr>
          <w:noProof/>
        </w:rPr>
        <w:t>Поставщик</w:t>
      </w:r>
      <w:r w:rsidRPr="0073288A">
        <w:rPr>
          <w:spacing w:val="-3"/>
        </w:rPr>
        <w:t xml:space="preserve"> освобождает ФГУП «ПСЗ» от любой ответственности в </w:t>
      </w:r>
      <w:r w:rsidRPr="0073288A">
        <w:rPr>
          <w:spacing w:val="-4"/>
        </w:rPr>
        <w:t xml:space="preserve">связи с Раскрытием, в том числе, возмещает ФГУП «ПСЗ» убытки, понесенные в </w:t>
      </w:r>
      <w:r w:rsidRPr="0073288A">
        <w:rPr>
          <w:spacing w:val="-3"/>
        </w:rPr>
        <w:t xml:space="preserve">связи с предъявлением ФГУП «ПСЗ» претензий, исков и требований любыми </w:t>
      </w:r>
      <w:r w:rsidRPr="0073288A">
        <w:rPr>
          <w:spacing w:val="-4"/>
        </w:rPr>
        <w:t>третьими лицами, чьи права были или могли быть нарушены таким Раскрытием.</w:t>
      </w:r>
    </w:p>
    <w:p w:rsidR="0073288A" w:rsidRPr="0073288A" w:rsidRDefault="0073288A" w:rsidP="0073288A">
      <w:pPr>
        <w:shd w:val="clear" w:color="auto" w:fill="FFFFFF"/>
        <w:spacing w:line="288" w:lineRule="exact"/>
        <w:ind w:firstLine="720"/>
        <w:jc w:val="both"/>
        <w:rPr>
          <w:spacing w:val="-4"/>
        </w:rPr>
      </w:pPr>
      <w:r w:rsidRPr="0073288A">
        <w:rPr>
          <w:spacing w:val="-4"/>
        </w:rPr>
        <w:t>Сбор и обработка персональных данных при раскрытии информации о цепочке собственников/бенефициаров контрагентов осуществляется на основании пункта 7 части 1 статьи 6 Федерального Закона от 27.07.2006 № 152-ФЗ «О персональных данных».</w:t>
      </w:r>
    </w:p>
    <w:p w:rsidR="0073288A" w:rsidRPr="0073288A" w:rsidRDefault="0073288A" w:rsidP="0073288A">
      <w:pPr>
        <w:shd w:val="clear" w:color="auto" w:fill="FFFFFF"/>
        <w:spacing w:line="288" w:lineRule="exact"/>
        <w:ind w:firstLine="720"/>
        <w:jc w:val="both"/>
      </w:pPr>
      <w:r w:rsidRPr="0073288A">
        <w:rPr>
          <w:noProof/>
        </w:rPr>
        <w:t>8.11. Поставщик</w:t>
      </w:r>
      <w:r w:rsidRPr="0073288A">
        <w:rPr>
          <w:spacing w:val="4"/>
        </w:rPr>
        <w:t xml:space="preserve"> и ФГУП «ПСЗ» подтверждают, что условия настоящего </w:t>
      </w:r>
      <w:r w:rsidRPr="0073288A">
        <w:rPr>
          <w:spacing w:val="-4"/>
        </w:rPr>
        <w:t xml:space="preserve">Договора о предоставлении Сведений и о поддержании их актуальными признаны </w:t>
      </w:r>
      <w:r w:rsidRPr="0073288A">
        <w:t xml:space="preserve">ими существенными условиями настоящего Договора в соответствии со статьей </w:t>
      </w:r>
      <w:r w:rsidRPr="0073288A">
        <w:rPr>
          <w:spacing w:val="-4"/>
        </w:rPr>
        <w:t>432 Гражданского кодекса Российской Федерации.</w:t>
      </w:r>
    </w:p>
    <w:p w:rsidR="0073288A" w:rsidRPr="0073288A" w:rsidRDefault="0073288A" w:rsidP="0073288A">
      <w:pPr>
        <w:shd w:val="clear" w:color="auto" w:fill="FFFFFF"/>
        <w:spacing w:line="288" w:lineRule="exact"/>
        <w:ind w:firstLine="720"/>
        <w:jc w:val="both"/>
      </w:pPr>
    </w:p>
    <w:p w:rsidR="0073288A" w:rsidRPr="0073288A" w:rsidRDefault="0073288A" w:rsidP="0073288A">
      <w:pPr>
        <w:jc w:val="center"/>
      </w:pPr>
      <w:r w:rsidRPr="0073288A">
        <w:t>9. МЕСТОНАХОЖДЕНИЕ И БАНКОВСКИЕ РЕКВИЗИТЫ СТОРОН</w:t>
      </w:r>
    </w:p>
    <w:tbl>
      <w:tblPr>
        <w:tblW w:w="100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4"/>
        <w:gridCol w:w="5184"/>
      </w:tblGrid>
      <w:tr w:rsidR="0073288A" w:rsidRPr="0073288A" w:rsidTr="00391632">
        <w:trPr>
          <w:cantSplit/>
          <w:trHeight w:val="4313"/>
        </w:trPr>
        <w:tc>
          <w:tcPr>
            <w:tcW w:w="4824" w:type="dxa"/>
            <w:tcBorders>
              <w:top w:val="nil"/>
              <w:left w:val="nil"/>
              <w:bottom w:val="nil"/>
              <w:right w:val="nil"/>
            </w:tcBorders>
          </w:tcPr>
          <w:p w:rsidR="0073288A" w:rsidRPr="0073288A" w:rsidRDefault="0073288A" w:rsidP="0073288A">
            <w:pPr>
              <w:spacing w:after="60"/>
            </w:pPr>
            <w:r w:rsidRPr="0073288A">
              <w:t xml:space="preserve">Поставщик: </w:t>
            </w:r>
          </w:p>
        </w:tc>
        <w:tc>
          <w:tcPr>
            <w:tcW w:w="5184" w:type="dxa"/>
            <w:tcBorders>
              <w:top w:val="nil"/>
              <w:left w:val="nil"/>
              <w:bottom w:val="nil"/>
              <w:right w:val="nil"/>
            </w:tcBorders>
          </w:tcPr>
          <w:p w:rsidR="0073288A" w:rsidRPr="0073288A" w:rsidRDefault="0073288A" w:rsidP="0073288A">
            <w:pPr>
              <w:keepLines/>
              <w:widowControl w:val="0"/>
              <w:suppressAutoHyphens/>
              <w:spacing w:after="60"/>
            </w:pPr>
            <w:r w:rsidRPr="0073288A">
              <w:t>Покупатель: ФГУП «ПСЗ»</w:t>
            </w:r>
          </w:p>
          <w:p w:rsidR="0073288A" w:rsidRPr="0073288A" w:rsidRDefault="0073288A" w:rsidP="0073288A">
            <w:pPr>
              <w:keepLines/>
              <w:widowControl w:val="0"/>
              <w:suppressAutoHyphens/>
              <w:spacing w:after="60"/>
            </w:pPr>
            <w:r w:rsidRPr="0073288A">
              <w:t xml:space="preserve">456080, Челябинская область, </w:t>
            </w:r>
            <w:r w:rsidRPr="0073288A">
              <w:br/>
              <w:t xml:space="preserve">г. </w:t>
            </w:r>
            <w:proofErr w:type="gramStart"/>
            <w:r w:rsidRPr="0073288A">
              <w:t>Трехгорный</w:t>
            </w:r>
            <w:proofErr w:type="gramEnd"/>
            <w:r w:rsidRPr="0073288A">
              <w:t>, ул. Заречная 13</w:t>
            </w:r>
          </w:p>
          <w:p w:rsidR="0073288A" w:rsidRPr="0073288A" w:rsidRDefault="0073288A" w:rsidP="0073288A">
            <w:pPr>
              <w:keepLines/>
              <w:widowControl w:val="0"/>
              <w:suppressAutoHyphens/>
              <w:spacing w:after="60"/>
            </w:pPr>
            <w:r w:rsidRPr="0073288A">
              <w:t>Тел. (35191) 5-51-21 Факс.(35191) 5-53-72</w:t>
            </w:r>
          </w:p>
          <w:p w:rsidR="0073288A" w:rsidRPr="0073288A" w:rsidRDefault="0073288A" w:rsidP="0073288A">
            <w:pPr>
              <w:keepLines/>
              <w:widowControl w:val="0"/>
              <w:suppressAutoHyphens/>
              <w:spacing w:after="60"/>
            </w:pPr>
            <w:r w:rsidRPr="0073288A">
              <w:t>Реквизиты:</w:t>
            </w:r>
          </w:p>
          <w:p w:rsidR="0073288A" w:rsidRPr="0073288A" w:rsidRDefault="0073288A" w:rsidP="0073288A">
            <w:pPr>
              <w:keepLines/>
              <w:widowControl w:val="0"/>
              <w:suppressAutoHyphens/>
              <w:spacing w:after="60"/>
            </w:pPr>
            <w:r w:rsidRPr="0073288A">
              <w:t>ИНН 7405000428, КПП 742150001</w:t>
            </w:r>
          </w:p>
          <w:p w:rsidR="0073288A" w:rsidRPr="0073288A" w:rsidRDefault="0073288A" w:rsidP="0073288A">
            <w:pPr>
              <w:autoSpaceDE w:val="0"/>
              <w:autoSpaceDN w:val="0"/>
              <w:adjustRightInd w:val="0"/>
              <w:spacing w:after="60"/>
            </w:pPr>
            <w:r w:rsidRPr="0073288A">
              <w:t>P/c 40502810900261003757</w:t>
            </w:r>
          </w:p>
          <w:p w:rsidR="0073288A" w:rsidRPr="0073288A" w:rsidRDefault="0073288A" w:rsidP="0073288A">
            <w:pPr>
              <w:autoSpaceDE w:val="0"/>
              <w:autoSpaceDN w:val="0"/>
              <w:adjustRightInd w:val="0"/>
              <w:spacing w:after="60"/>
            </w:pPr>
            <w:r w:rsidRPr="0073288A">
              <w:t>Ф-л ГПБ (</w:t>
            </w:r>
            <w:r w:rsidRPr="0073288A">
              <w:rPr>
                <w:lang w:val="en-US"/>
              </w:rPr>
              <w:t>AO</w:t>
            </w:r>
            <w:r w:rsidRPr="0073288A">
              <w:t>) в г. Екатеринбурге</w:t>
            </w:r>
          </w:p>
          <w:p w:rsidR="0073288A" w:rsidRPr="0073288A" w:rsidRDefault="0073288A" w:rsidP="0073288A">
            <w:pPr>
              <w:spacing w:after="60"/>
              <w:ind w:right="153"/>
            </w:pPr>
            <w:proofErr w:type="gramStart"/>
            <w:r w:rsidRPr="0073288A">
              <w:t>К</w:t>
            </w:r>
            <w:proofErr w:type="gramEnd"/>
            <w:r w:rsidRPr="0073288A">
              <w:t xml:space="preserve">/с </w:t>
            </w:r>
            <w:r w:rsidR="00927072" w:rsidRPr="00927072">
              <w:t>30101810365770000411</w:t>
            </w:r>
            <w:r w:rsidRPr="0073288A">
              <w:t xml:space="preserve"> </w:t>
            </w:r>
            <w:proofErr w:type="gramStart"/>
            <w:r w:rsidR="00927072" w:rsidRPr="00927072">
              <w:t>в</w:t>
            </w:r>
            <w:proofErr w:type="gramEnd"/>
            <w:r w:rsidR="00927072" w:rsidRPr="00927072">
              <w:t xml:space="preserve"> Уральском ГУ Банка России</w:t>
            </w:r>
          </w:p>
          <w:p w:rsidR="0073288A" w:rsidRPr="0073288A" w:rsidRDefault="0073288A" w:rsidP="0073288A">
            <w:pPr>
              <w:keepLines/>
              <w:widowControl w:val="0"/>
              <w:suppressAutoHyphens/>
              <w:spacing w:after="60"/>
            </w:pPr>
            <w:r w:rsidRPr="0073288A">
              <w:t xml:space="preserve">БИК </w:t>
            </w:r>
            <w:r w:rsidR="00927072" w:rsidRPr="00927072">
              <w:t>046577411</w:t>
            </w:r>
          </w:p>
          <w:p w:rsidR="0073288A" w:rsidRPr="0073288A" w:rsidRDefault="0073288A" w:rsidP="0073288A">
            <w:pPr>
              <w:keepLines/>
              <w:widowControl w:val="0"/>
              <w:suppressAutoHyphens/>
              <w:spacing w:after="60"/>
              <w:jc w:val="both"/>
            </w:pPr>
          </w:p>
          <w:p w:rsidR="0073288A" w:rsidRPr="0073288A" w:rsidRDefault="0073288A" w:rsidP="0073288A">
            <w:pPr>
              <w:keepLines/>
              <w:widowControl w:val="0"/>
              <w:suppressAutoHyphens/>
              <w:spacing w:after="60"/>
              <w:jc w:val="both"/>
            </w:pPr>
            <w:r w:rsidRPr="0073288A">
              <w:t>Генеральный директор</w:t>
            </w:r>
          </w:p>
          <w:p w:rsidR="0073288A" w:rsidRPr="0073288A" w:rsidRDefault="0073288A" w:rsidP="0073288A">
            <w:pPr>
              <w:keepLines/>
              <w:widowControl w:val="0"/>
              <w:suppressAutoHyphens/>
              <w:spacing w:after="60"/>
              <w:jc w:val="both"/>
            </w:pPr>
            <w:r w:rsidRPr="0073288A">
              <w:t>_______________ /Г.В. Комаров/</w:t>
            </w:r>
          </w:p>
          <w:p w:rsidR="0073288A" w:rsidRPr="0073288A" w:rsidRDefault="0073288A" w:rsidP="0073288A">
            <w:pPr>
              <w:ind w:hanging="108"/>
              <w:rPr>
                <w:sz w:val="20"/>
                <w:szCs w:val="20"/>
              </w:rPr>
            </w:pPr>
            <w:r w:rsidRPr="0073288A">
              <w:t xml:space="preserve">  </w:t>
            </w:r>
            <w:proofErr w:type="spellStart"/>
            <w:r w:rsidRPr="0073288A">
              <w:t>м.п</w:t>
            </w:r>
            <w:proofErr w:type="spellEnd"/>
            <w:r w:rsidRPr="0073288A">
              <w:t>.</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7337A0" w:rsidRDefault="007337A0" w:rsidP="005C0314">
      <w:pPr>
        <w:pStyle w:val="Times12"/>
        <w:ind w:left="9720" w:firstLine="0"/>
        <w:jc w:val="left"/>
        <w:rPr>
          <w:szCs w:val="24"/>
        </w:rPr>
        <w:sectPr w:rsidR="007337A0" w:rsidSect="007337A0">
          <w:headerReference w:type="default" r:id="rId24"/>
          <w:footerReference w:type="default" r:id="rId25"/>
          <w:pgSz w:w="11907" w:h="16840" w:code="9"/>
          <w:pgMar w:top="1134" w:right="737" w:bottom="1701" w:left="1134" w:header="567" w:footer="567" w:gutter="0"/>
          <w:cols w:space="708"/>
          <w:titlePg/>
          <w:docGrid w:linePitch="360"/>
        </w:sectPr>
      </w:pPr>
    </w:p>
    <w:p w:rsidR="0073288A" w:rsidRPr="0060188E" w:rsidRDefault="0073288A" w:rsidP="0073288A">
      <w:pPr>
        <w:ind w:firstLine="349"/>
        <w:jc w:val="right"/>
        <w:rPr>
          <w:i/>
          <w:sz w:val="28"/>
          <w:szCs w:val="28"/>
        </w:rPr>
      </w:pPr>
      <w:r w:rsidRPr="0060188E">
        <w:rPr>
          <w:i/>
          <w:sz w:val="28"/>
          <w:szCs w:val="28"/>
        </w:rPr>
        <w:lastRenderedPageBreak/>
        <w:t xml:space="preserve">Приложение № 1 </w:t>
      </w:r>
      <w:r w:rsidRPr="0060188E">
        <w:rPr>
          <w:i/>
          <w:sz w:val="28"/>
          <w:szCs w:val="28"/>
        </w:rPr>
        <w:br/>
      </w:r>
    </w:p>
    <w:p w:rsidR="0073288A" w:rsidRPr="00F308AA" w:rsidRDefault="0073288A" w:rsidP="0073288A">
      <w:pPr>
        <w:tabs>
          <w:tab w:val="left" w:pos="708"/>
        </w:tabs>
        <w:jc w:val="center"/>
        <w:rPr>
          <w:b/>
          <w:bCs/>
        </w:rPr>
      </w:pPr>
      <w:r w:rsidRPr="00F308AA">
        <w:rPr>
          <w:b/>
          <w:bCs/>
        </w:rPr>
        <w:t>«Информация о цепочке собственников, включая бенефициаров (в том числе конечных)»</w:t>
      </w:r>
    </w:p>
    <w:p w:rsidR="0073288A" w:rsidRPr="00F308AA" w:rsidRDefault="0073288A" w:rsidP="0073288A">
      <w:pPr>
        <w:tabs>
          <w:tab w:val="left" w:pos="708"/>
          <w:tab w:val="left" w:pos="14317"/>
        </w:tabs>
        <w:rPr>
          <w:bCs/>
        </w:rPr>
      </w:pPr>
      <w:r w:rsidRPr="00F308AA">
        <w:rPr>
          <w:bCs/>
        </w:rPr>
        <w:t xml:space="preserve">Наименование контрагента: </w:t>
      </w:r>
      <w:r w:rsidRPr="00F308AA">
        <w:rPr>
          <w:bCs/>
          <w:u w:val="single"/>
        </w:rPr>
        <w:tab/>
      </w:r>
    </w:p>
    <w:p w:rsidR="0073288A" w:rsidRPr="00F308AA" w:rsidRDefault="0073288A" w:rsidP="0073288A">
      <w:pPr>
        <w:tabs>
          <w:tab w:val="left" w:pos="2127"/>
          <w:tab w:val="left" w:pos="4820"/>
          <w:tab w:val="left" w:pos="8364"/>
        </w:tabs>
        <w:spacing w:before="120" w:after="240"/>
        <w:rPr>
          <w:bCs/>
        </w:rPr>
      </w:pPr>
      <w:r w:rsidRPr="00F308AA">
        <w:rPr>
          <w:bCs/>
        </w:rPr>
        <w:t xml:space="preserve">ИНН: </w:t>
      </w:r>
      <w:r w:rsidRPr="00F308AA">
        <w:rPr>
          <w:bCs/>
          <w:u w:val="single"/>
        </w:rPr>
        <w:tab/>
        <w:t xml:space="preserve"> </w:t>
      </w:r>
      <w:r w:rsidRPr="00F308AA">
        <w:rPr>
          <w:bCs/>
        </w:rPr>
        <w:t xml:space="preserve">ОГРН: </w:t>
      </w:r>
      <w:r w:rsidRPr="00F308AA">
        <w:rPr>
          <w:bCs/>
          <w:u w:val="single"/>
        </w:rPr>
        <w:tab/>
        <w:t xml:space="preserve"> </w:t>
      </w:r>
      <w:r w:rsidRPr="00F308AA">
        <w:rPr>
          <w:bCs/>
        </w:rPr>
        <w:t xml:space="preserve">Код ОКВЭД: </w:t>
      </w:r>
      <w:r w:rsidRPr="00F308AA">
        <w:rPr>
          <w:bCs/>
          <w:u w:val="single"/>
        </w:rPr>
        <w:tab/>
      </w:r>
      <w:r w:rsidRPr="00F308AA">
        <w:rPr>
          <w:bCs/>
        </w:rPr>
        <w:t xml:space="preserve"> Вид деятельности ______________________________</w:t>
      </w:r>
    </w:p>
    <w:p w:rsidR="0073288A" w:rsidRPr="00F308AA" w:rsidRDefault="0073288A" w:rsidP="0073288A">
      <w:pPr>
        <w:tabs>
          <w:tab w:val="left" w:pos="2127"/>
          <w:tab w:val="left" w:pos="14317"/>
        </w:tabs>
        <w:spacing w:before="120" w:after="240"/>
        <w:rPr>
          <w:bCs/>
          <w:u w:val="single"/>
        </w:rPr>
      </w:pPr>
      <w:r w:rsidRPr="00F308AA">
        <w:rPr>
          <w:bCs/>
        </w:rPr>
        <w:t xml:space="preserve">Ф.И.О. руководителя </w:t>
      </w:r>
      <w:r w:rsidRPr="00F308AA">
        <w:rPr>
          <w:bCs/>
          <w:u w:val="single"/>
        </w:rPr>
        <w:tab/>
      </w:r>
    </w:p>
    <w:p w:rsidR="0073288A" w:rsidRPr="00F308AA" w:rsidRDefault="0073288A" w:rsidP="0073288A">
      <w:pPr>
        <w:tabs>
          <w:tab w:val="left" w:pos="2127"/>
          <w:tab w:val="left" w:pos="14317"/>
        </w:tabs>
        <w:spacing w:before="120" w:after="240"/>
        <w:rPr>
          <w:bCs/>
          <w:u w:val="single"/>
        </w:rPr>
      </w:pPr>
      <w:r w:rsidRPr="00F308AA">
        <w:rPr>
          <w:bCs/>
        </w:rPr>
        <w:t xml:space="preserve">Серия и номер документа, удостоверяющего личность руководителя: </w:t>
      </w:r>
      <w:r w:rsidRPr="00F308AA">
        <w:rPr>
          <w:bCs/>
          <w:u w:val="single"/>
        </w:rPr>
        <w:tab/>
      </w:r>
    </w:p>
    <w:p w:rsidR="0073288A" w:rsidRPr="00F308AA" w:rsidRDefault="0073288A" w:rsidP="0073288A">
      <w:pPr>
        <w:tabs>
          <w:tab w:val="left" w:pos="2127"/>
          <w:tab w:val="left" w:pos="14317"/>
        </w:tabs>
        <w:spacing w:before="120" w:after="240"/>
        <w:rPr>
          <w:bCs/>
        </w:rPr>
      </w:pPr>
      <w:r w:rsidRPr="00F308AA">
        <w:rPr>
          <w:b/>
          <w:bCs/>
        </w:rPr>
        <w:t>ИНФОРМАЦИЯ О ЦЕПОЧКЕ СОБСТВЕННИКОВ, ВКЛЮЧАЯ БЕНЕФИЦИАРОВ (В ТОМ ЧИСЛЕ КОНЕЧНЫХ)</w:t>
      </w:r>
    </w:p>
    <w:tbl>
      <w:tblPr>
        <w:tblW w:w="15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348"/>
        <w:gridCol w:w="1440"/>
        <w:gridCol w:w="2520"/>
        <w:gridCol w:w="1911"/>
        <w:gridCol w:w="2049"/>
        <w:gridCol w:w="2880"/>
        <w:gridCol w:w="2340"/>
      </w:tblGrid>
      <w:tr w:rsidR="0073288A" w:rsidRPr="00F308AA" w:rsidTr="00391632">
        <w:tc>
          <w:tcPr>
            <w:tcW w:w="7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ИНН</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ОГРН</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Наименование/ФИО</w:t>
            </w: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Адрес регистрации</w:t>
            </w: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Серия и номер документа, удостоверяющего личность</w:t>
            </w:r>
            <w:r w:rsidRPr="00F308AA">
              <w:rPr>
                <w:bCs/>
              </w:rPr>
              <w:br/>
              <w:t>(для физ. лица)</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Руководитель/участник/</w:t>
            </w:r>
            <w:r w:rsidRPr="00F308AA">
              <w:rPr>
                <w:bCs/>
              </w:rPr>
              <w:br/>
              <w:t>акционер/бенефициар</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jc w:val="center"/>
              <w:rPr>
                <w:bCs/>
                <w:lang w:eastAsia="ar-SA"/>
              </w:rPr>
            </w:pPr>
            <w:r w:rsidRPr="00F308AA">
              <w:rPr>
                <w:bCs/>
              </w:rPr>
              <w:t>Информация о подтверждающих документах</w:t>
            </w:r>
            <w:r w:rsidRPr="00F308AA">
              <w:rPr>
                <w:bCs/>
              </w:rPr>
              <w:br/>
              <w:t>(наименование, реквизиты и т.д.)</w:t>
            </w:r>
          </w:p>
        </w:tc>
      </w:tr>
      <w:tr w:rsidR="0073288A" w:rsidRPr="00F308AA" w:rsidTr="00391632">
        <w:tc>
          <w:tcPr>
            <w:tcW w:w="7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suppressAutoHyphens/>
              <w:rPr>
                <w:b/>
                <w:bCs/>
                <w:lang w:eastAsia="ar-SA"/>
              </w:rPr>
            </w:pP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r>
      <w:tr w:rsidR="0073288A" w:rsidRPr="00F308AA" w:rsidTr="00391632">
        <w:tc>
          <w:tcPr>
            <w:tcW w:w="7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r>
      <w:tr w:rsidR="0073288A" w:rsidRPr="00F308AA" w:rsidTr="00391632">
        <w:tc>
          <w:tcPr>
            <w:tcW w:w="7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r>
      <w:tr w:rsidR="0073288A" w:rsidRPr="00F308AA" w:rsidTr="00391632">
        <w:tc>
          <w:tcPr>
            <w:tcW w:w="7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3288A" w:rsidRPr="00F308AA" w:rsidRDefault="0073288A" w:rsidP="00391632">
            <w:pPr>
              <w:tabs>
                <w:tab w:val="left" w:pos="708"/>
              </w:tabs>
              <w:suppressAutoHyphens/>
              <w:rPr>
                <w:b/>
                <w:bCs/>
                <w:lang w:eastAsia="ar-SA"/>
              </w:rPr>
            </w:pPr>
          </w:p>
        </w:tc>
      </w:tr>
    </w:tbl>
    <w:p w:rsidR="0073288A" w:rsidRPr="00F308AA" w:rsidRDefault="0073288A" w:rsidP="0073288A">
      <w:pPr>
        <w:tabs>
          <w:tab w:val="left" w:pos="708"/>
        </w:tabs>
        <w:jc w:val="center"/>
        <w:rPr>
          <w:b/>
          <w:bCs/>
        </w:rPr>
      </w:pPr>
    </w:p>
    <w:p w:rsidR="0073288A" w:rsidRPr="00F308AA" w:rsidRDefault="0073288A" w:rsidP="0073288A">
      <w:pPr>
        <w:tabs>
          <w:tab w:val="left" w:pos="708"/>
        </w:tabs>
        <w:jc w:val="center"/>
        <w:rPr>
          <w:b/>
          <w:bCs/>
        </w:rPr>
      </w:pPr>
    </w:p>
    <w:p w:rsidR="0073288A" w:rsidRPr="00F308AA" w:rsidRDefault="0073288A" w:rsidP="0073288A">
      <w:pPr>
        <w:ind w:right="639"/>
      </w:pPr>
      <w:r w:rsidRPr="00F308AA">
        <w:t>Руководитель организации</w:t>
      </w:r>
      <w:r w:rsidRPr="00F308AA">
        <w:tab/>
      </w:r>
      <w:r w:rsidRPr="00F308AA">
        <w:tab/>
      </w:r>
      <w:r w:rsidRPr="00F308AA">
        <w:tab/>
        <w:t>___________________ _____________________</w:t>
      </w:r>
    </w:p>
    <w:p w:rsidR="0073288A" w:rsidRPr="00F308AA" w:rsidRDefault="0073288A" w:rsidP="0073288A">
      <w:pPr>
        <w:tabs>
          <w:tab w:val="center" w:pos="5400"/>
          <w:tab w:val="center" w:pos="7740"/>
        </w:tabs>
        <w:ind w:right="639" w:firstLine="708"/>
      </w:pPr>
      <w:r w:rsidRPr="00F308AA">
        <w:t>М.П.</w:t>
      </w:r>
      <w:r w:rsidRPr="00F308AA">
        <w:tab/>
        <w:t xml:space="preserve">                        (подпись)</w:t>
      </w:r>
      <w:r w:rsidRPr="00F308AA">
        <w:tab/>
        <w:t xml:space="preserve">                         (Ф.И.О.)</w:t>
      </w:r>
    </w:p>
    <w:p w:rsidR="0073288A" w:rsidRPr="00F308AA" w:rsidRDefault="0073288A" w:rsidP="0073288A">
      <w:pPr>
        <w:ind w:firstLine="349"/>
      </w:pPr>
    </w:p>
    <w:p w:rsidR="000C6815" w:rsidRDefault="000C6815" w:rsidP="002B1478">
      <w:pPr>
        <w:pStyle w:val="aff3"/>
        <w:tabs>
          <w:tab w:val="left" w:pos="426"/>
          <w:tab w:val="num" w:pos="676"/>
        </w:tabs>
        <w:spacing w:line="240" w:lineRule="exact"/>
        <w:ind w:left="0" w:right="0" w:firstLine="284"/>
        <w:rPr>
          <w:i w:val="0"/>
        </w:rPr>
      </w:pPr>
    </w:p>
    <w:p w:rsidR="0073288A" w:rsidRPr="000C6815" w:rsidRDefault="0073288A" w:rsidP="002B1478">
      <w:pPr>
        <w:pStyle w:val="aff3"/>
        <w:tabs>
          <w:tab w:val="left" w:pos="426"/>
          <w:tab w:val="num" w:pos="676"/>
        </w:tabs>
        <w:spacing w:line="240" w:lineRule="exact"/>
        <w:ind w:left="0" w:right="0" w:firstLine="284"/>
        <w:rPr>
          <w:i w:val="0"/>
        </w:rPr>
      </w:pPr>
    </w:p>
    <w:p w:rsidR="000C6815" w:rsidRDefault="000C6815" w:rsidP="009000B6">
      <w:pPr>
        <w:pStyle w:val="25"/>
        <w:spacing w:line="240" w:lineRule="auto"/>
        <w:jc w:val="right"/>
        <w:rPr>
          <w:i/>
        </w:rPr>
        <w:sectPr w:rsidR="000C6815" w:rsidSect="0073288A">
          <w:pgSz w:w="16840" w:h="11907" w:orient="landscape" w:code="9"/>
          <w:pgMar w:top="1134" w:right="1134" w:bottom="737" w:left="1701"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73288A" w:rsidRPr="0073288A">
        <w:rPr>
          <w:color w:val="000000"/>
        </w:rPr>
        <w:t>крепежа</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p w:rsidR="0073288A" w:rsidRDefault="0073288A" w:rsidP="0073288A">
      <w:pPr>
        <w:jc w:val="center"/>
        <w:rPr>
          <w:sz w:val="28"/>
          <w:szCs w:val="28"/>
        </w:rPr>
      </w:pPr>
    </w:p>
    <w:p w:rsidR="0073288A" w:rsidRDefault="0073288A" w:rsidP="0073288A">
      <w:pPr>
        <w:spacing w:line="300" w:lineRule="exact"/>
        <w:ind w:left="20"/>
        <w:jc w:val="center"/>
      </w:pPr>
      <w:r>
        <w:t>РАЗДЕЛ 1. Общие сведения</w:t>
      </w:r>
    </w:p>
    <w:p w:rsidR="0073288A" w:rsidRPr="00C20090" w:rsidRDefault="0073288A" w:rsidP="00AB09F3">
      <w:pPr>
        <w:numPr>
          <w:ilvl w:val="1"/>
          <w:numId w:val="90"/>
        </w:numPr>
        <w:spacing w:line="300" w:lineRule="exact"/>
        <w:ind w:firstLine="280"/>
        <w:jc w:val="both"/>
      </w:pPr>
      <w:r w:rsidRPr="00C20090">
        <w:t xml:space="preserve">Наименование: </w:t>
      </w:r>
    </w:p>
    <w:p w:rsidR="0073288A" w:rsidRDefault="0073288A" w:rsidP="0073288A">
      <w:pPr>
        <w:jc w:val="both"/>
      </w:pPr>
      <w:r>
        <w:t>Метизы</w:t>
      </w:r>
      <w:r w:rsidRPr="001F3AD3">
        <w:t>:</w:t>
      </w:r>
    </w:p>
    <w:tbl>
      <w:tblPr>
        <w:tblW w:w="9195" w:type="dxa"/>
        <w:tblInd w:w="93" w:type="dxa"/>
        <w:tblLook w:val="0000" w:firstRow="0" w:lastRow="0" w:firstColumn="0" w:lastColumn="0" w:noHBand="0" w:noVBand="0"/>
      </w:tblPr>
      <w:tblGrid>
        <w:gridCol w:w="7755"/>
        <w:gridCol w:w="1440"/>
      </w:tblGrid>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4,2х25 </w:t>
            </w:r>
            <w:proofErr w:type="gramStart"/>
            <w:r w:rsidRPr="0073288A">
              <w:t>п</w:t>
            </w:r>
            <w:proofErr w:type="gramEnd"/>
            <w:r w:rsidRPr="0073288A">
              <w:t xml:space="preserve">/шайба, сверло,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40 000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4,2х41, </w:t>
            </w:r>
            <w:proofErr w:type="gramStart"/>
            <w:r w:rsidRPr="0073288A">
              <w:t>п</w:t>
            </w:r>
            <w:proofErr w:type="gramEnd"/>
            <w:r w:rsidRPr="0073288A">
              <w:t xml:space="preserve">/шайба, острые,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д/окон профилей 3,9х19 белый, бур,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115 000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д/окон проф.3,9х32 белый, </w:t>
            </w:r>
            <w:proofErr w:type="spellStart"/>
            <w:r w:rsidRPr="0073288A">
              <w:t>потай</w:t>
            </w:r>
            <w:proofErr w:type="spellEnd"/>
            <w:r w:rsidRPr="0073288A">
              <w:t xml:space="preserve">, бур, </w:t>
            </w:r>
            <w:r w:rsidRPr="0073288A">
              <w:rPr>
                <w:lang w:val="en-US"/>
              </w:rPr>
              <w:t>Zn</w:t>
            </w:r>
            <w:r w:rsidRPr="0073288A">
              <w:t>,</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60 000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д/окон проф.4,1х40 </w:t>
            </w:r>
            <w:proofErr w:type="gramStart"/>
            <w:r w:rsidRPr="0073288A">
              <w:t>белый</w:t>
            </w:r>
            <w:proofErr w:type="gramEnd"/>
            <w:r w:rsidRPr="0073288A">
              <w:t xml:space="preserve">, острый, </w:t>
            </w:r>
            <w:r w:rsidRPr="0073288A">
              <w:rPr>
                <w:lang w:val="en-US"/>
              </w:rPr>
              <w:t>Zn</w:t>
            </w:r>
            <w:r w:rsidRPr="0073288A">
              <w:t xml:space="preserve"> </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Дюбель рамный  металлический 10х202</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Дюбель рамный  металлический 10х132</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31 500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3,5х51 </w:t>
            </w:r>
            <w:proofErr w:type="spellStart"/>
            <w:r w:rsidRPr="0073288A">
              <w:t>потай</w:t>
            </w:r>
            <w:proofErr w:type="spellEnd"/>
            <w:r w:rsidRPr="0073288A">
              <w:t>, крупная резьба, оксид</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по ГВЛ 3,9х25 двойная резьба</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60 000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по ГВЛ 3,9х35 двойная резьба</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4,2х13, </w:t>
            </w:r>
            <w:proofErr w:type="gramStart"/>
            <w:r w:rsidRPr="0073288A">
              <w:t>п</w:t>
            </w:r>
            <w:proofErr w:type="gramEnd"/>
            <w:r w:rsidRPr="0073288A">
              <w:t xml:space="preserve">/шайба, острые, </w:t>
            </w:r>
            <w:r w:rsidRPr="0073288A">
              <w:rPr>
                <w:lang w:val="en-US"/>
              </w:rPr>
              <w:t>Zn</w:t>
            </w:r>
            <w:r w:rsidRPr="0073288A">
              <w:t>.</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40 000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4,2х16, </w:t>
            </w:r>
            <w:proofErr w:type="gramStart"/>
            <w:r w:rsidRPr="0073288A">
              <w:t>п</w:t>
            </w:r>
            <w:proofErr w:type="gramEnd"/>
            <w:r w:rsidRPr="0073288A">
              <w:t xml:space="preserve">/шайба, острые,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4,2х16, </w:t>
            </w:r>
            <w:proofErr w:type="gramStart"/>
            <w:r w:rsidRPr="0073288A">
              <w:t>п</w:t>
            </w:r>
            <w:proofErr w:type="gramEnd"/>
            <w:r w:rsidRPr="0073288A">
              <w:t xml:space="preserve">/шайба, сверло,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40 000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DIN 7504, 4,8х35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DIN 7504, 4,8х51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универсальный 5х70 желтый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универсальный 5х120 желтый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для </w:t>
            </w:r>
            <w:proofErr w:type="spellStart"/>
            <w:r w:rsidRPr="0073288A">
              <w:t>сендвич</w:t>
            </w:r>
            <w:proofErr w:type="spellEnd"/>
            <w:r w:rsidRPr="0073288A">
              <w:t xml:space="preserve"> панелей 6,3/5,5х240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40 000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для </w:t>
            </w:r>
            <w:proofErr w:type="spellStart"/>
            <w:r w:rsidRPr="0073288A">
              <w:t>сендвич</w:t>
            </w:r>
            <w:proofErr w:type="spellEnd"/>
            <w:r w:rsidRPr="0073288A">
              <w:t xml:space="preserve"> панелей 6,3/5,5х280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DIN 7504</w:t>
            </w:r>
            <w:proofErr w:type="gramStart"/>
            <w:r w:rsidRPr="0073288A">
              <w:t xml:space="preserve"> К</w:t>
            </w:r>
            <w:proofErr w:type="gramEnd"/>
            <w:r w:rsidRPr="0073288A">
              <w:t xml:space="preserve">, 6,3х127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40 000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DIN 7504</w:t>
            </w:r>
            <w:proofErr w:type="gramStart"/>
            <w:r w:rsidRPr="0073288A">
              <w:t xml:space="preserve"> К</w:t>
            </w:r>
            <w:proofErr w:type="gramEnd"/>
            <w:r w:rsidRPr="0073288A">
              <w:t xml:space="preserve">, 5,5х19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Анкерный болт с гайкой 12х60</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Анкерный болт с гайкой 12х129</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 xml:space="preserve">Болт М12х60 DIN 933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Болт М16х70 DIN 933</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Болт  М6х20 DIN 933</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Гайка М16</w:t>
            </w:r>
            <w:r w:rsidRPr="0073288A">
              <w:rPr>
                <w:lang w:val="en-US"/>
              </w:rPr>
              <w:t xml:space="preserve"> DIN</w:t>
            </w:r>
            <w:r w:rsidRPr="0073288A">
              <w:t xml:space="preserve"> </w:t>
            </w:r>
            <w:r w:rsidRPr="0073288A">
              <w:rPr>
                <w:lang w:val="en-US"/>
              </w:rPr>
              <w:t xml:space="preserve">934 Zn </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Гайка М12 DIN 934</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Гайка М</w:t>
            </w:r>
            <w:proofErr w:type="gramStart"/>
            <w:r w:rsidRPr="0073288A">
              <w:t>6</w:t>
            </w:r>
            <w:proofErr w:type="gramEnd"/>
            <w:r w:rsidRPr="0073288A">
              <w:t xml:space="preserve"> DIN 934</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Шайба М</w:t>
            </w:r>
            <w:proofErr w:type="gramStart"/>
            <w:r w:rsidRPr="0073288A">
              <w:t>4</w:t>
            </w:r>
            <w:proofErr w:type="gramEnd"/>
            <w:r w:rsidRPr="0073288A">
              <w:t xml:space="preserve"> DIN 9021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Шайба М5 DIN 9021</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Шайба М</w:t>
            </w:r>
            <w:proofErr w:type="gramStart"/>
            <w:r w:rsidRPr="0073288A">
              <w:t>6</w:t>
            </w:r>
            <w:proofErr w:type="gramEnd"/>
            <w:r w:rsidRPr="0073288A">
              <w:t xml:space="preserve"> DIN 9021</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Шайба М8 DIN 9021</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Гайка М</w:t>
            </w:r>
            <w:proofErr w:type="gramStart"/>
            <w:r w:rsidRPr="0073288A">
              <w:t>6</w:t>
            </w:r>
            <w:proofErr w:type="gramEnd"/>
            <w:r w:rsidRPr="0073288A">
              <w:t xml:space="preserve"> DIN 6923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 xml:space="preserve">Гайка М8 DIN 6923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Дюбель-гвоздь 10х140</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 xml:space="preserve">Болт М5х10 DIN 6921, </w:t>
            </w:r>
            <w:proofErr w:type="spellStart"/>
            <w:r w:rsidRPr="0073288A">
              <w:t>кл</w:t>
            </w:r>
            <w:proofErr w:type="spellEnd"/>
            <w:r w:rsidRPr="0073288A">
              <w:t xml:space="preserve">. пр. 8.8,  фланец с рифлением,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lastRenderedPageBreak/>
              <w:t>Гайка М22 DIN 934</w:t>
            </w:r>
            <w:r w:rsidRPr="0073288A">
              <w:rPr>
                <w:lang w:val="en-US"/>
              </w:rPr>
              <w:t xml:space="preserve"> 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DIN 7504</w:t>
            </w:r>
            <w:proofErr w:type="gramStart"/>
            <w:r w:rsidRPr="0073288A">
              <w:t xml:space="preserve"> К</w:t>
            </w:r>
            <w:proofErr w:type="gramEnd"/>
            <w:r w:rsidRPr="0073288A">
              <w:t xml:space="preserve">, 5,5х32 6-гр. головка, бур, </w:t>
            </w:r>
            <w:proofErr w:type="spellStart"/>
            <w:r w:rsidRPr="0073288A">
              <w:t>Zn</w:t>
            </w:r>
            <w:proofErr w:type="spell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 xml:space="preserve">Винт М4х12 DIN 7985  </w:t>
            </w:r>
            <w:r w:rsidRPr="0073288A">
              <w:rPr>
                <w:lang w:val="en-US"/>
              </w:rPr>
              <w:t>Z</w:t>
            </w:r>
            <w:r w:rsidRPr="0073288A">
              <w:t>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 xml:space="preserve">Винт М4х20 DIN 7985 </w:t>
            </w:r>
            <w:r w:rsidRPr="0073288A">
              <w:rPr>
                <w:lang w:val="en-US"/>
              </w:rPr>
              <w:t>Z</w:t>
            </w:r>
            <w:r w:rsidRPr="0073288A">
              <w:t>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Анкер клиновой М8х120</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Анкерный болт с гайкой М8х40</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 xml:space="preserve">Анкерный болт с гайкой </w:t>
            </w:r>
            <w:proofErr w:type="spellStart"/>
            <w:r w:rsidRPr="0073288A">
              <w:t>двухраспорный</w:t>
            </w:r>
            <w:proofErr w:type="spellEnd"/>
            <w:r w:rsidRPr="0073288A">
              <w:t xml:space="preserve"> 16х200</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 xml:space="preserve">Анкерный болт с гайкой </w:t>
            </w:r>
            <w:proofErr w:type="spellStart"/>
            <w:r w:rsidRPr="0073288A">
              <w:t>двухраспорный</w:t>
            </w:r>
            <w:proofErr w:type="spellEnd"/>
            <w:r w:rsidRPr="0073288A">
              <w:t xml:space="preserve"> 16х250</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Болт М16х35 DIN 933</w:t>
            </w:r>
            <w:r w:rsidRPr="0073288A">
              <w:rPr>
                <w:lang w:val="en-US"/>
              </w:rPr>
              <w:t xml:space="preserve"> Z</w:t>
            </w:r>
            <w:r w:rsidRPr="0073288A">
              <w:t>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 xml:space="preserve">Болт  М8х20 DIN 933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 xml:space="preserve">Болт  М20х40 DIN 933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Болт М6х20 DIN 933 нерж. А</w:t>
            </w:r>
            <w:proofErr w:type="gramStart"/>
            <w:r w:rsidRPr="0073288A">
              <w:t>2</w:t>
            </w:r>
            <w:proofErr w:type="gram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Болт М6х35 DIN 933 нерж. А</w:t>
            </w:r>
            <w:proofErr w:type="gramStart"/>
            <w:r w:rsidRPr="0073288A">
              <w:t>2</w:t>
            </w:r>
            <w:proofErr w:type="gram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Болт М12х25 DIN 933 нерж. А</w:t>
            </w:r>
            <w:proofErr w:type="gramStart"/>
            <w:r w:rsidRPr="0073288A">
              <w:t>2</w:t>
            </w:r>
            <w:proofErr w:type="gram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 xml:space="preserve">Винт М5х25 DIN 84 </w:t>
            </w:r>
            <w:proofErr w:type="spellStart"/>
            <w:r w:rsidRPr="0073288A">
              <w:t>цил</w:t>
            </w:r>
            <w:proofErr w:type="spellEnd"/>
            <w:r w:rsidRPr="0073288A">
              <w:t>. головка, нерж. А</w:t>
            </w:r>
            <w:proofErr w:type="gramStart"/>
            <w:r w:rsidRPr="0073288A">
              <w:t>2</w:t>
            </w:r>
            <w:proofErr w:type="gram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r w:rsidRPr="0073288A">
              <w:t>Винт М8х60 DIN 7985 нерж. А</w:t>
            </w:r>
            <w:proofErr w:type="gramStart"/>
            <w:r w:rsidRPr="0073288A">
              <w:t>2</w:t>
            </w:r>
            <w:proofErr w:type="gramEnd"/>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1 000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Pr>
              <w:rPr>
                <w:lang w:val="en-US"/>
              </w:rPr>
            </w:pPr>
            <w:r w:rsidRPr="0073288A">
              <w:t>Шайба М</w:t>
            </w:r>
            <w:proofErr w:type="gramStart"/>
            <w:r w:rsidRPr="0073288A">
              <w:t>2</w:t>
            </w:r>
            <w:proofErr w:type="gramEnd"/>
            <w:r w:rsidRPr="0073288A">
              <w:t xml:space="preserve">,5 DIN 125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200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3,5х32 </w:t>
            </w:r>
            <w:proofErr w:type="spellStart"/>
            <w:r w:rsidRPr="0073288A">
              <w:t>потай</w:t>
            </w:r>
            <w:proofErr w:type="spellEnd"/>
            <w:r w:rsidRPr="0073288A">
              <w:t xml:space="preserve">, сверло,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30 000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4,2х19, </w:t>
            </w:r>
            <w:proofErr w:type="gramStart"/>
            <w:r w:rsidRPr="0073288A">
              <w:t>п</w:t>
            </w:r>
            <w:proofErr w:type="gramEnd"/>
            <w:r w:rsidRPr="0073288A">
              <w:t xml:space="preserve">/шайба, </w:t>
            </w:r>
            <w:proofErr w:type="spellStart"/>
            <w:r w:rsidRPr="0073288A">
              <w:t>остр</w:t>
            </w:r>
            <w:proofErr w:type="spellEnd"/>
            <w:r w:rsidRPr="0073288A">
              <w:t xml:space="preserve">.,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35 000</w:t>
            </w:r>
          </w:p>
        </w:tc>
      </w:tr>
      <w:tr w:rsidR="0073288A" w:rsidRPr="0073288A" w:rsidTr="00391632">
        <w:trPr>
          <w:trHeight w:val="237"/>
        </w:trPr>
        <w:tc>
          <w:tcPr>
            <w:tcW w:w="7755" w:type="dxa"/>
            <w:tcBorders>
              <w:top w:val="single" w:sz="4" w:space="0" w:color="auto"/>
              <w:left w:val="single" w:sz="4" w:space="0" w:color="auto"/>
              <w:bottom w:val="single" w:sz="4" w:space="0" w:color="auto"/>
              <w:right w:val="single" w:sz="4" w:space="0" w:color="auto"/>
            </w:tcBorders>
          </w:tcPr>
          <w:p w:rsidR="0073288A" w:rsidRPr="0073288A" w:rsidRDefault="0073288A" w:rsidP="00391632">
            <w:proofErr w:type="spellStart"/>
            <w:r w:rsidRPr="0073288A">
              <w:t>Саморез</w:t>
            </w:r>
            <w:proofErr w:type="spellEnd"/>
            <w:r w:rsidRPr="0073288A">
              <w:t xml:space="preserve"> 4,2х32 </w:t>
            </w:r>
            <w:proofErr w:type="gramStart"/>
            <w:r w:rsidRPr="0073288A">
              <w:t>п</w:t>
            </w:r>
            <w:proofErr w:type="gramEnd"/>
            <w:r w:rsidRPr="0073288A">
              <w:t xml:space="preserve">/шайба, </w:t>
            </w:r>
            <w:proofErr w:type="spellStart"/>
            <w:r w:rsidRPr="0073288A">
              <w:t>остр</w:t>
            </w:r>
            <w:proofErr w:type="spellEnd"/>
            <w:r w:rsidRPr="0073288A">
              <w:t xml:space="preserve">., </w:t>
            </w:r>
            <w:r w:rsidRPr="0073288A">
              <w:rPr>
                <w:lang w:val="en-US"/>
              </w:rPr>
              <w:t>Zn</w:t>
            </w:r>
          </w:p>
        </w:tc>
        <w:tc>
          <w:tcPr>
            <w:tcW w:w="1440" w:type="dxa"/>
            <w:tcBorders>
              <w:top w:val="single" w:sz="4" w:space="0" w:color="auto"/>
              <w:left w:val="nil"/>
              <w:bottom w:val="single" w:sz="4" w:space="0" w:color="auto"/>
              <w:right w:val="single" w:sz="4" w:space="0" w:color="auto"/>
            </w:tcBorders>
            <w:noWrap/>
          </w:tcPr>
          <w:p w:rsidR="0073288A" w:rsidRPr="0073288A" w:rsidRDefault="0073288A" w:rsidP="00391632">
            <w:pPr>
              <w:jc w:val="right"/>
            </w:pPr>
            <w:r w:rsidRPr="0073288A">
              <w:t>5 000</w:t>
            </w:r>
          </w:p>
        </w:tc>
      </w:tr>
    </w:tbl>
    <w:p w:rsidR="0073288A" w:rsidRDefault="0073288A" w:rsidP="0073288A">
      <w:pPr>
        <w:spacing w:line="300" w:lineRule="exact"/>
        <w:ind w:firstLine="720"/>
      </w:pPr>
    </w:p>
    <w:p w:rsidR="0073288A" w:rsidRPr="00C20090" w:rsidRDefault="0073288A" w:rsidP="0073288A">
      <w:pPr>
        <w:spacing w:line="300" w:lineRule="exact"/>
        <w:ind w:firstLine="720"/>
      </w:pPr>
      <w:r w:rsidRPr="00C20090">
        <w:t>1.2. Сведения о новизне:</w:t>
      </w:r>
    </w:p>
    <w:p w:rsidR="0073288A" w:rsidRDefault="0073288A" w:rsidP="0073288A">
      <w:pPr>
        <w:spacing w:line="300" w:lineRule="exact"/>
        <w:ind w:firstLine="720"/>
        <w:jc w:val="both"/>
      </w:pPr>
      <w:r>
        <w:t>Поставляемые метизы должны быть новыми, выпуска не ранее 2015</w:t>
      </w:r>
      <w:r w:rsidRPr="00C20090">
        <w:t xml:space="preserve"> года, (не бывшим</w:t>
      </w:r>
      <w:r>
        <w:t>и</w:t>
      </w:r>
      <w:r w:rsidRPr="00C20090">
        <w:t xml:space="preserve"> в </w:t>
      </w:r>
      <w:r>
        <w:t xml:space="preserve">употреблении, не восстановленными), </w:t>
      </w:r>
      <w:r w:rsidRPr="00C20090">
        <w:t xml:space="preserve"> свободным</w:t>
      </w:r>
      <w:r>
        <w:t>и</w:t>
      </w:r>
      <w:r w:rsidRPr="00C20090">
        <w:t xml:space="preserve"> от прав третьих лиц.</w:t>
      </w:r>
    </w:p>
    <w:p w:rsidR="0073288A" w:rsidRDefault="0073288A" w:rsidP="0073288A">
      <w:pPr>
        <w:spacing w:line="300" w:lineRule="exact"/>
        <w:ind w:firstLine="720"/>
        <w:jc w:val="both"/>
      </w:pPr>
    </w:p>
    <w:p w:rsidR="0073288A" w:rsidRDefault="0073288A" w:rsidP="0073288A">
      <w:pPr>
        <w:spacing w:line="300" w:lineRule="exact"/>
        <w:ind w:left="20"/>
        <w:jc w:val="center"/>
      </w:pPr>
      <w:r w:rsidRPr="00C20090">
        <w:t>РАЗДЕЛ 2. Область применения</w:t>
      </w:r>
    </w:p>
    <w:p w:rsidR="0073288A" w:rsidRDefault="0073288A" w:rsidP="0073288A">
      <w:pPr>
        <w:spacing w:line="300" w:lineRule="exact"/>
        <w:ind w:left="20" w:firstLine="700"/>
        <w:jc w:val="both"/>
      </w:pPr>
      <w:r>
        <w:t xml:space="preserve">Производственные и офисные помещения, улица. </w:t>
      </w:r>
    </w:p>
    <w:p w:rsidR="0073288A" w:rsidRDefault="0073288A" w:rsidP="0073288A">
      <w:pPr>
        <w:spacing w:line="300" w:lineRule="exact"/>
        <w:ind w:left="20" w:firstLine="700"/>
        <w:jc w:val="both"/>
      </w:pPr>
    </w:p>
    <w:p w:rsidR="0073288A" w:rsidRDefault="0073288A" w:rsidP="0073288A">
      <w:pPr>
        <w:ind w:firstLine="720"/>
      </w:pPr>
      <w:r>
        <w:t xml:space="preserve">                                       РАЗДЕЛ 3. Требования к материалам</w:t>
      </w:r>
    </w:p>
    <w:p w:rsidR="0073288A" w:rsidRPr="0019552D" w:rsidRDefault="0073288A" w:rsidP="0073288A">
      <w:pPr>
        <w:spacing w:after="20"/>
        <w:ind w:left="705" w:hanging="705"/>
        <w:jc w:val="both"/>
      </w:pPr>
      <w:r>
        <w:t>Поставляемые метизы должны</w:t>
      </w:r>
      <w:r w:rsidRPr="0019552D">
        <w:t xml:space="preserve"> быть:</w:t>
      </w:r>
    </w:p>
    <w:p w:rsidR="0073288A" w:rsidRPr="0019552D" w:rsidRDefault="0073288A" w:rsidP="0073288A">
      <w:pPr>
        <w:spacing w:after="20"/>
        <w:ind w:left="360" w:hanging="360"/>
        <w:jc w:val="both"/>
      </w:pPr>
      <w:r>
        <w:t>–</w:t>
      </w:r>
      <w:r>
        <w:tab/>
      </w:r>
      <w:proofErr w:type="gramStart"/>
      <w:r>
        <w:t>свободны</w:t>
      </w:r>
      <w:proofErr w:type="gramEnd"/>
      <w:r w:rsidRPr="0019552D">
        <w:t xml:space="preserve"> от прав третьих лиц;</w:t>
      </w:r>
    </w:p>
    <w:p w:rsidR="0073288A" w:rsidRDefault="0073288A" w:rsidP="0073288A">
      <w:pPr>
        <w:spacing w:after="20"/>
        <w:ind w:left="360" w:hanging="360"/>
        <w:jc w:val="both"/>
      </w:pPr>
      <w:r>
        <w:t>–</w:t>
      </w:r>
      <w:r>
        <w:tab/>
      </w:r>
      <w:proofErr w:type="gramStart"/>
      <w:r>
        <w:t>новые</w:t>
      </w:r>
      <w:proofErr w:type="gramEnd"/>
      <w:r>
        <w:t xml:space="preserve"> не ранее 2015 года выпуска;</w:t>
      </w:r>
    </w:p>
    <w:p w:rsidR="0073288A" w:rsidRDefault="0073288A" w:rsidP="0073288A">
      <w:pPr>
        <w:spacing w:line="300" w:lineRule="exact"/>
        <w:ind w:left="20"/>
        <w:jc w:val="both"/>
      </w:pPr>
      <w:r>
        <w:t>4.1. Требования к стабильности параметров при воздействии факторов внешней среды.</w:t>
      </w:r>
    </w:p>
    <w:p w:rsidR="0073288A" w:rsidRDefault="0073288A" w:rsidP="0073288A">
      <w:pPr>
        <w:spacing w:line="300" w:lineRule="exact"/>
        <w:jc w:val="both"/>
      </w:pPr>
      <w:r>
        <w:t>4.2. Требования к комплектности:</w:t>
      </w:r>
    </w:p>
    <w:p w:rsidR="0073288A" w:rsidRDefault="0073288A" w:rsidP="0073288A">
      <w:pPr>
        <w:spacing w:line="300" w:lineRule="exact"/>
        <w:jc w:val="both"/>
      </w:pPr>
      <w:r>
        <w:t>- Поставляемые метизы должны быть  в упаковке.</w:t>
      </w:r>
    </w:p>
    <w:p w:rsidR="0073288A" w:rsidRDefault="0073288A" w:rsidP="0073288A">
      <w:pPr>
        <w:spacing w:line="300" w:lineRule="exact"/>
        <w:jc w:val="both"/>
      </w:pPr>
      <w:r>
        <w:t>4.3. Требования к маркировке:</w:t>
      </w:r>
    </w:p>
    <w:p w:rsidR="0073288A" w:rsidRDefault="0073288A" w:rsidP="0073288A">
      <w:pPr>
        <w:spacing w:line="300" w:lineRule="exact"/>
        <w:jc w:val="both"/>
      </w:pPr>
      <w:r>
        <w:t xml:space="preserve">Метизы – должны иметь </w:t>
      </w:r>
      <w:proofErr w:type="gramStart"/>
      <w:r>
        <w:t>маркировку</w:t>
      </w:r>
      <w:proofErr w:type="gramEnd"/>
      <w:r>
        <w:t xml:space="preserve"> нанесенную печатным способом. Она должна быть четкой и прочной.</w:t>
      </w:r>
    </w:p>
    <w:p w:rsidR="0073288A" w:rsidRDefault="0073288A" w:rsidP="0073288A">
      <w:pPr>
        <w:spacing w:line="300" w:lineRule="exact"/>
        <w:jc w:val="both"/>
      </w:pPr>
      <w:r>
        <w:t>4.4. Требования к упаковке:</w:t>
      </w:r>
    </w:p>
    <w:p w:rsidR="0073288A" w:rsidRPr="009B2E84" w:rsidRDefault="0073288A" w:rsidP="0073288A">
      <w:pPr>
        <w:spacing w:line="300" w:lineRule="exact"/>
        <w:jc w:val="both"/>
      </w:pPr>
      <w:r>
        <w:t>Метизы</w:t>
      </w:r>
      <w:r w:rsidRPr="009B2E84">
        <w:t xml:space="preserve">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w:t>
      </w:r>
      <w:r>
        <w:t xml:space="preserve"> полную сохранность метизов</w:t>
      </w:r>
      <w:r w:rsidRPr="009B2E84">
        <w:t xml:space="preserve"> на весь срок его транспортировки с учетом перегрузок и длительного хранения.</w:t>
      </w:r>
    </w:p>
    <w:p w:rsidR="0073288A" w:rsidRPr="009B2E84" w:rsidRDefault="0073288A" w:rsidP="0073288A">
      <w:pPr>
        <w:ind w:firstLine="540"/>
        <w:jc w:val="both"/>
      </w:pPr>
      <w:r>
        <w:t>Упаковка метизов</w:t>
      </w:r>
      <w:r w:rsidRPr="009B2E84">
        <w:t xml:space="preserve"> должна соответствовать </w:t>
      </w:r>
      <w:hyperlink r:id="rId26" w:history="1">
        <w:r w:rsidRPr="0067513C">
          <w:rPr>
            <w:rStyle w:val="affffd"/>
            <w:rFonts w:eastAsia="Arial Unicode MS"/>
            <w:color w:val="000000"/>
          </w:rPr>
          <w:t>ГОСТ 18690</w:t>
        </w:r>
      </w:hyperlink>
      <w:r w:rsidRPr="009B2E84">
        <w:t xml:space="preserve"> с дополнениями, изложенными в ГОСТ </w:t>
      </w:r>
      <w:proofErr w:type="gramStart"/>
      <w:r w:rsidRPr="009B2E84">
        <w:t>Р</w:t>
      </w:r>
      <w:proofErr w:type="gramEnd"/>
      <w:r w:rsidRPr="009B2E84">
        <w:t xml:space="preserve"> 53769-2010. </w:t>
      </w:r>
    </w:p>
    <w:p w:rsidR="0073288A" w:rsidRPr="009B2E84" w:rsidRDefault="0073288A" w:rsidP="0073288A">
      <w:pPr>
        <w:ind w:firstLine="360"/>
        <w:jc w:val="both"/>
      </w:pPr>
      <w:r w:rsidRPr="009B2E84">
        <w:t>Ярлык и сопроводительная документация должны быть помещены в водонепроницаемую упаков</w:t>
      </w:r>
      <w:r>
        <w:t>ку и прикреплены к щеке упаковки</w:t>
      </w:r>
      <w:r w:rsidRPr="009B2E84">
        <w:t>.</w:t>
      </w:r>
    </w:p>
    <w:p w:rsidR="0073288A" w:rsidRPr="009B2E84" w:rsidRDefault="0073288A" w:rsidP="0073288A">
      <w:pPr>
        <w:ind w:firstLine="540"/>
        <w:jc w:val="both"/>
      </w:pPr>
      <w:r>
        <w:t>На щеке упаковки</w:t>
      </w:r>
      <w:r w:rsidRPr="009B2E84">
        <w:t xml:space="preserve"> или на </w:t>
      </w:r>
      <w:r>
        <w:t>ярлыке, прикрепленном к упаковке</w:t>
      </w:r>
      <w:r w:rsidRPr="009B2E84">
        <w:t>, должны быть указаны:</w:t>
      </w:r>
    </w:p>
    <w:p w:rsidR="0073288A" w:rsidRPr="009B2E84" w:rsidRDefault="0073288A" w:rsidP="0073288A">
      <w:pPr>
        <w:ind w:firstLine="720"/>
        <w:jc w:val="both"/>
      </w:pPr>
      <w:r w:rsidRPr="009B2E84">
        <w:lastRenderedPageBreak/>
        <w:t>- товарный знак или наименование предприятия-изготовителя;</w:t>
      </w:r>
    </w:p>
    <w:p w:rsidR="0073288A" w:rsidRPr="009B2E84" w:rsidRDefault="0073288A" w:rsidP="0073288A">
      <w:pPr>
        <w:ind w:firstLine="720"/>
        <w:jc w:val="both"/>
      </w:pPr>
      <w:r>
        <w:t>- условное обозначение метизов</w:t>
      </w:r>
      <w:r w:rsidRPr="009B2E84">
        <w:t>;</w:t>
      </w:r>
    </w:p>
    <w:p w:rsidR="0073288A" w:rsidRPr="009B2E84" w:rsidRDefault="0073288A" w:rsidP="0073288A">
      <w:pPr>
        <w:ind w:firstLine="720"/>
        <w:jc w:val="both"/>
      </w:pPr>
      <w:r>
        <w:t>- обозначение ГОСТ на метизы</w:t>
      </w:r>
      <w:r w:rsidRPr="009B2E84">
        <w:t xml:space="preserve"> конкретных марок;</w:t>
      </w:r>
    </w:p>
    <w:p w:rsidR="0073288A" w:rsidRPr="009B2E84" w:rsidRDefault="0073288A" w:rsidP="0073288A">
      <w:pPr>
        <w:ind w:firstLine="720"/>
        <w:jc w:val="both"/>
      </w:pPr>
      <w:r w:rsidRPr="009B2E84">
        <w:t>- дата изготовления (месяц и год);</w:t>
      </w:r>
    </w:p>
    <w:p w:rsidR="0073288A" w:rsidRPr="009B2E84" w:rsidRDefault="0073288A" w:rsidP="0073288A">
      <w:pPr>
        <w:ind w:firstLine="720"/>
        <w:jc w:val="both"/>
      </w:pPr>
      <w:r>
        <w:t>- масса метизов</w:t>
      </w:r>
      <w:r w:rsidRPr="009B2E84">
        <w:t xml:space="preserve"> брутто в килограммах;</w:t>
      </w:r>
    </w:p>
    <w:p w:rsidR="0073288A" w:rsidRPr="009B2E84" w:rsidRDefault="0073288A" w:rsidP="0073288A">
      <w:pPr>
        <w:ind w:firstLine="720"/>
        <w:jc w:val="both"/>
      </w:pPr>
      <w:r>
        <w:t>- количество метизов в штуках</w:t>
      </w:r>
      <w:r w:rsidRPr="009B2E84">
        <w:t>;</w:t>
      </w:r>
    </w:p>
    <w:p w:rsidR="0073288A" w:rsidRPr="009B2E84" w:rsidRDefault="0073288A" w:rsidP="0073288A">
      <w:pPr>
        <w:ind w:firstLine="720"/>
        <w:jc w:val="both"/>
      </w:pPr>
      <w:r>
        <w:t>- заводской номер упаковки</w:t>
      </w:r>
      <w:r w:rsidRPr="009B2E84">
        <w:t>;</w:t>
      </w:r>
    </w:p>
    <w:p w:rsidR="0073288A" w:rsidRPr="009B2E84" w:rsidRDefault="0073288A" w:rsidP="0073288A">
      <w:pPr>
        <w:ind w:firstLine="720"/>
        <w:jc w:val="both"/>
      </w:pPr>
      <w:r w:rsidRPr="009B2E84">
        <w:t>- знак соответствия.</w:t>
      </w:r>
    </w:p>
    <w:p w:rsidR="0073288A" w:rsidRDefault="0073288A" w:rsidP="0073288A">
      <w:pPr>
        <w:spacing w:line="300" w:lineRule="exact"/>
        <w:jc w:val="both"/>
      </w:pPr>
    </w:p>
    <w:p w:rsidR="0073288A" w:rsidRDefault="0073288A" w:rsidP="0073288A">
      <w:pPr>
        <w:spacing w:line="300" w:lineRule="exact"/>
        <w:ind w:left="20"/>
        <w:jc w:val="center"/>
      </w:pPr>
      <w:r>
        <w:t>РАЗДЕЛ 4. Требования к транспортированию</w:t>
      </w:r>
    </w:p>
    <w:p w:rsidR="0073288A" w:rsidRPr="009B2E84" w:rsidRDefault="0073288A" w:rsidP="0073288A">
      <w:pPr>
        <w:ind w:firstLine="708"/>
        <w:jc w:val="both"/>
      </w:pPr>
      <w:r w:rsidRPr="009B2E84">
        <w:t xml:space="preserve">В общую сумму договора должны входить: </w:t>
      </w:r>
      <w:r w:rsidR="00730B93" w:rsidRPr="00730B93">
        <w:t>стоимость изготовления, НДС 18 %, доставка на склад, расходы на погрузочные работы, упаковку, комплект технической документации, уплата таможенных пошлин, налогов и других обязательных платежей в соответствии с действующим законодательством</w:t>
      </w:r>
      <w:r w:rsidRPr="009B2E84">
        <w:t>.</w:t>
      </w:r>
    </w:p>
    <w:p w:rsidR="0073288A" w:rsidRDefault="0073288A" w:rsidP="0073288A">
      <w:pPr>
        <w:spacing w:line="300" w:lineRule="exact"/>
        <w:jc w:val="both"/>
      </w:pPr>
    </w:p>
    <w:p w:rsidR="0073288A" w:rsidRDefault="0073288A" w:rsidP="0073288A">
      <w:pPr>
        <w:spacing w:line="300" w:lineRule="exact"/>
      </w:pPr>
      <w:r>
        <w:t xml:space="preserve">                                      РАЗДЕЛ 5. Требования к объёму и/или сроку предоставления гарантий</w:t>
      </w:r>
    </w:p>
    <w:p w:rsidR="0073288A" w:rsidRDefault="0073288A" w:rsidP="0073288A">
      <w:pPr>
        <w:spacing w:line="300" w:lineRule="exact"/>
        <w:ind w:firstLine="720"/>
      </w:pPr>
      <w:r>
        <w:t>Гарантийный срок эксплуатации не менее 25 лет.</w:t>
      </w:r>
    </w:p>
    <w:p w:rsidR="0073288A" w:rsidRDefault="0073288A" w:rsidP="0073288A">
      <w:pPr>
        <w:spacing w:line="300" w:lineRule="exact"/>
      </w:pPr>
    </w:p>
    <w:p w:rsidR="0073288A" w:rsidRDefault="0073288A" w:rsidP="0073288A">
      <w:pPr>
        <w:spacing w:line="300" w:lineRule="exact"/>
        <w:jc w:val="center"/>
      </w:pPr>
      <w:r>
        <w:t xml:space="preserve">РАЗДЕЛ 6. Требования к количеству и сроку поставки </w:t>
      </w:r>
    </w:p>
    <w:p w:rsidR="0073288A" w:rsidRDefault="0073288A" w:rsidP="0073288A">
      <w:pPr>
        <w:spacing w:line="300" w:lineRule="exact"/>
        <w:ind w:firstLine="720"/>
      </w:pPr>
      <w:r>
        <w:t>Вся продукция должна быть поставлена одной партией.</w:t>
      </w:r>
    </w:p>
    <w:p w:rsidR="0073288A" w:rsidRDefault="0073288A" w:rsidP="0073288A">
      <w:pPr>
        <w:jc w:val="both"/>
      </w:pPr>
    </w:p>
    <w:p w:rsidR="0073288A" w:rsidRDefault="0073288A" w:rsidP="0073288A">
      <w:pPr>
        <w:spacing w:line="300" w:lineRule="exact"/>
        <w:ind w:left="20"/>
        <w:jc w:val="center"/>
      </w:pPr>
      <w:r>
        <w:t>РАЗДЕЛ 7. Требование к форме представляемой информации</w:t>
      </w:r>
    </w:p>
    <w:p w:rsidR="0073288A" w:rsidRPr="006E025A" w:rsidRDefault="0073288A" w:rsidP="0073288A">
      <w:pPr>
        <w:spacing w:line="300" w:lineRule="exact"/>
        <w:ind w:left="20" w:firstLine="700"/>
        <w:jc w:val="both"/>
      </w:pPr>
      <w:r>
        <w:t>П</w:t>
      </w:r>
      <w:r w:rsidRPr="0019552D">
        <w:t>редоставить комплект подтверждающих документов на русском языке и языке оригинала (сертификаты соответствия, сертификаты качества, паспорта на данный вид продукц</w:t>
      </w:r>
      <w:r>
        <w:t>ии).</w:t>
      </w:r>
    </w:p>
    <w:p w:rsidR="0073288A" w:rsidRDefault="0073288A" w:rsidP="0073288A"/>
    <w:p w:rsidR="0073288A" w:rsidRDefault="0073288A" w:rsidP="0073288A"/>
    <w:p w:rsidR="004E3AA0" w:rsidRPr="00F303C7" w:rsidRDefault="004E3AA0" w:rsidP="004E3AA0">
      <w:pPr>
        <w:kinsoku w:val="0"/>
        <w:ind w:left="360"/>
        <w:jc w:val="right"/>
      </w:pPr>
    </w:p>
    <w:sectPr w:rsidR="004E3AA0" w:rsidRPr="00F303C7" w:rsidSect="00F303C7">
      <w:footerReference w:type="default" r:id="rId27"/>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597" w:rsidRDefault="00E91597">
      <w:r>
        <w:separator/>
      </w:r>
    </w:p>
  </w:endnote>
  <w:endnote w:type="continuationSeparator" w:id="0">
    <w:p w:rsidR="00E91597" w:rsidRDefault="00E91597">
      <w:r>
        <w:continuationSeparator/>
      </w:r>
    </w:p>
  </w:endnote>
  <w:endnote w:type="continuationNotice" w:id="1">
    <w:p w:rsidR="00E91597" w:rsidRDefault="00E915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Default="009B7CC4"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9B7CC4" w:rsidRDefault="009B7CC4" w:rsidP="00D23DC1">
    <w:pPr>
      <w:pStyle w:val="a8"/>
      <w:ind w:right="360"/>
      <w:rPr>
        <w:rFonts w:ascii="Times New Roman" w:hAnsi="Times New Roman" w:cs="Times New Roman"/>
        <w:sz w:val="24"/>
        <w:szCs w:val="24"/>
      </w:rPr>
    </w:pPr>
  </w:p>
  <w:p w:rsidR="009B7CC4" w:rsidRPr="00A6748C" w:rsidRDefault="009B7CC4"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________________Н.В. Ширяева</w:t>
    </w:r>
  </w:p>
  <w:p w:rsidR="009B7CC4" w:rsidRPr="00100388" w:rsidRDefault="009B7CC4"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5-71-03</w:t>
    </w:r>
  </w:p>
  <w:p w:rsidR="009B7CC4" w:rsidRPr="00FE6219" w:rsidRDefault="009B7CC4"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FE6219" w:rsidRDefault="009B7CC4"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FE6219" w:rsidRDefault="009B7CC4"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15454B" w:rsidRDefault="009B7CC4"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2B7D81" w:rsidRDefault="009B7CC4"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597" w:rsidRDefault="00E91597">
      <w:r>
        <w:separator/>
      </w:r>
    </w:p>
  </w:footnote>
  <w:footnote w:type="continuationSeparator" w:id="0">
    <w:p w:rsidR="00E91597" w:rsidRDefault="00E91597">
      <w:r>
        <w:continuationSeparator/>
      </w:r>
    </w:p>
  </w:footnote>
  <w:footnote w:type="continuationNotice" w:id="1">
    <w:p w:rsidR="00E91597" w:rsidRDefault="00E915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Default="009B7CC4"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B7CC4" w:rsidRDefault="009B7CC4"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F429FC" w:rsidRDefault="009B7CC4"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377FCF" w:rsidRDefault="009B7CC4"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003430">
      <w:rPr>
        <w:rStyle w:val="ab"/>
        <w:rFonts w:ascii="Times New Roman" w:hAnsi="Times New Roman"/>
        <w:noProof/>
        <w:sz w:val="24"/>
        <w:szCs w:val="24"/>
      </w:rPr>
      <w:t>49</w:t>
    </w:r>
    <w:r w:rsidRPr="00377FCF">
      <w:rPr>
        <w:rStyle w:val="ab"/>
        <w:rFonts w:ascii="Times New Roman" w:hAnsi="Times New Roman"/>
        <w:sz w:val="24"/>
        <w:szCs w:val="24"/>
      </w:rPr>
      <w:fldChar w:fldCharType="end"/>
    </w:r>
  </w:p>
  <w:p w:rsidR="009B7CC4" w:rsidRDefault="009B7CC4"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F429FC" w:rsidRDefault="009B7CC4"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43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CC4" w:rsidRPr="00F429FC" w:rsidRDefault="009B7CC4"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430">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9B7CC4" w:rsidRPr="00AB4B25" w:rsidRDefault="009B7CC4">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003430">
          <w:rPr>
            <w:rFonts w:ascii="Times New Roman" w:hAnsi="Times New Roman" w:cs="Times New Roman"/>
            <w:noProof/>
            <w:sz w:val="24"/>
            <w:szCs w:val="24"/>
          </w:rPr>
          <w:t>48</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C33354A"/>
    <w:multiLevelType w:val="hybridMultilevel"/>
    <w:tmpl w:val="340C06A4"/>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E3673A"/>
    <w:multiLevelType w:val="hybridMultilevel"/>
    <w:tmpl w:val="EFA05348"/>
    <w:lvl w:ilvl="0" w:tplc="79CE2FFA">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4ED17C9"/>
    <w:multiLevelType w:val="multilevel"/>
    <w:tmpl w:val="631C90FC"/>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40"/>
        </w:tabs>
        <w:ind w:left="440" w:hanging="420"/>
      </w:pPr>
      <w:rPr>
        <w:rFonts w:cs="Times New Roman" w:hint="default"/>
      </w:rPr>
    </w:lvl>
    <w:lvl w:ilvl="2">
      <w:start w:val="1"/>
      <w:numFmt w:val="decimal"/>
      <w:lvlText w:val="%1.%2.%3."/>
      <w:lvlJc w:val="left"/>
      <w:pPr>
        <w:tabs>
          <w:tab w:val="num" w:pos="760"/>
        </w:tabs>
        <w:ind w:left="760" w:hanging="720"/>
      </w:pPr>
      <w:rPr>
        <w:rFonts w:cs="Times New Roman" w:hint="default"/>
      </w:rPr>
    </w:lvl>
    <w:lvl w:ilvl="3">
      <w:start w:val="1"/>
      <w:numFmt w:val="decimal"/>
      <w:lvlText w:val="%1.%2.%3.%4."/>
      <w:lvlJc w:val="left"/>
      <w:pPr>
        <w:tabs>
          <w:tab w:val="num" w:pos="780"/>
        </w:tabs>
        <w:ind w:left="780" w:hanging="720"/>
      </w:pPr>
      <w:rPr>
        <w:rFonts w:cs="Times New Roman" w:hint="default"/>
      </w:rPr>
    </w:lvl>
    <w:lvl w:ilvl="4">
      <w:start w:val="1"/>
      <w:numFmt w:val="decimal"/>
      <w:lvlText w:val="%1.%2.%3.%4.%5."/>
      <w:lvlJc w:val="left"/>
      <w:pPr>
        <w:tabs>
          <w:tab w:val="num" w:pos="1160"/>
        </w:tabs>
        <w:ind w:left="1160" w:hanging="1080"/>
      </w:pPr>
      <w:rPr>
        <w:rFonts w:cs="Times New Roman" w:hint="default"/>
      </w:rPr>
    </w:lvl>
    <w:lvl w:ilvl="5">
      <w:start w:val="1"/>
      <w:numFmt w:val="decimal"/>
      <w:lvlText w:val="%1.%2.%3.%4.%5.%6."/>
      <w:lvlJc w:val="left"/>
      <w:pPr>
        <w:tabs>
          <w:tab w:val="num" w:pos="1180"/>
        </w:tabs>
        <w:ind w:left="1180" w:hanging="1080"/>
      </w:pPr>
      <w:rPr>
        <w:rFonts w:cs="Times New Roman" w:hint="default"/>
      </w:rPr>
    </w:lvl>
    <w:lvl w:ilvl="6">
      <w:start w:val="1"/>
      <w:numFmt w:val="decimal"/>
      <w:lvlText w:val="%1.%2.%3.%4.%5.%6.%7."/>
      <w:lvlJc w:val="left"/>
      <w:pPr>
        <w:tabs>
          <w:tab w:val="num" w:pos="1560"/>
        </w:tabs>
        <w:ind w:left="1560" w:hanging="1440"/>
      </w:pPr>
      <w:rPr>
        <w:rFonts w:cs="Times New Roman" w:hint="default"/>
      </w:rPr>
    </w:lvl>
    <w:lvl w:ilvl="7">
      <w:start w:val="1"/>
      <w:numFmt w:val="decimal"/>
      <w:lvlText w:val="%1.%2.%3.%4.%5.%6.%7.%8."/>
      <w:lvlJc w:val="left"/>
      <w:pPr>
        <w:tabs>
          <w:tab w:val="num" w:pos="1580"/>
        </w:tabs>
        <w:ind w:left="1580" w:hanging="1440"/>
      </w:pPr>
      <w:rPr>
        <w:rFonts w:cs="Times New Roman" w:hint="default"/>
      </w:rPr>
    </w:lvl>
    <w:lvl w:ilvl="8">
      <w:start w:val="1"/>
      <w:numFmt w:val="decimal"/>
      <w:lvlText w:val="%1.%2.%3.%4.%5.%6.%7.%8.%9."/>
      <w:lvlJc w:val="left"/>
      <w:pPr>
        <w:tabs>
          <w:tab w:val="num" w:pos="1960"/>
        </w:tabs>
        <w:ind w:left="1960" w:hanging="1800"/>
      </w:pPr>
      <w:rPr>
        <w:rFonts w:cs="Times New Roman" w:hint="default"/>
      </w:rPr>
    </w:lvl>
  </w:abstractNum>
  <w:abstractNum w:abstractNumId="3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38800CA"/>
    <w:multiLevelType w:val="multilevel"/>
    <w:tmpl w:val="E2FC6D60"/>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3AA1352"/>
    <w:multiLevelType w:val="multilevel"/>
    <w:tmpl w:val="BCA83292"/>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3">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4">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6">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8">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07F2CAE"/>
    <w:multiLevelType w:val="hybridMultilevel"/>
    <w:tmpl w:val="BBD4599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5">
    <w:nsid w:val="64C35814"/>
    <w:multiLevelType w:val="multilevel"/>
    <w:tmpl w:val="8D162EE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0"/>
        </w:tabs>
        <w:ind w:left="0" w:hanging="108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360"/>
        </w:tabs>
        <w:ind w:left="-360" w:hanging="144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720"/>
        </w:tabs>
        <w:ind w:left="-720" w:hanging="1800"/>
      </w:pPr>
      <w:rPr>
        <w:rFonts w:hint="default"/>
      </w:rPr>
    </w:lvl>
    <w:lvl w:ilvl="8">
      <w:start w:val="1"/>
      <w:numFmt w:val="decimal"/>
      <w:lvlText w:val="%1.%2.%3.%4.%5.%6.%7.%8.%9"/>
      <w:lvlJc w:val="left"/>
      <w:pPr>
        <w:tabs>
          <w:tab w:val="num" w:pos="-720"/>
        </w:tabs>
        <w:ind w:left="-720" w:hanging="2160"/>
      </w:pPr>
      <w:rPr>
        <w:rFonts w:hint="default"/>
      </w:rPr>
    </w:lvl>
  </w:abstractNum>
  <w:abstractNum w:abstractNumId="76">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9">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2">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73986CFB"/>
    <w:multiLevelType w:val="hybridMultilevel"/>
    <w:tmpl w:val="63EA6302"/>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9">
    <w:nsid w:val="76F97D2C"/>
    <w:multiLevelType w:val="multilevel"/>
    <w:tmpl w:val="B7EA39A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2">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4"/>
  </w:num>
  <w:num w:numId="7">
    <w:abstractNumId w:val="67"/>
  </w:num>
  <w:num w:numId="8">
    <w:abstractNumId w:val="63"/>
  </w:num>
  <w:num w:numId="9">
    <w:abstractNumId w:val="54"/>
  </w:num>
  <w:num w:numId="10">
    <w:abstractNumId w:val="36"/>
  </w:num>
  <w:num w:numId="11">
    <w:abstractNumId w:val="33"/>
  </w:num>
  <w:num w:numId="12">
    <w:abstractNumId w:val="41"/>
  </w:num>
  <w:num w:numId="13">
    <w:abstractNumId w:val="81"/>
  </w:num>
  <w:num w:numId="14">
    <w:abstractNumId w:val="65"/>
  </w:num>
  <w:num w:numId="15">
    <w:abstractNumId w:val="40"/>
  </w:num>
  <w:num w:numId="16">
    <w:abstractNumId w:val="87"/>
  </w:num>
  <w:num w:numId="17">
    <w:abstractNumId w:val="61"/>
  </w:num>
  <w:num w:numId="18">
    <w:abstractNumId w:val="76"/>
  </w:num>
  <w:num w:numId="19">
    <w:abstractNumId w:val="37"/>
  </w:num>
  <w:num w:numId="20">
    <w:abstractNumId w:val="82"/>
  </w:num>
  <w:num w:numId="21">
    <w:abstractNumId w:val="7"/>
  </w:num>
  <w:num w:numId="22">
    <w:abstractNumId w:val="34"/>
  </w:num>
  <w:num w:numId="23">
    <w:abstractNumId w:val="80"/>
  </w:num>
  <w:num w:numId="24">
    <w:abstractNumId w:val="13"/>
  </w:num>
  <w:num w:numId="25">
    <w:abstractNumId w:val="88"/>
  </w:num>
  <w:num w:numId="26">
    <w:abstractNumId w:val="55"/>
  </w:num>
  <w:num w:numId="27">
    <w:abstractNumId w:val="25"/>
  </w:num>
  <w:num w:numId="28">
    <w:abstractNumId w:val="50"/>
  </w:num>
  <w:num w:numId="29">
    <w:abstractNumId w:val="46"/>
  </w:num>
  <w:num w:numId="30">
    <w:abstractNumId w:val="94"/>
  </w:num>
  <w:num w:numId="31">
    <w:abstractNumId w:val="39"/>
  </w:num>
  <w:num w:numId="32">
    <w:abstractNumId w:val="83"/>
  </w:num>
  <w:num w:numId="33">
    <w:abstractNumId w:val="51"/>
  </w:num>
  <w:num w:numId="34">
    <w:abstractNumId w:val="11"/>
  </w:num>
  <w:num w:numId="35">
    <w:abstractNumId w:val="72"/>
  </w:num>
  <w:num w:numId="36">
    <w:abstractNumId w:val="18"/>
  </w:num>
  <w:num w:numId="37">
    <w:abstractNumId w:val="71"/>
  </w:num>
  <w:num w:numId="38">
    <w:abstractNumId w:val="78"/>
  </w:num>
  <w:num w:numId="39">
    <w:abstractNumId w:val="30"/>
  </w:num>
  <w:num w:numId="40">
    <w:abstractNumId w:val="26"/>
  </w:num>
  <w:num w:numId="41">
    <w:abstractNumId w:val="70"/>
  </w:num>
  <w:num w:numId="42">
    <w:abstractNumId w:val="16"/>
  </w:num>
  <w:num w:numId="43">
    <w:abstractNumId w:val="24"/>
  </w:num>
  <w:num w:numId="44">
    <w:abstractNumId w:val="58"/>
  </w:num>
  <w:num w:numId="45">
    <w:abstractNumId w:val="60"/>
  </w:num>
  <w:num w:numId="46">
    <w:abstractNumId w:val="92"/>
  </w:num>
  <w:num w:numId="47">
    <w:abstractNumId w:val="90"/>
  </w:num>
  <w:num w:numId="48">
    <w:abstractNumId w:val="21"/>
  </w:num>
  <w:num w:numId="49">
    <w:abstractNumId w:val="52"/>
  </w:num>
  <w:num w:numId="50">
    <w:abstractNumId w:val="59"/>
  </w:num>
  <w:num w:numId="51">
    <w:abstractNumId w:val="64"/>
  </w:num>
  <w:num w:numId="52">
    <w:abstractNumId w:val="38"/>
  </w:num>
  <w:num w:numId="53">
    <w:abstractNumId w:val="56"/>
  </w:num>
  <w:num w:numId="54">
    <w:abstractNumId w:val="17"/>
  </w:num>
  <w:num w:numId="55">
    <w:abstractNumId w:val="53"/>
  </w:num>
  <w:num w:numId="56">
    <w:abstractNumId w:val="91"/>
  </w:num>
  <w:num w:numId="57">
    <w:abstractNumId w:val="15"/>
  </w:num>
  <w:num w:numId="58">
    <w:abstractNumId w:val="79"/>
  </w:num>
  <w:num w:numId="59">
    <w:abstractNumId w:val="20"/>
  </w:num>
  <w:num w:numId="60">
    <w:abstractNumId w:val="77"/>
  </w:num>
  <w:num w:numId="61">
    <w:abstractNumId w:val="73"/>
  </w:num>
  <w:num w:numId="62">
    <w:abstractNumId w:val="9"/>
  </w:num>
  <w:num w:numId="63">
    <w:abstractNumId w:val="31"/>
  </w:num>
  <w:num w:numId="64">
    <w:abstractNumId w:val="66"/>
  </w:num>
  <w:num w:numId="65">
    <w:abstractNumId w:val="47"/>
  </w:num>
  <w:num w:numId="66">
    <w:abstractNumId w:val="69"/>
  </w:num>
  <w:num w:numId="67">
    <w:abstractNumId w:val="32"/>
  </w:num>
  <w:num w:numId="68">
    <w:abstractNumId w:val="29"/>
  </w:num>
  <w:num w:numId="69">
    <w:abstractNumId w:val="57"/>
  </w:num>
  <w:num w:numId="70">
    <w:abstractNumId w:val="45"/>
  </w:num>
  <w:num w:numId="71">
    <w:abstractNumId w:val="85"/>
  </w:num>
  <w:num w:numId="72">
    <w:abstractNumId w:val="10"/>
  </w:num>
  <w:num w:numId="73">
    <w:abstractNumId w:val="27"/>
  </w:num>
  <w:num w:numId="74">
    <w:abstractNumId w:val="42"/>
  </w:num>
  <w:num w:numId="75">
    <w:abstractNumId w:val="62"/>
  </w:num>
  <w:num w:numId="76">
    <w:abstractNumId w:val="68"/>
  </w:num>
  <w:num w:numId="77">
    <w:abstractNumId w:val="44"/>
  </w:num>
  <w:num w:numId="78">
    <w:abstractNumId w:val="19"/>
  </w:num>
  <w:num w:numId="79">
    <w:abstractNumId w:val="8"/>
  </w:num>
  <w:num w:numId="80">
    <w:abstractNumId w:val="22"/>
  </w:num>
  <w:num w:numId="81">
    <w:abstractNumId w:val="93"/>
  </w:num>
  <w:num w:numId="82">
    <w:abstractNumId w:val="48"/>
  </w:num>
  <w:num w:numId="83">
    <w:abstractNumId w:val="89"/>
  </w:num>
  <w:num w:numId="84">
    <w:abstractNumId w:val="75"/>
  </w:num>
  <w:num w:numId="85">
    <w:abstractNumId w:val="49"/>
  </w:num>
  <w:num w:numId="86">
    <w:abstractNumId w:val="14"/>
  </w:num>
  <w:num w:numId="87">
    <w:abstractNumId w:val="12"/>
  </w:num>
  <w:num w:numId="88">
    <w:abstractNumId w:val="74"/>
  </w:num>
  <w:num w:numId="89">
    <w:abstractNumId w:val="86"/>
  </w:num>
  <w:num w:numId="90">
    <w:abstractNumId w:val="3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30"/>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27DD"/>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478"/>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D8B"/>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3E0"/>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6964"/>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4F98"/>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0B93"/>
    <w:rsid w:val="00732849"/>
    <w:rsid w:val="0073288A"/>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AE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27CD6"/>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07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B7CC4"/>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9F3"/>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97049"/>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4EE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597"/>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E3"/>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1BC6"/>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d">
    <w:name w:val="Гипертекстовая ссылка"/>
    <w:uiPriority w:val="99"/>
    <w:rsid w:val="0073288A"/>
    <w:rPr>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d">
    <w:name w:val="Гипертекстовая ссылка"/>
    <w:uiPriority w:val="99"/>
    <w:rsid w:val="0073288A"/>
    <w:rPr>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hyperlink" Target="garantF1://5268513.0"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D0CB5-414F-4DE2-9060-8DD65A8B6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1</Pages>
  <Words>17878</Words>
  <Characters>101905</Characters>
  <Application>Microsoft Office Word</Application>
  <DocSecurity>0</DocSecurity>
  <Lines>849</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64</cp:revision>
  <cp:lastPrinted>2015-10-21T11:08:00Z</cp:lastPrinted>
  <dcterms:created xsi:type="dcterms:W3CDTF">2015-02-12T13:10:00Z</dcterms:created>
  <dcterms:modified xsi:type="dcterms:W3CDTF">2015-11-09T11:11:00Z</dcterms:modified>
</cp:coreProperties>
</file>