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49A" w:rsidRPr="004D749A" w:rsidRDefault="004D749A" w:rsidP="00C11BD3">
      <w:pPr>
        <w:pStyle w:val="aff2"/>
        <w:widowControl w:val="0"/>
        <w:outlineLvl w:val="0"/>
        <w:rPr>
          <w:rFonts w:ascii="Times New Roman" w:hAnsi="Times New Roman" w:cs="Times New Roman"/>
          <w:b/>
          <w:bCs/>
          <w:sz w:val="28"/>
          <w:lang w:val="ru-RU"/>
        </w:rPr>
      </w:pPr>
      <w:r w:rsidRPr="004D749A">
        <w:rPr>
          <w:rFonts w:ascii="Times New Roman" w:hAnsi="Times New Roman" w:cs="Times New Roman"/>
          <w:b/>
          <w:bCs/>
          <w:sz w:val="28"/>
          <w:lang w:val="ru-RU"/>
        </w:rPr>
        <w:t>ЧАСТЬ 2 «ПРОЕКТ ДОГОВОРА»</w:t>
      </w:r>
    </w:p>
    <w:p w:rsidR="004D749A" w:rsidRDefault="004D749A" w:rsidP="00C11BD3">
      <w:pPr>
        <w:pStyle w:val="aff2"/>
        <w:widowControl w:val="0"/>
        <w:outlineLvl w:val="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</w:p>
    <w:p w:rsidR="00184AAA" w:rsidRDefault="00184AAA" w:rsidP="00C11BD3">
      <w:pPr>
        <w:pStyle w:val="aff2"/>
        <w:widowControl w:val="0"/>
        <w:outlineLvl w:val="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7F32AC">
        <w:rPr>
          <w:rFonts w:ascii="Times New Roman" w:hAnsi="Times New Roman" w:cs="Times New Roman"/>
          <w:b/>
          <w:bCs/>
          <w:sz w:val="22"/>
          <w:szCs w:val="22"/>
        </w:rPr>
        <w:t xml:space="preserve">ДОГОВОР </w:t>
      </w:r>
      <w:r w:rsidR="008D2CC8" w:rsidRPr="007F32AC">
        <w:rPr>
          <w:rFonts w:ascii="Times New Roman" w:hAnsi="Times New Roman" w:cs="Times New Roman"/>
          <w:b/>
          <w:bCs/>
          <w:sz w:val="22"/>
          <w:szCs w:val="22"/>
          <w:lang w:val="ru-RU"/>
        </w:rPr>
        <w:t>№</w:t>
      </w:r>
    </w:p>
    <w:p w:rsidR="0001152B" w:rsidRPr="007F32AC" w:rsidRDefault="0001152B" w:rsidP="00C11BD3">
      <w:pPr>
        <w:pStyle w:val="aff2"/>
        <w:widowControl w:val="0"/>
        <w:outlineLvl w:val="0"/>
        <w:rPr>
          <w:rFonts w:ascii="Times New Roman" w:hAnsi="Times New Roman" w:cs="Times New Roman"/>
          <w:b/>
          <w:sz w:val="22"/>
          <w:szCs w:val="22"/>
          <w:lang w:val="ru-RU"/>
        </w:rPr>
      </w:pPr>
    </w:p>
    <w:tbl>
      <w:tblPr>
        <w:tblW w:w="10314" w:type="dxa"/>
        <w:tblLayout w:type="fixed"/>
        <w:tblLook w:val="0000"/>
      </w:tblPr>
      <w:tblGrid>
        <w:gridCol w:w="4736"/>
        <w:gridCol w:w="5578"/>
      </w:tblGrid>
      <w:tr w:rsidR="00184AAA" w:rsidRPr="007F32AC" w:rsidTr="007F32AC">
        <w:tc>
          <w:tcPr>
            <w:tcW w:w="4736" w:type="dxa"/>
          </w:tcPr>
          <w:p w:rsidR="00184AAA" w:rsidRPr="007F32AC" w:rsidRDefault="00184AAA" w:rsidP="005F6D69">
            <w:pPr>
              <w:pStyle w:val="aff4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F32AC">
              <w:rPr>
                <w:rFonts w:ascii="Times New Roman" w:hAnsi="Times New Roman"/>
                <w:sz w:val="22"/>
                <w:szCs w:val="22"/>
              </w:rPr>
              <w:t>Санкт-Петербург</w:t>
            </w:r>
          </w:p>
        </w:tc>
        <w:tc>
          <w:tcPr>
            <w:tcW w:w="5578" w:type="dxa"/>
          </w:tcPr>
          <w:p w:rsidR="00184AAA" w:rsidRPr="007F32AC" w:rsidRDefault="00184AAA" w:rsidP="005F6D6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«___» ___________  2012 г.</w:t>
            </w:r>
          </w:p>
        </w:tc>
      </w:tr>
    </w:tbl>
    <w:p w:rsidR="00184AAA" w:rsidRPr="007F32AC" w:rsidRDefault="00184AAA" w:rsidP="00184AAA">
      <w:pPr>
        <w:rPr>
          <w:rFonts w:ascii="Times New Roman" w:hAnsi="Times New Roman" w:cs="Times New Roman"/>
          <w:sz w:val="16"/>
          <w:szCs w:val="16"/>
        </w:rPr>
      </w:pPr>
    </w:p>
    <w:p w:rsidR="00184AAA" w:rsidRPr="007F32AC" w:rsidRDefault="007F32AC" w:rsidP="007F32AC">
      <w:pPr>
        <w:pStyle w:val="aff6"/>
        <w:spacing w:line="240" w:lineRule="auto"/>
        <w:ind w:firstLine="709"/>
        <w:rPr>
          <w:rFonts w:ascii="Times New Roman" w:hAnsi="Times New Roman" w:cs="Times New Roman"/>
          <w:bCs/>
          <w:spacing w:val="0"/>
          <w:sz w:val="22"/>
          <w:szCs w:val="22"/>
        </w:rPr>
      </w:pPr>
      <w:r w:rsidRPr="007F32AC">
        <w:rPr>
          <w:rFonts w:ascii="Times New Roman" w:hAnsi="Times New Roman" w:cs="Times New Roman"/>
          <w:spacing w:val="0"/>
          <w:sz w:val="22"/>
          <w:szCs w:val="22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7F32AC">
        <w:rPr>
          <w:rFonts w:ascii="Times New Roman" w:hAnsi="Times New Roman" w:cs="Times New Roman"/>
          <w:bCs/>
          <w:spacing w:val="0"/>
          <w:sz w:val="22"/>
          <w:szCs w:val="22"/>
        </w:rPr>
        <w:t>Заказчик</w:t>
      </w:r>
      <w:r w:rsidRPr="007F32AC">
        <w:rPr>
          <w:rFonts w:ascii="Times New Roman" w:hAnsi="Times New Roman" w:cs="Times New Roman"/>
          <w:spacing w:val="0"/>
          <w:sz w:val="22"/>
          <w:szCs w:val="22"/>
        </w:rPr>
        <w:t xml:space="preserve">, 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21.12.2011г. </w:t>
      </w:r>
      <w:r w:rsidRPr="007F32AC">
        <w:rPr>
          <w:rFonts w:ascii="Times New Roman" w:hAnsi="Times New Roman" w:cs="Times New Roman"/>
          <w:spacing w:val="0"/>
          <w:sz w:val="22"/>
          <w:szCs w:val="22"/>
          <w:lang w:val="en-US"/>
        </w:rPr>
        <w:t>c</w:t>
      </w:r>
      <w:r w:rsidRPr="007F32AC">
        <w:rPr>
          <w:rFonts w:ascii="Times New Roman" w:hAnsi="Times New Roman" w:cs="Times New Roman"/>
          <w:spacing w:val="0"/>
          <w:sz w:val="22"/>
          <w:szCs w:val="22"/>
        </w:rPr>
        <w:t xml:space="preserve"> одной стороны,</w:t>
      </w:r>
      <w:r w:rsidRPr="007F32AC">
        <w:rPr>
          <w:rFonts w:ascii="Times New Roman" w:hAnsi="Times New Roman" w:cs="Times New Roman"/>
          <w:color w:val="000000"/>
          <w:spacing w:val="0"/>
          <w:sz w:val="22"/>
          <w:szCs w:val="22"/>
        </w:rPr>
        <w:t xml:space="preserve"> и</w:t>
      </w:r>
      <w:r w:rsidR="008D2CFD">
        <w:rPr>
          <w:rFonts w:ascii="Times New Roman" w:hAnsi="Times New Roman" w:cs="Times New Roman"/>
          <w:color w:val="000000"/>
          <w:spacing w:val="0"/>
          <w:sz w:val="22"/>
          <w:szCs w:val="22"/>
        </w:rPr>
        <w:t xml:space="preserve"> </w:t>
      </w:r>
      <w:r w:rsidRPr="007F32AC">
        <w:rPr>
          <w:rFonts w:ascii="Times New Roman" w:hAnsi="Times New Roman" w:cs="Times New Roman"/>
          <w:color w:val="000000"/>
          <w:spacing w:val="0"/>
          <w:sz w:val="22"/>
          <w:szCs w:val="22"/>
        </w:rPr>
        <w:t xml:space="preserve">___________, именуемое в дальнейшем </w:t>
      </w:r>
      <w:r w:rsidRPr="007F32AC">
        <w:rPr>
          <w:rFonts w:ascii="Times New Roman" w:hAnsi="Times New Roman" w:cs="Times New Roman"/>
          <w:bCs/>
          <w:color w:val="000000"/>
          <w:spacing w:val="0"/>
          <w:sz w:val="22"/>
          <w:szCs w:val="22"/>
        </w:rPr>
        <w:t>Исполнитель</w:t>
      </w:r>
      <w:r w:rsidRPr="007F32AC">
        <w:rPr>
          <w:rFonts w:ascii="Times New Roman" w:hAnsi="Times New Roman" w:cs="Times New Roman"/>
          <w:b/>
          <w:bCs/>
          <w:color w:val="000000"/>
          <w:spacing w:val="0"/>
          <w:sz w:val="22"/>
          <w:szCs w:val="22"/>
        </w:rPr>
        <w:t xml:space="preserve"> </w:t>
      </w:r>
      <w:r w:rsidRPr="007F32AC">
        <w:rPr>
          <w:rFonts w:ascii="Times New Roman" w:hAnsi="Times New Roman" w:cs="Times New Roman"/>
          <w:bCs/>
          <w:color w:val="000000"/>
          <w:spacing w:val="0"/>
          <w:sz w:val="22"/>
          <w:szCs w:val="22"/>
        </w:rPr>
        <w:t>в</w:t>
      </w:r>
      <w:r w:rsidRPr="007F32AC">
        <w:rPr>
          <w:rFonts w:ascii="Times New Roman" w:hAnsi="Times New Roman" w:cs="Times New Roman"/>
          <w:spacing w:val="0"/>
          <w:sz w:val="22"/>
          <w:szCs w:val="22"/>
        </w:rPr>
        <w:t xml:space="preserve"> </w:t>
      </w:r>
      <w:r w:rsidRPr="007F32AC">
        <w:rPr>
          <w:rFonts w:ascii="Times New Roman" w:hAnsi="Times New Roman" w:cs="Times New Roman"/>
          <w:color w:val="000000"/>
          <w:spacing w:val="0"/>
          <w:sz w:val="22"/>
          <w:szCs w:val="22"/>
        </w:rPr>
        <w:t>лице</w:t>
      </w:r>
      <w:r>
        <w:rPr>
          <w:rFonts w:ascii="Times New Roman" w:hAnsi="Times New Roman" w:cs="Times New Roman"/>
          <w:color w:val="000000"/>
          <w:spacing w:val="0"/>
          <w:sz w:val="22"/>
          <w:szCs w:val="22"/>
        </w:rPr>
        <w:t xml:space="preserve"> </w:t>
      </w:r>
      <w:r w:rsidRPr="007F32AC">
        <w:rPr>
          <w:rFonts w:ascii="Times New Roman" w:hAnsi="Times New Roman" w:cs="Times New Roman"/>
          <w:color w:val="000000"/>
          <w:spacing w:val="0"/>
          <w:sz w:val="22"/>
          <w:szCs w:val="22"/>
        </w:rPr>
        <w:t xml:space="preserve">___________, </w:t>
      </w:r>
      <w:r w:rsidRPr="007F32AC">
        <w:rPr>
          <w:rFonts w:ascii="Times New Roman" w:hAnsi="Times New Roman" w:cs="Times New Roman"/>
          <w:spacing w:val="0"/>
          <w:sz w:val="22"/>
          <w:szCs w:val="22"/>
        </w:rPr>
        <w:t xml:space="preserve"> действующего на основании Устава, с другой стороны, (далее вместе именуемые Стороны</w:t>
      </w:r>
      <w:r w:rsidRPr="00DE1FFE">
        <w:rPr>
          <w:rFonts w:ascii="Times New Roman" w:hAnsi="Times New Roman" w:cs="Times New Roman"/>
          <w:spacing w:val="0"/>
          <w:sz w:val="22"/>
          <w:szCs w:val="22"/>
        </w:rPr>
        <w:t>)</w:t>
      </w:r>
      <w:r w:rsidR="00DE1FFE" w:rsidRPr="00DE1FFE">
        <w:rPr>
          <w:rFonts w:ascii="Times New Roman" w:hAnsi="Times New Roman" w:cs="Times New Roman"/>
          <w:spacing w:val="0"/>
          <w:sz w:val="22"/>
          <w:szCs w:val="22"/>
        </w:rPr>
        <w:t>,</w:t>
      </w:r>
      <w:r w:rsidRPr="00DE1FFE">
        <w:rPr>
          <w:rFonts w:ascii="Times New Roman" w:hAnsi="Times New Roman" w:cs="Times New Roman"/>
          <w:spacing w:val="0"/>
          <w:sz w:val="22"/>
          <w:szCs w:val="22"/>
        </w:rPr>
        <w:t xml:space="preserve"> </w:t>
      </w:r>
      <w:r w:rsidR="00DE1FFE" w:rsidRPr="00DE1FFE">
        <w:rPr>
          <w:rFonts w:ascii="Times New Roman" w:hAnsi="Times New Roman" w:cs="Times New Roman"/>
          <w:spacing w:val="0"/>
          <w:sz w:val="22"/>
          <w:szCs w:val="22"/>
        </w:rPr>
        <w:t xml:space="preserve">на основании Протокола от ___________ рассмотрения </w:t>
      </w:r>
      <w:r w:rsidR="00DE1FFE">
        <w:rPr>
          <w:rFonts w:ascii="Times New Roman" w:hAnsi="Times New Roman" w:cs="Times New Roman"/>
          <w:spacing w:val="0"/>
          <w:sz w:val="22"/>
          <w:szCs w:val="22"/>
        </w:rPr>
        <w:t xml:space="preserve">заявок на участие в запросе предложений в электронной форме </w:t>
      </w:r>
      <w:r w:rsidR="00DE1FFE" w:rsidRPr="00DE1FFE">
        <w:rPr>
          <w:rFonts w:ascii="Times New Roman" w:hAnsi="Times New Roman" w:cs="Times New Roman"/>
          <w:spacing w:val="0"/>
          <w:sz w:val="22"/>
          <w:szCs w:val="22"/>
        </w:rPr>
        <w:t>№ _______________</w:t>
      </w:r>
      <w:r w:rsidR="00DE1FFE" w:rsidRPr="00F37F62">
        <w:t xml:space="preserve"> </w:t>
      </w:r>
      <w:r w:rsidRPr="007F32AC">
        <w:rPr>
          <w:rFonts w:ascii="Times New Roman" w:hAnsi="Times New Roman" w:cs="Times New Roman"/>
          <w:spacing w:val="0"/>
          <w:sz w:val="22"/>
          <w:szCs w:val="22"/>
        </w:rPr>
        <w:t>заключили настоящий Договор (далее по тексту Договор) о нижеследующем:</w:t>
      </w:r>
    </w:p>
    <w:p w:rsidR="00F57AA7" w:rsidRPr="007F32AC" w:rsidRDefault="00F57AA7" w:rsidP="00F92783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F57AA7" w:rsidRPr="007F32AC" w:rsidRDefault="003D0D68" w:rsidP="002420E3">
      <w:pPr>
        <w:pStyle w:val="affe"/>
        <w:numPr>
          <w:ilvl w:val="0"/>
          <w:numId w:val="8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Предмет Договора</w:t>
      </w:r>
      <w:bookmarkStart w:id="0" w:name="sub_111"/>
    </w:p>
    <w:bookmarkEnd w:id="0"/>
    <w:p w:rsidR="00651EA6" w:rsidRPr="007F32AC" w:rsidRDefault="00C12B42">
      <w:pPr>
        <w:pStyle w:val="affe"/>
        <w:numPr>
          <w:ilvl w:val="1"/>
          <w:numId w:val="8"/>
        </w:numPr>
        <w:ind w:left="0" w:firstLine="720"/>
        <w:rPr>
          <w:sz w:val="22"/>
          <w:szCs w:val="22"/>
        </w:rPr>
      </w:pPr>
      <w:r w:rsidRPr="007F32AC">
        <w:rPr>
          <w:sz w:val="22"/>
          <w:szCs w:val="22"/>
        </w:rPr>
        <w:t>Заказчик поручает, а Исполнитель обязуется за вознаграждение предоставить Заказчику услуги по организации выставочного стенда (далее – Услуги) на площади, зарезервированной Заказчиком у Организатора выставки «АТОМЭКС-2012», проходящей в период с 12 по 14 декабря 2012 г. в «Экспоцентр», павильон № 8 Москва.</w:t>
      </w:r>
    </w:p>
    <w:p w:rsidR="00651EA6" w:rsidRPr="007F32AC" w:rsidRDefault="00E14BE7">
      <w:pPr>
        <w:pStyle w:val="affe"/>
        <w:numPr>
          <w:ilvl w:val="1"/>
          <w:numId w:val="8"/>
        </w:numPr>
        <w:ind w:left="0" w:firstLine="720"/>
        <w:rPr>
          <w:sz w:val="22"/>
          <w:szCs w:val="22"/>
        </w:rPr>
      </w:pPr>
      <w:r w:rsidRPr="007F32AC">
        <w:rPr>
          <w:sz w:val="22"/>
          <w:szCs w:val="22"/>
        </w:rPr>
        <w:t>Комплекс ус</w:t>
      </w:r>
      <w:r w:rsidR="00980AA4" w:rsidRPr="007F32AC">
        <w:rPr>
          <w:sz w:val="22"/>
          <w:szCs w:val="22"/>
        </w:rPr>
        <w:t>луг Исполнителя включает в себя:</w:t>
      </w:r>
    </w:p>
    <w:p w:rsidR="00651EA6" w:rsidRPr="007F32AC" w:rsidRDefault="00C12B42">
      <w:pPr>
        <w:pStyle w:val="affe"/>
        <w:numPr>
          <w:ilvl w:val="2"/>
          <w:numId w:val="8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Обеспечение разработки дизайн</w:t>
      </w:r>
      <w:r w:rsidR="00BA1CD8">
        <w:rPr>
          <w:sz w:val="22"/>
          <w:szCs w:val="22"/>
        </w:rPr>
        <w:t>-</w:t>
      </w:r>
      <w:r w:rsidRPr="007F32AC">
        <w:rPr>
          <w:sz w:val="22"/>
          <w:szCs w:val="22"/>
        </w:rPr>
        <w:t>проекта выставочного стенда общей площадью 24 кв.м, согласование с Заказчиком и техническими службами выставочного комплекса (срок – не позднее, чем за 3 недели до открытия выставки).</w:t>
      </w:r>
    </w:p>
    <w:p w:rsidR="00651EA6" w:rsidRPr="007F32AC" w:rsidRDefault="001D05D5">
      <w:pPr>
        <w:pStyle w:val="affe"/>
        <w:numPr>
          <w:ilvl w:val="2"/>
          <w:numId w:val="8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Организация</w:t>
      </w:r>
      <w:r w:rsidR="005E0FC9" w:rsidRPr="007F32AC">
        <w:rPr>
          <w:sz w:val="22"/>
          <w:szCs w:val="22"/>
        </w:rPr>
        <w:t xml:space="preserve"> производства работ по монтажу, художественному оформлению,</w:t>
      </w:r>
      <w:r w:rsidR="00CE03DB" w:rsidRPr="007F32AC">
        <w:rPr>
          <w:sz w:val="22"/>
          <w:szCs w:val="22"/>
        </w:rPr>
        <w:t xml:space="preserve"> </w:t>
      </w:r>
      <w:r w:rsidR="005E0FC9" w:rsidRPr="007F32AC">
        <w:rPr>
          <w:sz w:val="22"/>
          <w:szCs w:val="22"/>
        </w:rPr>
        <w:t>размещению выставочн</w:t>
      </w:r>
      <w:r w:rsidR="00511C92" w:rsidRPr="007F32AC">
        <w:rPr>
          <w:sz w:val="22"/>
          <w:szCs w:val="22"/>
        </w:rPr>
        <w:t>ого</w:t>
      </w:r>
      <w:r w:rsidR="005E0FC9" w:rsidRPr="007F32AC">
        <w:rPr>
          <w:sz w:val="22"/>
          <w:szCs w:val="22"/>
        </w:rPr>
        <w:t xml:space="preserve"> стенд</w:t>
      </w:r>
      <w:r w:rsidR="00511C92" w:rsidRPr="007F32AC">
        <w:rPr>
          <w:sz w:val="22"/>
          <w:szCs w:val="22"/>
        </w:rPr>
        <w:t>а</w:t>
      </w:r>
      <w:r w:rsidR="00FB24DC" w:rsidRPr="007F32AC">
        <w:rPr>
          <w:sz w:val="22"/>
          <w:szCs w:val="22"/>
        </w:rPr>
        <w:t xml:space="preserve"> (срок - не позднее 18.00 часов дня, предшествующего дню официального открытия выставки).</w:t>
      </w:r>
    </w:p>
    <w:p w:rsidR="00651EA6" w:rsidRPr="007F32AC" w:rsidRDefault="00FB24DC">
      <w:pPr>
        <w:pStyle w:val="affe"/>
        <w:numPr>
          <w:ilvl w:val="2"/>
          <w:numId w:val="8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П</w:t>
      </w:r>
      <w:r w:rsidR="000C6983" w:rsidRPr="007F32AC">
        <w:rPr>
          <w:sz w:val="22"/>
          <w:szCs w:val="22"/>
        </w:rPr>
        <w:t>редоставление в аренду выставочной мебели и электрики</w:t>
      </w:r>
      <w:r w:rsidR="00C62987" w:rsidRPr="007F32AC">
        <w:rPr>
          <w:sz w:val="22"/>
          <w:szCs w:val="22"/>
        </w:rPr>
        <w:t xml:space="preserve"> </w:t>
      </w:r>
      <w:r w:rsidR="00B60CC3" w:rsidRPr="007F32AC">
        <w:rPr>
          <w:sz w:val="22"/>
          <w:szCs w:val="22"/>
        </w:rPr>
        <w:t>на период прохождения выставки</w:t>
      </w:r>
      <w:r w:rsidR="00B60CC3" w:rsidRPr="007F32AC" w:rsidDel="00B60CC3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(</w:t>
      </w:r>
      <w:r w:rsidR="00C62987" w:rsidRPr="007F32AC">
        <w:rPr>
          <w:sz w:val="22"/>
          <w:szCs w:val="22"/>
        </w:rPr>
        <w:t>до</w:t>
      </w:r>
      <w:r w:rsidR="00BF7D1C" w:rsidRPr="007F32AC">
        <w:rPr>
          <w:sz w:val="22"/>
          <w:szCs w:val="22"/>
        </w:rPr>
        <w:t xml:space="preserve"> 18.00 часов</w:t>
      </w:r>
      <w:r w:rsidR="00C62987" w:rsidRPr="007F32AC">
        <w:rPr>
          <w:sz w:val="22"/>
          <w:szCs w:val="22"/>
        </w:rPr>
        <w:t xml:space="preserve"> </w:t>
      </w:r>
      <w:r w:rsidR="00184AAA" w:rsidRPr="007F32AC">
        <w:rPr>
          <w:sz w:val="22"/>
          <w:szCs w:val="22"/>
        </w:rPr>
        <w:t xml:space="preserve">14 декабря </w:t>
      </w:r>
      <w:r w:rsidR="00C62987" w:rsidRPr="007F32AC">
        <w:rPr>
          <w:sz w:val="22"/>
          <w:szCs w:val="22"/>
        </w:rPr>
        <w:t>20</w:t>
      </w:r>
      <w:r w:rsidR="00510F87" w:rsidRPr="007F32AC">
        <w:rPr>
          <w:sz w:val="22"/>
          <w:szCs w:val="22"/>
        </w:rPr>
        <w:t>1</w:t>
      </w:r>
      <w:r w:rsidR="000D102A" w:rsidRPr="007F32AC">
        <w:rPr>
          <w:sz w:val="22"/>
          <w:szCs w:val="22"/>
        </w:rPr>
        <w:t>2</w:t>
      </w:r>
      <w:r w:rsidR="00C62987" w:rsidRPr="007F32AC">
        <w:rPr>
          <w:sz w:val="22"/>
          <w:szCs w:val="22"/>
        </w:rPr>
        <w:t xml:space="preserve"> г</w:t>
      </w:r>
      <w:r w:rsidR="005E0FC9" w:rsidRPr="007F32AC">
        <w:rPr>
          <w:sz w:val="22"/>
          <w:szCs w:val="22"/>
        </w:rPr>
        <w:t>.</w:t>
      </w:r>
      <w:r w:rsidR="00B60CC3" w:rsidRPr="007F32AC">
        <w:rPr>
          <w:sz w:val="22"/>
          <w:szCs w:val="22"/>
        </w:rPr>
        <w:t>).</w:t>
      </w:r>
    </w:p>
    <w:p w:rsidR="00651EA6" w:rsidRPr="007F32AC" w:rsidRDefault="007334EF">
      <w:pPr>
        <w:pStyle w:val="affe"/>
        <w:numPr>
          <w:ilvl w:val="2"/>
          <w:numId w:val="8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Организация производства работ по демонтажу выставочного стенда после завершения выставки, в сроки установленные Организатором выставки</w:t>
      </w:r>
      <w:r w:rsidR="008B5588" w:rsidRPr="007F32AC">
        <w:rPr>
          <w:sz w:val="22"/>
          <w:szCs w:val="22"/>
        </w:rPr>
        <w:t>.</w:t>
      </w:r>
    </w:p>
    <w:p w:rsidR="00651EA6" w:rsidRPr="007F32AC" w:rsidRDefault="005E0FC9">
      <w:pPr>
        <w:pStyle w:val="affe"/>
        <w:numPr>
          <w:ilvl w:val="1"/>
          <w:numId w:val="8"/>
        </w:numPr>
        <w:ind w:left="0" w:firstLine="720"/>
        <w:rPr>
          <w:sz w:val="22"/>
          <w:szCs w:val="22"/>
        </w:rPr>
      </w:pPr>
      <w:r w:rsidRPr="007F32AC">
        <w:rPr>
          <w:sz w:val="22"/>
          <w:szCs w:val="22"/>
        </w:rPr>
        <w:t xml:space="preserve">В случае необходимости стороны могут изменять или дополнять перечень комплекса услуг, оказываемых Исполнителем, что оформляется дополнительными соглашениями, </w:t>
      </w:r>
      <w:r w:rsidR="000B5899">
        <w:rPr>
          <w:sz w:val="22"/>
          <w:szCs w:val="22"/>
        </w:rPr>
        <w:t>которые после подписания становятся</w:t>
      </w:r>
      <w:r w:rsidR="000B5899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 xml:space="preserve">неотъемлемой частью </w:t>
      </w:r>
      <w:r w:rsidR="00B7459B" w:rsidRPr="007F32AC">
        <w:rPr>
          <w:sz w:val="22"/>
          <w:szCs w:val="22"/>
        </w:rPr>
        <w:t>Д</w:t>
      </w:r>
      <w:r w:rsidRPr="007F32AC">
        <w:rPr>
          <w:sz w:val="22"/>
          <w:szCs w:val="22"/>
        </w:rPr>
        <w:t>оговора.</w:t>
      </w:r>
    </w:p>
    <w:p w:rsidR="00F57AA7" w:rsidRPr="007F32AC" w:rsidRDefault="00F57AA7" w:rsidP="00F92783">
      <w:pPr>
        <w:ind w:firstLine="0"/>
        <w:rPr>
          <w:rFonts w:ascii="Times New Roman" w:hAnsi="Times New Roman" w:cs="Times New Roman"/>
          <w:sz w:val="10"/>
          <w:szCs w:val="10"/>
        </w:rPr>
      </w:pPr>
    </w:p>
    <w:p w:rsidR="00F57AA7" w:rsidRPr="007F32AC" w:rsidRDefault="003D0D68" w:rsidP="002420E3">
      <w:pPr>
        <w:pStyle w:val="affe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Права и обязанности сторон</w:t>
      </w:r>
    </w:p>
    <w:p w:rsidR="00651EA6" w:rsidRPr="007F32AC" w:rsidRDefault="00C12B42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Исполнитель принимает на себя следующие обязательства:</w:t>
      </w:r>
    </w:p>
    <w:p w:rsidR="00651EA6" w:rsidRPr="007F32AC" w:rsidRDefault="00C12B42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Собственными силами или с привлечением третьих лиц, из собственных материалов, в соответствии со Спецификацией </w:t>
      </w:r>
      <w:r w:rsidR="003D01BA" w:rsidRPr="007F32AC">
        <w:rPr>
          <w:sz w:val="22"/>
          <w:szCs w:val="22"/>
        </w:rPr>
        <w:t xml:space="preserve">оказываемых услуг </w:t>
      </w:r>
      <w:r w:rsidRPr="007F32AC">
        <w:rPr>
          <w:sz w:val="22"/>
          <w:szCs w:val="22"/>
        </w:rPr>
        <w:t>(Приложение № 1 к Договору)</w:t>
      </w:r>
      <w:r w:rsidR="00743FDE">
        <w:rPr>
          <w:sz w:val="22"/>
          <w:szCs w:val="22"/>
        </w:rPr>
        <w:t xml:space="preserve"> и Техническим заданием </w:t>
      </w:r>
      <w:r w:rsidR="00743FDE" w:rsidRPr="007F32AC">
        <w:rPr>
          <w:sz w:val="22"/>
          <w:szCs w:val="22"/>
        </w:rPr>
        <w:t xml:space="preserve">(Приложение № </w:t>
      </w:r>
      <w:r w:rsidR="00743FDE">
        <w:rPr>
          <w:sz w:val="22"/>
          <w:szCs w:val="22"/>
        </w:rPr>
        <w:t>2</w:t>
      </w:r>
      <w:r w:rsidR="00743FDE" w:rsidRPr="007F32AC">
        <w:rPr>
          <w:sz w:val="22"/>
          <w:szCs w:val="22"/>
        </w:rPr>
        <w:t xml:space="preserve"> к Договору)</w:t>
      </w:r>
      <w:r w:rsidRPr="007F32AC">
        <w:rPr>
          <w:sz w:val="22"/>
          <w:szCs w:val="22"/>
        </w:rPr>
        <w:t>, оказать Услуги в полном объеме и в установленные сроки согласно разделу 1 Договора.</w:t>
      </w:r>
    </w:p>
    <w:p w:rsidR="00651EA6" w:rsidRPr="007F32AC" w:rsidRDefault="008B558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Обеспечивать оказание </w:t>
      </w:r>
      <w:r w:rsidR="00BD51D5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 xml:space="preserve">слуг в полном соответствии утвержденному </w:t>
      </w:r>
      <w:r w:rsidR="00BD51D5" w:rsidRPr="007F32AC">
        <w:rPr>
          <w:sz w:val="22"/>
          <w:szCs w:val="22"/>
        </w:rPr>
        <w:t>С</w:t>
      </w:r>
      <w:r w:rsidRPr="007F32AC">
        <w:rPr>
          <w:sz w:val="22"/>
          <w:szCs w:val="22"/>
        </w:rPr>
        <w:t xml:space="preserve">торонами </w:t>
      </w:r>
      <w:r w:rsidR="00136488" w:rsidRPr="007F32AC">
        <w:rPr>
          <w:sz w:val="22"/>
          <w:szCs w:val="22"/>
        </w:rPr>
        <w:t>дизайн</w:t>
      </w:r>
      <w:r w:rsidR="00136488">
        <w:rPr>
          <w:sz w:val="22"/>
          <w:szCs w:val="22"/>
        </w:rPr>
        <w:t>-</w:t>
      </w:r>
      <w:r w:rsidRPr="007F32AC">
        <w:rPr>
          <w:sz w:val="22"/>
          <w:szCs w:val="22"/>
        </w:rPr>
        <w:t>проекту.</w:t>
      </w:r>
    </w:p>
    <w:p w:rsidR="00651EA6" w:rsidRPr="007F32AC" w:rsidRDefault="00B924DE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Не позднее</w:t>
      </w:r>
      <w:r w:rsidR="003822E2" w:rsidRPr="007F32AC">
        <w:rPr>
          <w:sz w:val="22"/>
          <w:szCs w:val="22"/>
        </w:rPr>
        <w:t>,</w:t>
      </w:r>
      <w:r w:rsidRPr="007F32AC">
        <w:rPr>
          <w:sz w:val="22"/>
          <w:szCs w:val="22"/>
        </w:rPr>
        <w:t xml:space="preserve"> чем за 3 недели до открытия выставки представить Заказчику на согласование </w:t>
      </w:r>
      <w:r w:rsidR="00136488" w:rsidRPr="007F32AC">
        <w:rPr>
          <w:sz w:val="22"/>
          <w:szCs w:val="22"/>
        </w:rPr>
        <w:t>дизайн</w:t>
      </w:r>
      <w:r w:rsidR="00136488">
        <w:rPr>
          <w:sz w:val="22"/>
          <w:szCs w:val="22"/>
        </w:rPr>
        <w:t>-</w:t>
      </w:r>
      <w:r w:rsidRPr="007F32AC">
        <w:rPr>
          <w:sz w:val="22"/>
          <w:szCs w:val="22"/>
        </w:rPr>
        <w:t>проект выставочного стенда</w:t>
      </w:r>
    </w:p>
    <w:p w:rsidR="00651EA6" w:rsidRPr="007F32AC" w:rsidRDefault="008B558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Обеспечивать надежность изготавливаемых конструкций и безопасность использования выставочн</w:t>
      </w:r>
      <w:r w:rsidR="005B50EE" w:rsidRPr="007F32AC">
        <w:rPr>
          <w:sz w:val="22"/>
          <w:szCs w:val="22"/>
        </w:rPr>
        <w:t>ого</w:t>
      </w:r>
      <w:r w:rsidRPr="007F32AC">
        <w:rPr>
          <w:sz w:val="22"/>
          <w:szCs w:val="22"/>
        </w:rPr>
        <w:t xml:space="preserve"> стенд</w:t>
      </w:r>
      <w:r w:rsidR="005B50EE" w:rsidRPr="007F32AC">
        <w:rPr>
          <w:sz w:val="22"/>
          <w:szCs w:val="22"/>
        </w:rPr>
        <w:t>а</w:t>
      </w:r>
      <w:r w:rsidRPr="007F32AC">
        <w:rPr>
          <w:sz w:val="22"/>
          <w:szCs w:val="22"/>
        </w:rPr>
        <w:t xml:space="preserve"> на время проведения выставки.</w:t>
      </w:r>
    </w:p>
    <w:p w:rsidR="00651EA6" w:rsidRDefault="008B558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Своевременно информировать Заказчика о ходе оказания </w:t>
      </w:r>
      <w:r w:rsidR="00047CFD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слуг, в том числе о состоянии готовности выставочн</w:t>
      </w:r>
      <w:r w:rsidR="00EE47C3" w:rsidRPr="007F32AC">
        <w:rPr>
          <w:sz w:val="22"/>
          <w:szCs w:val="22"/>
        </w:rPr>
        <w:t>ого</w:t>
      </w:r>
      <w:r w:rsidRPr="007F32AC">
        <w:rPr>
          <w:sz w:val="22"/>
          <w:szCs w:val="22"/>
        </w:rPr>
        <w:t xml:space="preserve"> стенд</w:t>
      </w:r>
      <w:r w:rsidR="00EE47C3" w:rsidRPr="007F32AC">
        <w:rPr>
          <w:sz w:val="22"/>
          <w:szCs w:val="22"/>
        </w:rPr>
        <w:t>а</w:t>
      </w:r>
      <w:r w:rsidRPr="007F32AC">
        <w:rPr>
          <w:sz w:val="22"/>
          <w:szCs w:val="22"/>
        </w:rPr>
        <w:t xml:space="preserve"> к размещению экспонатов Заказчик</w:t>
      </w:r>
      <w:r w:rsidR="00047CFD" w:rsidRPr="007F32AC">
        <w:rPr>
          <w:sz w:val="22"/>
          <w:szCs w:val="22"/>
        </w:rPr>
        <w:t>а</w:t>
      </w:r>
      <w:r w:rsidRPr="007F32AC">
        <w:rPr>
          <w:sz w:val="22"/>
          <w:szCs w:val="22"/>
        </w:rPr>
        <w:t>, а также обо всех случаях невозможности получения согласованных результатов с указанием причин.</w:t>
      </w:r>
    </w:p>
    <w:p w:rsidR="00C0662C" w:rsidRPr="007F32AC" w:rsidRDefault="00C0662C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После оказания услуг, указанных в п. 1.2.2 Договора, произвести сдачу выставочного стенда Заказчику, которая оформляется актом, подписываемым уполномоченными представителями Сторон.</w:t>
      </w:r>
    </w:p>
    <w:p w:rsidR="00651EA6" w:rsidRPr="007F32AC" w:rsidRDefault="008B558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После окончания выставки информировать Заказчика устно, по телефону о сроке, в течение которого Заказчик должен забрать все рекламные материалы (экспонаты), связанные с тематикой выставки.</w:t>
      </w:r>
    </w:p>
    <w:p w:rsidR="00651EA6" w:rsidRPr="007F32AC" w:rsidRDefault="008B558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Не распространять каким-либо способом полученные от Исполнителя сведения без его письменного согласия, если иное не вытекает из условий Договора.</w:t>
      </w:r>
    </w:p>
    <w:p w:rsidR="00651EA6" w:rsidRPr="007F32AC" w:rsidRDefault="00EC7747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Исполнитель имеет право.</w:t>
      </w:r>
    </w:p>
    <w:p w:rsidR="009C7A89" w:rsidRPr="007F32AC" w:rsidRDefault="00405030" w:rsidP="002420E3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Привлекать за свой счет третьих лиц к оказанию </w:t>
      </w:r>
      <w:r w:rsidR="00047CFD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слуг.</w:t>
      </w:r>
    </w:p>
    <w:p w:rsidR="009C7A89" w:rsidRPr="007F32AC" w:rsidRDefault="00125BC0" w:rsidP="002420E3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Приостанавливать </w:t>
      </w:r>
      <w:r w:rsidR="00047CFD" w:rsidRPr="007F32AC">
        <w:rPr>
          <w:sz w:val="22"/>
          <w:szCs w:val="22"/>
        </w:rPr>
        <w:t>оказание Услуг</w:t>
      </w:r>
      <w:r w:rsidR="008D5E56" w:rsidRPr="007F32AC">
        <w:rPr>
          <w:sz w:val="22"/>
          <w:szCs w:val="22"/>
        </w:rPr>
        <w:t xml:space="preserve">, если Заказчик </w:t>
      </w:r>
      <w:r w:rsidRPr="007F32AC">
        <w:rPr>
          <w:sz w:val="22"/>
          <w:szCs w:val="22"/>
        </w:rPr>
        <w:t>не выполняет либо ненадлежащим образом выполняет свои обязательства по Договору.</w:t>
      </w:r>
    </w:p>
    <w:p w:rsidR="00651EA6" w:rsidRPr="007F32AC" w:rsidRDefault="00F939AB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bookmarkStart w:id="1" w:name="sub_305"/>
      <w:r w:rsidRPr="007F32AC">
        <w:rPr>
          <w:sz w:val="22"/>
          <w:szCs w:val="22"/>
        </w:rPr>
        <w:lastRenderedPageBreak/>
        <w:t>Заказчик принимает на себя следующие обязательства:</w:t>
      </w:r>
    </w:p>
    <w:p w:rsidR="00651EA6" w:rsidRPr="007F32AC" w:rsidRDefault="00F939AB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Своевременно обеспечивать Исполнителя всеми необходимыми для выполнения им своих обязательств документами и информацией, а также </w:t>
      </w:r>
      <w:r w:rsidR="00047CFD" w:rsidRPr="007F32AC">
        <w:rPr>
          <w:sz w:val="22"/>
          <w:szCs w:val="22"/>
        </w:rPr>
        <w:t xml:space="preserve">по требованию Исполнителя </w:t>
      </w:r>
      <w:r w:rsidRPr="007F32AC">
        <w:rPr>
          <w:sz w:val="22"/>
          <w:szCs w:val="22"/>
        </w:rPr>
        <w:t>предоставлять разъяснения по существу заказа</w:t>
      </w:r>
      <w:r w:rsidR="00A113A3" w:rsidRPr="007F32AC">
        <w:rPr>
          <w:sz w:val="22"/>
          <w:szCs w:val="22"/>
        </w:rPr>
        <w:t>нных Услуг</w:t>
      </w:r>
      <w:r w:rsidRPr="007F32AC">
        <w:rPr>
          <w:sz w:val="22"/>
          <w:szCs w:val="22"/>
        </w:rPr>
        <w:t>.</w:t>
      </w:r>
    </w:p>
    <w:p w:rsidR="00651EA6" w:rsidRPr="007F32AC" w:rsidRDefault="00B924DE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течение 2 (двух) рабочих дней после получения от Исполнителя на согласование</w:t>
      </w:r>
      <w:r w:rsidR="00F939AB" w:rsidRPr="007F32AC">
        <w:rPr>
          <w:sz w:val="22"/>
          <w:szCs w:val="22"/>
        </w:rPr>
        <w:t xml:space="preserve"> </w:t>
      </w:r>
      <w:r w:rsidR="00136488" w:rsidRPr="007F32AC">
        <w:rPr>
          <w:sz w:val="22"/>
          <w:szCs w:val="22"/>
        </w:rPr>
        <w:t>дизайн</w:t>
      </w:r>
      <w:r w:rsidR="00136488">
        <w:rPr>
          <w:sz w:val="22"/>
          <w:szCs w:val="22"/>
        </w:rPr>
        <w:t>-</w:t>
      </w:r>
      <w:r w:rsidRPr="007F32AC">
        <w:rPr>
          <w:sz w:val="22"/>
          <w:szCs w:val="22"/>
        </w:rPr>
        <w:t>проект</w:t>
      </w:r>
      <w:r w:rsidR="00136488">
        <w:rPr>
          <w:sz w:val="22"/>
          <w:szCs w:val="22"/>
        </w:rPr>
        <w:t>а</w:t>
      </w:r>
      <w:r w:rsidRPr="007F32AC">
        <w:rPr>
          <w:sz w:val="22"/>
          <w:szCs w:val="22"/>
        </w:rPr>
        <w:t xml:space="preserve"> выставочного стенда </w:t>
      </w:r>
      <w:r w:rsidR="00F939AB" w:rsidRPr="007F32AC">
        <w:rPr>
          <w:sz w:val="22"/>
          <w:szCs w:val="22"/>
        </w:rPr>
        <w:t>согласовать</w:t>
      </w:r>
      <w:r w:rsidRPr="007F32AC">
        <w:rPr>
          <w:sz w:val="22"/>
          <w:szCs w:val="22"/>
        </w:rPr>
        <w:t xml:space="preserve"> полученный </w:t>
      </w:r>
      <w:r w:rsidR="00136488" w:rsidRPr="007F32AC">
        <w:rPr>
          <w:sz w:val="22"/>
          <w:szCs w:val="22"/>
        </w:rPr>
        <w:t>дизайн</w:t>
      </w:r>
      <w:r w:rsidR="00136488">
        <w:rPr>
          <w:sz w:val="22"/>
          <w:szCs w:val="22"/>
        </w:rPr>
        <w:t>-</w:t>
      </w:r>
      <w:r w:rsidRPr="007F32AC">
        <w:rPr>
          <w:sz w:val="22"/>
          <w:szCs w:val="22"/>
        </w:rPr>
        <w:t>проект</w:t>
      </w:r>
      <w:r w:rsidR="00F939AB" w:rsidRPr="007F32AC">
        <w:rPr>
          <w:sz w:val="22"/>
          <w:szCs w:val="22"/>
        </w:rPr>
        <w:t>.</w:t>
      </w:r>
    </w:p>
    <w:p w:rsidR="00651EA6" w:rsidRPr="007F32AC" w:rsidRDefault="00F939AB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До начала </w:t>
      </w:r>
      <w:r w:rsidR="00A113A3" w:rsidRPr="007F32AC">
        <w:rPr>
          <w:sz w:val="22"/>
          <w:szCs w:val="22"/>
        </w:rPr>
        <w:t xml:space="preserve">оказания услуг, указанных в п. 1.2.2 Договора, </w:t>
      </w:r>
      <w:r w:rsidRPr="007F32AC">
        <w:rPr>
          <w:sz w:val="22"/>
          <w:szCs w:val="22"/>
        </w:rPr>
        <w:t>согласовать с Исполнителем размещение оборудования и выставочных экспонатов.</w:t>
      </w:r>
    </w:p>
    <w:p w:rsidR="00651EA6" w:rsidRPr="007F32AC" w:rsidRDefault="00C53558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После оказания </w:t>
      </w:r>
      <w:r w:rsidR="00C0662C">
        <w:rPr>
          <w:sz w:val="22"/>
          <w:szCs w:val="22"/>
        </w:rPr>
        <w:t xml:space="preserve">Исполнителем </w:t>
      </w:r>
      <w:r w:rsidRPr="007F32AC">
        <w:rPr>
          <w:sz w:val="22"/>
          <w:szCs w:val="22"/>
        </w:rPr>
        <w:t xml:space="preserve">услуг, указанных в п. 1.2.2 Договора, произвести </w:t>
      </w:r>
      <w:r w:rsidR="00C0662C">
        <w:rPr>
          <w:sz w:val="22"/>
          <w:szCs w:val="22"/>
        </w:rPr>
        <w:t>приемку</w:t>
      </w:r>
      <w:r w:rsidR="00C0662C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выставочного стенда, которая оформляется актом, подписываемым уполномоченными представителями Сторон.</w:t>
      </w:r>
    </w:p>
    <w:p w:rsidR="00651EA6" w:rsidRPr="007F32AC" w:rsidRDefault="008A4B3B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Самостоятельно о</w:t>
      </w:r>
      <w:r w:rsidR="00F939AB" w:rsidRPr="007F32AC">
        <w:rPr>
          <w:sz w:val="22"/>
          <w:szCs w:val="22"/>
        </w:rPr>
        <w:t>беспечивать сохранность элементов выставочн</w:t>
      </w:r>
      <w:r w:rsidR="00DD2D3A" w:rsidRPr="007F32AC">
        <w:rPr>
          <w:sz w:val="22"/>
          <w:szCs w:val="22"/>
        </w:rPr>
        <w:t>ого</w:t>
      </w:r>
      <w:r w:rsidR="00F939AB" w:rsidRPr="007F32AC">
        <w:rPr>
          <w:sz w:val="22"/>
          <w:szCs w:val="22"/>
        </w:rPr>
        <w:t xml:space="preserve"> стенд</w:t>
      </w:r>
      <w:r w:rsidR="00DD2D3A" w:rsidRPr="007F32AC">
        <w:rPr>
          <w:sz w:val="22"/>
          <w:szCs w:val="22"/>
        </w:rPr>
        <w:t>а</w:t>
      </w:r>
      <w:r w:rsidR="00F939AB" w:rsidRPr="007F32AC">
        <w:rPr>
          <w:sz w:val="22"/>
          <w:szCs w:val="22"/>
        </w:rPr>
        <w:t xml:space="preserve"> и выставочных экспонатов в период прохождения выставки.</w:t>
      </w:r>
    </w:p>
    <w:p w:rsidR="00651EA6" w:rsidRPr="007F32AC" w:rsidRDefault="00F939AB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Не распространять каким-либо способом полученные от Исполнителя сведения без его письменного согласия, если иное не вытекает из существа заказа</w:t>
      </w:r>
      <w:r w:rsidR="00A113A3" w:rsidRPr="007F32AC">
        <w:rPr>
          <w:sz w:val="22"/>
          <w:szCs w:val="22"/>
        </w:rPr>
        <w:t>нных Услуг</w:t>
      </w:r>
      <w:r w:rsidRPr="007F32AC">
        <w:rPr>
          <w:sz w:val="22"/>
          <w:szCs w:val="22"/>
        </w:rPr>
        <w:t>.</w:t>
      </w:r>
    </w:p>
    <w:p w:rsidR="003837B0" w:rsidRDefault="00F939AB">
      <w:pPr>
        <w:pStyle w:val="affe"/>
        <w:numPr>
          <w:ilvl w:val="2"/>
          <w:numId w:val="6"/>
        </w:numPr>
        <w:tabs>
          <w:tab w:val="left" w:pos="1418"/>
        </w:tabs>
        <w:spacing w:after="0"/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Оплатить </w:t>
      </w:r>
      <w:r w:rsidR="00B135E3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слуги Исполнителя в размере и в сроки, указанные в Договоре.</w:t>
      </w:r>
    </w:p>
    <w:p w:rsidR="00F939AB" w:rsidRPr="007F32AC" w:rsidRDefault="00F939AB" w:rsidP="00F939AB">
      <w:pPr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2.4.</w:t>
      </w:r>
      <w:r w:rsidRPr="007F32AC">
        <w:rPr>
          <w:rFonts w:ascii="Times New Roman" w:hAnsi="Times New Roman" w:cs="Times New Roman"/>
          <w:sz w:val="22"/>
          <w:szCs w:val="22"/>
        </w:rPr>
        <w:tab/>
        <w:t>Заказчик имеет право:</w:t>
      </w:r>
    </w:p>
    <w:p w:rsidR="00F939AB" w:rsidRPr="007F32AC" w:rsidRDefault="00F939AB" w:rsidP="00184AAA">
      <w:pPr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2.4.1.</w:t>
      </w:r>
      <w:r w:rsidRPr="007F32AC">
        <w:rPr>
          <w:rFonts w:ascii="Times New Roman" w:hAnsi="Times New Roman" w:cs="Times New Roman"/>
          <w:sz w:val="22"/>
          <w:szCs w:val="22"/>
        </w:rPr>
        <w:tab/>
        <w:t xml:space="preserve">Получать от Исполнителя информацию о ходе оказания </w:t>
      </w:r>
      <w:r w:rsidR="00B135E3" w:rsidRPr="007F32AC">
        <w:rPr>
          <w:rFonts w:ascii="Times New Roman" w:hAnsi="Times New Roman" w:cs="Times New Roman"/>
          <w:sz w:val="22"/>
          <w:szCs w:val="22"/>
        </w:rPr>
        <w:t>У</w:t>
      </w:r>
      <w:r w:rsidRPr="007F32AC">
        <w:rPr>
          <w:rFonts w:ascii="Times New Roman" w:hAnsi="Times New Roman" w:cs="Times New Roman"/>
          <w:sz w:val="22"/>
          <w:szCs w:val="22"/>
        </w:rPr>
        <w:t xml:space="preserve">слуг по Договору. </w:t>
      </w:r>
    </w:p>
    <w:p w:rsidR="00F939AB" w:rsidRPr="007F32AC" w:rsidRDefault="00F939AB" w:rsidP="00184AAA">
      <w:pPr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2.4.2.</w:t>
      </w:r>
      <w:r w:rsidRPr="007F32AC">
        <w:rPr>
          <w:rFonts w:ascii="Times New Roman" w:hAnsi="Times New Roman" w:cs="Times New Roman"/>
          <w:sz w:val="22"/>
          <w:szCs w:val="22"/>
        </w:rPr>
        <w:tab/>
        <w:t xml:space="preserve">Осуществлять контроль за </w:t>
      </w:r>
      <w:r w:rsidR="00B135E3" w:rsidRPr="007F32AC">
        <w:rPr>
          <w:rFonts w:ascii="Times New Roman" w:hAnsi="Times New Roman" w:cs="Times New Roman"/>
          <w:sz w:val="22"/>
          <w:szCs w:val="22"/>
        </w:rPr>
        <w:t>оказанием Услуг</w:t>
      </w:r>
      <w:r w:rsidRPr="007F32AC">
        <w:rPr>
          <w:rFonts w:ascii="Times New Roman" w:hAnsi="Times New Roman" w:cs="Times New Roman"/>
          <w:sz w:val="22"/>
          <w:szCs w:val="22"/>
        </w:rPr>
        <w:t>, не вмешиваясь в область профессиональной компетенции Исполнителя.</w:t>
      </w:r>
    </w:p>
    <w:p w:rsidR="00F57AA7" w:rsidRPr="007F32AC" w:rsidRDefault="00F57AA7" w:rsidP="00F92783">
      <w:pPr>
        <w:ind w:firstLine="0"/>
        <w:rPr>
          <w:rFonts w:ascii="Times New Roman" w:hAnsi="Times New Roman" w:cs="Times New Roman"/>
          <w:sz w:val="10"/>
          <w:szCs w:val="10"/>
        </w:rPr>
      </w:pPr>
    </w:p>
    <w:p w:rsidR="00651EA6" w:rsidRPr="007F32AC" w:rsidRDefault="00C12B42">
      <w:pPr>
        <w:pStyle w:val="affe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Стоимость услуг и порядок расчетов</w:t>
      </w:r>
      <w:bookmarkEnd w:id="1"/>
    </w:p>
    <w:p w:rsidR="00651EA6" w:rsidRPr="007F32AC" w:rsidRDefault="00854A7D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Стоимость Услуг по Договору составляет __________</w:t>
      </w:r>
      <w:r w:rsidR="00B135E3" w:rsidRPr="007F32AC">
        <w:rPr>
          <w:rFonts w:ascii="Times New Roman" w:hAnsi="Times New Roman" w:cs="Times New Roman"/>
          <w:sz w:val="22"/>
          <w:szCs w:val="22"/>
        </w:rPr>
        <w:t xml:space="preserve"> (____</w:t>
      </w:r>
      <w:r w:rsidRPr="007F32AC">
        <w:rPr>
          <w:rFonts w:ascii="Times New Roman" w:hAnsi="Times New Roman" w:cs="Times New Roman"/>
          <w:sz w:val="22"/>
          <w:szCs w:val="22"/>
        </w:rPr>
        <w:t>________</w:t>
      </w:r>
      <w:r w:rsidR="00B135E3" w:rsidRPr="007F32AC">
        <w:rPr>
          <w:rFonts w:ascii="Times New Roman" w:hAnsi="Times New Roman" w:cs="Times New Roman"/>
          <w:sz w:val="22"/>
          <w:szCs w:val="22"/>
        </w:rPr>
        <w:t xml:space="preserve">) </w:t>
      </w:r>
      <w:r w:rsidRPr="007F32AC">
        <w:rPr>
          <w:rFonts w:ascii="Times New Roman" w:hAnsi="Times New Roman" w:cs="Times New Roman"/>
          <w:sz w:val="22"/>
          <w:szCs w:val="22"/>
        </w:rPr>
        <w:t>рублей,  в том числе НДС</w:t>
      </w:r>
      <w:r w:rsidR="00B135E3" w:rsidRPr="007F32AC">
        <w:rPr>
          <w:rFonts w:ascii="Times New Roman" w:hAnsi="Times New Roman" w:cs="Times New Roman"/>
          <w:sz w:val="22"/>
          <w:szCs w:val="22"/>
        </w:rPr>
        <w:t xml:space="preserve"> 18%</w:t>
      </w:r>
      <w:r w:rsidRPr="007F32AC">
        <w:rPr>
          <w:rFonts w:ascii="Times New Roman" w:hAnsi="Times New Roman" w:cs="Times New Roman"/>
          <w:sz w:val="22"/>
          <w:szCs w:val="22"/>
        </w:rPr>
        <w:t xml:space="preserve"> __________</w:t>
      </w:r>
      <w:r w:rsidR="00B135E3" w:rsidRPr="007F32AC">
        <w:rPr>
          <w:rFonts w:ascii="Times New Roman" w:hAnsi="Times New Roman" w:cs="Times New Roman"/>
          <w:sz w:val="22"/>
          <w:szCs w:val="22"/>
        </w:rPr>
        <w:t xml:space="preserve"> (</w:t>
      </w:r>
      <w:r w:rsidRPr="007F32AC">
        <w:rPr>
          <w:rFonts w:ascii="Times New Roman" w:hAnsi="Times New Roman" w:cs="Times New Roman"/>
          <w:sz w:val="22"/>
          <w:szCs w:val="22"/>
        </w:rPr>
        <w:t>________</w:t>
      </w:r>
      <w:r w:rsidR="00B135E3" w:rsidRPr="007F32AC">
        <w:rPr>
          <w:rFonts w:ascii="Times New Roman" w:hAnsi="Times New Roman" w:cs="Times New Roman"/>
          <w:sz w:val="22"/>
          <w:szCs w:val="22"/>
        </w:rPr>
        <w:t>) рублей.</w:t>
      </w:r>
    </w:p>
    <w:p w:rsidR="00854A7D" w:rsidRPr="007F32AC" w:rsidRDefault="00854A7D" w:rsidP="008C546A">
      <w:pPr>
        <w:pStyle w:val="21"/>
        <w:spacing w:after="0" w:line="240" w:lineRule="auto"/>
        <w:ind w:left="0" w:firstLine="709"/>
        <w:rPr>
          <w:rFonts w:ascii="Times New Roman" w:hAnsi="Times New Roman" w:cs="Times New Roman"/>
          <w:strike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Стоимость Услуг включает в себя все издержки Исполнителя</w:t>
      </w:r>
      <w:r w:rsidR="00B135E3" w:rsidRPr="007F32AC">
        <w:rPr>
          <w:rFonts w:ascii="Times New Roman" w:hAnsi="Times New Roman" w:cs="Times New Roman"/>
          <w:sz w:val="22"/>
          <w:szCs w:val="22"/>
        </w:rPr>
        <w:t>,</w:t>
      </w:r>
      <w:r w:rsidRPr="007F32AC">
        <w:rPr>
          <w:rFonts w:ascii="Times New Roman" w:hAnsi="Times New Roman" w:cs="Times New Roman"/>
          <w:sz w:val="22"/>
          <w:szCs w:val="22"/>
        </w:rPr>
        <w:t xml:space="preserve"> связанные с выполнением обязательств по Договору, в том числе накладные, транспортные и командировочные расходы</w:t>
      </w:r>
      <w:r w:rsidR="00B135E3" w:rsidRPr="007F32AC">
        <w:rPr>
          <w:rFonts w:ascii="Times New Roman" w:hAnsi="Times New Roman" w:cs="Times New Roman"/>
          <w:sz w:val="22"/>
          <w:szCs w:val="22"/>
        </w:rPr>
        <w:t>,</w:t>
      </w:r>
      <w:r w:rsidRPr="007F32AC">
        <w:rPr>
          <w:rFonts w:ascii="Times New Roman" w:hAnsi="Times New Roman" w:cs="Times New Roman"/>
          <w:sz w:val="22"/>
          <w:szCs w:val="22"/>
        </w:rPr>
        <w:t xml:space="preserve"> понесенные Исполнителем в связи оказанием Услуг.</w:t>
      </w:r>
    </w:p>
    <w:p w:rsidR="00651EA6" w:rsidRPr="007F32AC" w:rsidRDefault="00C12B42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sz w:val="22"/>
          <w:szCs w:val="22"/>
        </w:rPr>
      </w:pPr>
      <w:bookmarkStart w:id="2" w:name="sub_3003"/>
      <w:r w:rsidRPr="007F32AC">
        <w:rPr>
          <w:rFonts w:ascii="Times New Roman" w:hAnsi="Times New Roman" w:cs="Times New Roman"/>
          <w:sz w:val="22"/>
          <w:szCs w:val="22"/>
        </w:rPr>
        <w:t>Заказчик в течение 10 (десяти) дней с даты предоставления Исполнителем безотзывной банковской гарантии возврата аванса, оформленной в соответствии с разделом 1</w:t>
      </w:r>
      <w:r w:rsidR="0003308E" w:rsidRPr="007F32AC">
        <w:rPr>
          <w:rFonts w:ascii="Times New Roman" w:hAnsi="Times New Roman" w:cs="Times New Roman"/>
          <w:sz w:val="22"/>
          <w:szCs w:val="22"/>
        </w:rPr>
        <w:t>1</w:t>
      </w:r>
      <w:r w:rsidRPr="007F32AC">
        <w:rPr>
          <w:rFonts w:ascii="Times New Roman" w:hAnsi="Times New Roman" w:cs="Times New Roman"/>
          <w:sz w:val="22"/>
          <w:szCs w:val="22"/>
        </w:rPr>
        <w:t xml:space="preserve"> Договора,  и счета на аванс перечисляет Исполнителю авансовый платеж в размере </w:t>
      </w:r>
      <w:r w:rsidR="00743FDE">
        <w:rPr>
          <w:rFonts w:ascii="Times New Roman" w:hAnsi="Times New Roman" w:cs="Times New Roman"/>
          <w:sz w:val="22"/>
          <w:szCs w:val="22"/>
        </w:rPr>
        <w:t>____%</w:t>
      </w:r>
      <w:r w:rsidRPr="007F32AC">
        <w:rPr>
          <w:rFonts w:ascii="Times New Roman" w:hAnsi="Times New Roman" w:cs="Times New Roman"/>
          <w:sz w:val="22"/>
          <w:szCs w:val="22"/>
        </w:rPr>
        <w:t xml:space="preserve"> от стоимости Услуг по Договору, указанной в п. 3.1 Договора.</w:t>
      </w:r>
    </w:p>
    <w:p w:rsidR="00651EA6" w:rsidRPr="007F32AC" w:rsidRDefault="00216EB1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В течение 5 (пяти) дней после получения аванса Исполнитель предоставляет Заказчику счет-фактуру на сумму аванса.</w:t>
      </w:r>
    </w:p>
    <w:p w:rsidR="00651EA6" w:rsidRPr="007F32AC" w:rsidRDefault="00216EB1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Окончательный расчет по Договору осуществляется в</w:t>
      </w:r>
      <w:r w:rsidR="00937BF9" w:rsidRPr="007F32AC">
        <w:rPr>
          <w:rFonts w:ascii="Times New Roman" w:hAnsi="Times New Roman" w:cs="Times New Roman"/>
          <w:sz w:val="22"/>
          <w:szCs w:val="22"/>
        </w:rPr>
        <w:t xml:space="preserve"> течение 5</w:t>
      </w:r>
      <w:r w:rsidRPr="007F32AC">
        <w:rPr>
          <w:rFonts w:ascii="Times New Roman" w:hAnsi="Times New Roman" w:cs="Times New Roman"/>
          <w:sz w:val="22"/>
          <w:szCs w:val="22"/>
        </w:rPr>
        <w:t xml:space="preserve"> (пяти)</w:t>
      </w:r>
      <w:r w:rsidR="00937BF9" w:rsidRPr="007F32AC">
        <w:rPr>
          <w:rFonts w:ascii="Times New Roman" w:hAnsi="Times New Roman" w:cs="Times New Roman"/>
          <w:sz w:val="22"/>
          <w:szCs w:val="22"/>
        </w:rPr>
        <w:t xml:space="preserve"> банковских дней с даты подписания акта сдачи-приемки</w:t>
      </w:r>
      <w:bookmarkEnd w:id="2"/>
      <w:r w:rsidR="00937BF9" w:rsidRPr="007F32AC">
        <w:rPr>
          <w:rFonts w:ascii="Times New Roman" w:hAnsi="Times New Roman" w:cs="Times New Roman"/>
          <w:sz w:val="22"/>
          <w:szCs w:val="22"/>
        </w:rPr>
        <w:t xml:space="preserve"> </w:t>
      </w:r>
      <w:r w:rsidR="006F6BF4" w:rsidRPr="007F32AC">
        <w:rPr>
          <w:rFonts w:ascii="Times New Roman" w:hAnsi="Times New Roman" w:cs="Times New Roman"/>
          <w:sz w:val="22"/>
          <w:szCs w:val="22"/>
        </w:rPr>
        <w:t xml:space="preserve">оказанных </w:t>
      </w:r>
      <w:r w:rsidRPr="007F32AC">
        <w:rPr>
          <w:rFonts w:ascii="Times New Roman" w:hAnsi="Times New Roman" w:cs="Times New Roman"/>
          <w:sz w:val="22"/>
          <w:szCs w:val="22"/>
        </w:rPr>
        <w:t>услуг</w:t>
      </w:r>
      <w:r w:rsidR="00937BF9" w:rsidRPr="007F32AC">
        <w:rPr>
          <w:rFonts w:ascii="Times New Roman" w:hAnsi="Times New Roman" w:cs="Times New Roman"/>
          <w:sz w:val="22"/>
          <w:szCs w:val="22"/>
        </w:rPr>
        <w:t xml:space="preserve">, </w:t>
      </w:r>
      <w:r w:rsidRPr="007F32AC">
        <w:rPr>
          <w:rFonts w:ascii="Times New Roman" w:hAnsi="Times New Roman" w:cs="Times New Roman"/>
          <w:sz w:val="22"/>
          <w:szCs w:val="22"/>
        </w:rPr>
        <w:t>на основании соответствующего счета Исполнителя</w:t>
      </w:r>
      <w:r w:rsidR="00937BF9" w:rsidRPr="007F32AC">
        <w:rPr>
          <w:rFonts w:ascii="Times New Roman" w:hAnsi="Times New Roman" w:cs="Times New Roman"/>
          <w:sz w:val="22"/>
          <w:szCs w:val="22"/>
        </w:rPr>
        <w:t>.</w:t>
      </w:r>
    </w:p>
    <w:p w:rsidR="00651EA6" w:rsidRPr="007F32AC" w:rsidRDefault="00937BF9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Оплата производится путем перечисления денежных средств на расчетный счет Исполнителя в рублях.</w:t>
      </w:r>
    </w:p>
    <w:p w:rsidR="00651EA6" w:rsidRPr="007F32AC" w:rsidRDefault="00937BF9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 xml:space="preserve">Обязательства Заказчика по оплате считаются исполненными в момент </w:t>
      </w:r>
      <w:r w:rsidR="00216EB1" w:rsidRPr="007F32AC">
        <w:rPr>
          <w:rFonts w:ascii="Times New Roman" w:hAnsi="Times New Roman" w:cs="Times New Roman"/>
          <w:sz w:val="22"/>
          <w:szCs w:val="22"/>
        </w:rPr>
        <w:t xml:space="preserve">списания </w:t>
      </w:r>
      <w:r w:rsidRPr="007F32AC">
        <w:rPr>
          <w:rFonts w:ascii="Times New Roman" w:hAnsi="Times New Roman" w:cs="Times New Roman"/>
          <w:sz w:val="22"/>
          <w:szCs w:val="22"/>
        </w:rPr>
        <w:t xml:space="preserve">денежных средств </w:t>
      </w:r>
      <w:r w:rsidR="00216EB1" w:rsidRPr="007F32AC">
        <w:rPr>
          <w:rFonts w:ascii="Times New Roman" w:hAnsi="Times New Roman" w:cs="Times New Roman"/>
          <w:sz w:val="22"/>
          <w:szCs w:val="22"/>
        </w:rPr>
        <w:t xml:space="preserve">с </w:t>
      </w:r>
      <w:r w:rsidRPr="007F32AC">
        <w:rPr>
          <w:rFonts w:ascii="Times New Roman" w:hAnsi="Times New Roman" w:cs="Times New Roman"/>
          <w:sz w:val="22"/>
          <w:szCs w:val="22"/>
        </w:rPr>
        <w:t>расчетн</w:t>
      </w:r>
      <w:r w:rsidR="00216EB1" w:rsidRPr="007F32AC">
        <w:rPr>
          <w:rFonts w:ascii="Times New Roman" w:hAnsi="Times New Roman" w:cs="Times New Roman"/>
          <w:sz w:val="22"/>
          <w:szCs w:val="22"/>
        </w:rPr>
        <w:t>ого</w:t>
      </w:r>
      <w:r w:rsidRPr="007F32AC">
        <w:rPr>
          <w:rFonts w:ascii="Times New Roman" w:hAnsi="Times New Roman" w:cs="Times New Roman"/>
          <w:sz w:val="22"/>
          <w:szCs w:val="22"/>
        </w:rPr>
        <w:t xml:space="preserve"> счет</w:t>
      </w:r>
      <w:r w:rsidR="00216EB1" w:rsidRPr="007F32AC">
        <w:rPr>
          <w:rFonts w:ascii="Times New Roman" w:hAnsi="Times New Roman" w:cs="Times New Roman"/>
          <w:sz w:val="22"/>
          <w:szCs w:val="22"/>
        </w:rPr>
        <w:t>а</w:t>
      </w:r>
      <w:r w:rsidRPr="007F32AC">
        <w:rPr>
          <w:rFonts w:ascii="Times New Roman" w:hAnsi="Times New Roman" w:cs="Times New Roman"/>
          <w:sz w:val="22"/>
          <w:szCs w:val="22"/>
        </w:rPr>
        <w:t xml:space="preserve"> </w:t>
      </w:r>
      <w:r w:rsidR="00216EB1" w:rsidRPr="007F32AC">
        <w:rPr>
          <w:rFonts w:ascii="Times New Roman" w:hAnsi="Times New Roman" w:cs="Times New Roman"/>
          <w:sz w:val="22"/>
          <w:szCs w:val="22"/>
        </w:rPr>
        <w:t>Заказчика</w:t>
      </w:r>
      <w:r w:rsidRPr="007F32AC">
        <w:rPr>
          <w:rFonts w:ascii="Times New Roman" w:hAnsi="Times New Roman" w:cs="Times New Roman"/>
          <w:sz w:val="22"/>
          <w:szCs w:val="22"/>
        </w:rPr>
        <w:t>.</w:t>
      </w:r>
    </w:p>
    <w:p w:rsidR="00651EA6" w:rsidRPr="007F32AC" w:rsidRDefault="008C546A">
      <w:pPr>
        <w:pStyle w:val="21"/>
        <w:numPr>
          <w:ilvl w:val="1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Счет</w:t>
      </w:r>
      <w:r w:rsidR="00216EB1" w:rsidRPr="007F32AC">
        <w:rPr>
          <w:rFonts w:ascii="Times New Roman" w:hAnsi="Times New Roman" w:cs="Times New Roman"/>
          <w:sz w:val="22"/>
          <w:szCs w:val="22"/>
        </w:rPr>
        <w:t>а</w:t>
      </w:r>
      <w:r w:rsidRPr="007F32AC">
        <w:rPr>
          <w:rFonts w:ascii="Times New Roman" w:hAnsi="Times New Roman" w:cs="Times New Roman"/>
          <w:sz w:val="22"/>
          <w:szCs w:val="22"/>
        </w:rPr>
        <w:t>-фактур</w:t>
      </w:r>
      <w:r w:rsidR="00216EB1" w:rsidRPr="007F32AC">
        <w:rPr>
          <w:rFonts w:ascii="Times New Roman" w:hAnsi="Times New Roman" w:cs="Times New Roman"/>
          <w:sz w:val="22"/>
          <w:szCs w:val="22"/>
        </w:rPr>
        <w:t>ы</w:t>
      </w:r>
      <w:r w:rsidRPr="007F32AC">
        <w:rPr>
          <w:rFonts w:ascii="Times New Roman" w:hAnsi="Times New Roman" w:cs="Times New Roman"/>
          <w:sz w:val="22"/>
          <w:szCs w:val="22"/>
        </w:rPr>
        <w:t xml:space="preserve"> оформля</w:t>
      </w:r>
      <w:r w:rsidR="00216EB1" w:rsidRPr="007F32AC">
        <w:rPr>
          <w:rFonts w:ascii="Times New Roman" w:hAnsi="Times New Roman" w:cs="Times New Roman"/>
          <w:sz w:val="22"/>
          <w:szCs w:val="22"/>
        </w:rPr>
        <w:t>ю</w:t>
      </w:r>
      <w:r w:rsidRPr="007F32AC">
        <w:rPr>
          <w:rFonts w:ascii="Times New Roman" w:hAnsi="Times New Roman" w:cs="Times New Roman"/>
          <w:sz w:val="22"/>
          <w:szCs w:val="22"/>
        </w:rPr>
        <w:t>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из бюджета.</w:t>
      </w:r>
    </w:p>
    <w:p w:rsidR="00553F1A" w:rsidRPr="007F32AC" w:rsidRDefault="00553F1A" w:rsidP="00553F1A">
      <w:pPr>
        <w:rPr>
          <w:rFonts w:ascii="Times New Roman" w:hAnsi="Times New Roman" w:cs="Times New Roman"/>
          <w:sz w:val="10"/>
          <w:szCs w:val="10"/>
        </w:rPr>
      </w:pPr>
    </w:p>
    <w:p w:rsidR="008C546A" w:rsidRPr="007F32AC" w:rsidRDefault="008C546A" w:rsidP="002420E3">
      <w:pPr>
        <w:pStyle w:val="affe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Срок действия договора</w:t>
      </w:r>
    </w:p>
    <w:p w:rsidR="008C546A" w:rsidRPr="007F32AC" w:rsidRDefault="008C546A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Настоящий Договор вступает в силу с момента его подписания Сторонами действует до полного исполнения </w:t>
      </w:r>
      <w:r w:rsidR="00216EB1" w:rsidRPr="007F32AC">
        <w:rPr>
          <w:sz w:val="22"/>
          <w:szCs w:val="22"/>
        </w:rPr>
        <w:t>С</w:t>
      </w:r>
      <w:r w:rsidRPr="007F32AC">
        <w:rPr>
          <w:sz w:val="22"/>
          <w:szCs w:val="22"/>
        </w:rPr>
        <w:t xml:space="preserve">торонами своих обязательств по </w:t>
      </w:r>
      <w:r w:rsidR="00216EB1" w:rsidRPr="007F32AC">
        <w:rPr>
          <w:sz w:val="22"/>
          <w:szCs w:val="22"/>
        </w:rPr>
        <w:t>Д</w:t>
      </w:r>
      <w:r w:rsidRPr="007F32AC">
        <w:rPr>
          <w:sz w:val="22"/>
          <w:szCs w:val="22"/>
        </w:rPr>
        <w:t xml:space="preserve">оговору. </w:t>
      </w:r>
      <w:r w:rsidR="007C495C">
        <w:rPr>
          <w:sz w:val="22"/>
          <w:szCs w:val="22"/>
        </w:rPr>
        <w:t xml:space="preserve"> </w:t>
      </w:r>
    </w:p>
    <w:p w:rsidR="008C546A" w:rsidRPr="007F32AC" w:rsidRDefault="008C546A" w:rsidP="00553F1A">
      <w:pPr>
        <w:rPr>
          <w:rFonts w:ascii="Times New Roman" w:hAnsi="Times New Roman" w:cs="Times New Roman"/>
          <w:sz w:val="10"/>
          <w:szCs w:val="10"/>
        </w:rPr>
      </w:pPr>
    </w:p>
    <w:p w:rsidR="00F57AA7" w:rsidRPr="007F32AC" w:rsidRDefault="003D0D68" w:rsidP="002420E3">
      <w:pPr>
        <w:pStyle w:val="affe"/>
        <w:numPr>
          <w:ilvl w:val="0"/>
          <w:numId w:val="6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 xml:space="preserve">Сдача-приемка </w:t>
      </w:r>
      <w:r w:rsidR="00105754" w:rsidRPr="007F32AC">
        <w:rPr>
          <w:b/>
          <w:sz w:val="22"/>
          <w:szCs w:val="22"/>
        </w:rPr>
        <w:t>услуг</w:t>
      </w:r>
    </w:p>
    <w:p w:rsidR="00651EA6" w:rsidRPr="007F32AC" w:rsidRDefault="006F6BF4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Не позднее 2 (двух) рабочих дней после закрытия выставки, снятия Заказчиком выставочных экспонатов, демонтажа выставочного стенда в сроки, установленные Организатором выставки, Исполнитель предоставляет Заказчику акт сдачи-приемки оказанных услуг и счет-фактуру</w:t>
      </w:r>
      <w:r w:rsidR="00C0662C">
        <w:rPr>
          <w:sz w:val="22"/>
          <w:szCs w:val="22"/>
        </w:rPr>
        <w:t>,</w:t>
      </w:r>
      <w:r w:rsidR="00C0662C" w:rsidRPr="007F32AC">
        <w:rPr>
          <w:sz w:val="22"/>
          <w:szCs w:val="22"/>
        </w:rPr>
        <w:t xml:space="preserve"> </w:t>
      </w:r>
      <w:r w:rsidR="00C0662C">
        <w:rPr>
          <w:sz w:val="22"/>
          <w:szCs w:val="22"/>
        </w:rPr>
        <w:t>о</w:t>
      </w:r>
      <w:r w:rsidR="00C0662C" w:rsidRPr="007F32AC">
        <w:rPr>
          <w:sz w:val="22"/>
          <w:szCs w:val="22"/>
        </w:rPr>
        <w:t xml:space="preserve">формленный </w:t>
      </w:r>
      <w:r w:rsidRPr="007F32AC">
        <w:rPr>
          <w:sz w:val="22"/>
          <w:szCs w:val="22"/>
        </w:rPr>
        <w:t xml:space="preserve">в соответствии с НК РФ. </w:t>
      </w:r>
    </w:p>
    <w:p w:rsidR="0095301B" w:rsidRPr="007F32AC" w:rsidRDefault="0095301B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Заказчик обязан </w:t>
      </w:r>
      <w:r w:rsidR="006F6BF4" w:rsidRPr="007F32AC">
        <w:rPr>
          <w:sz w:val="22"/>
          <w:szCs w:val="22"/>
        </w:rPr>
        <w:t xml:space="preserve">подписать акт сдачи-приемки оказанных услуг в течение 5 (пяти) рабочих дней после его получения </w:t>
      </w:r>
      <w:r w:rsidRPr="007F32AC">
        <w:rPr>
          <w:sz w:val="22"/>
          <w:szCs w:val="22"/>
        </w:rPr>
        <w:t xml:space="preserve">или в тот же срок направить Исполнителю письменный мотивированный отказ от подписания </w:t>
      </w:r>
      <w:r w:rsidR="006F6BF4" w:rsidRPr="007F32AC">
        <w:rPr>
          <w:sz w:val="22"/>
          <w:szCs w:val="22"/>
        </w:rPr>
        <w:t>акта</w:t>
      </w:r>
      <w:r w:rsidRPr="007F32AC">
        <w:rPr>
          <w:sz w:val="22"/>
          <w:szCs w:val="22"/>
        </w:rPr>
        <w:t xml:space="preserve">. В противном случае </w:t>
      </w:r>
      <w:r w:rsidR="006F6BF4" w:rsidRPr="007F32AC">
        <w:rPr>
          <w:sz w:val="22"/>
          <w:szCs w:val="22"/>
        </w:rPr>
        <w:t xml:space="preserve">Услуги </w:t>
      </w:r>
      <w:r w:rsidRPr="007F32AC">
        <w:rPr>
          <w:sz w:val="22"/>
          <w:szCs w:val="22"/>
        </w:rPr>
        <w:t xml:space="preserve">считаются </w:t>
      </w:r>
      <w:r w:rsidR="006F6BF4" w:rsidRPr="007F32AC">
        <w:rPr>
          <w:sz w:val="22"/>
          <w:szCs w:val="22"/>
        </w:rPr>
        <w:t xml:space="preserve">оказанными </w:t>
      </w:r>
      <w:r w:rsidRPr="007F32AC">
        <w:rPr>
          <w:sz w:val="22"/>
          <w:szCs w:val="22"/>
        </w:rPr>
        <w:t>Исполнителем в полном объеме без каких-либо замечаний со стороны Заказчика и подлежат оплате.</w:t>
      </w:r>
    </w:p>
    <w:p w:rsidR="00F57AA7" w:rsidRPr="007F32AC" w:rsidRDefault="00F57AA7" w:rsidP="00F92783">
      <w:pPr>
        <w:ind w:firstLine="0"/>
        <w:rPr>
          <w:rFonts w:ascii="Times New Roman" w:hAnsi="Times New Roman" w:cs="Times New Roman"/>
          <w:sz w:val="10"/>
          <w:szCs w:val="10"/>
        </w:rPr>
      </w:pPr>
    </w:p>
    <w:p w:rsidR="00F57AA7" w:rsidRPr="007F32AC" w:rsidRDefault="003D0D68" w:rsidP="002420E3">
      <w:pPr>
        <w:pStyle w:val="affe"/>
        <w:numPr>
          <w:ilvl w:val="0"/>
          <w:numId w:val="6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Ответственность сторон</w:t>
      </w:r>
    </w:p>
    <w:p w:rsidR="00A60260" w:rsidRPr="007F32AC" w:rsidRDefault="00A60260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В случае просрочки платежей по Договору </w:t>
      </w:r>
      <w:r w:rsidR="0062462E" w:rsidRPr="007F32AC">
        <w:rPr>
          <w:sz w:val="22"/>
          <w:szCs w:val="22"/>
        </w:rPr>
        <w:t xml:space="preserve">Исполнитель вправе потребовать от </w:t>
      </w:r>
      <w:r w:rsidRPr="007F32AC">
        <w:rPr>
          <w:sz w:val="22"/>
          <w:szCs w:val="22"/>
        </w:rPr>
        <w:t>Заказчик</w:t>
      </w:r>
      <w:r w:rsidR="0062462E" w:rsidRPr="007F32AC">
        <w:rPr>
          <w:sz w:val="22"/>
          <w:szCs w:val="22"/>
        </w:rPr>
        <w:t>а</w:t>
      </w:r>
      <w:r w:rsidRPr="007F32AC">
        <w:rPr>
          <w:sz w:val="22"/>
          <w:szCs w:val="22"/>
        </w:rPr>
        <w:t xml:space="preserve"> </w:t>
      </w:r>
      <w:r w:rsidR="0062462E" w:rsidRPr="007F32AC">
        <w:rPr>
          <w:sz w:val="22"/>
          <w:szCs w:val="22"/>
        </w:rPr>
        <w:t>уплаты</w:t>
      </w:r>
      <w:r w:rsidRPr="007F32AC">
        <w:rPr>
          <w:sz w:val="22"/>
          <w:szCs w:val="22"/>
        </w:rPr>
        <w:t xml:space="preserve"> </w:t>
      </w:r>
      <w:r w:rsidR="0062462E" w:rsidRPr="007F32AC">
        <w:rPr>
          <w:sz w:val="22"/>
          <w:szCs w:val="22"/>
        </w:rPr>
        <w:t xml:space="preserve">пени </w:t>
      </w:r>
      <w:r w:rsidRPr="007F32AC">
        <w:rPr>
          <w:sz w:val="22"/>
          <w:szCs w:val="22"/>
        </w:rPr>
        <w:t xml:space="preserve">в размере </w:t>
      </w:r>
      <w:r w:rsidR="00197CE9">
        <w:rPr>
          <w:sz w:val="22"/>
          <w:szCs w:val="22"/>
        </w:rPr>
        <w:t>0,</w:t>
      </w:r>
      <w:r w:rsidRPr="007F32AC">
        <w:rPr>
          <w:sz w:val="22"/>
          <w:szCs w:val="22"/>
        </w:rPr>
        <w:t>1 % от суммы задолженности за каждый день просрочки.</w:t>
      </w:r>
    </w:p>
    <w:p w:rsidR="00A60260" w:rsidRPr="007F32AC" w:rsidRDefault="00A60260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В случае </w:t>
      </w:r>
      <w:r w:rsidR="0062462E" w:rsidRPr="007F32AC">
        <w:rPr>
          <w:sz w:val="22"/>
          <w:szCs w:val="22"/>
        </w:rPr>
        <w:t>нарушения сроков</w:t>
      </w:r>
      <w:r w:rsidRPr="007F32AC">
        <w:rPr>
          <w:sz w:val="22"/>
          <w:szCs w:val="22"/>
        </w:rPr>
        <w:t xml:space="preserve"> оказани</w:t>
      </w:r>
      <w:r w:rsidR="0062462E" w:rsidRPr="007F32AC">
        <w:rPr>
          <w:sz w:val="22"/>
          <w:szCs w:val="22"/>
        </w:rPr>
        <w:t>я</w:t>
      </w:r>
      <w:r w:rsidRPr="007F32AC">
        <w:rPr>
          <w:sz w:val="22"/>
          <w:szCs w:val="22"/>
        </w:rPr>
        <w:t xml:space="preserve"> </w:t>
      </w:r>
      <w:r w:rsidR="0062462E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</w:t>
      </w:r>
      <w:r w:rsidR="0062462E" w:rsidRPr="007F32AC">
        <w:rPr>
          <w:sz w:val="22"/>
          <w:szCs w:val="22"/>
        </w:rPr>
        <w:t xml:space="preserve"> Заказчик вправе потребовать от </w:t>
      </w:r>
      <w:r w:rsidRPr="007F32AC">
        <w:rPr>
          <w:sz w:val="22"/>
          <w:szCs w:val="22"/>
        </w:rPr>
        <w:t>Исполнител</w:t>
      </w:r>
      <w:r w:rsidR="0062462E" w:rsidRPr="007F32AC">
        <w:rPr>
          <w:sz w:val="22"/>
          <w:szCs w:val="22"/>
        </w:rPr>
        <w:t>я</w:t>
      </w:r>
      <w:r w:rsidRPr="007F32AC">
        <w:rPr>
          <w:sz w:val="22"/>
          <w:szCs w:val="22"/>
        </w:rPr>
        <w:t xml:space="preserve"> </w:t>
      </w:r>
      <w:r w:rsidR="0062462E" w:rsidRPr="007F32AC">
        <w:rPr>
          <w:sz w:val="22"/>
          <w:szCs w:val="22"/>
        </w:rPr>
        <w:t>уплаты</w:t>
      </w:r>
      <w:r w:rsidRPr="007F32AC">
        <w:rPr>
          <w:sz w:val="22"/>
          <w:szCs w:val="22"/>
        </w:rPr>
        <w:t xml:space="preserve"> </w:t>
      </w:r>
      <w:r w:rsidR="0062462E" w:rsidRPr="007F32AC">
        <w:rPr>
          <w:sz w:val="22"/>
          <w:szCs w:val="22"/>
        </w:rPr>
        <w:t xml:space="preserve">пени </w:t>
      </w:r>
      <w:r w:rsidRPr="007F32AC">
        <w:rPr>
          <w:sz w:val="22"/>
          <w:szCs w:val="22"/>
        </w:rPr>
        <w:t xml:space="preserve">в размере 1 % от </w:t>
      </w:r>
      <w:r w:rsidR="0062462E" w:rsidRPr="007F32AC">
        <w:rPr>
          <w:sz w:val="22"/>
          <w:szCs w:val="22"/>
        </w:rPr>
        <w:t>общей стоимости Услуг по Договору</w:t>
      </w:r>
      <w:r w:rsidRPr="007F32AC">
        <w:rPr>
          <w:sz w:val="22"/>
          <w:szCs w:val="22"/>
        </w:rPr>
        <w:t xml:space="preserve"> за каждый день просрочки. Ответственность Исполнителя по настоящему пункту наступает, если только просрочка в оказании </w:t>
      </w:r>
      <w:r w:rsidR="0062462E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 не вызвана неисполнением Заказчиком своих обязательств, в том числе по предоставлению Исполнителю необходимой информации, документов и разъяснений.</w:t>
      </w:r>
    </w:p>
    <w:p w:rsidR="00A60260" w:rsidRPr="007F32AC" w:rsidRDefault="00A60260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случае хищения, порчи элементов или полностью конструкций выставочного стенда, с момента приема-передачи выставочного стенда от Исполнителя к Заказчику, Заказчик возмещает причиненный ущерб Исполнителю по рыночной стоимости.</w:t>
      </w:r>
    </w:p>
    <w:p w:rsidR="00A60260" w:rsidRPr="007F32AC" w:rsidRDefault="00A60260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случае отказа Заказчика от заказа</w:t>
      </w:r>
      <w:r w:rsidR="00767E8B" w:rsidRPr="007F32AC">
        <w:rPr>
          <w:sz w:val="22"/>
          <w:szCs w:val="22"/>
        </w:rPr>
        <w:t>нных Услуг</w:t>
      </w:r>
      <w:r w:rsidRPr="007F32AC">
        <w:rPr>
          <w:sz w:val="22"/>
          <w:szCs w:val="22"/>
        </w:rPr>
        <w:t xml:space="preserve"> Исполнитель </w:t>
      </w:r>
      <w:r w:rsidR="00767E8B" w:rsidRPr="007F32AC">
        <w:rPr>
          <w:sz w:val="22"/>
          <w:szCs w:val="22"/>
        </w:rPr>
        <w:t xml:space="preserve">в течение 5 (пяти) рабочих дней со дня получения письменного отказа </w:t>
      </w:r>
      <w:r w:rsidRPr="007F32AC">
        <w:rPr>
          <w:sz w:val="22"/>
          <w:szCs w:val="22"/>
        </w:rPr>
        <w:t xml:space="preserve">возвращает Заказчику </w:t>
      </w:r>
      <w:r w:rsidR="00767E8B" w:rsidRPr="007F32AC">
        <w:rPr>
          <w:sz w:val="22"/>
          <w:szCs w:val="22"/>
        </w:rPr>
        <w:t>полученный аванс</w:t>
      </w:r>
      <w:r w:rsidRPr="007F32AC">
        <w:rPr>
          <w:sz w:val="22"/>
          <w:szCs w:val="22"/>
        </w:rPr>
        <w:t xml:space="preserve"> за вычетом </w:t>
      </w:r>
      <w:r w:rsidR="00767E8B" w:rsidRPr="007F32AC">
        <w:rPr>
          <w:sz w:val="22"/>
          <w:szCs w:val="22"/>
        </w:rPr>
        <w:t>фактически понесенных расходов</w:t>
      </w:r>
      <w:r w:rsidRPr="007F32AC">
        <w:rPr>
          <w:sz w:val="22"/>
          <w:szCs w:val="22"/>
        </w:rPr>
        <w:t>.</w:t>
      </w:r>
    </w:p>
    <w:p w:rsidR="00C93740" w:rsidRPr="007F32AC" w:rsidRDefault="00767E8B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случае отмены выставки по причинам, не зависящим от Сторон, Исполнитель в течение 5 (пяти) рабочих дней со дня официальной отмены выставки возвращает Заказчику полученный аванс за вычетом фактически понесенных расходов.</w:t>
      </w:r>
    </w:p>
    <w:p w:rsidR="00767E8B" w:rsidRPr="007F32AC" w:rsidRDefault="00767E8B" w:rsidP="002420E3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Каждая из Сторон несет ответственность за исполнение своих обязательств по Договору в соответствии с законодательством РФ и условиями Договора.</w:t>
      </w:r>
    </w:p>
    <w:p w:rsidR="0089389B" w:rsidRPr="007F32AC" w:rsidRDefault="0089389B" w:rsidP="00A60260">
      <w:pPr>
        <w:ind w:firstLine="0"/>
        <w:rPr>
          <w:rFonts w:ascii="Times New Roman" w:hAnsi="Times New Roman" w:cs="Times New Roman"/>
          <w:b/>
          <w:sz w:val="10"/>
          <w:szCs w:val="10"/>
        </w:rPr>
      </w:pPr>
    </w:p>
    <w:p w:rsidR="00F57AA7" w:rsidRPr="007F32AC" w:rsidRDefault="003D0D68" w:rsidP="002420E3">
      <w:pPr>
        <w:pStyle w:val="affe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Обстоятельства непреодолимой силы</w:t>
      </w:r>
    </w:p>
    <w:p w:rsidR="00D562C5" w:rsidRPr="007F32AC" w:rsidRDefault="003D0D68" w:rsidP="008075E5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Стороны освобождаются от ответственности за неисполнение или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ненадлежащее исполнение своих обязательств по Договору в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случае действия обстоятельств непреодолимой силы, прямо или косвенно</w:t>
      </w:r>
      <w:r w:rsidR="00D562C5" w:rsidRPr="007F32AC">
        <w:rPr>
          <w:sz w:val="22"/>
          <w:szCs w:val="22"/>
        </w:rPr>
        <w:t xml:space="preserve"> </w:t>
      </w:r>
      <w:r w:rsidR="0089389B" w:rsidRPr="007F32AC">
        <w:rPr>
          <w:sz w:val="22"/>
          <w:szCs w:val="22"/>
        </w:rPr>
        <w:t xml:space="preserve">препятствующих </w:t>
      </w:r>
      <w:r w:rsidRPr="007F32AC">
        <w:rPr>
          <w:sz w:val="22"/>
          <w:szCs w:val="22"/>
        </w:rPr>
        <w:t>исполнению Договора, то есть таких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обстоятельств, которые независимы от воли Сторон, не могли быть ими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предвидены в момент заключения Договора и предотвращены разумными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средствами при их наступлении.</w:t>
      </w:r>
    </w:p>
    <w:p w:rsidR="00D562C5" w:rsidRPr="007F32AC" w:rsidRDefault="003D0D68" w:rsidP="008075E5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К обстоятельствам, указанным в п.</w:t>
      </w:r>
      <w:r w:rsidR="007C495C">
        <w:rPr>
          <w:sz w:val="22"/>
          <w:szCs w:val="22"/>
        </w:rPr>
        <w:t xml:space="preserve"> </w:t>
      </w:r>
      <w:r w:rsidR="0003308E" w:rsidRPr="007F32AC">
        <w:rPr>
          <w:sz w:val="22"/>
          <w:szCs w:val="22"/>
        </w:rPr>
        <w:t>7</w:t>
      </w:r>
      <w:r w:rsidRPr="007F32AC">
        <w:rPr>
          <w:sz w:val="22"/>
          <w:szCs w:val="22"/>
        </w:rPr>
        <w:t>.1 Договора относятся: война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и военные действия, восстание, эпидемии, землетрясения, наводнения, акты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органов власти, непосредственно затрагивающие предмет Договора, и другие события, которые компетентный суд признает и объявит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случаями непреодолимой силы.</w:t>
      </w:r>
    </w:p>
    <w:p w:rsidR="00D562C5" w:rsidRPr="007F32AC" w:rsidRDefault="003D0D68" w:rsidP="008075E5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Сторона, подвергшаяся действию таких обстоятельств, обязана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немедленно в письменном виде уведомить другую Сторону о возникновении,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виде и возможной продолжительности действия соответствующих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обстоятельств. Если эта Сторона не сообщит о наступлении обстоятельств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непреодолимой силы, она лишается права ссылаться на него, разве что само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такое обстоятельство препятствовало отправлению такого сообщения.</w:t>
      </w:r>
    </w:p>
    <w:p w:rsidR="00D562C5" w:rsidRPr="007F32AC" w:rsidRDefault="003D0D68" w:rsidP="008075E5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Наступление обстоятельств</w:t>
      </w:r>
      <w:r w:rsidR="0003308E" w:rsidRPr="007F32AC">
        <w:rPr>
          <w:sz w:val="22"/>
          <w:szCs w:val="22"/>
        </w:rPr>
        <w:t xml:space="preserve"> непреодолимой силы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при условии соблюдения требований п.</w:t>
      </w:r>
      <w:r w:rsidR="0003308E" w:rsidRPr="007F32AC">
        <w:rPr>
          <w:sz w:val="22"/>
          <w:szCs w:val="22"/>
        </w:rPr>
        <w:t>7</w:t>
      </w:r>
      <w:r w:rsidRPr="007F32AC">
        <w:rPr>
          <w:sz w:val="22"/>
          <w:szCs w:val="22"/>
        </w:rPr>
        <w:t>.3 Договора, продлевает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срок исполнения договорных обязательств на период, который в целом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соответствует сроку действия наступившего обстоятельства и разумному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сроку для его устранения.</w:t>
      </w:r>
    </w:p>
    <w:p w:rsidR="006154A2" w:rsidRPr="007F32AC" w:rsidRDefault="003D0D68" w:rsidP="008075E5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случае если обстоятельства, предусмотренные настоящей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стат</w:t>
      </w:r>
      <w:r w:rsidR="00A1604E" w:rsidRPr="007F32AC">
        <w:rPr>
          <w:sz w:val="22"/>
          <w:szCs w:val="22"/>
        </w:rPr>
        <w:t>ьей, длятся более 2-х</w:t>
      </w:r>
      <w:r w:rsidRPr="007F32AC">
        <w:rPr>
          <w:sz w:val="22"/>
          <w:szCs w:val="22"/>
        </w:rPr>
        <w:t xml:space="preserve"> месяцев, Стороны совместно определят</w:t>
      </w:r>
      <w:r w:rsidR="00D562C5" w:rsidRPr="007F32AC">
        <w:rPr>
          <w:sz w:val="22"/>
          <w:szCs w:val="22"/>
        </w:rPr>
        <w:t xml:space="preserve"> </w:t>
      </w:r>
      <w:r w:rsidRPr="007F32AC">
        <w:rPr>
          <w:sz w:val="22"/>
          <w:szCs w:val="22"/>
        </w:rPr>
        <w:t>дальнейшую юридическую судьбу Договора.</w:t>
      </w:r>
    </w:p>
    <w:p w:rsidR="005F6D69" w:rsidRPr="007F32AC" w:rsidRDefault="005F6D69" w:rsidP="0089389B">
      <w:pPr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8075E5">
      <w:pPr>
        <w:pStyle w:val="affe"/>
        <w:numPr>
          <w:ilvl w:val="0"/>
          <w:numId w:val="6"/>
        </w:numPr>
        <w:tabs>
          <w:tab w:val="left" w:pos="284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Конфиденциальность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Все документы, материалы и сведения, относящиеся к деятельности Сторон и ставшие доступными им в связи с выполнением Договора, признаются строго конфиденциальными и не подлежащими передаче третьим лицам иначе, как по обоюдному согласию Сторон, выраженному в письменной форме, или вследствие законных действий государственных или судебных органов. 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Стороны обязуются принимать все необходимые меры к соблюдению режима конфиденциальности.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Режим конфиденциальности не распространяется на документы, материалы и сведения в следующих случаях:</w:t>
      </w:r>
    </w:p>
    <w:p w:rsidR="005F6D69" w:rsidRPr="007F32AC" w:rsidRDefault="005413D4" w:rsidP="005413D4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Е</w:t>
      </w:r>
      <w:r w:rsidR="005F6D69" w:rsidRPr="007F32AC">
        <w:rPr>
          <w:sz w:val="22"/>
          <w:szCs w:val="22"/>
        </w:rPr>
        <w:t xml:space="preserve">сли они являются общеизвестными; </w:t>
      </w:r>
    </w:p>
    <w:p w:rsidR="005F6D69" w:rsidRPr="007F32AC" w:rsidRDefault="005413D4" w:rsidP="005413D4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outlineLvl w:val="0"/>
        <w:rPr>
          <w:sz w:val="22"/>
          <w:szCs w:val="22"/>
        </w:rPr>
      </w:pPr>
      <w:r w:rsidRPr="007F32AC">
        <w:rPr>
          <w:sz w:val="22"/>
          <w:szCs w:val="22"/>
        </w:rPr>
        <w:t>Е</w:t>
      </w:r>
      <w:r w:rsidR="005F6D69" w:rsidRPr="007F32AC">
        <w:rPr>
          <w:sz w:val="22"/>
          <w:szCs w:val="22"/>
        </w:rPr>
        <w:t xml:space="preserve">сли они уже известны одной Стороне на неконфиденциальной основе от иного источника, нежели другая Сторона; </w:t>
      </w:r>
    </w:p>
    <w:p w:rsidR="005F6D69" w:rsidRPr="007F32AC" w:rsidRDefault="005413D4" w:rsidP="005413D4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Е</w:t>
      </w:r>
      <w:r w:rsidR="005F6D69" w:rsidRPr="007F32AC">
        <w:rPr>
          <w:sz w:val="22"/>
          <w:szCs w:val="22"/>
        </w:rPr>
        <w:t xml:space="preserve">сли они разработаны одной Стороной без использования сведений, предоставленных другой Стороной, или сведений, носящих конфиденциальный характер; </w:t>
      </w:r>
    </w:p>
    <w:p w:rsidR="005F6D69" w:rsidRPr="007F32AC" w:rsidRDefault="005413D4" w:rsidP="005413D4">
      <w:pPr>
        <w:pStyle w:val="affe"/>
        <w:numPr>
          <w:ilvl w:val="2"/>
          <w:numId w:val="6"/>
        </w:numPr>
        <w:tabs>
          <w:tab w:val="left" w:pos="1418"/>
        </w:tabs>
        <w:ind w:left="0" w:firstLine="709"/>
        <w:outlineLvl w:val="0"/>
        <w:rPr>
          <w:sz w:val="22"/>
          <w:szCs w:val="22"/>
        </w:rPr>
      </w:pPr>
      <w:r w:rsidRPr="007F32AC">
        <w:rPr>
          <w:sz w:val="22"/>
          <w:szCs w:val="22"/>
        </w:rPr>
        <w:t>Е</w:t>
      </w:r>
      <w:r w:rsidR="005F6D69" w:rsidRPr="007F32AC">
        <w:rPr>
          <w:sz w:val="22"/>
          <w:szCs w:val="22"/>
        </w:rPr>
        <w:t>сли они раскрываются в соответствии с требованиями законодательства.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Стороны несут ответственность за последствия, наступившие в связи с нарушением режима конфиденциальности, в соответствии с действующим законодательством.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Обязательства по соблюдению режима конфиденциальности действительны в течение 60 месяцев с даты заключения Договора.</w:t>
      </w:r>
    </w:p>
    <w:p w:rsidR="007F32AC" w:rsidRPr="007F32AC" w:rsidRDefault="007F32AC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№5 к Договору).</w:t>
      </w:r>
    </w:p>
    <w:p w:rsidR="005F6D69" w:rsidRPr="007F32AC" w:rsidRDefault="005F6D69" w:rsidP="0089389B">
      <w:pPr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Разрешение споров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Все споры, разногласия и требования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рассмотрения претензии – 15 (пятнадцать)  рабочих дней.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В случае невозможности разрешения споров путем переговоров </w:t>
      </w:r>
      <w:r w:rsidR="0003308E" w:rsidRPr="007F32AC">
        <w:rPr>
          <w:sz w:val="22"/>
          <w:szCs w:val="22"/>
        </w:rPr>
        <w:t>С</w:t>
      </w:r>
      <w:r w:rsidRPr="007F32AC">
        <w:rPr>
          <w:sz w:val="22"/>
          <w:szCs w:val="22"/>
        </w:rPr>
        <w:t>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области.</w:t>
      </w:r>
    </w:p>
    <w:p w:rsidR="005F6D69" w:rsidRPr="007F32AC" w:rsidRDefault="005F6D69" w:rsidP="005F6D69">
      <w:pPr>
        <w:ind w:firstLine="709"/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Прочие условия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Взаимоотношения Сторон, не определенные условиями Договора, регулируются в соответствии с действующим законодательством Российской Федерации.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Ни одна из Сторон не использует наименование и товарные знаки другой Стороны без предварительного письменного согласия такой Стороны. При этом Исполнитель вправе ссылаться на наименование Заказчика, товарный знак и/или общее описание </w:t>
      </w:r>
      <w:r w:rsidR="0003308E" w:rsidRPr="007F32AC">
        <w:rPr>
          <w:sz w:val="22"/>
          <w:szCs w:val="22"/>
        </w:rPr>
        <w:t>У</w:t>
      </w:r>
      <w:r w:rsidRPr="007F32AC">
        <w:rPr>
          <w:sz w:val="22"/>
          <w:szCs w:val="22"/>
        </w:rPr>
        <w:t>слуг в предложениях об оказании услуг и маркетинговых материалах только с письменного согласия Заказчика по каждому конкретному случаю.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Все приложения, изменения и дополнения к Договору, оформленные надлежащим образом, являются неотъемлемой частью Договора.</w:t>
      </w:r>
    </w:p>
    <w:p w:rsidR="005F6D69" w:rsidRPr="007F32AC" w:rsidRDefault="005F6D69" w:rsidP="005413D4">
      <w:pPr>
        <w:pStyle w:val="Paragr1"/>
        <w:numPr>
          <w:ilvl w:val="1"/>
          <w:numId w:val="6"/>
        </w:numPr>
        <w:tabs>
          <w:tab w:val="left" w:pos="1418"/>
        </w:tabs>
        <w:spacing w:before="0" w:line="240" w:lineRule="auto"/>
        <w:ind w:left="0" w:firstLine="709"/>
      </w:pPr>
      <w:r w:rsidRPr="007F32AC">
        <w:t>Стороны обязуются назначить ответственных за координацию и выполнение настоящего Договора со своей стороны для решения организационных вопросов.</w:t>
      </w:r>
    </w:p>
    <w:p w:rsidR="005F6D69" w:rsidRPr="007F32AC" w:rsidRDefault="005F6D69" w:rsidP="005413D4">
      <w:pPr>
        <w:pStyle w:val="Paragr1"/>
        <w:tabs>
          <w:tab w:val="left" w:pos="1418"/>
        </w:tabs>
        <w:spacing w:before="0" w:line="240" w:lineRule="auto"/>
        <w:ind w:firstLine="709"/>
        <w:outlineLvl w:val="0"/>
      </w:pPr>
      <w:r w:rsidRPr="007F32AC">
        <w:t>Со стороны Заказчика: _______________, тел. ____________</w:t>
      </w:r>
      <w:r w:rsidRPr="007F32AC">
        <w:rPr>
          <w:lang w:val="de-DE"/>
        </w:rPr>
        <w:t xml:space="preserve">, e-mail: </w:t>
      </w:r>
      <w:r w:rsidRPr="007F32AC">
        <w:t>___________________</w:t>
      </w:r>
    </w:p>
    <w:p w:rsidR="005F6D69" w:rsidRPr="007F32AC" w:rsidRDefault="005F6D69" w:rsidP="005413D4">
      <w:pPr>
        <w:pStyle w:val="Paragr1"/>
        <w:tabs>
          <w:tab w:val="left" w:pos="1418"/>
        </w:tabs>
        <w:spacing w:before="0" w:line="240" w:lineRule="auto"/>
        <w:ind w:firstLine="709"/>
        <w:outlineLvl w:val="0"/>
      </w:pPr>
      <w:r w:rsidRPr="007F32AC">
        <w:t>Со стороны Исполнителя: _______________, тел. ____________</w:t>
      </w:r>
      <w:r w:rsidRPr="007F32AC">
        <w:rPr>
          <w:lang w:val="de-DE"/>
        </w:rPr>
        <w:t xml:space="preserve">, e-mail: </w:t>
      </w:r>
      <w:r w:rsidRPr="007F32AC">
        <w:t>___________________</w:t>
      </w:r>
    </w:p>
    <w:p w:rsidR="005F6D69" w:rsidRPr="007F32AC" w:rsidRDefault="005F6D69" w:rsidP="005413D4">
      <w:pPr>
        <w:pStyle w:val="affe"/>
        <w:numPr>
          <w:ilvl w:val="1"/>
          <w:numId w:val="6"/>
        </w:numPr>
        <w:tabs>
          <w:tab w:val="left" w:pos="1418"/>
        </w:tabs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Договор составлен в двух экземплярах, по одному экземпляру для каждой из Сторон. Оба экземпляра имеют равную юридическую силу.</w:t>
      </w:r>
    </w:p>
    <w:p w:rsidR="00651EA6" w:rsidRPr="007F32AC" w:rsidRDefault="005F6D69" w:rsidP="005413D4">
      <w:pPr>
        <w:pStyle w:val="affa"/>
        <w:numPr>
          <w:ilvl w:val="1"/>
          <w:numId w:val="6"/>
        </w:numPr>
        <w:tabs>
          <w:tab w:val="left" w:pos="360"/>
          <w:tab w:val="left" w:pos="1418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7F32AC">
        <w:rPr>
          <w:rFonts w:ascii="Times New Roman" w:hAnsi="Times New Roman"/>
          <w:sz w:val="22"/>
          <w:szCs w:val="22"/>
        </w:rPr>
        <w:t>Исполнитель по согласованию с Заказчиком имеет право привлекать для оказания отдельных видов услуг представителей сторонних организаций, при этом вся ответственность за качество и сроки оказания этих услуг остается на Исполнителе.</w:t>
      </w:r>
    </w:p>
    <w:p w:rsidR="005F6D69" w:rsidRPr="007F32AC" w:rsidRDefault="005F6D69" w:rsidP="005F6D69">
      <w:pPr>
        <w:ind w:firstLine="709"/>
        <w:rPr>
          <w:rFonts w:ascii="Times New Roman" w:hAnsi="Times New Roman" w:cs="Times New Roman"/>
          <w:b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b/>
          <w:bCs/>
          <w:sz w:val="22"/>
          <w:szCs w:val="22"/>
        </w:rPr>
      </w:pPr>
      <w:r w:rsidRPr="007F32AC">
        <w:rPr>
          <w:b/>
          <w:bCs/>
          <w:sz w:val="22"/>
          <w:szCs w:val="22"/>
        </w:rPr>
        <w:t>Обеспечение возврата аванса</w:t>
      </w:r>
    </w:p>
    <w:p w:rsidR="00651EA6" w:rsidRPr="007F32AC" w:rsidRDefault="00C12B42">
      <w:pPr>
        <w:pStyle w:val="affe"/>
        <w:numPr>
          <w:ilvl w:val="1"/>
          <w:numId w:val="10"/>
        </w:numPr>
        <w:ind w:left="0" w:firstLine="709"/>
        <w:rPr>
          <w:b/>
          <w:bCs/>
          <w:sz w:val="22"/>
          <w:szCs w:val="22"/>
        </w:rPr>
      </w:pPr>
      <w:r w:rsidRPr="007F32AC">
        <w:rPr>
          <w:sz w:val="22"/>
          <w:szCs w:val="22"/>
        </w:rPr>
        <w:t>Обеспечение возврата аванса должно быть представлено в виде безотзывной банковской гарантии кредитной организации, которая обеспечивает возврат аванса, перечисленного Исполнителем Заказчику, в случае неисполнения последним обязательства по возврату аванса согласно Договору.</w:t>
      </w:r>
    </w:p>
    <w:p w:rsidR="00651EA6" w:rsidRPr="007F32AC" w:rsidRDefault="005F6D69">
      <w:pPr>
        <w:pStyle w:val="affe"/>
        <w:numPr>
          <w:ilvl w:val="1"/>
          <w:numId w:val="10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Банковская гарантия должна быть представлена Заказчику не позднее 15 (пятнадцати) дней с даты заключения Договора.</w:t>
      </w:r>
    </w:p>
    <w:p w:rsidR="00651EA6" w:rsidRPr="007F32AC" w:rsidRDefault="005F6D69">
      <w:pPr>
        <w:pStyle w:val="affe"/>
        <w:numPr>
          <w:ilvl w:val="1"/>
          <w:numId w:val="10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Банковская гарантия должна быть действительна в течение срока </w:t>
      </w:r>
      <w:r w:rsidR="00CA47A3" w:rsidRPr="007F32AC">
        <w:rPr>
          <w:sz w:val="22"/>
          <w:szCs w:val="22"/>
        </w:rPr>
        <w:t>оказания Услуг</w:t>
      </w:r>
      <w:r w:rsidRPr="007F32AC">
        <w:rPr>
          <w:sz w:val="22"/>
          <w:szCs w:val="22"/>
        </w:rPr>
        <w:t xml:space="preserve">, установленного </w:t>
      </w:r>
      <w:r w:rsidR="00CA47A3" w:rsidRPr="007F32AC">
        <w:rPr>
          <w:sz w:val="22"/>
          <w:szCs w:val="22"/>
        </w:rPr>
        <w:t>Д</w:t>
      </w:r>
      <w:r w:rsidRPr="007F32AC">
        <w:rPr>
          <w:sz w:val="22"/>
          <w:szCs w:val="22"/>
        </w:rPr>
        <w:t>оговором, плюс 60 календарных дней.</w:t>
      </w:r>
    </w:p>
    <w:p w:rsidR="00651EA6" w:rsidRPr="007F32AC" w:rsidRDefault="005F6D69">
      <w:pPr>
        <w:pStyle w:val="affe"/>
        <w:numPr>
          <w:ilvl w:val="1"/>
          <w:numId w:val="10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В качестве гаранта рассматривается банк, входящий в сотню крупнейших банков России по величине активов согласно рейтингу Интерфакс-ЦЭА</w:t>
      </w:r>
      <w:r w:rsidR="00CA47A3" w:rsidRPr="007F32AC">
        <w:rPr>
          <w:sz w:val="22"/>
          <w:szCs w:val="22"/>
        </w:rPr>
        <w:t>,</w:t>
      </w:r>
      <w:r w:rsidRPr="007F32AC">
        <w:rPr>
          <w:sz w:val="22"/>
          <w:szCs w:val="22"/>
        </w:rPr>
        <w:t xml:space="preserve"> публикуемому на последнюю отчетную дату, и имеющий устойчивое финансовое положение.</w:t>
      </w:r>
    </w:p>
    <w:p w:rsidR="00651EA6" w:rsidRPr="007F32AC" w:rsidRDefault="005F6D69">
      <w:pPr>
        <w:pStyle w:val="affe"/>
        <w:numPr>
          <w:ilvl w:val="1"/>
          <w:numId w:val="10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>Обеспечение должно содержать указание на согласие гаранта с тем, что изменения и дополнения, внесенные в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651EA6" w:rsidRPr="007F32AC" w:rsidRDefault="005F6D69">
      <w:pPr>
        <w:pStyle w:val="affe"/>
        <w:numPr>
          <w:ilvl w:val="1"/>
          <w:numId w:val="10"/>
        </w:numPr>
        <w:ind w:left="0" w:firstLine="709"/>
        <w:rPr>
          <w:sz w:val="22"/>
          <w:szCs w:val="22"/>
        </w:rPr>
      </w:pPr>
      <w:r w:rsidRPr="007F32AC">
        <w:rPr>
          <w:sz w:val="22"/>
          <w:szCs w:val="22"/>
        </w:rPr>
        <w:t xml:space="preserve">В случае если по </w:t>
      </w:r>
      <w:r w:rsidR="00C0662C" w:rsidRPr="007F32AC">
        <w:rPr>
          <w:sz w:val="22"/>
          <w:szCs w:val="22"/>
        </w:rPr>
        <w:t>каким</w:t>
      </w:r>
      <w:r w:rsidR="00C0662C">
        <w:rPr>
          <w:sz w:val="22"/>
          <w:szCs w:val="22"/>
        </w:rPr>
        <w:t>-</w:t>
      </w:r>
      <w:r w:rsidRPr="007F32AC">
        <w:rPr>
          <w:sz w:val="22"/>
          <w:szCs w:val="22"/>
        </w:rPr>
        <w:t>либо причинам обеспечение Договора перестало быть     действительным, прекратило свое действие или иным образом перестало обеспечивать исполнение Исполнителем своих обязательств по Договору, Исполнитель обязуется в течение 10 (Десяти) банковских дней предоставить Заказчику иное (новое) надлежащее обеспечение Договора</w:t>
      </w:r>
    </w:p>
    <w:p w:rsidR="005F6D69" w:rsidRPr="007F32AC" w:rsidRDefault="005F6D69" w:rsidP="005F6D69">
      <w:pPr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Приложения к договору, являющиеся его неотъемлемой частью:</w:t>
      </w:r>
    </w:p>
    <w:p w:rsidR="005F6D69" w:rsidRPr="007F32AC" w:rsidRDefault="003D01BA" w:rsidP="005413D4">
      <w:pPr>
        <w:numPr>
          <w:ilvl w:val="0"/>
          <w:numId w:val="3"/>
        </w:numPr>
        <w:tabs>
          <w:tab w:val="clear" w:pos="1069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Спецификация оказываемых услуг</w:t>
      </w:r>
      <w:r w:rsidR="00FC4F16" w:rsidRPr="007F32AC">
        <w:rPr>
          <w:rFonts w:ascii="Times New Roman" w:hAnsi="Times New Roman" w:cs="Times New Roman"/>
          <w:sz w:val="22"/>
          <w:szCs w:val="22"/>
        </w:rPr>
        <w:t>.</w:t>
      </w:r>
    </w:p>
    <w:p w:rsidR="005413D4" w:rsidRPr="007F32AC" w:rsidRDefault="005413D4" w:rsidP="005413D4">
      <w:pPr>
        <w:numPr>
          <w:ilvl w:val="0"/>
          <w:numId w:val="3"/>
        </w:numPr>
        <w:tabs>
          <w:tab w:val="clear" w:pos="1069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Техническое задание</w:t>
      </w:r>
      <w:r w:rsidR="00FC4F16" w:rsidRPr="007F32AC">
        <w:rPr>
          <w:rFonts w:ascii="Times New Roman" w:hAnsi="Times New Roman" w:cs="Times New Roman"/>
          <w:sz w:val="22"/>
          <w:szCs w:val="22"/>
        </w:rPr>
        <w:t>.</w:t>
      </w:r>
    </w:p>
    <w:p w:rsidR="005413D4" w:rsidRPr="007F32AC" w:rsidRDefault="00FC4F16" w:rsidP="005413D4">
      <w:pPr>
        <w:numPr>
          <w:ilvl w:val="0"/>
          <w:numId w:val="3"/>
        </w:numPr>
        <w:tabs>
          <w:tab w:val="clear" w:pos="1069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2"/>
          <w:szCs w:val="22"/>
        </w:rPr>
      </w:pPr>
      <w:r w:rsidRPr="007F32AC">
        <w:rPr>
          <w:rFonts w:ascii="Times New Roman" w:hAnsi="Times New Roman" w:cs="Times New Roman"/>
          <w:sz w:val="22"/>
          <w:szCs w:val="22"/>
        </w:rPr>
        <w:t>Условия предоставления сведений о контрагенте.</w:t>
      </w:r>
    </w:p>
    <w:p w:rsidR="005F6D69" w:rsidRPr="007F32AC" w:rsidRDefault="005F6D69" w:rsidP="005F6D69">
      <w:pPr>
        <w:ind w:left="709"/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А</w:t>
      </w:r>
      <w:r w:rsidR="008C546A" w:rsidRPr="007F32AC">
        <w:rPr>
          <w:b/>
          <w:sz w:val="22"/>
          <w:szCs w:val="22"/>
        </w:rPr>
        <w:t>дреса</w:t>
      </w:r>
      <w:r w:rsidRPr="007F32AC">
        <w:rPr>
          <w:b/>
          <w:sz w:val="22"/>
          <w:szCs w:val="22"/>
        </w:rPr>
        <w:t xml:space="preserve"> </w:t>
      </w:r>
      <w:r w:rsidR="008C546A" w:rsidRPr="007F32AC">
        <w:rPr>
          <w:b/>
          <w:sz w:val="22"/>
          <w:szCs w:val="22"/>
        </w:rPr>
        <w:t>и</w:t>
      </w:r>
      <w:r w:rsidRPr="007F32AC">
        <w:rPr>
          <w:b/>
          <w:sz w:val="22"/>
          <w:szCs w:val="22"/>
        </w:rPr>
        <w:t xml:space="preserve"> </w:t>
      </w:r>
      <w:r w:rsidR="008C546A" w:rsidRPr="007F32AC">
        <w:rPr>
          <w:b/>
          <w:sz w:val="22"/>
          <w:szCs w:val="22"/>
        </w:rPr>
        <w:t>банковские</w:t>
      </w:r>
      <w:r w:rsidRPr="007F32AC">
        <w:rPr>
          <w:b/>
          <w:sz w:val="22"/>
          <w:szCs w:val="22"/>
        </w:rPr>
        <w:t xml:space="preserve"> </w:t>
      </w:r>
      <w:r w:rsidR="008C546A" w:rsidRPr="007F32AC">
        <w:rPr>
          <w:b/>
          <w:sz w:val="22"/>
          <w:szCs w:val="22"/>
        </w:rPr>
        <w:t>реквизиты</w:t>
      </w:r>
      <w:r w:rsidRPr="007F32AC">
        <w:rPr>
          <w:b/>
          <w:sz w:val="22"/>
          <w:szCs w:val="22"/>
        </w:rPr>
        <w:t xml:space="preserve"> </w:t>
      </w:r>
      <w:r w:rsidR="008C546A" w:rsidRPr="007F32AC">
        <w:rPr>
          <w:b/>
          <w:sz w:val="22"/>
          <w:szCs w:val="22"/>
        </w:rPr>
        <w:t>сторон</w:t>
      </w:r>
    </w:p>
    <w:p w:rsidR="005F6D69" w:rsidRPr="007F32AC" w:rsidRDefault="005F6D69" w:rsidP="005F6D69">
      <w:pPr>
        <w:ind w:firstLine="709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5245"/>
        <w:gridCol w:w="4961"/>
      </w:tblGrid>
      <w:tr w:rsidR="005F6D69" w:rsidRPr="007F32AC" w:rsidTr="00743FDE">
        <w:tc>
          <w:tcPr>
            <w:tcW w:w="5245" w:type="dxa"/>
          </w:tcPr>
          <w:p w:rsidR="005F6D69" w:rsidRPr="007F32AC" w:rsidRDefault="005F6D69" w:rsidP="005F6D6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</w:p>
        </w:tc>
        <w:tc>
          <w:tcPr>
            <w:tcW w:w="4961" w:type="dxa"/>
          </w:tcPr>
          <w:p w:rsidR="005F6D69" w:rsidRPr="007F32AC" w:rsidRDefault="005F6D69" w:rsidP="005F6D69">
            <w:pPr>
              <w:pStyle w:val="affe"/>
              <w:spacing w:after="0"/>
              <w:ind w:left="0"/>
              <w:rPr>
                <w:iCs/>
                <w:sz w:val="22"/>
                <w:szCs w:val="22"/>
              </w:rPr>
            </w:pPr>
            <w:r w:rsidRPr="007F32AC"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5F6D69" w:rsidRPr="007F32AC" w:rsidTr="00743FDE">
        <w:tc>
          <w:tcPr>
            <w:tcW w:w="5245" w:type="dxa"/>
          </w:tcPr>
          <w:p w:rsidR="005F6D69" w:rsidRPr="007F32AC" w:rsidRDefault="005F6D69" w:rsidP="005F6D69">
            <w:pPr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ОАО «Головной институт «ВНИПИЭТ»</w:t>
            </w:r>
          </w:p>
        </w:tc>
        <w:tc>
          <w:tcPr>
            <w:tcW w:w="4961" w:type="dxa"/>
          </w:tcPr>
          <w:p w:rsidR="005F6D69" w:rsidRPr="007F32AC" w:rsidRDefault="005F6D69" w:rsidP="005F6D69">
            <w:pPr>
              <w:pStyle w:val="affe"/>
              <w:spacing w:after="0"/>
              <w:ind w:left="0"/>
              <w:rPr>
                <w:iCs/>
                <w:sz w:val="22"/>
                <w:szCs w:val="22"/>
              </w:rPr>
            </w:pPr>
          </w:p>
        </w:tc>
      </w:tr>
      <w:tr w:rsidR="005F6D69" w:rsidRPr="007F32AC" w:rsidTr="00743FDE">
        <w:trPr>
          <w:trHeight w:val="558"/>
        </w:trPr>
        <w:tc>
          <w:tcPr>
            <w:tcW w:w="5245" w:type="dxa"/>
          </w:tcPr>
          <w:p w:rsidR="005F6D69" w:rsidRPr="007F32AC" w:rsidRDefault="005F6D69" w:rsidP="005F6D69">
            <w:pPr>
              <w:pStyle w:val="affc"/>
              <w:suppressAutoHyphens/>
              <w:spacing w:after="0"/>
              <w:ind w:left="0"/>
              <w:rPr>
                <w:b/>
                <w:bCs/>
                <w:sz w:val="22"/>
                <w:szCs w:val="22"/>
              </w:rPr>
            </w:pPr>
            <w:r w:rsidRPr="007F32AC">
              <w:rPr>
                <w:sz w:val="22"/>
                <w:szCs w:val="22"/>
              </w:rPr>
              <w:t>Место нахождения: д. 82, ул. Савушкина, Санкт-Петербург, Россия</w:t>
            </w:r>
          </w:p>
        </w:tc>
        <w:tc>
          <w:tcPr>
            <w:tcW w:w="4961" w:type="dxa"/>
          </w:tcPr>
          <w:p w:rsidR="00651EA6" w:rsidRPr="007F32AC" w:rsidRDefault="005F6D69">
            <w:pPr>
              <w:pStyle w:val="aff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iCs/>
                <w:sz w:val="22"/>
                <w:szCs w:val="22"/>
              </w:rPr>
            </w:pPr>
            <w:r w:rsidRPr="007F32AC">
              <w:rPr>
                <w:bCs/>
                <w:sz w:val="22"/>
                <w:szCs w:val="22"/>
              </w:rPr>
              <w:t xml:space="preserve">Место нахождения: </w:t>
            </w:r>
          </w:p>
        </w:tc>
      </w:tr>
      <w:tr w:rsidR="005F6D69" w:rsidRPr="007F32AC" w:rsidTr="00743FDE">
        <w:trPr>
          <w:trHeight w:val="475"/>
        </w:trPr>
        <w:tc>
          <w:tcPr>
            <w:tcW w:w="5245" w:type="dxa"/>
          </w:tcPr>
          <w:p w:rsidR="005F6D69" w:rsidRPr="007F32AC" w:rsidRDefault="005F6D69" w:rsidP="005F6D69">
            <w:pPr>
              <w:pStyle w:val="aff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  <w:sz w:val="22"/>
                <w:szCs w:val="22"/>
              </w:rPr>
            </w:pPr>
            <w:r w:rsidRPr="007F32AC">
              <w:rPr>
                <w:bCs/>
                <w:sz w:val="22"/>
                <w:szCs w:val="22"/>
              </w:rPr>
              <w:t xml:space="preserve">Почтовый адрес: </w:t>
            </w:r>
            <w:r w:rsidRPr="007F32AC">
              <w:rPr>
                <w:sz w:val="22"/>
                <w:szCs w:val="22"/>
              </w:rPr>
              <w:t>д. 82, ул. Савушкина, Санкт-Петербург, 197183</w:t>
            </w:r>
          </w:p>
        </w:tc>
        <w:tc>
          <w:tcPr>
            <w:tcW w:w="4961" w:type="dxa"/>
          </w:tcPr>
          <w:p w:rsidR="00651EA6" w:rsidRPr="007F32AC" w:rsidRDefault="005F6D69">
            <w:pPr>
              <w:pStyle w:val="aff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iCs/>
                <w:sz w:val="22"/>
                <w:szCs w:val="22"/>
              </w:rPr>
            </w:pPr>
            <w:r w:rsidRPr="007F32AC">
              <w:rPr>
                <w:bCs/>
                <w:sz w:val="22"/>
                <w:szCs w:val="22"/>
              </w:rPr>
              <w:t xml:space="preserve">Почтовый адрес: </w:t>
            </w:r>
          </w:p>
        </w:tc>
      </w:tr>
      <w:tr w:rsidR="005F6D69" w:rsidRPr="007F32AC" w:rsidTr="00743FDE">
        <w:tc>
          <w:tcPr>
            <w:tcW w:w="5245" w:type="dxa"/>
          </w:tcPr>
          <w:p w:rsidR="005F6D69" w:rsidRPr="007F32AC" w:rsidRDefault="005F6D69" w:rsidP="005F6D69">
            <w:pPr>
              <w:pStyle w:val="aff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  <w:sz w:val="22"/>
                <w:szCs w:val="22"/>
              </w:rPr>
            </w:pPr>
            <w:r w:rsidRPr="007F32AC">
              <w:rPr>
                <w:bCs/>
                <w:sz w:val="22"/>
                <w:szCs w:val="22"/>
              </w:rPr>
              <w:t xml:space="preserve">ИНН </w:t>
            </w:r>
            <w:r w:rsidRPr="007F32AC">
              <w:rPr>
                <w:sz w:val="22"/>
                <w:szCs w:val="22"/>
              </w:rPr>
              <w:t>7814417371</w:t>
            </w:r>
            <w:r w:rsidRPr="007F32AC">
              <w:rPr>
                <w:bCs/>
                <w:sz w:val="22"/>
                <w:szCs w:val="22"/>
              </w:rPr>
              <w:t xml:space="preserve">, КПП </w:t>
            </w:r>
            <w:r w:rsidRPr="007F32AC">
              <w:rPr>
                <w:sz w:val="22"/>
                <w:szCs w:val="22"/>
              </w:rPr>
              <w:t>783450001</w:t>
            </w:r>
          </w:p>
        </w:tc>
        <w:tc>
          <w:tcPr>
            <w:tcW w:w="4961" w:type="dxa"/>
          </w:tcPr>
          <w:p w:rsidR="005F6D69" w:rsidRPr="007F32AC" w:rsidRDefault="005F6D69" w:rsidP="005F6D69">
            <w:pPr>
              <w:pStyle w:val="affe"/>
              <w:spacing w:after="0"/>
              <w:ind w:left="0"/>
              <w:rPr>
                <w:bCs/>
                <w:sz w:val="22"/>
                <w:szCs w:val="22"/>
              </w:rPr>
            </w:pPr>
            <w:r w:rsidRPr="007F32AC">
              <w:rPr>
                <w:sz w:val="22"/>
                <w:szCs w:val="22"/>
              </w:rPr>
              <w:t>ИНН _____________, КПП ___________</w:t>
            </w:r>
          </w:p>
        </w:tc>
      </w:tr>
      <w:tr w:rsidR="005F6D69" w:rsidRPr="007F32AC" w:rsidTr="00743FDE">
        <w:tc>
          <w:tcPr>
            <w:tcW w:w="5245" w:type="dxa"/>
          </w:tcPr>
          <w:p w:rsidR="005F6D69" w:rsidRPr="007F32AC" w:rsidRDefault="005F6D69" w:rsidP="005F6D69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7F32AC">
              <w:rPr>
                <w:rFonts w:ascii="Times New Roman" w:hAnsi="Times New Roman"/>
                <w:bCs/>
                <w:sz w:val="22"/>
                <w:szCs w:val="22"/>
              </w:rPr>
              <w:t>Банковские реквизиты:</w:t>
            </w:r>
          </w:p>
          <w:p w:rsidR="005F6D69" w:rsidRPr="007F32AC" w:rsidRDefault="005F6D69" w:rsidP="005F6D69">
            <w:pPr>
              <w:ind w:firstLine="11"/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Р/с 4070 2810 8390 4000 2061</w:t>
            </w:r>
          </w:p>
          <w:p w:rsidR="005F6D69" w:rsidRPr="007F32AC" w:rsidRDefault="005F6D69" w:rsidP="005F6D69">
            <w:pPr>
              <w:ind w:firstLine="11"/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в филиале ОПЕРУ ОАО Банк ВТБ в Санкт-Петербурге, г. Санкт-Петербург</w:t>
            </w:r>
            <w:r w:rsidR="00B475EA" w:rsidRPr="007F32A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F6D69" w:rsidRPr="007F32AC" w:rsidRDefault="005F6D69" w:rsidP="00B475EA">
            <w:pPr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К/с 3010 1810 2000 0000 0704</w:t>
            </w:r>
            <w:r w:rsidR="00B475EA" w:rsidRPr="007F32A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БИК 044030704</w:t>
            </w:r>
          </w:p>
        </w:tc>
        <w:tc>
          <w:tcPr>
            <w:tcW w:w="4961" w:type="dxa"/>
          </w:tcPr>
          <w:p w:rsidR="005F6D69" w:rsidRPr="007F32AC" w:rsidRDefault="005F6D69" w:rsidP="005F6D69">
            <w:pPr>
              <w:pStyle w:val="affe"/>
              <w:spacing w:after="0"/>
              <w:ind w:left="0"/>
              <w:rPr>
                <w:bCs/>
                <w:sz w:val="22"/>
                <w:szCs w:val="22"/>
              </w:rPr>
            </w:pPr>
            <w:r w:rsidRPr="007F32AC">
              <w:rPr>
                <w:bCs/>
                <w:sz w:val="22"/>
                <w:szCs w:val="22"/>
              </w:rPr>
              <w:t>Банковские реквизиты:</w:t>
            </w:r>
          </w:p>
          <w:p w:rsidR="005F6D69" w:rsidRPr="007F32AC" w:rsidRDefault="005F6D69" w:rsidP="005F6D69">
            <w:pPr>
              <w:pStyle w:val="13"/>
              <w:suppressAutoHyphens/>
              <w:rPr>
                <w:sz w:val="22"/>
                <w:szCs w:val="22"/>
              </w:rPr>
            </w:pPr>
            <w:r w:rsidRPr="007F32AC">
              <w:rPr>
                <w:sz w:val="22"/>
                <w:szCs w:val="22"/>
              </w:rPr>
              <w:t>р/сч _______________________</w:t>
            </w:r>
          </w:p>
          <w:p w:rsidR="005F6D69" w:rsidRPr="007F32AC" w:rsidRDefault="005F6D69" w:rsidP="005F6D69">
            <w:pPr>
              <w:pStyle w:val="13"/>
              <w:suppressAutoHyphens/>
              <w:rPr>
                <w:sz w:val="22"/>
                <w:szCs w:val="22"/>
              </w:rPr>
            </w:pPr>
            <w:r w:rsidRPr="007F32AC">
              <w:rPr>
                <w:sz w:val="22"/>
                <w:szCs w:val="22"/>
              </w:rPr>
              <w:t>в _________________________</w:t>
            </w:r>
          </w:p>
          <w:p w:rsidR="005F6D69" w:rsidRPr="007F32AC" w:rsidRDefault="005F6D69" w:rsidP="00CA47A3">
            <w:pPr>
              <w:suppressAutoHyphens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КОР/СЧ  ___________________ </w:t>
            </w:r>
          </w:p>
          <w:p w:rsidR="005F6D69" w:rsidRPr="007F32AC" w:rsidRDefault="005F6D69" w:rsidP="00B475EA">
            <w:pPr>
              <w:suppressAutoHyphens/>
              <w:ind w:firstLine="0"/>
              <w:rPr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>БИК  ______________________</w:t>
            </w:r>
          </w:p>
        </w:tc>
      </w:tr>
      <w:tr w:rsidR="005F6D69" w:rsidRPr="007F32AC" w:rsidTr="00743FDE">
        <w:trPr>
          <w:trHeight w:val="463"/>
        </w:trPr>
        <w:tc>
          <w:tcPr>
            <w:tcW w:w="5245" w:type="dxa"/>
          </w:tcPr>
          <w:p w:rsidR="005F6D69" w:rsidRPr="007F32AC" w:rsidRDefault="005F6D69" w:rsidP="00CA47A3">
            <w:pPr>
              <w:suppressAutoHyphens/>
              <w:ind w:firstLine="3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>ОКПО 07626010,</w:t>
            </w:r>
          </w:p>
          <w:p w:rsidR="005F6D69" w:rsidRPr="007F32AC" w:rsidRDefault="005F6D69" w:rsidP="00CA47A3">
            <w:pPr>
              <w:suppressAutoHyphens/>
              <w:ind w:firstLine="3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ОГРН 1089847342001 </w:t>
            </w:r>
          </w:p>
        </w:tc>
        <w:tc>
          <w:tcPr>
            <w:tcW w:w="4961" w:type="dxa"/>
          </w:tcPr>
          <w:p w:rsidR="005F6D69" w:rsidRPr="007F32AC" w:rsidRDefault="005F6D69" w:rsidP="00CA47A3">
            <w:pPr>
              <w:suppressAutoHyphens/>
              <w:ind w:firstLine="3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>ОКПО ___________________,</w:t>
            </w:r>
          </w:p>
          <w:p w:rsidR="005F6D69" w:rsidRPr="007F32AC" w:rsidRDefault="005F6D69" w:rsidP="00B475EA">
            <w:pPr>
              <w:suppressAutoHyphens/>
              <w:ind w:firstLine="3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ОГРН ____________________ </w:t>
            </w:r>
          </w:p>
        </w:tc>
      </w:tr>
      <w:tr w:rsidR="005F6D69" w:rsidRPr="007F32AC" w:rsidTr="00743FDE">
        <w:tc>
          <w:tcPr>
            <w:tcW w:w="5245" w:type="dxa"/>
          </w:tcPr>
          <w:p w:rsidR="00651EA6" w:rsidRPr="007F32AC" w:rsidRDefault="005F6D69">
            <w:pPr>
              <w:ind w:firstLine="34"/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Тел. 8 </w:t>
            </w: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(812) 430-01-34</w:t>
            </w:r>
          </w:p>
          <w:p w:rsidR="00651EA6" w:rsidRPr="007F32AC" w:rsidRDefault="005F6D69">
            <w:pPr>
              <w:ind w:firstLine="34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Факс 8 </w:t>
            </w: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(812) 430-03-93</w:t>
            </w:r>
          </w:p>
          <w:p w:rsidR="00651EA6" w:rsidRPr="007F32AC" w:rsidRDefault="005F6D69">
            <w:pPr>
              <w:tabs>
                <w:tab w:val="left" w:pos="4882"/>
              </w:tabs>
              <w:suppressAutoHyphens/>
              <w:ind w:right="-188" w:firstLine="34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  <w:u w:val="single"/>
                <w:lang w:val="en-US"/>
              </w:rPr>
              <w:t xml:space="preserve">e-mail: </w:t>
            </w:r>
            <w:r w:rsidRPr="007F32A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email@givnipiet.ru</w:t>
            </w:r>
          </w:p>
        </w:tc>
        <w:tc>
          <w:tcPr>
            <w:tcW w:w="4961" w:type="dxa"/>
          </w:tcPr>
          <w:p w:rsidR="00651EA6" w:rsidRPr="007F32AC" w:rsidRDefault="005F6D69">
            <w:pPr>
              <w:ind w:firstLine="34"/>
              <w:contextualSpacing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Тел. ________________</w:t>
            </w:r>
          </w:p>
          <w:p w:rsidR="00651EA6" w:rsidRPr="007F32AC" w:rsidRDefault="005F6D69">
            <w:pPr>
              <w:ind w:firstLine="34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Факс _________________</w:t>
            </w:r>
          </w:p>
          <w:p w:rsidR="00651EA6" w:rsidRPr="007F32AC" w:rsidRDefault="005F6D69">
            <w:pPr>
              <w:suppressAutoHyphens/>
              <w:ind w:firstLine="34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F32AC">
              <w:rPr>
                <w:rFonts w:ascii="Times New Roman" w:hAnsi="Times New Roman" w:cs="Times New Roman"/>
                <w:bCs/>
                <w:sz w:val="22"/>
                <w:szCs w:val="22"/>
                <w:u w:val="single"/>
                <w:lang w:val="en-US"/>
              </w:rPr>
              <w:t xml:space="preserve">e-mail: </w:t>
            </w:r>
            <w:r w:rsidRPr="007F32AC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</w:p>
        </w:tc>
      </w:tr>
    </w:tbl>
    <w:p w:rsidR="005F6D69" w:rsidRPr="007F32AC" w:rsidRDefault="005F6D69" w:rsidP="005F6D69">
      <w:pPr>
        <w:ind w:firstLine="709"/>
        <w:jc w:val="right"/>
        <w:rPr>
          <w:rFonts w:ascii="Times New Roman" w:hAnsi="Times New Roman" w:cs="Times New Roman"/>
          <w:sz w:val="10"/>
          <w:szCs w:val="10"/>
        </w:rPr>
      </w:pPr>
    </w:p>
    <w:p w:rsidR="005F6D69" w:rsidRPr="007F32AC" w:rsidRDefault="005F6D69" w:rsidP="005413D4">
      <w:pPr>
        <w:pStyle w:val="affe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7F32AC">
        <w:rPr>
          <w:b/>
          <w:sz w:val="22"/>
          <w:szCs w:val="22"/>
        </w:rPr>
        <w:t>П</w:t>
      </w:r>
      <w:r w:rsidR="008C546A" w:rsidRPr="007F32AC">
        <w:rPr>
          <w:b/>
          <w:sz w:val="22"/>
          <w:szCs w:val="22"/>
        </w:rPr>
        <w:t>одписи</w:t>
      </w:r>
      <w:r w:rsidRPr="007F32AC">
        <w:rPr>
          <w:b/>
          <w:sz w:val="22"/>
          <w:szCs w:val="22"/>
        </w:rPr>
        <w:t xml:space="preserve"> </w:t>
      </w:r>
      <w:r w:rsidR="008C546A" w:rsidRPr="007F32AC">
        <w:rPr>
          <w:b/>
          <w:sz w:val="22"/>
          <w:szCs w:val="22"/>
        </w:rPr>
        <w:t>сторон</w:t>
      </w:r>
    </w:p>
    <w:p w:rsidR="005F6D69" w:rsidRPr="007F32AC" w:rsidRDefault="005F6D69" w:rsidP="005F6D69">
      <w:pPr>
        <w:rPr>
          <w:rFonts w:ascii="Times New Roman" w:hAnsi="Times New Roman" w:cs="Times New Roman"/>
          <w:b/>
          <w:sz w:val="8"/>
          <w:szCs w:val="8"/>
        </w:rPr>
      </w:pPr>
    </w:p>
    <w:tbl>
      <w:tblPr>
        <w:tblW w:w="10206" w:type="dxa"/>
        <w:tblInd w:w="108" w:type="dxa"/>
        <w:tblLook w:val="04A0"/>
      </w:tblPr>
      <w:tblGrid>
        <w:gridCol w:w="5245"/>
        <w:gridCol w:w="4961"/>
      </w:tblGrid>
      <w:tr w:rsidR="007F32AC" w:rsidRPr="007F32AC" w:rsidTr="007F32AC">
        <w:tc>
          <w:tcPr>
            <w:tcW w:w="5245" w:type="dxa"/>
          </w:tcPr>
          <w:p w:rsidR="003837B0" w:rsidRDefault="007F32AC">
            <w:pPr>
              <w:pStyle w:val="affe"/>
              <w:suppressAutoHyphens/>
              <w:spacing w:after="0"/>
              <w:ind w:left="0"/>
              <w:jc w:val="left"/>
              <w:rPr>
                <w:b/>
                <w:iCs/>
              </w:rPr>
            </w:pPr>
            <w:r w:rsidRPr="007F32AC">
              <w:rPr>
                <w:b/>
              </w:rPr>
              <w:t>ЗАКАЗЧИК:</w:t>
            </w:r>
          </w:p>
        </w:tc>
        <w:tc>
          <w:tcPr>
            <w:tcW w:w="4961" w:type="dxa"/>
          </w:tcPr>
          <w:p w:rsidR="003837B0" w:rsidRDefault="007F32AC">
            <w:pPr>
              <w:pStyle w:val="affe"/>
              <w:suppressAutoHyphens/>
              <w:spacing w:after="0"/>
              <w:ind w:left="237"/>
              <w:jc w:val="left"/>
              <w:rPr>
                <w:b/>
                <w:iCs/>
              </w:rPr>
            </w:pPr>
            <w:r w:rsidRPr="007F32AC">
              <w:rPr>
                <w:rFonts w:eastAsiaTheme="minorHAnsi"/>
                <w:b/>
                <w:lang w:eastAsia="en-US"/>
              </w:rPr>
              <w:t>ИСПОЛНИТЕЛЬ</w:t>
            </w:r>
            <w:r w:rsidRPr="007F32AC">
              <w:rPr>
                <w:b/>
                <w:iCs/>
              </w:rPr>
              <w:t>:</w:t>
            </w:r>
          </w:p>
        </w:tc>
      </w:tr>
      <w:tr w:rsidR="007F32AC" w:rsidRPr="007F32AC" w:rsidTr="007F32AC">
        <w:tc>
          <w:tcPr>
            <w:tcW w:w="5245" w:type="dxa"/>
          </w:tcPr>
          <w:p w:rsidR="003837B0" w:rsidRDefault="007F32AC">
            <w:pPr>
              <w:suppressAutoHyphens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F32AC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  <w:tc>
          <w:tcPr>
            <w:tcW w:w="4961" w:type="dxa"/>
          </w:tcPr>
          <w:p w:rsidR="003837B0" w:rsidRDefault="003837B0">
            <w:pPr>
              <w:pStyle w:val="affe"/>
              <w:suppressAutoHyphens/>
              <w:spacing w:after="0"/>
              <w:ind w:left="237"/>
              <w:jc w:val="left"/>
              <w:rPr>
                <w:iCs/>
              </w:rPr>
            </w:pPr>
          </w:p>
        </w:tc>
      </w:tr>
      <w:tr w:rsidR="007F32AC" w:rsidRPr="007F32AC" w:rsidTr="007F32AC">
        <w:tc>
          <w:tcPr>
            <w:tcW w:w="5245" w:type="dxa"/>
          </w:tcPr>
          <w:p w:rsidR="003837B0" w:rsidRDefault="007F32AC">
            <w:pPr>
              <w:pStyle w:val="1-3"/>
              <w:suppressAutoHyphens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837B0" w:rsidRDefault="003837B0">
            <w:pPr>
              <w:pStyle w:val="affe"/>
              <w:suppressAutoHyphens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61" w:type="dxa"/>
          </w:tcPr>
          <w:p w:rsidR="003837B0" w:rsidRDefault="003837B0">
            <w:pPr>
              <w:suppressAutoHyphens/>
              <w:ind w:left="237" w:firstLine="0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7F32AC" w:rsidRPr="007F32AC" w:rsidTr="007F32AC">
        <w:tc>
          <w:tcPr>
            <w:tcW w:w="5245" w:type="dxa"/>
          </w:tcPr>
          <w:p w:rsidR="003837B0" w:rsidRDefault="007F32AC">
            <w:pPr>
              <w:pStyle w:val="1-3"/>
              <w:suppressAutoHyphens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 xml:space="preserve">_____________________   </w:t>
            </w:r>
            <w:r w:rsidRPr="007F32AC">
              <w:rPr>
                <w:rFonts w:ascii="Times New Roman" w:hAnsi="Times New Roman"/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961" w:type="dxa"/>
          </w:tcPr>
          <w:p w:rsidR="003837B0" w:rsidRDefault="007F32AC">
            <w:pPr>
              <w:pStyle w:val="1-3"/>
              <w:suppressAutoHyphens/>
              <w:spacing w:after="0" w:line="240" w:lineRule="auto"/>
              <w:ind w:left="23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3059DB" w:rsidRPr="007F32AC" w:rsidRDefault="003059DB" w:rsidP="005413D4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059DB" w:rsidRPr="007F32AC" w:rsidRDefault="003059DB" w:rsidP="00F9278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F2663" w:rsidRPr="007F32AC" w:rsidRDefault="009F2663" w:rsidP="009F2663">
      <w:pPr>
        <w:rPr>
          <w:rFonts w:ascii="Times New Roman" w:hAnsi="Times New Roman" w:cs="Times New Roman"/>
        </w:rPr>
      </w:pPr>
      <w:r w:rsidRPr="007F32AC">
        <w:rPr>
          <w:rFonts w:ascii="Times New Roman" w:hAnsi="Times New Roman" w:cs="Times New Roman"/>
        </w:rPr>
        <w:t xml:space="preserve"> </w:t>
      </w:r>
      <w:r w:rsidRPr="007F32AC">
        <w:rPr>
          <w:rFonts w:ascii="Times New Roman" w:hAnsi="Times New Roman" w:cs="Times New Roman"/>
        </w:rPr>
        <w:br w:type="page"/>
      </w:r>
    </w:p>
    <w:tbl>
      <w:tblPr>
        <w:tblW w:w="10314" w:type="dxa"/>
        <w:tblLook w:val="00A0"/>
      </w:tblPr>
      <w:tblGrid>
        <w:gridCol w:w="10314"/>
      </w:tblGrid>
      <w:tr w:rsidR="003059DB" w:rsidRPr="007F32AC" w:rsidTr="00432A94">
        <w:trPr>
          <w:trHeight w:val="255"/>
        </w:trPr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059DB" w:rsidRPr="007F32AC" w:rsidRDefault="00C12B42" w:rsidP="00432A94">
            <w:pPr>
              <w:jc w:val="right"/>
              <w:rPr>
                <w:rFonts w:ascii="Times New Roman" w:hAnsi="Times New Roman" w:cs="Times New Roman"/>
              </w:rPr>
            </w:pPr>
            <w:r w:rsidRPr="007F32AC">
              <w:rPr>
                <w:rFonts w:ascii="Times New Roman" w:hAnsi="Times New Roman" w:cs="Times New Roman"/>
              </w:rPr>
              <w:t>Приложение №1</w:t>
            </w:r>
          </w:p>
          <w:p w:rsidR="00651EA6" w:rsidRPr="007F32AC" w:rsidRDefault="00C12B42" w:rsidP="007F32AC">
            <w:pPr>
              <w:pStyle w:val="afff4"/>
              <w:jc w:val="right"/>
              <w:outlineLvl w:val="0"/>
              <w:rPr>
                <w:szCs w:val="20"/>
              </w:rPr>
            </w:pPr>
            <w:r w:rsidRPr="007F32AC">
              <w:rPr>
                <w:b w:val="0"/>
                <w:szCs w:val="20"/>
              </w:rPr>
              <w:t xml:space="preserve">к </w:t>
            </w:r>
            <w:r w:rsidR="007F32AC" w:rsidRPr="007F32AC">
              <w:rPr>
                <w:b w:val="0"/>
                <w:szCs w:val="20"/>
              </w:rPr>
              <w:t>Д</w:t>
            </w:r>
            <w:r w:rsidRPr="007F32AC">
              <w:rPr>
                <w:b w:val="0"/>
                <w:szCs w:val="20"/>
              </w:rPr>
              <w:t>оговору №</w:t>
            </w:r>
            <w:r w:rsidR="003059DB" w:rsidRPr="007F32AC">
              <w:rPr>
                <w:b w:val="0"/>
                <w:szCs w:val="20"/>
              </w:rPr>
              <w:t>________________</w:t>
            </w:r>
            <w:r w:rsidR="007F32AC" w:rsidRPr="007F32AC">
              <w:rPr>
                <w:b w:val="0"/>
                <w:szCs w:val="20"/>
              </w:rPr>
              <w:t xml:space="preserve"> от __________2012 г.</w:t>
            </w:r>
          </w:p>
        </w:tc>
      </w:tr>
      <w:tr w:rsidR="003059DB" w:rsidRPr="007F32AC" w:rsidTr="00432A94">
        <w:trPr>
          <w:trHeight w:val="255"/>
        </w:trPr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059DB" w:rsidRPr="007F32AC" w:rsidRDefault="003059DB" w:rsidP="00432A94">
            <w:pPr>
              <w:pStyle w:val="affc"/>
              <w:tabs>
                <w:tab w:val="left" w:pos="6850"/>
              </w:tabs>
              <w:ind w:left="0"/>
              <w:rPr>
                <w:b/>
                <w:bCs/>
                <w:sz w:val="20"/>
                <w:szCs w:val="20"/>
              </w:rPr>
            </w:pPr>
          </w:p>
          <w:p w:rsidR="003059DB" w:rsidRPr="007F32AC" w:rsidRDefault="003059DB" w:rsidP="00432A94">
            <w:pPr>
              <w:pStyle w:val="affc"/>
              <w:tabs>
                <w:tab w:val="left" w:pos="6850"/>
              </w:tabs>
              <w:ind w:left="0"/>
              <w:jc w:val="center"/>
              <w:rPr>
                <w:b/>
                <w:bCs/>
              </w:rPr>
            </w:pPr>
          </w:p>
          <w:p w:rsidR="003059DB" w:rsidRPr="007F32AC" w:rsidRDefault="003059DB" w:rsidP="00432A94">
            <w:pPr>
              <w:pStyle w:val="affc"/>
              <w:tabs>
                <w:tab w:val="left" w:pos="6850"/>
              </w:tabs>
              <w:ind w:left="0"/>
              <w:jc w:val="center"/>
              <w:rPr>
                <w:b/>
                <w:bCs/>
              </w:rPr>
            </w:pPr>
            <w:r w:rsidRPr="007F32AC">
              <w:rPr>
                <w:b/>
                <w:bCs/>
              </w:rPr>
              <w:t>Спецификация</w:t>
            </w:r>
            <w:r w:rsidR="006A08CA" w:rsidRPr="007F32AC">
              <w:rPr>
                <w:b/>
                <w:bCs/>
              </w:rPr>
              <w:t xml:space="preserve"> оказываемых услуг</w:t>
            </w:r>
          </w:p>
          <w:tbl>
            <w:tblPr>
              <w:tblW w:w="10055" w:type="dxa"/>
              <w:tblLook w:val="00A0"/>
            </w:tblPr>
            <w:tblGrid>
              <w:gridCol w:w="699"/>
              <w:gridCol w:w="4111"/>
              <w:gridCol w:w="3544"/>
              <w:gridCol w:w="1701"/>
            </w:tblGrid>
            <w:tr w:rsidR="006A08CA" w:rsidRPr="007F32AC" w:rsidTr="00B71FF5">
              <w:trPr>
                <w:trHeight w:val="732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651EA6" w:rsidRPr="007F32AC" w:rsidRDefault="00C12B42">
                  <w:pPr>
                    <w:ind w:firstLine="2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>№ пп</w:t>
                  </w:r>
                </w:p>
              </w:tc>
              <w:tc>
                <w:tcPr>
                  <w:tcW w:w="411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6A08CA">
                  <w:pPr>
                    <w:ind w:firstLine="2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>Наименование услуг</w:t>
                  </w:r>
                </w:p>
              </w:tc>
              <w:tc>
                <w:tcPr>
                  <w:tcW w:w="35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651EA6" w:rsidRPr="007F32AC" w:rsidRDefault="006A08CA">
                  <w:pPr>
                    <w:ind w:firstLine="2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>Срок оказания услуг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651EA6" w:rsidRPr="007F32AC" w:rsidRDefault="006A08CA">
                  <w:pPr>
                    <w:ind w:firstLine="2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Стоимость, в т.ч. НДС 18% </w:t>
                  </w:r>
                  <w:r w:rsidR="00C12B42"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(руб.) </w:t>
                  </w:r>
                </w:p>
              </w:tc>
            </w:tr>
            <w:tr w:rsidR="006A08CA" w:rsidRPr="007F32AC" w:rsidTr="00B71FF5">
              <w:trPr>
                <w:trHeight w:val="465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F32A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651EA6" w:rsidRPr="007F32AC" w:rsidRDefault="006A08CA">
                  <w:pPr>
                    <w:ind w:firstLine="0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Организация выставочного стенда на площади выставки «АТОМЭКС-2012», проходящей в период с 12 по 14 декабря 2012 г. в «Экспоцентр», павильон № 8 Москва, в том числе: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lef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A08CA" w:rsidRPr="007F32AC" w:rsidTr="00B71FF5">
              <w:trPr>
                <w:trHeight w:val="407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color w:val="000000"/>
                    </w:rPr>
                    <w:t>1.1</w:t>
                  </w: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C12B42">
                  <w:pPr>
                    <w:ind w:firstLine="9"/>
                    <w:jc w:val="left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 xml:space="preserve">Обеспечение разработки дизайн проекта выставочного стенда общей площадью 24 кв.м., согласование с Заказчиком и техническими службами выставочного комплекса 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6A08CA" w:rsidP="00DE6B06">
                  <w:pPr>
                    <w:ind w:firstLine="0"/>
                    <w:jc w:val="left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>Н</w:t>
                  </w:r>
                  <w:r w:rsidR="00C12B42" w:rsidRPr="007F32AC">
                    <w:rPr>
                      <w:rFonts w:ascii="Times New Roman" w:hAnsi="Times New Roman" w:cs="Times New Roman"/>
                    </w:rPr>
                    <w:t>е позднее</w:t>
                  </w:r>
                  <w:r w:rsidR="00C12B42" w:rsidRPr="007F32AC">
                    <w:t>,</w:t>
                  </w:r>
                  <w:r w:rsidR="00C12B42" w:rsidRPr="007F32AC">
                    <w:rPr>
                      <w:rFonts w:ascii="Times New Roman" w:hAnsi="Times New Roman" w:cs="Times New Roman"/>
                    </w:rPr>
                    <w:t xml:space="preserve"> чем за 3 недели до открытия выставки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A08CA" w:rsidRPr="007F32AC" w:rsidTr="00B71FF5">
              <w:trPr>
                <w:trHeight w:val="258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color w:val="000000"/>
                    </w:rPr>
                    <w:t>1.2</w:t>
                  </w: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C12B42">
                  <w:pPr>
                    <w:pStyle w:val="affe"/>
                    <w:ind w:left="9"/>
                    <w:jc w:val="left"/>
                    <w:rPr>
                      <w:color w:val="000000"/>
                    </w:rPr>
                  </w:pPr>
                  <w:r w:rsidRPr="007F32AC">
                    <w:rPr>
                      <w:sz w:val="20"/>
                      <w:szCs w:val="20"/>
                    </w:rPr>
                    <w:t xml:space="preserve">Организация производства работ по монтажу, художественному оформлению, размещению выставочного стенда 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6A08CA" w:rsidP="00DE6B06">
                  <w:pPr>
                    <w:ind w:firstLine="0"/>
                    <w:jc w:val="left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>Н</w:t>
                  </w:r>
                  <w:r w:rsidR="00C12B42" w:rsidRPr="007F32AC">
                    <w:rPr>
                      <w:rFonts w:ascii="Times New Roman" w:hAnsi="Times New Roman" w:cs="Times New Roman"/>
                    </w:rPr>
                    <w:t>е позднее 18.00 часов дня, предшествующего дню официального открытия выставки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6A08CA" w:rsidRPr="007F32AC" w:rsidTr="00B71FF5">
              <w:trPr>
                <w:trHeight w:val="495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color w:val="000000"/>
                    </w:rPr>
                    <w:t>1.3</w:t>
                  </w: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C12B42">
                  <w:pPr>
                    <w:spacing w:before="100" w:beforeAutospacing="1" w:after="100" w:afterAutospacing="1"/>
                    <w:ind w:firstLine="9"/>
                    <w:jc w:val="left"/>
                    <w:textAlignment w:val="top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 xml:space="preserve">Предоставление в аренду выставочной мебели и электрики на период прохождения выставки 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34"/>
                    <w:jc w:val="left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>С 08.00 часов 12 декабря 2012 г. до 18.00 часов 14 декабря 2012 г.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6A08CA" w:rsidRPr="007F32AC" w:rsidTr="00B71FF5">
              <w:trPr>
                <w:trHeight w:val="495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C12B4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color w:val="000000"/>
                    </w:rPr>
                    <w:t>1.4</w:t>
                  </w: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C12B42">
                  <w:pPr>
                    <w:spacing w:before="100" w:beforeAutospacing="1" w:after="100" w:afterAutospacing="1"/>
                    <w:ind w:firstLine="9"/>
                    <w:jc w:val="left"/>
                    <w:textAlignment w:val="top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</w:rPr>
                    <w:t xml:space="preserve">Организация производства работ по демонтажу выставочного стенда после завершения выставки 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DE6B06" w:rsidP="00DE6B06">
                  <w:pPr>
                    <w:ind w:firstLine="0"/>
                    <w:jc w:val="left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</w:rPr>
                    <w:t>15 декабря 2012 г.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  <w:tr w:rsidR="006A08CA" w:rsidRPr="007F32AC" w:rsidTr="00B71FF5">
              <w:trPr>
                <w:trHeight w:val="495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</w:tcPr>
                <w:p w:rsidR="00651EA6" w:rsidRPr="007F32AC" w:rsidRDefault="00651EA6">
                  <w:pPr>
                    <w:ind w:firstLine="0"/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411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651EA6" w:rsidRPr="007F32AC" w:rsidRDefault="00C12B42">
                  <w:pPr>
                    <w:spacing w:before="100" w:beforeAutospacing="1" w:after="100" w:afterAutospacing="1"/>
                    <w:ind w:firstLine="34"/>
                    <w:jc w:val="left"/>
                    <w:textAlignment w:val="top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7F32AC"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Итого 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left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651EA6" w:rsidRPr="007F32AC" w:rsidRDefault="00651EA6">
                  <w:pPr>
                    <w:ind w:firstLine="3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</w:p>
              </w:tc>
            </w:tr>
          </w:tbl>
          <w:p w:rsidR="003059DB" w:rsidRPr="007F32AC" w:rsidRDefault="003059DB" w:rsidP="00432A94">
            <w:pPr>
              <w:pStyle w:val="affc"/>
              <w:tabs>
                <w:tab w:val="left" w:pos="6850"/>
              </w:tabs>
              <w:ind w:left="0"/>
              <w:rPr>
                <w:b/>
                <w:bCs/>
              </w:rPr>
            </w:pPr>
          </w:p>
          <w:p w:rsidR="00651EA6" w:rsidRPr="007F32AC" w:rsidRDefault="00651EA6">
            <w:pPr>
              <w:ind w:left="567"/>
              <w:rPr>
                <w:rFonts w:ascii="Times New Roman" w:hAnsi="Times New Roman" w:cs="Times New Roman"/>
              </w:rPr>
            </w:pPr>
          </w:p>
        </w:tc>
      </w:tr>
    </w:tbl>
    <w:p w:rsidR="006A08CA" w:rsidRPr="007F32AC" w:rsidRDefault="006A08CA" w:rsidP="006A08CA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314" w:type="dxa"/>
        <w:tblLook w:val="04A0"/>
      </w:tblPr>
      <w:tblGrid>
        <w:gridCol w:w="5495"/>
        <w:gridCol w:w="4819"/>
      </w:tblGrid>
      <w:tr w:rsidR="007F32AC" w:rsidRPr="007F32AC" w:rsidTr="007F32AC">
        <w:tc>
          <w:tcPr>
            <w:tcW w:w="5495" w:type="dxa"/>
          </w:tcPr>
          <w:p w:rsidR="007F32AC" w:rsidRPr="007F32AC" w:rsidRDefault="007F32AC" w:rsidP="0073222D">
            <w:pPr>
              <w:pStyle w:val="affe"/>
              <w:suppressAutoHyphens/>
              <w:spacing w:after="0"/>
              <w:ind w:left="0"/>
              <w:jc w:val="center"/>
              <w:rPr>
                <w:b/>
                <w:iCs/>
              </w:rPr>
            </w:pPr>
            <w:r w:rsidRPr="007F32AC">
              <w:rPr>
                <w:b/>
              </w:rPr>
              <w:t>ЗАКАЗЧИК:</w:t>
            </w:r>
          </w:p>
        </w:tc>
        <w:tc>
          <w:tcPr>
            <w:tcW w:w="4819" w:type="dxa"/>
          </w:tcPr>
          <w:p w:rsidR="007F32AC" w:rsidRPr="007F32AC" w:rsidRDefault="007F32AC" w:rsidP="0073222D">
            <w:pPr>
              <w:pStyle w:val="affe"/>
              <w:suppressAutoHyphens/>
              <w:spacing w:after="0"/>
              <w:ind w:left="237"/>
              <w:jc w:val="center"/>
              <w:rPr>
                <w:b/>
                <w:iCs/>
              </w:rPr>
            </w:pPr>
            <w:r w:rsidRPr="007F32AC">
              <w:rPr>
                <w:rFonts w:eastAsiaTheme="minorHAnsi"/>
                <w:b/>
                <w:lang w:eastAsia="en-US"/>
              </w:rPr>
              <w:t>ИСПОЛНИТЕЛЬ</w:t>
            </w:r>
            <w:r w:rsidRPr="007F32AC">
              <w:rPr>
                <w:b/>
                <w:iCs/>
              </w:rPr>
              <w:t>:</w:t>
            </w:r>
          </w:p>
        </w:tc>
      </w:tr>
      <w:tr w:rsidR="007F32AC" w:rsidRPr="007F32AC" w:rsidTr="007F32AC">
        <w:tc>
          <w:tcPr>
            <w:tcW w:w="5495" w:type="dxa"/>
          </w:tcPr>
          <w:p w:rsidR="007F32AC" w:rsidRPr="007F32AC" w:rsidRDefault="007F32AC" w:rsidP="0073222D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2AC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  <w:tc>
          <w:tcPr>
            <w:tcW w:w="4819" w:type="dxa"/>
          </w:tcPr>
          <w:p w:rsidR="007F32AC" w:rsidRPr="007F32AC" w:rsidRDefault="007F32AC" w:rsidP="0073222D">
            <w:pPr>
              <w:pStyle w:val="affe"/>
              <w:suppressAutoHyphens/>
              <w:spacing w:after="0"/>
              <w:ind w:left="237"/>
              <w:jc w:val="center"/>
              <w:rPr>
                <w:iCs/>
              </w:rPr>
            </w:pPr>
          </w:p>
        </w:tc>
      </w:tr>
      <w:tr w:rsidR="007F32AC" w:rsidRPr="007F32AC" w:rsidTr="007F32AC">
        <w:tc>
          <w:tcPr>
            <w:tcW w:w="5495" w:type="dxa"/>
          </w:tcPr>
          <w:p w:rsidR="007F32AC" w:rsidRPr="007F32AC" w:rsidRDefault="007F32AC" w:rsidP="0073222D">
            <w:pPr>
              <w:pStyle w:val="1-3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7F32AC" w:rsidRPr="007F32AC" w:rsidRDefault="007F32AC" w:rsidP="0073222D">
            <w:pPr>
              <w:pStyle w:val="affe"/>
              <w:suppressAutoHyphens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819" w:type="dxa"/>
          </w:tcPr>
          <w:p w:rsidR="007F32AC" w:rsidRPr="007F32AC" w:rsidRDefault="007F32AC" w:rsidP="0073222D">
            <w:pPr>
              <w:suppressAutoHyphens/>
              <w:ind w:left="237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7F32AC" w:rsidRPr="007F32AC" w:rsidTr="007F32AC">
        <w:tc>
          <w:tcPr>
            <w:tcW w:w="5495" w:type="dxa"/>
          </w:tcPr>
          <w:p w:rsidR="007F32AC" w:rsidRPr="007F32AC" w:rsidRDefault="007F32AC" w:rsidP="0073222D">
            <w:pPr>
              <w:pStyle w:val="1-3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 xml:space="preserve">_____________________   </w:t>
            </w:r>
            <w:r w:rsidRPr="007F32AC">
              <w:rPr>
                <w:rFonts w:ascii="Times New Roman" w:hAnsi="Times New Roman"/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819" w:type="dxa"/>
          </w:tcPr>
          <w:p w:rsidR="007F32AC" w:rsidRPr="007F32AC" w:rsidRDefault="007F32AC" w:rsidP="0073222D">
            <w:pPr>
              <w:pStyle w:val="1-3"/>
              <w:suppressAutoHyphens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7F32AC" w:rsidRPr="007F32AC" w:rsidRDefault="007F32AC" w:rsidP="006A08CA">
      <w:pPr>
        <w:rPr>
          <w:rFonts w:ascii="Times New Roman" w:hAnsi="Times New Roman" w:cs="Times New Roman"/>
          <w:sz w:val="22"/>
          <w:szCs w:val="22"/>
        </w:rPr>
      </w:pPr>
    </w:p>
    <w:p w:rsidR="008D2CFD" w:rsidRDefault="008D2CFD" w:rsidP="008D2CFD">
      <w:pPr>
        <w:pStyle w:val="6"/>
        <w:pageBreakBefore/>
        <w:spacing w:before="0"/>
        <w:jc w:val="right"/>
        <w:rPr>
          <w:rFonts w:ascii="Times New Roman" w:hAnsi="Times New Roman" w:cs="Times New Roman"/>
          <w:i w:val="0"/>
          <w:color w:val="auto"/>
        </w:rPr>
      </w:pPr>
      <w:bookmarkStart w:id="3" w:name="_Toc324859695"/>
      <w:r w:rsidRPr="007F32AC">
        <w:rPr>
          <w:rFonts w:ascii="Times New Roman" w:hAnsi="Times New Roman" w:cs="Times New Roman"/>
          <w:i w:val="0"/>
          <w:color w:val="auto"/>
        </w:rPr>
        <w:t>Приложение № 3</w:t>
      </w:r>
    </w:p>
    <w:p w:rsidR="008D2CFD" w:rsidRDefault="008D2CFD" w:rsidP="008D2CFD">
      <w:pPr>
        <w:pStyle w:val="6"/>
        <w:keepNext w:val="0"/>
        <w:keepLines w:val="0"/>
        <w:spacing w:before="0"/>
        <w:jc w:val="right"/>
        <w:rPr>
          <w:rFonts w:ascii="Times New Roman" w:hAnsi="Times New Roman" w:cs="Times New Roman"/>
          <w:i w:val="0"/>
          <w:color w:val="auto"/>
        </w:rPr>
      </w:pPr>
      <w:r w:rsidRPr="008D2CFD">
        <w:rPr>
          <w:rFonts w:ascii="Times New Roman" w:hAnsi="Times New Roman" w:cs="Times New Roman"/>
          <w:i w:val="0"/>
          <w:color w:val="auto"/>
        </w:rPr>
        <w:t xml:space="preserve">к Договору № ____________ </w:t>
      </w:r>
      <w:r w:rsidRPr="008D2CFD">
        <w:rPr>
          <w:rFonts w:ascii="Times New Roman" w:eastAsia="Calibri" w:hAnsi="Times New Roman" w:cs="Times New Roman"/>
          <w:i w:val="0"/>
          <w:color w:val="auto"/>
          <w:lang w:eastAsia="en-US"/>
        </w:rPr>
        <w:t xml:space="preserve">от </w:t>
      </w:r>
      <w:r w:rsidRPr="008D2CFD">
        <w:rPr>
          <w:rFonts w:ascii="Times New Roman" w:hAnsi="Times New Roman" w:cs="Times New Roman"/>
          <w:i w:val="0"/>
          <w:color w:val="auto"/>
        </w:rPr>
        <w:t>«____»____________2012 г.</w:t>
      </w:r>
    </w:p>
    <w:p w:rsidR="008D2CFD" w:rsidRDefault="008D2CFD" w:rsidP="008D2CFD"/>
    <w:p w:rsidR="008D2CFD" w:rsidRPr="00C0662C" w:rsidRDefault="007C1217" w:rsidP="008D2CFD">
      <w:pPr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C1217">
        <w:rPr>
          <w:rFonts w:ascii="Times New Roman" w:hAnsi="Times New Roman" w:cs="Times New Roman"/>
          <w:b/>
          <w:caps/>
          <w:sz w:val="24"/>
          <w:szCs w:val="24"/>
        </w:rPr>
        <w:t>Техническое задание</w:t>
      </w:r>
    </w:p>
    <w:p w:rsidR="00743FDE" w:rsidRPr="00C0662C" w:rsidRDefault="007C1217" w:rsidP="00743F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217">
        <w:rPr>
          <w:rFonts w:ascii="Times New Roman" w:hAnsi="Times New Roman" w:cs="Times New Roman"/>
          <w:b/>
          <w:iCs/>
          <w:sz w:val="24"/>
          <w:szCs w:val="24"/>
        </w:rPr>
        <w:t xml:space="preserve">на оказание услуг </w:t>
      </w:r>
      <w:r w:rsidRPr="007C1217">
        <w:rPr>
          <w:rFonts w:ascii="Times New Roman" w:hAnsi="Times New Roman" w:cs="Times New Roman"/>
          <w:b/>
          <w:sz w:val="24"/>
          <w:szCs w:val="24"/>
        </w:rPr>
        <w:t>по организации выставочного стенда ОАО «Головной институт «ВНИПИЭТ» на выставке «АТОМЭКС-2012»</w:t>
      </w:r>
    </w:p>
    <w:p w:rsidR="00743FDE" w:rsidRDefault="007C1217" w:rsidP="00743FDE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217">
        <w:rPr>
          <w:rFonts w:ascii="Times New Roman" w:hAnsi="Times New Roman" w:cs="Times New Roman"/>
          <w:b/>
          <w:sz w:val="24"/>
          <w:szCs w:val="24"/>
        </w:rPr>
        <w:t>12 - 14 декабря 2012г., «Экспоцентр», павильон № 8, Москва.</w:t>
      </w:r>
    </w:p>
    <w:p w:rsidR="009B1A32" w:rsidRPr="00C0662C" w:rsidRDefault="009B1A32" w:rsidP="00743FDE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A32" w:rsidRPr="009B1A32" w:rsidRDefault="009B1A32" w:rsidP="009B1A32">
      <w:pPr>
        <w:widowControl/>
        <w:numPr>
          <w:ilvl w:val="0"/>
          <w:numId w:val="24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9B1A32">
        <w:rPr>
          <w:rFonts w:ascii="Times New Roman" w:hAnsi="Times New Roman" w:cs="Times New Roman"/>
          <w:b/>
          <w:sz w:val="24"/>
          <w:szCs w:val="24"/>
        </w:rPr>
        <w:t xml:space="preserve">Основные требования к оказанию услуг: </w:t>
      </w:r>
    </w:p>
    <w:p w:rsidR="009B1A32" w:rsidRPr="009B1A32" w:rsidRDefault="009B1A32" w:rsidP="009B1A32">
      <w:pPr>
        <w:widowControl/>
        <w:numPr>
          <w:ilvl w:val="0"/>
          <w:numId w:val="20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разработка единого концептуального решения и тематического содержания выставочной экспозиции;</w:t>
      </w:r>
    </w:p>
    <w:p w:rsidR="009B1A32" w:rsidRPr="009B1A32" w:rsidRDefault="009B1A32" w:rsidP="009B1A32">
      <w:pPr>
        <w:widowControl/>
        <w:numPr>
          <w:ilvl w:val="0"/>
          <w:numId w:val="20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аренда нестандартных эксклюзивных выставочных конструкций, нестандартных элементов конструкций;</w:t>
      </w:r>
    </w:p>
    <w:p w:rsidR="009B1A32" w:rsidRPr="009B1A32" w:rsidRDefault="009B1A32" w:rsidP="009B1A32">
      <w:pPr>
        <w:widowControl/>
        <w:numPr>
          <w:ilvl w:val="0"/>
          <w:numId w:val="20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 xml:space="preserve">художественно-оформительские услуги по изготовлению панно и прочих информационно-декоративных элементов стенда. </w:t>
      </w:r>
    </w:p>
    <w:p w:rsidR="009B1A32" w:rsidRPr="009B1A32" w:rsidRDefault="009B1A32" w:rsidP="009B1A32">
      <w:pPr>
        <w:widowControl/>
        <w:numPr>
          <w:ilvl w:val="0"/>
          <w:numId w:val="20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предоставление в аренду выставочного оборудования, включая мебель и специальное выставочное оборудование, аудио и видео технику.</w:t>
      </w:r>
    </w:p>
    <w:p w:rsidR="009B1A32" w:rsidRPr="009B1A32" w:rsidRDefault="009B1A32" w:rsidP="009B1A32">
      <w:pPr>
        <w:widowControl/>
        <w:numPr>
          <w:ilvl w:val="0"/>
          <w:numId w:val="24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9B1A32">
        <w:rPr>
          <w:rFonts w:ascii="Times New Roman" w:hAnsi="Times New Roman" w:cs="Times New Roman"/>
          <w:b/>
          <w:sz w:val="24"/>
          <w:szCs w:val="24"/>
        </w:rPr>
        <w:t>Выставочные стенды должны: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эксклюзивную застройку с использованием современных, качественных строительных материалов премиум класса;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подвесные конструкции (по согласованию с Заказчиком согласно утвержденному дизайн-проекту) – не менее 1 шт.;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подиум (по согласованию с Заказчиком согласно утвержденному дизайн-проекту) – не менее 1 шт.;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объемный элемент логотипа – не менее 1 шт.;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флористическое оформление;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подиум под флористическое оформление;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 xml:space="preserve">иметь информационную стойку с подсветкой не менее 1 шт.; 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светящиеся короба (по согласованию с Заказчиком согласно утвержденному дизайн-проекту) – не менее 2 шт.;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устройства освещений закрытых и внешних помещений;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иметь мультимедийное оборудование (видео-стена/плазменные панели, ноутбуки), расположенные согласно утвержденному дизайн-проекту – не менее 1 шт.;</w:t>
      </w:r>
    </w:p>
    <w:p w:rsidR="009B1A32" w:rsidRPr="009B1A32" w:rsidRDefault="009B1A32" w:rsidP="009B1A32">
      <w:pPr>
        <w:widowControl/>
        <w:numPr>
          <w:ilvl w:val="0"/>
          <w:numId w:val="18"/>
        </w:numPr>
        <w:tabs>
          <w:tab w:val="clear" w:pos="144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включать в себя зонированное пространство для работы на стенде 2-3 человек (</w:t>
      </w:r>
      <w:r w:rsidRPr="009B1A32">
        <w:rPr>
          <w:rFonts w:ascii="Times New Roman" w:hAnsi="Times New Roman" w:cs="Times New Roman"/>
          <w:sz w:val="24"/>
          <w:szCs w:val="24"/>
          <w:lang w:val="en-US"/>
        </w:rPr>
        <w:t>reception</w:t>
      </w:r>
      <w:r w:rsidRPr="009B1A32">
        <w:rPr>
          <w:rFonts w:ascii="Times New Roman" w:hAnsi="Times New Roman" w:cs="Times New Roman"/>
          <w:sz w:val="24"/>
          <w:szCs w:val="24"/>
        </w:rPr>
        <w:t xml:space="preserve">, открытая и закрытая переговорная, складское пространство, 1 или 2-х этажное исполнение стенда, декорирование всего пространства согласно единой стилистике, презентационная зона). 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48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быть изготовлены по индивидуальному проекту;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быть выполнены в соответствии с фирменным стилем ОАО «Головной институт «ВНИПИЭТ» и Госкорпорации «Росатом»;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отражать основные тенденции развития Общества, его перспективные проекты и разработки, демонстрировать достижения;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 xml:space="preserve">обеспечивать возможность демонстрации имиджевых и информационных панно; 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обеспечивать возможность организации открытых и закрытых переговоров представителей ОАО «Головной институт «ВНИПИЭТ» и других участников выставки;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обеспечивать хранение полиграфической и сувенирной продукции;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обеспечивать возможность демонстрации видео материалов Заказчика;</w:t>
      </w:r>
    </w:p>
    <w:p w:rsidR="009B1A32" w:rsidRPr="009B1A32" w:rsidRDefault="009B1A32" w:rsidP="009B1A32">
      <w:pPr>
        <w:widowControl/>
        <w:numPr>
          <w:ilvl w:val="0"/>
          <w:numId w:val="19"/>
        </w:numPr>
        <w:tabs>
          <w:tab w:val="clear" w:pos="1440"/>
          <w:tab w:val="num" w:pos="0"/>
          <w:tab w:val="num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соответствовать требованиям организаторов выставок и требованиям площадок, на которых проводятся выставочные мероприятия.</w:t>
      </w:r>
    </w:p>
    <w:p w:rsidR="009B1A32" w:rsidRPr="009B1A32" w:rsidRDefault="009B1A32" w:rsidP="009B1A32">
      <w:pPr>
        <w:widowControl/>
        <w:numPr>
          <w:ilvl w:val="0"/>
          <w:numId w:val="24"/>
        </w:numPr>
        <w:tabs>
          <w:tab w:val="left" w:pos="1134"/>
        </w:tabs>
        <w:autoSpaceDE/>
        <w:autoSpaceDN/>
        <w:adjustRightInd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9B1A32">
        <w:rPr>
          <w:rFonts w:ascii="Times New Roman" w:hAnsi="Times New Roman" w:cs="Times New Roman"/>
          <w:b/>
          <w:sz w:val="24"/>
          <w:szCs w:val="24"/>
        </w:rPr>
        <w:t>Исполнитель должен обеспечить: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электроразводку и подключение всех электро и свето приборов и оборудования на стенде;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транспортировку, сборку, разборку и утилизацию стендовых конструкций;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оформление документов и аккредитацию в выставочном центре;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устройство и организацию точек подвеса;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уборку на стенде в период проведения выставочного мероприятия;</w:t>
      </w:r>
    </w:p>
    <w:p w:rsidR="009B1A32" w:rsidRPr="009B1A32" w:rsidRDefault="009B1A32" w:rsidP="009B1A32">
      <w:pPr>
        <w:widowControl/>
        <w:numPr>
          <w:ilvl w:val="0"/>
          <w:numId w:val="21"/>
        </w:numPr>
        <w:tabs>
          <w:tab w:val="clear" w:pos="1515"/>
          <w:tab w:val="left" w:pos="993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выставочную мебель согласно утвержденному дизайн-проекту в количестве:</w:t>
      </w: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80"/>
        <w:gridCol w:w="2269"/>
      </w:tblGrid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Стеллажи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2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Кулер, 4 бутылки воды, пласт. стаканы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1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Стойка для литературы, прозрачное оргстекло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3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Стол круглый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2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8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 xml:space="preserve">Стул барный 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2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Стол переговорный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1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Стул-кресло переговорное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4 шт.</w:t>
            </w: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Оргтехника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B1A32" w:rsidRPr="009B1A32" w:rsidTr="009B1A32">
        <w:tc>
          <w:tcPr>
            <w:tcW w:w="8080" w:type="dxa"/>
            <w:vAlign w:val="bottom"/>
          </w:tcPr>
          <w:p w:rsidR="009B1A32" w:rsidRPr="009B1A32" w:rsidRDefault="009B1A32" w:rsidP="009B1A3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Подключение плазменного экрана 42" +ДВД – с предоставлением экрана и ДВД</w:t>
            </w:r>
          </w:p>
        </w:tc>
        <w:tc>
          <w:tcPr>
            <w:tcW w:w="2269" w:type="dxa"/>
          </w:tcPr>
          <w:p w:rsidR="009B1A32" w:rsidRPr="009B1A32" w:rsidRDefault="009B1A32" w:rsidP="009B1A32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B1A32">
              <w:rPr>
                <w:rFonts w:ascii="Times New Roman" w:hAnsi="Times New Roman" w:cs="Times New Roman"/>
                <w:sz w:val="24"/>
                <w:szCs w:val="24"/>
              </w:rPr>
              <w:t>Не менее 1 шт.</w:t>
            </w:r>
          </w:p>
        </w:tc>
      </w:tr>
    </w:tbl>
    <w:p w:rsidR="009B1A32" w:rsidRPr="009B1A32" w:rsidRDefault="009B1A32" w:rsidP="009B1A32">
      <w:pPr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 xml:space="preserve">Информационные тематические панно и контент должны быть подготовлены в соответствии с фирменным стилем ОАО «Головной институт «ВНИПИЭТ» и Госкорпорации «Росатом». По содержательному характеру экспозиция, в целом, должна давать представление роли ОАО «Головной институт «ВНИПИЭТ» в российской атомной отрасли, перспективах развития, отражать реализуемые проекты. </w:t>
      </w:r>
    </w:p>
    <w:p w:rsidR="009B1A32" w:rsidRPr="009B1A32" w:rsidRDefault="009B1A32" w:rsidP="009B1A32">
      <w:pPr>
        <w:rPr>
          <w:rFonts w:ascii="Times New Roman" w:hAnsi="Times New Roman" w:cs="Times New Roman"/>
          <w:sz w:val="24"/>
          <w:szCs w:val="24"/>
        </w:rPr>
      </w:pPr>
      <w:r w:rsidRPr="009B1A32">
        <w:rPr>
          <w:rFonts w:ascii="Times New Roman" w:hAnsi="Times New Roman" w:cs="Times New Roman"/>
          <w:sz w:val="24"/>
          <w:szCs w:val="24"/>
        </w:rPr>
        <w:t>Информационные материалы (информационные панно в количестве,  согласованном с Заказчиком и размещаемым на площадке выставки), размещаемые на стендах должны быть согласованы с ОАО «Головной институт «ВНИПИЭТ» и не должны содержать сведения, составляющие государственную тайну, относится к результатам интеллектуальной деятельности ОАО «Головной институт «ВНИПИЭТ», содержать информацию конфиденциального характера, в том числе составляющую коммерческую тайну ОАО «Головной институт «ВНИПИЭТ», содержать информацию, описывающую научно-технические достижения, которые могут составить предмет изобретения, а также иную информацию, являющуюся служебной информацией ограниченного распространения.</w:t>
      </w:r>
    </w:p>
    <w:p w:rsidR="00DE6B06" w:rsidRPr="009B1A32" w:rsidRDefault="007C1217" w:rsidP="009B1A32">
      <w:pPr>
        <w:pStyle w:val="affe"/>
        <w:numPr>
          <w:ilvl w:val="0"/>
          <w:numId w:val="24"/>
        </w:numPr>
        <w:tabs>
          <w:tab w:val="left" w:pos="1134"/>
        </w:tabs>
        <w:ind w:left="0" w:firstLine="709"/>
        <w:rPr>
          <w:b/>
        </w:rPr>
      </w:pPr>
      <w:r w:rsidRPr="009B1A32">
        <w:rPr>
          <w:b/>
        </w:rPr>
        <w:t>Схема выставки.</w:t>
      </w:r>
    </w:p>
    <w:p w:rsidR="00DE6B06" w:rsidRPr="00DE6B06" w:rsidRDefault="00DE6B06" w:rsidP="00DE6B06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  <w:b/>
          <w:sz w:val="26"/>
          <w:szCs w:val="26"/>
        </w:rPr>
      </w:pPr>
    </w:p>
    <w:p w:rsidR="00DE6B06" w:rsidRPr="00DE6B06" w:rsidRDefault="00DE6B06" w:rsidP="00DE6B06">
      <w:pPr>
        <w:ind w:firstLine="0"/>
        <w:rPr>
          <w:rFonts w:ascii="Times New Roman" w:hAnsi="Times New Roman" w:cs="Times New Roman"/>
          <w:sz w:val="26"/>
          <w:szCs w:val="26"/>
        </w:rPr>
      </w:pPr>
      <w:r w:rsidRPr="00DE6B0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313511" cy="4391902"/>
            <wp:effectExtent l="19050" t="0" r="0" b="0"/>
            <wp:docPr id="4" name="Рисунок 4" descr="D:\Документы\_ЗАКУПКИ\Запрос предложений\12-564-733_ЗП_ВыставкаСтенд\ПлощадкаВыстав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_ЗАКУПКИ\Запрос предложений\12-564-733_ЗП_ВыставкаСтенд\ПлощадкаВыставк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447" cy="439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06" w:rsidRPr="00DE6B06" w:rsidRDefault="00DE6B06" w:rsidP="009B1A32">
      <w:pPr>
        <w:pageBreakBefore/>
        <w:widowControl/>
        <w:numPr>
          <w:ilvl w:val="0"/>
          <w:numId w:val="24"/>
        </w:numPr>
        <w:tabs>
          <w:tab w:val="left" w:pos="1134"/>
        </w:tabs>
        <w:autoSpaceDE/>
        <w:autoSpaceDN/>
        <w:adjustRightInd/>
        <w:ind w:left="0" w:firstLine="709"/>
        <w:jc w:val="left"/>
        <w:rPr>
          <w:rFonts w:ascii="Times New Roman" w:hAnsi="Times New Roman" w:cs="Times New Roman"/>
          <w:b/>
          <w:sz w:val="26"/>
          <w:szCs w:val="26"/>
        </w:rPr>
      </w:pPr>
      <w:r w:rsidRPr="00DE6B06">
        <w:rPr>
          <w:rFonts w:ascii="Times New Roman" w:hAnsi="Times New Roman" w:cs="Times New Roman"/>
          <w:b/>
          <w:sz w:val="26"/>
          <w:szCs w:val="26"/>
        </w:rPr>
        <w:t>Требования по исполнению фирменного стиля Заказчика:</w:t>
      </w:r>
    </w:p>
    <w:p w:rsidR="00DE6B06" w:rsidRPr="00DE6B06" w:rsidRDefault="00DE6B06" w:rsidP="00DE6B06">
      <w:pPr>
        <w:rPr>
          <w:rFonts w:ascii="Times New Roman" w:hAnsi="Times New Roman" w:cs="Times New Roman"/>
          <w:sz w:val="26"/>
          <w:szCs w:val="26"/>
        </w:rPr>
      </w:pPr>
    </w:p>
    <w:p w:rsidR="00DE6B06" w:rsidRPr="00DE6B06" w:rsidRDefault="00DE6B06" w:rsidP="007C495C">
      <w:pPr>
        <w:ind w:firstLine="0"/>
        <w:rPr>
          <w:rFonts w:ascii="Times New Roman" w:hAnsi="Times New Roman" w:cs="Times New Roman"/>
          <w:sz w:val="26"/>
          <w:szCs w:val="26"/>
        </w:rPr>
      </w:pPr>
      <w:r w:rsidRPr="00DE6B0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591175" cy="9210040"/>
            <wp:effectExtent l="19050" t="0" r="9525" b="0"/>
            <wp:docPr id="1" name="Рисунок 1" descr="ТребЗнак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ебЗнак_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669" t="9572" r="12547" b="1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921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06" w:rsidRPr="00DE6B06" w:rsidRDefault="00DE6B06" w:rsidP="00DE6B06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DE6B06" w:rsidRPr="00DE6B06" w:rsidRDefault="00DE6B06" w:rsidP="00DE6B06">
      <w:pPr>
        <w:rPr>
          <w:rFonts w:ascii="Times New Roman" w:hAnsi="Times New Roman" w:cs="Times New Roman"/>
          <w:sz w:val="26"/>
          <w:szCs w:val="26"/>
        </w:rPr>
      </w:pPr>
    </w:p>
    <w:p w:rsidR="00DE6B06" w:rsidRPr="00DE6B06" w:rsidRDefault="00DE6B06" w:rsidP="007C495C">
      <w:pPr>
        <w:ind w:firstLine="0"/>
        <w:rPr>
          <w:rFonts w:ascii="Times New Roman" w:hAnsi="Times New Roman" w:cs="Times New Roman"/>
          <w:sz w:val="26"/>
          <w:szCs w:val="26"/>
        </w:rPr>
      </w:pPr>
      <w:r w:rsidRPr="00DE6B0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012815" cy="9590405"/>
            <wp:effectExtent l="19050" t="0" r="6985" b="0"/>
            <wp:docPr id="2" name="Рисунок 2" descr="ТребЗнак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ребЗнак_0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74" t="7454" r="6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959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06" w:rsidRPr="00DE6B06" w:rsidRDefault="00DE6B06" w:rsidP="007C495C">
      <w:pPr>
        <w:ind w:firstLine="0"/>
        <w:rPr>
          <w:rFonts w:ascii="Times New Roman" w:hAnsi="Times New Roman" w:cs="Times New Roman"/>
          <w:sz w:val="26"/>
          <w:szCs w:val="26"/>
        </w:rPr>
      </w:pPr>
      <w:r w:rsidRPr="00DE6B0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648010" cy="8467725"/>
            <wp:effectExtent l="19050" t="0" r="0" b="0"/>
            <wp:docPr id="3" name="Рисунок 3" descr="ТребЗнак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ребЗнак_0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792" t="6830" r="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99" cy="84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BF1" w:rsidRPr="00DE6B06" w:rsidRDefault="00E00BF1" w:rsidP="008D2CFD">
      <w:pPr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Look w:val="04A0"/>
      </w:tblPr>
      <w:tblGrid>
        <w:gridCol w:w="5495"/>
        <w:gridCol w:w="4819"/>
      </w:tblGrid>
      <w:tr w:rsidR="008D2CFD" w:rsidRPr="00DE6B06" w:rsidTr="0073222D">
        <w:tc>
          <w:tcPr>
            <w:tcW w:w="5495" w:type="dxa"/>
          </w:tcPr>
          <w:p w:rsidR="003837B0" w:rsidRDefault="008D2CFD">
            <w:pPr>
              <w:pStyle w:val="affe"/>
              <w:suppressAutoHyphens/>
              <w:spacing w:after="0"/>
              <w:ind w:left="0"/>
              <w:jc w:val="left"/>
              <w:rPr>
                <w:b/>
                <w:bCs/>
                <w:i/>
                <w:iCs/>
                <w:kern w:val="32"/>
              </w:rPr>
            </w:pPr>
            <w:r w:rsidRPr="00DE6B06">
              <w:rPr>
                <w:b/>
              </w:rPr>
              <w:t>ЗАКАЗЧИК:</w:t>
            </w:r>
          </w:p>
        </w:tc>
        <w:tc>
          <w:tcPr>
            <w:tcW w:w="4819" w:type="dxa"/>
          </w:tcPr>
          <w:p w:rsidR="003837B0" w:rsidRDefault="008D2CFD">
            <w:pPr>
              <w:pStyle w:val="affe"/>
              <w:suppressAutoHyphens/>
              <w:spacing w:after="0"/>
              <w:ind w:left="237" w:right="175"/>
              <w:jc w:val="left"/>
              <w:rPr>
                <w:b/>
                <w:bCs/>
                <w:i/>
                <w:iCs/>
                <w:kern w:val="32"/>
              </w:rPr>
            </w:pPr>
            <w:r w:rsidRPr="00DE6B06">
              <w:rPr>
                <w:rFonts w:eastAsiaTheme="minorHAnsi"/>
                <w:b/>
                <w:lang w:eastAsia="en-US"/>
              </w:rPr>
              <w:t>ИСПОЛНИТЕЛЬ</w:t>
            </w:r>
            <w:r w:rsidRPr="00DE6B06">
              <w:rPr>
                <w:b/>
                <w:iCs/>
              </w:rPr>
              <w:t>:</w:t>
            </w:r>
          </w:p>
        </w:tc>
      </w:tr>
      <w:tr w:rsidR="008D2CFD" w:rsidRPr="00DE6B06" w:rsidTr="0073222D">
        <w:tc>
          <w:tcPr>
            <w:tcW w:w="5495" w:type="dxa"/>
          </w:tcPr>
          <w:p w:rsidR="003837B0" w:rsidRDefault="008D2CFD">
            <w:pPr>
              <w:suppressAutoHyphens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kern w:val="32"/>
                <w:sz w:val="24"/>
                <w:szCs w:val="24"/>
              </w:rPr>
            </w:pPr>
            <w:r w:rsidRPr="00DE6B06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  <w:tc>
          <w:tcPr>
            <w:tcW w:w="4819" w:type="dxa"/>
          </w:tcPr>
          <w:p w:rsidR="003837B0" w:rsidRDefault="003837B0">
            <w:pPr>
              <w:pStyle w:val="affe"/>
              <w:suppressAutoHyphens/>
              <w:spacing w:after="0"/>
              <w:ind w:left="237" w:right="175"/>
              <w:jc w:val="left"/>
              <w:rPr>
                <w:iCs/>
              </w:rPr>
            </w:pPr>
          </w:p>
        </w:tc>
      </w:tr>
      <w:tr w:rsidR="008D2CFD" w:rsidRPr="007F32AC" w:rsidTr="0073222D">
        <w:tc>
          <w:tcPr>
            <w:tcW w:w="5495" w:type="dxa"/>
          </w:tcPr>
          <w:p w:rsidR="003837B0" w:rsidRDefault="008D2CFD">
            <w:pPr>
              <w:pStyle w:val="1-3"/>
              <w:suppressAutoHyphens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837B0" w:rsidRDefault="003837B0">
            <w:pPr>
              <w:pStyle w:val="affe"/>
              <w:suppressAutoHyphens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819" w:type="dxa"/>
          </w:tcPr>
          <w:p w:rsidR="003837B0" w:rsidRDefault="003837B0">
            <w:pPr>
              <w:suppressAutoHyphens/>
              <w:ind w:left="237" w:right="175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8D2CFD" w:rsidRPr="007F32AC" w:rsidTr="0073222D">
        <w:tc>
          <w:tcPr>
            <w:tcW w:w="5495" w:type="dxa"/>
          </w:tcPr>
          <w:p w:rsidR="003837B0" w:rsidRDefault="008D2CFD">
            <w:pPr>
              <w:pStyle w:val="1-3"/>
              <w:suppressAutoHyphens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 xml:space="preserve">_____________________   </w:t>
            </w:r>
            <w:r w:rsidRPr="007F32AC">
              <w:rPr>
                <w:rFonts w:ascii="Times New Roman" w:hAnsi="Times New Roman"/>
                <w:bCs/>
                <w:color w:val="000000"/>
                <w:szCs w:val="24"/>
              </w:rPr>
              <w:t>С.А. Петров</w:t>
            </w:r>
          </w:p>
        </w:tc>
        <w:tc>
          <w:tcPr>
            <w:tcW w:w="4819" w:type="dxa"/>
          </w:tcPr>
          <w:p w:rsidR="003837B0" w:rsidRDefault="008D2CFD">
            <w:pPr>
              <w:pStyle w:val="1-3"/>
              <w:suppressAutoHyphens/>
              <w:spacing w:after="0" w:line="240" w:lineRule="auto"/>
              <w:ind w:left="237" w:right="175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7F32AC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D2CFD" w:rsidRPr="008D2CFD" w:rsidRDefault="008D2CFD" w:rsidP="008D2CFD">
      <w:pPr>
        <w:ind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7F32AC" w:rsidRPr="007F32AC" w:rsidRDefault="007F32AC" w:rsidP="007F32AC">
      <w:pPr>
        <w:pStyle w:val="6"/>
        <w:pageBreakBefore/>
        <w:spacing w:before="0"/>
        <w:jc w:val="right"/>
        <w:rPr>
          <w:rFonts w:ascii="Times New Roman" w:hAnsi="Times New Roman" w:cs="Times New Roman"/>
          <w:b/>
          <w:i w:val="0"/>
          <w:color w:val="auto"/>
        </w:rPr>
      </w:pPr>
      <w:r w:rsidRPr="007F32AC">
        <w:rPr>
          <w:rFonts w:ascii="Times New Roman" w:hAnsi="Times New Roman" w:cs="Times New Roman"/>
          <w:i w:val="0"/>
          <w:color w:val="auto"/>
        </w:rPr>
        <w:t>Приложение № 3</w:t>
      </w:r>
      <w:bookmarkEnd w:id="3"/>
    </w:p>
    <w:p w:rsidR="007F32AC" w:rsidRPr="007F32AC" w:rsidRDefault="007F32AC" w:rsidP="007F32AC">
      <w:pPr>
        <w:suppressAutoHyphens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F32AC">
        <w:rPr>
          <w:rFonts w:ascii="Times New Roman" w:hAnsi="Times New Roman" w:cs="Times New Roman"/>
        </w:rPr>
        <w:t xml:space="preserve">к Договору № ____________ </w:t>
      </w:r>
      <w:r w:rsidRPr="007F32AC">
        <w:rPr>
          <w:rFonts w:ascii="Times New Roman" w:eastAsia="Calibri" w:hAnsi="Times New Roman" w:cs="Times New Roman"/>
          <w:lang w:eastAsia="en-US"/>
        </w:rPr>
        <w:t xml:space="preserve">от </w:t>
      </w:r>
      <w:r w:rsidRPr="007F32AC">
        <w:rPr>
          <w:rFonts w:ascii="Times New Roman" w:hAnsi="Times New Roman" w:cs="Times New Roman"/>
        </w:rPr>
        <w:t>«____»____________2012 г.</w:t>
      </w:r>
    </w:p>
    <w:p w:rsidR="007F32AC" w:rsidRPr="00605F58" w:rsidRDefault="007F32AC" w:rsidP="007F32AC">
      <w:pPr>
        <w:suppressAutoHyphens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05F58" w:rsidRPr="00605F58" w:rsidRDefault="00605F58" w:rsidP="00605F58">
      <w:pPr>
        <w:shd w:val="clear" w:color="auto" w:fill="FFFFFF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F58">
        <w:rPr>
          <w:rFonts w:ascii="Times New Roman" w:hAnsi="Times New Roman" w:cs="Times New Roman"/>
          <w:sz w:val="24"/>
          <w:szCs w:val="24"/>
        </w:rPr>
        <w:t xml:space="preserve">      </w:t>
      </w:r>
      <w:r w:rsidRPr="00605F58">
        <w:rPr>
          <w:rFonts w:ascii="Times New Roman" w:hAnsi="Times New Roman" w:cs="Times New Roman"/>
          <w:b/>
          <w:sz w:val="24"/>
          <w:szCs w:val="24"/>
        </w:rPr>
        <w:t>Условия предоставления сведений о контрагенте (далее – Условия)</w:t>
      </w:r>
    </w:p>
    <w:p w:rsidR="00605F58" w:rsidRPr="00605F58" w:rsidRDefault="00605F58" w:rsidP="00605F58">
      <w:pPr>
        <w:shd w:val="clear" w:color="auto" w:fill="FFFFFF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uppressAutoHyphens/>
        <w:spacing w:after="0"/>
        <w:ind w:left="0" w:firstLine="720"/>
      </w:pPr>
      <w:r w:rsidRPr="007C1217">
        <w:rPr>
          <w:rFonts w:eastAsiaTheme="minorHAnsi"/>
          <w:lang w:eastAsia="en-US"/>
        </w:rPr>
        <w:t>ИСПОЛНИТЕЛЬ</w:t>
      </w:r>
      <w:r>
        <w:t xml:space="preserve"> предоставляет </w:t>
      </w:r>
      <w:r w:rsidRPr="007C1217">
        <w:rPr>
          <w:caps/>
        </w:rPr>
        <w:t>Заказчику</w:t>
      </w:r>
      <w: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uppressAutoHyphens/>
        <w:spacing w:after="0"/>
        <w:ind w:left="0" w:firstLine="720"/>
      </w:pPr>
      <w:r w:rsidRPr="007C1217">
        <w:rPr>
          <w:rFonts w:eastAsiaTheme="minorHAnsi"/>
          <w:lang w:eastAsia="en-US"/>
        </w:rPr>
        <w:t>ИСПОЛНИТЕЛЬ</w:t>
      </w:r>
      <w:r>
        <w:t xml:space="preserve"> гарантирует </w:t>
      </w:r>
      <w:r w:rsidRPr="007C1217">
        <w:rPr>
          <w:caps/>
        </w:rPr>
        <w:t>Заказчику</w:t>
      </w:r>
      <w:r>
        <w:t xml:space="preserve">, что Сведения и подтверждающие их документы, направленные </w:t>
      </w:r>
      <w:r w:rsidRPr="007C1217">
        <w:rPr>
          <w:rFonts w:eastAsiaTheme="minorHAnsi"/>
          <w:lang w:eastAsia="en-US"/>
        </w:rPr>
        <w:t>ИСПОЛНИТЕЛЕ</w:t>
      </w:r>
      <w:r w:rsidRPr="007C1217">
        <w:rPr>
          <w:caps/>
        </w:rPr>
        <w:t>М</w:t>
      </w:r>
      <w:r>
        <w:t xml:space="preserve"> ___.___.2012 г. на электронный адрес </w:t>
      </w:r>
      <w:r w:rsidRPr="007C1217">
        <w:rPr>
          <w:caps/>
        </w:rPr>
        <w:t>ЗаказчикА</w:t>
      </w:r>
      <w:r>
        <w:t xml:space="preserve"> </w:t>
      </w:r>
      <w:r>
        <w:rPr>
          <w:u w:val="single"/>
          <w:lang w:val="en-US"/>
        </w:rPr>
        <w:t>email</w:t>
      </w:r>
      <w:r>
        <w:rPr>
          <w:u w:val="single"/>
        </w:rPr>
        <w:t>@</w:t>
      </w:r>
      <w:r>
        <w:rPr>
          <w:u w:val="single"/>
          <w:lang w:val="en-US"/>
        </w:rPr>
        <w:t>givnipiet</w:t>
      </w:r>
      <w:r>
        <w:rPr>
          <w:u w:val="single"/>
        </w:rPr>
        <w:t>.</w:t>
      </w:r>
      <w:r>
        <w:rPr>
          <w:u w:val="single"/>
          <w:lang w:val="en-US"/>
        </w:rPr>
        <w:t>ru</w:t>
      </w:r>
      <w:r>
        <w:t>, являются полными, точными и достоверными.</w:t>
      </w: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>
        <w:t>При изменении Сведений</w:t>
      </w:r>
      <w:r w:rsidRPr="007C1217">
        <w:rPr>
          <w:caps/>
        </w:rPr>
        <w:t xml:space="preserve"> </w:t>
      </w:r>
      <w:r w:rsidRPr="007C1217">
        <w:rPr>
          <w:rFonts w:eastAsiaTheme="minorHAnsi"/>
          <w:lang w:eastAsia="en-US"/>
        </w:rPr>
        <w:t>ИСПОЛНИТЕЛЬ</w:t>
      </w:r>
      <w:r>
        <w:t xml:space="preserve"> обязан не позднее 5 (пяти) дней с момента таких изменений направить </w:t>
      </w:r>
      <w:r w:rsidRPr="007C1217">
        <w:rPr>
          <w:caps/>
        </w:rPr>
        <w:t>Заказчику</w:t>
      </w:r>
      <w: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7C1217">
        <w:rPr>
          <w:rFonts w:eastAsiaTheme="minorHAnsi"/>
          <w:lang w:eastAsia="en-US"/>
        </w:rPr>
        <w:t>ИСПОЛНИТЕЛЯ</w:t>
      </w:r>
      <w:r>
        <w:t>.</w:t>
      </w: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7C1217">
        <w:rPr>
          <w:caps/>
        </w:rPr>
        <w:t>Подрядчик</w:t>
      </w:r>
      <w: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7C1217">
        <w:rPr>
          <w:caps/>
        </w:rPr>
        <w:t xml:space="preserve"> (</w:t>
      </w:r>
      <w: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7C1217">
        <w:rPr>
          <w:rFonts w:eastAsiaTheme="minorHAnsi"/>
          <w:lang w:eastAsia="en-US"/>
        </w:rPr>
        <w:t>ИСПОЛНИТЕЛЕМ</w:t>
      </w:r>
      <w:r>
        <w:t xml:space="preserve">, а также на раскрытие </w:t>
      </w:r>
      <w:r w:rsidRPr="007C1217">
        <w:rPr>
          <w:rFonts w:eastAsiaTheme="minorHAnsi"/>
          <w:lang w:eastAsia="en-US"/>
        </w:rPr>
        <w:t>ИСПОЛНИТЕЛЕМ</w:t>
      </w:r>
      <w: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7C1217">
        <w:rPr>
          <w:rFonts w:eastAsiaTheme="minorHAnsi"/>
          <w:lang w:eastAsia="en-US"/>
        </w:rPr>
        <w:t>ИСПОЛНИТЕЛЬ</w:t>
      </w:r>
      <w:r>
        <w:t xml:space="preserve"> освобождает </w:t>
      </w:r>
      <w:r w:rsidRPr="007C1217">
        <w:rPr>
          <w:caps/>
        </w:rPr>
        <w:t>Заказчика</w:t>
      </w:r>
      <w:r>
        <w:t xml:space="preserve"> от любой ответственности в связи с Раскрытием. </w:t>
      </w: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7C1217">
        <w:rPr>
          <w:caps/>
        </w:rPr>
        <w:t>Заказчик</w:t>
      </w:r>
      <w:r>
        <w:t xml:space="preserve"> обязуется считать Сведения, предоставленные ему </w:t>
      </w:r>
      <w:r w:rsidRPr="007C1217">
        <w:rPr>
          <w:rFonts w:eastAsiaTheme="minorHAnsi"/>
          <w:lang w:eastAsia="en-US"/>
        </w:rPr>
        <w:t>ИСПОЛНИТЕЛЕМ</w:t>
      </w:r>
      <w: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05F58" w:rsidRPr="00C0662C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7C1217">
        <w:rPr>
          <w:caps/>
        </w:rPr>
        <w:t>Заказчик</w:t>
      </w:r>
      <w:r>
        <w:t xml:space="preserve"> обязуется при обработке полученных от </w:t>
      </w:r>
      <w:r w:rsidRPr="007C1217">
        <w:rPr>
          <w:rFonts w:eastAsiaTheme="minorHAnsi"/>
          <w:lang w:eastAsia="en-US"/>
        </w:rPr>
        <w:t>ИСПОЛНИТЕЛЯ</w:t>
      </w:r>
      <w: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05F58" w:rsidRPr="00605F58" w:rsidRDefault="007C1217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7C1217">
        <w:rPr>
          <w:rFonts w:eastAsiaTheme="minorHAnsi"/>
          <w:lang w:eastAsia="en-US"/>
        </w:rPr>
        <w:t>ИСПОЛНИТЕЛЬ</w:t>
      </w:r>
      <w:r>
        <w:t xml:space="preserve"> и </w:t>
      </w:r>
      <w:r w:rsidRPr="007C1217">
        <w:rPr>
          <w:caps/>
        </w:rPr>
        <w:t>Заказчик</w:t>
      </w:r>
      <w:r w:rsidR="00605F58" w:rsidRPr="00605F58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05F58" w:rsidRPr="00605F58" w:rsidRDefault="00605F58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605F58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7C1217" w:rsidRPr="007C1217">
        <w:rPr>
          <w:rFonts w:eastAsiaTheme="minorHAnsi"/>
          <w:lang w:eastAsia="en-US"/>
        </w:rPr>
        <w:t>ИСПОЛНИТЕЛЯ</w:t>
      </w:r>
      <w:r w:rsidR="007C1217">
        <w:t xml:space="preserve"> от исполнения Договора и предъявления </w:t>
      </w:r>
      <w:r w:rsidR="007C1217" w:rsidRPr="007C1217">
        <w:rPr>
          <w:caps/>
        </w:rPr>
        <w:t xml:space="preserve">Заказчиком </w:t>
      </w:r>
      <w:r w:rsidR="007C1217" w:rsidRPr="007C1217">
        <w:rPr>
          <w:rFonts w:eastAsiaTheme="minorHAnsi"/>
          <w:lang w:eastAsia="en-US"/>
        </w:rPr>
        <w:t xml:space="preserve">ИСПОЛНИТЕЛЮ </w:t>
      </w:r>
      <w:r w:rsidR="007C1217">
        <w:t xml:space="preserve">требования о возмещении убытков, причиненных прекращением Договора. Договор считается расторгнутым от даты получения </w:t>
      </w:r>
      <w:r w:rsidR="007C1217" w:rsidRPr="007C1217">
        <w:rPr>
          <w:rFonts w:eastAsiaTheme="minorHAnsi"/>
          <w:lang w:eastAsia="en-US"/>
        </w:rPr>
        <w:t>ИСПОЛНИТЕЛЕМ</w:t>
      </w:r>
      <w:r w:rsidR="007C1217">
        <w:t xml:space="preserve"> соответствующего письменного уведомления </w:t>
      </w:r>
      <w:r w:rsidR="007C1217" w:rsidRPr="007C1217">
        <w:rPr>
          <w:caps/>
        </w:rPr>
        <w:t>Заказчика</w:t>
      </w:r>
      <w:r w:rsidRPr="00605F58">
        <w:t>, если более поздняя дата не будет установлена в уведомлении.</w:t>
      </w:r>
    </w:p>
    <w:p w:rsidR="00605F58" w:rsidRPr="00605F58" w:rsidRDefault="00605F58" w:rsidP="00605F58">
      <w:pPr>
        <w:pStyle w:val="affe"/>
        <w:numPr>
          <w:ilvl w:val="0"/>
          <w:numId w:val="11"/>
        </w:numPr>
        <w:tabs>
          <w:tab w:val="left" w:pos="1134"/>
        </w:tabs>
        <w:spacing w:after="0"/>
        <w:ind w:left="0" w:firstLine="720"/>
      </w:pPr>
      <w:r w:rsidRPr="00605F58">
        <w:t>Приложения, являющиеся неотъемлемой частью настоящих Условий:</w:t>
      </w:r>
    </w:p>
    <w:p w:rsidR="00605F58" w:rsidRPr="00605F58" w:rsidRDefault="00605F58" w:rsidP="00605F58">
      <w:pPr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605F58">
        <w:rPr>
          <w:rFonts w:ascii="Times New Roman" w:hAnsi="Times New Roman" w:cs="Times New Roman"/>
          <w:sz w:val="24"/>
          <w:szCs w:val="24"/>
        </w:rPr>
        <w:t>Приложение № 1. Форма предоставления сведений.</w:t>
      </w:r>
    </w:p>
    <w:p w:rsidR="00605F58" w:rsidRPr="00605F58" w:rsidRDefault="00605F58" w:rsidP="00605F58">
      <w:pPr>
        <w:pStyle w:val="affe"/>
        <w:ind w:left="0"/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605F58" w:rsidRPr="00605F58" w:rsidTr="0073222D">
        <w:tc>
          <w:tcPr>
            <w:tcW w:w="4896" w:type="dxa"/>
          </w:tcPr>
          <w:p w:rsidR="00605F58" w:rsidRPr="00605F58" w:rsidRDefault="00605F58" w:rsidP="0073222D">
            <w:pPr>
              <w:ind w:firstLine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F58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605F58" w:rsidRPr="00605F58" w:rsidRDefault="00605F58" w:rsidP="0073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05F58" w:rsidRPr="00677868" w:rsidRDefault="00677868" w:rsidP="00732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868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Исполнитель</w:t>
            </w:r>
            <w:r w:rsidRPr="0067786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605F58" w:rsidRPr="00605F58" w:rsidTr="0073222D">
        <w:tc>
          <w:tcPr>
            <w:tcW w:w="4896" w:type="dxa"/>
          </w:tcPr>
          <w:p w:rsidR="00605F58" w:rsidRPr="00605F58" w:rsidRDefault="00605F58" w:rsidP="00605F58">
            <w:pPr>
              <w:ind w:firstLine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F58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05F58">
              <w:rPr>
                <w:rFonts w:ascii="Times New Roman" w:hAnsi="Times New Roman" w:cs="Times New Roman"/>
                <w:sz w:val="24"/>
                <w:szCs w:val="24"/>
              </w:rPr>
              <w:t xml:space="preserve">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С.А.Петров</w:t>
            </w:r>
          </w:p>
        </w:tc>
        <w:tc>
          <w:tcPr>
            <w:tcW w:w="426" w:type="dxa"/>
          </w:tcPr>
          <w:p w:rsidR="00605F58" w:rsidRPr="00605F58" w:rsidRDefault="00605F58" w:rsidP="00732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05F58" w:rsidRPr="00605F58" w:rsidRDefault="00605F58" w:rsidP="0073222D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F58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:rsidR="00605F58" w:rsidRPr="00605F58" w:rsidRDefault="00605F58" w:rsidP="00605F58">
      <w:pPr>
        <w:rPr>
          <w:rFonts w:ascii="Times New Roman" w:hAnsi="Times New Roman" w:cs="Times New Roman"/>
          <w:sz w:val="24"/>
          <w:szCs w:val="24"/>
        </w:rPr>
      </w:pPr>
      <w:r w:rsidRPr="00605F58">
        <w:rPr>
          <w:rFonts w:ascii="Times New Roman" w:hAnsi="Times New Roman" w:cs="Times New Roman"/>
          <w:sz w:val="24"/>
          <w:szCs w:val="24"/>
        </w:rPr>
        <w:tab/>
      </w:r>
      <w:r w:rsidRPr="00605F5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05F58" w:rsidRPr="00605F58" w:rsidRDefault="00605F58" w:rsidP="00605F58">
      <w:pPr>
        <w:rPr>
          <w:rFonts w:ascii="Times New Roman" w:hAnsi="Times New Roman" w:cs="Times New Roman"/>
          <w:b/>
        </w:rPr>
        <w:sectPr w:rsidR="00605F58" w:rsidRPr="00605F58" w:rsidSect="001C4EBD">
          <w:footerReference w:type="default" r:id="rId12"/>
          <w:footerReference w:type="first" r:id="rId13"/>
          <w:pgSz w:w="11906" w:h="16838" w:code="9"/>
          <w:pgMar w:top="567" w:right="566" w:bottom="709" w:left="1276" w:header="284" w:footer="261" w:gutter="0"/>
          <w:cols w:space="708"/>
          <w:titlePg/>
          <w:docGrid w:linePitch="360"/>
        </w:sectPr>
      </w:pPr>
    </w:p>
    <w:p w:rsidR="00605F58" w:rsidRPr="00605F58" w:rsidRDefault="00605F58" w:rsidP="00605F58">
      <w:pPr>
        <w:tabs>
          <w:tab w:val="left" w:pos="5611"/>
        </w:tabs>
        <w:ind w:firstLine="0"/>
        <w:rPr>
          <w:rFonts w:ascii="Times New Roman" w:hAnsi="Times New Roman" w:cs="Times New Roman"/>
          <w:sz w:val="18"/>
          <w:szCs w:val="18"/>
        </w:rPr>
      </w:pPr>
    </w:p>
    <w:p w:rsidR="00605F58" w:rsidRPr="00605F58" w:rsidRDefault="00605F58" w:rsidP="00F86616">
      <w:pPr>
        <w:suppressAutoHyphens/>
        <w:ind w:firstLine="0"/>
        <w:jc w:val="right"/>
        <w:rPr>
          <w:rFonts w:ascii="Times New Roman" w:hAnsi="Times New Roman" w:cs="Times New Roman"/>
          <w:b/>
        </w:rPr>
      </w:pPr>
      <w:r w:rsidRPr="00605F58">
        <w:rPr>
          <w:rFonts w:ascii="Times New Roman" w:hAnsi="Times New Roman" w:cs="Times New Roman"/>
          <w:b/>
        </w:rPr>
        <w:t>Приложение №1 к условиям предоставления сведений о контрагенте</w:t>
      </w:r>
    </w:p>
    <w:p w:rsidR="00605F58" w:rsidRPr="00605F58" w:rsidRDefault="00605F58" w:rsidP="00F86616">
      <w:pPr>
        <w:suppressAutoHyphens/>
        <w:ind w:firstLine="0"/>
        <w:rPr>
          <w:rFonts w:ascii="Times New Roman" w:hAnsi="Times New Roman" w:cs="Times New Roman"/>
        </w:rPr>
      </w:pPr>
    </w:p>
    <w:tbl>
      <w:tblPr>
        <w:tblW w:w="15026" w:type="dxa"/>
        <w:tblInd w:w="108" w:type="dxa"/>
        <w:tblLayout w:type="fixed"/>
        <w:tblLook w:val="04A0"/>
      </w:tblPr>
      <w:tblGrid>
        <w:gridCol w:w="15026"/>
      </w:tblGrid>
      <w:tr w:rsidR="00605F58" w:rsidRPr="00605F58" w:rsidTr="00F86616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F58">
              <w:rPr>
                <w:rFonts w:ascii="Times New Roman" w:hAnsi="Times New Roman" w:cs="Times New Roman"/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605F58" w:rsidRPr="00605F58" w:rsidTr="0073222D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05F58" w:rsidRPr="00605F58" w:rsidRDefault="00605F58" w:rsidP="00F86616">
                  <w:pPr>
                    <w:suppressAutoHyphens/>
                    <w:ind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05F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b/>
                <w:bCs/>
                <w:szCs w:val="28"/>
              </w:rPr>
            </w:pPr>
          </w:p>
        </w:tc>
      </w:tr>
    </w:tbl>
    <w:p w:rsidR="00605F58" w:rsidRPr="00605F58" w:rsidRDefault="00605F58" w:rsidP="00F86616">
      <w:pPr>
        <w:suppressAutoHyphens/>
        <w:ind w:firstLine="0"/>
        <w:rPr>
          <w:rFonts w:ascii="Times New Roman" w:hAnsi="Times New Roman" w:cs="Times New Roman"/>
        </w:rPr>
      </w:pPr>
    </w:p>
    <w:tbl>
      <w:tblPr>
        <w:tblW w:w="16018" w:type="dxa"/>
        <w:tblInd w:w="-34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605F58" w:rsidRPr="00605F58" w:rsidTr="00F86616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(</w:t>
            </w:r>
            <w:r w:rsidRPr="00605F58">
              <w:rPr>
                <w:rFonts w:ascii="Times New Roman" w:hAnsi="Times New Roman" w:cs="Times New Roman"/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605F58" w:rsidRPr="00605F58" w:rsidTr="00F86616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4</w:t>
            </w:r>
          </w:p>
        </w:tc>
      </w:tr>
      <w:tr w:rsidR="00605F58" w:rsidRPr="00605F58" w:rsidTr="00F86616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605F58" w:rsidRPr="00605F58" w:rsidTr="00F86616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605F58" w:rsidRPr="00605F58" w:rsidTr="00F86616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</w:tr>
      <w:tr w:rsidR="00605F58" w:rsidRPr="00605F58" w:rsidTr="00F86616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  <w:color w:val="31849B"/>
              </w:rPr>
            </w:pPr>
            <w:r w:rsidRPr="00605F58">
              <w:rPr>
                <w:rFonts w:ascii="Times New Roman" w:hAnsi="Times New Roman" w:cs="Times New Roman"/>
                <w:i/>
                <w:iCs/>
                <w:color w:val="31849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F58" w:rsidRPr="00605F58" w:rsidRDefault="00605F58" w:rsidP="00F86616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05F5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</w:tr>
      <w:tr w:rsidR="00605F58" w:rsidRPr="00605F58" w:rsidTr="00F86616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F58" w:rsidRPr="00605F58" w:rsidRDefault="00605F58" w:rsidP="00F86616">
            <w:pPr>
              <w:suppressAutoHyphens/>
              <w:ind w:firstLine="0"/>
              <w:rPr>
                <w:rFonts w:ascii="Times New Roman" w:hAnsi="Times New Roman" w:cs="Times New Roman"/>
              </w:rPr>
            </w:pPr>
            <w:r w:rsidRPr="00605F58">
              <w:rPr>
                <w:rFonts w:ascii="Times New Roman" w:hAnsi="Times New Roman" w:cs="Times New Roman"/>
              </w:rPr>
              <w:t> </w:t>
            </w:r>
          </w:p>
        </w:tc>
      </w:tr>
    </w:tbl>
    <w:p w:rsidR="00605F58" w:rsidRPr="00605F58" w:rsidRDefault="00605F58" w:rsidP="00F86616">
      <w:pPr>
        <w:tabs>
          <w:tab w:val="left" w:pos="5611"/>
        </w:tabs>
        <w:suppressAutoHyphens/>
        <w:ind w:firstLine="0"/>
        <w:rPr>
          <w:rFonts w:ascii="Times New Roman" w:hAnsi="Times New Roman" w:cs="Times New Roman"/>
        </w:rPr>
      </w:pPr>
    </w:p>
    <w:p w:rsidR="00605F58" w:rsidRPr="00605F58" w:rsidRDefault="00605F58" w:rsidP="00F86616">
      <w:pPr>
        <w:tabs>
          <w:tab w:val="left" w:pos="5611"/>
        </w:tabs>
        <w:suppressAutoHyphens/>
        <w:ind w:firstLine="0"/>
        <w:rPr>
          <w:rFonts w:ascii="Times New Roman" w:hAnsi="Times New Roman" w:cs="Times New Roman"/>
        </w:rPr>
      </w:pPr>
      <w:r w:rsidRPr="00605F58">
        <w:rPr>
          <w:rFonts w:ascii="Times New Roman" w:hAnsi="Times New Roman" w:cs="Times New Roman"/>
        </w:rPr>
        <w:t>Руководитель Подрядчика______________________________</w:t>
      </w:r>
    </w:p>
    <w:p w:rsidR="006A08CA" w:rsidRPr="00605F58" w:rsidRDefault="00605F58" w:rsidP="00F86616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605F58">
        <w:rPr>
          <w:rFonts w:ascii="Times New Roman" w:hAnsi="Times New Roman"/>
        </w:rPr>
        <w:t xml:space="preserve">                                                                      МП</w:t>
      </w:r>
    </w:p>
    <w:sectPr w:rsidR="006A08CA" w:rsidRPr="00605F58" w:rsidSect="00605F58">
      <w:footerReference w:type="default" r:id="rId14"/>
      <w:pgSz w:w="16838" w:h="11906" w:orient="landscape" w:code="9"/>
      <w:pgMar w:top="1134" w:right="567" w:bottom="567" w:left="567" w:header="0" w:footer="284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E6F" w:rsidRDefault="00246E6F" w:rsidP="00055492">
      <w:r>
        <w:separator/>
      </w:r>
    </w:p>
  </w:endnote>
  <w:endnote w:type="continuationSeparator" w:id="0">
    <w:p w:rsidR="00246E6F" w:rsidRDefault="00246E6F" w:rsidP="00055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58" w:rsidRPr="00605F58" w:rsidRDefault="00605F58" w:rsidP="00D005CE">
    <w:pPr>
      <w:pStyle w:val="afff2"/>
      <w:jc w:val="right"/>
      <w:rPr>
        <w:rFonts w:ascii="Times New Roman" w:hAnsi="Times New Roman" w:cs="Times New Roman"/>
      </w:rPr>
    </w:pPr>
    <w:r w:rsidRPr="00605F58">
      <w:rPr>
        <w:rFonts w:ascii="Times New Roman" w:hAnsi="Times New Roman" w:cs="Times New Roman"/>
      </w:rPr>
      <w:t xml:space="preserve">Лист </w:t>
    </w:r>
    <w:sdt>
      <w:sdtPr>
        <w:rPr>
          <w:rFonts w:ascii="Times New Roman" w:hAnsi="Times New Roman" w:cs="Times New Roman"/>
        </w:rPr>
        <w:id w:val="22807690"/>
        <w:docPartObj>
          <w:docPartGallery w:val="Page Numbers (Bottom of Page)"/>
          <w:docPartUnique/>
        </w:docPartObj>
      </w:sdtPr>
      <w:sdtContent>
        <w:r w:rsidR="009A2116" w:rsidRPr="00605F58">
          <w:rPr>
            <w:rFonts w:ascii="Times New Roman" w:hAnsi="Times New Roman" w:cs="Times New Roman"/>
          </w:rPr>
          <w:fldChar w:fldCharType="begin"/>
        </w:r>
        <w:r w:rsidRPr="00605F58">
          <w:rPr>
            <w:rFonts w:ascii="Times New Roman" w:hAnsi="Times New Roman" w:cs="Times New Roman"/>
          </w:rPr>
          <w:instrText xml:space="preserve"> PAGE   \* MERGEFORMAT </w:instrText>
        </w:r>
        <w:r w:rsidR="009A2116" w:rsidRPr="00605F58">
          <w:rPr>
            <w:rFonts w:ascii="Times New Roman" w:hAnsi="Times New Roman" w:cs="Times New Roman"/>
          </w:rPr>
          <w:fldChar w:fldCharType="separate"/>
        </w:r>
        <w:r w:rsidR="00197CE9">
          <w:rPr>
            <w:rFonts w:ascii="Times New Roman" w:hAnsi="Times New Roman" w:cs="Times New Roman"/>
            <w:noProof/>
          </w:rPr>
          <w:t>3</w:t>
        </w:r>
        <w:r w:rsidR="009A2116" w:rsidRPr="00605F58">
          <w:rPr>
            <w:rFonts w:ascii="Times New Roman" w:hAnsi="Times New Roman" w:cs="Times New Roman"/>
          </w:rPr>
          <w:fldChar w:fldCharType="end"/>
        </w:r>
        <w:r w:rsidRPr="00605F58">
          <w:rPr>
            <w:rFonts w:ascii="Times New Roman" w:hAnsi="Times New Roman" w:cs="Times New Roman"/>
          </w:rPr>
          <w:t xml:space="preserve"> Договора №</w:t>
        </w:r>
        <w:r w:rsidR="008D2CFD">
          <w:rPr>
            <w:rFonts w:ascii="Times New Roman" w:hAnsi="Times New Roman" w:cs="Times New Roman"/>
          </w:rPr>
          <w:t xml:space="preserve"> </w:t>
        </w:r>
        <w:r w:rsidRPr="00605F58">
          <w:rPr>
            <w:rFonts w:ascii="Times New Roman" w:hAnsi="Times New Roman" w:cs="Times New Roman"/>
          </w:rPr>
          <w:t>_________</w:t>
        </w:r>
        <w:r w:rsidR="008D2CFD">
          <w:rPr>
            <w:rFonts w:ascii="Times New Roman" w:hAnsi="Times New Roman" w:cs="Times New Roman"/>
          </w:rPr>
          <w:t xml:space="preserve"> </w:t>
        </w:r>
        <w:r w:rsidRPr="00605F58">
          <w:rPr>
            <w:rFonts w:ascii="Times New Roman" w:hAnsi="Times New Roman" w:cs="Times New Roman"/>
          </w:rPr>
          <w:t>от__________</w:t>
        </w:r>
      </w:sdtContent>
    </w:sdt>
  </w:p>
  <w:p w:rsidR="00605F58" w:rsidRDefault="00605F58">
    <w:pPr>
      <w:pStyle w:val="aff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F58" w:rsidRPr="008D2CFD" w:rsidRDefault="00605F58">
    <w:pPr>
      <w:pStyle w:val="afff2"/>
      <w:jc w:val="right"/>
      <w:rPr>
        <w:rFonts w:ascii="Times New Roman" w:hAnsi="Times New Roman" w:cs="Times New Roman"/>
      </w:rPr>
    </w:pPr>
    <w:r w:rsidRPr="008D2CFD">
      <w:rPr>
        <w:rFonts w:ascii="Times New Roman" w:hAnsi="Times New Roman" w:cs="Times New Roman"/>
      </w:rPr>
      <w:t xml:space="preserve">Лист </w:t>
    </w:r>
    <w:sdt>
      <w:sdtPr>
        <w:rPr>
          <w:rFonts w:ascii="Times New Roman" w:hAnsi="Times New Roman" w:cs="Times New Roman"/>
        </w:rPr>
        <w:id w:val="22807691"/>
        <w:docPartObj>
          <w:docPartGallery w:val="Page Numbers (Bottom of Page)"/>
          <w:docPartUnique/>
        </w:docPartObj>
      </w:sdtPr>
      <w:sdtContent>
        <w:r w:rsidR="009A2116" w:rsidRPr="008D2CFD">
          <w:rPr>
            <w:rFonts w:ascii="Times New Roman" w:hAnsi="Times New Roman" w:cs="Times New Roman"/>
          </w:rPr>
          <w:fldChar w:fldCharType="begin"/>
        </w:r>
        <w:r w:rsidRPr="008D2CFD">
          <w:rPr>
            <w:rFonts w:ascii="Times New Roman" w:hAnsi="Times New Roman" w:cs="Times New Roman"/>
          </w:rPr>
          <w:instrText xml:space="preserve"> PAGE   \* MERGEFORMAT </w:instrText>
        </w:r>
        <w:r w:rsidR="009A2116" w:rsidRPr="008D2CFD">
          <w:rPr>
            <w:rFonts w:ascii="Times New Roman" w:hAnsi="Times New Roman" w:cs="Times New Roman"/>
          </w:rPr>
          <w:fldChar w:fldCharType="separate"/>
        </w:r>
        <w:r w:rsidR="00246E6F">
          <w:rPr>
            <w:rFonts w:ascii="Times New Roman" w:hAnsi="Times New Roman" w:cs="Times New Roman"/>
            <w:noProof/>
          </w:rPr>
          <w:t>1</w:t>
        </w:r>
        <w:r w:rsidR="009A2116" w:rsidRPr="008D2CFD">
          <w:rPr>
            <w:rFonts w:ascii="Times New Roman" w:hAnsi="Times New Roman" w:cs="Times New Roman"/>
          </w:rPr>
          <w:fldChar w:fldCharType="end"/>
        </w:r>
        <w:r w:rsidRPr="008D2CFD">
          <w:rPr>
            <w:rFonts w:ascii="Times New Roman" w:hAnsi="Times New Roman" w:cs="Times New Roman"/>
          </w:rPr>
          <w:t xml:space="preserve"> Договора №_________от__________</w:t>
        </w:r>
      </w:sdtContent>
    </w:sdt>
  </w:p>
  <w:p w:rsidR="00605F58" w:rsidRDefault="00605F58" w:rsidP="00EB6088">
    <w:pPr>
      <w:pStyle w:val="afff2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EA6" w:rsidRDefault="00C12B42">
    <w:pPr>
      <w:pStyle w:val="afff2"/>
      <w:spacing w:before="120"/>
      <w:jc w:val="right"/>
      <w:rPr>
        <w:rFonts w:ascii="Times New Roman" w:hAnsi="Times New Roman" w:cs="Times New Roman"/>
      </w:rPr>
    </w:pPr>
    <w:r w:rsidRPr="00C12B42">
      <w:rPr>
        <w:rFonts w:ascii="Times New Roman" w:hAnsi="Times New Roman" w:cs="Times New Roman"/>
      </w:rPr>
      <w:t xml:space="preserve">Лист </w:t>
    </w:r>
    <w:r w:rsidR="009A2116" w:rsidRPr="00C12B42">
      <w:rPr>
        <w:rFonts w:ascii="Times New Roman" w:hAnsi="Times New Roman" w:cs="Times New Roman"/>
      </w:rPr>
      <w:fldChar w:fldCharType="begin"/>
    </w:r>
    <w:r w:rsidRPr="00C12B42">
      <w:rPr>
        <w:rFonts w:ascii="Times New Roman" w:hAnsi="Times New Roman" w:cs="Times New Roman"/>
      </w:rPr>
      <w:instrText xml:space="preserve"> PAGE   \* MERGEFORMAT </w:instrText>
    </w:r>
    <w:r w:rsidR="009A2116" w:rsidRPr="00C12B42">
      <w:rPr>
        <w:rFonts w:ascii="Times New Roman" w:hAnsi="Times New Roman" w:cs="Times New Roman"/>
      </w:rPr>
      <w:fldChar w:fldCharType="separate"/>
    </w:r>
    <w:r w:rsidR="00197CE9">
      <w:rPr>
        <w:rFonts w:ascii="Times New Roman" w:hAnsi="Times New Roman" w:cs="Times New Roman"/>
        <w:noProof/>
      </w:rPr>
      <w:t>13</w:t>
    </w:r>
    <w:r w:rsidR="009A2116" w:rsidRPr="00C12B42">
      <w:rPr>
        <w:rFonts w:ascii="Times New Roman" w:hAnsi="Times New Roman" w:cs="Times New Roman"/>
      </w:rPr>
      <w:fldChar w:fldCharType="end"/>
    </w:r>
    <w:r w:rsidRPr="00C12B42">
      <w:rPr>
        <w:rFonts w:ascii="Times New Roman" w:hAnsi="Times New Roman" w:cs="Times New Roman"/>
      </w:rPr>
      <w:t xml:space="preserve"> договора № 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E6F" w:rsidRDefault="00246E6F" w:rsidP="00055492">
      <w:r>
        <w:separator/>
      </w:r>
    </w:p>
  </w:footnote>
  <w:footnote w:type="continuationSeparator" w:id="0">
    <w:p w:rsidR="00246E6F" w:rsidRDefault="00246E6F" w:rsidP="000554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3852"/>
    <w:multiLevelType w:val="multilevel"/>
    <w:tmpl w:val="9166663E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9EE2E68"/>
    <w:multiLevelType w:val="multilevel"/>
    <w:tmpl w:val="F3D4D2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118E1E94"/>
    <w:multiLevelType w:val="multilevel"/>
    <w:tmpl w:val="D8023F3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64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  <w:b w:val="0"/>
      </w:rPr>
    </w:lvl>
  </w:abstractNum>
  <w:abstractNum w:abstractNumId="3">
    <w:nsid w:val="12044516"/>
    <w:multiLevelType w:val="hybridMultilevel"/>
    <w:tmpl w:val="2A2E837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33F0F8A"/>
    <w:multiLevelType w:val="hybridMultilevel"/>
    <w:tmpl w:val="E0F24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BD5AD4"/>
    <w:multiLevelType w:val="multilevel"/>
    <w:tmpl w:val="D8023F3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64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  <w:b w:val="0"/>
      </w:rPr>
    </w:lvl>
  </w:abstractNum>
  <w:abstractNum w:abstractNumId="6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5E7E56"/>
    <w:multiLevelType w:val="hybridMultilevel"/>
    <w:tmpl w:val="0BF4EF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E571AD9"/>
    <w:multiLevelType w:val="multilevel"/>
    <w:tmpl w:val="0B10B6E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031"/>
        </w:tabs>
        <w:ind w:left="103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2C8068C"/>
    <w:multiLevelType w:val="hybridMultilevel"/>
    <w:tmpl w:val="3960A5FE"/>
    <w:lvl w:ilvl="0" w:tplc="F35A5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475BF5"/>
    <w:multiLevelType w:val="hybridMultilevel"/>
    <w:tmpl w:val="89FE6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DC7C7B"/>
    <w:multiLevelType w:val="multilevel"/>
    <w:tmpl w:val="D89450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2">
    <w:nsid w:val="317A44A8"/>
    <w:multiLevelType w:val="hybridMultilevel"/>
    <w:tmpl w:val="EAD0A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5">
    <w:nsid w:val="3E5A556B"/>
    <w:multiLevelType w:val="hybridMultilevel"/>
    <w:tmpl w:val="544C3E86"/>
    <w:lvl w:ilvl="0" w:tplc="5C56D270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D3AAAC8C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hint="default"/>
      </w:rPr>
    </w:lvl>
    <w:lvl w:ilvl="2" w:tplc="E7D68510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29540842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187C922A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hint="default"/>
      </w:rPr>
    </w:lvl>
    <w:lvl w:ilvl="5" w:tplc="BAF4BCCA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8982C72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73143978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hint="default"/>
      </w:rPr>
    </w:lvl>
    <w:lvl w:ilvl="8" w:tplc="27042354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6">
    <w:nsid w:val="4A04497F"/>
    <w:multiLevelType w:val="multilevel"/>
    <w:tmpl w:val="9166663E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52635D98"/>
    <w:multiLevelType w:val="hybridMultilevel"/>
    <w:tmpl w:val="629C88CC"/>
    <w:lvl w:ilvl="0" w:tplc="04190001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31"/>
        </w:tabs>
        <w:ind w:left="373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71"/>
        </w:tabs>
        <w:ind w:left="517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91"/>
        </w:tabs>
        <w:ind w:left="589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cs="Wingdings" w:hint="default"/>
      </w:rPr>
    </w:lvl>
  </w:abstractNum>
  <w:abstractNum w:abstractNumId="18">
    <w:nsid w:val="5ED60EC2"/>
    <w:multiLevelType w:val="multilevel"/>
    <w:tmpl w:val="F3D4D2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9">
    <w:nsid w:val="61036C6F"/>
    <w:multiLevelType w:val="hybridMultilevel"/>
    <w:tmpl w:val="7B642E9A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6D0E1244"/>
    <w:multiLevelType w:val="hybridMultilevel"/>
    <w:tmpl w:val="E3108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762E85"/>
    <w:multiLevelType w:val="multilevel"/>
    <w:tmpl w:val="F3D4D2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2">
    <w:nsid w:val="7D521548"/>
    <w:multiLevelType w:val="hybridMultilevel"/>
    <w:tmpl w:val="25962DBA"/>
    <w:lvl w:ilvl="0" w:tplc="1B6409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DDDE435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27EA85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4DED2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AF2E01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8B002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0DC4A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BC383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7BD8868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E264B18"/>
    <w:multiLevelType w:val="hybridMultilevel"/>
    <w:tmpl w:val="C68C6876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4"/>
  </w:num>
  <w:num w:numId="2">
    <w:abstractNumId w:val="17"/>
  </w:num>
  <w:num w:numId="3">
    <w:abstractNumId w:val="23"/>
  </w:num>
  <w:num w:numId="4">
    <w:abstractNumId w:val="8"/>
  </w:num>
  <w:num w:numId="5">
    <w:abstractNumId w:val="7"/>
  </w:num>
  <w:num w:numId="6">
    <w:abstractNumId w:val="18"/>
  </w:num>
  <w:num w:numId="7">
    <w:abstractNumId w:val="11"/>
  </w:num>
  <w:num w:numId="8">
    <w:abstractNumId w:val="16"/>
  </w:num>
  <w:num w:numId="9">
    <w:abstractNumId w:val="0"/>
  </w:num>
  <w:num w:numId="10">
    <w:abstractNumId w:val="5"/>
  </w:num>
  <w:num w:numId="11">
    <w:abstractNumId w:val="6"/>
  </w:num>
  <w:num w:numId="12">
    <w:abstractNumId w:val="14"/>
  </w:num>
  <w:num w:numId="13">
    <w:abstractNumId w:val="20"/>
  </w:num>
  <w:num w:numId="14">
    <w:abstractNumId w:val="21"/>
  </w:num>
  <w:num w:numId="15">
    <w:abstractNumId w:val="1"/>
  </w:num>
  <w:num w:numId="16">
    <w:abstractNumId w:val="2"/>
  </w:num>
  <w:num w:numId="17">
    <w:abstractNumId w:val="13"/>
  </w:num>
  <w:num w:numId="18">
    <w:abstractNumId w:val="19"/>
  </w:num>
  <w:num w:numId="19">
    <w:abstractNumId w:val="3"/>
  </w:num>
  <w:num w:numId="20">
    <w:abstractNumId w:val="22"/>
  </w:num>
  <w:num w:numId="21">
    <w:abstractNumId w:val="15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efaultTabStop w:val="720"/>
  <w:hyphenationZone w:val="357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savePreviewPicture/>
  <w:footnotePr>
    <w:footnote w:id="-1"/>
    <w:footnote w:id="0"/>
  </w:footnotePr>
  <w:endnotePr>
    <w:endnote w:id="-1"/>
    <w:endnote w:id="0"/>
  </w:endnotePr>
  <w:compat/>
  <w:rsids>
    <w:rsidRoot w:val="003D0D68"/>
    <w:rsid w:val="00001779"/>
    <w:rsid w:val="000042FA"/>
    <w:rsid w:val="00007275"/>
    <w:rsid w:val="000073C4"/>
    <w:rsid w:val="00010034"/>
    <w:rsid w:val="0001152B"/>
    <w:rsid w:val="000149E3"/>
    <w:rsid w:val="00024852"/>
    <w:rsid w:val="00030C81"/>
    <w:rsid w:val="0003308E"/>
    <w:rsid w:val="0003345A"/>
    <w:rsid w:val="000462AB"/>
    <w:rsid w:val="00047CFD"/>
    <w:rsid w:val="00047F6D"/>
    <w:rsid w:val="00052266"/>
    <w:rsid w:val="00055492"/>
    <w:rsid w:val="00061031"/>
    <w:rsid w:val="00087552"/>
    <w:rsid w:val="00092F99"/>
    <w:rsid w:val="00094D3D"/>
    <w:rsid w:val="00096B5F"/>
    <w:rsid w:val="000A4D49"/>
    <w:rsid w:val="000A7E09"/>
    <w:rsid w:val="000B511F"/>
    <w:rsid w:val="000B5899"/>
    <w:rsid w:val="000C1D8B"/>
    <w:rsid w:val="000C6983"/>
    <w:rsid w:val="000D102A"/>
    <w:rsid w:val="000D245A"/>
    <w:rsid w:val="000F146B"/>
    <w:rsid w:val="000F4819"/>
    <w:rsid w:val="00105754"/>
    <w:rsid w:val="00114B17"/>
    <w:rsid w:val="00124E97"/>
    <w:rsid w:val="0012554C"/>
    <w:rsid w:val="00125BC0"/>
    <w:rsid w:val="0012647B"/>
    <w:rsid w:val="00136488"/>
    <w:rsid w:val="00136C08"/>
    <w:rsid w:val="00155519"/>
    <w:rsid w:val="001622E2"/>
    <w:rsid w:val="00173449"/>
    <w:rsid w:val="00173703"/>
    <w:rsid w:val="00173DC0"/>
    <w:rsid w:val="00184AAA"/>
    <w:rsid w:val="00194FFF"/>
    <w:rsid w:val="00197CE9"/>
    <w:rsid w:val="001B141F"/>
    <w:rsid w:val="001C2190"/>
    <w:rsid w:val="001C4EBD"/>
    <w:rsid w:val="001D05D5"/>
    <w:rsid w:val="001D2163"/>
    <w:rsid w:val="001D4DED"/>
    <w:rsid w:val="001E1158"/>
    <w:rsid w:val="001F7C7E"/>
    <w:rsid w:val="001F7C82"/>
    <w:rsid w:val="0020347C"/>
    <w:rsid w:val="00207796"/>
    <w:rsid w:val="00216EB1"/>
    <w:rsid w:val="002420E3"/>
    <w:rsid w:val="00246E6F"/>
    <w:rsid w:val="0025175D"/>
    <w:rsid w:val="00261CD8"/>
    <w:rsid w:val="00263809"/>
    <w:rsid w:val="002C20E1"/>
    <w:rsid w:val="002D3E97"/>
    <w:rsid w:val="003059DB"/>
    <w:rsid w:val="0031776B"/>
    <w:rsid w:val="00344674"/>
    <w:rsid w:val="00375E96"/>
    <w:rsid w:val="00376A5F"/>
    <w:rsid w:val="003822E2"/>
    <w:rsid w:val="003837B0"/>
    <w:rsid w:val="003C3C10"/>
    <w:rsid w:val="003D01BA"/>
    <w:rsid w:val="003D0D68"/>
    <w:rsid w:val="003D2661"/>
    <w:rsid w:val="003D507C"/>
    <w:rsid w:val="003E000A"/>
    <w:rsid w:val="003E0C62"/>
    <w:rsid w:val="003E11D6"/>
    <w:rsid w:val="003F3E80"/>
    <w:rsid w:val="00401491"/>
    <w:rsid w:val="00405030"/>
    <w:rsid w:val="00406E44"/>
    <w:rsid w:val="00417B1D"/>
    <w:rsid w:val="004510F8"/>
    <w:rsid w:val="00456BCE"/>
    <w:rsid w:val="00464738"/>
    <w:rsid w:val="00481AC9"/>
    <w:rsid w:val="0049067C"/>
    <w:rsid w:val="00490D18"/>
    <w:rsid w:val="004928D9"/>
    <w:rsid w:val="004A1549"/>
    <w:rsid w:val="004D208D"/>
    <w:rsid w:val="004D749A"/>
    <w:rsid w:val="004E37CD"/>
    <w:rsid w:val="004F50AE"/>
    <w:rsid w:val="004F519B"/>
    <w:rsid w:val="00500BB4"/>
    <w:rsid w:val="00504996"/>
    <w:rsid w:val="00510F87"/>
    <w:rsid w:val="00511C92"/>
    <w:rsid w:val="005160C2"/>
    <w:rsid w:val="00522522"/>
    <w:rsid w:val="00530C49"/>
    <w:rsid w:val="005328AE"/>
    <w:rsid w:val="005413D4"/>
    <w:rsid w:val="00542634"/>
    <w:rsid w:val="005521F9"/>
    <w:rsid w:val="00552946"/>
    <w:rsid w:val="00553F1A"/>
    <w:rsid w:val="00567A2B"/>
    <w:rsid w:val="00576CBB"/>
    <w:rsid w:val="005903F3"/>
    <w:rsid w:val="00591CCE"/>
    <w:rsid w:val="00593F7A"/>
    <w:rsid w:val="005A7AA7"/>
    <w:rsid w:val="005B50EE"/>
    <w:rsid w:val="005B7804"/>
    <w:rsid w:val="005E0FC9"/>
    <w:rsid w:val="005E50A6"/>
    <w:rsid w:val="005F6D69"/>
    <w:rsid w:val="00605F58"/>
    <w:rsid w:val="006154A2"/>
    <w:rsid w:val="0062462E"/>
    <w:rsid w:val="0062473B"/>
    <w:rsid w:val="00637197"/>
    <w:rsid w:val="00641C88"/>
    <w:rsid w:val="00651EA6"/>
    <w:rsid w:val="00672696"/>
    <w:rsid w:val="00676BFE"/>
    <w:rsid w:val="00677868"/>
    <w:rsid w:val="00693C36"/>
    <w:rsid w:val="0069499A"/>
    <w:rsid w:val="006A08CA"/>
    <w:rsid w:val="006A50A1"/>
    <w:rsid w:val="006A6C61"/>
    <w:rsid w:val="006B5421"/>
    <w:rsid w:val="006E672B"/>
    <w:rsid w:val="006F3DC5"/>
    <w:rsid w:val="006F6BF4"/>
    <w:rsid w:val="00706951"/>
    <w:rsid w:val="00712CA5"/>
    <w:rsid w:val="00714D79"/>
    <w:rsid w:val="007270BB"/>
    <w:rsid w:val="007334EF"/>
    <w:rsid w:val="00743FDE"/>
    <w:rsid w:val="00745633"/>
    <w:rsid w:val="00747070"/>
    <w:rsid w:val="00767E8B"/>
    <w:rsid w:val="00771DAE"/>
    <w:rsid w:val="007774F9"/>
    <w:rsid w:val="007832C3"/>
    <w:rsid w:val="00785453"/>
    <w:rsid w:val="007A3079"/>
    <w:rsid w:val="007B1697"/>
    <w:rsid w:val="007B57B3"/>
    <w:rsid w:val="007C1217"/>
    <w:rsid w:val="007C495C"/>
    <w:rsid w:val="007D2B1B"/>
    <w:rsid w:val="007D6426"/>
    <w:rsid w:val="007E0B51"/>
    <w:rsid w:val="007F32AC"/>
    <w:rsid w:val="008075E5"/>
    <w:rsid w:val="008237F5"/>
    <w:rsid w:val="00825101"/>
    <w:rsid w:val="008345CF"/>
    <w:rsid w:val="00854A7D"/>
    <w:rsid w:val="00856589"/>
    <w:rsid w:val="008650C6"/>
    <w:rsid w:val="00872241"/>
    <w:rsid w:val="00873237"/>
    <w:rsid w:val="00874ECD"/>
    <w:rsid w:val="0089389B"/>
    <w:rsid w:val="00897C90"/>
    <w:rsid w:val="008A4B3B"/>
    <w:rsid w:val="008B5588"/>
    <w:rsid w:val="008B6C8B"/>
    <w:rsid w:val="008B73AA"/>
    <w:rsid w:val="008C546A"/>
    <w:rsid w:val="008C7705"/>
    <w:rsid w:val="008D2CC8"/>
    <w:rsid w:val="008D2CFD"/>
    <w:rsid w:val="008D5E56"/>
    <w:rsid w:val="008E38D9"/>
    <w:rsid w:val="008F530B"/>
    <w:rsid w:val="00907CD2"/>
    <w:rsid w:val="00917C4A"/>
    <w:rsid w:val="0092390D"/>
    <w:rsid w:val="00923F5A"/>
    <w:rsid w:val="00926B41"/>
    <w:rsid w:val="00937BF9"/>
    <w:rsid w:val="0095301B"/>
    <w:rsid w:val="00962AB9"/>
    <w:rsid w:val="00973B9B"/>
    <w:rsid w:val="00980AA4"/>
    <w:rsid w:val="0098319F"/>
    <w:rsid w:val="009941AB"/>
    <w:rsid w:val="009A058C"/>
    <w:rsid w:val="009A2116"/>
    <w:rsid w:val="009B10A1"/>
    <w:rsid w:val="009B1A32"/>
    <w:rsid w:val="009C7A89"/>
    <w:rsid w:val="009E1DFB"/>
    <w:rsid w:val="009F2663"/>
    <w:rsid w:val="00A04033"/>
    <w:rsid w:val="00A11102"/>
    <w:rsid w:val="00A113A3"/>
    <w:rsid w:val="00A15586"/>
    <w:rsid w:val="00A1604E"/>
    <w:rsid w:val="00A1725D"/>
    <w:rsid w:val="00A20ADA"/>
    <w:rsid w:val="00A22322"/>
    <w:rsid w:val="00A240B7"/>
    <w:rsid w:val="00A315CB"/>
    <w:rsid w:val="00A40258"/>
    <w:rsid w:val="00A60260"/>
    <w:rsid w:val="00A857A4"/>
    <w:rsid w:val="00A861F9"/>
    <w:rsid w:val="00A8724F"/>
    <w:rsid w:val="00A95C1F"/>
    <w:rsid w:val="00AA1550"/>
    <w:rsid w:val="00AA22CD"/>
    <w:rsid w:val="00AC467D"/>
    <w:rsid w:val="00AC599E"/>
    <w:rsid w:val="00AD5108"/>
    <w:rsid w:val="00B06B12"/>
    <w:rsid w:val="00B1196F"/>
    <w:rsid w:val="00B135E3"/>
    <w:rsid w:val="00B13EB9"/>
    <w:rsid w:val="00B14F7C"/>
    <w:rsid w:val="00B15E05"/>
    <w:rsid w:val="00B22A47"/>
    <w:rsid w:val="00B32A13"/>
    <w:rsid w:val="00B33DCB"/>
    <w:rsid w:val="00B40B33"/>
    <w:rsid w:val="00B475EA"/>
    <w:rsid w:val="00B47CD2"/>
    <w:rsid w:val="00B60CC3"/>
    <w:rsid w:val="00B71465"/>
    <w:rsid w:val="00B71FF5"/>
    <w:rsid w:val="00B7459B"/>
    <w:rsid w:val="00B924DE"/>
    <w:rsid w:val="00BA170F"/>
    <w:rsid w:val="00BA1CD8"/>
    <w:rsid w:val="00BD51D5"/>
    <w:rsid w:val="00BE3144"/>
    <w:rsid w:val="00BE3CEF"/>
    <w:rsid w:val="00BF7D1C"/>
    <w:rsid w:val="00C0662C"/>
    <w:rsid w:val="00C11BD3"/>
    <w:rsid w:val="00C12961"/>
    <w:rsid w:val="00C12B42"/>
    <w:rsid w:val="00C203B9"/>
    <w:rsid w:val="00C23839"/>
    <w:rsid w:val="00C368C5"/>
    <w:rsid w:val="00C53558"/>
    <w:rsid w:val="00C60F18"/>
    <w:rsid w:val="00C62987"/>
    <w:rsid w:val="00C73E01"/>
    <w:rsid w:val="00C775B7"/>
    <w:rsid w:val="00C87427"/>
    <w:rsid w:val="00C91203"/>
    <w:rsid w:val="00C93740"/>
    <w:rsid w:val="00C94ABA"/>
    <w:rsid w:val="00C95711"/>
    <w:rsid w:val="00CA3650"/>
    <w:rsid w:val="00CA47A3"/>
    <w:rsid w:val="00CB02AF"/>
    <w:rsid w:val="00CB05F7"/>
    <w:rsid w:val="00CB1A0D"/>
    <w:rsid w:val="00CB49B3"/>
    <w:rsid w:val="00CE03DB"/>
    <w:rsid w:val="00D15E92"/>
    <w:rsid w:val="00D16E47"/>
    <w:rsid w:val="00D44440"/>
    <w:rsid w:val="00D562C5"/>
    <w:rsid w:val="00D67A02"/>
    <w:rsid w:val="00D7001E"/>
    <w:rsid w:val="00DA0432"/>
    <w:rsid w:val="00DB2EC7"/>
    <w:rsid w:val="00DD2D3A"/>
    <w:rsid w:val="00DE102B"/>
    <w:rsid w:val="00DE1FFE"/>
    <w:rsid w:val="00DE338A"/>
    <w:rsid w:val="00DE3974"/>
    <w:rsid w:val="00DE3F0A"/>
    <w:rsid w:val="00DE6B06"/>
    <w:rsid w:val="00DE6EA9"/>
    <w:rsid w:val="00DF2B83"/>
    <w:rsid w:val="00DF5BA5"/>
    <w:rsid w:val="00E00BF1"/>
    <w:rsid w:val="00E021F2"/>
    <w:rsid w:val="00E071AE"/>
    <w:rsid w:val="00E14BE7"/>
    <w:rsid w:val="00E15FE2"/>
    <w:rsid w:val="00E1625B"/>
    <w:rsid w:val="00E16CD8"/>
    <w:rsid w:val="00E26BB0"/>
    <w:rsid w:val="00E37C87"/>
    <w:rsid w:val="00E620E3"/>
    <w:rsid w:val="00E64FA0"/>
    <w:rsid w:val="00E77375"/>
    <w:rsid w:val="00E80AA2"/>
    <w:rsid w:val="00E84488"/>
    <w:rsid w:val="00E854D0"/>
    <w:rsid w:val="00E93C62"/>
    <w:rsid w:val="00EA0807"/>
    <w:rsid w:val="00EC4C15"/>
    <w:rsid w:val="00EC7747"/>
    <w:rsid w:val="00ED31E0"/>
    <w:rsid w:val="00EE47C3"/>
    <w:rsid w:val="00F147C0"/>
    <w:rsid w:val="00F17928"/>
    <w:rsid w:val="00F51F9E"/>
    <w:rsid w:val="00F569C3"/>
    <w:rsid w:val="00F57AA7"/>
    <w:rsid w:val="00F77490"/>
    <w:rsid w:val="00F819F3"/>
    <w:rsid w:val="00F8257B"/>
    <w:rsid w:val="00F86616"/>
    <w:rsid w:val="00F901BC"/>
    <w:rsid w:val="00F92783"/>
    <w:rsid w:val="00F939AB"/>
    <w:rsid w:val="00FA105B"/>
    <w:rsid w:val="00FA5DC5"/>
    <w:rsid w:val="00FB14F1"/>
    <w:rsid w:val="00FB24DC"/>
    <w:rsid w:val="00FC3CCA"/>
    <w:rsid w:val="00FC4F16"/>
    <w:rsid w:val="00FD0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5E0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0">
    <w:name w:val="heading 1"/>
    <w:basedOn w:val="a"/>
    <w:next w:val="a"/>
    <w:link w:val="11"/>
    <w:qFormat/>
    <w:rsid w:val="00C12B42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0"/>
    <w:next w:val="a"/>
    <w:link w:val="20"/>
    <w:qFormat/>
    <w:rsid w:val="00C12B42"/>
    <w:pPr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link w:val="30"/>
    <w:qFormat/>
    <w:rsid w:val="00C12B42"/>
    <w:pPr>
      <w:outlineLvl w:val="2"/>
    </w:pPr>
    <w:rPr>
      <w:sz w:val="26"/>
      <w:szCs w:val="26"/>
    </w:rPr>
  </w:style>
  <w:style w:type="paragraph" w:styleId="4">
    <w:name w:val="heading 4"/>
    <w:basedOn w:val="3"/>
    <w:next w:val="a"/>
    <w:link w:val="40"/>
    <w:qFormat/>
    <w:rsid w:val="00C12B42"/>
    <w:pPr>
      <w:outlineLvl w:val="3"/>
    </w:pPr>
    <w:rPr>
      <w:rFonts w:ascii="Calibri" w:hAnsi="Calibri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7F32A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C12B42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C12B42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sid w:val="00C12B42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C12B42"/>
    <w:rPr>
      <w:rFonts w:ascii="Calibri" w:eastAsia="Times New Roman" w:hAnsi="Calibri" w:cs="Calibri"/>
      <w:b/>
      <w:bCs/>
      <w:sz w:val="28"/>
      <w:szCs w:val="28"/>
    </w:rPr>
  </w:style>
  <w:style w:type="character" w:customStyle="1" w:styleId="a3">
    <w:name w:val="Цветовое выделение"/>
    <w:rsid w:val="00C12B42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rsid w:val="00C12B42"/>
    <w:rPr>
      <w:b/>
      <w:bCs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rsid w:val="00C12B42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rsid w:val="00C12B42"/>
    <w:rPr>
      <w:b/>
      <w:bCs/>
      <w:color w:val="C0C0C0"/>
    </w:rPr>
  </w:style>
  <w:style w:type="paragraph" w:customStyle="1" w:styleId="a7">
    <w:name w:val="Заголовок статьи"/>
    <w:basedOn w:val="a"/>
    <w:next w:val="a"/>
    <w:rsid w:val="00C12B42"/>
    <w:pPr>
      <w:ind w:left="1612" w:hanging="892"/>
    </w:pPr>
  </w:style>
  <w:style w:type="paragraph" w:customStyle="1" w:styleId="a8">
    <w:name w:val="Интерактивный заголовок"/>
    <w:basedOn w:val="a6"/>
    <w:next w:val="a"/>
    <w:rsid w:val="00C12B42"/>
    <w:rPr>
      <w:u w:val="single"/>
    </w:rPr>
  </w:style>
  <w:style w:type="paragraph" w:customStyle="1" w:styleId="a9">
    <w:name w:val="Текст (лев. подпись)"/>
    <w:basedOn w:val="a"/>
    <w:next w:val="a"/>
    <w:rsid w:val="00C12B42"/>
    <w:pPr>
      <w:ind w:firstLine="0"/>
      <w:jc w:val="left"/>
    </w:pPr>
  </w:style>
  <w:style w:type="paragraph" w:customStyle="1" w:styleId="aa">
    <w:name w:val="Колонтитул (левый)"/>
    <w:basedOn w:val="a9"/>
    <w:next w:val="a"/>
    <w:rsid w:val="00C12B42"/>
    <w:rPr>
      <w:sz w:val="14"/>
      <w:szCs w:val="14"/>
    </w:rPr>
  </w:style>
  <w:style w:type="paragraph" w:customStyle="1" w:styleId="ab">
    <w:name w:val="Текст (прав. подпись)"/>
    <w:basedOn w:val="a"/>
    <w:next w:val="a"/>
    <w:rsid w:val="00C12B42"/>
    <w:pPr>
      <w:ind w:firstLine="0"/>
      <w:jc w:val="right"/>
    </w:pPr>
  </w:style>
  <w:style w:type="paragraph" w:customStyle="1" w:styleId="ac">
    <w:name w:val="Колонтитул (правый)"/>
    <w:basedOn w:val="ab"/>
    <w:next w:val="a"/>
    <w:rsid w:val="00C12B42"/>
    <w:rPr>
      <w:sz w:val="14"/>
      <w:szCs w:val="14"/>
    </w:rPr>
  </w:style>
  <w:style w:type="paragraph" w:customStyle="1" w:styleId="ad">
    <w:name w:val="Комментарий"/>
    <w:basedOn w:val="a"/>
    <w:next w:val="a"/>
    <w:rsid w:val="00C12B42"/>
    <w:pPr>
      <w:ind w:left="170" w:firstLine="0"/>
    </w:pPr>
    <w:rPr>
      <w:i/>
      <w:iCs/>
      <w:color w:val="800080"/>
    </w:rPr>
  </w:style>
  <w:style w:type="paragraph" w:customStyle="1" w:styleId="ae">
    <w:name w:val="Комментарий пользователя"/>
    <w:basedOn w:val="ad"/>
    <w:next w:val="a"/>
    <w:rsid w:val="00C12B42"/>
    <w:pPr>
      <w:jc w:val="left"/>
    </w:pPr>
    <w:rPr>
      <w:color w:val="000080"/>
    </w:rPr>
  </w:style>
  <w:style w:type="character" w:customStyle="1" w:styleId="af">
    <w:name w:val="Найденные слова"/>
    <w:basedOn w:val="a3"/>
    <w:rsid w:val="00C12B42"/>
  </w:style>
  <w:style w:type="character" w:customStyle="1" w:styleId="af0">
    <w:name w:val="Не вступил в силу"/>
    <w:rsid w:val="00C12B42"/>
    <w:rPr>
      <w:b/>
      <w:bCs/>
      <w:color w:val="008080"/>
      <w:sz w:val="20"/>
      <w:szCs w:val="20"/>
    </w:rPr>
  </w:style>
  <w:style w:type="paragraph" w:customStyle="1" w:styleId="af1">
    <w:name w:val="Объект"/>
    <w:basedOn w:val="a"/>
    <w:next w:val="a"/>
    <w:rsid w:val="00C12B42"/>
  </w:style>
  <w:style w:type="paragraph" w:customStyle="1" w:styleId="af2">
    <w:name w:val="Таблицы (моноширинный)"/>
    <w:basedOn w:val="a"/>
    <w:next w:val="a"/>
    <w:rsid w:val="00C12B42"/>
    <w:pPr>
      <w:ind w:firstLine="0"/>
    </w:pPr>
    <w:rPr>
      <w:rFonts w:ascii="Courier New" w:hAnsi="Courier New" w:cs="Courier New"/>
    </w:rPr>
  </w:style>
  <w:style w:type="paragraph" w:customStyle="1" w:styleId="af3">
    <w:name w:val="Оглавление"/>
    <w:basedOn w:val="af2"/>
    <w:next w:val="a"/>
    <w:rsid w:val="00C12B42"/>
    <w:pPr>
      <w:ind w:left="140"/>
    </w:pPr>
  </w:style>
  <w:style w:type="paragraph" w:customStyle="1" w:styleId="af4">
    <w:name w:val="Переменная часть"/>
    <w:basedOn w:val="a5"/>
    <w:next w:val="a"/>
    <w:rsid w:val="00C12B42"/>
    <w:rPr>
      <w:sz w:val="18"/>
      <w:szCs w:val="18"/>
    </w:rPr>
  </w:style>
  <w:style w:type="paragraph" w:customStyle="1" w:styleId="af5">
    <w:name w:val="Постоянная часть"/>
    <w:basedOn w:val="a5"/>
    <w:next w:val="a"/>
    <w:rsid w:val="00C12B42"/>
    <w:rPr>
      <w:sz w:val="20"/>
      <w:szCs w:val="20"/>
    </w:rPr>
  </w:style>
  <w:style w:type="paragraph" w:customStyle="1" w:styleId="af6">
    <w:name w:val="Прижатый влево"/>
    <w:basedOn w:val="a"/>
    <w:next w:val="a"/>
    <w:rsid w:val="00C12B42"/>
    <w:pPr>
      <w:ind w:firstLine="0"/>
      <w:jc w:val="left"/>
    </w:pPr>
  </w:style>
  <w:style w:type="character" w:customStyle="1" w:styleId="af7">
    <w:name w:val="Продолжение ссылки"/>
    <w:basedOn w:val="a4"/>
    <w:rsid w:val="00C12B42"/>
  </w:style>
  <w:style w:type="paragraph" w:customStyle="1" w:styleId="af8">
    <w:name w:val="Словарная статья"/>
    <w:basedOn w:val="a"/>
    <w:next w:val="a"/>
    <w:rsid w:val="00C12B42"/>
    <w:pPr>
      <w:ind w:right="118" w:firstLine="0"/>
    </w:pPr>
  </w:style>
  <w:style w:type="paragraph" w:customStyle="1" w:styleId="af9">
    <w:name w:val="Текст (справка)"/>
    <w:basedOn w:val="a"/>
    <w:next w:val="a"/>
    <w:rsid w:val="00C12B42"/>
    <w:pPr>
      <w:ind w:left="170" w:right="170" w:firstLine="0"/>
      <w:jc w:val="left"/>
    </w:pPr>
  </w:style>
  <w:style w:type="character" w:customStyle="1" w:styleId="afa">
    <w:name w:val="Утратил силу"/>
    <w:rsid w:val="00C12B42"/>
    <w:rPr>
      <w:b/>
      <w:bCs/>
      <w:strike/>
      <w:color w:val="808000"/>
      <w:sz w:val="20"/>
      <w:szCs w:val="20"/>
    </w:rPr>
  </w:style>
  <w:style w:type="paragraph" w:styleId="afb">
    <w:name w:val="Document Map"/>
    <w:basedOn w:val="a"/>
    <w:link w:val="afc"/>
    <w:semiHidden/>
    <w:rsid w:val="003D0D68"/>
    <w:pPr>
      <w:shd w:val="clear" w:color="auto" w:fill="000080"/>
    </w:pPr>
    <w:rPr>
      <w:rFonts w:ascii="Tahoma" w:hAnsi="Tahoma" w:cs="Times New Roman"/>
      <w:sz w:val="16"/>
      <w:szCs w:val="16"/>
    </w:rPr>
  </w:style>
  <w:style w:type="character" w:customStyle="1" w:styleId="afc">
    <w:name w:val="Схема документа Знак"/>
    <w:link w:val="afb"/>
    <w:semiHidden/>
    <w:rsid w:val="00C12B4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A22C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A22C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rsid w:val="00504996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fd">
    <w:name w:val="Table Grid"/>
    <w:basedOn w:val="a1"/>
    <w:rsid w:val="00504996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alloon Text"/>
    <w:basedOn w:val="a"/>
    <w:semiHidden/>
    <w:rsid w:val="00E16CD8"/>
    <w:rPr>
      <w:rFonts w:ascii="Tahoma" w:hAnsi="Tahoma" w:cs="Tahoma"/>
      <w:sz w:val="16"/>
      <w:szCs w:val="16"/>
    </w:rPr>
  </w:style>
  <w:style w:type="character" w:styleId="aff">
    <w:name w:val="annotation reference"/>
    <w:semiHidden/>
    <w:rsid w:val="001E1158"/>
    <w:rPr>
      <w:sz w:val="16"/>
      <w:szCs w:val="16"/>
    </w:rPr>
  </w:style>
  <w:style w:type="paragraph" w:styleId="aff0">
    <w:name w:val="annotation text"/>
    <w:basedOn w:val="a"/>
    <w:semiHidden/>
    <w:rsid w:val="001E1158"/>
  </w:style>
  <w:style w:type="paragraph" w:styleId="aff1">
    <w:name w:val="annotation subject"/>
    <w:basedOn w:val="aff0"/>
    <w:next w:val="aff0"/>
    <w:semiHidden/>
    <w:rsid w:val="001E1158"/>
    <w:rPr>
      <w:b/>
      <w:bCs/>
    </w:rPr>
  </w:style>
  <w:style w:type="paragraph" w:styleId="aff2">
    <w:name w:val="Body Text"/>
    <w:aliases w:val=" Знак Знак,Основной текст Знак Знак"/>
    <w:basedOn w:val="a"/>
    <w:link w:val="aff3"/>
    <w:rsid w:val="00173DC0"/>
    <w:pPr>
      <w:widowControl/>
      <w:autoSpaceDE/>
      <w:autoSpaceDN/>
      <w:adjustRightInd/>
      <w:ind w:firstLine="0"/>
      <w:jc w:val="center"/>
    </w:pPr>
    <w:rPr>
      <w:sz w:val="24"/>
      <w:szCs w:val="28"/>
      <w:lang w:val="en-US"/>
    </w:rPr>
  </w:style>
  <w:style w:type="character" w:customStyle="1" w:styleId="aff3">
    <w:name w:val="Основной текст Знак"/>
    <w:aliases w:val=" Знак Знак Знак,Основной текст Знак Знак Знак"/>
    <w:link w:val="aff2"/>
    <w:rsid w:val="00173DC0"/>
    <w:rPr>
      <w:rFonts w:ascii="Arial" w:hAnsi="Arial" w:cs="Arial"/>
      <w:sz w:val="24"/>
      <w:szCs w:val="28"/>
      <w:lang w:val="en-US" w:eastAsia="ru-RU" w:bidi="ar-SA"/>
    </w:rPr>
  </w:style>
  <w:style w:type="paragraph" w:customStyle="1" w:styleId="12">
    <w:name w:val="Обычный1"/>
    <w:rsid w:val="00FA105B"/>
    <w:pPr>
      <w:spacing w:before="100" w:after="100"/>
    </w:pPr>
    <w:rPr>
      <w:snapToGrid w:val="0"/>
      <w:sz w:val="24"/>
    </w:rPr>
  </w:style>
  <w:style w:type="paragraph" w:styleId="aff4">
    <w:name w:val="Subtitle"/>
    <w:basedOn w:val="a"/>
    <w:link w:val="aff5"/>
    <w:qFormat/>
    <w:rsid w:val="00184AAA"/>
    <w:pPr>
      <w:widowControl/>
      <w:autoSpaceDE/>
      <w:autoSpaceDN/>
      <w:adjustRightInd/>
      <w:spacing w:after="60"/>
      <w:ind w:firstLine="0"/>
      <w:jc w:val="center"/>
      <w:outlineLvl w:val="1"/>
    </w:pPr>
    <w:rPr>
      <w:rFonts w:cs="Times New Roman"/>
      <w:sz w:val="24"/>
    </w:rPr>
  </w:style>
  <w:style w:type="character" w:customStyle="1" w:styleId="aff5">
    <w:name w:val="Подзаголовок Знак"/>
    <w:basedOn w:val="a0"/>
    <w:link w:val="aff4"/>
    <w:rsid w:val="00184AAA"/>
    <w:rPr>
      <w:rFonts w:ascii="Arial" w:hAnsi="Arial"/>
      <w:sz w:val="24"/>
    </w:rPr>
  </w:style>
  <w:style w:type="paragraph" w:customStyle="1" w:styleId="aff6">
    <w:name w:val="абзац"/>
    <w:rsid w:val="00184AAA"/>
    <w:pPr>
      <w:spacing w:line="360" w:lineRule="auto"/>
      <w:ind w:firstLine="720"/>
      <w:jc w:val="both"/>
    </w:pPr>
    <w:rPr>
      <w:rFonts w:ascii="Arial" w:hAnsi="Arial" w:cs="Arial"/>
      <w:spacing w:val="8"/>
      <w:sz w:val="24"/>
      <w:szCs w:val="24"/>
    </w:rPr>
  </w:style>
  <w:style w:type="paragraph" w:customStyle="1" w:styleId="13">
    <w:name w:val="Обычный1"/>
    <w:rsid w:val="005F6D69"/>
    <w:rPr>
      <w:sz w:val="24"/>
    </w:rPr>
  </w:style>
  <w:style w:type="paragraph" w:styleId="aff7">
    <w:name w:val="Normal (Web)"/>
    <w:aliases w:val="Обычный (веб) Знак Знак,Обычный (Web) Знак Знак Знак,Обычный (Web)"/>
    <w:basedOn w:val="a"/>
    <w:link w:val="aff8"/>
    <w:rsid w:val="005F6D6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9">
    <w:name w:val="Hyperlink"/>
    <w:basedOn w:val="a0"/>
    <w:rsid w:val="005F6D69"/>
    <w:rPr>
      <w:color w:val="0000FF"/>
      <w:u w:val="single"/>
    </w:rPr>
  </w:style>
  <w:style w:type="paragraph" w:styleId="affa">
    <w:name w:val="Plain Text"/>
    <w:basedOn w:val="a"/>
    <w:link w:val="affb"/>
    <w:uiPriority w:val="99"/>
    <w:rsid w:val="005F6D69"/>
    <w:pPr>
      <w:widowControl/>
      <w:autoSpaceDE/>
      <w:autoSpaceDN/>
      <w:adjustRightInd/>
      <w:ind w:firstLine="0"/>
      <w:jc w:val="left"/>
    </w:pPr>
    <w:rPr>
      <w:rFonts w:ascii="Courier New" w:hAnsi="Courier New" w:cs="Times New Roman"/>
      <w:snapToGrid w:val="0"/>
    </w:rPr>
  </w:style>
  <w:style w:type="character" w:customStyle="1" w:styleId="affb">
    <w:name w:val="Текст Знак"/>
    <w:basedOn w:val="a0"/>
    <w:link w:val="affa"/>
    <w:rsid w:val="005F6D69"/>
    <w:rPr>
      <w:rFonts w:ascii="Courier New" w:hAnsi="Courier New"/>
      <w:snapToGrid w:val="0"/>
    </w:rPr>
  </w:style>
  <w:style w:type="character" w:customStyle="1" w:styleId="aff8">
    <w:name w:val="Обычный (веб) Знак"/>
    <w:aliases w:val="Обычный (веб) Знак Знак Знак,Обычный (Web) Знак Знак Знак Знак,Обычный (Web) Знак"/>
    <w:link w:val="aff7"/>
    <w:rsid w:val="005F6D69"/>
    <w:rPr>
      <w:sz w:val="24"/>
      <w:szCs w:val="24"/>
    </w:rPr>
  </w:style>
  <w:style w:type="paragraph" w:customStyle="1" w:styleId="Paragr1">
    <w:name w:val="Paragr 1"/>
    <w:rsid w:val="005F6D69"/>
    <w:pPr>
      <w:widowControl w:val="0"/>
      <w:autoSpaceDE w:val="0"/>
      <w:autoSpaceDN w:val="0"/>
      <w:spacing w:before="40" w:line="280" w:lineRule="exact"/>
      <w:jc w:val="both"/>
    </w:pPr>
    <w:rPr>
      <w:sz w:val="22"/>
      <w:szCs w:val="22"/>
    </w:rPr>
  </w:style>
  <w:style w:type="paragraph" w:styleId="affc">
    <w:name w:val="Body Text Indent"/>
    <w:basedOn w:val="a"/>
    <w:link w:val="affd"/>
    <w:rsid w:val="005F6D69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ffd">
    <w:name w:val="Основной текст с отступом Знак"/>
    <w:basedOn w:val="a0"/>
    <w:link w:val="affc"/>
    <w:rsid w:val="005F6D69"/>
    <w:rPr>
      <w:sz w:val="24"/>
      <w:szCs w:val="24"/>
    </w:rPr>
  </w:style>
  <w:style w:type="paragraph" w:styleId="affe">
    <w:name w:val="List Paragraph"/>
    <w:basedOn w:val="a"/>
    <w:uiPriority w:val="34"/>
    <w:qFormat/>
    <w:rsid w:val="005F6D69"/>
    <w:pPr>
      <w:widowControl/>
      <w:autoSpaceDE/>
      <w:autoSpaceDN/>
      <w:adjustRightInd/>
      <w:spacing w:after="60"/>
      <w:ind w:left="720"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1-3">
    <w:name w:val="текст1-3"/>
    <w:basedOn w:val="a"/>
    <w:link w:val="1-30"/>
    <w:rsid w:val="005F6D69"/>
    <w:pPr>
      <w:widowControl/>
      <w:autoSpaceDE/>
      <w:autoSpaceDN/>
      <w:adjustRightInd/>
      <w:spacing w:after="60" w:line="288" w:lineRule="auto"/>
      <w:ind w:firstLine="709"/>
    </w:pPr>
    <w:rPr>
      <w:rFonts w:ascii="Times New Roman CYR" w:eastAsia="Calibri" w:hAnsi="Times New Roman CYR" w:cs="Times New Roman"/>
      <w:sz w:val="24"/>
    </w:rPr>
  </w:style>
  <w:style w:type="character" w:customStyle="1" w:styleId="1-30">
    <w:name w:val="текст1-3 Знак"/>
    <w:basedOn w:val="a0"/>
    <w:link w:val="1-3"/>
    <w:rsid w:val="005F6D69"/>
    <w:rPr>
      <w:rFonts w:ascii="Times New Roman CYR" w:eastAsia="Calibri" w:hAnsi="Times New Roman CYR"/>
      <w:sz w:val="24"/>
    </w:rPr>
  </w:style>
  <w:style w:type="paragraph" w:customStyle="1" w:styleId="afff">
    <w:name w:val="Стиль"/>
    <w:basedOn w:val="a"/>
    <w:rsid w:val="005F6D69"/>
    <w:pPr>
      <w:widowControl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spacing w:val="-1"/>
      <w:position w:val="-1"/>
      <w:sz w:val="24"/>
      <w:szCs w:val="24"/>
    </w:rPr>
  </w:style>
  <w:style w:type="paragraph" w:styleId="21">
    <w:name w:val="Body Text Indent 2"/>
    <w:basedOn w:val="a"/>
    <w:link w:val="22"/>
    <w:rsid w:val="00854A7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54A7D"/>
    <w:rPr>
      <w:rFonts w:ascii="Arial" w:hAnsi="Arial" w:cs="Arial"/>
    </w:rPr>
  </w:style>
  <w:style w:type="paragraph" w:customStyle="1" w:styleId="-">
    <w:name w:val="Контракт-раздел"/>
    <w:basedOn w:val="a"/>
    <w:next w:val="-0"/>
    <w:rsid w:val="00854A7D"/>
    <w:pPr>
      <w:keepNext/>
      <w:widowControl/>
      <w:numPr>
        <w:numId w:val="4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854A7D"/>
    <w:pPr>
      <w:widowControl/>
      <w:numPr>
        <w:ilvl w:val="1"/>
        <w:numId w:val="4"/>
      </w:numPr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854A7D"/>
    <w:pPr>
      <w:widowControl/>
      <w:numPr>
        <w:ilvl w:val="2"/>
        <w:numId w:val="4"/>
      </w:numPr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854A7D"/>
    <w:pPr>
      <w:widowControl/>
      <w:numPr>
        <w:ilvl w:val="3"/>
        <w:numId w:val="4"/>
      </w:numPr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afff0">
    <w:name w:val="header"/>
    <w:basedOn w:val="a"/>
    <w:link w:val="afff1"/>
    <w:rsid w:val="00055492"/>
    <w:pPr>
      <w:tabs>
        <w:tab w:val="center" w:pos="4677"/>
        <w:tab w:val="right" w:pos="9355"/>
      </w:tabs>
    </w:pPr>
  </w:style>
  <w:style w:type="character" w:customStyle="1" w:styleId="afff1">
    <w:name w:val="Верхний колонтитул Знак"/>
    <w:basedOn w:val="a0"/>
    <w:link w:val="afff0"/>
    <w:rsid w:val="00055492"/>
    <w:rPr>
      <w:rFonts w:ascii="Arial" w:hAnsi="Arial" w:cs="Arial"/>
    </w:rPr>
  </w:style>
  <w:style w:type="paragraph" w:styleId="afff2">
    <w:name w:val="footer"/>
    <w:basedOn w:val="a"/>
    <w:link w:val="afff3"/>
    <w:uiPriority w:val="99"/>
    <w:rsid w:val="00055492"/>
    <w:pPr>
      <w:tabs>
        <w:tab w:val="center" w:pos="4677"/>
        <w:tab w:val="right" w:pos="9355"/>
      </w:tabs>
    </w:pPr>
  </w:style>
  <w:style w:type="character" w:customStyle="1" w:styleId="afff3">
    <w:name w:val="Нижний колонтитул Знак"/>
    <w:basedOn w:val="a0"/>
    <w:link w:val="afff2"/>
    <w:uiPriority w:val="99"/>
    <w:rsid w:val="00055492"/>
    <w:rPr>
      <w:rFonts w:ascii="Arial" w:hAnsi="Arial" w:cs="Arial"/>
    </w:rPr>
  </w:style>
  <w:style w:type="paragraph" w:styleId="afff4">
    <w:name w:val="Title"/>
    <w:basedOn w:val="a"/>
    <w:link w:val="afff5"/>
    <w:uiPriority w:val="99"/>
    <w:qFormat/>
    <w:rsid w:val="003059DB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Cs w:val="24"/>
    </w:rPr>
  </w:style>
  <w:style w:type="character" w:customStyle="1" w:styleId="afff5">
    <w:name w:val="Название Знак"/>
    <w:basedOn w:val="a0"/>
    <w:link w:val="afff4"/>
    <w:uiPriority w:val="99"/>
    <w:rsid w:val="003059DB"/>
    <w:rPr>
      <w:b/>
      <w:bCs/>
      <w:szCs w:val="24"/>
    </w:rPr>
  </w:style>
  <w:style w:type="paragraph" w:customStyle="1" w:styleId="14">
    <w:name w:val="Абзац списка1"/>
    <w:basedOn w:val="a"/>
    <w:rsid w:val="00917C4A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Times New Roman"/>
      <w:sz w:val="22"/>
      <w:szCs w:val="22"/>
      <w:lang w:eastAsia="en-US"/>
    </w:rPr>
  </w:style>
  <w:style w:type="numbering" w:customStyle="1" w:styleId="1">
    <w:name w:val="Стиль1"/>
    <w:rsid w:val="00917C4A"/>
    <w:pPr>
      <w:numPr>
        <w:numId w:val="12"/>
      </w:numPr>
    </w:pPr>
  </w:style>
  <w:style w:type="character" w:customStyle="1" w:styleId="60">
    <w:name w:val="Заголовок 6 Знак"/>
    <w:basedOn w:val="a0"/>
    <w:link w:val="6"/>
    <w:semiHidden/>
    <w:rsid w:val="007F32A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Style5">
    <w:name w:val="Style5"/>
    <w:basedOn w:val="a"/>
    <w:rsid w:val="00605F58"/>
    <w:pPr>
      <w:spacing w:line="263" w:lineRule="exact"/>
      <w:ind w:firstLine="0"/>
      <w:jc w:val="left"/>
    </w:pPr>
    <w:rPr>
      <w:rFonts w:ascii="Bookman Old Style" w:hAnsi="Bookman Old Style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E98AA-7EDC-495E-86D4-2D037BF9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3994</Words>
  <Characters>22770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предоставлении услуг</vt:lpstr>
    </vt:vector>
  </TitlesOfParts>
  <Company>Home</Company>
  <LinksUpToDate>false</LinksUpToDate>
  <CharactersWithSpaces>26711</CharactersWithSpaces>
  <SharedDoc>false</SharedDoc>
  <HLinks>
    <vt:vector size="12" baseType="variant">
      <vt:variant>
        <vt:i4>786498</vt:i4>
      </vt:variant>
      <vt:variant>
        <vt:i4>3</vt:i4>
      </vt:variant>
      <vt:variant>
        <vt:i4>0</vt:i4>
      </vt:variant>
      <vt:variant>
        <vt:i4>5</vt:i4>
      </vt:variant>
      <vt:variant>
        <vt:lpwstr>mailto:d_timoshenkova@pes.spbaep.ru</vt:lpwstr>
      </vt:variant>
      <vt:variant>
        <vt:lpwstr/>
      </vt:variant>
      <vt:variant>
        <vt:i4>786498</vt:i4>
      </vt:variant>
      <vt:variant>
        <vt:i4>0</vt:i4>
      </vt:variant>
      <vt:variant>
        <vt:i4>0</vt:i4>
      </vt:variant>
      <vt:variant>
        <vt:i4>5</vt:i4>
      </vt:variant>
      <vt:variant>
        <vt:lpwstr>mailto:d_timoshenkova@pes.spbaep.ru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предоставлении услуг</dc:title>
  <dc:creator>1</dc:creator>
  <cp:lastModifiedBy>Пользователь Windows</cp:lastModifiedBy>
  <cp:revision>4</cp:revision>
  <cp:lastPrinted>2012-10-16T09:31:00Z</cp:lastPrinted>
  <dcterms:created xsi:type="dcterms:W3CDTF">2012-10-12T09:44:00Z</dcterms:created>
  <dcterms:modified xsi:type="dcterms:W3CDTF">2012-10-16T09:32:00Z</dcterms:modified>
</cp:coreProperties>
</file>