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BC089A">
        <w:rPr>
          <w:b/>
          <w:color w:val="000000" w:themeColor="text1"/>
          <w:szCs w:val="28"/>
        </w:rPr>
        <w:t>Печи СКБ-5025. Автоматизированная система управления (10 шт.) на ОАО ЧМЗ. ПНР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BC089A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BC089A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BC089A" w:rsidRDefault="00BC089A">
      <w:pPr>
        <w:jc w:val="center"/>
        <w:rPr>
          <w:sz w:val="24"/>
          <w:szCs w:val="24"/>
        </w:rPr>
      </w:pPr>
    </w:p>
    <w:p w:rsidR="00BC089A" w:rsidRDefault="00BC089A">
      <w:pPr>
        <w:jc w:val="center"/>
        <w:rPr>
          <w:sz w:val="24"/>
          <w:szCs w:val="24"/>
        </w:rPr>
      </w:pPr>
    </w:p>
    <w:p w:rsidR="00C336D0" w:rsidRPr="00223B21" w:rsidRDefault="00C336D0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BC089A">
        <w:rPr>
          <w:color w:val="000000" w:themeColor="text1"/>
        </w:rPr>
        <w:t>Печи СКБ-5025. Автоматизированная система управления (10 шт.) на ОАО ЧМЗ. ПНР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BC089A">
        <w:rPr>
          <w:color w:val="000000" w:themeColor="text1"/>
        </w:rPr>
        <w:t>Печи СКБ-5025. Автоматизированная система управления (10 шт.) на ОАО ЧМЗ. ПНР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BC089A" w:rsidRDefault="00BC089A" w:rsidP="00DF3A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BC089A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п.13.1. настоящего договора.  </w:t>
      </w:r>
    </w:p>
    <w:p w:rsidR="00C336D0" w:rsidRDefault="00BC089A" w:rsidP="00DF3AA8">
      <w:pPr>
        <w:widowControl w:val="0"/>
        <w:ind w:firstLine="567"/>
        <w:jc w:val="both"/>
        <w:rPr>
          <w:color w:val="000000"/>
          <w:sz w:val="24"/>
          <w:szCs w:val="24"/>
        </w:rPr>
      </w:pPr>
      <w:bookmarkStart w:id="1" w:name="_GoBack"/>
      <w:bookmarkEnd w:id="1"/>
      <w:r w:rsidRPr="00BC089A">
        <w:rPr>
          <w:bCs/>
          <w:color w:val="000000"/>
          <w:sz w:val="24"/>
          <w:szCs w:val="24"/>
        </w:rPr>
        <w:t>Окончание работ: 30 декабря 2014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BC089A" w:rsidP="00223B21">
      <w:pPr>
        <w:widowControl w:val="0"/>
        <w:ind w:firstLine="567"/>
        <w:jc w:val="both"/>
        <w:rPr>
          <w:sz w:val="24"/>
          <w:szCs w:val="24"/>
        </w:rPr>
      </w:pPr>
      <w:r w:rsidRPr="00BC089A">
        <w:rPr>
          <w:sz w:val="24"/>
          <w:szCs w:val="24"/>
        </w:rPr>
        <w:t>483 398,72</w:t>
      </w:r>
      <w:r w:rsidR="00DF3AA8" w:rsidRPr="00DF3AA8">
        <w:rPr>
          <w:sz w:val="24"/>
          <w:szCs w:val="24"/>
        </w:rPr>
        <w:t xml:space="preserve"> (</w:t>
      </w:r>
      <w:r w:rsidRPr="00BC089A">
        <w:rPr>
          <w:sz w:val="24"/>
          <w:szCs w:val="24"/>
        </w:rPr>
        <w:t>Четыреста восемьдесят три тысячи триста девяносто восемь рублей семьдесят две копейки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BC089A" w:rsidRDefault="00BC089A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702ED1">
        <w:rPr>
          <w:color w:val="000000"/>
          <w:sz w:val="24"/>
          <w:szCs w:val="24"/>
        </w:rPr>
        <w:t>20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702ED1">
        <w:rPr>
          <w:color w:val="000000"/>
          <w:sz w:val="24"/>
          <w:szCs w:val="24"/>
        </w:rPr>
        <w:t>03 декабря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ED1">
        <w:rPr>
          <w:sz w:val="24"/>
          <w:szCs w:val="24"/>
        </w:rPr>
        <w:t>04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ED1">
        <w:rPr>
          <w:sz w:val="24"/>
          <w:szCs w:val="24"/>
        </w:rPr>
        <w:t>04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02CCF"/>
    <w:rsid w:val="00702ED1"/>
    <w:rsid w:val="00797F95"/>
    <w:rsid w:val="007F64FE"/>
    <w:rsid w:val="008446EF"/>
    <w:rsid w:val="0095158D"/>
    <w:rsid w:val="00954B8F"/>
    <w:rsid w:val="00986751"/>
    <w:rsid w:val="00AB4C31"/>
    <w:rsid w:val="00AB58C6"/>
    <w:rsid w:val="00B33CE3"/>
    <w:rsid w:val="00BB4368"/>
    <w:rsid w:val="00BC089A"/>
    <w:rsid w:val="00C2330B"/>
    <w:rsid w:val="00C24658"/>
    <w:rsid w:val="00C336D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920D2-1C31-432D-AB30-8A8AFF3E0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960</Words>
  <Characters>9679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10618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123</cp:revision>
  <cp:lastPrinted>2014-04-30T07:33:00Z</cp:lastPrinted>
  <dcterms:created xsi:type="dcterms:W3CDTF">2014-05-20T05:22:00Z</dcterms:created>
  <dcterms:modified xsi:type="dcterms:W3CDTF">2014-11-20T08:22:00Z</dcterms:modified>
</cp:coreProperties>
</file>