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6D9" w:rsidRPr="001D76D9" w:rsidRDefault="001D76D9" w:rsidP="001D76D9">
      <w:pPr>
        <w:pStyle w:val="1"/>
        <w:jc w:val="center"/>
        <w:rPr>
          <w:sz w:val="28"/>
          <w:szCs w:val="28"/>
        </w:rPr>
      </w:pPr>
      <w:r w:rsidRPr="001D76D9">
        <w:rPr>
          <w:sz w:val="28"/>
          <w:szCs w:val="28"/>
        </w:rPr>
        <w:t>Протокол № 831 РЗ/П-12</w:t>
      </w:r>
      <w:r>
        <w:rPr>
          <w:sz w:val="28"/>
          <w:szCs w:val="28"/>
        </w:rPr>
        <w:t>-2</w:t>
      </w:r>
      <w:r w:rsidRPr="001D76D9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1D76D9">
        <w:rPr>
          <w:sz w:val="28"/>
          <w:szCs w:val="28"/>
        </w:rPr>
        <w:t>№R003930</w:t>
      </w:r>
      <w:r>
        <w:rPr>
          <w:sz w:val="28"/>
          <w:szCs w:val="28"/>
        </w:rPr>
        <w:t>-2)</w:t>
      </w:r>
      <w:r w:rsidRPr="001D76D9">
        <w:rPr>
          <w:sz w:val="28"/>
          <w:szCs w:val="28"/>
        </w:rPr>
        <w:br/>
        <w:t>рассмотрения заявок на участие в запросе предложений в электронной форме</w:t>
      </w:r>
      <w:r>
        <w:rPr>
          <w:sz w:val="28"/>
          <w:szCs w:val="28"/>
        </w:rPr>
        <w:t xml:space="preserve"> </w:t>
      </w:r>
      <w:r w:rsidRPr="001D76D9">
        <w:rPr>
          <w:sz w:val="28"/>
          <w:szCs w:val="28"/>
        </w:rPr>
        <w:t xml:space="preserve">«№ 831 РЗ/П-12 Поставка теплообменника </w:t>
      </w:r>
      <w:proofErr w:type="spellStart"/>
      <w:r w:rsidRPr="001D76D9">
        <w:rPr>
          <w:sz w:val="28"/>
          <w:szCs w:val="28"/>
        </w:rPr>
        <w:t>доохлаждения</w:t>
      </w:r>
      <w:proofErr w:type="spellEnd"/>
      <w:r w:rsidRPr="001D76D9">
        <w:rPr>
          <w:sz w:val="28"/>
          <w:szCs w:val="28"/>
        </w:rPr>
        <w:t xml:space="preserve"> воды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1D76D9" w:rsidTr="00E11109">
        <w:trPr>
          <w:tblCellSpacing w:w="15" w:type="dxa"/>
        </w:trPr>
        <w:tc>
          <w:tcPr>
            <w:tcW w:w="0" w:type="auto"/>
            <w:vAlign w:val="center"/>
          </w:tcPr>
          <w:p w:rsidR="001D76D9" w:rsidRDefault="001D76D9" w:rsidP="00E11109">
            <w:r>
              <w:t>г. Москва</w:t>
            </w:r>
          </w:p>
        </w:tc>
        <w:tc>
          <w:tcPr>
            <w:tcW w:w="0" w:type="auto"/>
            <w:vAlign w:val="center"/>
          </w:tcPr>
          <w:p w:rsidR="001D76D9" w:rsidRDefault="001D76D9" w:rsidP="001D76D9">
            <w:pPr>
              <w:jc w:val="right"/>
            </w:pPr>
            <w:r>
              <w:t>Дата: 17.07.2012 г.</w:t>
            </w:r>
          </w:p>
        </w:tc>
      </w:tr>
    </w:tbl>
    <w:p w:rsidR="001D76D9" w:rsidRDefault="001D76D9" w:rsidP="001D76D9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R003930.</w:t>
      </w:r>
      <w:r>
        <w:br/>
        <w:t xml:space="preserve">Номер протокола: </w:t>
      </w:r>
      <w:r w:rsidRPr="001D76D9">
        <w:t xml:space="preserve">831 РЗ/П-12-2 </w:t>
      </w:r>
      <w:r>
        <w:t>(R003930-2).</w:t>
      </w:r>
      <w:r>
        <w:br/>
        <w:t xml:space="preserve">Дата протокола: 17.07.2012 г. </w:t>
      </w:r>
    </w:p>
    <w:p w:rsidR="001D76D9" w:rsidRDefault="001D76D9" w:rsidP="001D76D9">
      <w:pPr>
        <w:numPr>
          <w:ilvl w:val="0"/>
          <w:numId w:val="1"/>
        </w:numPr>
        <w:spacing w:before="100" w:beforeAutospacing="1" w:after="240"/>
      </w:pPr>
      <w:r>
        <w:t xml:space="preserve">Заказчик: ОАО «НИАЭП» (603006 г. Н. Новгород пл. Свободы д. 3). </w:t>
      </w:r>
    </w:p>
    <w:p w:rsidR="001D76D9" w:rsidRDefault="001D76D9" w:rsidP="001D76D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предложений: № 831 РЗ/П-12 Поставка теплообменника </w:t>
      </w:r>
      <w:proofErr w:type="spellStart"/>
      <w:r>
        <w:t>доохлаждения</w:t>
      </w:r>
      <w:proofErr w:type="spellEnd"/>
      <w:r>
        <w:t xml:space="preserve"> воды для сооружения энергоблока №3 Ростовской АЭС. </w:t>
      </w:r>
    </w:p>
    <w:p w:rsidR="001D76D9" w:rsidRDefault="001D76D9" w:rsidP="001D76D9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http://www.a-k-d.ru в сети Интернет 29.06.2012 </w:t>
      </w:r>
    </w:p>
    <w:p w:rsidR="001D76D9" w:rsidRDefault="001D76D9" w:rsidP="001D76D9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1D76D9" w:rsidRDefault="001D76D9" w:rsidP="001D76D9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1D76D9" w:rsidRDefault="001D76D9" w:rsidP="001D76D9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1D76D9" w:rsidRDefault="001D76D9" w:rsidP="001D76D9">
      <w:pPr>
        <w:numPr>
          <w:ilvl w:val="1"/>
          <w:numId w:val="1"/>
        </w:numPr>
        <w:spacing w:before="100" w:beforeAutospacing="1" w:after="100" w:afterAutospacing="1"/>
      </w:pPr>
      <w:r>
        <w:t>Гунин Станислав Валентинович</w:t>
      </w:r>
    </w:p>
    <w:p w:rsidR="001D76D9" w:rsidRDefault="001D76D9" w:rsidP="001D76D9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1D76D9" w:rsidRDefault="001D76D9" w:rsidP="001D76D9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1D76D9" w:rsidRDefault="001D76D9" w:rsidP="001D76D9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1D76D9" w:rsidRDefault="001D76D9" w:rsidP="001D76D9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1D76D9" w:rsidRDefault="001D76D9" w:rsidP="001D76D9">
      <w:pPr>
        <w:numPr>
          <w:ilvl w:val="1"/>
          <w:numId w:val="1"/>
        </w:numPr>
        <w:spacing w:before="100" w:beforeAutospacing="1" w:after="100" w:afterAutospacing="1"/>
      </w:pPr>
      <w:r>
        <w:t>Чиликин Роман Витальевич</w:t>
      </w:r>
    </w:p>
    <w:p w:rsidR="001D76D9" w:rsidRDefault="001D76D9" w:rsidP="001D76D9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1D76D9" w:rsidRDefault="001D76D9" w:rsidP="001D76D9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1D76D9" w:rsidRDefault="001D76D9" w:rsidP="001D76D9">
      <w:pPr>
        <w:spacing w:beforeAutospacing="1" w:after="240"/>
        <w:ind w:left="720"/>
      </w:pPr>
      <w:r>
        <w:t>Из 18 членов Единой комиссии на заседании присутствовали 9. Кворум имеется.</w:t>
      </w:r>
    </w:p>
    <w:p w:rsidR="001D76D9" w:rsidRDefault="001D76D9" w:rsidP="001D76D9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запросе предложений 10.07.2012 г., 09:00 поступило 4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3"/>
        <w:gridCol w:w="2437"/>
        <w:gridCol w:w="1903"/>
        <w:gridCol w:w="1620"/>
        <w:gridCol w:w="2342"/>
      </w:tblGrid>
      <w:tr w:rsidR="001D76D9" w:rsidTr="001D76D9">
        <w:trPr>
          <w:tblCellSpacing w:w="15" w:type="dxa"/>
        </w:trPr>
        <w:tc>
          <w:tcPr>
            <w:tcW w:w="0" w:type="auto"/>
            <w:vAlign w:val="center"/>
          </w:tcPr>
          <w:p w:rsidR="001D76D9" w:rsidRDefault="001D76D9" w:rsidP="00E111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1D76D9" w:rsidRDefault="001D76D9" w:rsidP="00E111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1D76D9" w:rsidRDefault="001D76D9" w:rsidP="00E111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1D76D9" w:rsidRDefault="001D76D9" w:rsidP="00E111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vAlign w:val="center"/>
          </w:tcPr>
          <w:p w:rsidR="001D76D9" w:rsidRDefault="001D76D9" w:rsidP="00E111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1D76D9" w:rsidTr="001D76D9">
        <w:trPr>
          <w:tblCellSpacing w:w="15" w:type="dxa"/>
        </w:trPr>
        <w:tc>
          <w:tcPr>
            <w:tcW w:w="0" w:type="auto"/>
            <w:vAlign w:val="center"/>
          </w:tcPr>
          <w:p w:rsidR="001D76D9" w:rsidRDefault="001D76D9" w:rsidP="00E11109">
            <w:r>
              <w:lastRenderedPageBreak/>
              <w:t>1</w:t>
            </w:r>
          </w:p>
        </w:tc>
        <w:tc>
          <w:tcPr>
            <w:tcW w:w="0" w:type="auto"/>
            <w:vAlign w:val="center"/>
          </w:tcPr>
          <w:p w:rsidR="001D76D9" w:rsidRDefault="001D76D9" w:rsidP="00E11109">
            <w:r>
              <w:t>ООО "Полесье"</w:t>
            </w:r>
            <w:r>
              <w:br/>
              <w:t>ИНН 6143020768</w:t>
            </w:r>
          </w:p>
        </w:tc>
        <w:tc>
          <w:tcPr>
            <w:tcW w:w="0" w:type="auto"/>
            <w:vAlign w:val="center"/>
          </w:tcPr>
          <w:p w:rsidR="001D76D9" w:rsidRDefault="001D76D9" w:rsidP="00E11109">
            <w:r>
              <w:t>347360, Ростовская, город Волгодонск, Степная, 16</w:t>
            </w:r>
          </w:p>
        </w:tc>
        <w:tc>
          <w:tcPr>
            <w:tcW w:w="0" w:type="auto"/>
            <w:vAlign w:val="center"/>
          </w:tcPr>
          <w:p w:rsidR="001D76D9" w:rsidRDefault="001D76D9" w:rsidP="00E11109">
            <w:r>
              <w:t>9 июля 2012 г. 14:51:32</w:t>
            </w:r>
          </w:p>
        </w:tc>
        <w:tc>
          <w:tcPr>
            <w:tcW w:w="0" w:type="auto"/>
            <w:vAlign w:val="center"/>
          </w:tcPr>
          <w:p w:rsidR="001D76D9" w:rsidRDefault="001D76D9" w:rsidP="00E11109">
            <w:r>
              <w:t>5 993 000.52 (пять миллионов девятьсот девяносто три тысячи рублей 52 копейки</w:t>
            </w:r>
            <w:proofErr w:type="gramStart"/>
            <w:r>
              <w:t>)р</w:t>
            </w:r>
            <w:proofErr w:type="gramEnd"/>
            <w:r>
              <w:t>оссийский рубль с НДС</w:t>
            </w:r>
          </w:p>
        </w:tc>
      </w:tr>
      <w:tr w:rsidR="001D76D9" w:rsidTr="001D76D9">
        <w:trPr>
          <w:tblCellSpacing w:w="15" w:type="dxa"/>
        </w:trPr>
        <w:tc>
          <w:tcPr>
            <w:tcW w:w="0" w:type="auto"/>
            <w:vAlign w:val="center"/>
          </w:tcPr>
          <w:p w:rsidR="001D76D9" w:rsidRDefault="001D76D9" w:rsidP="00E11109">
            <w:r>
              <w:t>2</w:t>
            </w:r>
          </w:p>
        </w:tc>
        <w:tc>
          <w:tcPr>
            <w:tcW w:w="0" w:type="auto"/>
            <w:vAlign w:val="center"/>
          </w:tcPr>
          <w:p w:rsidR="001D76D9" w:rsidRDefault="001D76D9" w:rsidP="00E11109">
            <w:r>
              <w:t>ЗАО «Завод «</w:t>
            </w:r>
            <w:proofErr w:type="spellStart"/>
            <w:r>
              <w:t>АтомСпецМаш</w:t>
            </w:r>
            <w:proofErr w:type="spellEnd"/>
            <w:r>
              <w:t>»</w:t>
            </w:r>
            <w:r>
              <w:br/>
              <w:t>ИНН 7422041150</w:t>
            </w:r>
          </w:p>
        </w:tc>
        <w:tc>
          <w:tcPr>
            <w:tcW w:w="0" w:type="auto"/>
            <w:vAlign w:val="center"/>
          </w:tcPr>
          <w:p w:rsidR="001D76D9" w:rsidRDefault="001D76D9" w:rsidP="00E11109">
            <w:proofErr w:type="gramStart"/>
            <w:r>
              <w:t>456780, Челябинская область, г. Озёрск, ул. Промышленная, д. 5, корп. 4-А</w:t>
            </w:r>
            <w:proofErr w:type="gramEnd"/>
          </w:p>
        </w:tc>
        <w:tc>
          <w:tcPr>
            <w:tcW w:w="0" w:type="auto"/>
            <w:vAlign w:val="center"/>
          </w:tcPr>
          <w:p w:rsidR="001D76D9" w:rsidRDefault="001D76D9" w:rsidP="00E11109">
            <w:r>
              <w:t>10 июля 2012 г. 08:22:30</w:t>
            </w:r>
          </w:p>
        </w:tc>
        <w:tc>
          <w:tcPr>
            <w:tcW w:w="0" w:type="auto"/>
            <w:vAlign w:val="center"/>
          </w:tcPr>
          <w:p w:rsidR="001D76D9" w:rsidRDefault="001D76D9" w:rsidP="00E11109">
            <w:r>
              <w:t>3 380 000.00 (три миллиона триста восемьдесят тысяч рублей 00 копеек</w:t>
            </w:r>
            <w:proofErr w:type="gramStart"/>
            <w:r>
              <w:t>)р</w:t>
            </w:r>
            <w:proofErr w:type="gramEnd"/>
            <w:r>
              <w:t>оссийский рубль с НДС</w:t>
            </w:r>
          </w:p>
        </w:tc>
      </w:tr>
      <w:tr w:rsidR="001D76D9" w:rsidTr="001D76D9">
        <w:trPr>
          <w:tblCellSpacing w:w="15" w:type="dxa"/>
        </w:trPr>
        <w:tc>
          <w:tcPr>
            <w:tcW w:w="0" w:type="auto"/>
            <w:vAlign w:val="center"/>
          </w:tcPr>
          <w:p w:rsidR="001D76D9" w:rsidRDefault="001D76D9" w:rsidP="00E11109">
            <w:r>
              <w:t>3</w:t>
            </w:r>
          </w:p>
        </w:tc>
        <w:tc>
          <w:tcPr>
            <w:tcW w:w="0" w:type="auto"/>
            <w:vAlign w:val="center"/>
          </w:tcPr>
          <w:p w:rsidR="001D76D9" w:rsidRDefault="001D76D9" w:rsidP="00E11109">
            <w:r>
              <w:t>ОАО «</w:t>
            </w:r>
            <w:proofErr w:type="spellStart"/>
            <w:r>
              <w:t>Уралхиммаш</w:t>
            </w:r>
            <w:proofErr w:type="spellEnd"/>
            <w:r>
              <w:t>»</w:t>
            </w:r>
            <w:r>
              <w:br/>
              <w:t>ИНН 6664013880</w:t>
            </w:r>
          </w:p>
        </w:tc>
        <w:tc>
          <w:tcPr>
            <w:tcW w:w="0" w:type="auto"/>
            <w:vAlign w:val="center"/>
          </w:tcPr>
          <w:p w:rsidR="001D76D9" w:rsidRDefault="001D76D9" w:rsidP="00E11109">
            <w:r>
              <w:t xml:space="preserve">620010 Екатеринбург, пер </w:t>
            </w:r>
            <w:proofErr w:type="spellStart"/>
            <w:r>
              <w:t>Хибиногорский</w:t>
            </w:r>
            <w:proofErr w:type="spellEnd"/>
            <w:r>
              <w:t xml:space="preserve"> 33</w:t>
            </w:r>
          </w:p>
        </w:tc>
        <w:tc>
          <w:tcPr>
            <w:tcW w:w="0" w:type="auto"/>
            <w:vAlign w:val="center"/>
          </w:tcPr>
          <w:p w:rsidR="001D76D9" w:rsidRDefault="001D76D9" w:rsidP="00E11109">
            <w:r>
              <w:t>10 июля 2012 г. 08:28:11</w:t>
            </w:r>
          </w:p>
        </w:tc>
        <w:tc>
          <w:tcPr>
            <w:tcW w:w="0" w:type="auto"/>
            <w:vAlign w:val="center"/>
          </w:tcPr>
          <w:p w:rsidR="001D76D9" w:rsidRDefault="001D76D9" w:rsidP="00E11109">
            <w:r>
              <w:t>6 313 000.00 (шесть миллионов триста тринадцать тысяч рублей 00 копеек</w:t>
            </w:r>
            <w:proofErr w:type="gramStart"/>
            <w:r>
              <w:t>)р</w:t>
            </w:r>
            <w:proofErr w:type="gramEnd"/>
            <w:r>
              <w:t>оссийский рубль с НДС</w:t>
            </w:r>
          </w:p>
        </w:tc>
      </w:tr>
      <w:tr w:rsidR="001D76D9" w:rsidTr="001D76D9">
        <w:trPr>
          <w:tblCellSpacing w:w="15" w:type="dxa"/>
        </w:trPr>
        <w:tc>
          <w:tcPr>
            <w:tcW w:w="0" w:type="auto"/>
            <w:vAlign w:val="center"/>
          </w:tcPr>
          <w:p w:rsidR="001D76D9" w:rsidRDefault="001D76D9" w:rsidP="00E11109">
            <w:r>
              <w:t>4</w:t>
            </w:r>
          </w:p>
        </w:tc>
        <w:tc>
          <w:tcPr>
            <w:tcW w:w="0" w:type="auto"/>
            <w:vAlign w:val="center"/>
          </w:tcPr>
          <w:p w:rsidR="001D76D9" w:rsidRDefault="001D76D9" w:rsidP="00E11109">
            <w:r>
              <w:t>ОАО «</w:t>
            </w:r>
            <w:proofErr w:type="spellStart"/>
            <w:r>
              <w:t>Дзержинскхиммаш</w:t>
            </w:r>
            <w:proofErr w:type="spellEnd"/>
            <w:r>
              <w:t>»</w:t>
            </w:r>
            <w:r>
              <w:br/>
              <w:t>ИНН 5249014667</w:t>
            </w:r>
          </w:p>
        </w:tc>
        <w:tc>
          <w:tcPr>
            <w:tcW w:w="0" w:type="auto"/>
            <w:vAlign w:val="center"/>
          </w:tcPr>
          <w:p w:rsidR="001D76D9" w:rsidRDefault="001D76D9" w:rsidP="00E11109">
            <w:r>
              <w:t>620142, Россия, Свердловская, Екатеринбург, Щорса, д.7, оф.4</w:t>
            </w:r>
          </w:p>
        </w:tc>
        <w:tc>
          <w:tcPr>
            <w:tcW w:w="0" w:type="auto"/>
            <w:vAlign w:val="center"/>
          </w:tcPr>
          <w:p w:rsidR="001D76D9" w:rsidRDefault="001D76D9" w:rsidP="00E11109">
            <w:r>
              <w:t>10 июля 2012 г. 09:00:11</w:t>
            </w:r>
          </w:p>
        </w:tc>
        <w:tc>
          <w:tcPr>
            <w:tcW w:w="0" w:type="auto"/>
            <w:vAlign w:val="center"/>
          </w:tcPr>
          <w:p w:rsidR="001D76D9" w:rsidRDefault="001D76D9" w:rsidP="00E11109">
            <w:r>
              <w:t>5 700 000.00 (пять миллионов семьсот тысяч рублей 00 копеек</w:t>
            </w:r>
            <w:proofErr w:type="gramStart"/>
            <w:r>
              <w:t>)р</w:t>
            </w:r>
            <w:proofErr w:type="gramEnd"/>
            <w:r>
              <w:t>оссийский рубль с НДС</w:t>
            </w:r>
          </w:p>
        </w:tc>
      </w:tr>
    </w:tbl>
    <w:p w:rsidR="001D76D9" w:rsidRDefault="001D76D9" w:rsidP="001D76D9">
      <w:pPr>
        <w:numPr>
          <w:ilvl w:val="0"/>
          <w:numId w:val="1"/>
        </w:numPr>
        <w:spacing w:before="100" w:beforeAutospacing="1" w:after="100" w:afterAutospacing="1"/>
      </w:pPr>
      <w:r>
        <w:t xml:space="preserve">Единая комиссия рассмотрела заявки участников процедуры закупки на соответствие </w:t>
      </w:r>
      <w:proofErr w:type="gramStart"/>
      <w:r>
        <w:t>требованиям, установленным в документации о запросе предложений и приняла</w:t>
      </w:r>
      <w:proofErr w:type="gramEnd"/>
      <w:r>
        <w:t xml:space="preserve"> решение:</w:t>
      </w:r>
      <w:r>
        <w:br/>
        <w:t>— отклонить следующие поданные заявки на участие в запросе предложений: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05"/>
        <w:gridCol w:w="5640"/>
      </w:tblGrid>
      <w:tr w:rsidR="001D76D9" w:rsidTr="001D76D9">
        <w:trPr>
          <w:tblCellSpacing w:w="15" w:type="dxa"/>
        </w:trPr>
        <w:tc>
          <w:tcPr>
            <w:tcW w:w="0" w:type="auto"/>
            <w:vAlign w:val="center"/>
          </w:tcPr>
          <w:p w:rsidR="001D76D9" w:rsidRDefault="001D76D9" w:rsidP="00E111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1D76D9" w:rsidRDefault="001D76D9" w:rsidP="00E111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1D76D9" w:rsidTr="001D76D9">
        <w:trPr>
          <w:tblCellSpacing w:w="15" w:type="dxa"/>
        </w:trPr>
        <w:tc>
          <w:tcPr>
            <w:tcW w:w="0" w:type="auto"/>
            <w:vAlign w:val="center"/>
          </w:tcPr>
          <w:p w:rsidR="001D76D9" w:rsidRDefault="001D76D9" w:rsidP="00E11109">
            <w:r>
              <w:t>ООО "Полесье"</w:t>
            </w:r>
          </w:p>
        </w:tc>
        <w:tc>
          <w:tcPr>
            <w:tcW w:w="0" w:type="auto"/>
            <w:vAlign w:val="center"/>
          </w:tcPr>
          <w:p w:rsidR="001D76D9" w:rsidRDefault="001D76D9" w:rsidP="00E11109">
            <w:r>
              <w:t xml:space="preserve">на основании пункта 19.8.1 и подпункта а) пункта 14.9.4. </w:t>
            </w:r>
            <w:proofErr w:type="gramStart"/>
            <w:r>
              <w:t>ЕОСЗ и подпункта а) пункта 4.14.2.4 документации открытого запроса предложений по причине несоответствия техническим требованиям документации, а именно в комплекте поставки отсутствует ремонтная документация.</w:t>
            </w:r>
            <w:proofErr w:type="gramEnd"/>
          </w:p>
        </w:tc>
      </w:tr>
      <w:tr w:rsidR="001D76D9" w:rsidTr="001D76D9">
        <w:trPr>
          <w:tblCellSpacing w:w="15" w:type="dxa"/>
        </w:trPr>
        <w:tc>
          <w:tcPr>
            <w:tcW w:w="0" w:type="auto"/>
            <w:vAlign w:val="center"/>
          </w:tcPr>
          <w:p w:rsidR="001D76D9" w:rsidRDefault="001D76D9" w:rsidP="00E11109">
            <w:r>
              <w:t>ЗАО «Завод «</w:t>
            </w:r>
            <w:proofErr w:type="spellStart"/>
            <w:r>
              <w:t>АтомСпецМаш</w:t>
            </w:r>
            <w:proofErr w:type="spellEnd"/>
            <w:r>
              <w:t>»</w:t>
            </w:r>
          </w:p>
        </w:tc>
        <w:tc>
          <w:tcPr>
            <w:tcW w:w="0" w:type="auto"/>
            <w:vAlign w:val="center"/>
          </w:tcPr>
          <w:p w:rsidR="001D76D9" w:rsidRDefault="001D76D9" w:rsidP="00E11109">
            <w:r>
              <w:t xml:space="preserve">на основании пункта 19.8.1 и подпункта а) пункта 14.9.4. </w:t>
            </w:r>
            <w:proofErr w:type="gramStart"/>
            <w:r>
              <w:t xml:space="preserve">ЕОСЗ и подпункта а) пункта 4.14.2.4 документации открытого запроса предложений по причине несоответствия техническим требованиям документации, а именно в комплекте поставки отсутствуют комплект фундаментных болтов, ответных фланцев, прокладок и крепежа, кроме того в технических характеристиках отсутствуют требования по качеству циркуляционной охлаждающей воды. </w:t>
            </w:r>
            <w:proofErr w:type="gramEnd"/>
          </w:p>
        </w:tc>
      </w:tr>
    </w:tbl>
    <w:p w:rsidR="001D76D9" w:rsidRDefault="001D76D9" w:rsidP="006A365C">
      <w:pPr>
        <w:numPr>
          <w:ilvl w:val="0"/>
          <w:numId w:val="1"/>
        </w:numPr>
        <w:spacing w:before="100" w:beforeAutospacing="1" w:after="240"/>
      </w:pPr>
      <w:proofErr w:type="gramStart"/>
      <w:r>
        <w:lastRenderedPageBreak/>
        <w:t>В соответствии с пунктом 19.8.1, подпункт</w:t>
      </w:r>
      <w:r w:rsidR="006A365C">
        <w:t>ами а),</w:t>
      </w:r>
      <w:r>
        <w:t xml:space="preserve"> в) пункта 14.8.4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(положе</w:t>
      </w:r>
      <w:r w:rsidR="006A365C">
        <w:t xml:space="preserve">ния о закупках) и подпунктами </w:t>
      </w:r>
      <w:r>
        <w:t xml:space="preserve"> 4.14.1.7 </w:t>
      </w:r>
      <w:r w:rsidR="006A365C">
        <w:t xml:space="preserve">а) и 4.14.1.7 в) </w:t>
      </w:r>
      <w:r>
        <w:t>документации по проведению запроса предложений, направить запрос о разъяснении предложения следующим участникам:</w:t>
      </w:r>
      <w:proofErr w:type="gramEnd"/>
    </w:p>
    <w:p w:rsidR="001D76D9" w:rsidRDefault="006A365C" w:rsidP="006A365C">
      <w:pPr>
        <w:pStyle w:val="a4"/>
        <w:numPr>
          <w:ilvl w:val="0"/>
          <w:numId w:val="2"/>
        </w:numPr>
        <w:spacing w:before="100" w:beforeAutospacing="1" w:after="240"/>
      </w:pPr>
      <w:r>
        <w:t>ОАО «</w:t>
      </w:r>
      <w:proofErr w:type="spellStart"/>
      <w:r>
        <w:t>Уралхиммаш</w:t>
      </w:r>
      <w:proofErr w:type="spellEnd"/>
      <w:r>
        <w:t>»,</w:t>
      </w:r>
    </w:p>
    <w:p w:rsidR="006A365C" w:rsidRDefault="006A365C" w:rsidP="006A365C">
      <w:pPr>
        <w:pStyle w:val="a4"/>
        <w:numPr>
          <w:ilvl w:val="0"/>
          <w:numId w:val="2"/>
        </w:numPr>
        <w:spacing w:before="100" w:beforeAutospacing="1" w:after="240"/>
      </w:pPr>
      <w:r>
        <w:t>ОАО «</w:t>
      </w:r>
      <w:proofErr w:type="spellStart"/>
      <w:r>
        <w:t>Дзержинскхиммаш</w:t>
      </w:r>
      <w:proofErr w:type="spellEnd"/>
      <w:r>
        <w:t>»</w:t>
      </w:r>
    </w:p>
    <w:p w:rsidR="001D76D9" w:rsidRDefault="001D76D9" w:rsidP="001D76D9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1D76D9" w:rsidRDefault="001D76D9" w:rsidP="001D76D9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03"/>
        <w:gridCol w:w="2235"/>
      </w:tblGrid>
      <w:tr w:rsidR="001D76D9" w:rsidTr="00E1110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D76D9" w:rsidRDefault="001D76D9" w:rsidP="00E111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1D76D9" w:rsidTr="00E111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D76D9" w:rsidRDefault="001D76D9" w:rsidP="00E11109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D76D9" w:rsidRDefault="001D76D9" w:rsidP="00E11109">
            <w:r>
              <w:t>__________________</w:t>
            </w:r>
          </w:p>
        </w:tc>
      </w:tr>
      <w:tr w:rsidR="001D76D9" w:rsidTr="00E1110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D76D9" w:rsidRDefault="001D76D9" w:rsidP="00E111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1D76D9" w:rsidTr="00E111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D76D9" w:rsidRDefault="001D76D9" w:rsidP="00E11109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D76D9" w:rsidRDefault="001D76D9" w:rsidP="00E11109">
            <w:r>
              <w:t>__________________</w:t>
            </w:r>
          </w:p>
        </w:tc>
      </w:tr>
      <w:tr w:rsidR="001D76D9" w:rsidTr="00E1110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D76D9" w:rsidRDefault="001D76D9" w:rsidP="00E111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1D76D9" w:rsidTr="00E111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D76D9" w:rsidRDefault="001D76D9" w:rsidP="00E11109">
            <w:r>
              <w:t>Гунин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D76D9" w:rsidRDefault="001D76D9" w:rsidP="00E11109">
            <w:r>
              <w:t>__________________</w:t>
            </w:r>
          </w:p>
        </w:tc>
      </w:tr>
      <w:tr w:rsidR="001D76D9" w:rsidTr="00E111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D76D9" w:rsidRDefault="001D76D9" w:rsidP="00E11109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D76D9" w:rsidRDefault="001D76D9" w:rsidP="00E11109">
            <w:r>
              <w:t>__________________</w:t>
            </w:r>
          </w:p>
        </w:tc>
      </w:tr>
      <w:tr w:rsidR="001D76D9" w:rsidTr="00E111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D76D9" w:rsidRDefault="001D76D9" w:rsidP="00E11109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D76D9" w:rsidRDefault="001D76D9" w:rsidP="00E11109">
            <w:r>
              <w:t>__________________</w:t>
            </w:r>
          </w:p>
        </w:tc>
      </w:tr>
      <w:tr w:rsidR="001D76D9" w:rsidTr="00E111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D76D9" w:rsidRDefault="001D76D9" w:rsidP="00E11109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D76D9" w:rsidRDefault="001D76D9" w:rsidP="00E11109">
            <w:r>
              <w:t>__________________</w:t>
            </w:r>
          </w:p>
        </w:tc>
      </w:tr>
      <w:tr w:rsidR="001D76D9" w:rsidTr="00E111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D76D9" w:rsidRDefault="001D76D9" w:rsidP="00E11109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D76D9" w:rsidRDefault="001D76D9" w:rsidP="00E11109">
            <w:r>
              <w:t>__________________</w:t>
            </w:r>
          </w:p>
        </w:tc>
      </w:tr>
      <w:tr w:rsidR="001D76D9" w:rsidTr="00E111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D76D9" w:rsidRDefault="001D76D9" w:rsidP="00E11109">
            <w: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D76D9" w:rsidRDefault="001D76D9" w:rsidP="00E11109">
            <w:r>
              <w:t>__________________</w:t>
            </w:r>
          </w:p>
        </w:tc>
      </w:tr>
      <w:tr w:rsidR="001D76D9" w:rsidTr="00E111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D76D9" w:rsidRDefault="001D76D9" w:rsidP="00E11109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D76D9" w:rsidRDefault="001D76D9" w:rsidP="00E11109">
            <w:r>
              <w:t>__________________</w:t>
            </w:r>
          </w:p>
        </w:tc>
      </w:tr>
      <w:tr w:rsidR="001D76D9" w:rsidTr="00E111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D76D9" w:rsidRDefault="001D76D9" w:rsidP="00E11109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D76D9" w:rsidRDefault="001D76D9" w:rsidP="00E11109">
            <w:r>
              <w:t>__________________</w:t>
            </w:r>
          </w:p>
        </w:tc>
      </w:tr>
    </w:tbl>
    <w:p w:rsidR="001D76D9" w:rsidRDefault="001D76D9" w:rsidP="001D76D9"/>
    <w:p w:rsidR="003305EE" w:rsidRDefault="003305EE"/>
    <w:sectPr w:rsidR="003305EE" w:rsidSect="001D76D9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32A36"/>
    <w:multiLevelType w:val="hybridMultilevel"/>
    <w:tmpl w:val="184C67AA"/>
    <w:lvl w:ilvl="0" w:tplc="0419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">
    <w:nsid w:val="35B516EB"/>
    <w:multiLevelType w:val="multilevel"/>
    <w:tmpl w:val="9822B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76D9"/>
    <w:rsid w:val="001D76D9"/>
    <w:rsid w:val="003305EE"/>
    <w:rsid w:val="006A36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6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1D76D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D76D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1D76D9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6A36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731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2012-07-17T09:54:00Z</dcterms:created>
  <dcterms:modified xsi:type="dcterms:W3CDTF">2012-07-17T10:11:00Z</dcterms:modified>
</cp:coreProperties>
</file>