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 xml:space="preserve">Приложение </w:t>
      </w:r>
      <w:r w:rsidR="00947810">
        <w:rPr>
          <w:sz w:val="20"/>
          <w:szCs w:val="20"/>
        </w:rPr>
        <w:t>№4 к договору поставки</w:t>
      </w:r>
    </w:p>
    <w:p w:rsidR="0087250A" w:rsidRDefault="00947810" w:rsidP="00947810">
      <w:pPr>
        <w:jc w:val="right"/>
        <w:rPr>
          <w:sz w:val="20"/>
          <w:szCs w:val="20"/>
        </w:rPr>
      </w:pPr>
      <w:r>
        <w:rPr>
          <w:sz w:val="20"/>
          <w:szCs w:val="20"/>
        </w:rPr>
        <w:t>между</w:t>
      </w:r>
      <w:r w:rsidR="0087250A" w:rsidRPr="0087250A">
        <w:rPr>
          <w:sz w:val="20"/>
          <w:szCs w:val="20"/>
        </w:rPr>
        <w:t xml:space="preserve"> ОАО «ППГХО»</w:t>
      </w:r>
      <w:r>
        <w:rPr>
          <w:sz w:val="20"/>
          <w:szCs w:val="20"/>
        </w:rPr>
        <w:t xml:space="preserve"> ____________</w:t>
      </w:r>
    </w:p>
    <w:p w:rsidR="00947810" w:rsidRPr="0087250A" w:rsidRDefault="00947810" w:rsidP="00947810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№100-10-05/ </w:t>
      </w:r>
      <w:proofErr w:type="spellStart"/>
      <w:r>
        <w:rPr>
          <w:sz w:val="20"/>
          <w:szCs w:val="20"/>
        </w:rPr>
        <w:t>___от</w:t>
      </w:r>
      <w:proofErr w:type="spellEnd"/>
      <w:r>
        <w:rPr>
          <w:sz w:val="20"/>
          <w:szCs w:val="20"/>
        </w:rPr>
        <w:t xml:space="preserve"> «  »______2012г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947810" w:rsidP="00AA4F58">
      <w:pPr>
        <w:jc w:val="center"/>
        <w:rPr>
          <w:b/>
        </w:rPr>
      </w:pPr>
      <w:r>
        <w:rPr>
          <w:b/>
        </w:rPr>
        <w:t>Спецификация №2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 xml:space="preserve">по поставке 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FC5BA9">
        <w:t>Электровоз</w:t>
      </w:r>
      <w:r w:rsidR="003D42D2">
        <w:t xml:space="preserve"> 7КА</w:t>
      </w:r>
      <w:r w:rsidR="00830662" w:rsidRPr="00830662">
        <w:t xml:space="preserve"> – 600</w:t>
      </w:r>
      <w:r w:rsidR="005120C1">
        <w:t xml:space="preserve"> 1(один) </w:t>
      </w:r>
      <w:proofErr w:type="spellStart"/>
      <w:proofErr w:type="gramStart"/>
      <w:r w:rsidR="005120C1">
        <w:t>шт</w:t>
      </w:r>
      <w:proofErr w:type="spellEnd"/>
      <w:proofErr w:type="gramEnd"/>
      <w:r w:rsidR="005120C1">
        <w:t xml:space="preserve"> и 10КА-75</w:t>
      </w:r>
      <w:r w:rsidR="00947810">
        <w:t>0(один)</w:t>
      </w:r>
      <w:proofErr w:type="spellStart"/>
      <w:r w:rsidR="00947810">
        <w:t>шт</w:t>
      </w:r>
      <w:proofErr w:type="spellEnd"/>
      <w:r w:rsidR="00830662" w:rsidRPr="00830662">
        <w:t xml:space="preserve"> </w:t>
      </w:r>
      <w:r w:rsidR="00FC5BA9">
        <w:t>предназначен</w:t>
      </w:r>
      <w:r w:rsidR="008562CB">
        <w:t xml:space="preserve"> </w:t>
      </w:r>
      <w:r w:rsidR="00830662" w:rsidRPr="00830662">
        <w:t>для транспортирования составов по подземным выработкам.</w:t>
      </w:r>
      <w:r w:rsidR="00AA4F58">
        <w:t xml:space="preserve"> </w:t>
      </w:r>
      <w:r w:rsidR="00E36764">
        <w:t>П</w:t>
      </w:r>
      <w:r w:rsidR="005027C1">
        <w:t>оставк</w:t>
      </w:r>
      <w:r w:rsidR="00916461">
        <w:t xml:space="preserve">а этого оборудования по адресу: </w:t>
      </w:r>
      <w:r w:rsidR="00E36764">
        <w:t>Забайкальский край</w:t>
      </w:r>
      <w:r w:rsidR="00916461" w:rsidRPr="00916461">
        <w:t xml:space="preserve">, </w:t>
      </w:r>
      <w:proofErr w:type="gramStart"/>
      <w:r w:rsidR="00E36764">
        <w:t>г</w:t>
      </w:r>
      <w:proofErr w:type="gramEnd"/>
      <w:r w:rsidR="00E36764">
        <w:t xml:space="preserve">. </w:t>
      </w:r>
      <w:proofErr w:type="spellStart"/>
      <w:r w:rsidR="00E36764">
        <w:t>Краснокаменск</w:t>
      </w:r>
      <w:proofErr w:type="spellEnd"/>
      <w:r w:rsidR="00916461" w:rsidRPr="00916461">
        <w:t xml:space="preserve">, </w:t>
      </w:r>
      <w:r w:rsidR="00E36764">
        <w:t>ОАО «</w:t>
      </w:r>
      <w:proofErr w:type="spellStart"/>
      <w:r w:rsidR="00E36764">
        <w:t>Приаргунское</w:t>
      </w:r>
      <w:proofErr w:type="spellEnd"/>
      <w:r w:rsidR="00E36764">
        <w:t xml:space="preserve">  производственное горно-химическое объединение».</w:t>
      </w:r>
    </w:p>
    <w:p w:rsidR="00916461" w:rsidRPr="007E3CE8" w:rsidRDefault="00916461" w:rsidP="007E3CE8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947810" w:rsidRDefault="00382977" w:rsidP="00947810">
      <w:pPr>
        <w:spacing w:line="360" w:lineRule="auto"/>
        <w:ind w:firstLine="709"/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FC5BA9">
        <w:t xml:space="preserve">электровозов </w:t>
      </w:r>
      <w:r w:rsidR="003D42D2">
        <w:t>7КА</w:t>
      </w:r>
      <w:r w:rsidR="008562CB" w:rsidRPr="008562CB">
        <w:t xml:space="preserve"> – 600</w:t>
      </w:r>
      <w:r w:rsidR="00947810">
        <w:t xml:space="preserve"> (1</w:t>
      </w:r>
      <w:r w:rsidR="00E25806">
        <w:t>шт.)</w:t>
      </w:r>
      <w:r w:rsidR="00947810">
        <w:t xml:space="preserve"> и 10КА-750 (1шт)</w:t>
      </w:r>
      <w:r w:rsidR="008562CB" w:rsidRPr="008562CB">
        <w:t xml:space="preserve"> </w:t>
      </w:r>
      <w:r w:rsidR="00866192">
        <w:t xml:space="preserve">или эквивалент </w:t>
      </w:r>
      <w:r w:rsidR="00372519">
        <w:t xml:space="preserve">применяемых </w:t>
      </w:r>
      <w:r w:rsidR="008562CB" w:rsidRPr="008562CB">
        <w:t>для транспортирования составов по подземным выработкам</w:t>
      </w:r>
      <w:r w:rsidR="008562CB">
        <w:rPr>
          <w:b/>
        </w:rPr>
        <w:t xml:space="preserve">  </w:t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>иведена в ниже приведенн</w:t>
      </w:r>
      <w:r w:rsidR="00AA4F58">
        <w:t>ой</w:t>
      </w:r>
      <w:r w:rsidR="00947810">
        <w:t xml:space="preserve"> таблице.</w:t>
      </w:r>
    </w:p>
    <w:p w:rsidR="00E40C5A" w:rsidRDefault="00947810" w:rsidP="00947810">
      <w:pPr>
        <w:spacing w:line="360" w:lineRule="auto"/>
        <w:ind w:firstLine="709"/>
        <w:rPr>
          <w:b/>
          <w:i/>
        </w:rPr>
      </w:pPr>
      <w:r>
        <w:t xml:space="preserve">                                 </w:t>
      </w:r>
      <w:r w:rsidR="008562CB" w:rsidRPr="00947810">
        <w:rPr>
          <w:b/>
          <w:i/>
        </w:rPr>
        <w:t xml:space="preserve"> </w:t>
      </w:r>
      <w:r w:rsidR="00AA4F58" w:rsidRPr="00947810">
        <w:rPr>
          <w:b/>
          <w:i/>
        </w:rPr>
        <w:t>(Техническ</w:t>
      </w:r>
      <w:r w:rsidR="008562CB" w:rsidRPr="00947810">
        <w:rPr>
          <w:b/>
          <w:i/>
        </w:rPr>
        <w:t xml:space="preserve">ие </w:t>
      </w:r>
      <w:r w:rsidR="00AA4F58" w:rsidRPr="00947810">
        <w:rPr>
          <w:b/>
          <w:i/>
        </w:rPr>
        <w:t xml:space="preserve"> характеристик</w:t>
      </w:r>
      <w:r w:rsidR="008562CB" w:rsidRPr="00947810">
        <w:rPr>
          <w:b/>
          <w:i/>
        </w:rPr>
        <w:t>и</w:t>
      </w:r>
      <w:r w:rsidR="00AA4F58" w:rsidRPr="00947810">
        <w:rPr>
          <w:b/>
          <w:i/>
        </w:rPr>
        <w:t>)</w:t>
      </w:r>
    </w:p>
    <w:p w:rsidR="003022EA" w:rsidRPr="007C04B2" w:rsidRDefault="00947810" w:rsidP="007C04B2">
      <w:pPr>
        <w:spacing w:before="100" w:beforeAutospacing="1" w:after="100" w:afterAutospacing="1"/>
      </w:pPr>
      <w:r>
        <w:t>Контактный электровоз п</w:t>
      </w:r>
      <w:r w:rsidRPr="006E3D40">
        <w:t xml:space="preserve">редназначен для транспортирования составов по подземным выработкам шахт и рудников с уклоном до 0,005 и радиусами закругления рельсовых путей не менее 12 м., в которых действующими правилами безопасности разрешена эксплуатация контактных электровозов. ТУ У35.2-25103132-007:2006. </w:t>
      </w:r>
    </w:p>
    <w:tbl>
      <w:tblPr>
        <w:tblpPr w:leftFromText="180" w:rightFromText="180" w:vertAnchor="text" w:tblpX="-165" w:tblpY="72"/>
        <w:tblW w:w="51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47"/>
        <w:gridCol w:w="1404"/>
        <w:gridCol w:w="1513"/>
        <w:gridCol w:w="1602"/>
      </w:tblGrid>
      <w:tr w:rsidR="00A02F64" w:rsidTr="007C04B2">
        <w:trPr>
          <w:trHeight w:val="348"/>
        </w:trPr>
        <w:tc>
          <w:tcPr>
            <w:tcW w:w="2745" w:type="pct"/>
            <w:vMerge w:val="restart"/>
          </w:tcPr>
          <w:p w:rsidR="008B025E" w:rsidRPr="008B025E" w:rsidRDefault="008B025E" w:rsidP="003A1FF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Наименование параметра и размера</w:t>
            </w:r>
          </w:p>
        </w:tc>
        <w:tc>
          <w:tcPr>
            <w:tcW w:w="746" w:type="pct"/>
            <w:vMerge w:val="restart"/>
          </w:tcPr>
          <w:p w:rsidR="008B025E" w:rsidRPr="008B025E" w:rsidRDefault="008B025E" w:rsidP="003A1FF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Единицы измерения</w:t>
            </w:r>
          </w:p>
        </w:tc>
        <w:tc>
          <w:tcPr>
            <w:tcW w:w="1509" w:type="pct"/>
            <w:gridSpan w:val="2"/>
          </w:tcPr>
          <w:p w:rsidR="008B025E" w:rsidRPr="008B025E" w:rsidRDefault="008B025E" w:rsidP="008B025E">
            <w:pPr>
              <w:spacing w:line="360" w:lineRule="auto"/>
              <w:rPr>
                <w:b/>
                <w:i/>
              </w:rPr>
            </w:pPr>
            <w:r w:rsidRPr="008B025E">
              <w:rPr>
                <w:rFonts w:eastAsia="Calibri"/>
                <w:b/>
                <w:i/>
                <w:lang w:eastAsia="en-US"/>
              </w:rPr>
              <w:t>Тип  электровоза</w:t>
            </w:r>
          </w:p>
        </w:tc>
      </w:tr>
      <w:tr w:rsidR="00A02F64" w:rsidTr="007C04B2">
        <w:trPr>
          <w:trHeight w:val="269"/>
        </w:trPr>
        <w:tc>
          <w:tcPr>
            <w:tcW w:w="2745" w:type="pct"/>
            <w:vMerge/>
          </w:tcPr>
          <w:p w:rsidR="008B025E" w:rsidRDefault="008B025E" w:rsidP="008B025E">
            <w:pPr>
              <w:pStyle w:val="a5"/>
              <w:spacing w:line="360" w:lineRule="auto"/>
              <w:ind w:left="284"/>
              <w:jc w:val="center"/>
              <w:rPr>
                <w:b/>
                <w:i/>
              </w:rPr>
            </w:pPr>
          </w:p>
        </w:tc>
        <w:tc>
          <w:tcPr>
            <w:tcW w:w="746" w:type="pct"/>
            <w:vMerge/>
          </w:tcPr>
          <w:p w:rsidR="008B025E" w:rsidRDefault="008B025E" w:rsidP="008B025E">
            <w:pPr>
              <w:pStyle w:val="a5"/>
              <w:spacing w:line="360" w:lineRule="auto"/>
              <w:ind w:left="284"/>
              <w:jc w:val="center"/>
              <w:rPr>
                <w:b/>
                <w:i/>
              </w:rPr>
            </w:pPr>
          </w:p>
        </w:tc>
        <w:tc>
          <w:tcPr>
            <w:tcW w:w="697" w:type="pct"/>
          </w:tcPr>
          <w:p w:rsidR="003A1FF3" w:rsidRPr="003A1FF3" w:rsidRDefault="00947810" w:rsidP="007357A1">
            <w:pPr>
              <w:spacing w:line="36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10КА</w:t>
            </w:r>
          </w:p>
        </w:tc>
        <w:tc>
          <w:tcPr>
            <w:tcW w:w="812" w:type="pct"/>
          </w:tcPr>
          <w:p w:rsidR="003A1FF3" w:rsidRPr="003A1FF3" w:rsidRDefault="003A1FF3" w:rsidP="003A1FF3">
            <w:pPr>
              <w:spacing w:line="360" w:lineRule="auto"/>
              <w:rPr>
                <w:b/>
                <w:i/>
              </w:rPr>
            </w:pPr>
            <w:r>
              <w:rPr>
                <w:b/>
                <w:i/>
              </w:rPr>
              <w:t xml:space="preserve"> </w:t>
            </w:r>
            <w:r w:rsidR="009934F7">
              <w:rPr>
                <w:b/>
                <w:i/>
              </w:rPr>
              <w:t xml:space="preserve">  </w:t>
            </w:r>
            <w:r>
              <w:rPr>
                <w:b/>
                <w:i/>
              </w:rPr>
              <w:t>7К</w:t>
            </w:r>
            <w:r w:rsidR="003D42D2">
              <w:rPr>
                <w:b/>
                <w:i/>
              </w:rPr>
              <w:t>А</w:t>
            </w:r>
          </w:p>
        </w:tc>
      </w:tr>
      <w:tr w:rsidR="00EC33DA" w:rsidTr="007C04B2">
        <w:trPr>
          <w:trHeight w:val="290"/>
        </w:trPr>
        <w:tc>
          <w:tcPr>
            <w:tcW w:w="2745" w:type="pct"/>
          </w:tcPr>
          <w:p w:rsidR="008B025E" w:rsidRPr="003A1FF3" w:rsidRDefault="003A1FF3" w:rsidP="008B025E">
            <w:pPr>
              <w:spacing w:line="360" w:lineRule="auto"/>
              <w:ind w:left="5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1.Сцепной вес</w:t>
            </w:r>
            <w:r w:rsidR="007357A1">
              <w:rPr>
                <w:sz w:val="20"/>
                <w:szCs w:val="20"/>
              </w:rPr>
              <w:t xml:space="preserve">           </w:t>
            </w:r>
          </w:p>
        </w:tc>
        <w:tc>
          <w:tcPr>
            <w:tcW w:w="746" w:type="pct"/>
          </w:tcPr>
          <w:p w:rsidR="008B025E" w:rsidRDefault="006E492A" w:rsidP="006E492A">
            <w:pPr>
              <w:spacing w:line="360" w:lineRule="auto"/>
              <w:ind w:left="58"/>
            </w:pPr>
            <w:r>
              <w:t xml:space="preserve">     </w:t>
            </w:r>
            <w:r w:rsidR="007357A1">
              <w:t>кг</w:t>
            </w:r>
          </w:p>
        </w:tc>
        <w:tc>
          <w:tcPr>
            <w:tcW w:w="697" w:type="pct"/>
          </w:tcPr>
          <w:p w:rsidR="008B025E" w:rsidRDefault="00947810" w:rsidP="007357A1">
            <w:pPr>
              <w:spacing w:line="360" w:lineRule="auto"/>
              <w:ind w:left="58"/>
              <w:jc w:val="center"/>
            </w:pPr>
            <w:r>
              <w:t>10000</w:t>
            </w:r>
          </w:p>
        </w:tc>
        <w:tc>
          <w:tcPr>
            <w:tcW w:w="812" w:type="pct"/>
          </w:tcPr>
          <w:p w:rsidR="008B025E" w:rsidRDefault="00A02F64" w:rsidP="008B025E">
            <w:pPr>
              <w:spacing w:line="360" w:lineRule="auto"/>
              <w:ind w:left="58"/>
            </w:pPr>
            <w:r>
              <w:t xml:space="preserve">   7900</w:t>
            </w:r>
          </w:p>
        </w:tc>
      </w:tr>
      <w:tr w:rsidR="00EC33DA" w:rsidTr="007C04B2">
        <w:trPr>
          <w:trHeight w:val="309"/>
        </w:trPr>
        <w:tc>
          <w:tcPr>
            <w:tcW w:w="2745" w:type="pct"/>
          </w:tcPr>
          <w:p w:rsidR="008B025E" w:rsidRPr="007357A1" w:rsidRDefault="007357A1" w:rsidP="008B025E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789"/>
              <w:rPr>
                <w:bCs/>
                <w:sz w:val="20"/>
                <w:szCs w:val="20"/>
              </w:rPr>
            </w:pPr>
            <w:r w:rsidRPr="007357A1">
              <w:rPr>
                <w:bCs/>
                <w:sz w:val="20"/>
                <w:szCs w:val="20"/>
              </w:rPr>
              <w:t>2.</w:t>
            </w:r>
            <w:r>
              <w:rPr>
                <w:bCs/>
                <w:sz w:val="20"/>
                <w:szCs w:val="20"/>
              </w:rPr>
              <w:t>Номинальное напряжение на токоприемнике</w:t>
            </w:r>
          </w:p>
        </w:tc>
        <w:tc>
          <w:tcPr>
            <w:tcW w:w="746" w:type="pct"/>
          </w:tcPr>
          <w:p w:rsidR="008B025E" w:rsidRPr="007357A1" w:rsidRDefault="007357A1" w:rsidP="00BB1061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128"/>
              <w:rPr>
                <w:bCs/>
              </w:rPr>
            </w:pPr>
            <w:r>
              <w:rPr>
                <w:bCs/>
              </w:rPr>
              <w:t xml:space="preserve">       в                             </w:t>
            </w:r>
          </w:p>
        </w:tc>
        <w:tc>
          <w:tcPr>
            <w:tcW w:w="697" w:type="pct"/>
          </w:tcPr>
          <w:p w:rsidR="008B025E" w:rsidRPr="007357A1" w:rsidRDefault="00947810" w:rsidP="00B67497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-79"/>
              <w:jc w:val="both"/>
              <w:rPr>
                <w:bCs/>
              </w:rPr>
            </w:pPr>
            <w:r>
              <w:rPr>
                <w:bCs/>
              </w:rPr>
              <w:t xml:space="preserve">     250</w:t>
            </w:r>
          </w:p>
        </w:tc>
        <w:tc>
          <w:tcPr>
            <w:tcW w:w="812" w:type="pct"/>
          </w:tcPr>
          <w:p w:rsidR="008B025E" w:rsidRPr="007357A1" w:rsidRDefault="007357A1" w:rsidP="00BB1061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152"/>
              <w:jc w:val="center"/>
              <w:rPr>
                <w:bCs/>
              </w:rPr>
            </w:pPr>
            <w:r w:rsidRPr="007357A1">
              <w:rPr>
                <w:bCs/>
              </w:rPr>
              <w:t>250</w:t>
            </w:r>
          </w:p>
        </w:tc>
      </w:tr>
      <w:tr w:rsidR="00EC33DA" w:rsidTr="007C04B2">
        <w:trPr>
          <w:trHeight w:val="308"/>
        </w:trPr>
        <w:tc>
          <w:tcPr>
            <w:tcW w:w="2745" w:type="pct"/>
          </w:tcPr>
          <w:p w:rsidR="008B025E" w:rsidRPr="007357A1" w:rsidRDefault="007357A1" w:rsidP="008B025E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789"/>
              <w:rPr>
                <w:bCs/>
                <w:sz w:val="20"/>
                <w:szCs w:val="20"/>
              </w:rPr>
            </w:pPr>
            <w:r w:rsidRPr="007357A1">
              <w:rPr>
                <w:bCs/>
                <w:sz w:val="20"/>
                <w:szCs w:val="20"/>
              </w:rPr>
              <w:t xml:space="preserve">3.Скорость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7357A1">
              <w:rPr>
                <w:bCs/>
                <w:sz w:val="20"/>
                <w:szCs w:val="20"/>
              </w:rPr>
              <w:t xml:space="preserve">при </w:t>
            </w:r>
            <w:r>
              <w:rPr>
                <w:bCs/>
                <w:sz w:val="20"/>
                <w:szCs w:val="20"/>
              </w:rPr>
              <w:t xml:space="preserve"> часовом режиме</w:t>
            </w:r>
          </w:p>
        </w:tc>
        <w:tc>
          <w:tcPr>
            <w:tcW w:w="746" w:type="pct"/>
          </w:tcPr>
          <w:p w:rsidR="008B025E" w:rsidRPr="007357A1" w:rsidRDefault="00B67497" w:rsidP="00B67497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-16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</w:t>
            </w:r>
            <w:proofErr w:type="gramStart"/>
            <w:r w:rsidR="006E492A">
              <w:rPr>
                <w:bCs/>
                <w:sz w:val="20"/>
                <w:szCs w:val="20"/>
              </w:rPr>
              <w:t>км</w:t>
            </w:r>
            <w:proofErr w:type="gramEnd"/>
            <w:r w:rsidR="006E492A">
              <w:rPr>
                <w:bCs/>
                <w:sz w:val="20"/>
                <w:szCs w:val="20"/>
              </w:rPr>
              <w:t>/час</w:t>
            </w:r>
          </w:p>
        </w:tc>
        <w:tc>
          <w:tcPr>
            <w:tcW w:w="697" w:type="pct"/>
          </w:tcPr>
          <w:p w:rsidR="008B025E" w:rsidRPr="007357A1" w:rsidRDefault="00947810" w:rsidP="003D42D2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20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12.5</w:t>
            </w:r>
          </w:p>
        </w:tc>
        <w:tc>
          <w:tcPr>
            <w:tcW w:w="812" w:type="pct"/>
          </w:tcPr>
          <w:p w:rsidR="008B025E" w:rsidRPr="00A02F64" w:rsidRDefault="00A02F64" w:rsidP="00A02F64">
            <w:pPr>
              <w:tabs>
                <w:tab w:val="left" w:pos="978"/>
                <w:tab w:val="left" w:pos="6312"/>
                <w:tab w:val="left" w:pos="6827"/>
              </w:tabs>
              <w:spacing w:before="100" w:beforeAutospacing="1" w:after="100" w:afterAutospacing="1"/>
              <w:ind w:right="15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</w:t>
            </w:r>
            <w:r w:rsidRPr="00A02F64">
              <w:rPr>
                <w:bCs/>
                <w:sz w:val="20"/>
                <w:szCs w:val="20"/>
              </w:rPr>
              <w:t>10,5</w:t>
            </w:r>
          </w:p>
        </w:tc>
      </w:tr>
      <w:tr w:rsidR="00EC33DA" w:rsidTr="007C04B2">
        <w:trPr>
          <w:trHeight w:val="308"/>
        </w:trPr>
        <w:tc>
          <w:tcPr>
            <w:tcW w:w="2745" w:type="pct"/>
          </w:tcPr>
          <w:p w:rsidR="008B025E" w:rsidRPr="007357A1" w:rsidRDefault="007357A1" w:rsidP="006E492A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789"/>
              <w:rPr>
                <w:bCs/>
                <w:sz w:val="20"/>
                <w:szCs w:val="20"/>
              </w:rPr>
            </w:pPr>
            <w:r w:rsidRPr="007357A1">
              <w:rPr>
                <w:bCs/>
                <w:sz w:val="20"/>
                <w:szCs w:val="20"/>
              </w:rPr>
              <w:t>4.</w:t>
            </w:r>
            <w:r w:rsidR="006E492A">
              <w:rPr>
                <w:bCs/>
                <w:sz w:val="20"/>
                <w:szCs w:val="20"/>
              </w:rPr>
              <w:t>Мощность электродвигателей в часовом режиме</w:t>
            </w:r>
          </w:p>
        </w:tc>
        <w:tc>
          <w:tcPr>
            <w:tcW w:w="746" w:type="pct"/>
          </w:tcPr>
          <w:p w:rsidR="008B025E" w:rsidRPr="006E492A" w:rsidRDefault="006E492A" w:rsidP="00B67497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-21"/>
              <w:rPr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</w:t>
            </w:r>
            <w:r w:rsidR="00B67497">
              <w:rPr>
                <w:b/>
                <w:bCs/>
              </w:rPr>
              <w:t xml:space="preserve">  </w:t>
            </w:r>
            <w:r w:rsidRPr="006E492A">
              <w:rPr>
                <w:bCs/>
                <w:sz w:val="20"/>
                <w:szCs w:val="20"/>
              </w:rPr>
              <w:t>к</w:t>
            </w:r>
            <w:r>
              <w:rPr>
                <w:bCs/>
                <w:sz w:val="20"/>
                <w:szCs w:val="20"/>
              </w:rPr>
              <w:t>В</w:t>
            </w:r>
            <w:r w:rsidRPr="006E492A">
              <w:rPr>
                <w:bCs/>
                <w:sz w:val="20"/>
                <w:szCs w:val="20"/>
              </w:rPr>
              <w:t>т</w:t>
            </w:r>
          </w:p>
        </w:tc>
        <w:tc>
          <w:tcPr>
            <w:tcW w:w="697" w:type="pct"/>
          </w:tcPr>
          <w:p w:rsidR="008B025E" w:rsidRPr="006E492A" w:rsidRDefault="00947810" w:rsidP="00BB1061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63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2х45</w:t>
            </w:r>
          </w:p>
        </w:tc>
        <w:tc>
          <w:tcPr>
            <w:tcW w:w="812" w:type="pct"/>
          </w:tcPr>
          <w:p w:rsidR="008B025E" w:rsidRPr="00A02F64" w:rsidRDefault="00A02F64" w:rsidP="00A02F64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15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</w:t>
            </w:r>
            <w:r w:rsidR="00947810">
              <w:rPr>
                <w:bCs/>
                <w:sz w:val="20"/>
                <w:szCs w:val="20"/>
              </w:rPr>
              <w:t>2х33</w:t>
            </w:r>
          </w:p>
        </w:tc>
      </w:tr>
      <w:tr w:rsidR="00EC33DA" w:rsidTr="007C04B2">
        <w:trPr>
          <w:trHeight w:val="214"/>
        </w:trPr>
        <w:tc>
          <w:tcPr>
            <w:tcW w:w="2745" w:type="pct"/>
          </w:tcPr>
          <w:p w:rsidR="008B025E" w:rsidRPr="006E492A" w:rsidRDefault="006E492A" w:rsidP="008B025E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789"/>
              <w:rPr>
                <w:bCs/>
                <w:sz w:val="20"/>
                <w:szCs w:val="20"/>
              </w:rPr>
            </w:pPr>
            <w:r w:rsidRPr="006E492A">
              <w:rPr>
                <w:bCs/>
                <w:sz w:val="20"/>
                <w:szCs w:val="20"/>
              </w:rPr>
              <w:t>5.Тяговое усилие в часовом режиме</w:t>
            </w:r>
          </w:p>
        </w:tc>
        <w:tc>
          <w:tcPr>
            <w:tcW w:w="746" w:type="pct"/>
          </w:tcPr>
          <w:p w:rsidR="008B025E" w:rsidRPr="006E492A" w:rsidRDefault="006E492A" w:rsidP="00B67497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26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</w:t>
            </w:r>
            <w:r w:rsidR="00B67497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6E492A">
              <w:rPr>
                <w:bCs/>
                <w:sz w:val="20"/>
                <w:szCs w:val="20"/>
              </w:rPr>
              <w:t>кН</w:t>
            </w:r>
          </w:p>
        </w:tc>
        <w:tc>
          <w:tcPr>
            <w:tcW w:w="697" w:type="pct"/>
          </w:tcPr>
          <w:p w:rsidR="008B025E" w:rsidRPr="00EC33DA" w:rsidRDefault="00947810" w:rsidP="003D42D2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63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25</w:t>
            </w:r>
          </w:p>
        </w:tc>
        <w:tc>
          <w:tcPr>
            <w:tcW w:w="812" w:type="pct"/>
          </w:tcPr>
          <w:p w:rsidR="008B025E" w:rsidRPr="00A02F64" w:rsidRDefault="00A02F64" w:rsidP="00A02F64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15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</w:t>
            </w:r>
            <w:r w:rsidRPr="00A02F64">
              <w:rPr>
                <w:bCs/>
                <w:sz w:val="20"/>
                <w:szCs w:val="20"/>
              </w:rPr>
              <w:t>18</w:t>
            </w:r>
          </w:p>
        </w:tc>
      </w:tr>
      <w:tr w:rsidR="00EC33DA" w:rsidTr="007C04B2">
        <w:trPr>
          <w:trHeight w:val="240"/>
        </w:trPr>
        <w:tc>
          <w:tcPr>
            <w:tcW w:w="2745" w:type="pct"/>
          </w:tcPr>
          <w:p w:rsidR="008B025E" w:rsidRPr="00EC33DA" w:rsidRDefault="00EC33DA" w:rsidP="008B025E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789"/>
              <w:rPr>
                <w:bCs/>
                <w:sz w:val="20"/>
                <w:szCs w:val="20"/>
              </w:rPr>
            </w:pPr>
            <w:r w:rsidRPr="00EC33DA">
              <w:rPr>
                <w:bCs/>
                <w:sz w:val="20"/>
                <w:szCs w:val="20"/>
              </w:rPr>
              <w:t>6.Ширина колеи</w:t>
            </w:r>
          </w:p>
        </w:tc>
        <w:tc>
          <w:tcPr>
            <w:tcW w:w="746" w:type="pct"/>
          </w:tcPr>
          <w:p w:rsidR="008B025E" w:rsidRPr="00EC33DA" w:rsidRDefault="00EC33DA" w:rsidP="00B67497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26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</w:t>
            </w:r>
            <w:r w:rsidR="00B67497">
              <w:rPr>
                <w:bCs/>
                <w:sz w:val="20"/>
                <w:szCs w:val="20"/>
              </w:rPr>
              <w:t xml:space="preserve"> </w:t>
            </w:r>
            <w:r w:rsidRPr="00EC33DA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697" w:type="pct"/>
          </w:tcPr>
          <w:p w:rsidR="008B025E" w:rsidRPr="00EC33DA" w:rsidRDefault="00947810" w:rsidP="00BB1061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63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750</w:t>
            </w:r>
          </w:p>
        </w:tc>
        <w:tc>
          <w:tcPr>
            <w:tcW w:w="812" w:type="pct"/>
          </w:tcPr>
          <w:p w:rsidR="008B025E" w:rsidRPr="00A02F64" w:rsidRDefault="00A02F64" w:rsidP="00A02F64">
            <w:pPr>
              <w:tabs>
                <w:tab w:val="left" w:pos="1178"/>
                <w:tab w:val="left" w:pos="6312"/>
                <w:tab w:val="left" w:pos="6827"/>
              </w:tabs>
              <w:spacing w:before="100" w:beforeAutospacing="1" w:after="100" w:afterAutospacing="1"/>
              <w:ind w:right="1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600</w:t>
            </w:r>
          </w:p>
        </w:tc>
      </w:tr>
      <w:tr w:rsidR="00EC33DA" w:rsidTr="007C04B2">
        <w:trPr>
          <w:trHeight w:val="274"/>
        </w:trPr>
        <w:tc>
          <w:tcPr>
            <w:tcW w:w="2745" w:type="pct"/>
          </w:tcPr>
          <w:p w:rsidR="008B025E" w:rsidRPr="00EC33DA" w:rsidRDefault="00EC33DA" w:rsidP="008B025E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789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7.Д</w:t>
            </w:r>
            <w:r w:rsidRPr="00EC33DA">
              <w:rPr>
                <w:bCs/>
                <w:sz w:val="20"/>
                <w:szCs w:val="20"/>
              </w:rPr>
              <w:t>лина по буферам</w:t>
            </w:r>
          </w:p>
        </w:tc>
        <w:tc>
          <w:tcPr>
            <w:tcW w:w="746" w:type="pct"/>
          </w:tcPr>
          <w:p w:rsidR="008B025E" w:rsidRPr="00EC33DA" w:rsidRDefault="00EC33DA" w:rsidP="00B67497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-116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</w:t>
            </w:r>
            <w:r w:rsidR="00B67497">
              <w:rPr>
                <w:bCs/>
                <w:sz w:val="20"/>
                <w:szCs w:val="20"/>
              </w:rPr>
              <w:t xml:space="preserve"> </w:t>
            </w:r>
            <w:r w:rsidRPr="00EC33DA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697" w:type="pct"/>
          </w:tcPr>
          <w:p w:rsidR="008B025E" w:rsidRPr="00EC33DA" w:rsidRDefault="00947810" w:rsidP="003D42D2">
            <w:pPr>
              <w:tabs>
                <w:tab w:val="left" w:pos="1175"/>
                <w:tab w:val="left" w:pos="6312"/>
                <w:tab w:val="left" w:pos="6827"/>
              </w:tabs>
              <w:spacing w:before="100" w:beforeAutospacing="1" w:after="100" w:afterAutospacing="1"/>
              <w:ind w:right="20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4920</w:t>
            </w:r>
          </w:p>
        </w:tc>
        <w:tc>
          <w:tcPr>
            <w:tcW w:w="812" w:type="pct"/>
          </w:tcPr>
          <w:p w:rsidR="008B025E" w:rsidRPr="00A02F64" w:rsidRDefault="00A02F64" w:rsidP="00A02F64">
            <w:pPr>
              <w:tabs>
                <w:tab w:val="left" w:pos="1119"/>
                <w:tab w:val="left" w:pos="6312"/>
                <w:tab w:val="left" w:pos="6827"/>
              </w:tabs>
              <w:spacing w:before="100" w:beforeAutospacing="1" w:after="100" w:afterAutospacing="1"/>
              <w:ind w:right="15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</w:t>
            </w:r>
            <w:r w:rsidRPr="00A02F64">
              <w:rPr>
                <w:bCs/>
                <w:sz w:val="20"/>
                <w:szCs w:val="20"/>
              </w:rPr>
              <w:t>4600</w:t>
            </w:r>
          </w:p>
        </w:tc>
      </w:tr>
      <w:tr w:rsidR="00EC33DA" w:rsidTr="007C04B2">
        <w:trPr>
          <w:trHeight w:val="274"/>
        </w:trPr>
        <w:tc>
          <w:tcPr>
            <w:tcW w:w="2745" w:type="pct"/>
          </w:tcPr>
          <w:p w:rsidR="008B025E" w:rsidRPr="00EC33DA" w:rsidRDefault="00EC33DA" w:rsidP="008B025E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789"/>
              <w:rPr>
                <w:bCs/>
                <w:sz w:val="20"/>
                <w:szCs w:val="20"/>
              </w:rPr>
            </w:pPr>
            <w:r w:rsidRPr="00EC33DA">
              <w:rPr>
                <w:bCs/>
                <w:sz w:val="20"/>
                <w:szCs w:val="20"/>
              </w:rPr>
              <w:t>8.Ширина по выступающим частям</w:t>
            </w:r>
          </w:p>
        </w:tc>
        <w:tc>
          <w:tcPr>
            <w:tcW w:w="746" w:type="pct"/>
          </w:tcPr>
          <w:p w:rsidR="008B025E" w:rsidRPr="00EC33DA" w:rsidRDefault="00EC33DA" w:rsidP="00B67497">
            <w:pPr>
              <w:tabs>
                <w:tab w:val="left" w:pos="1168"/>
                <w:tab w:val="left" w:pos="6312"/>
                <w:tab w:val="left" w:pos="6827"/>
              </w:tabs>
              <w:spacing w:before="100" w:beforeAutospacing="1" w:after="100" w:afterAutospacing="1"/>
              <w:ind w:right="-116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</w:t>
            </w:r>
            <w:r w:rsidR="00B67497">
              <w:rPr>
                <w:bCs/>
                <w:sz w:val="20"/>
                <w:szCs w:val="20"/>
              </w:rPr>
              <w:t xml:space="preserve"> </w:t>
            </w:r>
            <w:r w:rsidRPr="00EC33DA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697" w:type="pct"/>
          </w:tcPr>
          <w:p w:rsidR="008B025E" w:rsidRPr="00EC33DA" w:rsidRDefault="00947810" w:rsidP="003D42D2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20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1350</w:t>
            </w:r>
          </w:p>
        </w:tc>
        <w:tc>
          <w:tcPr>
            <w:tcW w:w="812" w:type="pct"/>
          </w:tcPr>
          <w:p w:rsidR="008B025E" w:rsidRPr="00A02F64" w:rsidRDefault="00A02F64" w:rsidP="00A02F64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15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</w:t>
            </w:r>
            <w:r w:rsidRPr="00A02F64">
              <w:rPr>
                <w:bCs/>
                <w:sz w:val="20"/>
                <w:szCs w:val="20"/>
              </w:rPr>
              <w:t>1350</w:t>
            </w:r>
          </w:p>
        </w:tc>
      </w:tr>
      <w:tr w:rsidR="00EC33DA" w:rsidTr="007C04B2">
        <w:trPr>
          <w:trHeight w:val="257"/>
        </w:trPr>
        <w:tc>
          <w:tcPr>
            <w:tcW w:w="2745" w:type="pct"/>
          </w:tcPr>
          <w:p w:rsidR="008B025E" w:rsidRPr="00B67497" w:rsidRDefault="00B67497" w:rsidP="008B025E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789"/>
              <w:rPr>
                <w:bCs/>
                <w:sz w:val="20"/>
                <w:szCs w:val="20"/>
              </w:rPr>
            </w:pPr>
            <w:r w:rsidRPr="00B67497">
              <w:rPr>
                <w:bCs/>
                <w:sz w:val="20"/>
                <w:szCs w:val="20"/>
              </w:rPr>
              <w:t>9.Высота по кабине машиниста</w:t>
            </w:r>
          </w:p>
        </w:tc>
        <w:tc>
          <w:tcPr>
            <w:tcW w:w="746" w:type="pct"/>
          </w:tcPr>
          <w:p w:rsidR="008B025E" w:rsidRPr="00B67497" w:rsidRDefault="00B67497" w:rsidP="00B67497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26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</w:t>
            </w:r>
            <w:r w:rsidRPr="00B67497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697" w:type="pct"/>
          </w:tcPr>
          <w:p w:rsidR="008B025E" w:rsidRPr="00B67497" w:rsidRDefault="00947810" w:rsidP="003D42D2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20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1650</w:t>
            </w:r>
          </w:p>
        </w:tc>
        <w:tc>
          <w:tcPr>
            <w:tcW w:w="812" w:type="pct"/>
          </w:tcPr>
          <w:p w:rsidR="008B025E" w:rsidRPr="00A02F64" w:rsidRDefault="00A02F64" w:rsidP="00A02F64">
            <w:pPr>
              <w:tabs>
                <w:tab w:val="left" w:pos="978"/>
                <w:tab w:val="left" w:pos="1119"/>
                <w:tab w:val="left" w:pos="6312"/>
                <w:tab w:val="left" w:pos="6827"/>
              </w:tabs>
              <w:spacing w:before="100" w:beforeAutospacing="1" w:after="100" w:afterAutospacing="1"/>
              <w:ind w:right="15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</w:t>
            </w:r>
            <w:r w:rsidRPr="00A02F64">
              <w:rPr>
                <w:bCs/>
                <w:sz w:val="20"/>
                <w:szCs w:val="20"/>
              </w:rPr>
              <w:t>1500</w:t>
            </w:r>
          </w:p>
        </w:tc>
      </w:tr>
      <w:tr w:rsidR="00EC33DA" w:rsidTr="007C04B2">
        <w:trPr>
          <w:trHeight w:val="266"/>
        </w:trPr>
        <w:tc>
          <w:tcPr>
            <w:tcW w:w="2745" w:type="pct"/>
          </w:tcPr>
          <w:p w:rsidR="008B025E" w:rsidRPr="00B67497" w:rsidRDefault="00B67497" w:rsidP="008B025E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789"/>
              <w:rPr>
                <w:bCs/>
                <w:sz w:val="20"/>
                <w:szCs w:val="20"/>
              </w:rPr>
            </w:pPr>
            <w:r w:rsidRPr="00B67497">
              <w:rPr>
                <w:bCs/>
                <w:sz w:val="20"/>
                <w:szCs w:val="20"/>
              </w:rPr>
              <w:t>10.Жесткая база</w:t>
            </w:r>
          </w:p>
        </w:tc>
        <w:tc>
          <w:tcPr>
            <w:tcW w:w="746" w:type="pct"/>
          </w:tcPr>
          <w:p w:rsidR="008B025E" w:rsidRPr="00B67497" w:rsidRDefault="00B67497" w:rsidP="00B67497">
            <w:pPr>
              <w:tabs>
                <w:tab w:val="left" w:pos="1309"/>
                <w:tab w:val="left" w:pos="1335"/>
                <w:tab w:val="left" w:pos="6312"/>
                <w:tab w:val="left" w:pos="6827"/>
              </w:tabs>
              <w:spacing w:before="100" w:beforeAutospacing="1" w:after="100" w:afterAutospacing="1"/>
              <w:ind w:right="45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</w:t>
            </w:r>
            <w:proofErr w:type="gramStart"/>
            <w:r>
              <w:rPr>
                <w:bCs/>
                <w:sz w:val="20"/>
                <w:szCs w:val="20"/>
              </w:rPr>
              <w:t>м</w:t>
            </w:r>
            <w:r w:rsidRPr="00B67497">
              <w:rPr>
                <w:bCs/>
                <w:sz w:val="20"/>
                <w:szCs w:val="20"/>
              </w:rPr>
              <w:t>м</w:t>
            </w:r>
            <w:proofErr w:type="gramEnd"/>
            <w:r>
              <w:rPr>
                <w:bCs/>
                <w:sz w:val="20"/>
                <w:szCs w:val="20"/>
              </w:rPr>
              <w:t xml:space="preserve">    </w:t>
            </w:r>
          </w:p>
        </w:tc>
        <w:tc>
          <w:tcPr>
            <w:tcW w:w="697" w:type="pct"/>
          </w:tcPr>
          <w:p w:rsidR="008B025E" w:rsidRPr="00B67497" w:rsidRDefault="00947810" w:rsidP="00BB1061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20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1200</w:t>
            </w:r>
          </w:p>
        </w:tc>
        <w:tc>
          <w:tcPr>
            <w:tcW w:w="812" w:type="pct"/>
          </w:tcPr>
          <w:p w:rsidR="008B025E" w:rsidRPr="00A02F64" w:rsidRDefault="00A02F64" w:rsidP="00A02F64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1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</w:t>
            </w:r>
            <w:r w:rsidRPr="00A02F64">
              <w:rPr>
                <w:bCs/>
                <w:sz w:val="20"/>
                <w:szCs w:val="20"/>
              </w:rPr>
              <w:t>1200</w:t>
            </w:r>
          </w:p>
        </w:tc>
      </w:tr>
      <w:tr w:rsidR="00EC33DA" w:rsidTr="007C04B2">
        <w:trPr>
          <w:trHeight w:val="283"/>
        </w:trPr>
        <w:tc>
          <w:tcPr>
            <w:tcW w:w="2745" w:type="pct"/>
          </w:tcPr>
          <w:p w:rsidR="008B025E" w:rsidRPr="00B67497" w:rsidRDefault="00B67497" w:rsidP="008B025E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789"/>
              <w:rPr>
                <w:bCs/>
                <w:sz w:val="20"/>
                <w:szCs w:val="20"/>
              </w:rPr>
            </w:pPr>
            <w:r w:rsidRPr="00B67497">
              <w:rPr>
                <w:bCs/>
                <w:sz w:val="20"/>
                <w:szCs w:val="20"/>
              </w:rPr>
              <w:t>11.Клирен</w:t>
            </w:r>
            <w:proofErr w:type="gramStart"/>
            <w:r w:rsidRPr="00B67497">
              <w:rPr>
                <w:bCs/>
                <w:sz w:val="20"/>
                <w:szCs w:val="20"/>
              </w:rPr>
              <w:t>с(</w:t>
            </w:r>
            <w:proofErr w:type="gramEnd"/>
            <w:r w:rsidRPr="00B67497">
              <w:rPr>
                <w:bCs/>
                <w:sz w:val="20"/>
                <w:szCs w:val="20"/>
              </w:rPr>
              <w:t>дорожный просвет)</w:t>
            </w:r>
          </w:p>
        </w:tc>
        <w:tc>
          <w:tcPr>
            <w:tcW w:w="746" w:type="pct"/>
          </w:tcPr>
          <w:p w:rsidR="008B025E" w:rsidRPr="00B67497" w:rsidRDefault="00B67497" w:rsidP="00B67497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309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</w:t>
            </w:r>
            <w:r w:rsidRPr="00B67497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697" w:type="pct"/>
          </w:tcPr>
          <w:p w:rsidR="008B025E" w:rsidRPr="00B67497" w:rsidRDefault="00947810" w:rsidP="00BB1061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20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</w:t>
            </w:r>
          </w:p>
        </w:tc>
        <w:tc>
          <w:tcPr>
            <w:tcW w:w="812" w:type="pct"/>
          </w:tcPr>
          <w:p w:rsidR="008B025E" w:rsidRPr="00A02F64" w:rsidRDefault="00A02F64" w:rsidP="00A02F64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1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</w:t>
            </w:r>
            <w:r w:rsidRPr="00A02F64">
              <w:rPr>
                <w:bCs/>
                <w:sz w:val="20"/>
                <w:szCs w:val="20"/>
              </w:rPr>
              <w:t>70</w:t>
            </w:r>
          </w:p>
        </w:tc>
      </w:tr>
      <w:tr w:rsidR="00EC33DA" w:rsidTr="007C04B2">
        <w:trPr>
          <w:trHeight w:val="214"/>
        </w:trPr>
        <w:tc>
          <w:tcPr>
            <w:tcW w:w="2745" w:type="pct"/>
          </w:tcPr>
          <w:p w:rsidR="008B025E" w:rsidRPr="00B67497" w:rsidRDefault="00B67497" w:rsidP="008B025E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789"/>
              <w:rPr>
                <w:bCs/>
                <w:sz w:val="20"/>
                <w:szCs w:val="20"/>
              </w:rPr>
            </w:pPr>
            <w:r w:rsidRPr="00B67497">
              <w:rPr>
                <w:bCs/>
                <w:sz w:val="20"/>
                <w:szCs w:val="20"/>
              </w:rPr>
              <w:t>12.Наружный диаметр бандажа</w:t>
            </w:r>
          </w:p>
        </w:tc>
        <w:tc>
          <w:tcPr>
            <w:tcW w:w="746" w:type="pct"/>
          </w:tcPr>
          <w:p w:rsidR="008B025E" w:rsidRPr="00B67497" w:rsidRDefault="00B67497" w:rsidP="00B67497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309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</w:t>
            </w:r>
            <w:r w:rsidRPr="00B67497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697" w:type="pct"/>
          </w:tcPr>
          <w:p w:rsidR="008B025E" w:rsidRPr="00B67497" w:rsidRDefault="00947810" w:rsidP="00BB1061">
            <w:pPr>
              <w:tabs>
                <w:tab w:val="left" w:pos="1238"/>
                <w:tab w:val="left" w:pos="6312"/>
                <w:tab w:val="left" w:pos="6827"/>
              </w:tabs>
              <w:spacing w:before="100" w:beforeAutospacing="1" w:after="100" w:afterAutospacing="1"/>
              <w:ind w:right="20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680</w:t>
            </w:r>
          </w:p>
        </w:tc>
        <w:tc>
          <w:tcPr>
            <w:tcW w:w="812" w:type="pct"/>
          </w:tcPr>
          <w:p w:rsidR="008B025E" w:rsidRPr="00A02F64" w:rsidRDefault="00A02F64" w:rsidP="00A02F64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</w:t>
            </w:r>
            <w:r w:rsidRPr="00A02F64">
              <w:rPr>
                <w:bCs/>
                <w:sz w:val="20"/>
                <w:szCs w:val="20"/>
              </w:rPr>
              <w:t>680</w:t>
            </w:r>
          </w:p>
        </w:tc>
      </w:tr>
      <w:tr w:rsidR="00EC33DA" w:rsidTr="007C04B2">
        <w:trPr>
          <w:trHeight w:val="163"/>
        </w:trPr>
        <w:tc>
          <w:tcPr>
            <w:tcW w:w="2745" w:type="pct"/>
          </w:tcPr>
          <w:p w:rsidR="008B025E" w:rsidRPr="00B67497" w:rsidRDefault="00B67497" w:rsidP="008B025E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789"/>
              <w:rPr>
                <w:bCs/>
                <w:sz w:val="20"/>
                <w:szCs w:val="20"/>
              </w:rPr>
            </w:pPr>
            <w:r w:rsidRPr="00B67497">
              <w:rPr>
                <w:bCs/>
                <w:sz w:val="20"/>
                <w:szCs w:val="20"/>
              </w:rPr>
              <w:t>13.Производительность компрессора</w:t>
            </w:r>
          </w:p>
        </w:tc>
        <w:tc>
          <w:tcPr>
            <w:tcW w:w="746" w:type="pct"/>
          </w:tcPr>
          <w:p w:rsidR="008B025E" w:rsidRPr="00B67497" w:rsidRDefault="00B67497" w:rsidP="00B67497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-2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</w:t>
            </w:r>
            <w:proofErr w:type="gramStart"/>
            <w:r w:rsidR="007C04B2">
              <w:rPr>
                <w:bCs/>
                <w:sz w:val="20"/>
                <w:szCs w:val="20"/>
              </w:rPr>
              <w:t>л</w:t>
            </w:r>
            <w:proofErr w:type="gramEnd"/>
            <w:r w:rsidR="007C04B2">
              <w:rPr>
                <w:bCs/>
                <w:sz w:val="20"/>
                <w:szCs w:val="20"/>
              </w:rPr>
              <w:t>/мин</w:t>
            </w:r>
          </w:p>
        </w:tc>
        <w:tc>
          <w:tcPr>
            <w:tcW w:w="697" w:type="pct"/>
          </w:tcPr>
          <w:p w:rsidR="008B025E" w:rsidRPr="00B67497" w:rsidRDefault="007C04B2" w:rsidP="003D42D2">
            <w:pPr>
              <w:tabs>
                <w:tab w:val="left" w:pos="1175"/>
                <w:tab w:val="left" w:pos="6312"/>
                <w:tab w:val="left" w:pos="6827"/>
              </w:tabs>
              <w:spacing w:before="100" w:beforeAutospacing="1" w:after="100" w:afterAutospacing="1"/>
              <w:ind w:right="20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460</w:t>
            </w:r>
          </w:p>
        </w:tc>
        <w:tc>
          <w:tcPr>
            <w:tcW w:w="812" w:type="pct"/>
          </w:tcPr>
          <w:p w:rsidR="008B025E" w:rsidRPr="00A02F64" w:rsidRDefault="00A02F64" w:rsidP="003D42D2">
            <w:pPr>
              <w:tabs>
                <w:tab w:val="left" w:pos="1119"/>
                <w:tab w:val="left" w:pos="6312"/>
                <w:tab w:val="left" w:pos="6827"/>
              </w:tabs>
              <w:spacing w:before="100" w:beforeAutospacing="1" w:after="100" w:afterAutospacing="1"/>
              <w:ind w:right="1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</w:t>
            </w:r>
            <w:r w:rsidR="003D42D2">
              <w:rPr>
                <w:bCs/>
                <w:sz w:val="20"/>
                <w:szCs w:val="20"/>
              </w:rPr>
              <w:t xml:space="preserve"> </w:t>
            </w:r>
            <w:r w:rsidR="007C04B2">
              <w:rPr>
                <w:bCs/>
                <w:sz w:val="20"/>
                <w:szCs w:val="20"/>
              </w:rPr>
              <w:t>460</w:t>
            </w:r>
          </w:p>
        </w:tc>
      </w:tr>
      <w:tr w:rsidR="00EC33DA" w:rsidTr="007C04B2">
        <w:trPr>
          <w:trHeight w:val="154"/>
        </w:trPr>
        <w:tc>
          <w:tcPr>
            <w:tcW w:w="2745" w:type="pct"/>
          </w:tcPr>
          <w:p w:rsidR="008B025E" w:rsidRPr="00BB1061" w:rsidRDefault="00BB1061" w:rsidP="00BB1061">
            <w:pPr>
              <w:tabs>
                <w:tab w:val="left" w:pos="5245"/>
                <w:tab w:val="left" w:pos="6312"/>
                <w:tab w:val="left" w:pos="6827"/>
              </w:tabs>
              <w:spacing w:before="100" w:beforeAutospacing="1" w:after="100" w:afterAutospacing="1"/>
              <w:ind w:right="789"/>
              <w:rPr>
                <w:bCs/>
                <w:sz w:val="20"/>
                <w:szCs w:val="20"/>
              </w:rPr>
            </w:pPr>
            <w:r w:rsidRPr="00BB1061">
              <w:rPr>
                <w:bCs/>
                <w:sz w:val="20"/>
                <w:szCs w:val="20"/>
              </w:rPr>
              <w:t xml:space="preserve">14.Рабочее давление воздуха в </w:t>
            </w:r>
            <w:proofErr w:type="spellStart"/>
            <w:r w:rsidRPr="00BB1061">
              <w:rPr>
                <w:bCs/>
                <w:sz w:val="20"/>
                <w:szCs w:val="20"/>
              </w:rPr>
              <w:t>пневмосистеме</w:t>
            </w:r>
            <w:proofErr w:type="spellEnd"/>
          </w:p>
        </w:tc>
        <w:tc>
          <w:tcPr>
            <w:tcW w:w="746" w:type="pct"/>
          </w:tcPr>
          <w:p w:rsidR="008B025E" w:rsidRPr="00BB1061" w:rsidRDefault="00BB1061" w:rsidP="00BB1061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16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</w:t>
            </w:r>
            <w:r w:rsidRPr="00BB1061">
              <w:rPr>
                <w:bCs/>
                <w:sz w:val="20"/>
                <w:szCs w:val="20"/>
              </w:rPr>
              <w:t>М</w:t>
            </w:r>
            <w:r>
              <w:rPr>
                <w:bCs/>
                <w:sz w:val="20"/>
                <w:szCs w:val="20"/>
              </w:rPr>
              <w:t>П</w:t>
            </w:r>
            <w:r w:rsidRPr="00BB1061">
              <w:rPr>
                <w:bCs/>
                <w:sz w:val="20"/>
                <w:szCs w:val="20"/>
              </w:rPr>
              <w:t>а</w:t>
            </w:r>
          </w:p>
        </w:tc>
        <w:tc>
          <w:tcPr>
            <w:tcW w:w="697" w:type="pct"/>
          </w:tcPr>
          <w:p w:rsidR="008B025E" w:rsidRPr="00BB1061" w:rsidRDefault="007C04B2" w:rsidP="00BB1061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6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0.45</w:t>
            </w:r>
          </w:p>
        </w:tc>
        <w:tc>
          <w:tcPr>
            <w:tcW w:w="812" w:type="pct"/>
          </w:tcPr>
          <w:p w:rsidR="008B025E" w:rsidRPr="00A02F64" w:rsidRDefault="00A02F64" w:rsidP="003D42D2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1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</w:t>
            </w:r>
            <w:r w:rsidR="007C04B2">
              <w:rPr>
                <w:bCs/>
                <w:sz w:val="20"/>
                <w:szCs w:val="20"/>
              </w:rPr>
              <w:t xml:space="preserve"> 0.45</w:t>
            </w:r>
          </w:p>
        </w:tc>
      </w:tr>
      <w:tr w:rsidR="00EC33DA" w:rsidTr="007C04B2">
        <w:trPr>
          <w:trHeight w:val="188"/>
        </w:trPr>
        <w:tc>
          <w:tcPr>
            <w:tcW w:w="2745" w:type="pct"/>
          </w:tcPr>
          <w:p w:rsidR="008B025E" w:rsidRPr="00BB1061" w:rsidRDefault="00BB1061" w:rsidP="008B025E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789"/>
              <w:rPr>
                <w:bCs/>
                <w:sz w:val="20"/>
                <w:szCs w:val="20"/>
              </w:rPr>
            </w:pPr>
            <w:r w:rsidRPr="00BB1061">
              <w:rPr>
                <w:bCs/>
                <w:sz w:val="20"/>
                <w:szCs w:val="20"/>
              </w:rPr>
              <w:t>15.Система управления локомотивом</w:t>
            </w:r>
          </w:p>
        </w:tc>
        <w:tc>
          <w:tcPr>
            <w:tcW w:w="746" w:type="pct"/>
          </w:tcPr>
          <w:p w:rsidR="008B025E" w:rsidRDefault="008B025E" w:rsidP="00BB1061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27"/>
              <w:rPr>
                <w:b/>
                <w:bCs/>
              </w:rPr>
            </w:pPr>
          </w:p>
        </w:tc>
        <w:tc>
          <w:tcPr>
            <w:tcW w:w="697" w:type="pct"/>
          </w:tcPr>
          <w:p w:rsidR="008B025E" w:rsidRPr="00BB1061" w:rsidRDefault="005120C1" w:rsidP="00BB1061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63"/>
              <w:jc w:val="center"/>
              <w:rPr>
                <w:bCs/>
                <w:sz w:val="20"/>
                <w:szCs w:val="20"/>
              </w:rPr>
            </w:pPr>
            <w:r w:rsidRPr="00BB1061">
              <w:rPr>
                <w:bCs/>
                <w:sz w:val="20"/>
                <w:szCs w:val="20"/>
              </w:rPr>
              <w:t>Реостатная</w:t>
            </w:r>
            <w:proofErr w:type="gramStart"/>
            <w:r w:rsidRPr="00BB1061">
              <w:rPr>
                <w:bCs/>
                <w:sz w:val="20"/>
                <w:szCs w:val="20"/>
              </w:rPr>
              <w:t xml:space="preserve"> ,</w:t>
            </w:r>
            <w:proofErr w:type="gramEnd"/>
            <w:r w:rsidRPr="00BB1061">
              <w:rPr>
                <w:bCs/>
                <w:sz w:val="20"/>
                <w:szCs w:val="20"/>
              </w:rPr>
              <w:t xml:space="preserve"> транзисторная</w:t>
            </w:r>
          </w:p>
        </w:tc>
        <w:tc>
          <w:tcPr>
            <w:tcW w:w="812" w:type="pct"/>
          </w:tcPr>
          <w:p w:rsidR="008B025E" w:rsidRDefault="00A02F64" w:rsidP="00A02F64">
            <w:pPr>
              <w:tabs>
                <w:tab w:val="left" w:pos="6312"/>
                <w:tab w:val="left" w:pos="6827"/>
              </w:tabs>
              <w:spacing w:before="100" w:beforeAutospacing="1" w:after="100" w:afterAutospacing="1"/>
              <w:ind w:right="152"/>
              <w:rPr>
                <w:b/>
                <w:bCs/>
              </w:rPr>
            </w:pPr>
            <w:r w:rsidRPr="00BB1061">
              <w:rPr>
                <w:bCs/>
                <w:sz w:val="20"/>
                <w:szCs w:val="20"/>
              </w:rPr>
              <w:t>Реостатная</w:t>
            </w:r>
            <w:proofErr w:type="gramStart"/>
            <w:r w:rsidRPr="00BB1061">
              <w:rPr>
                <w:bCs/>
                <w:sz w:val="20"/>
                <w:szCs w:val="20"/>
              </w:rPr>
              <w:t xml:space="preserve"> ,</w:t>
            </w:r>
            <w:proofErr w:type="gramEnd"/>
            <w:r w:rsidRPr="00BB1061">
              <w:rPr>
                <w:bCs/>
                <w:sz w:val="20"/>
                <w:szCs w:val="20"/>
              </w:rPr>
              <w:t xml:space="preserve"> транзисторная</w:t>
            </w:r>
          </w:p>
        </w:tc>
      </w:tr>
    </w:tbl>
    <w:p w:rsidR="008B025E" w:rsidRDefault="007C04B2" w:rsidP="004E0861">
      <w:pPr>
        <w:spacing w:line="360" w:lineRule="auto"/>
      </w:pPr>
      <w:r>
        <w:lastRenderedPageBreak/>
        <w:t>2.2</w:t>
      </w:r>
      <w:r w:rsidR="004E0861">
        <w:t>Поставку производить с ЗИПо</w:t>
      </w:r>
      <w:proofErr w:type="gramStart"/>
      <w:r w:rsidR="004E0861">
        <w:t>м</w:t>
      </w:r>
      <w:r>
        <w:t>(</w:t>
      </w:r>
      <w:proofErr w:type="gramEnd"/>
      <w:r>
        <w:t>редукторная группа</w:t>
      </w:r>
      <w:r w:rsidR="003A597B">
        <w:t xml:space="preserve"> , щеткодержатель с изолятором в комплекте, домкрат, фары, преобразователь напряжения, </w:t>
      </w:r>
      <w:proofErr w:type="spellStart"/>
      <w:r w:rsidR="003A597B">
        <w:t>скоростемер</w:t>
      </w:r>
      <w:proofErr w:type="spellEnd"/>
      <w:r w:rsidR="003A597B">
        <w:t>, блокировка дверей и сидения машиниста, установка контроллера по согласованию с Покупателем</w:t>
      </w:r>
      <w:r>
        <w:t>), с ценой входящей в стоимость электровоза.</w:t>
      </w:r>
    </w:p>
    <w:p w:rsidR="00F23AEE" w:rsidRDefault="00F23AEE" w:rsidP="007C04B2">
      <w:pPr>
        <w:spacing w:line="360" w:lineRule="auto"/>
      </w:pPr>
    </w:p>
    <w:p w:rsidR="00415765" w:rsidRPr="007E3CE8" w:rsidRDefault="00415765" w:rsidP="007E3CE8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DB6E4E">
      <w:pPr>
        <w:spacing w:line="360" w:lineRule="auto"/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DB6E4E">
      <w:pPr>
        <w:spacing w:line="360" w:lineRule="auto"/>
        <w:ind w:firstLine="709"/>
      </w:pPr>
      <w:r>
        <w:t>5.1. Оборудование</w:t>
      </w:r>
      <w:r w:rsidR="00CE3EDB">
        <w:t xml:space="preserve"> поставляется Заказчику с января по  март </w:t>
      </w:r>
      <w:r w:rsidR="007C04B2">
        <w:t>2013г</w:t>
      </w: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DB6E4E">
      <w:pPr>
        <w:spacing w:line="360" w:lineRule="auto"/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DB6E4E">
      <w:pPr>
        <w:spacing w:line="360" w:lineRule="auto"/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DB6E4E">
      <w:pPr>
        <w:spacing w:line="360" w:lineRule="auto"/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DB6E4E">
      <w:pPr>
        <w:spacing w:line="360" w:lineRule="auto"/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DB6E4E">
      <w:pPr>
        <w:spacing w:line="360" w:lineRule="auto"/>
        <w:ind w:firstLine="709"/>
      </w:pPr>
      <w:r>
        <w:lastRenderedPageBreak/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>
        <w:t>11.1. Результатом выполнения работ должна стать бесперебойная работа установленного оборудования.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Default="0090774A" w:rsidP="00F23AEE">
      <w:pPr>
        <w:spacing w:line="360" w:lineRule="auto"/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7C04B2" w:rsidRDefault="00E93F54" w:rsidP="00F23AEE">
      <w:pPr>
        <w:spacing w:line="360" w:lineRule="auto"/>
        <w:ind w:firstLine="709"/>
      </w:pPr>
      <w:r>
        <w:t xml:space="preserve"> </w:t>
      </w:r>
    </w:p>
    <w:p w:rsidR="009F3572" w:rsidRPr="009F3572" w:rsidRDefault="009F3572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F23AEE">
        <w:tc>
          <w:tcPr>
            <w:tcW w:w="4615" w:type="dxa"/>
          </w:tcPr>
          <w:p w:rsidR="00F23AEE" w:rsidRPr="0025511C" w:rsidRDefault="00F23AEE" w:rsidP="00F23AEE">
            <w:pPr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105F4D" w:rsidRPr="0025511C" w:rsidRDefault="00105F4D" w:rsidP="0094469B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2B548B" w:rsidRPr="0025511C" w:rsidTr="00F23AEE">
        <w:tc>
          <w:tcPr>
            <w:tcW w:w="4615" w:type="dxa"/>
          </w:tcPr>
          <w:p w:rsidR="00105F4D" w:rsidRPr="00E5398D" w:rsidRDefault="00105F4D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Default="007C04B2" w:rsidP="00F23AEE"/>
          <w:p w:rsidR="0094469B" w:rsidRDefault="0094469B" w:rsidP="00F23AEE"/>
          <w:p w:rsidR="0094469B" w:rsidRDefault="0094469B" w:rsidP="00F23AEE"/>
          <w:p w:rsidR="0094469B" w:rsidRPr="00E5398D" w:rsidRDefault="0094469B" w:rsidP="00F23AEE"/>
          <w:p w:rsidR="00E5398D" w:rsidRPr="00E5398D" w:rsidRDefault="00E5398D" w:rsidP="00F23AEE"/>
          <w:p w:rsidR="00E5398D" w:rsidRPr="00E5398D" w:rsidRDefault="00E5398D" w:rsidP="00F23AEE"/>
          <w:p w:rsidR="00E5398D" w:rsidRPr="00E5398D" w:rsidRDefault="00E5398D" w:rsidP="00F23AEE"/>
          <w:p w:rsidR="00E5398D" w:rsidRPr="00E5398D" w:rsidRDefault="00E5398D" w:rsidP="00F23AEE">
            <w:r w:rsidRPr="00E5398D">
              <w:t>От Поставщика</w:t>
            </w:r>
            <w:r w:rsidR="007C04B2" w:rsidRPr="00E5398D">
              <w:t xml:space="preserve">   </w:t>
            </w:r>
          </w:p>
          <w:p w:rsidR="002B548B" w:rsidRPr="00E5398D" w:rsidRDefault="00E5398D" w:rsidP="00F23AEE">
            <w:r w:rsidRPr="00E5398D">
              <w:t>_________/_______/</w:t>
            </w:r>
            <w:r w:rsidR="007C04B2" w:rsidRPr="00E5398D">
              <w:t xml:space="preserve"> </w:t>
            </w:r>
            <w:r w:rsidRPr="00E5398D">
              <w:t xml:space="preserve">                                                     </w:t>
            </w:r>
            <w:r w:rsidR="007C04B2" w:rsidRPr="00E5398D">
              <w:t xml:space="preserve">                                         </w:t>
            </w:r>
            <w:r w:rsidR="00F32D41" w:rsidRPr="00E5398D">
              <w:t xml:space="preserve">                                                                 </w:t>
            </w:r>
          </w:p>
        </w:tc>
        <w:tc>
          <w:tcPr>
            <w:tcW w:w="4956" w:type="dxa"/>
          </w:tcPr>
          <w:p w:rsidR="00105F4D" w:rsidRPr="00E5398D" w:rsidRDefault="00105F4D" w:rsidP="00AF0F4C">
            <w:pPr>
              <w:ind w:firstLine="709"/>
            </w:pPr>
          </w:p>
          <w:p w:rsidR="00AF0F4C" w:rsidRPr="00E5398D" w:rsidRDefault="00F32D41" w:rsidP="00AF0F4C">
            <w:pPr>
              <w:ind w:firstLine="709"/>
              <w:jc w:val="center"/>
            </w:pPr>
            <w:r w:rsidRPr="00E5398D">
              <w:t xml:space="preserve">     </w:t>
            </w:r>
            <w:r w:rsidR="007C04B2" w:rsidRPr="00E5398D">
              <w:t xml:space="preserve">                    </w:t>
            </w:r>
            <w:r w:rsidR="00AF0F4C" w:rsidRPr="00E5398D">
              <w:t xml:space="preserve">                     </w:t>
            </w:r>
          </w:p>
          <w:p w:rsidR="00AF0F4C" w:rsidRPr="00E5398D" w:rsidRDefault="007C04B2" w:rsidP="00AF0F4C">
            <w:pPr>
              <w:ind w:firstLine="709"/>
              <w:jc w:val="center"/>
            </w:pPr>
            <w:r w:rsidRPr="00E5398D">
              <w:t xml:space="preserve">                         </w:t>
            </w:r>
          </w:p>
          <w:p w:rsidR="002B548B" w:rsidRPr="00E5398D" w:rsidRDefault="00AF0F4C" w:rsidP="00AF0F4C">
            <w:pPr>
              <w:jc w:val="center"/>
            </w:pPr>
            <w:r w:rsidRPr="00E5398D">
              <w:t xml:space="preserve"> </w:t>
            </w:r>
          </w:p>
          <w:p w:rsidR="007C04B2" w:rsidRPr="00E5398D" w:rsidRDefault="007C04B2" w:rsidP="00AF0F4C">
            <w:pPr>
              <w:jc w:val="center"/>
            </w:pPr>
          </w:p>
          <w:p w:rsidR="007C04B2" w:rsidRPr="00E5398D" w:rsidRDefault="007C04B2" w:rsidP="00AF0F4C">
            <w:pPr>
              <w:jc w:val="center"/>
            </w:pPr>
          </w:p>
          <w:p w:rsidR="007C04B2" w:rsidRPr="00E5398D" w:rsidRDefault="007C04B2" w:rsidP="00AF0F4C">
            <w:pPr>
              <w:jc w:val="center"/>
            </w:pPr>
          </w:p>
          <w:p w:rsidR="007C04B2" w:rsidRPr="00E5398D" w:rsidRDefault="007C04B2" w:rsidP="00AF0F4C">
            <w:pPr>
              <w:jc w:val="center"/>
            </w:pPr>
          </w:p>
          <w:p w:rsidR="007C04B2" w:rsidRPr="00E5398D" w:rsidRDefault="007C04B2" w:rsidP="00AF0F4C">
            <w:pPr>
              <w:jc w:val="center"/>
            </w:pPr>
          </w:p>
          <w:p w:rsidR="007C04B2" w:rsidRPr="00E5398D" w:rsidRDefault="007C04B2" w:rsidP="00AF0F4C">
            <w:pPr>
              <w:jc w:val="center"/>
            </w:pPr>
          </w:p>
          <w:p w:rsidR="007C04B2" w:rsidRPr="00E5398D" w:rsidRDefault="007C04B2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E5398D">
            <w:r w:rsidRPr="00E5398D">
              <w:t xml:space="preserve">                          От Покупателя</w:t>
            </w:r>
          </w:p>
          <w:p w:rsidR="00E5398D" w:rsidRPr="00E5398D" w:rsidRDefault="00E5398D" w:rsidP="00E5398D">
            <w:r w:rsidRPr="00E5398D">
              <w:t xml:space="preserve">                         ____ _/</w:t>
            </w:r>
            <w:proofErr w:type="spellStart"/>
            <w:r w:rsidRPr="00E5398D">
              <w:t>В.С.Святецкий</w:t>
            </w:r>
            <w:proofErr w:type="spellEnd"/>
            <w:r w:rsidRPr="00E5398D">
              <w:t>/</w:t>
            </w:r>
          </w:p>
        </w:tc>
      </w:tr>
    </w:tbl>
    <w:p w:rsidR="009F3572" w:rsidRPr="009F3572" w:rsidRDefault="009F3572" w:rsidP="0094469B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073E5"/>
    <w:rsid w:val="00017C5E"/>
    <w:rsid w:val="00032E20"/>
    <w:rsid w:val="00042876"/>
    <w:rsid w:val="000723AE"/>
    <w:rsid w:val="00073BBE"/>
    <w:rsid w:val="0007788A"/>
    <w:rsid w:val="000959C1"/>
    <w:rsid w:val="00105F4D"/>
    <w:rsid w:val="001150AB"/>
    <w:rsid w:val="0016084C"/>
    <w:rsid w:val="00176C19"/>
    <w:rsid w:val="00196215"/>
    <w:rsid w:val="001C280E"/>
    <w:rsid w:val="001C6E89"/>
    <w:rsid w:val="00201256"/>
    <w:rsid w:val="00245023"/>
    <w:rsid w:val="00260EEF"/>
    <w:rsid w:val="002B548B"/>
    <w:rsid w:val="002E7DFC"/>
    <w:rsid w:val="003022EA"/>
    <w:rsid w:val="00372519"/>
    <w:rsid w:val="00382977"/>
    <w:rsid w:val="003A1FF3"/>
    <w:rsid w:val="003A597B"/>
    <w:rsid w:val="003A6D14"/>
    <w:rsid w:val="003C0F8D"/>
    <w:rsid w:val="003D42D2"/>
    <w:rsid w:val="003F3860"/>
    <w:rsid w:val="00415765"/>
    <w:rsid w:val="004161DB"/>
    <w:rsid w:val="00430EA3"/>
    <w:rsid w:val="00460F94"/>
    <w:rsid w:val="004E0861"/>
    <w:rsid w:val="004E6F8F"/>
    <w:rsid w:val="005027C1"/>
    <w:rsid w:val="005120C1"/>
    <w:rsid w:val="005222AB"/>
    <w:rsid w:val="005529E9"/>
    <w:rsid w:val="005E6F9D"/>
    <w:rsid w:val="00667E89"/>
    <w:rsid w:val="006774C2"/>
    <w:rsid w:val="006C66FF"/>
    <w:rsid w:val="006C7040"/>
    <w:rsid w:val="006E00C3"/>
    <w:rsid w:val="006E492A"/>
    <w:rsid w:val="007357A1"/>
    <w:rsid w:val="00761529"/>
    <w:rsid w:val="007B2A51"/>
    <w:rsid w:val="007C04B2"/>
    <w:rsid w:val="007E3CE8"/>
    <w:rsid w:val="007F31C3"/>
    <w:rsid w:val="00816160"/>
    <w:rsid w:val="008212C8"/>
    <w:rsid w:val="00830662"/>
    <w:rsid w:val="008562CB"/>
    <w:rsid w:val="00861583"/>
    <w:rsid w:val="00866192"/>
    <w:rsid w:val="0087250A"/>
    <w:rsid w:val="008A52E6"/>
    <w:rsid w:val="008B025E"/>
    <w:rsid w:val="008C02EF"/>
    <w:rsid w:val="008C2979"/>
    <w:rsid w:val="008D106D"/>
    <w:rsid w:val="0090774A"/>
    <w:rsid w:val="00916461"/>
    <w:rsid w:val="00920A5B"/>
    <w:rsid w:val="00923CE0"/>
    <w:rsid w:val="0094469B"/>
    <w:rsid w:val="00947810"/>
    <w:rsid w:val="00991BEE"/>
    <w:rsid w:val="009934F7"/>
    <w:rsid w:val="009F3572"/>
    <w:rsid w:val="00A001BD"/>
    <w:rsid w:val="00A02F64"/>
    <w:rsid w:val="00A3306E"/>
    <w:rsid w:val="00A5136C"/>
    <w:rsid w:val="00A515C1"/>
    <w:rsid w:val="00AA4F58"/>
    <w:rsid w:val="00AA7539"/>
    <w:rsid w:val="00AC555C"/>
    <w:rsid w:val="00AF0F4C"/>
    <w:rsid w:val="00B67497"/>
    <w:rsid w:val="00B7186E"/>
    <w:rsid w:val="00BB1061"/>
    <w:rsid w:val="00C046A1"/>
    <w:rsid w:val="00C24B42"/>
    <w:rsid w:val="00C43419"/>
    <w:rsid w:val="00C87DE1"/>
    <w:rsid w:val="00CE3EDB"/>
    <w:rsid w:val="00D962ED"/>
    <w:rsid w:val="00DB6E4E"/>
    <w:rsid w:val="00DF222B"/>
    <w:rsid w:val="00E25806"/>
    <w:rsid w:val="00E35233"/>
    <w:rsid w:val="00E36764"/>
    <w:rsid w:val="00E40C5A"/>
    <w:rsid w:val="00E5398D"/>
    <w:rsid w:val="00E93F54"/>
    <w:rsid w:val="00EA072F"/>
    <w:rsid w:val="00EC33DA"/>
    <w:rsid w:val="00EE353A"/>
    <w:rsid w:val="00F17394"/>
    <w:rsid w:val="00F23AEE"/>
    <w:rsid w:val="00F2595E"/>
    <w:rsid w:val="00F32D41"/>
    <w:rsid w:val="00F33C55"/>
    <w:rsid w:val="00F51CBE"/>
    <w:rsid w:val="00F706B0"/>
    <w:rsid w:val="00F771C6"/>
    <w:rsid w:val="00FC5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2001E-D71F-43E8-B2DA-E5F63DD79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13</cp:revision>
  <cp:lastPrinted>2010-12-22T02:53:00Z</cp:lastPrinted>
  <dcterms:created xsi:type="dcterms:W3CDTF">2011-09-12T07:18:00Z</dcterms:created>
  <dcterms:modified xsi:type="dcterms:W3CDTF">2012-03-29T08:24:00Z</dcterms:modified>
</cp:coreProperties>
</file>