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3F012C" w:rsidRDefault="000B1202" w:rsidP="003F012C">
      <w:pPr>
        <w:jc w:val="center"/>
        <w:rPr>
          <w:bCs/>
          <w:color w:val="000000"/>
        </w:rPr>
      </w:pPr>
      <w:r>
        <w:rPr>
          <w:bCs/>
          <w:color w:val="000000"/>
        </w:rPr>
        <w:t xml:space="preserve">на право </w:t>
      </w:r>
      <w:r w:rsidRPr="00E20779">
        <w:rPr>
          <w:bCs/>
          <w:color w:val="000000"/>
        </w:rPr>
        <w:t>заключени</w:t>
      </w:r>
      <w:r>
        <w:rPr>
          <w:bCs/>
          <w:color w:val="000000"/>
        </w:rPr>
        <w:t>я</w:t>
      </w:r>
      <w:r w:rsidR="003F012C">
        <w:rPr>
          <w:bCs/>
          <w:color w:val="000000"/>
        </w:rPr>
        <w:t xml:space="preserve"> договора </w:t>
      </w:r>
    </w:p>
    <w:p w:rsidR="00BA7F8F" w:rsidRPr="00C56DCE" w:rsidRDefault="00BA7F8F" w:rsidP="00BA7F8F">
      <w:pPr>
        <w:pStyle w:val="aff4"/>
        <w:ind w:left="0" w:right="-2" w:firstLine="851"/>
        <w:jc w:val="center"/>
        <w:rPr>
          <w:i w:val="0"/>
          <w:iCs w:val="0"/>
        </w:rPr>
      </w:pPr>
      <w:r w:rsidRPr="00C56DCE">
        <w:rPr>
          <w:i w:val="0"/>
          <w:iCs w:val="0"/>
        </w:rPr>
        <w:t>«Расчет - обоснование ядерной и радиационной безопасности  при обращении с ОВЧ и ОЯТ  реакторов ОК-550- ОК550-КМ  на всех этапах работ»</w:t>
      </w:r>
    </w:p>
    <w:p w:rsidR="009A1CF6" w:rsidRPr="003F012C" w:rsidRDefault="009A1CF6" w:rsidP="003F012C">
      <w:pPr>
        <w:jc w:val="center"/>
        <w:rPr>
          <w:bCs/>
          <w:color w:val="000000"/>
        </w:rP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BA7F8F">
          <w:rPr>
            <w:webHidden/>
          </w:rPr>
          <w:t>2</w:t>
        </w:r>
        <w:r>
          <w:rPr>
            <w:webHidden/>
          </w:rPr>
          <w:fldChar w:fldCharType="end"/>
        </w:r>
      </w:hyperlink>
    </w:p>
    <w:p w:rsidR="00CC600C" w:rsidRDefault="00CF1C5B">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BA7F8F">
          <w:rPr>
            <w:webHidden/>
          </w:rPr>
          <w:t>4</w:t>
        </w:r>
        <w:r w:rsidR="00A12695">
          <w:rPr>
            <w:webHidden/>
          </w:rPr>
          <w:fldChar w:fldCharType="end"/>
        </w:r>
      </w:hyperlink>
    </w:p>
    <w:p w:rsidR="00CC600C" w:rsidRDefault="00CF1C5B">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BA7F8F">
          <w:rPr>
            <w:webHidden/>
          </w:rPr>
          <w:t>5</w:t>
        </w:r>
        <w:r w:rsidR="00A12695">
          <w:rPr>
            <w:webHidden/>
          </w:rPr>
          <w:fldChar w:fldCharType="end"/>
        </w:r>
      </w:hyperlink>
    </w:p>
    <w:p w:rsidR="00CC600C" w:rsidRDefault="00CF1C5B">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BA7F8F">
          <w:rPr>
            <w:webHidden/>
          </w:rPr>
          <w:t>7</w:t>
        </w:r>
        <w:r w:rsidR="00A12695">
          <w:rPr>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BA7F8F">
          <w:rPr>
            <w:b w:val="0"/>
            <w:webHidden/>
          </w:rPr>
          <w:t>7</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BA7F8F">
          <w:rPr>
            <w:b w:val="0"/>
            <w:webHidden/>
          </w:rPr>
          <w:t>7</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BA7F8F">
          <w:rPr>
            <w:b w:val="0"/>
            <w:webHidden/>
          </w:rPr>
          <w:t>8</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BA7F8F">
          <w:rPr>
            <w:b w:val="0"/>
            <w:webHidden/>
          </w:rPr>
          <w:t>8</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BA7F8F">
          <w:rPr>
            <w:b w:val="0"/>
            <w:webHidden/>
          </w:rPr>
          <w:t>8</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BA7F8F">
          <w:rPr>
            <w:b w:val="0"/>
            <w:webHidden/>
          </w:rPr>
          <w:t>9</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BA7F8F">
          <w:rPr>
            <w:b w:val="0"/>
            <w:webHidden/>
          </w:rPr>
          <w:t>9</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BA7F8F">
          <w:rPr>
            <w:b w:val="0"/>
            <w:webHidden/>
          </w:rPr>
          <w:t>9</w:t>
        </w:r>
        <w:r w:rsidR="00A12695" w:rsidRPr="00CC600C">
          <w:rPr>
            <w:b w:val="0"/>
            <w:webHidden/>
          </w:rPr>
          <w:fldChar w:fldCharType="end"/>
        </w:r>
      </w:hyperlink>
    </w:p>
    <w:p w:rsidR="00CC600C" w:rsidRDefault="00CF1C5B">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BA7F8F">
          <w:rPr>
            <w:webHidden/>
          </w:rPr>
          <w:t>10</w:t>
        </w:r>
        <w:r w:rsidR="00A12695">
          <w:rPr>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BA7F8F">
          <w:rPr>
            <w:b w:val="0"/>
            <w:webHidden/>
          </w:rPr>
          <w:t>10</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BA7F8F">
          <w:rPr>
            <w:b w:val="0"/>
            <w:webHidden/>
          </w:rPr>
          <w:t>10</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BA7F8F">
          <w:rPr>
            <w:b w:val="0"/>
            <w:webHidden/>
          </w:rPr>
          <w:t>11</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BA7F8F">
          <w:rPr>
            <w:b w:val="0"/>
            <w:webHidden/>
          </w:rPr>
          <w:t>13</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BA7F8F">
          <w:rPr>
            <w:b w:val="0"/>
            <w:webHidden/>
          </w:rPr>
          <w:t>13</w:t>
        </w:r>
        <w:r w:rsidR="00A12695" w:rsidRPr="00CC600C">
          <w:rPr>
            <w:b w:val="0"/>
            <w:webHidden/>
          </w:rPr>
          <w:fldChar w:fldCharType="end"/>
        </w:r>
      </w:hyperlink>
    </w:p>
    <w:p w:rsidR="00CC600C" w:rsidRDefault="00CF1C5B">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BA7F8F">
          <w:rPr>
            <w:webHidden/>
          </w:rPr>
          <w:t>15</w:t>
        </w:r>
        <w:r w:rsidR="00A12695">
          <w:rPr>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BA7F8F">
          <w:rPr>
            <w:b w:val="0"/>
            <w:webHidden/>
          </w:rPr>
          <w:t>15</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BA7F8F">
          <w:rPr>
            <w:b w:val="0"/>
            <w:webHidden/>
          </w:rPr>
          <w:t>15</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BA7F8F">
          <w:rPr>
            <w:b w:val="0"/>
            <w:webHidden/>
          </w:rPr>
          <w:t>15</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BA7F8F">
          <w:rPr>
            <w:b w:val="0"/>
            <w:webHidden/>
          </w:rPr>
          <w:t>16</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BA7F8F">
          <w:rPr>
            <w:b w:val="0"/>
            <w:webHidden/>
          </w:rPr>
          <w:t>17</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BA7F8F">
          <w:rPr>
            <w:b w:val="0"/>
            <w:webHidden/>
          </w:rPr>
          <w:t>17</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BA7F8F">
          <w:rPr>
            <w:b w:val="0"/>
            <w:webHidden/>
          </w:rPr>
          <w:t>17</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BA7F8F">
          <w:rPr>
            <w:b w:val="0"/>
            <w:webHidden/>
          </w:rPr>
          <w:t>18</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BA7F8F">
          <w:rPr>
            <w:b w:val="0"/>
            <w:webHidden/>
          </w:rPr>
          <w:t>18</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BA7F8F">
          <w:rPr>
            <w:b w:val="0"/>
            <w:webHidden/>
          </w:rPr>
          <w:t>20</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BA7F8F">
          <w:rPr>
            <w:b w:val="0"/>
            <w:webHidden/>
          </w:rPr>
          <w:t>20</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BA7F8F">
          <w:rPr>
            <w:b w:val="0"/>
            <w:webHidden/>
          </w:rPr>
          <w:t>20</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BA7F8F">
          <w:rPr>
            <w:b w:val="0"/>
            <w:webHidden/>
          </w:rPr>
          <w:t>22</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BA7F8F">
          <w:rPr>
            <w:b w:val="0"/>
            <w:webHidden/>
          </w:rPr>
          <w:t>22</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BA7F8F">
          <w:rPr>
            <w:b w:val="0"/>
            <w:webHidden/>
          </w:rPr>
          <w:t>30</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BA7F8F">
          <w:rPr>
            <w:b w:val="0"/>
            <w:webHidden/>
          </w:rPr>
          <w:t>33</w:t>
        </w:r>
        <w:r w:rsidR="00A12695" w:rsidRPr="00CC600C">
          <w:rPr>
            <w:b w:val="0"/>
            <w:webHidden/>
          </w:rPr>
          <w:fldChar w:fldCharType="end"/>
        </w:r>
      </w:hyperlink>
    </w:p>
    <w:p w:rsidR="00CC600C" w:rsidRDefault="00CF1C5B">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BA7F8F">
          <w:rPr>
            <w:webHidden/>
          </w:rPr>
          <w:t>34</w:t>
        </w:r>
        <w:r w:rsidR="00A12695">
          <w:rPr>
            <w:webHidden/>
          </w:rPr>
          <w:fldChar w:fldCharType="end"/>
        </w:r>
      </w:hyperlink>
    </w:p>
    <w:p w:rsidR="00CC600C" w:rsidRDefault="00CF1C5B">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BA7F8F">
          <w:rPr>
            <w:webHidden/>
          </w:rPr>
          <w:t>42</w:t>
        </w:r>
        <w:r w:rsidR="00A12695">
          <w:rPr>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BA7F8F">
          <w:rPr>
            <w:b w:val="0"/>
            <w:webHidden/>
          </w:rPr>
          <w:t>42</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BA7F8F">
          <w:rPr>
            <w:b w:val="0"/>
            <w:webHidden/>
          </w:rPr>
          <w:t>43</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BA7F8F">
          <w:rPr>
            <w:b w:val="0"/>
            <w:webHidden/>
          </w:rPr>
          <w:t>45</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BA7F8F">
          <w:rPr>
            <w:b w:val="0"/>
            <w:webHidden/>
          </w:rPr>
          <w:t>47</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BA7F8F">
          <w:rPr>
            <w:b w:val="0"/>
            <w:webHidden/>
          </w:rPr>
          <w:t>53</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BA7F8F">
          <w:rPr>
            <w:b w:val="0"/>
            <w:webHidden/>
          </w:rPr>
          <w:t>53</w:t>
        </w:r>
        <w:r w:rsidR="00A12695" w:rsidRPr="00CC600C">
          <w:rPr>
            <w:b w:val="0"/>
            <w:webHidden/>
          </w:rPr>
          <w:fldChar w:fldCharType="end"/>
        </w:r>
      </w:hyperlink>
    </w:p>
    <w:p w:rsidR="00CC600C" w:rsidRPr="00CC600C" w:rsidRDefault="00CF1C5B">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BA7F8F">
          <w:rPr>
            <w:b w:val="0"/>
            <w:webHidden/>
          </w:rPr>
          <w:t>53</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lastRenderedPageBreak/>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lastRenderedPageBreak/>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BA7F8F" w:rsidRPr="00BA7F8F">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BA7F8F">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w:t>
      </w:r>
      <w:r w:rsidRPr="00DD095F">
        <w:rPr>
          <w:rFonts w:ascii="Times New Roman" w:hAnsi="Times New Roman"/>
          <w:sz w:val="24"/>
          <w:szCs w:val="24"/>
        </w:rPr>
        <w:lastRenderedPageBreak/>
        <w:t>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roofErr w:type="gramEnd"/>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BA7F8F">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BA7F8F">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BA7F8F">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lastRenderedPageBreak/>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roofErr w:type="gramEnd"/>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BA7F8F">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BA7F8F">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w:t>
      </w:r>
      <w:r w:rsidRPr="00142EEC">
        <w:lastRenderedPageBreak/>
        <w:t>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BA7F8F">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BA7F8F" w:rsidRPr="00BA7F8F">
        <w:rPr>
          <w:rFonts w:ascii="Times New Roman" w:hAnsi="Times New Roman"/>
          <w:color w:val="auto"/>
          <w:sz w:val="24"/>
          <w:szCs w:val="24"/>
        </w:rPr>
        <w:t>а)</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BA7F8F" w:rsidRPr="00BA7F8F">
        <w:rPr>
          <w:rFonts w:ascii="Times New Roman" w:hAnsi="Times New Roman"/>
          <w:color w:val="auto"/>
          <w:sz w:val="24"/>
          <w:szCs w:val="24"/>
        </w:rPr>
        <w:t>б)</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BA7F8F" w:rsidRPr="00BA7F8F">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BA7F8F" w:rsidRPr="00BA7F8F">
        <w:rPr>
          <w:rFonts w:ascii="Times New Roman" w:hAnsi="Times New Roman"/>
          <w:color w:val="auto"/>
          <w:sz w:val="24"/>
          <w:szCs w:val="24"/>
        </w:rPr>
        <w:t>в)</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BA7F8F" w:rsidRPr="00BA7F8F">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BA7F8F" w:rsidRPr="00BA7F8F">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BA7F8F" w:rsidRPr="00BA7F8F">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lastRenderedPageBreak/>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BA7F8F">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BA7F8F">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w:t>
      </w:r>
      <w:r w:rsidRPr="00551041">
        <w:rPr>
          <w:i/>
        </w:rPr>
        <w:lastRenderedPageBreak/>
        <w:t xml:space="preserve">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BA7F8F">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BA7F8F">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w:t>
      </w:r>
      <w:r w:rsidRPr="00A61422">
        <w:lastRenderedPageBreak/>
        <w:t>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BA7F8F">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BA7F8F">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BA7F8F">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BA7F8F">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BA7F8F">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BA7F8F">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 xml:space="preserve">пункте 11 раздела 5 «Информационная карта </w:t>
      </w:r>
      <w:r w:rsidR="00443C41" w:rsidRPr="00443C41">
        <w:rPr>
          <w:u w:val="single"/>
        </w:rPr>
        <w:lastRenderedPageBreak/>
        <w:t>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BA7F8F">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BA7F8F">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BA7F8F" w:rsidRPr="00BA7F8F">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lastRenderedPageBreak/>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BA7F8F">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BA7F8F">
        <w:t>4.9.8</w:t>
      </w:r>
      <w:r w:rsidR="00A12AEC">
        <w:fldChar w:fldCharType="end"/>
      </w:r>
      <w:r w:rsidRPr="00A61422">
        <w:t xml:space="preserve">, организатор запроса предложений/заказчик уведомляет такого участника запроса предложений об удержании </w:t>
      </w:r>
      <w:r w:rsidRPr="00A61422">
        <w:lastRenderedPageBreak/>
        <w:t>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BA7F8F">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BA7F8F">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BA7F8F">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lastRenderedPageBreak/>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BA7F8F">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BA7F8F">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BA7F8F">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lastRenderedPageBreak/>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BA7F8F" w:rsidRPr="00BA7F8F">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BA7F8F" w:rsidRPr="00BA7F8F">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BA7F8F" w:rsidRPr="00BA7F8F">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 xml:space="preserve">документах, представленных в составе заявки на участие в запросе предложений и направлении организатору запроса </w:t>
      </w:r>
      <w:r w:rsidRPr="00BC6F52">
        <w:lastRenderedPageBreak/>
        <w:t>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BA7F8F">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BA7F8F">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BA7F8F">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BA7F8F">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BA7F8F">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lastRenderedPageBreak/>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BA7F8F">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BA7F8F">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lastRenderedPageBreak/>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BA7F8F">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A7F8F">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BA7F8F">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A7F8F">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BA7F8F">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A7F8F">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BA7F8F">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A7F8F">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BA7F8F">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A7F8F">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BA7F8F">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A7F8F">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BA7F8F">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BA7F8F">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BA7F8F">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BA7F8F">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BA7F8F">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BA7F8F">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BA7F8F">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lastRenderedPageBreak/>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w:t>
      </w:r>
      <w:r w:rsidRPr="00BC6F52">
        <w:lastRenderedPageBreak/>
        <w:t>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BA7F8F">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BA7F8F">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BA7F8F">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BA7F8F">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w:t>
      </w:r>
      <w:r w:rsidR="008520E8" w:rsidRPr="00BC6F52">
        <w:lastRenderedPageBreak/>
        <w:t>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BA7F8F">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BA7F8F">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BA7F8F">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lastRenderedPageBreak/>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BA7F8F">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BA7F8F">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BA7F8F">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BA7F8F">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BA7F8F">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BA7F8F">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BA7F8F">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BA7F8F">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BA7F8F" w:rsidRPr="00BA7F8F" w:rsidRDefault="00B234A2" w:rsidP="00BA7F8F">
            <w:pPr>
              <w:pStyle w:val="aff4"/>
              <w:ind w:left="0" w:right="-2"/>
              <w:jc w:val="left"/>
              <w:rPr>
                <w:bCs/>
                <w:i w:val="0"/>
              </w:rPr>
            </w:pPr>
            <w:r w:rsidRPr="00BA7F8F">
              <w:rPr>
                <w:bCs/>
                <w:i w:val="0"/>
              </w:rPr>
              <w:t xml:space="preserve">Право заключения договора </w:t>
            </w:r>
            <w:r w:rsidR="00BA7F8F" w:rsidRPr="00BA7F8F">
              <w:rPr>
                <w:bCs/>
                <w:i w:val="0"/>
              </w:rPr>
              <w:t>«Расчет - обоснование ядерной и радиационной безопасности  при обращении с ОВЧ и ОЯТ  реакторов ОК-550- ОК550-КМ  на всех этапах работ»</w:t>
            </w:r>
          </w:p>
          <w:p w:rsidR="00EB0195" w:rsidRPr="003F012C" w:rsidRDefault="00EB0195" w:rsidP="00EB0195">
            <w:pPr>
              <w:jc w:val="both"/>
              <w:rPr>
                <w:bCs/>
                <w:color w:val="000000"/>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rsidRPr="008F684C">
              <w:rPr>
                <w:bCs/>
                <w:color w:val="000000"/>
              </w:rPr>
              <w:t>Начало: с</w:t>
            </w:r>
            <w:r w:rsidR="00B234A2" w:rsidRPr="008F684C">
              <w:rPr>
                <w:bCs/>
                <w:color w:val="000000"/>
              </w:rPr>
              <w:t xml:space="preserve"> </w:t>
            </w:r>
            <w:r w:rsidR="00B234A2" w:rsidRPr="0010063E">
              <w:rPr>
                <w:bCs/>
                <w:color w:val="000000"/>
              </w:rPr>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BA7F8F" w:rsidRPr="007C08C8">
              <w:rPr>
                <w:color w:val="000000" w:themeColor="text1"/>
              </w:rPr>
              <w:t>не позднее 25 июня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8F684C" w:rsidRDefault="008F684C" w:rsidP="008F684C">
            <w:pPr>
              <w:tabs>
                <w:tab w:val="left" w:pos="1418"/>
                <w:tab w:val="left" w:pos="1843"/>
              </w:tabs>
              <w:jc w:val="both"/>
              <w:rPr>
                <w:bCs/>
                <w:color w:val="1F497D" w:themeColor="text2"/>
              </w:rPr>
            </w:pPr>
            <w:r w:rsidRPr="008F684C">
              <w:rPr>
                <w:color w:val="000000" w:themeColor="text1"/>
              </w:rPr>
              <w:t>Документация разрабатывается по месту нахождения Исполнителя и передаётся Заказчику по адресу - 183017 г. Мурманск, ул. Лобова, дом 100</w:t>
            </w:r>
            <w:r w:rsidRPr="008F684C">
              <w:rPr>
                <w:color w:val="000000" w:themeColor="text1"/>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 xml:space="preserve">119017, </w:t>
            </w:r>
            <w:proofErr w:type="spellStart"/>
            <w:r w:rsidRPr="00E64886">
              <w:t>г</w:t>
            </w:r>
            <w:proofErr w:type="gramStart"/>
            <w:r w:rsidRPr="00E64886">
              <w:t>.М</w:t>
            </w:r>
            <w:proofErr w:type="gramEnd"/>
            <w:r w:rsidRPr="00E64886">
              <w:t>осква</w:t>
            </w:r>
            <w:proofErr w:type="spellEnd"/>
            <w:r w:rsidRPr="00E64886">
              <w:t>,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3F012C" w:rsidP="008B0224">
            <w:pPr>
              <w:ind w:right="113"/>
              <w:contextualSpacing/>
              <w:jc w:val="both"/>
              <w:rPr>
                <w:spacing w:val="-6"/>
              </w:rPr>
            </w:pPr>
            <w:r>
              <w:rPr>
                <w:spacing w:val="-6"/>
              </w:rPr>
              <w:t>Богданов Степан Валентинович</w:t>
            </w:r>
            <w:r w:rsidR="008B0224" w:rsidRPr="008B0224">
              <w:rPr>
                <w:spacing w:val="-6"/>
              </w:rPr>
              <w:t xml:space="preserve">, </w:t>
            </w:r>
          </w:p>
          <w:p w:rsidR="008B0224" w:rsidRPr="008B0224" w:rsidRDefault="003F012C" w:rsidP="008B0224">
            <w:pPr>
              <w:ind w:right="113"/>
              <w:contextualSpacing/>
              <w:jc w:val="both"/>
              <w:rPr>
                <w:spacing w:val="-6"/>
              </w:rPr>
            </w:pPr>
            <w:r>
              <w:rPr>
                <w:spacing w:val="-6"/>
              </w:rPr>
              <w:t>Тел.: (8152) 21-05-18</w:t>
            </w:r>
          </w:p>
          <w:p w:rsidR="008B0224" w:rsidRPr="008B0224" w:rsidRDefault="008B0224" w:rsidP="008B0224">
            <w:pPr>
              <w:ind w:right="113"/>
              <w:contextualSpacing/>
              <w:jc w:val="both"/>
              <w:rPr>
                <w:spacing w:val="-6"/>
              </w:rPr>
            </w:pPr>
            <w:r w:rsidRPr="008B0224">
              <w:rPr>
                <w:spacing w:val="-6"/>
              </w:rPr>
              <w:t xml:space="preserve">Адрес электронной почты: </w:t>
            </w:r>
            <w:r w:rsidR="003F012C" w:rsidRPr="004B7CDF">
              <w:rPr>
                <w:rStyle w:val="afc"/>
              </w:rPr>
              <w:t>bogdanov_s@szcsevrao.aspol.ru</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lastRenderedPageBreak/>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5"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CC326B">
            <w:pPr>
              <w:ind w:right="153"/>
              <w:jc w:val="both"/>
              <w:rPr>
                <w:bCs/>
              </w:rPr>
            </w:pPr>
            <w:r w:rsidRPr="00E64886">
              <w:t>«</w:t>
            </w:r>
            <w:r w:rsidR="00CC326B">
              <w:t>16</w:t>
            </w:r>
            <w:r w:rsidR="00395A2E" w:rsidRPr="00E64886">
              <w:t xml:space="preserve">» </w:t>
            </w:r>
            <w:r w:rsidR="00FC5427">
              <w:t>апреля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BA7F8F" w:rsidP="00E64886">
            <w:pPr>
              <w:tabs>
                <w:tab w:val="left" w:pos="1418"/>
              </w:tabs>
              <w:jc w:val="both"/>
            </w:pPr>
            <w:r w:rsidRPr="00BA7F8F">
              <w:rPr>
                <w:bCs/>
                <w:color w:val="000000"/>
              </w:rPr>
              <w:t xml:space="preserve">2 150 000,00 (Два миллиона сто пятьдесят тысяч рублей 00 копеек) </w:t>
            </w:r>
            <w:r w:rsidR="008B0224" w:rsidRPr="008B0224">
              <w:rPr>
                <w:b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8F684C" w:rsidRDefault="008F684C" w:rsidP="008B0224">
            <w:pPr>
              <w:shd w:val="clear" w:color="auto" w:fill="FFFFFF"/>
              <w:spacing w:before="60" w:after="60"/>
              <w:ind w:firstLine="177"/>
              <w:contextualSpacing/>
              <w:jc w:val="both"/>
              <w:rPr>
                <w:bCs/>
                <w:color w:val="000000" w:themeColor="text1"/>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предъявляемые к участникам процедуры </w:t>
            </w:r>
            <w:r w:rsidRPr="00E64886">
              <w:lastRenderedPageBreak/>
              <w:t>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lastRenderedPageBreak/>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BA7F8F">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lastRenderedPageBreak/>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 xml:space="preserve">копии бухгалтерских балансов с отметкой </w:t>
            </w:r>
            <w:r w:rsidRPr="00E64886">
              <w:lastRenderedPageBreak/>
              <w:t>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w:t>
            </w:r>
            <w:r w:rsidRPr="00E0050A">
              <w:t>квалификацию персонала.</w:t>
            </w:r>
          </w:p>
          <w:p w:rsidR="00C81D4C" w:rsidRPr="00E0050A" w:rsidRDefault="00C81D4C" w:rsidP="00E64886">
            <w:pPr>
              <w:widowControl w:val="0"/>
              <w:numPr>
                <w:ilvl w:val="2"/>
                <w:numId w:val="36"/>
              </w:numPr>
              <w:tabs>
                <w:tab w:val="left" w:pos="1204"/>
              </w:tabs>
              <w:adjustRightInd w:val="0"/>
              <w:ind w:left="0" w:right="113" w:firstLine="353"/>
              <w:jc w:val="both"/>
              <w:textAlignment w:val="baseline"/>
            </w:pPr>
            <w:r w:rsidRPr="00E0050A">
              <w:t>расчет стоимости работ с подробной расшифровкой статей затрат.</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8"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CC326B">
            <w:pPr>
              <w:tabs>
                <w:tab w:val="left" w:pos="1134"/>
              </w:tabs>
              <w:jc w:val="both"/>
            </w:pPr>
            <w:r w:rsidRPr="00E64886">
              <w:t>«</w:t>
            </w:r>
            <w:r w:rsidR="00CC326B">
              <w:t>29</w:t>
            </w:r>
            <w:r w:rsidRPr="00E64886">
              <w:t xml:space="preserve">» </w:t>
            </w:r>
            <w:r w:rsidR="004424E2">
              <w:t>апреля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CC326B">
              <w:rPr>
                <w:szCs w:val="24"/>
              </w:rPr>
              <w:t>30</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CC326B">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CC326B">
              <w:rPr>
                <w:szCs w:val="24"/>
              </w:rPr>
              <w:t>30</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w:t>
            </w:r>
            <w:bookmarkStart w:id="211" w:name="_GoBack"/>
            <w:bookmarkEnd w:id="211"/>
            <w:r w:rsidRPr="00F857D4">
              <w:rPr>
                <w:color w:val="000000"/>
              </w:rPr>
              <w:t xml:space="preserve">(значимость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r>
            <w:r w:rsidRPr="00F857D4">
              <w:rPr>
                <w:color w:val="000000"/>
              </w:rPr>
              <w:lastRenderedPageBreak/>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w:t>
            </w:r>
            <w:r w:rsidRPr="00462091">
              <w:rPr>
                <w:color w:val="000000"/>
              </w:rPr>
              <w:lastRenderedPageBreak/>
              <w:t xml:space="preserve">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6D4F3A">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lastRenderedPageBreak/>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w:t>
      </w:r>
      <w:r w:rsidRPr="006F1702">
        <w:lastRenderedPageBreak/>
        <w:t>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Федеральной налоговой службы (Форма 1) и отчет о прибылях и убытках (Форма 2) за предыдущий год и </w:t>
            </w:r>
            <w:r w:rsidRPr="006F1702">
              <w:rPr>
                <w:rFonts w:ascii="Times New Roman" w:hAnsi="Times New Roman" w:cs="Times New Roman"/>
                <w:szCs w:val="24"/>
              </w:rPr>
              <w:lastRenderedPageBreak/>
              <w:t>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xml:space="preserve">.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xml:space="preserve">.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C5B" w:rsidRDefault="00CF1C5B">
      <w:r>
        <w:separator/>
      </w:r>
    </w:p>
  </w:endnote>
  <w:endnote w:type="continuationSeparator" w:id="0">
    <w:p w:rsidR="00CF1C5B" w:rsidRDefault="00CF1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095529" w:rsidRDefault="00F477E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CC326B">
      <w:rPr>
        <w:rStyle w:val="ad"/>
        <w:rFonts w:ascii="Times New Roman" w:hAnsi="Times New Roman" w:cs="Times New Roman"/>
        <w:noProof/>
        <w:sz w:val="22"/>
        <w:szCs w:val="22"/>
      </w:rPr>
      <w:t>38</w:t>
    </w:r>
    <w:r w:rsidRPr="00095529">
      <w:rPr>
        <w:rStyle w:val="ad"/>
        <w:rFonts w:ascii="Times New Roman" w:hAnsi="Times New Roman" w:cs="Times New Roman"/>
        <w:sz w:val="22"/>
        <w:szCs w:val="22"/>
      </w:rPr>
      <w:fldChar w:fldCharType="end"/>
    </w:r>
  </w:p>
  <w:p w:rsidR="00BA7F8F" w:rsidRPr="00BA7F8F" w:rsidRDefault="00F477E5" w:rsidP="00BA7F8F">
    <w:pPr>
      <w:pStyle w:val="aff4"/>
      <w:ind w:left="0" w:right="-2" w:firstLine="851"/>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на право заключения договора</w:t>
    </w:r>
    <w:r w:rsidR="008F684C">
      <w:rPr>
        <w:bCs/>
        <w:color w:val="000000"/>
        <w:sz w:val="18"/>
        <w:szCs w:val="18"/>
      </w:rPr>
      <w:t xml:space="preserve"> </w:t>
    </w:r>
    <w:r w:rsidR="00BA7F8F" w:rsidRPr="00BA7F8F">
      <w:rPr>
        <w:bCs/>
        <w:color w:val="000000"/>
        <w:sz w:val="18"/>
        <w:szCs w:val="18"/>
      </w:rPr>
      <w:t>«Расчет</w:t>
    </w:r>
    <w:r w:rsidR="00BA7F8F" w:rsidRPr="00C56DCE">
      <w:rPr>
        <w:i w:val="0"/>
        <w:iCs w:val="0"/>
      </w:rPr>
      <w:t xml:space="preserve"> </w:t>
    </w:r>
    <w:r w:rsidR="00BA7F8F" w:rsidRPr="00BA7F8F">
      <w:rPr>
        <w:bCs/>
        <w:color w:val="000000"/>
        <w:sz w:val="18"/>
        <w:szCs w:val="18"/>
      </w:rPr>
      <w:t>- обоснование ядерной и радиационной безопасности  при обращении с ОВЧ и ОЯТ  реакторов ОК-550- ОК550-КМ  на всех этапах работ»</w:t>
    </w:r>
  </w:p>
  <w:p w:rsidR="008F684C" w:rsidRPr="00B6555F" w:rsidRDefault="008F684C" w:rsidP="008F684C">
    <w:pPr>
      <w:tabs>
        <w:tab w:val="left" w:pos="284"/>
      </w:tabs>
      <w:jc w:val="center"/>
      <w:rPr>
        <w:bCs/>
        <w:color w:val="000000"/>
        <w:sz w:val="18"/>
        <w:szCs w:val="18"/>
      </w:rPr>
    </w:pPr>
  </w:p>
  <w:p w:rsidR="009A1CF6" w:rsidRPr="009A1CF6" w:rsidRDefault="009A1CF6" w:rsidP="009A1CF6">
    <w:pPr>
      <w:jc w:val="center"/>
      <w:rPr>
        <w:bCs/>
        <w:color w:val="000000"/>
        <w:sz w:val="18"/>
        <w:szCs w:val="18"/>
      </w:rPr>
    </w:pPr>
  </w:p>
  <w:p w:rsidR="00F477E5" w:rsidRPr="000B1202" w:rsidRDefault="00F477E5" w:rsidP="002A758C">
    <w:pPr>
      <w:jc w:val="center"/>
      <w:rPr>
        <w:bCs/>
        <w:color w:val="000000"/>
        <w:sz w:val="18"/>
        <w:szCs w:val="18"/>
      </w:rPr>
    </w:pPr>
  </w:p>
  <w:p w:rsidR="00F477E5" w:rsidRPr="000B1202" w:rsidRDefault="00F477E5"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C5B" w:rsidRDefault="00CF1C5B">
      <w:r>
        <w:separator/>
      </w:r>
    </w:p>
  </w:footnote>
  <w:footnote w:type="continuationSeparator" w:id="0">
    <w:p w:rsidR="00CF1C5B" w:rsidRDefault="00CF1C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B33FEE" w:rsidRDefault="00F477E5">
    <w:pPr>
      <w:pStyle w:val="a9"/>
      <w:jc w:val="center"/>
      <w:rPr>
        <w:rFonts w:ascii="Times New Roman" w:hAnsi="Times New Roman" w:cs="Times New Roman"/>
        <w:sz w:val="24"/>
      </w:rPr>
    </w:pPr>
  </w:p>
  <w:p w:rsidR="00F477E5" w:rsidRPr="00B33FEE" w:rsidRDefault="00F477E5"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A43"/>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3D99"/>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3204"/>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177A"/>
    <w:rsid w:val="003B4138"/>
    <w:rsid w:val="003B41C0"/>
    <w:rsid w:val="003B7524"/>
    <w:rsid w:val="003C1ED8"/>
    <w:rsid w:val="003C2676"/>
    <w:rsid w:val="003C6757"/>
    <w:rsid w:val="003E6E01"/>
    <w:rsid w:val="003F012C"/>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5530"/>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114B"/>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A6F72"/>
    <w:rsid w:val="006B0109"/>
    <w:rsid w:val="006B43B0"/>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8F684C"/>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D3137"/>
    <w:rsid w:val="009E1D79"/>
    <w:rsid w:val="009E4B79"/>
    <w:rsid w:val="009E620C"/>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555F"/>
    <w:rsid w:val="00B666F0"/>
    <w:rsid w:val="00B76807"/>
    <w:rsid w:val="00B778DA"/>
    <w:rsid w:val="00B87B53"/>
    <w:rsid w:val="00B9034A"/>
    <w:rsid w:val="00B968A7"/>
    <w:rsid w:val="00BA08CD"/>
    <w:rsid w:val="00BA0D6C"/>
    <w:rsid w:val="00BA2F74"/>
    <w:rsid w:val="00BA3C9D"/>
    <w:rsid w:val="00BA709A"/>
    <w:rsid w:val="00BA7F8F"/>
    <w:rsid w:val="00BB470C"/>
    <w:rsid w:val="00BB5ABB"/>
    <w:rsid w:val="00BB5F67"/>
    <w:rsid w:val="00BC3DD1"/>
    <w:rsid w:val="00BC668A"/>
    <w:rsid w:val="00BC6F52"/>
    <w:rsid w:val="00BD08D2"/>
    <w:rsid w:val="00BD6A74"/>
    <w:rsid w:val="00BE3E67"/>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326B"/>
    <w:rsid w:val="00CC600C"/>
    <w:rsid w:val="00CC6D59"/>
    <w:rsid w:val="00CD29EB"/>
    <w:rsid w:val="00CD413A"/>
    <w:rsid w:val="00CD78E3"/>
    <w:rsid w:val="00CE1487"/>
    <w:rsid w:val="00CE3000"/>
    <w:rsid w:val="00CF1C5B"/>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79B"/>
    <w:rsid w:val="00DF5BF5"/>
    <w:rsid w:val="00E0050A"/>
    <w:rsid w:val="00E011E9"/>
    <w:rsid w:val="00E06F36"/>
    <w:rsid w:val="00E13A25"/>
    <w:rsid w:val="00E13CFB"/>
    <w:rsid w:val="00E203D2"/>
    <w:rsid w:val="00E248AD"/>
    <w:rsid w:val="00E25981"/>
    <w:rsid w:val="00E27450"/>
    <w:rsid w:val="00E30D92"/>
    <w:rsid w:val="00E32A16"/>
    <w:rsid w:val="00E3372A"/>
    <w:rsid w:val="00E358DA"/>
    <w:rsid w:val="00E42B3E"/>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5427"/>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uiPriority w:val="99"/>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uiPriority w:val="99"/>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dgulak@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47EBB0-25FE-4DD0-999D-B31DCB727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53</Pages>
  <Words>21385</Words>
  <Characters>121897</Characters>
  <Application>Microsoft Office Word</Application>
  <DocSecurity>0</DocSecurity>
  <Lines>1015</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142997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52</cp:revision>
  <cp:lastPrinted>2013-04-11T12:53:00Z</cp:lastPrinted>
  <dcterms:created xsi:type="dcterms:W3CDTF">2013-02-20T14:03:00Z</dcterms:created>
  <dcterms:modified xsi:type="dcterms:W3CDTF">2013-04-16T12:51:00Z</dcterms:modified>
</cp:coreProperties>
</file>