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B5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C25E28" w:rsidRPr="007F4EBC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Извещение</w:t>
      </w:r>
      <w:r w:rsidR="000550C6">
        <w:rPr>
          <w:b/>
          <w:sz w:val="28"/>
          <w:szCs w:val="28"/>
        </w:rPr>
        <w:t xml:space="preserve"> о проведении открытого конкурса</w:t>
      </w:r>
      <w:r>
        <w:rPr>
          <w:b/>
          <w:sz w:val="28"/>
          <w:szCs w:val="28"/>
        </w:rPr>
        <w:t xml:space="preserve"> </w:t>
      </w: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346FC4" w:rsidP="00E97FEE">
      <w:pPr>
        <w:tabs>
          <w:tab w:val="left" w:pos="7230"/>
          <w:tab w:val="left" w:pos="737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58330F">
        <w:rPr>
          <w:b/>
          <w:sz w:val="28"/>
          <w:szCs w:val="28"/>
        </w:rPr>
        <w:t>9</w:t>
      </w:r>
      <w:r w:rsidR="004968D4">
        <w:rPr>
          <w:b/>
          <w:sz w:val="28"/>
          <w:szCs w:val="28"/>
        </w:rPr>
        <w:t>.0</w:t>
      </w:r>
      <w:r w:rsidR="00375DEB">
        <w:rPr>
          <w:b/>
          <w:sz w:val="28"/>
          <w:szCs w:val="28"/>
        </w:rPr>
        <w:t>7</w:t>
      </w:r>
      <w:r w:rsidR="004968D4">
        <w:rPr>
          <w:b/>
          <w:sz w:val="28"/>
          <w:szCs w:val="28"/>
        </w:rPr>
        <w:t>.2015</w:t>
      </w:r>
      <w:r w:rsidR="00251CCE">
        <w:rPr>
          <w:b/>
          <w:sz w:val="28"/>
          <w:szCs w:val="28"/>
        </w:rPr>
        <w:tab/>
      </w:r>
      <w:r w:rsidRPr="00346FC4">
        <w:rPr>
          <w:b/>
          <w:sz w:val="28"/>
          <w:szCs w:val="28"/>
        </w:rPr>
        <w:t>007/09-</w:t>
      </w:r>
      <w:r w:rsidRPr="009277D3">
        <w:rPr>
          <w:b/>
          <w:sz w:val="28"/>
          <w:szCs w:val="28"/>
          <w:lang w:val="en-US"/>
        </w:rPr>
        <w:t>BUS</w:t>
      </w:r>
      <w:r w:rsidRPr="00346FC4">
        <w:rPr>
          <w:b/>
          <w:sz w:val="28"/>
          <w:szCs w:val="28"/>
        </w:rPr>
        <w:t>-01-1</w:t>
      </w:r>
      <w:r>
        <w:rPr>
          <w:b/>
          <w:sz w:val="28"/>
          <w:szCs w:val="28"/>
        </w:rPr>
        <w:t>5</w:t>
      </w:r>
      <w:r w:rsidR="0083624C">
        <w:rPr>
          <w:b/>
          <w:sz w:val="28"/>
          <w:szCs w:val="28"/>
        </w:rPr>
        <w:t>-</w:t>
      </w:r>
      <w:r w:rsidR="00B3235B">
        <w:rPr>
          <w:b/>
          <w:sz w:val="28"/>
          <w:szCs w:val="28"/>
        </w:rPr>
        <w:t>И</w:t>
      </w:r>
      <w:r w:rsidR="0083624C">
        <w:rPr>
          <w:b/>
          <w:sz w:val="28"/>
          <w:szCs w:val="28"/>
        </w:rPr>
        <w:t>1</w:t>
      </w:r>
    </w:p>
    <w:p w:rsidR="00475BAB" w:rsidRDefault="00475BAB" w:rsidP="00166AAA">
      <w:pPr>
        <w:jc w:val="both"/>
        <w:rPr>
          <w:sz w:val="28"/>
          <w:szCs w:val="28"/>
        </w:rPr>
      </w:pPr>
    </w:p>
    <w:p w:rsidR="00A05128" w:rsidRPr="00346FC4" w:rsidRDefault="0058330F" w:rsidP="00346FC4">
      <w:pPr>
        <w:jc w:val="both"/>
        <w:rPr>
          <w:sz w:val="28"/>
          <w:szCs w:val="28"/>
        </w:rPr>
      </w:pPr>
      <w:r>
        <w:rPr>
          <w:sz w:val="28"/>
          <w:szCs w:val="28"/>
        </w:rPr>
        <w:t>Московский филиал А</w:t>
      </w:r>
      <w:r w:rsidR="00B45171" w:rsidRPr="00C33691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(МФ АО «НИАЭП»), являющийся </w:t>
      </w:r>
      <w:r w:rsidR="00B45171" w:rsidRPr="00346FC4">
        <w:rPr>
          <w:sz w:val="28"/>
          <w:szCs w:val="28"/>
        </w:rPr>
        <w:t xml:space="preserve">организатором открытого </w:t>
      </w:r>
      <w:r w:rsidR="0083624C" w:rsidRPr="00346FC4">
        <w:rPr>
          <w:sz w:val="28"/>
          <w:szCs w:val="28"/>
        </w:rPr>
        <w:t>конкурса</w:t>
      </w:r>
      <w:r w:rsidR="00B45171" w:rsidRPr="00346FC4">
        <w:rPr>
          <w:sz w:val="28"/>
          <w:szCs w:val="28"/>
        </w:rPr>
        <w:t xml:space="preserve"> на право заключения </w:t>
      </w:r>
      <w:r w:rsidR="004A4DC4" w:rsidRPr="00346FC4">
        <w:rPr>
          <w:sz w:val="28"/>
          <w:szCs w:val="28"/>
        </w:rPr>
        <w:t>договора</w:t>
      </w:r>
      <w:r w:rsidR="00B45171" w:rsidRPr="00346FC4">
        <w:rPr>
          <w:sz w:val="28"/>
          <w:szCs w:val="28"/>
        </w:rPr>
        <w:t xml:space="preserve"> по лоту </w:t>
      </w:r>
      <w:r w:rsidR="004A4DC4" w:rsidRPr="00346FC4">
        <w:rPr>
          <w:sz w:val="28"/>
          <w:szCs w:val="28"/>
        </w:rPr>
        <w:t>№</w:t>
      </w:r>
      <w:r w:rsidR="00346FC4" w:rsidRPr="00346FC4">
        <w:rPr>
          <w:sz w:val="28"/>
          <w:szCs w:val="28"/>
        </w:rPr>
        <w:t>007/09-</w:t>
      </w:r>
      <w:r w:rsidR="00346FC4" w:rsidRPr="00346FC4">
        <w:rPr>
          <w:sz w:val="28"/>
          <w:szCs w:val="28"/>
          <w:lang w:val="en-US"/>
        </w:rPr>
        <w:t>BUS</w:t>
      </w:r>
      <w:r w:rsidR="00346FC4" w:rsidRPr="00346FC4">
        <w:rPr>
          <w:sz w:val="28"/>
          <w:szCs w:val="28"/>
        </w:rPr>
        <w:t xml:space="preserve">-01-15 </w:t>
      </w:r>
      <w:r w:rsidR="004A4DC4" w:rsidRPr="00346FC4">
        <w:rPr>
          <w:sz w:val="28"/>
          <w:szCs w:val="28"/>
        </w:rPr>
        <w:t>«</w:t>
      </w:r>
      <w:r w:rsidR="00346FC4" w:rsidRPr="00346FC4">
        <w:rPr>
          <w:sz w:val="28"/>
          <w:szCs w:val="28"/>
        </w:rPr>
        <w:t>Организация грузовых, грузопассажирских и пассажирских перевозок в Иран</w:t>
      </w:r>
      <w:r w:rsidR="004A4DC4" w:rsidRPr="00346FC4">
        <w:rPr>
          <w:sz w:val="28"/>
          <w:szCs w:val="28"/>
        </w:rPr>
        <w:t>»</w:t>
      </w:r>
      <w:r w:rsidR="00B45171" w:rsidRPr="00346FC4">
        <w:rPr>
          <w:sz w:val="28"/>
          <w:szCs w:val="28"/>
        </w:rPr>
        <w:t xml:space="preserve"> (извещение о проведении </w:t>
      </w:r>
      <w:r w:rsidR="0060563C" w:rsidRPr="00346FC4">
        <w:rPr>
          <w:sz w:val="28"/>
          <w:szCs w:val="28"/>
        </w:rPr>
        <w:t>конкурса</w:t>
      </w:r>
      <w:r w:rsidR="00B45171" w:rsidRPr="00346FC4">
        <w:rPr>
          <w:sz w:val="28"/>
          <w:szCs w:val="28"/>
        </w:rPr>
        <w:t xml:space="preserve"> и документация </w:t>
      </w:r>
      <w:r w:rsidR="0060563C" w:rsidRPr="00346FC4">
        <w:rPr>
          <w:sz w:val="28"/>
          <w:szCs w:val="28"/>
        </w:rPr>
        <w:t>конкурса</w:t>
      </w:r>
      <w:r w:rsidR="00B45171" w:rsidRPr="00346FC4">
        <w:rPr>
          <w:sz w:val="28"/>
          <w:szCs w:val="28"/>
        </w:rPr>
        <w:t xml:space="preserve"> опубликованы «</w:t>
      </w:r>
      <w:r w:rsidR="00E97FEE" w:rsidRPr="00346FC4">
        <w:rPr>
          <w:sz w:val="28"/>
          <w:szCs w:val="28"/>
        </w:rPr>
        <w:t>2</w:t>
      </w:r>
      <w:r w:rsidR="00346FC4" w:rsidRPr="00346FC4">
        <w:rPr>
          <w:sz w:val="28"/>
          <w:szCs w:val="28"/>
        </w:rPr>
        <w:t>4</w:t>
      </w:r>
      <w:r w:rsidR="00B45171" w:rsidRPr="00346FC4">
        <w:rPr>
          <w:sz w:val="28"/>
          <w:szCs w:val="28"/>
        </w:rPr>
        <w:t>» </w:t>
      </w:r>
      <w:r w:rsidR="004A4DC4" w:rsidRPr="00346FC4">
        <w:rPr>
          <w:sz w:val="28"/>
          <w:szCs w:val="28"/>
        </w:rPr>
        <w:t>ию</w:t>
      </w:r>
      <w:r w:rsidR="00346FC4" w:rsidRPr="00346FC4">
        <w:rPr>
          <w:sz w:val="28"/>
          <w:szCs w:val="28"/>
        </w:rPr>
        <w:t>л</w:t>
      </w:r>
      <w:r w:rsidR="004A4DC4" w:rsidRPr="00346FC4">
        <w:rPr>
          <w:sz w:val="28"/>
          <w:szCs w:val="28"/>
        </w:rPr>
        <w:t>я</w:t>
      </w:r>
      <w:r w:rsidR="00B45171" w:rsidRPr="00346FC4">
        <w:rPr>
          <w:sz w:val="28"/>
          <w:szCs w:val="28"/>
        </w:rPr>
        <w:t> 201</w:t>
      </w:r>
      <w:r w:rsidR="004A4DC4" w:rsidRPr="00346FC4">
        <w:rPr>
          <w:sz w:val="28"/>
          <w:szCs w:val="28"/>
        </w:rPr>
        <w:t>5</w:t>
      </w:r>
      <w:r w:rsidR="00B45171" w:rsidRPr="00346FC4">
        <w:rPr>
          <w:sz w:val="28"/>
          <w:szCs w:val="28"/>
        </w:rPr>
        <w:t>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="00B45171" w:rsidRPr="00346FC4">
          <w:rPr>
            <w:sz w:val="28"/>
            <w:szCs w:val="28"/>
          </w:rPr>
          <w:t>http://www.zakupki.gov.ru</w:t>
        </w:r>
      </w:hyperlink>
      <w:r w:rsidR="00B45171" w:rsidRPr="00346FC4">
        <w:rPr>
          <w:sz w:val="28"/>
          <w:szCs w:val="28"/>
        </w:rPr>
        <w:t>) (закупка №</w:t>
      </w:r>
      <w:r w:rsidR="00D351C2" w:rsidRPr="00346FC4">
        <w:rPr>
          <w:sz w:val="28"/>
          <w:szCs w:val="28"/>
        </w:rPr>
        <w:t> </w:t>
      </w:r>
      <w:r w:rsidR="00346FC4" w:rsidRPr="00346FC4">
        <w:rPr>
          <w:sz w:val="28"/>
          <w:szCs w:val="28"/>
        </w:rPr>
        <w:t>31502600633</w:t>
      </w:r>
      <w:r w:rsidR="00B45171" w:rsidRPr="00346FC4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="00B45171" w:rsidRPr="00346FC4">
          <w:rPr>
            <w:sz w:val="28"/>
            <w:szCs w:val="28"/>
          </w:rPr>
          <w:t>http://zakupki.rosatom.ru</w:t>
        </w:r>
      </w:hyperlink>
      <w:r w:rsidR="00B45171" w:rsidRPr="00346FC4">
        <w:rPr>
          <w:sz w:val="28"/>
          <w:szCs w:val="28"/>
        </w:rPr>
        <w:t xml:space="preserve"> (закупка №</w:t>
      </w:r>
      <w:r w:rsidR="00D351C2" w:rsidRPr="00346FC4">
        <w:rPr>
          <w:sz w:val="28"/>
          <w:szCs w:val="28"/>
        </w:rPr>
        <w:t> </w:t>
      </w:r>
      <w:r w:rsidR="00346FC4" w:rsidRPr="00346FC4">
        <w:rPr>
          <w:sz w:val="28"/>
          <w:szCs w:val="28"/>
        </w:rPr>
        <w:t>150724/0591/176</w:t>
      </w:r>
      <w:r w:rsidR="00B45171" w:rsidRPr="00346FC4">
        <w:rPr>
          <w:sz w:val="28"/>
          <w:szCs w:val="28"/>
        </w:rPr>
        <w:t>)</w:t>
      </w:r>
      <w:r w:rsidR="00815D16" w:rsidRPr="00346FC4">
        <w:rPr>
          <w:sz w:val="28"/>
          <w:szCs w:val="28"/>
        </w:rPr>
        <w:t xml:space="preserve"> на ЭТП Аукционный Конкурсный Дом </w:t>
      </w:r>
      <w:hyperlink r:id="rId7" w:history="1">
        <w:r w:rsidR="00815D16" w:rsidRPr="00346FC4">
          <w:rPr>
            <w:rStyle w:val="afa"/>
            <w:sz w:val="28"/>
            <w:szCs w:val="28"/>
            <w:lang w:val="en-US"/>
          </w:rPr>
          <w:t>www</w:t>
        </w:r>
        <w:r w:rsidR="00815D16" w:rsidRPr="00346FC4">
          <w:rPr>
            <w:rStyle w:val="afa"/>
            <w:sz w:val="28"/>
            <w:szCs w:val="28"/>
          </w:rPr>
          <w:t>.</w:t>
        </w:r>
        <w:r w:rsidR="00815D16" w:rsidRPr="00346FC4">
          <w:rPr>
            <w:rStyle w:val="afa"/>
            <w:sz w:val="28"/>
            <w:szCs w:val="28"/>
            <w:lang w:val="en-US"/>
          </w:rPr>
          <w:t>a</w:t>
        </w:r>
        <w:r w:rsidR="00815D16" w:rsidRPr="00346FC4">
          <w:rPr>
            <w:rStyle w:val="afa"/>
            <w:sz w:val="28"/>
            <w:szCs w:val="28"/>
          </w:rPr>
          <w:t>-</w:t>
        </w:r>
        <w:r w:rsidR="00815D16" w:rsidRPr="00346FC4">
          <w:rPr>
            <w:rStyle w:val="afa"/>
            <w:sz w:val="28"/>
            <w:szCs w:val="28"/>
            <w:lang w:val="en-US"/>
          </w:rPr>
          <w:t>k</w:t>
        </w:r>
        <w:r w:rsidR="00815D16" w:rsidRPr="00346FC4">
          <w:rPr>
            <w:rStyle w:val="afa"/>
            <w:sz w:val="28"/>
            <w:szCs w:val="28"/>
          </w:rPr>
          <w:t>-</w:t>
        </w:r>
        <w:r w:rsidR="00815D16" w:rsidRPr="00346FC4">
          <w:rPr>
            <w:rStyle w:val="afa"/>
            <w:sz w:val="28"/>
            <w:szCs w:val="28"/>
            <w:lang w:val="en-US"/>
          </w:rPr>
          <w:t>d</w:t>
        </w:r>
        <w:r w:rsidR="00815D16" w:rsidRPr="00346FC4">
          <w:rPr>
            <w:rStyle w:val="afa"/>
            <w:sz w:val="28"/>
            <w:szCs w:val="28"/>
          </w:rPr>
          <w:t>.</w:t>
        </w:r>
        <w:r w:rsidR="00815D16" w:rsidRPr="00346FC4">
          <w:rPr>
            <w:rStyle w:val="afa"/>
            <w:sz w:val="28"/>
            <w:szCs w:val="28"/>
            <w:lang w:val="en-US"/>
          </w:rPr>
          <w:t>ru</w:t>
        </w:r>
      </w:hyperlink>
      <w:r w:rsidR="00815D16" w:rsidRPr="00346FC4">
        <w:rPr>
          <w:sz w:val="28"/>
          <w:szCs w:val="28"/>
        </w:rPr>
        <w:t xml:space="preserve"> (закупка №</w:t>
      </w:r>
      <w:r w:rsidR="00346FC4" w:rsidRPr="00346FC4">
        <w:rPr>
          <w:sz w:val="28"/>
          <w:szCs w:val="28"/>
        </w:rPr>
        <w:t xml:space="preserve"> C021274</w:t>
      </w:r>
      <w:r w:rsidR="00815D16" w:rsidRPr="00346FC4">
        <w:rPr>
          <w:sz w:val="28"/>
          <w:szCs w:val="28"/>
        </w:rPr>
        <w:t xml:space="preserve">) </w:t>
      </w:r>
      <w:r w:rsidR="00B3235B" w:rsidRPr="00346FC4">
        <w:rPr>
          <w:sz w:val="28"/>
          <w:szCs w:val="28"/>
        </w:rPr>
        <w:t>извещает о внесении изменений в Извещение и Документацию открытого конкурса</w:t>
      </w:r>
      <w:r w:rsidR="008D28CB" w:rsidRPr="00346FC4">
        <w:rPr>
          <w:sz w:val="28"/>
          <w:szCs w:val="28"/>
        </w:rPr>
        <w:t>:</w:t>
      </w:r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0550C6" w:rsidRDefault="000550C6" w:rsidP="000550C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 в пункт </w:t>
      </w:r>
      <w:r w:rsidR="00F06124">
        <w:rPr>
          <w:b/>
          <w:sz w:val="28"/>
          <w:szCs w:val="28"/>
        </w:rPr>
        <w:t>4.2.2</w:t>
      </w:r>
      <w:r>
        <w:rPr>
          <w:b/>
          <w:sz w:val="28"/>
          <w:szCs w:val="28"/>
        </w:rPr>
        <w:t xml:space="preserve"> </w:t>
      </w:r>
      <w:r>
        <w:rPr>
          <w:b/>
          <w:sz w:val="28"/>
        </w:rPr>
        <w:t xml:space="preserve">Извещения о проведении </w:t>
      </w:r>
      <w:r w:rsidR="00D96B00">
        <w:rPr>
          <w:b/>
          <w:sz w:val="28"/>
        </w:rPr>
        <w:t xml:space="preserve">открытого конкурса </w:t>
      </w:r>
      <w:r>
        <w:rPr>
          <w:b/>
          <w:sz w:val="28"/>
          <w:szCs w:val="28"/>
        </w:rPr>
        <w:t>в электронной форме:</w:t>
      </w:r>
    </w:p>
    <w:p w:rsidR="00D96B00" w:rsidRDefault="00D96B00" w:rsidP="000550C6">
      <w:pPr>
        <w:jc w:val="both"/>
        <w:rPr>
          <w:sz w:val="28"/>
          <w:szCs w:val="28"/>
        </w:rPr>
      </w:pPr>
    </w:p>
    <w:p w:rsidR="000550C6" w:rsidRDefault="000550C6" w:rsidP="000550C6">
      <w:pPr>
        <w:jc w:val="both"/>
        <w:rPr>
          <w:sz w:val="28"/>
          <w:szCs w:val="28"/>
        </w:rPr>
      </w:pPr>
      <w:r>
        <w:rPr>
          <w:sz w:val="28"/>
          <w:szCs w:val="28"/>
        </w:rPr>
        <w:t>- изложить пункт</w:t>
      </w:r>
      <w:r w:rsidR="00790048"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r w:rsidR="0091589B">
        <w:rPr>
          <w:sz w:val="28"/>
          <w:szCs w:val="28"/>
        </w:rPr>
        <w:t>4.2.2</w:t>
      </w:r>
      <w:r>
        <w:rPr>
          <w:sz w:val="28"/>
          <w:szCs w:val="28"/>
        </w:rPr>
        <w:t xml:space="preserve"> Извещения о проведении закупки в следующей редакции:</w:t>
      </w:r>
    </w:p>
    <w:p w:rsidR="000550C6" w:rsidRDefault="000550C6" w:rsidP="00166AAA">
      <w:pPr>
        <w:jc w:val="both"/>
        <w:rPr>
          <w:b/>
          <w:sz w:val="28"/>
          <w:szCs w:val="28"/>
        </w:rPr>
      </w:pPr>
    </w:p>
    <w:p w:rsidR="0091589B" w:rsidRPr="0091589B" w:rsidRDefault="0091589B" w:rsidP="0091589B">
      <w:pPr>
        <w:pStyle w:val="affe"/>
        <w:numPr>
          <w:ilvl w:val="2"/>
          <w:numId w:val="20"/>
        </w:numPr>
        <w:ind w:left="1276" w:right="153" w:hanging="709"/>
        <w:jc w:val="both"/>
        <w:rPr>
          <w:rFonts w:ascii="Times New Roman" w:hAnsi="Times New Roman"/>
          <w:sz w:val="28"/>
          <w:szCs w:val="28"/>
        </w:rPr>
      </w:pPr>
      <w:r w:rsidRPr="0091589B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91589B" w:rsidRPr="008A66AE" w:rsidRDefault="0091589B" w:rsidP="0091589B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8A66AE">
        <w:rPr>
          <w:sz w:val="28"/>
          <w:szCs w:val="28"/>
        </w:rPr>
        <w:t>БКв</w:t>
      </w:r>
      <w:proofErr w:type="gramStart"/>
      <w:r w:rsidRPr="008A66AE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8A66AE">
        <w:rPr>
          <w:sz w:val="28"/>
          <w:szCs w:val="28"/>
          <w:vertAlign w:val="subscript"/>
        </w:rPr>
        <w:t xml:space="preserve"> </w:t>
      </w:r>
      <w:r w:rsidRPr="008A66AE">
        <w:rPr>
          <w:sz w:val="28"/>
          <w:szCs w:val="28"/>
        </w:rPr>
        <w:t>= БО</w:t>
      </w:r>
      <w:proofErr w:type="spellStart"/>
      <w:r w:rsidRPr="008A66AE">
        <w:rPr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sz w:val="28"/>
          <w:szCs w:val="28"/>
          <w:vertAlign w:val="subscript"/>
        </w:rPr>
        <w:t xml:space="preserve"> </w:t>
      </w:r>
      <w:r w:rsidRPr="008A66AE">
        <w:rPr>
          <w:sz w:val="28"/>
          <w:szCs w:val="28"/>
        </w:rPr>
        <w:t xml:space="preserve"> * </w:t>
      </w:r>
      <w:r w:rsidRPr="008A66AE">
        <w:rPr>
          <w:sz w:val="28"/>
          <w:szCs w:val="28"/>
          <w:lang w:val="en-US"/>
        </w:rPr>
        <w:t>V</w:t>
      </w:r>
      <w:r w:rsidRPr="008A66AE">
        <w:rPr>
          <w:sz w:val="28"/>
          <w:szCs w:val="28"/>
          <w:vertAlign w:val="subscript"/>
        </w:rPr>
        <w:t>о</w:t>
      </w:r>
    </w:p>
    <w:p w:rsidR="0091589B" w:rsidRPr="008A66AE" w:rsidRDefault="0091589B" w:rsidP="0091589B">
      <w:pPr>
        <w:shd w:val="clear" w:color="auto" w:fill="FFFFFF"/>
        <w:jc w:val="center"/>
        <w:rPr>
          <w:sz w:val="28"/>
        </w:rPr>
      </w:pPr>
    </w:p>
    <w:p w:rsidR="0091589B" w:rsidRPr="008A66AE" w:rsidRDefault="0091589B" w:rsidP="0091589B">
      <w:pPr>
        <w:shd w:val="clear" w:color="auto" w:fill="FFFFFF"/>
        <w:ind w:firstLine="709"/>
        <w:jc w:val="both"/>
        <w:rPr>
          <w:sz w:val="28"/>
        </w:rPr>
      </w:pPr>
      <w:r w:rsidRPr="008A66AE">
        <w:rPr>
          <w:sz w:val="28"/>
        </w:rPr>
        <w:t>где: V – значимость (вес) соответствующего подкритерия,</w:t>
      </w:r>
    </w:p>
    <w:p w:rsidR="0091589B" w:rsidRPr="008A66AE" w:rsidRDefault="0091589B" w:rsidP="0091589B">
      <w:pPr>
        <w:shd w:val="clear" w:color="auto" w:fill="FFFFFF"/>
        <w:ind w:firstLine="709"/>
        <w:jc w:val="both"/>
        <w:rPr>
          <w:sz w:val="28"/>
        </w:rPr>
      </w:pPr>
      <w:r w:rsidRPr="008A66AE">
        <w:rPr>
          <w:sz w:val="28"/>
        </w:rPr>
        <w:t>БО</w:t>
      </w:r>
      <w:r w:rsidRPr="008A66AE">
        <w:rPr>
          <w:sz w:val="28"/>
          <w:szCs w:val="28"/>
        </w:rPr>
        <w:t xml:space="preserve"> </w:t>
      </w:r>
      <w:r w:rsidRPr="008A66AE">
        <w:rPr>
          <w:sz w:val="28"/>
        </w:rPr>
        <w:t>– оценка (балл) соответствующего подкритерия</w:t>
      </w:r>
    </w:p>
    <w:p w:rsidR="0091589B" w:rsidRPr="008A66AE" w:rsidRDefault="0091589B" w:rsidP="0091589B">
      <w:pPr>
        <w:shd w:val="clear" w:color="auto" w:fill="FFFFFF"/>
        <w:ind w:firstLine="709"/>
        <w:jc w:val="both"/>
        <w:rPr>
          <w:sz w:val="28"/>
        </w:rPr>
      </w:pPr>
      <w:r w:rsidRPr="008A66AE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91589B" w:rsidRPr="008A66AE" w:rsidRDefault="0091589B" w:rsidP="0091589B">
      <w:pPr>
        <w:shd w:val="clear" w:color="auto" w:fill="FFFFFF"/>
        <w:ind w:firstLine="709"/>
        <w:jc w:val="both"/>
        <w:rPr>
          <w:b/>
          <w:i/>
        </w:rPr>
      </w:pPr>
      <w:r w:rsidRPr="008A66AE">
        <w:rPr>
          <w:sz w:val="28"/>
        </w:rPr>
        <w:t>Максимальная оценка в баллах по подкритерию</w:t>
      </w:r>
      <w:r w:rsidR="0075409E">
        <w:rPr>
          <w:sz w:val="28"/>
        </w:rPr>
        <w:t xml:space="preserve"> </w:t>
      </w:r>
      <w:bookmarkStart w:id="0" w:name="_GoBack"/>
      <w:bookmarkEnd w:id="0"/>
      <w:r w:rsidRPr="008A66AE">
        <w:rPr>
          <w:sz w:val="28"/>
        </w:rPr>
        <w:t>– 100 баллов</w:t>
      </w:r>
    </w:p>
    <w:p w:rsidR="0091589B" w:rsidRPr="008A66AE" w:rsidRDefault="0091589B" w:rsidP="0091589B">
      <w:pPr>
        <w:shd w:val="clear" w:color="auto" w:fill="FFFFFF"/>
        <w:ind w:firstLine="709"/>
        <w:rPr>
          <w:b/>
          <w:i/>
        </w:rPr>
      </w:pPr>
    </w:p>
    <w:p w:rsidR="0091589B" w:rsidRPr="008A66AE" w:rsidRDefault="0091589B" w:rsidP="0091589B">
      <w:pPr>
        <w:pStyle w:val="31"/>
        <w:numPr>
          <w:ilvl w:val="3"/>
          <w:numId w:val="20"/>
        </w:numPr>
        <w:tabs>
          <w:tab w:val="left" w:pos="1560"/>
        </w:tabs>
        <w:spacing w:before="120" w:after="120"/>
        <w:ind w:left="1276" w:hanging="709"/>
        <w:jc w:val="both"/>
        <w:rPr>
          <w:rFonts w:ascii="Times New Roman" w:hAnsi="Times New Roman"/>
          <w:b w:val="0"/>
          <w:sz w:val="28"/>
          <w:szCs w:val="28"/>
        </w:rPr>
      </w:pPr>
      <w:bookmarkStart w:id="1" w:name="_Toc383792467"/>
      <w:bookmarkStart w:id="2" w:name="_Toc384030514"/>
      <w:bookmarkStart w:id="3" w:name="_Toc390100166"/>
      <w:bookmarkStart w:id="4" w:name="_Toc422154791"/>
      <w:bookmarkStart w:id="5" w:name="_Toc423020861"/>
      <w:bookmarkStart w:id="6" w:name="_Toc423521660"/>
      <w:bookmarkStart w:id="7" w:name="_Toc424115955"/>
      <w:r w:rsidRPr="008A66AE">
        <w:rPr>
          <w:rFonts w:ascii="Times New Roman" w:hAnsi="Times New Roman"/>
          <w:b w:val="0"/>
          <w:sz w:val="28"/>
          <w:szCs w:val="28"/>
        </w:rPr>
        <w:t>Оценка по подкритерию «опыт»:</w:t>
      </w:r>
      <w:bookmarkEnd w:id="1"/>
      <w:bookmarkEnd w:id="2"/>
      <w:bookmarkEnd w:id="3"/>
      <w:bookmarkEnd w:id="4"/>
      <w:bookmarkEnd w:id="5"/>
      <w:bookmarkEnd w:id="6"/>
      <w:bookmarkEnd w:id="7"/>
    </w:p>
    <w:p w:rsidR="0091589B" w:rsidRPr="008A66AE" w:rsidRDefault="0091589B" w:rsidP="0091589B">
      <w:pPr>
        <w:tabs>
          <w:tab w:val="left" w:pos="0"/>
        </w:tabs>
        <w:ind w:right="153"/>
        <w:jc w:val="both"/>
        <w:rPr>
          <w:bCs/>
          <w:iCs/>
          <w:sz w:val="28"/>
          <w:szCs w:val="28"/>
        </w:rPr>
      </w:pPr>
      <w:r w:rsidRPr="00EE3E6D">
        <w:rPr>
          <w:bCs/>
          <w:iCs/>
          <w:sz w:val="28"/>
          <w:szCs w:val="28"/>
        </w:rPr>
        <w:t>При оценке по данному подкритерию к учету принимаются, завершенные в 201</w:t>
      </w:r>
      <w:r>
        <w:rPr>
          <w:bCs/>
          <w:iCs/>
          <w:sz w:val="28"/>
          <w:szCs w:val="28"/>
        </w:rPr>
        <w:t>2</w:t>
      </w:r>
      <w:r w:rsidRPr="00EE3E6D">
        <w:rPr>
          <w:bCs/>
          <w:iCs/>
          <w:sz w:val="28"/>
          <w:szCs w:val="28"/>
        </w:rPr>
        <w:t xml:space="preserve"> – 2015 гг. работы (услуги) в рамках договоров на выполнение работ / оказание </w:t>
      </w:r>
      <w:r w:rsidRPr="00346FC4">
        <w:rPr>
          <w:sz w:val="28"/>
          <w:szCs w:val="28"/>
        </w:rPr>
        <w:t>грузовых, грузопассажирских и пассажирских перевозок</w:t>
      </w:r>
      <w:r w:rsidRPr="00EE3E6D">
        <w:rPr>
          <w:bCs/>
          <w:iCs/>
          <w:sz w:val="28"/>
          <w:szCs w:val="28"/>
        </w:rPr>
        <w:t>, подтвержденные копиями документов следующих документов, оформленных в соответствии с правилами бухгалтерского учета:</w:t>
      </w:r>
    </w:p>
    <w:p w:rsidR="0091589B" w:rsidRPr="008A66AE" w:rsidRDefault="0091589B" w:rsidP="0091589B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91589B" w:rsidRPr="008A66AE" w:rsidRDefault="0091589B" w:rsidP="0091589B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реквизиты договора (номер и дата);</w:t>
      </w:r>
    </w:p>
    <w:p w:rsidR="0091589B" w:rsidRPr="008A66AE" w:rsidRDefault="0091589B" w:rsidP="0091589B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перечень выполненных работ;</w:t>
      </w:r>
    </w:p>
    <w:p w:rsidR="0091589B" w:rsidRPr="008A66AE" w:rsidRDefault="0091589B" w:rsidP="0091589B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lastRenderedPageBreak/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91589B" w:rsidRPr="008A66AE" w:rsidRDefault="0091589B" w:rsidP="0091589B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реквизиты договора (номер и дата);</w:t>
      </w:r>
    </w:p>
    <w:p w:rsidR="0091589B" w:rsidRPr="008A66AE" w:rsidRDefault="0091589B" w:rsidP="0091589B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перечень переданных и принятых заказчиком по договору работ;</w:t>
      </w:r>
    </w:p>
    <w:p w:rsidR="0091589B" w:rsidRPr="008A66AE" w:rsidRDefault="0091589B" w:rsidP="0091589B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стоимость переданных и принятых заказчиком по договору работ.</w:t>
      </w:r>
    </w:p>
    <w:p w:rsidR="0091589B" w:rsidRPr="008A66AE" w:rsidRDefault="0091589B" w:rsidP="0091589B">
      <w:pPr>
        <w:autoSpaceDE w:val="0"/>
        <w:autoSpaceDN w:val="0"/>
        <w:adjustRightInd w:val="0"/>
        <w:ind w:firstLine="709"/>
        <w:rPr>
          <w:b/>
          <w:i/>
        </w:rPr>
      </w:pPr>
    </w:p>
    <w:p w:rsidR="0091589B" w:rsidRPr="008A66AE" w:rsidRDefault="0091589B" w:rsidP="0091589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</w:t>
      </w:r>
      <w:r>
        <w:rPr>
          <w:sz w:val="28"/>
          <w:szCs w:val="28"/>
        </w:rPr>
        <w:t>им</w:t>
      </w:r>
      <w:r w:rsidRPr="008A66AE">
        <w:rPr>
          <w:sz w:val="28"/>
          <w:szCs w:val="28"/>
        </w:rPr>
        <w:t xml:space="preserve"> </w:t>
      </w:r>
      <w:r>
        <w:rPr>
          <w:sz w:val="28"/>
          <w:szCs w:val="28"/>
        </w:rPr>
        <w:t>суммам</w:t>
      </w:r>
      <w:r w:rsidRPr="008A66AE">
        <w:rPr>
          <w:sz w:val="28"/>
          <w:szCs w:val="28"/>
        </w:rPr>
        <w:t>:</w:t>
      </w:r>
    </w:p>
    <w:p w:rsidR="0091589B" w:rsidRPr="008A66AE" w:rsidRDefault="0091589B" w:rsidP="0091589B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5751"/>
        <w:gridCol w:w="1701"/>
      </w:tblGrid>
      <w:tr w:rsidR="0091589B" w:rsidRPr="008A66AE" w:rsidTr="00610EF5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89B" w:rsidRPr="0091589B" w:rsidRDefault="0091589B" w:rsidP="00610EF5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8A66AE">
              <w:t>Опыт</w:t>
            </w:r>
            <w:r>
              <w:t xml:space="preserve"> (</w:t>
            </w:r>
            <w:proofErr w:type="spellStart"/>
            <w:r w:rsidRPr="008A66AE">
              <w:rPr>
                <w:bCs/>
              </w:rPr>
              <w:t>БОу</w:t>
            </w:r>
            <w:proofErr w:type="spellEnd"/>
            <w:r w:rsidRPr="008A66AE">
              <w:rPr>
                <w:bCs/>
              </w:rPr>
              <w:t xml:space="preserve"> </w:t>
            </w:r>
            <w:proofErr w:type="spellStart"/>
            <w:r w:rsidRPr="008A66AE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89B" w:rsidRPr="008A66AE" w:rsidRDefault="0091589B" w:rsidP="00610EF5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8A66AE">
              <w:rPr>
                <w:bCs/>
              </w:rPr>
              <w:t>Баллы</w:t>
            </w:r>
          </w:p>
        </w:tc>
      </w:tr>
      <w:tr w:rsidR="0091589B" w:rsidRPr="008A66AE" w:rsidTr="00610EF5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89B" w:rsidRPr="0091589B" w:rsidRDefault="0091589B" w:rsidP="0075409E">
            <w:pPr>
              <w:pStyle w:val="af3"/>
              <w:spacing w:before="60" w:beforeAutospacing="0" w:after="60" w:afterAutospacing="0"/>
              <w:ind w:firstLine="709"/>
              <w:jc w:val="center"/>
            </w:pPr>
            <w:r w:rsidRPr="0091589B">
              <w:t xml:space="preserve">У участника </w:t>
            </w:r>
            <w:proofErr w:type="gramStart"/>
            <w:r w:rsidRPr="0091589B">
              <w:t>закупки</w:t>
            </w:r>
            <w:proofErr w:type="gramEnd"/>
            <w:r w:rsidRPr="0091589B">
              <w:t xml:space="preserve"> завершенные в </w:t>
            </w:r>
            <w:r w:rsidRPr="0091589B">
              <w:rPr>
                <w:bCs/>
                <w:iCs/>
              </w:rPr>
              <w:t xml:space="preserve">2012 – 2015 гг. работы (услуги) в рамках договоров на выполнение работ / оказание </w:t>
            </w:r>
            <w:r w:rsidRPr="0091589B">
              <w:t xml:space="preserve">грузовых, грузопассажирских и пассажирских перевозок </w:t>
            </w:r>
            <w:r w:rsidR="0075409E">
              <w:t>на сумму менее 50 млн.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89B" w:rsidRPr="008A66AE" w:rsidRDefault="0091589B" w:rsidP="00610EF5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8A66AE">
              <w:rPr>
                <w:bCs/>
              </w:rPr>
              <w:t>0</w:t>
            </w:r>
          </w:p>
        </w:tc>
      </w:tr>
      <w:tr w:rsidR="0091589B" w:rsidRPr="008A66AE" w:rsidTr="00610EF5">
        <w:trPr>
          <w:cantSplit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89B" w:rsidRPr="008A66AE" w:rsidRDefault="0091589B" w:rsidP="0091589B">
            <w:pPr>
              <w:pStyle w:val="af3"/>
              <w:spacing w:before="120" w:beforeAutospacing="0" w:after="120" w:afterAutospacing="0"/>
              <w:ind w:firstLine="709"/>
              <w:jc w:val="center"/>
              <w:rPr>
                <w:bCs/>
              </w:rPr>
            </w:pPr>
            <w:r>
              <w:rPr>
                <w:bCs/>
              </w:rPr>
              <w:t>На сумму от 50 млн. руб. до 69 млн.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89B" w:rsidRPr="008A66AE" w:rsidRDefault="0091589B" w:rsidP="00610EF5">
            <w:pPr>
              <w:pStyle w:val="af3"/>
              <w:spacing w:before="120" w:beforeAutospacing="0" w:after="120" w:afterAutospacing="0"/>
              <w:jc w:val="center"/>
            </w:pPr>
            <w:r>
              <w:t>50</w:t>
            </w:r>
          </w:p>
        </w:tc>
      </w:tr>
      <w:tr w:rsidR="0091589B" w:rsidRPr="008A66AE" w:rsidTr="00610EF5">
        <w:trPr>
          <w:cantSplit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89B" w:rsidRPr="008A66AE" w:rsidRDefault="0091589B" w:rsidP="00610EF5">
            <w:pPr>
              <w:pStyle w:val="af3"/>
              <w:spacing w:before="120" w:beforeAutospacing="0" w:after="120" w:afterAutospacing="0"/>
              <w:ind w:firstLine="709"/>
              <w:jc w:val="center"/>
              <w:rPr>
                <w:bCs/>
              </w:rPr>
            </w:pPr>
            <w:r>
              <w:rPr>
                <w:bCs/>
              </w:rPr>
              <w:t>На сумму от 70 млн. руб. до 95 млн.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89B" w:rsidRPr="008A66AE" w:rsidRDefault="0091589B" w:rsidP="00610EF5">
            <w:pPr>
              <w:pStyle w:val="af3"/>
              <w:spacing w:before="120" w:beforeAutospacing="0" w:after="120" w:afterAutospacing="0"/>
              <w:jc w:val="center"/>
            </w:pPr>
            <w:r>
              <w:t>80</w:t>
            </w:r>
          </w:p>
        </w:tc>
      </w:tr>
      <w:tr w:rsidR="0091589B" w:rsidRPr="008A66AE" w:rsidTr="00610EF5">
        <w:trPr>
          <w:cantSplit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89B" w:rsidRPr="008A66AE" w:rsidRDefault="0091589B" w:rsidP="00610EF5">
            <w:pPr>
              <w:pStyle w:val="af3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>
              <w:rPr>
                <w:bCs/>
              </w:rPr>
              <w:t>На сумму 95 млн. руб. и более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89B" w:rsidRPr="008A66AE" w:rsidRDefault="0091589B" w:rsidP="00610EF5">
            <w:pPr>
              <w:pStyle w:val="af3"/>
              <w:spacing w:before="120" w:beforeAutospacing="0" w:after="120" w:afterAutospacing="0"/>
              <w:jc w:val="center"/>
            </w:pPr>
            <w:r w:rsidRPr="008A66AE">
              <w:t>100</w:t>
            </w:r>
          </w:p>
        </w:tc>
      </w:tr>
    </w:tbl>
    <w:p w:rsidR="0091589B" w:rsidRPr="008A66AE" w:rsidRDefault="0091589B" w:rsidP="0091589B">
      <w:pPr>
        <w:pStyle w:val="af3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91589B" w:rsidRPr="008A66AE" w:rsidRDefault="0091589B" w:rsidP="0091589B">
      <w:pPr>
        <w:pStyle w:val="af3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8A66AE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8A66AE">
        <w:rPr>
          <w:bCs/>
          <w:sz w:val="28"/>
          <w:szCs w:val="28"/>
        </w:rPr>
        <w:t>БОу</w:t>
      </w:r>
      <w:r w:rsidRPr="008A66AE">
        <w:rPr>
          <w:bCs/>
          <w:sz w:val="28"/>
          <w:szCs w:val="28"/>
          <w:vertAlign w:val="subscript"/>
        </w:rPr>
        <w:t>i</w:t>
      </w:r>
      <w:proofErr w:type="spellEnd"/>
      <w:r w:rsidRPr="008A66AE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8A66AE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8A66AE">
        <w:rPr>
          <w:bCs/>
          <w:sz w:val="28"/>
          <w:szCs w:val="28"/>
        </w:rPr>
        <w:t>Госкорпорацией</w:t>
      </w:r>
      <w:proofErr w:type="spellEnd"/>
      <w:r w:rsidRPr="008A66AE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91589B" w:rsidRPr="008A66AE" w:rsidRDefault="0091589B" w:rsidP="0091589B">
      <w:pPr>
        <w:pStyle w:val="af3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8A66AE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589B" w:rsidRPr="008A66AE" w:rsidRDefault="0091589B" w:rsidP="0091589B">
      <w:pPr>
        <w:pStyle w:val="af3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604"/>
      </w:tblGrid>
      <w:tr w:rsidR="0091589B" w:rsidRPr="008A66AE" w:rsidTr="0058386A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589B" w:rsidRPr="008A66AE" w:rsidRDefault="0091589B" w:rsidP="00610EF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604" w:type="dxa"/>
            <w:shd w:val="clear" w:color="auto" w:fill="auto"/>
            <w:vAlign w:val="center"/>
          </w:tcPr>
          <w:p w:rsidR="0091589B" w:rsidRPr="008A66AE" w:rsidRDefault="0091589B" w:rsidP="00610EF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8A66A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A66A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589B" w:rsidRPr="008A66AE" w:rsidTr="0058386A">
        <w:tc>
          <w:tcPr>
            <w:tcW w:w="4427" w:type="dxa"/>
            <w:shd w:val="clear" w:color="auto" w:fill="auto"/>
            <w:vAlign w:val="center"/>
          </w:tcPr>
          <w:p w:rsidR="0091589B" w:rsidRPr="008A66AE" w:rsidRDefault="0091589B" w:rsidP="00610EF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604" w:type="dxa"/>
            <w:shd w:val="clear" w:color="auto" w:fill="auto"/>
            <w:vAlign w:val="center"/>
          </w:tcPr>
          <w:p w:rsidR="0091589B" w:rsidRPr="008A66AE" w:rsidRDefault="0091589B" w:rsidP="00610EF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8A66AE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8A66A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A66A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A66AE">
              <w:rPr>
                <w:rFonts w:eastAsia="Calibri"/>
                <w:bCs/>
                <w:lang w:eastAsia="en-US"/>
              </w:rPr>
              <w:t>=</w:t>
            </w:r>
            <w:r w:rsidRPr="008A66A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A66AE">
              <w:rPr>
                <w:sz w:val="28"/>
              </w:rPr>
              <w:t>БОу</w:t>
            </w:r>
            <w:r w:rsidRPr="008A66AE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91589B" w:rsidRPr="008A66AE" w:rsidRDefault="0091589B" w:rsidP="00610EF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91589B" w:rsidRPr="008A66AE" w:rsidTr="0058386A">
        <w:tc>
          <w:tcPr>
            <w:tcW w:w="4427" w:type="dxa"/>
            <w:shd w:val="clear" w:color="auto" w:fill="auto"/>
            <w:vAlign w:val="center"/>
          </w:tcPr>
          <w:p w:rsidR="0091589B" w:rsidRPr="008A66AE" w:rsidRDefault="0091589B" w:rsidP="00610EF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8A66AE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8A66AE">
              <w:rPr>
                <w:rFonts w:eastAsia="Calibri"/>
                <w:bCs/>
                <w:lang w:eastAsia="en-US"/>
              </w:rPr>
              <w:t xml:space="preserve"> к </w:t>
            </w:r>
            <w:r w:rsidRPr="008A66AE">
              <w:rPr>
                <w:rFonts w:eastAsia="Calibri"/>
                <w:bCs/>
                <w:lang w:eastAsia="en-US"/>
              </w:rPr>
              <w:lastRenderedPageBreak/>
              <w:t>участнику закупки, составляет менее 10% от НМЦ данной закупки</w:t>
            </w:r>
          </w:p>
        </w:tc>
        <w:tc>
          <w:tcPr>
            <w:tcW w:w="5604" w:type="dxa"/>
            <w:shd w:val="clear" w:color="auto" w:fill="auto"/>
          </w:tcPr>
          <w:p w:rsidR="0091589B" w:rsidRPr="008A66AE" w:rsidRDefault="0091589B" w:rsidP="00610EF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spellStart"/>
            <w:proofErr w:type="gramStart"/>
            <w:r w:rsidRPr="008A66A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A66A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A66AE">
              <w:rPr>
                <w:rFonts w:eastAsia="Calibri"/>
                <w:bCs/>
                <w:lang w:eastAsia="en-US"/>
              </w:rPr>
              <w:t>=</w:t>
            </w:r>
            <w:r w:rsidRPr="008A66A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A66AE">
              <w:rPr>
                <w:sz w:val="28"/>
              </w:rPr>
              <w:t>БОу</w:t>
            </w:r>
            <w:r w:rsidRPr="008A66AE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8A66A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91589B" w:rsidRPr="008A66AE" w:rsidRDefault="0091589B" w:rsidP="00610EF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8A66AE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заявки уменьшается</w:t>
            </w:r>
            <w:proofErr w:type="gramEnd"/>
            <w:r w:rsidRPr="008A66AE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589B" w:rsidRPr="008A66AE" w:rsidTr="0058386A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589B" w:rsidRPr="008A66AE" w:rsidRDefault="0091589B" w:rsidP="00610EF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lastRenderedPageBreak/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604" w:type="dxa"/>
            <w:shd w:val="clear" w:color="auto" w:fill="auto"/>
          </w:tcPr>
          <w:p w:rsidR="0091589B" w:rsidRPr="008A66AE" w:rsidRDefault="0091589B" w:rsidP="00610EF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8A66A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A66A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A66AE">
              <w:rPr>
                <w:rFonts w:eastAsia="Calibri"/>
                <w:bCs/>
                <w:lang w:eastAsia="en-US"/>
              </w:rPr>
              <w:t>=</w:t>
            </w:r>
            <w:r w:rsidRPr="008A66A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A66AE">
              <w:rPr>
                <w:sz w:val="28"/>
              </w:rPr>
              <w:t>0</w:t>
            </w:r>
          </w:p>
          <w:p w:rsidR="0091589B" w:rsidRPr="008A66AE" w:rsidRDefault="0091589B" w:rsidP="00610EF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91589B" w:rsidRPr="008A66AE" w:rsidRDefault="0091589B" w:rsidP="0091589B">
      <w:pPr>
        <w:pStyle w:val="af3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8A66AE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8A66AE">
        <w:rPr>
          <w:bCs/>
          <w:sz w:val="28"/>
          <w:szCs w:val="28"/>
        </w:rPr>
        <w:t>равной</w:t>
      </w:r>
      <w:proofErr w:type="gramEnd"/>
      <w:r w:rsidRPr="008A66AE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8A66A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bCs/>
          <w:sz w:val="28"/>
          <w:szCs w:val="28"/>
          <w:lang w:val="en-US"/>
        </w:rPr>
        <w:t>)</w:t>
      </w:r>
      <w:r w:rsidRPr="008A66AE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8A66A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bCs/>
          <w:sz w:val="28"/>
          <w:szCs w:val="28"/>
        </w:rPr>
        <w:t xml:space="preserve"> = БС</w:t>
      </w:r>
      <w:proofErr w:type="spellStart"/>
      <w:r w:rsidRPr="008A66A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bCs/>
          <w:sz w:val="28"/>
          <w:szCs w:val="28"/>
        </w:rPr>
        <w:t>).</w:t>
      </w:r>
    </w:p>
    <w:p w:rsidR="00AC60C1" w:rsidRDefault="00AC60C1" w:rsidP="0091589B">
      <w:pPr>
        <w:pStyle w:val="affe"/>
        <w:tabs>
          <w:tab w:val="left" w:pos="0"/>
          <w:tab w:val="left" w:pos="1134"/>
        </w:tabs>
        <w:spacing w:line="240" w:lineRule="auto"/>
        <w:ind w:left="357"/>
        <w:jc w:val="both"/>
        <w:rPr>
          <w:b/>
          <w:sz w:val="28"/>
          <w:szCs w:val="28"/>
        </w:rPr>
      </w:pPr>
    </w:p>
    <w:sectPr w:rsidR="00AC60C1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5">
    <w:nsid w:val="683340C7"/>
    <w:multiLevelType w:val="multilevel"/>
    <w:tmpl w:val="C3BA4C9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0" w:hanging="2160"/>
      </w:pPr>
      <w:rPr>
        <w:rFonts w:hint="default"/>
      </w:rPr>
    </w:lvl>
  </w:abstractNum>
  <w:abstractNum w:abstractNumId="16">
    <w:nsid w:val="6A0B6CFF"/>
    <w:multiLevelType w:val="hybridMultilevel"/>
    <w:tmpl w:val="AF5002C4"/>
    <w:lvl w:ilvl="0" w:tplc="8B165F3A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12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7"/>
  </w:num>
  <w:num w:numId="13">
    <w:abstractNumId w:val="6"/>
  </w:num>
  <w:num w:numId="14">
    <w:abstractNumId w:val="18"/>
  </w:num>
  <w:num w:numId="15">
    <w:abstractNumId w:val="11"/>
  </w:num>
  <w:num w:numId="16">
    <w:abstractNumId w:val="16"/>
  </w:num>
  <w:num w:numId="17">
    <w:abstractNumId w:val="14"/>
  </w:num>
  <w:num w:numId="18">
    <w:abstractNumId w:val="5"/>
  </w:num>
  <w:num w:numId="19">
    <w:abstractNumId w:val="4"/>
  </w:num>
  <w:num w:numId="20">
    <w:abstractNumId w:val="1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550C6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52C12"/>
    <w:rsid w:val="00156150"/>
    <w:rsid w:val="00166AAA"/>
    <w:rsid w:val="00171B3E"/>
    <w:rsid w:val="001738FB"/>
    <w:rsid w:val="00192E8A"/>
    <w:rsid w:val="001A4107"/>
    <w:rsid w:val="001B325D"/>
    <w:rsid w:val="001E6DCB"/>
    <w:rsid w:val="001F33F9"/>
    <w:rsid w:val="001F7CC0"/>
    <w:rsid w:val="00210370"/>
    <w:rsid w:val="002440F1"/>
    <w:rsid w:val="00251CCE"/>
    <w:rsid w:val="00260357"/>
    <w:rsid w:val="00283C2A"/>
    <w:rsid w:val="0029584F"/>
    <w:rsid w:val="002A3524"/>
    <w:rsid w:val="002B455B"/>
    <w:rsid w:val="002C458D"/>
    <w:rsid w:val="002E18E0"/>
    <w:rsid w:val="002F5D3B"/>
    <w:rsid w:val="00305B6A"/>
    <w:rsid w:val="003335B6"/>
    <w:rsid w:val="003348B3"/>
    <w:rsid w:val="00346FC4"/>
    <w:rsid w:val="00352522"/>
    <w:rsid w:val="0035508A"/>
    <w:rsid w:val="003572DB"/>
    <w:rsid w:val="00361D25"/>
    <w:rsid w:val="0037308C"/>
    <w:rsid w:val="00374354"/>
    <w:rsid w:val="00375DEB"/>
    <w:rsid w:val="00384161"/>
    <w:rsid w:val="003903FF"/>
    <w:rsid w:val="00391D9C"/>
    <w:rsid w:val="003A435C"/>
    <w:rsid w:val="003B503D"/>
    <w:rsid w:val="003D3944"/>
    <w:rsid w:val="003D4F56"/>
    <w:rsid w:val="00401C82"/>
    <w:rsid w:val="004526CB"/>
    <w:rsid w:val="00463806"/>
    <w:rsid w:val="00475BAB"/>
    <w:rsid w:val="004968D4"/>
    <w:rsid w:val="004A4DC4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8330F"/>
    <w:rsid w:val="0058386A"/>
    <w:rsid w:val="00591643"/>
    <w:rsid w:val="00594DEA"/>
    <w:rsid w:val="005963E4"/>
    <w:rsid w:val="005A26D9"/>
    <w:rsid w:val="005A7424"/>
    <w:rsid w:val="005C6FAC"/>
    <w:rsid w:val="005C71C3"/>
    <w:rsid w:val="005E5396"/>
    <w:rsid w:val="005F53D9"/>
    <w:rsid w:val="0060007C"/>
    <w:rsid w:val="006004C6"/>
    <w:rsid w:val="00601C75"/>
    <w:rsid w:val="0060563C"/>
    <w:rsid w:val="0061247A"/>
    <w:rsid w:val="00614EA1"/>
    <w:rsid w:val="00625F02"/>
    <w:rsid w:val="0063066E"/>
    <w:rsid w:val="006331D7"/>
    <w:rsid w:val="0064699D"/>
    <w:rsid w:val="006B4160"/>
    <w:rsid w:val="006D2330"/>
    <w:rsid w:val="006F4CD9"/>
    <w:rsid w:val="00706192"/>
    <w:rsid w:val="00716B2B"/>
    <w:rsid w:val="00725C8B"/>
    <w:rsid w:val="0073221A"/>
    <w:rsid w:val="00750CA6"/>
    <w:rsid w:val="007537CE"/>
    <w:rsid w:val="0075409E"/>
    <w:rsid w:val="00761EDF"/>
    <w:rsid w:val="00764646"/>
    <w:rsid w:val="00787385"/>
    <w:rsid w:val="00790048"/>
    <w:rsid w:val="007C024A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4AF5"/>
    <w:rsid w:val="0083624C"/>
    <w:rsid w:val="00847D3C"/>
    <w:rsid w:val="00847EF4"/>
    <w:rsid w:val="00851C2A"/>
    <w:rsid w:val="00856D2B"/>
    <w:rsid w:val="00863100"/>
    <w:rsid w:val="008837B5"/>
    <w:rsid w:val="00884CF9"/>
    <w:rsid w:val="0089497C"/>
    <w:rsid w:val="008B1968"/>
    <w:rsid w:val="008C08F7"/>
    <w:rsid w:val="008C2781"/>
    <w:rsid w:val="008C551A"/>
    <w:rsid w:val="008D0648"/>
    <w:rsid w:val="008D28CB"/>
    <w:rsid w:val="008E6047"/>
    <w:rsid w:val="0091589B"/>
    <w:rsid w:val="00915DBF"/>
    <w:rsid w:val="009468E1"/>
    <w:rsid w:val="009517B9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C60C1"/>
    <w:rsid w:val="00AD7FBC"/>
    <w:rsid w:val="00AE143E"/>
    <w:rsid w:val="00AE3D6D"/>
    <w:rsid w:val="00B03F53"/>
    <w:rsid w:val="00B06659"/>
    <w:rsid w:val="00B11AA4"/>
    <w:rsid w:val="00B1634B"/>
    <w:rsid w:val="00B2136B"/>
    <w:rsid w:val="00B3235B"/>
    <w:rsid w:val="00B4031B"/>
    <w:rsid w:val="00B45171"/>
    <w:rsid w:val="00B537D7"/>
    <w:rsid w:val="00B72618"/>
    <w:rsid w:val="00B8271F"/>
    <w:rsid w:val="00B94E53"/>
    <w:rsid w:val="00B964C1"/>
    <w:rsid w:val="00BA7F13"/>
    <w:rsid w:val="00BD36B9"/>
    <w:rsid w:val="00BF5B0C"/>
    <w:rsid w:val="00BF7B75"/>
    <w:rsid w:val="00C139D7"/>
    <w:rsid w:val="00C25E28"/>
    <w:rsid w:val="00C2615E"/>
    <w:rsid w:val="00C33691"/>
    <w:rsid w:val="00C36A0A"/>
    <w:rsid w:val="00C453E0"/>
    <w:rsid w:val="00C5181C"/>
    <w:rsid w:val="00C51A13"/>
    <w:rsid w:val="00C54660"/>
    <w:rsid w:val="00C61E7D"/>
    <w:rsid w:val="00C620B2"/>
    <w:rsid w:val="00C63A33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82D3C"/>
    <w:rsid w:val="00D8735E"/>
    <w:rsid w:val="00D96B00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97FEE"/>
    <w:rsid w:val="00EA1BC8"/>
    <w:rsid w:val="00EA7162"/>
    <w:rsid w:val="00EB1348"/>
    <w:rsid w:val="00EC011A"/>
    <w:rsid w:val="00EC66AA"/>
    <w:rsid w:val="00EE3A80"/>
    <w:rsid w:val="00EE51D8"/>
    <w:rsid w:val="00F028FD"/>
    <w:rsid w:val="00F06124"/>
    <w:rsid w:val="00F20EE8"/>
    <w:rsid w:val="00F30B66"/>
    <w:rsid w:val="00F33097"/>
    <w:rsid w:val="00F34C4F"/>
    <w:rsid w:val="00F45761"/>
    <w:rsid w:val="00F6140C"/>
    <w:rsid w:val="00FC5C45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625</Words>
  <Characters>4351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5</cp:revision>
  <cp:lastPrinted>2015-01-21T15:02:00Z</cp:lastPrinted>
  <dcterms:created xsi:type="dcterms:W3CDTF">2015-07-28T09:17:00Z</dcterms:created>
  <dcterms:modified xsi:type="dcterms:W3CDTF">2015-07-29T09:03:00Z</dcterms:modified>
</cp:coreProperties>
</file>