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95A" w:rsidRDefault="00CB695A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F49AB" w:rsidRPr="00FA4461" w:rsidRDefault="00547ABD" w:rsidP="005229E2">
      <w:pPr>
        <w:suppressAutoHyphens/>
        <w:jc w:val="center"/>
        <w:rPr>
          <w:rFonts w:ascii="Times New Roman" w:hAnsi="Times New Roman"/>
          <w:bCs/>
          <w:szCs w:val="28"/>
        </w:rPr>
      </w:pPr>
      <w:r w:rsidRPr="00FA4461">
        <w:rPr>
          <w:rFonts w:ascii="Times New Roman" w:hAnsi="Times New Roman"/>
          <w:bCs/>
          <w:szCs w:val="28"/>
        </w:rPr>
        <w:t xml:space="preserve">о продлении срока </w:t>
      </w:r>
      <w:r w:rsidR="00907E66" w:rsidRPr="00FA4461">
        <w:rPr>
          <w:rFonts w:ascii="Times New Roman" w:hAnsi="Times New Roman"/>
          <w:bCs/>
          <w:szCs w:val="28"/>
        </w:rPr>
        <w:t>подачи заявок</w:t>
      </w:r>
      <w:r w:rsidR="00FD5DC2" w:rsidRPr="00FA4461">
        <w:rPr>
          <w:rFonts w:ascii="Times New Roman" w:hAnsi="Times New Roman"/>
          <w:bCs/>
          <w:szCs w:val="28"/>
        </w:rPr>
        <w:t xml:space="preserve"> по открытому запросу цен </w:t>
      </w:r>
      <w:r w:rsidR="00AF49AB" w:rsidRPr="00FA4461">
        <w:rPr>
          <w:rFonts w:ascii="Times New Roman" w:hAnsi="Times New Roman"/>
          <w:bCs/>
          <w:szCs w:val="28"/>
        </w:rPr>
        <w:t>на право заключения договора</w:t>
      </w:r>
      <w:r w:rsidRPr="00FA4461">
        <w:rPr>
          <w:rFonts w:ascii="Times New Roman" w:hAnsi="Times New Roman"/>
          <w:bCs/>
          <w:szCs w:val="28"/>
        </w:rPr>
        <w:t xml:space="preserve"> </w:t>
      </w:r>
      <w:r w:rsidR="0060149A" w:rsidRPr="00FA4461">
        <w:rPr>
          <w:rFonts w:ascii="Times New Roman" w:hAnsi="Times New Roman"/>
          <w:bCs/>
          <w:szCs w:val="28"/>
        </w:rPr>
        <w:t xml:space="preserve">на </w:t>
      </w:r>
      <w:r w:rsidR="00D525A3" w:rsidRPr="00D525A3">
        <w:rPr>
          <w:rFonts w:ascii="Times New Roman" w:hAnsi="Times New Roman"/>
          <w:bCs/>
          <w:szCs w:val="28"/>
        </w:rPr>
        <w:t>поставку клапанов запорных чугунных</w:t>
      </w: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</w:t>
      </w:r>
      <w:r w:rsidR="00547ABD">
        <w:rPr>
          <w:rFonts w:ascii="Times New Roman" w:hAnsi="Times New Roman"/>
          <w:bCs/>
        </w:rPr>
        <w:t xml:space="preserve">   </w:t>
      </w:r>
      <w:r w:rsidR="00A57D4A">
        <w:rPr>
          <w:rFonts w:ascii="Times New Roman" w:hAnsi="Times New Roman"/>
          <w:bCs/>
        </w:rPr>
        <w:t xml:space="preserve"> </w:t>
      </w:r>
      <w:r w:rsidR="00E268F5" w:rsidRPr="005E4E74">
        <w:rPr>
          <w:rFonts w:ascii="Times New Roman" w:hAnsi="Times New Roman"/>
          <w:bCs/>
        </w:rPr>
        <w:t xml:space="preserve">  </w:t>
      </w:r>
      <w:r w:rsidR="00AC29B7">
        <w:rPr>
          <w:rFonts w:ascii="Times New Roman" w:hAnsi="Times New Roman"/>
          <w:bCs/>
        </w:rPr>
        <w:t xml:space="preserve">  </w:t>
      </w:r>
      <w:r w:rsidR="00393EF7">
        <w:rPr>
          <w:rFonts w:ascii="Times New Roman" w:hAnsi="Times New Roman"/>
          <w:bCs/>
        </w:rPr>
        <w:t xml:space="preserve">   </w:t>
      </w:r>
      <w:r w:rsidR="00AC29B7">
        <w:rPr>
          <w:rFonts w:ascii="Times New Roman" w:hAnsi="Times New Roman"/>
          <w:bCs/>
        </w:rPr>
        <w:t xml:space="preserve">  </w:t>
      </w:r>
      <w:r w:rsidR="001F5C75">
        <w:rPr>
          <w:rFonts w:ascii="Times New Roman" w:hAnsi="Times New Roman"/>
          <w:bCs/>
        </w:rPr>
        <w:t xml:space="preserve">   </w:t>
      </w:r>
      <w:r w:rsidR="00E268F5">
        <w:rPr>
          <w:rFonts w:ascii="Times New Roman" w:hAnsi="Times New Roman"/>
          <w:bCs/>
        </w:rPr>
        <w:t>«</w:t>
      </w:r>
      <w:r w:rsidR="005E4E74" w:rsidRPr="005E4E74">
        <w:rPr>
          <w:rFonts w:ascii="Times New Roman" w:hAnsi="Times New Roman"/>
          <w:bCs/>
        </w:rPr>
        <w:t>0</w:t>
      </w:r>
      <w:r w:rsidR="00D525A3">
        <w:rPr>
          <w:rFonts w:ascii="Times New Roman" w:hAnsi="Times New Roman"/>
          <w:bCs/>
          <w:lang w:val="en-US"/>
        </w:rPr>
        <w:t>5</w:t>
      </w:r>
      <w:r w:rsidR="00E268F5">
        <w:rPr>
          <w:rFonts w:ascii="Times New Roman" w:hAnsi="Times New Roman"/>
          <w:bCs/>
        </w:rPr>
        <w:t xml:space="preserve">» </w:t>
      </w:r>
      <w:r w:rsidR="005E4E74">
        <w:rPr>
          <w:rFonts w:ascii="Times New Roman" w:hAnsi="Times New Roman"/>
          <w:bCs/>
        </w:rPr>
        <w:t>июня</w:t>
      </w:r>
      <w:r w:rsidR="00FA4461">
        <w:rPr>
          <w:rFonts w:ascii="Times New Roman" w:hAnsi="Times New Roman"/>
          <w:bCs/>
        </w:rPr>
        <w:t xml:space="preserve"> 2015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FD5DC2" w:rsidRDefault="004D4EDC" w:rsidP="00AC29B7">
      <w:pPr>
        <w:pStyle w:val="a4"/>
        <w:keepLines w:val="0"/>
        <w:widowControl w:val="0"/>
        <w:suppressAutoHyphens/>
        <w:spacing w:after="0"/>
        <w:jc w:val="center"/>
        <w:rPr>
          <w:rFonts w:ascii="Times New Roman" w:hAnsi="Times New Roman"/>
          <w:b/>
          <w:bCs/>
        </w:rPr>
      </w:pPr>
    </w:p>
    <w:p w:rsidR="00AF49AB" w:rsidRPr="00FD5DC2" w:rsidRDefault="00AF49AB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>Заказчик: АО «УЭХК»</w:t>
      </w:r>
      <w:r w:rsidR="00FE0066" w:rsidRPr="00FD5DC2">
        <w:rPr>
          <w:rFonts w:ascii="Times New Roman" w:hAnsi="Times New Roman"/>
        </w:rPr>
        <w:t xml:space="preserve"> (624130</w:t>
      </w:r>
      <w:r w:rsidR="006E19A0" w:rsidRPr="00FD5DC2">
        <w:rPr>
          <w:rFonts w:ascii="Times New Roman" w:hAnsi="Times New Roman"/>
        </w:rPr>
        <w:t>, Свердловская область</w:t>
      </w:r>
      <w:r w:rsidR="00FE0066" w:rsidRPr="00FD5DC2">
        <w:rPr>
          <w:rFonts w:ascii="Times New Roman" w:hAnsi="Times New Roman"/>
        </w:rPr>
        <w:t xml:space="preserve">, </w:t>
      </w:r>
      <w:r w:rsidR="006E19A0" w:rsidRPr="00FD5DC2">
        <w:rPr>
          <w:rFonts w:ascii="Times New Roman" w:hAnsi="Times New Roman"/>
        </w:rPr>
        <w:t xml:space="preserve">г. </w:t>
      </w:r>
      <w:r w:rsidR="00FE0066" w:rsidRPr="00FD5DC2">
        <w:rPr>
          <w:rFonts w:ascii="Times New Roman" w:hAnsi="Times New Roman"/>
        </w:rPr>
        <w:t>Новоуральск, ул.</w:t>
      </w:r>
      <w:r w:rsidR="00AC29B7" w:rsidRPr="00FD5DC2">
        <w:rPr>
          <w:rFonts w:ascii="Times New Roman" w:hAnsi="Times New Roman"/>
        </w:rPr>
        <w:t> </w:t>
      </w:r>
      <w:r w:rsidR="00FE0066" w:rsidRPr="00FD5DC2">
        <w:rPr>
          <w:rFonts w:ascii="Times New Roman" w:hAnsi="Times New Roman"/>
        </w:rPr>
        <w:t>Дзержинского, 2).</w:t>
      </w:r>
    </w:p>
    <w:p w:rsidR="00FC6296" w:rsidRPr="00FD5DC2" w:rsidRDefault="00FC6296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AF49AB" w:rsidRPr="00FD5DC2" w:rsidRDefault="00AF49AB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 xml:space="preserve">Организатор </w:t>
      </w:r>
      <w:r w:rsidRPr="00FD5DC2">
        <w:rPr>
          <w:rFonts w:ascii="Times New Roman" w:hAnsi="Times New Roman"/>
          <w:lang w:eastAsia="ar-SA"/>
        </w:rPr>
        <w:t>запроса цен</w:t>
      </w:r>
      <w:r w:rsidRPr="00FD5DC2">
        <w:rPr>
          <w:rFonts w:ascii="Times New Roman" w:hAnsi="Times New Roman"/>
        </w:rPr>
        <w:t>: АО «УЭХК»</w:t>
      </w:r>
      <w:r w:rsidR="00FE0066" w:rsidRPr="00FD5DC2">
        <w:rPr>
          <w:rFonts w:ascii="Times New Roman" w:hAnsi="Times New Roman"/>
        </w:rPr>
        <w:t xml:space="preserve"> </w:t>
      </w:r>
      <w:r w:rsidR="00FC6296" w:rsidRPr="00FD5DC2">
        <w:rPr>
          <w:rFonts w:ascii="Times New Roman" w:hAnsi="Times New Roman"/>
        </w:rPr>
        <w:t>(624130</w:t>
      </w:r>
      <w:r w:rsidR="006E19A0" w:rsidRPr="00FD5DC2">
        <w:rPr>
          <w:rFonts w:ascii="Times New Roman" w:hAnsi="Times New Roman"/>
        </w:rPr>
        <w:t>, Свердловская область</w:t>
      </w:r>
      <w:r w:rsidR="00FC6296" w:rsidRPr="00FD5DC2">
        <w:rPr>
          <w:rFonts w:ascii="Times New Roman" w:hAnsi="Times New Roman"/>
        </w:rPr>
        <w:t xml:space="preserve">, </w:t>
      </w:r>
      <w:r w:rsidR="006E19A0" w:rsidRPr="00FD5DC2">
        <w:rPr>
          <w:rFonts w:ascii="Times New Roman" w:hAnsi="Times New Roman"/>
        </w:rPr>
        <w:t>г.</w:t>
      </w:r>
      <w:r w:rsidR="00AC29B7" w:rsidRPr="00FD5DC2">
        <w:rPr>
          <w:rFonts w:ascii="Times New Roman" w:hAnsi="Times New Roman"/>
        </w:rPr>
        <w:t> </w:t>
      </w:r>
      <w:r w:rsidR="00FC6296" w:rsidRPr="00FD5DC2">
        <w:rPr>
          <w:rFonts w:ascii="Times New Roman" w:hAnsi="Times New Roman"/>
        </w:rPr>
        <w:t>Новоуральск, ул.</w:t>
      </w:r>
      <w:r w:rsidR="006E19A0" w:rsidRPr="00FD5DC2">
        <w:rPr>
          <w:rFonts w:ascii="Times New Roman" w:hAnsi="Times New Roman"/>
        </w:rPr>
        <w:t xml:space="preserve"> </w:t>
      </w:r>
      <w:r w:rsidR="00FC6296" w:rsidRPr="00FD5DC2">
        <w:rPr>
          <w:rFonts w:ascii="Times New Roman" w:hAnsi="Times New Roman"/>
        </w:rPr>
        <w:t>Дзержинского, 2).</w:t>
      </w:r>
    </w:p>
    <w:p w:rsidR="00FC6296" w:rsidRPr="00FD5DC2" w:rsidRDefault="00FC6296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C77F53" w:rsidRPr="00B64F2D" w:rsidRDefault="00AF49AB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  <w:b/>
          <w:lang w:eastAsia="ar-SA"/>
        </w:rPr>
      </w:pPr>
      <w:r w:rsidRPr="00FD5DC2">
        <w:rPr>
          <w:rFonts w:ascii="Times New Roman" w:hAnsi="Times New Roman"/>
        </w:rPr>
        <w:t xml:space="preserve">Предмет </w:t>
      </w:r>
      <w:r w:rsidRPr="00FD5DC2">
        <w:rPr>
          <w:rFonts w:ascii="Times New Roman" w:hAnsi="Times New Roman"/>
          <w:lang w:eastAsia="ar-SA"/>
        </w:rPr>
        <w:t xml:space="preserve">договора: </w:t>
      </w:r>
      <w:r w:rsidR="00D525A3" w:rsidRPr="00D525A3">
        <w:rPr>
          <w:rFonts w:ascii="Times New Roman" w:hAnsi="Times New Roman"/>
          <w:lang w:eastAsia="ar-SA"/>
        </w:rPr>
        <w:t>поставк</w:t>
      </w:r>
      <w:r w:rsidR="00D525A3" w:rsidRPr="00D525A3">
        <w:rPr>
          <w:rFonts w:ascii="Times New Roman" w:hAnsi="Times New Roman"/>
          <w:lang w:eastAsia="ar-SA"/>
        </w:rPr>
        <w:t>а</w:t>
      </w:r>
      <w:r w:rsidR="00D525A3" w:rsidRPr="00D525A3">
        <w:rPr>
          <w:rFonts w:ascii="Times New Roman" w:hAnsi="Times New Roman"/>
          <w:lang w:eastAsia="ar-SA"/>
        </w:rPr>
        <w:t xml:space="preserve"> клапанов запорных чугунных</w:t>
      </w:r>
      <w:r w:rsidR="00AC29B7" w:rsidRPr="00BA29D2">
        <w:rPr>
          <w:rFonts w:ascii="Times New Roman" w:hAnsi="Times New Roman"/>
          <w:lang w:eastAsia="ar-SA"/>
        </w:rPr>
        <w:t>.</w:t>
      </w:r>
    </w:p>
    <w:p w:rsidR="00364844" w:rsidRPr="00FD5DC2" w:rsidRDefault="00364844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4952DA" w:rsidRPr="005E4E74" w:rsidRDefault="005E4E74" w:rsidP="00AC29B7">
      <w:pPr>
        <w:pStyle w:val="a7"/>
        <w:keepLines w:val="0"/>
        <w:widowControl w:val="0"/>
        <w:tabs>
          <w:tab w:val="left" w:pos="-1560"/>
        </w:tabs>
        <w:suppressAutoHyphens/>
        <w:ind w:left="0"/>
        <w:contextualSpacing w:val="0"/>
        <w:rPr>
          <w:rFonts w:ascii="Times New Roman" w:hAnsi="Times New Roman"/>
          <w:bCs/>
          <w:szCs w:val="28"/>
        </w:rPr>
      </w:pPr>
      <w:r w:rsidRPr="005E4E74">
        <w:rPr>
          <w:rFonts w:ascii="Times New Roman" w:hAnsi="Times New Roman"/>
          <w:bCs/>
          <w:szCs w:val="28"/>
        </w:rPr>
        <w:t>Извещение о проведении запроса цен и документация по запросу цен опубликованы «2</w:t>
      </w:r>
      <w:r w:rsidR="00BA29D2">
        <w:rPr>
          <w:rFonts w:ascii="Times New Roman" w:hAnsi="Times New Roman"/>
          <w:bCs/>
          <w:szCs w:val="28"/>
        </w:rPr>
        <w:t>9</w:t>
      </w:r>
      <w:r w:rsidRPr="005E4E74">
        <w:rPr>
          <w:rFonts w:ascii="Times New Roman" w:hAnsi="Times New Roman"/>
          <w:bCs/>
          <w:szCs w:val="28"/>
        </w:rPr>
        <w:t xml:space="preserve">» мая 2015 года на официальном сайте по закупкам атомной отрасли </w:t>
      </w:r>
      <w:hyperlink r:id="rId8" w:history="1">
        <w:r w:rsidRPr="005E4E74">
          <w:rPr>
            <w:rFonts w:ascii="Times New Roman" w:hAnsi="Times New Roman"/>
            <w:bCs/>
            <w:szCs w:val="28"/>
          </w:rPr>
          <w:t>http://zakupki.rosatom.ru/</w:t>
        </w:r>
      </w:hyperlink>
      <w:r w:rsidRPr="005E4E74">
        <w:rPr>
          <w:rFonts w:ascii="Times New Roman" w:hAnsi="Times New Roman"/>
          <w:bCs/>
          <w:szCs w:val="28"/>
        </w:rPr>
        <w:t>, закупка № 15052</w:t>
      </w:r>
      <w:r w:rsidR="00BA29D2">
        <w:rPr>
          <w:rFonts w:ascii="Times New Roman" w:hAnsi="Times New Roman"/>
          <w:bCs/>
          <w:szCs w:val="28"/>
        </w:rPr>
        <w:t>9</w:t>
      </w:r>
      <w:r w:rsidRPr="005E4E74">
        <w:rPr>
          <w:rFonts w:ascii="Times New Roman" w:hAnsi="Times New Roman"/>
          <w:bCs/>
          <w:szCs w:val="28"/>
        </w:rPr>
        <w:t>/0505/</w:t>
      </w:r>
      <w:r w:rsidR="00BA29D2">
        <w:rPr>
          <w:rFonts w:ascii="Times New Roman" w:hAnsi="Times New Roman"/>
          <w:bCs/>
          <w:szCs w:val="28"/>
        </w:rPr>
        <w:t>2</w:t>
      </w:r>
      <w:r w:rsidR="00D525A3">
        <w:rPr>
          <w:rFonts w:ascii="Times New Roman" w:hAnsi="Times New Roman"/>
          <w:bCs/>
          <w:szCs w:val="28"/>
        </w:rPr>
        <w:t>38</w:t>
      </w:r>
      <w:r w:rsidRPr="005E4E74">
        <w:rPr>
          <w:rFonts w:ascii="Times New Roman" w:hAnsi="Times New Roman"/>
          <w:bCs/>
          <w:szCs w:val="28"/>
        </w:rPr>
        <w:t xml:space="preserve">, на ЭТП </w:t>
      </w:r>
      <w:r w:rsidR="00D525A3">
        <w:rPr>
          <w:rFonts w:ascii="Times New Roman" w:hAnsi="Times New Roman"/>
          <w:bCs/>
          <w:szCs w:val="28"/>
        </w:rPr>
        <w:t>АКД, закупка № </w:t>
      </w:r>
      <w:r w:rsidR="00D525A3">
        <w:rPr>
          <w:rFonts w:ascii="Times New Roman" w:hAnsi="Times New Roman"/>
          <w:bCs/>
          <w:szCs w:val="28"/>
          <w:lang w:val="en-US"/>
        </w:rPr>
        <w:t>Z</w:t>
      </w:r>
      <w:r w:rsidR="00D525A3">
        <w:rPr>
          <w:rFonts w:ascii="Times New Roman" w:hAnsi="Times New Roman"/>
          <w:bCs/>
          <w:szCs w:val="28"/>
        </w:rPr>
        <w:t>038802</w:t>
      </w:r>
      <w:r w:rsidR="0060149A" w:rsidRPr="005E4E74">
        <w:rPr>
          <w:rFonts w:ascii="Times New Roman" w:hAnsi="Times New Roman"/>
          <w:bCs/>
          <w:szCs w:val="28"/>
        </w:rPr>
        <w:t>.</w:t>
      </w:r>
    </w:p>
    <w:p w:rsidR="004952DA" w:rsidRPr="00FD5DC2" w:rsidRDefault="004952DA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4952DA" w:rsidRPr="005229E2" w:rsidRDefault="004952DA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>В соответствии с п.2</w:t>
      </w:r>
      <w:r w:rsidR="00AC29B7" w:rsidRPr="00FD5DC2">
        <w:rPr>
          <w:rFonts w:ascii="Times New Roman" w:hAnsi="Times New Roman"/>
        </w:rPr>
        <w:t>0</w:t>
      </w:r>
      <w:r w:rsidRPr="00FD5DC2">
        <w:rPr>
          <w:rFonts w:ascii="Times New Roman" w:hAnsi="Times New Roman"/>
        </w:rPr>
        <w:t>.</w:t>
      </w:r>
      <w:r w:rsidR="00AC29B7" w:rsidRPr="00FD5DC2">
        <w:rPr>
          <w:rFonts w:ascii="Times New Roman" w:hAnsi="Times New Roman"/>
        </w:rPr>
        <w:t>6</w:t>
      </w:r>
      <w:r w:rsidRPr="00FD5DC2">
        <w:rPr>
          <w:rFonts w:ascii="Times New Roman" w:hAnsi="Times New Roman"/>
        </w:rPr>
        <w:t>.</w:t>
      </w:r>
      <w:r w:rsidR="00AC29B7" w:rsidRPr="00FD5DC2">
        <w:rPr>
          <w:rFonts w:ascii="Times New Roman" w:hAnsi="Times New Roman"/>
        </w:rPr>
        <w:t>6</w:t>
      </w:r>
      <w:r w:rsidRPr="00FD5DC2">
        <w:rPr>
          <w:rFonts w:ascii="Times New Roman" w:hAnsi="Times New Roman"/>
        </w:rPr>
        <w:t xml:space="preserve"> Единого </w:t>
      </w:r>
      <w:r w:rsidR="00FC6296" w:rsidRPr="00FD5DC2">
        <w:rPr>
          <w:rFonts w:ascii="Times New Roman" w:hAnsi="Times New Roman"/>
        </w:rPr>
        <w:t>о</w:t>
      </w:r>
      <w:r w:rsidRPr="00FD5DC2">
        <w:rPr>
          <w:rFonts w:ascii="Times New Roman" w:hAnsi="Times New Roman"/>
        </w:rPr>
        <w:t xml:space="preserve">траслевого </w:t>
      </w:r>
      <w:r w:rsidR="00FC6296" w:rsidRPr="00FD5DC2">
        <w:rPr>
          <w:rFonts w:ascii="Times New Roman" w:hAnsi="Times New Roman"/>
        </w:rPr>
        <w:t>с</w:t>
      </w:r>
      <w:r w:rsidRPr="00FD5DC2">
        <w:rPr>
          <w:rFonts w:ascii="Times New Roman" w:hAnsi="Times New Roman"/>
        </w:rPr>
        <w:t xml:space="preserve">тандарта закупок ГК </w:t>
      </w:r>
      <w:r w:rsidR="00B64F2D">
        <w:rPr>
          <w:rFonts w:ascii="Times New Roman" w:hAnsi="Times New Roman"/>
        </w:rPr>
        <w:t>«</w:t>
      </w:r>
      <w:r w:rsidRPr="00FD5DC2">
        <w:rPr>
          <w:rFonts w:ascii="Times New Roman" w:hAnsi="Times New Roman"/>
        </w:rPr>
        <w:t>Росатом</w:t>
      </w:r>
      <w:r w:rsidR="00B64F2D">
        <w:rPr>
          <w:rFonts w:ascii="Times New Roman" w:hAnsi="Times New Roman"/>
        </w:rPr>
        <w:t>»</w:t>
      </w:r>
      <w:r w:rsidRPr="00FD5DC2">
        <w:rPr>
          <w:rFonts w:ascii="Times New Roman" w:hAnsi="Times New Roman"/>
        </w:rPr>
        <w:t xml:space="preserve"> срок подачи заявок продлевается </w:t>
      </w:r>
      <w:r w:rsidR="00FC6296" w:rsidRPr="00FA4461">
        <w:rPr>
          <w:rFonts w:ascii="Times New Roman" w:hAnsi="Times New Roman"/>
          <w:b/>
        </w:rPr>
        <w:t xml:space="preserve">до </w:t>
      </w:r>
      <w:r w:rsidR="00D525A3">
        <w:rPr>
          <w:rFonts w:ascii="Times New Roman" w:hAnsi="Times New Roman"/>
          <w:b/>
        </w:rPr>
        <w:t>12</w:t>
      </w:r>
      <w:r w:rsidR="00FC6296" w:rsidRPr="00FA4461">
        <w:rPr>
          <w:rFonts w:ascii="Times New Roman" w:hAnsi="Times New Roman"/>
          <w:b/>
        </w:rPr>
        <w:t>:</w:t>
      </w:r>
      <w:r w:rsidR="00E268F5" w:rsidRPr="00FA4461">
        <w:rPr>
          <w:rFonts w:ascii="Times New Roman" w:hAnsi="Times New Roman"/>
          <w:b/>
        </w:rPr>
        <w:t>0</w:t>
      </w:r>
      <w:r w:rsidR="00FC6296" w:rsidRPr="00FA4461">
        <w:rPr>
          <w:rFonts w:ascii="Times New Roman" w:hAnsi="Times New Roman"/>
          <w:b/>
        </w:rPr>
        <w:t xml:space="preserve">0 </w:t>
      </w:r>
      <w:r w:rsidR="00BA29D2">
        <w:rPr>
          <w:rFonts w:ascii="Times New Roman" w:hAnsi="Times New Roman"/>
          <w:b/>
        </w:rPr>
        <w:t>1</w:t>
      </w:r>
      <w:r w:rsidR="00D525A3">
        <w:rPr>
          <w:rFonts w:ascii="Times New Roman" w:hAnsi="Times New Roman"/>
          <w:b/>
        </w:rPr>
        <w:t>5</w:t>
      </w:r>
      <w:bookmarkStart w:id="0" w:name="_GoBack"/>
      <w:bookmarkEnd w:id="0"/>
      <w:r w:rsidR="00A57D4A" w:rsidRPr="00FA4461">
        <w:rPr>
          <w:rFonts w:ascii="Times New Roman" w:hAnsi="Times New Roman"/>
          <w:b/>
        </w:rPr>
        <w:t>.</w:t>
      </w:r>
      <w:r w:rsidR="005229E2" w:rsidRPr="00FA4461">
        <w:rPr>
          <w:rFonts w:ascii="Times New Roman" w:hAnsi="Times New Roman"/>
          <w:b/>
        </w:rPr>
        <w:t>0</w:t>
      </w:r>
      <w:r w:rsidR="005E4E74">
        <w:rPr>
          <w:rFonts w:ascii="Times New Roman" w:hAnsi="Times New Roman"/>
          <w:b/>
        </w:rPr>
        <w:t>6</w:t>
      </w:r>
      <w:r w:rsidR="005229E2" w:rsidRPr="005229E2">
        <w:rPr>
          <w:rFonts w:ascii="Times New Roman" w:hAnsi="Times New Roman"/>
          <w:b/>
        </w:rPr>
        <w:t>.</w:t>
      </w:r>
      <w:r w:rsidR="00FC6296" w:rsidRPr="00FD5DC2">
        <w:rPr>
          <w:rFonts w:ascii="Times New Roman" w:hAnsi="Times New Roman"/>
          <w:b/>
        </w:rPr>
        <w:t>201</w:t>
      </w:r>
      <w:r w:rsidR="005229E2" w:rsidRPr="005229E2">
        <w:rPr>
          <w:rFonts w:ascii="Times New Roman" w:hAnsi="Times New Roman"/>
          <w:b/>
        </w:rPr>
        <w:t>5</w:t>
      </w:r>
      <w:r w:rsidR="00FC6296" w:rsidRPr="00FD5DC2">
        <w:rPr>
          <w:rFonts w:ascii="Times New Roman" w:hAnsi="Times New Roman"/>
          <w:b/>
        </w:rPr>
        <w:t xml:space="preserve"> </w:t>
      </w:r>
      <w:r w:rsidR="00FC6296" w:rsidRPr="00FD5DC2">
        <w:rPr>
          <w:rFonts w:ascii="Times New Roman" w:hAnsi="Times New Roman"/>
        </w:rPr>
        <w:t>(время московское)</w:t>
      </w:r>
      <w:r w:rsidRPr="00FD5DC2">
        <w:rPr>
          <w:rFonts w:ascii="Times New Roman" w:hAnsi="Times New Roman"/>
        </w:rPr>
        <w:t>.</w:t>
      </w:r>
    </w:p>
    <w:p w:rsidR="005229E2" w:rsidRDefault="005229E2" w:rsidP="005229E2">
      <w:pPr>
        <w:keepLines w:val="0"/>
        <w:widowControl w:val="0"/>
        <w:tabs>
          <w:tab w:val="left" w:pos="252"/>
        </w:tabs>
        <w:suppressAutoHyphens/>
        <w:outlineLvl w:val="0"/>
        <w:rPr>
          <w:rFonts w:ascii="Times New Roman" w:hAnsi="Times New Roman"/>
        </w:rPr>
      </w:pPr>
    </w:p>
    <w:p w:rsidR="00B64F2D" w:rsidRPr="003A5485" w:rsidRDefault="00B64F2D" w:rsidP="005229E2">
      <w:pPr>
        <w:keepLines w:val="0"/>
        <w:widowControl w:val="0"/>
        <w:tabs>
          <w:tab w:val="left" w:pos="252"/>
        </w:tabs>
        <w:suppressAutoHyphens/>
        <w:outlineLvl w:val="0"/>
        <w:rPr>
          <w:rFonts w:ascii="Times New Roman" w:hAnsi="Times New Roman"/>
        </w:rPr>
      </w:pPr>
    </w:p>
    <w:p w:rsidR="00C77F53" w:rsidRPr="00FD5DC2" w:rsidRDefault="00E268F5" w:rsidP="00C77F5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lang w:val="en-US"/>
        </w:rPr>
      </w:pPr>
      <w:r w:rsidRPr="00FD5DC2">
        <w:rPr>
          <w:rFonts w:ascii="Times New Roman" w:hAnsi="Times New Roman"/>
        </w:rPr>
        <w:t>Закупочная комиссия</w:t>
      </w:r>
      <w:r w:rsidRPr="00FD5DC2">
        <w:rPr>
          <w:rFonts w:ascii="Times New Roman" w:hAnsi="Times New Roman"/>
          <w:lang w:val="en-US"/>
        </w:rPr>
        <w:t>:</w:t>
      </w: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93"/>
        <w:gridCol w:w="5670"/>
        <w:gridCol w:w="1808"/>
      </w:tblGrid>
      <w:tr w:rsidR="00C77F53" w:rsidTr="00CB695A">
        <w:tc>
          <w:tcPr>
            <w:tcW w:w="2093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670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808" w:type="dxa"/>
          </w:tcPr>
          <w:p w:rsidR="00C77F53" w:rsidRPr="007702C6" w:rsidRDefault="00C77F53" w:rsidP="00AC720C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77F53" w:rsidTr="00CB695A">
        <w:tc>
          <w:tcPr>
            <w:tcW w:w="2093" w:type="dxa"/>
            <w:vAlign w:val="center"/>
          </w:tcPr>
          <w:p w:rsidR="00C77F53" w:rsidRPr="00516A4C" w:rsidRDefault="00516A4C" w:rsidP="00516A4C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670" w:type="dxa"/>
            <w:vAlign w:val="center"/>
          </w:tcPr>
          <w:p w:rsidR="00C77F53" w:rsidRPr="00516A4C" w:rsidRDefault="00516A4C" w:rsidP="00516A4C">
            <w:pPr>
              <w:suppressAutoHyphens/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  <w:tc>
          <w:tcPr>
            <w:tcW w:w="1808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C77F53" w:rsidP="00AC29B7">
            <w:pPr>
              <w:suppressAutoHyphens/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C77F53" w:rsidTr="00CB695A">
        <w:tc>
          <w:tcPr>
            <w:tcW w:w="2093" w:type="dxa"/>
            <w:vAlign w:val="center"/>
          </w:tcPr>
          <w:p w:rsidR="00C77F53" w:rsidRPr="001F5C75" w:rsidRDefault="001F5C75" w:rsidP="001F5C75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Т.А. Старостина</w:t>
            </w:r>
          </w:p>
        </w:tc>
        <w:tc>
          <w:tcPr>
            <w:tcW w:w="5670" w:type="dxa"/>
            <w:vAlign w:val="center"/>
          </w:tcPr>
          <w:p w:rsidR="00C77F53" w:rsidRPr="001F5C75" w:rsidRDefault="001F5C75" w:rsidP="001F5C75">
            <w:pPr>
              <w:suppressAutoHyphens/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планирования коммерческой деятельности и организации закупок</w:t>
            </w:r>
          </w:p>
        </w:tc>
        <w:tc>
          <w:tcPr>
            <w:tcW w:w="1808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C77F53" w:rsidP="00AC29B7">
            <w:pPr>
              <w:suppressAutoHyphens/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C77F53" w:rsidTr="00CB695A">
        <w:trPr>
          <w:trHeight w:val="291"/>
        </w:trPr>
        <w:tc>
          <w:tcPr>
            <w:tcW w:w="2093" w:type="dxa"/>
            <w:vAlign w:val="center"/>
          </w:tcPr>
          <w:p w:rsidR="00C77F53" w:rsidRPr="00516A4C" w:rsidRDefault="00516A4C" w:rsidP="00516A4C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670" w:type="dxa"/>
            <w:vAlign w:val="center"/>
          </w:tcPr>
          <w:p w:rsidR="00C77F53" w:rsidRPr="00516A4C" w:rsidRDefault="00516A4C" w:rsidP="00516A4C">
            <w:pPr>
              <w:pBdr>
                <w:between w:val="single" w:sz="4" w:space="1" w:color="auto"/>
              </w:pBdr>
              <w:suppressAutoHyphens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1808" w:type="dxa"/>
          </w:tcPr>
          <w:p w:rsidR="00C77F53" w:rsidRDefault="00C77F53" w:rsidP="00AC720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C77F53" w:rsidTr="00CB695A">
        <w:trPr>
          <w:trHeight w:val="585"/>
        </w:trPr>
        <w:tc>
          <w:tcPr>
            <w:tcW w:w="2093" w:type="dxa"/>
            <w:vAlign w:val="center"/>
          </w:tcPr>
          <w:p w:rsidR="00C77F53" w:rsidRPr="00393EF7" w:rsidRDefault="00393EF7" w:rsidP="00393EF7">
            <w:pPr>
              <w:suppressAutoHyphens/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5670" w:type="dxa"/>
            <w:vAlign w:val="center"/>
          </w:tcPr>
          <w:p w:rsidR="00C77F53" w:rsidRPr="00393EF7" w:rsidRDefault="00393EF7" w:rsidP="00393EF7">
            <w:pPr>
              <w:suppressAutoHyphens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1808" w:type="dxa"/>
          </w:tcPr>
          <w:p w:rsidR="00C77F53" w:rsidRPr="002A7DEC" w:rsidRDefault="00C77F53" w:rsidP="00AC720C">
            <w:pPr>
              <w:rPr>
                <w:rFonts w:ascii="Times New Roman" w:hAnsi="Times New Roman"/>
              </w:rPr>
            </w:pP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3E1D8F" w:rsidP="00AC29B7">
            <w:pPr>
              <w:suppressAutoHyphens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="00C77F53"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C77F53"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77F53" w:rsidTr="00CB695A">
        <w:trPr>
          <w:trHeight w:val="617"/>
        </w:trPr>
        <w:tc>
          <w:tcPr>
            <w:tcW w:w="2093" w:type="dxa"/>
            <w:vAlign w:val="center"/>
          </w:tcPr>
          <w:p w:rsidR="00C77F53" w:rsidRPr="00B64F2D" w:rsidRDefault="00B64F2D" w:rsidP="00B64F2D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5670" w:type="dxa"/>
            <w:vAlign w:val="center"/>
          </w:tcPr>
          <w:p w:rsidR="00C77F53" w:rsidRPr="00B64F2D" w:rsidRDefault="00B64F2D" w:rsidP="00B64F2D">
            <w:pPr>
              <w:suppressAutoHyphens/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организации закупок</w:t>
            </w:r>
          </w:p>
        </w:tc>
        <w:tc>
          <w:tcPr>
            <w:tcW w:w="1808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D658EC" w:rsidRDefault="00D658EC" w:rsidP="00C77F53">
      <w:pPr>
        <w:keepLines w:val="0"/>
        <w:suppressAutoHyphens/>
        <w:ind w:right="141"/>
      </w:pPr>
    </w:p>
    <w:sectPr w:rsidR="00D658EC" w:rsidSect="008F03FB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AE9" w:rsidRDefault="00552AE9" w:rsidP="00CB695A">
      <w:r>
        <w:separator/>
      </w:r>
    </w:p>
  </w:endnote>
  <w:endnote w:type="continuationSeparator" w:id="0">
    <w:p w:rsidR="00552AE9" w:rsidRDefault="00552AE9" w:rsidP="00CB6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AE9" w:rsidRDefault="00552AE9" w:rsidP="00CB695A">
      <w:r>
        <w:separator/>
      </w:r>
    </w:p>
  </w:footnote>
  <w:footnote w:type="continuationSeparator" w:id="0">
    <w:p w:rsidR="00552AE9" w:rsidRDefault="00552AE9" w:rsidP="00CB69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95A" w:rsidRPr="00CB695A" w:rsidRDefault="00CB695A" w:rsidP="00CB695A">
    <w:pPr>
      <w:pStyle w:val="ab"/>
      <w:jc w:val="right"/>
      <w:rPr>
        <w:rFonts w:ascii="Times New Roman" w:hAnsi="Times New Roman"/>
        <w:sz w:val="20"/>
        <w:lang w:val="en-US"/>
      </w:rPr>
    </w:pPr>
    <w:r w:rsidRPr="00CB695A">
      <w:rPr>
        <w:rFonts w:ascii="Times New Roman" w:hAnsi="Times New Roman"/>
        <w:sz w:val="20"/>
        <w:lang w:val="en-US"/>
      </w:rPr>
      <w:t>901-UE-1</w:t>
    </w:r>
    <w:r w:rsidR="00D525A3">
      <w:rPr>
        <w:rFonts w:ascii="Times New Roman" w:hAnsi="Times New Roman"/>
        <w:sz w:val="20"/>
        <w:lang w:val="en-US"/>
      </w:rPr>
      <w:t>5533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44E21"/>
    <w:rsid w:val="00077BC8"/>
    <w:rsid w:val="000B02C6"/>
    <w:rsid w:val="000B5339"/>
    <w:rsid w:val="000C11D2"/>
    <w:rsid w:val="000C43B7"/>
    <w:rsid w:val="000F707D"/>
    <w:rsid w:val="001121B7"/>
    <w:rsid w:val="00112731"/>
    <w:rsid w:val="00113868"/>
    <w:rsid w:val="001413DD"/>
    <w:rsid w:val="00143E1E"/>
    <w:rsid w:val="00146F2D"/>
    <w:rsid w:val="001A4832"/>
    <w:rsid w:val="001F2A38"/>
    <w:rsid w:val="001F5C75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64844"/>
    <w:rsid w:val="003771AA"/>
    <w:rsid w:val="00381BE1"/>
    <w:rsid w:val="00393EF7"/>
    <w:rsid w:val="003A3E64"/>
    <w:rsid w:val="003A5485"/>
    <w:rsid w:val="003E1D8F"/>
    <w:rsid w:val="00425983"/>
    <w:rsid w:val="00435D60"/>
    <w:rsid w:val="00463EE9"/>
    <w:rsid w:val="004952DA"/>
    <w:rsid w:val="004D205E"/>
    <w:rsid w:val="004D4EDC"/>
    <w:rsid w:val="004E0C3A"/>
    <w:rsid w:val="00502B41"/>
    <w:rsid w:val="00513239"/>
    <w:rsid w:val="00516A4C"/>
    <w:rsid w:val="00516CF6"/>
    <w:rsid w:val="005229E2"/>
    <w:rsid w:val="005366B8"/>
    <w:rsid w:val="00537462"/>
    <w:rsid w:val="00547ABD"/>
    <w:rsid w:val="00552AE9"/>
    <w:rsid w:val="00553130"/>
    <w:rsid w:val="00567886"/>
    <w:rsid w:val="00577E5D"/>
    <w:rsid w:val="00593C50"/>
    <w:rsid w:val="005C3D8E"/>
    <w:rsid w:val="005E4E74"/>
    <w:rsid w:val="0060149A"/>
    <w:rsid w:val="006150CE"/>
    <w:rsid w:val="00627F43"/>
    <w:rsid w:val="0066753E"/>
    <w:rsid w:val="0067783D"/>
    <w:rsid w:val="006C628E"/>
    <w:rsid w:val="006E19A0"/>
    <w:rsid w:val="00743243"/>
    <w:rsid w:val="00771ABD"/>
    <w:rsid w:val="00791287"/>
    <w:rsid w:val="007D03CB"/>
    <w:rsid w:val="007F2883"/>
    <w:rsid w:val="007F5A83"/>
    <w:rsid w:val="008023BE"/>
    <w:rsid w:val="0087502F"/>
    <w:rsid w:val="008E08AA"/>
    <w:rsid w:val="008F03FB"/>
    <w:rsid w:val="008F78C6"/>
    <w:rsid w:val="00900870"/>
    <w:rsid w:val="00907E66"/>
    <w:rsid w:val="00983087"/>
    <w:rsid w:val="00994D0E"/>
    <w:rsid w:val="009A2FF9"/>
    <w:rsid w:val="009C0C7F"/>
    <w:rsid w:val="009D56E8"/>
    <w:rsid w:val="00A01CDD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C29B7"/>
    <w:rsid w:val="00AD152B"/>
    <w:rsid w:val="00AE210A"/>
    <w:rsid w:val="00AF49AB"/>
    <w:rsid w:val="00B270DB"/>
    <w:rsid w:val="00B64F2D"/>
    <w:rsid w:val="00B82814"/>
    <w:rsid w:val="00BA29D2"/>
    <w:rsid w:val="00BB48C2"/>
    <w:rsid w:val="00BC3566"/>
    <w:rsid w:val="00BC57B7"/>
    <w:rsid w:val="00BD22B0"/>
    <w:rsid w:val="00BF002C"/>
    <w:rsid w:val="00C77F53"/>
    <w:rsid w:val="00CB4F14"/>
    <w:rsid w:val="00CB695A"/>
    <w:rsid w:val="00CD5643"/>
    <w:rsid w:val="00D27DAF"/>
    <w:rsid w:val="00D4282A"/>
    <w:rsid w:val="00D445E1"/>
    <w:rsid w:val="00D525A3"/>
    <w:rsid w:val="00D658EC"/>
    <w:rsid w:val="00D76F96"/>
    <w:rsid w:val="00D7779F"/>
    <w:rsid w:val="00DA4530"/>
    <w:rsid w:val="00DD0B31"/>
    <w:rsid w:val="00E03067"/>
    <w:rsid w:val="00E17515"/>
    <w:rsid w:val="00E23D87"/>
    <w:rsid w:val="00E268F5"/>
    <w:rsid w:val="00E454F4"/>
    <w:rsid w:val="00E54717"/>
    <w:rsid w:val="00E725F7"/>
    <w:rsid w:val="00EF7845"/>
    <w:rsid w:val="00F119D5"/>
    <w:rsid w:val="00F43587"/>
    <w:rsid w:val="00F640BC"/>
    <w:rsid w:val="00F64F35"/>
    <w:rsid w:val="00F913CD"/>
    <w:rsid w:val="00F978F1"/>
    <w:rsid w:val="00FA4461"/>
    <w:rsid w:val="00FA696F"/>
    <w:rsid w:val="00FC6296"/>
    <w:rsid w:val="00FD14C1"/>
    <w:rsid w:val="00FD5DC2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5229E2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b">
    <w:name w:val="header"/>
    <w:basedOn w:val="a"/>
    <w:link w:val="ac"/>
    <w:uiPriority w:val="99"/>
    <w:unhideWhenUsed/>
    <w:rsid w:val="00CB695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B695A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B695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B695A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5229E2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b">
    <w:name w:val="header"/>
    <w:basedOn w:val="a"/>
    <w:link w:val="ac"/>
    <w:uiPriority w:val="99"/>
    <w:unhideWhenUsed/>
    <w:rsid w:val="00CB695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B695A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B695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B695A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34</cp:revision>
  <cp:lastPrinted>2015-06-04T03:25:00Z</cp:lastPrinted>
  <dcterms:created xsi:type="dcterms:W3CDTF">2013-10-07T10:09:00Z</dcterms:created>
  <dcterms:modified xsi:type="dcterms:W3CDTF">2015-06-05T09:41:00Z</dcterms:modified>
</cp:coreProperties>
</file>