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D4E" w:rsidRPr="006D26BD" w:rsidRDefault="00316D4E" w:rsidP="00316D4E">
      <w:pPr>
        <w:pStyle w:val="a9"/>
        <w:spacing w:before="0" w:beforeAutospacing="0" w:after="0" w:afterAutospacing="0"/>
        <w:jc w:val="center"/>
        <w:rPr>
          <w:b/>
          <w:sz w:val="20"/>
          <w:szCs w:val="20"/>
        </w:rPr>
      </w:pPr>
      <w:r w:rsidRPr="006D26BD"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316D4E" w:rsidRPr="006D26BD" w:rsidRDefault="00316D4E" w:rsidP="00316D4E">
      <w:pPr>
        <w:pStyle w:val="a9"/>
        <w:spacing w:before="0" w:beforeAutospacing="0" w:after="0" w:afterAutospacing="0"/>
        <w:ind w:left="567"/>
        <w:jc w:val="center"/>
        <w:rPr>
          <w:b/>
          <w:sz w:val="20"/>
          <w:szCs w:val="20"/>
        </w:rPr>
      </w:pPr>
      <w:r>
        <w:pict>
          <v:line id="Прямая соединительная линия 1" o:spid="_x0000_s1026" style="position:absolute;left:0;text-align:left;z-index:251659264;visibility:visible;mso-wrap-distance-top:-3e-5mm;mso-wrap-distance-bottom:-3e-5mm" from="16.9pt,14.75pt" to="471.3pt,14.7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lxfjWUCAADDBAAA&#10;HwAAAGNsaXBib2FyZC9kcmF3aW5ncy9kcmF3aW5nMS54bWykVM1u2zAMvg/YOwi+J7Zbp0mMOsVg&#10;J710W4FkD6DKSixUlgzJcRIMA7adB+QR9go7bECBbnsG541GKc5Ps542H2xSIj+SH0lfXi1zjiqq&#10;NJMicvy25yAqiEyZmEXOu8mo1XOQLrFIMZeCRs6Kaudq8PLFJQ5nChcZIwgQhA5x5GRlWYSuq0lG&#10;c6zbsqAC7qZS5bgEVc3cVOEFIOfcPfO8CzfHTDiDA1SCS4zmiv0DFJfknqYxFhXWAMlJeHzS5MjJ&#10;/yPjUFTXqhgXt8pkTt5UtwqxNHKAOYFzoMhxm4vGDFT3xGt2AFhOVW7s5XSKlhZlZd4Wgy5LRLaH&#10;5HBKsrfP2JJs+Iw1BN4GAOEoKFmKcWGiiio24mkt/q6W+uvm42Zd/6y/bdZo86n+Xf+ov9cP9a/6&#10;YfMZ5MfNF5DNZf3YHK+Rv2fgGNzEuYEuaSRknGExo+MMF3SyKoAz6wI5Ap17H0vaXsOhhjTR3eK1&#10;TMEBz0tpR+eEP//c6/ke9AL46nudjn9CZafb9Xo9uN8TuqcIh4XS5TWVOTJC5HAmqI2Bqxtdbtu4&#10;M7HkyRHj3HaKC7SInE7X7xjovIB5KGE37idZM+FacpYac+Oo1ewu5gpVmEOv7WMog0yemCk5F6mF&#10;zyhOh41cYsa3MthzYfBgTiDBRtou0Pu+1x/2hr2gFZxdDFuBlyStV6M4aF2M/G4nOU/iOPE/mOr8&#10;IMxYmlJhststsx/8tSk5I0pqOS3bROYujCsjdLfQsM6+d1hnsSPGfYpuS4Rkd1+btKnaDiAIZDuX&#10;7sn6Wvvmd2P+Ecf64A8AAAD//wMAUEsDBBQABgAIAAAAIQBtuOm75gYAABYcAAAaAAAAY2xpcGJv&#10;YXJkL3RoZW1lL3RoZW1lMS54bWzsWU9v3EQUvyPxHUa+t9m/aTbqpspudgm0KVGyLepx1jtrTzP2&#10;WDOzSfdWpUckEKIgDlSCEwcERGolLu13SD9DoAiK1K/Amxnb68k6JG0jqKA5ZO3n37z/780b+/KV&#10;OxFDu0RIyuO2V71Y8RCJfT6icdD2bgz6F5Y8JBWOR5jxmLS9KZHelZV337mMl31GkyHHYjQISUQQ&#10;MIrlMm57oVLJ8sKC9IGM5UWekBiejbmIsIJbESyMBN4DARFbqFUqiwsRprG3AhyVZtRj8C9WUhN8&#10;JrY1G4JiHIH0w2+f7h8eHD45fHR48PQuXD+B30/N2tFOVa+QU9llAu1i1vZAxojvDcgd5SGGpYIH&#10;ba9i/ryFlcsLeDldxNQJawvr+uYvXZcuGO3UjEwRDHOh1X6jdWkt528ATM3jer1et1fN+RkA9n2w&#10;3OpS5NnoL1U7Gc8CyF7O8+5WmpWGiy/wr8/p3Op0Os1WqotlakD2sjGHX6osNlZrDt6ALL45h290&#10;VrvdRQdvQBa/OIfvX2otNly8AYWMxjtzaB3Qfj/lnkPGnK2XwpcAvlRJ4TMUZEOebVrEmMfqrLkX&#10;4dtc9GGBXsiwojFS04SMsQ8528XRUFCsBeJlggtPLMmXcyQtG0lf0ES1vQ8SHHsFyIvHP7x4/BAd&#10;7T862v/56N69o/2fLCNn1TqOg+Kq59999ueDu+iPh988v/9FOV4W8b/++PEvTz4vB0I5zcx79uXB&#10;b48Onn31ye/f3y+Brwo8LMIHNCISXSd7aItHYJjxiqs5GYqXWzEIMS2uWI0DiWOspZTw76nQQV+f&#10;YpZGx9GjQ1wP3hTQTsqA701uOwpvh2KiaInkq2HkADc4Zx0uSr1wVcsquHkwiYNy4WJSxG1hvFsm&#10;u4tjJ769SQJ9NUtLx/BuSBw1NxmOFQ5ITBTSz/gOISXW3aLU8esG9QWXfKzQLYo6mJa6ZECHTjbN&#10;Fq3TCOIyLbMZ4u34ZuMm6nBWZvUa2XWRUBWYlSg/IMxx43t4onBUxnKAI1Z0+DWswjIlt6fCL+J6&#10;UkGkA8I46o2IlGVrPhRgbyHoVzF0sNKwb7Bp5CKFojtlPK9hzovINb7TDXGUlGG3aRwWse/LHUhR&#10;jDa5KoNvcLdC9D3EAccnhvsmJU64T+8GN2jgqDRLEP1kInQsoXU7HTii8d+1Y0ahH9scOL92DA3w&#10;2dcPSjLrTW3Eq7AnlVXC+rH2exLueNPtcjGib37PXcOTeJNAms9vPG9b7tuW6/3nW+5J9XzWRjvr&#10;rdB29dxgh2QzMkdnnpjHlLFtNWXkmjRDs4R9Y9QHouZjTo4kP1ElIVymfd7BBQKbNUhw9RFV4XaI&#10;Exi4q55mEsiUdSBRwiUc/Ay5lLfGw9Cu7LGxqQ8Utj9IrDb4yJLrmpydG3I2ZvcJzGE1E1TXDM4q&#10;rH4pZQpmv4qwqlbqzNKqRjXT+hxpuckQ03nTgJh7EwYSBGMMeHkRzu5aNBxUMCMj7Xe7F2dhMVE4&#10;zxDJEI9IGiNt93yMqiZIWa6YNweQOyUx0ofAU7xWkNbSbF9D2lmCVBTXOEFcFr3XiVKWwbMo6To+&#10;Vo4sLhYni9Fe22s1a00P+Thpe2M448JllEDUpZ4BMQvg7ZGvhE37U4vZVPksmq3MMLcIqvAaw/p9&#10;zmCnDyRCqjUsQ5sa5lGaAizWkqz+tSa49bwMsJn+ClrUlyAZ/jUtwI9uaMl4THxVDHaBon1nb9NW&#10;yieKiO1wtIeGbCK2MIRfpyrYM6ISXlWYjqBv4D2b9rZ55DbntOiKb7cMztIxS0KctltdolklW7ip&#10;41wHc1dQD2wr1d0Y9/KmmJI/J1OKafw/M0XvJ/DmoD7SEfDhJa7ASNdr2+NChRy6UBJSvy9gkDC9&#10;A7IF3tXCY0gqeONsfgXZ1b+25iwPU9ZwAFRbNECCwn6kQkHIJrQlk32nMKume5dlyVJGJqMK6srE&#10;qj0ku4QNdA9c1Hu7h0JIddNN0jZgcMfzz71PK2gY6CGnWG9OD8n3XlsD//TkY4sZjHL7sBloMv/n&#10;Kpbsqna9WZ7tvUVD9IPZmNXIqgKEFbaCVlr2r6jCS261tmPNWVxrZspBFOctBmI+ECXw/gfpf7D/&#10;UeEzYtJYb6gDvgW9FcGHCM0M0gay+oIdPJBukJY4hMHJEm0yaVbWtenopL2WbdbnPOnmco85W2t2&#10;lni/pLPz4cwV59TieTo79bDja0s70dUQ2eMlCqRxdrAxgSn7SrWBEzQMqm0PvgxBoO/AFXxb8oBW&#10;07SapsEVfDCCYcl+5Wl76UVGgeeWkmPqGaWeYRoZpZFRmhkFhrP0e0pGWYROpT+BwCc5/eOh7GsH&#10;THDp15GsqTqf8lb+AgAA//8DAFBLAwQUAAYACAAAACEAnGZGQbsAAAAkAQAAKgAAAGNsaXBib2Fy&#10;ZC9kcmF3aW5ncy9fcmVscy9kcmF3aW5nMS54bWwucmVsc4SPzQrCMBCE74LvEPZu0noQkSa9iNCr&#10;1AcIyTYtNj8kUezbG+hFQfCyMLPsN7NN+7IzeWJMk3ccaloBQae8npzhcOsvuyOQlKXTcvYOOSyY&#10;oBXbTXPFWeZylMYpJFIoLnEYcw4nxpIa0cpEfUBXNoOPVuYio2FBqrs0yPZVdWDxkwHii0k6zSF2&#10;ugbSL6Ek/2f7YZgUnr16WHT5RwTLpRcWoIwGMwdKV2edNS1dgYmGff0m3gAAAP//AwBQSwECLQAU&#10;AAYACAAAACEAu+VIlAUBAAAeAgAAEwAAAAAAAAAAAAAAAAAAAAAAW0NvbnRlbnRfVHlwZXNdLnht&#10;bFBLAQItABQABgAIAAAAIQCtMD/xwQAAADIBAAALAAAAAAAAAAAAAAAAADYBAABfcmVscy8ucmVs&#10;c1BLAQItABQABgAIAAAAIQDCXF+NZQIAAMMEAAAfAAAAAAAAAAAAAAAAACACAABjbGlwYm9hcmQv&#10;ZHJhd2luZ3MvZHJhd2luZzEueG1sUEsBAi0AFAAGAAgAAAAhAG246bvmBgAAFhwAABoAAAAAAAAA&#10;AAAAAAAAwgQAAGNsaXBib2FyZC90aGVtZS90aGVtZTEueG1sUEsBAi0AFAAGAAgAAAAhAJxmRkG7&#10;AAAAJAEAACoAAAAAAAAAAAAAAAAA4AsAAGNsaXBib2FyZC9kcmF3aW5ncy9fcmVscy9kcmF3aW5n&#10;MS54bWwucmVsc1BLBQYAAAAABQAFAGcBAADjDAAAAAA=&#10;" o:allowincell="f" strokeweight="4.5pt">
            <v:stroke linestyle="thickThin"/>
          </v:line>
        </w:pict>
      </w:r>
      <w:r w:rsidRPr="006D26BD">
        <w:rPr>
          <w:b/>
          <w:sz w:val="20"/>
          <w:szCs w:val="20"/>
        </w:rPr>
        <w:t>ФГУП «АТОМФЛОТ»</w:t>
      </w:r>
    </w:p>
    <w:tbl>
      <w:tblPr>
        <w:tblW w:w="4359" w:type="dxa"/>
        <w:jc w:val="right"/>
        <w:tblLook w:val="04A0" w:firstRow="1" w:lastRow="0" w:firstColumn="1" w:lastColumn="0" w:noHBand="0" w:noVBand="1"/>
      </w:tblPr>
      <w:tblGrid>
        <w:gridCol w:w="6"/>
        <w:gridCol w:w="4347"/>
        <w:gridCol w:w="6"/>
      </w:tblGrid>
      <w:tr w:rsidR="00316D4E" w:rsidRPr="00316D4E" w:rsidTr="00AE5E51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316D4E" w:rsidRPr="00316D4E" w:rsidRDefault="00316D4E" w:rsidP="00AE5E51">
            <w:pPr>
              <w:shd w:val="clear" w:color="auto" w:fill="FFFFFF"/>
              <w:ind w:left="567" w:right="-108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316D4E" w:rsidRPr="00316D4E" w:rsidRDefault="00316D4E" w:rsidP="00316D4E">
            <w:pPr>
              <w:shd w:val="clear" w:color="auto" w:fill="FFFFFF"/>
              <w:ind w:right="-108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316D4E" w:rsidRPr="00316D4E" w:rsidRDefault="00316D4E" w:rsidP="00AE5E51">
            <w:pPr>
              <w:shd w:val="clear" w:color="auto" w:fill="FFFFFF"/>
              <w:ind w:right="-108"/>
              <w:contextualSpacing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16D4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УТВЕРЖДЕНО</w:t>
            </w:r>
          </w:p>
        </w:tc>
      </w:tr>
      <w:tr w:rsidR="00316D4E" w:rsidRPr="00316D4E" w:rsidTr="00AE5E51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316D4E" w:rsidRPr="00316D4E" w:rsidRDefault="00316D4E" w:rsidP="00AE5E51">
            <w:pPr>
              <w:shd w:val="clear" w:color="auto" w:fill="FFFFFF"/>
              <w:ind w:left="56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16D4E" w:rsidRDefault="00316D4E" w:rsidP="00316D4E">
            <w:pPr>
              <w:shd w:val="clear" w:color="auto" w:fill="FFFFFF"/>
              <w:ind w:left="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  <w:p w:rsidR="00316D4E" w:rsidRPr="00316D4E" w:rsidRDefault="00316D4E" w:rsidP="00316D4E">
            <w:pPr>
              <w:shd w:val="clear" w:color="auto" w:fill="FFFFFF"/>
              <w:ind w:left="6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16D4E" w:rsidRPr="00316D4E" w:rsidRDefault="00316D4E" w:rsidP="00316D4E">
            <w:pPr>
              <w:shd w:val="clear" w:color="auto" w:fill="FFFFFF"/>
              <w:ind w:left="6" w:hanging="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6D4E">
              <w:rPr>
                <w:rFonts w:ascii="Times New Roman" w:hAnsi="Times New Roman"/>
                <w:color w:val="000000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В.В.Рукша</w:t>
            </w:r>
            <w:proofErr w:type="spellEnd"/>
          </w:p>
          <w:p w:rsidR="00316D4E" w:rsidRPr="00316D4E" w:rsidRDefault="00316D4E" w:rsidP="00316D4E">
            <w:pPr>
              <w:shd w:val="clear" w:color="auto" w:fill="FFFFFF"/>
              <w:ind w:left="6" w:hanging="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6D4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  <w:r w:rsidRPr="00316D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марта</w:t>
            </w:r>
            <w:r w:rsidRPr="00316D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316D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</w:t>
            </w:r>
          </w:p>
        </w:tc>
      </w:tr>
    </w:tbl>
    <w:p w:rsidR="00316D4E" w:rsidRPr="00316D4E" w:rsidRDefault="00316D4E" w:rsidP="00316D4E">
      <w:pPr>
        <w:outlineLvl w:val="0"/>
        <w:rPr>
          <w:rFonts w:ascii="Times New Roman" w:hAnsi="Times New Roman"/>
          <w:b/>
          <w:sz w:val="24"/>
          <w:szCs w:val="24"/>
        </w:rPr>
      </w:pPr>
      <w:bookmarkStart w:id="0" w:name="_Toc349052811"/>
    </w:p>
    <w:p w:rsidR="00316D4E" w:rsidRPr="00316D4E" w:rsidRDefault="00316D4E" w:rsidP="00316D4E">
      <w:pPr>
        <w:ind w:left="567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316D4E" w:rsidRPr="00316D4E" w:rsidRDefault="00316D4E" w:rsidP="00316D4E">
      <w:pPr>
        <w:spacing w:after="0"/>
        <w:ind w:left="567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316D4E">
        <w:rPr>
          <w:rFonts w:ascii="Times New Roman" w:hAnsi="Times New Roman"/>
          <w:b/>
          <w:sz w:val="24"/>
          <w:szCs w:val="24"/>
        </w:rPr>
        <w:t>ДОКУМЕНТАЦИЯ ПО ЗАПРОСУ ЦЕН</w:t>
      </w:r>
      <w:bookmarkEnd w:id="0"/>
    </w:p>
    <w:p w:rsidR="00316D4E" w:rsidRPr="00316D4E" w:rsidRDefault="00316D4E" w:rsidP="00316D4E">
      <w:pPr>
        <w:widowControl w:val="0"/>
        <w:tabs>
          <w:tab w:val="left" w:pos="9356"/>
          <w:tab w:val="left" w:pos="9498"/>
        </w:tabs>
        <w:suppressAutoHyphens/>
        <w:ind w:left="567"/>
        <w:jc w:val="center"/>
        <w:rPr>
          <w:rFonts w:ascii="Times New Roman" w:hAnsi="Times New Roman"/>
          <w:sz w:val="24"/>
          <w:szCs w:val="24"/>
        </w:rPr>
      </w:pPr>
      <w:r w:rsidRPr="00316D4E">
        <w:rPr>
          <w:rFonts w:ascii="Times New Roman" w:hAnsi="Times New Roman"/>
          <w:sz w:val="24"/>
          <w:szCs w:val="24"/>
        </w:rPr>
        <w:t xml:space="preserve">открытый запрос цен в электронной форме на право заключения договора на </w:t>
      </w:r>
      <w:r w:rsidR="00026323" w:rsidRPr="00026323">
        <w:rPr>
          <w:rFonts w:ascii="Times New Roman" w:hAnsi="Times New Roman"/>
          <w:sz w:val="24"/>
          <w:szCs w:val="24"/>
        </w:rPr>
        <w:t xml:space="preserve">выполнение работ по авторскому надзору за подвесками ионизационных камер (ПИК-3, ПИК-12), установленных </w:t>
      </w:r>
      <w:proofErr w:type="gramStart"/>
      <w:r w:rsidR="00026323" w:rsidRPr="00026323">
        <w:rPr>
          <w:rFonts w:ascii="Times New Roman" w:hAnsi="Times New Roman"/>
          <w:sz w:val="24"/>
          <w:szCs w:val="24"/>
        </w:rPr>
        <w:t>на</w:t>
      </w:r>
      <w:proofErr w:type="gramEnd"/>
      <w:r w:rsidR="00026323" w:rsidRPr="00026323">
        <w:rPr>
          <w:rFonts w:ascii="Times New Roman" w:hAnsi="Times New Roman"/>
          <w:sz w:val="24"/>
          <w:szCs w:val="24"/>
        </w:rPr>
        <w:t xml:space="preserve"> а/л «Таймыр» (номенклатурная группа №3.5 – авторский надзор, техническое сопровождение) для нужд ФГУП «Атомфлот»</w:t>
      </w:r>
    </w:p>
    <w:p w:rsidR="00316D4E" w:rsidRPr="00316D4E" w:rsidRDefault="00316D4E" w:rsidP="00316D4E">
      <w:pPr>
        <w:suppressAutoHyphens/>
        <w:ind w:left="567"/>
        <w:rPr>
          <w:rFonts w:ascii="Times New Roman" w:hAnsi="Times New Roman"/>
          <w:b/>
          <w:sz w:val="24"/>
          <w:szCs w:val="24"/>
        </w:rPr>
      </w:pPr>
    </w:p>
    <w:p w:rsidR="00316D4E" w:rsidRPr="00316D4E" w:rsidRDefault="00316D4E" w:rsidP="00316D4E">
      <w:pPr>
        <w:rPr>
          <w:rFonts w:ascii="Times New Roman" w:hAnsi="Times New Roman"/>
          <w:caps/>
          <w:sz w:val="24"/>
          <w:szCs w:val="24"/>
        </w:rPr>
      </w:pPr>
    </w:p>
    <w:p w:rsidR="00316D4E" w:rsidRPr="00316D4E" w:rsidRDefault="00316D4E" w:rsidP="00316D4E">
      <w:pPr>
        <w:ind w:left="567"/>
        <w:jc w:val="center"/>
        <w:rPr>
          <w:rFonts w:ascii="Times New Roman" w:hAnsi="Times New Roman"/>
          <w:caps/>
          <w:sz w:val="24"/>
          <w:szCs w:val="24"/>
        </w:rPr>
      </w:pPr>
    </w:p>
    <w:p w:rsidR="00316D4E" w:rsidRPr="00316D4E" w:rsidRDefault="00316D4E" w:rsidP="00316D4E">
      <w:pPr>
        <w:ind w:left="567"/>
        <w:jc w:val="center"/>
        <w:rPr>
          <w:rFonts w:ascii="Times New Roman" w:hAnsi="Times New Roman"/>
          <w:caps/>
          <w:sz w:val="24"/>
          <w:szCs w:val="24"/>
        </w:rPr>
      </w:pPr>
      <w:r w:rsidRPr="00316D4E">
        <w:rPr>
          <w:rFonts w:ascii="Times New Roman" w:hAnsi="Times New Roman"/>
          <w:caps/>
          <w:sz w:val="24"/>
          <w:szCs w:val="24"/>
        </w:rPr>
        <w:t>том 2 «ТЕХНИЧЕСКАЯ ЧАСТЬ»</w:t>
      </w:r>
    </w:p>
    <w:p w:rsidR="00316D4E" w:rsidRPr="00316D4E" w:rsidRDefault="00316D4E" w:rsidP="00316D4E">
      <w:pPr>
        <w:suppressAutoHyphens/>
        <w:spacing w:after="0"/>
        <w:ind w:left="567" w:right="-2"/>
        <w:jc w:val="center"/>
        <w:rPr>
          <w:rFonts w:ascii="Times New Roman" w:hAnsi="Times New Roman"/>
          <w:sz w:val="24"/>
          <w:szCs w:val="24"/>
        </w:rPr>
      </w:pPr>
      <w:r w:rsidRPr="00316D4E">
        <w:rPr>
          <w:rFonts w:ascii="Times New Roman" w:hAnsi="Times New Roman"/>
          <w:sz w:val="24"/>
          <w:szCs w:val="24"/>
        </w:rPr>
        <w:t>Документация размещена на сайтах</w:t>
      </w:r>
    </w:p>
    <w:p w:rsidR="00316D4E" w:rsidRPr="00316D4E" w:rsidRDefault="00316D4E" w:rsidP="00316D4E">
      <w:pPr>
        <w:suppressAutoHyphens/>
        <w:ind w:left="567" w:right="-2"/>
        <w:jc w:val="center"/>
        <w:rPr>
          <w:rFonts w:ascii="Times New Roman" w:hAnsi="Times New Roman"/>
          <w:sz w:val="24"/>
          <w:szCs w:val="24"/>
        </w:rPr>
      </w:pPr>
      <w:hyperlink r:id="rId7" w:history="1">
        <w:r w:rsidRPr="00316D4E">
          <w:rPr>
            <w:rStyle w:val="ab"/>
            <w:rFonts w:ascii="Times New Roman" w:hAnsi="Times New Roman"/>
            <w:sz w:val="24"/>
            <w:szCs w:val="24"/>
          </w:rPr>
          <w:t>www.zakupki.gov.ru</w:t>
        </w:r>
      </w:hyperlink>
      <w:r w:rsidRPr="00316D4E">
        <w:rPr>
          <w:rFonts w:ascii="Times New Roman" w:hAnsi="Times New Roman"/>
          <w:sz w:val="24"/>
          <w:szCs w:val="24"/>
        </w:rPr>
        <w:t xml:space="preserve">, </w:t>
      </w:r>
      <w:hyperlink r:id="rId8" w:history="1">
        <w:r w:rsidRPr="00316D4E">
          <w:rPr>
            <w:rStyle w:val="ab"/>
            <w:rFonts w:ascii="Times New Roman" w:hAnsi="Times New Roman"/>
            <w:sz w:val="24"/>
            <w:szCs w:val="24"/>
          </w:rPr>
          <w:t>www.zakupki.rosatom.ru</w:t>
        </w:r>
      </w:hyperlink>
      <w:r w:rsidRPr="00316D4E">
        <w:rPr>
          <w:rFonts w:ascii="Times New Roman" w:hAnsi="Times New Roman"/>
          <w:sz w:val="24"/>
          <w:szCs w:val="24"/>
        </w:rPr>
        <w:t xml:space="preserve"> и </w:t>
      </w:r>
      <w:hyperlink r:id="rId9" w:history="1">
        <w:r w:rsidRPr="00316D4E">
          <w:rPr>
            <w:rStyle w:val="ab"/>
            <w:rFonts w:ascii="Times New Roman" w:hAnsi="Times New Roman"/>
            <w:sz w:val="24"/>
            <w:szCs w:val="24"/>
          </w:rPr>
          <w:t>www.</w:t>
        </w:r>
        <w:r w:rsidRPr="00316D4E">
          <w:rPr>
            <w:rStyle w:val="ab"/>
            <w:rFonts w:ascii="Times New Roman" w:hAnsi="Times New Roman"/>
            <w:sz w:val="24"/>
            <w:szCs w:val="24"/>
            <w:lang w:val="en-US"/>
          </w:rPr>
          <w:t>a</w:t>
        </w:r>
        <w:r w:rsidRPr="00316D4E">
          <w:rPr>
            <w:rStyle w:val="ab"/>
            <w:rFonts w:ascii="Times New Roman" w:hAnsi="Times New Roman"/>
            <w:sz w:val="24"/>
            <w:szCs w:val="24"/>
          </w:rPr>
          <w:t>-</w:t>
        </w:r>
        <w:r w:rsidRPr="00316D4E">
          <w:rPr>
            <w:rStyle w:val="ab"/>
            <w:rFonts w:ascii="Times New Roman" w:hAnsi="Times New Roman"/>
            <w:sz w:val="24"/>
            <w:szCs w:val="24"/>
            <w:lang w:val="en-US"/>
          </w:rPr>
          <w:t>k</w:t>
        </w:r>
        <w:r w:rsidRPr="00316D4E">
          <w:rPr>
            <w:rStyle w:val="ab"/>
            <w:rFonts w:ascii="Times New Roman" w:hAnsi="Times New Roman"/>
            <w:sz w:val="24"/>
            <w:szCs w:val="24"/>
          </w:rPr>
          <w:t>-</w:t>
        </w:r>
        <w:r w:rsidRPr="00316D4E">
          <w:rPr>
            <w:rStyle w:val="ab"/>
            <w:rFonts w:ascii="Times New Roman" w:hAnsi="Times New Roman"/>
            <w:sz w:val="24"/>
            <w:szCs w:val="24"/>
            <w:lang w:val="en-US"/>
          </w:rPr>
          <w:t>d</w:t>
        </w:r>
        <w:r w:rsidRPr="00316D4E">
          <w:rPr>
            <w:rStyle w:val="ab"/>
            <w:rFonts w:ascii="Times New Roman" w:hAnsi="Times New Roman"/>
            <w:sz w:val="24"/>
            <w:szCs w:val="24"/>
          </w:rPr>
          <w:t>.ru</w:t>
        </w:r>
      </w:hyperlink>
    </w:p>
    <w:p w:rsidR="00316D4E" w:rsidRPr="00316D4E" w:rsidRDefault="00316D4E" w:rsidP="00316D4E">
      <w:pPr>
        <w:ind w:left="567" w:right="-2"/>
        <w:rPr>
          <w:rFonts w:ascii="Times New Roman" w:hAnsi="Times New Roman"/>
          <w:sz w:val="24"/>
          <w:szCs w:val="24"/>
        </w:rPr>
      </w:pPr>
    </w:p>
    <w:p w:rsidR="00316D4E" w:rsidRPr="00316D4E" w:rsidRDefault="00316D4E" w:rsidP="00316D4E">
      <w:pPr>
        <w:ind w:left="567" w:right="-2"/>
        <w:rPr>
          <w:rFonts w:ascii="Times New Roman" w:hAnsi="Times New Roman"/>
          <w:sz w:val="24"/>
          <w:szCs w:val="24"/>
        </w:rPr>
      </w:pPr>
    </w:p>
    <w:p w:rsidR="00316D4E" w:rsidRPr="00316D4E" w:rsidRDefault="00316D4E" w:rsidP="00316D4E">
      <w:pPr>
        <w:ind w:left="567" w:right="-2"/>
        <w:rPr>
          <w:rFonts w:ascii="Times New Roman" w:hAnsi="Times New Roman"/>
          <w:sz w:val="24"/>
          <w:szCs w:val="24"/>
        </w:rPr>
      </w:pPr>
    </w:p>
    <w:p w:rsidR="00316D4E" w:rsidRPr="00316D4E" w:rsidRDefault="00316D4E" w:rsidP="00316D4E">
      <w:pPr>
        <w:tabs>
          <w:tab w:val="left" w:pos="0"/>
          <w:tab w:val="left" w:pos="993"/>
        </w:tabs>
        <w:ind w:left="567" w:right="-2"/>
        <w:jc w:val="both"/>
        <w:rPr>
          <w:rFonts w:ascii="Times New Roman" w:hAnsi="Times New Roman"/>
          <w:b/>
          <w:sz w:val="24"/>
          <w:szCs w:val="24"/>
        </w:rPr>
      </w:pPr>
      <w:r w:rsidRPr="00316D4E">
        <w:rPr>
          <w:rFonts w:ascii="Times New Roman" w:hAnsi="Times New Roman"/>
          <w:b/>
          <w:sz w:val="24"/>
          <w:szCs w:val="24"/>
        </w:rPr>
        <w:t xml:space="preserve">Заказчик и организатор процедуры закупки: </w:t>
      </w:r>
      <w:r w:rsidRPr="00316D4E">
        <w:rPr>
          <w:rFonts w:ascii="Times New Roman" w:hAnsi="Times New Roman"/>
          <w:sz w:val="24"/>
          <w:szCs w:val="24"/>
        </w:rPr>
        <w:t>Федеральное государственное унитарное предприятие атомного флота (ФГУП «Атомфлот»)</w:t>
      </w:r>
    </w:p>
    <w:p w:rsidR="00316D4E" w:rsidRDefault="00316D4E" w:rsidP="00316D4E">
      <w:pPr>
        <w:tabs>
          <w:tab w:val="left" w:pos="0"/>
        </w:tabs>
        <w:ind w:right="-2"/>
        <w:rPr>
          <w:rFonts w:ascii="Times New Roman" w:hAnsi="Times New Roman"/>
          <w:b/>
          <w:sz w:val="24"/>
          <w:szCs w:val="24"/>
        </w:rPr>
      </w:pPr>
    </w:p>
    <w:p w:rsidR="00316D4E" w:rsidRDefault="00316D4E" w:rsidP="00026323">
      <w:pPr>
        <w:tabs>
          <w:tab w:val="left" w:pos="0"/>
        </w:tabs>
        <w:ind w:right="-2"/>
        <w:rPr>
          <w:rFonts w:ascii="Times New Roman" w:hAnsi="Times New Roman"/>
          <w:b/>
          <w:sz w:val="24"/>
          <w:szCs w:val="24"/>
        </w:rPr>
      </w:pPr>
    </w:p>
    <w:p w:rsidR="00026323" w:rsidRDefault="00026323" w:rsidP="00026323">
      <w:pPr>
        <w:tabs>
          <w:tab w:val="left" w:pos="0"/>
        </w:tabs>
        <w:ind w:right="-2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:rsidR="00316D4E" w:rsidRPr="00316D4E" w:rsidRDefault="00316D4E" w:rsidP="00316D4E">
      <w:pPr>
        <w:tabs>
          <w:tab w:val="left" w:pos="0"/>
        </w:tabs>
        <w:ind w:left="567" w:right="-2"/>
        <w:jc w:val="center"/>
        <w:rPr>
          <w:rFonts w:ascii="Times New Roman" w:hAnsi="Times New Roman"/>
          <w:b/>
          <w:sz w:val="24"/>
          <w:szCs w:val="24"/>
        </w:rPr>
      </w:pPr>
    </w:p>
    <w:p w:rsidR="00316D4E" w:rsidRPr="00316D4E" w:rsidRDefault="00316D4E" w:rsidP="00316D4E">
      <w:pPr>
        <w:tabs>
          <w:tab w:val="left" w:pos="0"/>
        </w:tabs>
        <w:ind w:left="567" w:right="-2"/>
        <w:rPr>
          <w:rFonts w:ascii="Times New Roman" w:hAnsi="Times New Roman"/>
          <w:b/>
          <w:sz w:val="24"/>
          <w:szCs w:val="24"/>
        </w:rPr>
      </w:pPr>
    </w:p>
    <w:p w:rsidR="00316D4E" w:rsidRPr="00316D4E" w:rsidRDefault="00316D4E" w:rsidP="00316D4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16D4E">
        <w:rPr>
          <w:rFonts w:ascii="Times New Roman" w:hAnsi="Times New Roman"/>
          <w:b/>
          <w:sz w:val="24"/>
          <w:szCs w:val="24"/>
        </w:rPr>
        <w:t>Мурманск</w:t>
      </w:r>
      <w:r>
        <w:rPr>
          <w:rFonts w:ascii="Times New Roman" w:hAnsi="Times New Roman"/>
          <w:b/>
          <w:sz w:val="24"/>
          <w:szCs w:val="24"/>
        </w:rPr>
        <w:t>,</w:t>
      </w:r>
      <w:r w:rsidRPr="00316D4E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5</w:t>
      </w:r>
      <w:r w:rsidRPr="00316D4E">
        <w:rPr>
          <w:rFonts w:ascii="Times New Roman" w:hAnsi="Times New Roman"/>
          <w:b/>
          <w:sz w:val="24"/>
          <w:szCs w:val="24"/>
        </w:rPr>
        <w:t xml:space="preserve"> г.</w:t>
      </w:r>
      <w:r w:rsidRPr="00316D4E">
        <w:rPr>
          <w:rFonts w:ascii="Times New Roman" w:hAnsi="Times New Roman"/>
          <w:b/>
          <w:sz w:val="24"/>
          <w:szCs w:val="24"/>
        </w:rPr>
        <w:br w:type="page"/>
      </w:r>
    </w:p>
    <w:p w:rsidR="00AB0670" w:rsidRDefault="00AB0670" w:rsidP="0013721F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:rsidR="0013721F" w:rsidRPr="0013721F" w:rsidRDefault="0013721F" w:rsidP="0013721F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13721F">
        <w:rPr>
          <w:rFonts w:ascii="Arial Narrow" w:hAnsi="Arial Narrow"/>
          <w:b/>
          <w:bCs/>
          <w:sz w:val="24"/>
          <w:szCs w:val="24"/>
        </w:rPr>
        <w:t>Техническое задание</w:t>
      </w:r>
    </w:p>
    <w:p w:rsidR="0013721F" w:rsidRPr="0013721F" w:rsidRDefault="0013721F" w:rsidP="0013721F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center"/>
        <w:rPr>
          <w:rFonts w:ascii="Arial Narrow" w:hAnsi="Arial Narrow"/>
          <w:color w:val="000000"/>
          <w:sz w:val="24"/>
          <w:szCs w:val="24"/>
        </w:rPr>
      </w:pPr>
      <w:r w:rsidRPr="0013721F">
        <w:rPr>
          <w:rFonts w:ascii="Arial Narrow" w:hAnsi="Arial Narrow"/>
          <w:bCs/>
          <w:sz w:val="24"/>
          <w:szCs w:val="24"/>
        </w:rPr>
        <w:t xml:space="preserve">на выполнение </w:t>
      </w:r>
      <w:r w:rsidRPr="0013721F">
        <w:rPr>
          <w:rFonts w:ascii="Arial Narrow" w:hAnsi="Arial Narrow"/>
          <w:sz w:val="24"/>
          <w:szCs w:val="24"/>
        </w:rPr>
        <w:t xml:space="preserve">работ по авторскому надзору за подвесками ионизационных камер (ПИК-3, ПИК-12), установленных </w:t>
      </w:r>
      <w:proofErr w:type="gramStart"/>
      <w:r w:rsidRPr="0013721F">
        <w:rPr>
          <w:rFonts w:ascii="Arial Narrow" w:hAnsi="Arial Narrow"/>
          <w:sz w:val="24"/>
          <w:szCs w:val="24"/>
        </w:rPr>
        <w:t>на  а</w:t>
      </w:r>
      <w:proofErr w:type="gramEnd"/>
      <w:r w:rsidRPr="0013721F">
        <w:rPr>
          <w:rFonts w:ascii="Arial Narrow" w:hAnsi="Arial Narrow"/>
          <w:sz w:val="24"/>
          <w:szCs w:val="24"/>
        </w:rPr>
        <w:t>/л «</w:t>
      </w:r>
      <w:r w:rsidR="00AB0670">
        <w:rPr>
          <w:rFonts w:ascii="Arial Narrow" w:hAnsi="Arial Narrow"/>
          <w:sz w:val="24"/>
          <w:szCs w:val="24"/>
        </w:rPr>
        <w:t>Таймыр</w:t>
      </w:r>
      <w:r w:rsidRPr="0013721F">
        <w:rPr>
          <w:rFonts w:ascii="Arial Narrow" w:hAnsi="Arial Narrow"/>
          <w:sz w:val="24"/>
          <w:szCs w:val="24"/>
        </w:rPr>
        <w:t>» (номенклатурная группа №3.5 – авторский надзор, техническое сопровождение)</w:t>
      </w:r>
    </w:p>
    <w:p w:rsidR="0013721F" w:rsidRPr="0013721F" w:rsidRDefault="0013721F" w:rsidP="0013721F">
      <w:pPr>
        <w:rPr>
          <w:rFonts w:ascii="Arial Narrow" w:hAnsi="Arial Narrow"/>
          <w:sz w:val="24"/>
          <w:szCs w:val="24"/>
        </w:rPr>
      </w:pPr>
    </w:p>
    <w:p w:rsidR="0013721F" w:rsidRPr="0013721F" w:rsidRDefault="0013721F" w:rsidP="0013721F">
      <w:pPr>
        <w:rPr>
          <w:rFonts w:ascii="Arial Narrow" w:hAnsi="Arial Narrow"/>
          <w:sz w:val="24"/>
          <w:szCs w:val="24"/>
        </w:rPr>
      </w:pPr>
      <w:r w:rsidRPr="0013721F">
        <w:rPr>
          <w:rFonts w:ascii="Arial Narrow" w:hAnsi="Arial Narrow"/>
          <w:sz w:val="24"/>
          <w:szCs w:val="24"/>
        </w:rPr>
        <w:t xml:space="preserve">г. Мурманск </w:t>
      </w:r>
      <w:r w:rsidRPr="0013721F">
        <w:rPr>
          <w:rFonts w:ascii="Arial Narrow" w:hAnsi="Arial Narrow"/>
          <w:sz w:val="24"/>
          <w:szCs w:val="24"/>
        </w:rPr>
        <w:tab/>
      </w:r>
      <w:r w:rsidRPr="0013721F">
        <w:rPr>
          <w:rFonts w:ascii="Arial Narrow" w:hAnsi="Arial Narrow"/>
          <w:sz w:val="24"/>
          <w:szCs w:val="24"/>
        </w:rPr>
        <w:tab/>
      </w:r>
      <w:r w:rsidRPr="0013721F">
        <w:rPr>
          <w:rFonts w:ascii="Arial Narrow" w:hAnsi="Arial Narrow"/>
          <w:sz w:val="24"/>
          <w:szCs w:val="24"/>
        </w:rPr>
        <w:tab/>
      </w:r>
      <w:r w:rsidRPr="0013721F">
        <w:rPr>
          <w:rFonts w:ascii="Arial Narrow" w:hAnsi="Arial Narrow"/>
          <w:sz w:val="24"/>
          <w:szCs w:val="24"/>
        </w:rPr>
        <w:tab/>
      </w:r>
      <w:r w:rsidRPr="0013721F">
        <w:rPr>
          <w:rFonts w:ascii="Arial Narrow" w:hAnsi="Arial Narrow"/>
          <w:sz w:val="24"/>
          <w:szCs w:val="24"/>
        </w:rPr>
        <w:tab/>
      </w:r>
      <w:r w:rsidRPr="0013721F">
        <w:rPr>
          <w:rFonts w:ascii="Arial Narrow" w:hAnsi="Arial Narrow"/>
          <w:sz w:val="24"/>
          <w:szCs w:val="24"/>
        </w:rPr>
        <w:tab/>
      </w:r>
      <w:r w:rsidRPr="0013721F">
        <w:rPr>
          <w:rFonts w:ascii="Arial Narrow" w:hAnsi="Arial Narrow"/>
          <w:sz w:val="24"/>
          <w:szCs w:val="24"/>
        </w:rPr>
        <w:tab/>
      </w:r>
      <w:proofErr w:type="gramStart"/>
      <w:r w:rsidRPr="0013721F">
        <w:rPr>
          <w:rFonts w:ascii="Arial Narrow" w:hAnsi="Arial Narrow"/>
          <w:sz w:val="24"/>
          <w:szCs w:val="24"/>
        </w:rPr>
        <w:tab/>
        <w:t>«</w:t>
      </w:r>
      <w:proofErr w:type="gramEnd"/>
      <w:r w:rsidRPr="0013721F">
        <w:rPr>
          <w:rFonts w:ascii="Arial Narrow" w:hAnsi="Arial Narrow"/>
          <w:sz w:val="24"/>
          <w:szCs w:val="24"/>
        </w:rPr>
        <w:t>____» _______________ 20 __ г.</w:t>
      </w:r>
    </w:p>
    <w:p w:rsidR="0013721F" w:rsidRPr="0013721F" w:rsidRDefault="0013721F" w:rsidP="0013721F">
      <w:pPr>
        <w:widowControl w:val="0"/>
        <w:tabs>
          <w:tab w:val="left" w:pos="993"/>
        </w:tabs>
        <w:spacing w:before="120"/>
        <w:ind w:left="91" w:firstLine="476"/>
        <w:jc w:val="both"/>
        <w:rPr>
          <w:rFonts w:ascii="Arial Narrow" w:hAnsi="Arial Narrow"/>
          <w:b/>
          <w:sz w:val="24"/>
          <w:szCs w:val="24"/>
        </w:rPr>
      </w:pPr>
      <w:r w:rsidRPr="0013721F">
        <w:rPr>
          <w:rFonts w:ascii="Arial Narrow" w:hAnsi="Arial Narrow"/>
          <w:b/>
          <w:sz w:val="24"/>
          <w:szCs w:val="24"/>
        </w:rPr>
        <w:t>1. Задачи работы:</w:t>
      </w:r>
    </w:p>
    <w:p w:rsidR="0013721F" w:rsidRPr="0013721F" w:rsidRDefault="0013721F" w:rsidP="0013721F">
      <w:pPr>
        <w:pStyle w:val="a4"/>
        <w:widowControl w:val="0"/>
        <w:spacing w:after="0" w:line="240" w:lineRule="auto"/>
        <w:ind w:left="142"/>
        <w:jc w:val="both"/>
        <w:rPr>
          <w:rFonts w:ascii="Arial Narrow" w:hAnsi="Arial Narrow"/>
          <w:b/>
          <w:sz w:val="24"/>
          <w:szCs w:val="24"/>
        </w:rPr>
      </w:pPr>
      <w:r w:rsidRPr="0013721F">
        <w:rPr>
          <w:rFonts w:ascii="Arial Narrow" w:hAnsi="Arial Narrow"/>
          <w:sz w:val="24"/>
          <w:szCs w:val="24"/>
        </w:rPr>
        <w:t xml:space="preserve">         Проверка</w:t>
      </w:r>
      <w:r w:rsidRPr="0013721F">
        <w:rPr>
          <w:rFonts w:ascii="Arial Narrow" w:hAnsi="Arial Narrow"/>
          <w:color w:val="FF0000"/>
          <w:sz w:val="24"/>
          <w:szCs w:val="24"/>
        </w:rPr>
        <w:t xml:space="preserve"> </w:t>
      </w:r>
      <w:r w:rsidRPr="0013721F">
        <w:rPr>
          <w:rFonts w:ascii="Arial Narrow" w:hAnsi="Arial Narrow"/>
          <w:sz w:val="24"/>
          <w:szCs w:val="24"/>
        </w:rPr>
        <w:t xml:space="preserve">технического состояния подвесок ионизационных камер (ПИК-3, ПИК-12), установленных </w:t>
      </w:r>
      <w:proofErr w:type="gramStart"/>
      <w:r w:rsidRPr="0013721F">
        <w:rPr>
          <w:rFonts w:ascii="Arial Narrow" w:hAnsi="Arial Narrow"/>
          <w:sz w:val="24"/>
          <w:szCs w:val="24"/>
        </w:rPr>
        <w:t>на  а</w:t>
      </w:r>
      <w:proofErr w:type="gramEnd"/>
      <w:r w:rsidRPr="0013721F">
        <w:rPr>
          <w:rFonts w:ascii="Arial Narrow" w:hAnsi="Arial Narrow"/>
          <w:sz w:val="24"/>
          <w:szCs w:val="24"/>
        </w:rPr>
        <w:t>/л  «</w:t>
      </w:r>
      <w:r w:rsidR="00AB0670">
        <w:rPr>
          <w:rFonts w:ascii="Arial Narrow" w:hAnsi="Arial Narrow"/>
          <w:sz w:val="24"/>
          <w:szCs w:val="24"/>
        </w:rPr>
        <w:t>Таймыр</w:t>
      </w:r>
      <w:r w:rsidRPr="0013721F">
        <w:rPr>
          <w:rFonts w:ascii="Arial Narrow" w:hAnsi="Arial Narrow"/>
          <w:sz w:val="24"/>
          <w:szCs w:val="24"/>
        </w:rPr>
        <w:t xml:space="preserve">» согласно инструкции ЯЖКЦ.500644.004 И с целью продления назначенных показателей. </w:t>
      </w:r>
    </w:p>
    <w:p w:rsidR="0013721F" w:rsidRPr="0013721F" w:rsidRDefault="0013721F" w:rsidP="0013721F">
      <w:pPr>
        <w:widowControl w:val="0"/>
        <w:tabs>
          <w:tab w:val="left" w:pos="993"/>
        </w:tabs>
        <w:ind w:left="90" w:firstLine="477"/>
        <w:jc w:val="both"/>
        <w:rPr>
          <w:rFonts w:ascii="Arial Narrow" w:hAnsi="Arial Narrow"/>
          <w:b/>
          <w:sz w:val="24"/>
          <w:szCs w:val="24"/>
        </w:rPr>
      </w:pPr>
      <w:r w:rsidRPr="0013721F">
        <w:rPr>
          <w:rFonts w:ascii="Arial Narrow" w:hAnsi="Arial Narrow"/>
          <w:b/>
          <w:sz w:val="24"/>
          <w:szCs w:val="24"/>
        </w:rPr>
        <w:t>2.</w:t>
      </w:r>
      <w:r w:rsidRPr="0013721F">
        <w:rPr>
          <w:rFonts w:ascii="Arial Narrow" w:hAnsi="Arial Narrow"/>
          <w:sz w:val="24"/>
          <w:szCs w:val="24"/>
        </w:rPr>
        <w:tab/>
      </w:r>
      <w:r w:rsidRPr="0013721F">
        <w:rPr>
          <w:rFonts w:ascii="Arial Narrow" w:hAnsi="Arial Narrow"/>
          <w:b/>
          <w:sz w:val="24"/>
          <w:szCs w:val="24"/>
        </w:rPr>
        <w:t>Ожидаемые результаты</w:t>
      </w:r>
    </w:p>
    <w:p w:rsidR="0013721F" w:rsidRPr="0013721F" w:rsidRDefault="0013721F" w:rsidP="0013721F">
      <w:pPr>
        <w:widowControl w:val="0"/>
        <w:ind w:left="90" w:firstLine="477"/>
        <w:jc w:val="both"/>
        <w:rPr>
          <w:rFonts w:ascii="Arial Narrow" w:hAnsi="Arial Narrow"/>
          <w:sz w:val="24"/>
          <w:szCs w:val="24"/>
        </w:rPr>
      </w:pPr>
      <w:r w:rsidRPr="0013721F">
        <w:rPr>
          <w:rFonts w:ascii="Arial Narrow" w:hAnsi="Arial Narrow"/>
          <w:sz w:val="24"/>
          <w:szCs w:val="24"/>
        </w:rPr>
        <w:t xml:space="preserve">Продление назначенных показателей подвесок ионизационных камер (ПИК-3, ПИК-12) установленных </w:t>
      </w:r>
      <w:proofErr w:type="gramStart"/>
      <w:r w:rsidRPr="0013721F">
        <w:rPr>
          <w:rFonts w:ascii="Arial Narrow" w:hAnsi="Arial Narrow"/>
          <w:sz w:val="24"/>
          <w:szCs w:val="24"/>
        </w:rPr>
        <w:t>на  а</w:t>
      </w:r>
      <w:proofErr w:type="gramEnd"/>
      <w:r w:rsidRPr="0013721F">
        <w:rPr>
          <w:rFonts w:ascii="Arial Narrow" w:hAnsi="Arial Narrow"/>
          <w:sz w:val="24"/>
          <w:szCs w:val="24"/>
        </w:rPr>
        <w:t>/л «</w:t>
      </w:r>
      <w:r w:rsidR="00AB0670">
        <w:rPr>
          <w:rFonts w:ascii="Arial Narrow" w:hAnsi="Arial Narrow"/>
          <w:sz w:val="24"/>
          <w:szCs w:val="24"/>
        </w:rPr>
        <w:t>Таймыр</w:t>
      </w:r>
      <w:r w:rsidRPr="0013721F">
        <w:rPr>
          <w:rFonts w:ascii="Arial Narrow" w:hAnsi="Arial Narrow"/>
          <w:sz w:val="24"/>
          <w:szCs w:val="24"/>
        </w:rPr>
        <w:t xml:space="preserve">». </w:t>
      </w:r>
    </w:p>
    <w:p w:rsidR="0013721F" w:rsidRPr="0013721F" w:rsidRDefault="0013721F" w:rsidP="0013721F">
      <w:pPr>
        <w:tabs>
          <w:tab w:val="left" w:pos="993"/>
        </w:tabs>
        <w:ind w:firstLine="567"/>
        <w:jc w:val="both"/>
        <w:rPr>
          <w:rFonts w:ascii="Arial Narrow" w:hAnsi="Arial Narrow"/>
          <w:b/>
          <w:bCs/>
          <w:sz w:val="24"/>
          <w:szCs w:val="24"/>
        </w:rPr>
      </w:pPr>
      <w:r w:rsidRPr="0013721F">
        <w:rPr>
          <w:rFonts w:ascii="Arial Narrow" w:hAnsi="Arial Narrow"/>
          <w:b/>
          <w:bCs/>
          <w:sz w:val="24"/>
          <w:szCs w:val="24"/>
        </w:rPr>
        <w:t>3.</w:t>
      </w:r>
      <w:r w:rsidRPr="0013721F">
        <w:rPr>
          <w:rFonts w:ascii="Arial Narrow" w:hAnsi="Arial Narrow"/>
          <w:b/>
          <w:bCs/>
          <w:sz w:val="24"/>
          <w:szCs w:val="24"/>
        </w:rPr>
        <w:tab/>
        <w:t>Требования к выполнению работ</w:t>
      </w:r>
    </w:p>
    <w:p w:rsidR="0013721F" w:rsidRPr="0013721F" w:rsidRDefault="0013721F" w:rsidP="0013721F">
      <w:pPr>
        <w:ind w:left="142" w:firstLine="425"/>
        <w:jc w:val="both"/>
        <w:rPr>
          <w:rFonts w:ascii="Arial Narrow" w:hAnsi="Arial Narrow"/>
          <w:sz w:val="24"/>
          <w:szCs w:val="24"/>
        </w:rPr>
      </w:pPr>
      <w:r w:rsidRPr="0013721F">
        <w:rPr>
          <w:rFonts w:ascii="Arial Narrow" w:hAnsi="Arial Narrow"/>
          <w:sz w:val="24"/>
          <w:szCs w:val="24"/>
        </w:rPr>
        <w:t xml:space="preserve">Выполняемая работа должна соответствовать её заявленным целям и задачам. Работа должна выполняться с соблюдением техники безопасности, охраны труда. </w:t>
      </w:r>
    </w:p>
    <w:p w:rsidR="0013721F" w:rsidRPr="0013721F" w:rsidRDefault="0013721F" w:rsidP="0013721F">
      <w:pPr>
        <w:tabs>
          <w:tab w:val="left" w:pos="993"/>
        </w:tabs>
        <w:ind w:firstLine="567"/>
        <w:jc w:val="both"/>
        <w:rPr>
          <w:rFonts w:ascii="Arial Narrow" w:hAnsi="Arial Narrow"/>
          <w:b/>
          <w:color w:val="000000"/>
          <w:sz w:val="24"/>
          <w:szCs w:val="24"/>
        </w:rPr>
      </w:pPr>
      <w:r w:rsidRPr="0013721F">
        <w:rPr>
          <w:rFonts w:ascii="Arial Narrow" w:hAnsi="Arial Narrow"/>
          <w:b/>
          <w:color w:val="000000"/>
          <w:sz w:val="24"/>
          <w:szCs w:val="24"/>
        </w:rPr>
        <w:t>4.</w:t>
      </w:r>
      <w:r w:rsidRPr="0013721F">
        <w:rPr>
          <w:rFonts w:ascii="Arial Narrow" w:hAnsi="Arial Narrow"/>
          <w:b/>
          <w:color w:val="000000"/>
          <w:sz w:val="24"/>
          <w:szCs w:val="24"/>
        </w:rPr>
        <w:tab/>
        <w:t>Требования к результатам работ</w:t>
      </w:r>
    </w:p>
    <w:p w:rsidR="0013721F" w:rsidRPr="0013721F" w:rsidRDefault="0013721F" w:rsidP="0013721F">
      <w:pPr>
        <w:pStyle w:val="a3"/>
        <w:tabs>
          <w:tab w:val="left" w:pos="993"/>
        </w:tabs>
        <w:ind w:firstLine="567"/>
        <w:jc w:val="both"/>
        <w:rPr>
          <w:rFonts w:ascii="Arial Narrow" w:hAnsi="Arial Narrow"/>
          <w:spacing w:val="1"/>
          <w:sz w:val="24"/>
          <w:szCs w:val="24"/>
        </w:rPr>
      </w:pPr>
      <w:r w:rsidRPr="0013721F">
        <w:rPr>
          <w:rFonts w:ascii="Arial Narrow" w:hAnsi="Arial Narrow"/>
          <w:spacing w:val="1"/>
          <w:sz w:val="24"/>
          <w:szCs w:val="24"/>
        </w:rPr>
        <w:t xml:space="preserve">Результаты работ должны обеспечить эксплуатацию </w:t>
      </w:r>
      <w:r w:rsidRPr="0013721F">
        <w:rPr>
          <w:rFonts w:ascii="Arial Narrow" w:hAnsi="Arial Narrow"/>
          <w:sz w:val="24"/>
          <w:szCs w:val="24"/>
        </w:rPr>
        <w:t xml:space="preserve">подвесок ионизационных камер (ПИК-3, ПИК-12), установленных </w:t>
      </w:r>
      <w:proofErr w:type="gramStart"/>
      <w:r w:rsidRPr="0013721F">
        <w:rPr>
          <w:rFonts w:ascii="Arial Narrow" w:hAnsi="Arial Narrow"/>
          <w:sz w:val="24"/>
          <w:szCs w:val="24"/>
        </w:rPr>
        <w:t>на  а</w:t>
      </w:r>
      <w:proofErr w:type="gramEnd"/>
      <w:r w:rsidRPr="0013721F">
        <w:rPr>
          <w:rFonts w:ascii="Arial Narrow" w:hAnsi="Arial Narrow"/>
          <w:sz w:val="24"/>
          <w:szCs w:val="24"/>
        </w:rPr>
        <w:t>/л  «</w:t>
      </w:r>
      <w:r w:rsidR="00AB0670">
        <w:rPr>
          <w:rFonts w:ascii="Arial Narrow" w:hAnsi="Arial Narrow"/>
          <w:sz w:val="24"/>
          <w:szCs w:val="24"/>
        </w:rPr>
        <w:t>Таймыр</w:t>
      </w:r>
      <w:r w:rsidRPr="0013721F">
        <w:rPr>
          <w:rFonts w:ascii="Arial Narrow" w:hAnsi="Arial Narrow"/>
          <w:sz w:val="24"/>
          <w:szCs w:val="24"/>
        </w:rPr>
        <w:t>»,</w:t>
      </w:r>
      <w:r w:rsidRPr="0013721F">
        <w:rPr>
          <w:rFonts w:ascii="Arial Narrow" w:hAnsi="Arial Narrow"/>
          <w:spacing w:val="1"/>
          <w:sz w:val="24"/>
          <w:szCs w:val="24"/>
        </w:rPr>
        <w:t xml:space="preserve"> на весь период продлённых назначенных показателей.</w:t>
      </w:r>
    </w:p>
    <w:p w:rsidR="0013721F" w:rsidRPr="0013721F" w:rsidRDefault="0013721F" w:rsidP="0013721F">
      <w:pPr>
        <w:rPr>
          <w:rFonts w:ascii="Arial Narrow" w:hAnsi="Arial Narrow"/>
          <w:b/>
          <w:bCs/>
          <w:sz w:val="24"/>
          <w:szCs w:val="24"/>
        </w:rPr>
      </w:pPr>
    </w:p>
    <w:p w:rsidR="0013721F" w:rsidRPr="00AB0670" w:rsidRDefault="0013721F" w:rsidP="0013721F">
      <w:pPr>
        <w:rPr>
          <w:rFonts w:ascii="Arial Narrow" w:hAnsi="Arial Narrow"/>
          <w:bCs/>
          <w:sz w:val="24"/>
          <w:szCs w:val="24"/>
        </w:rPr>
      </w:pPr>
      <w:r w:rsidRPr="00AB0670">
        <w:rPr>
          <w:rFonts w:ascii="Arial Narrow" w:hAnsi="Arial Narrow"/>
          <w:bCs/>
          <w:sz w:val="24"/>
          <w:szCs w:val="24"/>
        </w:rPr>
        <w:t>Составил:</w:t>
      </w:r>
    </w:p>
    <w:p w:rsidR="0013721F" w:rsidRDefault="0013721F" w:rsidP="0013721F">
      <w:pPr>
        <w:keepNext/>
        <w:outlineLvl w:val="2"/>
        <w:rPr>
          <w:rFonts w:ascii="Arial Narrow" w:hAnsi="Arial Narrow"/>
          <w:sz w:val="24"/>
          <w:szCs w:val="24"/>
        </w:rPr>
      </w:pPr>
      <w:r w:rsidRPr="0013721F">
        <w:rPr>
          <w:rFonts w:ascii="Arial Narrow" w:hAnsi="Arial Narrow"/>
          <w:sz w:val="24"/>
          <w:szCs w:val="24"/>
        </w:rPr>
        <w:t xml:space="preserve">Главный метролог-начальник </w:t>
      </w:r>
      <w:proofErr w:type="spellStart"/>
      <w:r w:rsidRPr="0013721F">
        <w:rPr>
          <w:rFonts w:ascii="Arial Narrow" w:hAnsi="Arial Narrow"/>
          <w:sz w:val="24"/>
          <w:szCs w:val="24"/>
        </w:rPr>
        <w:t>ОКИПиА</w:t>
      </w:r>
      <w:proofErr w:type="spellEnd"/>
      <w:r w:rsidRPr="0013721F">
        <w:rPr>
          <w:rFonts w:ascii="Arial Narrow" w:hAnsi="Arial Narrow"/>
          <w:sz w:val="24"/>
          <w:szCs w:val="24"/>
        </w:rPr>
        <w:t xml:space="preserve">                                                                              </w:t>
      </w:r>
      <w:proofErr w:type="spellStart"/>
      <w:r w:rsidRPr="0013721F">
        <w:rPr>
          <w:rFonts w:ascii="Arial Narrow" w:hAnsi="Arial Narrow"/>
          <w:sz w:val="24"/>
          <w:szCs w:val="24"/>
        </w:rPr>
        <w:t>И.В.Тулешов</w:t>
      </w:r>
      <w:proofErr w:type="spellEnd"/>
    </w:p>
    <w:p w:rsidR="00AB0670" w:rsidRDefault="00AB0670" w:rsidP="0013721F">
      <w:pPr>
        <w:keepNext/>
        <w:outlineLvl w:val="2"/>
        <w:rPr>
          <w:rFonts w:ascii="Arial Narrow" w:hAnsi="Arial Narrow"/>
          <w:sz w:val="24"/>
          <w:szCs w:val="24"/>
        </w:rPr>
      </w:pPr>
    </w:p>
    <w:p w:rsidR="00AB0670" w:rsidRPr="00AB0670" w:rsidRDefault="00AB0670" w:rsidP="00AB0670">
      <w:pPr>
        <w:keepNext/>
        <w:outlineLvl w:val="2"/>
        <w:rPr>
          <w:rFonts w:ascii="Arial Narrow" w:hAnsi="Arial Narrow"/>
          <w:sz w:val="24"/>
          <w:szCs w:val="24"/>
        </w:rPr>
      </w:pPr>
      <w:r w:rsidRPr="00AB0670">
        <w:rPr>
          <w:rFonts w:ascii="Arial Narrow" w:hAnsi="Arial Narrow"/>
          <w:sz w:val="24"/>
          <w:szCs w:val="24"/>
        </w:rPr>
        <w:t>СОГЛАСОВАНО:</w:t>
      </w:r>
    </w:p>
    <w:p w:rsidR="00AB0670" w:rsidRDefault="00AB0670" w:rsidP="00C432B9">
      <w:pPr>
        <w:rPr>
          <w:rFonts w:ascii="Arial Narrow" w:hAnsi="Arial Narrow"/>
          <w:sz w:val="24"/>
          <w:szCs w:val="24"/>
        </w:rPr>
      </w:pPr>
      <w:r w:rsidRPr="00AB0670">
        <w:rPr>
          <w:rFonts w:ascii="Arial Narrow" w:hAnsi="Arial Narrow"/>
          <w:sz w:val="24"/>
          <w:szCs w:val="24"/>
        </w:rPr>
        <w:t xml:space="preserve">Заместитель генерального директора по ТЭФ    </w:t>
      </w:r>
      <w:r>
        <w:rPr>
          <w:rFonts w:ascii="Arial Narrow" w:hAnsi="Arial Narrow"/>
          <w:sz w:val="24"/>
          <w:szCs w:val="24"/>
        </w:rPr>
        <w:t xml:space="preserve">                                                       </w:t>
      </w:r>
      <w:r w:rsidRPr="00AB0670">
        <w:rPr>
          <w:rFonts w:ascii="Arial Narrow" w:hAnsi="Arial Narrow"/>
          <w:sz w:val="24"/>
          <w:szCs w:val="24"/>
        </w:rPr>
        <w:t xml:space="preserve">       </w:t>
      </w:r>
      <w:proofErr w:type="spellStart"/>
      <w:r>
        <w:rPr>
          <w:rFonts w:ascii="Arial Narrow" w:hAnsi="Arial Narrow"/>
          <w:sz w:val="24"/>
          <w:szCs w:val="24"/>
        </w:rPr>
        <w:t>О.Э.Дарбинян</w:t>
      </w:r>
      <w:proofErr w:type="spellEnd"/>
      <w:r w:rsidRPr="00AB0670">
        <w:rPr>
          <w:rFonts w:ascii="Arial Narrow" w:hAnsi="Arial Narrow"/>
          <w:sz w:val="24"/>
          <w:szCs w:val="24"/>
        </w:rPr>
        <w:t xml:space="preserve"> </w:t>
      </w:r>
    </w:p>
    <w:p w:rsidR="00AB0670" w:rsidRPr="0013721F" w:rsidRDefault="00AB0670" w:rsidP="0013721F">
      <w:pPr>
        <w:keepNext/>
        <w:outlineLvl w:val="2"/>
        <w:rPr>
          <w:rFonts w:ascii="Arial Narrow" w:hAnsi="Arial Narrow"/>
          <w:sz w:val="24"/>
          <w:szCs w:val="24"/>
        </w:rPr>
      </w:pPr>
    </w:p>
    <w:p w:rsidR="001227B6" w:rsidRPr="0013721F" w:rsidRDefault="001227B6" w:rsidP="0013721F">
      <w:pPr>
        <w:tabs>
          <w:tab w:val="left" w:pos="1134"/>
          <w:tab w:val="center" w:pos="5386"/>
          <w:tab w:val="left" w:pos="7476"/>
        </w:tabs>
        <w:spacing w:before="120" w:after="0" w:line="240" w:lineRule="auto"/>
        <w:ind w:firstLine="567"/>
        <w:jc w:val="center"/>
        <w:rPr>
          <w:rFonts w:ascii="Arial Narrow" w:hAnsi="Arial Narrow"/>
          <w:sz w:val="24"/>
          <w:szCs w:val="24"/>
        </w:rPr>
      </w:pPr>
    </w:p>
    <w:p w:rsidR="0013721F" w:rsidRPr="0013721F" w:rsidRDefault="0013721F">
      <w:pPr>
        <w:tabs>
          <w:tab w:val="left" w:pos="1134"/>
          <w:tab w:val="center" w:pos="5386"/>
          <w:tab w:val="left" w:pos="7476"/>
        </w:tabs>
        <w:spacing w:before="120" w:after="0" w:line="240" w:lineRule="auto"/>
        <w:ind w:firstLine="567"/>
        <w:jc w:val="center"/>
        <w:rPr>
          <w:rFonts w:ascii="Arial Narrow" w:hAnsi="Arial Narrow"/>
          <w:sz w:val="24"/>
          <w:szCs w:val="24"/>
        </w:rPr>
      </w:pPr>
    </w:p>
    <w:sectPr w:rsidR="0013721F" w:rsidRPr="0013721F" w:rsidSect="00316D4E">
      <w:footerReference w:type="default" r:id="rId10"/>
      <w:footerReference w:type="first" r:id="rId11"/>
      <w:pgSz w:w="11906" w:h="16838"/>
      <w:pgMar w:top="426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BE8" w:rsidRDefault="00947BE8" w:rsidP="006F0B10">
      <w:pPr>
        <w:spacing w:after="0" w:line="240" w:lineRule="auto"/>
      </w:pPr>
      <w:r>
        <w:separator/>
      </w:r>
    </w:p>
  </w:endnote>
  <w:endnote w:type="continuationSeparator" w:id="0">
    <w:p w:rsidR="00947BE8" w:rsidRDefault="00947BE8" w:rsidP="006F0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C34" w:rsidRDefault="00947BE8">
    <w:pPr>
      <w:pStyle w:val="a7"/>
      <w:jc w:val="right"/>
    </w:pPr>
  </w:p>
  <w:p w:rsidR="00157C34" w:rsidRDefault="00947BE8" w:rsidP="005A53A3">
    <w:pPr>
      <w:pStyle w:val="a7"/>
      <w:ind w:right="360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C34" w:rsidRDefault="00AB0670" w:rsidP="00E80DEB">
    <w:pPr>
      <w:pStyle w:val="a7"/>
      <w:tabs>
        <w:tab w:val="clear" w:pos="4677"/>
        <w:tab w:val="clear" w:pos="9355"/>
        <w:tab w:val="left" w:pos="124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BE8" w:rsidRDefault="00947BE8" w:rsidP="006F0B10">
      <w:pPr>
        <w:spacing w:after="0" w:line="240" w:lineRule="auto"/>
      </w:pPr>
      <w:r>
        <w:separator/>
      </w:r>
    </w:p>
  </w:footnote>
  <w:footnote w:type="continuationSeparator" w:id="0">
    <w:p w:rsidR="00947BE8" w:rsidRDefault="00947BE8" w:rsidP="006F0B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6403F2"/>
    <w:multiLevelType w:val="hybridMultilevel"/>
    <w:tmpl w:val="26A2765E"/>
    <w:lvl w:ilvl="0" w:tplc="9D88F6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78A395C"/>
    <w:multiLevelType w:val="multilevel"/>
    <w:tmpl w:val="F5B49B30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ascii="Arial Narrow" w:hAnsi="Arial Narrow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560"/>
        </w:tabs>
        <w:ind w:left="-425" w:firstLine="709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3235"/>
    <w:rsid w:val="0000110D"/>
    <w:rsid w:val="000018E6"/>
    <w:rsid w:val="000037B6"/>
    <w:rsid w:val="00004130"/>
    <w:rsid w:val="0000552A"/>
    <w:rsid w:val="000059A0"/>
    <w:rsid w:val="0000673F"/>
    <w:rsid w:val="0001013E"/>
    <w:rsid w:val="0001273F"/>
    <w:rsid w:val="0001284E"/>
    <w:rsid w:val="00013C43"/>
    <w:rsid w:val="00016242"/>
    <w:rsid w:val="00020DDF"/>
    <w:rsid w:val="000234B8"/>
    <w:rsid w:val="00023CFD"/>
    <w:rsid w:val="0002480F"/>
    <w:rsid w:val="000248B7"/>
    <w:rsid w:val="0002543D"/>
    <w:rsid w:val="0002566A"/>
    <w:rsid w:val="00025BF1"/>
    <w:rsid w:val="00026323"/>
    <w:rsid w:val="000308AA"/>
    <w:rsid w:val="00031F4D"/>
    <w:rsid w:val="000332E0"/>
    <w:rsid w:val="000341BA"/>
    <w:rsid w:val="00034F3B"/>
    <w:rsid w:val="00035C78"/>
    <w:rsid w:val="00036043"/>
    <w:rsid w:val="0003670C"/>
    <w:rsid w:val="00036E57"/>
    <w:rsid w:val="000432C6"/>
    <w:rsid w:val="00043916"/>
    <w:rsid w:val="00043C33"/>
    <w:rsid w:val="000447DF"/>
    <w:rsid w:val="000465A3"/>
    <w:rsid w:val="00046822"/>
    <w:rsid w:val="00046FAE"/>
    <w:rsid w:val="000472C8"/>
    <w:rsid w:val="00050143"/>
    <w:rsid w:val="0005083F"/>
    <w:rsid w:val="00052CF4"/>
    <w:rsid w:val="0005468D"/>
    <w:rsid w:val="00054C13"/>
    <w:rsid w:val="000551CC"/>
    <w:rsid w:val="00055B06"/>
    <w:rsid w:val="00055D7A"/>
    <w:rsid w:val="0005761C"/>
    <w:rsid w:val="0006039D"/>
    <w:rsid w:val="000611C8"/>
    <w:rsid w:val="00061E24"/>
    <w:rsid w:val="00064029"/>
    <w:rsid w:val="00064590"/>
    <w:rsid w:val="00064DD6"/>
    <w:rsid w:val="0006721D"/>
    <w:rsid w:val="0007046E"/>
    <w:rsid w:val="00070FE2"/>
    <w:rsid w:val="000741C7"/>
    <w:rsid w:val="00076AB6"/>
    <w:rsid w:val="00077A6D"/>
    <w:rsid w:val="00080078"/>
    <w:rsid w:val="00080854"/>
    <w:rsid w:val="00081B86"/>
    <w:rsid w:val="00081E09"/>
    <w:rsid w:val="0008481D"/>
    <w:rsid w:val="000850EC"/>
    <w:rsid w:val="000852AC"/>
    <w:rsid w:val="0008572B"/>
    <w:rsid w:val="000858DC"/>
    <w:rsid w:val="00087CC8"/>
    <w:rsid w:val="00090A91"/>
    <w:rsid w:val="000934C7"/>
    <w:rsid w:val="000935BE"/>
    <w:rsid w:val="00093696"/>
    <w:rsid w:val="00093CDB"/>
    <w:rsid w:val="00094E9E"/>
    <w:rsid w:val="000956BD"/>
    <w:rsid w:val="000958E0"/>
    <w:rsid w:val="000976EC"/>
    <w:rsid w:val="000A1375"/>
    <w:rsid w:val="000A17B0"/>
    <w:rsid w:val="000A461B"/>
    <w:rsid w:val="000A51A7"/>
    <w:rsid w:val="000A616B"/>
    <w:rsid w:val="000A7742"/>
    <w:rsid w:val="000B00CF"/>
    <w:rsid w:val="000B1148"/>
    <w:rsid w:val="000B1D3E"/>
    <w:rsid w:val="000B27E6"/>
    <w:rsid w:val="000B2B58"/>
    <w:rsid w:val="000B3E72"/>
    <w:rsid w:val="000B48E2"/>
    <w:rsid w:val="000B4BC4"/>
    <w:rsid w:val="000B5D72"/>
    <w:rsid w:val="000B5EDD"/>
    <w:rsid w:val="000B6CFE"/>
    <w:rsid w:val="000B6EBD"/>
    <w:rsid w:val="000B7860"/>
    <w:rsid w:val="000C173F"/>
    <w:rsid w:val="000C2B6D"/>
    <w:rsid w:val="000C2CC2"/>
    <w:rsid w:val="000C3EA8"/>
    <w:rsid w:val="000C43AC"/>
    <w:rsid w:val="000C4D26"/>
    <w:rsid w:val="000C4D87"/>
    <w:rsid w:val="000C55C5"/>
    <w:rsid w:val="000C5EAE"/>
    <w:rsid w:val="000C6100"/>
    <w:rsid w:val="000C64EE"/>
    <w:rsid w:val="000C7C26"/>
    <w:rsid w:val="000D17A6"/>
    <w:rsid w:val="000D2404"/>
    <w:rsid w:val="000D4597"/>
    <w:rsid w:val="000D554C"/>
    <w:rsid w:val="000D6610"/>
    <w:rsid w:val="000D7CD4"/>
    <w:rsid w:val="000E0290"/>
    <w:rsid w:val="000E09C5"/>
    <w:rsid w:val="000E10B7"/>
    <w:rsid w:val="000E1523"/>
    <w:rsid w:val="000E1581"/>
    <w:rsid w:val="000E380B"/>
    <w:rsid w:val="000E4392"/>
    <w:rsid w:val="000E46A2"/>
    <w:rsid w:val="000E54F1"/>
    <w:rsid w:val="000E57BE"/>
    <w:rsid w:val="000E5A35"/>
    <w:rsid w:val="000E71AC"/>
    <w:rsid w:val="000E768F"/>
    <w:rsid w:val="000F066C"/>
    <w:rsid w:val="000F0E58"/>
    <w:rsid w:val="000F0EBC"/>
    <w:rsid w:val="000F1122"/>
    <w:rsid w:val="000F3B6B"/>
    <w:rsid w:val="000F3CA5"/>
    <w:rsid w:val="000F64E4"/>
    <w:rsid w:val="000F6B6D"/>
    <w:rsid w:val="000F73B0"/>
    <w:rsid w:val="000F7DB7"/>
    <w:rsid w:val="000F7E85"/>
    <w:rsid w:val="001005DC"/>
    <w:rsid w:val="00100ADA"/>
    <w:rsid w:val="00101C03"/>
    <w:rsid w:val="001035A6"/>
    <w:rsid w:val="00103756"/>
    <w:rsid w:val="001040FB"/>
    <w:rsid w:val="001047FC"/>
    <w:rsid w:val="001101AA"/>
    <w:rsid w:val="0011109B"/>
    <w:rsid w:val="00111407"/>
    <w:rsid w:val="00111FDD"/>
    <w:rsid w:val="00112A16"/>
    <w:rsid w:val="00112C85"/>
    <w:rsid w:val="001138E6"/>
    <w:rsid w:val="00114E4B"/>
    <w:rsid w:val="001173D1"/>
    <w:rsid w:val="00117AD3"/>
    <w:rsid w:val="001207BE"/>
    <w:rsid w:val="00121591"/>
    <w:rsid w:val="00121CB5"/>
    <w:rsid w:val="001227B6"/>
    <w:rsid w:val="0012297D"/>
    <w:rsid w:val="00123162"/>
    <w:rsid w:val="00124F5F"/>
    <w:rsid w:val="0012541E"/>
    <w:rsid w:val="001263FC"/>
    <w:rsid w:val="001269FD"/>
    <w:rsid w:val="00127075"/>
    <w:rsid w:val="001274C8"/>
    <w:rsid w:val="001311A6"/>
    <w:rsid w:val="00131C94"/>
    <w:rsid w:val="00133A0F"/>
    <w:rsid w:val="00133C7C"/>
    <w:rsid w:val="00135149"/>
    <w:rsid w:val="00135D2C"/>
    <w:rsid w:val="001361D5"/>
    <w:rsid w:val="001369B1"/>
    <w:rsid w:val="0013721F"/>
    <w:rsid w:val="00137525"/>
    <w:rsid w:val="00137704"/>
    <w:rsid w:val="00140347"/>
    <w:rsid w:val="00140DDA"/>
    <w:rsid w:val="00140E64"/>
    <w:rsid w:val="00142414"/>
    <w:rsid w:val="00142759"/>
    <w:rsid w:val="0014321E"/>
    <w:rsid w:val="001444CB"/>
    <w:rsid w:val="0014473F"/>
    <w:rsid w:val="0014586C"/>
    <w:rsid w:val="00146687"/>
    <w:rsid w:val="001473C5"/>
    <w:rsid w:val="00147EF8"/>
    <w:rsid w:val="00152DDD"/>
    <w:rsid w:val="00154628"/>
    <w:rsid w:val="00154B66"/>
    <w:rsid w:val="0015522B"/>
    <w:rsid w:val="0015710C"/>
    <w:rsid w:val="001579B7"/>
    <w:rsid w:val="0016004B"/>
    <w:rsid w:val="0016022C"/>
    <w:rsid w:val="001602B8"/>
    <w:rsid w:val="00161C3F"/>
    <w:rsid w:val="001625ED"/>
    <w:rsid w:val="00163508"/>
    <w:rsid w:val="0016378B"/>
    <w:rsid w:val="00163F77"/>
    <w:rsid w:val="001643A4"/>
    <w:rsid w:val="00164BEE"/>
    <w:rsid w:val="00166549"/>
    <w:rsid w:val="00166C1D"/>
    <w:rsid w:val="00167CE5"/>
    <w:rsid w:val="00171EEC"/>
    <w:rsid w:val="0017298D"/>
    <w:rsid w:val="001732F9"/>
    <w:rsid w:val="00174317"/>
    <w:rsid w:val="00176E3A"/>
    <w:rsid w:val="00177752"/>
    <w:rsid w:val="00180CF3"/>
    <w:rsid w:val="00182148"/>
    <w:rsid w:val="0018291C"/>
    <w:rsid w:val="001838C6"/>
    <w:rsid w:val="00183A49"/>
    <w:rsid w:val="0018457F"/>
    <w:rsid w:val="00185826"/>
    <w:rsid w:val="00186521"/>
    <w:rsid w:val="00186693"/>
    <w:rsid w:val="00186A99"/>
    <w:rsid w:val="0018760A"/>
    <w:rsid w:val="001928AE"/>
    <w:rsid w:val="00193488"/>
    <w:rsid w:val="00193763"/>
    <w:rsid w:val="0019384D"/>
    <w:rsid w:val="00194138"/>
    <w:rsid w:val="001946C7"/>
    <w:rsid w:val="00195818"/>
    <w:rsid w:val="00195B03"/>
    <w:rsid w:val="00196939"/>
    <w:rsid w:val="00196A7D"/>
    <w:rsid w:val="00196B72"/>
    <w:rsid w:val="00196C85"/>
    <w:rsid w:val="00196D89"/>
    <w:rsid w:val="001A2E07"/>
    <w:rsid w:val="001A4497"/>
    <w:rsid w:val="001A6129"/>
    <w:rsid w:val="001A62ED"/>
    <w:rsid w:val="001A6FAF"/>
    <w:rsid w:val="001A7852"/>
    <w:rsid w:val="001A7AB9"/>
    <w:rsid w:val="001A7BAE"/>
    <w:rsid w:val="001B0477"/>
    <w:rsid w:val="001B0CF4"/>
    <w:rsid w:val="001B1315"/>
    <w:rsid w:val="001B2448"/>
    <w:rsid w:val="001B2A77"/>
    <w:rsid w:val="001B353A"/>
    <w:rsid w:val="001B4D0B"/>
    <w:rsid w:val="001B4F54"/>
    <w:rsid w:val="001B543B"/>
    <w:rsid w:val="001B76BF"/>
    <w:rsid w:val="001C0A77"/>
    <w:rsid w:val="001C3A95"/>
    <w:rsid w:val="001C58AF"/>
    <w:rsid w:val="001C680B"/>
    <w:rsid w:val="001C74F2"/>
    <w:rsid w:val="001C7B62"/>
    <w:rsid w:val="001C7D52"/>
    <w:rsid w:val="001D0644"/>
    <w:rsid w:val="001D2209"/>
    <w:rsid w:val="001D234C"/>
    <w:rsid w:val="001D3057"/>
    <w:rsid w:val="001D3120"/>
    <w:rsid w:val="001D40DE"/>
    <w:rsid w:val="001D718A"/>
    <w:rsid w:val="001D7B2E"/>
    <w:rsid w:val="001E0F5E"/>
    <w:rsid w:val="001E1797"/>
    <w:rsid w:val="001E4266"/>
    <w:rsid w:val="001E473E"/>
    <w:rsid w:val="001E6426"/>
    <w:rsid w:val="001E79AB"/>
    <w:rsid w:val="001F1219"/>
    <w:rsid w:val="001F2107"/>
    <w:rsid w:val="001F3284"/>
    <w:rsid w:val="001F388C"/>
    <w:rsid w:val="001F3E44"/>
    <w:rsid w:val="001F621F"/>
    <w:rsid w:val="001F628F"/>
    <w:rsid w:val="001F7980"/>
    <w:rsid w:val="001F7F60"/>
    <w:rsid w:val="00200C60"/>
    <w:rsid w:val="002015E9"/>
    <w:rsid w:val="00201614"/>
    <w:rsid w:val="0020200F"/>
    <w:rsid w:val="0020258F"/>
    <w:rsid w:val="0020278C"/>
    <w:rsid w:val="00202842"/>
    <w:rsid w:val="002036A8"/>
    <w:rsid w:val="00203E57"/>
    <w:rsid w:val="00205F62"/>
    <w:rsid w:val="00206223"/>
    <w:rsid w:val="00210BE5"/>
    <w:rsid w:val="002129E6"/>
    <w:rsid w:val="00212A89"/>
    <w:rsid w:val="00212C28"/>
    <w:rsid w:val="00213A7C"/>
    <w:rsid w:val="00215BB7"/>
    <w:rsid w:val="002207F4"/>
    <w:rsid w:val="00221981"/>
    <w:rsid w:val="00221E2A"/>
    <w:rsid w:val="00222426"/>
    <w:rsid w:val="00224FD2"/>
    <w:rsid w:val="002257FD"/>
    <w:rsid w:val="002272A4"/>
    <w:rsid w:val="00227592"/>
    <w:rsid w:val="0023069B"/>
    <w:rsid w:val="00231648"/>
    <w:rsid w:val="00231AAF"/>
    <w:rsid w:val="00232B2D"/>
    <w:rsid w:val="00232F46"/>
    <w:rsid w:val="00234C6C"/>
    <w:rsid w:val="00235EA2"/>
    <w:rsid w:val="0023618C"/>
    <w:rsid w:val="002373CC"/>
    <w:rsid w:val="00240B6C"/>
    <w:rsid w:val="00241667"/>
    <w:rsid w:val="00242812"/>
    <w:rsid w:val="00243362"/>
    <w:rsid w:val="00244C1C"/>
    <w:rsid w:val="00244CE9"/>
    <w:rsid w:val="00246512"/>
    <w:rsid w:val="00247023"/>
    <w:rsid w:val="0024771C"/>
    <w:rsid w:val="00252CF2"/>
    <w:rsid w:val="00255704"/>
    <w:rsid w:val="002620CE"/>
    <w:rsid w:val="002620E3"/>
    <w:rsid w:val="002621AE"/>
    <w:rsid w:val="0026428A"/>
    <w:rsid w:val="00264620"/>
    <w:rsid w:val="0026514E"/>
    <w:rsid w:val="002661F5"/>
    <w:rsid w:val="002667C4"/>
    <w:rsid w:val="00266E12"/>
    <w:rsid w:val="00270CB2"/>
    <w:rsid w:val="00272C2E"/>
    <w:rsid w:val="00273049"/>
    <w:rsid w:val="00273078"/>
    <w:rsid w:val="00273A44"/>
    <w:rsid w:val="00276154"/>
    <w:rsid w:val="00277786"/>
    <w:rsid w:val="00277856"/>
    <w:rsid w:val="00280FC4"/>
    <w:rsid w:val="00281356"/>
    <w:rsid w:val="00281445"/>
    <w:rsid w:val="00281A80"/>
    <w:rsid w:val="00281F6A"/>
    <w:rsid w:val="00283270"/>
    <w:rsid w:val="00283C41"/>
    <w:rsid w:val="00284270"/>
    <w:rsid w:val="002849FC"/>
    <w:rsid w:val="002850D7"/>
    <w:rsid w:val="002855EB"/>
    <w:rsid w:val="0028576C"/>
    <w:rsid w:val="002869B4"/>
    <w:rsid w:val="00286ED3"/>
    <w:rsid w:val="00290083"/>
    <w:rsid w:val="002911D0"/>
    <w:rsid w:val="00293B8B"/>
    <w:rsid w:val="00293E7C"/>
    <w:rsid w:val="00294859"/>
    <w:rsid w:val="0029501A"/>
    <w:rsid w:val="00295133"/>
    <w:rsid w:val="00296F6A"/>
    <w:rsid w:val="002970E8"/>
    <w:rsid w:val="002A01F6"/>
    <w:rsid w:val="002A063D"/>
    <w:rsid w:val="002A0757"/>
    <w:rsid w:val="002A0D9C"/>
    <w:rsid w:val="002A1491"/>
    <w:rsid w:val="002A32D8"/>
    <w:rsid w:val="002A3489"/>
    <w:rsid w:val="002A39BA"/>
    <w:rsid w:val="002A3DF3"/>
    <w:rsid w:val="002A5055"/>
    <w:rsid w:val="002A5C43"/>
    <w:rsid w:val="002A5F68"/>
    <w:rsid w:val="002A638A"/>
    <w:rsid w:val="002B235C"/>
    <w:rsid w:val="002B23FF"/>
    <w:rsid w:val="002B310A"/>
    <w:rsid w:val="002B57C8"/>
    <w:rsid w:val="002B79C5"/>
    <w:rsid w:val="002B7A1A"/>
    <w:rsid w:val="002C0E3F"/>
    <w:rsid w:val="002C226D"/>
    <w:rsid w:val="002C2B4A"/>
    <w:rsid w:val="002C4AF0"/>
    <w:rsid w:val="002C5DE4"/>
    <w:rsid w:val="002C65C9"/>
    <w:rsid w:val="002D05B8"/>
    <w:rsid w:val="002D2112"/>
    <w:rsid w:val="002D24D5"/>
    <w:rsid w:val="002D253A"/>
    <w:rsid w:val="002D29ED"/>
    <w:rsid w:val="002D3558"/>
    <w:rsid w:val="002D43C5"/>
    <w:rsid w:val="002D4E23"/>
    <w:rsid w:val="002D5A32"/>
    <w:rsid w:val="002D6C74"/>
    <w:rsid w:val="002D6E14"/>
    <w:rsid w:val="002D7D2E"/>
    <w:rsid w:val="002D7FF3"/>
    <w:rsid w:val="002E0515"/>
    <w:rsid w:val="002E0FE9"/>
    <w:rsid w:val="002E1016"/>
    <w:rsid w:val="002E2133"/>
    <w:rsid w:val="002E42C4"/>
    <w:rsid w:val="002E45A6"/>
    <w:rsid w:val="002E4E60"/>
    <w:rsid w:val="002E54DD"/>
    <w:rsid w:val="002E5773"/>
    <w:rsid w:val="002E6A8A"/>
    <w:rsid w:val="002E6AD6"/>
    <w:rsid w:val="002E74C3"/>
    <w:rsid w:val="002F0101"/>
    <w:rsid w:val="002F1058"/>
    <w:rsid w:val="002F1253"/>
    <w:rsid w:val="002F3880"/>
    <w:rsid w:val="002F4F95"/>
    <w:rsid w:val="002F7628"/>
    <w:rsid w:val="002F7FD3"/>
    <w:rsid w:val="00300D00"/>
    <w:rsid w:val="00301A58"/>
    <w:rsid w:val="0030257C"/>
    <w:rsid w:val="00307E97"/>
    <w:rsid w:val="00311029"/>
    <w:rsid w:val="003132E4"/>
    <w:rsid w:val="0031374F"/>
    <w:rsid w:val="003153B9"/>
    <w:rsid w:val="003158A4"/>
    <w:rsid w:val="0031597A"/>
    <w:rsid w:val="00315A23"/>
    <w:rsid w:val="00316529"/>
    <w:rsid w:val="00316D4E"/>
    <w:rsid w:val="00317A84"/>
    <w:rsid w:val="00321F54"/>
    <w:rsid w:val="00322F49"/>
    <w:rsid w:val="0032338F"/>
    <w:rsid w:val="00323B0F"/>
    <w:rsid w:val="00324026"/>
    <w:rsid w:val="0032480F"/>
    <w:rsid w:val="00324DB6"/>
    <w:rsid w:val="003259D7"/>
    <w:rsid w:val="00326365"/>
    <w:rsid w:val="00327B1E"/>
    <w:rsid w:val="0033129C"/>
    <w:rsid w:val="00333717"/>
    <w:rsid w:val="0033558C"/>
    <w:rsid w:val="0033632A"/>
    <w:rsid w:val="00337649"/>
    <w:rsid w:val="00337EBB"/>
    <w:rsid w:val="0034052F"/>
    <w:rsid w:val="00343CAF"/>
    <w:rsid w:val="00343FB5"/>
    <w:rsid w:val="0034419D"/>
    <w:rsid w:val="00344A24"/>
    <w:rsid w:val="00346013"/>
    <w:rsid w:val="00346DB5"/>
    <w:rsid w:val="003520E2"/>
    <w:rsid w:val="003523D1"/>
    <w:rsid w:val="003530C1"/>
    <w:rsid w:val="003531DC"/>
    <w:rsid w:val="00353B35"/>
    <w:rsid w:val="0035456F"/>
    <w:rsid w:val="00354EBF"/>
    <w:rsid w:val="00355A3B"/>
    <w:rsid w:val="00356937"/>
    <w:rsid w:val="00357831"/>
    <w:rsid w:val="003602E7"/>
    <w:rsid w:val="003608E8"/>
    <w:rsid w:val="003615D2"/>
    <w:rsid w:val="003627CC"/>
    <w:rsid w:val="0036398E"/>
    <w:rsid w:val="00363F4E"/>
    <w:rsid w:val="00364F00"/>
    <w:rsid w:val="00365548"/>
    <w:rsid w:val="00366E42"/>
    <w:rsid w:val="003672F8"/>
    <w:rsid w:val="00367B23"/>
    <w:rsid w:val="0037115D"/>
    <w:rsid w:val="00371825"/>
    <w:rsid w:val="00372E99"/>
    <w:rsid w:val="00375C9A"/>
    <w:rsid w:val="00376660"/>
    <w:rsid w:val="00380900"/>
    <w:rsid w:val="00380C6B"/>
    <w:rsid w:val="00380F1E"/>
    <w:rsid w:val="0038330C"/>
    <w:rsid w:val="0038344B"/>
    <w:rsid w:val="00383CAD"/>
    <w:rsid w:val="00384013"/>
    <w:rsid w:val="003851C9"/>
    <w:rsid w:val="00385258"/>
    <w:rsid w:val="00385482"/>
    <w:rsid w:val="003855D7"/>
    <w:rsid w:val="00385B03"/>
    <w:rsid w:val="00385C0F"/>
    <w:rsid w:val="00386635"/>
    <w:rsid w:val="003866F6"/>
    <w:rsid w:val="0039000C"/>
    <w:rsid w:val="003905BF"/>
    <w:rsid w:val="00390C93"/>
    <w:rsid w:val="00391141"/>
    <w:rsid w:val="003919A7"/>
    <w:rsid w:val="003922C4"/>
    <w:rsid w:val="00393049"/>
    <w:rsid w:val="00394517"/>
    <w:rsid w:val="00395DD3"/>
    <w:rsid w:val="003972EC"/>
    <w:rsid w:val="003975F4"/>
    <w:rsid w:val="003A070B"/>
    <w:rsid w:val="003A0C0B"/>
    <w:rsid w:val="003A244A"/>
    <w:rsid w:val="003A313D"/>
    <w:rsid w:val="003A3D6F"/>
    <w:rsid w:val="003A44AA"/>
    <w:rsid w:val="003A47B2"/>
    <w:rsid w:val="003A4830"/>
    <w:rsid w:val="003A4DDA"/>
    <w:rsid w:val="003A5229"/>
    <w:rsid w:val="003A5790"/>
    <w:rsid w:val="003B0D0B"/>
    <w:rsid w:val="003B0FA1"/>
    <w:rsid w:val="003B1006"/>
    <w:rsid w:val="003B17AB"/>
    <w:rsid w:val="003B1C78"/>
    <w:rsid w:val="003B2572"/>
    <w:rsid w:val="003B3235"/>
    <w:rsid w:val="003B3373"/>
    <w:rsid w:val="003B3922"/>
    <w:rsid w:val="003B4B3F"/>
    <w:rsid w:val="003B5800"/>
    <w:rsid w:val="003C0C03"/>
    <w:rsid w:val="003C0DAF"/>
    <w:rsid w:val="003C0E69"/>
    <w:rsid w:val="003C294C"/>
    <w:rsid w:val="003C3C00"/>
    <w:rsid w:val="003C4237"/>
    <w:rsid w:val="003C4782"/>
    <w:rsid w:val="003C6517"/>
    <w:rsid w:val="003C6F04"/>
    <w:rsid w:val="003C7C69"/>
    <w:rsid w:val="003D109F"/>
    <w:rsid w:val="003D1191"/>
    <w:rsid w:val="003D1DE8"/>
    <w:rsid w:val="003D22B6"/>
    <w:rsid w:val="003D4B6D"/>
    <w:rsid w:val="003D533A"/>
    <w:rsid w:val="003D60CC"/>
    <w:rsid w:val="003D622C"/>
    <w:rsid w:val="003D7B6D"/>
    <w:rsid w:val="003E04B5"/>
    <w:rsid w:val="003E0A5E"/>
    <w:rsid w:val="003E16EC"/>
    <w:rsid w:val="003E38CB"/>
    <w:rsid w:val="003E3B5F"/>
    <w:rsid w:val="003E3FD2"/>
    <w:rsid w:val="003E495E"/>
    <w:rsid w:val="003E525A"/>
    <w:rsid w:val="003E59ED"/>
    <w:rsid w:val="003E6918"/>
    <w:rsid w:val="003E69FB"/>
    <w:rsid w:val="003E728A"/>
    <w:rsid w:val="003F006D"/>
    <w:rsid w:val="003F0302"/>
    <w:rsid w:val="003F0849"/>
    <w:rsid w:val="003F1DBC"/>
    <w:rsid w:val="003F3EC9"/>
    <w:rsid w:val="003F3F91"/>
    <w:rsid w:val="003F63A1"/>
    <w:rsid w:val="003F73E6"/>
    <w:rsid w:val="003F7EA8"/>
    <w:rsid w:val="00400A0E"/>
    <w:rsid w:val="00400A3D"/>
    <w:rsid w:val="0040124F"/>
    <w:rsid w:val="004013E8"/>
    <w:rsid w:val="00401EFF"/>
    <w:rsid w:val="00403403"/>
    <w:rsid w:val="00406B88"/>
    <w:rsid w:val="00407DE3"/>
    <w:rsid w:val="004114E5"/>
    <w:rsid w:val="0041160A"/>
    <w:rsid w:val="00411EBF"/>
    <w:rsid w:val="00412749"/>
    <w:rsid w:val="0041310F"/>
    <w:rsid w:val="004148A2"/>
    <w:rsid w:val="00414963"/>
    <w:rsid w:val="0041496A"/>
    <w:rsid w:val="00415407"/>
    <w:rsid w:val="00420F15"/>
    <w:rsid w:val="00420F17"/>
    <w:rsid w:val="0042171A"/>
    <w:rsid w:val="00425D40"/>
    <w:rsid w:val="0043079F"/>
    <w:rsid w:val="00431066"/>
    <w:rsid w:val="00431AC7"/>
    <w:rsid w:val="004332B1"/>
    <w:rsid w:val="0043387B"/>
    <w:rsid w:val="004345F1"/>
    <w:rsid w:val="004351A2"/>
    <w:rsid w:val="004363FB"/>
    <w:rsid w:val="00436B9A"/>
    <w:rsid w:val="004404D1"/>
    <w:rsid w:val="00440BA3"/>
    <w:rsid w:val="00441142"/>
    <w:rsid w:val="004418FA"/>
    <w:rsid w:val="0044195A"/>
    <w:rsid w:val="0044245E"/>
    <w:rsid w:val="00442D55"/>
    <w:rsid w:val="00443387"/>
    <w:rsid w:val="0044357D"/>
    <w:rsid w:val="00443BC5"/>
    <w:rsid w:val="00444CD0"/>
    <w:rsid w:val="00444CE4"/>
    <w:rsid w:val="00446147"/>
    <w:rsid w:val="0044640B"/>
    <w:rsid w:val="00447981"/>
    <w:rsid w:val="00447B1F"/>
    <w:rsid w:val="00450417"/>
    <w:rsid w:val="0045045C"/>
    <w:rsid w:val="004516DA"/>
    <w:rsid w:val="00454E9B"/>
    <w:rsid w:val="0045733B"/>
    <w:rsid w:val="0045783C"/>
    <w:rsid w:val="004605CE"/>
    <w:rsid w:val="0046106C"/>
    <w:rsid w:val="0046736E"/>
    <w:rsid w:val="004700E1"/>
    <w:rsid w:val="00470A8D"/>
    <w:rsid w:val="00471A17"/>
    <w:rsid w:val="004722B5"/>
    <w:rsid w:val="00473246"/>
    <w:rsid w:val="004757F3"/>
    <w:rsid w:val="00475DAE"/>
    <w:rsid w:val="0047686A"/>
    <w:rsid w:val="00477606"/>
    <w:rsid w:val="0047794F"/>
    <w:rsid w:val="00477BAD"/>
    <w:rsid w:val="004832B7"/>
    <w:rsid w:val="004842C0"/>
    <w:rsid w:val="00487176"/>
    <w:rsid w:val="004874B1"/>
    <w:rsid w:val="00487A53"/>
    <w:rsid w:val="00487B12"/>
    <w:rsid w:val="004920B8"/>
    <w:rsid w:val="00492FA9"/>
    <w:rsid w:val="004941F6"/>
    <w:rsid w:val="00494CC3"/>
    <w:rsid w:val="00495EE7"/>
    <w:rsid w:val="004A0913"/>
    <w:rsid w:val="004A0927"/>
    <w:rsid w:val="004A124D"/>
    <w:rsid w:val="004A20F7"/>
    <w:rsid w:val="004A23FD"/>
    <w:rsid w:val="004A36C3"/>
    <w:rsid w:val="004A4A20"/>
    <w:rsid w:val="004A4B36"/>
    <w:rsid w:val="004A4B6D"/>
    <w:rsid w:val="004A5206"/>
    <w:rsid w:val="004A74A4"/>
    <w:rsid w:val="004A7601"/>
    <w:rsid w:val="004A760B"/>
    <w:rsid w:val="004B2A51"/>
    <w:rsid w:val="004B2DC0"/>
    <w:rsid w:val="004B3C70"/>
    <w:rsid w:val="004B4D82"/>
    <w:rsid w:val="004B5090"/>
    <w:rsid w:val="004C0D21"/>
    <w:rsid w:val="004C0D51"/>
    <w:rsid w:val="004C1B5A"/>
    <w:rsid w:val="004C2010"/>
    <w:rsid w:val="004C261F"/>
    <w:rsid w:val="004C3327"/>
    <w:rsid w:val="004C401B"/>
    <w:rsid w:val="004C57FB"/>
    <w:rsid w:val="004C6174"/>
    <w:rsid w:val="004C63E4"/>
    <w:rsid w:val="004C6B0A"/>
    <w:rsid w:val="004D0434"/>
    <w:rsid w:val="004D1E41"/>
    <w:rsid w:val="004D21DC"/>
    <w:rsid w:val="004D22E3"/>
    <w:rsid w:val="004D24C6"/>
    <w:rsid w:val="004D259C"/>
    <w:rsid w:val="004D3EB8"/>
    <w:rsid w:val="004D4373"/>
    <w:rsid w:val="004D4910"/>
    <w:rsid w:val="004D5D23"/>
    <w:rsid w:val="004D72A2"/>
    <w:rsid w:val="004D7510"/>
    <w:rsid w:val="004E10D2"/>
    <w:rsid w:val="004E1ACF"/>
    <w:rsid w:val="004E2194"/>
    <w:rsid w:val="004E36F5"/>
    <w:rsid w:val="004E4026"/>
    <w:rsid w:val="004E463F"/>
    <w:rsid w:val="004E488D"/>
    <w:rsid w:val="004E4FBC"/>
    <w:rsid w:val="004E52A9"/>
    <w:rsid w:val="004E5550"/>
    <w:rsid w:val="004E677B"/>
    <w:rsid w:val="004E69E1"/>
    <w:rsid w:val="004E6D7D"/>
    <w:rsid w:val="004E7A59"/>
    <w:rsid w:val="004F006E"/>
    <w:rsid w:val="004F00C9"/>
    <w:rsid w:val="004F0D10"/>
    <w:rsid w:val="004F19F9"/>
    <w:rsid w:val="004F1A0F"/>
    <w:rsid w:val="004F225B"/>
    <w:rsid w:val="004F4311"/>
    <w:rsid w:val="004F4902"/>
    <w:rsid w:val="004F4D47"/>
    <w:rsid w:val="004F5343"/>
    <w:rsid w:val="004F59E8"/>
    <w:rsid w:val="004F5AA0"/>
    <w:rsid w:val="005030D9"/>
    <w:rsid w:val="00503921"/>
    <w:rsid w:val="005045BE"/>
    <w:rsid w:val="005063C8"/>
    <w:rsid w:val="005100AB"/>
    <w:rsid w:val="00510B3C"/>
    <w:rsid w:val="00510BBF"/>
    <w:rsid w:val="00510F64"/>
    <w:rsid w:val="0051104B"/>
    <w:rsid w:val="00511644"/>
    <w:rsid w:val="0051221F"/>
    <w:rsid w:val="005136CB"/>
    <w:rsid w:val="005138E3"/>
    <w:rsid w:val="00514087"/>
    <w:rsid w:val="00515A58"/>
    <w:rsid w:val="005160A8"/>
    <w:rsid w:val="00516484"/>
    <w:rsid w:val="00521B65"/>
    <w:rsid w:val="00523D80"/>
    <w:rsid w:val="00523F5A"/>
    <w:rsid w:val="00525BEF"/>
    <w:rsid w:val="00525C1F"/>
    <w:rsid w:val="005307F3"/>
    <w:rsid w:val="0053114C"/>
    <w:rsid w:val="005313CD"/>
    <w:rsid w:val="0053161F"/>
    <w:rsid w:val="00531DD4"/>
    <w:rsid w:val="00532B96"/>
    <w:rsid w:val="00533BAF"/>
    <w:rsid w:val="00534DF8"/>
    <w:rsid w:val="0053674E"/>
    <w:rsid w:val="00540AC9"/>
    <w:rsid w:val="0054142F"/>
    <w:rsid w:val="005419F8"/>
    <w:rsid w:val="00542BCC"/>
    <w:rsid w:val="005431CD"/>
    <w:rsid w:val="00543576"/>
    <w:rsid w:val="00544329"/>
    <w:rsid w:val="0054530B"/>
    <w:rsid w:val="00545D19"/>
    <w:rsid w:val="00546201"/>
    <w:rsid w:val="005466EA"/>
    <w:rsid w:val="00546C2D"/>
    <w:rsid w:val="005502CC"/>
    <w:rsid w:val="00550692"/>
    <w:rsid w:val="00550F52"/>
    <w:rsid w:val="00552249"/>
    <w:rsid w:val="00557B84"/>
    <w:rsid w:val="005607ED"/>
    <w:rsid w:val="00560B20"/>
    <w:rsid w:val="00564979"/>
    <w:rsid w:val="005654A0"/>
    <w:rsid w:val="00567579"/>
    <w:rsid w:val="00567C13"/>
    <w:rsid w:val="00570691"/>
    <w:rsid w:val="005707FB"/>
    <w:rsid w:val="005737DC"/>
    <w:rsid w:val="005747AD"/>
    <w:rsid w:val="00574EF4"/>
    <w:rsid w:val="0057612C"/>
    <w:rsid w:val="005761E0"/>
    <w:rsid w:val="00577EFA"/>
    <w:rsid w:val="00577F80"/>
    <w:rsid w:val="00581DE4"/>
    <w:rsid w:val="0058201A"/>
    <w:rsid w:val="005821CA"/>
    <w:rsid w:val="005827FD"/>
    <w:rsid w:val="00584580"/>
    <w:rsid w:val="00584A74"/>
    <w:rsid w:val="00586255"/>
    <w:rsid w:val="00587FB7"/>
    <w:rsid w:val="0059031A"/>
    <w:rsid w:val="00590908"/>
    <w:rsid w:val="0059172C"/>
    <w:rsid w:val="00595387"/>
    <w:rsid w:val="00595DD5"/>
    <w:rsid w:val="00596661"/>
    <w:rsid w:val="00597531"/>
    <w:rsid w:val="005A099D"/>
    <w:rsid w:val="005A0B5D"/>
    <w:rsid w:val="005A1239"/>
    <w:rsid w:val="005A271E"/>
    <w:rsid w:val="005A4D64"/>
    <w:rsid w:val="005A68AE"/>
    <w:rsid w:val="005B0953"/>
    <w:rsid w:val="005B0CB8"/>
    <w:rsid w:val="005B1FA8"/>
    <w:rsid w:val="005B223E"/>
    <w:rsid w:val="005B2381"/>
    <w:rsid w:val="005B462F"/>
    <w:rsid w:val="005B49D1"/>
    <w:rsid w:val="005B5016"/>
    <w:rsid w:val="005B60DA"/>
    <w:rsid w:val="005B6E58"/>
    <w:rsid w:val="005B6E8D"/>
    <w:rsid w:val="005C09B7"/>
    <w:rsid w:val="005C19E5"/>
    <w:rsid w:val="005C1C76"/>
    <w:rsid w:val="005C269E"/>
    <w:rsid w:val="005C5B90"/>
    <w:rsid w:val="005C5D98"/>
    <w:rsid w:val="005C655C"/>
    <w:rsid w:val="005D142E"/>
    <w:rsid w:val="005D40D3"/>
    <w:rsid w:val="005D413E"/>
    <w:rsid w:val="005D4525"/>
    <w:rsid w:val="005D4630"/>
    <w:rsid w:val="005D4935"/>
    <w:rsid w:val="005D4A4E"/>
    <w:rsid w:val="005D53B6"/>
    <w:rsid w:val="005D5C6B"/>
    <w:rsid w:val="005D6AC8"/>
    <w:rsid w:val="005E2712"/>
    <w:rsid w:val="005E358F"/>
    <w:rsid w:val="005E369C"/>
    <w:rsid w:val="005E5045"/>
    <w:rsid w:val="005E6670"/>
    <w:rsid w:val="005E72D1"/>
    <w:rsid w:val="005E7D7F"/>
    <w:rsid w:val="005F1000"/>
    <w:rsid w:val="005F2750"/>
    <w:rsid w:val="005F34D5"/>
    <w:rsid w:val="005F48AE"/>
    <w:rsid w:val="005F4C31"/>
    <w:rsid w:val="005F5419"/>
    <w:rsid w:val="005F5B06"/>
    <w:rsid w:val="005F7287"/>
    <w:rsid w:val="005F7A06"/>
    <w:rsid w:val="005F7C92"/>
    <w:rsid w:val="005F7C97"/>
    <w:rsid w:val="006005B5"/>
    <w:rsid w:val="006016A7"/>
    <w:rsid w:val="00602BF5"/>
    <w:rsid w:val="00606181"/>
    <w:rsid w:val="00606EC3"/>
    <w:rsid w:val="0060732C"/>
    <w:rsid w:val="00607696"/>
    <w:rsid w:val="00610FE9"/>
    <w:rsid w:val="0061128F"/>
    <w:rsid w:val="00612608"/>
    <w:rsid w:val="00612E20"/>
    <w:rsid w:val="00613582"/>
    <w:rsid w:val="006135A0"/>
    <w:rsid w:val="00613ADE"/>
    <w:rsid w:val="00613F0B"/>
    <w:rsid w:val="00613FA3"/>
    <w:rsid w:val="00614006"/>
    <w:rsid w:val="00614192"/>
    <w:rsid w:val="00614B47"/>
    <w:rsid w:val="00614EBB"/>
    <w:rsid w:val="0062049C"/>
    <w:rsid w:val="00620F67"/>
    <w:rsid w:val="00621596"/>
    <w:rsid w:val="0062163C"/>
    <w:rsid w:val="006217B8"/>
    <w:rsid w:val="006222E4"/>
    <w:rsid w:val="00623156"/>
    <w:rsid w:val="006237FD"/>
    <w:rsid w:val="00624FC1"/>
    <w:rsid w:val="006264A2"/>
    <w:rsid w:val="00626FB2"/>
    <w:rsid w:val="00627667"/>
    <w:rsid w:val="00627760"/>
    <w:rsid w:val="00630B59"/>
    <w:rsid w:val="00630F72"/>
    <w:rsid w:val="0063519F"/>
    <w:rsid w:val="006365FC"/>
    <w:rsid w:val="006414A7"/>
    <w:rsid w:val="0064331B"/>
    <w:rsid w:val="006434D5"/>
    <w:rsid w:val="006438C1"/>
    <w:rsid w:val="00644F1C"/>
    <w:rsid w:val="00644FFA"/>
    <w:rsid w:val="00645974"/>
    <w:rsid w:val="00645AFF"/>
    <w:rsid w:val="006466B5"/>
    <w:rsid w:val="00651353"/>
    <w:rsid w:val="006526BF"/>
    <w:rsid w:val="0065324E"/>
    <w:rsid w:val="00653826"/>
    <w:rsid w:val="00654325"/>
    <w:rsid w:val="00656B63"/>
    <w:rsid w:val="006579DB"/>
    <w:rsid w:val="00657BE2"/>
    <w:rsid w:val="006612B0"/>
    <w:rsid w:val="00661B00"/>
    <w:rsid w:val="00661F8F"/>
    <w:rsid w:val="006625E1"/>
    <w:rsid w:val="006628BA"/>
    <w:rsid w:val="00663055"/>
    <w:rsid w:val="00663D2B"/>
    <w:rsid w:val="00664460"/>
    <w:rsid w:val="00665BD3"/>
    <w:rsid w:val="006676EE"/>
    <w:rsid w:val="00670D52"/>
    <w:rsid w:val="006711A3"/>
    <w:rsid w:val="006715F2"/>
    <w:rsid w:val="00671B9A"/>
    <w:rsid w:val="00672107"/>
    <w:rsid w:val="00673310"/>
    <w:rsid w:val="00673741"/>
    <w:rsid w:val="006744C4"/>
    <w:rsid w:val="00674E09"/>
    <w:rsid w:val="0067575A"/>
    <w:rsid w:val="00677ECF"/>
    <w:rsid w:val="00677F7A"/>
    <w:rsid w:val="006802EA"/>
    <w:rsid w:val="00682EEB"/>
    <w:rsid w:val="00686F7B"/>
    <w:rsid w:val="006901AA"/>
    <w:rsid w:val="0069108F"/>
    <w:rsid w:val="0069146D"/>
    <w:rsid w:val="006915C3"/>
    <w:rsid w:val="00691D33"/>
    <w:rsid w:val="00693EF4"/>
    <w:rsid w:val="00695511"/>
    <w:rsid w:val="006A13B0"/>
    <w:rsid w:val="006A27EB"/>
    <w:rsid w:val="006A2B23"/>
    <w:rsid w:val="006A40B7"/>
    <w:rsid w:val="006A49C4"/>
    <w:rsid w:val="006A4B34"/>
    <w:rsid w:val="006A5128"/>
    <w:rsid w:val="006A7742"/>
    <w:rsid w:val="006B0014"/>
    <w:rsid w:val="006B0344"/>
    <w:rsid w:val="006B1439"/>
    <w:rsid w:val="006B161A"/>
    <w:rsid w:val="006B1644"/>
    <w:rsid w:val="006B2AB9"/>
    <w:rsid w:val="006B2D15"/>
    <w:rsid w:val="006B436F"/>
    <w:rsid w:val="006B4F0E"/>
    <w:rsid w:val="006B5086"/>
    <w:rsid w:val="006B594C"/>
    <w:rsid w:val="006B75E3"/>
    <w:rsid w:val="006C0C04"/>
    <w:rsid w:val="006C10BD"/>
    <w:rsid w:val="006C3092"/>
    <w:rsid w:val="006C3FF6"/>
    <w:rsid w:val="006C4E74"/>
    <w:rsid w:val="006C51DC"/>
    <w:rsid w:val="006C6519"/>
    <w:rsid w:val="006C693D"/>
    <w:rsid w:val="006C6CD8"/>
    <w:rsid w:val="006C757D"/>
    <w:rsid w:val="006C7DC6"/>
    <w:rsid w:val="006D0D01"/>
    <w:rsid w:val="006D218C"/>
    <w:rsid w:val="006D4C34"/>
    <w:rsid w:val="006D6808"/>
    <w:rsid w:val="006D7F07"/>
    <w:rsid w:val="006D7FEC"/>
    <w:rsid w:val="006E0C95"/>
    <w:rsid w:val="006E0CEB"/>
    <w:rsid w:val="006E0EEB"/>
    <w:rsid w:val="006E26A7"/>
    <w:rsid w:val="006E2E0E"/>
    <w:rsid w:val="006E2F0D"/>
    <w:rsid w:val="006E35CA"/>
    <w:rsid w:val="006E4571"/>
    <w:rsid w:val="006E486A"/>
    <w:rsid w:val="006E519E"/>
    <w:rsid w:val="006E5EE2"/>
    <w:rsid w:val="006E6443"/>
    <w:rsid w:val="006E6681"/>
    <w:rsid w:val="006E6A4F"/>
    <w:rsid w:val="006F0B10"/>
    <w:rsid w:val="006F0BD7"/>
    <w:rsid w:val="006F2A39"/>
    <w:rsid w:val="006F38FA"/>
    <w:rsid w:val="006F735F"/>
    <w:rsid w:val="007026A2"/>
    <w:rsid w:val="00703BD8"/>
    <w:rsid w:val="00703E06"/>
    <w:rsid w:val="00704200"/>
    <w:rsid w:val="007047DE"/>
    <w:rsid w:val="007052CA"/>
    <w:rsid w:val="00706C6C"/>
    <w:rsid w:val="00707351"/>
    <w:rsid w:val="0070794E"/>
    <w:rsid w:val="007109CB"/>
    <w:rsid w:val="00711165"/>
    <w:rsid w:val="00712A8A"/>
    <w:rsid w:val="007133D1"/>
    <w:rsid w:val="00714FD2"/>
    <w:rsid w:val="0071513A"/>
    <w:rsid w:val="007167CB"/>
    <w:rsid w:val="00716A27"/>
    <w:rsid w:val="00720EA1"/>
    <w:rsid w:val="00720FD8"/>
    <w:rsid w:val="00721665"/>
    <w:rsid w:val="00721F02"/>
    <w:rsid w:val="00723996"/>
    <w:rsid w:val="00726E81"/>
    <w:rsid w:val="007279B3"/>
    <w:rsid w:val="00730167"/>
    <w:rsid w:val="00730260"/>
    <w:rsid w:val="007314F1"/>
    <w:rsid w:val="0073225E"/>
    <w:rsid w:val="00732593"/>
    <w:rsid w:val="007328F3"/>
    <w:rsid w:val="0073364A"/>
    <w:rsid w:val="00733EB5"/>
    <w:rsid w:val="0073516F"/>
    <w:rsid w:val="0073561D"/>
    <w:rsid w:val="00736A36"/>
    <w:rsid w:val="00736A39"/>
    <w:rsid w:val="00736C06"/>
    <w:rsid w:val="00736C2A"/>
    <w:rsid w:val="0073729F"/>
    <w:rsid w:val="00737B9C"/>
    <w:rsid w:val="00742D32"/>
    <w:rsid w:val="0074315B"/>
    <w:rsid w:val="007464DA"/>
    <w:rsid w:val="007506BD"/>
    <w:rsid w:val="007522F5"/>
    <w:rsid w:val="00753BCE"/>
    <w:rsid w:val="00755110"/>
    <w:rsid w:val="007556F0"/>
    <w:rsid w:val="0075634D"/>
    <w:rsid w:val="0075713A"/>
    <w:rsid w:val="00760831"/>
    <w:rsid w:val="007609C7"/>
    <w:rsid w:val="00760BE9"/>
    <w:rsid w:val="0076116E"/>
    <w:rsid w:val="007611DF"/>
    <w:rsid w:val="00761D4E"/>
    <w:rsid w:val="0076241A"/>
    <w:rsid w:val="007635DA"/>
    <w:rsid w:val="007659E7"/>
    <w:rsid w:val="0076699A"/>
    <w:rsid w:val="00766A80"/>
    <w:rsid w:val="0076781B"/>
    <w:rsid w:val="00771593"/>
    <w:rsid w:val="00771D47"/>
    <w:rsid w:val="00772539"/>
    <w:rsid w:val="0077280D"/>
    <w:rsid w:val="00772E6A"/>
    <w:rsid w:val="00774489"/>
    <w:rsid w:val="00775A1A"/>
    <w:rsid w:val="00775CF2"/>
    <w:rsid w:val="00776A1C"/>
    <w:rsid w:val="00777471"/>
    <w:rsid w:val="00780829"/>
    <w:rsid w:val="00780E80"/>
    <w:rsid w:val="007810B6"/>
    <w:rsid w:val="007814C9"/>
    <w:rsid w:val="0078248D"/>
    <w:rsid w:val="007828F5"/>
    <w:rsid w:val="00782A20"/>
    <w:rsid w:val="0078321D"/>
    <w:rsid w:val="00787B40"/>
    <w:rsid w:val="007902C0"/>
    <w:rsid w:val="007911DE"/>
    <w:rsid w:val="00792B00"/>
    <w:rsid w:val="00792D50"/>
    <w:rsid w:val="00792E6A"/>
    <w:rsid w:val="00794E8A"/>
    <w:rsid w:val="00794F53"/>
    <w:rsid w:val="0079685B"/>
    <w:rsid w:val="007971CE"/>
    <w:rsid w:val="007A1861"/>
    <w:rsid w:val="007A2FF9"/>
    <w:rsid w:val="007A3015"/>
    <w:rsid w:val="007A45A5"/>
    <w:rsid w:val="007A706A"/>
    <w:rsid w:val="007B09E4"/>
    <w:rsid w:val="007B1CB4"/>
    <w:rsid w:val="007B2494"/>
    <w:rsid w:val="007B60E0"/>
    <w:rsid w:val="007B636A"/>
    <w:rsid w:val="007C0DF2"/>
    <w:rsid w:val="007C1BFC"/>
    <w:rsid w:val="007C257D"/>
    <w:rsid w:val="007C2928"/>
    <w:rsid w:val="007C2A0F"/>
    <w:rsid w:val="007C3143"/>
    <w:rsid w:val="007C33A6"/>
    <w:rsid w:val="007C439D"/>
    <w:rsid w:val="007C46A1"/>
    <w:rsid w:val="007C4BD6"/>
    <w:rsid w:val="007C61A0"/>
    <w:rsid w:val="007C7DC0"/>
    <w:rsid w:val="007D08A9"/>
    <w:rsid w:val="007D0A44"/>
    <w:rsid w:val="007D1032"/>
    <w:rsid w:val="007D22FA"/>
    <w:rsid w:val="007D44B1"/>
    <w:rsid w:val="007D55C3"/>
    <w:rsid w:val="007D59DC"/>
    <w:rsid w:val="007D72D9"/>
    <w:rsid w:val="007D7FF0"/>
    <w:rsid w:val="007E443E"/>
    <w:rsid w:val="007E4A67"/>
    <w:rsid w:val="007E526E"/>
    <w:rsid w:val="007E576A"/>
    <w:rsid w:val="007E6F9C"/>
    <w:rsid w:val="007F0965"/>
    <w:rsid w:val="007F2296"/>
    <w:rsid w:val="007F248F"/>
    <w:rsid w:val="007F3B57"/>
    <w:rsid w:val="007F4A29"/>
    <w:rsid w:val="007F4E9A"/>
    <w:rsid w:val="007F5986"/>
    <w:rsid w:val="007F5E6D"/>
    <w:rsid w:val="007F66AA"/>
    <w:rsid w:val="007F7041"/>
    <w:rsid w:val="007F71A6"/>
    <w:rsid w:val="007F76FA"/>
    <w:rsid w:val="0080260D"/>
    <w:rsid w:val="00803145"/>
    <w:rsid w:val="008035BD"/>
    <w:rsid w:val="008049F4"/>
    <w:rsid w:val="00810765"/>
    <w:rsid w:val="00810A38"/>
    <w:rsid w:val="00810EC6"/>
    <w:rsid w:val="0081323E"/>
    <w:rsid w:val="00813579"/>
    <w:rsid w:val="00813695"/>
    <w:rsid w:val="00814AAE"/>
    <w:rsid w:val="00815C50"/>
    <w:rsid w:val="00821B73"/>
    <w:rsid w:val="00821DF4"/>
    <w:rsid w:val="00821EAA"/>
    <w:rsid w:val="00822DEE"/>
    <w:rsid w:val="008236E7"/>
    <w:rsid w:val="008263D1"/>
    <w:rsid w:val="008268AD"/>
    <w:rsid w:val="008275FD"/>
    <w:rsid w:val="00830DA6"/>
    <w:rsid w:val="0083116C"/>
    <w:rsid w:val="00831ABE"/>
    <w:rsid w:val="00831F2A"/>
    <w:rsid w:val="00832174"/>
    <w:rsid w:val="008327D0"/>
    <w:rsid w:val="0083619C"/>
    <w:rsid w:val="008371EF"/>
    <w:rsid w:val="00840A51"/>
    <w:rsid w:val="008433E5"/>
    <w:rsid w:val="0084356A"/>
    <w:rsid w:val="00844E57"/>
    <w:rsid w:val="00844E79"/>
    <w:rsid w:val="00845528"/>
    <w:rsid w:val="00846901"/>
    <w:rsid w:val="0085261B"/>
    <w:rsid w:val="008526B0"/>
    <w:rsid w:val="00857AF0"/>
    <w:rsid w:val="008603B9"/>
    <w:rsid w:val="00860C4C"/>
    <w:rsid w:val="008622F7"/>
    <w:rsid w:val="00862A08"/>
    <w:rsid w:val="00863976"/>
    <w:rsid w:val="00863DC4"/>
    <w:rsid w:val="0086462E"/>
    <w:rsid w:val="0086744E"/>
    <w:rsid w:val="00867E62"/>
    <w:rsid w:val="00871BCB"/>
    <w:rsid w:val="00871FDC"/>
    <w:rsid w:val="00872A07"/>
    <w:rsid w:val="00872B77"/>
    <w:rsid w:val="00874539"/>
    <w:rsid w:val="00874D19"/>
    <w:rsid w:val="008754AC"/>
    <w:rsid w:val="00881202"/>
    <w:rsid w:val="00884968"/>
    <w:rsid w:val="00884D43"/>
    <w:rsid w:val="00884F99"/>
    <w:rsid w:val="00885B74"/>
    <w:rsid w:val="00885E3B"/>
    <w:rsid w:val="008875B6"/>
    <w:rsid w:val="00892D6F"/>
    <w:rsid w:val="008941FC"/>
    <w:rsid w:val="008942A1"/>
    <w:rsid w:val="00894529"/>
    <w:rsid w:val="008961F3"/>
    <w:rsid w:val="00896635"/>
    <w:rsid w:val="008967DD"/>
    <w:rsid w:val="00897FA1"/>
    <w:rsid w:val="008A149B"/>
    <w:rsid w:val="008A2279"/>
    <w:rsid w:val="008A5ABF"/>
    <w:rsid w:val="008A6CE0"/>
    <w:rsid w:val="008B08AA"/>
    <w:rsid w:val="008B0C4E"/>
    <w:rsid w:val="008B1B21"/>
    <w:rsid w:val="008B27B4"/>
    <w:rsid w:val="008B4560"/>
    <w:rsid w:val="008B513C"/>
    <w:rsid w:val="008B5519"/>
    <w:rsid w:val="008B59D8"/>
    <w:rsid w:val="008B6B7C"/>
    <w:rsid w:val="008C0BF2"/>
    <w:rsid w:val="008C111A"/>
    <w:rsid w:val="008C224E"/>
    <w:rsid w:val="008C2940"/>
    <w:rsid w:val="008C29CB"/>
    <w:rsid w:val="008C4C9D"/>
    <w:rsid w:val="008C61F4"/>
    <w:rsid w:val="008C7C6E"/>
    <w:rsid w:val="008D0B3F"/>
    <w:rsid w:val="008D1C66"/>
    <w:rsid w:val="008D2AC7"/>
    <w:rsid w:val="008D34AB"/>
    <w:rsid w:val="008D39C3"/>
    <w:rsid w:val="008D5A7A"/>
    <w:rsid w:val="008D7B34"/>
    <w:rsid w:val="008E0B1A"/>
    <w:rsid w:val="008E3827"/>
    <w:rsid w:val="008E3ACC"/>
    <w:rsid w:val="008E5AD6"/>
    <w:rsid w:val="008E63FB"/>
    <w:rsid w:val="008E6783"/>
    <w:rsid w:val="008F1149"/>
    <w:rsid w:val="008F19E3"/>
    <w:rsid w:val="008F4C8F"/>
    <w:rsid w:val="008F51C7"/>
    <w:rsid w:val="008F6184"/>
    <w:rsid w:val="008F7DF0"/>
    <w:rsid w:val="009001F9"/>
    <w:rsid w:val="00900415"/>
    <w:rsid w:val="00900FAF"/>
    <w:rsid w:val="009029CA"/>
    <w:rsid w:val="00902A05"/>
    <w:rsid w:val="00906336"/>
    <w:rsid w:val="00906A23"/>
    <w:rsid w:val="009070E7"/>
    <w:rsid w:val="00907985"/>
    <w:rsid w:val="009079B7"/>
    <w:rsid w:val="00910009"/>
    <w:rsid w:val="00910DD2"/>
    <w:rsid w:val="00911A53"/>
    <w:rsid w:val="00912138"/>
    <w:rsid w:val="00912BD6"/>
    <w:rsid w:val="00913F04"/>
    <w:rsid w:val="00915F3C"/>
    <w:rsid w:val="009164D6"/>
    <w:rsid w:val="00917449"/>
    <w:rsid w:val="009201F4"/>
    <w:rsid w:val="00921039"/>
    <w:rsid w:val="009213BE"/>
    <w:rsid w:val="009215BE"/>
    <w:rsid w:val="009217D6"/>
    <w:rsid w:val="00921A65"/>
    <w:rsid w:val="0092303B"/>
    <w:rsid w:val="00923506"/>
    <w:rsid w:val="0092404C"/>
    <w:rsid w:val="00924407"/>
    <w:rsid w:val="009254DF"/>
    <w:rsid w:val="00927173"/>
    <w:rsid w:val="00927975"/>
    <w:rsid w:val="009279A4"/>
    <w:rsid w:val="009308A4"/>
    <w:rsid w:val="00930D48"/>
    <w:rsid w:val="00931230"/>
    <w:rsid w:val="00931449"/>
    <w:rsid w:val="00932041"/>
    <w:rsid w:val="0093252F"/>
    <w:rsid w:val="009331ED"/>
    <w:rsid w:val="00933905"/>
    <w:rsid w:val="009341AB"/>
    <w:rsid w:val="0093449D"/>
    <w:rsid w:val="00940F03"/>
    <w:rsid w:val="00941391"/>
    <w:rsid w:val="0094230E"/>
    <w:rsid w:val="00942D62"/>
    <w:rsid w:val="00943256"/>
    <w:rsid w:val="00944C1E"/>
    <w:rsid w:val="009460D3"/>
    <w:rsid w:val="009471A5"/>
    <w:rsid w:val="00947BE8"/>
    <w:rsid w:val="00947F4D"/>
    <w:rsid w:val="0095171B"/>
    <w:rsid w:val="00952747"/>
    <w:rsid w:val="00952753"/>
    <w:rsid w:val="00953519"/>
    <w:rsid w:val="009537F4"/>
    <w:rsid w:val="00954991"/>
    <w:rsid w:val="00956239"/>
    <w:rsid w:val="00956DD8"/>
    <w:rsid w:val="009612AF"/>
    <w:rsid w:val="00961453"/>
    <w:rsid w:val="0096290A"/>
    <w:rsid w:val="0096296D"/>
    <w:rsid w:val="009637F9"/>
    <w:rsid w:val="00965E99"/>
    <w:rsid w:val="00967890"/>
    <w:rsid w:val="00967D14"/>
    <w:rsid w:val="009708A3"/>
    <w:rsid w:val="009709FE"/>
    <w:rsid w:val="00972E6A"/>
    <w:rsid w:val="00973E8F"/>
    <w:rsid w:val="00974D24"/>
    <w:rsid w:val="00976D59"/>
    <w:rsid w:val="00977AF6"/>
    <w:rsid w:val="00980D5C"/>
    <w:rsid w:val="00982346"/>
    <w:rsid w:val="009848AA"/>
    <w:rsid w:val="00985B72"/>
    <w:rsid w:val="00986BB4"/>
    <w:rsid w:val="00990AEC"/>
    <w:rsid w:val="00992555"/>
    <w:rsid w:val="009934D2"/>
    <w:rsid w:val="00995163"/>
    <w:rsid w:val="009956E4"/>
    <w:rsid w:val="009977E7"/>
    <w:rsid w:val="0099788F"/>
    <w:rsid w:val="00997B77"/>
    <w:rsid w:val="00997DA4"/>
    <w:rsid w:val="009A01F4"/>
    <w:rsid w:val="009A03F2"/>
    <w:rsid w:val="009A1581"/>
    <w:rsid w:val="009A1C2E"/>
    <w:rsid w:val="009A2AD7"/>
    <w:rsid w:val="009A3539"/>
    <w:rsid w:val="009A539B"/>
    <w:rsid w:val="009A748C"/>
    <w:rsid w:val="009A7BCD"/>
    <w:rsid w:val="009B1A36"/>
    <w:rsid w:val="009B1DCA"/>
    <w:rsid w:val="009B21C6"/>
    <w:rsid w:val="009B233D"/>
    <w:rsid w:val="009B6953"/>
    <w:rsid w:val="009B6A75"/>
    <w:rsid w:val="009B7F95"/>
    <w:rsid w:val="009C071D"/>
    <w:rsid w:val="009C2901"/>
    <w:rsid w:val="009C2CDF"/>
    <w:rsid w:val="009C3FDF"/>
    <w:rsid w:val="009C4A41"/>
    <w:rsid w:val="009C4E7B"/>
    <w:rsid w:val="009C644E"/>
    <w:rsid w:val="009C69F3"/>
    <w:rsid w:val="009C7B60"/>
    <w:rsid w:val="009C7E95"/>
    <w:rsid w:val="009C7EC2"/>
    <w:rsid w:val="009D0ED1"/>
    <w:rsid w:val="009D1283"/>
    <w:rsid w:val="009D18D8"/>
    <w:rsid w:val="009D2FD2"/>
    <w:rsid w:val="009D34E9"/>
    <w:rsid w:val="009D3A63"/>
    <w:rsid w:val="009D3B31"/>
    <w:rsid w:val="009D3F94"/>
    <w:rsid w:val="009D48B3"/>
    <w:rsid w:val="009D4E36"/>
    <w:rsid w:val="009D574E"/>
    <w:rsid w:val="009D5BFE"/>
    <w:rsid w:val="009D5EE1"/>
    <w:rsid w:val="009D6B75"/>
    <w:rsid w:val="009E1877"/>
    <w:rsid w:val="009E1A23"/>
    <w:rsid w:val="009E1BE7"/>
    <w:rsid w:val="009E484B"/>
    <w:rsid w:val="009E48F6"/>
    <w:rsid w:val="009E4B3E"/>
    <w:rsid w:val="009E506F"/>
    <w:rsid w:val="009E56D2"/>
    <w:rsid w:val="009E6D2A"/>
    <w:rsid w:val="009E6F7F"/>
    <w:rsid w:val="009E7BA6"/>
    <w:rsid w:val="009F118B"/>
    <w:rsid w:val="009F1218"/>
    <w:rsid w:val="009F214C"/>
    <w:rsid w:val="009F3677"/>
    <w:rsid w:val="009F3A6C"/>
    <w:rsid w:val="009F447C"/>
    <w:rsid w:val="009F4A2B"/>
    <w:rsid w:val="009F4CFE"/>
    <w:rsid w:val="009F4D52"/>
    <w:rsid w:val="009F4F9A"/>
    <w:rsid w:val="009F5495"/>
    <w:rsid w:val="009F56F3"/>
    <w:rsid w:val="009F5D19"/>
    <w:rsid w:val="009F5F09"/>
    <w:rsid w:val="009F7618"/>
    <w:rsid w:val="00A00A97"/>
    <w:rsid w:val="00A03CDD"/>
    <w:rsid w:val="00A04E21"/>
    <w:rsid w:val="00A0557E"/>
    <w:rsid w:val="00A05715"/>
    <w:rsid w:val="00A05E0B"/>
    <w:rsid w:val="00A07626"/>
    <w:rsid w:val="00A07FFC"/>
    <w:rsid w:val="00A105E1"/>
    <w:rsid w:val="00A10D52"/>
    <w:rsid w:val="00A116CE"/>
    <w:rsid w:val="00A1319A"/>
    <w:rsid w:val="00A13BDC"/>
    <w:rsid w:val="00A15046"/>
    <w:rsid w:val="00A152FE"/>
    <w:rsid w:val="00A15954"/>
    <w:rsid w:val="00A16E30"/>
    <w:rsid w:val="00A205B5"/>
    <w:rsid w:val="00A208F7"/>
    <w:rsid w:val="00A20E43"/>
    <w:rsid w:val="00A22330"/>
    <w:rsid w:val="00A22566"/>
    <w:rsid w:val="00A24B84"/>
    <w:rsid w:val="00A24BDE"/>
    <w:rsid w:val="00A25D98"/>
    <w:rsid w:val="00A2657C"/>
    <w:rsid w:val="00A26D31"/>
    <w:rsid w:val="00A2716F"/>
    <w:rsid w:val="00A273A9"/>
    <w:rsid w:val="00A317B2"/>
    <w:rsid w:val="00A3191D"/>
    <w:rsid w:val="00A322A4"/>
    <w:rsid w:val="00A331D7"/>
    <w:rsid w:val="00A33F6B"/>
    <w:rsid w:val="00A34388"/>
    <w:rsid w:val="00A3450C"/>
    <w:rsid w:val="00A3563E"/>
    <w:rsid w:val="00A366BF"/>
    <w:rsid w:val="00A36C7C"/>
    <w:rsid w:val="00A40C21"/>
    <w:rsid w:val="00A431E5"/>
    <w:rsid w:val="00A43705"/>
    <w:rsid w:val="00A439AD"/>
    <w:rsid w:val="00A446C8"/>
    <w:rsid w:val="00A449B3"/>
    <w:rsid w:val="00A44CE7"/>
    <w:rsid w:val="00A45192"/>
    <w:rsid w:val="00A45B89"/>
    <w:rsid w:val="00A5043D"/>
    <w:rsid w:val="00A50AD3"/>
    <w:rsid w:val="00A5234C"/>
    <w:rsid w:val="00A53107"/>
    <w:rsid w:val="00A544F4"/>
    <w:rsid w:val="00A55B33"/>
    <w:rsid w:val="00A55B46"/>
    <w:rsid w:val="00A565B6"/>
    <w:rsid w:val="00A56EB7"/>
    <w:rsid w:val="00A60493"/>
    <w:rsid w:val="00A636BB"/>
    <w:rsid w:val="00A64A37"/>
    <w:rsid w:val="00A650A2"/>
    <w:rsid w:val="00A670DC"/>
    <w:rsid w:val="00A703E7"/>
    <w:rsid w:val="00A70808"/>
    <w:rsid w:val="00A71697"/>
    <w:rsid w:val="00A73B5D"/>
    <w:rsid w:val="00A743D4"/>
    <w:rsid w:val="00A75F85"/>
    <w:rsid w:val="00A77212"/>
    <w:rsid w:val="00A80A08"/>
    <w:rsid w:val="00A80A98"/>
    <w:rsid w:val="00A81381"/>
    <w:rsid w:val="00A822D5"/>
    <w:rsid w:val="00A829F1"/>
    <w:rsid w:val="00A83857"/>
    <w:rsid w:val="00A84A52"/>
    <w:rsid w:val="00A85AB5"/>
    <w:rsid w:val="00A87C1F"/>
    <w:rsid w:val="00A91135"/>
    <w:rsid w:val="00A9319E"/>
    <w:rsid w:val="00A9387C"/>
    <w:rsid w:val="00A93B50"/>
    <w:rsid w:val="00A951F7"/>
    <w:rsid w:val="00A9699F"/>
    <w:rsid w:val="00AA01DD"/>
    <w:rsid w:val="00AA0627"/>
    <w:rsid w:val="00AA30E5"/>
    <w:rsid w:val="00AA3A13"/>
    <w:rsid w:val="00AA6D8E"/>
    <w:rsid w:val="00AA723E"/>
    <w:rsid w:val="00AB0670"/>
    <w:rsid w:val="00AB08BC"/>
    <w:rsid w:val="00AB1781"/>
    <w:rsid w:val="00AB21CA"/>
    <w:rsid w:val="00AB2F5D"/>
    <w:rsid w:val="00AB379B"/>
    <w:rsid w:val="00AB3A15"/>
    <w:rsid w:val="00AB3B48"/>
    <w:rsid w:val="00AB421F"/>
    <w:rsid w:val="00AC06DA"/>
    <w:rsid w:val="00AC28D0"/>
    <w:rsid w:val="00AC3574"/>
    <w:rsid w:val="00AC4B54"/>
    <w:rsid w:val="00AC7494"/>
    <w:rsid w:val="00AD2B0A"/>
    <w:rsid w:val="00AD2F54"/>
    <w:rsid w:val="00AD4ABA"/>
    <w:rsid w:val="00AD4CF6"/>
    <w:rsid w:val="00AE0AE1"/>
    <w:rsid w:val="00AE0D3C"/>
    <w:rsid w:val="00AE263F"/>
    <w:rsid w:val="00AE2EAF"/>
    <w:rsid w:val="00AE48AF"/>
    <w:rsid w:val="00AE73EC"/>
    <w:rsid w:val="00AE76E2"/>
    <w:rsid w:val="00AF0295"/>
    <w:rsid w:val="00AF0435"/>
    <w:rsid w:val="00AF0744"/>
    <w:rsid w:val="00AF0D9F"/>
    <w:rsid w:val="00AF1484"/>
    <w:rsid w:val="00AF25CC"/>
    <w:rsid w:val="00AF270B"/>
    <w:rsid w:val="00AF4B54"/>
    <w:rsid w:val="00AF4F8C"/>
    <w:rsid w:val="00AF5693"/>
    <w:rsid w:val="00AF60EE"/>
    <w:rsid w:val="00AF6FF2"/>
    <w:rsid w:val="00B00BFE"/>
    <w:rsid w:val="00B01562"/>
    <w:rsid w:val="00B0307A"/>
    <w:rsid w:val="00B067B7"/>
    <w:rsid w:val="00B06876"/>
    <w:rsid w:val="00B06C7C"/>
    <w:rsid w:val="00B07BCB"/>
    <w:rsid w:val="00B1084C"/>
    <w:rsid w:val="00B13898"/>
    <w:rsid w:val="00B14475"/>
    <w:rsid w:val="00B15FEB"/>
    <w:rsid w:val="00B160EA"/>
    <w:rsid w:val="00B16212"/>
    <w:rsid w:val="00B1670B"/>
    <w:rsid w:val="00B16962"/>
    <w:rsid w:val="00B16C4D"/>
    <w:rsid w:val="00B17515"/>
    <w:rsid w:val="00B21108"/>
    <w:rsid w:val="00B218FE"/>
    <w:rsid w:val="00B22174"/>
    <w:rsid w:val="00B22F0D"/>
    <w:rsid w:val="00B22F67"/>
    <w:rsid w:val="00B231AF"/>
    <w:rsid w:val="00B25F1E"/>
    <w:rsid w:val="00B26834"/>
    <w:rsid w:val="00B26B9A"/>
    <w:rsid w:val="00B26E72"/>
    <w:rsid w:val="00B27DE9"/>
    <w:rsid w:val="00B301DC"/>
    <w:rsid w:val="00B309FC"/>
    <w:rsid w:val="00B30A56"/>
    <w:rsid w:val="00B3195E"/>
    <w:rsid w:val="00B32CC5"/>
    <w:rsid w:val="00B33A15"/>
    <w:rsid w:val="00B33D7A"/>
    <w:rsid w:val="00B34B48"/>
    <w:rsid w:val="00B3528F"/>
    <w:rsid w:val="00B35B28"/>
    <w:rsid w:val="00B361C0"/>
    <w:rsid w:val="00B36465"/>
    <w:rsid w:val="00B37DBA"/>
    <w:rsid w:val="00B41186"/>
    <w:rsid w:val="00B42A49"/>
    <w:rsid w:val="00B42C6E"/>
    <w:rsid w:val="00B433F6"/>
    <w:rsid w:val="00B43EF8"/>
    <w:rsid w:val="00B4419E"/>
    <w:rsid w:val="00B47F9E"/>
    <w:rsid w:val="00B52ECB"/>
    <w:rsid w:val="00B52F18"/>
    <w:rsid w:val="00B54BCA"/>
    <w:rsid w:val="00B57A6E"/>
    <w:rsid w:val="00B60021"/>
    <w:rsid w:val="00B639A9"/>
    <w:rsid w:val="00B64338"/>
    <w:rsid w:val="00B6635D"/>
    <w:rsid w:val="00B679EE"/>
    <w:rsid w:val="00B67F4C"/>
    <w:rsid w:val="00B70369"/>
    <w:rsid w:val="00B72C00"/>
    <w:rsid w:val="00B72F6C"/>
    <w:rsid w:val="00B73A55"/>
    <w:rsid w:val="00B73AC2"/>
    <w:rsid w:val="00B75551"/>
    <w:rsid w:val="00B80646"/>
    <w:rsid w:val="00B82AF5"/>
    <w:rsid w:val="00B83711"/>
    <w:rsid w:val="00B83BF3"/>
    <w:rsid w:val="00B84259"/>
    <w:rsid w:val="00B8518A"/>
    <w:rsid w:val="00B85460"/>
    <w:rsid w:val="00B85A5B"/>
    <w:rsid w:val="00B872AB"/>
    <w:rsid w:val="00B87968"/>
    <w:rsid w:val="00B903E1"/>
    <w:rsid w:val="00B911AD"/>
    <w:rsid w:val="00B91AC9"/>
    <w:rsid w:val="00B9338F"/>
    <w:rsid w:val="00B93FDC"/>
    <w:rsid w:val="00B94DC2"/>
    <w:rsid w:val="00B950BE"/>
    <w:rsid w:val="00B96825"/>
    <w:rsid w:val="00B97582"/>
    <w:rsid w:val="00B97960"/>
    <w:rsid w:val="00B97B57"/>
    <w:rsid w:val="00BA0B1F"/>
    <w:rsid w:val="00BA11CC"/>
    <w:rsid w:val="00BA21F1"/>
    <w:rsid w:val="00BA3546"/>
    <w:rsid w:val="00BA381A"/>
    <w:rsid w:val="00BA3E18"/>
    <w:rsid w:val="00BA3FAA"/>
    <w:rsid w:val="00BA4A1B"/>
    <w:rsid w:val="00BA4B00"/>
    <w:rsid w:val="00BA4E2C"/>
    <w:rsid w:val="00BB1415"/>
    <w:rsid w:val="00BB2DDE"/>
    <w:rsid w:val="00BB3209"/>
    <w:rsid w:val="00BB4239"/>
    <w:rsid w:val="00BB5D5F"/>
    <w:rsid w:val="00BC0430"/>
    <w:rsid w:val="00BC04D1"/>
    <w:rsid w:val="00BC0CD4"/>
    <w:rsid w:val="00BC1643"/>
    <w:rsid w:val="00BC1A30"/>
    <w:rsid w:val="00BC2094"/>
    <w:rsid w:val="00BC2A17"/>
    <w:rsid w:val="00BC5603"/>
    <w:rsid w:val="00BC641B"/>
    <w:rsid w:val="00BC65FA"/>
    <w:rsid w:val="00BD06E3"/>
    <w:rsid w:val="00BD07F0"/>
    <w:rsid w:val="00BD08CC"/>
    <w:rsid w:val="00BD0900"/>
    <w:rsid w:val="00BD0D28"/>
    <w:rsid w:val="00BD2283"/>
    <w:rsid w:val="00BD3CA6"/>
    <w:rsid w:val="00BD60B7"/>
    <w:rsid w:val="00BD641C"/>
    <w:rsid w:val="00BD6A7F"/>
    <w:rsid w:val="00BE0715"/>
    <w:rsid w:val="00BE1EE0"/>
    <w:rsid w:val="00BE221E"/>
    <w:rsid w:val="00BE321E"/>
    <w:rsid w:val="00BE6202"/>
    <w:rsid w:val="00BE6B0F"/>
    <w:rsid w:val="00BE6D07"/>
    <w:rsid w:val="00BE6D5F"/>
    <w:rsid w:val="00BE7AB3"/>
    <w:rsid w:val="00BF081D"/>
    <w:rsid w:val="00BF196E"/>
    <w:rsid w:val="00BF1B45"/>
    <w:rsid w:val="00BF2637"/>
    <w:rsid w:val="00BF3D82"/>
    <w:rsid w:val="00BF5DAA"/>
    <w:rsid w:val="00BF7498"/>
    <w:rsid w:val="00C02439"/>
    <w:rsid w:val="00C04855"/>
    <w:rsid w:val="00C04D3D"/>
    <w:rsid w:val="00C05A6C"/>
    <w:rsid w:val="00C1088F"/>
    <w:rsid w:val="00C112A4"/>
    <w:rsid w:val="00C12F01"/>
    <w:rsid w:val="00C143DB"/>
    <w:rsid w:val="00C16121"/>
    <w:rsid w:val="00C17214"/>
    <w:rsid w:val="00C17539"/>
    <w:rsid w:val="00C20AE0"/>
    <w:rsid w:val="00C23481"/>
    <w:rsid w:val="00C23FD0"/>
    <w:rsid w:val="00C25910"/>
    <w:rsid w:val="00C25A99"/>
    <w:rsid w:val="00C269B2"/>
    <w:rsid w:val="00C26D55"/>
    <w:rsid w:val="00C27963"/>
    <w:rsid w:val="00C301E1"/>
    <w:rsid w:val="00C303E0"/>
    <w:rsid w:val="00C31D83"/>
    <w:rsid w:val="00C325BA"/>
    <w:rsid w:val="00C33951"/>
    <w:rsid w:val="00C33974"/>
    <w:rsid w:val="00C34DCB"/>
    <w:rsid w:val="00C35A6A"/>
    <w:rsid w:val="00C35EF1"/>
    <w:rsid w:val="00C42831"/>
    <w:rsid w:val="00C42B8A"/>
    <w:rsid w:val="00C432B9"/>
    <w:rsid w:val="00C4357B"/>
    <w:rsid w:val="00C4667C"/>
    <w:rsid w:val="00C46C66"/>
    <w:rsid w:val="00C50218"/>
    <w:rsid w:val="00C50249"/>
    <w:rsid w:val="00C509CF"/>
    <w:rsid w:val="00C5154D"/>
    <w:rsid w:val="00C53272"/>
    <w:rsid w:val="00C570BF"/>
    <w:rsid w:val="00C5725B"/>
    <w:rsid w:val="00C57D87"/>
    <w:rsid w:val="00C619CE"/>
    <w:rsid w:val="00C61EFC"/>
    <w:rsid w:val="00C62474"/>
    <w:rsid w:val="00C6414D"/>
    <w:rsid w:val="00C64494"/>
    <w:rsid w:val="00C65CAA"/>
    <w:rsid w:val="00C673DB"/>
    <w:rsid w:val="00C67B15"/>
    <w:rsid w:val="00C67D9D"/>
    <w:rsid w:val="00C67DB7"/>
    <w:rsid w:val="00C67E70"/>
    <w:rsid w:val="00C702F3"/>
    <w:rsid w:val="00C706B8"/>
    <w:rsid w:val="00C706E1"/>
    <w:rsid w:val="00C718EF"/>
    <w:rsid w:val="00C71CEB"/>
    <w:rsid w:val="00C76E81"/>
    <w:rsid w:val="00C80782"/>
    <w:rsid w:val="00C80FAD"/>
    <w:rsid w:val="00C82E2B"/>
    <w:rsid w:val="00C83050"/>
    <w:rsid w:val="00C84180"/>
    <w:rsid w:val="00C84C9A"/>
    <w:rsid w:val="00C84F5D"/>
    <w:rsid w:val="00C86F19"/>
    <w:rsid w:val="00C873D8"/>
    <w:rsid w:val="00C878E9"/>
    <w:rsid w:val="00C87D8F"/>
    <w:rsid w:val="00C90D10"/>
    <w:rsid w:val="00C91264"/>
    <w:rsid w:val="00C9138C"/>
    <w:rsid w:val="00C92791"/>
    <w:rsid w:val="00C92B0C"/>
    <w:rsid w:val="00C932A6"/>
    <w:rsid w:val="00C93E81"/>
    <w:rsid w:val="00C950E8"/>
    <w:rsid w:val="00C96B75"/>
    <w:rsid w:val="00C9730A"/>
    <w:rsid w:val="00CA06B3"/>
    <w:rsid w:val="00CA0753"/>
    <w:rsid w:val="00CA11C9"/>
    <w:rsid w:val="00CA2141"/>
    <w:rsid w:val="00CA42C9"/>
    <w:rsid w:val="00CA522C"/>
    <w:rsid w:val="00CA5939"/>
    <w:rsid w:val="00CA6B57"/>
    <w:rsid w:val="00CB5523"/>
    <w:rsid w:val="00CB7C4F"/>
    <w:rsid w:val="00CC00CB"/>
    <w:rsid w:val="00CC19AC"/>
    <w:rsid w:val="00CC22E7"/>
    <w:rsid w:val="00CC39F9"/>
    <w:rsid w:val="00CC4EA2"/>
    <w:rsid w:val="00CC6A89"/>
    <w:rsid w:val="00CC6ACF"/>
    <w:rsid w:val="00CC6B34"/>
    <w:rsid w:val="00CC6F94"/>
    <w:rsid w:val="00CC7260"/>
    <w:rsid w:val="00CD08DD"/>
    <w:rsid w:val="00CD0E98"/>
    <w:rsid w:val="00CD0FD1"/>
    <w:rsid w:val="00CD13E0"/>
    <w:rsid w:val="00CD1991"/>
    <w:rsid w:val="00CD2593"/>
    <w:rsid w:val="00CD268F"/>
    <w:rsid w:val="00CD2EA8"/>
    <w:rsid w:val="00CD58A2"/>
    <w:rsid w:val="00CD5B3D"/>
    <w:rsid w:val="00CD6D7A"/>
    <w:rsid w:val="00CE05FF"/>
    <w:rsid w:val="00CE2BBD"/>
    <w:rsid w:val="00CE46D5"/>
    <w:rsid w:val="00CE4B8D"/>
    <w:rsid w:val="00CE5E1F"/>
    <w:rsid w:val="00CE6ACA"/>
    <w:rsid w:val="00CF0956"/>
    <w:rsid w:val="00CF2D85"/>
    <w:rsid w:val="00CF4804"/>
    <w:rsid w:val="00CF505E"/>
    <w:rsid w:val="00CF50E0"/>
    <w:rsid w:val="00CF5876"/>
    <w:rsid w:val="00CF5A3A"/>
    <w:rsid w:val="00CF5E21"/>
    <w:rsid w:val="00CF60F6"/>
    <w:rsid w:val="00CF673B"/>
    <w:rsid w:val="00D00102"/>
    <w:rsid w:val="00D00A92"/>
    <w:rsid w:val="00D01368"/>
    <w:rsid w:val="00D018EA"/>
    <w:rsid w:val="00D0243B"/>
    <w:rsid w:val="00D02666"/>
    <w:rsid w:val="00D026BD"/>
    <w:rsid w:val="00D04EBE"/>
    <w:rsid w:val="00D05A1A"/>
    <w:rsid w:val="00D1081C"/>
    <w:rsid w:val="00D10A76"/>
    <w:rsid w:val="00D10C8F"/>
    <w:rsid w:val="00D1220E"/>
    <w:rsid w:val="00D14109"/>
    <w:rsid w:val="00D14A8A"/>
    <w:rsid w:val="00D14E35"/>
    <w:rsid w:val="00D16D4B"/>
    <w:rsid w:val="00D20094"/>
    <w:rsid w:val="00D2078E"/>
    <w:rsid w:val="00D22FC7"/>
    <w:rsid w:val="00D260B9"/>
    <w:rsid w:val="00D279F6"/>
    <w:rsid w:val="00D27D38"/>
    <w:rsid w:val="00D27F34"/>
    <w:rsid w:val="00D30F46"/>
    <w:rsid w:val="00D3135E"/>
    <w:rsid w:val="00D31374"/>
    <w:rsid w:val="00D3443D"/>
    <w:rsid w:val="00D35408"/>
    <w:rsid w:val="00D35809"/>
    <w:rsid w:val="00D3636B"/>
    <w:rsid w:val="00D409CA"/>
    <w:rsid w:val="00D40A3B"/>
    <w:rsid w:val="00D431A1"/>
    <w:rsid w:val="00D44BA4"/>
    <w:rsid w:val="00D45FE3"/>
    <w:rsid w:val="00D465BA"/>
    <w:rsid w:val="00D47919"/>
    <w:rsid w:val="00D5040F"/>
    <w:rsid w:val="00D51460"/>
    <w:rsid w:val="00D514B5"/>
    <w:rsid w:val="00D51ACB"/>
    <w:rsid w:val="00D51E2B"/>
    <w:rsid w:val="00D548F5"/>
    <w:rsid w:val="00D55891"/>
    <w:rsid w:val="00D5725E"/>
    <w:rsid w:val="00D5789D"/>
    <w:rsid w:val="00D6274E"/>
    <w:rsid w:val="00D660E2"/>
    <w:rsid w:val="00D66B9A"/>
    <w:rsid w:val="00D70905"/>
    <w:rsid w:val="00D70D57"/>
    <w:rsid w:val="00D72A75"/>
    <w:rsid w:val="00D7377C"/>
    <w:rsid w:val="00D75DD0"/>
    <w:rsid w:val="00D75ED7"/>
    <w:rsid w:val="00D77F3A"/>
    <w:rsid w:val="00D807A9"/>
    <w:rsid w:val="00D80A36"/>
    <w:rsid w:val="00D81739"/>
    <w:rsid w:val="00D81D98"/>
    <w:rsid w:val="00D82EF1"/>
    <w:rsid w:val="00D858EA"/>
    <w:rsid w:val="00D86D40"/>
    <w:rsid w:val="00D86F33"/>
    <w:rsid w:val="00D905DC"/>
    <w:rsid w:val="00D90FD8"/>
    <w:rsid w:val="00D91ED1"/>
    <w:rsid w:val="00D920D7"/>
    <w:rsid w:val="00D93C38"/>
    <w:rsid w:val="00D95079"/>
    <w:rsid w:val="00D95188"/>
    <w:rsid w:val="00D96CBC"/>
    <w:rsid w:val="00D97606"/>
    <w:rsid w:val="00D977EA"/>
    <w:rsid w:val="00DA2A26"/>
    <w:rsid w:val="00DA31EF"/>
    <w:rsid w:val="00DA38BE"/>
    <w:rsid w:val="00DA47CA"/>
    <w:rsid w:val="00DA4ED4"/>
    <w:rsid w:val="00DA56C2"/>
    <w:rsid w:val="00DA5893"/>
    <w:rsid w:val="00DA5E8A"/>
    <w:rsid w:val="00DA6F99"/>
    <w:rsid w:val="00DA7CC4"/>
    <w:rsid w:val="00DB0099"/>
    <w:rsid w:val="00DB0F3D"/>
    <w:rsid w:val="00DB2233"/>
    <w:rsid w:val="00DB35CF"/>
    <w:rsid w:val="00DB3D26"/>
    <w:rsid w:val="00DB41B5"/>
    <w:rsid w:val="00DB5382"/>
    <w:rsid w:val="00DB6080"/>
    <w:rsid w:val="00DB706F"/>
    <w:rsid w:val="00DC037D"/>
    <w:rsid w:val="00DC1F84"/>
    <w:rsid w:val="00DC246B"/>
    <w:rsid w:val="00DC4ACE"/>
    <w:rsid w:val="00DC6FE8"/>
    <w:rsid w:val="00DD0670"/>
    <w:rsid w:val="00DD0DD4"/>
    <w:rsid w:val="00DD2585"/>
    <w:rsid w:val="00DD322A"/>
    <w:rsid w:val="00DD4742"/>
    <w:rsid w:val="00DD4D22"/>
    <w:rsid w:val="00DD4D62"/>
    <w:rsid w:val="00DD4D7B"/>
    <w:rsid w:val="00DD5285"/>
    <w:rsid w:val="00DD6120"/>
    <w:rsid w:val="00DD6657"/>
    <w:rsid w:val="00DD6786"/>
    <w:rsid w:val="00DD7CCC"/>
    <w:rsid w:val="00DD7E26"/>
    <w:rsid w:val="00DE0122"/>
    <w:rsid w:val="00DE0349"/>
    <w:rsid w:val="00DE0554"/>
    <w:rsid w:val="00DE1CE1"/>
    <w:rsid w:val="00DE2990"/>
    <w:rsid w:val="00DE3047"/>
    <w:rsid w:val="00DE4052"/>
    <w:rsid w:val="00DE41AE"/>
    <w:rsid w:val="00DE49A3"/>
    <w:rsid w:val="00DE4EF0"/>
    <w:rsid w:val="00DE5DBC"/>
    <w:rsid w:val="00DE72CE"/>
    <w:rsid w:val="00DF14BC"/>
    <w:rsid w:val="00DF1724"/>
    <w:rsid w:val="00DF419C"/>
    <w:rsid w:val="00DF5266"/>
    <w:rsid w:val="00DF546F"/>
    <w:rsid w:val="00DF68EC"/>
    <w:rsid w:val="00DF6CCF"/>
    <w:rsid w:val="00DF7291"/>
    <w:rsid w:val="00DF7766"/>
    <w:rsid w:val="00E0071F"/>
    <w:rsid w:val="00E01F7F"/>
    <w:rsid w:val="00E022E0"/>
    <w:rsid w:val="00E032FD"/>
    <w:rsid w:val="00E034BF"/>
    <w:rsid w:val="00E04320"/>
    <w:rsid w:val="00E05046"/>
    <w:rsid w:val="00E051BC"/>
    <w:rsid w:val="00E054A0"/>
    <w:rsid w:val="00E05B75"/>
    <w:rsid w:val="00E06A10"/>
    <w:rsid w:val="00E07D04"/>
    <w:rsid w:val="00E10A73"/>
    <w:rsid w:val="00E12113"/>
    <w:rsid w:val="00E14B27"/>
    <w:rsid w:val="00E15693"/>
    <w:rsid w:val="00E15E0B"/>
    <w:rsid w:val="00E165F2"/>
    <w:rsid w:val="00E1687E"/>
    <w:rsid w:val="00E16B92"/>
    <w:rsid w:val="00E1705B"/>
    <w:rsid w:val="00E1730D"/>
    <w:rsid w:val="00E17555"/>
    <w:rsid w:val="00E22823"/>
    <w:rsid w:val="00E22E5D"/>
    <w:rsid w:val="00E238DB"/>
    <w:rsid w:val="00E245C0"/>
    <w:rsid w:val="00E30203"/>
    <w:rsid w:val="00E3121F"/>
    <w:rsid w:val="00E3202E"/>
    <w:rsid w:val="00E320C3"/>
    <w:rsid w:val="00E331F1"/>
    <w:rsid w:val="00E349A9"/>
    <w:rsid w:val="00E34CA6"/>
    <w:rsid w:val="00E3522E"/>
    <w:rsid w:val="00E35D7E"/>
    <w:rsid w:val="00E36B61"/>
    <w:rsid w:val="00E42205"/>
    <w:rsid w:val="00E4258D"/>
    <w:rsid w:val="00E429DE"/>
    <w:rsid w:val="00E4354D"/>
    <w:rsid w:val="00E4410C"/>
    <w:rsid w:val="00E47E94"/>
    <w:rsid w:val="00E50617"/>
    <w:rsid w:val="00E51589"/>
    <w:rsid w:val="00E51BD5"/>
    <w:rsid w:val="00E52909"/>
    <w:rsid w:val="00E53589"/>
    <w:rsid w:val="00E53F77"/>
    <w:rsid w:val="00E54A9F"/>
    <w:rsid w:val="00E54DEF"/>
    <w:rsid w:val="00E5790C"/>
    <w:rsid w:val="00E61733"/>
    <w:rsid w:val="00E61B1E"/>
    <w:rsid w:val="00E626DC"/>
    <w:rsid w:val="00E62D78"/>
    <w:rsid w:val="00E63337"/>
    <w:rsid w:val="00E640E3"/>
    <w:rsid w:val="00E6492D"/>
    <w:rsid w:val="00E65ED2"/>
    <w:rsid w:val="00E673D8"/>
    <w:rsid w:val="00E713C8"/>
    <w:rsid w:val="00E716EA"/>
    <w:rsid w:val="00E7173C"/>
    <w:rsid w:val="00E71946"/>
    <w:rsid w:val="00E760F4"/>
    <w:rsid w:val="00E762EC"/>
    <w:rsid w:val="00E76BB8"/>
    <w:rsid w:val="00E775DB"/>
    <w:rsid w:val="00E81AC6"/>
    <w:rsid w:val="00E82BD9"/>
    <w:rsid w:val="00E84B9B"/>
    <w:rsid w:val="00E85088"/>
    <w:rsid w:val="00E86A23"/>
    <w:rsid w:val="00E87F37"/>
    <w:rsid w:val="00E87FAA"/>
    <w:rsid w:val="00E87FD3"/>
    <w:rsid w:val="00E87FE1"/>
    <w:rsid w:val="00E903A3"/>
    <w:rsid w:val="00E9052D"/>
    <w:rsid w:val="00E91D8C"/>
    <w:rsid w:val="00E92532"/>
    <w:rsid w:val="00E925FB"/>
    <w:rsid w:val="00E9292A"/>
    <w:rsid w:val="00E92B5E"/>
    <w:rsid w:val="00E92B71"/>
    <w:rsid w:val="00E9343D"/>
    <w:rsid w:val="00E9384A"/>
    <w:rsid w:val="00E944AF"/>
    <w:rsid w:val="00E97893"/>
    <w:rsid w:val="00E97A16"/>
    <w:rsid w:val="00EA2750"/>
    <w:rsid w:val="00EA2A6D"/>
    <w:rsid w:val="00EA2F0D"/>
    <w:rsid w:val="00EA4BCA"/>
    <w:rsid w:val="00EA54EE"/>
    <w:rsid w:val="00EA5C75"/>
    <w:rsid w:val="00EA66D0"/>
    <w:rsid w:val="00EA68A8"/>
    <w:rsid w:val="00EA6FFF"/>
    <w:rsid w:val="00EB1E7C"/>
    <w:rsid w:val="00EB3352"/>
    <w:rsid w:val="00EB4504"/>
    <w:rsid w:val="00EB46E1"/>
    <w:rsid w:val="00EB494F"/>
    <w:rsid w:val="00EB5C9E"/>
    <w:rsid w:val="00EB5E07"/>
    <w:rsid w:val="00EB6683"/>
    <w:rsid w:val="00EC29E3"/>
    <w:rsid w:val="00EC2DB0"/>
    <w:rsid w:val="00EC3562"/>
    <w:rsid w:val="00EC48E9"/>
    <w:rsid w:val="00EC56D5"/>
    <w:rsid w:val="00ED0D7F"/>
    <w:rsid w:val="00ED1240"/>
    <w:rsid w:val="00ED2661"/>
    <w:rsid w:val="00ED3636"/>
    <w:rsid w:val="00ED3BBB"/>
    <w:rsid w:val="00ED4175"/>
    <w:rsid w:val="00ED4455"/>
    <w:rsid w:val="00ED49DB"/>
    <w:rsid w:val="00ED5748"/>
    <w:rsid w:val="00ED6086"/>
    <w:rsid w:val="00EE18EC"/>
    <w:rsid w:val="00EE2439"/>
    <w:rsid w:val="00EE2515"/>
    <w:rsid w:val="00EE43F7"/>
    <w:rsid w:val="00EE5B67"/>
    <w:rsid w:val="00EE5BFA"/>
    <w:rsid w:val="00EE6ABC"/>
    <w:rsid w:val="00EE73E7"/>
    <w:rsid w:val="00EE7FF8"/>
    <w:rsid w:val="00EF0611"/>
    <w:rsid w:val="00EF19BA"/>
    <w:rsid w:val="00EF2967"/>
    <w:rsid w:val="00EF3ED9"/>
    <w:rsid w:val="00EF46DD"/>
    <w:rsid w:val="00EF49D7"/>
    <w:rsid w:val="00EF4A7D"/>
    <w:rsid w:val="00EF4BFE"/>
    <w:rsid w:val="00EF6397"/>
    <w:rsid w:val="00F00990"/>
    <w:rsid w:val="00F00AD4"/>
    <w:rsid w:val="00F015BE"/>
    <w:rsid w:val="00F01618"/>
    <w:rsid w:val="00F04246"/>
    <w:rsid w:val="00F047F6"/>
    <w:rsid w:val="00F05DBE"/>
    <w:rsid w:val="00F10208"/>
    <w:rsid w:val="00F127EC"/>
    <w:rsid w:val="00F142A3"/>
    <w:rsid w:val="00F1618F"/>
    <w:rsid w:val="00F207F3"/>
    <w:rsid w:val="00F20CF4"/>
    <w:rsid w:val="00F20ECB"/>
    <w:rsid w:val="00F22283"/>
    <w:rsid w:val="00F22F9D"/>
    <w:rsid w:val="00F23CA2"/>
    <w:rsid w:val="00F23CC4"/>
    <w:rsid w:val="00F251E5"/>
    <w:rsid w:val="00F26A80"/>
    <w:rsid w:val="00F26A87"/>
    <w:rsid w:val="00F30C00"/>
    <w:rsid w:val="00F31168"/>
    <w:rsid w:val="00F32BB6"/>
    <w:rsid w:val="00F33443"/>
    <w:rsid w:val="00F33F37"/>
    <w:rsid w:val="00F33FC7"/>
    <w:rsid w:val="00F34C67"/>
    <w:rsid w:val="00F350FA"/>
    <w:rsid w:val="00F3625B"/>
    <w:rsid w:val="00F37199"/>
    <w:rsid w:val="00F37223"/>
    <w:rsid w:val="00F41F68"/>
    <w:rsid w:val="00F42F46"/>
    <w:rsid w:val="00F44AFF"/>
    <w:rsid w:val="00F474B5"/>
    <w:rsid w:val="00F508FA"/>
    <w:rsid w:val="00F52228"/>
    <w:rsid w:val="00F525D2"/>
    <w:rsid w:val="00F563B4"/>
    <w:rsid w:val="00F56686"/>
    <w:rsid w:val="00F56F2E"/>
    <w:rsid w:val="00F57805"/>
    <w:rsid w:val="00F57BC3"/>
    <w:rsid w:val="00F57BF3"/>
    <w:rsid w:val="00F6141A"/>
    <w:rsid w:val="00F62421"/>
    <w:rsid w:val="00F6258A"/>
    <w:rsid w:val="00F63366"/>
    <w:rsid w:val="00F6545F"/>
    <w:rsid w:val="00F659A9"/>
    <w:rsid w:val="00F6740C"/>
    <w:rsid w:val="00F677FA"/>
    <w:rsid w:val="00F7032C"/>
    <w:rsid w:val="00F7080C"/>
    <w:rsid w:val="00F713ED"/>
    <w:rsid w:val="00F7270A"/>
    <w:rsid w:val="00F733D6"/>
    <w:rsid w:val="00F734AE"/>
    <w:rsid w:val="00F73D9D"/>
    <w:rsid w:val="00F74B1F"/>
    <w:rsid w:val="00F820F8"/>
    <w:rsid w:val="00F82A42"/>
    <w:rsid w:val="00F82BB8"/>
    <w:rsid w:val="00F82D5B"/>
    <w:rsid w:val="00F84030"/>
    <w:rsid w:val="00F85275"/>
    <w:rsid w:val="00F85DC3"/>
    <w:rsid w:val="00F85ECF"/>
    <w:rsid w:val="00F87B3C"/>
    <w:rsid w:val="00F90107"/>
    <w:rsid w:val="00F9146F"/>
    <w:rsid w:val="00F9165D"/>
    <w:rsid w:val="00F91C4B"/>
    <w:rsid w:val="00F91DC4"/>
    <w:rsid w:val="00F931B8"/>
    <w:rsid w:val="00F9325A"/>
    <w:rsid w:val="00F94FAE"/>
    <w:rsid w:val="00F9594E"/>
    <w:rsid w:val="00F96AEC"/>
    <w:rsid w:val="00FA1FE5"/>
    <w:rsid w:val="00FA22A4"/>
    <w:rsid w:val="00FA31AA"/>
    <w:rsid w:val="00FA485B"/>
    <w:rsid w:val="00FA59E3"/>
    <w:rsid w:val="00FA78F3"/>
    <w:rsid w:val="00FB1B7B"/>
    <w:rsid w:val="00FB3075"/>
    <w:rsid w:val="00FB46AC"/>
    <w:rsid w:val="00FB6E82"/>
    <w:rsid w:val="00FB71B4"/>
    <w:rsid w:val="00FB7290"/>
    <w:rsid w:val="00FB762D"/>
    <w:rsid w:val="00FB7C15"/>
    <w:rsid w:val="00FC019D"/>
    <w:rsid w:val="00FC038A"/>
    <w:rsid w:val="00FC0DC2"/>
    <w:rsid w:val="00FC15D0"/>
    <w:rsid w:val="00FC1E38"/>
    <w:rsid w:val="00FC48B2"/>
    <w:rsid w:val="00FC5410"/>
    <w:rsid w:val="00FC561A"/>
    <w:rsid w:val="00FC61A6"/>
    <w:rsid w:val="00FC6B3C"/>
    <w:rsid w:val="00FC6F24"/>
    <w:rsid w:val="00FD0643"/>
    <w:rsid w:val="00FD2BC8"/>
    <w:rsid w:val="00FD3532"/>
    <w:rsid w:val="00FD4207"/>
    <w:rsid w:val="00FD4D39"/>
    <w:rsid w:val="00FD5A19"/>
    <w:rsid w:val="00FD73A5"/>
    <w:rsid w:val="00FE23E8"/>
    <w:rsid w:val="00FE2492"/>
    <w:rsid w:val="00FE2941"/>
    <w:rsid w:val="00FE5899"/>
    <w:rsid w:val="00FE6566"/>
    <w:rsid w:val="00FE78A4"/>
    <w:rsid w:val="00FF08C6"/>
    <w:rsid w:val="00FF0B5E"/>
    <w:rsid w:val="00FF0BAE"/>
    <w:rsid w:val="00FF42E1"/>
    <w:rsid w:val="00FF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5C4E7D0-D0FD-4059-B16D-9BC7EB34E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Cs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235"/>
    <w:rPr>
      <w:rFonts w:ascii="Calibri" w:eastAsia="Calibri" w:hAnsi="Calibri"/>
      <w:bCs w:val="0"/>
      <w:sz w:val="22"/>
      <w:szCs w:val="22"/>
    </w:rPr>
  </w:style>
  <w:style w:type="paragraph" w:styleId="1">
    <w:name w:val="heading 1"/>
    <w:basedOn w:val="a"/>
    <w:next w:val="a"/>
    <w:link w:val="10"/>
    <w:qFormat/>
    <w:rsid w:val="003B3235"/>
    <w:pPr>
      <w:keepNext/>
      <w:keepLines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3B3235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3235"/>
    <w:rPr>
      <w:rFonts w:eastAsia="Times New Roman"/>
      <w:b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uiPriority w:val="9"/>
    <w:rsid w:val="003B3235"/>
    <w:rPr>
      <w:rFonts w:eastAsia="Times New Roman"/>
      <w:b/>
      <w:sz w:val="28"/>
      <w:szCs w:val="32"/>
      <w:lang w:eastAsia="ru-RU"/>
    </w:rPr>
  </w:style>
  <w:style w:type="paragraph" w:styleId="21">
    <w:name w:val="Body Text 2"/>
    <w:basedOn w:val="a"/>
    <w:link w:val="22"/>
    <w:unhideWhenUsed/>
    <w:rsid w:val="003B3235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3B3235"/>
    <w:rPr>
      <w:rFonts w:eastAsia="Times New Roman"/>
      <w:bCs w:val="0"/>
      <w:lang w:eastAsia="ru-RU"/>
    </w:rPr>
  </w:style>
  <w:style w:type="paragraph" w:customStyle="1" w:styleId="-3">
    <w:name w:val="Пункт-3"/>
    <w:basedOn w:val="a"/>
    <w:rsid w:val="003B3235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3B3235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3B3235"/>
    <w:pPr>
      <w:numPr>
        <w:ilvl w:val="4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3B3235"/>
    <w:pPr>
      <w:numPr>
        <w:ilvl w:val="5"/>
        <w:numId w:val="1"/>
      </w:numPr>
      <w:tabs>
        <w:tab w:val="clear" w:pos="360"/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3B3235"/>
    <w:pPr>
      <w:numPr>
        <w:ilvl w:val="6"/>
        <w:numId w:val="1"/>
      </w:num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3B3235"/>
    <w:pPr>
      <w:spacing w:after="0" w:line="240" w:lineRule="auto"/>
    </w:pPr>
    <w:rPr>
      <w:rFonts w:ascii="Calibri" w:eastAsia="Calibri" w:hAnsi="Calibri"/>
      <w:bCs w:val="0"/>
      <w:sz w:val="22"/>
      <w:szCs w:val="22"/>
    </w:rPr>
  </w:style>
  <w:style w:type="paragraph" w:styleId="a4">
    <w:name w:val="List Paragraph"/>
    <w:basedOn w:val="a"/>
    <w:uiPriority w:val="34"/>
    <w:qFormat/>
    <w:rsid w:val="009956E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54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4BCA"/>
    <w:rPr>
      <w:rFonts w:ascii="Tahoma" w:eastAsia="Calibri" w:hAnsi="Tahoma" w:cs="Tahoma"/>
      <w:bCs w:val="0"/>
      <w:sz w:val="16"/>
      <w:szCs w:val="16"/>
    </w:rPr>
  </w:style>
  <w:style w:type="paragraph" w:styleId="a7">
    <w:name w:val="footer"/>
    <w:basedOn w:val="a"/>
    <w:link w:val="a8"/>
    <w:uiPriority w:val="99"/>
    <w:rsid w:val="00AB067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AB0670"/>
    <w:rPr>
      <w:rFonts w:eastAsia="Times New Roman"/>
      <w:bCs w:val="0"/>
      <w:lang w:eastAsia="ru-RU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qFormat/>
    <w:rsid w:val="00316D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rsid w:val="00316D4E"/>
    <w:rPr>
      <w:rFonts w:eastAsia="Times New Roman"/>
      <w:bCs w:val="0"/>
      <w:lang w:val="x-none" w:eastAsia="x-none"/>
    </w:rPr>
  </w:style>
  <w:style w:type="character" w:styleId="ab">
    <w:name w:val="Hyperlink"/>
    <w:uiPriority w:val="99"/>
    <w:unhideWhenUsed/>
    <w:rsid w:val="00316D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Каюрина</dc:creator>
  <cp:keywords/>
  <dc:description/>
  <cp:lastModifiedBy>Панаськов Никита Андреевич</cp:lastModifiedBy>
  <cp:revision>7</cp:revision>
  <cp:lastPrinted>2015-01-28T10:28:00Z</cp:lastPrinted>
  <dcterms:created xsi:type="dcterms:W3CDTF">2014-08-29T12:43:00Z</dcterms:created>
  <dcterms:modified xsi:type="dcterms:W3CDTF">2015-03-28T07:25:00Z</dcterms:modified>
</cp:coreProperties>
</file>