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21F" w:rsidRPr="00E14829" w:rsidRDefault="00ED221F" w:rsidP="009C3655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</w:t>
      </w:r>
      <w:bookmarkStart w:id="0" w:name="_GoBack"/>
      <w:bookmarkEnd w:id="0"/>
    </w:p>
    <w:p w:rsidR="00ED221F" w:rsidRPr="00C57348" w:rsidRDefault="00ED221F" w:rsidP="009C3655">
      <w:pPr>
        <w:rPr>
          <w:b/>
          <w:bCs/>
        </w:rPr>
      </w:pPr>
    </w:p>
    <w:p w:rsidR="00ED221F" w:rsidRPr="00C57348" w:rsidRDefault="00ED221F" w:rsidP="009C3655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 w:rsidR="00F400AB">
        <w:t xml:space="preserve">  </w:t>
      </w:r>
      <w:r w:rsidRPr="00C57348">
        <w:t>»</w:t>
      </w:r>
      <w:r>
        <w:t xml:space="preserve"> </w:t>
      </w:r>
      <w:r w:rsidR="00F400AB">
        <w:t xml:space="preserve">                </w:t>
      </w:r>
      <w:r>
        <w:t xml:space="preserve"> 201</w:t>
      </w:r>
      <w:r w:rsidR="0010592D">
        <w:t>4</w:t>
      </w:r>
      <w:r w:rsidRPr="00C57348">
        <w:t xml:space="preserve"> г.</w:t>
      </w:r>
    </w:p>
    <w:p w:rsidR="00ED221F" w:rsidRPr="00C57348" w:rsidRDefault="00ED221F" w:rsidP="009C3655">
      <w:pPr>
        <w:ind w:right="-341"/>
        <w:jc w:val="both"/>
      </w:pPr>
    </w:p>
    <w:p w:rsidR="00ED221F" w:rsidRPr="007C1E88" w:rsidRDefault="00ED221F" w:rsidP="009C3655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Хазина Александра </w:t>
      </w:r>
      <w:r w:rsidRPr="00E36147">
        <w:rPr>
          <w:rFonts w:ascii="Times New Roman" w:hAnsi="Times New Roman"/>
          <w:sz w:val="24"/>
          <w:szCs w:val="24"/>
        </w:rPr>
        <w:t xml:space="preserve">Борисовича, действующего на основании </w:t>
      </w:r>
      <w:r w:rsidR="00215C8C">
        <w:rPr>
          <w:rFonts w:ascii="Times New Roman" w:hAnsi="Times New Roman"/>
          <w:sz w:val="24"/>
          <w:szCs w:val="24"/>
        </w:rPr>
        <w:t>______________</w:t>
      </w:r>
      <w:r w:rsidR="005242F9" w:rsidRPr="00E36147">
        <w:rPr>
          <w:rFonts w:ascii="Times New Roman" w:hAnsi="Times New Roman"/>
          <w:sz w:val="24"/>
          <w:szCs w:val="24"/>
        </w:rPr>
        <w:t xml:space="preserve"> </w:t>
      </w:r>
      <w:r w:rsidRPr="00E36147">
        <w:rPr>
          <w:rFonts w:ascii="Times New Roman" w:hAnsi="Times New Roman"/>
          <w:sz w:val="24"/>
          <w:szCs w:val="24"/>
        </w:rPr>
        <w:t>с одной стороны и,</w:t>
      </w:r>
      <w:proofErr w:type="gramStart"/>
      <w:r w:rsidRPr="00E36147">
        <w:rPr>
          <w:rFonts w:ascii="Times New Roman" w:hAnsi="Times New Roman"/>
          <w:sz w:val="24"/>
          <w:szCs w:val="24"/>
        </w:rPr>
        <w:t xml:space="preserve"> </w:t>
      </w:r>
      <w:r w:rsidR="00F400AB">
        <w:rPr>
          <w:rFonts w:ascii="Times New Roman" w:hAnsi="Times New Roman"/>
          <w:sz w:val="24"/>
          <w:szCs w:val="24"/>
        </w:rPr>
        <w:t xml:space="preserve">                         </w:t>
      </w:r>
      <w:r w:rsidR="00BB61FA" w:rsidRPr="00E36147">
        <w:rPr>
          <w:rFonts w:ascii="Times New Roman" w:hAnsi="Times New Roman"/>
          <w:sz w:val="24"/>
          <w:szCs w:val="24"/>
        </w:rPr>
        <w:t>,</w:t>
      </w:r>
      <w:proofErr w:type="gramEnd"/>
      <w:r w:rsidR="00BB61FA">
        <w:rPr>
          <w:rFonts w:ascii="Times New Roman" w:hAnsi="Times New Roman"/>
          <w:sz w:val="24"/>
          <w:szCs w:val="24"/>
        </w:rPr>
        <w:t xml:space="preserve"> </w:t>
      </w:r>
      <w:r w:rsidR="00BB61FA" w:rsidRPr="00FA57AF">
        <w:rPr>
          <w:rFonts w:ascii="Times New Roman" w:hAnsi="Times New Roman"/>
          <w:sz w:val="24"/>
          <w:szCs w:val="24"/>
        </w:rPr>
        <w:t>именуем</w:t>
      </w:r>
      <w:r w:rsidR="00BB61FA">
        <w:rPr>
          <w:rFonts w:ascii="Times New Roman" w:hAnsi="Times New Roman"/>
          <w:sz w:val="24"/>
          <w:szCs w:val="24"/>
        </w:rPr>
        <w:t>ое</w:t>
      </w:r>
      <w:r w:rsidR="00BB61FA" w:rsidRPr="00FA57AF">
        <w:rPr>
          <w:rFonts w:ascii="Times New Roman" w:hAnsi="Times New Roman"/>
          <w:sz w:val="24"/>
          <w:szCs w:val="24"/>
        </w:rPr>
        <w:t xml:space="preserve"> в дальнейшем </w:t>
      </w:r>
      <w:r w:rsidR="00E01715">
        <w:rPr>
          <w:rFonts w:ascii="Times New Roman" w:hAnsi="Times New Roman"/>
          <w:sz w:val="24"/>
          <w:szCs w:val="24"/>
        </w:rPr>
        <w:t xml:space="preserve">«Поставщик» в лице </w:t>
      </w:r>
      <w:r w:rsidR="00F400AB">
        <w:rPr>
          <w:rFonts w:ascii="Times New Roman" w:hAnsi="Times New Roman"/>
          <w:sz w:val="24"/>
          <w:szCs w:val="24"/>
        </w:rPr>
        <w:t xml:space="preserve">                    </w:t>
      </w:r>
      <w:r w:rsidR="00BB61FA">
        <w:rPr>
          <w:rFonts w:ascii="Times New Roman" w:hAnsi="Times New Roman"/>
          <w:sz w:val="24"/>
          <w:szCs w:val="24"/>
        </w:rPr>
        <w:t>, действующего</w:t>
      </w:r>
      <w:r w:rsidR="00BB61FA" w:rsidRPr="00FA57AF">
        <w:rPr>
          <w:rFonts w:ascii="Times New Roman" w:hAnsi="Times New Roman"/>
          <w:sz w:val="24"/>
          <w:szCs w:val="24"/>
        </w:rPr>
        <w:t xml:space="preserve"> на основании</w:t>
      </w:r>
      <w:r w:rsidR="00BB61FA">
        <w:rPr>
          <w:rFonts w:ascii="Times New Roman" w:hAnsi="Times New Roman"/>
          <w:sz w:val="24"/>
          <w:szCs w:val="24"/>
        </w:rPr>
        <w:t xml:space="preserve"> </w:t>
      </w:r>
      <w:r w:rsidR="00F400AB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ED221F" w:rsidRPr="0058381C" w:rsidRDefault="00ED221F" w:rsidP="009C3655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ED221F" w:rsidRDefault="00ED221F" w:rsidP="009C3655">
      <w:pPr>
        <w:numPr>
          <w:ilvl w:val="0"/>
          <w:numId w:val="3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ED221F" w:rsidRPr="00C57348" w:rsidRDefault="00ED221F" w:rsidP="009C3655">
      <w:pPr>
        <w:ind w:left="495"/>
        <w:rPr>
          <w:b/>
        </w:rPr>
      </w:pPr>
    </w:p>
    <w:p w:rsidR="00ED221F" w:rsidRPr="00C57348" w:rsidRDefault="00ED221F" w:rsidP="009C3655">
      <w:pPr>
        <w:numPr>
          <w:ilvl w:val="1"/>
          <w:numId w:val="3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ED221F" w:rsidRPr="006F6DEF" w:rsidRDefault="00ED221F" w:rsidP="009C3655">
      <w:pPr>
        <w:pStyle w:val="a5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F400AB">
        <w:rPr>
          <w:rFonts w:ascii="Times New Roman" w:hAnsi="Times New Roman"/>
          <w:bCs/>
          <w:sz w:val="24"/>
          <w:szCs w:val="24"/>
        </w:rPr>
        <w:t>20</w:t>
      </w:r>
      <w:r w:rsidR="00F13B0C">
        <w:rPr>
          <w:rFonts w:ascii="Times New Roman" w:hAnsi="Times New Roman"/>
          <w:bCs/>
          <w:sz w:val="24"/>
          <w:szCs w:val="24"/>
        </w:rPr>
        <w:t xml:space="preserve"> (</w:t>
      </w:r>
      <w:r w:rsidR="00F400AB">
        <w:rPr>
          <w:rFonts w:ascii="Times New Roman" w:hAnsi="Times New Roman"/>
          <w:bCs/>
          <w:sz w:val="24"/>
          <w:szCs w:val="24"/>
        </w:rPr>
        <w:t>двадцать</w:t>
      </w:r>
      <w:r w:rsidR="00F13B0C">
        <w:rPr>
          <w:rFonts w:ascii="Times New Roman" w:hAnsi="Times New Roman"/>
          <w:bCs/>
          <w:sz w:val="24"/>
          <w:szCs w:val="24"/>
        </w:rPr>
        <w:t>) рабочих дней</w:t>
      </w:r>
      <w:r w:rsidR="00F13B0C" w:rsidRPr="006F6DEF">
        <w:rPr>
          <w:rFonts w:ascii="Times New Roman" w:hAnsi="Times New Roman"/>
          <w:sz w:val="24"/>
          <w:szCs w:val="24"/>
        </w:rPr>
        <w:t xml:space="preserve"> </w:t>
      </w:r>
      <w:r w:rsidRPr="006F6DEF">
        <w:rPr>
          <w:rFonts w:ascii="Times New Roman" w:hAnsi="Times New Roman"/>
          <w:sz w:val="24"/>
          <w:szCs w:val="24"/>
        </w:rPr>
        <w:t>с момента заключения Договора</w:t>
      </w:r>
      <w:r w:rsidR="005E3CFE">
        <w:rPr>
          <w:rFonts w:ascii="Times New Roman" w:hAnsi="Times New Roman"/>
          <w:sz w:val="24"/>
          <w:szCs w:val="24"/>
        </w:rPr>
        <w:t>.</w:t>
      </w:r>
    </w:p>
    <w:p w:rsidR="00ED221F" w:rsidRPr="00C57348" w:rsidRDefault="00ED221F" w:rsidP="009C3655">
      <w:pPr>
        <w:tabs>
          <w:tab w:val="left" w:pos="993"/>
        </w:tabs>
        <w:ind w:left="480"/>
        <w:jc w:val="both"/>
      </w:pPr>
    </w:p>
    <w:p w:rsidR="00ED221F" w:rsidRDefault="00ED221F" w:rsidP="009C3655">
      <w:pPr>
        <w:pStyle w:val="ConsNormal"/>
        <w:numPr>
          <w:ilvl w:val="0"/>
          <w:numId w:val="3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ED221F" w:rsidRPr="003C101E" w:rsidRDefault="00ED221F" w:rsidP="009C365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ED221F" w:rsidRDefault="00F13B0C" w:rsidP="009C3655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 xml:space="preserve">Цена настоящего Договора составляет </w:t>
      </w:r>
      <w:r w:rsidR="00F400AB">
        <w:t xml:space="preserve">                  </w:t>
      </w:r>
      <w:r w:rsidR="005242F9">
        <w:t xml:space="preserve"> рублей</w:t>
      </w:r>
      <w:r>
        <w:t xml:space="preserve"> (</w:t>
      </w:r>
      <w:r w:rsidR="00F400AB">
        <w:t xml:space="preserve">                        </w:t>
      </w:r>
      <w:r w:rsidR="005242F9">
        <w:t xml:space="preserve">) рубль </w:t>
      </w:r>
      <w:r w:rsidR="00F400AB">
        <w:t xml:space="preserve">       </w:t>
      </w:r>
      <w:r w:rsidR="005242F9">
        <w:t xml:space="preserve"> копеек</w:t>
      </w:r>
      <w:r>
        <w:t xml:space="preserve">, в том числе НДС 18% - </w:t>
      </w:r>
      <w:r w:rsidR="00F400AB">
        <w:t xml:space="preserve">                 </w:t>
      </w:r>
      <w:r>
        <w:t xml:space="preserve"> </w:t>
      </w:r>
      <w:r w:rsidRPr="00C416D2">
        <w:t>(</w:t>
      </w:r>
      <w:proofErr w:type="gramStart"/>
      <w:r w:rsidR="00F400AB">
        <w:t xml:space="preserve">            </w:t>
      </w:r>
      <w:r w:rsidRPr="00C416D2">
        <w:t>)</w:t>
      </w:r>
      <w:proofErr w:type="gramEnd"/>
      <w:r w:rsidR="005242F9">
        <w:t xml:space="preserve"> рубля </w:t>
      </w:r>
      <w:r w:rsidR="00F400AB">
        <w:t xml:space="preserve">          </w:t>
      </w:r>
      <w:r w:rsidR="005242F9">
        <w:t xml:space="preserve"> копеек.</w:t>
      </w:r>
    </w:p>
    <w:p w:rsidR="00ED221F" w:rsidRPr="006D28CE" w:rsidRDefault="00ED221F" w:rsidP="00FD7FC6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proofErr w:type="gramStart"/>
      <w:r>
        <w:t>Ра</w:t>
      </w:r>
      <w:r w:rsidRPr="00157FDC">
        <w:t xml:space="preserve">счет за поставленный Поставщиком в полном объеме </w:t>
      </w:r>
      <w:r>
        <w:t>Товар производится в течение 15</w:t>
      </w:r>
      <w:r w:rsidRPr="00157FDC">
        <w:t xml:space="preserve"> </w:t>
      </w:r>
      <w:r>
        <w:t>(пятнадцати) рабочих</w:t>
      </w:r>
      <w:r w:rsidRPr="00157FDC">
        <w:t xml:space="preserve">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ED221F" w:rsidRDefault="00ED221F" w:rsidP="009C3655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ED221F" w:rsidRPr="008E69AB" w:rsidRDefault="00ED221F" w:rsidP="009C3655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изготовлением и поставкой Товара входят в цену Договора</w:t>
      </w:r>
      <w:r w:rsidR="00215C8C">
        <w:t>.</w:t>
      </w:r>
    </w:p>
    <w:p w:rsidR="00ED221F" w:rsidRPr="008E69AB" w:rsidRDefault="00ED221F" w:rsidP="009C3655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  <w:r w:rsidR="00215C8C">
        <w:t>.</w:t>
      </w:r>
    </w:p>
    <w:p w:rsidR="00ED221F" w:rsidRPr="00FF0375" w:rsidRDefault="00ED221F" w:rsidP="009C3655">
      <w:pPr>
        <w:tabs>
          <w:tab w:val="left" w:pos="1080"/>
          <w:tab w:val="num" w:pos="1205"/>
        </w:tabs>
        <w:jc w:val="both"/>
      </w:pPr>
    </w:p>
    <w:p w:rsidR="00ED221F" w:rsidRDefault="00ED221F" w:rsidP="009C3655">
      <w:pPr>
        <w:pStyle w:val="ConsNormal"/>
        <w:numPr>
          <w:ilvl w:val="0"/>
          <w:numId w:val="3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ED221F" w:rsidRPr="00C57348" w:rsidRDefault="00ED221F" w:rsidP="009C3655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D221F" w:rsidRDefault="00ED221F" w:rsidP="009C3655">
      <w:pPr>
        <w:pStyle w:val="ConsNormal"/>
        <w:numPr>
          <w:ilvl w:val="1"/>
          <w:numId w:val="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ED221F" w:rsidRPr="00554A5D" w:rsidRDefault="00ED221F" w:rsidP="00D13834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№3,4 Ростовской АЭС.</w:t>
      </w:r>
    </w:p>
    <w:p w:rsidR="00ED221F" w:rsidRPr="001F528F" w:rsidRDefault="00ED221F" w:rsidP="009C3655">
      <w:pPr>
        <w:pStyle w:val="ConsNormal"/>
        <w:numPr>
          <w:ilvl w:val="2"/>
          <w:numId w:val="6"/>
        </w:numPr>
        <w:tabs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528F">
        <w:rPr>
          <w:rFonts w:ascii="Times New Roman" w:hAnsi="Times New Roman" w:cs="Times New Roman"/>
          <w:bCs/>
          <w:sz w:val="24"/>
          <w:szCs w:val="24"/>
        </w:rPr>
        <w:t>Одновременно с поставкой Товара предоставить на Товар техническую документацию, копию сертификата качества (сертификата соответствия)</w:t>
      </w:r>
      <w:r w:rsidRPr="001F52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F528F">
        <w:rPr>
          <w:rFonts w:ascii="Times New Roman" w:hAnsi="Times New Roman" w:cs="Times New Roman"/>
          <w:sz w:val="24"/>
          <w:szCs w:val="24"/>
        </w:rPr>
        <w:t>производителя на каждую партию ТМЦ,</w:t>
      </w:r>
      <w:r w:rsidRPr="001F528F">
        <w:rPr>
          <w:rFonts w:ascii="Times New Roman" w:hAnsi="Times New Roman" w:cs="Times New Roman"/>
          <w:color w:val="000000"/>
          <w:sz w:val="24"/>
          <w:szCs w:val="24"/>
        </w:rPr>
        <w:t xml:space="preserve"> если сертификация товара предусмотрена действующим законодательством Российской Федерации</w:t>
      </w:r>
      <w:r w:rsidRPr="001F528F">
        <w:rPr>
          <w:rFonts w:ascii="Times New Roman" w:hAnsi="Times New Roman" w:cs="Times New Roman"/>
          <w:bCs/>
          <w:sz w:val="24"/>
          <w:szCs w:val="24"/>
        </w:rPr>
        <w:t xml:space="preserve">, счет-фактуру с указанием номера настоящего Договора. </w:t>
      </w:r>
    </w:p>
    <w:p w:rsidR="00ED221F" w:rsidRPr="00C57348" w:rsidRDefault="00ED221F" w:rsidP="009C3655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</w:t>
      </w:r>
      <w:r w:rsidRPr="00C57348">
        <w:rPr>
          <w:rFonts w:ascii="Times New Roman" w:hAnsi="Times New Roman" w:cs="Times New Roman"/>
          <w:sz w:val="24"/>
          <w:szCs w:val="24"/>
        </w:rPr>
        <w:t xml:space="preserve"> Предоставить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ED221F" w:rsidRDefault="00ED221F" w:rsidP="009C3655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3.1.4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ED221F" w:rsidRPr="00C57348" w:rsidRDefault="00ED221F" w:rsidP="00602296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ED221F" w:rsidRPr="00C57348" w:rsidRDefault="00ED221F" w:rsidP="00602296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 Принять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D221F" w:rsidRDefault="00ED221F" w:rsidP="00602296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ED221F" w:rsidRDefault="00ED221F" w:rsidP="00602296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</w:p>
    <w:p w:rsidR="00ED221F" w:rsidRDefault="00ED221F" w:rsidP="00602296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</w:t>
      </w:r>
      <w:r w:rsidR="00D462C8">
        <w:rPr>
          <w:rFonts w:ascii="Times New Roman" w:hAnsi="Times New Roman" w:cs="Times New Roman"/>
          <w:bCs/>
          <w:sz w:val="24"/>
          <w:szCs w:val="24"/>
        </w:rPr>
        <w:t xml:space="preserve"> Приложение № 2 к Договору</w:t>
      </w:r>
      <w:r>
        <w:rPr>
          <w:rFonts w:ascii="Times New Roman" w:hAnsi="Times New Roman" w:cs="Times New Roman"/>
          <w:bCs/>
          <w:sz w:val="24"/>
          <w:szCs w:val="24"/>
        </w:rPr>
        <w:t>), составленные на последнее число месяца прошедшего квартала.</w:t>
      </w:r>
    </w:p>
    <w:p w:rsidR="00ED221F" w:rsidRPr="00C57348" w:rsidRDefault="00ED221F" w:rsidP="00602296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3.3.3 Поставщик в течение 5 (Пяти) рабочих дней с даты получения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ED221F" w:rsidRPr="00C57348" w:rsidRDefault="00ED221F" w:rsidP="009C3655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ED221F" w:rsidRDefault="00ED221F" w:rsidP="00125660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ED221F" w:rsidRPr="00C57348" w:rsidRDefault="00ED221F" w:rsidP="009C3655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ED221F" w:rsidRPr="00C57348" w:rsidRDefault="00ED221F" w:rsidP="00125660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3,4 Ростовской АЭС.</w:t>
      </w:r>
      <w:r w:rsidRPr="00C57348">
        <w:t xml:space="preserve"> </w:t>
      </w:r>
    </w:p>
    <w:p w:rsidR="00ED221F" w:rsidRPr="00C57348" w:rsidRDefault="00ED221F" w:rsidP="00125660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ED221F" w:rsidRPr="00C57348" w:rsidRDefault="00ED221F" w:rsidP="00125660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4.3 </w:t>
      </w:r>
      <w:r w:rsidRPr="00C57348">
        <w:t xml:space="preserve">При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ED221F" w:rsidRPr="00C57348" w:rsidRDefault="00ED221F" w:rsidP="00125660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r w:rsidRPr="00C57348">
        <w:t xml:space="preserve"> В случае, если представитель Поставщика не прибыл в течение рабочего дня с момента получения уведомления, Покупатель </w:t>
      </w:r>
      <w:r>
        <w:rPr>
          <w:sz w:val="22"/>
          <w:szCs w:val="22"/>
        </w:rPr>
        <w:t>в течение 10 (десяти) дней, со дня, когда представитель Поставщика должен был явиться для составления Акта</w:t>
      </w:r>
      <w:r w:rsidRPr="00C57348">
        <w:t xml:space="preserve">, составляет односторонний </w:t>
      </w:r>
      <w:r>
        <w:t>А</w:t>
      </w:r>
      <w:r w:rsidRPr="00C57348">
        <w:t xml:space="preserve">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ED221F" w:rsidRDefault="00ED221F" w:rsidP="00125660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ED221F" w:rsidRPr="00C57348" w:rsidRDefault="00ED221F" w:rsidP="008203DE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</w:t>
      </w:r>
      <w:r w:rsidR="007C6F97">
        <w:t xml:space="preserve"> и количеству</w:t>
      </w:r>
      <w:r>
        <w:t xml:space="preserve"> Товара при проведении входного контроля Покупатель вызывает представителя Поставщика для составления Акта </w:t>
      </w:r>
      <w:r w:rsidR="007C6F97">
        <w:t xml:space="preserve">о несоответствиях в котором </w:t>
      </w:r>
      <w:r>
        <w:t>Поставщику устанавливается срок для устране</w:t>
      </w:r>
      <w:r w:rsidR="007C6F97">
        <w:t>ния недостатков.</w:t>
      </w:r>
      <w:r w:rsidR="00F13B0C">
        <w:t xml:space="preserve"> </w:t>
      </w:r>
      <w:r>
        <w:t>На проведение входного контроля отводится 10 рабочих дней.</w:t>
      </w:r>
    </w:p>
    <w:p w:rsidR="00ED221F" w:rsidRPr="00C57348" w:rsidRDefault="00ED221F" w:rsidP="009C3655">
      <w:pPr>
        <w:tabs>
          <w:tab w:val="left" w:pos="1260"/>
        </w:tabs>
        <w:jc w:val="both"/>
      </w:pPr>
    </w:p>
    <w:p w:rsidR="00ED221F" w:rsidRDefault="00ED221F" w:rsidP="00125660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ED221F" w:rsidRPr="00C57348" w:rsidRDefault="00ED221F" w:rsidP="009C365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ED221F" w:rsidRPr="00C57348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221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ED221F" w:rsidRPr="00FE441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 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</w:t>
      </w:r>
      <w:r>
        <w:rPr>
          <w:rFonts w:ascii="Times New Roman" w:hAnsi="Times New Roman" w:cs="Times New Roman"/>
          <w:sz w:val="24"/>
          <w:szCs w:val="24"/>
        </w:rPr>
        <w:lastRenderedPageBreak/>
        <w:t>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ED221F" w:rsidRPr="00430EBA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ED221F" w:rsidRPr="00074E14" w:rsidRDefault="00ED221F" w:rsidP="00602296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5.5 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ED221F" w:rsidRDefault="00ED221F" w:rsidP="009C365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ED221F" w:rsidRPr="006F63A0" w:rsidRDefault="00ED221F" w:rsidP="009C365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125660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ED221F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ED221F" w:rsidRPr="00C57348" w:rsidRDefault="00ED221F" w:rsidP="009C3655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125660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 xml:space="preserve">Покупателя по </w:t>
      </w:r>
      <w:r>
        <w:t xml:space="preserve">Акту ВК-0 и </w:t>
      </w:r>
      <w:r w:rsidRPr="00C57348">
        <w:t>товарной накладной (ф.</w:t>
      </w:r>
      <w:r>
        <w:t xml:space="preserve"> </w:t>
      </w:r>
      <w:r w:rsidRPr="00C57348">
        <w:t xml:space="preserve">ТОРГ – 12). </w:t>
      </w:r>
    </w:p>
    <w:p w:rsidR="00ED221F" w:rsidRPr="00C57348" w:rsidRDefault="00ED221F" w:rsidP="009C365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ED221F" w:rsidRDefault="00ED221F" w:rsidP="009C365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ED221F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ED221F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ED221F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 В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ED221F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 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ED221F" w:rsidRPr="000F0A01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 xml:space="preserve"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ED221F" w:rsidRPr="00C57348" w:rsidRDefault="00ED221F" w:rsidP="009C365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ED221F" w:rsidRPr="00C57348" w:rsidRDefault="00ED221F" w:rsidP="009C3655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125660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 </w:t>
      </w:r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ED221F" w:rsidRPr="00C57348" w:rsidRDefault="00ED221F" w:rsidP="00125660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ED221F" w:rsidRPr="00C57348" w:rsidRDefault="00ED221F" w:rsidP="00125660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ED221F" w:rsidRDefault="00ED221F" w:rsidP="00125660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ED221F" w:rsidRPr="00C57348" w:rsidRDefault="00ED221F" w:rsidP="009C3655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ED221F" w:rsidRPr="00C57348" w:rsidRDefault="00ED221F" w:rsidP="009C365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 </w:t>
      </w: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ED221F" w:rsidRPr="0048356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10.2 </w:t>
      </w:r>
      <w:r w:rsidRPr="0048356F">
        <w:rPr>
          <w:rFonts w:ascii="Times New Roman" w:hAnsi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с даты получения претензии.</w:t>
      </w:r>
    </w:p>
    <w:p w:rsidR="00ED221F" w:rsidRPr="00C57348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ED221F" w:rsidRPr="00C57348" w:rsidRDefault="00ED221F" w:rsidP="009C3655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>ПОРЯДОК  ВН</w:t>
      </w:r>
      <w:r w:rsidR="00CA733E">
        <w:rPr>
          <w:rFonts w:ascii="Times New Roman" w:hAnsi="Times New Roman"/>
          <w:b/>
          <w:sz w:val="24"/>
          <w:szCs w:val="24"/>
        </w:rPr>
        <w:t>Е</w:t>
      </w:r>
      <w:r w:rsidRPr="00C57348">
        <w:rPr>
          <w:rFonts w:ascii="Times New Roman" w:hAnsi="Times New Roman"/>
          <w:b/>
          <w:sz w:val="24"/>
          <w:szCs w:val="24"/>
        </w:rPr>
        <w:t xml:space="preserve">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ED221F" w:rsidRPr="00C57348" w:rsidRDefault="00ED221F" w:rsidP="009C3655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11.1 </w:t>
      </w: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ED221F" w:rsidRPr="00C57348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досрочно расторгнут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ED221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ED221F" w:rsidRDefault="00ED221F" w:rsidP="009C365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605B8" w:rsidRDefault="005605B8" w:rsidP="009C365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605B8" w:rsidRDefault="005605B8" w:rsidP="009C365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605B8" w:rsidRPr="00C57348" w:rsidRDefault="005605B8" w:rsidP="009C365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F80D82" w:rsidRPr="00B160B2" w:rsidRDefault="00F80D82" w:rsidP="00125660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ED221F" w:rsidRPr="00C57348" w:rsidRDefault="00ED221F" w:rsidP="009C365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ED221F" w:rsidRPr="00AB6771" w:rsidRDefault="00ED221F" w:rsidP="00125660">
      <w:pPr>
        <w:tabs>
          <w:tab w:val="left" w:pos="1134"/>
        </w:tabs>
        <w:ind w:firstLine="567"/>
        <w:jc w:val="both"/>
      </w:pPr>
      <w:r>
        <w:t xml:space="preserve">12.1 </w:t>
      </w:r>
      <w:r w:rsidR="00F13B0C" w:rsidRPr="00304289">
        <w:t xml:space="preserve">Настоящий Договор вступает в силу с даты его подписания Сторонами и </w:t>
      </w:r>
      <w:r w:rsidR="00F13B0C">
        <w:t xml:space="preserve"> </w:t>
      </w:r>
      <w:r w:rsidR="00F13B0C" w:rsidRPr="00702041">
        <w:t>действует до </w:t>
      </w:r>
      <w:r w:rsidR="005242F9">
        <w:t xml:space="preserve">полного выполнения </w:t>
      </w:r>
      <w:r w:rsidR="00E36147">
        <w:t>С</w:t>
      </w:r>
      <w:r w:rsidR="005242F9">
        <w:t>торонами своих обязательств</w:t>
      </w:r>
      <w:r w:rsidR="00F13B0C">
        <w:t>.</w:t>
      </w:r>
    </w:p>
    <w:p w:rsidR="00215C8C" w:rsidRDefault="00215C8C" w:rsidP="00125660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ED221F" w:rsidRPr="00C57348" w:rsidRDefault="00ED221F" w:rsidP="009C365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ED221F" w:rsidRPr="00C57348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ED221F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r w:rsidRPr="00C57348">
        <w:rPr>
          <w:rFonts w:ascii="Times New Roman" w:hAnsi="Times New Roman"/>
          <w:sz w:val="24"/>
          <w:szCs w:val="24"/>
        </w:rPr>
        <w:t xml:space="preserve"> В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ED221F" w:rsidRPr="00C57348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 Все приложения к настоящему договору являются его неотъемлемой частью.</w:t>
      </w:r>
    </w:p>
    <w:p w:rsidR="00ED221F" w:rsidRPr="00C57348" w:rsidRDefault="00ED221F" w:rsidP="00D674F5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t xml:space="preserve">13.5 </w:t>
      </w: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ED221F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ED221F" w:rsidRDefault="00ED221F" w:rsidP="00D674F5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ED221F" w:rsidRDefault="00ED221F" w:rsidP="00D674F5">
      <w:pPr>
        <w:pStyle w:val="1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>Приложение №</w:t>
      </w:r>
      <w:r w:rsidR="00F4492A">
        <w:rPr>
          <w:b w:val="0"/>
          <w:sz w:val="24"/>
          <w:szCs w:val="24"/>
        </w:rPr>
        <w:t xml:space="preserve"> </w:t>
      </w:r>
      <w:r w:rsidRPr="00495750">
        <w:rPr>
          <w:b w:val="0"/>
          <w:sz w:val="24"/>
          <w:szCs w:val="24"/>
        </w:rPr>
        <w:t xml:space="preserve">1– </w:t>
      </w:r>
      <w:r>
        <w:rPr>
          <w:b w:val="0"/>
          <w:sz w:val="24"/>
          <w:szCs w:val="24"/>
        </w:rPr>
        <w:t>С</w:t>
      </w:r>
      <w:r w:rsidR="00F4492A">
        <w:rPr>
          <w:b w:val="0"/>
          <w:sz w:val="24"/>
          <w:szCs w:val="24"/>
        </w:rPr>
        <w:t>пецификация.</w:t>
      </w:r>
    </w:p>
    <w:p w:rsidR="00ED221F" w:rsidRPr="00FF0375" w:rsidRDefault="00F4492A" w:rsidP="0056176D">
      <w:pPr>
        <w:ind w:firstLine="567"/>
        <w:rPr>
          <w:lang w:eastAsia="ar-SA"/>
        </w:rPr>
      </w:pPr>
      <w:r>
        <w:t>Приложение № 2 – Акт сверки расчетов.</w:t>
      </w:r>
    </w:p>
    <w:p w:rsidR="00ED221F" w:rsidRDefault="00ED221F" w:rsidP="00D674F5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ED221F" w:rsidRDefault="00ED221F" w:rsidP="009C365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ED221F" w:rsidRPr="003F7D81" w:rsidTr="008533C7">
        <w:tc>
          <w:tcPr>
            <w:tcW w:w="4786" w:type="dxa"/>
          </w:tcPr>
          <w:p w:rsidR="00ED221F" w:rsidRDefault="00ED221F" w:rsidP="00E87AD6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56176D" w:rsidRPr="00D81B00" w:rsidRDefault="0056176D" w:rsidP="00F13B0C">
            <w:pPr>
              <w:tabs>
                <w:tab w:val="left" w:pos="4882"/>
              </w:tabs>
            </w:pPr>
          </w:p>
        </w:tc>
        <w:tc>
          <w:tcPr>
            <w:tcW w:w="4785" w:type="dxa"/>
          </w:tcPr>
          <w:p w:rsidR="00ED221F" w:rsidRPr="00E245D8" w:rsidRDefault="00ED221F" w:rsidP="00E87AD6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ED221F" w:rsidRPr="00527E5B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ED221F" w:rsidRDefault="00ED221F" w:rsidP="00E87AD6">
            <w:pPr>
              <w:tabs>
                <w:tab w:val="left" w:pos="4882"/>
              </w:tabs>
            </w:pPr>
            <w:r>
              <w:t>Юридический адрес: 603006, г.Нижний Новгород, пл.Свободы, д.3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ED221F" w:rsidRDefault="00ED221F" w:rsidP="00E87AD6">
            <w:pPr>
              <w:tabs>
                <w:tab w:val="left" w:pos="4882"/>
              </w:tabs>
            </w:pPr>
            <w:r>
              <w:t>Р/с 40702810152160002799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>Юго-Западный СБ РФ г. Ростов на Дону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Местонахождение: 347388, Ростовская область </w:t>
            </w:r>
            <w:r>
              <w:rPr>
                <w:bCs/>
                <w:spacing w:val="-1"/>
              </w:rPr>
              <w:t xml:space="preserve">,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p w:rsidR="00ED221F" w:rsidRDefault="00ED221F" w:rsidP="009C3655">
      <w:pPr>
        <w:shd w:val="clear" w:color="auto" w:fill="FFFFFF"/>
        <w:spacing w:line="274" w:lineRule="exact"/>
      </w:pPr>
    </w:p>
    <w:tbl>
      <w:tblPr>
        <w:tblpPr w:leftFromText="180" w:rightFromText="180" w:vertAnchor="page" w:horzAnchor="margin" w:tblpY="13621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094C1A" w:rsidTr="00094C1A">
        <w:tc>
          <w:tcPr>
            <w:tcW w:w="4890" w:type="dxa"/>
          </w:tcPr>
          <w:p w:rsidR="00094C1A" w:rsidRDefault="00094C1A" w:rsidP="00094C1A">
            <w:pPr>
              <w:pStyle w:val="9"/>
              <w:keepNext/>
              <w:numPr>
                <w:ilvl w:val="8"/>
                <w:numId w:val="4"/>
              </w:numPr>
              <w:suppressAutoHyphens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094C1A" w:rsidRDefault="00094C1A" w:rsidP="00094C1A">
            <w:pPr>
              <w:rPr>
                <w:lang w:eastAsia="ar-SA"/>
              </w:rPr>
            </w:pPr>
          </w:p>
          <w:p w:rsidR="00094C1A" w:rsidRPr="0056176D" w:rsidRDefault="00094C1A" w:rsidP="00094C1A">
            <w:pPr>
              <w:rPr>
                <w:lang w:eastAsia="ar-SA"/>
              </w:rPr>
            </w:pPr>
          </w:p>
          <w:p w:rsidR="00094C1A" w:rsidRDefault="00094C1A" w:rsidP="00094C1A">
            <w:pPr>
              <w:pStyle w:val="ConsNormal"/>
              <w:ind w:firstLine="0"/>
            </w:pPr>
          </w:p>
          <w:p w:rsidR="00094C1A" w:rsidRDefault="00094C1A" w:rsidP="00094C1A">
            <w:pPr>
              <w:pStyle w:val="ConsNormal"/>
              <w:ind w:firstLine="0"/>
            </w:pPr>
          </w:p>
          <w:p w:rsidR="00094C1A" w:rsidRPr="006F63A0" w:rsidRDefault="00094C1A" w:rsidP="00094C1A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  <w:p w:rsidR="00094C1A" w:rsidRDefault="00094C1A" w:rsidP="00094C1A">
            <w:pPr>
              <w:jc w:val="both"/>
            </w:pPr>
          </w:p>
        </w:tc>
        <w:tc>
          <w:tcPr>
            <w:tcW w:w="4890" w:type="dxa"/>
          </w:tcPr>
          <w:p w:rsidR="00094C1A" w:rsidRPr="00527E5B" w:rsidRDefault="00094C1A" w:rsidP="00094C1A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094C1A" w:rsidRDefault="00094C1A" w:rsidP="00094C1A">
            <w:pPr>
              <w:jc w:val="both"/>
            </w:pPr>
            <w:r>
              <w:t xml:space="preserve">              Директор по строительству </w:t>
            </w:r>
          </w:p>
          <w:p w:rsidR="00094C1A" w:rsidRDefault="00094C1A" w:rsidP="00094C1A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094C1A" w:rsidRDefault="00094C1A" w:rsidP="00094C1A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094C1A" w:rsidRDefault="00094C1A" w:rsidP="00094C1A">
            <w:pPr>
              <w:pStyle w:val="210"/>
              <w:rPr>
                <w:szCs w:val="24"/>
              </w:rPr>
            </w:pPr>
            <w:r w:rsidRPr="008541B4">
              <w:rPr>
                <w:szCs w:val="24"/>
              </w:rPr>
              <w:t>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094C1A" w:rsidRDefault="00094C1A" w:rsidP="00FC3928">
      <w:pPr>
        <w:spacing w:before="100" w:beforeAutospacing="1" w:after="100" w:afterAutospacing="1"/>
        <w:ind w:left="6237"/>
        <w:rPr>
          <w:lang w:val="en-US"/>
        </w:rPr>
      </w:pPr>
    </w:p>
    <w:p w:rsidR="00ED221F" w:rsidRDefault="00ED221F" w:rsidP="00FC3928">
      <w:pPr>
        <w:spacing w:before="100" w:beforeAutospacing="1" w:after="100" w:afterAutospacing="1"/>
        <w:ind w:left="6237"/>
      </w:pPr>
      <w:r>
        <w:lastRenderedPageBreak/>
        <w:t>Приложение № 1</w:t>
      </w:r>
    </w:p>
    <w:p w:rsidR="00ED221F" w:rsidRPr="00253486" w:rsidRDefault="00F80D82" w:rsidP="00F80D82">
      <w:pPr>
        <w:pStyle w:val="32"/>
        <w:tabs>
          <w:tab w:val="left" w:pos="13618"/>
        </w:tabs>
        <w:spacing w:before="100" w:beforeAutospacing="1" w:after="100" w:afterAutospacing="1"/>
        <w:ind w:left="5954"/>
        <w:rPr>
          <w:sz w:val="24"/>
          <w:szCs w:val="24"/>
        </w:rPr>
      </w:pPr>
      <w:r w:rsidRPr="002901B6">
        <w:rPr>
          <w:sz w:val="24"/>
          <w:szCs w:val="24"/>
        </w:rPr>
        <w:t xml:space="preserve">    </w:t>
      </w:r>
      <w:r w:rsidR="00ED221F">
        <w:rPr>
          <w:sz w:val="24"/>
          <w:szCs w:val="24"/>
        </w:rPr>
        <w:t xml:space="preserve">к договору № </w:t>
      </w:r>
      <w:r w:rsidR="00215C8C">
        <w:rPr>
          <w:sz w:val="24"/>
          <w:szCs w:val="24"/>
        </w:rPr>
        <w:t>_________</w:t>
      </w:r>
    </w:p>
    <w:p w:rsidR="00ED221F" w:rsidRPr="00253486" w:rsidRDefault="00ED221F" w:rsidP="00FC3928">
      <w:pPr>
        <w:pStyle w:val="32"/>
        <w:tabs>
          <w:tab w:val="left" w:pos="6600"/>
          <w:tab w:val="left" w:pos="13618"/>
        </w:tabs>
        <w:spacing w:before="100" w:beforeAutospacing="1" w:after="100" w:afterAutospacing="1"/>
        <w:ind w:left="6237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от </w:t>
      </w:r>
      <w:r w:rsidR="00F400AB">
        <w:rPr>
          <w:bCs/>
          <w:sz w:val="24"/>
          <w:szCs w:val="24"/>
        </w:rPr>
        <w:t xml:space="preserve">  </w:t>
      </w:r>
      <w:r w:rsidR="00931F3E">
        <w:rPr>
          <w:bCs/>
          <w:sz w:val="24"/>
          <w:szCs w:val="24"/>
        </w:rPr>
        <w:t>.</w:t>
      </w:r>
      <w:r w:rsidR="00F400AB">
        <w:rPr>
          <w:bCs/>
          <w:sz w:val="24"/>
          <w:szCs w:val="24"/>
        </w:rPr>
        <w:t xml:space="preserve">      </w:t>
      </w:r>
      <w:r w:rsidR="00931F3E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201</w:t>
      </w:r>
      <w:r w:rsidR="00CA733E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>год</w:t>
      </w:r>
    </w:p>
    <w:p w:rsidR="00ED221F" w:rsidRPr="009466AC" w:rsidRDefault="00ED221F" w:rsidP="009C3655">
      <w:pPr>
        <w:pStyle w:val="32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ED221F" w:rsidRDefault="00ED221F" w:rsidP="009C3655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="-459" w:tblpY="788"/>
        <w:tblW w:w="9825" w:type="dxa"/>
        <w:tblLayout w:type="fixed"/>
        <w:tblLook w:val="0000"/>
      </w:tblPr>
      <w:tblGrid>
        <w:gridCol w:w="817"/>
        <w:gridCol w:w="3969"/>
        <w:gridCol w:w="1134"/>
        <w:gridCol w:w="992"/>
        <w:gridCol w:w="1418"/>
        <w:gridCol w:w="1495"/>
      </w:tblGrid>
      <w:tr w:rsidR="00ED221F" w:rsidRPr="004C3775" w:rsidTr="002901B6">
        <w:trPr>
          <w:cantSplit/>
          <w:trHeight w:val="99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D221F" w:rsidRPr="004C3775" w:rsidRDefault="00ED221F" w:rsidP="00E87AD6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D221F" w:rsidRPr="004C3775" w:rsidRDefault="00ED221F" w:rsidP="00E87AD6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D221F" w:rsidRPr="004C3775" w:rsidRDefault="00ED221F" w:rsidP="00E87AD6">
            <w:pPr>
              <w:snapToGrid w:val="0"/>
              <w:ind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ED221F" w:rsidRPr="004C3775" w:rsidRDefault="00ED221F" w:rsidP="00E87AD6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D221F" w:rsidRPr="004C3775" w:rsidRDefault="00ED221F" w:rsidP="00C93494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 w:rsidR="00C93494">
              <w:rPr>
                <w:color w:val="000000"/>
              </w:rPr>
              <w:t>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D221F" w:rsidRPr="004C3775" w:rsidRDefault="00ED221F" w:rsidP="006F7C43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(руб</w:t>
            </w:r>
            <w:r w:rsidR="00CA733E">
              <w:rPr>
                <w:szCs w:val="24"/>
              </w:rPr>
              <w:t>.</w:t>
            </w:r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в т.ч.  НДС 18%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21F" w:rsidRPr="00A31D37" w:rsidRDefault="00ED221F" w:rsidP="00BF7EFD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(руб</w:t>
            </w:r>
            <w:r w:rsidR="00CA733E">
              <w:rPr>
                <w:szCs w:val="24"/>
              </w:rPr>
              <w:t>.</w:t>
            </w:r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 xml:space="preserve">,  в т.ч. НДС 18% </w:t>
            </w:r>
          </w:p>
        </w:tc>
      </w:tr>
      <w:tr w:rsidR="00F400AB" w:rsidRPr="004C3775" w:rsidTr="00C421FF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CE66DC" w:rsidRDefault="00F400AB" w:rsidP="002901B6">
            <w:pPr>
              <w:numPr>
                <w:ilvl w:val="0"/>
                <w:numId w:val="11"/>
              </w:numPr>
              <w:tabs>
                <w:tab w:val="left" w:pos="4492"/>
              </w:tabs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Pr="0059124A" w:rsidRDefault="00F400AB" w:rsidP="00E30C82">
            <w:pPr>
              <w:rPr>
                <w:color w:val="000000"/>
              </w:rPr>
            </w:pPr>
            <w:r w:rsidRPr="0059124A">
              <w:rPr>
                <w:color w:val="000000"/>
              </w:rPr>
              <w:t xml:space="preserve">DV-711K </w:t>
            </w:r>
            <w:proofErr w:type="spellStart"/>
            <w:r w:rsidRPr="0059124A">
              <w:rPr>
                <w:color w:val="000000"/>
              </w:rPr>
              <w:t>Девелопер</w:t>
            </w:r>
            <w:proofErr w:type="spellEnd"/>
            <w:r w:rsidRPr="0059124A">
              <w:rPr>
                <w:color w:val="000000"/>
              </w:rPr>
              <w:t xml:space="preserve"> </w:t>
            </w:r>
            <w:proofErr w:type="gramStart"/>
            <w:r w:rsidRPr="0059124A">
              <w:rPr>
                <w:color w:val="000000"/>
              </w:rPr>
              <w:t>черный</w:t>
            </w:r>
            <w:proofErr w:type="gramEnd"/>
            <w:r w:rsidRPr="0059124A">
              <w:rPr>
                <w:color w:val="000000"/>
              </w:rPr>
              <w:t xml:space="preserve"> на 1200000 отпечатков [A2X203D]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</w:pPr>
            <w:r w:rsidRPr="0059124A"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  <w:rPr>
                <w:color w:val="000000"/>
              </w:rPr>
            </w:pPr>
            <w:r w:rsidRPr="0059124A"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00AB" w:rsidRPr="004C3775" w:rsidTr="00C421FF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CE66DC" w:rsidRDefault="00F400AB" w:rsidP="002901B6">
            <w:pPr>
              <w:numPr>
                <w:ilvl w:val="0"/>
                <w:numId w:val="11"/>
              </w:numPr>
              <w:tabs>
                <w:tab w:val="left" w:pos="4492"/>
              </w:tabs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Pr="0059124A" w:rsidRDefault="00F400AB" w:rsidP="00E30C82">
            <w:pPr>
              <w:rPr>
                <w:color w:val="000000"/>
              </w:rPr>
            </w:pPr>
            <w:r w:rsidRPr="0059124A">
              <w:rPr>
                <w:color w:val="000000"/>
              </w:rPr>
              <w:t xml:space="preserve">MS-10A Скрепки для </w:t>
            </w:r>
            <w:proofErr w:type="spellStart"/>
            <w:r w:rsidRPr="0059124A">
              <w:rPr>
                <w:color w:val="000000"/>
              </w:rPr>
              <w:t>степлера</w:t>
            </w:r>
            <w:proofErr w:type="spellEnd"/>
            <w:r w:rsidRPr="0059124A">
              <w:rPr>
                <w:color w:val="000000"/>
              </w:rPr>
              <w:t xml:space="preserve"> FS-526/FS-535 [4599141] упаковка </w:t>
            </w:r>
            <w:proofErr w:type="gramStart"/>
            <w:r w:rsidRPr="0059124A">
              <w:rPr>
                <w:color w:val="000000"/>
              </w:rPr>
              <w:t xml:space="preserve">( </w:t>
            </w:r>
            <w:proofErr w:type="gramEnd"/>
            <w:r w:rsidRPr="0059124A">
              <w:rPr>
                <w:color w:val="000000"/>
              </w:rPr>
              <w:t xml:space="preserve">3 </w:t>
            </w:r>
            <w:proofErr w:type="spellStart"/>
            <w:r w:rsidRPr="0059124A">
              <w:rPr>
                <w:color w:val="000000"/>
              </w:rPr>
              <w:t>х</w:t>
            </w:r>
            <w:proofErr w:type="spellEnd"/>
            <w:r w:rsidRPr="0059124A">
              <w:rPr>
                <w:color w:val="000000"/>
              </w:rPr>
              <w:t xml:space="preserve"> 5000 скрепок)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</w:pPr>
            <w:proofErr w:type="spellStart"/>
            <w:r w:rsidRPr="0059124A">
              <w:t>уп</w:t>
            </w:r>
            <w:proofErr w:type="spellEnd"/>
            <w:r w:rsidRPr="0059124A"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  <w:rPr>
                <w:color w:val="000000"/>
              </w:rPr>
            </w:pPr>
            <w:r w:rsidRPr="0059124A"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00AB" w:rsidRPr="004C3775" w:rsidTr="00C421FF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CE66DC" w:rsidRDefault="00F400AB" w:rsidP="002901B6">
            <w:pPr>
              <w:numPr>
                <w:ilvl w:val="0"/>
                <w:numId w:val="11"/>
              </w:numPr>
              <w:tabs>
                <w:tab w:val="left" w:pos="4492"/>
              </w:tabs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Pr="0059124A" w:rsidRDefault="00094C1A" w:rsidP="00094C1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Девелопер</w:t>
            </w:r>
            <w:proofErr w:type="spellEnd"/>
            <w:r>
              <w:rPr>
                <w:color w:val="000000"/>
              </w:rPr>
              <w:t xml:space="preserve"> для ОС</w:t>
            </w:r>
            <w:proofErr w:type="gramStart"/>
            <w:r>
              <w:rPr>
                <w:color w:val="000000"/>
                <w:lang w:val="en-US"/>
              </w:rPr>
              <w:t>E</w:t>
            </w:r>
            <w:proofErr w:type="gramEnd"/>
            <w:r>
              <w:rPr>
                <w:color w:val="000000"/>
              </w:rPr>
              <w:t xml:space="preserve">  ТDS7х</w:t>
            </w:r>
            <w:r w:rsidR="00F400AB" w:rsidRPr="0059124A">
              <w:rPr>
                <w:color w:val="000000"/>
              </w:rPr>
              <w:t>1,8 кг (1060040977)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</w:pPr>
            <w:r w:rsidRPr="0059124A"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  <w:rPr>
                <w:color w:val="000000"/>
              </w:rPr>
            </w:pPr>
            <w:r w:rsidRPr="0059124A"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00AB" w:rsidRPr="00FC3928" w:rsidTr="00C421FF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CE66DC" w:rsidRDefault="00F400AB" w:rsidP="002901B6">
            <w:pPr>
              <w:numPr>
                <w:ilvl w:val="0"/>
                <w:numId w:val="11"/>
              </w:numPr>
              <w:tabs>
                <w:tab w:val="left" w:pos="4492"/>
              </w:tabs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Pr="0059124A" w:rsidRDefault="00F400AB" w:rsidP="00E30C82">
            <w:pPr>
              <w:rPr>
                <w:color w:val="000000"/>
              </w:rPr>
            </w:pPr>
            <w:r w:rsidRPr="0059124A">
              <w:rPr>
                <w:color w:val="000000"/>
              </w:rPr>
              <w:t xml:space="preserve">Комплект расходных материалов DR-711K Блок </w:t>
            </w:r>
            <w:proofErr w:type="spellStart"/>
            <w:r w:rsidRPr="0059124A">
              <w:rPr>
                <w:color w:val="000000"/>
              </w:rPr>
              <w:t>фотобарабана</w:t>
            </w:r>
            <w:proofErr w:type="spellEnd"/>
            <w:r w:rsidRPr="0059124A">
              <w:rPr>
                <w:color w:val="000000"/>
              </w:rPr>
              <w:t xml:space="preserve"> черный [A2X20RD] + </w:t>
            </w:r>
            <w:proofErr w:type="spellStart"/>
            <w:r w:rsidRPr="0059124A">
              <w:rPr>
                <w:color w:val="000000"/>
              </w:rPr>
              <w:t>Waste</w:t>
            </w:r>
            <w:proofErr w:type="spellEnd"/>
            <w:r w:rsidRPr="0059124A">
              <w:rPr>
                <w:color w:val="000000"/>
              </w:rPr>
              <w:t xml:space="preserve"> </w:t>
            </w:r>
            <w:proofErr w:type="spellStart"/>
            <w:r w:rsidRPr="0059124A">
              <w:rPr>
                <w:color w:val="000000"/>
              </w:rPr>
              <w:t>Toner</w:t>
            </w:r>
            <w:proofErr w:type="spellEnd"/>
            <w:r w:rsidRPr="0059124A">
              <w:rPr>
                <w:color w:val="000000"/>
              </w:rPr>
              <w:t xml:space="preserve"> </w:t>
            </w:r>
            <w:proofErr w:type="spellStart"/>
            <w:r w:rsidRPr="0059124A">
              <w:rPr>
                <w:color w:val="000000"/>
              </w:rPr>
              <w:t>Box</w:t>
            </w:r>
            <w:proofErr w:type="spellEnd"/>
            <w:r w:rsidRPr="0059124A">
              <w:rPr>
                <w:color w:val="000000"/>
              </w:rPr>
              <w:t xml:space="preserve"> бункер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</w:pPr>
            <w:proofErr w:type="spellStart"/>
            <w:r w:rsidRPr="0059124A">
              <w:t>компл</w:t>
            </w:r>
            <w:proofErr w:type="spellEnd"/>
            <w:r w:rsidRPr="0059124A"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  <w:rPr>
                <w:color w:val="000000"/>
              </w:rPr>
            </w:pPr>
            <w:r w:rsidRPr="0059124A"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00AB" w:rsidRPr="00FC3928" w:rsidTr="00C421FF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CE66DC" w:rsidRDefault="00F400AB" w:rsidP="002901B6">
            <w:pPr>
              <w:numPr>
                <w:ilvl w:val="0"/>
                <w:numId w:val="11"/>
              </w:numPr>
              <w:tabs>
                <w:tab w:val="left" w:pos="4492"/>
              </w:tabs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Pr="0059124A" w:rsidRDefault="00F400AB" w:rsidP="00E30C82">
            <w:pPr>
              <w:rPr>
                <w:color w:val="000000"/>
              </w:rPr>
            </w:pPr>
            <w:r w:rsidRPr="0059124A">
              <w:rPr>
                <w:color w:val="000000"/>
              </w:rPr>
              <w:t xml:space="preserve">Нить </w:t>
            </w:r>
            <w:proofErr w:type="spellStart"/>
            <w:r w:rsidRPr="0059124A">
              <w:rPr>
                <w:color w:val="000000"/>
              </w:rPr>
              <w:t>коротрона</w:t>
            </w:r>
            <w:proofErr w:type="spellEnd"/>
            <w:r w:rsidRPr="0059124A">
              <w:rPr>
                <w:color w:val="000000"/>
              </w:rPr>
              <w:t xml:space="preserve"> переноса TDS 600(2999818)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</w:pPr>
            <w:r w:rsidRPr="0059124A"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  <w:rPr>
                <w:color w:val="000000"/>
              </w:rPr>
            </w:pPr>
            <w:r w:rsidRPr="0059124A"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00AB" w:rsidRPr="00FC3928" w:rsidTr="00C421FF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CE66DC" w:rsidRDefault="00F400AB" w:rsidP="002901B6">
            <w:pPr>
              <w:numPr>
                <w:ilvl w:val="0"/>
                <w:numId w:val="11"/>
              </w:numPr>
              <w:tabs>
                <w:tab w:val="left" w:pos="4492"/>
              </w:tabs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Pr="0059124A" w:rsidRDefault="00F400AB" w:rsidP="00E30C82">
            <w:pPr>
              <w:rPr>
                <w:color w:val="000000"/>
              </w:rPr>
            </w:pPr>
            <w:r w:rsidRPr="0059124A">
              <w:rPr>
                <w:color w:val="000000"/>
              </w:rPr>
              <w:t>Нить переноса отделения (2999802)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</w:pPr>
            <w:r w:rsidRPr="0059124A"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  <w:rPr>
                <w:color w:val="000000"/>
              </w:rPr>
            </w:pPr>
            <w:r w:rsidRPr="0059124A"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00AB" w:rsidRPr="00FC3928" w:rsidTr="00C421FF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CE66DC" w:rsidRDefault="00F400AB" w:rsidP="002901B6">
            <w:pPr>
              <w:numPr>
                <w:ilvl w:val="0"/>
                <w:numId w:val="11"/>
              </w:numPr>
              <w:tabs>
                <w:tab w:val="left" w:pos="4492"/>
              </w:tabs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Pr="0059124A" w:rsidRDefault="00F400AB" w:rsidP="00E30C82">
            <w:pPr>
              <w:rPr>
                <w:color w:val="000000"/>
              </w:rPr>
            </w:pPr>
            <w:r w:rsidRPr="0059124A">
              <w:rPr>
                <w:color w:val="000000"/>
              </w:rPr>
              <w:t xml:space="preserve">Очищающая пластина для ОСЕ </w:t>
            </w:r>
            <w:proofErr w:type="gramStart"/>
            <w:r w:rsidRPr="0059124A">
              <w:rPr>
                <w:color w:val="000000"/>
              </w:rPr>
              <w:t>Т</w:t>
            </w:r>
            <w:proofErr w:type="gramEnd"/>
            <w:r w:rsidRPr="0059124A">
              <w:rPr>
                <w:color w:val="000000"/>
              </w:rPr>
              <w:t>DS 700 (2912651)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</w:pPr>
            <w:r w:rsidRPr="0059124A"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  <w:rPr>
                <w:color w:val="000000"/>
              </w:rPr>
            </w:pPr>
            <w:r w:rsidRPr="0059124A"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00AB" w:rsidRPr="00FC3928" w:rsidTr="00C421FF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CE66DC" w:rsidRDefault="00F400AB" w:rsidP="002901B6">
            <w:pPr>
              <w:numPr>
                <w:ilvl w:val="0"/>
                <w:numId w:val="11"/>
              </w:numPr>
              <w:tabs>
                <w:tab w:val="left" w:pos="4492"/>
              </w:tabs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Pr="0059124A" w:rsidRDefault="00F400AB" w:rsidP="00E30C82">
            <w:pPr>
              <w:rPr>
                <w:color w:val="000000"/>
              </w:rPr>
            </w:pPr>
            <w:r w:rsidRPr="0059124A">
              <w:rPr>
                <w:color w:val="000000"/>
              </w:rPr>
              <w:t>Пружина OCE TDS 700 (7045269)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</w:pPr>
            <w:r w:rsidRPr="0059124A"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  <w:rPr>
                <w:color w:val="000000"/>
              </w:rPr>
            </w:pPr>
            <w:r w:rsidRPr="0059124A"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00AB" w:rsidRPr="00FC3928" w:rsidTr="00C421FF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CE66DC" w:rsidRDefault="00F400AB" w:rsidP="002901B6">
            <w:pPr>
              <w:numPr>
                <w:ilvl w:val="0"/>
                <w:numId w:val="11"/>
              </w:numPr>
              <w:tabs>
                <w:tab w:val="left" w:pos="4492"/>
              </w:tabs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Pr="0059124A" w:rsidRDefault="00F400AB" w:rsidP="00E30C82">
            <w:pPr>
              <w:rPr>
                <w:color w:val="000000"/>
              </w:rPr>
            </w:pPr>
            <w:r w:rsidRPr="0059124A">
              <w:rPr>
                <w:color w:val="000000"/>
              </w:rPr>
              <w:t xml:space="preserve">Тонер </w:t>
            </w:r>
            <w:r w:rsidR="00094C1A">
              <w:rPr>
                <w:color w:val="000000"/>
              </w:rPr>
              <w:t>TDS7х0 (2х0,</w:t>
            </w:r>
            <w:r w:rsidRPr="0059124A">
              <w:rPr>
                <w:color w:val="000000"/>
              </w:rPr>
              <w:t>5 кг) (1060047449)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</w:pPr>
            <w:r w:rsidRPr="0059124A"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  <w:rPr>
                <w:color w:val="000000"/>
              </w:rPr>
            </w:pPr>
            <w:r w:rsidRPr="0059124A">
              <w:rPr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00AB" w:rsidRPr="00FC3928" w:rsidTr="00C421FF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CE66DC" w:rsidRDefault="00F400AB" w:rsidP="002901B6">
            <w:pPr>
              <w:numPr>
                <w:ilvl w:val="0"/>
                <w:numId w:val="11"/>
              </w:numPr>
              <w:tabs>
                <w:tab w:val="left" w:pos="4492"/>
              </w:tabs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Pr="0059124A" w:rsidRDefault="00F400AB" w:rsidP="00E30C82">
            <w:pPr>
              <w:rPr>
                <w:color w:val="000000"/>
              </w:rPr>
            </w:pPr>
            <w:r w:rsidRPr="0059124A">
              <w:rPr>
                <w:color w:val="000000"/>
              </w:rPr>
              <w:t>Тонер-картридж TN-712 Тонер черный (40 800 отпечатков при заполнении 6%) [A3VU050]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</w:pPr>
            <w:r w:rsidRPr="0059124A"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  <w:rPr>
                <w:color w:val="000000"/>
              </w:rPr>
            </w:pPr>
            <w:r w:rsidRPr="0059124A">
              <w:rPr>
                <w:color w:val="000000"/>
              </w:rPr>
              <w:t>68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00AB" w:rsidRPr="00FC3928" w:rsidTr="00C421FF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CE66DC" w:rsidRDefault="00F400AB" w:rsidP="002901B6">
            <w:pPr>
              <w:numPr>
                <w:ilvl w:val="0"/>
                <w:numId w:val="11"/>
              </w:numPr>
              <w:tabs>
                <w:tab w:val="left" w:pos="4492"/>
              </w:tabs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Pr="0059124A" w:rsidRDefault="00F400AB" w:rsidP="00E30C82">
            <w:pPr>
              <w:rPr>
                <w:color w:val="000000"/>
              </w:rPr>
            </w:pPr>
            <w:r w:rsidRPr="0059124A">
              <w:rPr>
                <w:color w:val="000000"/>
              </w:rPr>
              <w:t>Упл</w:t>
            </w:r>
            <w:r w:rsidR="00094C1A">
              <w:rPr>
                <w:color w:val="000000"/>
              </w:rPr>
              <w:t>отнитель чистящей пластины 2шт.</w:t>
            </w:r>
            <w:r w:rsidRPr="0059124A">
              <w:rPr>
                <w:color w:val="000000"/>
              </w:rPr>
              <w:t xml:space="preserve"> в упаковке (2912669)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</w:pPr>
            <w:proofErr w:type="spellStart"/>
            <w:r w:rsidRPr="0059124A">
              <w:t>уп</w:t>
            </w:r>
            <w:proofErr w:type="spellEnd"/>
            <w:r w:rsidRPr="0059124A"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  <w:rPr>
                <w:color w:val="000000"/>
              </w:rPr>
            </w:pPr>
            <w:r w:rsidRPr="0059124A"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00AB" w:rsidRPr="00FC3928" w:rsidTr="00C421FF">
        <w:trPr>
          <w:cantSplit/>
          <w:trHeight w:val="4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CE66DC" w:rsidRDefault="00F400AB" w:rsidP="002901B6">
            <w:pPr>
              <w:numPr>
                <w:ilvl w:val="0"/>
                <w:numId w:val="11"/>
              </w:numPr>
              <w:tabs>
                <w:tab w:val="left" w:pos="4492"/>
              </w:tabs>
              <w:jc w:val="center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Pr="0059124A" w:rsidRDefault="00F400AB" w:rsidP="00E30C82">
            <w:pPr>
              <w:rPr>
                <w:color w:val="000000"/>
              </w:rPr>
            </w:pPr>
            <w:proofErr w:type="spellStart"/>
            <w:r w:rsidRPr="0059124A">
              <w:rPr>
                <w:color w:val="000000"/>
              </w:rPr>
              <w:t>Фотобарабан</w:t>
            </w:r>
            <w:proofErr w:type="spellEnd"/>
            <w:r w:rsidRPr="0059124A">
              <w:rPr>
                <w:color w:val="000000"/>
              </w:rPr>
              <w:t xml:space="preserve"> для ОСЕ </w:t>
            </w:r>
            <w:proofErr w:type="gramStart"/>
            <w:r w:rsidRPr="0059124A">
              <w:rPr>
                <w:color w:val="000000"/>
              </w:rPr>
              <w:t>Т</w:t>
            </w:r>
            <w:proofErr w:type="gramEnd"/>
            <w:r w:rsidRPr="0059124A">
              <w:rPr>
                <w:color w:val="000000"/>
              </w:rPr>
              <w:t>DS 700 (1060009321)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</w:pPr>
            <w:r w:rsidRPr="0059124A"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00AB" w:rsidRPr="0059124A" w:rsidRDefault="00F400AB" w:rsidP="00E30C82">
            <w:pPr>
              <w:jc w:val="center"/>
              <w:rPr>
                <w:color w:val="000000"/>
              </w:rPr>
            </w:pPr>
            <w:r w:rsidRPr="0059124A"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400AB" w:rsidRDefault="00F400A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D221F" w:rsidRPr="004C3775" w:rsidTr="00C93494">
        <w:trPr>
          <w:cantSplit/>
          <w:trHeight w:val="268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221F" w:rsidRPr="00570E25" w:rsidRDefault="00ED221F" w:rsidP="00E87AD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21F" w:rsidRPr="00094C1A" w:rsidRDefault="00ED221F" w:rsidP="0001205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ED221F" w:rsidRPr="004C3775" w:rsidTr="00C93494">
        <w:trPr>
          <w:cantSplit/>
          <w:trHeight w:val="268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221F" w:rsidRDefault="00ED221F" w:rsidP="00E87AD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t xml:space="preserve">в т.ч. </w:t>
            </w:r>
            <w:r>
              <w:rPr>
                <w:color w:val="000000"/>
              </w:rPr>
              <w:t>НДС 18%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21F" w:rsidRPr="004C3775" w:rsidRDefault="00ED221F" w:rsidP="0001205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</w:tbl>
    <w:p w:rsidR="00D462C8" w:rsidRDefault="00D462C8">
      <w:pPr>
        <w:rPr>
          <w:lang w:eastAsia="ar-SA"/>
        </w:rPr>
      </w:pPr>
    </w:p>
    <w:p w:rsidR="00931F3E" w:rsidRDefault="00931F3E">
      <w:pPr>
        <w:rPr>
          <w:lang w:eastAsia="ar-SA"/>
        </w:rPr>
      </w:pPr>
    </w:p>
    <w:p w:rsidR="00931F3E" w:rsidRDefault="00931F3E">
      <w:pPr>
        <w:rPr>
          <w:lang w:eastAsia="ar-SA"/>
        </w:rPr>
      </w:pPr>
    </w:p>
    <w:p w:rsidR="00D462C8" w:rsidRDefault="00D462C8" w:rsidP="00D462C8">
      <w:pPr>
        <w:rPr>
          <w:bCs/>
        </w:rPr>
        <w:sectPr w:rsidR="00D462C8" w:rsidSect="00F70E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62C8" w:rsidRDefault="00F34DB1" w:rsidP="00D462C8">
      <w:r w:rsidRPr="00F34DB1">
        <w:rPr>
          <w:bCs/>
        </w:rPr>
      </w:r>
      <w:r w:rsidRPr="00F34DB1"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640" coordorigin=",17" coordsize="14925,8640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E01715" w:rsidRDefault="00E01715" w:rsidP="00D462C8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480;mso-wrap-style:none" filled="f" stroked="f">
                <v:textbox style="mso-next-textbox:#_x0000_s1047;mso-fit-shape-to-text:t" inset="0,0,0,0">
                  <w:txbxContent>
                    <w:p w:rsidR="00E01715" w:rsidRDefault="00E01715" w:rsidP="00D462C8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</w:t>
                      </w:r>
                    </w:p>
                    <w:p w:rsidR="00E01715" w:rsidRPr="008440B5" w:rsidRDefault="00E01715" w:rsidP="00D462C8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E01715" w:rsidRPr="006D48E9" w:rsidRDefault="00E01715" w:rsidP="00D462C8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E01715" w:rsidRDefault="00E01715" w:rsidP="00D462C8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next-textbox:#_x0000_s1049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next-textbox:#_x0000_s1050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next-textbox:#_x0000_s1051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52" style="position:absolute;left:38;top:6292;width:1820;height:158;mso-wrap-style:none" filled="f" stroked="f">
                <v:textbox style="mso-next-textbox:#_x0000_s1052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next-textbox:#_x0000_s1055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next-textbox:#_x0000_s1057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next-textbox:#_x0000_s1059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next-textbox:#_x0000_s1061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next-textbox:#_x0000_s1063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next-textbox:#_x0000_s1064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next-textbox:#_x0000_s1067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68" style="position:absolute;left:918;top:4797;width:109;height:276;mso-wrap-style:none" filled="f" stroked="f">
                <v:textbox style="mso-next-textbox:#_x0000_s1068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next-textbox:#_x0000_s1069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975;height:158;mso-wrap-style:none" filled="f" stroked="f">
                <v:textbox style="mso-next-textbox:#_x0000_s1073;mso-fit-shape-to-text:t" inset="0,0,0,0">
                  <w:txbxContent>
                    <w:p w:rsidR="00E01715" w:rsidRDefault="00E01715" w:rsidP="00D462C8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E01715" w:rsidRDefault="00E01715" w:rsidP="00D462C8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823;height:158;mso-wrap-style:none" filled="f" stroked="f">
                <v:textbox style="mso-next-textbox:#_x0000_s1075;mso-fit-shape-to-text:t" inset="0,0,0,0">
                  <w:txbxContent>
                    <w:p w:rsidR="00E01715" w:rsidRDefault="00E01715" w:rsidP="00D462C8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E01715" w:rsidRDefault="00E01715" w:rsidP="00D462C8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next-textbox:#_x0000_s1084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next-textbox:#_x0000_s1086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87" style="position:absolute;left:38;top:6957;width:1262;height:158;mso-wrap-style:none" filled="f" stroked="f">
                <v:textbox style="mso-next-textbox:#_x0000_s1087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next-textbox:#_x0000_s1088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next-textbox:#_x0000_s1089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next-textbox:#_x0000_s1090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91" style="position:absolute;left:918;top:3610;width:109;height:276;mso-wrap-style:none" filled="f" stroked="f">
                <v:textbox style="mso-next-textbox:#_x0000_s1091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next-textbox:#_x0000_s1092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next-textbox:#_x0000_s1093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94" style="position:absolute;left:918;top:3768;width:109;height:276;mso-wrap-style:none" filled="f" stroked="f">
                <v:textbox style="mso-next-textbox:#_x0000_s1094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next-textbox:#_x0000_s1095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next-textbox:#_x0000_s1096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next-textbox:#_x0000_s1097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E01715" w:rsidRDefault="00E01715" w:rsidP="00D462C8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next-textbox:#_x0000_s1101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349;height:207;mso-wrap-style:none" filled="f" stroked="f">
                <v:textbox style="mso-next-textbox:#_x0000_s1103;mso-fit-shape-to-text:t" inset="0,0,0,0">
                  <w:txbxContent>
                    <w:p w:rsidR="00E01715" w:rsidRPr="003F1842" w:rsidRDefault="00E01715" w:rsidP="00D462C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E01715" w:rsidRDefault="00E01715" w:rsidP="00D462C8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next-textbox:#_x0000_s1106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E01715" w:rsidRDefault="00E01715" w:rsidP="00D462C8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next-textbox:#_x0000_s1111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next-textbox:#_x0000_s1112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next-textbox:#_x0000_s1113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14" style="position:absolute;left:920;top:2373;width:109;height:276;mso-wrap-style:none" filled="f" stroked="f">
                <v:textbox style="mso-next-textbox:#_x0000_s1114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next-textbox:#_x0000_s1115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next-textbox:#_x0000_s1116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E01715" w:rsidRDefault="00E01715" w:rsidP="00D462C8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E01715" w:rsidRDefault="00E01715" w:rsidP="00D462C8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E01715" w:rsidRDefault="00E01715" w:rsidP="00D462C8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E01715" w:rsidRDefault="00E01715" w:rsidP="00D462C8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E01715" w:rsidRDefault="00E01715" w:rsidP="00D462C8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E01715" w:rsidRDefault="00E01715" w:rsidP="00D462C8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E01715" w:rsidRDefault="00E01715" w:rsidP="00D462C8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next-textbox:#_x0000_s1127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next-textbox:#_x0000_s1128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next-textbox:#_x0000_s1129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E01715" w:rsidRDefault="00E01715" w:rsidP="00D462C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next-textbox:#_x0000_s1131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next-textbox:#_x0000_s1132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next-textbox:#_x0000_s1134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next-textbox:#_x0000_s1135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next-textbox:#_x0000_s1137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next-textbox:#_x0000_s1138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next-textbox:#_x0000_s1139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40" style="position:absolute;left:918;top:988;width:109;height:276;mso-wrap-style:none" filled="f" stroked="f">
                <v:textbox style="mso-next-textbox:#_x0000_s1140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E01715" w:rsidRDefault="00E01715" w:rsidP="00D462C8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next-textbox:#_x0000_s1142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43" style="position:absolute;left:9560;top:983;width:109;height:276;mso-wrap-style:none" filled="f" stroked="f">
                <v:textbox style="mso-next-textbox:#_x0000_s1143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next-textbox:#_x0000_s1145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next-textbox:#_x0000_s1147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48" style="position:absolute;left:4376;top:761;width:109;height:276;mso-wrap-style:none" filled="f" stroked="f">
                <v:textbox style="mso-next-textbox:#_x0000_s1148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49" style="position:absolute;left:7796;top:761;width:109;height:276;mso-wrap-style:none" filled="f" stroked="f">
                <v:textbox style="mso-next-textbox:#_x0000_s1149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50" style="position:absolute;left:33;top:180;width:109;height:276;mso-wrap-style:none" filled="f" stroked="f">
                <v:textbox style="mso-next-textbox:#_x0000_s1150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51" style="position:absolute;left:3378;top:413;width:1017;height:161;mso-wrap-style:none" filled="f" stroked="f">
                <v:textbox style="mso-next-textbox:#_x0000_s1151;mso-fit-shape-to-text:t" inset="0,0,0,0">
                  <w:txbxContent>
                    <w:p w:rsidR="00E01715" w:rsidRDefault="00E01715" w:rsidP="00D462C8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E01715" w:rsidRDefault="00E01715" w:rsidP="00D462C8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next-textbox:#_x0000_s1153;mso-fit-shape-to-text:t" inset="0,0,0,0">
                  <w:txbxContent>
                    <w:p w:rsidR="00E01715" w:rsidRDefault="00E01715" w:rsidP="00D462C8"/>
                  </w:txbxContent>
                </v:textbox>
              </v:rect>
              <v:rect id="_x0000_s1154" style="position:absolute;left:6263;top:17;width:3211;height:253;mso-wrap-style:none" filled="f" stroked="f">
                <v:textbox style="mso-next-textbox:#_x0000_s1154;mso-fit-shape-to-text:t" inset="0,0,0,0">
                  <w:txbxContent>
                    <w:p w:rsidR="00E01715" w:rsidRDefault="00E01715" w:rsidP="00D462C8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(ФОРМА)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D462C8" w:rsidSect="00D462C8">
      <w:head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220" w:rsidRDefault="008B2220" w:rsidP="00D462C8">
      <w:r>
        <w:separator/>
      </w:r>
    </w:p>
  </w:endnote>
  <w:endnote w:type="continuationSeparator" w:id="0">
    <w:p w:rsidR="008B2220" w:rsidRDefault="008B2220" w:rsidP="00D46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220" w:rsidRDefault="008B2220" w:rsidP="00D462C8">
      <w:r>
        <w:separator/>
      </w:r>
    </w:p>
  </w:footnote>
  <w:footnote w:type="continuationSeparator" w:id="0">
    <w:p w:rsidR="008B2220" w:rsidRDefault="008B2220" w:rsidP="00D462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715" w:rsidRDefault="00E01715" w:rsidP="00D462C8">
    <w:pPr>
      <w:pStyle w:val="a8"/>
      <w:jc w:val="right"/>
    </w:pPr>
    <w:r>
      <w:t xml:space="preserve">Приложение № 2 </w:t>
    </w:r>
  </w:p>
  <w:p w:rsidR="00E01715" w:rsidRDefault="00E01715" w:rsidP="00D462C8">
    <w:pPr>
      <w:pStyle w:val="a8"/>
      <w:jc w:val="right"/>
    </w:pPr>
    <w:r>
      <w:t xml:space="preserve">к договору № _______ </w:t>
    </w:r>
    <w:proofErr w:type="gramStart"/>
    <w:r>
      <w:t>от</w:t>
    </w:r>
    <w:proofErr w:type="gramEnd"/>
    <w:r>
      <w:t xml:space="preserve"> 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2AB06ABC"/>
    <w:multiLevelType w:val="multilevel"/>
    <w:tmpl w:val="DEACEF54"/>
    <w:lvl w:ilvl="0">
      <w:start w:val="1"/>
      <w:numFmt w:val="decimal"/>
      <w:pStyle w:val="3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cs="Times New Roman" w:hint="default"/>
      </w:rPr>
    </w:lvl>
  </w:abstractNum>
  <w:abstractNum w:abstractNumId="3">
    <w:nsid w:val="2C8D69E1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abstractNum w:abstractNumId="4">
    <w:nsid w:val="2F86646D"/>
    <w:multiLevelType w:val="hybridMultilevel"/>
    <w:tmpl w:val="D1727F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7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5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655"/>
    <w:rsid w:val="00012050"/>
    <w:rsid w:val="00021076"/>
    <w:rsid w:val="00074E14"/>
    <w:rsid w:val="0008157B"/>
    <w:rsid w:val="00094C1A"/>
    <w:rsid w:val="000C030F"/>
    <w:rsid w:val="000F0A01"/>
    <w:rsid w:val="0010592D"/>
    <w:rsid w:val="00125660"/>
    <w:rsid w:val="00146674"/>
    <w:rsid w:val="00152664"/>
    <w:rsid w:val="00157FDC"/>
    <w:rsid w:val="001D4FF7"/>
    <w:rsid w:val="001F528F"/>
    <w:rsid w:val="00215C8C"/>
    <w:rsid w:val="00230040"/>
    <w:rsid w:val="00253486"/>
    <w:rsid w:val="0028420B"/>
    <w:rsid w:val="002901B6"/>
    <w:rsid w:val="00296E48"/>
    <w:rsid w:val="002B242A"/>
    <w:rsid w:val="00307040"/>
    <w:rsid w:val="0031010B"/>
    <w:rsid w:val="0038606A"/>
    <w:rsid w:val="003B3FB6"/>
    <w:rsid w:val="003C101E"/>
    <w:rsid w:val="003F7D81"/>
    <w:rsid w:val="004268C8"/>
    <w:rsid w:val="00430EBA"/>
    <w:rsid w:val="00431F48"/>
    <w:rsid w:val="00435C13"/>
    <w:rsid w:val="0043684C"/>
    <w:rsid w:val="0048356F"/>
    <w:rsid w:val="00495750"/>
    <w:rsid w:val="004C3775"/>
    <w:rsid w:val="004D4B48"/>
    <w:rsid w:val="004F369C"/>
    <w:rsid w:val="005242F9"/>
    <w:rsid w:val="00525BF2"/>
    <w:rsid w:val="00526ADD"/>
    <w:rsid w:val="00527E5B"/>
    <w:rsid w:val="00554A5D"/>
    <w:rsid w:val="005605B8"/>
    <w:rsid w:val="0056176D"/>
    <w:rsid w:val="00567430"/>
    <w:rsid w:val="00570E25"/>
    <w:rsid w:val="00573DAA"/>
    <w:rsid w:val="0058381C"/>
    <w:rsid w:val="0059464B"/>
    <w:rsid w:val="00594F72"/>
    <w:rsid w:val="005A0D49"/>
    <w:rsid w:val="005E3CFE"/>
    <w:rsid w:val="00602296"/>
    <w:rsid w:val="006126D5"/>
    <w:rsid w:val="00643E2A"/>
    <w:rsid w:val="006916D1"/>
    <w:rsid w:val="00692B0A"/>
    <w:rsid w:val="006979E3"/>
    <w:rsid w:val="006B4DEA"/>
    <w:rsid w:val="006D28CE"/>
    <w:rsid w:val="006E56CC"/>
    <w:rsid w:val="006F0C28"/>
    <w:rsid w:val="006F2FBA"/>
    <w:rsid w:val="006F63A0"/>
    <w:rsid w:val="006F6DEF"/>
    <w:rsid w:val="006F7C43"/>
    <w:rsid w:val="00734EA9"/>
    <w:rsid w:val="00747990"/>
    <w:rsid w:val="00777B0A"/>
    <w:rsid w:val="007A0255"/>
    <w:rsid w:val="007B1150"/>
    <w:rsid w:val="007C1E88"/>
    <w:rsid w:val="007C64B5"/>
    <w:rsid w:val="007C6F97"/>
    <w:rsid w:val="007F00B2"/>
    <w:rsid w:val="00812ED0"/>
    <w:rsid w:val="008203DE"/>
    <w:rsid w:val="008533C7"/>
    <w:rsid w:val="008541B4"/>
    <w:rsid w:val="008A77FA"/>
    <w:rsid w:val="008B2220"/>
    <w:rsid w:val="008D0689"/>
    <w:rsid w:val="008E69AB"/>
    <w:rsid w:val="008F31EA"/>
    <w:rsid w:val="009064DF"/>
    <w:rsid w:val="0092352B"/>
    <w:rsid w:val="00931F3E"/>
    <w:rsid w:val="009466AC"/>
    <w:rsid w:val="00967BD9"/>
    <w:rsid w:val="009A63BA"/>
    <w:rsid w:val="009C3655"/>
    <w:rsid w:val="00A31D37"/>
    <w:rsid w:val="00A51177"/>
    <w:rsid w:val="00A5309C"/>
    <w:rsid w:val="00A57633"/>
    <w:rsid w:val="00AA4AA7"/>
    <w:rsid w:val="00AB6771"/>
    <w:rsid w:val="00AE6726"/>
    <w:rsid w:val="00AF0502"/>
    <w:rsid w:val="00B0034F"/>
    <w:rsid w:val="00B160B2"/>
    <w:rsid w:val="00B17952"/>
    <w:rsid w:val="00B25343"/>
    <w:rsid w:val="00B3328A"/>
    <w:rsid w:val="00B34088"/>
    <w:rsid w:val="00BB61FA"/>
    <w:rsid w:val="00BC46AD"/>
    <w:rsid w:val="00BF7EFD"/>
    <w:rsid w:val="00C421FF"/>
    <w:rsid w:val="00C57348"/>
    <w:rsid w:val="00C807C8"/>
    <w:rsid w:val="00C93494"/>
    <w:rsid w:val="00CA733E"/>
    <w:rsid w:val="00CB7BF8"/>
    <w:rsid w:val="00CE66DC"/>
    <w:rsid w:val="00D06CC8"/>
    <w:rsid w:val="00D13834"/>
    <w:rsid w:val="00D236E7"/>
    <w:rsid w:val="00D462C8"/>
    <w:rsid w:val="00D60BEF"/>
    <w:rsid w:val="00D674F5"/>
    <w:rsid w:val="00D81B00"/>
    <w:rsid w:val="00D94035"/>
    <w:rsid w:val="00DB4B21"/>
    <w:rsid w:val="00E01715"/>
    <w:rsid w:val="00E13E29"/>
    <w:rsid w:val="00E14829"/>
    <w:rsid w:val="00E245D8"/>
    <w:rsid w:val="00E36147"/>
    <w:rsid w:val="00E87AD6"/>
    <w:rsid w:val="00E93876"/>
    <w:rsid w:val="00ED221F"/>
    <w:rsid w:val="00F13B0C"/>
    <w:rsid w:val="00F34DB1"/>
    <w:rsid w:val="00F400AB"/>
    <w:rsid w:val="00F4492A"/>
    <w:rsid w:val="00F70E86"/>
    <w:rsid w:val="00F80D82"/>
    <w:rsid w:val="00F97C1E"/>
    <w:rsid w:val="00FA57AF"/>
    <w:rsid w:val="00FB2BC6"/>
    <w:rsid w:val="00FB371F"/>
    <w:rsid w:val="00FC3928"/>
    <w:rsid w:val="00FD7FC6"/>
    <w:rsid w:val="00FE441F"/>
    <w:rsid w:val="00FE6E9D"/>
    <w:rsid w:val="00FF0375"/>
    <w:rsid w:val="00FF7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Lucida Sans Unicode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Bullet 3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655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1383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9C365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D13834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C3655"/>
    <w:rPr>
      <w:rFonts w:ascii="Arial" w:hAnsi="Arial" w:cs="Arial"/>
      <w:lang w:eastAsia="ru-RU"/>
    </w:rPr>
  </w:style>
  <w:style w:type="paragraph" w:customStyle="1" w:styleId="ConsNormal">
    <w:name w:val="ConsNormal"/>
    <w:rsid w:val="009C3655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аголовок 11"/>
    <w:basedOn w:val="a"/>
    <w:next w:val="a"/>
    <w:uiPriority w:val="99"/>
    <w:rsid w:val="009C3655"/>
    <w:pPr>
      <w:keepNext/>
      <w:jc w:val="center"/>
    </w:pPr>
    <w:rPr>
      <w:szCs w:val="20"/>
    </w:rPr>
  </w:style>
  <w:style w:type="paragraph" w:styleId="21">
    <w:name w:val="Body Text 2"/>
    <w:basedOn w:val="a"/>
    <w:link w:val="22"/>
    <w:uiPriority w:val="99"/>
    <w:semiHidden/>
    <w:rsid w:val="009C365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C365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uiPriority w:val="99"/>
    <w:rsid w:val="009C3655"/>
    <w:pPr>
      <w:keepNext/>
      <w:widowControl w:val="0"/>
      <w:jc w:val="center"/>
    </w:pPr>
    <w:rPr>
      <w:b/>
      <w:sz w:val="22"/>
      <w:szCs w:val="20"/>
    </w:rPr>
  </w:style>
  <w:style w:type="paragraph" w:styleId="a3">
    <w:name w:val="Body Text"/>
    <w:basedOn w:val="a"/>
    <w:link w:val="a4"/>
    <w:uiPriority w:val="99"/>
    <w:semiHidden/>
    <w:rsid w:val="009C3655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C365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9C365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9C3655"/>
    <w:pPr>
      <w:widowControl w:val="0"/>
    </w:pPr>
    <w:rPr>
      <w:rFonts w:ascii="Courier New" w:eastAsia="Times New Roman" w:hAnsi="Courier New"/>
    </w:rPr>
  </w:style>
  <w:style w:type="paragraph" w:styleId="a5">
    <w:name w:val="List Paragraph"/>
    <w:basedOn w:val="a"/>
    <w:uiPriority w:val="99"/>
    <w:qFormat/>
    <w:rsid w:val="009C3655"/>
    <w:pPr>
      <w:spacing w:after="200" w:line="276" w:lineRule="auto"/>
      <w:ind w:left="720"/>
      <w:contextualSpacing/>
    </w:pPr>
    <w:rPr>
      <w:rFonts w:ascii="Calibri" w:eastAsia="Lucida Sans Unicode" w:hAnsi="Calibri"/>
      <w:sz w:val="22"/>
      <w:szCs w:val="22"/>
      <w:lang w:eastAsia="en-US"/>
    </w:rPr>
  </w:style>
  <w:style w:type="paragraph" w:customStyle="1" w:styleId="32">
    <w:name w:val="Основной текст с отступом 32"/>
    <w:basedOn w:val="a"/>
    <w:uiPriority w:val="99"/>
    <w:rsid w:val="009C3655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3">
    <w:name w:val="List Bullet 3"/>
    <w:basedOn w:val="a"/>
    <w:uiPriority w:val="99"/>
    <w:rsid w:val="00D13834"/>
    <w:pPr>
      <w:numPr>
        <w:numId w:val="8"/>
      </w:numPr>
      <w:tabs>
        <w:tab w:val="num" w:pos="926"/>
      </w:tabs>
      <w:ind w:left="926"/>
    </w:pPr>
  </w:style>
  <w:style w:type="paragraph" w:styleId="a6">
    <w:name w:val="Balloon Text"/>
    <w:basedOn w:val="a"/>
    <w:link w:val="a7"/>
    <w:uiPriority w:val="99"/>
    <w:semiHidden/>
    <w:unhideWhenUsed/>
    <w:rsid w:val="001059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592D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D462C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462C8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D462C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462C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4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7</Pages>
  <Words>1849</Words>
  <Characters>12853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40/50/65-5/2-13</vt:lpstr>
    </vt:vector>
  </TitlesOfParts>
  <Company/>
  <LinksUpToDate>false</LinksUpToDate>
  <CharactersWithSpaces>14673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40/50/65-5/2-13</dc:title>
  <dc:subject/>
  <dc:creator>vp0137</dc:creator>
  <cp:keywords/>
  <dc:description/>
  <cp:lastModifiedBy>vdn1547</cp:lastModifiedBy>
  <cp:revision>19</cp:revision>
  <cp:lastPrinted>2014-08-14T05:23:00Z</cp:lastPrinted>
  <dcterms:created xsi:type="dcterms:W3CDTF">2014-06-04T05:08:00Z</dcterms:created>
  <dcterms:modified xsi:type="dcterms:W3CDTF">2014-08-26T10:56:00Z</dcterms:modified>
</cp:coreProperties>
</file>