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A7C" w:rsidRPr="00DF1A7C" w:rsidRDefault="00DF1A7C" w:rsidP="00DF1A7C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DF1A7C">
        <w:rPr>
          <w:rFonts w:eastAsia="Times New Roman"/>
          <w:sz w:val="28"/>
          <w:szCs w:val="28"/>
        </w:rPr>
        <w:t>ПРОТОКОЛ №Z007675</w:t>
      </w:r>
      <w:r>
        <w:rPr>
          <w:rFonts w:eastAsia="Times New Roman"/>
          <w:sz w:val="28"/>
          <w:szCs w:val="28"/>
        </w:rPr>
        <w:t>/714</w:t>
      </w:r>
      <w:r w:rsidRPr="00DF1A7C">
        <w:rPr>
          <w:rFonts w:eastAsia="Times New Roman"/>
          <w:sz w:val="28"/>
          <w:szCs w:val="28"/>
        </w:rPr>
        <w:br/>
      </w:r>
      <w:r w:rsidRPr="00DF1A7C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DF1A7C">
        <w:rPr>
          <w:rFonts w:eastAsia="Times New Roman"/>
          <w:b w:val="0"/>
          <w:sz w:val="24"/>
          <w:szCs w:val="24"/>
        </w:rPr>
        <w:t>на участие в</w:t>
      </w:r>
      <w:r>
        <w:rPr>
          <w:rFonts w:eastAsia="Times New Roman"/>
          <w:b w:val="0"/>
          <w:sz w:val="24"/>
          <w:szCs w:val="24"/>
        </w:rPr>
        <w:t xml:space="preserve"> котировке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DF1A7C">
        <w:rPr>
          <w:rFonts w:eastAsia="Times New Roman"/>
          <w:b w:val="0"/>
          <w:sz w:val="24"/>
          <w:szCs w:val="24"/>
        </w:rPr>
        <w:t>на право заключения дого</w:t>
      </w:r>
      <w:r>
        <w:rPr>
          <w:rFonts w:eastAsia="Times New Roman"/>
          <w:b w:val="0"/>
          <w:sz w:val="24"/>
          <w:szCs w:val="24"/>
        </w:rPr>
        <w:t>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средств защиты</w:t>
      </w:r>
      <w:r w:rsidRPr="00DF1A7C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6"/>
        <w:gridCol w:w="6149"/>
      </w:tblGrid>
      <w:tr w:rsidR="00DF1A7C" w:rsidTr="009559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1A7C" w:rsidRPr="00DF1A7C" w:rsidRDefault="00DF1A7C" w:rsidP="0095591E">
            <w:pPr>
              <w:rPr>
                <w:rFonts w:eastAsia="Times New Roman"/>
                <w:b/>
              </w:rPr>
            </w:pPr>
            <w:r w:rsidRPr="00DF1A7C">
              <w:rPr>
                <w:rFonts w:eastAsia="Times New Roman"/>
                <w:b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DF1A7C" w:rsidRPr="00DF1A7C" w:rsidRDefault="00DF1A7C" w:rsidP="0095591E">
            <w:pPr>
              <w:jc w:val="right"/>
              <w:rPr>
                <w:rFonts w:eastAsia="Times New Roman"/>
                <w:b/>
              </w:rPr>
            </w:pPr>
            <w:r w:rsidRPr="00DF1A7C">
              <w:rPr>
                <w:rFonts w:eastAsia="Times New Roman"/>
                <w:b/>
              </w:rPr>
              <w:t>« 26 » июля  2011 года.</w:t>
            </w:r>
          </w:p>
        </w:tc>
      </w:tr>
    </w:tbl>
    <w:p w:rsidR="00DF1A7C" w:rsidRDefault="00DF1A7C" w:rsidP="00DF1A7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котировки: http://www.A-K-D.ru</w:t>
      </w:r>
      <w:r>
        <w:rPr>
          <w:rFonts w:eastAsia="Times New Roman"/>
        </w:rPr>
        <w:br/>
        <w:t xml:space="preserve">Уникальный номер котировки на указанном сайте: Z007675. </w:t>
      </w:r>
    </w:p>
    <w:p w:rsidR="00DF1A7C" w:rsidRDefault="00DF1A7C" w:rsidP="00DF1A7C">
      <w:pPr>
        <w:pStyle w:val="a4"/>
        <w:rPr>
          <w:rFonts w:eastAsia="Times New Roman"/>
        </w:rPr>
      </w:pPr>
      <w:r w:rsidRPr="00DF1A7C">
        <w:rPr>
          <w:rFonts w:eastAsia="Times New Roman"/>
        </w:rPr>
        <w:t xml:space="preserve">Номер закупки на официальном сайте </w:t>
      </w:r>
      <w:hyperlink r:id="rId5" w:history="1">
        <w:r w:rsidRPr="00DF1A7C">
          <w:rPr>
            <w:rStyle w:val="a3"/>
            <w:rFonts w:eastAsia="Times New Roman"/>
            <w:lang w:val="en-US"/>
          </w:rPr>
          <w:t>www</w:t>
        </w:r>
        <w:r w:rsidRPr="00DF1A7C">
          <w:rPr>
            <w:rStyle w:val="a3"/>
            <w:rFonts w:eastAsia="Times New Roman"/>
          </w:rPr>
          <w:t>.</w:t>
        </w:r>
        <w:proofErr w:type="spellStart"/>
        <w:r w:rsidRPr="00DF1A7C">
          <w:rPr>
            <w:rStyle w:val="a3"/>
            <w:rFonts w:eastAsia="Times New Roman"/>
            <w:lang w:val="en-US"/>
          </w:rPr>
          <w:t>zakupki</w:t>
        </w:r>
        <w:proofErr w:type="spellEnd"/>
        <w:r w:rsidRPr="00DF1A7C">
          <w:rPr>
            <w:rStyle w:val="a3"/>
            <w:rFonts w:eastAsia="Times New Roman"/>
          </w:rPr>
          <w:t>.</w:t>
        </w:r>
        <w:proofErr w:type="spellStart"/>
        <w:r w:rsidRPr="00DF1A7C">
          <w:rPr>
            <w:rStyle w:val="a3"/>
            <w:rFonts w:eastAsia="Times New Roman"/>
            <w:lang w:val="en-US"/>
          </w:rPr>
          <w:t>rosatom</w:t>
        </w:r>
        <w:proofErr w:type="spellEnd"/>
        <w:r w:rsidRPr="00DF1A7C">
          <w:rPr>
            <w:rStyle w:val="a3"/>
            <w:rFonts w:eastAsia="Times New Roman"/>
          </w:rPr>
          <w:t>.</w:t>
        </w:r>
        <w:proofErr w:type="spellStart"/>
        <w:r w:rsidRPr="00DF1A7C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110719/0601/847</w:t>
      </w:r>
    </w:p>
    <w:p w:rsidR="00DF1A7C" w:rsidRDefault="00DF1A7C" w:rsidP="00DF1A7C">
      <w:pPr>
        <w:pStyle w:val="a4"/>
        <w:rPr>
          <w:rFonts w:eastAsia="Times New Roman"/>
        </w:rPr>
      </w:pPr>
      <w:r>
        <w:rPr>
          <w:rFonts w:eastAsia="Times New Roman"/>
        </w:rPr>
        <w:t>Номер ГПЗ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711/338</w:t>
      </w:r>
    </w:p>
    <w:p w:rsidR="00DF1A7C" w:rsidRDefault="00DF1A7C" w:rsidP="00DF1A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DF1A7C" w:rsidRDefault="00DF1A7C" w:rsidP="00DF1A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котировки: «На право заключения договора на поставку средств защиты». Извещение о проведении котировки было размещено на сайте http://www.a-k-d.ru в сети Интернет 19.07.2011 </w:t>
      </w:r>
    </w:p>
    <w:p w:rsidR="00DF1A7C" w:rsidRDefault="00DF1A7C" w:rsidP="00DF1A7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котировке осуществляет:</w:t>
      </w:r>
    </w:p>
    <w:p w:rsidR="00DF1A7C" w:rsidRPr="00626693" w:rsidRDefault="00DF1A7C" w:rsidP="00626693">
      <w:pPr>
        <w:ind w:left="720"/>
        <w:rPr>
          <w:rFonts w:eastAsia="Times New Roman"/>
        </w:rPr>
      </w:pPr>
      <w:r>
        <w:rPr>
          <w:rFonts w:eastAsia="Times New Roman"/>
        </w:rPr>
        <w:t>«Комиссия по размещению заказа» (далее – Комиссия).</w:t>
      </w:r>
    </w:p>
    <w:p w:rsidR="00DF1A7C" w:rsidRPr="00DF1A7C" w:rsidRDefault="00DF1A7C" w:rsidP="00DF1A7C">
      <w:pPr>
        <w:ind w:left="709" w:right="-142"/>
      </w:pPr>
      <w:r>
        <w:rPr>
          <w:rFonts w:eastAsia="Times New Roman"/>
        </w:rPr>
        <w:br/>
        <w:t>Из 5 членов Комиссии на заседании присутствовали 5. Кворум состоялся.</w:t>
      </w:r>
    </w:p>
    <w:p w:rsidR="00DF1A7C" w:rsidRDefault="00DF1A7C" w:rsidP="00DF1A7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котировки, являются следующие: </w:t>
      </w:r>
    </w:p>
    <w:p w:rsidR="00DF1A7C" w:rsidRDefault="00DF1A7C" w:rsidP="00DF1A7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Максимальная цена договора: 2 841 375,33 (Два миллиона восемьсот сорок одна тысяча триста семьдесят пять) рублей 33 копейки  с учетом НДС.</w:t>
      </w:r>
    </w:p>
    <w:p w:rsidR="00DF1A7C" w:rsidRDefault="00DF1A7C" w:rsidP="00DF1A7C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DF1A7C" w:rsidRDefault="00DF1A7C" w:rsidP="00DF1A7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DF1A7C" w:rsidRDefault="00DF1A7C" w:rsidP="00DF1A7C">
      <w:pPr>
        <w:rPr>
          <w:rFonts w:eastAsia="Times New Roman"/>
        </w:rPr>
      </w:pPr>
    </w:p>
    <w:p w:rsidR="00DF1A7C" w:rsidRDefault="00DF1A7C" w:rsidP="00DF1A7C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частями в течение 5 дней с момента поступления заявки от покупателя </w:t>
      </w:r>
    </w:p>
    <w:p w:rsidR="00DF1A7C" w:rsidRDefault="00DF1A7C" w:rsidP="00DF1A7C">
      <w:pPr>
        <w:rPr>
          <w:rFonts w:eastAsia="Times New Roman"/>
        </w:rPr>
      </w:pPr>
    </w:p>
    <w:p w:rsidR="00DF1A7C" w:rsidRPr="00626693" w:rsidRDefault="00DF1A7C" w:rsidP="00626693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 </w:t>
      </w:r>
    </w:p>
    <w:p w:rsidR="00DF1A7C" w:rsidRDefault="00DF1A7C" w:rsidP="00DF1A7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котировке 25.07.2011 г., 10:00 поступило 3 заявки на участие в котировке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564"/>
        <w:gridCol w:w="1716"/>
        <w:gridCol w:w="1698"/>
        <w:gridCol w:w="2314"/>
      </w:tblGrid>
      <w:tr w:rsidR="00DF1A7C" w:rsidTr="009126C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5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6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физического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котировке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F1A7C" w:rsidTr="009126C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5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«ОПТСЕРВИС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о»</w:t>
            </w:r>
            <w:r>
              <w:rPr>
                <w:rFonts w:eastAsia="Times New Roman"/>
              </w:rPr>
              <w:br/>
              <w:t>7712096376</w:t>
            </w:r>
          </w:p>
        </w:tc>
        <w:tc>
          <w:tcPr>
            <w:tcW w:w="168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125195,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ул.Смольная, д.33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июля 2011 г. 16:17:31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9126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1 935 014,93(Один миллион девятьсот тридцать пять тысяч четырнадцать) рублей 93 копейки  с учетом НДС</w:t>
            </w:r>
          </w:p>
        </w:tc>
      </w:tr>
      <w:tr w:rsidR="00DF1A7C" w:rsidTr="009126C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СтройМир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7709795720</w:t>
            </w:r>
          </w:p>
        </w:tc>
        <w:tc>
          <w:tcPr>
            <w:tcW w:w="168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109004, г. Москва, ул. </w:t>
            </w:r>
            <w:proofErr w:type="spellStart"/>
            <w:r>
              <w:rPr>
                <w:rFonts w:eastAsia="Times New Roman"/>
              </w:rPr>
              <w:t>Воронцовская</w:t>
            </w:r>
            <w:proofErr w:type="spellEnd"/>
            <w:r>
              <w:rPr>
                <w:rFonts w:eastAsia="Times New Roman"/>
              </w:rPr>
              <w:t>, д. 13/14, стр.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июля 2011 г. 16:04:41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9126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2 674 359,00 (Два миллиона шестьсот семьдесят четыре тысячи триста пятьдесят девять) рублей 00 копеек  с учетом НДС</w:t>
            </w:r>
          </w:p>
        </w:tc>
      </w:tr>
      <w:tr w:rsidR="00DF1A7C" w:rsidTr="009126C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Канцерна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7726631320</w:t>
            </w:r>
          </w:p>
        </w:tc>
        <w:tc>
          <w:tcPr>
            <w:tcW w:w="168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117152, г. Москва, Загородное шоссе, д. 10 , корп.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DF1A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июля 2011 г. 14:05:22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1A7C" w:rsidRDefault="00DF1A7C" w:rsidP="009126C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1 948 000,00(Один миллион девятьсот сорок восемь тысяч) рублей 00 копеек  с учетом НДС</w:t>
            </w:r>
          </w:p>
        </w:tc>
      </w:tr>
    </w:tbl>
    <w:p w:rsidR="00DF1A7C" w:rsidRDefault="00DF1A7C" w:rsidP="00DF1A7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Комиссия рассмотрела поступившие заявки на участие в котировке на соответствие требованиям, установленным в извещении о проведении котировки, оценила их и приняла на основании полученных результатов следующее решение:</w:t>
      </w:r>
    </w:p>
    <w:p w:rsidR="00DF1A7C" w:rsidRDefault="00DF1A7C" w:rsidP="00081F9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ЗАО «ОПТСЕРВИС</w:t>
      </w:r>
      <w:proofErr w:type="gramStart"/>
      <w:r>
        <w:rPr>
          <w:rFonts w:eastAsia="Times New Roman"/>
        </w:rPr>
        <w:t xml:space="preserve"> К</w:t>
      </w:r>
      <w:proofErr w:type="gramEnd"/>
      <w:r>
        <w:rPr>
          <w:rFonts w:eastAsia="Times New Roman"/>
        </w:rPr>
        <w:t xml:space="preserve">о» и составило 1 935 014,93 (Один миллион девятьсот тридцать пять тысяч четырнадцать) рублей 93 копейки с учетом НДС. </w:t>
      </w:r>
    </w:p>
    <w:p w:rsidR="00DF1A7C" w:rsidRDefault="00DF1A7C" w:rsidP="00081F9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котировке ЗАО «ОПТСЕРВИС</w:t>
      </w:r>
      <w:proofErr w:type="gramStart"/>
      <w:r>
        <w:rPr>
          <w:rFonts w:eastAsia="Times New Roman"/>
        </w:rPr>
        <w:t xml:space="preserve"> К</w:t>
      </w:r>
      <w:proofErr w:type="gramEnd"/>
      <w:r>
        <w:rPr>
          <w:rFonts w:eastAsia="Times New Roman"/>
        </w:rPr>
        <w:t xml:space="preserve">о», и заключить договор на сумму 1 935 014,93(Один миллион девятьсот тридцать пять тысяч четырнадцать) рублей 93 копейки с учетом НДС с данным участником. </w:t>
      </w:r>
    </w:p>
    <w:p w:rsidR="00DF1A7C" w:rsidRDefault="00DF1A7C" w:rsidP="00081F9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 котировк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“</w:t>
      </w:r>
      <w:proofErr w:type="spellStart"/>
      <w:r>
        <w:rPr>
          <w:rFonts w:eastAsia="Times New Roman"/>
        </w:rPr>
        <w:t>Канцерна</w:t>
      </w:r>
      <w:proofErr w:type="spellEnd"/>
      <w:r>
        <w:rPr>
          <w:rFonts w:eastAsia="Times New Roman"/>
        </w:rPr>
        <w:t>“ – сделал предложение</w:t>
      </w:r>
      <w:r w:rsidR="00626693">
        <w:rPr>
          <w:rFonts w:eastAsia="Times New Roman"/>
        </w:rPr>
        <w:t>,</w:t>
      </w:r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 в проведении котировки условий. </w:t>
      </w:r>
    </w:p>
    <w:p w:rsidR="00DF1A7C" w:rsidRDefault="00DF1A7C" w:rsidP="00081F95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Передать ЗАО «ОПТСЕРВИС</w:t>
      </w:r>
      <w:proofErr w:type="gramStart"/>
      <w:r>
        <w:rPr>
          <w:rFonts w:eastAsia="Times New Roman"/>
        </w:rPr>
        <w:t xml:space="preserve"> К</w:t>
      </w:r>
      <w:proofErr w:type="gramEnd"/>
      <w:r>
        <w:rPr>
          <w:rFonts w:eastAsia="Times New Roman"/>
        </w:rPr>
        <w:t>о» один экземпляр настоящего протокола и проект договора</w:t>
      </w:r>
      <w:r w:rsidR="00081F95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DF1A7C" w:rsidRDefault="00DF1A7C" w:rsidP="0062669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</w:t>
      </w:r>
      <w:r w:rsidR="00081F95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626693" w:rsidRPr="00626693" w:rsidRDefault="00626693" w:rsidP="00626693">
      <w:pPr>
        <w:spacing w:before="100" w:beforeAutospacing="1" w:after="100" w:afterAutospacing="1"/>
        <w:ind w:left="1440"/>
        <w:rPr>
          <w:rFonts w:eastAsia="Times New Roman"/>
        </w:rPr>
      </w:pPr>
    </w:p>
    <w:p w:rsidR="00DF1A7C" w:rsidRDefault="00DF1A7C" w:rsidP="00DF1A7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котировке составляется в двух экземплярах, один из которых остается у Заказчика. Заказчик вправе передать ЗАО «ОПТСЕРВИС</w:t>
      </w:r>
      <w:proofErr w:type="gramStart"/>
      <w:r>
        <w:rPr>
          <w:rFonts w:eastAsia="Times New Roman"/>
        </w:rPr>
        <w:t xml:space="preserve"> К</w:t>
      </w:r>
      <w:proofErr w:type="gramEnd"/>
      <w:r>
        <w:rPr>
          <w:rFonts w:eastAsia="Times New Roman"/>
        </w:rPr>
        <w:t xml:space="preserve">о»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котировки, и цены, предложенной победителем котировки в поданной им заявке на участие в котировке. </w:t>
      </w:r>
    </w:p>
    <w:p w:rsidR="00626693" w:rsidRDefault="00626693"/>
    <w:p w:rsidR="00626693" w:rsidRPr="00626693" w:rsidRDefault="00626693" w:rsidP="00626693">
      <w:pPr>
        <w:jc w:val="center"/>
        <w:rPr>
          <w:b/>
        </w:rPr>
      </w:pPr>
      <w:r w:rsidRPr="00626693">
        <w:rPr>
          <w:b/>
        </w:rPr>
        <w:t>ПРОТОКОЛ ПОДПИСАН ВСЕМИ ЧЛЕНАМИ КОМИССИИ</w:t>
      </w:r>
    </w:p>
    <w:p w:rsidR="00DF1A7C" w:rsidRPr="00626693" w:rsidRDefault="00626693" w:rsidP="00626693">
      <w:pPr>
        <w:jc w:val="center"/>
        <w:rPr>
          <w:b/>
        </w:rPr>
      </w:pPr>
      <w:r w:rsidRPr="00626693">
        <w:rPr>
          <w:b/>
        </w:rPr>
        <w:t>В УСТАНОВЛЕННОМ ПОРЯДКЕ</w:t>
      </w:r>
    </w:p>
    <w:sectPr w:rsidR="00DF1A7C" w:rsidRPr="00626693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47D6C"/>
    <w:multiLevelType w:val="multilevel"/>
    <w:tmpl w:val="4FA4B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F1A7C"/>
    <w:rsid w:val="00081F95"/>
    <w:rsid w:val="00213801"/>
    <w:rsid w:val="00626693"/>
    <w:rsid w:val="008E305A"/>
    <w:rsid w:val="009126C8"/>
    <w:rsid w:val="00A52F13"/>
    <w:rsid w:val="00B16CC4"/>
    <w:rsid w:val="00DF1A7C"/>
    <w:rsid w:val="00E53F68"/>
    <w:rsid w:val="00EF3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A7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F1A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1A7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DF1A7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F1A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625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4</cp:revision>
  <dcterms:created xsi:type="dcterms:W3CDTF">2011-07-25T11:08:00Z</dcterms:created>
  <dcterms:modified xsi:type="dcterms:W3CDTF">2011-07-25T12:11:00Z</dcterms:modified>
</cp:coreProperties>
</file>