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2136C2" w:rsidRPr="002136C2">
        <w:rPr>
          <w:rFonts w:eastAsia="Times New Roman"/>
          <w:sz w:val="28"/>
          <w:szCs w:val="28"/>
        </w:rPr>
        <w:t>Z035709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2136C2" w:rsidRPr="002136C2">
        <w:rPr>
          <w:b/>
          <w:bCs/>
          <w:sz w:val="28"/>
          <w:szCs w:val="28"/>
        </w:rPr>
        <w:t>модернизацию системы оповещения Саратовского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2136C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136C2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136C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2136C2" w:rsidRPr="002136C2">
        <w:rPr>
          <w:rFonts w:eastAsia="Times New Roman"/>
        </w:rPr>
        <w:t>Z035709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2136C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2136C2" w:rsidRPr="002136C2">
        <w:rPr>
          <w:spacing w:val="-6"/>
        </w:rPr>
        <w:t>модернизацию системы оповещения Саратовского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2136C2">
        <w:rPr>
          <w:rFonts w:eastAsia="Times New Roman"/>
        </w:rPr>
        <w:t>8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8E4039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136C2">
        <w:rPr>
          <w:rFonts w:eastAsia="Times New Roman"/>
        </w:rPr>
        <w:t>11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8E4039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2136C2"/>
    <w:rsid w:val="0038134A"/>
    <w:rsid w:val="004853AB"/>
    <w:rsid w:val="004863D2"/>
    <w:rsid w:val="004D5027"/>
    <w:rsid w:val="005D0335"/>
    <w:rsid w:val="007E13B6"/>
    <w:rsid w:val="00824AB6"/>
    <w:rsid w:val="008E4039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12</cp:revision>
  <cp:lastPrinted>2014-09-17T08:30:00Z</cp:lastPrinted>
  <dcterms:created xsi:type="dcterms:W3CDTF">2014-10-01T07:28:00Z</dcterms:created>
  <dcterms:modified xsi:type="dcterms:W3CDTF">2014-12-04T08:14:00Z</dcterms:modified>
</cp:coreProperties>
</file>