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D3" w:rsidRDefault="00CE22F6" w:rsidP="007C3ADE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  <w:bookmarkStart w:id="1" w:name="_V._%25D0%25A2%25D0%2595%25D0%25A5%25D0%"/>
    </w:p>
    <w:p w:rsidR="00BD4EDA" w:rsidRPr="00BD4EDA" w:rsidRDefault="00BD4EDA" w:rsidP="00BD4EDA"/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Y="192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963"/>
        <w:gridCol w:w="2977"/>
        <w:gridCol w:w="1134"/>
        <w:gridCol w:w="1975"/>
      </w:tblGrid>
      <w:tr w:rsidR="009D4843" w:rsidTr="00F74A3A">
        <w:trPr>
          <w:trHeight w:val="639"/>
          <w:tblHeader/>
        </w:trPr>
        <w:tc>
          <w:tcPr>
            <w:tcW w:w="547" w:type="dxa"/>
            <w:vAlign w:val="center"/>
          </w:tcPr>
          <w:bookmarkEnd w:id="0"/>
          <w:bookmarkEnd w:id="1"/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963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977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975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9D4843" w:rsidTr="00F74A3A">
        <w:trPr>
          <w:trHeight w:val="242"/>
        </w:trPr>
        <w:tc>
          <w:tcPr>
            <w:tcW w:w="547" w:type="dxa"/>
          </w:tcPr>
          <w:p w:rsidR="009D4843" w:rsidRDefault="009D4843" w:rsidP="009D4843">
            <w:r>
              <w:t>1.</w:t>
            </w:r>
          </w:p>
        </w:tc>
        <w:tc>
          <w:tcPr>
            <w:tcW w:w="2963" w:type="dxa"/>
          </w:tcPr>
          <w:p w:rsidR="004D7B65" w:rsidRDefault="00E34B3B" w:rsidP="004D7B6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Шина </w:t>
            </w:r>
            <w:r w:rsidR="00151AD3">
              <w:rPr>
                <w:bCs/>
                <w:color w:val="000000"/>
              </w:rPr>
              <w:t xml:space="preserve">ШММ </w:t>
            </w:r>
            <w:r>
              <w:rPr>
                <w:bCs/>
                <w:color w:val="000000"/>
              </w:rPr>
              <w:t>М</w:t>
            </w:r>
            <w:proofErr w:type="gramStart"/>
            <w:r>
              <w:rPr>
                <w:bCs/>
                <w:color w:val="000000"/>
              </w:rPr>
              <w:t>1</w:t>
            </w:r>
            <w:proofErr w:type="gramEnd"/>
          </w:p>
          <w:p w:rsidR="004D7B65" w:rsidRDefault="004D7B65" w:rsidP="004D7B6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10 х 200 х 2000 </w:t>
            </w:r>
          </w:p>
          <w:p w:rsidR="004D7B65" w:rsidRDefault="004D7B65" w:rsidP="004D7B6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10 х 200 х 800 </w:t>
            </w:r>
          </w:p>
          <w:p w:rsidR="00F74A3A" w:rsidRPr="00E34B3B" w:rsidRDefault="004D7B65" w:rsidP="00506D17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10 х 200 х 1600 </w:t>
            </w:r>
          </w:p>
        </w:tc>
        <w:tc>
          <w:tcPr>
            <w:tcW w:w="2977" w:type="dxa"/>
          </w:tcPr>
          <w:p w:rsidR="004D7B65" w:rsidRDefault="004D7B65" w:rsidP="004D7B65">
            <w:pPr>
              <w:jc w:val="center"/>
              <w:rPr>
                <w:bCs/>
                <w:color w:val="000000"/>
              </w:rPr>
            </w:pPr>
          </w:p>
          <w:p w:rsidR="004D7B65" w:rsidRDefault="004D7B65" w:rsidP="004D7B6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>EN</w:t>
            </w:r>
            <w:r>
              <w:rPr>
                <w:bCs/>
                <w:color w:val="000000"/>
              </w:rPr>
              <w:t xml:space="preserve"> 13601</w:t>
            </w:r>
          </w:p>
          <w:p w:rsidR="000F1E5F" w:rsidRPr="00E34B3B" w:rsidRDefault="000F1E5F" w:rsidP="009D4843">
            <w:pPr>
              <w:rPr>
                <w:bCs/>
                <w:color w:val="000000"/>
              </w:rPr>
            </w:pPr>
          </w:p>
        </w:tc>
        <w:tc>
          <w:tcPr>
            <w:tcW w:w="1134" w:type="dxa"/>
          </w:tcPr>
          <w:p w:rsidR="000F1E5F" w:rsidRDefault="000F1E5F" w:rsidP="000F1E5F">
            <w:pPr>
              <w:jc w:val="center"/>
            </w:pPr>
          </w:p>
          <w:p w:rsidR="009D4843" w:rsidRDefault="00506D17" w:rsidP="000F1E5F">
            <w:pPr>
              <w:jc w:val="center"/>
            </w:pPr>
            <w:r>
              <w:t>ш</w:t>
            </w:r>
            <w:r w:rsidR="004D7B65">
              <w:t>т</w:t>
            </w:r>
            <w:r>
              <w:t>.</w:t>
            </w:r>
          </w:p>
        </w:tc>
        <w:tc>
          <w:tcPr>
            <w:tcW w:w="1975" w:type="dxa"/>
          </w:tcPr>
          <w:p w:rsidR="000F1E5F" w:rsidRDefault="000F1E5F" w:rsidP="000F1E5F">
            <w:pPr>
              <w:jc w:val="center"/>
            </w:pPr>
          </w:p>
          <w:p w:rsidR="00F74A3A" w:rsidRDefault="00506D17" w:rsidP="000F1E5F">
            <w:pPr>
              <w:jc w:val="center"/>
            </w:pPr>
            <w:r>
              <w:t>42</w:t>
            </w:r>
          </w:p>
          <w:p w:rsidR="00506D17" w:rsidRDefault="00506D17" w:rsidP="000F1E5F">
            <w:pPr>
              <w:jc w:val="center"/>
            </w:pPr>
            <w:r>
              <w:t>817</w:t>
            </w:r>
          </w:p>
          <w:p w:rsidR="00506D17" w:rsidRPr="00210A5F" w:rsidRDefault="00506D17" w:rsidP="000F1E5F">
            <w:pPr>
              <w:jc w:val="center"/>
            </w:pPr>
            <w:r>
              <w:t>30</w:t>
            </w:r>
          </w:p>
        </w:tc>
      </w:tr>
    </w:tbl>
    <w:p w:rsidR="00C837D3" w:rsidRDefault="009D484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</w:rPr>
        <w:t>Применение аналогов недопустимо.</w:t>
      </w: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F85A23" w:rsidRPr="009F609C" w:rsidRDefault="00F85A23" w:rsidP="009F609C">
      <w:pPr>
        <w:shd w:val="clear" w:color="auto" w:fill="FFFFFF"/>
        <w:spacing w:line="269" w:lineRule="exact"/>
      </w:pPr>
      <w:r>
        <w:t>В общую сумму договора должны входить: НДС, доставка до: 196641, Санкт-Петербург</w:t>
      </w:r>
      <w:r w:rsidR="009F609C" w:rsidRPr="009F609C">
        <w:t>, п.</w:t>
      </w:r>
      <w:r w:rsidR="006713D1">
        <w:t xml:space="preserve"> </w:t>
      </w:r>
      <w:r w:rsidR="009F609C" w:rsidRPr="009F609C">
        <w:t>Металлострой</w:t>
      </w:r>
      <w:r>
        <w:t>, дорога на Металлострой  д.3, ФГУП «</w:t>
      </w:r>
      <w:r w:rsidR="009F609C" w:rsidRPr="009F609C">
        <w:t>НИИЭФА им. Д.</w:t>
      </w:r>
      <w:r w:rsidR="006713D1">
        <w:t xml:space="preserve"> </w:t>
      </w:r>
      <w:r w:rsidR="009F609C" w:rsidRPr="009F609C">
        <w:t>В.</w:t>
      </w:r>
      <w:r w:rsidR="006713D1">
        <w:t xml:space="preserve"> </w:t>
      </w:r>
      <w:r>
        <w:t>Ефремова», расходы на перевозку, страхование, упаковку, экспедирование, полный комплект тех.документации, уплаты таможенных пошлин, налогов.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EE7E94">
        <w:t>6</w:t>
      </w:r>
      <w:r w:rsidR="00730CDA">
        <w:t>0</w:t>
      </w:r>
      <w:r w:rsidR="00DF2392">
        <w:t xml:space="preserve"> календарных дней </w:t>
      </w:r>
      <w:proofErr w:type="gramStart"/>
      <w:r w:rsidR="00DF2392">
        <w:t>с даты подписания</w:t>
      </w:r>
      <w:proofErr w:type="gramEnd"/>
      <w:r w:rsidR="00DF2392">
        <w:t xml:space="preserve"> </w:t>
      </w:r>
      <w:r w:rsidR="00CE4ADE">
        <w:t>д</w:t>
      </w:r>
      <w:r w:rsidR="00DF2392">
        <w:t>оговора.</w:t>
      </w:r>
      <w:r w:rsidR="009F609C">
        <w:t xml:space="preserve"> 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с даты получения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 w:rsidR="000E07CC">
        <w:rPr>
          <w:rFonts w:eastAsia="SimSun" w:cs="Tahoma"/>
          <w:b/>
          <w:kern w:val="1"/>
          <w:lang w:eastAsia="hi-IN" w:bidi="hi-IN"/>
        </w:rPr>
        <w:t xml:space="preserve">: </w:t>
      </w:r>
      <w:r w:rsidR="000E07CC" w:rsidRPr="000E07CC">
        <w:rPr>
          <w:rFonts w:eastAsia="SimSun" w:cs="Tahoma"/>
          <w:kern w:val="1"/>
          <w:lang w:eastAsia="hi-IN" w:bidi="hi-IN"/>
        </w:rPr>
        <w:t xml:space="preserve">упаковка </w:t>
      </w:r>
      <w:r w:rsidR="000E07CC">
        <w:rPr>
          <w:rFonts w:eastAsia="SimSun" w:cs="Tahoma"/>
          <w:kern w:val="1"/>
          <w:lang w:eastAsia="hi-IN" w:bidi="hi-IN"/>
        </w:rPr>
        <w:t xml:space="preserve">продукции </w:t>
      </w:r>
      <w:r w:rsidR="000E07CC" w:rsidRPr="000E07CC">
        <w:rPr>
          <w:rFonts w:eastAsia="SimSun" w:cs="Tahoma"/>
          <w:kern w:val="1"/>
          <w:lang w:eastAsia="hi-IN" w:bidi="hi-IN"/>
        </w:rPr>
        <w:t xml:space="preserve">согласно </w:t>
      </w:r>
      <w:r w:rsidR="008E2BB8">
        <w:rPr>
          <w:rFonts w:eastAsia="SimSun" w:cs="Tahoma"/>
          <w:kern w:val="1"/>
          <w:lang w:eastAsia="hi-IN" w:bidi="hi-IN"/>
        </w:rPr>
        <w:t>евростандарту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о качестве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</w:t>
      </w:r>
      <w:r w:rsidR="00F50074">
        <w:rPr>
          <w:rFonts w:eastAsia="Times New Roman CYR"/>
          <w:kern w:val="1"/>
        </w:rPr>
        <w:t>марку материала</w:t>
      </w:r>
      <w:r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</w:t>
      </w:r>
      <w:r w:rsidR="00F50074">
        <w:rPr>
          <w:rFonts w:eastAsia="Times New Roman CYR"/>
          <w:kern w:val="1"/>
        </w:rPr>
        <w:t>химический состав</w:t>
      </w:r>
      <w:r>
        <w:rPr>
          <w:rFonts w:eastAsia="Times New Roman CYR"/>
          <w:kern w:val="1"/>
        </w:rPr>
        <w:t xml:space="preserve"> материала;</w:t>
      </w:r>
    </w:p>
    <w:p w:rsidR="00822232" w:rsidRDefault="0082223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7C356A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315E4F" w:rsidRDefault="007756FB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изготовления;</w:t>
      </w:r>
    </w:p>
    <w:p w:rsidR="007756FB" w:rsidRDefault="007756FB" w:rsidP="007756FB">
      <w:pPr>
        <w:widowControl w:val="0"/>
        <w:autoSpaceDE w:val="0"/>
        <w:ind w:firstLine="708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lastRenderedPageBreak/>
        <w:t>-штамп технического контроля.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68726D" w:rsidRDefault="00CE22F6" w:rsidP="00F85A2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EE7E94">
        <w:rPr>
          <w:rFonts w:eastAsia="SimSun" w:cs="Tahoma"/>
          <w:kern w:val="1"/>
          <w:lang w:eastAsia="hi-IN" w:bidi="hi-IN"/>
        </w:rPr>
        <w:t xml:space="preserve">5 328 860,00 </w:t>
      </w:r>
      <w:r w:rsidR="00360C9F">
        <w:rPr>
          <w:rFonts w:eastAsia="SimSun" w:cs="Tahoma"/>
          <w:kern w:val="1"/>
          <w:lang w:eastAsia="hi-IN" w:bidi="hi-IN"/>
        </w:rPr>
        <w:t>рублей</w:t>
      </w:r>
      <w:r w:rsidR="00F85A23">
        <w:rPr>
          <w:rFonts w:eastAsia="SimSun" w:cs="Tahoma"/>
          <w:kern w:val="1"/>
          <w:lang w:eastAsia="hi-IN" w:bidi="hi-IN"/>
        </w:rPr>
        <w:t>, в т. ч. НДС 18%</w:t>
      </w:r>
    </w:p>
    <w:p w:rsidR="00F85A23" w:rsidRPr="00F85A23" w:rsidRDefault="00F85A23" w:rsidP="00F85A2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C837D3" w:rsidRDefault="00F85A23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100%</w:t>
      </w:r>
      <w:r w:rsidR="009837F6">
        <w:rPr>
          <w:rFonts w:eastAsia="SimSun"/>
          <w:kern w:val="1"/>
          <w:lang w:eastAsia="hi-IN" w:bidi="hi-IN"/>
        </w:rPr>
        <w:t xml:space="preserve"> в течении 10 (десяти) банковских дней </w:t>
      </w:r>
      <w:r>
        <w:rPr>
          <w:rFonts w:eastAsia="SimSun"/>
          <w:kern w:val="1"/>
          <w:lang w:eastAsia="hi-IN" w:bidi="hi-IN"/>
        </w:rPr>
        <w:t>от даты подписания накладной</w:t>
      </w:r>
      <w:r w:rsidR="009837F6">
        <w:rPr>
          <w:rFonts w:eastAsia="SimSun"/>
          <w:kern w:val="1"/>
          <w:lang w:eastAsia="hi-IN" w:bidi="hi-IN"/>
        </w:rPr>
        <w:t xml:space="preserve">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C837D3" w:rsidRDefault="0071673F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F42DF0" w:rsidRDefault="00F42DF0">
      <w:bookmarkStart w:id="2" w:name="_GoBack"/>
      <w:bookmarkEnd w:id="2"/>
    </w:p>
    <w:sectPr w:rsidR="00F42DF0" w:rsidSect="004D7B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53DC4"/>
    <w:rsid w:val="00061353"/>
    <w:rsid w:val="000A3938"/>
    <w:rsid w:val="000B0D2D"/>
    <w:rsid w:val="000E07CC"/>
    <w:rsid w:val="000F1E5F"/>
    <w:rsid w:val="000F50BF"/>
    <w:rsid w:val="00151AD3"/>
    <w:rsid w:val="00163E0D"/>
    <w:rsid w:val="001B7F69"/>
    <w:rsid w:val="001E3BCA"/>
    <w:rsid w:val="00284C19"/>
    <w:rsid w:val="002E5A49"/>
    <w:rsid w:val="0031324F"/>
    <w:rsid w:val="00315E4F"/>
    <w:rsid w:val="0033331E"/>
    <w:rsid w:val="0034378F"/>
    <w:rsid w:val="0034666A"/>
    <w:rsid w:val="00360AF9"/>
    <w:rsid w:val="00360C9F"/>
    <w:rsid w:val="003A4BC6"/>
    <w:rsid w:val="003F5505"/>
    <w:rsid w:val="0043218F"/>
    <w:rsid w:val="004D7B65"/>
    <w:rsid w:val="00506D17"/>
    <w:rsid w:val="00524BAE"/>
    <w:rsid w:val="005727C8"/>
    <w:rsid w:val="005C5979"/>
    <w:rsid w:val="005E18BB"/>
    <w:rsid w:val="006713D1"/>
    <w:rsid w:val="0068726D"/>
    <w:rsid w:val="006A43FF"/>
    <w:rsid w:val="0071673F"/>
    <w:rsid w:val="00730CDA"/>
    <w:rsid w:val="007756FB"/>
    <w:rsid w:val="007C356A"/>
    <w:rsid w:val="007C3ADE"/>
    <w:rsid w:val="007E1843"/>
    <w:rsid w:val="00822232"/>
    <w:rsid w:val="0089703B"/>
    <w:rsid w:val="008E2BB8"/>
    <w:rsid w:val="009837F6"/>
    <w:rsid w:val="009855B0"/>
    <w:rsid w:val="00993716"/>
    <w:rsid w:val="009D4843"/>
    <w:rsid w:val="009F609C"/>
    <w:rsid w:val="00A757FD"/>
    <w:rsid w:val="00AC68EE"/>
    <w:rsid w:val="00AF4355"/>
    <w:rsid w:val="00B21979"/>
    <w:rsid w:val="00BA141A"/>
    <w:rsid w:val="00BB77E6"/>
    <w:rsid w:val="00BD4EDA"/>
    <w:rsid w:val="00C139AB"/>
    <w:rsid w:val="00C837D3"/>
    <w:rsid w:val="00CA3376"/>
    <w:rsid w:val="00CD27A6"/>
    <w:rsid w:val="00CE22F6"/>
    <w:rsid w:val="00CE3D80"/>
    <w:rsid w:val="00CE4ADE"/>
    <w:rsid w:val="00CF710D"/>
    <w:rsid w:val="00D42CF8"/>
    <w:rsid w:val="00D56547"/>
    <w:rsid w:val="00DF2392"/>
    <w:rsid w:val="00E34B3B"/>
    <w:rsid w:val="00E41AA5"/>
    <w:rsid w:val="00EE7E94"/>
    <w:rsid w:val="00F11E93"/>
    <w:rsid w:val="00F42DF0"/>
    <w:rsid w:val="00F50074"/>
    <w:rsid w:val="00F74A3A"/>
    <w:rsid w:val="00F8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2013-03-25T05:02:00Z</cp:lastPrinted>
  <dcterms:created xsi:type="dcterms:W3CDTF">2013-04-02T12:31:00Z</dcterms:created>
  <dcterms:modified xsi:type="dcterms:W3CDTF">2013-04-24T10:24:00Z</dcterms:modified>
</cp:coreProperties>
</file>