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892CF7" w:rsidP="00892CF7">
      <w:pPr>
        <w:pStyle w:val="14"/>
        <w:tabs>
          <w:tab w:val="clear" w:pos="426"/>
          <w:tab w:val="clear" w:pos="9923"/>
          <w:tab w:val="left" w:pos="937"/>
        </w:tabs>
      </w:pPr>
      <w:r>
        <w:tab/>
      </w:r>
      <w:r>
        <w:tab/>
      </w: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464CB6" w:rsidRPr="00F02FAA" w:rsidTr="00464CB6">
        <w:trPr>
          <w:trHeight w:val="966"/>
        </w:trPr>
        <w:tc>
          <w:tcPr>
            <w:tcW w:w="4680" w:type="dxa"/>
            <w:tcBorders>
              <w:top w:val="single" w:sz="8" w:space="0" w:color="FFFFFF"/>
              <w:left w:val="single" w:sz="8" w:space="0" w:color="FFFFFF"/>
              <w:bottom w:val="single" w:sz="8" w:space="0" w:color="FFFFFF"/>
              <w:right w:val="single" w:sz="8" w:space="0" w:color="FFFFFF"/>
            </w:tcBorders>
          </w:tcPr>
          <w:p w:rsidR="00464CB6" w:rsidRPr="00F02FAA" w:rsidRDefault="00464CB6" w:rsidP="00E86E47">
            <w:pPr>
              <w:ind w:left="72" w:right="22"/>
              <w:jc w:val="both"/>
            </w:pPr>
            <w:r w:rsidRPr="00F02FAA">
              <w:t>УТВЕРЖДАЮ:</w:t>
            </w:r>
          </w:p>
          <w:p w:rsidR="00464CB6" w:rsidRPr="00F02FAA" w:rsidRDefault="00464CB6" w:rsidP="00E86E47">
            <w:pPr>
              <w:ind w:left="72" w:right="22"/>
              <w:jc w:val="both"/>
            </w:pPr>
            <w:r>
              <w:t>Руководитель Департамента организации</w:t>
            </w:r>
          </w:p>
          <w:p w:rsidR="00464CB6" w:rsidRPr="00F02FAA" w:rsidRDefault="00464CB6" w:rsidP="00E86E47">
            <w:pPr>
              <w:ind w:left="72" w:right="22"/>
              <w:jc w:val="both"/>
            </w:pPr>
            <w:r>
              <w:t>закупок</w:t>
            </w:r>
          </w:p>
          <w:p w:rsidR="00464CB6" w:rsidRPr="00F02FAA" w:rsidRDefault="00464CB6" w:rsidP="00E86E47">
            <w:pPr>
              <w:ind w:left="72" w:right="22"/>
              <w:jc w:val="both"/>
            </w:pPr>
          </w:p>
          <w:p w:rsidR="00464CB6" w:rsidRPr="00F02FAA" w:rsidRDefault="00464CB6" w:rsidP="00E86E47">
            <w:pPr>
              <w:ind w:left="72" w:right="22"/>
              <w:jc w:val="both"/>
            </w:pPr>
            <w:r w:rsidRPr="00F02FAA">
              <w:t>________________</w:t>
            </w:r>
            <w:r>
              <w:t>/И</w:t>
            </w:r>
            <w:r w:rsidRPr="00F02FAA">
              <w:t>.</w:t>
            </w:r>
            <w:r>
              <w:t xml:space="preserve"> Н</w:t>
            </w:r>
            <w:r w:rsidRPr="00F02FAA">
              <w:t xml:space="preserve">. </w:t>
            </w:r>
            <w:r>
              <w:t>Гердюко</w:t>
            </w:r>
            <w:r w:rsidRPr="00F02FAA">
              <w:t>в</w:t>
            </w:r>
            <w:r>
              <w:t>/</w:t>
            </w:r>
          </w:p>
          <w:p w:rsidR="00464CB6" w:rsidRPr="00F02FAA" w:rsidRDefault="00464CB6" w:rsidP="00E86E47">
            <w:pPr>
              <w:ind w:left="72" w:right="22"/>
              <w:jc w:val="both"/>
            </w:pPr>
          </w:p>
          <w:p w:rsidR="00464CB6" w:rsidRPr="00F02FAA" w:rsidRDefault="00464CB6" w:rsidP="00E86E47">
            <w:pPr>
              <w:tabs>
                <w:tab w:val="left" w:pos="5745"/>
              </w:tabs>
              <w:spacing w:line="216" w:lineRule="auto"/>
              <w:ind w:left="72"/>
              <w:jc w:val="both"/>
            </w:pPr>
            <w:r w:rsidRPr="00F02FAA">
              <w:t xml:space="preserve">«______» ________________ </w:t>
            </w:r>
            <w:r w:rsidR="00462153">
              <w:t>2015</w:t>
            </w:r>
            <w:r w:rsidRPr="00F02FAA">
              <w:t xml:space="preserve"> г.</w:t>
            </w:r>
          </w:p>
          <w:p w:rsidR="00464CB6" w:rsidRPr="00F02FAA" w:rsidRDefault="00464CB6" w:rsidP="00E86E47">
            <w:pPr>
              <w:ind w:left="5580"/>
              <w:jc w:val="both"/>
            </w:pPr>
          </w:p>
          <w:p w:rsidR="00464CB6" w:rsidRPr="00F02FAA" w:rsidRDefault="00464CB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CF4096" w:rsidRPr="006A1505" w:rsidRDefault="00CF4096" w:rsidP="006A1505">
      <w:pPr>
        <w:jc w:val="center"/>
        <w:outlineLvl w:val="0"/>
        <w:rPr>
          <w:b/>
          <w:bCs/>
          <w:i/>
        </w:rPr>
      </w:pPr>
    </w:p>
    <w:p w:rsidR="00464CB6" w:rsidRPr="0079575C" w:rsidRDefault="006A1505" w:rsidP="00464CB6">
      <w:pPr>
        <w:spacing w:line="276" w:lineRule="auto"/>
        <w:jc w:val="cente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w:t>
      </w:r>
      <w:r w:rsidRPr="00CF4096">
        <w:t xml:space="preserve">заключения договора </w:t>
      </w:r>
      <w:r w:rsidR="00464CB6" w:rsidRPr="00064487">
        <w:t xml:space="preserve">на </w:t>
      </w:r>
      <w:r w:rsidR="0079575C">
        <w:t xml:space="preserve">выполнение </w:t>
      </w:r>
      <w:r w:rsidR="002B5B05">
        <w:t>ремонта напольного покрытия</w:t>
      </w:r>
      <w:r w:rsidR="0079575C">
        <w:t>.</w:t>
      </w:r>
    </w:p>
    <w:p w:rsidR="006A1505" w:rsidRPr="00F02FAA" w:rsidRDefault="006A1505" w:rsidP="00464CB6">
      <w:pPr>
        <w:spacing w:line="276" w:lineRule="auto"/>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0C321A">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952408">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180D91">
          <w:rPr>
            <w:i/>
            <w:webHidden/>
          </w:rPr>
          <w:t>6</w:t>
        </w:r>
        <w:r w:rsidR="006F5FCD" w:rsidRPr="00976EE4">
          <w:rPr>
            <w:i/>
            <w:webHidden/>
          </w:rPr>
          <w:fldChar w:fldCharType="end"/>
        </w:r>
      </w:hyperlink>
    </w:p>
    <w:p w:rsidR="006F5FCD" w:rsidRPr="00976EE4" w:rsidRDefault="00952408">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180D91">
          <w:rPr>
            <w:i/>
            <w:webHidden/>
          </w:rPr>
          <w:t>6</w:t>
        </w:r>
        <w:r w:rsidR="006F5FCD" w:rsidRPr="00976EE4">
          <w:rPr>
            <w:i/>
            <w:webHidden/>
          </w:rPr>
          <w:fldChar w:fldCharType="end"/>
        </w:r>
      </w:hyperlink>
    </w:p>
    <w:p w:rsidR="006F5FCD" w:rsidRPr="00976EE4" w:rsidRDefault="00952408">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180D91">
          <w:rPr>
            <w:i/>
            <w:webHidden/>
          </w:rPr>
          <w:t>7</w:t>
        </w:r>
        <w:r w:rsidR="006F5FCD" w:rsidRPr="00976EE4">
          <w:rPr>
            <w:i/>
            <w:webHidden/>
          </w:rPr>
          <w:fldChar w:fldCharType="end"/>
        </w:r>
      </w:hyperlink>
    </w:p>
    <w:p w:rsidR="006F5FCD" w:rsidRPr="00976EE4" w:rsidRDefault="00952408">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180D91">
          <w:rPr>
            <w:i/>
            <w:webHidden/>
          </w:rPr>
          <w:t>8</w:t>
        </w:r>
        <w:r w:rsidR="006F5FCD" w:rsidRPr="00976EE4">
          <w:rPr>
            <w:i/>
            <w:webHidden/>
          </w:rPr>
          <w:fldChar w:fldCharType="end"/>
        </w:r>
      </w:hyperlink>
    </w:p>
    <w:p w:rsidR="006F5FCD" w:rsidRPr="00976EE4" w:rsidRDefault="00952408"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180D91">
          <w:rPr>
            <w:i/>
            <w:webHidden/>
          </w:rPr>
          <w:t>12</w:t>
        </w:r>
        <w:r w:rsidR="006F5FCD" w:rsidRPr="00976EE4">
          <w:rPr>
            <w:i/>
            <w:webHidden/>
          </w:rPr>
          <w:fldChar w:fldCharType="end"/>
        </w:r>
      </w:hyperlink>
    </w:p>
    <w:p w:rsidR="006F5FCD" w:rsidRPr="00976EE4" w:rsidRDefault="00952408">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180D91">
          <w:rPr>
            <w:i/>
            <w:webHidden/>
          </w:rPr>
          <w:t>14</w:t>
        </w:r>
        <w:r w:rsidR="006F5FCD" w:rsidRPr="00976EE4">
          <w:rPr>
            <w:i/>
            <w:webHidden/>
          </w:rPr>
          <w:fldChar w:fldCharType="end"/>
        </w:r>
      </w:hyperlink>
    </w:p>
    <w:p w:rsidR="006F5FCD" w:rsidRPr="00976EE4" w:rsidRDefault="00952408">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180D91">
          <w:rPr>
            <w:i/>
            <w:webHidden/>
          </w:rPr>
          <w:t>41</w:t>
        </w:r>
        <w:r w:rsidR="006F5FCD" w:rsidRPr="00976EE4">
          <w:rPr>
            <w:i/>
            <w:webHidden/>
          </w:rPr>
          <w:fldChar w:fldCharType="end"/>
        </w:r>
      </w:hyperlink>
    </w:p>
    <w:p w:rsidR="006F5FCD" w:rsidRPr="00976EE4" w:rsidRDefault="00952408">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180D91">
          <w:rPr>
            <w:i/>
            <w:webHidden/>
          </w:rPr>
          <w:t>50</w:t>
        </w:r>
        <w:r w:rsidR="006F5FCD" w:rsidRPr="00976EE4">
          <w:rPr>
            <w:i/>
            <w:webHidden/>
          </w:rPr>
          <w:fldChar w:fldCharType="end"/>
        </w:r>
      </w:hyperlink>
    </w:p>
    <w:p w:rsidR="006F5FCD" w:rsidRPr="00976EE4" w:rsidRDefault="00952408">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180D91">
          <w:rPr>
            <w:i/>
            <w:webHidden/>
          </w:rPr>
          <w:t>74</w:t>
        </w:r>
        <w:r w:rsidR="006F5FCD" w:rsidRPr="00976EE4">
          <w:rPr>
            <w:i/>
            <w:webHidden/>
          </w:rPr>
          <w:fldChar w:fldCharType="end"/>
        </w:r>
      </w:hyperlink>
    </w:p>
    <w:p w:rsidR="006F5FCD" w:rsidRPr="00976EE4" w:rsidRDefault="00952408">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180D91">
          <w:rPr>
            <w:i/>
            <w:webHidden/>
          </w:rPr>
          <w:t>79</w:t>
        </w:r>
        <w:r w:rsidR="006F5FCD" w:rsidRPr="00976EE4">
          <w:rPr>
            <w:i/>
            <w:webHidden/>
          </w:rPr>
          <w:fldChar w:fldCharType="end"/>
        </w:r>
      </w:hyperlink>
    </w:p>
    <w:p w:rsidR="006F5FCD" w:rsidRPr="00976EE4" w:rsidRDefault="00952408">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180D91">
          <w:rPr>
            <w:i/>
            <w:webHidden/>
          </w:rPr>
          <w:t>81</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D5732D">
      <w:pPr>
        <w:pStyle w:val="10"/>
        <w:numPr>
          <w:ilvl w:val="0"/>
          <w:numId w:val="55"/>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180D91">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180D91">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180D91">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180D91">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80D91">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80D91">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80D91">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80D91">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180D91">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180D91">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80D91">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180D91">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180D91">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180D91">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180D91">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180D91">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9C40D2">
        <w:rPr>
          <w:rFonts w:ascii="Times New Roman" w:hAnsi="Times New Roman"/>
          <w:sz w:val="24"/>
          <w:szCs w:val="24"/>
        </w:rPr>
        <w:t xml:space="preserve">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w:t>
      </w:r>
      <w:proofErr w:type="gramEnd"/>
      <w:r w:rsidRPr="009C40D2">
        <w:rPr>
          <w:rFonts w:ascii="Times New Roman" w:hAnsi="Times New Roman"/>
          <w:sz w:val="24"/>
          <w:szCs w:val="24"/>
        </w:rP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180D91">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180D91">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180D91" w:rsidRPr="00180D91">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180D91">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180D91">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180D91">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180D91">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180D91">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D5732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D5732D">
      <w:pPr>
        <w:numPr>
          <w:ilvl w:val="2"/>
          <w:numId w:val="54"/>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D5732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D5732D">
      <w:pPr>
        <w:numPr>
          <w:ilvl w:val="2"/>
          <w:numId w:val="54"/>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D5732D">
      <w:pPr>
        <w:numPr>
          <w:ilvl w:val="2"/>
          <w:numId w:val="54"/>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582D25">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D5732D">
      <w:pPr>
        <w:numPr>
          <w:ilvl w:val="2"/>
          <w:numId w:val="54"/>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582D25">
        <w:t>4.2.1</w:t>
      </w:r>
      <w:r w:rsidRPr="00EF2D2A">
        <w:t>.</w:t>
      </w:r>
    </w:p>
    <w:p w:rsidR="00C87330" w:rsidRPr="00EF2D2A" w:rsidRDefault="00C87330" w:rsidP="00D5732D">
      <w:pPr>
        <w:numPr>
          <w:ilvl w:val="2"/>
          <w:numId w:val="54"/>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D5732D">
      <w:pPr>
        <w:pStyle w:val="20"/>
        <w:numPr>
          <w:ilvl w:val="1"/>
          <w:numId w:val="54"/>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D5732D">
      <w:pPr>
        <w:numPr>
          <w:ilvl w:val="2"/>
          <w:numId w:val="54"/>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D5732D">
      <w:pPr>
        <w:numPr>
          <w:ilvl w:val="2"/>
          <w:numId w:val="54"/>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D5732D">
      <w:pPr>
        <w:numPr>
          <w:ilvl w:val="2"/>
          <w:numId w:val="54"/>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180D91" w:rsidRPr="00180D91">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180D91">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D5732D">
      <w:pPr>
        <w:numPr>
          <w:ilvl w:val="2"/>
          <w:numId w:val="54"/>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D5732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D5732D">
      <w:pPr>
        <w:numPr>
          <w:ilvl w:val="2"/>
          <w:numId w:val="54"/>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180D91">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D5732D">
      <w:pPr>
        <w:numPr>
          <w:ilvl w:val="2"/>
          <w:numId w:val="54"/>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D5732D">
      <w:pPr>
        <w:numPr>
          <w:ilvl w:val="2"/>
          <w:numId w:val="54"/>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D5732D">
      <w:pPr>
        <w:numPr>
          <w:ilvl w:val="2"/>
          <w:numId w:val="54"/>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D5732D">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D5732D">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D5732D">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D5732D">
      <w:pPr>
        <w:numPr>
          <w:ilvl w:val="2"/>
          <w:numId w:val="54"/>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D5732D">
      <w:pPr>
        <w:numPr>
          <w:ilvl w:val="2"/>
          <w:numId w:val="54"/>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D5732D">
      <w:pPr>
        <w:numPr>
          <w:ilvl w:val="2"/>
          <w:numId w:val="54"/>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180D91">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180D91">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D5732D">
      <w:pPr>
        <w:numPr>
          <w:ilvl w:val="2"/>
          <w:numId w:val="54"/>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D5732D">
      <w:pPr>
        <w:numPr>
          <w:ilvl w:val="2"/>
          <w:numId w:val="54"/>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D5732D">
      <w:pPr>
        <w:numPr>
          <w:ilvl w:val="2"/>
          <w:numId w:val="54"/>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180D91">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180D91">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D5732D">
      <w:pPr>
        <w:numPr>
          <w:ilvl w:val="2"/>
          <w:numId w:val="54"/>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D5732D">
      <w:pPr>
        <w:numPr>
          <w:ilvl w:val="2"/>
          <w:numId w:val="54"/>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180D91">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D5732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D5732D">
      <w:pPr>
        <w:numPr>
          <w:ilvl w:val="2"/>
          <w:numId w:val="54"/>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D5732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D5732D">
      <w:pPr>
        <w:numPr>
          <w:ilvl w:val="2"/>
          <w:numId w:val="54"/>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D5732D">
      <w:pPr>
        <w:numPr>
          <w:ilvl w:val="2"/>
          <w:numId w:val="54"/>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D5732D">
      <w:pPr>
        <w:numPr>
          <w:ilvl w:val="2"/>
          <w:numId w:val="54"/>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180D91">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180D91">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D5732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D5732D">
      <w:pPr>
        <w:numPr>
          <w:ilvl w:val="2"/>
          <w:numId w:val="54"/>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180D91">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180D91">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D5732D">
      <w:pPr>
        <w:numPr>
          <w:ilvl w:val="2"/>
          <w:numId w:val="54"/>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180D91">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D5732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180D91">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D5732D">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D5732D">
      <w:pPr>
        <w:numPr>
          <w:ilvl w:val="2"/>
          <w:numId w:val="54"/>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180D91">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180D91" w:rsidRPr="00180D91">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D5732D">
      <w:pPr>
        <w:numPr>
          <w:ilvl w:val="2"/>
          <w:numId w:val="54"/>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D5732D">
      <w:pPr>
        <w:numPr>
          <w:ilvl w:val="2"/>
          <w:numId w:val="54"/>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D5732D">
      <w:pPr>
        <w:numPr>
          <w:ilvl w:val="2"/>
          <w:numId w:val="54"/>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D5732D">
      <w:pPr>
        <w:numPr>
          <w:ilvl w:val="3"/>
          <w:numId w:val="54"/>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180D91">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D5732D">
      <w:pPr>
        <w:numPr>
          <w:ilvl w:val="3"/>
          <w:numId w:val="54"/>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D5732D">
      <w:pPr>
        <w:numPr>
          <w:ilvl w:val="3"/>
          <w:numId w:val="54"/>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D5732D">
      <w:pPr>
        <w:numPr>
          <w:ilvl w:val="2"/>
          <w:numId w:val="54"/>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180D91">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180D91">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D5732D">
      <w:pPr>
        <w:numPr>
          <w:ilvl w:val="2"/>
          <w:numId w:val="54"/>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D5732D">
      <w:pPr>
        <w:numPr>
          <w:ilvl w:val="2"/>
          <w:numId w:val="54"/>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180D91">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D5732D">
      <w:pPr>
        <w:numPr>
          <w:ilvl w:val="2"/>
          <w:numId w:val="54"/>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180D91" w:rsidRPr="00180D91">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D5732D">
      <w:pPr>
        <w:numPr>
          <w:ilvl w:val="2"/>
          <w:numId w:val="54"/>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180D91">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D5732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D5732D">
      <w:pPr>
        <w:numPr>
          <w:ilvl w:val="2"/>
          <w:numId w:val="54"/>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D5732D">
      <w:pPr>
        <w:numPr>
          <w:ilvl w:val="2"/>
          <w:numId w:val="54"/>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80D91">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D5732D">
      <w:pPr>
        <w:numPr>
          <w:ilvl w:val="2"/>
          <w:numId w:val="54"/>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180D91">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D5732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D5732D">
      <w:pPr>
        <w:numPr>
          <w:ilvl w:val="2"/>
          <w:numId w:val="54"/>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80D91">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D5732D">
      <w:pPr>
        <w:numPr>
          <w:ilvl w:val="2"/>
          <w:numId w:val="54"/>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D5732D">
      <w:pPr>
        <w:numPr>
          <w:ilvl w:val="2"/>
          <w:numId w:val="54"/>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D5732D">
      <w:pPr>
        <w:numPr>
          <w:ilvl w:val="2"/>
          <w:numId w:val="54"/>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180D91">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180D91">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D5732D">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D5732D">
      <w:pPr>
        <w:numPr>
          <w:ilvl w:val="2"/>
          <w:numId w:val="54"/>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80D91">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D5732D">
      <w:pPr>
        <w:numPr>
          <w:ilvl w:val="2"/>
          <w:numId w:val="54"/>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D5732D">
      <w:pPr>
        <w:numPr>
          <w:ilvl w:val="2"/>
          <w:numId w:val="54"/>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D5732D">
      <w:pPr>
        <w:numPr>
          <w:ilvl w:val="2"/>
          <w:numId w:val="54"/>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582D25">
        <w:t>4.12.5</w:t>
      </w:r>
      <w:r w:rsidRPr="00866250">
        <w:t>.</w:t>
      </w:r>
      <w:bookmarkEnd w:id="183"/>
    </w:p>
    <w:p w:rsidR="00866250" w:rsidRPr="00866250" w:rsidRDefault="00866250" w:rsidP="00D5732D">
      <w:pPr>
        <w:numPr>
          <w:ilvl w:val="2"/>
          <w:numId w:val="54"/>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D5732D">
      <w:pPr>
        <w:numPr>
          <w:ilvl w:val="2"/>
          <w:numId w:val="54"/>
        </w:numPr>
        <w:tabs>
          <w:tab w:val="num" w:pos="1288"/>
        </w:tabs>
        <w:ind w:left="0" w:firstLine="709"/>
        <w:jc w:val="both"/>
      </w:pPr>
      <w:r w:rsidRPr="00231A09">
        <w:rPr>
          <w:b/>
          <w:i/>
        </w:rPr>
        <w:t>[</w:t>
      </w:r>
      <w:proofErr w:type="gramStart"/>
      <w:r w:rsidRPr="00231A09">
        <w:rPr>
          <w:b/>
          <w:i/>
        </w:rPr>
        <w:t>е</w:t>
      </w:r>
      <w:proofErr w:type="gramEnd"/>
      <w:r w:rsidRPr="00231A09">
        <w:rPr>
          <w:b/>
          <w:i/>
        </w:rPr>
        <w:t>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180D91">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D5732D">
      <w:pPr>
        <w:numPr>
          <w:ilvl w:val="2"/>
          <w:numId w:val="54"/>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D5732D">
      <w:pPr>
        <w:numPr>
          <w:ilvl w:val="2"/>
          <w:numId w:val="54"/>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D5732D">
      <w:pPr>
        <w:numPr>
          <w:ilvl w:val="2"/>
          <w:numId w:val="54"/>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180D91">
        <w:t>4.14</w:t>
      </w:r>
      <w:r w:rsidRPr="00EF2D2A">
        <w:fldChar w:fldCharType="end"/>
      </w:r>
      <w:r w:rsidR="00755B65">
        <w:t>.1, 4.14.2</w:t>
      </w:r>
      <w:r w:rsidRPr="00EF2D2A">
        <w:t>.</w:t>
      </w:r>
    </w:p>
    <w:p w:rsidR="00C87330" w:rsidRPr="00EF2D2A" w:rsidRDefault="00C87330" w:rsidP="00D5732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D5732D">
      <w:pPr>
        <w:numPr>
          <w:ilvl w:val="2"/>
          <w:numId w:val="54"/>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D5732D">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D5732D">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D5732D">
      <w:pPr>
        <w:widowControl w:val="0"/>
        <w:numPr>
          <w:ilvl w:val="3"/>
          <w:numId w:val="54"/>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180D91">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180D91">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D5732D">
      <w:pPr>
        <w:widowControl w:val="0"/>
        <w:numPr>
          <w:ilvl w:val="3"/>
          <w:numId w:val="54"/>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180D91">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D5732D">
      <w:pPr>
        <w:widowControl w:val="0"/>
        <w:numPr>
          <w:ilvl w:val="3"/>
          <w:numId w:val="54"/>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D5732D">
      <w:pPr>
        <w:widowControl w:val="0"/>
        <w:numPr>
          <w:ilvl w:val="3"/>
          <w:numId w:val="54"/>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180D91">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D5732D">
      <w:pPr>
        <w:widowControl w:val="0"/>
        <w:numPr>
          <w:ilvl w:val="3"/>
          <w:numId w:val="54"/>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D5732D">
      <w:pPr>
        <w:widowControl w:val="0"/>
        <w:numPr>
          <w:ilvl w:val="3"/>
          <w:numId w:val="54"/>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D5732D">
      <w:pPr>
        <w:widowControl w:val="0"/>
        <w:numPr>
          <w:ilvl w:val="3"/>
          <w:numId w:val="54"/>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D5732D">
      <w:pPr>
        <w:widowControl w:val="0"/>
        <w:numPr>
          <w:ilvl w:val="3"/>
          <w:numId w:val="54"/>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D5732D">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D5732D">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D5732D">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D5732D">
      <w:pPr>
        <w:numPr>
          <w:ilvl w:val="0"/>
          <w:numId w:val="61"/>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582D25">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180D91">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180D91">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180D91">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180D91">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180D91">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180D91">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180D91">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180D91">
        <w:t>5</w:t>
      </w:r>
      <w:r w:rsidRPr="00B17DB2">
        <w:fldChar w:fldCharType="end"/>
      </w:r>
      <w:r w:rsidRPr="00B17DB2">
        <w:t xml:space="preserve"> «Информационная карта запроса предложений»;</w:t>
      </w:r>
    </w:p>
    <w:p w:rsidR="006845D4" w:rsidRPr="00B17DB2" w:rsidRDefault="006845D4" w:rsidP="00D5732D">
      <w:pPr>
        <w:numPr>
          <w:ilvl w:val="0"/>
          <w:numId w:val="61"/>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D5732D">
      <w:pPr>
        <w:numPr>
          <w:ilvl w:val="0"/>
          <w:numId w:val="61"/>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180D91">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180D91">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D5732D">
      <w:pPr>
        <w:numPr>
          <w:ilvl w:val="3"/>
          <w:numId w:val="54"/>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D5732D">
      <w:pPr>
        <w:numPr>
          <w:ilvl w:val="3"/>
          <w:numId w:val="54"/>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180D91">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D5732D">
      <w:pPr>
        <w:numPr>
          <w:ilvl w:val="3"/>
          <w:numId w:val="54"/>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180D91">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180D91">
        <w:t>2.7.2</w:t>
      </w:r>
      <w:r w:rsidR="00B85488" w:rsidRPr="00EF2D2A">
        <w:fldChar w:fldCharType="end"/>
      </w:r>
      <w:r w:rsidR="009936F6" w:rsidRPr="00EF2D2A">
        <w:t>.</w:t>
      </w:r>
      <w:bookmarkEnd w:id="218"/>
    </w:p>
    <w:p w:rsidR="00206B3B" w:rsidRPr="00E37A46" w:rsidRDefault="00206B3B" w:rsidP="00D5732D">
      <w:pPr>
        <w:numPr>
          <w:ilvl w:val="3"/>
          <w:numId w:val="54"/>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180D91">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180D91">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D5732D">
      <w:pPr>
        <w:numPr>
          <w:ilvl w:val="3"/>
          <w:numId w:val="54"/>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D5732D">
      <w:pPr>
        <w:numPr>
          <w:ilvl w:val="3"/>
          <w:numId w:val="54"/>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D5732D">
      <w:pPr>
        <w:pStyle w:val="4"/>
        <w:keepNext w:val="0"/>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D5732D">
      <w:pPr>
        <w:numPr>
          <w:ilvl w:val="3"/>
          <w:numId w:val="54"/>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180D91">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D5732D">
      <w:pPr>
        <w:numPr>
          <w:ilvl w:val="3"/>
          <w:numId w:val="54"/>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D5732D">
      <w:pPr>
        <w:numPr>
          <w:ilvl w:val="3"/>
          <w:numId w:val="54"/>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D5732D">
      <w:pPr>
        <w:numPr>
          <w:ilvl w:val="3"/>
          <w:numId w:val="54"/>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180D91">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180D91">
        <w:t>5</w:t>
      </w:r>
      <w:r w:rsidRPr="00F96402">
        <w:fldChar w:fldCharType="end"/>
      </w:r>
      <w:r w:rsidRPr="00F96402">
        <w:t xml:space="preserve"> «Информационная карта запроса предложений».</w:t>
      </w:r>
      <w:bookmarkEnd w:id="227"/>
    </w:p>
    <w:p w:rsidR="00C87330" w:rsidRPr="00E026A2" w:rsidRDefault="006376EB" w:rsidP="00D5732D">
      <w:pPr>
        <w:numPr>
          <w:ilvl w:val="3"/>
          <w:numId w:val="54"/>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180D91">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180D91">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180D91">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180D91">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180D91">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180D91">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582D25">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180D91">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180D91">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180D91">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D5732D">
      <w:pPr>
        <w:pStyle w:val="af4"/>
        <w:numPr>
          <w:ilvl w:val="0"/>
          <w:numId w:val="62"/>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D5732D">
      <w:pPr>
        <w:pStyle w:val="af4"/>
        <w:numPr>
          <w:ilvl w:val="0"/>
          <w:numId w:val="62"/>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180D91">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180D91">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180D91">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180D91">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D5732D">
      <w:pPr>
        <w:numPr>
          <w:ilvl w:val="3"/>
          <w:numId w:val="54"/>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D5732D">
      <w:pPr>
        <w:numPr>
          <w:ilvl w:val="3"/>
          <w:numId w:val="54"/>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D5732D">
      <w:pPr>
        <w:numPr>
          <w:ilvl w:val="3"/>
          <w:numId w:val="54"/>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D5732D">
      <w:pPr>
        <w:numPr>
          <w:ilvl w:val="0"/>
          <w:numId w:val="63"/>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D5732D">
      <w:pPr>
        <w:numPr>
          <w:ilvl w:val="0"/>
          <w:numId w:val="63"/>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D5732D">
      <w:pPr>
        <w:numPr>
          <w:ilvl w:val="0"/>
          <w:numId w:val="63"/>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D5732D">
      <w:pPr>
        <w:numPr>
          <w:ilvl w:val="0"/>
          <w:numId w:val="63"/>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D5732D">
      <w:pPr>
        <w:numPr>
          <w:ilvl w:val="0"/>
          <w:numId w:val="63"/>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D5732D">
      <w:pPr>
        <w:numPr>
          <w:ilvl w:val="0"/>
          <w:numId w:val="63"/>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180D91">
        <w:t>4.14.1.8</w:t>
      </w:r>
      <w:r w:rsidRPr="00CD44AB">
        <w:fldChar w:fldCharType="end"/>
      </w:r>
      <w:r w:rsidRPr="00CD44AB">
        <w:t xml:space="preserve"> (при необходимости);</w:t>
      </w:r>
    </w:p>
    <w:p w:rsidR="00CD44AB" w:rsidRPr="00CD44AB" w:rsidRDefault="00CD44AB" w:rsidP="00D5732D">
      <w:pPr>
        <w:numPr>
          <w:ilvl w:val="0"/>
          <w:numId w:val="63"/>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D5732D">
      <w:pPr>
        <w:numPr>
          <w:ilvl w:val="0"/>
          <w:numId w:val="63"/>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D5732D">
      <w:pPr>
        <w:numPr>
          <w:ilvl w:val="0"/>
          <w:numId w:val="63"/>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D5732D">
      <w:pPr>
        <w:numPr>
          <w:ilvl w:val="3"/>
          <w:numId w:val="54"/>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180D91">
        <w:t>2.7.2</w:t>
      </w:r>
      <w:r w:rsidR="00806D8D" w:rsidRPr="00EF2D2A">
        <w:fldChar w:fldCharType="end"/>
      </w:r>
      <w:r w:rsidR="00A470A6" w:rsidRPr="00EF2D2A">
        <w:t>.</w:t>
      </w:r>
      <w:bookmarkEnd w:id="237"/>
    </w:p>
    <w:p w:rsidR="00C87330" w:rsidRPr="00EF2D2A" w:rsidRDefault="00B73B31" w:rsidP="00D5732D">
      <w:pPr>
        <w:numPr>
          <w:ilvl w:val="3"/>
          <w:numId w:val="54"/>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D5732D">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D5732D">
      <w:pPr>
        <w:numPr>
          <w:ilvl w:val="3"/>
          <w:numId w:val="54"/>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D5732D">
      <w:pPr>
        <w:numPr>
          <w:ilvl w:val="3"/>
          <w:numId w:val="54"/>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D5732D">
      <w:pPr>
        <w:numPr>
          <w:ilvl w:val="3"/>
          <w:numId w:val="54"/>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D5732D">
      <w:pPr>
        <w:numPr>
          <w:ilvl w:val="3"/>
          <w:numId w:val="54"/>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D5732D">
      <w:pPr>
        <w:numPr>
          <w:ilvl w:val="3"/>
          <w:numId w:val="54"/>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180D91">
        <w:t>2.7.2</w:t>
      </w:r>
      <w:r w:rsidRPr="006A1128">
        <w:fldChar w:fldCharType="end"/>
      </w:r>
      <w:r w:rsidRPr="006A1128">
        <w:t>.</w:t>
      </w:r>
    </w:p>
    <w:p w:rsidR="008055AD" w:rsidRPr="006A1128" w:rsidRDefault="008055AD" w:rsidP="00D5732D">
      <w:pPr>
        <w:numPr>
          <w:ilvl w:val="3"/>
          <w:numId w:val="54"/>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D5732D">
      <w:pPr>
        <w:numPr>
          <w:ilvl w:val="3"/>
          <w:numId w:val="54"/>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D5732D">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D5732D">
      <w:pPr>
        <w:numPr>
          <w:ilvl w:val="3"/>
          <w:numId w:val="54"/>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D5732D">
      <w:pPr>
        <w:numPr>
          <w:ilvl w:val="3"/>
          <w:numId w:val="54"/>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D5732D">
      <w:pPr>
        <w:numPr>
          <w:ilvl w:val="3"/>
          <w:numId w:val="54"/>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D5732D">
      <w:pPr>
        <w:numPr>
          <w:ilvl w:val="3"/>
          <w:numId w:val="54"/>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D5732D">
      <w:pPr>
        <w:numPr>
          <w:ilvl w:val="3"/>
          <w:numId w:val="54"/>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D5732D">
      <w:pPr>
        <w:numPr>
          <w:ilvl w:val="3"/>
          <w:numId w:val="54"/>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D5732D">
      <w:pPr>
        <w:numPr>
          <w:ilvl w:val="3"/>
          <w:numId w:val="54"/>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180D91">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D5732D">
      <w:pPr>
        <w:numPr>
          <w:ilvl w:val="3"/>
          <w:numId w:val="54"/>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180D91">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180D91">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D5732D">
      <w:pPr>
        <w:numPr>
          <w:ilvl w:val="3"/>
          <w:numId w:val="54"/>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D5732D">
      <w:pPr>
        <w:pStyle w:val="4"/>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D5732D">
      <w:pPr>
        <w:numPr>
          <w:ilvl w:val="3"/>
          <w:numId w:val="54"/>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180D91">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180D91">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180D91">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180D91">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D5732D">
      <w:pPr>
        <w:numPr>
          <w:ilvl w:val="3"/>
          <w:numId w:val="54"/>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180D91">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180D91">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D5732D">
      <w:pPr>
        <w:numPr>
          <w:ilvl w:val="3"/>
          <w:numId w:val="54"/>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D5732D">
      <w:pPr>
        <w:numPr>
          <w:ilvl w:val="3"/>
          <w:numId w:val="54"/>
        </w:numPr>
        <w:tabs>
          <w:tab w:val="num" w:pos="2357"/>
        </w:tabs>
        <w:autoSpaceDE w:val="0"/>
        <w:autoSpaceDN w:val="0"/>
        <w:adjustRightInd w:val="0"/>
        <w:ind w:firstLine="709"/>
        <w:jc w:val="both"/>
      </w:pPr>
      <w:r w:rsidRPr="00DE1695">
        <w:rPr>
          <w:b/>
          <w:i/>
        </w:rPr>
        <w:t xml:space="preserve"> </w:t>
      </w:r>
      <w:proofErr w:type="gramStart"/>
      <w:r w:rsidR="0020036E" w:rsidRPr="00DE1695">
        <w:t>п</w:t>
      </w:r>
      <w:proofErr w:type="gramEnd"/>
      <w:r w:rsidR="0020036E" w:rsidRPr="00DE1695">
        <w:t xml:space="preserve">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D5732D">
      <w:pPr>
        <w:numPr>
          <w:ilvl w:val="3"/>
          <w:numId w:val="54"/>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180D91">
        <w:t>2.7.2</w:t>
      </w:r>
      <w:r w:rsidR="00806D8D" w:rsidRPr="00EF2D2A">
        <w:fldChar w:fldCharType="end"/>
      </w:r>
      <w:r w:rsidR="00F406C4" w:rsidRPr="00EF2D2A">
        <w:t>.</w:t>
      </w:r>
    </w:p>
    <w:p w:rsidR="00995637" w:rsidRPr="00EF2D2A" w:rsidRDefault="00995637" w:rsidP="00D5732D">
      <w:pPr>
        <w:numPr>
          <w:ilvl w:val="3"/>
          <w:numId w:val="54"/>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D5732D">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D5732D">
      <w:pPr>
        <w:numPr>
          <w:ilvl w:val="3"/>
          <w:numId w:val="54"/>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D5732D">
      <w:pPr>
        <w:numPr>
          <w:ilvl w:val="3"/>
          <w:numId w:val="54"/>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D5732D">
      <w:pPr>
        <w:numPr>
          <w:ilvl w:val="3"/>
          <w:numId w:val="54"/>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D5732D">
      <w:pPr>
        <w:numPr>
          <w:ilvl w:val="3"/>
          <w:numId w:val="54"/>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D5732D">
      <w:pPr>
        <w:numPr>
          <w:ilvl w:val="3"/>
          <w:numId w:val="54"/>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D5732D">
      <w:pPr>
        <w:numPr>
          <w:ilvl w:val="3"/>
          <w:numId w:val="54"/>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180D91">
        <w:t>2.7.2</w:t>
      </w:r>
      <w:r w:rsidRPr="000A4AA4">
        <w:fldChar w:fldCharType="end"/>
      </w:r>
      <w:r w:rsidRPr="000A4AA4">
        <w:t>.</w:t>
      </w:r>
    </w:p>
    <w:p w:rsidR="00C87330" w:rsidRPr="000A4AA4" w:rsidRDefault="00C87330" w:rsidP="00D5732D">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D5732D">
      <w:pPr>
        <w:numPr>
          <w:ilvl w:val="2"/>
          <w:numId w:val="54"/>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D5732D">
      <w:pPr>
        <w:numPr>
          <w:ilvl w:val="1"/>
          <w:numId w:val="56"/>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D5732D">
      <w:pPr>
        <w:numPr>
          <w:ilvl w:val="1"/>
          <w:numId w:val="56"/>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180D91">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180D91">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D5732D">
      <w:pPr>
        <w:numPr>
          <w:ilvl w:val="2"/>
          <w:numId w:val="54"/>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180D91">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D5732D">
      <w:pPr>
        <w:numPr>
          <w:ilvl w:val="2"/>
          <w:numId w:val="54"/>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D5732D">
      <w:pPr>
        <w:numPr>
          <w:ilvl w:val="2"/>
          <w:numId w:val="54"/>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D5732D">
      <w:pPr>
        <w:widowControl w:val="0"/>
        <w:numPr>
          <w:ilvl w:val="0"/>
          <w:numId w:val="64"/>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D5732D">
      <w:pPr>
        <w:widowControl w:val="0"/>
        <w:numPr>
          <w:ilvl w:val="0"/>
          <w:numId w:val="64"/>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D5732D">
      <w:pPr>
        <w:widowControl w:val="0"/>
        <w:numPr>
          <w:ilvl w:val="0"/>
          <w:numId w:val="64"/>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D5732D">
      <w:pPr>
        <w:numPr>
          <w:ilvl w:val="2"/>
          <w:numId w:val="54"/>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 xml:space="preserve">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D5732D">
      <w:pPr>
        <w:numPr>
          <w:ilvl w:val="2"/>
          <w:numId w:val="54"/>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D5732D">
      <w:pPr>
        <w:widowControl w:val="0"/>
        <w:numPr>
          <w:ilvl w:val="0"/>
          <w:numId w:val="65"/>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D5732D">
      <w:pPr>
        <w:widowControl w:val="0"/>
        <w:numPr>
          <w:ilvl w:val="0"/>
          <w:numId w:val="65"/>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D5732D">
      <w:pPr>
        <w:widowControl w:val="0"/>
        <w:numPr>
          <w:ilvl w:val="0"/>
          <w:numId w:val="65"/>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D5732D">
      <w:pPr>
        <w:widowControl w:val="0"/>
        <w:numPr>
          <w:ilvl w:val="0"/>
          <w:numId w:val="65"/>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D5732D">
      <w:pPr>
        <w:widowControl w:val="0"/>
        <w:numPr>
          <w:ilvl w:val="0"/>
          <w:numId w:val="65"/>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D5732D">
      <w:pPr>
        <w:widowControl w:val="0"/>
        <w:numPr>
          <w:ilvl w:val="0"/>
          <w:numId w:val="65"/>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D5732D">
      <w:pPr>
        <w:numPr>
          <w:ilvl w:val="2"/>
          <w:numId w:val="54"/>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D5732D">
      <w:pPr>
        <w:numPr>
          <w:ilvl w:val="2"/>
          <w:numId w:val="54"/>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D5732D">
      <w:pPr>
        <w:numPr>
          <w:ilvl w:val="2"/>
          <w:numId w:val="54"/>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D5732D">
      <w:pPr>
        <w:numPr>
          <w:ilvl w:val="2"/>
          <w:numId w:val="54"/>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180D91">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D5732D">
      <w:pPr>
        <w:numPr>
          <w:ilvl w:val="2"/>
          <w:numId w:val="54"/>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D5732D">
      <w:pPr>
        <w:widowControl w:val="0"/>
        <w:numPr>
          <w:ilvl w:val="0"/>
          <w:numId w:val="67"/>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D5732D">
      <w:pPr>
        <w:widowControl w:val="0"/>
        <w:numPr>
          <w:ilvl w:val="0"/>
          <w:numId w:val="67"/>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D5732D">
      <w:pPr>
        <w:widowControl w:val="0"/>
        <w:numPr>
          <w:ilvl w:val="0"/>
          <w:numId w:val="67"/>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D5732D">
      <w:pPr>
        <w:numPr>
          <w:ilvl w:val="2"/>
          <w:numId w:val="54"/>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D5732D">
      <w:pPr>
        <w:numPr>
          <w:ilvl w:val="2"/>
          <w:numId w:val="54"/>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180D91">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180D91">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D5732D">
      <w:pPr>
        <w:numPr>
          <w:ilvl w:val="2"/>
          <w:numId w:val="54"/>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D5732D">
      <w:pPr>
        <w:numPr>
          <w:ilvl w:val="0"/>
          <w:numId w:val="68"/>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D5732D">
      <w:pPr>
        <w:numPr>
          <w:ilvl w:val="0"/>
          <w:numId w:val="68"/>
        </w:numPr>
        <w:tabs>
          <w:tab w:val="left" w:pos="709"/>
        </w:tabs>
        <w:autoSpaceDE w:val="0"/>
        <w:autoSpaceDN w:val="0"/>
        <w:adjustRightInd w:val="0"/>
        <w:jc w:val="both"/>
      </w:pPr>
      <w:r>
        <w:t>отказывается от заключения договора;</w:t>
      </w:r>
    </w:p>
    <w:p w:rsidR="00370806" w:rsidRPr="006A1128" w:rsidRDefault="00444B30" w:rsidP="00D5732D">
      <w:pPr>
        <w:numPr>
          <w:ilvl w:val="0"/>
          <w:numId w:val="68"/>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D5732D">
      <w:pPr>
        <w:numPr>
          <w:ilvl w:val="2"/>
          <w:numId w:val="54"/>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D5732D">
      <w:pPr>
        <w:numPr>
          <w:ilvl w:val="0"/>
          <w:numId w:val="69"/>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D5732D">
      <w:pPr>
        <w:numPr>
          <w:ilvl w:val="0"/>
          <w:numId w:val="69"/>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D5732D">
      <w:pPr>
        <w:numPr>
          <w:ilvl w:val="2"/>
          <w:numId w:val="54"/>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D5732D">
      <w:pPr>
        <w:widowControl w:val="0"/>
        <w:numPr>
          <w:ilvl w:val="0"/>
          <w:numId w:val="70"/>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D5732D">
      <w:pPr>
        <w:widowControl w:val="0"/>
        <w:numPr>
          <w:ilvl w:val="0"/>
          <w:numId w:val="70"/>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D5732D">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D5732D">
      <w:pPr>
        <w:numPr>
          <w:ilvl w:val="2"/>
          <w:numId w:val="54"/>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180D91">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180D91">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D5732D">
      <w:pPr>
        <w:numPr>
          <w:ilvl w:val="2"/>
          <w:numId w:val="54"/>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180D91">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D5732D">
      <w:pPr>
        <w:numPr>
          <w:ilvl w:val="2"/>
          <w:numId w:val="54"/>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D5732D">
      <w:pPr>
        <w:numPr>
          <w:ilvl w:val="2"/>
          <w:numId w:val="54"/>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D5732D">
      <w:pPr>
        <w:numPr>
          <w:ilvl w:val="2"/>
          <w:numId w:val="54"/>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D5732D">
      <w:pPr>
        <w:numPr>
          <w:ilvl w:val="3"/>
          <w:numId w:val="54"/>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D5732D">
      <w:pPr>
        <w:numPr>
          <w:ilvl w:val="3"/>
          <w:numId w:val="54"/>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D5732D">
      <w:pPr>
        <w:numPr>
          <w:ilvl w:val="3"/>
          <w:numId w:val="54"/>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D5732D">
      <w:pPr>
        <w:numPr>
          <w:ilvl w:val="3"/>
          <w:numId w:val="54"/>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D5732D">
      <w:pPr>
        <w:numPr>
          <w:ilvl w:val="2"/>
          <w:numId w:val="54"/>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180D91">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180D91">
        <w:t>4.16.5.2</w:t>
      </w:r>
      <w:r>
        <w:fldChar w:fldCharType="end"/>
      </w:r>
      <w:r w:rsidRPr="006C3DA1">
        <w:t>.</w:t>
      </w:r>
    </w:p>
    <w:p w:rsidR="006C3DA1" w:rsidRPr="00916E58" w:rsidRDefault="006C3DA1" w:rsidP="00D5732D">
      <w:pPr>
        <w:numPr>
          <w:ilvl w:val="2"/>
          <w:numId w:val="54"/>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180D91">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180D91">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D5732D">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D5732D">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D5732D">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D5732D">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D5732D">
      <w:pPr>
        <w:numPr>
          <w:ilvl w:val="2"/>
          <w:numId w:val="54"/>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180D91">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D5732D">
      <w:pPr>
        <w:numPr>
          <w:ilvl w:val="2"/>
          <w:numId w:val="54"/>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D5732D">
      <w:pPr>
        <w:numPr>
          <w:ilvl w:val="2"/>
          <w:numId w:val="54"/>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D5732D">
      <w:pPr>
        <w:numPr>
          <w:ilvl w:val="2"/>
          <w:numId w:val="54"/>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180D91">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D5732D">
      <w:pPr>
        <w:numPr>
          <w:ilvl w:val="2"/>
          <w:numId w:val="66"/>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125C17" w:rsidRPr="00125C17" w:rsidRDefault="00E07E14" w:rsidP="00125C17">
            <w:pPr>
              <w:pStyle w:val="afffd"/>
              <w:rPr>
                <w:color w:val="000000"/>
                <w:sz w:val="20"/>
              </w:rPr>
            </w:pPr>
            <w:r w:rsidRPr="00354105">
              <w:rPr>
                <w:b/>
                <w:sz w:val="20"/>
              </w:rPr>
              <w:t>Право заключения договора на</w:t>
            </w:r>
            <w:r w:rsidRPr="00354105">
              <w:rPr>
                <w:sz w:val="20"/>
              </w:rPr>
              <w:t>:</w:t>
            </w:r>
            <w:r w:rsidR="002E553E" w:rsidRPr="00354105">
              <w:rPr>
                <w:sz w:val="20"/>
              </w:rPr>
              <w:t xml:space="preserve"> </w:t>
            </w:r>
            <w:r w:rsidR="000C321A">
              <w:rPr>
                <w:color w:val="000000"/>
                <w:sz w:val="20"/>
              </w:rPr>
              <w:t xml:space="preserve">выполнение </w:t>
            </w:r>
            <w:r w:rsidR="002B5B05">
              <w:rPr>
                <w:color w:val="000000"/>
                <w:sz w:val="20"/>
              </w:rPr>
              <w:t>ремонта напольного покрытия.</w:t>
            </w:r>
          </w:p>
          <w:p w:rsidR="00251948" w:rsidRPr="00251948" w:rsidRDefault="00251948" w:rsidP="00DB66C4">
            <w:pPr>
              <w:pStyle w:val="afffd"/>
              <w:rPr>
                <w:b/>
                <w:sz w:val="16"/>
                <w:szCs w:val="16"/>
              </w:rPr>
            </w:pPr>
          </w:p>
          <w:p w:rsidR="000B3F90" w:rsidRPr="00CE590B" w:rsidRDefault="000B3F90" w:rsidP="00CE590B">
            <w:pPr>
              <w:pStyle w:val="afffd"/>
              <w:rPr>
                <w:sz w:val="20"/>
              </w:rPr>
            </w:pPr>
            <w:r>
              <w:rPr>
                <w:b/>
                <w:sz w:val="20"/>
              </w:rPr>
              <w:t>Предмет договора:</w:t>
            </w:r>
            <w:r w:rsidR="00CE590B">
              <w:rPr>
                <w:sz w:val="20"/>
              </w:rPr>
              <w:t xml:space="preserve"> </w:t>
            </w:r>
            <w:r w:rsidR="000C321A">
              <w:rPr>
                <w:color w:val="000000"/>
                <w:sz w:val="20"/>
              </w:rPr>
              <w:t xml:space="preserve">выполнение </w:t>
            </w:r>
            <w:r w:rsidR="002B5B05">
              <w:rPr>
                <w:color w:val="000000"/>
                <w:sz w:val="20"/>
              </w:rPr>
              <w:t>ремонта напольного покрытия.</w:t>
            </w:r>
            <w:r w:rsidR="000C321A">
              <w:rPr>
                <w:color w:val="000000"/>
                <w:sz w:val="20"/>
              </w:rPr>
              <w:t xml:space="preserve"> </w:t>
            </w:r>
          </w:p>
          <w:p w:rsidR="00E07E14" w:rsidRDefault="00E07E14" w:rsidP="00DB66C4">
            <w:pPr>
              <w:pStyle w:val="afffd"/>
              <w:rPr>
                <w:b/>
                <w:sz w:val="20"/>
              </w:rPr>
            </w:pPr>
            <w:r w:rsidRPr="00354105">
              <w:rPr>
                <w:b/>
                <w:sz w:val="20"/>
              </w:rPr>
              <w:t>Состав и объем работ/услуг:</w:t>
            </w:r>
          </w:p>
          <w:p w:rsidR="00CF4096" w:rsidRPr="00354105" w:rsidRDefault="00CF4096" w:rsidP="00DB66C4">
            <w:pPr>
              <w:pStyle w:val="afffd"/>
              <w:rPr>
                <w:b/>
                <w:sz w:val="20"/>
              </w:rPr>
            </w:pPr>
          </w:p>
          <w:p w:rsidR="00E07E14" w:rsidRPr="009F7D1A" w:rsidRDefault="00802604" w:rsidP="009D0105">
            <w:pPr>
              <w:pStyle w:val="afffd"/>
              <w:rPr>
                <w:bCs/>
                <w:sz w:val="20"/>
              </w:rPr>
            </w:pPr>
            <w:r w:rsidRPr="009F7D1A">
              <w:rPr>
                <w:sz w:val="20"/>
              </w:rPr>
              <w:t xml:space="preserve">В соответствии с разделом </w:t>
            </w:r>
            <w:r w:rsidR="00180D91">
              <w:rPr>
                <w:sz w:val="20"/>
              </w:rPr>
              <w:t xml:space="preserve"> 2 </w:t>
            </w:r>
            <w:r w:rsidRPr="009F7D1A">
              <w:rPr>
                <w:sz w:val="20"/>
              </w:rPr>
              <w:t>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1E0EE3" w:rsidRPr="001E0EE3" w:rsidRDefault="00372BAA" w:rsidP="00CE590B">
            <w:pPr>
              <w:pStyle w:val="afffd"/>
              <w:rPr>
                <w:sz w:val="20"/>
              </w:rPr>
            </w:pPr>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w:t>
            </w:r>
            <w:r w:rsidR="00CE590B">
              <w:rPr>
                <w:sz w:val="20"/>
              </w:rPr>
              <w:t>от 2</w:t>
            </w:r>
            <w:r w:rsidR="00CE590B" w:rsidRPr="00CE590B">
              <w:rPr>
                <w:sz w:val="20"/>
              </w:rPr>
              <w:t>0</w:t>
            </w:r>
            <w:r w:rsidR="00CE590B">
              <w:rPr>
                <w:sz w:val="20"/>
              </w:rPr>
              <w:t>.</w:t>
            </w:r>
            <w:r w:rsidR="00CE590B" w:rsidRPr="00CE590B">
              <w:rPr>
                <w:sz w:val="20"/>
              </w:rPr>
              <w:t>11</w:t>
            </w:r>
            <w:r w:rsidR="00CE590B">
              <w:rPr>
                <w:sz w:val="20"/>
              </w:rPr>
              <w:t xml:space="preserve">.2014 </w:t>
            </w:r>
            <w:r w:rsidR="008E753A">
              <w:rPr>
                <w:sz w:val="20"/>
              </w:rPr>
              <w:t xml:space="preserve">г. </w:t>
            </w:r>
            <w:r w:rsidR="00CE590B">
              <w:rPr>
                <w:sz w:val="20"/>
              </w:rPr>
              <w:t>№6</w:t>
            </w:r>
            <w:r w:rsidR="00CE590B" w:rsidRPr="00CE590B">
              <w:rPr>
                <w:sz w:val="20"/>
              </w:rPr>
              <w:t>6</w:t>
            </w:r>
            <w:r w:rsidR="00B355AD">
              <w:rPr>
                <w:sz w:val="20"/>
              </w:rPr>
              <w:t xml:space="preserve"> с учетом приказа № 1/1326-П от 30.12.14 г. ГК «</w:t>
            </w:r>
            <w:proofErr w:type="spellStart"/>
            <w:r w:rsidR="00B355AD">
              <w:rPr>
                <w:sz w:val="20"/>
              </w:rPr>
              <w:t>Росатом</w:t>
            </w:r>
            <w:proofErr w:type="spellEnd"/>
            <w:r w:rsidR="00B355AD">
              <w:rPr>
                <w:sz w:val="20"/>
              </w:rPr>
              <w:t>»</w:t>
            </w:r>
            <w:r w:rsidR="002B5B05">
              <w:rPr>
                <w:sz w:val="20"/>
              </w:rPr>
              <w:t>.</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A15085" w:rsidRDefault="00A15085" w:rsidP="00C87330">
            <w:pPr>
              <w:ind w:right="153"/>
              <w:rPr>
                <w:sz w:val="20"/>
                <w:szCs w:val="20"/>
              </w:rPr>
            </w:pPr>
            <w:r>
              <w:rPr>
                <w:sz w:val="20"/>
                <w:szCs w:val="20"/>
              </w:rPr>
              <w:t>Условия Договора:</w:t>
            </w:r>
          </w:p>
          <w:p w:rsidR="00372BAA" w:rsidRPr="00137774" w:rsidRDefault="00372BAA" w:rsidP="00C87330">
            <w:pPr>
              <w:ind w:right="153"/>
              <w:rPr>
                <w:b/>
                <w:bCs/>
                <w:i/>
                <w:sz w:val="20"/>
                <w:szCs w:val="20"/>
                <w:shd w:val="clear" w:color="auto" w:fill="FDE9D9"/>
              </w:rPr>
            </w:pPr>
            <w:r w:rsidRPr="00137774">
              <w:rPr>
                <w:sz w:val="20"/>
                <w:szCs w:val="20"/>
              </w:rPr>
              <w:t xml:space="preserve">Сроки </w:t>
            </w:r>
            <w:r w:rsidRPr="00137774">
              <w:rPr>
                <w:b/>
                <w:i/>
                <w:sz w:val="20"/>
                <w:szCs w:val="20"/>
              </w:rPr>
              <w:t>поставки товара/ выполнения работ или оказания услуг</w:t>
            </w:r>
          </w:p>
          <w:p w:rsidR="00372BAA" w:rsidRPr="00137774" w:rsidRDefault="00372BAA" w:rsidP="00C87330">
            <w:pPr>
              <w:ind w:right="153"/>
              <w:rPr>
                <w:b/>
                <w:bCs/>
                <w:i/>
                <w:sz w:val="20"/>
                <w:szCs w:val="20"/>
                <w:shd w:val="clear" w:color="auto" w:fill="FDE9D9"/>
              </w:rPr>
            </w:pPr>
            <w:r w:rsidRPr="00137774">
              <w:rPr>
                <w:sz w:val="20"/>
                <w:szCs w:val="20"/>
              </w:rPr>
              <w:t xml:space="preserve">Место </w:t>
            </w:r>
            <w:r w:rsidRPr="00137774">
              <w:rPr>
                <w:b/>
                <w:i/>
                <w:sz w:val="20"/>
                <w:szCs w:val="20"/>
              </w:rPr>
              <w:t>поставки товара/ выполнения работ или оказания услуг</w:t>
            </w:r>
          </w:p>
          <w:p w:rsidR="00372BAA" w:rsidRPr="00137774" w:rsidRDefault="00372BAA" w:rsidP="00C87330">
            <w:pPr>
              <w:ind w:right="153"/>
              <w:rPr>
                <w:b/>
                <w:i/>
                <w:sz w:val="20"/>
                <w:szCs w:val="20"/>
              </w:rPr>
            </w:pPr>
            <w:r w:rsidRPr="00137774">
              <w:rPr>
                <w:b/>
                <w:i/>
                <w:sz w:val="20"/>
                <w:szCs w:val="20"/>
              </w:rPr>
              <w:t xml:space="preserve">Условия оплаты </w:t>
            </w:r>
          </w:p>
        </w:tc>
        <w:tc>
          <w:tcPr>
            <w:tcW w:w="11766" w:type="dxa"/>
          </w:tcPr>
          <w:p w:rsidR="00CF4096" w:rsidRPr="00CF4096" w:rsidRDefault="00372BAA" w:rsidP="00CF4096">
            <w:pPr>
              <w:pStyle w:val="afc"/>
              <w:jc w:val="both"/>
              <w:rPr>
                <w:sz w:val="20"/>
                <w:szCs w:val="20"/>
              </w:rPr>
            </w:pPr>
            <w:r w:rsidRPr="00137774">
              <w:rPr>
                <w:b/>
                <w:sz w:val="22"/>
                <w:szCs w:val="22"/>
              </w:rPr>
              <w:t xml:space="preserve">Сроки выполнения работ или оказания услуг: </w:t>
            </w:r>
            <w:r w:rsidRPr="00137774">
              <w:rPr>
                <w:sz w:val="22"/>
                <w:szCs w:val="22"/>
              </w:rPr>
              <w:t xml:space="preserve"> </w:t>
            </w:r>
            <w:r w:rsidR="0062159A">
              <w:rPr>
                <w:sz w:val="20"/>
                <w:szCs w:val="20"/>
              </w:rPr>
              <w:t>Не позднее 5 дней после заключения договора.</w:t>
            </w:r>
          </w:p>
          <w:p w:rsidR="00F1156D" w:rsidRPr="00137774" w:rsidRDefault="00372BAA" w:rsidP="00F1156D">
            <w:pPr>
              <w:pStyle w:val="afffd"/>
              <w:rPr>
                <w:b/>
                <w:sz w:val="20"/>
              </w:rPr>
            </w:pPr>
            <w:r w:rsidRPr="00137774">
              <w:rPr>
                <w:b/>
                <w:sz w:val="20"/>
              </w:rPr>
              <w:t>Место выполн</w:t>
            </w:r>
            <w:r w:rsidR="00F1156D" w:rsidRPr="00137774">
              <w:rPr>
                <w:b/>
                <w:sz w:val="20"/>
              </w:rPr>
              <w:t xml:space="preserve">ения работ или оказания услуг: </w:t>
            </w:r>
          </w:p>
          <w:p w:rsidR="00251948" w:rsidRPr="00137774" w:rsidRDefault="00125C17" w:rsidP="00F1156D">
            <w:pPr>
              <w:tabs>
                <w:tab w:val="left" w:pos="1134"/>
              </w:tabs>
              <w:contextualSpacing/>
              <w:jc w:val="both"/>
              <w:rPr>
                <w:sz w:val="22"/>
                <w:szCs w:val="22"/>
              </w:rPr>
            </w:pPr>
            <w:r w:rsidRPr="00125C17">
              <w:rPr>
                <w:sz w:val="22"/>
                <w:szCs w:val="22"/>
              </w:rPr>
              <w:t>В соответствии с разделом</w:t>
            </w:r>
            <w:r w:rsidR="0062159A">
              <w:rPr>
                <w:sz w:val="22"/>
                <w:szCs w:val="22"/>
              </w:rPr>
              <w:t xml:space="preserve"> 2</w:t>
            </w:r>
            <w:r w:rsidRPr="00125C17">
              <w:rPr>
                <w:sz w:val="22"/>
                <w:szCs w:val="22"/>
              </w:rPr>
              <w:t xml:space="preserve"> Тома 2 «Технической частью» документации о проведении запроса предложений.</w:t>
            </w:r>
          </w:p>
          <w:p w:rsidR="00802604" w:rsidRPr="00137774" w:rsidRDefault="00802604" w:rsidP="00F1156D">
            <w:pPr>
              <w:tabs>
                <w:tab w:val="left" w:pos="1134"/>
              </w:tabs>
              <w:contextualSpacing/>
              <w:jc w:val="both"/>
              <w:rPr>
                <w:sz w:val="22"/>
                <w:szCs w:val="22"/>
              </w:rPr>
            </w:pPr>
            <w:r w:rsidRPr="00137774">
              <w:rPr>
                <w:sz w:val="22"/>
                <w:szCs w:val="22"/>
              </w:rPr>
              <w:t xml:space="preserve">ЗАТО Саров является закрытым административно-территориальным образованием системы </w:t>
            </w:r>
            <w:proofErr w:type="spellStart"/>
            <w:r w:rsidRPr="00137774">
              <w:rPr>
                <w:sz w:val="22"/>
                <w:szCs w:val="22"/>
              </w:rPr>
              <w:t>Росатома</w:t>
            </w:r>
            <w:proofErr w:type="spellEnd"/>
            <w:r w:rsidRPr="00137774">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137774" w:rsidRDefault="00802604" w:rsidP="00802604">
            <w:pPr>
              <w:pStyle w:val="afffd"/>
              <w:rPr>
                <w:sz w:val="22"/>
                <w:szCs w:val="22"/>
              </w:rPr>
            </w:pPr>
            <w:r w:rsidRPr="00137774">
              <w:rPr>
                <w:sz w:val="22"/>
                <w:szCs w:val="22"/>
              </w:rPr>
              <w:t xml:space="preserve">Для въезда </w:t>
            </w:r>
            <w:proofErr w:type="gramStart"/>
            <w:r w:rsidRPr="00137774">
              <w:rPr>
                <w:sz w:val="22"/>
                <w:szCs w:val="22"/>
              </w:rPr>
              <w:t>в</w:t>
            </w:r>
            <w:proofErr w:type="gramEnd"/>
            <w:r w:rsidRPr="00137774">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137774" w:rsidRDefault="00302F27" w:rsidP="00FA4A38">
            <w:pPr>
              <w:pStyle w:val="afffd"/>
              <w:rPr>
                <w:sz w:val="20"/>
              </w:rPr>
            </w:pPr>
            <w:r w:rsidRPr="00137774">
              <w:rPr>
                <w:b/>
                <w:sz w:val="20"/>
              </w:rPr>
              <w:t>Условия оплаты:</w:t>
            </w:r>
          </w:p>
          <w:p w:rsidR="00362305" w:rsidRPr="00137774" w:rsidRDefault="00B02FFB" w:rsidP="00180D91">
            <w:pPr>
              <w:pStyle w:val="afffd"/>
              <w:rPr>
                <w:iCs/>
                <w:sz w:val="20"/>
              </w:rPr>
            </w:pPr>
            <w:r w:rsidRPr="00137774">
              <w:rPr>
                <w:color w:val="000000"/>
                <w:sz w:val="22"/>
                <w:szCs w:val="22"/>
                <w:lang w:eastAsia="x-none"/>
              </w:rPr>
              <w:t xml:space="preserve">В соответствии с разделом </w:t>
            </w:r>
            <w:r w:rsidR="00180D91">
              <w:rPr>
                <w:color w:val="000000"/>
                <w:sz w:val="22"/>
                <w:szCs w:val="22"/>
                <w:lang w:eastAsia="x-none"/>
              </w:rPr>
              <w:t>5</w:t>
            </w:r>
            <w:r w:rsidRPr="00137774">
              <w:rPr>
                <w:color w:val="000000"/>
                <w:sz w:val="22"/>
                <w:szCs w:val="22"/>
                <w:lang w:eastAsia="x-none"/>
              </w:rPr>
              <w:t xml:space="preserve"> </w:t>
            </w:r>
            <w:r w:rsidR="00A9381D" w:rsidRPr="00137774">
              <w:rPr>
                <w:color w:val="000000"/>
                <w:sz w:val="22"/>
                <w:szCs w:val="22"/>
                <w:lang w:eastAsia="x-none"/>
              </w:rPr>
              <w:t>части 2 «Проект договора»</w:t>
            </w:r>
            <w:r w:rsidRPr="00137774">
              <w:rPr>
                <w:color w:val="000000"/>
                <w:sz w:val="22"/>
                <w:szCs w:val="22"/>
                <w:lang w:eastAsia="x-none"/>
              </w:rPr>
              <w:t>.</w:t>
            </w:r>
          </w:p>
        </w:tc>
      </w:tr>
      <w:tr w:rsidR="00A15085" w:rsidRPr="00526607" w:rsidTr="00526607">
        <w:trPr>
          <w:trHeight w:val="152"/>
        </w:trPr>
        <w:tc>
          <w:tcPr>
            <w:tcW w:w="781" w:type="dxa"/>
          </w:tcPr>
          <w:p w:rsidR="00A15085" w:rsidRPr="00A15085" w:rsidRDefault="00A15085" w:rsidP="00A15085">
            <w:pPr>
              <w:tabs>
                <w:tab w:val="num" w:pos="786"/>
              </w:tabs>
              <w:rPr>
                <w:sz w:val="18"/>
                <w:szCs w:val="18"/>
              </w:rPr>
            </w:pPr>
            <w:r w:rsidRPr="00A15085">
              <w:rPr>
                <w:sz w:val="18"/>
                <w:szCs w:val="18"/>
              </w:rPr>
              <w:t>3.1</w:t>
            </w:r>
          </w:p>
        </w:tc>
        <w:tc>
          <w:tcPr>
            <w:tcW w:w="2693" w:type="dxa"/>
          </w:tcPr>
          <w:p w:rsidR="00A15085" w:rsidRPr="00A15085" w:rsidRDefault="00A15085" w:rsidP="00C87330">
            <w:pPr>
              <w:ind w:right="153"/>
              <w:rPr>
                <w:sz w:val="20"/>
                <w:szCs w:val="20"/>
              </w:rPr>
            </w:pPr>
            <w:r w:rsidRPr="00A15085">
              <w:rPr>
                <w:sz w:val="20"/>
                <w:szCs w:val="20"/>
              </w:rPr>
              <w:t>Встречные предложения по условиям договора</w:t>
            </w:r>
          </w:p>
        </w:tc>
        <w:tc>
          <w:tcPr>
            <w:tcW w:w="11766" w:type="dxa"/>
          </w:tcPr>
          <w:p w:rsidR="00A15085" w:rsidRPr="00A15085" w:rsidRDefault="00A15085" w:rsidP="00CF4096">
            <w:pPr>
              <w:pStyle w:val="afc"/>
              <w:jc w:val="both"/>
              <w:rPr>
                <w:sz w:val="20"/>
                <w:szCs w:val="20"/>
              </w:rPr>
            </w:pPr>
            <w:r w:rsidRPr="00A15085">
              <w:rPr>
                <w:sz w:val="20"/>
                <w:szCs w:val="20"/>
              </w:rPr>
              <w:t>Форма и все условия проекта договора являются обязательными. Встречные предложения по условиям договора  (Часть 2 «Проект договора» Тома 1 настоящей документации) не допускаются.</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0C321A">
              <w:rPr>
                <w:bCs/>
                <w:color w:val="000000"/>
                <w:sz w:val="20"/>
                <w:szCs w:val="20"/>
              </w:rPr>
              <w:t>ОО</w:t>
            </w:r>
            <w:r w:rsidR="00000FD3">
              <w:rPr>
                <w:bCs/>
                <w:color w:val="000000"/>
                <w:sz w:val="20"/>
                <w:szCs w:val="20"/>
              </w:rPr>
              <w:t>О «</w:t>
            </w:r>
            <w:proofErr w:type="spellStart"/>
            <w:r w:rsidR="000C321A">
              <w:rPr>
                <w:bCs/>
                <w:color w:val="000000"/>
                <w:sz w:val="20"/>
                <w:szCs w:val="20"/>
              </w:rPr>
              <w:t>ЭнергоАвтотранс</w:t>
            </w:r>
            <w:proofErr w:type="spellEnd"/>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 xml:space="preserve">рганизатор запроса </w:t>
            </w:r>
            <w:r w:rsidRPr="00526607">
              <w:rPr>
                <w:bCs/>
                <w:sz w:val="20"/>
                <w:szCs w:val="20"/>
              </w:rPr>
              <w:lastRenderedPageBreak/>
              <w:t>предложений</w:t>
            </w:r>
          </w:p>
        </w:tc>
        <w:tc>
          <w:tcPr>
            <w:tcW w:w="11766" w:type="dxa"/>
          </w:tcPr>
          <w:p w:rsidR="00A14BD7" w:rsidRPr="00526607" w:rsidRDefault="00A14BD7" w:rsidP="00FA4A38">
            <w:pPr>
              <w:ind w:firstLine="244"/>
              <w:jc w:val="both"/>
              <w:rPr>
                <w:sz w:val="20"/>
                <w:szCs w:val="20"/>
              </w:rPr>
            </w:pPr>
            <w:r w:rsidRPr="006D120A">
              <w:rPr>
                <w:b/>
                <w:sz w:val="20"/>
                <w:szCs w:val="20"/>
              </w:rPr>
              <w:lastRenderedPageBreak/>
              <w:t>Организатор запроса предложений</w:t>
            </w:r>
            <w:r w:rsidR="006D120A">
              <w:rPr>
                <w:sz w:val="20"/>
                <w:szCs w:val="20"/>
              </w:rPr>
              <w:t>:</w:t>
            </w:r>
            <w:r w:rsidR="00CA7EE2">
              <w:rPr>
                <w:sz w:val="20"/>
                <w:szCs w:val="20"/>
              </w:rPr>
              <w:t xml:space="preserve"> </w:t>
            </w:r>
            <w:r w:rsidRPr="00526607">
              <w:rPr>
                <w:sz w:val="20"/>
                <w:szCs w:val="20"/>
              </w:rPr>
              <w:t>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lastRenderedPageBreak/>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CF4096" w:rsidRDefault="00A14BD7" w:rsidP="00B30F96">
            <w:pPr>
              <w:ind w:right="153"/>
              <w:rPr>
                <w:bCs/>
                <w:i/>
              </w:rPr>
            </w:pPr>
            <w:r w:rsidRPr="006D120A">
              <w:rPr>
                <w:b/>
                <w:i/>
              </w:rPr>
              <w:t xml:space="preserve"> </w:t>
            </w:r>
            <w:r w:rsidRPr="00CF4096">
              <w:rPr>
                <w:i/>
              </w:rPr>
              <w:t>«</w:t>
            </w:r>
            <w:r w:rsidR="00172020" w:rsidRPr="00CF4096">
              <w:rPr>
                <w:i/>
              </w:rPr>
              <w:softHyphen/>
            </w:r>
            <w:r w:rsidR="00172020" w:rsidRPr="00CF4096">
              <w:rPr>
                <w:i/>
              </w:rPr>
              <w:softHyphen/>
            </w:r>
            <w:r w:rsidR="00B30F96">
              <w:rPr>
                <w:i/>
                <w:u w:val="single"/>
              </w:rPr>
              <w:t>26</w:t>
            </w:r>
            <w:r w:rsidRPr="00CF4096">
              <w:rPr>
                <w:i/>
              </w:rPr>
              <w:t xml:space="preserve">» </w:t>
            </w:r>
            <w:r w:rsidR="00B30F96">
              <w:rPr>
                <w:i/>
              </w:rPr>
              <w:t xml:space="preserve">марта </w:t>
            </w:r>
            <w:r w:rsidR="00B87A6D">
              <w:rPr>
                <w:i/>
                <w:u w:val="single"/>
              </w:rPr>
              <w:t xml:space="preserve"> </w:t>
            </w:r>
            <w:r w:rsidR="003D1253" w:rsidRPr="00CF4096">
              <w:rPr>
                <w:i/>
              </w:rPr>
              <w:t>201</w:t>
            </w:r>
            <w:r w:rsidR="00B87A6D">
              <w:rPr>
                <w:i/>
              </w:rPr>
              <w:t xml:space="preserve">5 </w:t>
            </w:r>
            <w:r w:rsidRPr="00CF4096">
              <w:rPr>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180D91" w:rsidRDefault="002B5B05" w:rsidP="001B2D2D">
            <w:pPr>
              <w:tabs>
                <w:tab w:val="left" w:pos="1134"/>
              </w:tabs>
              <w:ind w:firstLine="709"/>
              <w:contextualSpacing/>
              <w:jc w:val="both"/>
              <w:rPr>
                <w:i/>
                <w:u w:val="single"/>
              </w:rPr>
            </w:pPr>
            <w:r>
              <w:rPr>
                <w:i/>
                <w:u w:val="single"/>
              </w:rPr>
              <w:t>111 300</w:t>
            </w:r>
            <w:r w:rsidR="00B62AEC" w:rsidRPr="00B62AEC">
              <w:rPr>
                <w:i/>
                <w:u w:val="single"/>
              </w:rPr>
              <w:t xml:space="preserve"> (</w:t>
            </w:r>
            <w:r>
              <w:rPr>
                <w:i/>
                <w:u w:val="single"/>
              </w:rPr>
              <w:t>Сто одиннадцать тысяч триста) рублей</w:t>
            </w:r>
            <w:r w:rsidR="00180D91">
              <w:rPr>
                <w:i/>
                <w:u w:val="single"/>
              </w:rPr>
              <w:t>, в том числе НДС-18%</w:t>
            </w:r>
          </w:p>
          <w:p w:rsidR="00B62AEC" w:rsidRDefault="002B5B05" w:rsidP="001B2D2D">
            <w:pPr>
              <w:tabs>
                <w:tab w:val="left" w:pos="1134"/>
              </w:tabs>
              <w:ind w:firstLine="709"/>
              <w:contextualSpacing/>
              <w:jc w:val="both"/>
              <w:rPr>
                <w:i/>
                <w:u w:val="single"/>
              </w:rPr>
            </w:pPr>
            <w:r>
              <w:rPr>
                <w:i/>
                <w:u w:val="single"/>
              </w:rPr>
              <w:t>91 266 (Девяносто одна тысяча двести шестьдесят шесть</w:t>
            </w:r>
            <w:proofErr w:type="gramStart"/>
            <w:r w:rsidR="00A20F55">
              <w:rPr>
                <w:i/>
                <w:u w:val="single"/>
              </w:rPr>
              <w:t>)р</w:t>
            </w:r>
            <w:proofErr w:type="gramEnd"/>
            <w:r w:rsidR="00A20F55">
              <w:rPr>
                <w:i/>
                <w:u w:val="single"/>
              </w:rPr>
              <w:t xml:space="preserve">ублей </w:t>
            </w:r>
            <w:r>
              <w:rPr>
                <w:i/>
                <w:u w:val="single"/>
              </w:rPr>
              <w:t>00</w:t>
            </w:r>
            <w:r w:rsidR="00A20F55">
              <w:rPr>
                <w:i/>
                <w:u w:val="single"/>
              </w:rPr>
              <w:t xml:space="preserve"> копеек без НДС-18%.</w:t>
            </w:r>
          </w:p>
          <w:p w:rsidR="00A14BD7" w:rsidRPr="00B62AEC" w:rsidRDefault="00A15085" w:rsidP="001B2D2D">
            <w:pPr>
              <w:tabs>
                <w:tab w:val="left" w:pos="1134"/>
              </w:tabs>
              <w:ind w:firstLine="709"/>
              <w:contextualSpacing/>
              <w:jc w:val="both"/>
              <w:rPr>
                <w:sz w:val="20"/>
                <w:szCs w:val="20"/>
              </w:rPr>
            </w:pPr>
            <w:proofErr w:type="gramStart"/>
            <w:r w:rsidRPr="00B62AEC">
              <w:rPr>
                <w:sz w:val="20"/>
                <w:szCs w:val="20"/>
              </w:rPr>
              <w:t>Цена договора включает в себя:  все расходы, связанные с выполнением работ, поставкой и перебазировкой оборудования, запасных частей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возведение временных зданий и сооружений, вывоз мусора и т.п</w:t>
            </w:r>
            <w:r w:rsidR="00B62AEC">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0C321A">
            <w:pPr>
              <w:ind w:right="153"/>
              <w:rPr>
                <w:sz w:val="20"/>
                <w:szCs w:val="20"/>
              </w:rPr>
            </w:pPr>
            <w:r w:rsidRPr="00526607">
              <w:rPr>
                <w:sz w:val="20"/>
                <w:szCs w:val="20"/>
              </w:rPr>
              <w:t xml:space="preserve">Размер и валюта обеспечения заявки на участие в запросе предложений </w:t>
            </w:r>
          </w:p>
        </w:tc>
        <w:tc>
          <w:tcPr>
            <w:tcW w:w="11766" w:type="dxa"/>
          </w:tcPr>
          <w:p w:rsidR="00180D91" w:rsidRPr="00180D91" w:rsidRDefault="002B5B05" w:rsidP="00180D91">
            <w:pPr>
              <w:tabs>
                <w:tab w:val="num" w:pos="480"/>
                <w:tab w:val="left" w:pos="1134"/>
              </w:tabs>
              <w:contextualSpacing/>
              <w:jc w:val="both"/>
              <w:rPr>
                <w:spacing w:val="-6"/>
                <w:sz w:val="22"/>
              </w:rPr>
            </w:pPr>
            <w:r>
              <w:rPr>
                <w:sz w:val="20"/>
              </w:rPr>
              <w:t>Не требуется.</w:t>
            </w:r>
          </w:p>
          <w:p w:rsidR="00180D91" w:rsidRPr="00EE34CE" w:rsidRDefault="00180D91" w:rsidP="00180D91">
            <w:pPr>
              <w:rPr>
                <w:sz w:val="20"/>
                <w:szCs w:val="20"/>
              </w:rPr>
            </w:pPr>
          </w:p>
          <w:p w:rsidR="00180D91" w:rsidRDefault="00180D91" w:rsidP="00180D91">
            <w:pPr>
              <w:rPr>
                <w:sz w:val="20"/>
                <w:szCs w:val="20"/>
              </w:rPr>
            </w:pPr>
          </w:p>
          <w:p w:rsidR="00180D91" w:rsidRDefault="00180D91" w:rsidP="00180D91">
            <w:pPr>
              <w:rPr>
                <w:sz w:val="20"/>
                <w:szCs w:val="20"/>
              </w:rPr>
            </w:pPr>
          </w:p>
          <w:p w:rsidR="00180D91" w:rsidRPr="00EE34CE" w:rsidRDefault="00180D91" w:rsidP="00180D91">
            <w:pPr>
              <w:rPr>
                <w:sz w:val="20"/>
                <w:szCs w:val="18"/>
              </w:rPr>
            </w:pPr>
            <w:r>
              <w:rPr>
                <w:bCs/>
                <w:sz w:val="20"/>
                <w:szCs w:val="18"/>
              </w:rPr>
              <w:t>ООО «</w:t>
            </w:r>
            <w:proofErr w:type="spellStart"/>
            <w:r>
              <w:rPr>
                <w:bCs/>
                <w:sz w:val="20"/>
                <w:szCs w:val="18"/>
              </w:rPr>
              <w:t>ЭнергоАвтотранс</w:t>
            </w:r>
            <w:proofErr w:type="spellEnd"/>
            <w:r>
              <w:rPr>
                <w:bCs/>
                <w:sz w:val="20"/>
                <w:szCs w:val="18"/>
              </w:rPr>
              <w:t>»</w:t>
            </w:r>
          </w:p>
          <w:p w:rsidR="00180D91" w:rsidRPr="00EE34CE" w:rsidRDefault="00180D91" w:rsidP="00180D91">
            <w:pPr>
              <w:pStyle w:val="31"/>
              <w:numPr>
                <w:ilvl w:val="0"/>
                <w:numId w:val="0"/>
              </w:numPr>
              <w:spacing w:before="0" w:after="0"/>
              <w:ind w:left="1134" w:hanging="1134"/>
              <w:rPr>
                <w:rFonts w:ascii="Times New Roman" w:hAnsi="Times New Roman"/>
                <w:b w:val="0"/>
                <w:sz w:val="20"/>
                <w:szCs w:val="18"/>
              </w:rPr>
            </w:pPr>
            <w:r w:rsidRPr="00EE34CE">
              <w:rPr>
                <w:rFonts w:ascii="Times New Roman" w:hAnsi="Times New Roman"/>
                <w:b w:val="0"/>
                <w:sz w:val="20"/>
                <w:szCs w:val="18"/>
              </w:rPr>
              <w:t xml:space="preserve">Юридический адрес: 607188, </w:t>
            </w:r>
            <w:proofErr w:type="spellStart"/>
            <w:r w:rsidRPr="00EE34CE">
              <w:rPr>
                <w:rFonts w:ascii="Times New Roman" w:hAnsi="Times New Roman"/>
                <w:b w:val="0"/>
                <w:sz w:val="20"/>
                <w:szCs w:val="18"/>
              </w:rPr>
              <w:t>г</w:t>
            </w:r>
            <w:proofErr w:type="gramStart"/>
            <w:r w:rsidRPr="00EE34CE">
              <w:rPr>
                <w:rFonts w:ascii="Times New Roman" w:hAnsi="Times New Roman"/>
                <w:b w:val="0"/>
                <w:sz w:val="20"/>
                <w:szCs w:val="18"/>
              </w:rPr>
              <w:t>.С</w:t>
            </w:r>
            <w:proofErr w:type="gramEnd"/>
            <w:r w:rsidRPr="00EE34CE">
              <w:rPr>
                <w:rFonts w:ascii="Times New Roman" w:hAnsi="Times New Roman"/>
                <w:b w:val="0"/>
                <w:sz w:val="20"/>
                <w:szCs w:val="18"/>
              </w:rPr>
              <w:t>аров</w:t>
            </w:r>
            <w:proofErr w:type="spellEnd"/>
            <w:r w:rsidRPr="00EE34CE">
              <w:rPr>
                <w:rFonts w:ascii="Times New Roman" w:hAnsi="Times New Roman"/>
                <w:b w:val="0"/>
                <w:sz w:val="20"/>
                <w:szCs w:val="18"/>
              </w:rPr>
              <w:t xml:space="preserve">, </w:t>
            </w:r>
            <w:proofErr w:type="spellStart"/>
            <w:r w:rsidRPr="00EE34CE">
              <w:rPr>
                <w:rFonts w:ascii="Times New Roman" w:hAnsi="Times New Roman"/>
                <w:b w:val="0"/>
                <w:sz w:val="20"/>
                <w:szCs w:val="18"/>
              </w:rPr>
              <w:t>пр.Мира</w:t>
            </w:r>
            <w:proofErr w:type="spellEnd"/>
            <w:r w:rsidRPr="00EE34CE">
              <w:rPr>
                <w:rFonts w:ascii="Times New Roman" w:hAnsi="Times New Roman"/>
                <w:b w:val="0"/>
                <w:sz w:val="20"/>
                <w:szCs w:val="18"/>
              </w:rPr>
              <w:t>, д.6</w:t>
            </w:r>
          </w:p>
          <w:p w:rsidR="00180D91" w:rsidRPr="00EE34CE" w:rsidRDefault="00180D91" w:rsidP="00180D91">
            <w:pPr>
              <w:pStyle w:val="31"/>
              <w:numPr>
                <w:ilvl w:val="0"/>
                <w:numId w:val="0"/>
              </w:numPr>
              <w:spacing w:before="0" w:after="0"/>
              <w:ind w:left="1134" w:hanging="1134"/>
              <w:rPr>
                <w:rFonts w:ascii="Times New Roman" w:hAnsi="Times New Roman"/>
                <w:b w:val="0"/>
                <w:sz w:val="20"/>
                <w:szCs w:val="18"/>
              </w:rPr>
            </w:pPr>
            <w:r w:rsidRPr="00EE34CE">
              <w:rPr>
                <w:rFonts w:ascii="Times New Roman" w:hAnsi="Times New Roman"/>
                <w:b w:val="0"/>
                <w:sz w:val="20"/>
                <w:szCs w:val="18"/>
              </w:rPr>
              <w:t xml:space="preserve">Почтовый адрес: 607188, </w:t>
            </w:r>
            <w:proofErr w:type="spellStart"/>
            <w:r w:rsidRPr="00EE34CE">
              <w:rPr>
                <w:rFonts w:ascii="Times New Roman" w:hAnsi="Times New Roman"/>
                <w:b w:val="0"/>
                <w:sz w:val="20"/>
                <w:szCs w:val="18"/>
              </w:rPr>
              <w:t>г</w:t>
            </w:r>
            <w:proofErr w:type="gramStart"/>
            <w:r w:rsidRPr="00EE34CE">
              <w:rPr>
                <w:rFonts w:ascii="Times New Roman" w:hAnsi="Times New Roman"/>
                <w:b w:val="0"/>
                <w:sz w:val="20"/>
                <w:szCs w:val="18"/>
              </w:rPr>
              <w:t>.С</w:t>
            </w:r>
            <w:proofErr w:type="gramEnd"/>
            <w:r w:rsidRPr="00EE34CE">
              <w:rPr>
                <w:rFonts w:ascii="Times New Roman" w:hAnsi="Times New Roman"/>
                <w:b w:val="0"/>
                <w:sz w:val="20"/>
                <w:szCs w:val="18"/>
              </w:rPr>
              <w:t>аров</w:t>
            </w:r>
            <w:proofErr w:type="spellEnd"/>
            <w:r w:rsidRPr="00EE34CE">
              <w:rPr>
                <w:rFonts w:ascii="Times New Roman" w:hAnsi="Times New Roman"/>
                <w:b w:val="0"/>
                <w:sz w:val="20"/>
                <w:szCs w:val="18"/>
              </w:rPr>
              <w:t xml:space="preserve">, </w:t>
            </w:r>
            <w:proofErr w:type="spellStart"/>
            <w:r w:rsidRPr="00EE34CE">
              <w:rPr>
                <w:rFonts w:ascii="Times New Roman" w:hAnsi="Times New Roman"/>
                <w:b w:val="0"/>
                <w:sz w:val="20"/>
                <w:szCs w:val="18"/>
              </w:rPr>
              <w:t>пр.Мира</w:t>
            </w:r>
            <w:proofErr w:type="spellEnd"/>
            <w:r w:rsidRPr="00EE34CE">
              <w:rPr>
                <w:rFonts w:ascii="Times New Roman" w:hAnsi="Times New Roman"/>
                <w:b w:val="0"/>
                <w:sz w:val="20"/>
                <w:szCs w:val="18"/>
              </w:rPr>
              <w:t>, д.6</w:t>
            </w:r>
          </w:p>
          <w:p w:rsidR="00180D91" w:rsidRPr="00180D91" w:rsidRDefault="00180D91" w:rsidP="00180D91">
            <w:pPr>
              <w:rPr>
                <w:sz w:val="20"/>
              </w:rPr>
            </w:pPr>
            <w:r w:rsidRPr="00180D91">
              <w:rPr>
                <w:sz w:val="20"/>
              </w:rPr>
              <w:t>ОГРН 1085254000457 ИНН 5254082648 КПП 525401001</w:t>
            </w:r>
          </w:p>
          <w:p w:rsidR="00180D91" w:rsidRPr="00180D91" w:rsidRDefault="00180D91" w:rsidP="00180D91">
            <w:pPr>
              <w:rPr>
                <w:sz w:val="20"/>
              </w:rPr>
            </w:pPr>
            <w:r w:rsidRPr="00180D91">
              <w:rPr>
                <w:sz w:val="20"/>
              </w:rPr>
              <w:t>Расчетный счет 40702810642410000848</w:t>
            </w:r>
          </w:p>
          <w:p w:rsidR="00180D91" w:rsidRPr="00180D91" w:rsidRDefault="00180D91" w:rsidP="00180D91">
            <w:pPr>
              <w:rPr>
                <w:sz w:val="20"/>
              </w:rPr>
            </w:pPr>
            <w:r w:rsidRPr="00180D91">
              <w:rPr>
                <w:sz w:val="20"/>
              </w:rPr>
              <w:t xml:space="preserve">ВОЛГО-ВЯТСКИЙ БАНК СБЕРБАНКА РОССИИ Г. НИЖНИЙ НОВГОРОД </w:t>
            </w:r>
          </w:p>
          <w:p w:rsidR="00180D91" w:rsidRPr="00180D91" w:rsidRDefault="00180D91" w:rsidP="00180D91">
            <w:pPr>
              <w:rPr>
                <w:sz w:val="16"/>
              </w:rPr>
            </w:pPr>
            <w:r w:rsidRPr="00180D91">
              <w:rPr>
                <w:sz w:val="20"/>
              </w:rPr>
              <w:t>к/с 30101810900000000603 БИК 042202603</w:t>
            </w:r>
          </w:p>
          <w:p w:rsidR="00180D91" w:rsidRPr="00526607" w:rsidRDefault="00180D91" w:rsidP="00180D91">
            <w:pPr>
              <w:pStyle w:val="af4"/>
              <w:spacing w:before="0" w:beforeAutospacing="0" w:after="0" w:afterAutospacing="0"/>
              <w:ind w:right="153"/>
              <w:jc w:val="both"/>
              <w:rPr>
                <w:sz w:val="20"/>
                <w:szCs w:val="20"/>
                <w:lang w:val="ru-RU" w:eastAsia="ru-RU"/>
              </w:rPr>
            </w:pPr>
            <w:r w:rsidRPr="00526607">
              <w:rPr>
                <w:sz w:val="20"/>
                <w:szCs w:val="20"/>
                <w:lang w:val="ru-RU" w:eastAsia="ru-RU"/>
              </w:rPr>
              <w:t>Назначение платежа: Обеспечение заявки на участие в </w:t>
            </w:r>
            <w:r w:rsidRPr="00526607">
              <w:rPr>
                <w:sz w:val="20"/>
                <w:szCs w:val="20"/>
              </w:rPr>
              <w:t>запросе предложений</w:t>
            </w:r>
            <w:r w:rsidRPr="00526607">
              <w:rPr>
                <w:sz w:val="20"/>
                <w:szCs w:val="20"/>
                <w:lang w:val="ru-RU" w:eastAsia="ru-RU"/>
              </w:rPr>
              <w:t xml:space="preserve"> _____________ </w:t>
            </w:r>
            <w:r w:rsidRPr="00526607">
              <w:rPr>
                <w:b/>
                <w:i/>
                <w:sz w:val="20"/>
                <w:szCs w:val="20"/>
                <w:lang w:val="ru-RU" w:eastAsia="ru-RU"/>
              </w:rPr>
              <w:t>(указывается наименование участника процедуры закупки, наименование процедуры закупки, [номер и предмет лота], номер процедуры на</w:t>
            </w:r>
            <w:r w:rsidRPr="00526607">
              <w:rPr>
                <w:b/>
                <w:i/>
                <w:sz w:val="20"/>
                <w:szCs w:val="20"/>
                <w:lang w:val="en-US" w:eastAsia="ru-RU"/>
              </w:rPr>
              <w:t> </w:t>
            </w:r>
            <w:r w:rsidRPr="00526607">
              <w:rPr>
                <w:b/>
                <w:i/>
                <w:sz w:val="20"/>
                <w:szCs w:val="20"/>
                <w:lang w:val="ru-RU" w:eastAsia="ru-RU"/>
              </w:rPr>
              <w:t>ЭТП)</w:t>
            </w:r>
            <w:r w:rsidRPr="00526607">
              <w:rPr>
                <w:sz w:val="20"/>
                <w:szCs w:val="20"/>
                <w:lang w:val="ru-RU" w:eastAsia="ru-RU"/>
              </w:rPr>
              <w:t>, НДС не облагается.</w:t>
            </w:r>
          </w:p>
          <w:p w:rsidR="00180D91" w:rsidRPr="00EE7293" w:rsidRDefault="00180D91" w:rsidP="00180D91">
            <w:pPr>
              <w:ind w:right="153" w:firstLine="636"/>
              <w:jc w:val="both"/>
              <w:rPr>
                <w:bCs/>
                <w:sz w:val="20"/>
                <w:szCs w:val="20"/>
              </w:rPr>
            </w:pPr>
            <w:proofErr w:type="gramStart"/>
            <w:r w:rsidRPr="00EE7293">
              <w:rPr>
                <w:bCs/>
                <w:sz w:val="20"/>
                <w:szCs w:val="20"/>
              </w:rPr>
              <w:lastRenderedPageBreak/>
              <w:t>Обеспечение заявки на участие в запросе цен в форме денежных средств должно быть перечислено в срок, обеспечивающий их своевременное поступление на счет, указанный в пункте </w:t>
            </w:r>
            <w:r>
              <w:rPr>
                <w:bCs/>
                <w:sz w:val="20"/>
                <w:szCs w:val="20"/>
              </w:rPr>
              <w:t>20</w:t>
            </w:r>
            <w:r w:rsidRPr="00EE7293">
              <w:rPr>
                <w:bCs/>
                <w:sz w:val="20"/>
                <w:szCs w:val="20"/>
              </w:rPr>
              <w:t xml:space="preserve"> раздела </w:t>
            </w:r>
            <w:r w:rsidRPr="00EE7293">
              <w:rPr>
                <w:bCs/>
                <w:sz w:val="20"/>
                <w:szCs w:val="20"/>
              </w:rPr>
              <w:fldChar w:fldCharType="begin"/>
            </w:r>
            <w:r w:rsidRPr="00EE7293">
              <w:rPr>
                <w:bCs/>
                <w:sz w:val="20"/>
                <w:szCs w:val="20"/>
              </w:rPr>
              <w:instrText xml:space="preserve"> REF _Ref317253575 \r \h  \* MERGEFORMAT </w:instrText>
            </w:r>
            <w:r w:rsidRPr="00EE7293">
              <w:rPr>
                <w:bCs/>
                <w:sz w:val="20"/>
                <w:szCs w:val="20"/>
              </w:rPr>
            </w:r>
            <w:r w:rsidRPr="00EE7293">
              <w:rPr>
                <w:bCs/>
                <w:sz w:val="20"/>
                <w:szCs w:val="20"/>
              </w:rPr>
              <w:fldChar w:fldCharType="separate"/>
            </w:r>
            <w:r>
              <w:rPr>
                <w:bCs/>
                <w:sz w:val="20"/>
                <w:szCs w:val="20"/>
              </w:rPr>
              <w:t>5</w:t>
            </w:r>
            <w:r w:rsidRPr="00EE7293">
              <w:rPr>
                <w:bCs/>
                <w:sz w:val="20"/>
                <w:szCs w:val="20"/>
              </w:rPr>
              <w:fldChar w:fldCharType="end"/>
            </w:r>
            <w:r w:rsidRPr="00EE7293">
              <w:rPr>
                <w:bCs/>
                <w:sz w:val="20"/>
                <w:szCs w:val="20"/>
              </w:rPr>
              <w:t xml:space="preserve"> «Информационная карта запроса цен», не позднее окончания срока подачи заявок на участие в запросе цен, указанного в извещении о проведении запроса цен и</w:t>
            </w:r>
            <w:r w:rsidRPr="00EE7293">
              <w:rPr>
                <w:bCs/>
                <w:sz w:val="20"/>
                <w:szCs w:val="20"/>
                <w:lang w:val="en-US"/>
              </w:rPr>
              <w:t> </w:t>
            </w:r>
            <w:r w:rsidRPr="00EE7293">
              <w:rPr>
                <w:bCs/>
                <w:sz w:val="20"/>
                <w:szCs w:val="20"/>
              </w:rPr>
              <w:t>в</w:t>
            </w:r>
            <w:r w:rsidRPr="00EE7293">
              <w:rPr>
                <w:bCs/>
                <w:sz w:val="20"/>
                <w:szCs w:val="20"/>
                <w:lang w:val="en-US"/>
              </w:rPr>
              <w:t> </w:t>
            </w:r>
            <w:r w:rsidRPr="00EE7293">
              <w:rPr>
                <w:bCs/>
                <w:sz w:val="20"/>
                <w:szCs w:val="20"/>
              </w:rPr>
              <w:t>пункте</w:t>
            </w:r>
            <w:r w:rsidRPr="00EE7293">
              <w:rPr>
                <w:bCs/>
                <w:sz w:val="20"/>
                <w:szCs w:val="20"/>
                <w:lang w:val="en-US"/>
              </w:rPr>
              <w:t> </w:t>
            </w:r>
            <w:r>
              <w:rPr>
                <w:bCs/>
                <w:sz w:val="20"/>
                <w:szCs w:val="20"/>
              </w:rPr>
              <w:t>15</w:t>
            </w:r>
            <w:r w:rsidRPr="00EE7293">
              <w:rPr>
                <w:bCs/>
                <w:sz w:val="20"/>
                <w:szCs w:val="20"/>
              </w:rPr>
              <w:t xml:space="preserve"> раздела </w:t>
            </w:r>
            <w:r w:rsidRPr="00EE7293">
              <w:rPr>
                <w:bCs/>
                <w:sz w:val="20"/>
                <w:szCs w:val="20"/>
              </w:rPr>
              <w:fldChar w:fldCharType="begin"/>
            </w:r>
            <w:r w:rsidRPr="00EE7293">
              <w:rPr>
                <w:bCs/>
                <w:sz w:val="20"/>
                <w:szCs w:val="20"/>
              </w:rPr>
              <w:instrText xml:space="preserve"> REF _Ref317253575 \r \h  \* MERGEFORMAT </w:instrText>
            </w:r>
            <w:r w:rsidRPr="00EE7293">
              <w:rPr>
                <w:bCs/>
                <w:sz w:val="20"/>
                <w:szCs w:val="20"/>
              </w:rPr>
            </w:r>
            <w:r w:rsidRPr="00EE7293">
              <w:rPr>
                <w:bCs/>
                <w:sz w:val="20"/>
                <w:szCs w:val="20"/>
              </w:rPr>
              <w:fldChar w:fldCharType="separate"/>
            </w:r>
            <w:r>
              <w:rPr>
                <w:bCs/>
                <w:sz w:val="20"/>
                <w:szCs w:val="20"/>
              </w:rPr>
              <w:t>5</w:t>
            </w:r>
            <w:r w:rsidRPr="00EE7293">
              <w:rPr>
                <w:bCs/>
                <w:sz w:val="20"/>
                <w:szCs w:val="20"/>
              </w:rPr>
              <w:fldChar w:fldCharType="end"/>
            </w:r>
            <w:r w:rsidRPr="00EE7293">
              <w:rPr>
                <w:bCs/>
                <w:sz w:val="20"/>
                <w:szCs w:val="20"/>
              </w:rPr>
              <w:t xml:space="preserve"> «Информационная карта запроса цен</w:t>
            </w:r>
            <w:proofErr w:type="gramEnd"/>
            <w:r w:rsidRPr="00EE7293">
              <w:rPr>
                <w:bCs/>
                <w:sz w:val="20"/>
                <w:szCs w:val="20"/>
              </w:rPr>
              <w:t xml:space="preserve">», с предоставлением в составе заявки на участие в запросе цен документов, подтверждающих факт </w:t>
            </w:r>
            <w:proofErr w:type="gramStart"/>
            <w:r w:rsidRPr="00EE7293">
              <w:rPr>
                <w:bCs/>
                <w:sz w:val="20"/>
                <w:szCs w:val="20"/>
              </w:rPr>
              <w:t>предоставления обеспечения исполнения обязательств участника запроса цен</w:t>
            </w:r>
            <w:proofErr w:type="gramEnd"/>
            <w:r w:rsidRPr="00EE7293">
              <w:rPr>
                <w:bCs/>
                <w:sz w:val="20"/>
                <w:szCs w:val="20"/>
              </w:rPr>
              <w:t>.</w:t>
            </w:r>
          </w:p>
          <w:p w:rsidR="00180D91" w:rsidRPr="00EE7293" w:rsidRDefault="00180D91" w:rsidP="00180D91">
            <w:pPr>
              <w:ind w:right="153"/>
              <w:jc w:val="both"/>
              <w:rPr>
                <w:bCs/>
                <w:sz w:val="20"/>
                <w:szCs w:val="20"/>
              </w:rPr>
            </w:pPr>
            <w:r>
              <w:rPr>
                <w:bCs/>
                <w:sz w:val="20"/>
                <w:szCs w:val="20"/>
              </w:rPr>
              <w:t xml:space="preserve">      </w:t>
            </w:r>
            <w:r w:rsidRPr="00EE7293">
              <w:rPr>
                <w:bCs/>
                <w:sz w:val="20"/>
                <w:szCs w:val="20"/>
              </w:rPr>
              <w:t>Обеспечение заявки на участие в запросе цен возвращается:</w:t>
            </w:r>
          </w:p>
          <w:p w:rsidR="00180D91" w:rsidRPr="00EE7293" w:rsidRDefault="00180D91" w:rsidP="00180D91">
            <w:pPr>
              <w:ind w:right="153"/>
              <w:jc w:val="both"/>
              <w:rPr>
                <w:bCs/>
                <w:sz w:val="20"/>
                <w:szCs w:val="20"/>
              </w:rPr>
            </w:pPr>
            <w:r>
              <w:rPr>
                <w:bCs/>
                <w:sz w:val="20"/>
                <w:szCs w:val="20"/>
              </w:rPr>
              <w:t xml:space="preserve">а) </w:t>
            </w:r>
            <w:r w:rsidRPr="00EE7293">
              <w:rPr>
                <w:bCs/>
                <w:sz w:val="20"/>
                <w:szCs w:val="20"/>
              </w:rPr>
              <w:t>в течение 5 (пяти) рабочих дней со дня принятия решения об отказе от проведения запроса цен – всем участникам запроса цен, подавшим заявки на участие в запросе цен;</w:t>
            </w:r>
          </w:p>
          <w:p w:rsidR="00180D91" w:rsidRPr="00EE7293" w:rsidRDefault="00180D91" w:rsidP="00180D91">
            <w:pPr>
              <w:ind w:right="153"/>
              <w:jc w:val="both"/>
              <w:rPr>
                <w:bCs/>
                <w:sz w:val="20"/>
                <w:szCs w:val="20"/>
              </w:rPr>
            </w:pPr>
            <w:r>
              <w:rPr>
                <w:bCs/>
                <w:sz w:val="20"/>
                <w:szCs w:val="20"/>
              </w:rPr>
              <w:t xml:space="preserve">б) </w:t>
            </w:r>
            <w:r w:rsidRPr="00EE7293">
              <w:rPr>
                <w:bCs/>
                <w:sz w:val="20"/>
                <w:szCs w:val="20"/>
              </w:rPr>
              <w:t>в течение 5 (пяти) рабочих дней со дня поступления организатору запроса цен уведомления об отзыве участником запроса цен заявки на участие в запросе цен – участнику запроса цен, отозвавшему заявку в соответствии с условиями документации по запросу цен;</w:t>
            </w:r>
          </w:p>
          <w:p w:rsidR="00180D91" w:rsidRPr="00EE7293" w:rsidRDefault="00180D91" w:rsidP="00180D91">
            <w:pPr>
              <w:ind w:right="153"/>
              <w:jc w:val="both"/>
              <w:rPr>
                <w:bCs/>
                <w:sz w:val="20"/>
                <w:szCs w:val="20"/>
              </w:rPr>
            </w:pPr>
            <w:r>
              <w:rPr>
                <w:bCs/>
                <w:sz w:val="20"/>
                <w:szCs w:val="20"/>
              </w:rPr>
              <w:t xml:space="preserve">в)  </w:t>
            </w:r>
            <w:r w:rsidRPr="00EE7293">
              <w:rPr>
                <w:bCs/>
                <w:sz w:val="20"/>
                <w:szCs w:val="20"/>
              </w:rPr>
              <w:t>в течение 5 (пяти) рабочих дней со дня подписания протокола подведения итогов – участнику запроса цен, заявка которого отклонена;</w:t>
            </w:r>
          </w:p>
          <w:p w:rsidR="00180D91" w:rsidRPr="00EE7293" w:rsidRDefault="00180D91" w:rsidP="00180D91">
            <w:pPr>
              <w:ind w:right="153"/>
              <w:jc w:val="both"/>
              <w:rPr>
                <w:bCs/>
                <w:sz w:val="20"/>
                <w:szCs w:val="20"/>
              </w:rPr>
            </w:pPr>
            <w:r>
              <w:rPr>
                <w:bCs/>
                <w:sz w:val="20"/>
                <w:szCs w:val="20"/>
              </w:rPr>
              <w:t xml:space="preserve">г) </w:t>
            </w:r>
            <w:r w:rsidRPr="00EE7293">
              <w:rPr>
                <w:bCs/>
                <w:sz w:val="20"/>
                <w:szCs w:val="20"/>
              </w:rPr>
              <w:t>в течение 5 (пяти) рабочих дней со дня заключения договора с победителем запроса цен по результатам состоявшегося запроса цен и (если требовалось) предоставления им обеспечения исполнения обязательств по договору – победителю запроса цен и всем остальным участникам запроса цен, которым обеспечение заявки не было возвращено на предыдущих стадиях;</w:t>
            </w:r>
          </w:p>
          <w:p w:rsidR="00180D91" w:rsidRPr="004B60F0" w:rsidRDefault="00180D91" w:rsidP="00180D91">
            <w:pPr>
              <w:ind w:right="153"/>
              <w:jc w:val="both"/>
              <w:rPr>
                <w:bCs/>
                <w:sz w:val="20"/>
                <w:szCs w:val="20"/>
              </w:rPr>
            </w:pPr>
            <w:r>
              <w:rPr>
                <w:bCs/>
                <w:sz w:val="20"/>
                <w:szCs w:val="20"/>
              </w:rPr>
              <w:t xml:space="preserve">д) </w:t>
            </w:r>
            <w:r w:rsidRPr="004B60F0">
              <w:rPr>
                <w:bCs/>
                <w:sz w:val="20"/>
                <w:szCs w:val="20"/>
              </w:rPr>
              <w:t>в течение 5 (пяти) рабочих дней со дня заключения договора с участником запроса цен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запроса цен;</w:t>
            </w:r>
          </w:p>
          <w:p w:rsidR="00180D91" w:rsidRPr="004B60F0" w:rsidRDefault="00180D91" w:rsidP="00180D91">
            <w:pPr>
              <w:ind w:right="153"/>
              <w:jc w:val="both"/>
              <w:rPr>
                <w:bCs/>
                <w:sz w:val="20"/>
                <w:szCs w:val="20"/>
              </w:rPr>
            </w:pPr>
            <w:r>
              <w:rPr>
                <w:bCs/>
                <w:sz w:val="20"/>
                <w:szCs w:val="20"/>
              </w:rPr>
              <w:t xml:space="preserve">е) </w:t>
            </w:r>
            <w:r w:rsidRPr="004B60F0">
              <w:rPr>
                <w:bCs/>
                <w:sz w:val="20"/>
                <w:szCs w:val="20"/>
              </w:rPr>
              <w:t xml:space="preserve">в течение 5 (пяти) рабочих дней со дня признания запроса цен несостоявшимся и принятия решения о </w:t>
            </w:r>
            <w:proofErr w:type="spellStart"/>
            <w:r w:rsidRPr="004B60F0">
              <w:rPr>
                <w:bCs/>
                <w:sz w:val="20"/>
                <w:szCs w:val="20"/>
              </w:rPr>
              <w:t>незаключении</w:t>
            </w:r>
            <w:proofErr w:type="spellEnd"/>
            <w:r w:rsidRPr="004B60F0">
              <w:rPr>
                <w:bCs/>
                <w:sz w:val="20"/>
                <w:szCs w:val="20"/>
              </w:rPr>
              <w:t xml:space="preserve"> договора по его результатам – участнику запроса цен, которому обеспечение заявки не было возвращено на предыдущих стадиях.</w:t>
            </w:r>
          </w:p>
          <w:p w:rsidR="00180D91" w:rsidRPr="004B60F0" w:rsidRDefault="00180D91" w:rsidP="00180D91">
            <w:pPr>
              <w:ind w:right="153"/>
              <w:jc w:val="both"/>
              <w:rPr>
                <w:bCs/>
                <w:sz w:val="20"/>
                <w:szCs w:val="20"/>
              </w:rPr>
            </w:pPr>
            <w:r w:rsidRPr="004B60F0">
              <w:rPr>
                <w:bCs/>
                <w:sz w:val="20"/>
                <w:szCs w:val="20"/>
              </w:rPr>
              <w:t>В случае поступления жалобы на действия (бездействия) заказчика, организатора запроса цен, закупочной комиссии, срок в соответствии с пунктом 19.1, начиная с которого участник запроса цен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80D91" w:rsidRPr="004B60F0" w:rsidRDefault="00180D91" w:rsidP="00180D91">
            <w:pPr>
              <w:ind w:right="153"/>
              <w:jc w:val="both"/>
              <w:rPr>
                <w:bCs/>
                <w:sz w:val="20"/>
                <w:szCs w:val="20"/>
              </w:rPr>
            </w:pPr>
            <w:r>
              <w:rPr>
                <w:bCs/>
                <w:sz w:val="20"/>
                <w:szCs w:val="20"/>
              </w:rPr>
              <w:t xml:space="preserve">      </w:t>
            </w:r>
            <w:r w:rsidRPr="004B60F0">
              <w:rPr>
                <w:bCs/>
                <w:sz w:val="20"/>
                <w:szCs w:val="20"/>
              </w:rPr>
              <w:t>Обеспечение заявки на участие в запросе цен удерживается в следующих случаях:</w:t>
            </w:r>
          </w:p>
          <w:p w:rsidR="00180D91" w:rsidRPr="004B60F0" w:rsidRDefault="00180D91" w:rsidP="00180D91">
            <w:pPr>
              <w:ind w:right="153"/>
              <w:jc w:val="both"/>
              <w:rPr>
                <w:bCs/>
                <w:sz w:val="20"/>
                <w:szCs w:val="20"/>
              </w:rPr>
            </w:pPr>
            <w:proofErr w:type="gramStart"/>
            <w:r>
              <w:rPr>
                <w:bCs/>
                <w:sz w:val="20"/>
                <w:szCs w:val="20"/>
              </w:rPr>
              <w:t xml:space="preserve">а) </w:t>
            </w:r>
            <w:r w:rsidRPr="004B60F0">
              <w:rPr>
                <w:bCs/>
                <w:sz w:val="20"/>
                <w:szCs w:val="20"/>
              </w:rPr>
              <w:t>при отзыве либо изменении поданной заявки участником запроса цен, если такой отзыв (изменение) проведены после окончания срока подачи заявок на участие в запросе цен, установленного в извещении о проведении запроса цен и в пункте 15 раздела 5 «Информационная карта запроса цен», за исключением случаев, когда изменение заявки осуществляется в порядке, предусмотренном настоящей документацией;</w:t>
            </w:r>
            <w:proofErr w:type="gramEnd"/>
          </w:p>
          <w:p w:rsidR="00180D91" w:rsidRPr="00EE7293" w:rsidRDefault="00180D91" w:rsidP="00180D91">
            <w:pPr>
              <w:ind w:right="153"/>
              <w:jc w:val="both"/>
              <w:rPr>
                <w:bCs/>
                <w:sz w:val="20"/>
                <w:szCs w:val="20"/>
              </w:rPr>
            </w:pPr>
            <w:r>
              <w:rPr>
                <w:bCs/>
                <w:sz w:val="20"/>
                <w:szCs w:val="20"/>
              </w:rPr>
              <w:t xml:space="preserve">б) </w:t>
            </w:r>
            <w:r w:rsidRPr="004B60F0">
              <w:rPr>
                <w:bCs/>
                <w:sz w:val="20"/>
                <w:szCs w:val="20"/>
              </w:rPr>
              <w:t xml:space="preserve">при уклонении победителя запроса цен или участника запроса цен, с которым заключается </w:t>
            </w:r>
            <w:proofErr w:type="spellStart"/>
            <w:r w:rsidRPr="004B60F0">
              <w:rPr>
                <w:bCs/>
                <w:sz w:val="20"/>
                <w:szCs w:val="20"/>
              </w:rPr>
              <w:t>договор</w:t>
            </w:r>
            <w:r>
              <w:rPr>
                <w:bCs/>
                <w:sz w:val="20"/>
                <w:szCs w:val="20"/>
              </w:rPr>
              <w:t>от</w:t>
            </w:r>
            <w:proofErr w:type="spellEnd"/>
            <w:r>
              <w:rPr>
                <w:bCs/>
                <w:sz w:val="20"/>
                <w:szCs w:val="20"/>
              </w:rPr>
              <w:t xml:space="preserve"> заключения договора.</w:t>
            </w:r>
          </w:p>
          <w:p w:rsidR="00E44750" w:rsidRPr="00526607" w:rsidRDefault="00180D91" w:rsidP="00E44750">
            <w:pPr>
              <w:ind w:right="153"/>
              <w:jc w:val="both"/>
              <w:rPr>
                <w:sz w:val="20"/>
                <w:szCs w:val="20"/>
              </w:rPr>
            </w:pPr>
            <w:r>
              <w:rPr>
                <w:bCs/>
                <w:sz w:val="20"/>
                <w:szCs w:val="20"/>
              </w:rPr>
              <w:t xml:space="preserve">      </w:t>
            </w:r>
            <w:r w:rsidRPr="00EE7293">
              <w:rPr>
                <w:bCs/>
                <w:sz w:val="20"/>
                <w:szCs w:val="20"/>
              </w:rPr>
              <w:t xml:space="preserve">При наступлении случая, указанного в пункте </w:t>
            </w:r>
            <w:r>
              <w:rPr>
                <w:bCs/>
                <w:sz w:val="20"/>
                <w:szCs w:val="20"/>
              </w:rPr>
              <w:t>19.3</w:t>
            </w:r>
            <w:r w:rsidRPr="00EE7293">
              <w:rPr>
                <w:bCs/>
                <w:sz w:val="20"/>
                <w:szCs w:val="20"/>
              </w:rPr>
              <w:t>, организатор запроса цен /заказчик уведомляет такого участника запроса цен об удержании обеспечения заявки на участие в запросе цен.</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1E0EE3">
            <w:pPr>
              <w:pStyle w:val="37"/>
              <w:tabs>
                <w:tab w:val="clear" w:pos="1307"/>
              </w:tabs>
              <w:ind w:left="45" w:right="153"/>
              <w:jc w:val="left"/>
              <w:rPr>
                <w:sz w:val="20"/>
              </w:rPr>
            </w:pPr>
            <w:r w:rsidRPr="00526607">
              <w:rPr>
                <w:sz w:val="20"/>
              </w:rPr>
              <w:t>Требования, предъявляемые к участникам запроса предложений</w:t>
            </w:r>
            <w:r w:rsidRPr="00526607">
              <w:rPr>
                <w:b/>
                <w:i/>
                <w:sz w:val="20"/>
              </w:rPr>
              <w:t xml:space="preserve"> </w:t>
            </w:r>
            <w:r w:rsidRPr="001E0EE3">
              <w:rPr>
                <w:sz w:val="20"/>
              </w:rPr>
              <w:t>в объеме выполняемых работ</w:t>
            </w:r>
            <w:r w:rsidRPr="00526607">
              <w:rPr>
                <w:b/>
                <w:i/>
                <w:sz w:val="20"/>
              </w:rPr>
              <w:t xml:space="preserve"> </w:t>
            </w:r>
          </w:p>
        </w:tc>
        <w:tc>
          <w:tcPr>
            <w:tcW w:w="11766" w:type="dxa"/>
          </w:tcPr>
          <w:p w:rsidR="00043D0D" w:rsidRPr="008254BA" w:rsidRDefault="00043D0D" w:rsidP="00D5732D">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8254BA">
              <w:rPr>
                <w:rFonts w:ascii="Times New Roman" w:hAnsi="Times New Roman"/>
                <w:sz w:val="20"/>
                <w:szCs w:val="20"/>
                <w:u w:val="single"/>
              </w:rPr>
              <w:t>Требования к участникам запроса предложений:</w:t>
            </w:r>
            <w:bookmarkEnd w:id="387"/>
            <w:bookmarkEnd w:id="388"/>
            <w:bookmarkEnd w:id="389"/>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отвечать требованиям, указанным в пункте </w:t>
            </w:r>
            <w:r w:rsidR="009D5E25" w:rsidRPr="008254BA">
              <w:rPr>
                <w:sz w:val="20"/>
                <w:szCs w:val="20"/>
              </w:rPr>
              <w:fldChar w:fldCharType="begin"/>
            </w:r>
            <w:r w:rsidR="009D5E25" w:rsidRPr="008254BA">
              <w:rPr>
                <w:sz w:val="20"/>
                <w:szCs w:val="20"/>
              </w:rPr>
              <w:instrText xml:space="preserve"> REF _Ref395003048 \r \h </w:instrText>
            </w:r>
            <w:r w:rsidR="008254BA">
              <w:rPr>
                <w:sz w:val="20"/>
                <w:szCs w:val="20"/>
              </w:rPr>
              <w:instrText xml:space="preserve"> \* MERGEFORMAT </w:instrText>
            </w:r>
            <w:r w:rsidR="009D5E25" w:rsidRPr="008254BA">
              <w:rPr>
                <w:sz w:val="20"/>
                <w:szCs w:val="20"/>
              </w:rPr>
            </w:r>
            <w:r w:rsidR="009D5E25" w:rsidRPr="008254BA">
              <w:rPr>
                <w:sz w:val="20"/>
                <w:szCs w:val="20"/>
              </w:rPr>
              <w:fldChar w:fldCharType="separate"/>
            </w:r>
            <w:r w:rsidR="00180D91">
              <w:rPr>
                <w:sz w:val="20"/>
                <w:szCs w:val="20"/>
              </w:rPr>
              <w:t>3.1.1</w:t>
            </w:r>
            <w:r w:rsidR="009D5E25" w:rsidRPr="008254BA">
              <w:rPr>
                <w:sz w:val="20"/>
                <w:szCs w:val="20"/>
              </w:rPr>
              <w:fldChar w:fldCharType="end"/>
            </w:r>
            <w:r w:rsidRPr="008254BA">
              <w:rPr>
                <w:sz w:val="20"/>
                <w:szCs w:val="20"/>
              </w:rPr>
              <w:t xml:space="preserve"> настоящей документации по запросу предложений;</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8254BA" w:rsidRDefault="00043D0D" w:rsidP="00D913CA">
            <w:pPr>
              <w:tabs>
                <w:tab w:val="left" w:pos="851"/>
              </w:tabs>
              <w:ind w:right="153"/>
              <w:jc w:val="both"/>
              <w:rPr>
                <w:sz w:val="20"/>
                <w:szCs w:val="20"/>
              </w:rPr>
            </w:pPr>
            <w:proofErr w:type="gramStart"/>
            <w:r w:rsidRPr="008254BA">
              <w:rPr>
                <w:sz w:val="20"/>
                <w:szCs w:val="20"/>
              </w:rPr>
              <w:t xml:space="preserve">В отношении участников запроса предложений, являющихся зарубежными публичными компаниями мирового уровня, занимающих </w:t>
            </w:r>
            <w:r w:rsidRPr="008254BA">
              <w:rPr>
                <w:sz w:val="20"/>
                <w:szCs w:val="20"/>
              </w:rPr>
              <w:lastRenderedPageBreak/>
              <w:t>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254BA">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F1D06" w:rsidRPr="008254BA" w:rsidRDefault="00180D91" w:rsidP="00860BBD">
            <w:pPr>
              <w:numPr>
                <w:ilvl w:val="0"/>
                <w:numId w:val="25"/>
              </w:numPr>
              <w:tabs>
                <w:tab w:val="left" w:pos="851"/>
              </w:tabs>
              <w:ind w:right="153"/>
              <w:jc w:val="both"/>
              <w:rPr>
                <w:sz w:val="20"/>
                <w:szCs w:val="20"/>
              </w:rPr>
            </w:pPr>
            <w:r>
              <w:rPr>
                <w:sz w:val="20"/>
                <w:szCs w:val="20"/>
              </w:rPr>
              <w:t xml:space="preserve"> </w:t>
            </w:r>
            <w:proofErr w:type="gramStart"/>
            <w:r w:rsidR="007F1D06" w:rsidRPr="008254BA">
              <w:rPr>
                <w:sz w:val="20"/>
                <w:szCs w:val="20"/>
              </w:rPr>
              <w:t>п</w:t>
            </w:r>
            <w:proofErr w:type="gramEnd"/>
            <w:r w:rsidR="007F1D06" w:rsidRPr="008254BA">
              <w:rPr>
                <w:sz w:val="20"/>
                <w:szCs w:val="20"/>
              </w:rPr>
              <w:t xml:space="preserve">редельный показатель достаточности обладания финансовыми ресурсами указан в пункте </w:t>
            </w:r>
            <w:r w:rsidR="007F1D06" w:rsidRPr="008254BA">
              <w:rPr>
                <w:sz w:val="20"/>
                <w:szCs w:val="20"/>
              </w:rPr>
              <w:fldChar w:fldCharType="begin"/>
            </w:r>
            <w:r w:rsidR="007F1D06" w:rsidRPr="008254BA">
              <w:rPr>
                <w:sz w:val="20"/>
                <w:szCs w:val="20"/>
              </w:rPr>
              <w:instrText xml:space="preserve"> REF _Ref317256469 \n \h </w:instrText>
            </w:r>
            <w:r w:rsidR="008254BA">
              <w:rPr>
                <w:sz w:val="20"/>
                <w:szCs w:val="20"/>
              </w:rPr>
              <w:instrText xml:space="preserve"> \* MERGEFORMAT </w:instrText>
            </w:r>
            <w:r w:rsidR="007F1D06" w:rsidRPr="008254BA">
              <w:rPr>
                <w:sz w:val="20"/>
                <w:szCs w:val="20"/>
              </w:rPr>
            </w:r>
            <w:r w:rsidR="007F1D06" w:rsidRPr="008254BA">
              <w:rPr>
                <w:sz w:val="20"/>
                <w:szCs w:val="20"/>
              </w:rPr>
              <w:fldChar w:fldCharType="separate"/>
            </w:r>
            <w:r>
              <w:rPr>
                <w:sz w:val="20"/>
                <w:szCs w:val="20"/>
              </w:rPr>
              <w:t>14</w:t>
            </w:r>
            <w:r w:rsidR="007F1D06" w:rsidRPr="008254BA">
              <w:rPr>
                <w:sz w:val="20"/>
                <w:szCs w:val="20"/>
              </w:rPr>
              <w:fldChar w:fldCharType="end"/>
            </w:r>
            <w:r w:rsidR="007F1D06" w:rsidRPr="008254BA">
              <w:rPr>
                <w:sz w:val="20"/>
                <w:szCs w:val="20"/>
              </w:rPr>
              <w:t xml:space="preserve"> настоящей информационной карты</w:t>
            </w:r>
            <w:r w:rsidR="000B0231" w:rsidRPr="008254BA">
              <w:rPr>
                <w:sz w:val="20"/>
                <w:szCs w:val="20"/>
              </w:rPr>
              <w:t>.</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отсутствие сведений об участнике запроса предложений в следующих реестрах недобросовестных поставщиков:</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8254BA" w:rsidRDefault="00043D0D" w:rsidP="000A2A93">
            <w:pPr>
              <w:tabs>
                <w:tab w:val="left" w:pos="851"/>
              </w:tabs>
              <w:ind w:right="153"/>
              <w:jc w:val="both"/>
              <w:rPr>
                <w:b/>
                <w:i/>
                <w:sz w:val="20"/>
                <w:szCs w:val="20"/>
              </w:rPr>
            </w:pPr>
            <w:r w:rsidRPr="008254BA">
              <w:rPr>
                <w:b/>
                <w:i/>
                <w:sz w:val="20"/>
                <w:szCs w:val="20"/>
              </w:rPr>
              <w:t xml:space="preserve">- в реестре недобросовестных поставщиков </w:t>
            </w:r>
            <w:proofErr w:type="spellStart"/>
            <w:r w:rsidRPr="008254BA">
              <w:rPr>
                <w:b/>
                <w:i/>
                <w:sz w:val="20"/>
                <w:szCs w:val="20"/>
              </w:rPr>
              <w:t>Госкорпорации</w:t>
            </w:r>
            <w:proofErr w:type="spellEnd"/>
            <w:r w:rsidRPr="008254BA">
              <w:rPr>
                <w:b/>
                <w:i/>
                <w:sz w:val="20"/>
                <w:szCs w:val="20"/>
              </w:rPr>
              <w:t xml:space="preserve"> «</w:t>
            </w:r>
            <w:proofErr w:type="spellStart"/>
            <w:r w:rsidRPr="008254BA">
              <w:rPr>
                <w:b/>
                <w:i/>
                <w:sz w:val="20"/>
                <w:szCs w:val="20"/>
              </w:rPr>
              <w:t>Росатом</w:t>
            </w:r>
            <w:proofErr w:type="spellEnd"/>
            <w:r w:rsidRPr="008254BA">
              <w:rPr>
                <w:b/>
                <w:i/>
                <w:sz w:val="20"/>
                <w:szCs w:val="20"/>
              </w:rPr>
              <w:t xml:space="preserve">» и организаций </w:t>
            </w:r>
            <w:proofErr w:type="spellStart"/>
            <w:r w:rsidRPr="008254BA">
              <w:rPr>
                <w:b/>
                <w:i/>
                <w:sz w:val="20"/>
                <w:szCs w:val="20"/>
              </w:rPr>
              <w:t>Госкорпорации</w:t>
            </w:r>
            <w:proofErr w:type="spellEnd"/>
            <w:r w:rsidRPr="008254BA">
              <w:rPr>
                <w:b/>
                <w:i/>
                <w:sz w:val="20"/>
                <w:szCs w:val="20"/>
              </w:rPr>
              <w:t xml:space="preserve"> «</w:t>
            </w:r>
            <w:proofErr w:type="spellStart"/>
            <w:r w:rsidRPr="008254BA">
              <w:rPr>
                <w:b/>
                <w:i/>
                <w:sz w:val="20"/>
                <w:szCs w:val="20"/>
              </w:rPr>
              <w:t>Росатом</w:t>
            </w:r>
            <w:proofErr w:type="spellEnd"/>
            <w:r w:rsidRPr="008254BA">
              <w:rPr>
                <w:b/>
                <w:i/>
                <w:sz w:val="20"/>
                <w:szCs w:val="20"/>
              </w:rPr>
              <w:t>».</w:t>
            </w:r>
          </w:p>
          <w:p w:rsidR="00043D0D" w:rsidRPr="008254BA" w:rsidRDefault="00043D0D" w:rsidP="0044319F">
            <w:pPr>
              <w:tabs>
                <w:tab w:val="left" w:pos="778"/>
              </w:tabs>
              <w:ind w:right="153"/>
              <w:jc w:val="both"/>
              <w:rPr>
                <w:sz w:val="20"/>
                <w:szCs w:val="20"/>
              </w:rPr>
            </w:pPr>
          </w:p>
          <w:p w:rsidR="00043D0D" w:rsidRPr="008254BA" w:rsidRDefault="001E0EE3" w:rsidP="00D5732D">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0" w:name="_Ref317252240"/>
            <w:r>
              <w:rPr>
                <w:rFonts w:ascii="Times New Roman" w:hAnsi="Times New Roman"/>
                <w:sz w:val="20"/>
                <w:szCs w:val="20"/>
                <w:u w:val="single"/>
              </w:rPr>
              <w:t>.</w:t>
            </w:r>
            <w:r w:rsidR="00043D0D" w:rsidRPr="008254BA">
              <w:rPr>
                <w:rFonts w:ascii="Times New Roman" w:hAnsi="Times New Roman"/>
                <w:sz w:val="20"/>
                <w:szCs w:val="20"/>
                <w:u w:val="single"/>
              </w:rPr>
              <w:t xml:space="preserve">Требования к </w:t>
            </w:r>
            <w:r w:rsidR="00251948">
              <w:rPr>
                <w:rFonts w:ascii="Times New Roman" w:hAnsi="Times New Roman"/>
                <w:sz w:val="20"/>
                <w:szCs w:val="20"/>
                <w:u w:val="single"/>
              </w:rPr>
              <w:t>участникам запроса предложений</w:t>
            </w:r>
            <w:r w:rsidR="00043D0D" w:rsidRPr="008254BA">
              <w:rPr>
                <w:rFonts w:ascii="Times New Roman" w:hAnsi="Times New Roman"/>
                <w:sz w:val="20"/>
                <w:szCs w:val="20"/>
                <w:u w:val="single"/>
              </w:rPr>
              <w:t>/ субподрядчикам/ соисполнителям в объеме поставляемого товара/ выполняемых работ /оказываемых услуг:</w:t>
            </w:r>
            <w:bookmarkEnd w:id="390"/>
          </w:p>
          <w:p w:rsidR="00043D0D" w:rsidRPr="001E0EE3" w:rsidRDefault="00043D0D" w:rsidP="00D5732D">
            <w:pPr>
              <w:pStyle w:val="afff"/>
              <w:numPr>
                <w:ilvl w:val="2"/>
                <w:numId w:val="58"/>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_Ref395100608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180D91">
              <w:rPr>
                <w:rFonts w:ascii="Times New Roman" w:hAnsi="Times New Roman"/>
                <w:sz w:val="20"/>
                <w:szCs w:val="20"/>
              </w:rPr>
              <w:t>3.1.1.1</w:t>
            </w:r>
            <w:r w:rsidR="00347977" w:rsidRPr="008254BA">
              <w:rPr>
                <w:rFonts w:ascii="Times New Roman" w:hAnsi="Times New Roman"/>
                <w:sz w:val="20"/>
                <w:szCs w:val="20"/>
              </w:rPr>
              <w:fldChar w:fldCharType="end"/>
            </w:r>
            <w:r w:rsidR="00347977" w:rsidRPr="008254BA">
              <w:rPr>
                <w:rFonts w:ascii="Times New Roman" w:hAnsi="Times New Roman"/>
                <w:sz w:val="20"/>
                <w:szCs w:val="20"/>
              </w:rPr>
              <w:t xml:space="preserve"> -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_Ref299553055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180D91">
              <w:rPr>
                <w:rFonts w:ascii="Times New Roman" w:hAnsi="Times New Roman"/>
                <w:sz w:val="20"/>
                <w:szCs w:val="20"/>
              </w:rPr>
              <w:t>3.1.1.5</w:t>
            </w:r>
            <w:r w:rsidR="00347977"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102548" w:rsidRPr="00102548" w:rsidRDefault="00043D0D" w:rsidP="00D5732D">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1"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E041EB" w:rsidRDefault="009B2CC7" w:rsidP="00E041EB">
            <w:pPr>
              <w:pStyle w:val="afff"/>
              <w:tabs>
                <w:tab w:val="left" w:pos="778"/>
              </w:tabs>
              <w:ind w:left="1364" w:right="153"/>
              <w:jc w:val="both"/>
              <w:rPr>
                <w:rFonts w:ascii="Times New Roman" w:hAnsi="Times New Roman"/>
                <w:b/>
                <w:i/>
                <w:sz w:val="20"/>
                <w:szCs w:val="20"/>
              </w:rPr>
            </w:pPr>
            <w:r w:rsidRPr="008254BA">
              <w:rPr>
                <w:rFonts w:ascii="Times New Roman" w:hAnsi="Times New Roman"/>
                <w:sz w:val="20"/>
                <w:szCs w:val="20"/>
              </w:rPr>
              <w:t xml:space="preserve">- наличие опыта поставок/ работ/ услуг: должен иметь договоры с завершенными в </w:t>
            </w:r>
            <w:r w:rsidR="00B355AD">
              <w:rPr>
                <w:rFonts w:ascii="Times New Roman" w:hAnsi="Times New Roman"/>
                <w:sz w:val="20"/>
                <w:szCs w:val="20"/>
              </w:rPr>
              <w:t xml:space="preserve"> </w:t>
            </w:r>
            <w:r w:rsidR="00A15085">
              <w:rPr>
                <w:rFonts w:ascii="Times New Roman" w:hAnsi="Times New Roman"/>
                <w:b/>
                <w:i/>
                <w:sz w:val="20"/>
                <w:szCs w:val="20"/>
              </w:rPr>
              <w:t>201</w:t>
            </w:r>
            <w:r w:rsidR="00A20F55">
              <w:rPr>
                <w:rFonts w:ascii="Times New Roman" w:hAnsi="Times New Roman"/>
                <w:b/>
                <w:i/>
                <w:sz w:val="20"/>
                <w:szCs w:val="20"/>
              </w:rPr>
              <w:t>3</w:t>
            </w:r>
            <w:r w:rsidR="00A15085">
              <w:rPr>
                <w:rFonts w:ascii="Times New Roman" w:hAnsi="Times New Roman"/>
                <w:b/>
                <w:i/>
                <w:sz w:val="20"/>
                <w:szCs w:val="20"/>
              </w:rPr>
              <w:t>, 201</w:t>
            </w:r>
            <w:r w:rsidR="00A20F55">
              <w:rPr>
                <w:rFonts w:ascii="Times New Roman" w:hAnsi="Times New Roman"/>
                <w:b/>
                <w:i/>
                <w:sz w:val="20"/>
                <w:szCs w:val="20"/>
              </w:rPr>
              <w:t>4</w:t>
            </w:r>
            <w:r w:rsidR="00A15085">
              <w:rPr>
                <w:rFonts w:ascii="Times New Roman" w:hAnsi="Times New Roman"/>
                <w:b/>
                <w:i/>
                <w:sz w:val="20"/>
                <w:szCs w:val="20"/>
              </w:rPr>
              <w:t>, 201</w:t>
            </w:r>
            <w:r w:rsidR="00A20F55">
              <w:rPr>
                <w:rFonts w:ascii="Times New Roman" w:hAnsi="Times New Roman"/>
                <w:b/>
                <w:i/>
                <w:sz w:val="20"/>
                <w:szCs w:val="20"/>
              </w:rPr>
              <w:t>5</w:t>
            </w:r>
            <w:r w:rsidRPr="008254BA">
              <w:rPr>
                <w:rFonts w:ascii="Times New Roman" w:hAnsi="Times New Roman"/>
                <w:b/>
                <w:i/>
                <w:sz w:val="20"/>
                <w:szCs w:val="20"/>
              </w:rPr>
              <w:t xml:space="preserve"> гг.</w:t>
            </w:r>
            <w:r w:rsidRPr="008254BA">
              <w:rPr>
                <w:rFonts w:ascii="Times New Roman" w:hAnsi="Times New Roman"/>
                <w:sz w:val="20"/>
                <w:szCs w:val="20"/>
              </w:rPr>
              <w:t xml:space="preserve"> поставками/ работами/ услугами, сопоставимого характера и </w:t>
            </w:r>
            <w:r w:rsidRPr="00E041EB">
              <w:rPr>
                <w:rFonts w:ascii="Times New Roman" w:hAnsi="Times New Roman"/>
                <w:sz w:val="20"/>
                <w:szCs w:val="20"/>
              </w:rPr>
              <w:t xml:space="preserve">объема </w:t>
            </w:r>
            <w:r w:rsidRPr="00E041EB">
              <w:rPr>
                <w:rFonts w:ascii="Times New Roman" w:hAnsi="Times New Roman"/>
                <w:b/>
                <w:i/>
                <w:sz w:val="20"/>
                <w:szCs w:val="20"/>
              </w:rPr>
              <w:t>(</w:t>
            </w:r>
            <w:r w:rsidR="00A20F55">
              <w:rPr>
                <w:rFonts w:ascii="Times New Roman" w:hAnsi="Times New Roman"/>
                <w:i/>
                <w:sz w:val="20"/>
                <w:szCs w:val="20"/>
              </w:rPr>
              <w:t xml:space="preserve">выполнение </w:t>
            </w:r>
            <w:r w:rsidR="002B5B05">
              <w:rPr>
                <w:rFonts w:ascii="Times New Roman" w:hAnsi="Times New Roman"/>
                <w:i/>
                <w:sz w:val="20"/>
                <w:szCs w:val="20"/>
              </w:rPr>
              <w:t>ремонта напольного покрытия</w:t>
            </w:r>
            <w:r w:rsidR="00E041EB">
              <w:rPr>
                <w:rFonts w:ascii="Times New Roman" w:hAnsi="Times New Roman"/>
                <w:i/>
                <w:sz w:val="20"/>
                <w:szCs w:val="20"/>
              </w:rPr>
              <w:t>)</w:t>
            </w:r>
            <w:r w:rsidR="00E041EB" w:rsidRPr="00E041EB">
              <w:rPr>
                <w:rFonts w:ascii="Times New Roman" w:hAnsi="Times New Roman"/>
                <w:i/>
                <w:sz w:val="20"/>
                <w:szCs w:val="20"/>
              </w:rPr>
              <w:t xml:space="preserve"> </w:t>
            </w:r>
            <w:r w:rsidRPr="008254BA">
              <w:rPr>
                <w:rFonts w:ascii="Times New Roman" w:hAnsi="Times New Roman"/>
                <w:sz w:val="20"/>
                <w:szCs w:val="20"/>
              </w:rPr>
              <w:t xml:space="preserve">на </w:t>
            </w:r>
            <w:r w:rsidRPr="00E041EB">
              <w:rPr>
                <w:rFonts w:ascii="Times New Roman" w:hAnsi="Times New Roman"/>
                <w:sz w:val="20"/>
                <w:szCs w:val="20"/>
              </w:rPr>
              <w:t xml:space="preserve">сумму </w:t>
            </w:r>
            <w:r w:rsidRPr="00E041EB">
              <w:rPr>
                <w:rFonts w:ascii="Times New Roman" w:hAnsi="Times New Roman"/>
                <w:i/>
                <w:sz w:val="20"/>
                <w:szCs w:val="20"/>
              </w:rPr>
              <w:t xml:space="preserve">не менее </w:t>
            </w:r>
            <w:r w:rsidR="002B5B05">
              <w:rPr>
                <w:rFonts w:ascii="Times New Roman" w:hAnsi="Times New Roman"/>
                <w:i/>
                <w:sz w:val="20"/>
                <w:szCs w:val="20"/>
              </w:rPr>
              <w:t>55 650</w:t>
            </w:r>
            <w:r w:rsidR="00483D1B" w:rsidRPr="00E041EB">
              <w:rPr>
                <w:rFonts w:ascii="Times New Roman" w:hAnsi="Times New Roman"/>
                <w:i/>
                <w:sz w:val="20"/>
                <w:szCs w:val="20"/>
              </w:rPr>
              <w:t xml:space="preserve">  рублей;</w:t>
            </w:r>
          </w:p>
          <w:p w:rsidR="00043D0D" w:rsidRPr="008254BA"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043D0D" w:rsidRPr="00DA4BA6" w:rsidRDefault="00043D0D" w:rsidP="00DA4BA6">
            <w:pPr>
              <w:ind w:firstLine="669"/>
              <w:jc w:val="both"/>
              <w:rPr>
                <w:b/>
                <w:i/>
                <w:sz w:val="20"/>
                <w:szCs w:val="20"/>
              </w:rPr>
            </w:pPr>
            <w:proofErr w:type="gramStart"/>
            <w:r w:rsidRPr="008254BA">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8254BA">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w:t>
            </w:r>
            <w:r w:rsidRPr="008254BA">
              <w:rPr>
                <w:b/>
                <w:i/>
                <w:sz w:val="20"/>
                <w:szCs w:val="20"/>
              </w:rPr>
              <w:lastRenderedPageBreak/>
              <w:t xml:space="preserve">заявки на участие в запросе предложений в обязательном порядке </w:t>
            </w:r>
            <w:proofErr w:type="gramStart"/>
            <w:r w:rsidRPr="008254BA">
              <w:rPr>
                <w:b/>
                <w:i/>
                <w:sz w:val="20"/>
                <w:szCs w:val="20"/>
              </w:rPr>
              <w:t>предоставляются документы</w:t>
            </w:r>
            <w:proofErr w:type="gramEnd"/>
            <w:r w:rsidRPr="008254BA">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8254BA">
              <w:rPr>
                <w:b/>
                <w:i/>
                <w:sz w:val="20"/>
                <w:szCs w:val="20"/>
              </w:rPr>
              <w:t>аффилиров</w:t>
            </w:r>
            <w:r w:rsidR="00DA4BA6">
              <w:rPr>
                <w:b/>
                <w:i/>
                <w:sz w:val="20"/>
                <w:szCs w:val="20"/>
              </w:rPr>
              <w:t>анности</w:t>
            </w:r>
            <w:proofErr w:type="spellEnd"/>
            <w:r w:rsidR="00DA4BA6">
              <w:rPr>
                <w:b/>
                <w:i/>
                <w:sz w:val="20"/>
                <w:szCs w:val="20"/>
              </w:rPr>
              <w:t xml:space="preserve"> предприятий.</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2" w:name="_Ref317256469"/>
          </w:p>
        </w:tc>
        <w:bookmarkEnd w:id="392"/>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3" w:name="_Ref317257394"/>
          </w:p>
        </w:tc>
        <w:bookmarkEnd w:id="393"/>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Pr="00DE5E00" w:rsidRDefault="00043D0D" w:rsidP="00E8773A">
            <w:pPr>
              <w:tabs>
                <w:tab w:val="left" w:pos="495"/>
                <w:tab w:val="left" w:pos="5657"/>
              </w:tabs>
              <w:ind w:right="153" w:firstLine="660"/>
              <w:jc w:val="both"/>
              <w:rPr>
                <w:sz w:val="20"/>
                <w:szCs w:val="20"/>
              </w:rPr>
            </w:pPr>
            <w:r w:rsidRPr="00DE5E00">
              <w:rPr>
                <w:sz w:val="20"/>
                <w:szCs w:val="20"/>
              </w:rPr>
              <w:t>Требования к  выполняемым работам</w:t>
            </w:r>
            <w:r w:rsidR="00DE5E00" w:rsidRPr="00DE5E00">
              <w:rPr>
                <w:sz w:val="20"/>
                <w:szCs w:val="20"/>
              </w:rPr>
              <w:t xml:space="preserve"> </w:t>
            </w:r>
            <w:r w:rsidRPr="00DE5E00">
              <w:rPr>
                <w:sz w:val="20"/>
                <w:szCs w:val="20"/>
              </w:rPr>
              <w:t>приводятся в томе 2 «Техническая часть».</w:t>
            </w:r>
          </w:p>
          <w:p w:rsidR="0084787C" w:rsidRPr="0084787C" w:rsidRDefault="00043D0D" w:rsidP="0084787C">
            <w:pPr>
              <w:tabs>
                <w:tab w:val="left" w:pos="495"/>
                <w:tab w:val="left" w:pos="5657"/>
              </w:tabs>
              <w:ind w:right="153"/>
              <w:jc w:val="both"/>
              <w:rPr>
                <w:sz w:val="20"/>
                <w:szCs w:val="20"/>
              </w:rPr>
            </w:pPr>
            <w:r>
              <w:rPr>
                <w:sz w:val="20"/>
                <w:szCs w:val="20"/>
              </w:rPr>
              <w:t xml:space="preserve">             </w:t>
            </w:r>
            <w:r w:rsidR="0084787C" w:rsidRPr="0084787C">
              <w:rPr>
                <w:sz w:val="20"/>
                <w:szCs w:val="20"/>
              </w:rPr>
              <w:t>Выполненные работы должны соответствовать требованиям государственных стандартов, стандартов и руководящих документов, действующих в отрасли, правил, норм и инструкций по безопасности труда.</w:t>
            </w:r>
          </w:p>
          <w:p w:rsidR="0084787C" w:rsidRPr="0084787C" w:rsidRDefault="0084787C" w:rsidP="0084787C">
            <w:pPr>
              <w:tabs>
                <w:tab w:val="left" w:pos="495"/>
                <w:tab w:val="left" w:pos="5657"/>
              </w:tabs>
              <w:ind w:right="153"/>
              <w:jc w:val="both"/>
              <w:rPr>
                <w:sz w:val="20"/>
                <w:szCs w:val="20"/>
              </w:rPr>
            </w:pPr>
            <w:r w:rsidRPr="0084787C">
              <w:rPr>
                <w:sz w:val="20"/>
                <w:szCs w:val="20"/>
              </w:rPr>
              <w:t xml:space="preserve">Используемые материалы должны быть новыми, не восстановленными  с сертификатом качества. </w:t>
            </w:r>
          </w:p>
          <w:p w:rsidR="0084787C" w:rsidRDefault="0084787C" w:rsidP="0084787C">
            <w:pPr>
              <w:tabs>
                <w:tab w:val="left" w:pos="495"/>
                <w:tab w:val="left" w:pos="5657"/>
              </w:tabs>
              <w:ind w:right="153"/>
              <w:jc w:val="both"/>
              <w:rPr>
                <w:sz w:val="20"/>
                <w:szCs w:val="20"/>
              </w:rPr>
            </w:pPr>
            <w:r w:rsidRPr="0084787C">
              <w:rPr>
                <w:sz w:val="20"/>
                <w:szCs w:val="20"/>
              </w:rPr>
              <w:t>Подрядчик обязан направить Заказчику копии сертификатов на применяемые материалы до их монтажа с целью проверки Заказчиком материалов во избежание фальсификации продукции.</w:t>
            </w:r>
          </w:p>
          <w:p w:rsidR="0084787C" w:rsidRPr="0084787C" w:rsidRDefault="0084787C" w:rsidP="0084787C">
            <w:pPr>
              <w:tabs>
                <w:tab w:val="left" w:pos="495"/>
                <w:tab w:val="left" w:pos="5657"/>
              </w:tabs>
              <w:ind w:right="153"/>
              <w:jc w:val="both"/>
              <w:rPr>
                <w:sz w:val="20"/>
                <w:szCs w:val="20"/>
              </w:rPr>
            </w:pPr>
            <w:r w:rsidRPr="0084787C">
              <w:rPr>
                <w:sz w:val="20"/>
                <w:szCs w:val="20"/>
              </w:rPr>
              <w:t xml:space="preserve">Исполнитель гарантирует безвозмездное устранение недостатков и дефектов, обнаруженных во время сдачи-приемки работ и в течение гарантийного срока, составляющего 12  месяцев </w:t>
            </w:r>
            <w:proofErr w:type="gramStart"/>
            <w:r w:rsidRPr="0084787C">
              <w:rPr>
                <w:sz w:val="20"/>
                <w:szCs w:val="20"/>
              </w:rPr>
              <w:t>с даты ввода</w:t>
            </w:r>
            <w:proofErr w:type="gramEnd"/>
            <w:r w:rsidRPr="0084787C">
              <w:rPr>
                <w:sz w:val="20"/>
                <w:szCs w:val="20"/>
              </w:rPr>
              <w:t xml:space="preserve"> в эксплуатацию </w:t>
            </w:r>
            <w:r w:rsidR="00CF32E1">
              <w:rPr>
                <w:sz w:val="20"/>
                <w:szCs w:val="20"/>
              </w:rPr>
              <w:t>напольного покрытия.</w:t>
            </w:r>
            <w:r w:rsidRPr="0084787C">
              <w:rPr>
                <w:sz w:val="20"/>
                <w:szCs w:val="20"/>
              </w:rPr>
              <w:t xml:space="preserve"> </w:t>
            </w:r>
          </w:p>
          <w:p w:rsidR="0084787C" w:rsidRDefault="0084787C" w:rsidP="0084787C">
            <w:pPr>
              <w:tabs>
                <w:tab w:val="left" w:pos="495"/>
                <w:tab w:val="left" w:pos="5657"/>
              </w:tabs>
              <w:ind w:right="153"/>
              <w:jc w:val="both"/>
              <w:rPr>
                <w:sz w:val="20"/>
                <w:szCs w:val="20"/>
              </w:rPr>
            </w:pPr>
            <w:r w:rsidRPr="0084787C">
              <w:rPr>
                <w:sz w:val="20"/>
                <w:szCs w:val="20"/>
              </w:rPr>
              <w:t>При обнаружении в период гарантийного срока недостатков по вине Исполнителя, гарантийный срок увеличивается на время их устранения Исполнителем</w:t>
            </w:r>
          </w:p>
          <w:p w:rsidR="0084787C" w:rsidRPr="0084787C" w:rsidRDefault="0084787C" w:rsidP="0084787C">
            <w:pPr>
              <w:tabs>
                <w:tab w:val="left" w:pos="495"/>
                <w:tab w:val="left" w:pos="5657"/>
              </w:tabs>
              <w:ind w:right="153"/>
              <w:jc w:val="both"/>
              <w:rPr>
                <w:sz w:val="20"/>
                <w:szCs w:val="20"/>
              </w:rPr>
            </w:pPr>
            <w:r w:rsidRPr="0084787C">
              <w:rPr>
                <w:sz w:val="20"/>
                <w:szCs w:val="20"/>
              </w:rPr>
              <w:t xml:space="preserve">При нахождении на объектах и территории </w:t>
            </w:r>
            <w:r w:rsidR="0015555B">
              <w:rPr>
                <w:sz w:val="20"/>
                <w:szCs w:val="20"/>
              </w:rPr>
              <w:t>ОО</w:t>
            </w:r>
            <w:r w:rsidRPr="0084787C">
              <w:rPr>
                <w:sz w:val="20"/>
                <w:szCs w:val="20"/>
              </w:rPr>
              <w:t>О «</w:t>
            </w:r>
            <w:proofErr w:type="spellStart"/>
            <w:r w:rsidR="0015555B">
              <w:rPr>
                <w:sz w:val="20"/>
                <w:szCs w:val="20"/>
              </w:rPr>
              <w:t>ЭнергоАвтотранс</w:t>
            </w:r>
            <w:proofErr w:type="spellEnd"/>
            <w:r w:rsidRPr="0084787C">
              <w:rPr>
                <w:sz w:val="20"/>
                <w:szCs w:val="20"/>
              </w:rPr>
              <w:t xml:space="preserve">» персонал Исполнителя должен соблюдать правила ТБ, пожарной безопасности, </w:t>
            </w:r>
            <w:proofErr w:type="spellStart"/>
            <w:r w:rsidRPr="0084787C">
              <w:rPr>
                <w:sz w:val="20"/>
                <w:szCs w:val="20"/>
              </w:rPr>
              <w:t>внутриобъектового</w:t>
            </w:r>
            <w:proofErr w:type="spellEnd"/>
            <w:r w:rsidRPr="0084787C">
              <w:rPr>
                <w:sz w:val="20"/>
                <w:szCs w:val="20"/>
              </w:rPr>
              <w:t xml:space="preserve"> и пропускного режима и несёт полную материальную ответственность за вред, причинённый при производстве работ.</w:t>
            </w:r>
          </w:p>
          <w:p w:rsidR="00DE5E00" w:rsidRPr="00DB0DBF" w:rsidRDefault="0084787C" w:rsidP="0015555B">
            <w:pPr>
              <w:tabs>
                <w:tab w:val="left" w:pos="495"/>
                <w:tab w:val="left" w:pos="5657"/>
              </w:tabs>
              <w:ind w:right="153"/>
              <w:jc w:val="both"/>
              <w:rPr>
                <w:sz w:val="20"/>
                <w:szCs w:val="20"/>
              </w:rPr>
            </w:pPr>
            <w:r w:rsidRPr="0084787C">
              <w:rPr>
                <w:sz w:val="20"/>
                <w:szCs w:val="20"/>
              </w:rPr>
              <w:t>Сдача-приемка выполненных работ оформляется  двухсторонним актом</w:t>
            </w:r>
            <w:r w:rsidR="0015555B">
              <w:rPr>
                <w:sz w:val="20"/>
                <w:szCs w:val="20"/>
              </w:rPr>
              <w:t xml:space="preserve"> по форме КС-2</w:t>
            </w:r>
            <w:r w:rsidRPr="0084787C">
              <w:rPr>
                <w:sz w:val="20"/>
                <w:szCs w:val="20"/>
              </w:rPr>
              <w:t xml:space="preserve"> после окончания работ в полном объёме и предоставления</w:t>
            </w:r>
            <w:r w:rsidR="0015555B">
              <w:rPr>
                <w:sz w:val="20"/>
                <w:szCs w:val="20"/>
              </w:rPr>
              <w:t xml:space="preserve"> справки</w:t>
            </w:r>
            <w:r w:rsidRPr="0084787C">
              <w:rPr>
                <w:sz w:val="20"/>
                <w:szCs w:val="20"/>
              </w:rPr>
              <w:t xml:space="preserve"> полно</w:t>
            </w:r>
            <w:r w:rsidR="0015555B">
              <w:rPr>
                <w:sz w:val="20"/>
                <w:szCs w:val="20"/>
              </w:rPr>
              <w:t>й</w:t>
            </w:r>
            <w:r w:rsidRPr="0084787C">
              <w:rPr>
                <w:sz w:val="20"/>
                <w:szCs w:val="20"/>
              </w:rPr>
              <w:t xml:space="preserve"> </w:t>
            </w:r>
            <w:r w:rsidR="0015555B">
              <w:rPr>
                <w:sz w:val="20"/>
                <w:szCs w:val="20"/>
              </w:rPr>
              <w:t>стоимости выполненных работ по форме КС-3.</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7698"/>
          </w:p>
        </w:tc>
        <w:bookmarkEnd w:id="394"/>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860BBD">
            <w:pPr>
              <w:widowControl w:val="0"/>
              <w:numPr>
                <w:ilvl w:val="0"/>
                <w:numId w:val="26"/>
              </w:numPr>
              <w:tabs>
                <w:tab w:val="left" w:pos="636"/>
              </w:tabs>
              <w:adjustRightInd w:val="0"/>
              <w:ind w:left="0" w:right="153" w:firstLine="660"/>
              <w:jc w:val="both"/>
              <w:textAlignment w:val="baseline"/>
              <w:rPr>
                <w:sz w:val="20"/>
                <w:szCs w:val="20"/>
                <w:u w:val="single"/>
              </w:rPr>
            </w:pPr>
            <w:bookmarkStart w:id="395"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5"/>
          </w:p>
          <w:p w:rsidR="00043D0D" w:rsidRPr="004107E2" w:rsidRDefault="00043D0D" w:rsidP="00860BBD">
            <w:pPr>
              <w:numPr>
                <w:ilvl w:val="0"/>
                <w:numId w:val="27"/>
              </w:numPr>
              <w:tabs>
                <w:tab w:val="left" w:pos="778"/>
              </w:tabs>
              <w:ind w:left="0" w:right="153" w:firstLine="660"/>
              <w:jc w:val="both"/>
              <w:rPr>
                <w:sz w:val="20"/>
                <w:szCs w:val="20"/>
              </w:rPr>
            </w:pPr>
            <w:bookmarkStart w:id="396"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6"/>
          </w:p>
          <w:p w:rsidR="00E079EC" w:rsidRDefault="00E079EC" w:rsidP="00860BBD">
            <w:pPr>
              <w:numPr>
                <w:ilvl w:val="0"/>
                <w:numId w:val="27"/>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860BBD">
            <w:pPr>
              <w:numPr>
                <w:ilvl w:val="0"/>
                <w:numId w:val="27"/>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EC00D3">
              <w:rPr>
                <w:sz w:val="20"/>
                <w:szCs w:val="20"/>
              </w:rPr>
              <w:t>.</w:t>
            </w:r>
          </w:p>
          <w:p w:rsidR="00FD0666" w:rsidRDefault="00FD0666" w:rsidP="00860BBD">
            <w:pPr>
              <w:numPr>
                <w:ilvl w:val="0"/>
                <w:numId w:val="27"/>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860BBD">
            <w:pPr>
              <w:numPr>
                <w:ilvl w:val="0"/>
                <w:numId w:val="27"/>
              </w:numPr>
              <w:tabs>
                <w:tab w:val="left" w:pos="778"/>
              </w:tabs>
              <w:ind w:left="0" w:right="153" w:firstLine="660"/>
              <w:jc w:val="both"/>
              <w:rPr>
                <w:sz w:val="20"/>
                <w:szCs w:val="20"/>
              </w:rPr>
            </w:pPr>
            <w:proofErr w:type="gramStart"/>
            <w:r w:rsidRPr="00BC3217">
              <w:rPr>
                <w:sz w:val="20"/>
                <w:szCs w:val="20"/>
              </w:rPr>
              <w:lastRenderedPageBreak/>
              <w:t>п</w:t>
            </w:r>
            <w:proofErr w:type="gramEnd"/>
            <w:r w:rsidRPr="00BC3217">
              <w:rPr>
                <w:sz w:val="20"/>
                <w:szCs w:val="20"/>
              </w:rPr>
              <w:t>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w:t>
            </w:r>
            <w:r>
              <w:rPr>
                <w:sz w:val="20"/>
                <w:szCs w:val="20"/>
              </w:rPr>
              <w:t>в участника запроса предложений.</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860BBD">
            <w:pPr>
              <w:widowControl w:val="0"/>
              <w:numPr>
                <w:ilvl w:val="0"/>
                <w:numId w:val="26"/>
              </w:numPr>
              <w:tabs>
                <w:tab w:val="left" w:pos="636"/>
              </w:tabs>
              <w:adjustRightInd w:val="0"/>
              <w:ind w:right="153"/>
              <w:jc w:val="both"/>
              <w:textAlignment w:val="baseline"/>
              <w:rPr>
                <w:bCs/>
                <w:sz w:val="20"/>
                <w:szCs w:val="20"/>
                <w:u w:val="single"/>
              </w:rPr>
            </w:pPr>
            <w:bookmarkStart w:id="397" w:name="_Ref317252351"/>
            <w:bookmarkStart w:id="398" w:name="_Ref371588252"/>
            <w:r w:rsidRPr="00BC3217">
              <w:rPr>
                <w:bCs/>
                <w:sz w:val="20"/>
                <w:szCs w:val="20"/>
                <w:u w:val="single"/>
              </w:rPr>
              <w:t xml:space="preserve">Документы, подтверждающие соответствие требованиям, предъявляемым </w:t>
            </w:r>
            <w:r w:rsidR="00EC3721">
              <w:rPr>
                <w:bCs/>
                <w:sz w:val="20"/>
                <w:szCs w:val="20"/>
                <w:u w:val="single"/>
              </w:rPr>
              <w:t>к участникам запроса предложений /</w:t>
            </w:r>
            <w:r w:rsidRPr="00BC3217">
              <w:rPr>
                <w:bCs/>
                <w:sz w:val="20"/>
                <w:szCs w:val="20"/>
                <w:u w:val="single"/>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proofErr w:type="gramStart"/>
            <w:r w:rsidRPr="00BC3217">
              <w:rPr>
                <w:bCs/>
                <w:sz w:val="20"/>
                <w:szCs w:val="20"/>
                <w:u w:val="single"/>
              </w:rPr>
              <w:t xml:space="preserve"> </w:t>
            </w:r>
            <w:bookmarkEnd w:id="397"/>
            <w:r w:rsidR="00043D0D" w:rsidRPr="00BC3217">
              <w:rPr>
                <w:bCs/>
                <w:sz w:val="20"/>
                <w:szCs w:val="20"/>
                <w:u w:val="single"/>
              </w:rPr>
              <w:t>:</w:t>
            </w:r>
            <w:bookmarkEnd w:id="398"/>
            <w:proofErr w:type="gramEnd"/>
          </w:p>
          <w:p w:rsidR="00043D0D" w:rsidRPr="00BC3217" w:rsidRDefault="00BC3217" w:rsidP="00860BBD">
            <w:pPr>
              <w:numPr>
                <w:ilvl w:val="2"/>
                <w:numId w:val="40"/>
              </w:numPr>
              <w:tabs>
                <w:tab w:val="left" w:pos="778"/>
              </w:tabs>
              <w:ind w:left="0" w:right="153" w:firstLine="660"/>
              <w:jc w:val="both"/>
              <w:rPr>
                <w:sz w:val="20"/>
              </w:rPr>
            </w:pPr>
            <w:bookmarkStart w:id="399"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399"/>
          </w:p>
          <w:p w:rsidR="00A1649A" w:rsidRPr="00251948" w:rsidRDefault="00A1649A" w:rsidP="0084787C">
            <w:pPr>
              <w:numPr>
                <w:ilvl w:val="2"/>
                <w:numId w:val="40"/>
              </w:numPr>
              <w:tabs>
                <w:tab w:val="left" w:pos="778"/>
              </w:tabs>
              <w:ind w:right="153"/>
              <w:jc w:val="both"/>
              <w:rPr>
                <w:sz w:val="20"/>
                <w:szCs w:val="20"/>
              </w:rPr>
            </w:pPr>
            <w:proofErr w:type="gramStart"/>
            <w:r w:rsidRPr="00251948">
              <w:rPr>
                <w:sz w:val="20"/>
                <w:szCs w:val="20"/>
              </w:rPr>
              <w:t xml:space="preserve">справка об опыте выполнения </w:t>
            </w:r>
            <w:r w:rsidRPr="0084787C">
              <w:rPr>
                <w:sz w:val="20"/>
                <w:szCs w:val="20"/>
              </w:rPr>
              <w:t>договоров (</w:t>
            </w:r>
            <w:r w:rsidR="00845437">
              <w:rPr>
                <w:i/>
                <w:sz w:val="20"/>
                <w:szCs w:val="20"/>
              </w:rPr>
              <w:t>ремонт напольного покрытия</w:t>
            </w:r>
            <w:r w:rsidRPr="0084787C">
              <w:rPr>
                <w:sz w:val="20"/>
                <w:szCs w:val="20"/>
              </w:rPr>
              <w:t>),</w:t>
            </w:r>
            <w:r w:rsidRPr="00251948">
              <w:rPr>
                <w:sz w:val="20"/>
                <w:szCs w:val="20"/>
              </w:rPr>
              <w:t xml:space="preserve">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251948">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sidRPr="00251948">
              <w:rPr>
                <w:sz w:val="20"/>
                <w:szCs w:val="20"/>
              </w:rPr>
              <w:t>.</w:t>
            </w:r>
          </w:p>
          <w:p w:rsidR="00043D0D" w:rsidRPr="003E2DD9" w:rsidRDefault="00043D0D" w:rsidP="00E40F04">
            <w:pPr>
              <w:widowControl w:val="0"/>
              <w:numPr>
                <w:ilvl w:val="2"/>
                <w:numId w:val="40"/>
              </w:numPr>
              <w:tabs>
                <w:tab w:val="left" w:pos="778"/>
              </w:tabs>
              <w:adjustRightInd w:val="0"/>
              <w:ind w:left="0" w:right="153" w:firstLine="660"/>
              <w:jc w:val="both"/>
              <w:textAlignment w:val="baseline"/>
              <w:rPr>
                <w:sz w:val="20"/>
                <w:szCs w:val="20"/>
              </w:rPr>
            </w:pPr>
            <w:r w:rsidRPr="003E2DD9">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0" w:name="_Ref317252608"/>
          </w:p>
        </w:tc>
        <w:bookmarkEnd w:id="400"/>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E439AE" w:rsidRDefault="00043D0D" w:rsidP="00E439AE">
            <w:pPr>
              <w:pStyle w:val="Times12"/>
              <w:numPr>
                <w:ilvl w:val="0"/>
                <w:numId w:val="18"/>
              </w:numPr>
              <w:tabs>
                <w:tab w:val="left" w:pos="0"/>
                <w:tab w:val="left" w:pos="1140"/>
                <w:tab w:val="num" w:pos="2564"/>
              </w:tabs>
              <w:ind w:left="0" w:right="153" w:firstLine="660"/>
              <w:rPr>
                <w:sz w:val="20"/>
                <w:szCs w:val="20"/>
              </w:rPr>
            </w:pPr>
            <w:bookmarkStart w:id="401"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1"/>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Таблица 1.1 «Принадлежност</w:t>
            </w:r>
            <w:r w:rsidR="00E21660">
              <w:rPr>
                <w:sz w:val="20"/>
                <w:szCs w:val="20"/>
              </w:rPr>
              <w:t>ь участника запроса предложений</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E439AE" w:rsidRPr="00AE6F44" w:rsidRDefault="00B871FB" w:rsidP="00E439AE">
            <w:pPr>
              <w:pStyle w:val="Times12"/>
              <w:tabs>
                <w:tab w:val="left" w:pos="0"/>
                <w:tab w:val="left" w:pos="1140"/>
              </w:tabs>
              <w:ind w:right="153" w:firstLine="669"/>
              <w:rPr>
                <w:sz w:val="20"/>
                <w:szCs w:val="20"/>
              </w:rPr>
            </w:pPr>
            <w:r w:rsidRPr="00B871FB">
              <w:rPr>
                <w:sz w:val="20"/>
                <w:szCs w:val="20"/>
              </w:rPr>
              <w:t>Таблица 1.1 по форме и в соответствии с инструкциями, приведенными в настоящей документации, предоставляется, если участник запроса предложений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439AE" w:rsidRPr="00526607" w:rsidRDefault="00043D0D" w:rsidP="00E439AE">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E439AE" w:rsidRPr="00526607" w:rsidRDefault="00043D0D" w:rsidP="00E439AE">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E439AE" w:rsidRDefault="00E439AE"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сводная таблица стоимости</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E439AE">
                <w:rPr>
                  <w:rStyle w:val="afb"/>
                  <w:color w:val="auto"/>
                  <w:sz w:val="20"/>
                  <w:szCs w:val="20"/>
                </w:rPr>
                <w:t>форма</w:t>
              </w:r>
            </w:hyperlink>
            <w:r w:rsidRPr="00E439AE">
              <w:rPr>
                <w:sz w:val="20"/>
                <w:szCs w:val="20"/>
              </w:rPr>
              <w:t xml:space="preserve"> 4);</w:t>
            </w:r>
          </w:p>
          <w:p w:rsidR="00E439AE" w:rsidRPr="00E439AE" w:rsidRDefault="00E439AE"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график</w:t>
            </w:r>
            <w:r w:rsidRPr="00E439AE">
              <w:rPr>
                <w:sz w:val="20"/>
                <w:szCs w:val="20"/>
              </w:rPr>
              <w:t xml:space="preserve"> </w:t>
            </w:r>
            <w:r w:rsidRPr="00E439AE">
              <w:rPr>
                <w:b/>
                <w:sz w:val="20"/>
                <w:szCs w:val="20"/>
              </w:rPr>
              <w:t>оказания услуг</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E439AE">
                <w:rPr>
                  <w:rStyle w:val="afb"/>
                  <w:color w:val="auto"/>
                  <w:sz w:val="20"/>
                  <w:szCs w:val="20"/>
                </w:rPr>
                <w:t>форма</w:t>
              </w:r>
            </w:hyperlink>
            <w:r w:rsidRPr="00E439AE">
              <w:rPr>
                <w:sz w:val="20"/>
                <w:szCs w:val="20"/>
              </w:rPr>
              <w:t xml:space="preserve"> 6),</w:t>
            </w:r>
          </w:p>
          <w:p w:rsidR="00043D0D" w:rsidRPr="00E439AE" w:rsidRDefault="00043D0D"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график оплаты</w:t>
            </w:r>
            <w:r w:rsidRPr="00E439AE">
              <w:rPr>
                <w:sz w:val="20"/>
                <w:szCs w:val="20"/>
              </w:rPr>
              <w:t xml:space="preserve"> </w:t>
            </w:r>
            <w:r w:rsidRPr="00E439AE">
              <w:rPr>
                <w:b/>
                <w:sz w:val="20"/>
                <w:szCs w:val="20"/>
              </w:rPr>
              <w:t>оказываемых услуг</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E439AE">
                <w:rPr>
                  <w:rStyle w:val="afb"/>
                  <w:color w:val="auto"/>
                  <w:sz w:val="20"/>
                  <w:szCs w:val="20"/>
                </w:rPr>
                <w:t>форма</w:t>
              </w:r>
            </w:hyperlink>
            <w:r w:rsidRPr="00E439A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180D91">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180D91">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w:t>
            </w:r>
            <w:r w:rsidR="008B784E">
              <w:rPr>
                <w:sz w:val="20"/>
                <w:szCs w:val="20"/>
              </w:rPr>
              <w:t>участника запроса предложений</w:t>
            </w:r>
            <w:r w:rsidRPr="00D62365">
              <w:rPr>
                <w:sz w:val="20"/>
                <w:szCs w:val="20"/>
              </w:rPr>
              <w:t xml:space="preserve"> отсканированный оригинал договора (в том числе предварительный или </w:t>
            </w:r>
            <w:r w:rsidRPr="00D62365">
              <w:rPr>
                <w:sz w:val="20"/>
                <w:szCs w:val="20"/>
              </w:rPr>
              <w:lastRenderedPageBreak/>
              <w:t xml:space="preserve">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w:t>
            </w:r>
            <w:r w:rsidR="00144498">
              <w:rPr>
                <w:sz w:val="20"/>
                <w:szCs w:val="20"/>
              </w:rPr>
              <w:t>едложений» в объеме выполняемых</w:t>
            </w:r>
            <w:r w:rsidRPr="00D62365">
              <w:rPr>
                <w:sz w:val="20"/>
                <w:szCs w:val="20"/>
              </w:rPr>
              <w:t xml:space="preserve"> оказываемых поставщиком, работ)</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2" w:name="_Ref317513153"/>
          </w:p>
        </w:tc>
        <w:bookmarkEnd w:id="402"/>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3" w:name="_Ref317252128"/>
          </w:p>
        </w:tc>
        <w:bookmarkEnd w:id="403"/>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251948" w:rsidP="00FA4A38">
            <w:pPr>
              <w:pStyle w:val="Times12"/>
              <w:tabs>
                <w:tab w:val="left" w:pos="70"/>
              </w:tabs>
              <w:ind w:firstLine="0"/>
              <w:jc w:val="left"/>
              <w:rPr>
                <w:spacing w:val="-6"/>
                <w:sz w:val="20"/>
                <w:szCs w:val="20"/>
              </w:rPr>
            </w:pPr>
            <w:r w:rsidRPr="00251948">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4" w:name="_Ref317254826"/>
          </w:p>
        </w:tc>
        <w:bookmarkEnd w:id="404"/>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5" w:name="_Ref317250778"/>
          </w:p>
        </w:tc>
        <w:bookmarkEnd w:id="405"/>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BB5048">
              <w:rPr>
                <w:b/>
                <w:i/>
                <w:szCs w:val="24"/>
              </w:rPr>
              <w:t>«</w:t>
            </w:r>
            <w:r w:rsidR="00B30F96">
              <w:rPr>
                <w:b/>
                <w:i/>
                <w:szCs w:val="24"/>
              </w:rPr>
              <w:t>07</w:t>
            </w:r>
            <w:r w:rsidR="00144498" w:rsidRPr="00144498">
              <w:rPr>
                <w:b/>
                <w:i/>
                <w:szCs w:val="24"/>
              </w:rPr>
              <w:t xml:space="preserve">» </w:t>
            </w:r>
            <w:r w:rsidR="00B30F96">
              <w:rPr>
                <w:b/>
                <w:i/>
                <w:szCs w:val="24"/>
              </w:rPr>
              <w:t>апреля</w:t>
            </w:r>
            <w:r w:rsidR="00A15085">
              <w:rPr>
                <w:b/>
                <w:i/>
                <w:szCs w:val="24"/>
              </w:rPr>
              <w:t xml:space="preserve"> </w:t>
            </w:r>
            <w:r w:rsidR="00144498" w:rsidRPr="00144498">
              <w:rPr>
                <w:b/>
                <w:i/>
                <w:szCs w:val="24"/>
              </w:rPr>
              <w:t>2015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B30F96">
            <w:pPr>
              <w:pStyle w:val="Times12"/>
              <w:ind w:firstLine="0"/>
              <w:rPr>
                <w:b/>
                <w:i/>
                <w:szCs w:val="24"/>
              </w:rPr>
            </w:pPr>
            <w:r w:rsidRPr="0018153A">
              <w:rPr>
                <w:b/>
                <w:i/>
                <w:szCs w:val="24"/>
              </w:rPr>
              <w:t xml:space="preserve">            </w:t>
            </w:r>
            <w:r w:rsidR="00483D1B">
              <w:rPr>
                <w:b/>
                <w:i/>
                <w:szCs w:val="24"/>
                <w:u w:val="single"/>
              </w:rPr>
              <w:t>08</w:t>
            </w:r>
            <w:r w:rsidRPr="0018153A">
              <w:rPr>
                <w:b/>
                <w:i/>
                <w:szCs w:val="24"/>
              </w:rPr>
              <w:t xml:space="preserve">- </w:t>
            </w:r>
            <w:r w:rsidRPr="0018153A">
              <w:rPr>
                <w:b/>
                <w:i/>
                <w:szCs w:val="24"/>
                <w:u w:val="single"/>
              </w:rPr>
              <w:t>00</w:t>
            </w:r>
            <w:r w:rsidRPr="0018153A">
              <w:rPr>
                <w:b/>
                <w:i/>
                <w:szCs w:val="24"/>
              </w:rPr>
              <w:t xml:space="preserve"> (время московское)  </w:t>
            </w:r>
            <w:r w:rsidR="00522FBC">
              <w:rPr>
                <w:b/>
                <w:i/>
                <w:szCs w:val="24"/>
              </w:rPr>
              <w:t>«</w:t>
            </w:r>
            <w:r w:rsidR="00B30F96">
              <w:rPr>
                <w:b/>
                <w:i/>
                <w:szCs w:val="24"/>
              </w:rPr>
              <w:t>07</w:t>
            </w:r>
            <w:r w:rsidR="00A15085" w:rsidRPr="00A15085">
              <w:rPr>
                <w:b/>
                <w:i/>
                <w:szCs w:val="24"/>
              </w:rPr>
              <w:t xml:space="preserve">» </w:t>
            </w:r>
            <w:r w:rsidR="00B30F96">
              <w:rPr>
                <w:b/>
                <w:i/>
                <w:szCs w:val="24"/>
              </w:rPr>
              <w:t>апреля</w:t>
            </w:r>
            <w:r w:rsidR="0015555B">
              <w:rPr>
                <w:b/>
                <w:i/>
                <w:szCs w:val="24"/>
              </w:rPr>
              <w:t xml:space="preserve"> </w:t>
            </w:r>
            <w:r w:rsidR="00A15085" w:rsidRPr="00A15085">
              <w:rPr>
                <w:b/>
                <w:i/>
                <w:szCs w:val="24"/>
              </w:rPr>
              <w:t>2015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6" w:name="_Ref317254136"/>
          </w:p>
        </w:tc>
        <w:bookmarkEnd w:id="406"/>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522FBC">
              <w:rPr>
                <w:b/>
                <w:i/>
                <w:szCs w:val="24"/>
              </w:rPr>
              <w:t>«</w:t>
            </w:r>
            <w:r w:rsidR="00B30F96">
              <w:rPr>
                <w:b/>
                <w:i/>
                <w:szCs w:val="24"/>
              </w:rPr>
              <w:t>07</w:t>
            </w:r>
            <w:r w:rsidR="00A15085" w:rsidRPr="00A15085">
              <w:rPr>
                <w:b/>
                <w:i/>
                <w:szCs w:val="24"/>
              </w:rPr>
              <w:t xml:space="preserve">» </w:t>
            </w:r>
            <w:r w:rsidR="00B30F96">
              <w:rPr>
                <w:b/>
                <w:i/>
                <w:szCs w:val="24"/>
              </w:rPr>
              <w:t>апреля</w:t>
            </w:r>
            <w:r w:rsidR="0015555B">
              <w:rPr>
                <w:b/>
                <w:i/>
                <w:szCs w:val="24"/>
              </w:rPr>
              <w:t xml:space="preserve"> </w:t>
            </w:r>
            <w:r w:rsidR="00A15085" w:rsidRPr="00A15085">
              <w:rPr>
                <w:b/>
                <w:i/>
                <w:szCs w:val="24"/>
              </w:rPr>
              <w:t>2015 года</w:t>
            </w:r>
            <w:r w:rsidR="00144498" w:rsidRPr="00144498">
              <w:rPr>
                <w:b/>
                <w:i/>
                <w:szCs w:val="24"/>
              </w:rPr>
              <w:t>.</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B30F96">
            <w:pPr>
              <w:pStyle w:val="Times12"/>
              <w:ind w:firstLine="0"/>
              <w:rPr>
                <w:szCs w:val="24"/>
              </w:rPr>
            </w:pPr>
            <w:r w:rsidRPr="0018153A">
              <w:rPr>
                <w:szCs w:val="24"/>
              </w:rPr>
              <w:t xml:space="preserve">                                                  </w:t>
            </w:r>
            <w:r w:rsidR="00522FBC">
              <w:rPr>
                <w:b/>
                <w:i/>
                <w:szCs w:val="24"/>
              </w:rPr>
              <w:t>«</w:t>
            </w:r>
            <w:r w:rsidR="00B30F96">
              <w:rPr>
                <w:b/>
                <w:i/>
                <w:szCs w:val="24"/>
              </w:rPr>
              <w:t>10</w:t>
            </w:r>
            <w:r w:rsidR="00A15085" w:rsidRPr="00A15085">
              <w:rPr>
                <w:b/>
                <w:i/>
                <w:szCs w:val="24"/>
              </w:rPr>
              <w:t xml:space="preserve">» </w:t>
            </w:r>
            <w:r w:rsidR="00B30F96">
              <w:rPr>
                <w:b/>
                <w:i/>
                <w:szCs w:val="24"/>
              </w:rPr>
              <w:t>апреля</w:t>
            </w:r>
            <w:bookmarkStart w:id="407" w:name="_GoBack"/>
            <w:bookmarkEnd w:id="407"/>
            <w:r w:rsidR="00A15085" w:rsidRPr="00A15085">
              <w:rPr>
                <w:b/>
                <w:i/>
                <w:szCs w:val="24"/>
              </w:rPr>
              <w:t xml:space="preserve"> 2015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8" w:name="_Ref317255007"/>
          </w:p>
        </w:tc>
        <w:bookmarkEnd w:id="408"/>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Default="0015555B" w:rsidP="0038543C">
            <w:pPr>
              <w:pStyle w:val="Default"/>
              <w:jc w:val="both"/>
              <w:rPr>
                <w:sz w:val="20"/>
                <w:szCs w:val="20"/>
              </w:rPr>
            </w:pPr>
            <w:r>
              <w:rPr>
                <w:sz w:val="20"/>
                <w:szCs w:val="20"/>
              </w:rPr>
              <w:t xml:space="preserve">    - цена договора, цена единицы продукции (значимость критерия Ц</w:t>
            </w:r>
            <w:proofErr w:type="spellStart"/>
            <w:proofErr w:type="gramStart"/>
            <w:r>
              <w:rPr>
                <w:sz w:val="20"/>
                <w:szCs w:val="20"/>
                <w:lang w:val="en-US"/>
              </w:rPr>
              <w:t>i</w:t>
            </w:r>
            <w:proofErr w:type="spellEnd"/>
            <w:proofErr w:type="gramEnd"/>
            <w:r>
              <w:rPr>
                <w:sz w:val="20"/>
                <w:szCs w:val="20"/>
              </w:rPr>
              <w:t xml:space="preserve"> – 90%);</w:t>
            </w:r>
          </w:p>
          <w:p w:rsidR="0015555B" w:rsidRDefault="0015555B" w:rsidP="0038543C">
            <w:pPr>
              <w:pStyle w:val="Default"/>
              <w:jc w:val="both"/>
              <w:rPr>
                <w:sz w:val="20"/>
                <w:szCs w:val="20"/>
              </w:rPr>
            </w:pPr>
            <w:r>
              <w:rPr>
                <w:sz w:val="20"/>
                <w:szCs w:val="20"/>
              </w:rPr>
              <w:t xml:space="preserve">    - квалификация участника (значимость критерия К</w:t>
            </w:r>
            <w:proofErr w:type="spellStart"/>
            <w:proofErr w:type="gramStart"/>
            <w:r>
              <w:rPr>
                <w:sz w:val="20"/>
                <w:szCs w:val="20"/>
                <w:lang w:val="en-US"/>
              </w:rPr>
              <w:t>i</w:t>
            </w:r>
            <w:proofErr w:type="spellEnd"/>
            <w:proofErr w:type="gramEnd"/>
            <w:r>
              <w:rPr>
                <w:sz w:val="20"/>
                <w:szCs w:val="20"/>
              </w:rPr>
              <w:t xml:space="preserve"> – 10%), в том числе: </w:t>
            </w:r>
          </w:p>
          <w:p w:rsidR="0015555B" w:rsidRPr="00526607" w:rsidRDefault="0015555B" w:rsidP="0038543C">
            <w:pPr>
              <w:pStyle w:val="Default"/>
              <w:jc w:val="both"/>
              <w:rPr>
                <w:sz w:val="20"/>
                <w:szCs w:val="20"/>
              </w:rPr>
            </w:pPr>
            <w:r>
              <w:rPr>
                <w:sz w:val="20"/>
                <w:szCs w:val="20"/>
              </w:rPr>
              <w:t xml:space="preserve">                                  Опыт (значимость подкритерия О</w:t>
            </w:r>
            <w:proofErr w:type="spellStart"/>
            <w:proofErr w:type="gramStart"/>
            <w:r>
              <w:rPr>
                <w:sz w:val="20"/>
                <w:szCs w:val="20"/>
                <w:lang w:val="en-US"/>
              </w:rPr>
              <w:t>i</w:t>
            </w:r>
            <w:proofErr w:type="spellEnd"/>
            <w:proofErr w:type="gramEnd"/>
            <w:r>
              <w:rPr>
                <w:sz w:val="20"/>
                <w:szCs w:val="20"/>
              </w:rPr>
              <w:t xml:space="preserve"> </w:t>
            </w:r>
            <w:r>
              <w:rPr>
                <w:sz w:val="20"/>
                <w:szCs w:val="20"/>
                <w:lang w:val="en-US"/>
              </w:rPr>
              <w:t xml:space="preserve">– </w:t>
            </w:r>
            <w:r>
              <w:rPr>
                <w:sz w:val="20"/>
                <w:szCs w:val="20"/>
              </w:rPr>
              <w:t>10%)</w:t>
            </w: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09" w:name="_Ref317255017"/>
          </w:p>
        </w:tc>
        <w:bookmarkEnd w:id="409"/>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526607" w:rsidRDefault="0015555B" w:rsidP="00A15085">
            <w:pPr>
              <w:pStyle w:val="a0"/>
              <w:numPr>
                <w:ilvl w:val="0"/>
                <w:numId w:val="0"/>
              </w:numPr>
              <w:tabs>
                <w:tab w:val="left" w:pos="0"/>
                <w:tab w:val="left" w:pos="1140"/>
              </w:tabs>
              <w:spacing w:line="240" w:lineRule="auto"/>
              <w:ind w:firstLine="353"/>
              <w:rPr>
                <w:sz w:val="20"/>
                <w:szCs w:val="20"/>
              </w:rPr>
            </w:pPr>
            <w:r>
              <w:rPr>
                <w:sz w:val="20"/>
                <w:szCs w:val="20"/>
              </w:rPr>
              <w:t>Согласно методике оценки заявок на участие в запросе предложений, приведенной в разделе 8 документации по запросу предложений.</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0" w:name="_Ref317254659"/>
          </w:p>
        </w:tc>
        <w:bookmarkEnd w:id="410"/>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6138"/>
          </w:p>
        </w:tc>
        <w:bookmarkEnd w:id="411"/>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0F2A47" w:rsidRPr="00E21660" w:rsidRDefault="00DA4BA6" w:rsidP="00DA4BA6">
            <w:pPr>
              <w:rPr>
                <w:b/>
                <w:i/>
                <w:spacing w:val="-6"/>
                <w:sz w:val="20"/>
                <w:szCs w:val="20"/>
                <w:highlight w:val="yellow"/>
              </w:rPr>
            </w:pPr>
            <w:r>
              <w:rPr>
                <w:sz w:val="20"/>
                <w:szCs w:val="20"/>
              </w:rPr>
              <w:t>Не требуется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E21660" w:rsidRPr="00E21660" w:rsidRDefault="0015555B" w:rsidP="00E21660">
            <w:pPr>
              <w:rPr>
                <w:b/>
                <w:sz w:val="20"/>
                <w:szCs w:val="20"/>
              </w:rPr>
            </w:pPr>
            <w:r>
              <w:rPr>
                <w:b/>
                <w:sz w:val="20"/>
                <w:szCs w:val="20"/>
              </w:rPr>
              <w:t>ОО</w:t>
            </w:r>
            <w:r w:rsidR="00E21660" w:rsidRPr="00E21660">
              <w:rPr>
                <w:b/>
                <w:sz w:val="20"/>
                <w:szCs w:val="20"/>
              </w:rPr>
              <w:t>О “</w:t>
            </w:r>
            <w:proofErr w:type="spellStart"/>
            <w:r>
              <w:rPr>
                <w:b/>
                <w:sz w:val="20"/>
                <w:szCs w:val="20"/>
              </w:rPr>
              <w:t>ЭнергоАвтотранс</w:t>
            </w:r>
            <w:proofErr w:type="spellEnd"/>
            <w:r w:rsidR="00E21660" w:rsidRPr="00E21660">
              <w:rPr>
                <w:b/>
                <w:sz w:val="20"/>
                <w:szCs w:val="20"/>
              </w:rPr>
              <w:t>”</w:t>
            </w:r>
          </w:p>
          <w:p w:rsidR="00E21660" w:rsidRPr="00E21660" w:rsidRDefault="00E21660" w:rsidP="00E21660">
            <w:pPr>
              <w:rPr>
                <w:sz w:val="20"/>
                <w:szCs w:val="20"/>
              </w:rPr>
            </w:pPr>
            <w:r w:rsidRPr="00E21660">
              <w:rPr>
                <w:sz w:val="20"/>
                <w:szCs w:val="20"/>
              </w:rPr>
              <w:t xml:space="preserve">Юридический адрес: 607188, </w:t>
            </w:r>
            <w:proofErr w:type="spellStart"/>
            <w:r w:rsidRPr="00E21660">
              <w:rPr>
                <w:sz w:val="20"/>
                <w:szCs w:val="20"/>
              </w:rPr>
              <w:t>г</w:t>
            </w:r>
            <w:proofErr w:type="gramStart"/>
            <w:r w:rsidRPr="00E21660">
              <w:rPr>
                <w:sz w:val="20"/>
                <w:szCs w:val="20"/>
              </w:rPr>
              <w:t>.С</w:t>
            </w:r>
            <w:proofErr w:type="gramEnd"/>
            <w:r w:rsidRPr="00E21660">
              <w:rPr>
                <w:sz w:val="20"/>
                <w:szCs w:val="20"/>
              </w:rPr>
              <w:t>аров</w:t>
            </w:r>
            <w:proofErr w:type="spellEnd"/>
            <w:r w:rsidRPr="00E21660">
              <w:rPr>
                <w:sz w:val="20"/>
                <w:szCs w:val="20"/>
              </w:rPr>
              <w:t xml:space="preserve">, </w:t>
            </w:r>
            <w:proofErr w:type="spellStart"/>
            <w:r w:rsidRPr="00E21660">
              <w:rPr>
                <w:sz w:val="20"/>
                <w:szCs w:val="20"/>
              </w:rPr>
              <w:t>пр.Мира</w:t>
            </w:r>
            <w:proofErr w:type="spellEnd"/>
            <w:r w:rsidRPr="00E21660">
              <w:rPr>
                <w:sz w:val="20"/>
                <w:szCs w:val="20"/>
              </w:rPr>
              <w:t>, д.6</w:t>
            </w:r>
          </w:p>
          <w:p w:rsidR="00E21660" w:rsidRPr="00E21660" w:rsidRDefault="00E21660" w:rsidP="00E21660">
            <w:pPr>
              <w:rPr>
                <w:sz w:val="20"/>
                <w:szCs w:val="20"/>
              </w:rPr>
            </w:pPr>
            <w:r w:rsidRPr="00E21660">
              <w:rPr>
                <w:sz w:val="20"/>
                <w:szCs w:val="20"/>
              </w:rPr>
              <w:t xml:space="preserve">Почтовый адрес: 607188, </w:t>
            </w:r>
            <w:proofErr w:type="spellStart"/>
            <w:r w:rsidRPr="00E21660">
              <w:rPr>
                <w:sz w:val="20"/>
                <w:szCs w:val="20"/>
              </w:rPr>
              <w:t>г</w:t>
            </w:r>
            <w:proofErr w:type="gramStart"/>
            <w:r w:rsidRPr="00E21660">
              <w:rPr>
                <w:sz w:val="20"/>
                <w:szCs w:val="20"/>
              </w:rPr>
              <w:t>.С</w:t>
            </w:r>
            <w:proofErr w:type="gramEnd"/>
            <w:r w:rsidRPr="00E21660">
              <w:rPr>
                <w:sz w:val="20"/>
                <w:szCs w:val="20"/>
              </w:rPr>
              <w:t>аров</w:t>
            </w:r>
            <w:proofErr w:type="spellEnd"/>
            <w:r w:rsidRPr="00E21660">
              <w:rPr>
                <w:sz w:val="20"/>
                <w:szCs w:val="20"/>
              </w:rPr>
              <w:t xml:space="preserve">, </w:t>
            </w:r>
            <w:proofErr w:type="spellStart"/>
            <w:r w:rsidRPr="00E21660">
              <w:rPr>
                <w:sz w:val="20"/>
                <w:szCs w:val="20"/>
              </w:rPr>
              <w:t>пр.Мира</w:t>
            </w:r>
            <w:proofErr w:type="spellEnd"/>
            <w:r w:rsidRPr="00E21660">
              <w:rPr>
                <w:sz w:val="20"/>
                <w:szCs w:val="20"/>
              </w:rPr>
              <w:t>, д.6</w:t>
            </w:r>
          </w:p>
          <w:p w:rsidR="00EA162D" w:rsidRDefault="00EA162D" w:rsidP="00EA162D">
            <w:r>
              <w:t>ОГРН 1085254000457 ИНН 5254082648 КПП 525401001</w:t>
            </w:r>
          </w:p>
          <w:p w:rsidR="00EA162D" w:rsidRDefault="00EA162D" w:rsidP="00EA162D">
            <w:proofErr w:type="gramStart"/>
            <w:r>
              <w:t>р</w:t>
            </w:r>
            <w:proofErr w:type="gramEnd"/>
            <w:r>
              <w:t>/с 40702810642410000848</w:t>
            </w:r>
          </w:p>
          <w:p w:rsidR="00EA162D" w:rsidRDefault="00EA162D" w:rsidP="00EA162D">
            <w:r>
              <w:t>к/с 30101810900000000603 БИК 042202603</w:t>
            </w:r>
          </w:p>
          <w:p w:rsidR="00043D0D" w:rsidRPr="00EA162D" w:rsidRDefault="00EA162D" w:rsidP="00E21660">
            <w:r>
              <w:t xml:space="preserve">“Волго-Вятский банк Сбербанка РФ” г. Нижний Новгород </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21836472"/>
          </w:p>
        </w:tc>
        <w:bookmarkEnd w:id="412"/>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xml:space="preserve">» на странице </w:t>
            </w:r>
            <w:r w:rsidRPr="00526607">
              <w:rPr>
                <w:sz w:val="20"/>
                <w:szCs w:val="20"/>
              </w:rPr>
              <w:lastRenderedPageBreak/>
              <w:t>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8" w:name="_Письмо_о_подаче"/>
      <w:bookmarkEnd w:id="438"/>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D5732D">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D5732D">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D5732D">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180D91">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180D91">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39" w:name="_Hlt440565644"/>
      <w:bookmarkEnd w:id="439"/>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D5732D">
      <w:pPr>
        <w:pStyle w:val="af4"/>
        <w:numPr>
          <w:ilvl w:val="0"/>
          <w:numId w:val="73"/>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D5732D">
      <w:pPr>
        <w:pStyle w:val="af4"/>
        <w:numPr>
          <w:ilvl w:val="0"/>
          <w:numId w:val="73"/>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D5732D">
      <w:pPr>
        <w:pStyle w:val="af4"/>
        <w:numPr>
          <w:ilvl w:val="0"/>
          <w:numId w:val="74"/>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D5732D">
      <w:pPr>
        <w:pStyle w:val="af4"/>
        <w:numPr>
          <w:ilvl w:val="0"/>
          <w:numId w:val="74"/>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180D91">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180D91">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180D91">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180D91">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180D91">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180D91">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180D91">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180D91">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D5732D">
            <w:pPr>
              <w:numPr>
                <w:ilvl w:val="0"/>
                <w:numId w:val="7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D5732D">
            <w:pPr>
              <w:numPr>
                <w:ilvl w:val="0"/>
                <w:numId w:val="7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D5732D">
            <w:pPr>
              <w:numPr>
                <w:ilvl w:val="0"/>
                <w:numId w:val="7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D5732D">
            <w:pPr>
              <w:numPr>
                <w:ilvl w:val="0"/>
                <w:numId w:val="7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180D91">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180D91">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0" w:name="_Анкета_Претендента_на"/>
      <w:bookmarkStart w:id="441" w:name="_Анкета_Участника_процедуры"/>
      <w:bookmarkStart w:id="442" w:name="_Toc255987077"/>
      <w:bookmarkStart w:id="443" w:name="_Toc326685695"/>
      <w:bookmarkStart w:id="444" w:name="_Toc360776184"/>
      <w:bookmarkStart w:id="445" w:name="_Toc368034951"/>
      <w:bookmarkStart w:id="446" w:name="_Toc371597587"/>
      <w:bookmarkEnd w:id="440"/>
      <w:bookmarkEnd w:id="44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2"/>
      <w:bookmarkEnd w:id="443"/>
      <w:bookmarkEnd w:id="444"/>
      <w:bookmarkEnd w:id="445"/>
      <w:bookmarkEnd w:id="44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7"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7"/>
    </w:p>
    <w:p w:rsidR="00657333" w:rsidRDefault="00657333" w:rsidP="00D5732D">
      <w:pPr>
        <w:pStyle w:val="Times12"/>
        <w:numPr>
          <w:ilvl w:val="1"/>
          <w:numId w:val="7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D5732D">
      <w:pPr>
        <w:pStyle w:val="Times12"/>
        <w:numPr>
          <w:ilvl w:val="1"/>
          <w:numId w:val="78"/>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D5732D">
      <w:pPr>
        <w:pStyle w:val="Times12"/>
        <w:numPr>
          <w:ilvl w:val="1"/>
          <w:numId w:val="78"/>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D5732D">
      <w:pPr>
        <w:pStyle w:val="Times12"/>
        <w:numPr>
          <w:ilvl w:val="1"/>
          <w:numId w:val="7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D5732D">
      <w:pPr>
        <w:pStyle w:val="Times12"/>
        <w:numPr>
          <w:ilvl w:val="1"/>
          <w:numId w:val="7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D5732D">
      <w:pPr>
        <w:pStyle w:val="Times12"/>
        <w:numPr>
          <w:ilvl w:val="1"/>
          <w:numId w:val="7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D5732D">
      <w:pPr>
        <w:pStyle w:val="Times12"/>
        <w:numPr>
          <w:ilvl w:val="1"/>
          <w:numId w:val="78"/>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D5732D">
      <w:pPr>
        <w:pStyle w:val="Times12"/>
        <w:numPr>
          <w:ilvl w:val="1"/>
          <w:numId w:val="7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D5732D">
      <w:pPr>
        <w:pStyle w:val="Times12"/>
        <w:numPr>
          <w:ilvl w:val="1"/>
          <w:numId w:val="78"/>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D5732D">
      <w:pPr>
        <w:pStyle w:val="Times12"/>
        <w:numPr>
          <w:ilvl w:val="1"/>
          <w:numId w:val="78"/>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8" w:name="_Техническое_предложение_(Форма"/>
      <w:bookmarkStart w:id="449" w:name="_Toc235439567"/>
      <w:bookmarkStart w:id="450" w:name="_Toc326685696"/>
      <w:bookmarkStart w:id="451" w:name="_Toc360776185"/>
      <w:bookmarkStart w:id="452" w:name="_Toc368034952"/>
      <w:bookmarkStart w:id="453" w:name="_Toc371597588"/>
      <w:bookmarkEnd w:id="44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49"/>
      <w:bookmarkEnd w:id="450"/>
      <w:bookmarkEnd w:id="451"/>
      <w:bookmarkEnd w:id="452"/>
      <w:bookmarkEnd w:id="45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D5732D">
      <w:pPr>
        <w:pStyle w:val="Times12"/>
        <w:numPr>
          <w:ilvl w:val="0"/>
          <w:numId w:val="79"/>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D5732D">
      <w:pPr>
        <w:pStyle w:val="Times12"/>
        <w:numPr>
          <w:ilvl w:val="0"/>
          <w:numId w:val="79"/>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D5732D">
      <w:pPr>
        <w:pStyle w:val="Times12"/>
        <w:numPr>
          <w:ilvl w:val="0"/>
          <w:numId w:val="79"/>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D5732D">
      <w:pPr>
        <w:pStyle w:val="Times12"/>
        <w:numPr>
          <w:ilvl w:val="0"/>
          <w:numId w:val="7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D5732D">
      <w:pPr>
        <w:pStyle w:val="Times12"/>
        <w:numPr>
          <w:ilvl w:val="0"/>
          <w:numId w:val="79"/>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180D91">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180D91">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180D91">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180D91">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180D91">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подпункте </w:t>
      </w:r>
      <w:r w:rsidR="003F4AF7">
        <w:rPr>
          <w:b/>
          <w:i/>
          <w:sz w:val="24"/>
          <w:szCs w:val="24"/>
        </w:rPr>
        <w:t>12)</w:t>
      </w:r>
      <w:r>
        <w:rPr>
          <w:b/>
          <w:i/>
          <w:sz w:val="24"/>
          <w:szCs w:val="24"/>
        </w:rPr>
        <w:t xml:space="preserve"> пункта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180D91">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180D91">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D5732D">
      <w:pPr>
        <w:pStyle w:val="Times12"/>
        <w:numPr>
          <w:ilvl w:val="0"/>
          <w:numId w:val="79"/>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D5732D">
      <w:pPr>
        <w:pStyle w:val="a0"/>
        <w:numPr>
          <w:ilvl w:val="4"/>
          <w:numId w:val="80"/>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D5732D">
      <w:pPr>
        <w:pStyle w:val="a0"/>
        <w:numPr>
          <w:ilvl w:val="4"/>
          <w:numId w:val="80"/>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D5732D">
      <w:pPr>
        <w:pStyle w:val="a0"/>
        <w:numPr>
          <w:ilvl w:val="4"/>
          <w:numId w:val="80"/>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4" w:name="_Toc90385113"/>
      <w:bookmarkStart w:id="455" w:name="_Toc98251758"/>
      <w:bookmarkStart w:id="45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4"/>
      <w:bookmarkEnd w:id="455"/>
      <w:bookmarkEnd w:id="45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7" w:name="_Сводная_таблица_стоимости"/>
      <w:bookmarkStart w:id="458" w:name="_Toc270325674"/>
      <w:bookmarkStart w:id="459" w:name="_Toc326685697"/>
      <w:bookmarkStart w:id="460" w:name="_Toc360776186"/>
      <w:bookmarkStart w:id="461" w:name="_Toc368034953"/>
      <w:bookmarkStart w:id="462" w:name="_Toc371597589"/>
      <w:bookmarkEnd w:id="45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8"/>
      <w:bookmarkEnd w:id="459"/>
      <w:bookmarkEnd w:id="460"/>
      <w:bookmarkEnd w:id="461"/>
      <w:bookmarkEnd w:id="462"/>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D5732D">
      <w:pPr>
        <w:pStyle w:val="Times12"/>
        <w:numPr>
          <w:ilvl w:val="0"/>
          <w:numId w:val="81"/>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D5732D">
      <w:pPr>
        <w:pStyle w:val="Times12"/>
        <w:numPr>
          <w:ilvl w:val="0"/>
          <w:numId w:val="81"/>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D5732D">
      <w:pPr>
        <w:pStyle w:val="Times12"/>
        <w:numPr>
          <w:ilvl w:val="0"/>
          <w:numId w:val="81"/>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D5732D">
      <w:pPr>
        <w:pStyle w:val="Times12"/>
        <w:numPr>
          <w:ilvl w:val="0"/>
          <w:numId w:val="81"/>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D5732D">
      <w:pPr>
        <w:pStyle w:val="Times12"/>
        <w:numPr>
          <w:ilvl w:val="0"/>
          <w:numId w:val="81"/>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BC7DE5" w:rsidRPr="00EF2D2A" w:rsidRDefault="00E05581" w:rsidP="00BC7DE5">
      <w:pPr>
        <w:pStyle w:val="Times12"/>
        <w:tabs>
          <w:tab w:val="left" w:pos="709"/>
        </w:tabs>
        <w:ind w:firstLine="709"/>
        <w:rPr>
          <w:b/>
          <w:bCs w:val="0"/>
          <w:i/>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p>
    <w:p w:rsidR="0074335D" w:rsidRPr="00EF2D2A" w:rsidRDefault="0074335D" w:rsidP="00874027">
      <w:pPr>
        <w:pStyle w:val="Times12"/>
        <w:ind w:firstLine="0"/>
        <w:jc w:val="right"/>
        <w:rPr>
          <w:b/>
          <w:bCs w:val="0"/>
          <w:szCs w:val="24"/>
        </w:rPr>
      </w:pPr>
      <w:r w:rsidRPr="00EF2D2A">
        <w:rPr>
          <w:b/>
          <w:bCs w:val="0"/>
          <w:i/>
          <w:szCs w:val="24"/>
        </w:rPr>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3" w:name="_Toc326685704"/>
      <w:bookmarkStart w:id="464" w:name="_Toc360776189"/>
      <w:bookmarkStart w:id="465" w:name="_Toc368034954"/>
      <w:bookmarkStart w:id="46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3"/>
      <w:bookmarkEnd w:id="464"/>
      <w:bookmarkEnd w:id="465"/>
      <w:bookmarkEnd w:id="46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7" w:name="_Toc90385114"/>
      <w:bookmarkStart w:id="468" w:name="_Toc98251759"/>
      <w:r w:rsidRPr="00CA7CFF">
        <w:rPr>
          <w:bCs/>
          <w:iCs/>
        </w:rPr>
        <w:t>ИНСТРУКЦИИ ПО ЗАПОЛНЕНИЮ</w:t>
      </w:r>
      <w:bookmarkEnd w:id="467"/>
      <w:bookmarkEnd w:id="468"/>
    </w:p>
    <w:p w:rsidR="00410A00" w:rsidRPr="00CA7CFF" w:rsidRDefault="00410A00" w:rsidP="00D5732D">
      <w:pPr>
        <w:pStyle w:val="Times12"/>
        <w:numPr>
          <w:ilvl w:val="0"/>
          <w:numId w:val="51"/>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D5732D">
      <w:pPr>
        <w:pStyle w:val="Times12"/>
        <w:numPr>
          <w:ilvl w:val="0"/>
          <w:numId w:val="51"/>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D5732D">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D5732D">
      <w:pPr>
        <w:pStyle w:val="Times12"/>
        <w:numPr>
          <w:ilvl w:val="0"/>
          <w:numId w:val="51"/>
        </w:numPr>
        <w:tabs>
          <w:tab w:val="clear" w:pos="2007"/>
          <w:tab w:val="left" w:pos="0"/>
          <w:tab w:val="num" w:pos="1134"/>
        </w:tabs>
        <w:ind w:left="0" w:right="-30" w:firstLine="709"/>
        <w:rPr>
          <w:szCs w:val="20"/>
        </w:rPr>
      </w:pPr>
      <w:r w:rsidRPr="00F75CDA">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69" w:name="_График_оплаты_выполняемых"/>
      <w:bookmarkStart w:id="470" w:name="_Toc368034955"/>
      <w:bookmarkStart w:id="471" w:name="_Toc371597591"/>
      <w:bookmarkStart w:id="472" w:name="_Toc326685706"/>
      <w:bookmarkStart w:id="473" w:name="_Toc360776190"/>
      <w:bookmarkStart w:id="474" w:name="_Toc255987075"/>
      <w:bookmarkEnd w:id="469"/>
      <w:r w:rsidRPr="00EF2D2A">
        <w:rPr>
          <w:rFonts w:ascii="Times New Roman" w:hAnsi="Times New Roman" w:cs="Times New Roman"/>
          <w:b w:val="0"/>
          <w:i w:val="0"/>
          <w:sz w:val="24"/>
          <w:szCs w:val="24"/>
        </w:rPr>
        <w:t>ГРАФИК ОПЛАТЫ</w:t>
      </w:r>
      <w:bookmarkEnd w:id="470"/>
      <w:bookmarkEnd w:id="471"/>
      <w:r w:rsidRPr="00EF2D2A">
        <w:rPr>
          <w:rFonts w:ascii="Times New Roman" w:hAnsi="Times New Roman" w:cs="Times New Roman"/>
          <w:i w:val="0"/>
          <w:sz w:val="24"/>
          <w:szCs w:val="24"/>
        </w:rPr>
        <w:t xml:space="preserve"> </w:t>
      </w:r>
      <w:bookmarkEnd w:id="472"/>
      <w:bookmarkEnd w:id="47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5" w:name="_Справка_о_перечне"/>
      <w:bookmarkStart w:id="476" w:name="_Toc255987078"/>
      <w:bookmarkStart w:id="477" w:name="_Toc326685707"/>
      <w:bookmarkStart w:id="478" w:name="_Toc360776191"/>
      <w:bookmarkStart w:id="479" w:name="_Toc368034956"/>
      <w:bookmarkStart w:id="480" w:name="_Toc371597592"/>
      <w:bookmarkEnd w:id="47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6"/>
      <w:bookmarkEnd w:id="477"/>
      <w:bookmarkEnd w:id="478"/>
      <w:bookmarkEnd w:id="479"/>
      <w:bookmarkEnd w:id="48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D5732D">
            <w:pPr>
              <w:numPr>
                <w:ilvl w:val="0"/>
                <w:numId w:val="52"/>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D5732D">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D5732D">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D5732D">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D5732D">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D5732D">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D5732D">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D5732D">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D5732D">
      <w:pPr>
        <w:pStyle w:val="Times12"/>
        <w:numPr>
          <w:ilvl w:val="0"/>
          <w:numId w:val="53"/>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D5732D">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1795A" w:rsidRPr="00821300" w:rsidRDefault="007B0F78" w:rsidP="00D5732D">
      <w:pPr>
        <w:pStyle w:val="Times12"/>
        <w:numPr>
          <w:ilvl w:val="0"/>
          <w:numId w:val="53"/>
        </w:numPr>
        <w:tabs>
          <w:tab w:val="left" w:pos="1134"/>
        </w:tabs>
        <w:ind w:left="0" w:right="680" w:firstLine="709"/>
        <w:rPr>
          <w:szCs w:val="24"/>
        </w:rPr>
        <w:sectPr w:rsidR="00A1795A" w:rsidRPr="00821300" w:rsidSect="00251948">
          <w:headerReference w:type="even" r:id="rId24"/>
          <w:footerReference w:type="default" r:id="rId25"/>
          <w:footerReference w:type="first" r:id="rId26"/>
          <w:pgSz w:w="16840" w:h="11907" w:orient="landscape" w:code="9"/>
          <w:pgMar w:top="1134" w:right="567" w:bottom="1134" w:left="1134" w:header="567" w:footer="567" w:gutter="0"/>
          <w:cols w:space="708"/>
          <w:docGrid w:linePitch="360"/>
        </w:sect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bookmarkStart w:id="481" w:name="_Справка_по_системе_управления_охран"/>
      <w:bookmarkStart w:id="482" w:name="_Справка_по_системе"/>
      <w:bookmarkStart w:id="483" w:name="форма12"/>
      <w:bookmarkStart w:id="484" w:name="форма15"/>
      <w:bookmarkEnd w:id="481"/>
      <w:bookmarkEnd w:id="482"/>
    </w:p>
    <w:p w:rsidR="008B3239" w:rsidRPr="006F5FCD" w:rsidRDefault="008B3239" w:rsidP="006E66FF">
      <w:pPr>
        <w:pStyle w:val="10"/>
        <w:numPr>
          <w:ilvl w:val="0"/>
          <w:numId w:val="10"/>
        </w:numPr>
        <w:jc w:val="center"/>
        <w:rPr>
          <w:b/>
          <w:lang w:val="ru-RU"/>
        </w:rPr>
      </w:pPr>
      <w:bookmarkStart w:id="485" w:name="_Toc368034958"/>
      <w:bookmarkStart w:id="486" w:name="_Toc371597595"/>
      <w:bookmarkEnd w:id="483"/>
      <w:r w:rsidRPr="006F5FCD">
        <w:rPr>
          <w:b/>
          <w:lang w:val="ru-RU"/>
        </w:rPr>
        <w:lastRenderedPageBreak/>
        <w:t>МЕТОДИКА РАСЧЕТА ОБЕСПЕЧЕННОСТИ ФИНАНСОВЫМИ РЕСУРСАМИ УЧАСТНИКОВ ПРОЦЕДУРЫ ЗАКУПКИ</w:t>
      </w:r>
      <w:bookmarkEnd w:id="485"/>
      <w:bookmarkEnd w:id="486"/>
    </w:p>
    <w:p w:rsidR="008B3239" w:rsidRPr="00EF2D2A" w:rsidRDefault="008B3239" w:rsidP="008B3239">
      <w:pPr>
        <w:rPr>
          <w:lang w:eastAsia="x-none"/>
        </w:rPr>
      </w:pPr>
    </w:p>
    <w:p w:rsidR="00821300" w:rsidRPr="008D59C3" w:rsidRDefault="00821300" w:rsidP="00D5732D">
      <w:pPr>
        <w:numPr>
          <w:ilvl w:val="0"/>
          <w:numId w:val="83"/>
        </w:numPr>
        <w:tabs>
          <w:tab w:val="left" w:pos="709"/>
          <w:tab w:val="left" w:pos="1134"/>
        </w:tabs>
        <w:jc w:val="both"/>
        <w:rPr>
          <w:b/>
          <w:bCs/>
          <w:sz w:val="28"/>
          <w:szCs w:val="28"/>
        </w:rPr>
      </w:pPr>
      <w:bookmarkStart w:id="487" w:name="_Toc366225601"/>
      <w:r w:rsidRPr="008D59C3">
        <w:rPr>
          <w:b/>
          <w:bCs/>
          <w:sz w:val="28"/>
          <w:szCs w:val="28"/>
        </w:rPr>
        <w:t>Основные положения</w:t>
      </w:r>
      <w:bookmarkEnd w:id="487"/>
    </w:p>
    <w:p w:rsidR="00821300" w:rsidRPr="008D59C3" w:rsidRDefault="00821300" w:rsidP="00821300">
      <w:pPr>
        <w:ind w:firstLine="709"/>
        <w:rPr>
          <w:sz w:val="28"/>
          <w:szCs w:val="28"/>
        </w:rPr>
      </w:pPr>
      <w:r w:rsidRPr="008D59C3">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821300" w:rsidRPr="008D59C3" w:rsidRDefault="00821300" w:rsidP="00821300">
      <w:pPr>
        <w:ind w:firstLine="709"/>
        <w:rPr>
          <w:sz w:val="28"/>
          <w:szCs w:val="28"/>
        </w:rPr>
      </w:pPr>
      <w:r w:rsidRPr="008D59C3">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w:t>
      </w:r>
      <w:r>
        <w:rPr>
          <w:sz w:val="28"/>
          <w:szCs w:val="28"/>
        </w:rPr>
        <w:t>раздел 4</w:t>
      </w:r>
      <w:r w:rsidRPr="008D59C3">
        <w:rPr>
          <w:sz w:val="28"/>
          <w:szCs w:val="28"/>
        </w:rPr>
        <w:t xml:space="preserve"> </w:t>
      </w:r>
      <w:r>
        <w:rPr>
          <w:sz w:val="28"/>
          <w:szCs w:val="28"/>
        </w:rPr>
        <w:t>настоящей</w:t>
      </w:r>
      <w:r w:rsidRPr="008D59C3">
        <w:rPr>
          <w:sz w:val="28"/>
          <w:szCs w:val="28"/>
        </w:rPr>
        <w:t xml:space="preserve"> Методик</w:t>
      </w:r>
      <w:r>
        <w:rPr>
          <w:sz w:val="28"/>
          <w:szCs w:val="28"/>
        </w:rPr>
        <w:t>и</w:t>
      </w:r>
      <w:r w:rsidRPr="008D59C3">
        <w:rPr>
          <w:sz w:val="28"/>
          <w:szCs w:val="28"/>
        </w:rPr>
        <w:t>), применяются в соответствии с Приказом Министерства финансов Российской Федерации от 02 июля 2010 г. № 66н «О</w:t>
      </w:r>
      <w:r>
        <w:rPr>
          <w:sz w:val="28"/>
          <w:szCs w:val="28"/>
        </w:rPr>
        <w:t> </w:t>
      </w:r>
      <w:r w:rsidRPr="008D59C3">
        <w:rPr>
          <w:sz w:val="28"/>
          <w:szCs w:val="28"/>
        </w:rPr>
        <w:t>формах бухгалтерской отчетности организаций».</w:t>
      </w:r>
    </w:p>
    <w:p w:rsidR="00821300" w:rsidRPr="008D59C3" w:rsidRDefault="00821300" w:rsidP="00821300">
      <w:pPr>
        <w:tabs>
          <w:tab w:val="left" w:pos="709"/>
          <w:tab w:val="left" w:pos="1134"/>
        </w:tabs>
        <w:ind w:left="709"/>
        <w:rPr>
          <w:sz w:val="28"/>
          <w:szCs w:val="28"/>
        </w:rPr>
      </w:pPr>
    </w:p>
    <w:p w:rsidR="00821300" w:rsidRPr="008D59C3" w:rsidRDefault="00821300" w:rsidP="00D5732D">
      <w:pPr>
        <w:numPr>
          <w:ilvl w:val="0"/>
          <w:numId w:val="83"/>
        </w:numPr>
        <w:tabs>
          <w:tab w:val="left" w:pos="709"/>
          <w:tab w:val="left" w:pos="1134"/>
        </w:tabs>
        <w:jc w:val="both"/>
        <w:rPr>
          <w:b/>
          <w:bCs/>
          <w:sz w:val="28"/>
          <w:szCs w:val="28"/>
        </w:rPr>
      </w:pPr>
      <w:bookmarkStart w:id="488" w:name="_Toc366225602"/>
      <w:r w:rsidRPr="008D59C3">
        <w:rPr>
          <w:b/>
          <w:bCs/>
          <w:sz w:val="28"/>
          <w:szCs w:val="28"/>
        </w:rPr>
        <w:t>Методика расчета.</w:t>
      </w:r>
      <w:bookmarkEnd w:id="488"/>
    </w:p>
    <w:p w:rsidR="00821300" w:rsidRPr="008D59C3" w:rsidRDefault="00821300" w:rsidP="00821300">
      <w:pPr>
        <w:ind w:firstLine="709"/>
        <w:rPr>
          <w:sz w:val="28"/>
          <w:szCs w:val="28"/>
        </w:rPr>
      </w:pPr>
      <w:r w:rsidRPr="008D59C3">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821300" w:rsidRDefault="00821300" w:rsidP="00D5732D">
      <w:pPr>
        <w:numPr>
          <w:ilvl w:val="0"/>
          <w:numId w:val="84"/>
        </w:numPr>
        <w:tabs>
          <w:tab w:val="left" w:pos="709"/>
          <w:tab w:val="left" w:pos="1134"/>
        </w:tabs>
        <w:ind w:left="0" w:firstLine="709"/>
        <w:jc w:val="both"/>
        <w:rPr>
          <w:sz w:val="28"/>
          <w:szCs w:val="28"/>
        </w:rPr>
      </w:pPr>
      <w:r w:rsidRPr="008D59C3">
        <w:rPr>
          <w:sz w:val="28"/>
          <w:szCs w:val="28"/>
        </w:rPr>
        <w:t>Коэффициент автономии собственных средств;</w:t>
      </w:r>
    </w:p>
    <w:p w:rsidR="00821300" w:rsidRDefault="00821300" w:rsidP="00D5732D">
      <w:pPr>
        <w:numPr>
          <w:ilvl w:val="0"/>
          <w:numId w:val="84"/>
        </w:numPr>
        <w:tabs>
          <w:tab w:val="left" w:pos="709"/>
          <w:tab w:val="left" w:pos="1134"/>
        </w:tabs>
        <w:ind w:left="0" w:firstLine="709"/>
        <w:jc w:val="both"/>
        <w:rPr>
          <w:sz w:val="28"/>
          <w:szCs w:val="28"/>
        </w:rPr>
      </w:pPr>
      <w:r w:rsidRPr="008D59C3">
        <w:rPr>
          <w:sz w:val="28"/>
          <w:szCs w:val="28"/>
        </w:rPr>
        <w:t>Коэффициент обеспеченности собственными оборотными средствами</w:t>
      </w:r>
    </w:p>
    <w:p w:rsidR="00821300" w:rsidRDefault="00821300" w:rsidP="00D5732D">
      <w:pPr>
        <w:numPr>
          <w:ilvl w:val="0"/>
          <w:numId w:val="84"/>
        </w:numPr>
        <w:tabs>
          <w:tab w:val="left" w:pos="709"/>
          <w:tab w:val="left" w:pos="1134"/>
        </w:tabs>
        <w:ind w:left="0" w:firstLine="709"/>
        <w:jc w:val="both"/>
        <w:rPr>
          <w:sz w:val="28"/>
          <w:szCs w:val="28"/>
        </w:rPr>
      </w:pPr>
      <w:r w:rsidRPr="008D59C3">
        <w:rPr>
          <w:sz w:val="28"/>
          <w:szCs w:val="28"/>
        </w:rPr>
        <w:t>Коэффициент соизмеримости годовой выручки от основной деятельности c суммой договора;</w:t>
      </w:r>
    </w:p>
    <w:p w:rsidR="00821300" w:rsidRDefault="00821300" w:rsidP="00D5732D">
      <w:pPr>
        <w:numPr>
          <w:ilvl w:val="0"/>
          <w:numId w:val="84"/>
        </w:numPr>
        <w:tabs>
          <w:tab w:val="left" w:pos="709"/>
          <w:tab w:val="left" w:pos="1134"/>
        </w:tabs>
        <w:ind w:left="0" w:firstLine="709"/>
        <w:jc w:val="both"/>
        <w:rPr>
          <w:sz w:val="28"/>
          <w:szCs w:val="28"/>
        </w:rPr>
      </w:pPr>
      <w:r w:rsidRPr="008D59C3">
        <w:rPr>
          <w:sz w:val="28"/>
          <w:szCs w:val="28"/>
        </w:rPr>
        <w:t>Коэффициент покрытия процентов.</w:t>
      </w:r>
    </w:p>
    <w:p w:rsidR="00821300" w:rsidRPr="008D59C3" w:rsidRDefault="00821300" w:rsidP="00821300">
      <w:pPr>
        <w:ind w:firstLine="709"/>
        <w:rPr>
          <w:sz w:val="28"/>
          <w:szCs w:val="28"/>
        </w:rPr>
      </w:pPr>
      <w:r w:rsidRPr="008D59C3">
        <w:rPr>
          <w:sz w:val="28"/>
          <w:szCs w:val="28"/>
        </w:rPr>
        <w:t>Расчет показателей осуществляется за истекший год и за истекший период (полугодие текущего года/ 9 месяцев текущего года):</w:t>
      </w:r>
    </w:p>
    <w:p w:rsidR="00821300" w:rsidRPr="008D59C3" w:rsidRDefault="00821300" w:rsidP="00D5732D">
      <w:pPr>
        <w:numPr>
          <w:ilvl w:val="0"/>
          <w:numId w:val="84"/>
        </w:numPr>
        <w:tabs>
          <w:tab w:val="left" w:pos="709"/>
          <w:tab w:val="left" w:pos="1134"/>
        </w:tabs>
        <w:ind w:left="0" w:firstLine="709"/>
        <w:jc w:val="both"/>
        <w:rPr>
          <w:sz w:val="28"/>
          <w:szCs w:val="28"/>
        </w:rPr>
      </w:pPr>
      <w:r w:rsidRPr="008D59C3">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1300" w:rsidRPr="008D59C3" w:rsidRDefault="00821300" w:rsidP="00D5732D">
      <w:pPr>
        <w:numPr>
          <w:ilvl w:val="0"/>
          <w:numId w:val="84"/>
        </w:numPr>
        <w:tabs>
          <w:tab w:val="left" w:pos="709"/>
          <w:tab w:val="left" w:pos="1134"/>
        </w:tabs>
        <w:ind w:left="0" w:firstLine="709"/>
        <w:jc w:val="both"/>
        <w:rPr>
          <w:sz w:val="28"/>
          <w:szCs w:val="28"/>
        </w:rPr>
      </w:pPr>
      <w:r w:rsidRPr="008D59C3">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821300" w:rsidRPr="008D59C3" w:rsidRDefault="00821300" w:rsidP="00821300">
      <w:pPr>
        <w:ind w:firstLine="709"/>
        <w:rPr>
          <w:sz w:val="28"/>
          <w:szCs w:val="28"/>
        </w:rPr>
      </w:pPr>
      <w:r w:rsidRPr="008D59C3">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821300" w:rsidRPr="008D59C3" w:rsidRDefault="00821300" w:rsidP="00821300">
      <w:pPr>
        <w:tabs>
          <w:tab w:val="left" w:pos="709"/>
          <w:tab w:val="left" w:pos="1134"/>
        </w:tabs>
        <w:ind w:left="709"/>
        <w:rPr>
          <w:sz w:val="28"/>
          <w:szCs w:val="28"/>
        </w:rPr>
      </w:pPr>
    </w:p>
    <w:p w:rsidR="00821300" w:rsidRPr="008D59C3" w:rsidRDefault="00821300" w:rsidP="00D5732D">
      <w:pPr>
        <w:numPr>
          <w:ilvl w:val="0"/>
          <w:numId w:val="82"/>
        </w:numPr>
        <w:tabs>
          <w:tab w:val="left" w:pos="709"/>
          <w:tab w:val="left" w:pos="1134"/>
        </w:tabs>
        <w:jc w:val="both"/>
        <w:rPr>
          <w:sz w:val="28"/>
          <w:szCs w:val="28"/>
        </w:rPr>
      </w:pPr>
      <w:r w:rsidRPr="008D59C3">
        <w:rPr>
          <w:sz w:val="28"/>
          <w:szCs w:val="28"/>
        </w:rPr>
        <w:t>Коэффициент автономии собственных средств.</w:t>
      </w:r>
    </w:p>
    <w:p w:rsidR="00821300" w:rsidRDefault="00821300" w:rsidP="00821300">
      <w:pPr>
        <w:ind w:firstLine="709"/>
        <w:rPr>
          <w:sz w:val="28"/>
          <w:szCs w:val="28"/>
        </w:rPr>
      </w:pPr>
      <w:r w:rsidRPr="008D59C3">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821300" w:rsidRDefault="00821300" w:rsidP="00821300">
      <w:pPr>
        <w:tabs>
          <w:tab w:val="left" w:pos="709"/>
          <w:tab w:val="left" w:pos="1134"/>
        </w:tabs>
        <w:ind w:left="709"/>
        <w:rPr>
          <w:sz w:val="28"/>
          <w:szCs w:val="28"/>
        </w:rPr>
      </w:pPr>
    </w:p>
    <w:p w:rsidR="00821300" w:rsidRPr="000C46F3" w:rsidRDefault="00821300" w:rsidP="00821300">
      <w:pPr>
        <w:spacing w:after="200"/>
        <w:ind w:left="360"/>
        <w:jc w:val="center"/>
      </w:pPr>
      <w:proofErr w:type="gramStart"/>
      <w:r w:rsidRPr="000C46F3">
        <w:rPr>
          <w:sz w:val="28"/>
          <w:szCs w:val="28"/>
        </w:rPr>
        <w:lastRenderedPageBreak/>
        <w:t>К</w:t>
      </w:r>
      <w:proofErr w:type="gramEnd"/>
      <w:r w:rsidRPr="000C46F3">
        <w:rPr>
          <w:sz w:val="28"/>
          <w:szCs w:val="28"/>
        </w:rPr>
        <w:t xml:space="preserve"> асс. = </w:t>
      </w:r>
      <w:r w:rsidRPr="000C46F3">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6pt;height:33.3pt" o:ole="">
            <v:imagedata r:id="rId27" o:title=""/>
          </v:shape>
          <o:OLEObject Type="Embed" ProgID="Equation.3" ShapeID="_x0000_i1025" DrawAspect="Content" ObjectID="_1488890006" r:id="rId28"/>
        </w:object>
      </w:r>
    </w:p>
    <w:p w:rsidR="00821300" w:rsidRDefault="00821300" w:rsidP="00821300">
      <w:pPr>
        <w:tabs>
          <w:tab w:val="left" w:pos="709"/>
          <w:tab w:val="left" w:pos="1134"/>
        </w:tabs>
        <w:ind w:left="1276"/>
        <w:rPr>
          <w:sz w:val="28"/>
          <w:szCs w:val="28"/>
        </w:rPr>
      </w:pPr>
    </w:p>
    <w:p w:rsidR="00821300" w:rsidRPr="008D59C3" w:rsidRDefault="00821300" w:rsidP="00D5732D">
      <w:pPr>
        <w:numPr>
          <w:ilvl w:val="0"/>
          <w:numId w:val="82"/>
        </w:numPr>
        <w:tabs>
          <w:tab w:val="left" w:pos="709"/>
          <w:tab w:val="left" w:pos="1134"/>
        </w:tabs>
        <w:ind w:left="0" w:firstLine="1276"/>
        <w:jc w:val="both"/>
        <w:rPr>
          <w:sz w:val="28"/>
          <w:szCs w:val="28"/>
        </w:rPr>
      </w:pPr>
      <w:r w:rsidRPr="008D59C3">
        <w:rPr>
          <w:sz w:val="28"/>
          <w:szCs w:val="28"/>
        </w:rPr>
        <w:t>Коэффициент обеспеченности собственными оборотными средствами.</w:t>
      </w:r>
    </w:p>
    <w:p w:rsidR="00821300" w:rsidRDefault="00821300" w:rsidP="00821300">
      <w:pPr>
        <w:ind w:firstLine="709"/>
        <w:rPr>
          <w:sz w:val="28"/>
          <w:szCs w:val="28"/>
        </w:rPr>
      </w:pPr>
      <w:r w:rsidRPr="008D59C3">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821300" w:rsidRDefault="00821300" w:rsidP="00821300">
      <w:pPr>
        <w:ind w:firstLine="709"/>
        <w:rPr>
          <w:sz w:val="28"/>
          <w:szCs w:val="28"/>
        </w:rPr>
      </w:pPr>
    </w:p>
    <w:p w:rsidR="00821300" w:rsidRPr="000C46F3" w:rsidRDefault="00821300" w:rsidP="00821300">
      <w:pPr>
        <w:spacing w:after="200"/>
        <w:ind w:left="360"/>
        <w:jc w:val="center"/>
      </w:pPr>
      <w:r w:rsidRPr="000C46F3">
        <w:rPr>
          <w:sz w:val="28"/>
          <w:szCs w:val="28"/>
        </w:rPr>
        <w:t xml:space="preserve">К </w:t>
      </w:r>
      <w:proofErr w:type="spellStart"/>
      <w:r w:rsidRPr="000C46F3">
        <w:rPr>
          <w:sz w:val="28"/>
          <w:szCs w:val="28"/>
        </w:rPr>
        <w:t>осс</w:t>
      </w:r>
      <w:proofErr w:type="spellEnd"/>
      <w:r w:rsidRPr="000C46F3">
        <w:rPr>
          <w:sz w:val="28"/>
          <w:szCs w:val="28"/>
        </w:rPr>
        <w:t xml:space="preserve">. = </w:t>
      </w:r>
      <w:r w:rsidRPr="000C46F3">
        <w:rPr>
          <w:position w:val="-28"/>
          <w:sz w:val="28"/>
          <w:szCs w:val="28"/>
        </w:rPr>
        <w:object w:dxaOrig="2360" w:dyaOrig="660">
          <v:shape id="_x0000_i1026" type="#_x0000_t75" style="width:117.5pt;height:33.3pt" o:ole="">
            <v:imagedata r:id="rId29" o:title=""/>
          </v:shape>
          <o:OLEObject Type="Embed" ProgID="Equation.3" ShapeID="_x0000_i1026" DrawAspect="Content" ObjectID="_1488890007" r:id="rId30"/>
        </w:object>
      </w:r>
      <w:r>
        <w:t>,</w:t>
      </w:r>
    </w:p>
    <w:p w:rsidR="00821300" w:rsidRDefault="00821300" w:rsidP="00821300">
      <w:pPr>
        <w:ind w:firstLine="709"/>
        <w:rPr>
          <w:sz w:val="28"/>
          <w:szCs w:val="28"/>
        </w:rPr>
      </w:pPr>
    </w:p>
    <w:p w:rsidR="00821300" w:rsidRPr="008D59C3" w:rsidRDefault="00821300" w:rsidP="00821300">
      <w:pPr>
        <w:ind w:firstLine="709"/>
        <w:rPr>
          <w:sz w:val="28"/>
          <w:szCs w:val="28"/>
        </w:rPr>
      </w:pPr>
      <w:r w:rsidRPr="008D59C3">
        <w:rPr>
          <w:sz w:val="28"/>
          <w:szCs w:val="28"/>
        </w:rPr>
        <w:t>где,</w:t>
      </w:r>
    </w:p>
    <w:p w:rsidR="00821300" w:rsidRPr="008D59C3" w:rsidRDefault="00821300" w:rsidP="00821300">
      <w:pPr>
        <w:ind w:firstLine="709"/>
        <w:rPr>
          <w:sz w:val="28"/>
          <w:szCs w:val="28"/>
        </w:rPr>
      </w:pPr>
      <w:proofErr w:type="gramStart"/>
      <w:r w:rsidRPr="008D59C3">
        <w:rPr>
          <w:sz w:val="28"/>
          <w:szCs w:val="28"/>
        </w:rPr>
        <w:t>стр.1100 = стр.1110 + стр.1120 + стр.1130 + стр.1140 + стр.1150 + стр.1160 + +стр.1170 + стр.1180 + стр.1190</w:t>
      </w:r>
      <w:proofErr w:type="gramEnd"/>
    </w:p>
    <w:p w:rsidR="00821300" w:rsidRPr="008D59C3" w:rsidRDefault="00821300" w:rsidP="00821300">
      <w:pPr>
        <w:ind w:firstLine="709"/>
        <w:rPr>
          <w:sz w:val="28"/>
          <w:szCs w:val="28"/>
        </w:rPr>
      </w:pPr>
      <w:r w:rsidRPr="008D59C3">
        <w:rPr>
          <w:sz w:val="28"/>
          <w:szCs w:val="28"/>
        </w:rPr>
        <w:t>стр.1200 = стр.1210 + стр.1220 + стр.1230 + стр.1240 + стр.1250 + стр.1260</w:t>
      </w:r>
    </w:p>
    <w:p w:rsidR="00821300" w:rsidRPr="008D59C3" w:rsidRDefault="00821300" w:rsidP="00821300">
      <w:pPr>
        <w:ind w:firstLine="709"/>
        <w:rPr>
          <w:sz w:val="28"/>
          <w:szCs w:val="28"/>
        </w:rPr>
      </w:pPr>
      <w:proofErr w:type="gramStart"/>
      <w:r w:rsidRPr="008D59C3">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8D59C3">
        <w:rPr>
          <w:sz w:val="28"/>
          <w:szCs w:val="28"/>
        </w:rPr>
        <w:t>внеоборотных</w:t>
      </w:r>
      <w:proofErr w:type="spellEnd"/>
      <w:r w:rsidRPr="008D59C3">
        <w:rPr>
          <w:sz w:val="28"/>
          <w:szCs w:val="28"/>
        </w:rPr>
        <w:t xml:space="preserve"> активов (стр.1100) и оборотных активов</w:t>
      </w:r>
      <w:proofErr w:type="gramEnd"/>
      <w:r w:rsidRPr="008D59C3">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821300" w:rsidRPr="008D59C3" w:rsidRDefault="00821300" w:rsidP="00821300">
      <w:pPr>
        <w:ind w:firstLine="709"/>
        <w:rPr>
          <w:sz w:val="28"/>
          <w:szCs w:val="28"/>
        </w:rPr>
      </w:pPr>
    </w:p>
    <w:p w:rsidR="00821300" w:rsidRPr="008D59C3" w:rsidRDefault="00821300" w:rsidP="00D5732D">
      <w:pPr>
        <w:numPr>
          <w:ilvl w:val="0"/>
          <w:numId w:val="82"/>
        </w:numPr>
        <w:tabs>
          <w:tab w:val="left" w:pos="709"/>
          <w:tab w:val="left" w:pos="1134"/>
        </w:tabs>
        <w:ind w:left="0" w:firstLine="1260"/>
        <w:jc w:val="both"/>
        <w:rPr>
          <w:b/>
          <w:sz w:val="28"/>
          <w:szCs w:val="28"/>
        </w:rPr>
      </w:pPr>
      <w:r w:rsidRPr="008D59C3">
        <w:rPr>
          <w:sz w:val="28"/>
          <w:szCs w:val="28"/>
        </w:rPr>
        <w:t>Коэффициент соизмеримости годовой выручки от основной деятельности c суммой договора.</w:t>
      </w:r>
    </w:p>
    <w:p w:rsidR="00821300" w:rsidRPr="008D59C3" w:rsidRDefault="00821300" w:rsidP="00821300">
      <w:pPr>
        <w:ind w:firstLine="709"/>
        <w:rPr>
          <w:sz w:val="28"/>
          <w:szCs w:val="28"/>
        </w:rPr>
      </w:pPr>
      <w:r w:rsidRPr="008D59C3">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8D59C3" w:rsidDel="00B546B3">
        <w:rPr>
          <w:sz w:val="28"/>
          <w:szCs w:val="28"/>
        </w:rPr>
        <w:t xml:space="preserve"> </w:t>
      </w:r>
      <w:r w:rsidRPr="008D59C3">
        <w:rPr>
          <w:sz w:val="28"/>
          <w:szCs w:val="28"/>
        </w:rPr>
        <w:t>по формуле:</w:t>
      </w:r>
    </w:p>
    <w:p w:rsidR="00821300" w:rsidRPr="008D59C3" w:rsidRDefault="00821300" w:rsidP="00821300">
      <w:pPr>
        <w:tabs>
          <w:tab w:val="left" w:pos="709"/>
          <w:tab w:val="left" w:pos="1134"/>
        </w:tabs>
        <w:ind w:left="709"/>
        <w:jc w:val="center"/>
        <w:rPr>
          <w:sz w:val="28"/>
          <w:szCs w:val="28"/>
        </w:rPr>
      </w:pPr>
    </w:p>
    <w:p w:rsidR="00821300" w:rsidRDefault="00821300" w:rsidP="00821300">
      <w:pPr>
        <w:tabs>
          <w:tab w:val="left" w:pos="709"/>
          <w:tab w:val="left" w:pos="1134"/>
        </w:tabs>
        <w:ind w:left="709"/>
        <w:jc w:val="center"/>
        <w:rPr>
          <w:sz w:val="28"/>
          <w:szCs w:val="28"/>
        </w:rPr>
      </w:pPr>
    </w:p>
    <w:p w:rsidR="00821300" w:rsidRPr="000C46F3" w:rsidRDefault="00821300" w:rsidP="00821300">
      <w:pPr>
        <w:tabs>
          <w:tab w:val="left" w:pos="1080"/>
        </w:tabs>
        <w:ind w:left="2880" w:hanging="2520"/>
        <w:jc w:val="center"/>
        <w:rPr>
          <w:sz w:val="28"/>
          <w:szCs w:val="28"/>
        </w:rPr>
      </w:pPr>
      <w:proofErr w:type="spellStart"/>
      <w:r w:rsidRPr="000C46F3">
        <w:rPr>
          <w:sz w:val="28"/>
          <w:szCs w:val="28"/>
        </w:rPr>
        <w:t>Ксв</w:t>
      </w:r>
      <w:proofErr w:type="spellEnd"/>
      <w:r w:rsidRPr="000C46F3">
        <w:rPr>
          <w:sz w:val="28"/>
          <w:szCs w:val="28"/>
        </w:rPr>
        <w:t xml:space="preserve"> = </w:t>
      </w:r>
      <w:r w:rsidRPr="000C46F3">
        <w:rPr>
          <w:position w:val="-28"/>
          <w:sz w:val="28"/>
          <w:szCs w:val="28"/>
        </w:rPr>
        <w:object w:dxaOrig="1780" w:dyaOrig="720">
          <v:shape id="_x0000_i1027" type="#_x0000_t75" style="width:89.65pt;height:36.7pt" o:ole="">
            <v:imagedata r:id="rId31" o:title=""/>
          </v:shape>
          <o:OLEObject Type="Embed" ProgID="Equation.3" ShapeID="_x0000_i1027" DrawAspect="Content" ObjectID="_1488890008" r:id="rId32"/>
        </w:object>
      </w:r>
      <w:r w:rsidRPr="000C46F3">
        <w:rPr>
          <w:sz w:val="28"/>
          <w:szCs w:val="28"/>
        </w:rPr>
        <w:t>,</w:t>
      </w:r>
    </w:p>
    <w:p w:rsidR="00821300" w:rsidRPr="008D59C3" w:rsidRDefault="00821300" w:rsidP="00821300">
      <w:pPr>
        <w:tabs>
          <w:tab w:val="left" w:pos="709"/>
          <w:tab w:val="left" w:pos="1134"/>
        </w:tabs>
        <w:ind w:left="709"/>
        <w:jc w:val="center"/>
        <w:rPr>
          <w:sz w:val="28"/>
          <w:szCs w:val="28"/>
        </w:rPr>
      </w:pPr>
    </w:p>
    <w:p w:rsidR="00821300" w:rsidRPr="008D59C3" w:rsidRDefault="00821300" w:rsidP="00821300">
      <w:pPr>
        <w:ind w:firstLine="709"/>
        <w:rPr>
          <w:sz w:val="28"/>
          <w:szCs w:val="28"/>
        </w:rPr>
      </w:pPr>
      <w:r w:rsidRPr="008D59C3">
        <w:rPr>
          <w:sz w:val="28"/>
          <w:szCs w:val="28"/>
        </w:rPr>
        <w:t>где,</w:t>
      </w:r>
    </w:p>
    <w:p w:rsidR="00821300" w:rsidRPr="008D59C3" w:rsidRDefault="00821300" w:rsidP="00821300">
      <w:pPr>
        <w:ind w:firstLine="709"/>
        <w:rPr>
          <w:sz w:val="28"/>
          <w:szCs w:val="28"/>
        </w:rPr>
      </w:pPr>
      <w:r w:rsidRPr="008D59C3">
        <w:rPr>
          <w:sz w:val="28"/>
          <w:szCs w:val="28"/>
        </w:rPr>
        <w:t>стр. 2110 – сумма показателей выручки за истекший год и за истекший период (полугодие текущего года/ 9 месяцев текущего года);</w:t>
      </w:r>
    </w:p>
    <w:p w:rsidR="00821300" w:rsidRPr="008D59C3" w:rsidRDefault="00821300" w:rsidP="00821300">
      <w:pPr>
        <w:ind w:firstLine="709"/>
        <w:rPr>
          <w:sz w:val="28"/>
          <w:szCs w:val="28"/>
        </w:rPr>
      </w:pPr>
      <w:proofErr w:type="gramStart"/>
      <w:r w:rsidRPr="008D59C3">
        <w:rPr>
          <w:sz w:val="28"/>
          <w:szCs w:val="28"/>
        </w:rPr>
        <w:t>Р</w:t>
      </w:r>
      <w:proofErr w:type="gramEnd"/>
      <w:r w:rsidRPr="008D59C3">
        <w:rPr>
          <w:sz w:val="28"/>
          <w:szCs w:val="28"/>
        </w:rPr>
        <w:t xml:space="preserve"> – период выполнения обязательств по договору (в месяцах),</w:t>
      </w:r>
    </w:p>
    <w:p w:rsidR="00821300" w:rsidRPr="008D59C3" w:rsidRDefault="00821300" w:rsidP="00821300">
      <w:pPr>
        <w:ind w:firstLine="709"/>
        <w:rPr>
          <w:sz w:val="28"/>
          <w:szCs w:val="28"/>
        </w:rPr>
      </w:pPr>
      <w:r w:rsidRPr="008D59C3">
        <w:rPr>
          <w:sz w:val="28"/>
          <w:szCs w:val="28"/>
        </w:rPr>
        <w:lastRenderedPageBreak/>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8D59C3">
        <w:rPr>
          <w:sz w:val="28"/>
          <w:szCs w:val="28"/>
        </w:rPr>
        <w:t xml:space="preserve"> В</w:t>
      </w:r>
      <w:proofErr w:type="gramEnd"/>
      <w:r w:rsidRPr="008D59C3">
        <w:rPr>
          <w:sz w:val="28"/>
          <w:szCs w:val="28"/>
        </w:rPr>
        <w:t>=0.</w:t>
      </w:r>
    </w:p>
    <w:p w:rsidR="00821300" w:rsidRPr="008D59C3" w:rsidRDefault="00821300" w:rsidP="00821300">
      <w:pPr>
        <w:ind w:firstLine="709"/>
        <w:rPr>
          <w:sz w:val="28"/>
          <w:szCs w:val="28"/>
        </w:rPr>
      </w:pPr>
      <w:r w:rsidRPr="008D59C3">
        <w:rPr>
          <w:sz w:val="28"/>
          <w:szCs w:val="28"/>
        </w:rPr>
        <w:t xml:space="preserve">S – сумма договора без НДС. </w:t>
      </w:r>
    </w:p>
    <w:p w:rsidR="00821300" w:rsidRPr="008D59C3" w:rsidRDefault="00821300" w:rsidP="00821300">
      <w:pPr>
        <w:ind w:firstLine="709"/>
        <w:rPr>
          <w:sz w:val="28"/>
          <w:szCs w:val="28"/>
        </w:rPr>
      </w:pPr>
    </w:p>
    <w:p w:rsidR="00821300" w:rsidRPr="008D59C3" w:rsidRDefault="00821300" w:rsidP="00821300">
      <w:pPr>
        <w:ind w:firstLine="709"/>
        <w:rPr>
          <w:sz w:val="28"/>
          <w:szCs w:val="28"/>
        </w:rPr>
      </w:pPr>
      <w:proofErr w:type="spellStart"/>
      <w:r w:rsidRPr="008D59C3">
        <w:rPr>
          <w:sz w:val="28"/>
          <w:szCs w:val="28"/>
        </w:rPr>
        <w:t>Ксв</w:t>
      </w:r>
      <w:proofErr w:type="spellEnd"/>
      <w:r w:rsidRPr="008D59C3">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8D59C3">
        <w:rPr>
          <w:sz w:val="28"/>
          <w:szCs w:val="28"/>
        </w:rPr>
        <w:t>Ксв</w:t>
      </w:r>
      <w:proofErr w:type="spellEnd"/>
      <w:r w:rsidRPr="008D59C3">
        <w:rPr>
          <w:sz w:val="28"/>
          <w:szCs w:val="28"/>
        </w:rPr>
        <w:t xml:space="preserve"> осуществляется один раз одновременно для двух периодов. </w:t>
      </w:r>
    </w:p>
    <w:p w:rsidR="00821300" w:rsidRPr="008D59C3" w:rsidRDefault="00821300" w:rsidP="00821300">
      <w:pPr>
        <w:tabs>
          <w:tab w:val="left" w:pos="709"/>
          <w:tab w:val="left" w:pos="1134"/>
        </w:tabs>
        <w:ind w:left="709"/>
        <w:rPr>
          <w:sz w:val="28"/>
          <w:szCs w:val="28"/>
        </w:rPr>
      </w:pPr>
    </w:p>
    <w:p w:rsidR="00821300" w:rsidRPr="008D59C3" w:rsidRDefault="00821300" w:rsidP="00D5732D">
      <w:pPr>
        <w:numPr>
          <w:ilvl w:val="0"/>
          <w:numId w:val="82"/>
        </w:numPr>
        <w:tabs>
          <w:tab w:val="left" w:pos="709"/>
          <w:tab w:val="left" w:pos="1134"/>
        </w:tabs>
        <w:jc w:val="both"/>
        <w:rPr>
          <w:sz w:val="28"/>
          <w:szCs w:val="28"/>
        </w:rPr>
      </w:pPr>
      <w:r w:rsidRPr="008D59C3">
        <w:rPr>
          <w:sz w:val="28"/>
          <w:szCs w:val="28"/>
        </w:rPr>
        <w:t>Коэффициент покрытия процентов.</w:t>
      </w:r>
    </w:p>
    <w:p w:rsidR="00821300" w:rsidRPr="008D59C3" w:rsidRDefault="00821300" w:rsidP="00821300">
      <w:pPr>
        <w:ind w:firstLine="709"/>
        <w:rPr>
          <w:sz w:val="28"/>
          <w:szCs w:val="28"/>
        </w:rPr>
      </w:pPr>
      <w:r w:rsidRPr="008D59C3">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821300" w:rsidRDefault="00821300" w:rsidP="00821300">
      <w:pPr>
        <w:tabs>
          <w:tab w:val="left" w:pos="709"/>
          <w:tab w:val="left" w:pos="1134"/>
        </w:tabs>
        <w:ind w:left="709"/>
        <w:rPr>
          <w:sz w:val="28"/>
          <w:szCs w:val="28"/>
        </w:rPr>
      </w:pPr>
    </w:p>
    <w:p w:rsidR="00821300" w:rsidRPr="000C46F3" w:rsidRDefault="00821300" w:rsidP="00821300">
      <w:pPr>
        <w:ind w:firstLine="709"/>
        <w:jc w:val="center"/>
      </w:pPr>
      <w:proofErr w:type="spellStart"/>
      <w:r w:rsidRPr="000C46F3">
        <w:rPr>
          <w:sz w:val="28"/>
          <w:szCs w:val="28"/>
        </w:rPr>
        <w:t>Кпп</w:t>
      </w:r>
      <w:proofErr w:type="spellEnd"/>
      <w:r w:rsidRPr="000C46F3">
        <w:rPr>
          <w:sz w:val="28"/>
          <w:szCs w:val="28"/>
        </w:rPr>
        <w:t xml:space="preserve"> = </w:t>
      </w:r>
      <w:r w:rsidRPr="000C46F3">
        <w:rPr>
          <w:position w:val="-28"/>
          <w:sz w:val="28"/>
          <w:szCs w:val="28"/>
        </w:rPr>
        <w:object w:dxaOrig="2200" w:dyaOrig="660">
          <v:shape id="_x0000_i1028" type="#_x0000_t75" style="width:110.05pt;height:33.3pt" o:ole="">
            <v:imagedata r:id="rId33" o:title=""/>
          </v:shape>
          <o:OLEObject Type="Embed" ProgID="Equation.3" ShapeID="_x0000_i1028" DrawAspect="Content" ObjectID="_1488890009" r:id="rId34"/>
        </w:object>
      </w:r>
    </w:p>
    <w:p w:rsidR="00821300" w:rsidRPr="008D59C3" w:rsidRDefault="00821300" w:rsidP="00821300">
      <w:pPr>
        <w:tabs>
          <w:tab w:val="left" w:pos="709"/>
          <w:tab w:val="left" w:pos="1134"/>
        </w:tabs>
        <w:ind w:left="709"/>
        <w:rPr>
          <w:sz w:val="28"/>
          <w:szCs w:val="28"/>
        </w:rPr>
      </w:pPr>
    </w:p>
    <w:p w:rsidR="00821300" w:rsidRPr="008D59C3" w:rsidRDefault="00821300" w:rsidP="00821300">
      <w:pPr>
        <w:ind w:firstLine="709"/>
        <w:rPr>
          <w:sz w:val="28"/>
          <w:szCs w:val="28"/>
        </w:rPr>
      </w:pPr>
      <w:r w:rsidRPr="008D59C3">
        <w:rPr>
          <w:sz w:val="28"/>
          <w:szCs w:val="28"/>
        </w:rPr>
        <w:t>где,</w:t>
      </w:r>
    </w:p>
    <w:p w:rsidR="00821300" w:rsidRPr="008D59C3" w:rsidRDefault="00821300" w:rsidP="00821300">
      <w:pPr>
        <w:ind w:firstLine="709"/>
        <w:rPr>
          <w:sz w:val="28"/>
          <w:szCs w:val="28"/>
        </w:rPr>
      </w:pPr>
      <w:proofErr w:type="gramStart"/>
      <w:r w:rsidRPr="008D59C3">
        <w:rPr>
          <w:sz w:val="28"/>
          <w:szCs w:val="28"/>
        </w:rPr>
        <w:t>стр.2300 = (стр.2110 + стр.2310 + стр.2320 + стр.2340) – (стр.2120 + стр.2210 +</w:t>
      </w:r>
      <w:r w:rsidRPr="008D59C3" w:rsidDel="00CD4345">
        <w:rPr>
          <w:sz w:val="28"/>
          <w:szCs w:val="28"/>
        </w:rPr>
        <w:t xml:space="preserve"> </w:t>
      </w:r>
      <w:r w:rsidRPr="008D59C3">
        <w:rPr>
          <w:sz w:val="28"/>
          <w:szCs w:val="28"/>
        </w:rPr>
        <w:t>стр.2220 + стр.2330 +стр.2350)</w:t>
      </w:r>
      <w:proofErr w:type="gramEnd"/>
    </w:p>
    <w:p w:rsidR="00821300" w:rsidRPr="00081444" w:rsidRDefault="00821300" w:rsidP="00821300">
      <w:pPr>
        <w:ind w:firstLine="709"/>
        <w:rPr>
          <w:sz w:val="28"/>
          <w:szCs w:val="28"/>
        </w:rPr>
      </w:pPr>
      <w:r w:rsidRPr="008D59C3">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821300" w:rsidRPr="008D59C3" w:rsidRDefault="00821300" w:rsidP="00821300">
      <w:pPr>
        <w:ind w:firstLine="709"/>
        <w:rPr>
          <w:sz w:val="28"/>
          <w:szCs w:val="28"/>
        </w:rPr>
      </w:pPr>
      <w:r w:rsidRPr="008D59C3">
        <w:rPr>
          <w:sz w:val="28"/>
          <w:szCs w:val="28"/>
        </w:rPr>
        <w:t>В случае</w:t>
      </w:r>
      <w:proofErr w:type="gramStart"/>
      <w:r w:rsidRPr="008D59C3">
        <w:rPr>
          <w:sz w:val="28"/>
          <w:szCs w:val="28"/>
        </w:rPr>
        <w:t>,</w:t>
      </w:r>
      <w:proofErr w:type="gramEnd"/>
      <w:r w:rsidRPr="008D59C3">
        <w:rPr>
          <w:sz w:val="28"/>
          <w:szCs w:val="28"/>
        </w:rPr>
        <w:t xml:space="preserve"> если значение по строке 2330 равно «0» и значение по строке 2300 положительно, показателю присваивается 10 единиц.</w:t>
      </w:r>
    </w:p>
    <w:p w:rsidR="00821300" w:rsidRPr="008D59C3" w:rsidRDefault="00821300" w:rsidP="00821300">
      <w:pPr>
        <w:ind w:firstLine="709"/>
        <w:rPr>
          <w:sz w:val="28"/>
          <w:szCs w:val="28"/>
        </w:rPr>
      </w:pPr>
      <w:r w:rsidRPr="008D59C3">
        <w:rPr>
          <w:sz w:val="28"/>
          <w:szCs w:val="28"/>
        </w:rPr>
        <w:t>В случае</w:t>
      </w:r>
      <w:proofErr w:type="gramStart"/>
      <w:r w:rsidRPr="008D59C3">
        <w:rPr>
          <w:sz w:val="28"/>
          <w:szCs w:val="28"/>
        </w:rPr>
        <w:t>,</w:t>
      </w:r>
      <w:proofErr w:type="gramEnd"/>
      <w:r w:rsidRPr="008D59C3">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821300" w:rsidRPr="008D59C3" w:rsidRDefault="00821300" w:rsidP="00821300">
      <w:pPr>
        <w:ind w:firstLine="709"/>
        <w:rPr>
          <w:sz w:val="28"/>
          <w:szCs w:val="28"/>
        </w:rPr>
      </w:pPr>
      <w:proofErr w:type="gramStart"/>
      <w:r w:rsidRPr="008D59C3">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8D59C3">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821300" w:rsidRPr="008D59C3" w:rsidRDefault="00821300" w:rsidP="00821300">
      <w:pPr>
        <w:tabs>
          <w:tab w:val="left" w:pos="709"/>
          <w:tab w:val="left" w:pos="1134"/>
        </w:tabs>
        <w:ind w:left="709"/>
        <w:rPr>
          <w:sz w:val="28"/>
          <w:szCs w:val="28"/>
        </w:rPr>
      </w:pPr>
    </w:p>
    <w:p w:rsidR="00821300" w:rsidRPr="008D59C3" w:rsidRDefault="00821300" w:rsidP="00D5732D">
      <w:pPr>
        <w:numPr>
          <w:ilvl w:val="0"/>
          <w:numId w:val="83"/>
        </w:numPr>
        <w:tabs>
          <w:tab w:val="left" w:pos="709"/>
          <w:tab w:val="left" w:pos="1134"/>
        </w:tabs>
        <w:jc w:val="both"/>
        <w:rPr>
          <w:b/>
          <w:bCs/>
          <w:sz w:val="28"/>
          <w:szCs w:val="28"/>
        </w:rPr>
      </w:pPr>
      <w:bookmarkStart w:id="489" w:name="_Toc365624008"/>
      <w:bookmarkStart w:id="490" w:name="_Toc365907684"/>
      <w:bookmarkStart w:id="491" w:name="_Toc366225603"/>
      <w:bookmarkEnd w:id="489"/>
      <w:bookmarkEnd w:id="490"/>
      <w:r w:rsidRPr="008D59C3">
        <w:rPr>
          <w:b/>
          <w:bCs/>
          <w:sz w:val="28"/>
          <w:szCs w:val="28"/>
        </w:rPr>
        <w:t>Критерии расчета показателей</w:t>
      </w:r>
      <w:bookmarkEnd w:id="491"/>
    </w:p>
    <w:p w:rsidR="00821300" w:rsidRDefault="00821300" w:rsidP="00821300">
      <w:pPr>
        <w:tabs>
          <w:tab w:val="left" w:pos="993"/>
          <w:tab w:val="left" w:pos="1134"/>
        </w:tabs>
        <w:ind w:firstLine="709"/>
        <w:rPr>
          <w:sz w:val="28"/>
          <w:szCs w:val="28"/>
        </w:rPr>
      </w:pPr>
      <w:r w:rsidRPr="008D59C3">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65"/>
        <w:gridCol w:w="1593"/>
        <w:gridCol w:w="1591"/>
        <w:gridCol w:w="1807"/>
        <w:gridCol w:w="1738"/>
      </w:tblGrid>
      <w:tr w:rsidR="00821300" w:rsidRPr="000C46F3" w:rsidTr="00180D91">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821300" w:rsidRDefault="00821300" w:rsidP="00180D91">
            <w:pPr>
              <w:jc w:val="center"/>
            </w:pPr>
            <w:r w:rsidRPr="000C46F3">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821300" w:rsidRDefault="00821300" w:rsidP="00180D91">
            <w:pPr>
              <w:jc w:val="center"/>
            </w:pPr>
            <w:r w:rsidRPr="000C46F3">
              <w:rPr>
                <w:bCs/>
              </w:rPr>
              <w:t>Значение показателя и оценка, используемая при расчете</w:t>
            </w:r>
          </w:p>
        </w:tc>
      </w:tr>
      <w:tr w:rsidR="00821300" w:rsidRPr="000C46F3" w:rsidTr="00180D91">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lastRenderedPageBreak/>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0,20</w:t>
            </w:r>
          </w:p>
          <w:p w:rsidR="00821300" w:rsidRDefault="00821300" w:rsidP="00180D91">
            <w:pPr>
              <w:jc w:val="center"/>
            </w:pPr>
            <w:r w:rsidRPr="000C46F3">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0,20-0,10</w:t>
            </w:r>
          </w:p>
          <w:p w:rsidR="00821300" w:rsidRDefault="00821300" w:rsidP="00180D91">
            <w:pPr>
              <w:jc w:val="center"/>
            </w:pPr>
            <w:r w:rsidRPr="000C46F3">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0,09-0,06</w:t>
            </w:r>
          </w:p>
          <w:p w:rsidR="00821300" w:rsidRDefault="00821300" w:rsidP="00180D91">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0,06</w:t>
            </w:r>
          </w:p>
          <w:p w:rsidR="00821300" w:rsidRDefault="00821300" w:rsidP="00180D91">
            <w:pPr>
              <w:jc w:val="center"/>
            </w:pPr>
            <w:r w:rsidRPr="000C46F3">
              <w:t>0 единиц</w:t>
            </w:r>
          </w:p>
        </w:tc>
      </w:tr>
      <w:tr w:rsidR="00821300" w:rsidRPr="000C46F3" w:rsidTr="00180D91">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Коэффициент обеспеченности собственными оборотными средствами (</w:t>
            </w:r>
            <w:proofErr w:type="spellStart"/>
            <w:r w:rsidRPr="000C46F3">
              <w:t>Косс</w:t>
            </w:r>
            <w:proofErr w:type="spellEnd"/>
            <w:r w:rsidRPr="000C46F3">
              <w:t>)</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0,</w:t>
            </w:r>
            <w:r w:rsidRPr="000C46F3">
              <w:rPr>
                <w:lang w:val="en-US"/>
              </w:rPr>
              <w:t>08</w:t>
            </w:r>
          </w:p>
          <w:p w:rsidR="00821300" w:rsidRDefault="00821300" w:rsidP="00180D91">
            <w:pPr>
              <w:jc w:val="center"/>
            </w:pPr>
          </w:p>
          <w:p w:rsidR="00821300" w:rsidRDefault="00821300" w:rsidP="00180D91">
            <w:pPr>
              <w:jc w:val="center"/>
            </w:pPr>
            <w:r w:rsidRPr="000C46F3">
              <w:rPr>
                <w:lang w:val="en-US"/>
              </w:rPr>
              <w:t>2</w:t>
            </w:r>
            <w:r w:rsidRPr="000C46F3">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0,</w:t>
            </w:r>
            <w:r w:rsidRPr="000C46F3">
              <w:rPr>
                <w:lang w:val="en-US"/>
              </w:rPr>
              <w:t>08</w:t>
            </w:r>
            <w:r w:rsidRPr="000C46F3">
              <w:t>– 0,</w:t>
            </w:r>
            <w:r w:rsidRPr="000C46F3">
              <w:rPr>
                <w:lang w:val="en-US"/>
              </w:rPr>
              <w:t>05</w:t>
            </w:r>
          </w:p>
          <w:p w:rsidR="00821300" w:rsidRDefault="00821300" w:rsidP="00180D91">
            <w:pPr>
              <w:jc w:val="center"/>
            </w:pPr>
          </w:p>
          <w:p w:rsidR="00821300" w:rsidRDefault="00821300" w:rsidP="00180D91">
            <w:pPr>
              <w:jc w:val="center"/>
            </w:pPr>
            <w:r w:rsidRPr="000C46F3">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rPr>
                <w:lang w:val="en-US"/>
              </w:rPr>
            </w:pPr>
            <w:r w:rsidRPr="000C46F3">
              <w:t>0,</w:t>
            </w:r>
            <w:r w:rsidRPr="000C46F3">
              <w:rPr>
                <w:lang w:val="en-US"/>
              </w:rPr>
              <w:t>04</w:t>
            </w:r>
            <w:r w:rsidRPr="000C46F3">
              <w:t xml:space="preserve"> – 0,</w:t>
            </w:r>
            <w:r w:rsidRPr="000C46F3">
              <w:rPr>
                <w:lang w:val="en-US"/>
              </w:rPr>
              <w:t>02</w:t>
            </w:r>
          </w:p>
          <w:p w:rsidR="00821300" w:rsidRDefault="00821300" w:rsidP="00180D91">
            <w:pPr>
              <w:jc w:val="center"/>
            </w:pPr>
            <w:r w:rsidRPr="000C46F3">
              <w:t xml:space="preserve"> </w:t>
            </w:r>
          </w:p>
          <w:p w:rsidR="00821300" w:rsidRDefault="00821300" w:rsidP="00180D91">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0,</w:t>
            </w:r>
            <w:r w:rsidRPr="000C46F3">
              <w:rPr>
                <w:lang w:val="en-US"/>
              </w:rPr>
              <w:t>02</w:t>
            </w:r>
            <w:r w:rsidRPr="000C46F3">
              <w:t xml:space="preserve"> </w:t>
            </w:r>
          </w:p>
          <w:p w:rsidR="00821300" w:rsidRDefault="00821300" w:rsidP="00180D91">
            <w:pPr>
              <w:jc w:val="center"/>
            </w:pPr>
          </w:p>
          <w:p w:rsidR="00821300" w:rsidRDefault="00821300" w:rsidP="00180D91">
            <w:pPr>
              <w:jc w:val="center"/>
            </w:pPr>
            <w:r w:rsidRPr="000C46F3">
              <w:t>0 единиц</w:t>
            </w:r>
          </w:p>
        </w:tc>
      </w:tr>
      <w:tr w:rsidR="00821300" w:rsidRPr="000C46F3" w:rsidTr="00180D91">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 xml:space="preserve">Коэффициент соизмеримости годовой выручки от основной деятельности </w:t>
            </w:r>
            <w:r w:rsidRPr="000C46F3">
              <w:rPr>
                <w:lang w:val="en-US"/>
              </w:rPr>
              <w:t>c</w:t>
            </w:r>
            <w:r w:rsidRPr="000C46F3">
              <w:t xml:space="preserve"> суммой договора (</w:t>
            </w:r>
            <w:proofErr w:type="spellStart"/>
            <w:r w:rsidRPr="000C46F3">
              <w:t>Ксв</w:t>
            </w:r>
            <w:proofErr w:type="spellEnd"/>
            <w:r w:rsidRPr="000C46F3">
              <w:t>)</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1,50</w:t>
            </w:r>
          </w:p>
          <w:p w:rsidR="00821300" w:rsidRDefault="00821300" w:rsidP="00180D91">
            <w:pPr>
              <w:jc w:val="center"/>
            </w:pPr>
          </w:p>
          <w:p w:rsidR="00821300" w:rsidRDefault="00821300" w:rsidP="00180D91">
            <w:pPr>
              <w:jc w:val="center"/>
            </w:pPr>
            <w:r w:rsidRPr="000C46F3">
              <w:t>2</w:t>
            </w:r>
            <w:r w:rsidRPr="000C46F3">
              <w:rPr>
                <w:lang w:val="en-US"/>
              </w:rPr>
              <w:t>5</w:t>
            </w:r>
            <w:r w:rsidRPr="000C46F3">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1,50 – 1,20</w:t>
            </w:r>
          </w:p>
          <w:p w:rsidR="00821300" w:rsidRDefault="00821300" w:rsidP="00180D91">
            <w:pPr>
              <w:jc w:val="center"/>
            </w:pPr>
          </w:p>
          <w:p w:rsidR="00821300" w:rsidRDefault="00821300" w:rsidP="00180D91">
            <w:pPr>
              <w:jc w:val="center"/>
            </w:pPr>
            <w:r w:rsidRPr="000C46F3">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1,19 – 0,50</w:t>
            </w:r>
          </w:p>
          <w:p w:rsidR="00821300" w:rsidRDefault="00821300" w:rsidP="00180D91">
            <w:pPr>
              <w:jc w:val="center"/>
            </w:pPr>
          </w:p>
          <w:p w:rsidR="00821300" w:rsidRDefault="00821300" w:rsidP="00180D91">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0,50</w:t>
            </w:r>
          </w:p>
          <w:p w:rsidR="00821300" w:rsidRDefault="00821300" w:rsidP="00180D91">
            <w:pPr>
              <w:jc w:val="center"/>
            </w:pPr>
          </w:p>
          <w:p w:rsidR="00821300" w:rsidRDefault="00821300" w:rsidP="00180D91">
            <w:pPr>
              <w:jc w:val="center"/>
            </w:pPr>
            <w:r w:rsidRPr="000C46F3">
              <w:t>0 единиц</w:t>
            </w:r>
          </w:p>
        </w:tc>
      </w:tr>
      <w:tr w:rsidR="00821300" w:rsidRPr="000C46F3" w:rsidTr="00180D91">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Коэффициент покрытия процентов (</w:t>
            </w:r>
            <w:proofErr w:type="spellStart"/>
            <w:r w:rsidRPr="000C46F3">
              <w:t>Кпп</w:t>
            </w:r>
            <w:proofErr w:type="spellEnd"/>
            <w:r w:rsidRPr="000C46F3">
              <w:t>)</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2,00</w:t>
            </w:r>
          </w:p>
          <w:p w:rsidR="00821300" w:rsidRDefault="00821300" w:rsidP="00180D91">
            <w:pPr>
              <w:jc w:val="center"/>
            </w:pPr>
          </w:p>
          <w:p w:rsidR="00821300" w:rsidRDefault="00821300" w:rsidP="00180D91">
            <w:pPr>
              <w:jc w:val="center"/>
            </w:pPr>
            <w:r w:rsidRPr="000C46F3">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2,00-1,50</w:t>
            </w:r>
          </w:p>
          <w:p w:rsidR="00821300" w:rsidRDefault="00821300" w:rsidP="00180D91">
            <w:pPr>
              <w:jc w:val="center"/>
            </w:pPr>
          </w:p>
          <w:p w:rsidR="00821300" w:rsidRDefault="00821300" w:rsidP="00180D91">
            <w:pPr>
              <w:jc w:val="center"/>
            </w:pPr>
            <w:r w:rsidRPr="000C46F3">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360"/>
            </w:pPr>
            <w:r w:rsidRPr="000C46F3">
              <w:t>1,49-1,00</w:t>
            </w:r>
          </w:p>
          <w:p w:rsidR="00821300" w:rsidRDefault="00821300" w:rsidP="00180D91">
            <w:pPr>
              <w:jc w:val="center"/>
            </w:pPr>
          </w:p>
          <w:p w:rsidR="00821300" w:rsidRDefault="00821300" w:rsidP="00180D91">
            <w:pPr>
              <w:jc w:val="center"/>
            </w:pPr>
            <w:r w:rsidRPr="000C46F3">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1,00</w:t>
            </w:r>
          </w:p>
          <w:p w:rsidR="00821300" w:rsidRDefault="00821300" w:rsidP="00180D91">
            <w:pPr>
              <w:jc w:val="center"/>
            </w:pPr>
          </w:p>
          <w:p w:rsidR="00821300" w:rsidRDefault="00821300" w:rsidP="00180D91">
            <w:pPr>
              <w:jc w:val="center"/>
            </w:pPr>
            <w:r w:rsidRPr="000C46F3">
              <w:t>0 единиц</w:t>
            </w:r>
          </w:p>
        </w:tc>
      </w:tr>
    </w:tbl>
    <w:p w:rsidR="00821300" w:rsidRPr="008D59C3" w:rsidRDefault="00821300" w:rsidP="00821300">
      <w:pPr>
        <w:ind w:firstLine="709"/>
        <w:rPr>
          <w:sz w:val="28"/>
          <w:szCs w:val="28"/>
        </w:rPr>
      </w:pPr>
    </w:p>
    <w:p w:rsidR="00821300" w:rsidRPr="008D59C3" w:rsidRDefault="00821300" w:rsidP="00821300">
      <w:pPr>
        <w:ind w:firstLine="709"/>
        <w:rPr>
          <w:sz w:val="28"/>
          <w:szCs w:val="28"/>
        </w:rPr>
      </w:pPr>
      <w:r w:rsidRPr="008D59C3">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821300" w:rsidRPr="00081444" w:rsidRDefault="00821300" w:rsidP="00821300">
      <w:pPr>
        <w:ind w:firstLine="709"/>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65"/>
        <w:gridCol w:w="1593"/>
        <w:gridCol w:w="1591"/>
        <w:gridCol w:w="1807"/>
        <w:gridCol w:w="1738"/>
      </w:tblGrid>
      <w:tr w:rsidR="00821300" w:rsidRPr="000C46F3" w:rsidTr="00180D91">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821300" w:rsidRDefault="00821300" w:rsidP="00180D91">
            <w:pPr>
              <w:jc w:val="center"/>
            </w:pPr>
            <w:r w:rsidRPr="000C46F3">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821300" w:rsidRDefault="00821300" w:rsidP="00180D91">
            <w:pPr>
              <w:jc w:val="center"/>
            </w:pPr>
            <w:r w:rsidRPr="000C46F3">
              <w:rPr>
                <w:bCs/>
              </w:rPr>
              <w:t>Значение показателя и оценка, используемая при расчете</w:t>
            </w:r>
          </w:p>
        </w:tc>
      </w:tr>
      <w:tr w:rsidR="00821300" w:rsidRPr="000C46F3" w:rsidTr="00180D91">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0,25</w:t>
            </w:r>
          </w:p>
          <w:p w:rsidR="00821300" w:rsidRDefault="00821300" w:rsidP="00180D91">
            <w:pPr>
              <w:jc w:val="center"/>
            </w:pPr>
            <w:r w:rsidRPr="000C46F3">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 xml:space="preserve">0,25-0,15 </w:t>
            </w:r>
          </w:p>
          <w:p w:rsidR="00821300" w:rsidRDefault="00821300" w:rsidP="00180D91">
            <w:pPr>
              <w:jc w:val="center"/>
            </w:pPr>
            <w:r w:rsidRPr="000C46F3">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rPr>
                <w:lang w:val="en-US"/>
              </w:rPr>
            </w:pPr>
            <w:r w:rsidRPr="000C46F3">
              <w:t>0,14-0,</w:t>
            </w:r>
            <w:r w:rsidRPr="000C46F3">
              <w:rPr>
                <w:lang w:val="en-US"/>
              </w:rPr>
              <w:t>08</w:t>
            </w:r>
          </w:p>
          <w:p w:rsidR="00821300" w:rsidRDefault="00821300" w:rsidP="00180D91">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rPr>
                <w:lang w:val="en-US"/>
              </w:rPr>
            </w:pPr>
            <w:r w:rsidRPr="000C46F3">
              <w:t>менее 0,</w:t>
            </w:r>
            <w:r w:rsidRPr="000C46F3">
              <w:rPr>
                <w:lang w:val="en-US"/>
              </w:rPr>
              <w:t>08</w:t>
            </w:r>
          </w:p>
          <w:p w:rsidR="00821300" w:rsidRDefault="00821300" w:rsidP="00180D91">
            <w:pPr>
              <w:jc w:val="center"/>
            </w:pPr>
            <w:r w:rsidRPr="000C46F3">
              <w:t>0 единиц</w:t>
            </w:r>
          </w:p>
        </w:tc>
      </w:tr>
      <w:tr w:rsidR="00821300" w:rsidRPr="000C46F3" w:rsidTr="00180D91">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Коэффициент обеспеченности собственными оборотными средствами (</w:t>
            </w:r>
            <w:proofErr w:type="spellStart"/>
            <w:r w:rsidRPr="000C46F3">
              <w:t>Косс</w:t>
            </w:r>
            <w:proofErr w:type="spellEnd"/>
            <w:r w:rsidRPr="000C46F3">
              <w:t>)</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0,</w:t>
            </w:r>
            <w:r w:rsidRPr="000C46F3">
              <w:rPr>
                <w:lang w:val="en-US"/>
              </w:rPr>
              <w:t>1</w:t>
            </w:r>
            <w:r w:rsidRPr="000C46F3">
              <w:t>0</w:t>
            </w:r>
          </w:p>
          <w:p w:rsidR="00821300" w:rsidRDefault="00821300" w:rsidP="00180D91">
            <w:pPr>
              <w:jc w:val="center"/>
            </w:pPr>
          </w:p>
          <w:p w:rsidR="00821300" w:rsidRDefault="00821300" w:rsidP="00180D91">
            <w:pPr>
              <w:jc w:val="center"/>
            </w:pPr>
            <w:r w:rsidRPr="000C46F3">
              <w:rPr>
                <w:lang w:val="en-US"/>
              </w:rPr>
              <w:t>2</w:t>
            </w:r>
            <w:r w:rsidRPr="000C46F3">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0,</w:t>
            </w:r>
            <w:r w:rsidRPr="000C46F3">
              <w:rPr>
                <w:lang w:val="en-US"/>
              </w:rPr>
              <w:t>1</w:t>
            </w:r>
            <w:r w:rsidRPr="000C46F3">
              <w:t>0 – 0,</w:t>
            </w:r>
            <w:r w:rsidRPr="000C46F3">
              <w:rPr>
                <w:lang w:val="en-US"/>
              </w:rPr>
              <w:t>0</w:t>
            </w:r>
            <w:r w:rsidRPr="000C46F3">
              <w:t>6</w:t>
            </w:r>
          </w:p>
          <w:p w:rsidR="00821300" w:rsidRDefault="00821300" w:rsidP="00180D91">
            <w:pPr>
              <w:jc w:val="center"/>
            </w:pPr>
          </w:p>
          <w:p w:rsidR="00821300" w:rsidRDefault="00821300" w:rsidP="00180D91">
            <w:pPr>
              <w:jc w:val="center"/>
            </w:pPr>
            <w:r w:rsidRPr="000C46F3">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rPr>
                <w:lang w:val="en-US"/>
              </w:rPr>
            </w:pPr>
            <w:r w:rsidRPr="000C46F3">
              <w:t>0,</w:t>
            </w:r>
            <w:r w:rsidRPr="000C46F3">
              <w:rPr>
                <w:lang w:val="en-US"/>
              </w:rPr>
              <w:t>0</w:t>
            </w:r>
            <w:r w:rsidRPr="000C46F3">
              <w:t>5 – 0,</w:t>
            </w:r>
            <w:r w:rsidRPr="000C46F3">
              <w:rPr>
                <w:lang w:val="en-US"/>
              </w:rPr>
              <w:t>03</w:t>
            </w:r>
          </w:p>
          <w:p w:rsidR="00821300" w:rsidRDefault="00821300" w:rsidP="00180D91">
            <w:pPr>
              <w:jc w:val="center"/>
            </w:pPr>
            <w:r w:rsidRPr="000C46F3">
              <w:t xml:space="preserve"> </w:t>
            </w:r>
          </w:p>
          <w:p w:rsidR="00821300" w:rsidRDefault="00821300" w:rsidP="00180D91">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0,</w:t>
            </w:r>
            <w:r w:rsidRPr="000C46F3">
              <w:rPr>
                <w:lang w:val="en-US"/>
              </w:rPr>
              <w:t>03</w:t>
            </w:r>
            <w:r w:rsidRPr="000C46F3">
              <w:t xml:space="preserve"> </w:t>
            </w:r>
          </w:p>
          <w:p w:rsidR="00821300" w:rsidRDefault="00821300" w:rsidP="00180D91">
            <w:pPr>
              <w:jc w:val="center"/>
            </w:pPr>
          </w:p>
          <w:p w:rsidR="00821300" w:rsidRDefault="00821300" w:rsidP="00180D91">
            <w:pPr>
              <w:jc w:val="center"/>
            </w:pPr>
            <w:r w:rsidRPr="000C46F3">
              <w:t>0 единиц</w:t>
            </w:r>
          </w:p>
        </w:tc>
      </w:tr>
      <w:tr w:rsidR="00821300" w:rsidRPr="000C46F3" w:rsidTr="00180D91">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 xml:space="preserve">Коэффициент соизмеримости годовой выручки от основной деятельности </w:t>
            </w:r>
            <w:r w:rsidRPr="000C46F3">
              <w:rPr>
                <w:lang w:val="en-US"/>
              </w:rPr>
              <w:t>c</w:t>
            </w:r>
            <w:r w:rsidRPr="000C46F3">
              <w:t xml:space="preserve"> суммой договора (</w:t>
            </w:r>
            <w:proofErr w:type="spellStart"/>
            <w:r w:rsidRPr="000C46F3">
              <w:t>Ксв</w:t>
            </w:r>
            <w:proofErr w:type="spellEnd"/>
            <w:r w:rsidRPr="000C46F3">
              <w:t>)</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1,50</w:t>
            </w:r>
          </w:p>
          <w:p w:rsidR="00821300" w:rsidRDefault="00821300" w:rsidP="00180D91">
            <w:pPr>
              <w:jc w:val="center"/>
            </w:pPr>
          </w:p>
          <w:p w:rsidR="00821300" w:rsidRDefault="00821300" w:rsidP="00180D91">
            <w:pPr>
              <w:jc w:val="center"/>
            </w:pPr>
            <w:r w:rsidRPr="000C46F3">
              <w:t>2</w:t>
            </w:r>
            <w:r w:rsidRPr="000C46F3">
              <w:rPr>
                <w:lang w:val="en-US"/>
              </w:rPr>
              <w:t>5</w:t>
            </w:r>
            <w:r w:rsidRPr="000C46F3">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1,50 – 1,20</w:t>
            </w:r>
          </w:p>
          <w:p w:rsidR="00821300" w:rsidRDefault="00821300" w:rsidP="00180D91">
            <w:pPr>
              <w:jc w:val="center"/>
            </w:pPr>
          </w:p>
          <w:p w:rsidR="00821300" w:rsidRDefault="00821300" w:rsidP="00180D91">
            <w:pPr>
              <w:jc w:val="center"/>
            </w:pPr>
            <w:r w:rsidRPr="000C46F3">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1,19 – 0,50</w:t>
            </w:r>
          </w:p>
          <w:p w:rsidR="00821300" w:rsidRDefault="00821300" w:rsidP="00180D91">
            <w:pPr>
              <w:jc w:val="center"/>
            </w:pPr>
          </w:p>
          <w:p w:rsidR="00821300" w:rsidRDefault="00821300" w:rsidP="00180D91">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0,50</w:t>
            </w:r>
          </w:p>
          <w:p w:rsidR="00821300" w:rsidRDefault="00821300" w:rsidP="00180D91">
            <w:pPr>
              <w:jc w:val="center"/>
            </w:pPr>
          </w:p>
          <w:p w:rsidR="00821300" w:rsidRDefault="00821300" w:rsidP="00180D91">
            <w:pPr>
              <w:jc w:val="center"/>
            </w:pPr>
            <w:r w:rsidRPr="000C46F3">
              <w:t>0 единиц</w:t>
            </w:r>
          </w:p>
        </w:tc>
      </w:tr>
      <w:tr w:rsidR="00821300" w:rsidRPr="000C46F3" w:rsidTr="00180D91">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Коэффициент покрытия процентов (</w:t>
            </w:r>
            <w:proofErr w:type="spellStart"/>
            <w:r w:rsidRPr="000C46F3">
              <w:t>Кпп</w:t>
            </w:r>
            <w:proofErr w:type="spellEnd"/>
            <w:r w:rsidRPr="000C46F3">
              <w:t>)</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3,00</w:t>
            </w:r>
          </w:p>
          <w:p w:rsidR="00821300" w:rsidRDefault="00821300" w:rsidP="00180D91">
            <w:pPr>
              <w:jc w:val="center"/>
            </w:pPr>
          </w:p>
          <w:p w:rsidR="00821300" w:rsidRDefault="00821300" w:rsidP="00180D91">
            <w:pPr>
              <w:jc w:val="center"/>
            </w:pPr>
            <w:r w:rsidRPr="000C46F3">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3,00-2,00</w:t>
            </w:r>
          </w:p>
          <w:p w:rsidR="00821300" w:rsidRDefault="00821300" w:rsidP="00180D91">
            <w:pPr>
              <w:jc w:val="center"/>
            </w:pPr>
          </w:p>
          <w:p w:rsidR="00821300" w:rsidRDefault="00821300" w:rsidP="00180D91">
            <w:pPr>
              <w:jc w:val="center"/>
            </w:pPr>
            <w:r w:rsidRPr="000C46F3">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360"/>
            </w:pPr>
            <w:r w:rsidRPr="000C46F3">
              <w:t>1,99-1,00</w:t>
            </w:r>
          </w:p>
          <w:p w:rsidR="00821300" w:rsidRDefault="00821300" w:rsidP="00180D91">
            <w:pPr>
              <w:jc w:val="center"/>
            </w:pPr>
          </w:p>
          <w:p w:rsidR="00821300" w:rsidRDefault="00821300" w:rsidP="00180D91">
            <w:pPr>
              <w:jc w:val="center"/>
            </w:pPr>
            <w:r w:rsidRPr="000C46F3">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1,00</w:t>
            </w:r>
          </w:p>
          <w:p w:rsidR="00821300" w:rsidRDefault="00821300" w:rsidP="00180D91">
            <w:pPr>
              <w:jc w:val="center"/>
            </w:pPr>
          </w:p>
          <w:p w:rsidR="00821300" w:rsidRDefault="00821300" w:rsidP="00180D91">
            <w:pPr>
              <w:jc w:val="center"/>
            </w:pPr>
            <w:r w:rsidRPr="000C46F3">
              <w:t>0 единиц</w:t>
            </w:r>
          </w:p>
        </w:tc>
      </w:tr>
    </w:tbl>
    <w:p w:rsidR="00821300" w:rsidRPr="008D59C3" w:rsidRDefault="00821300" w:rsidP="00821300">
      <w:pPr>
        <w:ind w:firstLine="709"/>
        <w:rPr>
          <w:sz w:val="28"/>
          <w:szCs w:val="28"/>
        </w:rPr>
      </w:pPr>
    </w:p>
    <w:p w:rsidR="00821300" w:rsidRPr="008D59C3" w:rsidRDefault="00821300" w:rsidP="00821300">
      <w:pPr>
        <w:ind w:firstLine="709"/>
        <w:rPr>
          <w:sz w:val="28"/>
          <w:szCs w:val="28"/>
        </w:rPr>
      </w:pPr>
      <w:r w:rsidRPr="008D59C3">
        <w:rPr>
          <w:sz w:val="28"/>
          <w:szCs w:val="28"/>
        </w:rPr>
        <w:t xml:space="preserve">Оценки (количество единиц), полученные по всем финансовым показателям, суммируются. </w:t>
      </w:r>
    </w:p>
    <w:p w:rsidR="00821300" w:rsidRPr="008D59C3" w:rsidRDefault="00821300" w:rsidP="00821300">
      <w:pPr>
        <w:ind w:firstLine="709"/>
        <w:rPr>
          <w:sz w:val="28"/>
          <w:szCs w:val="28"/>
        </w:rPr>
      </w:pPr>
      <w:r w:rsidRPr="008D59C3">
        <w:rPr>
          <w:sz w:val="28"/>
          <w:szCs w:val="28"/>
        </w:rPr>
        <w:t xml:space="preserve">При этом к оценкам (сумме оценок) по показателям Касс, </w:t>
      </w:r>
      <w:proofErr w:type="spellStart"/>
      <w:r w:rsidRPr="008D59C3">
        <w:rPr>
          <w:sz w:val="28"/>
          <w:szCs w:val="28"/>
        </w:rPr>
        <w:t>Косс</w:t>
      </w:r>
      <w:proofErr w:type="spellEnd"/>
      <w:r w:rsidRPr="008D59C3">
        <w:rPr>
          <w:sz w:val="28"/>
          <w:szCs w:val="28"/>
        </w:rPr>
        <w:t xml:space="preserve"> и </w:t>
      </w:r>
      <w:proofErr w:type="spellStart"/>
      <w:r w:rsidRPr="008D59C3">
        <w:rPr>
          <w:sz w:val="28"/>
          <w:szCs w:val="28"/>
        </w:rPr>
        <w:t>Кпп</w:t>
      </w:r>
      <w:proofErr w:type="spellEnd"/>
      <w:r w:rsidRPr="008D59C3">
        <w:rPr>
          <w:sz w:val="28"/>
          <w:szCs w:val="28"/>
        </w:rPr>
        <w:t xml:space="preserve"> по истекшему году применяется удельный вес 0,6, а к оценкам по показателям Касс, </w:t>
      </w:r>
      <w:proofErr w:type="spellStart"/>
      <w:r w:rsidRPr="008D59C3">
        <w:rPr>
          <w:sz w:val="28"/>
          <w:szCs w:val="28"/>
        </w:rPr>
        <w:t>Косс</w:t>
      </w:r>
      <w:proofErr w:type="spellEnd"/>
      <w:r w:rsidRPr="008D59C3">
        <w:rPr>
          <w:sz w:val="28"/>
          <w:szCs w:val="28"/>
        </w:rPr>
        <w:t xml:space="preserve"> и </w:t>
      </w:r>
      <w:proofErr w:type="spellStart"/>
      <w:r w:rsidRPr="008D59C3">
        <w:rPr>
          <w:sz w:val="28"/>
          <w:szCs w:val="28"/>
        </w:rPr>
        <w:t>Кпп</w:t>
      </w:r>
      <w:proofErr w:type="spellEnd"/>
      <w:r w:rsidRPr="008D59C3">
        <w:rPr>
          <w:sz w:val="28"/>
          <w:szCs w:val="28"/>
        </w:rPr>
        <w:t xml:space="preserve"> по истекшему периоду (полугодие текущего года/ 9 месяцев текущего года) - удельный вес 0,4. </w:t>
      </w:r>
    </w:p>
    <w:p w:rsidR="00821300" w:rsidRPr="008D59C3" w:rsidRDefault="00821300" w:rsidP="00821300">
      <w:pPr>
        <w:ind w:firstLine="709"/>
        <w:rPr>
          <w:sz w:val="28"/>
          <w:szCs w:val="28"/>
        </w:rPr>
      </w:pPr>
      <w:r w:rsidRPr="008D59C3">
        <w:rPr>
          <w:sz w:val="28"/>
          <w:szCs w:val="28"/>
        </w:rPr>
        <w:t>В случае</w:t>
      </w:r>
      <w:proofErr w:type="gramStart"/>
      <w:r w:rsidRPr="008D59C3">
        <w:rPr>
          <w:sz w:val="28"/>
          <w:szCs w:val="28"/>
        </w:rPr>
        <w:t>,</w:t>
      </w:r>
      <w:proofErr w:type="gramEnd"/>
      <w:r w:rsidRPr="008D59C3">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w:t>
      </w:r>
      <w:r w:rsidRPr="008D59C3">
        <w:rPr>
          <w:sz w:val="28"/>
          <w:szCs w:val="28"/>
        </w:rPr>
        <w:lastRenderedPageBreak/>
        <w:t xml:space="preserve">показателям Касс, </w:t>
      </w:r>
      <w:proofErr w:type="spellStart"/>
      <w:r w:rsidRPr="008D59C3">
        <w:rPr>
          <w:sz w:val="28"/>
          <w:szCs w:val="28"/>
        </w:rPr>
        <w:t>Косс</w:t>
      </w:r>
      <w:proofErr w:type="spellEnd"/>
      <w:r w:rsidRPr="008D59C3">
        <w:rPr>
          <w:sz w:val="28"/>
          <w:szCs w:val="28"/>
        </w:rPr>
        <w:t xml:space="preserve"> и </w:t>
      </w:r>
      <w:proofErr w:type="spellStart"/>
      <w:r w:rsidRPr="008D59C3">
        <w:rPr>
          <w:sz w:val="28"/>
          <w:szCs w:val="28"/>
        </w:rPr>
        <w:t>Кпп</w:t>
      </w:r>
      <w:proofErr w:type="spellEnd"/>
      <w:r w:rsidRPr="008D59C3">
        <w:rPr>
          <w:sz w:val="28"/>
          <w:szCs w:val="28"/>
        </w:rPr>
        <w:t xml:space="preserve"> должен быть применен удельный вес 1,0, а показатели 1 квартала текущего года в расчетах не учитываются.</w:t>
      </w:r>
    </w:p>
    <w:p w:rsidR="00821300" w:rsidRPr="008D59C3" w:rsidRDefault="00821300" w:rsidP="00821300">
      <w:pPr>
        <w:ind w:firstLine="709"/>
        <w:rPr>
          <w:sz w:val="28"/>
          <w:szCs w:val="28"/>
        </w:rPr>
      </w:pPr>
      <w:r w:rsidRPr="008D59C3">
        <w:rPr>
          <w:sz w:val="28"/>
          <w:szCs w:val="28"/>
        </w:rPr>
        <w:t>К коэффициенту соизмеримости годовой выручки от основной деятельности c суммой договора (</w:t>
      </w:r>
      <w:proofErr w:type="spellStart"/>
      <w:r w:rsidRPr="008D59C3">
        <w:rPr>
          <w:sz w:val="28"/>
          <w:szCs w:val="28"/>
        </w:rPr>
        <w:t>Ксв</w:t>
      </w:r>
      <w:proofErr w:type="spellEnd"/>
      <w:r w:rsidRPr="008D59C3">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8D59C3">
        <w:rPr>
          <w:sz w:val="28"/>
          <w:szCs w:val="28"/>
        </w:rPr>
        <w:t>Ксв</w:t>
      </w:r>
      <w:proofErr w:type="spellEnd"/>
      <w:r w:rsidRPr="008D59C3">
        <w:rPr>
          <w:sz w:val="28"/>
          <w:szCs w:val="28"/>
        </w:rPr>
        <w:t>) проводится отдельно.</w:t>
      </w:r>
    </w:p>
    <w:p w:rsidR="00821300" w:rsidRPr="008D59C3" w:rsidRDefault="00821300" w:rsidP="00821300">
      <w:pPr>
        <w:ind w:firstLine="709"/>
        <w:rPr>
          <w:sz w:val="28"/>
          <w:szCs w:val="28"/>
        </w:rPr>
      </w:pPr>
      <w:r w:rsidRPr="008D59C3">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8D59C3">
        <w:rPr>
          <w:sz w:val="28"/>
          <w:szCs w:val="28"/>
        </w:rPr>
        <w:t>Косс</w:t>
      </w:r>
      <w:proofErr w:type="spellEnd"/>
      <w:r w:rsidRPr="008D59C3">
        <w:rPr>
          <w:sz w:val="28"/>
          <w:szCs w:val="28"/>
        </w:rPr>
        <w:t xml:space="preserve"> и </w:t>
      </w:r>
      <w:proofErr w:type="spellStart"/>
      <w:r w:rsidRPr="008D59C3">
        <w:rPr>
          <w:sz w:val="28"/>
          <w:szCs w:val="28"/>
        </w:rPr>
        <w:t>Кпп</w:t>
      </w:r>
      <w:proofErr w:type="spellEnd"/>
      <w:r w:rsidRPr="008D59C3">
        <w:rPr>
          <w:sz w:val="28"/>
          <w:szCs w:val="28"/>
        </w:rPr>
        <w:t xml:space="preserve"> и оценки по показателю </w:t>
      </w:r>
      <w:proofErr w:type="spellStart"/>
      <w:r w:rsidRPr="008D59C3">
        <w:rPr>
          <w:sz w:val="28"/>
          <w:szCs w:val="28"/>
        </w:rPr>
        <w:t>Ксв</w:t>
      </w:r>
      <w:proofErr w:type="spellEnd"/>
      <w:r w:rsidRPr="008D59C3">
        <w:rPr>
          <w:sz w:val="28"/>
          <w:szCs w:val="28"/>
        </w:rPr>
        <w:t>.</w:t>
      </w:r>
    </w:p>
    <w:p w:rsidR="00821300" w:rsidRPr="00081444" w:rsidRDefault="00821300" w:rsidP="00821300">
      <w:pPr>
        <w:ind w:firstLine="709"/>
        <w:rPr>
          <w:sz w:val="28"/>
          <w:szCs w:val="28"/>
        </w:rPr>
      </w:pPr>
    </w:p>
    <w:p w:rsidR="00821300" w:rsidRPr="008D59C3" w:rsidRDefault="00821300" w:rsidP="00821300">
      <w:pPr>
        <w:ind w:firstLine="709"/>
        <w:rPr>
          <w:sz w:val="28"/>
          <w:szCs w:val="28"/>
        </w:rPr>
      </w:pPr>
      <w:r w:rsidRPr="008D59C3">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821300" w:rsidRPr="008D59C3" w:rsidRDefault="00821300" w:rsidP="00821300">
      <w:pPr>
        <w:ind w:firstLine="709"/>
        <w:rPr>
          <w:sz w:val="28"/>
          <w:szCs w:val="28"/>
        </w:rPr>
      </w:pPr>
    </w:p>
    <w:p w:rsidR="00821300" w:rsidRDefault="00821300" w:rsidP="00821300">
      <w:pPr>
        <w:ind w:firstLine="709"/>
        <w:rPr>
          <w:sz w:val="28"/>
          <w:szCs w:val="28"/>
        </w:rPr>
      </w:pPr>
      <w:r w:rsidRPr="008D59C3">
        <w:rPr>
          <w:sz w:val="28"/>
          <w:szCs w:val="28"/>
        </w:rPr>
        <w:t xml:space="preserve">Пример расчета интегрального показателя обеспеченности финансовыми ресурсами </w:t>
      </w:r>
      <w:proofErr w:type="spellStart"/>
      <w:r w:rsidRPr="008D59C3">
        <w:rPr>
          <w:sz w:val="28"/>
          <w:szCs w:val="28"/>
        </w:rPr>
        <w:t>Z</w:t>
      </w:r>
      <w:r w:rsidRPr="00081444">
        <w:rPr>
          <w:sz w:val="28"/>
          <w:szCs w:val="28"/>
        </w:rPr>
        <w:t>i</w:t>
      </w:r>
      <w:proofErr w:type="spellEnd"/>
      <w:r w:rsidRPr="008D59C3">
        <w:rPr>
          <w:sz w:val="28"/>
          <w:szCs w:val="28"/>
        </w:rPr>
        <w:t>:</w:t>
      </w:r>
    </w:p>
    <w:p w:rsidR="00821300" w:rsidRPr="008D59C3" w:rsidRDefault="00821300" w:rsidP="00821300">
      <w:pPr>
        <w:tabs>
          <w:tab w:val="left" w:pos="709"/>
          <w:tab w:val="left" w:pos="1134"/>
        </w:tabs>
        <w:ind w:left="709"/>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821300" w:rsidRPr="000C46F3" w:rsidTr="00180D91">
        <w:trPr>
          <w:trHeight w:val="2758"/>
          <w:jc w:val="center"/>
        </w:trPr>
        <w:tc>
          <w:tcPr>
            <w:tcW w:w="1058" w:type="dxa"/>
            <w:vAlign w:val="center"/>
          </w:tcPr>
          <w:p w:rsidR="00821300" w:rsidRPr="000C46F3" w:rsidRDefault="00821300" w:rsidP="00180D91">
            <w:pPr>
              <w:jc w:val="center"/>
            </w:pPr>
            <w:r w:rsidRPr="000C46F3">
              <w:t>Участник</w:t>
            </w:r>
          </w:p>
        </w:tc>
        <w:tc>
          <w:tcPr>
            <w:tcW w:w="1594" w:type="dxa"/>
            <w:vAlign w:val="center"/>
          </w:tcPr>
          <w:p w:rsidR="00821300" w:rsidRPr="000C46F3" w:rsidRDefault="00821300" w:rsidP="00180D91">
            <w:pPr>
              <w:jc w:val="center"/>
            </w:pPr>
            <w:r>
              <w:t>Истекший п</w:t>
            </w:r>
            <w:r w:rsidRPr="000C46F3">
              <w:t>ериод</w:t>
            </w:r>
          </w:p>
        </w:tc>
        <w:tc>
          <w:tcPr>
            <w:tcW w:w="1516" w:type="dxa"/>
            <w:vAlign w:val="center"/>
          </w:tcPr>
          <w:p w:rsidR="00821300" w:rsidRPr="000C46F3" w:rsidRDefault="00821300" w:rsidP="00180D91">
            <w:pPr>
              <w:jc w:val="center"/>
            </w:pPr>
            <w:r w:rsidRPr="000C46F3">
              <w:t xml:space="preserve">Сумма оценок участника за </w:t>
            </w:r>
            <w:r>
              <w:t xml:space="preserve">истекший </w:t>
            </w:r>
            <w:r w:rsidRPr="000C46F3">
              <w:t xml:space="preserve">год по показателям Касс, </w:t>
            </w:r>
            <w:proofErr w:type="spellStart"/>
            <w:r w:rsidRPr="000C46F3">
              <w:t>Косс</w:t>
            </w:r>
            <w:proofErr w:type="spellEnd"/>
            <w:r w:rsidRPr="000C46F3">
              <w:t xml:space="preserve"> и </w:t>
            </w:r>
            <w:proofErr w:type="spellStart"/>
            <w:r w:rsidRPr="000C46F3">
              <w:t>Кпп</w:t>
            </w:r>
            <w:proofErr w:type="spellEnd"/>
          </w:p>
        </w:tc>
        <w:tc>
          <w:tcPr>
            <w:tcW w:w="1926" w:type="dxa"/>
            <w:vAlign w:val="center"/>
          </w:tcPr>
          <w:p w:rsidR="00821300" w:rsidRPr="000C46F3" w:rsidRDefault="00821300" w:rsidP="00180D91">
            <w:pPr>
              <w:jc w:val="center"/>
            </w:pPr>
            <w:r w:rsidRPr="000C46F3">
              <w:t xml:space="preserve">Сумма оценок участника за </w:t>
            </w:r>
            <w:r>
              <w:t>истекший период</w:t>
            </w:r>
            <w:r w:rsidRPr="000C46F3">
              <w:t xml:space="preserve"> по показателям Касс, </w:t>
            </w:r>
            <w:proofErr w:type="spellStart"/>
            <w:r w:rsidRPr="000C46F3">
              <w:t>Косс</w:t>
            </w:r>
            <w:proofErr w:type="spellEnd"/>
            <w:r w:rsidRPr="000C46F3">
              <w:t xml:space="preserve"> и </w:t>
            </w:r>
            <w:proofErr w:type="spellStart"/>
            <w:r w:rsidRPr="000C46F3">
              <w:t>Кпп</w:t>
            </w:r>
            <w:proofErr w:type="spellEnd"/>
          </w:p>
        </w:tc>
        <w:tc>
          <w:tcPr>
            <w:tcW w:w="1375" w:type="dxa"/>
            <w:vAlign w:val="center"/>
          </w:tcPr>
          <w:p w:rsidR="00821300" w:rsidRPr="000C46F3" w:rsidRDefault="00821300" w:rsidP="00180D91">
            <w:pPr>
              <w:jc w:val="center"/>
            </w:pPr>
            <w:r w:rsidRPr="000C46F3">
              <w:t xml:space="preserve">Оценка участника по </w:t>
            </w:r>
            <w:proofErr w:type="gramStart"/>
            <w:r w:rsidRPr="000C46F3">
              <w:t>показа-</w:t>
            </w:r>
            <w:proofErr w:type="spellStart"/>
            <w:r w:rsidRPr="000C46F3">
              <w:t>телю</w:t>
            </w:r>
            <w:proofErr w:type="spellEnd"/>
            <w:proofErr w:type="gramEnd"/>
            <w:r w:rsidRPr="000C46F3">
              <w:t xml:space="preserve"> </w:t>
            </w:r>
            <w:proofErr w:type="spellStart"/>
            <w:r w:rsidRPr="000C46F3">
              <w:t>Ксв</w:t>
            </w:r>
            <w:proofErr w:type="spellEnd"/>
          </w:p>
        </w:tc>
        <w:tc>
          <w:tcPr>
            <w:tcW w:w="2338" w:type="dxa"/>
            <w:vAlign w:val="center"/>
          </w:tcPr>
          <w:p w:rsidR="00821300" w:rsidRPr="000C46F3" w:rsidRDefault="00821300" w:rsidP="00180D91">
            <w:pPr>
              <w:ind w:left="-103" w:right="-185"/>
              <w:jc w:val="center"/>
            </w:pPr>
            <w:r w:rsidRPr="000C46F3">
              <w:t>Показатель обеспеченности финансовыми ресурсами</w:t>
            </w:r>
          </w:p>
        </w:tc>
      </w:tr>
      <w:tr w:rsidR="00821300" w:rsidRPr="000C46F3" w:rsidTr="00180D91">
        <w:trPr>
          <w:trHeight w:val="483"/>
          <w:jc w:val="center"/>
        </w:trPr>
        <w:tc>
          <w:tcPr>
            <w:tcW w:w="1058" w:type="dxa"/>
            <w:vAlign w:val="center"/>
          </w:tcPr>
          <w:p w:rsidR="00821300" w:rsidRDefault="00821300" w:rsidP="00180D91">
            <w:pPr>
              <w:jc w:val="center"/>
              <w:rPr>
                <w:i/>
                <w:lang w:val="en-US"/>
              </w:rPr>
            </w:pPr>
            <w:r w:rsidRPr="000C46F3">
              <w:rPr>
                <w:i/>
                <w:lang w:val="en-US"/>
              </w:rPr>
              <w:t>I</w:t>
            </w:r>
          </w:p>
        </w:tc>
        <w:tc>
          <w:tcPr>
            <w:tcW w:w="1594" w:type="dxa"/>
            <w:vAlign w:val="center"/>
          </w:tcPr>
          <w:p w:rsidR="00821300" w:rsidRDefault="00821300" w:rsidP="00180D91">
            <w:pPr>
              <w:jc w:val="center"/>
            </w:pPr>
            <w:r>
              <w:t>год</w:t>
            </w:r>
          </w:p>
        </w:tc>
        <w:tc>
          <w:tcPr>
            <w:tcW w:w="1516" w:type="dxa"/>
            <w:vAlign w:val="center"/>
          </w:tcPr>
          <w:p w:rsidR="00821300" w:rsidRDefault="00821300" w:rsidP="00180D91">
            <w:pPr>
              <w:jc w:val="center"/>
            </w:pPr>
            <w:r w:rsidRPr="000C46F3">
              <w:t>Х</w:t>
            </w:r>
          </w:p>
        </w:tc>
        <w:tc>
          <w:tcPr>
            <w:tcW w:w="1926" w:type="dxa"/>
            <w:vAlign w:val="center"/>
          </w:tcPr>
          <w:p w:rsidR="00821300" w:rsidRDefault="00821300" w:rsidP="00180D91">
            <w:pPr>
              <w:jc w:val="center"/>
            </w:pPr>
            <w:r w:rsidRPr="000C46F3">
              <w:t>-</w:t>
            </w:r>
          </w:p>
        </w:tc>
        <w:tc>
          <w:tcPr>
            <w:tcW w:w="1375" w:type="dxa"/>
            <w:vAlign w:val="center"/>
          </w:tcPr>
          <w:p w:rsidR="00821300" w:rsidRDefault="00821300" w:rsidP="00180D91">
            <w:pPr>
              <w:jc w:val="center"/>
              <w:rPr>
                <w:lang w:val="en-US"/>
              </w:rPr>
            </w:pPr>
            <w:r w:rsidRPr="000C46F3">
              <w:rPr>
                <w:lang w:val="en-US"/>
              </w:rPr>
              <w:t>W</w:t>
            </w:r>
          </w:p>
        </w:tc>
        <w:tc>
          <w:tcPr>
            <w:tcW w:w="2338" w:type="dxa"/>
            <w:vAlign w:val="center"/>
          </w:tcPr>
          <w:p w:rsidR="00821300" w:rsidRDefault="00821300" w:rsidP="00180D91">
            <w:pPr>
              <w:ind w:left="-103" w:right="-185"/>
              <w:jc w:val="center"/>
              <w:rPr>
                <w:lang w:val="en-US"/>
              </w:rPr>
            </w:pPr>
            <w:proofErr w:type="spellStart"/>
            <w:r w:rsidRPr="000C46F3">
              <w:rPr>
                <w:lang w:val="en-US"/>
              </w:rPr>
              <w:t>Z</w:t>
            </w:r>
            <w:r w:rsidRPr="000C46F3">
              <w:rPr>
                <w:vertAlign w:val="subscript"/>
                <w:lang w:val="en-US"/>
              </w:rPr>
              <w:t>i</w:t>
            </w:r>
            <w:proofErr w:type="spellEnd"/>
            <w:r w:rsidRPr="000C46F3">
              <w:rPr>
                <w:lang w:val="en-US"/>
              </w:rPr>
              <w:t>= X*</w:t>
            </w:r>
            <w:r w:rsidRPr="000C46F3">
              <w:t>1,0</w:t>
            </w:r>
            <w:r w:rsidRPr="000C46F3">
              <w:rPr>
                <w:lang w:val="en-US"/>
              </w:rPr>
              <w:t xml:space="preserve"> + W</w:t>
            </w:r>
          </w:p>
        </w:tc>
      </w:tr>
      <w:tr w:rsidR="00821300" w:rsidRPr="000C46F3" w:rsidTr="00180D91">
        <w:trPr>
          <w:trHeight w:val="483"/>
          <w:jc w:val="center"/>
        </w:trPr>
        <w:tc>
          <w:tcPr>
            <w:tcW w:w="1058" w:type="dxa"/>
            <w:vAlign w:val="center"/>
          </w:tcPr>
          <w:p w:rsidR="00821300" w:rsidRDefault="00821300" w:rsidP="00180D91">
            <w:pPr>
              <w:jc w:val="center"/>
              <w:rPr>
                <w:i/>
                <w:lang w:val="en-US"/>
              </w:rPr>
            </w:pPr>
            <w:r w:rsidRPr="000C46F3">
              <w:rPr>
                <w:i/>
                <w:lang w:val="en-US"/>
              </w:rPr>
              <w:t>I</w:t>
            </w:r>
          </w:p>
        </w:tc>
        <w:tc>
          <w:tcPr>
            <w:tcW w:w="1594" w:type="dxa"/>
            <w:vAlign w:val="center"/>
          </w:tcPr>
          <w:p w:rsidR="00821300" w:rsidRDefault="00821300" w:rsidP="00180D91">
            <w:pPr>
              <w:jc w:val="center"/>
            </w:pPr>
            <w:r w:rsidRPr="000C46F3">
              <w:t>1 квартал текущего года</w:t>
            </w:r>
          </w:p>
        </w:tc>
        <w:tc>
          <w:tcPr>
            <w:tcW w:w="1516" w:type="dxa"/>
            <w:vAlign w:val="center"/>
          </w:tcPr>
          <w:p w:rsidR="00821300" w:rsidRDefault="00821300" w:rsidP="00180D91">
            <w:pPr>
              <w:jc w:val="center"/>
            </w:pPr>
            <w:r w:rsidRPr="000C46F3">
              <w:t>Х</w:t>
            </w:r>
          </w:p>
        </w:tc>
        <w:tc>
          <w:tcPr>
            <w:tcW w:w="1926" w:type="dxa"/>
            <w:vAlign w:val="center"/>
          </w:tcPr>
          <w:p w:rsidR="00821300" w:rsidRDefault="00821300" w:rsidP="00180D91">
            <w:pPr>
              <w:jc w:val="center"/>
            </w:pPr>
            <w:r w:rsidRPr="000C46F3">
              <w:t>не рассчитываются</w:t>
            </w:r>
          </w:p>
        </w:tc>
        <w:tc>
          <w:tcPr>
            <w:tcW w:w="1375" w:type="dxa"/>
            <w:vAlign w:val="center"/>
          </w:tcPr>
          <w:p w:rsidR="00821300" w:rsidRDefault="00821300" w:rsidP="00180D91">
            <w:pPr>
              <w:jc w:val="center"/>
              <w:rPr>
                <w:lang w:val="en-US"/>
              </w:rPr>
            </w:pPr>
            <w:r w:rsidRPr="000C46F3">
              <w:rPr>
                <w:lang w:val="en-US"/>
              </w:rPr>
              <w:t>W</w:t>
            </w:r>
          </w:p>
        </w:tc>
        <w:tc>
          <w:tcPr>
            <w:tcW w:w="2338" w:type="dxa"/>
            <w:vAlign w:val="center"/>
          </w:tcPr>
          <w:p w:rsidR="00821300" w:rsidRDefault="00821300" w:rsidP="00180D91">
            <w:pPr>
              <w:ind w:left="-103" w:right="-185"/>
              <w:jc w:val="center"/>
              <w:rPr>
                <w:lang w:val="en-US"/>
              </w:rPr>
            </w:pPr>
            <w:proofErr w:type="spellStart"/>
            <w:r w:rsidRPr="000C46F3">
              <w:rPr>
                <w:lang w:val="en-US"/>
              </w:rPr>
              <w:t>Z</w:t>
            </w:r>
            <w:r w:rsidRPr="000C46F3">
              <w:rPr>
                <w:vertAlign w:val="subscript"/>
                <w:lang w:val="en-US"/>
              </w:rPr>
              <w:t>i</w:t>
            </w:r>
            <w:proofErr w:type="spellEnd"/>
            <w:r w:rsidRPr="000C46F3">
              <w:rPr>
                <w:lang w:val="en-US"/>
              </w:rPr>
              <w:t>= X*</w:t>
            </w:r>
            <w:r w:rsidRPr="000C46F3">
              <w:t>1,0</w:t>
            </w:r>
            <w:r w:rsidRPr="000C46F3">
              <w:rPr>
                <w:lang w:val="en-US"/>
              </w:rPr>
              <w:t xml:space="preserve"> + W</w:t>
            </w:r>
          </w:p>
        </w:tc>
      </w:tr>
      <w:tr w:rsidR="00821300" w:rsidRPr="000C46F3" w:rsidTr="00180D91">
        <w:trPr>
          <w:trHeight w:val="483"/>
          <w:jc w:val="center"/>
        </w:trPr>
        <w:tc>
          <w:tcPr>
            <w:tcW w:w="1058" w:type="dxa"/>
          </w:tcPr>
          <w:p w:rsidR="00821300" w:rsidRDefault="00821300" w:rsidP="00180D91">
            <w:pPr>
              <w:jc w:val="center"/>
              <w:rPr>
                <w:i/>
                <w:lang w:val="en-US"/>
              </w:rPr>
            </w:pPr>
            <w:r w:rsidRPr="000C46F3">
              <w:rPr>
                <w:i/>
                <w:lang w:val="en-US"/>
              </w:rPr>
              <w:t>I</w:t>
            </w:r>
          </w:p>
        </w:tc>
        <w:tc>
          <w:tcPr>
            <w:tcW w:w="1594" w:type="dxa"/>
            <w:vAlign w:val="center"/>
          </w:tcPr>
          <w:p w:rsidR="00821300" w:rsidRDefault="00821300" w:rsidP="00180D91">
            <w:pPr>
              <w:jc w:val="center"/>
            </w:pPr>
            <w:r w:rsidRPr="000C46F3">
              <w:t>6 месяцев текущего года</w:t>
            </w:r>
          </w:p>
        </w:tc>
        <w:tc>
          <w:tcPr>
            <w:tcW w:w="1516" w:type="dxa"/>
            <w:vAlign w:val="center"/>
          </w:tcPr>
          <w:p w:rsidR="00821300" w:rsidRDefault="00821300" w:rsidP="00180D91">
            <w:pPr>
              <w:jc w:val="center"/>
            </w:pPr>
            <w:r w:rsidRPr="000C46F3">
              <w:t>Х</w:t>
            </w:r>
          </w:p>
        </w:tc>
        <w:tc>
          <w:tcPr>
            <w:tcW w:w="1926" w:type="dxa"/>
            <w:vAlign w:val="center"/>
          </w:tcPr>
          <w:p w:rsidR="00821300" w:rsidRDefault="00821300" w:rsidP="00180D91">
            <w:pPr>
              <w:jc w:val="center"/>
              <w:rPr>
                <w:lang w:val="en-US"/>
              </w:rPr>
            </w:pPr>
            <w:r w:rsidRPr="000C46F3">
              <w:rPr>
                <w:lang w:val="en-US"/>
              </w:rPr>
              <w:t>Y</w:t>
            </w:r>
          </w:p>
        </w:tc>
        <w:tc>
          <w:tcPr>
            <w:tcW w:w="1375" w:type="dxa"/>
            <w:vAlign w:val="center"/>
          </w:tcPr>
          <w:p w:rsidR="00821300" w:rsidRDefault="00821300" w:rsidP="00180D91">
            <w:pPr>
              <w:jc w:val="center"/>
              <w:rPr>
                <w:lang w:val="en-US"/>
              </w:rPr>
            </w:pPr>
            <w:r w:rsidRPr="000C46F3">
              <w:rPr>
                <w:lang w:val="en-US"/>
              </w:rPr>
              <w:t>W</w:t>
            </w:r>
          </w:p>
        </w:tc>
        <w:tc>
          <w:tcPr>
            <w:tcW w:w="2338" w:type="dxa"/>
            <w:vAlign w:val="center"/>
          </w:tcPr>
          <w:p w:rsidR="00821300" w:rsidRDefault="00821300" w:rsidP="00180D91">
            <w:pPr>
              <w:ind w:left="-103" w:right="-185"/>
              <w:jc w:val="center"/>
              <w:rPr>
                <w:lang w:val="en-US"/>
              </w:rPr>
            </w:pPr>
            <w:proofErr w:type="spellStart"/>
            <w:r w:rsidRPr="000C46F3">
              <w:rPr>
                <w:lang w:val="en-US"/>
              </w:rPr>
              <w:t>Z</w:t>
            </w:r>
            <w:r w:rsidRPr="000C46F3">
              <w:rPr>
                <w:vertAlign w:val="subscript"/>
                <w:lang w:val="en-US"/>
              </w:rPr>
              <w:t>i</w:t>
            </w:r>
            <w:proofErr w:type="spellEnd"/>
            <w:r w:rsidRPr="000C46F3">
              <w:rPr>
                <w:lang w:val="en-US"/>
              </w:rPr>
              <w:t>= X*0,6 + Y*0,4</w:t>
            </w:r>
            <w:r w:rsidRPr="000C46F3">
              <w:t>+</w:t>
            </w:r>
            <w:r w:rsidRPr="000C46F3">
              <w:rPr>
                <w:lang w:val="en-US"/>
              </w:rPr>
              <w:t xml:space="preserve"> W</w:t>
            </w:r>
          </w:p>
        </w:tc>
      </w:tr>
      <w:tr w:rsidR="00821300" w:rsidRPr="000C46F3" w:rsidTr="00180D91">
        <w:trPr>
          <w:trHeight w:val="483"/>
          <w:jc w:val="center"/>
        </w:trPr>
        <w:tc>
          <w:tcPr>
            <w:tcW w:w="1058" w:type="dxa"/>
          </w:tcPr>
          <w:p w:rsidR="00821300" w:rsidRDefault="00821300" w:rsidP="00180D91">
            <w:pPr>
              <w:jc w:val="center"/>
              <w:rPr>
                <w:i/>
                <w:lang w:val="en-US"/>
              </w:rPr>
            </w:pPr>
            <w:r w:rsidRPr="000C46F3">
              <w:rPr>
                <w:i/>
                <w:lang w:val="en-US"/>
              </w:rPr>
              <w:t>I</w:t>
            </w:r>
          </w:p>
        </w:tc>
        <w:tc>
          <w:tcPr>
            <w:tcW w:w="1594" w:type="dxa"/>
            <w:vAlign w:val="center"/>
          </w:tcPr>
          <w:p w:rsidR="00821300" w:rsidRDefault="00821300" w:rsidP="00180D91">
            <w:pPr>
              <w:jc w:val="center"/>
              <w:rPr>
                <w:lang w:val="en-US"/>
              </w:rPr>
            </w:pPr>
            <w:r w:rsidRPr="000C46F3">
              <w:rPr>
                <w:lang w:val="en-US"/>
              </w:rPr>
              <w:t xml:space="preserve">9 </w:t>
            </w:r>
            <w:r w:rsidRPr="000C46F3">
              <w:t>месяцев текущего года</w:t>
            </w:r>
          </w:p>
        </w:tc>
        <w:tc>
          <w:tcPr>
            <w:tcW w:w="1516" w:type="dxa"/>
            <w:vAlign w:val="center"/>
          </w:tcPr>
          <w:p w:rsidR="00821300" w:rsidRDefault="00821300" w:rsidP="00180D91">
            <w:pPr>
              <w:jc w:val="center"/>
            </w:pPr>
            <w:r w:rsidRPr="000C46F3">
              <w:t>Х</w:t>
            </w:r>
          </w:p>
        </w:tc>
        <w:tc>
          <w:tcPr>
            <w:tcW w:w="1926" w:type="dxa"/>
            <w:vAlign w:val="center"/>
          </w:tcPr>
          <w:p w:rsidR="00821300" w:rsidRDefault="00821300" w:rsidP="00180D91">
            <w:pPr>
              <w:jc w:val="center"/>
              <w:rPr>
                <w:lang w:val="en-US"/>
              </w:rPr>
            </w:pPr>
            <w:r w:rsidRPr="000C46F3">
              <w:rPr>
                <w:lang w:val="en-US"/>
              </w:rPr>
              <w:t>Y</w:t>
            </w:r>
          </w:p>
        </w:tc>
        <w:tc>
          <w:tcPr>
            <w:tcW w:w="1375" w:type="dxa"/>
            <w:vAlign w:val="center"/>
          </w:tcPr>
          <w:p w:rsidR="00821300" w:rsidRDefault="00821300" w:rsidP="00180D91">
            <w:pPr>
              <w:jc w:val="center"/>
              <w:rPr>
                <w:lang w:val="en-US"/>
              </w:rPr>
            </w:pPr>
            <w:r w:rsidRPr="000C46F3">
              <w:rPr>
                <w:lang w:val="en-US"/>
              </w:rPr>
              <w:t>W</w:t>
            </w:r>
          </w:p>
        </w:tc>
        <w:tc>
          <w:tcPr>
            <w:tcW w:w="2338" w:type="dxa"/>
            <w:vAlign w:val="center"/>
          </w:tcPr>
          <w:p w:rsidR="00821300" w:rsidRDefault="00821300" w:rsidP="00180D91">
            <w:pPr>
              <w:ind w:left="-103" w:right="-185"/>
              <w:jc w:val="center"/>
              <w:rPr>
                <w:lang w:val="en-US"/>
              </w:rPr>
            </w:pPr>
            <w:proofErr w:type="spellStart"/>
            <w:r w:rsidRPr="000C46F3">
              <w:rPr>
                <w:lang w:val="en-US"/>
              </w:rPr>
              <w:t>Z</w:t>
            </w:r>
            <w:r w:rsidRPr="000C46F3">
              <w:rPr>
                <w:vertAlign w:val="subscript"/>
                <w:lang w:val="en-US"/>
              </w:rPr>
              <w:t>i</w:t>
            </w:r>
            <w:proofErr w:type="spellEnd"/>
            <w:r w:rsidRPr="000C46F3">
              <w:rPr>
                <w:lang w:val="en-US"/>
              </w:rPr>
              <w:t>= X*0,6 + Y*0,4</w:t>
            </w:r>
            <w:r w:rsidRPr="000C46F3">
              <w:t>+</w:t>
            </w:r>
            <w:r w:rsidRPr="000C46F3">
              <w:rPr>
                <w:lang w:val="en-US"/>
              </w:rPr>
              <w:t xml:space="preserve"> W</w:t>
            </w:r>
          </w:p>
        </w:tc>
      </w:tr>
    </w:tbl>
    <w:p w:rsidR="00821300" w:rsidRPr="008D59C3" w:rsidRDefault="00821300" w:rsidP="00821300">
      <w:pPr>
        <w:tabs>
          <w:tab w:val="left" w:pos="709"/>
          <w:tab w:val="left" w:pos="1134"/>
        </w:tabs>
        <w:ind w:left="709"/>
        <w:rPr>
          <w:sz w:val="28"/>
          <w:szCs w:val="28"/>
        </w:rPr>
      </w:pPr>
    </w:p>
    <w:p w:rsidR="00821300" w:rsidRPr="008D59C3" w:rsidRDefault="00821300" w:rsidP="00821300">
      <w:pPr>
        <w:ind w:firstLine="709"/>
        <w:rPr>
          <w:sz w:val="28"/>
          <w:szCs w:val="28"/>
        </w:rPr>
      </w:pPr>
      <w:r w:rsidRPr="008D59C3">
        <w:rPr>
          <w:sz w:val="28"/>
          <w:szCs w:val="28"/>
        </w:rPr>
        <w:t>Чем выше данный показатель (</w:t>
      </w:r>
      <w:proofErr w:type="spellStart"/>
      <w:r w:rsidRPr="00081444">
        <w:rPr>
          <w:sz w:val="28"/>
          <w:szCs w:val="28"/>
        </w:rPr>
        <w:t>Zi</w:t>
      </w:r>
      <w:proofErr w:type="spellEnd"/>
      <w:r w:rsidRPr="008D59C3">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821300" w:rsidRPr="008D59C3" w:rsidRDefault="00821300" w:rsidP="00821300">
      <w:pPr>
        <w:ind w:firstLine="709"/>
        <w:rPr>
          <w:sz w:val="28"/>
          <w:szCs w:val="28"/>
        </w:rPr>
      </w:pPr>
      <w:r w:rsidRPr="008D59C3">
        <w:rPr>
          <w:sz w:val="28"/>
          <w:szCs w:val="28"/>
        </w:rPr>
        <w:t xml:space="preserve">Значение порогового значения показателя </w:t>
      </w:r>
      <w:proofErr w:type="spellStart"/>
      <w:r w:rsidRPr="00081444">
        <w:rPr>
          <w:sz w:val="28"/>
          <w:szCs w:val="28"/>
        </w:rPr>
        <w:t>Zi</w:t>
      </w:r>
      <w:proofErr w:type="spellEnd"/>
      <w:r w:rsidRPr="00081444">
        <w:rPr>
          <w:sz w:val="28"/>
          <w:szCs w:val="28"/>
        </w:rPr>
        <w:t xml:space="preserve"> </w:t>
      </w:r>
      <w:r w:rsidRPr="008D59C3">
        <w:rPr>
          <w:sz w:val="28"/>
          <w:szCs w:val="28"/>
        </w:rPr>
        <w:t xml:space="preserve"> (при значении ниже которого участнику будет отказано в допуске к участию в закупке) устанавливается заказчиком самостоятельно. Рекомендуемое значение показателя </w:t>
      </w:r>
      <w:proofErr w:type="spellStart"/>
      <w:r w:rsidRPr="00081444">
        <w:rPr>
          <w:sz w:val="28"/>
          <w:szCs w:val="28"/>
        </w:rPr>
        <w:t>Zi</w:t>
      </w:r>
      <w:proofErr w:type="spellEnd"/>
      <w:r w:rsidRPr="008D59C3">
        <w:rPr>
          <w:sz w:val="28"/>
          <w:szCs w:val="28"/>
        </w:rPr>
        <w:t xml:space="preserve"> – 5…30 единиц.</w:t>
      </w:r>
    </w:p>
    <w:p w:rsidR="00821300" w:rsidRPr="008D59C3" w:rsidRDefault="00821300" w:rsidP="00821300">
      <w:pPr>
        <w:tabs>
          <w:tab w:val="left" w:pos="709"/>
          <w:tab w:val="left" w:pos="1134"/>
        </w:tabs>
        <w:ind w:left="709"/>
        <w:rPr>
          <w:sz w:val="28"/>
          <w:szCs w:val="28"/>
        </w:rPr>
      </w:pPr>
    </w:p>
    <w:p w:rsidR="008B3239" w:rsidRPr="00352A36" w:rsidRDefault="008B3239" w:rsidP="006E66FF">
      <w:pPr>
        <w:pStyle w:val="10"/>
        <w:numPr>
          <w:ilvl w:val="0"/>
          <w:numId w:val="10"/>
        </w:numPr>
        <w:jc w:val="center"/>
        <w:rPr>
          <w:b/>
          <w:lang w:val="ru-RU"/>
        </w:rPr>
      </w:pPr>
      <w:bookmarkStart w:id="492" w:name="_Toc360776199"/>
      <w:bookmarkStart w:id="493" w:name="_Toc368034959"/>
      <w:bookmarkStart w:id="494" w:name="_Toc371597596"/>
      <w:r w:rsidRPr="00352A36">
        <w:rPr>
          <w:b/>
          <w:lang w:val="ru-RU"/>
        </w:rPr>
        <w:lastRenderedPageBreak/>
        <w:t>МЕТОДИКА ОЦЕНКИ ЗАЯВОК НА УЧАСТИЕ В ЗАПРОСЕ ПРЕДЛОЖЕНИЙ</w:t>
      </w:r>
      <w:bookmarkEnd w:id="492"/>
      <w:bookmarkEnd w:id="493"/>
      <w:bookmarkEnd w:id="494"/>
    </w:p>
    <w:p w:rsidR="00821300" w:rsidRDefault="00821300" w:rsidP="00B355AD">
      <w:pPr>
        <w:ind w:right="153" w:firstLine="360"/>
        <w:jc w:val="both"/>
      </w:pPr>
      <w:bookmarkStart w:id="495" w:name="_Ref321475870"/>
      <w:bookmarkEnd w:id="495"/>
      <w:r>
        <w:t>Рейтинг заявки на участие в конкурсе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821300" w:rsidRDefault="00821300" w:rsidP="00821300">
      <w:pPr>
        <w:spacing w:before="60"/>
        <w:ind w:right="153"/>
        <w:jc w:val="both"/>
      </w:pPr>
      <w: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821300" w:rsidRDefault="00821300" w:rsidP="00821300">
      <w:pPr>
        <w:spacing w:before="60"/>
        <w:ind w:right="153"/>
        <w:jc w:val="both"/>
      </w:pPr>
      <w:r>
        <w:t xml:space="preserve">Рейтинг заявки на участие в конкурсе </w:t>
      </w:r>
      <w:proofErr w:type="spellStart"/>
      <w:r>
        <w:rPr>
          <w:lang w:val="en-US"/>
        </w:rPr>
        <w:t>i</w:t>
      </w:r>
      <w:proofErr w:type="spellEnd"/>
      <w:r>
        <w:t>-го участника конкурса определяется по формуле:</w:t>
      </w:r>
    </w:p>
    <w:p w:rsidR="00821300" w:rsidRDefault="00821300" w:rsidP="00821300">
      <w:pPr>
        <w:spacing w:before="120" w:after="120"/>
        <w:ind w:left="1015" w:hanging="357"/>
        <w:rPr>
          <w:lang w:val="en-US"/>
        </w:rPr>
      </w:pPr>
      <w:r>
        <w:rPr>
          <w:lang w:val="en-US"/>
        </w:rPr>
        <w:t xml:space="preserve">R </w:t>
      </w:r>
      <w:proofErr w:type="spellStart"/>
      <w:r>
        <w:rPr>
          <w:vertAlign w:val="subscript"/>
          <w:lang w:val="en-US"/>
        </w:rPr>
        <w:t>i</w:t>
      </w:r>
      <w:proofErr w:type="spellEnd"/>
      <w:r>
        <w:rPr>
          <w:vertAlign w:val="subscript"/>
          <w:lang w:val="en-US"/>
        </w:rPr>
        <w:t xml:space="preserve"> </w:t>
      </w:r>
      <w:r>
        <w:rPr>
          <w:lang w:val="en-US"/>
        </w:rPr>
        <w:t xml:space="preserve">= </w:t>
      </w:r>
      <w:r>
        <w:t>БЦ</w:t>
      </w:r>
      <w:r w:rsidRPr="00821300">
        <w:rPr>
          <w:lang w:val="en-US"/>
        </w:rPr>
        <w:t xml:space="preserve"> </w:t>
      </w:r>
      <w:proofErr w:type="spellStart"/>
      <w:proofErr w:type="gramStart"/>
      <w:r>
        <w:rPr>
          <w:vertAlign w:val="subscript"/>
          <w:lang w:val="en-US"/>
        </w:rPr>
        <w:t>i</w:t>
      </w:r>
      <w:proofErr w:type="spellEnd"/>
      <w:r>
        <w:rPr>
          <w:vertAlign w:val="subscript"/>
          <w:lang w:val="en-US"/>
        </w:rPr>
        <w:t xml:space="preserve"> </w:t>
      </w:r>
      <w:r>
        <w:rPr>
          <w:lang w:val="en-US"/>
        </w:rPr>
        <w:t> *</w:t>
      </w:r>
      <w:proofErr w:type="gramEnd"/>
      <w:r>
        <w:rPr>
          <w:lang w:val="en-US"/>
        </w:rPr>
        <w:t xml:space="preserve"> V</w:t>
      </w:r>
      <w:r>
        <w:rPr>
          <w:vertAlign w:val="subscript"/>
        </w:rPr>
        <w:t>ц</w:t>
      </w:r>
      <w:r w:rsidRPr="00821300">
        <w:rPr>
          <w:vertAlign w:val="subscript"/>
          <w:lang w:val="en-US"/>
        </w:rPr>
        <w:t xml:space="preserve"> </w:t>
      </w:r>
      <w:r>
        <w:rPr>
          <w:lang w:val="en-US"/>
        </w:rPr>
        <w:t xml:space="preserve"> + </w:t>
      </w:r>
      <w:proofErr w:type="spellStart"/>
      <w:r>
        <w:t>БКв</w:t>
      </w:r>
      <w:proofErr w:type="spellEnd"/>
      <w:r w:rsidRPr="00821300">
        <w:rPr>
          <w:lang w:val="en-US"/>
        </w:rPr>
        <w:t xml:space="preserve"> </w:t>
      </w:r>
      <w:proofErr w:type="spellStart"/>
      <w:r>
        <w:rPr>
          <w:vertAlign w:val="subscript"/>
          <w:lang w:val="en-US"/>
        </w:rPr>
        <w:t>i</w:t>
      </w:r>
      <w:proofErr w:type="spellEnd"/>
      <w:r>
        <w:rPr>
          <w:vertAlign w:val="subscript"/>
          <w:lang w:val="en-US"/>
        </w:rPr>
        <w:t xml:space="preserve"> </w:t>
      </w:r>
      <w:r>
        <w:rPr>
          <w:lang w:val="en-US"/>
        </w:rPr>
        <w:t> * V</w:t>
      </w:r>
      <w:proofErr w:type="spellStart"/>
      <w:r>
        <w:rPr>
          <w:vertAlign w:val="subscript"/>
        </w:rPr>
        <w:t>Кв</w:t>
      </w:r>
      <w:proofErr w:type="spellEnd"/>
      <w:r>
        <w:rPr>
          <w:lang w:val="en-US"/>
        </w:rPr>
        <w:t>;</w:t>
      </w:r>
    </w:p>
    <w:p w:rsidR="00821300" w:rsidRDefault="00821300" w:rsidP="00821300">
      <w:pPr>
        <w:spacing w:before="60"/>
        <w:jc w:val="both"/>
      </w:pPr>
      <w:r>
        <w:t xml:space="preserve">где </w:t>
      </w:r>
      <w:r>
        <w:rPr>
          <w:lang w:val="en-US"/>
        </w:rPr>
        <w:t>V</w:t>
      </w:r>
      <w:r>
        <w:t xml:space="preserve"> – значимость (вес) соответствующего критерия,</w:t>
      </w:r>
    </w:p>
    <w:p w:rsidR="00821300" w:rsidRDefault="00821300" w:rsidP="00821300">
      <w:pPr>
        <w:spacing w:before="60"/>
        <w:jc w:val="both"/>
      </w:pPr>
      <w:r>
        <w:t xml:space="preserve">БЦ, </w:t>
      </w:r>
      <w:proofErr w:type="spellStart"/>
      <w:r>
        <w:t>БКв</w:t>
      </w:r>
      <w:proofErr w:type="spellEnd"/>
      <w:r>
        <w:t xml:space="preserve"> – оценка (балл) соответствующего критерия.</w:t>
      </w:r>
    </w:p>
    <w:p w:rsidR="00821300" w:rsidRDefault="00821300" w:rsidP="00821300">
      <w:pPr>
        <w:spacing w:before="60"/>
        <w:jc w:val="both"/>
        <w:rPr>
          <w:color w:val="000000"/>
        </w:rPr>
      </w:pPr>
      <w:proofErr w:type="spellStart"/>
      <w:r>
        <w:rPr>
          <w:color w:val="000000"/>
        </w:rPr>
        <w:t>БКв</w:t>
      </w:r>
      <w:proofErr w:type="spellEnd"/>
      <w:r>
        <w:rPr>
          <w:vertAlign w:val="subscript"/>
        </w:rPr>
        <w:t xml:space="preserve"> </w:t>
      </w:r>
      <w:proofErr w:type="spellStart"/>
      <w:r>
        <w:rPr>
          <w:vertAlign w:val="subscript"/>
          <w:lang w:val="en-US"/>
        </w:rPr>
        <w:t>i</w:t>
      </w:r>
      <w:proofErr w:type="spellEnd"/>
      <w:r>
        <w:rPr>
          <w:color w:val="000000"/>
        </w:rPr>
        <w:t xml:space="preserve"> = </w:t>
      </w:r>
      <w:r>
        <w:t>БО</w:t>
      </w:r>
      <w:proofErr w:type="spellStart"/>
      <w:proofErr w:type="gramStart"/>
      <w:r>
        <w:rPr>
          <w:vertAlign w:val="subscript"/>
          <w:lang w:val="en-US"/>
        </w:rPr>
        <w:t>i</w:t>
      </w:r>
      <w:proofErr w:type="spellEnd"/>
      <w:proofErr w:type="gramEnd"/>
      <w:r>
        <w:t> </w:t>
      </w:r>
    </w:p>
    <w:p w:rsidR="00821300" w:rsidRDefault="00821300" w:rsidP="00821300">
      <w:pPr>
        <w:spacing w:before="60"/>
        <w:ind w:right="153"/>
        <w:jc w:val="both"/>
        <w:rPr>
          <w:i/>
          <w:iCs/>
        </w:rPr>
      </w:pPr>
      <w: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t>Ц</w:t>
      </w:r>
      <w:proofErr w:type="gramEnd"/>
      <w:r>
        <w:rPr>
          <w:vertAlign w:val="subscript"/>
        </w:rPr>
        <w:t xml:space="preserve"> </w:t>
      </w:r>
      <w:proofErr w:type="spellStart"/>
      <w:r>
        <w:rPr>
          <w:vertAlign w:val="subscript"/>
          <w:lang w:val="en-US"/>
        </w:rPr>
        <w:t>i</w:t>
      </w:r>
      <w:proofErr w:type="spellEnd"/>
      <w:r>
        <w:rPr>
          <w:vertAlign w:val="subscript"/>
        </w:rPr>
        <w:t xml:space="preserve"> , </w:t>
      </w:r>
      <w:r>
        <w:t>О</w:t>
      </w:r>
      <w:proofErr w:type="spellStart"/>
      <w:r>
        <w:rPr>
          <w:vertAlign w:val="subscript"/>
          <w:lang w:val="en-US"/>
        </w:rPr>
        <w:t>i</w:t>
      </w:r>
      <w:proofErr w:type="spellEnd"/>
      <w:r w:rsidRPr="00821300">
        <w:rPr>
          <w:vertAlign w:val="subscript"/>
        </w:rPr>
        <w:t xml:space="preserve"> </w:t>
      </w:r>
      <w:r>
        <w:t> – 100 баллов.</w:t>
      </w:r>
    </w:p>
    <w:p w:rsidR="00821300" w:rsidRDefault="00821300" w:rsidP="00821300">
      <w:pPr>
        <w:autoSpaceDE w:val="0"/>
        <w:autoSpaceDN w:val="0"/>
        <w:spacing w:before="120" w:after="100" w:afterAutospacing="1"/>
        <w:jc w:val="center"/>
      </w:pPr>
      <w:r>
        <w:rPr>
          <w:b/>
          <w:bCs/>
          <w:i/>
          <w:iCs/>
        </w:rPr>
        <w:t>Оценка по критерию «цена договора», БЦ</w:t>
      </w:r>
      <w:r>
        <w:rPr>
          <w:b/>
          <w:bCs/>
          <w:i/>
          <w:iCs/>
          <w:vertAlign w:val="subscript"/>
        </w:rPr>
        <w:t xml:space="preserve"> </w:t>
      </w:r>
      <w:proofErr w:type="spellStart"/>
      <w:r>
        <w:rPr>
          <w:b/>
          <w:bCs/>
          <w:i/>
          <w:iCs/>
          <w:vertAlign w:val="subscript"/>
          <w:lang w:val="en-US"/>
        </w:rPr>
        <w:t>i</w:t>
      </w:r>
      <w:proofErr w:type="spellEnd"/>
      <w:r>
        <w:t>:</w:t>
      </w:r>
    </w:p>
    <w:p w:rsidR="00821300" w:rsidRDefault="00821300" w:rsidP="00821300">
      <w:pPr>
        <w:ind w:right="153"/>
        <w:jc w:val="both"/>
        <w:rPr>
          <w:rFonts w:ascii="Calibri" w:hAnsi="Calibri"/>
          <w:lang w:val="x-none" w:eastAsia="x-none"/>
        </w:rPr>
      </w:pPr>
      <w:r>
        <w:rPr>
          <w:lang w:val="x-none" w:eastAsia="x-none"/>
        </w:rPr>
        <w:t xml:space="preserve">Единый базис сравнения ценовых предложений: без учета НДС. </w:t>
      </w:r>
    </w:p>
    <w:p w:rsidR="00821300" w:rsidRDefault="00821300" w:rsidP="00821300">
      <w:pPr>
        <w:ind w:right="153"/>
        <w:jc w:val="both"/>
        <w:rPr>
          <w:lang w:val="x-none" w:eastAsia="x-none"/>
        </w:rPr>
      </w:pPr>
      <w:r>
        <w:rPr>
          <w:lang w:val="x-none" w:eastAsia="x-none"/>
        </w:rPr>
        <w:t>Приведение ценовых предложений участников конкурса к единому базису осуществляется путем вычета суммы НДС из цен, предлагаемых участниками конкурса, являющимися плательщиками НДС.</w:t>
      </w:r>
    </w:p>
    <w:p w:rsidR="00821300" w:rsidRDefault="00821300" w:rsidP="00821300">
      <w:pPr>
        <w:ind w:right="153"/>
        <w:jc w:val="both"/>
        <w:rPr>
          <w:lang w:val="x-none" w:eastAsia="x-none"/>
        </w:rPr>
      </w:pPr>
      <w:r>
        <w:rPr>
          <w:lang w:val="x-none" w:eastAsia="x-none"/>
        </w:rPr>
        <w:t xml:space="preserve">Обоснование применения единого базиса: </w:t>
      </w:r>
    </w:p>
    <w:p w:rsidR="00821300" w:rsidRDefault="00821300" w:rsidP="00821300">
      <w:pPr>
        <w:ind w:right="153"/>
        <w:jc w:val="both"/>
        <w:rPr>
          <w:lang w:val="x-none" w:eastAsia="x-none"/>
        </w:rPr>
      </w:pPr>
      <w:r>
        <w:rPr>
          <w:lang w:val="x-none" w:eastAsia="x-none"/>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w:t>
      </w:r>
    </w:p>
    <w:tbl>
      <w:tblPr>
        <w:tblW w:w="0" w:type="auto"/>
        <w:jc w:val="center"/>
        <w:tblInd w:w="534" w:type="dxa"/>
        <w:tblCellMar>
          <w:left w:w="0" w:type="dxa"/>
          <w:right w:w="0" w:type="dxa"/>
        </w:tblCellMar>
        <w:tblLook w:val="04A0" w:firstRow="1" w:lastRow="0" w:firstColumn="1" w:lastColumn="0" w:noHBand="0" w:noVBand="1"/>
      </w:tblPr>
      <w:tblGrid>
        <w:gridCol w:w="765"/>
        <w:gridCol w:w="399"/>
        <w:gridCol w:w="1105"/>
        <w:gridCol w:w="843"/>
      </w:tblGrid>
      <w:tr w:rsidR="00821300" w:rsidTr="00821300">
        <w:trPr>
          <w:cantSplit/>
          <w:trHeight w:val="243"/>
          <w:jc w:val="center"/>
        </w:trPr>
        <w:tc>
          <w:tcPr>
            <w:tcW w:w="765" w:type="dxa"/>
            <w:vMerge w:val="restart"/>
            <w:tcMar>
              <w:top w:w="0" w:type="dxa"/>
              <w:left w:w="108" w:type="dxa"/>
              <w:bottom w:w="0" w:type="dxa"/>
              <w:right w:w="108" w:type="dxa"/>
            </w:tcMar>
            <w:vAlign w:val="center"/>
            <w:hideMark/>
          </w:tcPr>
          <w:p w:rsidR="00821300" w:rsidRDefault="00821300">
            <w:pPr>
              <w:jc w:val="both"/>
              <w:rPr>
                <w:rFonts w:ascii="Calibri" w:eastAsiaTheme="minorHAnsi" w:hAnsi="Calibri"/>
                <w:lang w:val="x-none" w:eastAsia="x-none"/>
              </w:rPr>
            </w:pPr>
            <w:r>
              <w:rPr>
                <w:lang w:val="x-none" w:eastAsia="x-none"/>
              </w:rPr>
              <w:t xml:space="preserve">БЦ </w:t>
            </w:r>
            <w:proofErr w:type="spellStart"/>
            <w:r>
              <w:rPr>
                <w:vertAlign w:val="subscript"/>
                <w:lang w:val="en-US" w:eastAsia="x-none"/>
              </w:rPr>
              <w:t>i</w:t>
            </w:r>
            <w:proofErr w:type="spellEnd"/>
          </w:p>
        </w:tc>
        <w:tc>
          <w:tcPr>
            <w:tcW w:w="399" w:type="dxa"/>
            <w:vMerge w:val="restart"/>
            <w:tcMar>
              <w:top w:w="0" w:type="dxa"/>
              <w:left w:w="108" w:type="dxa"/>
              <w:bottom w:w="0" w:type="dxa"/>
              <w:right w:w="108" w:type="dxa"/>
            </w:tcMar>
            <w:vAlign w:val="center"/>
            <w:hideMark/>
          </w:tcPr>
          <w:p w:rsidR="00821300" w:rsidRDefault="00821300">
            <w:pPr>
              <w:jc w:val="both"/>
              <w:rPr>
                <w:rFonts w:ascii="Calibri" w:eastAsiaTheme="minorHAnsi" w:hAnsi="Calibri"/>
                <w:lang w:val="x-none" w:eastAsia="x-none"/>
              </w:rPr>
            </w:pPr>
            <w:r>
              <w:rPr>
                <w:lang w:val="x-none" w:eastAsia="x-none"/>
              </w:rPr>
              <w:t>=</w:t>
            </w:r>
          </w:p>
        </w:tc>
        <w:tc>
          <w:tcPr>
            <w:tcW w:w="1105" w:type="dxa"/>
            <w:tcBorders>
              <w:top w:val="nil"/>
              <w:left w:val="nil"/>
              <w:bottom w:val="single" w:sz="8" w:space="0" w:color="auto"/>
              <w:right w:val="nil"/>
            </w:tcBorders>
            <w:tcMar>
              <w:top w:w="0" w:type="dxa"/>
              <w:left w:w="108" w:type="dxa"/>
              <w:bottom w:w="0" w:type="dxa"/>
              <w:right w:w="108" w:type="dxa"/>
            </w:tcMar>
            <w:hideMark/>
          </w:tcPr>
          <w:p w:rsidR="00821300" w:rsidRDefault="00821300">
            <w:pPr>
              <w:jc w:val="center"/>
              <w:rPr>
                <w:rFonts w:ascii="Calibri" w:eastAsiaTheme="minorHAnsi" w:hAnsi="Calibri"/>
                <w:lang w:val="x-none" w:eastAsia="x-none"/>
              </w:rPr>
            </w:pPr>
            <w:r>
              <w:rPr>
                <w:lang w:val="x-none" w:eastAsia="x-none"/>
              </w:rPr>
              <w:t xml:space="preserve">Ц </w:t>
            </w:r>
            <w:r>
              <w:rPr>
                <w:vertAlign w:val="subscript"/>
                <w:lang w:val="en-US" w:eastAsia="x-none"/>
              </w:rPr>
              <w:t>min</w:t>
            </w:r>
          </w:p>
        </w:tc>
        <w:tc>
          <w:tcPr>
            <w:tcW w:w="843" w:type="dxa"/>
            <w:vMerge w:val="restart"/>
            <w:tcMar>
              <w:top w:w="0" w:type="dxa"/>
              <w:left w:w="108" w:type="dxa"/>
              <w:bottom w:w="0" w:type="dxa"/>
              <w:right w:w="108" w:type="dxa"/>
            </w:tcMar>
            <w:vAlign w:val="center"/>
            <w:hideMark/>
          </w:tcPr>
          <w:p w:rsidR="00821300" w:rsidRDefault="00821300">
            <w:pPr>
              <w:jc w:val="both"/>
              <w:rPr>
                <w:rFonts w:ascii="Calibri" w:eastAsiaTheme="minorHAnsi" w:hAnsi="Calibri"/>
                <w:lang w:val="x-none" w:eastAsia="x-none"/>
              </w:rPr>
            </w:pPr>
            <w:r>
              <w:rPr>
                <w:lang w:val="x-none" w:eastAsia="x-none"/>
              </w:rPr>
              <w:t>х 100</w:t>
            </w:r>
          </w:p>
        </w:tc>
      </w:tr>
      <w:tr w:rsidR="00821300" w:rsidTr="00821300">
        <w:trPr>
          <w:cantSplit/>
          <w:jc w:val="center"/>
        </w:trPr>
        <w:tc>
          <w:tcPr>
            <w:tcW w:w="0" w:type="auto"/>
            <w:vMerge/>
            <w:vAlign w:val="center"/>
            <w:hideMark/>
          </w:tcPr>
          <w:p w:rsidR="00821300" w:rsidRDefault="00821300">
            <w:pPr>
              <w:rPr>
                <w:rFonts w:ascii="Calibri" w:eastAsiaTheme="minorHAnsi" w:hAnsi="Calibri"/>
                <w:lang w:val="x-none" w:eastAsia="x-none"/>
              </w:rPr>
            </w:pPr>
          </w:p>
        </w:tc>
        <w:tc>
          <w:tcPr>
            <w:tcW w:w="0" w:type="auto"/>
            <w:vMerge/>
            <w:vAlign w:val="center"/>
            <w:hideMark/>
          </w:tcPr>
          <w:p w:rsidR="00821300" w:rsidRDefault="00821300">
            <w:pPr>
              <w:rPr>
                <w:rFonts w:ascii="Calibri" w:eastAsiaTheme="minorHAnsi" w:hAnsi="Calibri"/>
                <w:lang w:val="x-none" w:eastAsia="x-none"/>
              </w:rPr>
            </w:pPr>
          </w:p>
        </w:tc>
        <w:tc>
          <w:tcPr>
            <w:tcW w:w="1105" w:type="dxa"/>
            <w:tcMar>
              <w:top w:w="0" w:type="dxa"/>
              <w:left w:w="108" w:type="dxa"/>
              <w:bottom w:w="0" w:type="dxa"/>
              <w:right w:w="108" w:type="dxa"/>
            </w:tcMar>
            <w:hideMark/>
          </w:tcPr>
          <w:p w:rsidR="00821300" w:rsidRDefault="00821300">
            <w:pPr>
              <w:jc w:val="center"/>
              <w:rPr>
                <w:rFonts w:ascii="Calibri" w:eastAsiaTheme="minorHAnsi" w:hAnsi="Calibri"/>
                <w:lang w:val="x-none" w:eastAsia="x-none"/>
              </w:rPr>
            </w:pPr>
            <w:r>
              <w:rPr>
                <w:lang w:val="x-none" w:eastAsia="x-none"/>
              </w:rPr>
              <w:t>Ц</w:t>
            </w:r>
            <w:r>
              <w:rPr>
                <w:vertAlign w:val="subscript"/>
                <w:lang w:val="x-none" w:eastAsia="x-none"/>
              </w:rPr>
              <w:t xml:space="preserve"> </w:t>
            </w:r>
            <w:proofErr w:type="spellStart"/>
            <w:r>
              <w:rPr>
                <w:vertAlign w:val="subscript"/>
                <w:lang w:val="en-US" w:eastAsia="x-none"/>
              </w:rPr>
              <w:t>i</w:t>
            </w:r>
            <w:proofErr w:type="spellEnd"/>
          </w:p>
        </w:tc>
        <w:tc>
          <w:tcPr>
            <w:tcW w:w="0" w:type="auto"/>
            <w:vMerge/>
            <w:vAlign w:val="center"/>
            <w:hideMark/>
          </w:tcPr>
          <w:p w:rsidR="00821300" w:rsidRDefault="00821300">
            <w:pPr>
              <w:rPr>
                <w:rFonts w:ascii="Calibri" w:eastAsiaTheme="minorHAnsi" w:hAnsi="Calibri"/>
                <w:lang w:val="x-none" w:eastAsia="x-none"/>
              </w:rPr>
            </w:pPr>
          </w:p>
        </w:tc>
      </w:tr>
    </w:tbl>
    <w:p w:rsidR="00821300" w:rsidRDefault="00821300" w:rsidP="00821300">
      <w:pPr>
        <w:ind w:left="1344" w:right="153" w:hanging="1344"/>
        <w:jc w:val="both"/>
        <w:rPr>
          <w:rFonts w:ascii="Calibri" w:eastAsiaTheme="minorHAnsi" w:hAnsi="Calibri"/>
          <w:lang w:val="x-none" w:eastAsia="x-none"/>
        </w:rPr>
      </w:pPr>
      <w:r>
        <w:rPr>
          <w:lang w:val="x-none" w:eastAsia="x-none"/>
        </w:rPr>
        <w:t xml:space="preserve">где: </w:t>
      </w:r>
    </w:p>
    <w:p w:rsidR="00821300" w:rsidRDefault="00821300" w:rsidP="00821300">
      <w:pPr>
        <w:spacing w:before="120"/>
        <w:ind w:right="153"/>
        <w:jc w:val="both"/>
        <w:rPr>
          <w:lang w:val="x-none" w:eastAsia="x-none"/>
        </w:rPr>
      </w:pPr>
      <w:r>
        <w:rPr>
          <w:lang w:val="x-none" w:eastAsia="x-none"/>
        </w:rPr>
        <w:t>Ц</w:t>
      </w:r>
      <w:r>
        <w:rPr>
          <w:vertAlign w:val="subscript"/>
          <w:lang w:val="x-none" w:eastAsia="x-none"/>
        </w:rPr>
        <w:t xml:space="preserve"> </w:t>
      </w:r>
      <w:proofErr w:type="spellStart"/>
      <w:r>
        <w:rPr>
          <w:vertAlign w:val="subscript"/>
          <w:lang w:val="en-US" w:eastAsia="x-none"/>
        </w:rPr>
        <w:t>i</w:t>
      </w:r>
      <w:proofErr w:type="spellEnd"/>
      <w:r w:rsidRPr="00821300">
        <w:rPr>
          <w:lang w:eastAsia="x-none"/>
        </w:rPr>
        <w:t xml:space="preserve"> </w:t>
      </w:r>
      <w:r>
        <w:rPr>
          <w:lang w:val="x-none" w:eastAsia="x-none"/>
        </w:rPr>
        <w:t>– предложение участника конкурса о цене договора, указанной в заявке на участие в</w:t>
      </w:r>
      <w:r>
        <w:rPr>
          <w:lang w:eastAsia="x-none"/>
        </w:rPr>
        <w:t> </w:t>
      </w:r>
      <w:r>
        <w:rPr>
          <w:lang w:val="x-none" w:eastAsia="x-none"/>
        </w:rPr>
        <w:t xml:space="preserve">конкурсе </w:t>
      </w:r>
      <w:proofErr w:type="spellStart"/>
      <w:r>
        <w:rPr>
          <w:lang w:val="en-US" w:eastAsia="x-none"/>
        </w:rPr>
        <w:t>i</w:t>
      </w:r>
      <w:proofErr w:type="spellEnd"/>
      <w:r>
        <w:rPr>
          <w:lang w:val="x-none" w:eastAsia="x-none"/>
        </w:rPr>
        <w:t>-го участника конкурса, руб.</w:t>
      </w:r>
      <w:r>
        <w:rPr>
          <w:lang w:eastAsia="x-none"/>
        </w:rPr>
        <w:t xml:space="preserve"> без учета</w:t>
      </w:r>
      <w:r>
        <w:rPr>
          <w:lang w:val="x-none" w:eastAsia="x-none"/>
        </w:rPr>
        <w:t> </w:t>
      </w:r>
      <w:r>
        <w:rPr>
          <w:lang w:eastAsia="x-none"/>
        </w:rPr>
        <w:t xml:space="preserve">НДС. </w:t>
      </w:r>
    </w:p>
    <w:p w:rsidR="00821300" w:rsidRDefault="00821300" w:rsidP="00821300">
      <w:pPr>
        <w:autoSpaceDE w:val="0"/>
        <w:autoSpaceDN w:val="0"/>
        <w:jc w:val="both"/>
      </w:pPr>
      <w:proofErr w:type="gramStart"/>
      <w:r>
        <w:t>Ц</w:t>
      </w:r>
      <w:proofErr w:type="gramEnd"/>
      <w:r>
        <w:t xml:space="preserve"> </w:t>
      </w:r>
      <w:r>
        <w:rPr>
          <w:vertAlign w:val="subscript"/>
          <w:lang w:val="en-US"/>
        </w:rPr>
        <w:t>min</w:t>
      </w:r>
      <w:r w:rsidRPr="00821300">
        <w:t xml:space="preserve"> </w:t>
      </w:r>
      <w:r>
        <w:t xml:space="preserve">– минимальное предложение участника конкурса о цене договора, указанной в заявке на участие в конкурсе из представленных допущенными участниками конкурса предложений, руб. без учета  НДС. </w:t>
      </w:r>
    </w:p>
    <w:p w:rsidR="00821300" w:rsidRDefault="00821300" w:rsidP="00821300">
      <w:pPr>
        <w:ind w:firstLine="709"/>
        <w:jc w:val="center"/>
        <w:rPr>
          <w:i/>
          <w:iCs/>
        </w:rPr>
      </w:pPr>
      <w:r>
        <w:rPr>
          <w:b/>
          <w:bCs/>
          <w:i/>
          <w:iCs/>
        </w:rPr>
        <w:t>Оценка по подкритерию «</w:t>
      </w:r>
      <w:r>
        <w:rPr>
          <w:b/>
          <w:bCs/>
          <w:i/>
          <w:iCs/>
          <w:spacing w:val="-6"/>
        </w:rPr>
        <w:t>опыт оказания в 201</w:t>
      </w:r>
      <w:r w:rsidR="0079575C">
        <w:rPr>
          <w:b/>
          <w:bCs/>
          <w:i/>
          <w:iCs/>
          <w:spacing w:val="-6"/>
        </w:rPr>
        <w:t>3</w:t>
      </w:r>
      <w:r>
        <w:rPr>
          <w:b/>
          <w:bCs/>
          <w:i/>
          <w:iCs/>
          <w:spacing w:val="-6"/>
        </w:rPr>
        <w:t xml:space="preserve">-2015 гг. услуг </w:t>
      </w:r>
      <w:r>
        <w:rPr>
          <w:b/>
          <w:bCs/>
          <w:i/>
          <w:iCs/>
        </w:rPr>
        <w:t xml:space="preserve">по </w:t>
      </w:r>
      <w:r w:rsidR="0079575C">
        <w:rPr>
          <w:b/>
          <w:bCs/>
          <w:i/>
          <w:iCs/>
        </w:rPr>
        <w:t xml:space="preserve">ремонту </w:t>
      </w:r>
      <w:r w:rsidR="00DA4BA6">
        <w:rPr>
          <w:b/>
          <w:bCs/>
          <w:i/>
          <w:iCs/>
        </w:rPr>
        <w:t>напольного покрытия</w:t>
      </w:r>
      <w:r>
        <w:rPr>
          <w:b/>
          <w:bCs/>
          <w:i/>
          <w:iCs/>
        </w:rPr>
        <w:t xml:space="preserve">», </w:t>
      </w:r>
      <w:proofErr w:type="spellStart"/>
      <w:r>
        <w:rPr>
          <w:b/>
          <w:bCs/>
          <w:i/>
          <w:iCs/>
        </w:rPr>
        <w:t>БО</w:t>
      </w:r>
      <w:proofErr w:type="gramStart"/>
      <w:r>
        <w:rPr>
          <w:b/>
          <w:bCs/>
          <w:i/>
          <w:iCs/>
        </w:rPr>
        <w:t>i</w:t>
      </w:r>
      <w:proofErr w:type="spellEnd"/>
      <w:proofErr w:type="gramEnd"/>
      <w:r>
        <w:rPr>
          <w:i/>
          <w:iCs/>
        </w:rPr>
        <w:t xml:space="preserve"> </w:t>
      </w:r>
    </w:p>
    <w:p w:rsidR="00821300" w:rsidRDefault="00821300" w:rsidP="00821300">
      <w:pPr>
        <w:ind w:firstLine="709"/>
        <w:jc w:val="center"/>
        <w:rPr>
          <w:i/>
          <w:iCs/>
        </w:rPr>
      </w:pPr>
      <w:r>
        <w:rPr>
          <w:i/>
          <w:iCs/>
        </w:rPr>
        <w:t>При оценке по данному подкритерию к учету принимаются, оказанные в 201</w:t>
      </w:r>
      <w:r w:rsidR="0079575C">
        <w:rPr>
          <w:i/>
          <w:iCs/>
        </w:rPr>
        <w:t>3</w:t>
      </w:r>
      <w:r>
        <w:rPr>
          <w:i/>
          <w:iCs/>
        </w:rPr>
        <w:t xml:space="preserve">-2015 гг. услуги по </w:t>
      </w:r>
      <w:r w:rsidR="0079575C">
        <w:rPr>
          <w:i/>
          <w:iCs/>
        </w:rPr>
        <w:t xml:space="preserve">ремонту </w:t>
      </w:r>
      <w:r w:rsidR="00FC310C">
        <w:rPr>
          <w:i/>
          <w:iCs/>
        </w:rPr>
        <w:t>напольного покрытия</w:t>
      </w:r>
      <w:r>
        <w:rPr>
          <w:i/>
          <w:iCs/>
        </w:rPr>
        <w:t>, подтвержденные копиями следующих документов:</w:t>
      </w:r>
    </w:p>
    <w:p w:rsidR="00821300" w:rsidRDefault="00821300" w:rsidP="00D5732D">
      <w:pPr>
        <w:numPr>
          <w:ilvl w:val="0"/>
          <w:numId w:val="85"/>
        </w:numPr>
        <w:jc w:val="both"/>
        <w:rPr>
          <w:i/>
          <w:iCs/>
        </w:rPr>
      </w:pPr>
      <w:r>
        <w:rPr>
          <w:i/>
          <w:iCs/>
        </w:rPr>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821300" w:rsidRDefault="00821300" w:rsidP="00D5732D">
      <w:pPr>
        <w:numPr>
          <w:ilvl w:val="0"/>
          <w:numId w:val="86"/>
        </w:numPr>
        <w:contextualSpacing/>
        <w:jc w:val="both"/>
        <w:rPr>
          <w:rFonts w:eastAsiaTheme="minorHAnsi"/>
          <w:i/>
          <w:iCs/>
        </w:rPr>
      </w:pPr>
      <w:r>
        <w:rPr>
          <w:i/>
          <w:iCs/>
        </w:rPr>
        <w:t>реквизиты договора (номер и дата);</w:t>
      </w:r>
    </w:p>
    <w:p w:rsidR="00821300" w:rsidRDefault="00821300" w:rsidP="00D5732D">
      <w:pPr>
        <w:numPr>
          <w:ilvl w:val="0"/>
          <w:numId w:val="86"/>
        </w:numPr>
        <w:contextualSpacing/>
        <w:jc w:val="both"/>
        <w:rPr>
          <w:i/>
          <w:iCs/>
        </w:rPr>
      </w:pPr>
      <w:r>
        <w:rPr>
          <w:i/>
          <w:iCs/>
        </w:rPr>
        <w:t>перечень оказанных услуг;</w:t>
      </w:r>
    </w:p>
    <w:p w:rsidR="00821300" w:rsidRDefault="00821300" w:rsidP="00D5732D">
      <w:pPr>
        <w:numPr>
          <w:ilvl w:val="0"/>
          <w:numId w:val="86"/>
        </w:numPr>
        <w:contextualSpacing/>
        <w:jc w:val="both"/>
        <w:rPr>
          <w:i/>
          <w:iCs/>
        </w:rPr>
      </w:pPr>
      <w:r>
        <w:rPr>
          <w:i/>
          <w:iCs/>
        </w:rPr>
        <w:t>стоимость оказанных услуг.</w:t>
      </w:r>
    </w:p>
    <w:p w:rsidR="00821300" w:rsidRDefault="00821300" w:rsidP="00D5732D">
      <w:pPr>
        <w:numPr>
          <w:ilvl w:val="0"/>
          <w:numId w:val="85"/>
        </w:numPr>
        <w:jc w:val="both"/>
        <w:rPr>
          <w:i/>
          <w:iCs/>
        </w:rPr>
      </w:pPr>
      <w:r>
        <w:rPr>
          <w:i/>
          <w:iCs/>
        </w:rPr>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p>
    <w:p w:rsidR="00821300" w:rsidRDefault="00821300" w:rsidP="00D5732D">
      <w:pPr>
        <w:numPr>
          <w:ilvl w:val="0"/>
          <w:numId w:val="86"/>
        </w:numPr>
        <w:contextualSpacing/>
        <w:jc w:val="both"/>
        <w:rPr>
          <w:rFonts w:eastAsiaTheme="minorHAnsi"/>
          <w:i/>
          <w:iCs/>
        </w:rPr>
      </w:pPr>
      <w:r>
        <w:rPr>
          <w:i/>
          <w:iCs/>
        </w:rPr>
        <w:t>реквизиты договора (номер и дата);</w:t>
      </w:r>
    </w:p>
    <w:p w:rsidR="00821300" w:rsidRDefault="00821300" w:rsidP="00D5732D">
      <w:pPr>
        <w:numPr>
          <w:ilvl w:val="0"/>
          <w:numId w:val="86"/>
        </w:numPr>
        <w:autoSpaceDE w:val="0"/>
        <w:autoSpaceDN w:val="0"/>
        <w:jc w:val="both"/>
        <w:rPr>
          <w:i/>
          <w:iCs/>
        </w:rPr>
      </w:pPr>
      <w:r>
        <w:rPr>
          <w:i/>
          <w:iCs/>
        </w:rPr>
        <w:t>перечень переданных и принятых заказчиком по договору услуг;</w:t>
      </w:r>
    </w:p>
    <w:p w:rsidR="00821300" w:rsidRDefault="00821300" w:rsidP="00D5732D">
      <w:pPr>
        <w:numPr>
          <w:ilvl w:val="0"/>
          <w:numId w:val="86"/>
        </w:numPr>
        <w:autoSpaceDE w:val="0"/>
        <w:autoSpaceDN w:val="0"/>
        <w:jc w:val="both"/>
        <w:rPr>
          <w:i/>
          <w:iCs/>
        </w:rPr>
      </w:pPr>
      <w:r>
        <w:rPr>
          <w:i/>
          <w:iCs/>
        </w:rPr>
        <w:t>стоимость переданных и принятых заказчиком по договору услуг.</w:t>
      </w:r>
    </w:p>
    <w:p w:rsidR="00821300" w:rsidRDefault="00821300" w:rsidP="00821300">
      <w:pPr>
        <w:autoSpaceDE w:val="0"/>
        <w:autoSpaceDN w:val="0"/>
        <w:ind w:firstLine="567"/>
        <w:jc w:val="both"/>
        <w:rPr>
          <w:i/>
          <w:iCs/>
        </w:rPr>
      </w:pPr>
      <w:r>
        <w:rPr>
          <w:i/>
          <w:iCs/>
        </w:rPr>
        <w:t>При оценке по данному подкритерию учитывается соответствующий опыт только участника конкурса, опыт привлекаемых участником конкурсам соисполнителей не учитывается.</w:t>
      </w:r>
    </w:p>
    <w:tbl>
      <w:tblPr>
        <w:tblW w:w="7455" w:type="dxa"/>
        <w:jc w:val="center"/>
        <w:tblInd w:w="830" w:type="dxa"/>
        <w:tblCellMar>
          <w:left w:w="0" w:type="dxa"/>
          <w:right w:w="0" w:type="dxa"/>
        </w:tblCellMar>
        <w:tblLook w:val="04A0" w:firstRow="1" w:lastRow="0" w:firstColumn="1" w:lastColumn="0" w:noHBand="0" w:noVBand="1"/>
      </w:tblPr>
      <w:tblGrid>
        <w:gridCol w:w="2496"/>
        <w:gridCol w:w="456"/>
        <w:gridCol w:w="2078"/>
        <w:gridCol w:w="718"/>
        <w:gridCol w:w="330"/>
        <w:gridCol w:w="1377"/>
      </w:tblGrid>
      <w:tr w:rsidR="00821300" w:rsidTr="00821300">
        <w:trPr>
          <w:cantSplit/>
          <w:trHeight w:val="243"/>
          <w:jc w:val="center"/>
        </w:trPr>
        <w:tc>
          <w:tcPr>
            <w:tcW w:w="5751" w:type="dxa"/>
            <w:gridSpan w:val="4"/>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pPr>
              <w:spacing w:before="60" w:after="60"/>
              <w:jc w:val="center"/>
              <w:rPr>
                <w:rFonts w:ascii="Calibri" w:eastAsiaTheme="minorHAnsi" w:hAnsi="Calibri"/>
                <w:lang w:val="x-none" w:eastAsia="x-none"/>
              </w:rPr>
            </w:pPr>
            <w:r>
              <w:rPr>
                <w:lang w:val="x-none" w:eastAsia="x-none"/>
              </w:rPr>
              <w:lastRenderedPageBreak/>
              <w:t>Опыт</w:t>
            </w:r>
          </w:p>
        </w:tc>
        <w:tc>
          <w:tcPr>
            <w:tcW w:w="170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21300" w:rsidRDefault="00821300">
            <w:pPr>
              <w:spacing w:before="60" w:after="60"/>
              <w:jc w:val="center"/>
              <w:rPr>
                <w:rFonts w:ascii="Calibri" w:eastAsiaTheme="minorHAnsi" w:hAnsi="Calibri"/>
                <w:lang w:val="x-none" w:eastAsia="x-none"/>
              </w:rPr>
            </w:pPr>
            <w:r>
              <w:rPr>
                <w:lang w:val="x-none" w:eastAsia="x-none"/>
              </w:rPr>
              <w:t>Баллы</w:t>
            </w:r>
          </w:p>
        </w:tc>
      </w:tr>
      <w:tr w:rsidR="00821300" w:rsidTr="00821300">
        <w:trPr>
          <w:cantSplit/>
          <w:trHeight w:val="243"/>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rsidP="00DA4BA6">
            <w:pPr>
              <w:spacing w:before="60" w:after="60"/>
              <w:ind w:firstLine="709"/>
              <w:jc w:val="center"/>
              <w:rPr>
                <w:rFonts w:ascii="Calibri" w:eastAsiaTheme="minorHAnsi" w:hAnsi="Calibri"/>
                <w:lang w:val="x-none" w:eastAsia="x-none"/>
              </w:rPr>
            </w:pPr>
            <w:r>
              <w:rPr>
                <w:lang w:eastAsia="x-none"/>
              </w:rPr>
              <w:t xml:space="preserve">У участника оказанные в 2012- 2015 гг. услуги </w:t>
            </w:r>
            <w:r>
              <w:rPr>
                <w:lang w:val="x-none"/>
              </w:rPr>
              <w:t xml:space="preserve">по </w:t>
            </w:r>
            <w:r w:rsidR="0079575C">
              <w:t xml:space="preserve">ремонту </w:t>
            </w:r>
            <w:r w:rsidR="00DA4BA6">
              <w:t>наполь</w:t>
            </w:r>
            <w:r w:rsidR="005B534E">
              <w:t>ного покрытия</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821300" w:rsidRDefault="00821300">
            <w:pPr>
              <w:spacing w:before="120" w:after="100" w:afterAutospacing="1"/>
              <w:jc w:val="center"/>
              <w:rPr>
                <w:rFonts w:ascii="Calibri" w:eastAsiaTheme="minorHAnsi" w:hAnsi="Calibri"/>
                <w:lang w:val="x-none" w:eastAsia="x-none"/>
              </w:rPr>
            </w:pPr>
            <w:r>
              <w:rPr>
                <w:lang w:val="x-none" w:eastAsia="x-none"/>
              </w:rPr>
              <w:t>0</w:t>
            </w:r>
          </w:p>
        </w:tc>
      </w:tr>
      <w:tr w:rsidR="00821300" w:rsidTr="00821300">
        <w:trPr>
          <w:cantSplit/>
          <w:trHeight w:val="243"/>
          <w:jc w:val="center"/>
        </w:trPr>
        <w:tc>
          <w:tcPr>
            <w:tcW w:w="2499" w:type="dxa"/>
            <w:vMerge w:val="restart"/>
            <w:tcBorders>
              <w:top w:val="nil"/>
              <w:left w:val="single" w:sz="8" w:space="0" w:color="auto"/>
              <w:bottom w:val="single" w:sz="8" w:space="0" w:color="auto"/>
              <w:right w:val="nil"/>
            </w:tcBorders>
            <w:tcMar>
              <w:top w:w="0" w:type="dxa"/>
              <w:left w:w="108" w:type="dxa"/>
              <w:bottom w:w="0" w:type="dxa"/>
              <w:right w:w="108" w:type="dxa"/>
            </w:tcMar>
            <w:vAlign w:val="center"/>
            <w:hideMark/>
          </w:tcPr>
          <w:p w:rsidR="00821300" w:rsidRDefault="00821300">
            <w:pPr>
              <w:spacing w:before="120" w:after="100" w:afterAutospacing="1"/>
              <w:jc w:val="center"/>
              <w:rPr>
                <w:rFonts w:ascii="Calibri" w:eastAsiaTheme="minorHAnsi" w:hAnsi="Calibri"/>
                <w:lang w:val="x-none" w:eastAsia="x-none"/>
              </w:rPr>
            </w:pPr>
            <w:r>
              <w:rPr>
                <w:lang w:val="x-none" w:eastAsia="x-none"/>
              </w:rPr>
              <w:t xml:space="preserve">БО </w:t>
            </w:r>
            <w:proofErr w:type="spellStart"/>
            <w:r>
              <w:rPr>
                <w:vertAlign w:val="subscript"/>
                <w:lang w:val="en-US" w:eastAsia="x-none"/>
              </w:rPr>
              <w:t>i</w:t>
            </w:r>
            <w:proofErr w:type="spellEnd"/>
          </w:p>
        </w:tc>
        <w:tc>
          <w:tcPr>
            <w:tcW w:w="457" w:type="dxa"/>
            <w:vMerge w:val="restart"/>
            <w:tcBorders>
              <w:top w:val="nil"/>
              <w:left w:val="nil"/>
              <w:bottom w:val="single" w:sz="8" w:space="0" w:color="auto"/>
              <w:right w:val="nil"/>
            </w:tcBorders>
            <w:tcMar>
              <w:top w:w="0" w:type="dxa"/>
              <w:left w:w="108" w:type="dxa"/>
              <w:bottom w:w="0" w:type="dxa"/>
              <w:right w:w="108" w:type="dxa"/>
            </w:tcMar>
            <w:vAlign w:val="center"/>
            <w:hideMark/>
          </w:tcPr>
          <w:p w:rsidR="00821300" w:rsidRDefault="00821300">
            <w:pPr>
              <w:spacing w:before="120" w:after="100"/>
              <w:ind w:left="-57" w:right="-57" w:hanging="32"/>
              <w:jc w:val="center"/>
              <w:rPr>
                <w:rFonts w:ascii="Calibri" w:eastAsiaTheme="minorHAnsi" w:hAnsi="Calibri"/>
                <w:lang w:val="x-none" w:eastAsia="x-none"/>
              </w:rPr>
            </w:pPr>
            <w:r>
              <w:rPr>
                <w:lang w:val="x-none" w:eastAsia="x-none"/>
              </w:rPr>
              <w:t>=</w:t>
            </w:r>
          </w:p>
        </w:tc>
        <w:tc>
          <w:tcPr>
            <w:tcW w:w="2080" w:type="dxa"/>
            <w:tcBorders>
              <w:top w:val="nil"/>
              <w:left w:val="nil"/>
              <w:bottom w:val="single" w:sz="8" w:space="0" w:color="auto"/>
              <w:right w:val="nil"/>
            </w:tcBorders>
            <w:tcMar>
              <w:top w:w="0" w:type="dxa"/>
              <w:left w:w="108" w:type="dxa"/>
              <w:bottom w:w="0" w:type="dxa"/>
              <w:right w:w="108" w:type="dxa"/>
            </w:tcMar>
            <w:hideMark/>
          </w:tcPr>
          <w:p w:rsidR="00821300" w:rsidRDefault="00821300">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proofErr w:type="spellStart"/>
            <w:r>
              <w:rPr>
                <w:vertAlign w:val="subscript"/>
                <w:lang w:val="en-US" w:eastAsia="x-none"/>
              </w:rPr>
              <w:t>i</w:t>
            </w:r>
            <w:proofErr w:type="spellEnd"/>
            <w:r>
              <w:rPr>
                <w:vertAlign w:val="subscript"/>
                <w:lang w:val="en-US" w:eastAsia="x-none"/>
              </w:rPr>
              <w:t xml:space="preserve"> </w:t>
            </w:r>
          </w:p>
        </w:tc>
        <w:tc>
          <w:tcPr>
            <w:tcW w:w="1043" w:type="dxa"/>
            <w:gridSpan w:val="2"/>
            <w:vMerge w:val="restart"/>
            <w:tcBorders>
              <w:top w:val="nil"/>
              <w:left w:val="nil"/>
              <w:bottom w:val="single" w:sz="8" w:space="0" w:color="auto"/>
              <w:right w:val="nil"/>
            </w:tcBorders>
            <w:tcMar>
              <w:top w:w="0" w:type="dxa"/>
              <w:left w:w="108" w:type="dxa"/>
              <w:bottom w:w="0" w:type="dxa"/>
              <w:right w:w="108" w:type="dxa"/>
            </w:tcMar>
            <w:vAlign w:val="center"/>
            <w:hideMark/>
          </w:tcPr>
          <w:p w:rsidR="00821300" w:rsidRDefault="00821300">
            <w:pPr>
              <w:spacing w:before="120" w:after="100" w:afterAutospacing="1"/>
              <w:ind w:hanging="12"/>
              <w:jc w:val="center"/>
              <w:rPr>
                <w:rFonts w:ascii="Calibri" w:eastAsiaTheme="minorHAnsi" w:hAnsi="Calibri"/>
                <w:lang w:val="x-none" w:eastAsia="x-none"/>
              </w:rPr>
            </w:pPr>
            <w:r>
              <w:rPr>
                <w:lang w:val="x-none" w:eastAsia="x-none"/>
              </w:rPr>
              <w:t>* 100</w:t>
            </w:r>
          </w:p>
        </w:tc>
        <w:tc>
          <w:tcPr>
            <w:tcW w:w="1373" w:type="dxa"/>
            <w:vMerge w:val="restart"/>
            <w:tcBorders>
              <w:top w:val="nil"/>
              <w:left w:val="nil"/>
              <w:bottom w:val="single" w:sz="8" w:space="0" w:color="auto"/>
              <w:right w:val="single" w:sz="8" w:space="0" w:color="auto"/>
            </w:tcBorders>
            <w:tcMar>
              <w:top w:w="0" w:type="dxa"/>
              <w:left w:w="108" w:type="dxa"/>
              <w:bottom w:w="0" w:type="dxa"/>
              <w:right w:w="108" w:type="dxa"/>
            </w:tcMar>
          </w:tcPr>
          <w:p w:rsidR="00821300" w:rsidRDefault="00821300">
            <w:pPr>
              <w:spacing w:before="120" w:after="100" w:afterAutospacing="1"/>
              <w:ind w:firstLine="709"/>
              <w:jc w:val="center"/>
              <w:rPr>
                <w:rFonts w:ascii="Calibri" w:eastAsiaTheme="minorHAnsi" w:hAnsi="Calibri"/>
                <w:lang w:val="x-none" w:eastAsia="x-none"/>
              </w:rPr>
            </w:pPr>
          </w:p>
        </w:tc>
      </w:tr>
      <w:tr w:rsidR="00821300" w:rsidTr="00821300">
        <w:trPr>
          <w:cantSplit/>
          <w:jc w:val="center"/>
        </w:trPr>
        <w:tc>
          <w:tcPr>
            <w:tcW w:w="0" w:type="auto"/>
            <w:vMerge/>
            <w:tcBorders>
              <w:top w:val="nil"/>
              <w:left w:val="single" w:sz="8" w:space="0" w:color="auto"/>
              <w:bottom w:val="single" w:sz="8" w:space="0" w:color="auto"/>
              <w:right w:val="nil"/>
            </w:tcBorders>
            <w:vAlign w:val="center"/>
            <w:hideMark/>
          </w:tcPr>
          <w:p w:rsidR="00821300" w:rsidRDefault="00821300">
            <w:pPr>
              <w:rPr>
                <w:rFonts w:ascii="Calibri" w:eastAsiaTheme="minorHAnsi" w:hAnsi="Calibri"/>
                <w:lang w:val="x-none" w:eastAsia="x-none"/>
              </w:rPr>
            </w:pPr>
          </w:p>
        </w:tc>
        <w:tc>
          <w:tcPr>
            <w:tcW w:w="0" w:type="auto"/>
            <w:vMerge/>
            <w:tcBorders>
              <w:top w:val="nil"/>
              <w:left w:val="nil"/>
              <w:bottom w:val="single" w:sz="8" w:space="0" w:color="auto"/>
              <w:right w:val="nil"/>
            </w:tcBorders>
            <w:vAlign w:val="center"/>
            <w:hideMark/>
          </w:tcPr>
          <w:p w:rsidR="00821300" w:rsidRDefault="00821300">
            <w:pPr>
              <w:rPr>
                <w:rFonts w:ascii="Calibri" w:eastAsiaTheme="minorHAnsi" w:hAnsi="Calibri"/>
                <w:lang w:val="x-none" w:eastAsia="x-none"/>
              </w:rPr>
            </w:pPr>
          </w:p>
        </w:tc>
        <w:tc>
          <w:tcPr>
            <w:tcW w:w="2080" w:type="dxa"/>
            <w:tcBorders>
              <w:top w:val="nil"/>
              <w:left w:val="nil"/>
              <w:bottom w:val="single" w:sz="8" w:space="0" w:color="auto"/>
              <w:right w:val="nil"/>
            </w:tcBorders>
            <w:tcMar>
              <w:top w:w="0" w:type="dxa"/>
              <w:left w:w="108" w:type="dxa"/>
              <w:bottom w:w="0" w:type="dxa"/>
              <w:right w:w="108" w:type="dxa"/>
            </w:tcMar>
            <w:hideMark/>
          </w:tcPr>
          <w:p w:rsidR="00821300" w:rsidRDefault="00821300">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0" w:type="auto"/>
            <w:gridSpan w:val="2"/>
            <w:vMerge/>
            <w:tcBorders>
              <w:top w:val="nil"/>
              <w:left w:val="nil"/>
              <w:bottom w:val="single" w:sz="8" w:space="0" w:color="auto"/>
              <w:right w:val="nil"/>
            </w:tcBorders>
            <w:vAlign w:val="center"/>
            <w:hideMark/>
          </w:tcPr>
          <w:p w:rsidR="00821300" w:rsidRDefault="00821300">
            <w:pPr>
              <w:rPr>
                <w:rFonts w:ascii="Calibri" w:eastAsiaTheme="minorHAnsi" w:hAnsi="Calibri"/>
                <w:lang w:val="x-none" w:eastAsia="x-none"/>
              </w:rPr>
            </w:pPr>
          </w:p>
        </w:tc>
        <w:tc>
          <w:tcPr>
            <w:tcW w:w="0" w:type="auto"/>
            <w:vMerge/>
            <w:tcBorders>
              <w:top w:val="nil"/>
              <w:left w:val="nil"/>
              <w:bottom w:val="single" w:sz="8" w:space="0" w:color="auto"/>
              <w:right w:val="single" w:sz="8" w:space="0" w:color="auto"/>
            </w:tcBorders>
            <w:vAlign w:val="center"/>
            <w:hideMark/>
          </w:tcPr>
          <w:p w:rsidR="00821300" w:rsidRDefault="00821300">
            <w:pPr>
              <w:rPr>
                <w:rFonts w:ascii="Calibri" w:eastAsiaTheme="minorHAnsi" w:hAnsi="Calibri"/>
                <w:lang w:val="x-none" w:eastAsia="x-none"/>
              </w:rPr>
            </w:pPr>
          </w:p>
        </w:tc>
      </w:tr>
      <w:tr w:rsidR="00821300" w:rsidTr="00821300">
        <w:trPr>
          <w:cantSplit/>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pPr>
              <w:spacing w:before="120" w:after="120"/>
              <w:ind w:firstLine="709"/>
              <w:jc w:val="center"/>
              <w:rPr>
                <w:rFonts w:ascii="Calibri" w:eastAsiaTheme="minorHAnsi" w:hAnsi="Calibri"/>
                <w:b/>
                <w:bCs/>
                <w:i/>
                <w:iCs/>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821300" w:rsidRDefault="00821300">
            <w:pPr>
              <w:spacing w:before="120" w:after="120"/>
              <w:jc w:val="center"/>
              <w:rPr>
                <w:rFonts w:ascii="Calibri" w:eastAsiaTheme="minorHAnsi" w:hAnsi="Calibri"/>
                <w:lang w:val="x-none" w:eastAsia="x-none"/>
              </w:rPr>
            </w:pPr>
            <w:r>
              <w:rPr>
                <w:lang w:val="x-none" w:eastAsia="x-none"/>
              </w:rPr>
              <w:t>100</w:t>
            </w:r>
          </w:p>
        </w:tc>
      </w:tr>
      <w:tr w:rsidR="00821300" w:rsidTr="00821300">
        <w:trPr>
          <w:jc w:val="center"/>
        </w:trPr>
        <w:tc>
          <w:tcPr>
            <w:tcW w:w="2505" w:type="dxa"/>
            <w:vAlign w:val="center"/>
            <w:hideMark/>
          </w:tcPr>
          <w:p w:rsidR="00821300" w:rsidRDefault="00821300">
            <w:pPr>
              <w:rPr>
                <w:sz w:val="20"/>
                <w:szCs w:val="20"/>
              </w:rPr>
            </w:pPr>
          </w:p>
        </w:tc>
        <w:tc>
          <w:tcPr>
            <w:tcW w:w="450" w:type="dxa"/>
            <w:vAlign w:val="center"/>
            <w:hideMark/>
          </w:tcPr>
          <w:p w:rsidR="00821300" w:rsidRDefault="00821300">
            <w:pPr>
              <w:rPr>
                <w:sz w:val="20"/>
                <w:szCs w:val="20"/>
              </w:rPr>
            </w:pPr>
          </w:p>
        </w:tc>
        <w:tc>
          <w:tcPr>
            <w:tcW w:w="2085" w:type="dxa"/>
            <w:vAlign w:val="center"/>
            <w:hideMark/>
          </w:tcPr>
          <w:p w:rsidR="00821300" w:rsidRDefault="00821300">
            <w:pPr>
              <w:rPr>
                <w:sz w:val="20"/>
                <w:szCs w:val="20"/>
              </w:rPr>
            </w:pPr>
          </w:p>
        </w:tc>
        <w:tc>
          <w:tcPr>
            <w:tcW w:w="720" w:type="dxa"/>
            <w:vAlign w:val="center"/>
            <w:hideMark/>
          </w:tcPr>
          <w:p w:rsidR="00821300" w:rsidRDefault="00821300">
            <w:pPr>
              <w:rPr>
                <w:sz w:val="20"/>
                <w:szCs w:val="20"/>
              </w:rPr>
            </w:pPr>
          </w:p>
        </w:tc>
        <w:tc>
          <w:tcPr>
            <w:tcW w:w="330" w:type="dxa"/>
            <w:vAlign w:val="center"/>
            <w:hideMark/>
          </w:tcPr>
          <w:p w:rsidR="00821300" w:rsidRDefault="00821300">
            <w:pPr>
              <w:rPr>
                <w:sz w:val="20"/>
                <w:szCs w:val="20"/>
              </w:rPr>
            </w:pPr>
          </w:p>
        </w:tc>
        <w:tc>
          <w:tcPr>
            <w:tcW w:w="1380" w:type="dxa"/>
            <w:vAlign w:val="center"/>
            <w:hideMark/>
          </w:tcPr>
          <w:p w:rsidR="00821300" w:rsidRDefault="00821300">
            <w:pPr>
              <w:rPr>
                <w:sz w:val="20"/>
                <w:szCs w:val="20"/>
              </w:rPr>
            </w:pPr>
          </w:p>
        </w:tc>
      </w:tr>
    </w:tbl>
    <w:p w:rsidR="00821300" w:rsidRDefault="00821300" w:rsidP="00821300">
      <w:pPr>
        <w:ind w:right="70" w:firstLine="709"/>
        <w:jc w:val="both"/>
        <w:rPr>
          <w:lang w:eastAsia="x-none"/>
        </w:rPr>
      </w:pPr>
      <w:r>
        <w:rPr>
          <w:lang w:val="x-none" w:eastAsia="x-none"/>
        </w:rPr>
        <w:t xml:space="preserve">где:  </w:t>
      </w:r>
      <w:proofErr w:type="spellStart"/>
      <w:r>
        <w:rPr>
          <w:lang w:val="x-none" w:eastAsia="x-none"/>
        </w:rPr>
        <w:t>О</w:t>
      </w:r>
      <w:r>
        <w:rPr>
          <w:vertAlign w:val="subscript"/>
          <w:lang w:val="en-US" w:eastAsia="x-none"/>
        </w:rPr>
        <w:t>i</w:t>
      </w:r>
      <w:proofErr w:type="spellEnd"/>
      <w:r>
        <w:rPr>
          <w:lang w:val="x-none" w:eastAsia="x-none"/>
        </w:rPr>
        <w:t xml:space="preserve">     –   </w:t>
      </w:r>
      <w:r>
        <w:rPr>
          <w:snapToGrid w:val="0"/>
          <w:lang w:val="x-none" w:eastAsia="x-none"/>
        </w:rPr>
        <w:t>суммарная стоимость оказанных в 201</w:t>
      </w:r>
      <w:r w:rsidR="005B534E">
        <w:rPr>
          <w:snapToGrid w:val="0"/>
          <w:lang w:eastAsia="x-none"/>
        </w:rPr>
        <w:t>3</w:t>
      </w:r>
      <w:r>
        <w:rPr>
          <w:snapToGrid w:val="0"/>
          <w:lang w:val="x-none" w:eastAsia="x-none"/>
        </w:rPr>
        <w:t>-201</w:t>
      </w:r>
      <w:r>
        <w:rPr>
          <w:snapToGrid w:val="0"/>
          <w:lang w:eastAsia="x-none"/>
        </w:rPr>
        <w:t>5</w:t>
      </w:r>
      <w:r>
        <w:rPr>
          <w:snapToGrid w:val="0"/>
          <w:lang w:val="x-none" w:eastAsia="x-none"/>
        </w:rPr>
        <w:t xml:space="preserve">гг. </w:t>
      </w:r>
      <w:r>
        <w:rPr>
          <w:lang w:val="x-none" w:eastAsia="x-none"/>
        </w:rPr>
        <w:t xml:space="preserve">услуг </w:t>
      </w:r>
      <w:r>
        <w:rPr>
          <w:lang w:val="x-none"/>
        </w:rPr>
        <w:t xml:space="preserve">по </w:t>
      </w:r>
      <w:r w:rsidR="0079575C">
        <w:t xml:space="preserve">ремонту </w:t>
      </w:r>
      <w:r w:rsidR="005B534E">
        <w:t>напольного покрытия</w:t>
      </w:r>
      <w:r>
        <w:rPr>
          <w:lang w:val="x-none" w:eastAsia="x-none"/>
        </w:rPr>
        <w:t xml:space="preserve"> </w:t>
      </w:r>
      <w:proofErr w:type="spellStart"/>
      <w:r>
        <w:rPr>
          <w:lang w:val="en-US" w:eastAsia="x-none"/>
        </w:rPr>
        <w:t>i</w:t>
      </w:r>
      <w:proofErr w:type="spellEnd"/>
      <w:r>
        <w:rPr>
          <w:lang w:val="x-none" w:eastAsia="x-none"/>
        </w:rPr>
        <w:t xml:space="preserve">-го участника </w:t>
      </w:r>
      <w:r>
        <w:rPr>
          <w:lang w:eastAsia="x-none"/>
        </w:rPr>
        <w:t>конкурса</w:t>
      </w:r>
      <w:r>
        <w:rPr>
          <w:lang w:val="x-none" w:eastAsia="x-none"/>
        </w:rPr>
        <w:t>, руб.</w:t>
      </w:r>
      <w:r>
        <w:rPr>
          <w:lang w:eastAsia="x-none"/>
        </w:rPr>
        <w:t>, без учета НДС.</w:t>
      </w:r>
    </w:p>
    <w:p w:rsidR="00821300" w:rsidRDefault="00821300" w:rsidP="00821300">
      <w:pPr>
        <w:ind w:right="70" w:firstLine="709"/>
        <w:jc w:val="both"/>
        <w:rPr>
          <w:lang w:eastAsia="x-none"/>
        </w:rPr>
      </w:pPr>
      <w:proofErr w:type="spellStart"/>
      <w:r>
        <w:rPr>
          <w:lang w:val="x-none" w:eastAsia="x-none"/>
        </w:rPr>
        <w:t>О</w:t>
      </w:r>
      <w:r>
        <w:rPr>
          <w:vertAlign w:val="subscript"/>
          <w:lang w:val="en-US" w:eastAsia="x-none"/>
        </w:rPr>
        <w:t>max</w:t>
      </w:r>
      <w:proofErr w:type="spellEnd"/>
      <w:r>
        <w:rPr>
          <w:lang w:val="x-none" w:eastAsia="x-none"/>
        </w:rPr>
        <w:t xml:space="preserve"> – </w:t>
      </w:r>
      <w:r>
        <w:rPr>
          <w:snapToGrid w:val="0"/>
          <w:lang w:val="x-none" w:eastAsia="x-none"/>
        </w:rPr>
        <w:t>максимальная стоимость оказанных в 201</w:t>
      </w:r>
      <w:r w:rsidR="005B534E">
        <w:rPr>
          <w:snapToGrid w:val="0"/>
          <w:lang w:eastAsia="x-none"/>
        </w:rPr>
        <w:t>3</w:t>
      </w:r>
      <w:r>
        <w:rPr>
          <w:snapToGrid w:val="0"/>
          <w:lang w:val="x-none" w:eastAsia="x-none"/>
        </w:rPr>
        <w:t>-201</w:t>
      </w:r>
      <w:r>
        <w:rPr>
          <w:snapToGrid w:val="0"/>
          <w:lang w:eastAsia="x-none"/>
        </w:rPr>
        <w:t>5</w:t>
      </w:r>
      <w:r>
        <w:rPr>
          <w:snapToGrid w:val="0"/>
          <w:lang w:val="x-none" w:eastAsia="x-none"/>
        </w:rPr>
        <w:t xml:space="preserve">гг. </w:t>
      </w:r>
      <w:r>
        <w:rPr>
          <w:lang w:val="x-none" w:eastAsia="x-none"/>
        </w:rPr>
        <w:t xml:space="preserve">услуг </w:t>
      </w:r>
      <w:r>
        <w:rPr>
          <w:lang w:val="x-none"/>
        </w:rPr>
        <w:t xml:space="preserve">по </w:t>
      </w:r>
      <w:r w:rsidR="0079575C">
        <w:t xml:space="preserve">ремонту </w:t>
      </w:r>
      <w:r w:rsidR="005B534E">
        <w:t>напольного покрытия</w:t>
      </w:r>
      <w:r>
        <w:rPr>
          <w:lang w:val="x-none" w:eastAsia="x-none"/>
        </w:rPr>
        <w:t xml:space="preserve"> </w:t>
      </w:r>
      <w:r>
        <w:rPr>
          <w:color w:val="000000"/>
          <w:lang w:val="x-none" w:eastAsia="x-none"/>
        </w:rPr>
        <w:t>из всех представленных допущенными участниками</w:t>
      </w:r>
      <w:r>
        <w:rPr>
          <w:lang w:val="x-none" w:eastAsia="x-none"/>
        </w:rPr>
        <w:t xml:space="preserve">, но не более чем </w:t>
      </w:r>
      <w:r w:rsidR="005B534E">
        <w:rPr>
          <w:lang w:eastAsia="x-none"/>
        </w:rPr>
        <w:t>273 тысячи 798 рублей 00</w:t>
      </w:r>
      <w:r w:rsidR="00B355AD">
        <w:rPr>
          <w:lang w:eastAsia="x-none"/>
        </w:rPr>
        <w:t xml:space="preserve"> коп</w:t>
      </w:r>
      <w:r>
        <w:rPr>
          <w:lang w:val="x-none" w:eastAsia="x-none"/>
        </w:rPr>
        <w:t> </w:t>
      </w:r>
      <w:r>
        <w:rPr>
          <w:lang w:eastAsia="x-none"/>
        </w:rPr>
        <w:t>без учета</w:t>
      </w:r>
      <w:r>
        <w:rPr>
          <w:lang w:val="x-none" w:eastAsia="x-none"/>
        </w:rPr>
        <w:t xml:space="preserve"> НДС.</w:t>
      </w:r>
    </w:p>
    <w:p w:rsidR="00821300" w:rsidRDefault="00821300" w:rsidP="005B534E">
      <w:pPr>
        <w:ind w:right="70" w:firstLine="709"/>
        <w:jc w:val="both"/>
        <w:rPr>
          <w:lang w:eastAsia="x-none"/>
        </w:rPr>
      </w:pPr>
      <w:r>
        <w:rPr>
          <w:lang w:val="x-none" w:eastAsia="x-none"/>
        </w:rPr>
        <w:t xml:space="preserve">В случае если </w:t>
      </w:r>
      <w:proofErr w:type="spellStart"/>
      <w:r>
        <w:rPr>
          <w:lang w:val="x-none" w:eastAsia="x-none"/>
        </w:rPr>
        <w:t>О</w:t>
      </w:r>
      <w:r>
        <w:rPr>
          <w:vertAlign w:val="subscript"/>
          <w:lang w:val="x-none" w:eastAsia="x-none"/>
        </w:rPr>
        <w:t>i</w:t>
      </w:r>
      <w:proofErr w:type="spellEnd"/>
      <w:r>
        <w:rPr>
          <w:lang w:val="x-none" w:eastAsia="x-none"/>
        </w:rPr>
        <w:t xml:space="preserve"> более чем </w:t>
      </w:r>
      <w:r w:rsidR="005B534E">
        <w:rPr>
          <w:lang w:eastAsia="x-none"/>
        </w:rPr>
        <w:t>273 тысячи 798 рублей 00 коп</w:t>
      </w:r>
      <w:r w:rsidR="005B534E">
        <w:rPr>
          <w:lang w:val="x-none" w:eastAsia="x-none"/>
        </w:rPr>
        <w:t> </w:t>
      </w:r>
      <w:r w:rsidR="005B534E">
        <w:rPr>
          <w:lang w:eastAsia="x-none"/>
        </w:rPr>
        <w:t>без учета</w:t>
      </w:r>
      <w:r w:rsidR="005B534E">
        <w:rPr>
          <w:lang w:val="x-none" w:eastAsia="x-none"/>
        </w:rPr>
        <w:t xml:space="preserve"> НДС</w:t>
      </w:r>
      <w:r>
        <w:rPr>
          <w:lang w:val="x-none" w:eastAsia="x-none"/>
        </w:rPr>
        <w:t xml:space="preserve">, то </w:t>
      </w:r>
      <w:proofErr w:type="spellStart"/>
      <w:r>
        <w:rPr>
          <w:lang w:val="x-none" w:eastAsia="x-none"/>
        </w:rPr>
        <w:t>О</w:t>
      </w:r>
      <w:r>
        <w:rPr>
          <w:vertAlign w:val="subscript"/>
          <w:lang w:val="x-none" w:eastAsia="x-none"/>
        </w:rPr>
        <w:t>i</w:t>
      </w:r>
      <w:proofErr w:type="spellEnd"/>
      <w:r>
        <w:rPr>
          <w:lang w:val="x-none" w:eastAsia="x-none"/>
        </w:rPr>
        <w:t xml:space="preserve"> принимается равным </w:t>
      </w:r>
      <w:r w:rsidR="005B534E">
        <w:rPr>
          <w:lang w:eastAsia="x-none"/>
        </w:rPr>
        <w:t>273 тысячи 798 рублей 00 коп</w:t>
      </w:r>
      <w:r w:rsidR="005B534E">
        <w:rPr>
          <w:lang w:val="x-none" w:eastAsia="x-none"/>
        </w:rPr>
        <w:t> </w:t>
      </w:r>
      <w:r w:rsidR="005B534E">
        <w:rPr>
          <w:lang w:eastAsia="x-none"/>
        </w:rPr>
        <w:t>без учета</w:t>
      </w:r>
      <w:r w:rsidR="005B534E">
        <w:rPr>
          <w:lang w:val="x-none" w:eastAsia="x-none"/>
        </w:rPr>
        <w:t xml:space="preserve"> НДС.</w:t>
      </w:r>
    </w:p>
    <w:p w:rsidR="00821300" w:rsidRDefault="00821300" w:rsidP="00821300">
      <w:pPr>
        <w:jc w:val="both"/>
        <w:textAlignment w:val="baseline"/>
      </w:pPr>
      <w:r>
        <w:t xml:space="preserve">       </w:t>
      </w:r>
      <w:proofErr w:type="gramStart"/>
      <w:r>
        <w:t>При оценке участника закупки по данному подкритерию общее количество начисленных в соответствии с вышеуказанным порядком баллов за наличие опыта (БО</w:t>
      </w:r>
      <w:proofErr w:type="spellStart"/>
      <w:r>
        <w:rPr>
          <w:vertAlign w:val="subscript"/>
          <w:lang w:val="en-US"/>
        </w:rPr>
        <w:t>i</w:t>
      </w:r>
      <w:proofErr w:type="spellEnd"/>
      <w: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t>Госкорпорацией</w:t>
      </w:r>
      <w:proofErr w:type="spellEnd"/>
      <w:r>
        <w:t xml:space="preserve"> «</w:t>
      </w:r>
      <w:proofErr w:type="spellStart"/>
      <w:r>
        <w:t>Росатом</w:t>
      </w:r>
      <w:proofErr w:type="spellEnd"/>
      <w:r>
        <w:t xml:space="preserve">» или ее организациями (предприятиями атомной отрасли). </w:t>
      </w:r>
    </w:p>
    <w:p w:rsidR="00821300" w:rsidRDefault="00821300" w:rsidP="00821300">
      <w:pPr>
        <w:shd w:val="clear" w:color="auto" w:fill="FFFFFF"/>
        <w:ind w:firstLine="709"/>
        <w:jc w:val="both"/>
      </w:pPr>
      <w: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tbl>
      <w:tblPr>
        <w:tblW w:w="0" w:type="auto"/>
        <w:tblCellMar>
          <w:left w:w="0" w:type="dxa"/>
          <w:right w:w="0" w:type="dxa"/>
        </w:tblCellMar>
        <w:tblLook w:val="04A0" w:firstRow="1" w:lastRow="0" w:firstColumn="1" w:lastColumn="0" w:noHBand="0" w:noVBand="1"/>
      </w:tblPr>
      <w:tblGrid>
        <w:gridCol w:w="4503"/>
        <w:gridCol w:w="5528"/>
      </w:tblGrid>
      <w:tr w:rsidR="00821300" w:rsidTr="00821300">
        <w:trPr>
          <w:tblHeader/>
        </w:trPr>
        <w:tc>
          <w:tcPr>
            <w:tcW w:w="45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pPr>
              <w:ind w:right="70"/>
              <w:jc w:val="center"/>
              <w:rPr>
                <w:rFonts w:eastAsiaTheme="minorHAnsi"/>
                <w:lang w:eastAsia="en-US"/>
              </w:rPr>
            </w:pPr>
            <w:r>
              <w:t xml:space="preserve">Наличие санкций </w:t>
            </w:r>
          </w:p>
        </w:tc>
        <w:tc>
          <w:tcPr>
            <w:tcW w:w="552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21300" w:rsidRDefault="00821300">
            <w:pPr>
              <w:ind w:right="70"/>
              <w:jc w:val="center"/>
              <w:rPr>
                <w:rFonts w:eastAsiaTheme="minorHAnsi"/>
                <w:lang w:eastAsia="en-US"/>
              </w:rPr>
            </w:pPr>
            <w:r>
              <w:t>Баллы (БС</w:t>
            </w:r>
            <w:proofErr w:type="spellStart"/>
            <w:proofErr w:type="gramStart"/>
            <w:r>
              <w:rPr>
                <w:vertAlign w:val="subscript"/>
                <w:lang w:val="en-US"/>
              </w:rPr>
              <w:t>i</w:t>
            </w:r>
            <w:proofErr w:type="spellEnd"/>
            <w:proofErr w:type="gramEnd"/>
            <w:r>
              <w:rPr>
                <w:lang w:val="en-US"/>
              </w:rPr>
              <w:t>)</w:t>
            </w:r>
          </w:p>
        </w:tc>
      </w:tr>
      <w:tr w:rsidR="00821300" w:rsidTr="00821300">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pPr>
              <w:ind w:right="70"/>
              <w:jc w:val="center"/>
              <w:rPr>
                <w:rFonts w:eastAsiaTheme="minorHAnsi"/>
                <w:lang w:eastAsia="en-US"/>
              </w:rPr>
            </w:pPr>
            <w:r>
              <w:t>Санкции не применялись</w:t>
            </w:r>
          </w:p>
        </w:tc>
        <w:tc>
          <w:tcPr>
            <w:tcW w:w="55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21300" w:rsidRDefault="00821300">
            <w:pPr>
              <w:ind w:right="70"/>
              <w:jc w:val="center"/>
              <w:rPr>
                <w:rFonts w:eastAsiaTheme="minorHAnsi"/>
                <w:vertAlign w:val="subscript"/>
              </w:rPr>
            </w:pPr>
            <w:r>
              <w:t>БС</w:t>
            </w:r>
            <w:proofErr w:type="spellStart"/>
            <w:proofErr w:type="gramStart"/>
            <w:r>
              <w:rPr>
                <w:vertAlign w:val="subscript"/>
                <w:lang w:val="en-US"/>
              </w:rPr>
              <w:t>i</w:t>
            </w:r>
            <w:proofErr w:type="spellEnd"/>
            <w:proofErr w:type="gramEnd"/>
            <w:r w:rsidRPr="00821300">
              <w:rPr>
                <w:vertAlign w:val="subscript"/>
              </w:rPr>
              <w:t xml:space="preserve"> </w:t>
            </w:r>
            <w:r>
              <w:t>=</w:t>
            </w:r>
            <w:r>
              <w:rPr>
                <w:vertAlign w:val="subscript"/>
              </w:rPr>
              <w:t xml:space="preserve"> </w:t>
            </w:r>
            <w:r>
              <w:t>БО</w:t>
            </w:r>
            <w:proofErr w:type="spellStart"/>
            <w:r>
              <w:rPr>
                <w:vertAlign w:val="subscript"/>
                <w:lang w:val="en-US"/>
              </w:rPr>
              <w:t>i</w:t>
            </w:r>
            <w:proofErr w:type="spellEnd"/>
          </w:p>
          <w:p w:rsidR="00821300" w:rsidRDefault="00821300">
            <w:pPr>
              <w:ind w:right="70"/>
              <w:jc w:val="center"/>
              <w:rPr>
                <w:rFonts w:eastAsiaTheme="minorHAnsi"/>
                <w:lang w:eastAsia="en-US"/>
              </w:rPr>
            </w:pPr>
            <w:r>
              <w:t>Количество баллов, присвоенное по опыту участника закупки, засчитывается в 100% размере</w:t>
            </w:r>
          </w:p>
        </w:tc>
      </w:tr>
      <w:tr w:rsidR="00821300" w:rsidTr="00821300">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pPr>
              <w:ind w:right="70"/>
              <w:jc w:val="center"/>
              <w:rPr>
                <w:rFonts w:eastAsiaTheme="minorHAnsi"/>
                <w:lang w:eastAsia="en-US"/>
              </w:rPr>
            </w:pPr>
            <w:r>
              <w:t xml:space="preserve">Размер санкции, </w:t>
            </w:r>
            <w:proofErr w:type="gramStart"/>
            <w:r>
              <w:t>примененных</w:t>
            </w:r>
            <w:proofErr w:type="gramEnd"/>
            <w:r>
              <w:t xml:space="preserve"> к участнику закупки, составляет менее 10% от НМЦ данной закупки</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821300" w:rsidRDefault="00821300">
            <w:pPr>
              <w:ind w:right="70"/>
              <w:jc w:val="center"/>
              <w:rPr>
                <w:rFonts w:eastAsiaTheme="minorHAnsi"/>
                <w:lang w:eastAsia="en-US"/>
              </w:rPr>
            </w:pPr>
            <w:r>
              <w:t>БС</w:t>
            </w:r>
            <w:proofErr w:type="spellStart"/>
            <w:proofErr w:type="gramStart"/>
            <w:r>
              <w:rPr>
                <w:vertAlign w:val="subscript"/>
                <w:lang w:val="en-US"/>
              </w:rPr>
              <w:t>i</w:t>
            </w:r>
            <w:proofErr w:type="spellEnd"/>
            <w:proofErr w:type="gramEnd"/>
            <w:r w:rsidRPr="00821300">
              <w:rPr>
                <w:vertAlign w:val="subscript"/>
              </w:rPr>
              <w:t xml:space="preserve"> </w:t>
            </w:r>
            <w:r>
              <w:t>=</w:t>
            </w:r>
            <w:r>
              <w:rPr>
                <w:vertAlign w:val="subscript"/>
              </w:rPr>
              <w:t xml:space="preserve"> </w:t>
            </w:r>
            <w:r>
              <w:t>БО</w:t>
            </w:r>
            <w:proofErr w:type="spellStart"/>
            <w:r>
              <w:rPr>
                <w:vertAlign w:val="subscript"/>
                <w:lang w:val="en-US"/>
              </w:rPr>
              <w:t>i</w:t>
            </w:r>
            <w:proofErr w:type="spellEnd"/>
            <w:r w:rsidRPr="00821300">
              <w:t xml:space="preserve"> </w:t>
            </w:r>
            <w:r>
              <w:t>/ 2</w:t>
            </w:r>
          </w:p>
          <w:p w:rsidR="00821300" w:rsidRDefault="00821300">
            <w:pPr>
              <w:ind w:right="70"/>
              <w:jc w:val="center"/>
              <w:rPr>
                <w:rFonts w:eastAsiaTheme="minorHAnsi"/>
                <w:lang w:eastAsia="en-US"/>
              </w:rPr>
            </w:pPr>
            <w:proofErr w:type="gramStart"/>
            <w:r>
              <w:t>Количество баллов, присвоенное по опыту участника заявки уменьшается</w:t>
            </w:r>
            <w:proofErr w:type="gramEnd"/>
            <w:r>
              <w:t xml:space="preserve"> на 50 %</w:t>
            </w:r>
          </w:p>
        </w:tc>
      </w:tr>
      <w:tr w:rsidR="00821300" w:rsidTr="00821300">
        <w:trPr>
          <w:trHeight w:val="137"/>
        </w:trPr>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pPr>
              <w:ind w:right="70"/>
              <w:jc w:val="center"/>
              <w:rPr>
                <w:rFonts w:eastAsiaTheme="minorHAnsi"/>
                <w:lang w:eastAsia="en-US"/>
              </w:rPr>
            </w:pPr>
            <w:r>
              <w:t>Размер санкций, примененных к участнику закупки, составляет 10 % от НМЦ или более</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821300" w:rsidRDefault="00821300">
            <w:pPr>
              <w:ind w:right="70"/>
              <w:jc w:val="center"/>
              <w:rPr>
                <w:rFonts w:eastAsiaTheme="minorHAnsi"/>
                <w:lang w:eastAsia="en-US"/>
              </w:rPr>
            </w:pPr>
            <w:r>
              <w:t>БС</w:t>
            </w:r>
            <w:proofErr w:type="spellStart"/>
            <w:proofErr w:type="gramStart"/>
            <w:r>
              <w:rPr>
                <w:vertAlign w:val="subscript"/>
                <w:lang w:val="en-US"/>
              </w:rPr>
              <w:t>i</w:t>
            </w:r>
            <w:proofErr w:type="spellEnd"/>
            <w:proofErr w:type="gramEnd"/>
            <w:r w:rsidRPr="00821300">
              <w:rPr>
                <w:vertAlign w:val="subscript"/>
              </w:rPr>
              <w:t xml:space="preserve"> </w:t>
            </w:r>
            <w:r>
              <w:t>=</w:t>
            </w:r>
            <w:r>
              <w:rPr>
                <w:vertAlign w:val="subscript"/>
              </w:rPr>
              <w:t xml:space="preserve"> </w:t>
            </w:r>
            <w:r>
              <w:t>0</w:t>
            </w:r>
          </w:p>
          <w:p w:rsidR="00821300" w:rsidRDefault="00821300">
            <w:pPr>
              <w:ind w:right="70"/>
              <w:jc w:val="center"/>
              <w:rPr>
                <w:rFonts w:eastAsiaTheme="minorHAnsi"/>
                <w:lang w:eastAsia="en-US"/>
              </w:rPr>
            </w:pPr>
            <w:r>
              <w:t>Участнику по данному подкритерию присваивается 0 баллов</w:t>
            </w:r>
          </w:p>
        </w:tc>
      </w:tr>
    </w:tbl>
    <w:p w:rsidR="00821300" w:rsidRDefault="00821300" w:rsidP="00821300">
      <w:pPr>
        <w:ind w:right="70" w:firstLine="709"/>
        <w:jc w:val="both"/>
        <w:rPr>
          <w:rFonts w:eastAsiaTheme="minorHAnsi"/>
        </w:rPr>
      </w:pPr>
    </w:p>
    <w:p w:rsidR="007C2D14" w:rsidRDefault="00821300" w:rsidP="00821300">
      <w:pPr>
        <w:pStyle w:val="Times12"/>
        <w:tabs>
          <w:tab w:val="left" w:pos="709"/>
          <w:tab w:val="left" w:pos="1134"/>
        </w:tabs>
        <w:ind w:right="-179"/>
        <w:rPr>
          <w:szCs w:val="24"/>
        </w:rPr>
      </w:pPr>
      <w:r>
        <w:rPr>
          <w:szCs w:val="24"/>
        </w:rPr>
        <w:t xml:space="preserve">Итоговая оценка (балл) подкритерия «опыт» принимается </w:t>
      </w:r>
      <w:proofErr w:type="gramStart"/>
      <w:r>
        <w:rPr>
          <w:szCs w:val="24"/>
        </w:rPr>
        <w:t>равной</w:t>
      </w:r>
      <w:proofErr w:type="gramEnd"/>
      <w:r>
        <w:rPr>
          <w:szCs w:val="24"/>
        </w:rPr>
        <w:t xml:space="preserve"> соответствующему значению (БС</w:t>
      </w:r>
      <w:proofErr w:type="spellStart"/>
      <w:r>
        <w:rPr>
          <w:szCs w:val="24"/>
          <w:vertAlign w:val="subscript"/>
          <w:lang w:val="en-US"/>
        </w:rPr>
        <w:t>i</w:t>
      </w:r>
      <w:proofErr w:type="spellEnd"/>
      <w:r>
        <w:rPr>
          <w:szCs w:val="24"/>
        </w:rPr>
        <w:t>), полученному с учетом наличия указанных санкций.</w:t>
      </w:r>
    </w:p>
    <w:p w:rsidR="00123C77" w:rsidRPr="00E52F9B" w:rsidRDefault="007C2D14" w:rsidP="00D15432">
      <w:pPr>
        <w:pStyle w:val="10"/>
        <w:spacing w:before="240" w:after="120"/>
        <w:ind w:left="709"/>
        <w:jc w:val="center"/>
        <w:rPr>
          <w:b/>
          <w:lang w:val="ru-RU"/>
        </w:rPr>
      </w:pPr>
      <w:r>
        <w:br w:type="page"/>
      </w:r>
      <w:bookmarkStart w:id="496" w:name="_Toc360776200"/>
      <w:bookmarkStart w:id="497" w:name="_Toc368034960"/>
      <w:bookmarkStart w:id="498" w:name="_Toc371597597"/>
      <w:bookmarkEnd w:id="484"/>
      <w:r w:rsidR="00E52F9B" w:rsidRPr="00E52F9B">
        <w:rPr>
          <w:b/>
          <w:lang w:val="ru-RU"/>
        </w:rPr>
        <w:lastRenderedPageBreak/>
        <w:t xml:space="preserve">ЧАСТЬ 2.  </w:t>
      </w:r>
      <w:r w:rsidR="00E52F9B" w:rsidRPr="00E52F9B">
        <w:rPr>
          <w:b/>
        </w:rPr>
        <w:t>«ПРОЕКТ ДОГОВОРА»</w:t>
      </w:r>
      <w:bookmarkEnd w:id="496"/>
      <w:bookmarkEnd w:id="497"/>
      <w:bookmarkEnd w:id="498"/>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2408" w:rsidRDefault="00952408">
      <w:r>
        <w:separator/>
      </w:r>
    </w:p>
  </w:endnote>
  <w:endnote w:type="continuationSeparator" w:id="0">
    <w:p w:rsidR="00952408" w:rsidRDefault="009524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5B05" w:rsidRDefault="002B5B05">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2B5B05" w:rsidRDefault="002B5B0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5B05" w:rsidRPr="00CC0F4D" w:rsidRDefault="002B5B05">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2B5B05" w:rsidRDefault="002B5B05">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5B05" w:rsidRPr="006F5FCD" w:rsidRDefault="002B5B05"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B30F96">
      <w:rPr>
        <w:rFonts w:ascii="Times New Roman" w:hAnsi="Times New Roman"/>
        <w:noProof/>
      </w:rPr>
      <w:t>49</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5B05" w:rsidRPr="00071982" w:rsidRDefault="002B5B05"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62159A">
      <w:rPr>
        <w:rFonts w:ascii="Times New Roman" w:hAnsi="Times New Roman" w:cs="Times New Roman"/>
        <w:noProof/>
      </w:rPr>
      <w:t>81</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5B05" w:rsidRDefault="002B5B05"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2408" w:rsidRDefault="00952408">
      <w:r>
        <w:separator/>
      </w:r>
    </w:p>
  </w:footnote>
  <w:footnote w:type="continuationSeparator" w:id="0">
    <w:p w:rsidR="00952408" w:rsidRDefault="009524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5B05" w:rsidRPr="00B12FC0" w:rsidRDefault="002B5B05" w:rsidP="00EC1483">
    <w:pPr>
      <w:pStyle w:val="a7"/>
      <w:jc w:val="center"/>
    </w:pPr>
    <w:r>
      <w:rPr>
        <w:rFonts w:ascii="Times New Roman" w:hAnsi="Times New Roman"/>
        <w:i/>
        <w:sz w:val="24"/>
      </w:rPr>
      <w:t>ОО</w:t>
    </w:r>
    <w:r w:rsidRPr="00B539C4">
      <w:rPr>
        <w:rFonts w:ascii="Times New Roman" w:hAnsi="Times New Roman"/>
        <w:i/>
        <w:sz w:val="24"/>
      </w:rPr>
      <w:t>О «</w:t>
    </w:r>
    <w:proofErr w:type="spellStart"/>
    <w:r>
      <w:rPr>
        <w:rFonts w:ascii="Times New Roman" w:hAnsi="Times New Roman"/>
        <w:i/>
        <w:sz w:val="24"/>
      </w:rPr>
      <w:t>ЭнергоАвтотранс</w:t>
    </w:r>
    <w:proofErr w:type="spellEnd"/>
    <w:r w:rsidRPr="00B539C4">
      <w:rPr>
        <w:rFonts w:ascii="Times New Roman" w:hAnsi="Times New Roman"/>
        <w:i/>
        <w:sz w:val="24"/>
      </w:rPr>
      <w:t>»</w:t>
    </w:r>
  </w:p>
  <w:p w:rsidR="002B5B05" w:rsidRDefault="002B5B05">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5B05" w:rsidRPr="00B12FC0" w:rsidRDefault="002B5B05" w:rsidP="006F5FCD">
    <w:pPr>
      <w:pStyle w:val="a7"/>
      <w:jc w:val="center"/>
    </w:pPr>
    <w:r>
      <w:rPr>
        <w:rFonts w:ascii="Times New Roman" w:hAnsi="Times New Roman"/>
        <w:i/>
        <w:sz w:val="24"/>
      </w:rPr>
      <w:t>ОО</w:t>
    </w:r>
    <w:r w:rsidRPr="00B539C4">
      <w:rPr>
        <w:rFonts w:ascii="Times New Roman" w:hAnsi="Times New Roman"/>
        <w:i/>
        <w:sz w:val="24"/>
      </w:rPr>
      <w:t>О «</w:t>
    </w:r>
    <w:proofErr w:type="spellStart"/>
    <w:r>
      <w:rPr>
        <w:rFonts w:ascii="Times New Roman" w:hAnsi="Times New Roman"/>
        <w:i/>
        <w:sz w:val="24"/>
      </w:rPr>
      <w:t>ЭнергоАвтотранс</w:t>
    </w:r>
    <w:proofErr w:type="spellEnd"/>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5B05" w:rsidRPr="0013365B" w:rsidRDefault="002B5B05"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2B5B05" w:rsidRPr="0013365B" w:rsidRDefault="002B5B05">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3D1C22"/>
    <w:multiLevelType w:val="hybridMultilevel"/>
    <w:tmpl w:val="D6E4ABF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9">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2">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3">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11BA6710"/>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A93217D"/>
    <w:multiLevelType w:val="hybridMultilevel"/>
    <w:tmpl w:val="CED8E87E"/>
    <w:lvl w:ilvl="0" w:tplc="CD0AA576">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1">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4">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2">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3">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4">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9"/>
  </w:num>
  <w:num w:numId="2">
    <w:abstractNumId w:val="63"/>
  </w:num>
  <w:num w:numId="3">
    <w:abstractNumId w:val="56"/>
  </w:num>
  <w:num w:numId="4">
    <w:abstractNumId w:val="1"/>
  </w:num>
  <w:num w:numId="5">
    <w:abstractNumId w:val="0"/>
  </w:num>
  <w:num w:numId="6">
    <w:abstractNumId w:val="66"/>
  </w:num>
  <w:num w:numId="7">
    <w:abstractNumId w:val="46"/>
  </w:num>
  <w:num w:numId="8">
    <w:abstractNumId w:val="44"/>
  </w:num>
  <w:num w:numId="9">
    <w:abstractNumId w:val="3"/>
  </w:num>
  <w:num w:numId="10">
    <w:abstractNumId w:val="42"/>
  </w:num>
  <w:num w:numId="11">
    <w:abstractNumId w:val="6"/>
  </w:num>
  <w:num w:numId="12">
    <w:abstractNumId w:val="31"/>
  </w:num>
  <w:num w:numId="13">
    <w:abstractNumId w:val="34"/>
  </w:num>
  <w:num w:numId="14">
    <w:abstractNumId w:val="30"/>
  </w:num>
  <w:num w:numId="15">
    <w:abstractNumId w:val="18"/>
  </w:num>
  <w:num w:numId="16">
    <w:abstractNumId w:val="33"/>
  </w:num>
  <w:num w:numId="17">
    <w:abstractNumId w:val="82"/>
  </w:num>
  <w:num w:numId="18">
    <w:abstractNumId w:val="35"/>
  </w:num>
  <w:num w:numId="19">
    <w:abstractNumId w:val="2"/>
  </w:num>
  <w:num w:numId="20">
    <w:abstractNumId w:val="43"/>
  </w:num>
  <w:num w:numId="21">
    <w:abstractNumId w:val="10"/>
  </w:num>
  <w:num w:numId="22">
    <w:abstractNumId w:val="40"/>
  </w:num>
  <w:num w:numId="23">
    <w:abstractNumId w:val="75"/>
  </w:num>
  <w:num w:numId="24">
    <w:abstractNumId w:val="74"/>
  </w:num>
  <w:num w:numId="25">
    <w:abstractNumId w:val="47"/>
  </w:num>
  <w:num w:numId="26">
    <w:abstractNumId w:val="26"/>
  </w:num>
  <w:num w:numId="27">
    <w:abstractNumId w:val="38"/>
  </w:num>
  <w:num w:numId="28">
    <w:abstractNumId w:val="49"/>
  </w:num>
  <w:num w:numId="29">
    <w:abstractNumId w:val="28"/>
  </w:num>
  <w:num w:numId="30">
    <w:abstractNumId w:val="17"/>
  </w:num>
  <w:num w:numId="31">
    <w:abstractNumId w:val="69"/>
  </w:num>
  <w:num w:numId="32">
    <w:abstractNumId w:val="83"/>
  </w:num>
  <w:num w:numId="33">
    <w:abstractNumId w:val="48"/>
  </w:num>
  <w:num w:numId="34">
    <w:abstractNumId w:val="81"/>
  </w:num>
  <w:num w:numId="35">
    <w:abstractNumId w:val="55"/>
  </w:num>
  <w:num w:numId="36">
    <w:abstractNumId w:val="37"/>
  </w:num>
  <w:num w:numId="37">
    <w:abstractNumId w:val="59"/>
  </w:num>
  <w:num w:numId="38">
    <w:abstractNumId w:val="58"/>
  </w:num>
  <w:num w:numId="39">
    <w:abstractNumId w:val="70"/>
  </w:num>
  <w:num w:numId="40">
    <w:abstractNumId w:val="4"/>
  </w:num>
  <w:num w:numId="41">
    <w:abstractNumId w:val="16"/>
  </w:num>
  <w:num w:numId="42">
    <w:abstractNumId w:val="21"/>
  </w:num>
  <w:num w:numId="43">
    <w:abstractNumId w:val="52"/>
  </w:num>
  <w:num w:numId="44">
    <w:abstractNumId w:val="13"/>
  </w:num>
  <w:num w:numId="45">
    <w:abstractNumId w:val="32"/>
  </w:num>
  <w:num w:numId="46">
    <w:abstractNumId w:val="68"/>
  </w:num>
  <w:num w:numId="47">
    <w:abstractNumId w:val="25"/>
  </w:num>
  <w:num w:numId="48">
    <w:abstractNumId w:val="45"/>
  </w:num>
  <w:num w:numId="49">
    <w:abstractNumId w:val="41"/>
  </w:num>
  <w:num w:numId="50">
    <w:abstractNumId w:val="61"/>
  </w:num>
  <w:num w:numId="51">
    <w:abstractNumId w:val="39"/>
  </w:num>
  <w:num w:numId="52">
    <w:abstractNumId w:val="77"/>
  </w:num>
  <w:num w:numId="53">
    <w:abstractNumId w:val="9"/>
  </w:num>
  <w:num w:numId="54">
    <w:abstractNumId w:val="23"/>
  </w:num>
  <w:num w:numId="55">
    <w:abstractNumId w:val="65"/>
  </w:num>
  <w:num w:numId="56">
    <w:abstractNumId w:val="64"/>
  </w:num>
  <w:num w:numId="57">
    <w:abstractNumId w:val="73"/>
  </w:num>
  <w:num w:numId="58">
    <w:abstractNumId w:val="22"/>
  </w:num>
  <w:num w:numId="59">
    <w:abstractNumId w:val="72"/>
  </w:num>
  <w:num w:numId="60">
    <w:abstractNumId w:val="29"/>
  </w:num>
  <w:num w:numId="61">
    <w:abstractNumId w:val="57"/>
  </w:num>
  <w:num w:numId="62">
    <w:abstractNumId w:val="8"/>
  </w:num>
  <w:num w:numId="63">
    <w:abstractNumId w:val="51"/>
  </w:num>
  <w:num w:numId="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2"/>
  </w:num>
  <w:num w:numId="66">
    <w:abstractNumId w:val="11"/>
  </w:num>
  <w:num w:numId="67">
    <w:abstractNumId w:val="19"/>
  </w:num>
  <w:num w:numId="68">
    <w:abstractNumId w:val="53"/>
  </w:num>
  <w:num w:numId="69">
    <w:abstractNumId w:val="12"/>
  </w:num>
  <w:num w:numId="70">
    <w:abstractNumId w:val="76"/>
  </w:num>
  <w:num w:numId="71">
    <w:abstractNumId w:val="25"/>
  </w:num>
  <w:num w:numId="7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0"/>
  </w:num>
  <w:num w:numId="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3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0"/>
  </w:num>
  <w:num w:numId="83">
    <w:abstractNumId w:val="14"/>
  </w:num>
  <w:num w:numId="84">
    <w:abstractNumId w:val="50"/>
  </w:num>
  <w:num w:numId="85">
    <w:abstractNumId w:val="15"/>
  </w:num>
  <w:num w:numId="86">
    <w:abstractNumId w:val="7"/>
  </w:num>
  <w:num w:numId="87">
    <w:abstractNumId w:val="20"/>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4E3"/>
    <w:rsid w:val="000376FB"/>
    <w:rsid w:val="000405A6"/>
    <w:rsid w:val="00041541"/>
    <w:rsid w:val="00042DAB"/>
    <w:rsid w:val="00043A1F"/>
    <w:rsid w:val="00043D0D"/>
    <w:rsid w:val="000447E7"/>
    <w:rsid w:val="0004481B"/>
    <w:rsid w:val="0004572E"/>
    <w:rsid w:val="00046AD5"/>
    <w:rsid w:val="000476A0"/>
    <w:rsid w:val="0005016E"/>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53DF"/>
    <w:rsid w:val="000A613D"/>
    <w:rsid w:val="000A6E42"/>
    <w:rsid w:val="000A762F"/>
    <w:rsid w:val="000B0231"/>
    <w:rsid w:val="000B04BE"/>
    <w:rsid w:val="000B0F69"/>
    <w:rsid w:val="000B1AA1"/>
    <w:rsid w:val="000B1B9B"/>
    <w:rsid w:val="000B2B54"/>
    <w:rsid w:val="000B2C9C"/>
    <w:rsid w:val="000B3F90"/>
    <w:rsid w:val="000B486E"/>
    <w:rsid w:val="000B50AE"/>
    <w:rsid w:val="000B5374"/>
    <w:rsid w:val="000B5839"/>
    <w:rsid w:val="000B5F7C"/>
    <w:rsid w:val="000B69CC"/>
    <w:rsid w:val="000C0B55"/>
    <w:rsid w:val="000C166C"/>
    <w:rsid w:val="000C1FBE"/>
    <w:rsid w:val="000C28FD"/>
    <w:rsid w:val="000C321A"/>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2548"/>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5C17"/>
    <w:rsid w:val="0012627E"/>
    <w:rsid w:val="00126C34"/>
    <w:rsid w:val="00127201"/>
    <w:rsid w:val="0013016B"/>
    <w:rsid w:val="0013131C"/>
    <w:rsid w:val="00134E1D"/>
    <w:rsid w:val="0013563D"/>
    <w:rsid w:val="00137774"/>
    <w:rsid w:val="00141D20"/>
    <w:rsid w:val="00142709"/>
    <w:rsid w:val="00144498"/>
    <w:rsid w:val="00147FD3"/>
    <w:rsid w:val="00150DC0"/>
    <w:rsid w:val="0015109B"/>
    <w:rsid w:val="001533A2"/>
    <w:rsid w:val="0015555B"/>
    <w:rsid w:val="00155790"/>
    <w:rsid w:val="00156FA0"/>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0D91"/>
    <w:rsid w:val="00181048"/>
    <w:rsid w:val="0018153A"/>
    <w:rsid w:val="00182472"/>
    <w:rsid w:val="0018323C"/>
    <w:rsid w:val="00183A25"/>
    <w:rsid w:val="00183DDE"/>
    <w:rsid w:val="00185C17"/>
    <w:rsid w:val="001860AC"/>
    <w:rsid w:val="001903EB"/>
    <w:rsid w:val="0019158F"/>
    <w:rsid w:val="0019348D"/>
    <w:rsid w:val="00193AEA"/>
    <w:rsid w:val="00195D37"/>
    <w:rsid w:val="00197AA7"/>
    <w:rsid w:val="001A2876"/>
    <w:rsid w:val="001A28A1"/>
    <w:rsid w:val="001A409E"/>
    <w:rsid w:val="001A59CE"/>
    <w:rsid w:val="001A67B3"/>
    <w:rsid w:val="001A788E"/>
    <w:rsid w:val="001A78DA"/>
    <w:rsid w:val="001A7CC1"/>
    <w:rsid w:val="001A7DD0"/>
    <w:rsid w:val="001B08C9"/>
    <w:rsid w:val="001B0A51"/>
    <w:rsid w:val="001B2C65"/>
    <w:rsid w:val="001B2D2D"/>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0EE3"/>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1782D"/>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1688"/>
    <w:rsid w:val="002B26AA"/>
    <w:rsid w:val="002B4B7F"/>
    <w:rsid w:val="002B573C"/>
    <w:rsid w:val="002B5B05"/>
    <w:rsid w:val="002C0712"/>
    <w:rsid w:val="002C12C0"/>
    <w:rsid w:val="002C2B00"/>
    <w:rsid w:val="002C4D45"/>
    <w:rsid w:val="002D0BE1"/>
    <w:rsid w:val="002D142C"/>
    <w:rsid w:val="002D5BCE"/>
    <w:rsid w:val="002D6687"/>
    <w:rsid w:val="002D7742"/>
    <w:rsid w:val="002D78D6"/>
    <w:rsid w:val="002E09D5"/>
    <w:rsid w:val="002E1075"/>
    <w:rsid w:val="002E229E"/>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0B3A"/>
    <w:rsid w:val="00331BA8"/>
    <w:rsid w:val="003336CC"/>
    <w:rsid w:val="003349B0"/>
    <w:rsid w:val="00335DC9"/>
    <w:rsid w:val="00340BAF"/>
    <w:rsid w:val="00342E43"/>
    <w:rsid w:val="00347977"/>
    <w:rsid w:val="00352A36"/>
    <w:rsid w:val="00353247"/>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558"/>
    <w:rsid w:val="003A5666"/>
    <w:rsid w:val="003A5AFC"/>
    <w:rsid w:val="003A627F"/>
    <w:rsid w:val="003A68B0"/>
    <w:rsid w:val="003A7771"/>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5AB2"/>
    <w:rsid w:val="003C7416"/>
    <w:rsid w:val="003D0293"/>
    <w:rsid w:val="003D0A4D"/>
    <w:rsid w:val="003D1253"/>
    <w:rsid w:val="003D1553"/>
    <w:rsid w:val="003D2233"/>
    <w:rsid w:val="003D2803"/>
    <w:rsid w:val="003D403E"/>
    <w:rsid w:val="003E0066"/>
    <w:rsid w:val="003E0ABD"/>
    <w:rsid w:val="003E0F9B"/>
    <w:rsid w:val="003E2DD9"/>
    <w:rsid w:val="003E5F06"/>
    <w:rsid w:val="003E647A"/>
    <w:rsid w:val="003E6CD8"/>
    <w:rsid w:val="003E71FC"/>
    <w:rsid w:val="003F0D51"/>
    <w:rsid w:val="003F3822"/>
    <w:rsid w:val="003F3CD4"/>
    <w:rsid w:val="003F3D83"/>
    <w:rsid w:val="003F4AF7"/>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42B"/>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319F"/>
    <w:rsid w:val="00443774"/>
    <w:rsid w:val="00444101"/>
    <w:rsid w:val="00444B30"/>
    <w:rsid w:val="00450100"/>
    <w:rsid w:val="00450BC8"/>
    <w:rsid w:val="004514AF"/>
    <w:rsid w:val="0045201B"/>
    <w:rsid w:val="004564FB"/>
    <w:rsid w:val="004606F3"/>
    <w:rsid w:val="00461239"/>
    <w:rsid w:val="00461E9B"/>
    <w:rsid w:val="00462153"/>
    <w:rsid w:val="00464647"/>
    <w:rsid w:val="00464CB6"/>
    <w:rsid w:val="00465B2E"/>
    <w:rsid w:val="0047047D"/>
    <w:rsid w:val="00470F5B"/>
    <w:rsid w:val="00471193"/>
    <w:rsid w:val="00471CA8"/>
    <w:rsid w:val="004726F0"/>
    <w:rsid w:val="00473741"/>
    <w:rsid w:val="00475C30"/>
    <w:rsid w:val="00480514"/>
    <w:rsid w:val="004821B7"/>
    <w:rsid w:val="004823EF"/>
    <w:rsid w:val="00483610"/>
    <w:rsid w:val="00483D1B"/>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2FBC"/>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15E"/>
    <w:rsid w:val="00574318"/>
    <w:rsid w:val="00574E82"/>
    <w:rsid w:val="00575BE4"/>
    <w:rsid w:val="005761D6"/>
    <w:rsid w:val="00576817"/>
    <w:rsid w:val="0058002C"/>
    <w:rsid w:val="0058077F"/>
    <w:rsid w:val="00581933"/>
    <w:rsid w:val="00582D25"/>
    <w:rsid w:val="00584F42"/>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A91"/>
    <w:rsid w:val="005B4598"/>
    <w:rsid w:val="005B534E"/>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609"/>
    <w:rsid w:val="005E1A6E"/>
    <w:rsid w:val="005E2193"/>
    <w:rsid w:val="005E3229"/>
    <w:rsid w:val="005E451C"/>
    <w:rsid w:val="005E4935"/>
    <w:rsid w:val="005E66A9"/>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11AB"/>
    <w:rsid w:val="00613CCB"/>
    <w:rsid w:val="00614DD5"/>
    <w:rsid w:val="006153AC"/>
    <w:rsid w:val="006156B8"/>
    <w:rsid w:val="0061681E"/>
    <w:rsid w:val="006200A4"/>
    <w:rsid w:val="00620FF0"/>
    <w:rsid w:val="0062159A"/>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597F"/>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D7720"/>
    <w:rsid w:val="006E0FBA"/>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52E"/>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7DC"/>
    <w:rsid w:val="00755B65"/>
    <w:rsid w:val="00755E36"/>
    <w:rsid w:val="00756364"/>
    <w:rsid w:val="007565D2"/>
    <w:rsid w:val="007603BF"/>
    <w:rsid w:val="007606DD"/>
    <w:rsid w:val="007609AE"/>
    <w:rsid w:val="00761E56"/>
    <w:rsid w:val="00763BD2"/>
    <w:rsid w:val="00764362"/>
    <w:rsid w:val="00764C45"/>
    <w:rsid w:val="00766E59"/>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575C"/>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150"/>
    <w:rsid w:val="00805543"/>
    <w:rsid w:val="008055AD"/>
    <w:rsid w:val="00805829"/>
    <w:rsid w:val="00805F1D"/>
    <w:rsid w:val="00806B78"/>
    <w:rsid w:val="00806D8D"/>
    <w:rsid w:val="00815182"/>
    <w:rsid w:val="00815B39"/>
    <w:rsid w:val="008170F1"/>
    <w:rsid w:val="0081714E"/>
    <w:rsid w:val="008174BC"/>
    <w:rsid w:val="00817849"/>
    <w:rsid w:val="00821259"/>
    <w:rsid w:val="00821300"/>
    <w:rsid w:val="00822365"/>
    <w:rsid w:val="00822AB6"/>
    <w:rsid w:val="00823BFD"/>
    <w:rsid w:val="00823DF0"/>
    <w:rsid w:val="008240C6"/>
    <w:rsid w:val="008251DC"/>
    <w:rsid w:val="008254BA"/>
    <w:rsid w:val="00826652"/>
    <w:rsid w:val="00827E65"/>
    <w:rsid w:val="00832AB3"/>
    <w:rsid w:val="00834060"/>
    <w:rsid w:val="008353FC"/>
    <w:rsid w:val="008360AE"/>
    <w:rsid w:val="00842C34"/>
    <w:rsid w:val="0084477D"/>
    <w:rsid w:val="0084492C"/>
    <w:rsid w:val="00845437"/>
    <w:rsid w:val="0084787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74C6"/>
    <w:rsid w:val="0088045F"/>
    <w:rsid w:val="00880B86"/>
    <w:rsid w:val="008815B2"/>
    <w:rsid w:val="008816B2"/>
    <w:rsid w:val="00881E9D"/>
    <w:rsid w:val="008831D6"/>
    <w:rsid w:val="00886B39"/>
    <w:rsid w:val="008900C3"/>
    <w:rsid w:val="00890115"/>
    <w:rsid w:val="00890BBE"/>
    <w:rsid w:val="00891AA2"/>
    <w:rsid w:val="00892CF7"/>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84E"/>
    <w:rsid w:val="008B79DC"/>
    <w:rsid w:val="008C0C33"/>
    <w:rsid w:val="008C1031"/>
    <w:rsid w:val="008C143B"/>
    <w:rsid w:val="008C318B"/>
    <w:rsid w:val="008C40C7"/>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53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2408"/>
    <w:rsid w:val="00957560"/>
    <w:rsid w:val="00957719"/>
    <w:rsid w:val="009610C4"/>
    <w:rsid w:val="009611F7"/>
    <w:rsid w:val="00961245"/>
    <w:rsid w:val="00961336"/>
    <w:rsid w:val="00961A01"/>
    <w:rsid w:val="00961B74"/>
    <w:rsid w:val="009625C9"/>
    <w:rsid w:val="00963D48"/>
    <w:rsid w:val="00963EE8"/>
    <w:rsid w:val="00964C45"/>
    <w:rsid w:val="00964E64"/>
    <w:rsid w:val="00964E6B"/>
    <w:rsid w:val="00964FF7"/>
    <w:rsid w:val="0096610E"/>
    <w:rsid w:val="00970885"/>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5085"/>
    <w:rsid w:val="00A1649A"/>
    <w:rsid w:val="00A16DE7"/>
    <w:rsid w:val="00A1795A"/>
    <w:rsid w:val="00A17D77"/>
    <w:rsid w:val="00A20865"/>
    <w:rsid w:val="00A20F5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6F7"/>
    <w:rsid w:val="00B12B0E"/>
    <w:rsid w:val="00B12FC0"/>
    <w:rsid w:val="00B13694"/>
    <w:rsid w:val="00B13723"/>
    <w:rsid w:val="00B13A2C"/>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0F96"/>
    <w:rsid w:val="00B31A37"/>
    <w:rsid w:val="00B3242E"/>
    <w:rsid w:val="00B346BA"/>
    <w:rsid w:val="00B34AB8"/>
    <w:rsid w:val="00B34FDA"/>
    <w:rsid w:val="00B355AD"/>
    <w:rsid w:val="00B35AFC"/>
    <w:rsid w:val="00B36870"/>
    <w:rsid w:val="00B37793"/>
    <w:rsid w:val="00B40BCA"/>
    <w:rsid w:val="00B40FEC"/>
    <w:rsid w:val="00B42207"/>
    <w:rsid w:val="00B42826"/>
    <w:rsid w:val="00B463C9"/>
    <w:rsid w:val="00B50E31"/>
    <w:rsid w:val="00B5342F"/>
    <w:rsid w:val="00B55568"/>
    <w:rsid w:val="00B56725"/>
    <w:rsid w:val="00B57109"/>
    <w:rsid w:val="00B576FC"/>
    <w:rsid w:val="00B60EB3"/>
    <w:rsid w:val="00B60EF9"/>
    <w:rsid w:val="00B61703"/>
    <w:rsid w:val="00B62AEC"/>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87A6D"/>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2A47"/>
    <w:rsid w:val="00BB3229"/>
    <w:rsid w:val="00BB4859"/>
    <w:rsid w:val="00BB5048"/>
    <w:rsid w:val="00BB734C"/>
    <w:rsid w:val="00BB7F88"/>
    <w:rsid w:val="00BC0314"/>
    <w:rsid w:val="00BC3217"/>
    <w:rsid w:val="00BC3E8E"/>
    <w:rsid w:val="00BC4BB5"/>
    <w:rsid w:val="00BC4F8B"/>
    <w:rsid w:val="00BC689D"/>
    <w:rsid w:val="00BC6E89"/>
    <w:rsid w:val="00BC7644"/>
    <w:rsid w:val="00BC7DE5"/>
    <w:rsid w:val="00BD3C8A"/>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0F4C"/>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EE2"/>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D7D35"/>
    <w:rsid w:val="00CE0081"/>
    <w:rsid w:val="00CE0126"/>
    <w:rsid w:val="00CE02C0"/>
    <w:rsid w:val="00CE1339"/>
    <w:rsid w:val="00CE1D20"/>
    <w:rsid w:val="00CE35B8"/>
    <w:rsid w:val="00CE370A"/>
    <w:rsid w:val="00CE54B4"/>
    <w:rsid w:val="00CE590B"/>
    <w:rsid w:val="00CF302D"/>
    <w:rsid w:val="00CF32E1"/>
    <w:rsid w:val="00CF3935"/>
    <w:rsid w:val="00CF3DAB"/>
    <w:rsid w:val="00CF4096"/>
    <w:rsid w:val="00CF5596"/>
    <w:rsid w:val="00CF5757"/>
    <w:rsid w:val="00CF714A"/>
    <w:rsid w:val="00D0043C"/>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274D7"/>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5732D"/>
    <w:rsid w:val="00D60CA7"/>
    <w:rsid w:val="00D62365"/>
    <w:rsid w:val="00D62393"/>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3B26"/>
    <w:rsid w:val="00DA45A5"/>
    <w:rsid w:val="00DA4BA6"/>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5E00"/>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1EB"/>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1660"/>
    <w:rsid w:val="00E23AF3"/>
    <w:rsid w:val="00E25760"/>
    <w:rsid w:val="00E26346"/>
    <w:rsid w:val="00E26670"/>
    <w:rsid w:val="00E26E2F"/>
    <w:rsid w:val="00E33D25"/>
    <w:rsid w:val="00E37A46"/>
    <w:rsid w:val="00E40F04"/>
    <w:rsid w:val="00E4120A"/>
    <w:rsid w:val="00E439AE"/>
    <w:rsid w:val="00E43C23"/>
    <w:rsid w:val="00E44601"/>
    <w:rsid w:val="00E44750"/>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162D"/>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DC1"/>
    <w:rsid w:val="00F45F6B"/>
    <w:rsid w:val="00F467D0"/>
    <w:rsid w:val="00F468E0"/>
    <w:rsid w:val="00F5157F"/>
    <w:rsid w:val="00F516F9"/>
    <w:rsid w:val="00F52080"/>
    <w:rsid w:val="00F535DE"/>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33B5"/>
    <w:rsid w:val="00F95197"/>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B7E86"/>
    <w:rsid w:val="00FC04E5"/>
    <w:rsid w:val="00FC2920"/>
    <w:rsid w:val="00FC310C"/>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7415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BC7DE5"/>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7415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BC7DE5"/>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977803312">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oleObject" Target="embeddings/oleObject4.bin"/><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33" Type="http://schemas.openxmlformats.org/officeDocument/2006/relationships/image" Target="media/image4.wmf"/><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image" Target="media/image2.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oleObject" Target="embeddings/oleObject3.bin"/><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oleObject" Target="embeddings/oleObject1.bin"/><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image" Target="media/image3.w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image" Target="media/image1.wmf"/><Relationship Id="rId30" Type="http://schemas.openxmlformats.org/officeDocument/2006/relationships/oleObject" Target="embeddings/oleObject2.bin"/><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550D93-C069-4A5A-89BF-22CF85879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2046</TotalTime>
  <Pages>78</Pages>
  <Words>29998</Words>
  <Characters>170990</Characters>
  <Application>Microsoft Office Word</Application>
  <DocSecurity>0</DocSecurity>
  <Lines>1424</Lines>
  <Paragraphs>401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200587</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Модин Кирилл Валерьевич</cp:lastModifiedBy>
  <cp:revision>237</cp:revision>
  <cp:lastPrinted>2015-03-18T06:59:00Z</cp:lastPrinted>
  <dcterms:created xsi:type="dcterms:W3CDTF">2013-11-06T06:36:00Z</dcterms:created>
  <dcterms:modified xsi:type="dcterms:W3CDTF">2015-03-26T12:47:00Z</dcterms:modified>
</cp:coreProperties>
</file>