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p w:rsidR="00EB5761" w:rsidRDefault="00EB5761" w:rsidP="00EB5761">
      <w:pPr>
        <w:jc w:val="both"/>
        <w:rPr>
          <w:bCs/>
          <w:snapToGrid w:val="0"/>
          <w:szCs w:val="24"/>
        </w:rPr>
      </w:pPr>
      <w:r>
        <w:rPr>
          <w:bCs/>
          <w:snapToGrid w:val="0"/>
          <w:szCs w:val="24"/>
        </w:rPr>
        <w:t xml:space="preserve">Вопрос: </w:t>
      </w:r>
      <w:r w:rsidR="0014030E" w:rsidRPr="00CD2ADB">
        <w:t xml:space="preserve">Для расчета корректной стоимости предложения просим Вас предоставить серийные номера оборудования, для которого предназначен электронный ключ для поддержки аппаратной части системы унифицированных вычислений </w:t>
      </w:r>
      <w:proofErr w:type="spellStart"/>
      <w:r w:rsidR="0014030E" w:rsidRPr="00CD2ADB">
        <w:t>Cisco</w:t>
      </w:r>
      <w:proofErr w:type="spellEnd"/>
      <w:r w:rsidR="0014030E" w:rsidRPr="00CD2ADB">
        <w:t xml:space="preserve"> UCS</w:t>
      </w:r>
      <w:r w:rsidR="00753A32">
        <w:t>.</w:t>
      </w:r>
    </w:p>
    <w:p w:rsidR="00F90A49" w:rsidRPr="0014030E" w:rsidRDefault="00F90A49" w:rsidP="001403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="0014030E">
        <w:rPr>
          <w:sz w:val="28"/>
          <w:szCs w:val="28"/>
        </w:rPr>
        <w:t>Все</w:t>
      </w:r>
      <w:r w:rsidR="0014030E" w:rsidRPr="0014030E">
        <w:rPr>
          <w:sz w:val="28"/>
          <w:szCs w:val="28"/>
        </w:rPr>
        <w:t xml:space="preserve"> характеристики оборудования, </w:t>
      </w:r>
      <w:r w:rsidR="0014030E">
        <w:rPr>
          <w:sz w:val="28"/>
          <w:szCs w:val="28"/>
        </w:rPr>
        <w:t>необходимые для расчета стоимости электронного ключа</w:t>
      </w:r>
      <w:r w:rsidR="0014030E" w:rsidRPr="0014030E">
        <w:rPr>
          <w:sz w:val="28"/>
          <w:szCs w:val="28"/>
        </w:rPr>
        <w:t>, а именно</w:t>
      </w:r>
      <w:r w:rsidR="0014030E">
        <w:rPr>
          <w:sz w:val="28"/>
          <w:szCs w:val="28"/>
        </w:rPr>
        <w:t>:</w:t>
      </w:r>
      <w:r w:rsidR="0014030E" w:rsidRPr="0014030E">
        <w:rPr>
          <w:sz w:val="28"/>
          <w:szCs w:val="28"/>
        </w:rPr>
        <w:t xml:space="preserve"> тип оборудования, конкретное наименовани</w:t>
      </w:r>
      <w:r w:rsidR="0014030E">
        <w:rPr>
          <w:sz w:val="28"/>
          <w:szCs w:val="28"/>
        </w:rPr>
        <w:t xml:space="preserve">е модели и количественный объем – </w:t>
      </w:r>
      <w:r w:rsidR="0014030E" w:rsidRPr="0014030E">
        <w:rPr>
          <w:sz w:val="28"/>
          <w:szCs w:val="28"/>
        </w:rPr>
        <w:t xml:space="preserve">приведены в </w:t>
      </w:r>
      <w:r w:rsidR="0014030E">
        <w:rPr>
          <w:sz w:val="28"/>
          <w:szCs w:val="28"/>
        </w:rPr>
        <w:t>техническом задании</w:t>
      </w:r>
      <w:r w:rsidR="0014030E" w:rsidRPr="0014030E">
        <w:rPr>
          <w:sz w:val="28"/>
          <w:szCs w:val="28"/>
        </w:rPr>
        <w:t xml:space="preserve">. Для подготовки заявки участник закупки может руководствоваться этими данными, а также общедоступным публичным сайтом </w:t>
      </w:r>
      <w:hyperlink r:id="rId5" w:history="1">
        <w:r w:rsidR="0014030E" w:rsidRPr="0014030E">
          <w:rPr>
            <w:rStyle w:val="a3"/>
            <w:sz w:val="28"/>
            <w:szCs w:val="28"/>
            <w:lang w:val="en-US"/>
          </w:rPr>
          <w:t>www</w:t>
        </w:r>
        <w:r w:rsidR="0014030E" w:rsidRPr="0014030E">
          <w:rPr>
            <w:rStyle w:val="a3"/>
            <w:sz w:val="28"/>
            <w:szCs w:val="28"/>
          </w:rPr>
          <w:t>.</w:t>
        </w:r>
        <w:r w:rsidR="0014030E" w:rsidRPr="0014030E">
          <w:rPr>
            <w:rStyle w:val="a3"/>
            <w:sz w:val="28"/>
            <w:szCs w:val="28"/>
            <w:lang w:val="en-US"/>
          </w:rPr>
          <w:t>cisco</w:t>
        </w:r>
        <w:r w:rsidR="0014030E" w:rsidRPr="0014030E">
          <w:rPr>
            <w:rStyle w:val="a3"/>
            <w:sz w:val="28"/>
            <w:szCs w:val="28"/>
          </w:rPr>
          <w:t>.</w:t>
        </w:r>
        <w:r w:rsidR="0014030E" w:rsidRPr="0014030E">
          <w:rPr>
            <w:rStyle w:val="a3"/>
            <w:sz w:val="28"/>
            <w:szCs w:val="28"/>
            <w:lang w:val="en-US"/>
          </w:rPr>
          <w:t>com</w:t>
        </w:r>
      </w:hyperlink>
      <w:r w:rsidR="0014030E" w:rsidRPr="0014030E">
        <w:rPr>
          <w:sz w:val="28"/>
          <w:szCs w:val="28"/>
        </w:rPr>
        <w:t xml:space="preserve">. Серийные номера оборудования являются служебной информацией и будут </w:t>
      </w:r>
      <w:proofErr w:type="gramStart"/>
      <w:r w:rsidR="0014030E" w:rsidRPr="0014030E">
        <w:rPr>
          <w:sz w:val="28"/>
          <w:szCs w:val="28"/>
        </w:rPr>
        <w:t>предоставлены</w:t>
      </w:r>
      <w:proofErr w:type="gramEnd"/>
      <w:r w:rsidR="0014030E" w:rsidRPr="0014030E">
        <w:rPr>
          <w:sz w:val="28"/>
          <w:szCs w:val="28"/>
        </w:rPr>
        <w:t xml:space="preserve"> Победителю по итогам запроса котировок.</w:t>
      </w:r>
    </w:p>
    <w:p w:rsidR="00735B08" w:rsidRDefault="00735B08" w:rsidP="006755CC">
      <w:pPr>
        <w:spacing w:after="0"/>
        <w:ind w:firstLine="708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  <w:bookmarkStart w:id="0" w:name="_GoBack"/>
      <w:bookmarkEnd w:id="0"/>
    </w:p>
    <w:sectPr w:rsidR="0026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14030E"/>
    <w:rsid w:val="0015704D"/>
    <w:rsid w:val="00231D26"/>
    <w:rsid w:val="0026408C"/>
    <w:rsid w:val="002A7AEB"/>
    <w:rsid w:val="003020AC"/>
    <w:rsid w:val="003219E0"/>
    <w:rsid w:val="00342739"/>
    <w:rsid w:val="004C29FE"/>
    <w:rsid w:val="006755CC"/>
    <w:rsid w:val="006D54BB"/>
    <w:rsid w:val="00735B08"/>
    <w:rsid w:val="00753A32"/>
    <w:rsid w:val="0077596C"/>
    <w:rsid w:val="007D1857"/>
    <w:rsid w:val="00842A68"/>
    <w:rsid w:val="008A6792"/>
    <w:rsid w:val="008C6343"/>
    <w:rsid w:val="008E61D4"/>
    <w:rsid w:val="009B73CB"/>
    <w:rsid w:val="00AC6E85"/>
    <w:rsid w:val="00B60547"/>
    <w:rsid w:val="00BD7F5F"/>
    <w:rsid w:val="00BF6E38"/>
    <w:rsid w:val="00C17805"/>
    <w:rsid w:val="00C87F55"/>
    <w:rsid w:val="00D91853"/>
    <w:rsid w:val="00DA1DFA"/>
    <w:rsid w:val="00EB5761"/>
    <w:rsid w:val="00F43EE0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isc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2016-11-28T09:37:00Z</cp:lastPrinted>
  <dcterms:created xsi:type="dcterms:W3CDTF">2017-08-15T12:20:00Z</dcterms:created>
  <dcterms:modified xsi:type="dcterms:W3CDTF">2017-08-15T12:22:00Z</dcterms:modified>
</cp:coreProperties>
</file>