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2A62B3" w:rsidRPr="002A62B3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И.о. заместитель генерального директора 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экономике и финансам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М.А.Чистова</w:t>
            </w:r>
            <w:proofErr w:type="spellEnd"/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организации производства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________________А.И. Калашников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ind w:left="5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napToGrid w:val="0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pacing w:line="276" w:lineRule="auto"/>
        <w:ind w:left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Извещение</w:t>
      </w:r>
    </w:p>
    <w:p w:rsidR="002A62B3" w:rsidRDefault="002A62B3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на право заключения договора на поставку </w:t>
      </w:r>
    </w:p>
    <w:p w:rsidR="00A77B38" w:rsidRPr="00A77B38" w:rsidRDefault="00F26F45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специального </w:t>
      </w:r>
      <w:r w:rsidR="00255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 для испытательного комплекса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релейной защите и автоматике</w:t>
      </w:r>
      <w:r w:rsidR="00255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РЕТОМ-51</w:t>
      </w:r>
      <w:r w:rsidR="00150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или эквивалент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4D0F7B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 №3640/120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6041C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 «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282D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928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</w:t>
      </w: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605459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C3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«Саровская Генерирующая Компания»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6041C0" w:rsidP="006041C0">
      <w:pPr>
        <w:tabs>
          <w:tab w:val="left" w:pos="5797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2B3" w:rsidRPr="006041C0" w:rsidRDefault="002A62B3" w:rsidP="00CA1121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BC3060" w:rsidRDefault="00BC3060" w:rsidP="00BC3060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62B3" w:rsidRPr="00BC3060">
          <w:headerReference w:type="default" r:id="rId8"/>
          <w:footerReference w:type="default" r:id="rId9"/>
          <w:pgSz w:w="11907" w:h="16840"/>
          <w:pgMar w:top="1134" w:right="567" w:bottom="1134" w:left="1418" w:header="709" w:footer="1072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A1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041C0" w:rsidRPr="00604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2A62B3" w:rsidRPr="00BC3060" w:rsidRDefault="002A62B3" w:rsidP="002A62B3">
      <w:pPr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1754427"/>
      <w:bookmarkStart w:id="1" w:name="_Toc326685845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ИЗВЕЩЕНИЕ О ПРОВЕДЕНИИ ЗАПРОСА ЦЕН</w:t>
      </w:r>
      <w:bookmarkEnd w:id="0"/>
      <w:bookmarkEnd w:id="1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4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запрос цен в электронной форме.</w:t>
      </w: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   2.   Заказчик: </w:t>
      </w:r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ЗАО «Саровская Генерирующая Компания»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0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цен: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1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специального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0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 для испытательного комплекса</w:t>
      </w:r>
      <w:r w:rsid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релейной защите и автоматике</w:t>
      </w:r>
      <w:r w:rsidR="00250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РЕТОМ-51</w:t>
      </w:r>
      <w:r w:rsidR="00150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или эквивалент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2A6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разделом Тома 2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товара, выполнения работ или оказания услуг: </w:t>
      </w:r>
    </w:p>
    <w:p w:rsidR="00837EC6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</w:t>
      </w:r>
      <w:r w:rsidR="00F47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61A09" w:rsidRPr="00C17B0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61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0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F47BDD"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>2013 г.</w:t>
      </w:r>
    </w:p>
    <w:p w:rsidR="002A62B3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</w:t>
      </w:r>
      <w:r w:rsidRPr="00837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501BB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720"/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поставки товара, выполнения работ, оказания услуг: 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Склад Заказчика в г. Саров,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Нижегородская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обл.</w:t>
      </w:r>
    </w:p>
    <w:p w:rsidR="002A62B3" w:rsidRPr="002A62B3" w:rsidRDefault="002A62B3" w:rsidP="002A62B3">
      <w:pPr>
        <w:ind w:left="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въезда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12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включая НДС:</w:t>
      </w:r>
    </w:p>
    <w:p w:rsidR="002A62B3" w:rsidRPr="002A62B3" w:rsidRDefault="002501BB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194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100,00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Сто девяносто четыре тысячи сто</w:t>
      </w:r>
      <w:r w:rsidR="00CA798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 рублей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00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коп.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официальном сайте по закупкам атомной отрасли Госкорпорации «Рос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атом» (</w:t>
      </w:r>
      <w:hyperlink r:id="rId14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цен находится в открытом доступе, начиная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hyperlink r:id="rId15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62B3" w:rsidRPr="002A62B3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цен предоставляются на электронную торговую площадку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Аукционный Конкурсный Дом в сети «Интернет» по адресу: </w:t>
      </w:r>
      <w:hyperlink r:id="rId16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A62B3" w:rsidRPr="00A55E8B" w:rsidRDefault="00A55E8B" w:rsidP="002A62B3">
      <w:pPr>
        <w:ind w:left="709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B9282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14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B9282D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2A62B3"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A55E8B" w:rsidRDefault="002A62B3" w:rsidP="002A62B3">
      <w:pPr>
        <w:ind w:firstLine="69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2501B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B9282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15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B9282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октября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цен: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  <w:t>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B9282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18</w:t>
      </w:r>
      <w:r w:rsidR="00C17B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r w:rsidR="00B9282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октября </w:t>
      </w:r>
      <w:bookmarkStart w:id="2" w:name="_GoBack"/>
      <w:bookmarkEnd w:id="2"/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2013 года.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чем через десять дней со дня размещения на официальном сайте протокола рассмотрения и оценки заявок на участие в открытом запросе цен в электронной форме и не позднее чем через двадцать дней со дня подписания указанного протокола.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п.19 раздела 4 «Информационная карта» закупочной документации.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2C6E" w:rsidRPr="00BC3060" w:rsidRDefault="00952C6E" w:rsidP="002A62B3">
      <w:pPr>
        <w:ind w:left="0"/>
      </w:pPr>
    </w:p>
    <w:sectPr w:rsidR="00952C6E" w:rsidRPr="00BC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534" w:rsidRDefault="00767534" w:rsidP="00BC3060">
      <w:r>
        <w:separator/>
      </w:r>
    </w:p>
  </w:endnote>
  <w:endnote w:type="continuationSeparator" w:id="0">
    <w:p w:rsidR="00767534" w:rsidRDefault="00767534" w:rsidP="00B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159277"/>
      <w:docPartObj>
        <w:docPartGallery w:val="Page Numbers (Bottom of Page)"/>
        <w:docPartUnique/>
      </w:docPartObj>
    </w:sdtPr>
    <w:sdtEndPr/>
    <w:sdtContent>
      <w:p w:rsidR="00CA1121" w:rsidRDefault="006041C0" w:rsidP="006041C0">
        <w:pPr>
          <w:pStyle w:val="a6"/>
        </w:pPr>
        <w:r>
          <w:rPr>
            <w:lang w:val="en-US"/>
          </w:rPr>
          <w:t xml:space="preserve">                                                                                   </w:t>
        </w:r>
        <w:r w:rsidR="00CA1121">
          <w:fldChar w:fldCharType="begin"/>
        </w:r>
        <w:r w:rsidR="00CA1121">
          <w:instrText>PAGE   \* MERGEFORMAT</w:instrText>
        </w:r>
        <w:r w:rsidR="00CA1121">
          <w:fldChar w:fldCharType="separate"/>
        </w:r>
        <w:r w:rsidR="00B9282D">
          <w:rPr>
            <w:noProof/>
          </w:rPr>
          <w:t>2</w:t>
        </w:r>
        <w:r w:rsidR="00CA1121">
          <w:fldChar w:fldCharType="end"/>
        </w:r>
      </w:p>
    </w:sdtContent>
  </w:sdt>
  <w:p w:rsidR="00CA1121" w:rsidRDefault="00CA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534" w:rsidRDefault="00767534" w:rsidP="00BC3060">
      <w:r>
        <w:separator/>
      </w:r>
    </w:p>
  </w:footnote>
  <w:footnote w:type="continuationSeparator" w:id="0">
    <w:p w:rsidR="00767534" w:rsidRDefault="00767534" w:rsidP="00BC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60" w:rsidRPr="00BE0548" w:rsidRDefault="00BC3060" w:rsidP="00BC3060">
    <w:pPr>
      <w:pStyle w:val="a4"/>
      <w:rPr>
        <w:rFonts w:ascii="Times New Roman" w:hAnsi="Times New Roman" w:cs="Times New Roman"/>
        <w:i/>
      </w:rPr>
    </w:pPr>
    <w:r>
      <w:t xml:space="preserve">                           </w:t>
    </w:r>
    <w:r w:rsidRPr="00BC3060">
      <w:rPr>
        <w:rFonts w:ascii="Times New Roman" w:hAnsi="Times New Roman" w:cs="Times New Roman"/>
        <w:i/>
      </w:rPr>
      <w:t xml:space="preserve">                  </w:t>
    </w:r>
    <w:r w:rsidR="00150D67">
      <w:rPr>
        <w:rFonts w:ascii="Times New Roman" w:hAnsi="Times New Roman" w:cs="Times New Roman"/>
        <w:i/>
      </w:rPr>
      <w:t>ЗАО</w:t>
    </w:r>
    <w:r w:rsidR="00BE0548" w:rsidRPr="00BE0548">
      <w:rPr>
        <w:rFonts w:ascii="Times New Roman" w:hAnsi="Times New Roman" w:cs="Times New Roman"/>
        <w:i/>
      </w:rPr>
      <w:t xml:space="preserve"> «</w:t>
    </w:r>
    <w:r w:rsidR="00150D67">
      <w:rPr>
        <w:rFonts w:ascii="Times New Roman" w:hAnsi="Times New Roman" w:cs="Times New Roman"/>
        <w:i/>
      </w:rPr>
      <w:t>Саровская Генерирующая Компания</w:t>
    </w:r>
    <w:r w:rsidR="00BE0548" w:rsidRPr="00BE0548">
      <w:rPr>
        <w:rFonts w:ascii="Times New Roman" w:hAnsi="Times New Roman" w:cs="Times New Roman"/>
        <w:i/>
      </w:rPr>
      <w:t>»</w:t>
    </w:r>
  </w:p>
  <w:p w:rsidR="00BC3060" w:rsidRDefault="00BC30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57F"/>
    <w:multiLevelType w:val="hybridMultilevel"/>
    <w:tmpl w:val="85D0E1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57DED"/>
    <w:multiLevelType w:val="hybridMultilevel"/>
    <w:tmpl w:val="4AEA7C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6F56"/>
    <w:multiLevelType w:val="hybridMultilevel"/>
    <w:tmpl w:val="294821A8"/>
    <w:lvl w:ilvl="0" w:tplc="3CA042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1"/>
    <w:rsid w:val="00000225"/>
    <w:rsid w:val="00021E48"/>
    <w:rsid w:val="00031035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50D67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44E4"/>
    <w:rsid w:val="002058C4"/>
    <w:rsid w:val="00207A90"/>
    <w:rsid w:val="00211726"/>
    <w:rsid w:val="00246F42"/>
    <w:rsid w:val="002501BB"/>
    <w:rsid w:val="00255390"/>
    <w:rsid w:val="0026370C"/>
    <w:rsid w:val="00264194"/>
    <w:rsid w:val="00274EB2"/>
    <w:rsid w:val="0028025E"/>
    <w:rsid w:val="0029018F"/>
    <w:rsid w:val="00295181"/>
    <w:rsid w:val="002A0DF4"/>
    <w:rsid w:val="002A62B3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5A8C"/>
    <w:rsid w:val="00396B0B"/>
    <w:rsid w:val="003A0C24"/>
    <w:rsid w:val="003B474A"/>
    <w:rsid w:val="003E26B2"/>
    <w:rsid w:val="003E33D3"/>
    <w:rsid w:val="003E7EBC"/>
    <w:rsid w:val="00407AA5"/>
    <w:rsid w:val="00410315"/>
    <w:rsid w:val="00421C35"/>
    <w:rsid w:val="00431833"/>
    <w:rsid w:val="00432982"/>
    <w:rsid w:val="00470ECE"/>
    <w:rsid w:val="00471751"/>
    <w:rsid w:val="004772CE"/>
    <w:rsid w:val="00477BF3"/>
    <w:rsid w:val="00486DB8"/>
    <w:rsid w:val="00487C83"/>
    <w:rsid w:val="0049524B"/>
    <w:rsid w:val="004A77D5"/>
    <w:rsid w:val="004B4E9B"/>
    <w:rsid w:val="004D0F7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C5352"/>
    <w:rsid w:val="005E2E27"/>
    <w:rsid w:val="005F1057"/>
    <w:rsid w:val="005F4DDA"/>
    <w:rsid w:val="00602C16"/>
    <w:rsid w:val="006041C0"/>
    <w:rsid w:val="00605459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61A09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612D"/>
    <w:rsid w:val="0072758A"/>
    <w:rsid w:val="00727C67"/>
    <w:rsid w:val="0073135D"/>
    <w:rsid w:val="00731A1E"/>
    <w:rsid w:val="007369EB"/>
    <w:rsid w:val="00736EB8"/>
    <w:rsid w:val="00747FCC"/>
    <w:rsid w:val="00754E45"/>
    <w:rsid w:val="00767534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7F235E"/>
    <w:rsid w:val="007F42C5"/>
    <w:rsid w:val="00805187"/>
    <w:rsid w:val="0081175E"/>
    <w:rsid w:val="00816D4C"/>
    <w:rsid w:val="008265EC"/>
    <w:rsid w:val="00830395"/>
    <w:rsid w:val="00837EC6"/>
    <w:rsid w:val="00845A24"/>
    <w:rsid w:val="00857E1E"/>
    <w:rsid w:val="00862437"/>
    <w:rsid w:val="008657D3"/>
    <w:rsid w:val="0087588E"/>
    <w:rsid w:val="00877A6E"/>
    <w:rsid w:val="008820FD"/>
    <w:rsid w:val="00886C54"/>
    <w:rsid w:val="0089481F"/>
    <w:rsid w:val="008A43E2"/>
    <w:rsid w:val="008C43D2"/>
    <w:rsid w:val="008C44C1"/>
    <w:rsid w:val="008D1513"/>
    <w:rsid w:val="008D390D"/>
    <w:rsid w:val="008E3C5E"/>
    <w:rsid w:val="008E5B6F"/>
    <w:rsid w:val="008F0786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D0462"/>
    <w:rsid w:val="009E5F65"/>
    <w:rsid w:val="009F1C23"/>
    <w:rsid w:val="00A02816"/>
    <w:rsid w:val="00A12A61"/>
    <w:rsid w:val="00A26CED"/>
    <w:rsid w:val="00A34B8E"/>
    <w:rsid w:val="00A43CC0"/>
    <w:rsid w:val="00A55E8B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77B3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282D"/>
    <w:rsid w:val="00B9632F"/>
    <w:rsid w:val="00BB1139"/>
    <w:rsid w:val="00BB4539"/>
    <w:rsid w:val="00BC3060"/>
    <w:rsid w:val="00BE0548"/>
    <w:rsid w:val="00BE0E80"/>
    <w:rsid w:val="00BF0A91"/>
    <w:rsid w:val="00BF3BF5"/>
    <w:rsid w:val="00C17B09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A1121"/>
    <w:rsid w:val="00CA79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DC0"/>
    <w:rsid w:val="00D37F49"/>
    <w:rsid w:val="00D4384E"/>
    <w:rsid w:val="00D50D99"/>
    <w:rsid w:val="00D52C3F"/>
    <w:rsid w:val="00D55348"/>
    <w:rsid w:val="00D62DB3"/>
    <w:rsid w:val="00D8017E"/>
    <w:rsid w:val="00D80BA6"/>
    <w:rsid w:val="00D90D56"/>
    <w:rsid w:val="00D967BA"/>
    <w:rsid w:val="00DA2220"/>
    <w:rsid w:val="00DA6CBE"/>
    <w:rsid w:val="00DB2C2D"/>
    <w:rsid w:val="00DB57F9"/>
    <w:rsid w:val="00DB7095"/>
    <w:rsid w:val="00DD45F5"/>
    <w:rsid w:val="00DE0AFA"/>
    <w:rsid w:val="00DE555C"/>
    <w:rsid w:val="00DF5D6A"/>
    <w:rsid w:val="00DF7C06"/>
    <w:rsid w:val="00E01E3B"/>
    <w:rsid w:val="00E306CB"/>
    <w:rsid w:val="00E30F78"/>
    <w:rsid w:val="00E35701"/>
    <w:rsid w:val="00E64B58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26F45"/>
    <w:rsid w:val="00F4791E"/>
    <w:rsid w:val="00F47BDD"/>
    <w:rsid w:val="00F64B2A"/>
    <w:rsid w:val="00F725A2"/>
    <w:rsid w:val="00F72A13"/>
    <w:rsid w:val="00F74352"/>
    <w:rsid w:val="00F7448B"/>
    <w:rsid w:val="00F77E03"/>
    <w:rsid w:val="00F840E5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1057</Words>
  <Characters>6027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Двуреченская Ю.Н.</cp:lastModifiedBy>
  <cp:revision>22</cp:revision>
  <dcterms:created xsi:type="dcterms:W3CDTF">2013-08-06T06:35:00Z</dcterms:created>
  <dcterms:modified xsi:type="dcterms:W3CDTF">2013-10-07T07:08:00Z</dcterms:modified>
</cp:coreProperties>
</file>