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CE0" w:rsidRPr="00A170B1" w:rsidRDefault="00A91CE0" w:rsidP="00A91CE0">
      <w:pPr>
        <w:jc w:val="center"/>
        <w:outlineLvl w:val="0"/>
        <w:rPr>
          <w:b/>
        </w:rPr>
      </w:pPr>
      <w:bookmarkStart w:id="0" w:name="_Toc391458811"/>
      <w:r w:rsidRPr="00A170B1">
        <w:rPr>
          <w:b/>
        </w:rPr>
        <w:t>Извещение о проведении запроса предложений</w:t>
      </w:r>
      <w:bookmarkEnd w:id="0"/>
    </w:p>
    <w:p w:rsidR="00A91CE0" w:rsidRPr="00A170B1" w:rsidRDefault="00A91CE0" w:rsidP="00A91CE0">
      <w:pPr>
        <w:tabs>
          <w:tab w:val="left" w:pos="1134"/>
        </w:tabs>
        <w:ind w:firstLine="709"/>
        <w:jc w:val="center"/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-142"/>
          <w:tab w:val="num" w:pos="284"/>
          <w:tab w:val="left" w:pos="3544"/>
        </w:tabs>
        <w:ind w:left="0" w:firstLine="0"/>
        <w:contextualSpacing/>
        <w:jc w:val="both"/>
        <w:rPr>
          <w:b/>
          <w:spacing w:val="-6"/>
        </w:rPr>
      </w:pPr>
      <w:r w:rsidRPr="00A170B1">
        <w:rPr>
          <w:b/>
        </w:rPr>
        <w:t>Форма</w:t>
      </w:r>
      <w:r w:rsidRPr="00A170B1">
        <w:rPr>
          <w:b/>
          <w:spacing w:val="-6"/>
        </w:rPr>
        <w:t xml:space="preserve"> и способ процедуры закупки:</w:t>
      </w:r>
      <w:r w:rsidRPr="00A170B1">
        <w:rPr>
          <w:spacing w:val="-6"/>
        </w:rPr>
        <w:t xml:space="preserve"> </w:t>
      </w:r>
      <w:r w:rsidRPr="00A170B1">
        <w:t>Открытый одноэтапный запрос предложений в электронной форме без квалификационного отбора.</w:t>
      </w:r>
    </w:p>
    <w:p w:rsidR="00A91CE0" w:rsidRPr="00A170B1" w:rsidRDefault="00A91CE0" w:rsidP="00A91CE0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A91CE0" w:rsidRPr="00F85A24" w:rsidRDefault="00A91CE0" w:rsidP="00A91CE0">
      <w:pPr>
        <w:numPr>
          <w:ilvl w:val="0"/>
          <w:numId w:val="1"/>
        </w:numPr>
        <w:tabs>
          <w:tab w:val="num" w:pos="-142"/>
          <w:tab w:val="num" w:pos="284"/>
          <w:tab w:val="left" w:pos="3544"/>
        </w:tabs>
        <w:ind w:left="0" w:firstLine="0"/>
        <w:contextualSpacing/>
        <w:jc w:val="both"/>
      </w:pPr>
      <w:r w:rsidRPr="00F85A24">
        <w:rPr>
          <w:b/>
        </w:rPr>
        <w:t>Предмет запроса</w:t>
      </w:r>
      <w:r w:rsidRPr="00893CEB">
        <w:rPr>
          <w:b/>
        </w:rPr>
        <w:t xml:space="preserve"> предложений: </w:t>
      </w:r>
      <w:r w:rsidRPr="000A713E">
        <w:rPr>
          <w:bCs/>
        </w:rPr>
        <w:t>право заключения договора на оказание консультационных услуг по разработке имитационной модели европейского рынка электроэнергии</w:t>
      </w:r>
      <w:r w:rsidRPr="002D2FCC">
        <w:t>.</w:t>
      </w:r>
    </w:p>
    <w:p w:rsidR="00A91CE0" w:rsidRPr="00CF0A62" w:rsidRDefault="00A91CE0" w:rsidP="00A91CE0">
      <w:pPr>
        <w:tabs>
          <w:tab w:val="left" w:pos="3544"/>
        </w:tabs>
        <w:contextualSpacing/>
        <w:jc w:val="both"/>
      </w:pPr>
    </w:p>
    <w:p w:rsidR="00A91CE0" w:rsidRPr="00307D05" w:rsidRDefault="00A91CE0" w:rsidP="00A91CE0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216A70">
        <w:rPr>
          <w:b/>
        </w:rPr>
        <w:t>Заказчик, являющийся организатором запроса предложений</w:t>
      </w:r>
      <w:r w:rsidRPr="00307D05">
        <w:rPr>
          <w:b/>
          <w:spacing w:val="-6"/>
        </w:rPr>
        <w:t>:</w:t>
      </w:r>
    </w:p>
    <w:p w:rsidR="00A91CE0" w:rsidRPr="00F02866" w:rsidRDefault="00A91CE0" w:rsidP="00A91CE0">
      <w:pPr>
        <w:tabs>
          <w:tab w:val="num" w:pos="567"/>
          <w:tab w:val="left" w:pos="1134"/>
        </w:tabs>
        <w:contextualSpacing/>
        <w:jc w:val="both"/>
        <w:rPr>
          <w:b/>
          <w:i/>
        </w:rPr>
      </w:pPr>
      <w:r>
        <w:rPr>
          <w:spacing w:val="-6"/>
        </w:rPr>
        <w:t>За</w:t>
      </w:r>
      <w:r w:rsidRPr="000D64C0">
        <w:rPr>
          <w:spacing w:val="-6"/>
        </w:rPr>
        <w:t>крытое акционерное общество</w:t>
      </w:r>
      <w:r>
        <w:rPr>
          <w:spacing w:val="-6"/>
        </w:rPr>
        <w:t xml:space="preserve"> «</w:t>
      </w:r>
      <w:proofErr w:type="spellStart"/>
      <w:r>
        <w:rPr>
          <w:spacing w:val="-6"/>
        </w:rPr>
        <w:t>Русатом</w:t>
      </w:r>
      <w:proofErr w:type="spellEnd"/>
      <w:r>
        <w:rPr>
          <w:spacing w:val="-6"/>
        </w:rPr>
        <w:t xml:space="preserve"> Оверсиз».</w:t>
      </w:r>
    </w:p>
    <w:p w:rsidR="00A91CE0" w:rsidRPr="002B6069" w:rsidRDefault="00A91CE0" w:rsidP="00A91CE0">
      <w:r w:rsidRPr="002B6069">
        <w:t xml:space="preserve">Место нахождения: </w:t>
      </w:r>
      <w:r>
        <w:t xml:space="preserve">109028, г. Москва, </w:t>
      </w:r>
      <w:proofErr w:type="spellStart"/>
      <w:r>
        <w:t>Серебряническая</w:t>
      </w:r>
      <w:proofErr w:type="spellEnd"/>
      <w:r>
        <w:t xml:space="preserve"> набережная, дом 29</w:t>
      </w:r>
      <w:r w:rsidRPr="002B6069">
        <w:t>.</w:t>
      </w:r>
      <w:r>
        <w:t xml:space="preserve"> </w:t>
      </w:r>
    </w:p>
    <w:p w:rsidR="00A91CE0" w:rsidRPr="002B6069" w:rsidRDefault="00A91CE0" w:rsidP="00A91CE0">
      <w:pPr>
        <w:contextualSpacing/>
        <w:jc w:val="both"/>
      </w:pPr>
      <w:r w:rsidRPr="002B6069">
        <w:t xml:space="preserve">Почтовый адрес: </w:t>
      </w:r>
      <w:r>
        <w:t xml:space="preserve">109028, г. Москва, </w:t>
      </w:r>
      <w:proofErr w:type="spellStart"/>
      <w:r>
        <w:t>Серебряническая</w:t>
      </w:r>
      <w:proofErr w:type="spellEnd"/>
      <w:r>
        <w:t xml:space="preserve"> набережная, дом 29</w:t>
      </w:r>
      <w:r w:rsidRPr="002B6069">
        <w:t>.</w:t>
      </w:r>
    </w:p>
    <w:p w:rsidR="00A91CE0" w:rsidRDefault="00A91CE0" w:rsidP="00A91CE0">
      <w:pPr>
        <w:tabs>
          <w:tab w:val="num" w:pos="480"/>
          <w:tab w:val="left" w:pos="3544"/>
        </w:tabs>
        <w:suppressAutoHyphens/>
        <w:contextualSpacing/>
        <w:jc w:val="both"/>
      </w:pPr>
      <w:r>
        <w:t>Контактное лицо: Яковлев Максим Валерьевич</w:t>
      </w:r>
      <w:r w:rsidRPr="00791D8D">
        <w:t>, тел.(</w:t>
      </w:r>
      <w:r w:rsidRPr="00B82F48">
        <w:t>495) 730-08-73</w:t>
      </w:r>
      <w:r>
        <w:t xml:space="preserve"> (доб. 59-59)</w:t>
      </w:r>
      <w:r w:rsidRPr="00B82F48">
        <w:t>,</w:t>
      </w:r>
    </w:p>
    <w:p w:rsidR="00A91CE0" w:rsidRPr="00675E1E" w:rsidRDefault="00A91CE0" w:rsidP="00A91CE0">
      <w:pPr>
        <w:tabs>
          <w:tab w:val="num" w:pos="480"/>
          <w:tab w:val="left" w:pos="3544"/>
        </w:tabs>
        <w:suppressAutoHyphens/>
        <w:contextualSpacing/>
        <w:jc w:val="both"/>
        <w:rPr>
          <w:lang w:val="en-US"/>
        </w:rPr>
      </w:pPr>
      <w:r>
        <w:t>факс</w:t>
      </w:r>
      <w:r w:rsidRPr="00675E1E">
        <w:rPr>
          <w:lang w:val="en-US"/>
        </w:rPr>
        <w:t xml:space="preserve"> (495) 730-08-73, </w:t>
      </w:r>
      <w:r w:rsidRPr="002B6069">
        <w:rPr>
          <w:lang w:val="en-US"/>
        </w:rPr>
        <w:t>e</w:t>
      </w:r>
      <w:r w:rsidRPr="00675E1E">
        <w:rPr>
          <w:lang w:val="en-US"/>
        </w:rPr>
        <w:t>-</w:t>
      </w:r>
      <w:r w:rsidRPr="002B6069">
        <w:rPr>
          <w:lang w:val="en-US"/>
        </w:rPr>
        <w:t>mail</w:t>
      </w:r>
      <w:r w:rsidRPr="00675E1E">
        <w:rPr>
          <w:lang w:val="en-US"/>
        </w:rPr>
        <w:t xml:space="preserve">: </w:t>
      </w:r>
      <w:hyperlink r:id="rId6" w:history="1">
        <w:r w:rsidRPr="00B87501">
          <w:rPr>
            <w:rStyle w:val="a3"/>
            <w:lang w:val="en-US"/>
          </w:rPr>
          <w:t>MaVaYakovlev</w:t>
        </w:r>
        <w:r w:rsidRPr="00675E1E">
          <w:rPr>
            <w:rStyle w:val="a3"/>
            <w:lang w:val="en-US"/>
          </w:rPr>
          <w:t>@</w:t>
        </w:r>
        <w:r w:rsidRPr="00B87501">
          <w:rPr>
            <w:rStyle w:val="a3"/>
            <w:lang w:val="en-US"/>
          </w:rPr>
          <w:t>rosatom</w:t>
        </w:r>
        <w:r w:rsidRPr="00675E1E">
          <w:rPr>
            <w:rStyle w:val="a3"/>
            <w:lang w:val="en-US"/>
          </w:rPr>
          <w:t>.</w:t>
        </w:r>
        <w:r w:rsidRPr="00B87501">
          <w:rPr>
            <w:rStyle w:val="a3"/>
            <w:lang w:val="en-US"/>
          </w:rPr>
          <w:t>ru</w:t>
        </w:r>
      </w:hyperlink>
      <w:r w:rsidRPr="00675E1E">
        <w:rPr>
          <w:lang w:val="en-US"/>
        </w:rPr>
        <w:t>.</w:t>
      </w:r>
    </w:p>
    <w:p w:rsidR="00A91CE0" w:rsidRPr="001A0602" w:rsidRDefault="00A91CE0" w:rsidP="00A91CE0">
      <w:pPr>
        <w:tabs>
          <w:tab w:val="left" w:pos="1134"/>
        </w:tabs>
        <w:contextualSpacing/>
        <w:jc w:val="both"/>
        <w:rPr>
          <w:lang w:val="en-US"/>
        </w:rPr>
      </w:pPr>
    </w:p>
    <w:p w:rsidR="00A91CE0" w:rsidRPr="00F85A24" w:rsidRDefault="00A91CE0" w:rsidP="00A91CE0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</w:pPr>
      <w:r w:rsidRPr="00A170B1">
        <w:rPr>
          <w:b/>
        </w:rPr>
        <w:t>Предмет договор</w:t>
      </w:r>
      <w:r>
        <w:rPr>
          <w:b/>
        </w:rPr>
        <w:t>ов</w:t>
      </w:r>
      <w:r w:rsidRPr="00A170B1">
        <w:rPr>
          <w:b/>
        </w:rPr>
        <w:t xml:space="preserve">: </w:t>
      </w:r>
      <w:r w:rsidRPr="00F871E3">
        <w:rPr>
          <w:bCs/>
        </w:rPr>
        <w:t>оказание консультационных услуг по разработке имитационной модели европейского рынка электроэнергии</w:t>
      </w:r>
      <w:r w:rsidRPr="002D2FCC">
        <w:t>.</w:t>
      </w:r>
    </w:p>
    <w:p w:rsidR="00A91CE0" w:rsidRPr="00A170B1" w:rsidRDefault="00A91CE0" w:rsidP="00A91CE0">
      <w:pPr>
        <w:tabs>
          <w:tab w:val="left" w:pos="1134"/>
        </w:tabs>
        <w:contextualSpacing/>
        <w:jc w:val="both"/>
        <w:rPr>
          <w:b/>
        </w:rPr>
      </w:pPr>
    </w:p>
    <w:p w:rsidR="00A91CE0" w:rsidRDefault="00A91CE0" w:rsidP="00A91CE0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170B1">
        <w:rPr>
          <w:b/>
        </w:rPr>
        <w:t>Состав</w:t>
      </w:r>
      <w:r>
        <w:rPr>
          <w:b/>
        </w:rPr>
        <w:t xml:space="preserve"> и</w:t>
      </w:r>
      <w:r w:rsidRPr="00A170B1">
        <w:rPr>
          <w:b/>
        </w:rPr>
        <w:t xml:space="preserve"> объем</w:t>
      </w:r>
      <w:r>
        <w:rPr>
          <w:b/>
        </w:rPr>
        <w:t xml:space="preserve"> услуг: </w:t>
      </w:r>
      <w:r w:rsidRPr="009F6A2A">
        <w:t xml:space="preserve">в соответствии с Томом 2 </w:t>
      </w:r>
      <w:r>
        <w:t>«</w:t>
      </w:r>
      <w:r w:rsidRPr="009F6A2A">
        <w:t>Техническая часть</w:t>
      </w:r>
      <w:r>
        <w:t>»</w:t>
      </w:r>
      <w:r w:rsidRPr="009F6A2A">
        <w:t xml:space="preserve"> </w:t>
      </w:r>
      <w:r>
        <w:t>документации по запросу предложений</w:t>
      </w:r>
      <w:r w:rsidRPr="009F6A2A">
        <w:t>.</w:t>
      </w:r>
    </w:p>
    <w:p w:rsidR="00A91CE0" w:rsidRPr="005F632C" w:rsidRDefault="00A91CE0" w:rsidP="00A91CE0">
      <w:pPr>
        <w:tabs>
          <w:tab w:val="left" w:pos="1134"/>
        </w:tabs>
        <w:contextualSpacing/>
        <w:jc w:val="both"/>
      </w:pPr>
    </w:p>
    <w:p w:rsidR="00A91CE0" w:rsidRPr="004B4A70" w:rsidRDefault="00A91CE0" w:rsidP="00A91CE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</w:t>
      </w:r>
      <w:r w:rsidRPr="00A170B1">
        <w:rPr>
          <w:b/>
        </w:rPr>
        <w:t xml:space="preserve">рок </w:t>
      </w:r>
      <w:r>
        <w:rPr>
          <w:b/>
        </w:rPr>
        <w:t>оказания услуг</w:t>
      </w:r>
      <w:r w:rsidRPr="00A170B1">
        <w:rPr>
          <w:b/>
        </w:rPr>
        <w:t>:</w:t>
      </w:r>
      <w:r>
        <w:rPr>
          <w:b/>
        </w:rPr>
        <w:t xml:space="preserve"> </w:t>
      </w:r>
      <w:r>
        <w:t>с момента заключения договора до «</w:t>
      </w:r>
      <w:r w:rsidRPr="00B471C8">
        <w:t>31</w:t>
      </w:r>
      <w:r>
        <w:t>» декабря 2014 года</w:t>
      </w:r>
      <w:r w:rsidRPr="00762895">
        <w:t>.</w:t>
      </w:r>
    </w:p>
    <w:p w:rsidR="00A91CE0" w:rsidRDefault="00A91CE0" w:rsidP="00A91CE0">
      <w:pPr>
        <w:tabs>
          <w:tab w:val="left" w:pos="1134"/>
        </w:tabs>
        <w:contextualSpacing/>
        <w:jc w:val="both"/>
      </w:pPr>
    </w:p>
    <w:p w:rsidR="00A91CE0" w:rsidRDefault="00A91CE0" w:rsidP="00A91CE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</w:pPr>
      <w:r w:rsidRPr="00A170B1">
        <w:rPr>
          <w:b/>
        </w:rPr>
        <w:t>Место</w:t>
      </w:r>
      <w:r w:rsidRPr="00A170B1">
        <w:t xml:space="preserve"> </w:t>
      </w:r>
      <w:r>
        <w:rPr>
          <w:b/>
        </w:rPr>
        <w:t>оказания услуг</w:t>
      </w:r>
      <w:r w:rsidRPr="00A170B1">
        <w:rPr>
          <w:b/>
        </w:rPr>
        <w:t xml:space="preserve">: </w:t>
      </w:r>
      <w:r w:rsidRPr="009F6A2A">
        <w:t xml:space="preserve">в соответствии с Томом 2 </w:t>
      </w:r>
      <w:r>
        <w:t>«</w:t>
      </w:r>
      <w:r w:rsidRPr="009F6A2A">
        <w:t>Техническая часть</w:t>
      </w:r>
      <w:r>
        <w:t>»</w:t>
      </w:r>
      <w:r w:rsidRPr="009F6A2A">
        <w:t xml:space="preserve"> </w:t>
      </w:r>
      <w:r>
        <w:t>документации по запросу предложений.</w:t>
      </w:r>
    </w:p>
    <w:p w:rsidR="00A91CE0" w:rsidRPr="00A170B1" w:rsidRDefault="00A91CE0" w:rsidP="00A91CE0">
      <w:pPr>
        <w:tabs>
          <w:tab w:val="left" w:pos="1134"/>
        </w:tabs>
        <w:ind w:firstLine="709"/>
        <w:contextualSpacing/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  <w:rPr>
          <w:b/>
        </w:rPr>
      </w:pPr>
      <w:r w:rsidRPr="00A170B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91CE0" w:rsidRPr="00A170B1" w:rsidRDefault="00A91CE0" w:rsidP="00A91CE0">
      <w:pPr>
        <w:tabs>
          <w:tab w:val="left" w:pos="1134"/>
        </w:tabs>
        <w:contextualSpacing/>
        <w:jc w:val="both"/>
        <w:rPr>
          <w:b/>
        </w:rPr>
      </w:pPr>
      <w:r w:rsidRPr="00A170B1">
        <w:t>Запрос предложений проводится на электронной торговой площадке</w:t>
      </w:r>
      <w:r>
        <w:t xml:space="preserve"> «Аукционный конкурсный дом»</w:t>
      </w:r>
      <w:r w:rsidRPr="00A170B1">
        <w:t xml:space="preserve"> в сети </w:t>
      </w:r>
      <w:r>
        <w:t>«</w:t>
      </w:r>
      <w:r w:rsidRPr="00A170B1">
        <w:t>Интернет</w:t>
      </w:r>
      <w:r>
        <w:t>»</w:t>
      </w:r>
      <w:r w:rsidRPr="00A170B1">
        <w:t xml:space="preserve"> по адресу: </w:t>
      </w:r>
      <w:r w:rsidRPr="00762895">
        <w:rPr>
          <w:u w:val="single"/>
        </w:rPr>
        <w:t>http://www.</w:t>
      </w:r>
      <w:r>
        <w:rPr>
          <w:u w:val="single"/>
          <w:lang w:val="en-US"/>
        </w:rPr>
        <w:t>a</w:t>
      </w:r>
      <w:r w:rsidRPr="00B471C8">
        <w:rPr>
          <w:u w:val="single"/>
        </w:rPr>
        <w:t>-</w:t>
      </w:r>
      <w:r>
        <w:rPr>
          <w:u w:val="single"/>
          <w:lang w:val="en-US"/>
        </w:rPr>
        <w:t>k</w:t>
      </w:r>
      <w:r w:rsidRPr="00B471C8">
        <w:rPr>
          <w:u w:val="single"/>
        </w:rPr>
        <w:t>-</w:t>
      </w:r>
      <w:r>
        <w:rPr>
          <w:u w:val="single"/>
          <w:lang w:val="en-US"/>
        </w:rPr>
        <w:t>d</w:t>
      </w:r>
      <w:r w:rsidRPr="00762895">
        <w:rPr>
          <w:u w:val="single"/>
        </w:rPr>
        <w:t>.</w:t>
      </w:r>
      <w:proofErr w:type="spellStart"/>
      <w:r w:rsidRPr="00762895">
        <w:rPr>
          <w:u w:val="single"/>
        </w:rPr>
        <w:t>ru</w:t>
      </w:r>
      <w:proofErr w:type="spellEnd"/>
      <w:r w:rsidRPr="00A170B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91CE0" w:rsidRPr="00A170B1" w:rsidRDefault="00A91CE0" w:rsidP="00A91CE0">
      <w:pPr>
        <w:tabs>
          <w:tab w:val="left" w:pos="1134"/>
        </w:tabs>
        <w:contextualSpacing/>
        <w:jc w:val="both"/>
      </w:pPr>
      <w:r w:rsidRPr="00A170B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1CE0" w:rsidRPr="00A170B1" w:rsidRDefault="00A91CE0" w:rsidP="00A91CE0">
      <w:pPr>
        <w:tabs>
          <w:tab w:val="left" w:pos="1134"/>
        </w:tabs>
        <w:contextualSpacing/>
        <w:jc w:val="both"/>
        <w:rPr>
          <w:b/>
        </w:rPr>
      </w:pPr>
      <w:r w:rsidRPr="00A170B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</w:t>
      </w:r>
      <w:r>
        <w:t>ов</w:t>
      </w:r>
      <w:r w:rsidRPr="00A170B1">
        <w:t>, по совокупности критериев, объявленных в документации по запросу предложений.</w:t>
      </w:r>
    </w:p>
    <w:p w:rsidR="00A91CE0" w:rsidRPr="00A170B1" w:rsidRDefault="00A91CE0" w:rsidP="00A91CE0">
      <w:pPr>
        <w:tabs>
          <w:tab w:val="left" w:pos="1134"/>
        </w:tabs>
        <w:ind w:firstLine="709"/>
        <w:contextualSpacing/>
        <w:jc w:val="both"/>
      </w:pPr>
    </w:p>
    <w:p w:rsidR="00A91CE0" w:rsidRDefault="00A91CE0" w:rsidP="00A91CE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</w:pPr>
      <w:r w:rsidRPr="00A170B1">
        <w:rPr>
          <w:b/>
        </w:rPr>
        <w:t>Начальная (максимальная) цена договор</w:t>
      </w:r>
      <w:r>
        <w:rPr>
          <w:b/>
        </w:rPr>
        <w:t>ов</w:t>
      </w:r>
      <w:r w:rsidRPr="00A170B1">
        <w:t>:</w:t>
      </w:r>
    </w:p>
    <w:p w:rsidR="00A91CE0" w:rsidRDefault="00A91CE0" w:rsidP="00A91CE0">
      <w:pPr>
        <w:pStyle w:val="a4"/>
        <w:numPr>
          <w:ilvl w:val="0"/>
          <w:numId w:val="3"/>
        </w:numPr>
        <w:tabs>
          <w:tab w:val="left" w:pos="284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871E3">
        <w:rPr>
          <w:rFonts w:ascii="Times New Roman" w:eastAsia="Times New Roman" w:hAnsi="Times New Roman"/>
          <w:bCs/>
          <w:sz w:val="24"/>
          <w:szCs w:val="24"/>
          <w:lang w:eastAsia="ru-RU"/>
        </w:rPr>
        <w:t>34 613 531 (тридцать четыре миллиона шестьсот тринадцать тысяч пятьсот тридцать один рубль 78 копеек)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рубль, 78 копеек включая</w:t>
      </w:r>
      <w:r w:rsidRPr="00F871E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НДС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18%</w:t>
      </w:r>
      <w:r w:rsidRPr="00F871E3">
        <w:rPr>
          <w:rFonts w:ascii="Times New Roman" w:hAnsi="Times New Roman"/>
          <w:sz w:val="24"/>
          <w:szCs w:val="24"/>
        </w:rPr>
        <w:t>.</w:t>
      </w:r>
    </w:p>
    <w:p w:rsidR="00A91CE0" w:rsidRPr="00F871E3" w:rsidRDefault="00A91CE0" w:rsidP="00A91CE0">
      <w:pPr>
        <w:pStyle w:val="a4"/>
        <w:numPr>
          <w:ilvl w:val="0"/>
          <w:numId w:val="3"/>
        </w:numPr>
        <w:tabs>
          <w:tab w:val="left" w:pos="284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29 333 501 (двадцать девять миллионов триста тридцать три тысячи пятьсот один) рубль, 51 копейка не включая НДС.</w:t>
      </w:r>
    </w:p>
    <w:p w:rsidR="00A91CE0" w:rsidRPr="00F871E3" w:rsidRDefault="00A91CE0" w:rsidP="00A91CE0">
      <w:pPr>
        <w:tabs>
          <w:tab w:val="left" w:pos="426"/>
        </w:tabs>
        <w:contextualSpacing/>
        <w:jc w:val="both"/>
      </w:pPr>
      <w:proofErr w:type="gramStart"/>
      <w:r w:rsidRPr="00F871E3">
        <w:rPr>
          <w:bCs/>
        </w:rPr>
        <w:t xml:space="preserve">Цена включает в себя вознаграждение Исполнителя, применимые налоги и сборы, в </w:t>
      </w:r>
      <w:proofErr w:type="spellStart"/>
      <w:r w:rsidRPr="00F871E3">
        <w:rPr>
          <w:bCs/>
        </w:rPr>
        <w:t>т.ч</w:t>
      </w:r>
      <w:proofErr w:type="spellEnd"/>
      <w:r w:rsidRPr="00F871E3">
        <w:rPr>
          <w:bCs/>
        </w:rPr>
        <w:t xml:space="preserve">. НДС, государственные пошлины и другие аналогичные обязательные платежи, все затраты Исполнителя, связанные с оказанием услуг (кроме документально подтвержденных предварительно согласованных расходов на транспорт и проживание, осуществленных по требованию Заказчика, компенсируемых Заказчиком Исполнителю), </w:t>
      </w:r>
      <w:r w:rsidRPr="00F871E3">
        <w:rPr>
          <w:bCs/>
        </w:rPr>
        <w:lastRenderedPageBreak/>
        <w:t>плату за передачу исключительных прав на объекты интеллектуальной собственности, если таковые будут созданы при оказании</w:t>
      </w:r>
      <w:proofErr w:type="gramEnd"/>
      <w:r w:rsidRPr="00F871E3">
        <w:rPr>
          <w:bCs/>
        </w:rPr>
        <w:t xml:space="preserve"> услуг</w:t>
      </w:r>
      <w:r w:rsidRPr="00F871E3">
        <w:t>.</w:t>
      </w:r>
    </w:p>
    <w:p w:rsidR="00A91CE0" w:rsidRPr="00A170B1" w:rsidRDefault="00A91CE0" w:rsidP="00A91CE0">
      <w:pPr>
        <w:jc w:val="both"/>
        <w:rPr>
          <w:spacing w:val="-6"/>
        </w:rPr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A170B1">
        <w:rPr>
          <w:b/>
        </w:rPr>
        <w:t>Срок, место и порядок предоставления документации по запросу предложений:</w:t>
      </w:r>
    </w:p>
    <w:p w:rsidR="00A91CE0" w:rsidRPr="00AA21FE" w:rsidRDefault="00A91CE0" w:rsidP="00A91CE0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AA21FE">
        <w:rPr>
          <w:spacing w:val="-6"/>
        </w:rPr>
        <w:t xml:space="preserve">На </w:t>
      </w:r>
      <w:r w:rsidRPr="004A5278">
        <w:t>официальном</w:t>
      </w:r>
      <w:r w:rsidRPr="00AA21FE">
        <w:rPr>
          <w:spacing w:val="-6"/>
        </w:rPr>
        <w:t xml:space="preserve"> сайте </w:t>
      </w:r>
      <w:r w:rsidRPr="009772C5">
        <w:t xml:space="preserve">в информационно-телекоммуникационной сети </w:t>
      </w:r>
      <w:r>
        <w:t>«</w:t>
      </w:r>
      <w:r w:rsidRPr="009772C5">
        <w:t>Интернет</w:t>
      </w:r>
      <w:r>
        <w:t>»</w:t>
      </w:r>
      <w:r w:rsidRPr="009772C5">
        <w:t xml:space="preserve"> для размещения информации о размещении заказов на поставки товаров, выполнение работ, оказание услуг</w:t>
      </w:r>
      <w:r w:rsidRPr="006B61A2">
        <w:t>, определенный Федеральным законом о</w:t>
      </w:r>
      <w:r>
        <w:t>т 18 июля 2011 года № 223-ФЗ «О </w:t>
      </w:r>
      <w:r w:rsidRPr="006B61A2">
        <w:t>закупках товаров, работ, услуг отдельными видами юридических лиц»</w:t>
      </w:r>
      <w:r w:rsidRPr="009772C5">
        <w:t xml:space="preserve"> (</w:t>
      </w:r>
      <w:hyperlink r:id="rId7" w:history="1">
        <w:r w:rsidRPr="004A5278">
          <w:rPr>
            <w:rStyle w:val="a3"/>
          </w:rPr>
          <w:t>http://www.zakupki.gov.ru</w:t>
        </w:r>
      </w:hyperlink>
      <w:r w:rsidRPr="009772C5">
        <w:t xml:space="preserve">), на официальном сайте по закупкам атомной отрасли </w:t>
      </w:r>
      <w:r w:rsidRPr="00AA21FE">
        <w:rPr>
          <w:spacing w:val="-6"/>
        </w:rPr>
        <w:t>(</w:t>
      </w:r>
      <w:hyperlink r:id="rId8" w:history="1">
        <w:r w:rsidRPr="004A5278">
          <w:rPr>
            <w:rStyle w:val="a3"/>
          </w:rPr>
          <w:t>http://zakupki.rosatom.ru</w:t>
        </w:r>
      </w:hyperlink>
      <w:r w:rsidRPr="00AA21FE">
        <w:rPr>
          <w:spacing w:val="-6"/>
        </w:rPr>
        <w:t>) документация по запросу предложений находится в</w:t>
      </w:r>
      <w:proofErr w:type="gramEnd"/>
      <w:r w:rsidRPr="00AA21FE">
        <w:rPr>
          <w:spacing w:val="-6"/>
        </w:rPr>
        <w:t xml:space="preserve"> открытом </w:t>
      </w:r>
      <w:proofErr w:type="gramStart"/>
      <w:r w:rsidRPr="00AA21FE">
        <w:rPr>
          <w:spacing w:val="-6"/>
        </w:rPr>
        <w:t>доступе</w:t>
      </w:r>
      <w:proofErr w:type="gramEnd"/>
      <w:r w:rsidRPr="00AA21FE">
        <w:rPr>
          <w:spacing w:val="-6"/>
        </w:rPr>
        <w:t xml:space="preserve">, начиная </w:t>
      </w:r>
      <w:r w:rsidRPr="009772C5">
        <w:t xml:space="preserve">с даты </w:t>
      </w:r>
      <w:r w:rsidRPr="006B61A2">
        <w:t>официальной публикации</w:t>
      </w:r>
      <w:r w:rsidRPr="006B61A2" w:rsidDel="00A16E2A">
        <w:t xml:space="preserve"> </w:t>
      </w:r>
      <w:r w:rsidRPr="009772C5">
        <w:t>настоящего извещения и документации по запросу предложений</w:t>
      </w:r>
      <w:r w:rsidRPr="00AA21FE">
        <w:rPr>
          <w:spacing w:val="-6"/>
        </w:rPr>
        <w:t>.</w:t>
      </w:r>
      <w:r w:rsidRPr="009772C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>«Аукционный конкурсный дом»</w:t>
      </w:r>
      <w:r w:rsidRPr="00B363D5">
        <w:t xml:space="preserve"> </w:t>
      </w:r>
      <w:hyperlink r:id="rId9" w:history="1">
        <w:r w:rsidRPr="009805A6">
          <w:rPr>
            <w:rStyle w:val="a3"/>
          </w:rPr>
          <w:t>www.</w:t>
        </w:r>
        <w:r w:rsidRPr="009805A6">
          <w:rPr>
            <w:rStyle w:val="a3"/>
            <w:lang w:val="en-US"/>
          </w:rPr>
          <w:t>a</w:t>
        </w:r>
        <w:r w:rsidRPr="00194496">
          <w:rPr>
            <w:rStyle w:val="a3"/>
          </w:rPr>
          <w:t>-</w:t>
        </w:r>
        <w:r w:rsidRPr="009805A6">
          <w:rPr>
            <w:rStyle w:val="a3"/>
            <w:lang w:val="en-US"/>
          </w:rPr>
          <w:t>k</w:t>
        </w:r>
        <w:r w:rsidRPr="00194496">
          <w:rPr>
            <w:rStyle w:val="a3"/>
          </w:rPr>
          <w:t>-</w:t>
        </w:r>
        <w:r w:rsidRPr="009805A6">
          <w:rPr>
            <w:rStyle w:val="a3"/>
            <w:lang w:val="en-US"/>
          </w:rPr>
          <w:t>d</w:t>
        </w:r>
        <w:r w:rsidRPr="009805A6">
          <w:rPr>
            <w:rStyle w:val="a3"/>
          </w:rPr>
          <w:t>.</w:t>
        </w:r>
        <w:proofErr w:type="spellStart"/>
        <w:r w:rsidRPr="009805A6">
          <w:rPr>
            <w:rStyle w:val="a3"/>
          </w:rPr>
          <w:t>ru</w:t>
        </w:r>
        <w:proofErr w:type="spellEnd"/>
      </w:hyperlink>
      <w:r>
        <w:t xml:space="preserve"> </w:t>
      </w:r>
      <w:r w:rsidRPr="009772C5">
        <w:rPr>
          <w:spacing w:val="-6"/>
        </w:rPr>
        <w:t>определяется правилами данной электронной торговой площадки.</w:t>
      </w:r>
    </w:p>
    <w:p w:rsidR="00A91CE0" w:rsidRPr="00A170B1" w:rsidRDefault="00A91CE0" w:rsidP="00A91CE0">
      <w:pPr>
        <w:tabs>
          <w:tab w:val="left" w:pos="1134"/>
        </w:tabs>
        <w:ind w:firstLine="709"/>
        <w:contextualSpacing/>
        <w:jc w:val="both"/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A170B1">
        <w:rPr>
          <w:b/>
        </w:rPr>
        <w:t>Обеспечение заявки на участие в запросе предложений</w:t>
      </w:r>
      <w:r w:rsidRPr="00A170B1">
        <w:t>:</w:t>
      </w:r>
      <w:r w:rsidRPr="00A170B1">
        <w:rPr>
          <w:spacing w:val="-6"/>
        </w:rPr>
        <w:t xml:space="preserve"> </w:t>
      </w:r>
      <w:r w:rsidRPr="009E7C36">
        <w:t xml:space="preserve">не </w:t>
      </w:r>
      <w:r>
        <w:t>требуется.</w:t>
      </w:r>
    </w:p>
    <w:p w:rsidR="00A91CE0" w:rsidRPr="00A170B1" w:rsidRDefault="00A91CE0" w:rsidP="00A91CE0">
      <w:pPr>
        <w:tabs>
          <w:tab w:val="left" w:pos="1134"/>
        </w:tabs>
        <w:ind w:firstLine="709"/>
        <w:contextualSpacing/>
        <w:jc w:val="both"/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A170B1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</w:rPr>
        <w:t>, а также переговоров</w:t>
      </w:r>
      <w:r w:rsidRPr="00A170B1">
        <w:rPr>
          <w:b/>
        </w:rPr>
        <w:t>:</w:t>
      </w:r>
      <w:r w:rsidRPr="00A170B1">
        <w:rPr>
          <w:spacing w:val="-6"/>
        </w:rPr>
        <w:t xml:space="preserve"> возможн</w:t>
      </w:r>
      <w:r>
        <w:rPr>
          <w:spacing w:val="-6"/>
        </w:rPr>
        <w:t>ы</w:t>
      </w:r>
      <w:r w:rsidRPr="00A170B1">
        <w:rPr>
          <w:spacing w:val="-6"/>
        </w:rPr>
        <w:t>.</w:t>
      </w:r>
    </w:p>
    <w:p w:rsidR="00A91CE0" w:rsidRPr="00A170B1" w:rsidRDefault="00A91CE0" w:rsidP="00A91CE0">
      <w:pPr>
        <w:tabs>
          <w:tab w:val="left" w:pos="1134"/>
        </w:tabs>
        <w:ind w:firstLine="709"/>
        <w:contextualSpacing/>
        <w:jc w:val="both"/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A170B1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91CE0" w:rsidRPr="00D10987" w:rsidRDefault="00A91CE0" w:rsidP="00A91CE0">
      <w:pPr>
        <w:tabs>
          <w:tab w:val="left" w:pos="1134"/>
        </w:tabs>
        <w:spacing w:before="60"/>
        <w:jc w:val="both"/>
        <w:rPr>
          <w:spacing w:val="-6"/>
        </w:rPr>
      </w:pPr>
      <w:proofErr w:type="gramStart"/>
      <w:r w:rsidRPr="00A170B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«</w:t>
      </w:r>
      <w:r w:rsidRPr="00194496">
        <w:t xml:space="preserve">Аукционный конкурсный дом» </w:t>
      </w:r>
      <w:hyperlink r:id="rId10" w:history="1">
        <w:proofErr w:type="gramEnd"/>
        <w:r w:rsidRPr="00194496">
          <w:rPr>
            <w:rStyle w:val="a3"/>
          </w:rPr>
          <w:t>www.</w:t>
        </w:r>
        <w:r w:rsidRPr="00194496">
          <w:rPr>
            <w:rStyle w:val="a3"/>
            <w:lang w:val="en-US"/>
          </w:rPr>
          <w:t>a</w:t>
        </w:r>
        <w:r w:rsidRPr="00194496">
          <w:rPr>
            <w:rStyle w:val="a3"/>
          </w:rPr>
          <w:t>-</w:t>
        </w:r>
        <w:r w:rsidRPr="00194496">
          <w:rPr>
            <w:rStyle w:val="a3"/>
            <w:lang w:val="en-US"/>
          </w:rPr>
          <w:t>k</w:t>
        </w:r>
        <w:r w:rsidRPr="00194496">
          <w:rPr>
            <w:rStyle w:val="a3"/>
          </w:rPr>
          <w:t>-</w:t>
        </w:r>
        <w:r w:rsidRPr="00194496">
          <w:rPr>
            <w:rStyle w:val="a3"/>
            <w:lang w:val="en-US"/>
          </w:rPr>
          <w:t>d</w:t>
        </w:r>
        <w:r w:rsidRPr="00194496">
          <w:rPr>
            <w:rStyle w:val="a3"/>
          </w:rPr>
          <w:t>.</w:t>
        </w:r>
        <w:proofErr w:type="spellStart"/>
        <w:r w:rsidRPr="00194496">
          <w:rPr>
            <w:rStyle w:val="a3"/>
          </w:rPr>
          <w:t>ru</w:t>
        </w:r>
        <w:proofErr w:type="spellEnd"/>
        <w:proofErr w:type="gramStart"/>
      </w:hyperlink>
      <w:r w:rsidRPr="00A170B1">
        <w:t xml:space="preserve">, </w:t>
      </w:r>
      <w:r w:rsidRPr="00D10987">
        <w:rPr>
          <w:spacing w:val="-6"/>
        </w:rPr>
        <w:t xml:space="preserve">начиная с даты </w:t>
      </w:r>
      <w:r w:rsidRPr="006B61A2">
        <w:rPr>
          <w:spacing w:val="-6"/>
        </w:rPr>
        <w:t>официальной публикации</w:t>
      </w:r>
      <w:r w:rsidRPr="006B61A2" w:rsidDel="00A16E2A">
        <w:rPr>
          <w:spacing w:val="-6"/>
        </w:rPr>
        <w:t xml:space="preserve"> </w:t>
      </w:r>
      <w:r w:rsidRPr="00D10987">
        <w:rPr>
          <w:spacing w:val="-6"/>
        </w:rPr>
        <w:t xml:space="preserve">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86165A">
        <w:rPr>
          <w:spacing w:val="-6"/>
        </w:rPr>
        <w:t>-</w:t>
      </w:r>
      <w:r>
        <w:rPr>
          <w:spacing w:val="-6"/>
        </w:rPr>
        <w:t>00</w:t>
      </w:r>
      <w:r w:rsidRPr="0086165A">
        <w:rPr>
          <w:spacing w:val="-6"/>
        </w:rPr>
        <w:t xml:space="preserve"> (время московское) </w:t>
      </w:r>
      <w:r w:rsidRPr="00057A34">
        <w:rPr>
          <w:spacing w:val="-6"/>
        </w:rPr>
        <w:t>«07» июля 2014 года.</w:t>
      </w:r>
      <w:proofErr w:type="gramEnd"/>
    </w:p>
    <w:p w:rsidR="00A91CE0" w:rsidRPr="00D10987" w:rsidRDefault="00A91CE0" w:rsidP="00A91CE0">
      <w:pPr>
        <w:contextualSpacing/>
        <w:jc w:val="both"/>
        <w:rPr>
          <w:spacing w:val="-6"/>
        </w:rPr>
      </w:pPr>
    </w:p>
    <w:p w:rsidR="00A91CE0" w:rsidRPr="00D10987" w:rsidRDefault="00A91CE0" w:rsidP="00A91CE0">
      <w:pPr>
        <w:numPr>
          <w:ilvl w:val="0"/>
          <w:numId w:val="1"/>
        </w:numPr>
        <w:tabs>
          <w:tab w:val="num" w:pos="142"/>
          <w:tab w:val="left" w:pos="567"/>
          <w:tab w:val="left" w:pos="1134"/>
        </w:tabs>
        <w:ind w:left="0" w:firstLine="0"/>
        <w:contextualSpacing/>
        <w:jc w:val="both"/>
        <w:rPr>
          <w:b/>
        </w:rPr>
      </w:pPr>
      <w:r w:rsidRPr="00D10987"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 w:rsidRPr="00D10987">
        <w:rPr>
          <w:spacing w:val="-6"/>
        </w:rPr>
        <w:t xml:space="preserve">ЭТП </w:t>
      </w:r>
      <w:r>
        <w:t>«</w:t>
      </w:r>
      <w:r w:rsidRPr="00D57B72">
        <w:t>Аукционный конкурсный дом</w:t>
      </w:r>
      <w:r>
        <w:t>»</w:t>
      </w:r>
      <w:r w:rsidRPr="00D10987">
        <w:t xml:space="preserve">, </w:t>
      </w:r>
      <w:r>
        <w:t>10</w:t>
      </w:r>
      <w:r w:rsidRPr="0086165A">
        <w:t>-</w:t>
      </w:r>
      <w:r>
        <w:t xml:space="preserve">00 </w:t>
      </w:r>
      <w:r w:rsidRPr="0086165A">
        <w:t xml:space="preserve">(время московское) </w:t>
      </w:r>
      <w:r>
        <w:rPr>
          <w:spacing w:val="-6"/>
        </w:rPr>
        <w:t>«</w:t>
      </w:r>
      <w:r w:rsidRPr="00057A34">
        <w:rPr>
          <w:spacing w:val="-6"/>
        </w:rPr>
        <w:t>07»</w:t>
      </w:r>
      <w:r w:rsidRPr="00057A34">
        <w:rPr>
          <w:spacing w:val="-6"/>
          <w:lang w:val="en-US"/>
        </w:rPr>
        <w:t> </w:t>
      </w:r>
      <w:r w:rsidRPr="00057A34">
        <w:rPr>
          <w:spacing w:val="-6"/>
        </w:rPr>
        <w:t>июля 2014 года</w:t>
      </w:r>
      <w:r w:rsidRPr="00057A34">
        <w:t>.</w:t>
      </w:r>
    </w:p>
    <w:p w:rsidR="00A91CE0" w:rsidRPr="00D10987" w:rsidRDefault="00A91CE0" w:rsidP="00A91CE0">
      <w:pPr>
        <w:contextualSpacing/>
        <w:jc w:val="both"/>
        <w:rPr>
          <w:spacing w:val="-6"/>
        </w:rPr>
      </w:pPr>
    </w:p>
    <w:p w:rsidR="00A91CE0" w:rsidRPr="00D10987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D10987">
        <w:rPr>
          <w:b/>
        </w:rPr>
        <w:t xml:space="preserve">Место и дата проведения отборочной стадии: </w:t>
      </w:r>
      <w:r w:rsidRPr="00D10987">
        <w:t xml:space="preserve">119180, г. Москва, </w:t>
      </w:r>
      <w:proofErr w:type="spellStart"/>
      <w:r w:rsidRPr="00194496">
        <w:t>Серебряническая</w:t>
      </w:r>
      <w:proofErr w:type="spellEnd"/>
      <w:r w:rsidRPr="00194496">
        <w:t xml:space="preserve"> наб., 29, этаж 6</w:t>
      </w:r>
      <w:r w:rsidRPr="00D10987">
        <w:t xml:space="preserve">, не позднее </w:t>
      </w:r>
      <w:r>
        <w:rPr>
          <w:spacing w:val="-6"/>
        </w:rPr>
        <w:t>«21</w:t>
      </w:r>
      <w:r w:rsidRPr="00057A34">
        <w:rPr>
          <w:spacing w:val="-6"/>
        </w:rPr>
        <w:t>»</w:t>
      </w:r>
      <w:r w:rsidRPr="00057A34">
        <w:rPr>
          <w:spacing w:val="-6"/>
          <w:lang w:val="en-US"/>
        </w:rPr>
        <w:t> </w:t>
      </w:r>
      <w:r w:rsidRPr="00057A34">
        <w:rPr>
          <w:spacing w:val="-6"/>
        </w:rPr>
        <w:t xml:space="preserve">июля 2014 </w:t>
      </w:r>
      <w:r w:rsidRPr="00057A34">
        <w:t>года.</w:t>
      </w:r>
    </w:p>
    <w:p w:rsidR="00A91CE0" w:rsidRPr="00D10987" w:rsidRDefault="00A91CE0" w:rsidP="00A91CE0">
      <w:pPr>
        <w:contextualSpacing/>
        <w:jc w:val="both"/>
        <w:rPr>
          <w:spacing w:val="-6"/>
        </w:rPr>
      </w:pPr>
    </w:p>
    <w:p w:rsidR="00A91CE0" w:rsidRPr="00D10987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D10987">
        <w:rPr>
          <w:b/>
        </w:rPr>
        <w:t xml:space="preserve">Место и дата подведения итогов запроса предложений: </w:t>
      </w:r>
      <w:r w:rsidRPr="00D10987">
        <w:t xml:space="preserve">119180, г. Москва, </w:t>
      </w:r>
      <w:proofErr w:type="spellStart"/>
      <w:r w:rsidRPr="00194496">
        <w:t>Серебряническая</w:t>
      </w:r>
      <w:proofErr w:type="spellEnd"/>
      <w:r w:rsidRPr="00194496">
        <w:t xml:space="preserve"> наб., 29, этаж 6</w:t>
      </w:r>
      <w:r w:rsidRPr="00D10987">
        <w:t xml:space="preserve">, не позднее </w:t>
      </w:r>
      <w:r>
        <w:rPr>
          <w:spacing w:val="-6"/>
        </w:rPr>
        <w:t>«</w:t>
      </w:r>
      <w:r w:rsidRPr="00057A34">
        <w:rPr>
          <w:spacing w:val="-6"/>
        </w:rPr>
        <w:t>31»</w:t>
      </w:r>
      <w:r w:rsidRPr="00057A34">
        <w:rPr>
          <w:spacing w:val="-6"/>
          <w:lang w:val="en-US"/>
        </w:rPr>
        <w:t> </w:t>
      </w:r>
      <w:r w:rsidRPr="00057A34">
        <w:rPr>
          <w:spacing w:val="-6"/>
        </w:rPr>
        <w:t xml:space="preserve">июля 2014 </w:t>
      </w:r>
      <w:r w:rsidRPr="00057A34">
        <w:t>года.</w:t>
      </w:r>
    </w:p>
    <w:p w:rsidR="00A91CE0" w:rsidRPr="00D10987" w:rsidRDefault="00A91CE0" w:rsidP="00A91CE0">
      <w:pPr>
        <w:contextualSpacing/>
        <w:jc w:val="both"/>
        <w:rPr>
          <w:spacing w:val="-6"/>
        </w:rPr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D10987">
        <w:rPr>
          <w:b/>
        </w:rPr>
        <w:t>Срок заключения договор</w:t>
      </w:r>
      <w:r>
        <w:rPr>
          <w:b/>
        </w:rPr>
        <w:t>ов</w:t>
      </w:r>
      <w:r w:rsidRPr="00D10987">
        <w:rPr>
          <w:b/>
        </w:rPr>
        <w:t xml:space="preserve"> после определения победителя</w:t>
      </w:r>
      <w:r w:rsidRPr="00A170B1">
        <w:rPr>
          <w:b/>
        </w:rPr>
        <w:t xml:space="preserve"> запроса предложений: </w:t>
      </w:r>
      <w:r w:rsidRPr="00A170B1">
        <w:t>в течение 20 (двадцати) дней, но не ранее чем через 10 (десять) дней после размещения на офици</w:t>
      </w:r>
      <w:r>
        <w:t>альном сайте и на ЭТП протокола</w:t>
      </w:r>
      <w:r w:rsidRPr="009478B1">
        <w:t xml:space="preserve"> </w:t>
      </w:r>
      <w:r w:rsidRPr="006411A1">
        <w:t xml:space="preserve">подведения итогов </w:t>
      </w:r>
      <w:r>
        <w:t>запроса предложений</w:t>
      </w:r>
      <w:r w:rsidRPr="00A170B1">
        <w:t>.</w:t>
      </w:r>
      <w:r>
        <w:t xml:space="preserve"> По итогам запроса предложений с каждым из Заказчиков заключаются отдельные договоры, общая сумма которых не превышает цену заявки на участие в запросе предложений.</w:t>
      </w:r>
    </w:p>
    <w:p w:rsidR="00A91CE0" w:rsidRPr="00A170B1" w:rsidRDefault="00A91CE0" w:rsidP="00A91CE0">
      <w:pPr>
        <w:contextualSpacing/>
        <w:jc w:val="both"/>
        <w:rPr>
          <w:spacing w:val="-6"/>
        </w:rPr>
      </w:pPr>
    </w:p>
    <w:p w:rsidR="00A91CE0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A170B1">
        <w:rPr>
          <w:b/>
        </w:rPr>
        <w:t>Форма, размер и срок предоставления обеспечения исполнения обязательств по договор</w:t>
      </w:r>
      <w:r>
        <w:rPr>
          <w:b/>
        </w:rPr>
        <w:t xml:space="preserve">у: </w:t>
      </w:r>
      <w:r w:rsidRPr="004934CD">
        <w:t>не требуется.</w:t>
      </w:r>
    </w:p>
    <w:p w:rsidR="00A91CE0" w:rsidRDefault="00A91CE0" w:rsidP="00A91CE0">
      <w:pPr>
        <w:tabs>
          <w:tab w:val="num" w:pos="567"/>
          <w:tab w:val="left" w:pos="1134"/>
        </w:tabs>
        <w:contextualSpacing/>
        <w:jc w:val="both"/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A170B1">
        <w:t>Процедура запроса предложений не является торгами по законодательству Российской Федерации.</w:t>
      </w:r>
    </w:p>
    <w:p w:rsidR="00A91CE0" w:rsidRPr="00A170B1" w:rsidRDefault="00A91CE0" w:rsidP="00A91CE0">
      <w:pPr>
        <w:contextualSpacing/>
        <w:jc w:val="both"/>
        <w:rPr>
          <w:spacing w:val="-6"/>
        </w:rPr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A170B1">
        <w:lastRenderedPageBreak/>
        <w:t>О</w:t>
      </w:r>
      <w:r>
        <w:t>тказ о</w:t>
      </w:r>
      <w:r w:rsidRPr="00A170B1">
        <w:t>рганизатор</w:t>
      </w:r>
      <w:r>
        <w:t>а</w:t>
      </w:r>
      <w:r w:rsidRPr="00A170B1">
        <w:t xml:space="preserve"> запроса предложений от проведения запроса предложений </w:t>
      </w:r>
      <w:r>
        <w:t xml:space="preserve">в указанных ниже случаях, </w:t>
      </w:r>
      <w:r w:rsidRPr="00A170B1">
        <w:t xml:space="preserve">в любое время вплоть до </w:t>
      </w:r>
      <w:r>
        <w:t>подведения итогов запроса предложений</w:t>
      </w:r>
      <w:r w:rsidRPr="00A170B1">
        <w:t xml:space="preserve">, </w:t>
      </w:r>
      <w:r>
        <w:t>не приводит к </w:t>
      </w:r>
      <w:r w:rsidRPr="0092106D">
        <w:t>каким-либо последствиям для организатора</w:t>
      </w:r>
      <w:r>
        <w:t xml:space="preserve"> запроса предложений:</w:t>
      </w:r>
    </w:p>
    <w:p w:rsidR="00A91CE0" w:rsidRPr="00BD2E4C" w:rsidRDefault="00A91CE0" w:rsidP="00A91CE0">
      <w:pPr>
        <w:pStyle w:val="a4"/>
        <w:numPr>
          <w:ilvl w:val="0"/>
          <w:numId w:val="2"/>
        </w:numPr>
        <w:spacing w:after="0" w:line="240" w:lineRule="auto"/>
        <w:ind w:left="851" w:hanging="284"/>
        <w:contextualSpacing w:val="0"/>
        <w:jc w:val="both"/>
        <w:rPr>
          <w:spacing w:val="-6"/>
        </w:rPr>
      </w:pPr>
      <w:r w:rsidRPr="00BD2E4C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91CE0" w:rsidRPr="0092106D" w:rsidRDefault="00A91CE0" w:rsidP="00A91CE0">
      <w:pPr>
        <w:pStyle w:val="a4"/>
        <w:numPr>
          <w:ilvl w:val="0"/>
          <w:numId w:val="2"/>
        </w:numPr>
        <w:spacing w:after="0" w:line="240" w:lineRule="auto"/>
        <w:ind w:left="851" w:hanging="284"/>
        <w:contextualSpacing w:val="0"/>
        <w:jc w:val="both"/>
        <w:rPr>
          <w:spacing w:val="-6"/>
        </w:rPr>
      </w:pPr>
      <w:r w:rsidRPr="009210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изменения потребности в продукции, в том числе из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менение характеристик продукции</w:t>
      </w:r>
      <w:r w:rsidRPr="009210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;</w:t>
      </w:r>
    </w:p>
    <w:p w:rsidR="00A91CE0" w:rsidRPr="0092106D" w:rsidRDefault="00A91CE0" w:rsidP="00A91CE0">
      <w:pPr>
        <w:pStyle w:val="a4"/>
        <w:numPr>
          <w:ilvl w:val="0"/>
          <w:numId w:val="2"/>
        </w:numPr>
        <w:spacing w:after="0" w:line="240" w:lineRule="auto"/>
        <w:ind w:left="851" w:hanging="284"/>
        <w:contextualSpacing w:val="0"/>
        <w:jc w:val="both"/>
        <w:rPr>
          <w:spacing w:val="-6"/>
        </w:rPr>
      </w:pPr>
      <w:r w:rsidRPr="009210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A91CE0" w:rsidRPr="00A170B1" w:rsidRDefault="00A91CE0" w:rsidP="00A91CE0">
      <w:pPr>
        <w:contextualSpacing/>
        <w:jc w:val="both"/>
        <w:rPr>
          <w:spacing w:val="-6"/>
        </w:rPr>
      </w:pPr>
    </w:p>
    <w:p w:rsidR="00A91CE0" w:rsidRPr="00A170B1" w:rsidRDefault="00A91CE0" w:rsidP="00A91C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A170B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30E94" w:rsidRDefault="00A91CE0" w:rsidP="00A91CE0">
      <w:r w:rsidRPr="00A170B1">
        <w:br w:type="page"/>
      </w:r>
      <w:bookmarkStart w:id="1" w:name="_GoBack"/>
      <w:bookmarkEnd w:id="1"/>
    </w:p>
    <w:sectPr w:rsidR="00C30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B3CFE5C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CE0"/>
    <w:rsid w:val="00A91CE0"/>
    <w:rsid w:val="00C3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1CE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A91C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91CE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1CE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A91C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91CE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VaYakovl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2014-06-25T15:17:00Z</dcterms:created>
  <dcterms:modified xsi:type="dcterms:W3CDTF">2014-06-25T15:18:00Z</dcterms:modified>
</cp:coreProperties>
</file>