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06E5" w:rsidRPr="005F2A7D" w:rsidRDefault="004406E5" w:rsidP="004406E5">
      <w:pPr>
        <w:tabs>
          <w:tab w:val="left" w:pos="7238"/>
        </w:tabs>
        <w:jc w:val="center"/>
        <w:rPr>
          <w:rFonts w:ascii="Times New Roman" w:hAnsi="Times New Roman"/>
          <w:b/>
          <w:lang w:eastAsia="ru-RU"/>
        </w:rPr>
      </w:pPr>
      <w:r w:rsidRPr="005F2A7D">
        <w:rPr>
          <w:rFonts w:ascii="Times New Roman" w:hAnsi="Times New Roman"/>
          <w:b/>
          <w:lang w:eastAsia="ru-RU"/>
        </w:rPr>
        <w:t>«ТЕХНИЧЕСКАЯ ЧАСТЬ»</w:t>
      </w:r>
    </w:p>
    <w:p w:rsidR="004406E5" w:rsidRPr="00D2047C" w:rsidRDefault="004406E5" w:rsidP="004406E5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4406E5" w:rsidRPr="00D2047C" w:rsidRDefault="004406E5" w:rsidP="004406E5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4406E5" w:rsidRPr="00D2047C" w:rsidRDefault="004406E5" w:rsidP="004406E5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4406E5" w:rsidRPr="00D2047C" w:rsidRDefault="004406E5" w:rsidP="004406E5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4406E5" w:rsidRPr="00D2047C" w:rsidRDefault="004406E5" w:rsidP="004406E5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4406E5" w:rsidRPr="00D2047C" w:rsidRDefault="004406E5" w:rsidP="004406E5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4406E5" w:rsidRPr="00D2047C" w:rsidRDefault="004406E5" w:rsidP="004406E5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4406E5" w:rsidRPr="00D2047C" w:rsidRDefault="004406E5" w:rsidP="004406E5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4406E5" w:rsidRPr="00D2047C" w:rsidRDefault="004406E5" w:rsidP="004406E5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4406E5" w:rsidRPr="00D2047C" w:rsidRDefault="004406E5" w:rsidP="004406E5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4406E5" w:rsidRPr="00D2047C" w:rsidRDefault="004406E5" w:rsidP="004406E5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4406E5" w:rsidRPr="00D2047C" w:rsidRDefault="004406E5" w:rsidP="004406E5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4406E5" w:rsidRPr="00D2047C" w:rsidRDefault="004406E5" w:rsidP="004406E5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D2047C">
        <w:rPr>
          <w:rFonts w:ascii="Times New Roman" w:hAnsi="Times New Roman"/>
          <w:szCs w:val="24"/>
          <w:lang w:eastAsia="ru-RU"/>
        </w:rPr>
        <w:t xml:space="preserve">Техническое задание на выполнение работ </w:t>
      </w:r>
    </w:p>
    <w:p w:rsidR="004406E5" w:rsidRPr="00D2047C" w:rsidRDefault="004406E5" w:rsidP="004406E5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4406E5" w:rsidRPr="00D2047C" w:rsidRDefault="004406E5" w:rsidP="004406E5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4406E5" w:rsidRPr="00D2047C" w:rsidRDefault="004406E5" w:rsidP="004406E5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4406E5" w:rsidRPr="00D2047C" w:rsidRDefault="004406E5" w:rsidP="004406E5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4406E5" w:rsidRPr="00D2047C" w:rsidRDefault="004406E5" w:rsidP="004406E5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4406E5" w:rsidRPr="00D2047C" w:rsidRDefault="004406E5" w:rsidP="004406E5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D2047C">
        <w:rPr>
          <w:rFonts w:ascii="Times New Roman" w:hAnsi="Times New Roman"/>
          <w:szCs w:val="24"/>
          <w:lang w:eastAsia="ru-RU"/>
        </w:rPr>
        <w:t xml:space="preserve">Предмет закупки: </w:t>
      </w:r>
      <w:r w:rsidRPr="00D2047C">
        <w:rPr>
          <w:rFonts w:ascii="Times New Roman" w:hAnsi="Times New Roman"/>
          <w:szCs w:val="24"/>
          <w:u w:val="single"/>
          <w:lang w:eastAsia="ru-RU"/>
        </w:rPr>
        <w:t>Выполнение работ по ремонту фасадов зданий столовой №3, транспортной проходной ПП-2, железобетонного ограждения ОТ-1.</w:t>
      </w:r>
    </w:p>
    <w:p w:rsidR="004406E5" w:rsidRPr="00D2047C" w:rsidRDefault="004406E5" w:rsidP="004406E5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4406E5" w:rsidRPr="00D2047C" w:rsidRDefault="004406E5" w:rsidP="004406E5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4406E5" w:rsidRPr="00D2047C" w:rsidRDefault="004406E5" w:rsidP="004406E5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4406E5" w:rsidRPr="00D2047C" w:rsidRDefault="004406E5" w:rsidP="004406E5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4406E5" w:rsidRPr="00D2047C" w:rsidRDefault="004406E5" w:rsidP="004406E5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4406E5" w:rsidRPr="00D2047C" w:rsidRDefault="004406E5" w:rsidP="004406E5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4406E5" w:rsidRPr="00D2047C" w:rsidRDefault="004406E5" w:rsidP="004406E5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4406E5" w:rsidRPr="00D2047C" w:rsidRDefault="004406E5" w:rsidP="004406E5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4406E5" w:rsidRPr="00D2047C" w:rsidRDefault="004406E5" w:rsidP="004406E5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4406E5" w:rsidRPr="00D2047C" w:rsidRDefault="004406E5" w:rsidP="004406E5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4406E5" w:rsidRPr="00D2047C" w:rsidRDefault="004406E5" w:rsidP="004406E5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4406E5" w:rsidRPr="00D2047C" w:rsidRDefault="004406E5" w:rsidP="004406E5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4406E5" w:rsidRPr="00D2047C" w:rsidRDefault="004406E5" w:rsidP="004406E5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4406E5" w:rsidRPr="00D2047C" w:rsidRDefault="004406E5" w:rsidP="004406E5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4406E5" w:rsidRPr="00D2047C" w:rsidRDefault="004406E5" w:rsidP="004406E5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4406E5" w:rsidRPr="00D2047C" w:rsidRDefault="004406E5" w:rsidP="004406E5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4406E5" w:rsidRPr="00D2047C" w:rsidRDefault="004406E5" w:rsidP="004406E5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4406E5" w:rsidRPr="00D2047C" w:rsidRDefault="004406E5" w:rsidP="004406E5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4406E5" w:rsidRPr="00D2047C" w:rsidRDefault="004406E5" w:rsidP="004406E5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4406E5" w:rsidRPr="00D2047C" w:rsidRDefault="004406E5" w:rsidP="004406E5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4406E5" w:rsidRPr="00D2047C" w:rsidRDefault="004406E5" w:rsidP="004406E5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4406E5" w:rsidRPr="00D2047C" w:rsidRDefault="004406E5" w:rsidP="004406E5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4406E5" w:rsidRPr="00D2047C" w:rsidRDefault="004406E5" w:rsidP="004406E5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4406E5" w:rsidRPr="00D2047C" w:rsidRDefault="004406E5" w:rsidP="004406E5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4406E5" w:rsidRPr="00D2047C" w:rsidRDefault="004406E5" w:rsidP="004406E5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4406E5" w:rsidRDefault="004406E5" w:rsidP="004406E5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4406E5" w:rsidRDefault="004406E5" w:rsidP="004406E5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4406E5" w:rsidRPr="00D2047C" w:rsidRDefault="004406E5" w:rsidP="004406E5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4406E5" w:rsidRPr="00D2047C" w:rsidRDefault="004406E5" w:rsidP="004406E5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4406E5" w:rsidRPr="00D2047C" w:rsidRDefault="004406E5" w:rsidP="004406E5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D2047C">
        <w:rPr>
          <w:rFonts w:ascii="Times New Roman" w:hAnsi="Times New Roman"/>
          <w:szCs w:val="24"/>
          <w:lang w:eastAsia="ru-RU"/>
        </w:rPr>
        <w:t>Обнинск</w:t>
      </w:r>
    </w:p>
    <w:p w:rsidR="004406E5" w:rsidRDefault="004406E5" w:rsidP="004406E5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D2047C">
        <w:rPr>
          <w:rFonts w:ascii="Times New Roman" w:hAnsi="Times New Roman"/>
          <w:szCs w:val="24"/>
          <w:lang w:eastAsia="ru-RU"/>
        </w:rPr>
        <w:t>2014</w:t>
      </w:r>
    </w:p>
    <w:p w:rsidR="004406E5" w:rsidRDefault="004406E5" w:rsidP="004406E5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4406E5" w:rsidRDefault="004406E5" w:rsidP="004406E5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4406E5" w:rsidRDefault="004406E5" w:rsidP="004406E5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4406E5" w:rsidRDefault="004406E5" w:rsidP="004406E5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4406E5" w:rsidRPr="00D2047C" w:rsidRDefault="004406E5" w:rsidP="004406E5">
      <w:pPr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4406E5" w:rsidRPr="00D2047C" w:rsidRDefault="004406E5" w:rsidP="004406E5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D2047C">
        <w:rPr>
          <w:rFonts w:ascii="Times New Roman" w:hAnsi="Times New Roman"/>
          <w:szCs w:val="24"/>
          <w:lang w:eastAsia="ru-RU"/>
        </w:rPr>
        <w:lastRenderedPageBreak/>
        <w:t>Техническое задание на выполнение работ по ремонту фасадов зданий столовой №3, транспортной проходной ПП-2, железобетонного ограждения ОТ-1.</w:t>
      </w:r>
    </w:p>
    <w:p w:rsidR="004406E5" w:rsidRPr="00D2047C" w:rsidRDefault="004406E5" w:rsidP="004406E5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4406E5" w:rsidRPr="00D2047C" w:rsidRDefault="004406E5" w:rsidP="004406E5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D2047C">
        <w:rPr>
          <w:rFonts w:ascii="Times New Roman" w:hAnsi="Times New Roman"/>
          <w:szCs w:val="24"/>
          <w:lang w:eastAsia="ru-RU"/>
        </w:rPr>
        <w:t>СОДЕРЖАНИЕ</w:t>
      </w:r>
    </w:p>
    <w:p w:rsidR="004406E5" w:rsidRPr="00D2047C" w:rsidRDefault="004406E5" w:rsidP="004406E5">
      <w:pPr>
        <w:tabs>
          <w:tab w:val="left" w:pos="7238"/>
        </w:tabs>
        <w:suppressAutoHyphens w:val="0"/>
        <w:rPr>
          <w:rFonts w:ascii="Times New Roman" w:hAnsi="Times New Roman"/>
          <w:szCs w:val="24"/>
          <w:lang w:eastAsia="ru-RU"/>
        </w:rPr>
      </w:pPr>
    </w:p>
    <w:p w:rsidR="004406E5" w:rsidRPr="00D2047C" w:rsidRDefault="004406E5" w:rsidP="004406E5">
      <w:pPr>
        <w:tabs>
          <w:tab w:val="left" w:pos="7238"/>
        </w:tabs>
        <w:suppressAutoHyphens w:val="0"/>
        <w:rPr>
          <w:rFonts w:ascii="Times New Roman" w:hAnsi="Times New Roman"/>
          <w:szCs w:val="24"/>
          <w:lang w:eastAsia="ru-RU"/>
        </w:rPr>
      </w:pPr>
      <w:r w:rsidRPr="00D2047C">
        <w:rPr>
          <w:rFonts w:ascii="Times New Roman" w:hAnsi="Times New Roman"/>
          <w:szCs w:val="24"/>
          <w:lang w:eastAsia="ru-RU"/>
        </w:rPr>
        <w:t>РАЗДЕЛ 1. НАИМЕНОВАНИЕ ВЫПОЛНЯЕМЫХ РАБОТ.</w:t>
      </w:r>
    </w:p>
    <w:p w:rsidR="004406E5" w:rsidRPr="00D2047C" w:rsidRDefault="004406E5" w:rsidP="004406E5">
      <w:pPr>
        <w:tabs>
          <w:tab w:val="left" w:pos="7238"/>
        </w:tabs>
        <w:suppressAutoHyphens w:val="0"/>
        <w:rPr>
          <w:rFonts w:ascii="Times New Roman" w:hAnsi="Times New Roman"/>
          <w:szCs w:val="24"/>
          <w:lang w:eastAsia="ru-RU"/>
        </w:rPr>
      </w:pPr>
    </w:p>
    <w:p w:rsidR="004406E5" w:rsidRPr="00D2047C" w:rsidRDefault="004406E5" w:rsidP="004406E5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  <w:r w:rsidRPr="00D2047C">
        <w:rPr>
          <w:rFonts w:ascii="Times New Roman" w:hAnsi="Times New Roman"/>
          <w:color w:val="000000"/>
          <w:szCs w:val="24"/>
          <w:lang w:eastAsia="ru-RU"/>
        </w:rPr>
        <w:t>РАЗДЕЛ 2. ОБЩИЕ ПОЛОЖЕНИЯ.</w:t>
      </w:r>
    </w:p>
    <w:p w:rsidR="004406E5" w:rsidRPr="00D2047C" w:rsidRDefault="004406E5" w:rsidP="004406E5">
      <w:pPr>
        <w:suppressAutoHyphens w:val="0"/>
        <w:ind w:left="851" w:right="141"/>
        <w:rPr>
          <w:rFonts w:ascii="Times New Roman" w:hAnsi="Times New Roman"/>
          <w:color w:val="000000"/>
          <w:szCs w:val="24"/>
          <w:lang w:eastAsia="ru-RU"/>
        </w:rPr>
      </w:pPr>
      <w:r w:rsidRPr="00D2047C">
        <w:rPr>
          <w:rFonts w:ascii="Times New Roman" w:hAnsi="Times New Roman"/>
          <w:color w:val="000000"/>
          <w:szCs w:val="24"/>
          <w:lang w:eastAsia="ru-RU"/>
        </w:rPr>
        <w:t>Подраздел 2.1 Сведения о выполняемых работах.</w:t>
      </w:r>
    </w:p>
    <w:p w:rsidR="004406E5" w:rsidRPr="00D2047C" w:rsidRDefault="004406E5" w:rsidP="004406E5">
      <w:pPr>
        <w:suppressAutoHyphens w:val="0"/>
        <w:ind w:left="851" w:right="141"/>
        <w:rPr>
          <w:rFonts w:ascii="Times New Roman" w:hAnsi="Times New Roman"/>
          <w:color w:val="000000"/>
          <w:szCs w:val="24"/>
          <w:lang w:eastAsia="ru-RU"/>
        </w:rPr>
      </w:pPr>
      <w:r w:rsidRPr="00D2047C">
        <w:rPr>
          <w:rFonts w:ascii="Times New Roman" w:hAnsi="Times New Roman"/>
          <w:color w:val="000000"/>
          <w:szCs w:val="24"/>
          <w:lang w:eastAsia="ru-RU"/>
        </w:rPr>
        <w:t>Подраздел 2.2 Сведения о месте выполнения работ</w:t>
      </w:r>
    </w:p>
    <w:p w:rsidR="004406E5" w:rsidRPr="00D2047C" w:rsidRDefault="004406E5" w:rsidP="004406E5">
      <w:pPr>
        <w:tabs>
          <w:tab w:val="left" w:pos="7238"/>
        </w:tabs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D2047C">
        <w:rPr>
          <w:rFonts w:ascii="Times New Roman" w:hAnsi="Times New Roman"/>
          <w:color w:val="000000"/>
          <w:szCs w:val="24"/>
          <w:lang w:eastAsia="ru-RU"/>
        </w:rPr>
        <w:t xml:space="preserve">Подраздел 2.3 Требования к разработке </w:t>
      </w:r>
      <w:r w:rsidRPr="00D2047C">
        <w:rPr>
          <w:rFonts w:ascii="Times New Roman" w:hAnsi="Times New Roman"/>
          <w:bCs/>
          <w:color w:val="000000"/>
          <w:szCs w:val="24"/>
          <w:lang w:eastAsia="ru-RU"/>
        </w:rPr>
        <w:t>проекта производства работ</w:t>
      </w:r>
      <w:r w:rsidRPr="00D2047C">
        <w:rPr>
          <w:rFonts w:ascii="Times New Roman" w:hAnsi="Times New Roman"/>
          <w:color w:val="000000"/>
          <w:szCs w:val="24"/>
          <w:lang w:eastAsia="ru-RU"/>
        </w:rPr>
        <w:t>.</w:t>
      </w:r>
    </w:p>
    <w:p w:rsidR="004406E5" w:rsidRPr="00D2047C" w:rsidRDefault="004406E5" w:rsidP="004406E5">
      <w:pPr>
        <w:tabs>
          <w:tab w:val="left" w:pos="7238"/>
        </w:tabs>
        <w:suppressAutoHyphens w:val="0"/>
        <w:ind w:left="851"/>
        <w:rPr>
          <w:rFonts w:ascii="Times New Roman" w:hAnsi="Times New Roman"/>
          <w:szCs w:val="24"/>
          <w:lang w:eastAsia="ru-RU"/>
        </w:rPr>
      </w:pPr>
    </w:p>
    <w:p w:rsidR="004406E5" w:rsidRPr="00D2047C" w:rsidRDefault="004406E5" w:rsidP="004406E5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  <w:r w:rsidRPr="00D2047C">
        <w:rPr>
          <w:rFonts w:ascii="Times New Roman" w:hAnsi="Times New Roman"/>
          <w:color w:val="000000"/>
          <w:szCs w:val="24"/>
          <w:lang w:eastAsia="ru-RU"/>
        </w:rPr>
        <w:t>РАЗДЕЛ 3. ТРЕБОВАНИЯ К ТЕХНИЧЕСКИМ ХАРАКТЕРИСТИКАМ РАБОТ.</w:t>
      </w:r>
    </w:p>
    <w:p w:rsidR="004406E5" w:rsidRPr="00D2047C" w:rsidRDefault="004406E5" w:rsidP="004406E5">
      <w:pPr>
        <w:suppressAutoHyphens w:val="0"/>
        <w:ind w:left="851" w:right="141"/>
        <w:rPr>
          <w:rFonts w:ascii="Times New Roman" w:hAnsi="Times New Roman"/>
          <w:color w:val="000000"/>
          <w:szCs w:val="24"/>
          <w:lang w:eastAsia="ru-RU"/>
        </w:rPr>
      </w:pPr>
      <w:r w:rsidRPr="00D2047C">
        <w:rPr>
          <w:rFonts w:ascii="Times New Roman" w:hAnsi="Times New Roman"/>
          <w:bCs/>
          <w:color w:val="000000"/>
          <w:szCs w:val="24"/>
          <w:lang w:eastAsia="ru-RU"/>
        </w:rPr>
        <w:t>Подраздел 3.1 Технические требования при выполнении работ</w:t>
      </w:r>
      <w:r w:rsidRPr="00D2047C">
        <w:rPr>
          <w:rFonts w:ascii="Times New Roman" w:hAnsi="Times New Roman"/>
          <w:color w:val="000000"/>
          <w:szCs w:val="24"/>
          <w:lang w:eastAsia="ru-RU"/>
        </w:rPr>
        <w:t>.</w:t>
      </w:r>
    </w:p>
    <w:p w:rsidR="004406E5" w:rsidRPr="00D2047C" w:rsidRDefault="004406E5" w:rsidP="004406E5">
      <w:pPr>
        <w:tabs>
          <w:tab w:val="left" w:pos="7238"/>
        </w:tabs>
        <w:suppressAutoHyphens w:val="0"/>
        <w:ind w:left="851"/>
        <w:rPr>
          <w:rFonts w:ascii="Times New Roman" w:hAnsi="Times New Roman"/>
          <w:bCs/>
          <w:color w:val="000000"/>
          <w:szCs w:val="24"/>
          <w:lang w:eastAsia="ru-RU"/>
        </w:rPr>
      </w:pPr>
      <w:r w:rsidRPr="00D2047C">
        <w:rPr>
          <w:rFonts w:ascii="Times New Roman" w:hAnsi="Times New Roman"/>
          <w:color w:val="000000"/>
          <w:szCs w:val="24"/>
          <w:lang w:eastAsia="ru-RU"/>
        </w:rPr>
        <w:t xml:space="preserve">Подраздел 3.2 Требования </w:t>
      </w:r>
      <w:r w:rsidRPr="00D2047C">
        <w:rPr>
          <w:rFonts w:ascii="Times New Roman" w:hAnsi="Times New Roman"/>
          <w:bCs/>
          <w:color w:val="000000"/>
          <w:szCs w:val="24"/>
          <w:lang w:eastAsia="ru-RU"/>
        </w:rPr>
        <w:t>к оформлению и составу проекта производства работ.</w:t>
      </w:r>
    </w:p>
    <w:p w:rsidR="004406E5" w:rsidRPr="00D2047C" w:rsidRDefault="004406E5" w:rsidP="004406E5">
      <w:pPr>
        <w:tabs>
          <w:tab w:val="left" w:pos="7238"/>
        </w:tabs>
        <w:suppressAutoHyphens w:val="0"/>
        <w:ind w:left="851"/>
        <w:rPr>
          <w:rFonts w:ascii="Times New Roman" w:hAnsi="Times New Roman"/>
          <w:szCs w:val="24"/>
          <w:lang w:eastAsia="ru-RU"/>
        </w:rPr>
      </w:pPr>
    </w:p>
    <w:p w:rsidR="004406E5" w:rsidRPr="00D2047C" w:rsidRDefault="004406E5" w:rsidP="004406E5">
      <w:pPr>
        <w:tabs>
          <w:tab w:val="left" w:pos="7238"/>
        </w:tabs>
        <w:suppressAutoHyphens w:val="0"/>
        <w:rPr>
          <w:rFonts w:ascii="Times New Roman" w:hAnsi="Times New Roman"/>
          <w:szCs w:val="24"/>
          <w:lang w:eastAsia="ru-RU"/>
        </w:rPr>
      </w:pPr>
      <w:r w:rsidRPr="00D2047C">
        <w:rPr>
          <w:rFonts w:ascii="Times New Roman" w:hAnsi="Times New Roman"/>
          <w:szCs w:val="24"/>
          <w:lang w:eastAsia="ru-RU"/>
        </w:rPr>
        <w:t xml:space="preserve">РАЗДЕЛ 4. ВЕДОМОСТЬ ФИЗИЧЕСКИХ ОБЪЕМОВ РАБОТ. </w:t>
      </w:r>
    </w:p>
    <w:p w:rsidR="004406E5" w:rsidRPr="00D2047C" w:rsidRDefault="004406E5" w:rsidP="004406E5">
      <w:pPr>
        <w:tabs>
          <w:tab w:val="left" w:pos="7238"/>
        </w:tabs>
        <w:suppressAutoHyphens w:val="0"/>
        <w:rPr>
          <w:rFonts w:ascii="Times New Roman" w:hAnsi="Times New Roman"/>
          <w:szCs w:val="24"/>
          <w:lang w:eastAsia="ru-RU"/>
        </w:rPr>
      </w:pPr>
    </w:p>
    <w:p w:rsidR="004406E5" w:rsidRPr="00D2047C" w:rsidRDefault="004406E5" w:rsidP="004406E5">
      <w:pPr>
        <w:tabs>
          <w:tab w:val="left" w:pos="7238"/>
        </w:tabs>
        <w:suppressAutoHyphens w:val="0"/>
        <w:rPr>
          <w:rFonts w:ascii="Times New Roman" w:hAnsi="Times New Roman"/>
          <w:szCs w:val="24"/>
          <w:lang w:eastAsia="ru-RU"/>
        </w:rPr>
      </w:pPr>
      <w:r w:rsidRPr="00D2047C">
        <w:rPr>
          <w:rFonts w:ascii="Times New Roman" w:hAnsi="Times New Roman"/>
          <w:szCs w:val="24"/>
          <w:lang w:eastAsia="ru-RU"/>
        </w:rPr>
        <w:t>РАЗДЕЛ 5. ТРЕБОВАНИЯ К МАТЕРИАЛАМ И ОБОРУДОВАНИЮ, ПРИМЕНЯЕМЫМ ДЛЯ ВЫПОЛНЕНИЯ РАБОТ.</w:t>
      </w:r>
    </w:p>
    <w:p w:rsidR="004406E5" w:rsidRPr="00D2047C" w:rsidRDefault="004406E5" w:rsidP="004406E5">
      <w:pPr>
        <w:tabs>
          <w:tab w:val="left" w:pos="7238"/>
        </w:tabs>
        <w:suppressAutoHyphens w:val="0"/>
        <w:rPr>
          <w:rFonts w:ascii="Times New Roman" w:hAnsi="Times New Roman"/>
          <w:szCs w:val="24"/>
          <w:lang w:eastAsia="ru-RU"/>
        </w:rPr>
      </w:pPr>
    </w:p>
    <w:p w:rsidR="004406E5" w:rsidRPr="00D2047C" w:rsidRDefault="004406E5" w:rsidP="004406E5">
      <w:pPr>
        <w:suppressAutoHyphens w:val="0"/>
        <w:ind w:left="1276" w:right="141" w:hanging="1276"/>
        <w:rPr>
          <w:rFonts w:ascii="Times New Roman" w:hAnsi="Times New Roman"/>
          <w:bCs/>
          <w:color w:val="000000"/>
          <w:szCs w:val="24"/>
          <w:lang w:eastAsia="ru-RU"/>
        </w:rPr>
      </w:pPr>
      <w:r w:rsidRPr="00D2047C">
        <w:rPr>
          <w:rFonts w:ascii="Times New Roman" w:hAnsi="Times New Roman"/>
          <w:color w:val="000000"/>
          <w:szCs w:val="24"/>
          <w:lang w:eastAsia="ru-RU"/>
        </w:rPr>
        <w:t>РАЗДЕЛ 6</w:t>
      </w:r>
      <w:r w:rsidRPr="00D2047C">
        <w:rPr>
          <w:rFonts w:ascii="Times New Roman" w:hAnsi="Times New Roman"/>
          <w:bCs/>
          <w:color w:val="000000"/>
          <w:szCs w:val="24"/>
          <w:lang w:eastAsia="ru-RU"/>
        </w:rPr>
        <w:t xml:space="preserve"> ПЕРЕЧЕНЬ ПРОЕКТНОЙ И РАБОЧЕЙ ДОКУМЕНТАЦИИ.</w:t>
      </w:r>
    </w:p>
    <w:p w:rsidR="004406E5" w:rsidRPr="00D2047C" w:rsidRDefault="004406E5" w:rsidP="004406E5">
      <w:pPr>
        <w:suppressAutoHyphens w:val="0"/>
        <w:ind w:left="1276" w:right="141" w:hanging="1276"/>
        <w:rPr>
          <w:rFonts w:ascii="Times New Roman" w:hAnsi="Times New Roman"/>
          <w:color w:val="000000"/>
          <w:szCs w:val="24"/>
          <w:lang w:eastAsia="ru-RU"/>
        </w:rPr>
      </w:pPr>
    </w:p>
    <w:p w:rsidR="004406E5" w:rsidRPr="00D2047C" w:rsidRDefault="004406E5" w:rsidP="004406E5">
      <w:pPr>
        <w:suppressAutoHyphens w:val="0"/>
        <w:ind w:left="1276" w:right="141" w:hanging="1276"/>
        <w:rPr>
          <w:rFonts w:ascii="Times New Roman" w:hAnsi="Times New Roman"/>
          <w:color w:val="000000"/>
          <w:szCs w:val="24"/>
          <w:lang w:eastAsia="ru-RU"/>
        </w:rPr>
      </w:pPr>
      <w:r w:rsidRPr="00D2047C">
        <w:rPr>
          <w:rFonts w:ascii="Times New Roman" w:hAnsi="Times New Roman"/>
          <w:color w:val="000000"/>
          <w:szCs w:val="24"/>
          <w:lang w:eastAsia="ru-RU"/>
        </w:rPr>
        <w:t>РАЗДЕЛ 7. ТРЕБОВАНИЯ И УСЛОВИЯ К РАЗРАБОТКЕ ПРИРОДООХРАННЫХ МЕР И МЕРОПРИЯТИЙ.</w:t>
      </w:r>
    </w:p>
    <w:p w:rsidR="004406E5" w:rsidRPr="00D2047C" w:rsidRDefault="004406E5" w:rsidP="004406E5">
      <w:pPr>
        <w:suppressAutoHyphens w:val="0"/>
        <w:ind w:left="1276" w:right="141" w:hanging="1276"/>
        <w:rPr>
          <w:rFonts w:ascii="Times New Roman" w:hAnsi="Times New Roman"/>
          <w:color w:val="000000"/>
          <w:szCs w:val="24"/>
          <w:lang w:eastAsia="ru-RU"/>
        </w:rPr>
      </w:pPr>
    </w:p>
    <w:p w:rsidR="004406E5" w:rsidRPr="00D2047C" w:rsidRDefault="004406E5" w:rsidP="004406E5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  <w:r w:rsidRPr="00D2047C">
        <w:rPr>
          <w:rFonts w:ascii="Times New Roman" w:hAnsi="Times New Roman"/>
          <w:color w:val="000000"/>
          <w:szCs w:val="24"/>
          <w:lang w:eastAsia="ru-RU"/>
        </w:rPr>
        <w:t>РАЗДЕЛ 8. СРОК ВЫПОЛНЕНИЯ РАБОТ.</w:t>
      </w:r>
    </w:p>
    <w:p w:rsidR="004406E5" w:rsidRPr="00D2047C" w:rsidRDefault="004406E5" w:rsidP="004406E5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</w:p>
    <w:p w:rsidR="004406E5" w:rsidRPr="00D2047C" w:rsidRDefault="004406E5" w:rsidP="004406E5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  <w:r w:rsidRPr="00D2047C">
        <w:rPr>
          <w:rFonts w:ascii="Times New Roman" w:hAnsi="Times New Roman"/>
          <w:color w:val="000000"/>
          <w:szCs w:val="24"/>
          <w:lang w:eastAsia="ru-RU"/>
        </w:rPr>
        <w:t>РАЗДЕЛ 9. ТРЕБОВАНИЯ К КАЧЕСТВУ ВЫПОЛНЯЕМЫХ РАБОТ.</w:t>
      </w:r>
    </w:p>
    <w:p w:rsidR="004406E5" w:rsidRPr="00D2047C" w:rsidRDefault="004406E5" w:rsidP="004406E5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</w:p>
    <w:p w:rsidR="004406E5" w:rsidRPr="00D2047C" w:rsidRDefault="004406E5" w:rsidP="004406E5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  <w:r w:rsidRPr="00D2047C">
        <w:rPr>
          <w:rFonts w:ascii="Times New Roman" w:hAnsi="Times New Roman"/>
          <w:color w:val="000000"/>
          <w:szCs w:val="24"/>
          <w:lang w:eastAsia="ru-RU"/>
        </w:rPr>
        <w:t>РАЗДЕЛ 10. ТРЕБОВАНИЯ К ОСОБЫМ УСЛОВИЯМ РАБОТ.</w:t>
      </w:r>
    </w:p>
    <w:p w:rsidR="004406E5" w:rsidRPr="00D2047C" w:rsidRDefault="004406E5" w:rsidP="004406E5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</w:p>
    <w:p w:rsidR="004406E5" w:rsidRPr="00D2047C" w:rsidRDefault="004406E5" w:rsidP="004406E5">
      <w:pPr>
        <w:suppressAutoHyphens w:val="0"/>
        <w:ind w:left="1418" w:right="141" w:hanging="1418"/>
        <w:rPr>
          <w:rFonts w:ascii="Times New Roman" w:hAnsi="Times New Roman"/>
          <w:color w:val="000000"/>
          <w:szCs w:val="24"/>
          <w:lang w:eastAsia="ru-RU"/>
        </w:rPr>
      </w:pPr>
      <w:r w:rsidRPr="00D2047C">
        <w:rPr>
          <w:rFonts w:ascii="Times New Roman" w:hAnsi="Times New Roman"/>
          <w:color w:val="000000"/>
          <w:szCs w:val="24"/>
          <w:lang w:eastAsia="ru-RU"/>
        </w:rPr>
        <w:t>РАЗДЕЛ 11. ТРЕБОВАНИЯ К СРОКУ И (ИЛИ) ОБЪЕМУ ПРЕДОСТАВЛЕНИЯ ГАРАНТИЙ.</w:t>
      </w:r>
    </w:p>
    <w:p w:rsidR="004406E5" w:rsidRPr="00D2047C" w:rsidRDefault="004406E5" w:rsidP="004406E5">
      <w:pPr>
        <w:suppressAutoHyphens w:val="0"/>
        <w:ind w:left="1418" w:right="141" w:hanging="1418"/>
        <w:rPr>
          <w:rFonts w:ascii="Times New Roman" w:hAnsi="Times New Roman"/>
          <w:color w:val="000000"/>
          <w:szCs w:val="24"/>
          <w:lang w:eastAsia="ru-RU"/>
        </w:rPr>
      </w:pPr>
    </w:p>
    <w:p w:rsidR="004406E5" w:rsidRPr="00D2047C" w:rsidRDefault="004406E5" w:rsidP="004406E5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  <w:r w:rsidRPr="00D2047C">
        <w:rPr>
          <w:rFonts w:ascii="Times New Roman" w:hAnsi="Times New Roman"/>
          <w:color w:val="000000"/>
          <w:szCs w:val="24"/>
          <w:lang w:eastAsia="ru-RU"/>
        </w:rPr>
        <w:t>РАЗДЕЛ 12. ТРЕБОВАНИЯ К БЕЗОПАСНОСТИ ВЫПОЛНЯЕМЫХ РАБОТ.</w:t>
      </w:r>
    </w:p>
    <w:p w:rsidR="004406E5" w:rsidRPr="00D2047C" w:rsidRDefault="004406E5" w:rsidP="004406E5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</w:p>
    <w:p w:rsidR="004406E5" w:rsidRPr="00D2047C" w:rsidRDefault="004406E5" w:rsidP="004406E5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  <w:r w:rsidRPr="00D2047C">
        <w:rPr>
          <w:rFonts w:ascii="Times New Roman" w:hAnsi="Times New Roman"/>
          <w:color w:val="000000"/>
          <w:szCs w:val="24"/>
          <w:lang w:eastAsia="ru-RU"/>
        </w:rPr>
        <w:t>РАЗДЕЛ 13. ТРЕБОВАНИЯ К РЕЗУЛЬТАТАМ РАБОТ И ПОРЯДКУ ПРИЕМКИ.</w:t>
      </w:r>
    </w:p>
    <w:p w:rsidR="004406E5" w:rsidRPr="00D2047C" w:rsidRDefault="004406E5" w:rsidP="004406E5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</w:p>
    <w:p w:rsidR="004406E5" w:rsidRPr="00D2047C" w:rsidRDefault="004406E5" w:rsidP="004406E5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  <w:r w:rsidRPr="00D2047C">
        <w:rPr>
          <w:rFonts w:ascii="Times New Roman" w:hAnsi="Times New Roman"/>
          <w:color w:val="000000"/>
          <w:szCs w:val="24"/>
          <w:lang w:eastAsia="ru-RU"/>
        </w:rPr>
        <w:t>РАЗДЕЛ 14. ТРЕБОВАНИЕ К ФОРМЕ ПРЕДСТАВЛЯЕМОЙ ИНФОРМАЦИИ.</w:t>
      </w:r>
    </w:p>
    <w:p w:rsidR="004406E5" w:rsidRPr="00D2047C" w:rsidRDefault="004406E5" w:rsidP="004406E5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</w:p>
    <w:p w:rsidR="004406E5" w:rsidRPr="00D2047C" w:rsidRDefault="004406E5" w:rsidP="004406E5">
      <w:pPr>
        <w:suppressAutoHyphens w:val="0"/>
        <w:ind w:left="1418" w:right="141" w:hanging="1418"/>
        <w:rPr>
          <w:rFonts w:ascii="Times New Roman" w:hAnsi="Times New Roman"/>
          <w:color w:val="000000"/>
          <w:szCs w:val="24"/>
          <w:lang w:eastAsia="ru-RU"/>
        </w:rPr>
      </w:pPr>
      <w:r w:rsidRPr="00D2047C">
        <w:rPr>
          <w:rFonts w:ascii="Times New Roman" w:hAnsi="Times New Roman"/>
          <w:color w:val="000000"/>
          <w:szCs w:val="24"/>
          <w:lang w:eastAsia="ru-RU"/>
        </w:rPr>
        <w:t>РАЗДЕЛ 15. ТРЕБОВАНИЯ К ТЕХНИЧЕСКОМУ ОБУЧЕНИЮ ПЕРСОНАЛА ЗАКАЗЧИКА.</w:t>
      </w:r>
    </w:p>
    <w:p w:rsidR="004406E5" w:rsidRPr="00D2047C" w:rsidRDefault="004406E5" w:rsidP="004406E5">
      <w:pPr>
        <w:suppressAutoHyphens w:val="0"/>
        <w:ind w:left="1418" w:right="141" w:hanging="1418"/>
        <w:rPr>
          <w:rFonts w:ascii="Times New Roman" w:hAnsi="Times New Roman"/>
          <w:color w:val="000000"/>
          <w:szCs w:val="24"/>
          <w:lang w:eastAsia="ru-RU"/>
        </w:rPr>
      </w:pPr>
    </w:p>
    <w:p w:rsidR="004406E5" w:rsidRPr="00D2047C" w:rsidRDefault="004406E5" w:rsidP="004406E5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  <w:r w:rsidRPr="00D2047C">
        <w:rPr>
          <w:rFonts w:ascii="Times New Roman" w:hAnsi="Times New Roman"/>
          <w:color w:val="000000"/>
          <w:szCs w:val="24"/>
          <w:lang w:eastAsia="ru-RU"/>
        </w:rPr>
        <w:t>РАЗДЕЛ 16. ПЕРЕЧЕНЬ ПРИНЯТЫХ СОКРАЩЕНИЙ.</w:t>
      </w:r>
    </w:p>
    <w:p w:rsidR="004406E5" w:rsidRPr="00D2047C" w:rsidRDefault="004406E5" w:rsidP="004406E5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</w:p>
    <w:p w:rsidR="004406E5" w:rsidRPr="00D2047C" w:rsidRDefault="004406E5" w:rsidP="004406E5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  <w:r w:rsidRPr="00D2047C">
        <w:rPr>
          <w:rFonts w:ascii="Times New Roman" w:hAnsi="Times New Roman"/>
          <w:color w:val="000000"/>
          <w:szCs w:val="24"/>
          <w:lang w:eastAsia="ru-RU"/>
        </w:rPr>
        <w:t>РАЗДЕЛ 17. ПЕРЕЧЕНЬ ПРИЛОЖЕНИЙ.</w:t>
      </w:r>
    </w:p>
    <w:p w:rsidR="004406E5" w:rsidRPr="00D2047C" w:rsidRDefault="004406E5" w:rsidP="004406E5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4406E5" w:rsidRPr="00D2047C" w:rsidRDefault="004406E5" w:rsidP="004406E5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4406E5" w:rsidRPr="00D2047C" w:rsidRDefault="004406E5" w:rsidP="004406E5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4406E5" w:rsidRDefault="004406E5" w:rsidP="004406E5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4406E5" w:rsidRDefault="004406E5" w:rsidP="004406E5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4406E5" w:rsidRDefault="004406E5" w:rsidP="004406E5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4406E5" w:rsidRDefault="004406E5" w:rsidP="004406E5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4406E5" w:rsidRDefault="004406E5" w:rsidP="004406E5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4406E5" w:rsidRDefault="004406E5" w:rsidP="004406E5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4406E5" w:rsidRDefault="004406E5" w:rsidP="004406E5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4406E5" w:rsidRDefault="004406E5" w:rsidP="004406E5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4406E5" w:rsidRPr="00D2047C" w:rsidRDefault="004406E5" w:rsidP="004406E5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4406E5" w:rsidRPr="00D2047C" w:rsidRDefault="004406E5" w:rsidP="004406E5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4406E5" w:rsidRPr="00D2047C" w:rsidRDefault="004406E5" w:rsidP="004406E5">
      <w:pPr>
        <w:suppressAutoHyphens w:val="0"/>
        <w:ind w:right="141"/>
        <w:jc w:val="center"/>
        <w:rPr>
          <w:rFonts w:ascii="Times New Roman" w:hAnsi="Times New Roman"/>
          <w:color w:val="000000"/>
          <w:szCs w:val="24"/>
          <w:lang w:eastAsia="ru-RU"/>
        </w:rPr>
      </w:pPr>
      <w:bookmarkStart w:id="0" w:name="_GoBack"/>
      <w:bookmarkEnd w:id="0"/>
      <w:r w:rsidRPr="00D2047C">
        <w:rPr>
          <w:rFonts w:ascii="Times New Roman" w:hAnsi="Times New Roman"/>
          <w:color w:val="000000"/>
          <w:szCs w:val="24"/>
          <w:lang w:eastAsia="ru-RU"/>
        </w:rPr>
        <w:lastRenderedPageBreak/>
        <w:t>РАЗДЕЛ 1. НАИМЕНОВАНИЕ ВЫПОЛНЯЕМЫХ РАБОТ</w:t>
      </w:r>
    </w:p>
    <w:p w:rsidR="004406E5" w:rsidRPr="00D2047C" w:rsidRDefault="004406E5" w:rsidP="004406E5">
      <w:pPr>
        <w:suppressAutoHyphens w:val="0"/>
        <w:ind w:right="141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38"/>
      </w:tblGrid>
      <w:tr w:rsidR="004406E5" w:rsidRPr="00D2047C" w:rsidTr="00E50B6E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6E5" w:rsidRPr="00D2047C" w:rsidRDefault="004406E5" w:rsidP="00E50B6E">
            <w:pPr>
              <w:suppressAutoHyphens w:val="0"/>
              <w:ind w:firstLine="142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D2047C">
              <w:rPr>
                <w:rFonts w:ascii="Times New Roman" w:eastAsia="Calibri" w:hAnsi="Times New Roman"/>
                <w:szCs w:val="24"/>
                <w:lang w:eastAsia="en-US"/>
              </w:rPr>
              <w:t>Выполнение работ по ремонту фасадов зданий столовой №3, транспортной проходной ПП-2, железобетонного ограждения ОТ-1.</w:t>
            </w:r>
          </w:p>
        </w:tc>
      </w:tr>
    </w:tbl>
    <w:p w:rsidR="004406E5" w:rsidRPr="00D2047C" w:rsidRDefault="004406E5" w:rsidP="004406E5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4406E5" w:rsidRPr="00D2047C" w:rsidRDefault="004406E5" w:rsidP="004406E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2047C">
        <w:rPr>
          <w:rFonts w:ascii="Times New Roman" w:hAnsi="Times New Roman"/>
          <w:color w:val="000000"/>
          <w:szCs w:val="24"/>
          <w:lang w:eastAsia="ru-RU"/>
        </w:rPr>
        <w:t>РАЗДЕЛ 2. ОБЩИЕ ПОЛОЖЕНИЯ</w:t>
      </w:r>
    </w:p>
    <w:p w:rsidR="004406E5" w:rsidRPr="00D2047C" w:rsidRDefault="004406E5" w:rsidP="004406E5">
      <w:pPr>
        <w:suppressAutoHyphens w:val="0"/>
        <w:rPr>
          <w:rFonts w:ascii="Times New Roman" w:hAnsi="Times New Roman"/>
          <w:color w:val="000000"/>
          <w:szCs w:val="24"/>
          <w:lang w:eastAsia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38"/>
      </w:tblGrid>
      <w:tr w:rsidR="004406E5" w:rsidRPr="00D2047C" w:rsidTr="00E50B6E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6E5" w:rsidRPr="00D2047C" w:rsidRDefault="004406E5" w:rsidP="00E50B6E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2.1 Сведения о выполняемых работах</w:t>
            </w:r>
          </w:p>
        </w:tc>
      </w:tr>
      <w:tr w:rsidR="004406E5" w:rsidRPr="00D2047C" w:rsidTr="00E50B6E">
        <w:trPr>
          <w:trHeight w:val="47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6E5" w:rsidRPr="00D2047C" w:rsidRDefault="004406E5" w:rsidP="00E50B6E">
            <w:pPr>
              <w:suppressAutoHyphens w:val="0"/>
              <w:ind w:firstLine="142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D2047C">
              <w:rPr>
                <w:rFonts w:ascii="Times New Roman" w:eastAsia="Calibri" w:hAnsi="Times New Roman"/>
                <w:szCs w:val="24"/>
                <w:lang w:eastAsia="ru-RU"/>
              </w:rPr>
              <w:t>В соответствии с Разделом 4 Ведомостью физических объемов работ.</w:t>
            </w:r>
          </w:p>
        </w:tc>
      </w:tr>
      <w:tr w:rsidR="004406E5" w:rsidRPr="00D2047C" w:rsidTr="00E50B6E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6E5" w:rsidRPr="00D2047C" w:rsidRDefault="004406E5" w:rsidP="00E50B6E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2.2 Сведения о месте выполнения работ</w:t>
            </w:r>
          </w:p>
        </w:tc>
      </w:tr>
      <w:tr w:rsidR="004406E5" w:rsidRPr="00D2047C" w:rsidTr="00E50B6E">
        <w:trPr>
          <w:trHeight w:val="42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6E5" w:rsidRPr="00D2047C" w:rsidRDefault="004406E5" w:rsidP="00E50B6E">
            <w:pPr>
              <w:suppressAutoHyphens w:val="0"/>
              <w:ind w:firstLine="142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color w:val="000000"/>
                <w:szCs w:val="24"/>
                <w:lang w:eastAsia="ru-RU"/>
              </w:rPr>
              <w:t>Работы будут выполняться на режимной территории ФГУП «ГНЦ РФ-ФЭИ».</w:t>
            </w:r>
          </w:p>
        </w:tc>
      </w:tr>
      <w:tr w:rsidR="004406E5" w:rsidRPr="00D2047C" w:rsidTr="00E50B6E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6E5" w:rsidRPr="00D2047C" w:rsidRDefault="004406E5" w:rsidP="00E50B6E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2.3 Требования к разработке ППР</w:t>
            </w:r>
          </w:p>
        </w:tc>
      </w:tr>
      <w:tr w:rsidR="004406E5" w:rsidRPr="00D2047C" w:rsidTr="00E50B6E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6E5" w:rsidRPr="00D2047C" w:rsidRDefault="004406E5" w:rsidP="00E50B6E">
            <w:pPr>
              <w:suppressAutoHyphens w:val="0"/>
              <w:ind w:firstLine="142"/>
              <w:jc w:val="both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D2047C">
              <w:rPr>
                <w:rFonts w:ascii="Times New Roman" w:hAnsi="Times New Roman"/>
                <w:color w:val="000000"/>
                <w:szCs w:val="24"/>
                <w:lang w:eastAsia="ru-RU"/>
              </w:rPr>
              <w:t>Разработка ППР не требуется.</w:t>
            </w:r>
          </w:p>
        </w:tc>
      </w:tr>
    </w:tbl>
    <w:p w:rsidR="004406E5" w:rsidRPr="00D2047C" w:rsidRDefault="004406E5" w:rsidP="004406E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406E5" w:rsidRPr="00D2047C" w:rsidRDefault="004406E5" w:rsidP="004406E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2047C">
        <w:rPr>
          <w:rFonts w:ascii="Times New Roman" w:hAnsi="Times New Roman"/>
          <w:color w:val="000000"/>
          <w:szCs w:val="24"/>
          <w:lang w:eastAsia="ru-RU"/>
        </w:rPr>
        <w:t>РАЗДЕЛ 3. ТРЕБОВАНИЯ К ТЕХНИЧЕСКИМ ХАРАКТЕРИСТИКАМ РАБОТ</w:t>
      </w:r>
    </w:p>
    <w:p w:rsidR="004406E5" w:rsidRPr="00D2047C" w:rsidRDefault="004406E5" w:rsidP="004406E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38"/>
      </w:tblGrid>
      <w:tr w:rsidR="004406E5" w:rsidRPr="00D2047C" w:rsidTr="00E50B6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6E5" w:rsidRPr="00D2047C" w:rsidRDefault="004406E5" w:rsidP="00E50B6E">
            <w:pPr>
              <w:suppressAutoHyphens w:val="0"/>
              <w:rPr>
                <w:rFonts w:ascii="Times New Roman" w:hAnsi="Times New Roman"/>
                <w:bCs/>
                <w:color w:val="000000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bCs/>
                <w:color w:val="000000"/>
                <w:szCs w:val="24"/>
                <w:lang w:eastAsia="ru-RU"/>
              </w:rPr>
              <w:t>Подраздел 3.1 Технические требования при выполнении работ</w:t>
            </w:r>
          </w:p>
        </w:tc>
      </w:tr>
      <w:tr w:rsidR="004406E5" w:rsidRPr="00D2047C" w:rsidTr="00E50B6E">
        <w:trPr>
          <w:trHeight w:hRule="exact" w:val="62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6E5" w:rsidRPr="00D2047C" w:rsidRDefault="004406E5" w:rsidP="00E50B6E">
            <w:pPr>
              <w:suppressAutoHyphens w:val="0"/>
              <w:spacing w:after="200" w:line="276" w:lineRule="auto"/>
              <w:ind w:firstLine="142"/>
              <w:contextualSpacing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D2047C">
              <w:rPr>
                <w:rFonts w:ascii="Times New Roman" w:eastAsia="Calibri" w:hAnsi="Times New Roman"/>
                <w:szCs w:val="24"/>
                <w:lang w:eastAsia="en-US"/>
              </w:rPr>
              <w:t>Подрядчик обязан осуществлять выполнение работ в последовательности, установленной нормативами и правилами для данного вида работ, с соблюдением технологического процесса.</w:t>
            </w:r>
          </w:p>
          <w:p w:rsidR="004406E5" w:rsidRPr="00D2047C" w:rsidRDefault="004406E5" w:rsidP="00E50B6E">
            <w:pPr>
              <w:suppressAutoHyphens w:val="0"/>
              <w:rPr>
                <w:rFonts w:ascii="Times New Roman" w:hAnsi="Times New Roman"/>
                <w:b/>
                <w:bCs/>
                <w:i/>
                <w:color w:val="000000"/>
                <w:szCs w:val="24"/>
                <w:lang w:eastAsia="ru-RU"/>
              </w:rPr>
            </w:pPr>
          </w:p>
        </w:tc>
      </w:tr>
      <w:tr w:rsidR="004406E5" w:rsidRPr="00D2047C" w:rsidTr="00E50B6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6E5" w:rsidRPr="00D2047C" w:rsidRDefault="004406E5" w:rsidP="00E50B6E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Подраздел 3.2 Требования </w:t>
            </w:r>
            <w:r w:rsidRPr="00D2047C">
              <w:rPr>
                <w:rFonts w:ascii="Times New Roman" w:hAnsi="Times New Roman"/>
                <w:bCs/>
                <w:color w:val="000000"/>
                <w:szCs w:val="24"/>
                <w:lang w:eastAsia="ru-RU"/>
              </w:rPr>
              <w:t>к оформлению и составу проекта производства работ (ППР)</w:t>
            </w:r>
          </w:p>
        </w:tc>
      </w:tr>
      <w:tr w:rsidR="004406E5" w:rsidRPr="00D2047C" w:rsidTr="00E50B6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6E5" w:rsidRPr="00D2047C" w:rsidRDefault="004406E5" w:rsidP="00E50B6E">
            <w:pPr>
              <w:suppressAutoHyphens w:val="0"/>
              <w:ind w:firstLine="142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color w:val="000000"/>
                <w:szCs w:val="24"/>
                <w:lang w:eastAsia="ru-RU"/>
              </w:rPr>
              <w:t>ППР не требуется.</w:t>
            </w:r>
          </w:p>
        </w:tc>
      </w:tr>
    </w:tbl>
    <w:p w:rsidR="004406E5" w:rsidRPr="00D2047C" w:rsidRDefault="004406E5" w:rsidP="004406E5">
      <w:pPr>
        <w:suppressAutoHyphens w:val="0"/>
        <w:jc w:val="center"/>
        <w:rPr>
          <w:rFonts w:ascii="Times New Roman" w:eastAsia="Calibri" w:hAnsi="Times New Roman"/>
          <w:szCs w:val="24"/>
          <w:lang w:eastAsia="en-US"/>
        </w:rPr>
      </w:pPr>
    </w:p>
    <w:p w:rsidR="004406E5" w:rsidRPr="00D2047C" w:rsidRDefault="004406E5" w:rsidP="004406E5">
      <w:pPr>
        <w:suppressAutoHyphens w:val="0"/>
        <w:jc w:val="center"/>
        <w:rPr>
          <w:rFonts w:ascii="Times New Roman" w:eastAsia="Calibri" w:hAnsi="Times New Roman"/>
          <w:szCs w:val="24"/>
          <w:lang w:eastAsia="en-US"/>
        </w:rPr>
      </w:pPr>
      <w:r w:rsidRPr="00D2047C">
        <w:rPr>
          <w:rFonts w:ascii="Times New Roman" w:eastAsia="Calibri" w:hAnsi="Times New Roman"/>
          <w:szCs w:val="24"/>
          <w:lang w:eastAsia="en-US"/>
        </w:rPr>
        <w:t>РАЗДЕЛ 4. ВЕДОМОСТЬ ФИЗИЧЕСКИХ ОБЪЕМОВ РАБОТ</w:t>
      </w:r>
    </w:p>
    <w:p w:rsidR="004406E5" w:rsidRPr="00D2047C" w:rsidRDefault="004406E5" w:rsidP="004406E5">
      <w:pPr>
        <w:suppressAutoHyphens w:val="0"/>
        <w:jc w:val="center"/>
        <w:rPr>
          <w:rFonts w:ascii="Times New Roman" w:eastAsia="Calibri" w:hAnsi="Times New Roman"/>
          <w:szCs w:val="24"/>
          <w:lang w:eastAsia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6782"/>
        <w:gridCol w:w="1399"/>
        <w:gridCol w:w="1417"/>
      </w:tblGrid>
      <w:tr w:rsidR="004406E5" w:rsidRPr="00D2047C" w:rsidTr="00E50B6E">
        <w:trPr>
          <w:trHeight w:val="510"/>
        </w:trPr>
        <w:tc>
          <w:tcPr>
            <w:tcW w:w="250" w:type="pct"/>
            <w:shd w:val="clear" w:color="auto" w:fill="auto"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 xml:space="preserve">№ </w:t>
            </w:r>
            <w:proofErr w:type="gramStart"/>
            <w:r w:rsidRPr="00D2047C">
              <w:rPr>
                <w:rFonts w:ascii="Times New Roman" w:hAnsi="Times New Roman"/>
                <w:szCs w:val="24"/>
                <w:lang w:eastAsia="ru-RU"/>
              </w:rPr>
              <w:t>п</w:t>
            </w:r>
            <w:proofErr w:type="gramEnd"/>
            <w:r w:rsidRPr="00D2047C">
              <w:rPr>
                <w:rFonts w:ascii="Times New Roman" w:hAnsi="Times New Roman"/>
                <w:szCs w:val="24"/>
                <w:lang w:eastAsia="ru-RU"/>
              </w:rPr>
              <w:t>/п</w:t>
            </w: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Наименование работ и затрат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Единица измерения</w:t>
            </w:r>
          </w:p>
        </w:tc>
        <w:tc>
          <w:tcPr>
            <w:tcW w:w="637" w:type="pct"/>
            <w:shd w:val="clear" w:color="auto" w:fill="auto"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Количество</w:t>
            </w:r>
          </w:p>
        </w:tc>
      </w:tr>
      <w:tr w:rsidR="004406E5" w:rsidRPr="00D2047C" w:rsidTr="00E50B6E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1</w:t>
            </w:r>
          </w:p>
        </w:tc>
        <w:tc>
          <w:tcPr>
            <w:tcW w:w="3384" w:type="pct"/>
            <w:shd w:val="clear" w:color="auto" w:fill="auto"/>
            <w:noWrap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2</w:t>
            </w:r>
          </w:p>
        </w:tc>
        <w:tc>
          <w:tcPr>
            <w:tcW w:w="729" w:type="pct"/>
            <w:shd w:val="clear" w:color="auto" w:fill="auto"/>
            <w:noWrap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3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4</w:t>
            </w:r>
          </w:p>
        </w:tc>
      </w:tr>
      <w:tr w:rsidR="004406E5" w:rsidRPr="00D2047C" w:rsidTr="00E50B6E">
        <w:trPr>
          <w:trHeight w:val="20"/>
        </w:trPr>
        <w:tc>
          <w:tcPr>
            <w:tcW w:w="5000" w:type="pct"/>
            <w:gridSpan w:val="4"/>
            <w:shd w:val="clear" w:color="auto" w:fill="auto"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both"/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b/>
                <w:bCs/>
                <w:szCs w:val="24"/>
                <w:lang w:eastAsia="ru-RU"/>
              </w:rPr>
              <w:t>Столовая № 3. Ремонт фасада</w:t>
            </w:r>
          </w:p>
        </w:tc>
      </w:tr>
      <w:tr w:rsidR="004406E5" w:rsidRPr="00D2047C" w:rsidTr="00E50B6E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4406E5" w:rsidRPr="00D2047C" w:rsidRDefault="004406E5" w:rsidP="004406E5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Установка и разборка наружных инвентарных лесов высотой до 16 м трубчатых для прочих отделочных работ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D2047C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8,3</w:t>
            </w:r>
          </w:p>
        </w:tc>
      </w:tr>
      <w:tr w:rsidR="004406E5" w:rsidRPr="00D2047C" w:rsidTr="00E50B6E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4406E5" w:rsidRPr="00D2047C" w:rsidRDefault="004406E5" w:rsidP="004406E5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Очистка вручную поверхности фасадов от перхлорвиниловых и масляных красок с земли и лесов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D2047C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7,2</w:t>
            </w:r>
          </w:p>
        </w:tc>
      </w:tr>
      <w:tr w:rsidR="004406E5" w:rsidRPr="00D2047C" w:rsidTr="00E50B6E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4406E5" w:rsidRPr="00D2047C" w:rsidRDefault="004406E5" w:rsidP="004406E5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Ремонт штукатурки гладких фасадов по камню и бетону с земли и лесов цементно-известковым раствором площадью отдельных мест до 5 м</w:t>
            </w:r>
            <w:proofErr w:type="gramStart"/>
            <w:r w:rsidRPr="00D2047C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  <w:r w:rsidRPr="00D2047C">
              <w:rPr>
                <w:rFonts w:ascii="Times New Roman" w:hAnsi="Times New Roman"/>
                <w:szCs w:val="24"/>
                <w:lang w:eastAsia="ru-RU"/>
              </w:rPr>
              <w:t xml:space="preserve"> толщиной слоя до 20 мм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D2047C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0,62</w:t>
            </w:r>
          </w:p>
        </w:tc>
      </w:tr>
      <w:tr w:rsidR="004406E5" w:rsidRPr="00D2047C" w:rsidTr="00E50B6E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4406E5" w:rsidRPr="00D2047C" w:rsidRDefault="004406E5" w:rsidP="004406E5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 xml:space="preserve">Ремонт штукатурки наружных прямолинейных горизонтальных тяг по камню и бетону цементно-известковым раствором длиной в одном месте до 5 м с земли и лесов (козырек, </w:t>
            </w:r>
            <w:proofErr w:type="spellStart"/>
            <w:r w:rsidRPr="00D2047C">
              <w:rPr>
                <w:rFonts w:ascii="Times New Roman" w:hAnsi="Times New Roman"/>
                <w:szCs w:val="24"/>
                <w:lang w:eastAsia="ru-RU"/>
              </w:rPr>
              <w:t>сандрики</w:t>
            </w:r>
            <w:proofErr w:type="spellEnd"/>
            <w:r w:rsidRPr="00D2047C">
              <w:rPr>
                <w:rFonts w:ascii="Times New Roman" w:hAnsi="Times New Roman"/>
                <w:szCs w:val="24"/>
                <w:lang w:eastAsia="ru-RU"/>
              </w:rPr>
              <w:t>)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D2047C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0,54</w:t>
            </w:r>
          </w:p>
        </w:tc>
      </w:tr>
      <w:tr w:rsidR="004406E5" w:rsidRPr="00D2047C" w:rsidTr="00E50B6E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4406E5" w:rsidRPr="00D2047C" w:rsidRDefault="004406E5" w:rsidP="004406E5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Ремонт штукатурки цоколя, крыльца по камню и бетону с земли и лесов цементно-известковым раствором площадью отдельных мест до 5 м</w:t>
            </w:r>
            <w:proofErr w:type="gramStart"/>
            <w:r w:rsidRPr="00D2047C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  <w:r w:rsidRPr="00D2047C">
              <w:rPr>
                <w:rFonts w:ascii="Times New Roman" w:hAnsi="Times New Roman"/>
                <w:szCs w:val="24"/>
                <w:lang w:eastAsia="ru-RU"/>
              </w:rPr>
              <w:t xml:space="preserve"> толщиной слоя до 20 мм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D2047C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0,42</w:t>
            </w:r>
          </w:p>
        </w:tc>
      </w:tr>
      <w:tr w:rsidR="004406E5" w:rsidRPr="00D2047C" w:rsidTr="00E50B6E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4406E5" w:rsidRPr="00D2047C" w:rsidRDefault="004406E5" w:rsidP="004406E5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Шпатлевка ранее окрашенных фасадов под окраску перхлорвиниловыми красками простых с земли и лесов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D2047C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7,2</w:t>
            </w:r>
          </w:p>
        </w:tc>
      </w:tr>
      <w:tr w:rsidR="004406E5" w:rsidRPr="00D2047C" w:rsidTr="00E50B6E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4406E5" w:rsidRPr="00D2047C" w:rsidRDefault="004406E5" w:rsidP="004406E5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proofErr w:type="spellStart"/>
            <w:r w:rsidRPr="00D2047C">
              <w:rPr>
                <w:rFonts w:ascii="Times New Roman" w:hAnsi="Times New Roman"/>
                <w:szCs w:val="24"/>
                <w:lang w:eastAsia="ru-RU"/>
              </w:rPr>
              <w:t>Огрунтовка</w:t>
            </w:r>
            <w:proofErr w:type="spellEnd"/>
            <w:r w:rsidRPr="00D2047C">
              <w:rPr>
                <w:rFonts w:ascii="Times New Roman" w:hAnsi="Times New Roman"/>
                <w:szCs w:val="24"/>
                <w:lang w:eastAsia="ru-RU"/>
              </w:rPr>
              <w:t xml:space="preserve"> ранее окрашенных фасадов грунтовкой фасадной акриловой под окраску перхлорвиниловыми красками простых с земли и лесов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D2047C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7,2</w:t>
            </w:r>
          </w:p>
        </w:tc>
      </w:tr>
      <w:tr w:rsidR="004406E5" w:rsidRPr="00D2047C" w:rsidTr="00E50B6E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4406E5" w:rsidRPr="00D2047C" w:rsidRDefault="004406E5" w:rsidP="004406E5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Грунтовка фасадная акриловая «</w:t>
            </w:r>
            <w:proofErr w:type="spellStart"/>
            <w:r w:rsidRPr="00D2047C">
              <w:rPr>
                <w:rFonts w:ascii="Times New Roman" w:hAnsi="Times New Roman"/>
                <w:szCs w:val="24"/>
                <w:lang w:eastAsia="ru-RU"/>
              </w:rPr>
              <w:t>Акриал</w:t>
            </w:r>
            <w:proofErr w:type="spellEnd"/>
            <w:r w:rsidRPr="00D2047C">
              <w:rPr>
                <w:rFonts w:ascii="Times New Roman" w:hAnsi="Times New Roman"/>
                <w:szCs w:val="24"/>
                <w:lang w:eastAsia="ru-RU"/>
              </w:rPr>
              <w:t>-Грунт» или эквивалент. Тех. характеристики: основа материала-акриловая смола, массовая доля нелетучих веществ 30-40%, условная вязкость по В3-246 (сопло 4) не менее 20-40 сек, время высыхания до степени 3 при t (20,0±0,5) °С, не более 10 ч, стойкость к статическому воздействию воды при (20,0±2) °</w:t>
            </w:r>
            <w:proofErr w:type="gramStart"/>
            <w:r w:rsidRPr="00D2047C">
              <w:rPr>
                <w:rFonts w:ascii="Times New Roman" w:hAnsi="Times New Roman"/>
                <w:szCs w:val="24"/>
                <w:lang w:eastAsia="ru-RU"/>
              </w:rPr>
              <w:t>С</w:t>
            </w:r>
            <w:proofErr w:type="gramEnd"/>
            <w:r w:rsidRPr="00D2047C">
              <w:rPr>
                <w:rFonts w:ascii="Times New Roman" w:hAnsi="Times New Roman"/>
                <w:szCs w:val="24"/>
                <w:lang w:eastAsia="ru-RU"/>
              </w:rPr>
              <w:t>, не менее 24 ч.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кг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180</w:t>
            </w:r>
          </w:p>
        </w:tc>
      </w:tr>
      <w:tr w:rsidR="004406E5" w:rsidRPr="00D2047C" w:rsidTr="00E50B6E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4406E5" w:rsidRPr="00D2047C" w:rsidRDefault="004406E5" w:rsidP="004406E5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 xml:space="preserve">Окраска красками фасадными акриловыми </w:t>
            </w:r>
            <w:proofErr w:type="spellStart"/>
            <w:r w:rsidRPr="00D2047C">
              <w:rPr>
                <w:rFonts w:ascii="Times New Roman" w:hAnsi="Times New Roman"/>
                <w:szCs w:val="24"/>
                <w:lang w:eastAsia="ru-RU"/>
              </w:rPr>
              <w:t>органорастворимыми</w:t>
            </w:r>
            <w:proofErr w:type="spellEnd"/>
            <w:r w:rsidRPr="00D2047C">
              <w:rPr>
                <w:rFonts w:ascii="Times New Roman" w:hAnsi="Times New Roman"/>
                <w:szCs w:val="24"/>
                <w:lang w:eastAsia="ru-RU"/>
              </w:rPr>
              <w:t xml:space="preserve"> по подготовленной поверхности фасадов </w:t>
            </w:r>
            <w:r w:rsidRPr="00D2047C">
              <w:rPr>
                <w:rFonts w:ascii="Times New Roman" w:hAnsi="Times New Roman"/>
                <w:szCs w:val="24"/>
                <w:lang w:eastAsia="ru-RU"/>
              </w:rPr>
              <w:lastRenderedPageBreak/>
              <w:t>простых за 2 раза с земли и лесов (в т. ч. поверхности цоколя)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lastRenderedPageBreak/>
              <w:t>100 м</w:t>
            </w:r>
            <w:proofErr w:type="gramStart"/>
            <w:r w:rsidRPr="00D2047C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7,2</w:t>
            </w:r>
          </w:p>
        </w:tc>
      </w:tr>
      <w:tr w:rsidR="004406E5" w:rsidRPr="00D2047C" w:rsidTr="00E50B6E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4406E5" w:rsidRPr="00D2047C" w:rsidRDefault="004406E5" w:rsidP="004406E5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 xml:space="preserve">Краска фасадная акриловая </w:t>
            </w:r>
            <w:proofErr w:type="spellStart"/>
            <w:r w:rsidRPr="00D2047C">
              <w:rPr>
                <w:rFonts w:ascii="Times New Roman" w:hAnsi="Times New Roman"/>
                <w:szCs w:val="24"/>
                <w:lang w:eastAsia="ru-RU"/>
              </w:rPr>
              <w:t>органорастворимая</w:t>
            </w:r>
            <w:proofErr w:type="spellEnd"/>
            <w:r w:rsidRPr="00D2047C">
              <w:rPr>
                <w:rFonts w:ascii="Times New Roman" w:hAnsi="Times New Roman"/>
                <w:szCs w:val="24"/>
                <w:lang w:eastAsia="ru-RU"/>
              </w:rPr>
              <w:t xml:space="preserve">  «</w:t>
            </w:r>
            <w:proofErr w:type="spellStart"/>
            <w:r w:rsidRPr="00D2047C">
              <w:rPr>
                <w:rFonts w:ascii="Times New Roman" w:hAnsi="Times New Roman"/>
                <w:szCs w:val="24"/>
                <w:lang w:eastAsia="ru-RU"/>
              </w:rPr>
              <w:t>Акриал</w:t>
            </w:r>
            <w:proofErr w:type="spellEnd"/>
            <w:r w:rsidRPr="00D2047C">
              <w:rPr>
                <w:rFonts w:ascii="Times New Roman" w:hAnsi="Times New Roman"/>
                <w:szCs w:val="24"/>
                <w:lang w:eastAsia="ru-RU"/>
              </w:rPr>
              <w:t>-Люкс» или эквивалент. Тех. характеристики: Основа материала - акриловая смола, внешний вид пленки - однородная матовая поверхность, массовая доля нелетучих веществ 70 %</w:t>
            </w:r>
            <w:r w:rsidRPr="00D2047C">
              <w:rPr>
                <w:rFonts w:ascii="Times New Roman" w:hAnsi="Times New Roman"/>
                <w:szCs w:val="24"/>
                <w:lang w:eastAsia="ru-RU"/>
              </w:rPr>
              <w:tab/>
              <w:t xml:space="preserve">, условная вязкость по В3-246 (сопло 4) не менее 60-110 сек, время высыхания до степени 3 при t (20,0±0,5)°С не более 10 ч, </w:t>
            </w:r>
            <w:proofErr w:type="spellStart"/>
            <w:r w:rsidRPr="00D2047C">
              <w:rPr>
                <w:rFonts w:ascii="Times New Roman" w:hAnsi="Times New Roman"/>
                <w:szCs w:val="24"/>
                <w:lang w:eastAsia="ru-RU"/>
              </w:rPr>
              <w:t>укрывистость</w:t>
            </w:r>
            <w:proofErr w:type="spellEnd"/>
            <w:r w:rsidRPr="00D2047C">
              <w:rPr>
                <w:rFonts w:ascii="Times New Roman" w:hAnsi="Times New Roman"/>
                <w:szCs w:val="24"/>
                <w:lang w:eastAsia="ru-RU"/>
              </w:rPr>
              <w:t xml:space="preserve"> в пересчете на сухую пленку не более 170 г/</w:t>
            </w:r>
            <w:proofErr w:type="spellStart"/>
            <w:r w:rsidRPr="00D2047C">
              <w:rPr>
                <w:rFonts w:ascii="Times New Roman" w:hAnsi="Times New Roman"/>
                <w:szCs w:val="24"/>
                <w:lang w:eastAsia="ru-RU"/>
              </w:rPr>
              <w:t>кв</w:t>
            </w:r>
            <w:proofErr w:type="gramStart"/>
            <w:r w:rsidRPr="00D2047C">
              <w:rPr>
                <w:rFonts w:ascii="Times New Roman" w:hAnsi="Times New Roman"/>
                <w:szCs w:val="24"/>
                <w:lang w:eastAsia="ru-RU"/>
              </w:rPr>
              <w:t>.м</w:t>
            </w:r>
            <w:proofErr w:type="spellEnd"/>
            <w:proofErr w:type="gramEnd"/>
            <w:r w:rsidRPr="00D2047C">
              <w:rPr>
                <w:rFonts w:ascii="Times New Roman" w:hAnsi="Times New Roman"/>
                <w:szCs w:val="24"/>
                <w:lang w:eastAsia="ru-RU"/>
              </w:rPr>
              <w:t xml:space="preserve">, условная светостойкость 24 ч, прочность пленки при ударе не менее 40 см, прочность пленки при изгибе не более 3 мм, стойкость к статическому воздействию воды при (20,0±2) °С  не менее 24ч, степень </w:t>
            </w:r>
            <w:proofErr w:type="spellStart"/>
            <w:r w:rsidRPr="00D2047C">
              <w:rPr>
                <w:rFonts w:ascii="Times New Roman" w:hAnsi="Times New Roman"/>
                <w:szCs w:val="24"/>
                <w:lang w:eastAsia="ru-RU"/>
              </w:rPr>
              <w:t>перетира</w:t>
            </w:r>
            <w:proofErr w:type="spellEnd"/>
            <w:r w:rsidRPr="00D2047C">
              <w:rPr>
                <w:rFonts w:ascii="Times New Roman" w:hAnsi="Times New Roman"/>
                <w:szCs w:val="24"/>
                <w:lang w:eastAsia="ru-RU"/>
              </w:rPr>
              <w:t xml:space="preserve"> не более 100 мкм.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кг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475,2</w:t>
            </w:r>
          </w:p>
        </w:tc>
      </w:tr>
      <w:tr w:rsidR="004406E5" w:rsidRPr="00D2047C" w:rsidTr="00E50B6E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4406E5" w:rsidRPr="00D2047C" w:rsidRDefault="004406E5" w:rsidP="004406E5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 xml:space="preserve">Улучшенная масляная окраска ранее окрашенных окон </w:t>
            </w:r>
            <w:proofErr w:type="gramStart"/>
            <w:r w:rsidRPr="00D2047C">
              <w:rPr>
                <w:rFonts w:ascii="Times New Roman" w:hAnsi="Times New Roman"/>
                <w:szCs w:val="24"/>
                <w:lang w:eastAsia="ru-RU"/>
              </w:rPr>
              <w:t xml:space="preserve">( </w:t>
            </w:r>
            <w:proofErr w:type="gramEnd"/>
            <w:r w:rsidRPr="00D2047C">
              <w:rPr>
                <w:rFonts w:ascii="Times New Roman" w:hAnsi="Times New Roman"/>
                <w:szCs w:val="24"/>
                <w:lang w:eastAsia="ru-RU"/>
              </w:rPr>
              <w:t>снаружи) за два раза с расчисткой старой краски более 35%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D2047C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1,938</w:t>
            </w:r>
          </w:p>
        </w:tc>
      </w:tr>
      <w:tr w:rsidR="004406E5" w:rsidRPr="00D2047C" w:rsidTr="00E50B6E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4406E5" w:rsidRPr="00D2047C" w:rsidRDefault="004406E5" w:rsidP="004406E5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Улучшенная масляная окраска ранее окрашенных дверей за два раза с расчисткой старой краски более 35%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D2047C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0,042</w:t>
            </w:r>
          </w:p>
        </w:tc>
      </w:tr>
      <w:tr w:rsidR="004406E5" w:rsidRPr="00D2047C" w:rsidTr="00E50B6E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4406E5" w:rsidRPr="00D2047C" w:rsidRDefault="004406E5" w:rsidP="004406E5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 xml:space="preserve">Обезжиривание поверхностей оконных отливов </w:t>
            </w:r>
            <w:proofErr w:type="spellStart"/>
            <w:r w:rsidRPr="00D2047C">
              <w:rPr>
                <w:rFonts w:ascii="Times New Roman" w:hAnsi="Times New Roman"/>
                <w:szCs w:val="24"/>
                <w:lang w:eastAsia="ru-RU"/>
              </w:rPr>
              <w:t>уайт</w:t>
            </w:r>
            <w:proofErr w:type="spellEnd"/>
            <w:r w:rsidRPr="00D2047C">
              <w:rPr>
                <w:rFonts w:ascii="Times New Roman" w:hAnsi="Times New Roman"/>
                <w:szCs w:val="24"/>
                <w:lang w:eastAsia="ru-RU"/>
              </w:rPr>
              <w:t>-спиритом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D2047C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0,23</w:t>
            </w:r>
          </w:p>
        </w:tc>
      </w:tr>
      <w:tr w:rsidR="004406E5" w:rsidRPr="00D2047C" w:rsidTr="00E50B6E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4406E5" w:rsidRPr="00D2047C" w:rsidRDefault="004406E5" w:rsidP="004406E5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Масляная окраска металлических поверхностей оконных отливов, количество окрасок 2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D2047C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0,23</w:t>
            </w:r>
          </w:p>
        </w:tc>
      </w:tr>
      <w:tr w:rsidR="004406E5" w:rsidRPr="00D2047C" w:rsidTr="00E50B6E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4406E5" w:rsidRPr="00D2047C" w:rsidRDefault="004406E5" w:rsidP="004406E5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 xml:space="preserve">Смена обделок из листовой стали (поясков, </w:t>
            </w:r>
            <w:proofErr w:type="spellStart"/>
            <w:r w:rsidRPr="00D2047C">
              <w:rPr>
                <w:rFonts w:ascii="Times New Roman" w:hAnsi="Times New Roman"/>
                <w:szCs w:val="24"/>
                <w:lang w:eastAsia="ru-RU"/>
              </w:rPr>
              <w:t>сандриков</w:t>
            </w:r>
            <w:proofErr w:type="spellEnd"/>
            <w:r w:rsidRPr="00D2047C">
              <w:rPr>
                <w:rFonts w:ascii="Times New Roman" w:hAnsi="Times New Roman"/>
                <w:szCs w:val="24"/>
                <w:lang w:eastAsia="ru-RU"/>
              </w:rPr>
              <w:t>, отливов, карнизов) шириной до 0,7 м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100 м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0,214</w:t>
            </w:r>
          </w:p>
        </w:tc>
      </w:tr>
      <w:tr w:rsidR="004406E5" w:rsidRPr="00D2047C" w:rsidTr="00E50B6E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4406E5" w:rsidRPr="00D2047C" w:rsidRDefault="004406E5" w:rsidP="004406E5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 xml:space="preserve">Погрузка и вывоз мусора строительного 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1</w:t>
            </w:r>
            <w:proofErr w:type="gramStart"/>
            <w:r w:rsidRPr="00D2047C">
              <w:rPr>
                <w:rFonts w:ascii="Times New Roman" w:hAnsi="Times New Roman"/>
                <w:szCs w:val="24"/>
                <w:lang w:eastAsia="ru-RU"/>
              </w:rPr>
              <w:t xml:space="preserve"> Т</w:t>
            </w:r>
            <w:proofErr w:type="gramEnd"/>
            <w:r w:rsidRPr="00D2047C">
              <w:rPr>
                <w:rFonts w:ascii="Times New Roman" w:hAnsi="Times New Roman"/>
                <w:szCs w:val="24"/>
                <w:lang w:eastAsia="ru-RU"/>
              </w:rPr>
              <w:t xml:space="preserve"> ГРУЗА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Весь</w:t>
            </w:r>
          </w:p>
        </w:tc>
      </w:tr>
    </w:tbl>
    <w:p w:rsidR="004406E5" w:rsidRPr="00D2047C" w:rsidRDefault="004406E5" w:rsidP="004406E5">
      <w:pPr>
        <w:suppressAutoHyphens w:val="0"/>
        <w:rPr>
          <w:rFonts w:ascii="Times New Roman" w:eastAsia="Calibri" w:hAnsi="Times New Roman"/>
          <w:b/>
          <w:szCs w:val="24"/>
          <w:lang w:eastAsia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6782"/>
        <w:gridCol w:w="1399"/>
        <w:gridCol w:w="1417"/>
      </w:tblGrid>
      <w:tr w:rsidR="004406E5" w:rsidRPr="00D2047C" w:rsidTr="00E50B6E">
        <w:trPr>
          <w:trHeight w:val="20"/>
        </w:trPr>
        <w:tc>
          <w:tcPr>
            <w:tcW w:w="250" w:type="pct"/>
            <w:shd w:val="clear" w:color="auto" w:fill="auto"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 xml:space="preserve">№ </w:t>
            </w:r>
            <w:proofErr w:type="gramStart"/>
            <w:r w:rsidRPr="00D2047C">
              <w:rPr>
                <w:rFonts w:ascii="Times New Roman" w:hAnsi="Times New Roman"/>
                <w:szCs w:val="24"/>
                <w:lang w:eastAsia="ru-RU"/>
              </w:rPr>
              <w:t>п</w:t>
            </w:r>
            <w:proofErr w:type="gramEnd"/>
            <w:r w:rsidRPr="00D2047C">
              <w:rPr>
                <w:rFonts w:ascii="Times New Roman" w:hAnsi="Times New Roman"/>
                <w:szCs w:val="24"/>
                <w:lang w:eastAsia="ru-RU"/>
              </w:rPr>
              <w:t>/п</w:t>
            </w: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Наименование работ и затрат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Единица измерения</w:t>
            </w:r>
          </w:p>
        </w:tc>
        <w:tc>
          <w:tcPr>
            <w:tcW w:w="637" w:type="pct"/>
            <w:shd w:val="clear" w:color="auto" w:fill="auto"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Количество</w:t>
            </w:r>
          </w:p>
        </w:tc>
      </w:tr>
      <w:tr w:rsidR="004406E5" w:rsidRPr="00D2047C" w:rsidTr="00E50B6E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1</w:t>
            </w:r>
          </w:p>
        </w:tc>
        <w:tc>
          <w:tcPr>
            <w:tcW w:w="3384" w:type="pct"/>
            <w:shd w:val="clear" w:color="auto" w:fill="auto"/>
            <w:noWrap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2</w:t>
            </w:r>
          </w:p>
        </w:tc>
        <w:tc>
          <w:tcPr>
            <w:tcW w:w="729" w:type="pct"/>
            <w:shd w:val="clear" w:color="auto" w:fill="auto"/>
            <w:noWrap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3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4</w:t>
            </w:r>
          </w:p>
        </w:tc>
      </w:tr>
      <w:tr w:rsidR="004406E5" w:rsidRPr="00D2047C" w:rsidTr="00E50B6E">
        <w:trPr>
          <w:trHeight w:val="20"/>
        </w:trPr>
        <w:tc>
          <w:tcPr>
            <w:tcW w:w="5000" w:type="pct"/>
            <w:gridSpan w:val="4"/>
            <w:shd w:val="clear" w:color="auto" w:fill="auto"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both"/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b/>
                <w:bCs/>
                <w:szCs w:val="24"/>
                <w:lang w:eastAsia="ru-RU"/>
              </w:rPr>
              <w:t>Транспортная проходная ПП-2. Ремонт фасада</w:t>
            </w:r>
          </w:p>
        </w:tc>
      </w:tr>
      <w:tr w:rsidR="004406E5" w:rsidRPr="00D2047C" w:rsidTr="00E50B6E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both"/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b/>
                <w:bCs/>
                <w:szCs w:val="24"/>
                <w:lang w:eastAsia="ru-RU"/>
              </w:rPr>
              <w:t>Раздел: Окна, двери</w:t>
            </w:r>
          </w:p>
        </w:tc>
      </w:tr>
      <w:tr w:rsidR="004406E5" w:rsidRPr="00D2047C" w:rsidTr="00E50B6E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4406E5" w:rsidRPr="00D2047C" w:rsidRDefault="004406E5" w:rsidP="004406E5">
            <w:pPr>
              <w:numPr>
                <w:ilvl w:val="0"/>
                <w:numId w:val="2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Снятие оконных переплетов: остекленных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D2047C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0,112</w:t>
            </w:r>
          </w:p>
        </w:tc>
      </w:tr>
      <w:tr w:rsidR="004406E5" w:rsidRPr="00D2047C" w:rsidTr="00E50B6E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4406E5" w:rsidRPr="00D2047C" w:rsidRDefault="004406E5" w:rsidP="004406E5">
            <w:pPr>
              <w:numPr>
                <w:ilvl w:val="0"/>
                <w:numId w:val="2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Демонтаж оконных решеток металлических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D2047C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0,023</w:t>
            </w:r>
          </w:p>
        </w:tc>
      </w:tr>
      <w:tr w:rsidR="004406E5" w:rsidRPr="00D2047C" w:rsidTr="00E50B6E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4406E5" w:rsidRPr="00D2047C" w:rsidRDefault="004406E5" w:rsidP="004406E5">
            <w:pPr>
              <w:numPr>
                <w:ilvl w:val="0"/>
                <w:numId w:val="2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Круг отрезной размером 230х3х22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шт.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1</w:t>
            </w:r>
          </w:p>
        </w:tc>
      </w:tr>
      <w:tr w:rsidR="004406E5" w:rsidRPr="00D2047C" w:rsidTr="00E50B6E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4406E5" w:rsidRPr="00D2047C" w:rsidRDefault="004406E5" w:rsidP="004406E5">
            <w:pPr>
              <w:numPr>
                <w:ilvl w:val="0"/>
                <w:numId w:val="2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Демонтаж оконных коробок: в каменных стенах с отбивкой штукатурки в откосах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100 шт.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0,02</w:t>
            </w:r>
          </w:p>
        </w:tc>
      </w:tr>
      <w:tr w:rsidR="004406E5" w:rsidRPr="00D2047C" w:rsidTr="00E50B6E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4406E5" w:rsidRPr="00D2047C" w:rsidRDefault="004406E5" w:rsidP="004406E5">
            <w:pPr>
              <w:numPr>
                <w:ilvl w:val="0"/>
                <w:numId w:val="2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Снятие подоконных досок деревянных в каменных зданиях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D2047C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0,008</w:t>
            </w:r>
          </w:p>
        </w:tc>
      </w:tr>
      <w:tr w:rsidR="004406E5" w:rsidRPr="00D2047C" w:rsidTr="00E50B6E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4406E5" w:rsidRPr="00D2047C" w:rsidRDefault="004406E5" w:rsidP="004406E5">
            <w:pPr>
              <w:numPr>
                <w:ilvl w:val="0"/>
                <w:numId w:val="2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Установка в жилых и общественных зданиях оконных блоков из ПВХ профилей поворотных (откидных, поворотно-откидных) с площадью проема более 2 м</w:t>
            </w:r>
            <w:proofErr w:type="gramStart"/>
            <w:r w:rsidRPr="00D2047C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  <w:r w:rsidRPr="00D2047C">
              <w:rPr>
                <w:rFonts w:ascii="Times New Roman" w:hAnsi="Times New Roman"/>
                <w:szCs w:val="24"/>
                <w:lang w:eastAsia="ru-RU"/>
              </w:rPr>
              <w:t xml:space="preserve"> двухстворчатых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D2047C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0,0551</w:t>
            </w:r>
          </w:p>
        </w:tc>
      </w:tr>
      <w:tr w:rsidR="004406E5" w:rsidRPr="00D2047C" w:rsidTr="00E50B6E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4406E5" w:rsidRPr="00D2047C" w:rsidRDefault="004406E5" w:rsidP="004406E5">
            <w:pPr>
              <w:numPr>
                <w:ilvl w:val="0"/>
                <w:numId w:val="2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Блок оконный пластиковый двустворчатый с поворотной и поворотно-откидной створкой с двухкамерным стеклопакетом (32мм)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м</w:t>
            </w:r>
            <w:proofErr w:type="gramStart"/>
            <w:r w:rsidRPr="00D2047C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5,51</w:t>
            </w:r>
          </w:p>
        </w:tc>
      </w:tr>
      <w:tr w:rsidR="004406E5" w:rsidRPr="00D2047C" w:rsidTr="00E50B6E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4406E5" w:rsidRPr="00D2047C" w:rsidRDefault="004406E5" w:rsidP="004406E5">
            <w:pPr>
              <w:numPr>
                <w:ilvl w:val="0"/>
                <w:numId w:val="2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Установка подоконных досок из ПВХ в каменных стенах толщиной до 0,51 м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 xml:space="preserve">100 </w:t>
            </w:r>
            <w:proofErr w:type="spellStart"/>
            <w:r w:rsidRPr="00D2047C">
              <w:rPr>
                <w:rFonts w:ascii="Times New Roman" w:hAnsi="Times New Roman"/>
                <w:szCs w:val="24"/>
                <w:lang w:eastAsia="ru-RU"/>
              </w:rPr>
              <w:t>м.п</w:t>
            </w:r>
            <w:proofErr w:type="spellEnd"/>
            <w:r w:rsidRPr="00D2047C">
              <w:rPr>
                <w:rFonts w:ascii="Times New Roman" w:hAnsi="Times New Roman"/>
                <w:szCs w:val="24"/>
                <w:lang w:eastAsia="ru-RU"/>
              </w:rPr>
              <w:t>.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0,0305</w:t>
            </w:r>
          </w:p>
        </w:tc>
      </w:tr>
      <w:tr w:rsidR="004406E5" w:rsidRPr="00D2047C" w:rsidTr="00E50B6E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4406E5" w:rsidRPr="00D2047C" w:rsidRDefault="004406E5" w:rsidP="004406E5">
            <w:pPr>
              <w:numPr>
                <w:ilvl w:val="0"/>
                <w:numId w:val="2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Доски подоконные ПВХ, шириной 400 мм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м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3,05</w:t>
            </w:r>
          </w:p>
        </w:tc>
      </w:tr>
      <w:tr w:rsidR="004406E5" w:rsidRPr="00D2047C" w:rsidTr="00E50B6E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4406E5" w:rsidRPr="00D2047C" w:rsidRDefault="004406E5" w:rsidP="004406E5">
            <w:pPr>
              <w:numPr>
                <w:ilvl w:val="0"/>
                <w:numId w:val="2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 xml:space="preserve">Облицовка оконных проемов </w:t>
            </w:r>
            <w:proofErr w:type="gramStart"/>
            <w:r w:rsidRPr="00D2047C">
              <w:rPr>
                <w:rFonts w:ascii="Times New Roman" w:hAnsi="Times New Roman"/>
                <w:szCs w:val="24"/>
                <w:lang w:eastAsia="ru-RU"/>
              </w:rPr>
              <w:t>в наружных стенах откосной планкой из оцинкованной стали с полимерным покрытием с устройством водоотлива оконного из оцинкованной стали</w:t>
            </w:r>
            <w:proofErr w:type="gramEnd"/>
            <w:r w:rsidRPr="00D2047C">
              <w:rPr>
                <w:rFonts w:ascii="Times New Roman" w:hAnsi="Times New Roman"/>
                <w:szCs w:val="24"/>
                <w:lang w:eastAsia="ru-RU"/>
              </w:rPr>
              <w:t xml:space="preserve"> с полимерным покрытием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м</w:t>
            </w:r>
            <w:proofErr w:type="gramStart"/>
            <w:r w:rsidRPr="00D2047C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5,51</w:t>
            </w:r>
          </w:p>
        </w:tc>
      </w:tr>
      <w:tr w:rsidR="004406E5" w:rsidRPr="00D2047C" w:rsidTr="00E50B6E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4406E5" w:rsidRPr="00D2047C" w:rsidRDefault="004406E5" w:rsidP="004406E5">
            <w:pPr>
              <w:numPr>
                <w:ilvl w:val="0"/>
                <w:numId w:val="2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Облицовка оконных откосов панелями ПВХ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D2047C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0,0303</w:t>
            </w:r>
          </w:p>
        </w:tc>
      </w:tr>
      <w:tr w:rsidR="004406E5" w:rsidRPr="00D2047C" w:rsidTr="00E50B6E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4406E5" w:rsidRPr="00D2047C" w:rsidRDefault="004406E5" w:rsidP="004406E5">
            <w:pPr>
              <w:numPr>
                <w:ilvl w:val="0"/>
                <w:numId w:val="2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Установка окрашенной металлической решетки с двумя створками, открывающимися внутрь помещения, с проушинами для установки навесного замка,  на оконный проем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1 м</w:t>
            </w:r>
            <w:proofErr w:type="gramStart"/>
            <w:r w:rsidRPr="00D2047C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  <w:r w:rsidRPr="00D2047C">
              <w:rPr>
                <w:rFonts w:ascii="Times New Roman" w:hAnsi="Times New Roman"/>
                <w:szCs w:val="24"/>
                <w:lang w:eastAsia="ru-RU"/>
              </w:rPr>
              <w:t xml:space="preserve"> проема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2,3</w:t>
            </w:r>
          </w:p>
        </w:tc>
      </w:tr>
      <w:tr w:rsidR="004406E5" w:rsidRPr="00D2047C" w:rsidTr="00E50B6E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4406E5" w:rsidRPr="00D2047C" w:rsidRDefault="004406E5" w:rsidP="004406E5">
            <w:pPr>
              <w:numPr>
                <w:ilvl w:val="0"/>
                <w:numId w:val="2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Решетка на окна  металлическая с двумя створками, открывающимися  внутрь помещения, с проушинами для установки навесного замка, окрашенная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блок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1</w:t>
            </w:r>
          </w:p>
        </w:tc>
      </w:tr>
      <w:tr w:rsidR="004406E5" w:rsidRPr="00D2047C" w:rsidTr="00E50B6E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4406E5" w:rsidRPr="00D2047C" w:rsidRDefault="004406E5" w:rsidP="004406E5">
            <w:pPr>
              <w:numPr>
                <w:ilvl w:val="0"/>
                <w:numId w:val="2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Снятие дверных полотен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D2047C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0,04</w:t>
            </w:r>
          </w:p>
        </w:tc>
      </w:tr>
      <w:tr w:rsidR="004406E5" w:rsidRPr="00D2047C" w:rsidTr="00E50B6E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4406E5" w:rsidRPr="00D2047C" w:rsidRDefault="004406E5" w:rsidP="004406E5">
            <w:pPr>
              <w:numPr>
                <w:ilvl w:val="0"/>
                <w:numId w:val="2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Снятие наличников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100 м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0,114</w:t>
            </w:r>
          </w:p>
        </w:tc>
      </w:tr>
      <w:tr w:rsidR="004406E5" w:rsidRPr="00D2047C" w:rsidTr="00E50B6E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4406E5" w:rsidRPr="00D2047C" w:rsidRDefault="004406E5" w:rsidP="004406E5">
            <w:pPr>
              <w:numPr>
                <w:ilvl w:val="0"/>
                <w:numId w:val="2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Демонтаж дверных коробок: в каменных стенах с отбивкой штукатурки в откосах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100 шт.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0,02</w:t>
            </w:r>
          </w:p>
        </w:tc>
      </w:tr>
      <w:tr w:rsidR="004406E5" w:rsidRPr="00D2047C" w:rsidTr="00E50B6E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4406E5" w:rsidRPr="00D2047C" w:rsidRDefault="004406E5" w:rsidP="004406E5">
            <w:pPr>
              <w:numPr>
                <w:ilvl w:val="0"/>
                <w:numId w:val="2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Установка металлических утепленных дверных блоков в готовые проемы  (2450х1100мм; 2100х1100 мм)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1 м</w:t>
            </w:r>
            <w:proofErr w:type="gramStart"/>
            <w:r w:rsidRPr="00D2047C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  <w:r w:rsidRPr="00D2047C">
              <w:rPr>
                <w:rFonts w:ascii="Times New Roman" w:hAnsi="Times New Roman"/>
                <w:szCs w:val="24"/>
                <w:lang w:eastAsia="ru-RU"/>
              </w:rPr>
              <w:t xml:space="preserve"> проема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4,8</w:t>
            </w:r>
          </w:p>
        </w:tc>
      </w:tr>
      <w:tr w:rsidR="004406E5" w:rsidRPr="00D2047C" w:rsidTr="00E50B6E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4406E5" w:rsidRPr="00D2047C" w:rsidRDefault="004406E5" w:rsidP="004406E5">
            <w:pPr>
              <w:numPr>
                <w:ilvl w:val="0"/>
                <w:numId w:val="2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 xml:space="preserve">Скобяные изделия для блоков входных дверей в помещение </w:t>
            </w:r>
            <w:proofErr w:type="spellStart"/>
            <w:r w:rsidRPr="00D2047C">
              <w:rPr>
                <w:rFonts w:ascii="Times New Roman" w:hAnsi="Times New Roman"/>
                <w:szCs w:val="24"/>
                <w:lang w:eastAsia="ru-RU"/>
              </w:rPr>
              <w:t>однопольных</w:t>
            </w:r>
            <w:proofErr w:type="spellEnd"/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proofErr w:type="spellStart"/>
            <w:r w:rsidRPr="00D2047C">
              <w:rPr>
                <w:rFonts w:ascii="Times New Roman" w:hAnsi="Times New Roman"/>
                <w:szCs w:val="24"/>
                <w:lang w:eastAsia="ru-RU"/>
              </w:rPr>
              <w:t>компл</w:t>
            </w:r>
            <w:proofErr w:type="spellEnd"/>
            <w:r w:rsidRPr="00D2047C">
              <w:rPr>
                <w:rFonts w:ascii="Times New Roman" w:hAnsi="Times New Roman"/>
                <w:szCs w:val="24"/>
                <w:lang w:eastAsia="ru-RU"/>
              </w:rPr>
              <w:t>.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2</w:t>
            </w:r>
          </w:p>
        </w:tc>
      </w:tr>
      <w:tr w:rsidR="004406E5" w:rsidRPr="00D2047C" w:rsidTr="00E50B6E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4406E5" w:rsidRPr="00D2047C" w:rsidRDefault="004406E5" w:rsidP="004406E5">
            <w:pPr>
              <w:numPr>
                <w:ilvl w:val="0"/>
                <w:numId w:val="2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Блоки дверные металлические  утепленные с комплектом приборов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блок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2</w:t>
            </w:r>
          </w:p>
        </w:tc>
      </w:tr>
      <w:tr w:rsidR="004406E5" w:rsidRPr="00D2047C" w:rsidTr="00E50B6E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both"/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b/>
                <w:bCs/>
                <w:szCs w:val="24"/>
                <w:lang w:eastAsia="ru-RU"/>
              </w:rPr>
              <w:t>Раздел: Фасад</w:t>
            </w:r>
          </w:p>
        </w:tc>
      </w:tr>
      <w:tr w:rsidR="004406E5" w:rsidRPr="00D2047C" w:rsidTr="00E50B6E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4406E5" w:rsidRPr="00D2047C" w:rsidRDefault="004406E5" w:rsidP="004406E5">
            <w:pPr>
              <w:numPr>
                <w:ilvl w:val="0"/>
                <w:numId w:val="2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Установка и разборка наружных инвентарных лесов высотой до 16 м трубчатых для прочих отделочных работ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D2047C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1,2</w:t>
            </w:r>
          </w:p>
        </w:tc>
      </w:tr>
      <w:tr w:rsidR="004406E5" w:rsidRPr="00D2047C" w:rsidTr="00E50B6E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4406E5" w:rsidRPr="00D2047C" w:rsidRDefault="004406E5" w:rsidP="004406E5">
            <w:pPr>
              <w:numPr>
                <w:ilvl w:val="0"/>
                <w:numId w:val="2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 xml:space="preserve">Очистка вручную поверхности фасадов от перхлорвиниловых и масляных красок 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D2047C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1,353</w:t>
            </w:r>
          </w:p>
        </w:tc>
      </w:tr>
      <w:tr w:rsidR="004406E5" w:rsidRPr="00D2047C" w:rsidTr="00E50B6E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4406E5" w:rsidRPr="00D2047C" w:rsidRDefault="004406E5" w:rsidP="004406E5">
            <w:pPr>
              <w:numPr>
                <w:ilvl w:val="0"/>
                <w:numId w:val="2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Ремонт штукатурки гладких фасадов по камню и бетону с земли и лесов цементно-известковым раствором площадью отдельных мест до 5 м</w:t>
            </w:r>
            <w:proofErr w:type="gramStart"/>
            <w:r w:rsidRPr="00D2047C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  <w:r w:rsidRPr="00D2047C">
              <w:rPr>
                <w:rFonts w:ascii="Times New Roman" w:hAnsi="Times New Roman"/>
                <w:szCs w:val="24"/>
                <w:lang w:eastAsia="ru-RU"/>
              </w:rPr>
              <w:t xml:space="preserve"> толщиной слоя до 20 мм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D2047C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0,1</w:t>
            </w:r>
          </w:p>
        </w:tc>
      </w:tr>
      <w:tr w:rsidR="004406E5" w:rsidRPr="00D2047C" w:rsidTr="00E50B6E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4406E5" w:rsidRPr="00D2047C" w:rsidRDefault="004406E5" w:rsidP="004406E5">
            <w:pPr>
              <w:numPr>
                <w:ilvl w:val="0"/>
                <w:numId w:val="2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Ремонт штукатурки тяг и карнизов внутри здания по камню и бетону цементно-известковым раствором горизонтальных длиной до 5 м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D2047C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0,02</w:t>
            </w:r>
          </w:p>
        </w:tc>
      </w:tr>
      <w:tr w:rsidR="004406E5" w:rsidRPr="00D2047C" w:rsidTr="00E50B6E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4406E5" w:rsidRPr="00D2047C" w:rsidRDefault="004406E5" w:rsidP="004406E5">
            <w:pPr>
              <w:numPr>
                <w:ilvl w:val="0"/>
                <w:numId w:val="2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Ремонт штукатурки цоколя по камню и бетону цементно-известковым раствором площадью отдельных мест до 5 м</w:t>
            </w:r>
            <w:proofErr w:type="gramStart"/>
            <w:r w:rsidRPr="00D2047C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  <w:r w:rsidRPr="00D2047C">
              <w:rPr>
                <w:rFonts w:ascii="Times New Roman" w:hAnsi="Times New Roman"/>
                <w:szCs w:val="24"/>
                <w:lang w:eastAsia="ru-RU"/>
              </w:rPr>
              <w:t xml:space="preserve"> толщиной слоя до 20 мм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D2047C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0,04</w:t>
            </w:r>
          </w:p>
        </w:tc>
      </w:tr>
      <w:tr w:rsidR="004406E5" w:rsidRPr="00D2047C" w:rsidTr="00E50B6E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4406E5" w:rsidRPr="00D2047C" w:rsidRDefault="004406E5" w:rsidP="004406E5">
            <w:pPr>
              <w:numPr>
                <w:ilvl w:val="0"/>
                <w:numId w:val="2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Шпатлевка ранее окрашенных фасадов под окраску перхлорвиниловыми красками простых с земли и лесов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D2047C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1,353</w:t>
            </w:r>
          </w:p>
        </w:tc>
      </w:tr>
      <w:tr w:rsidR="004406E5" w:rsidRPr="00D2047C" w:rsidTr="00E50B6E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4406E5" w:rsidRPr="00D2047C" w:rsidRDefault="004406E5" w:rsidP="004406E5">
            <w:pPr>
              <w:numPr>
                <w:ilvl w:val="0"/>
                <w:numId w:val="2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proofErr w:type="spellStart"/>
            <w:r w:rsidRPr="00D2047C">
              <w:rPr>
                <w:rFonts w:ascii="Times New Roman" w:hAnsi="Times New Roman"/>
                <w:szCs w:val="24"/>
                <w:lang w:eastAsia="ru-RU"/>
              </w:rPr>
              <w:t>Огрунтовка</w:t>
            </w:r>
            <w:proofErr w:type="spellEnd"/>
            <w:r w:rsidRPr="00D2047C">
              <w:rPr>
                <w:rFonts w:ascii="Times New Roman" w:hAnsi="Times New Roman"/>
                <w:szCs w:val="24"/>
                <w:lang w:eastAsia="ru-RU"/>
              </w:rPr>
              <w:t xml:space="preserve"> ранее окрашенных фасадов грунтовкой фасадной акриловой под окраску перхлорвиниловыми красками простых с земли и лесов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D2047C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1,353</w:t>
            </w:r>
          </w:p>
        </w:tc>
      </w:tr>
      <w:tr w:rsidR="004406E5" w:rsidRPr="00D2047C" w:rsidTr="00E50B6E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4406E5" w:rsidRPr="00D2047C" w:rsidRDefault="004406E5" w:rsidP="004406E5">
            <w:pPr>
              <w:numPr>
                <w:ilvl w:val="0"/>
                <w:numId w:val="2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Грунтовка фасадная акриловая «</w:t>
            </w:r>
            <w:proofErr w:type="spellStart"/>
            <w:r w:rsidRPr="00D2047C">
              <w:rPr>
                <w:rFonts w:ascii="Times New Roman" w:hAnsi="Times New Roman"/>
                <w:szCs w:val="24"/>
                <w:lang w:eastAsia="ru-RU"/>
              </w:rPr>
              <w:t>Акриал</w:t>
            </w:r>
            <w:proofErr w:type="spellEnd"/>
            <w:r w:rsidRPr="00D2047C">
              <w:rPr>
                <w:rFonts w:ascii="Times New Roman" w:hAnsi="Times New Roman"/>
                <w:szCs w:val="24"/>
                <w:lang w:eastAsia="ru-RU"/>
              </w:rPr>
              <w:t>-Грунт» или эквивалент. Тех. характеристики: основа материала-акриловая смола, массовая доля нелетучих веществ 30-40%, условная вязкость по В3-246 (сопло 4) не менее 20-40 сек, время высыхания до степени 3 при t (20,0±0,5) °С, не более 10 ч, стойкость к статическому воздействию воды при (20,0±2) °</w:t>
            </w:r>
            <w:proofErr w:type="gramStart"/>
            <w:r w:rsidRPr="00D2047C">
              <w:rPr>
                <w:rFonts w:ascii="Times New Roman" w:hAnsi="Times New Roman"/>
                <w:szCs w:val="24"/>
                <w:lang w:eastAsia="ru-RU"/>
              </w:rPr>
              <w:t>С</w:t>
            </w:r>
            <w:proofErr w:type="gramEnd"/>
            <w:r w:rsidRPr="00D2047C">
              <w:rPr>
                <w:rFonts w:ascii="Times New Roman" w:hAnsi="Times New Roman"/>
                <w:szCs w:val="24"/>
                <w:lang w:eastAsia="ru-RU"/>
              </w:rPr>
              <w:t>, не менее 24 ч.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кг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33,83</w:t>
            </w:r>
          </w:p>
        </w:tc>
      </w:tr>
      <w:tr w:rsidR="004406E5" w:rsidRPr="00D2047C" w:rsidTr="00E50B6E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4406E5" w:rsidRPr="00D2047C" w:rsidRDefault="004406E5" w:rsidP="004406E5">
            <w:pPr>
              <w:numPr>
                <w:ilvl w:val="0"/>
                <w:numId w:val="2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 xml:space="preserve">Окраска красками фасадными акриловыми </w:t>
            </w:r>
            <w:proofErr w:type="spellStart"/>
            <w:r w:rsidRPr="00D2047C">
              <w:rPr>
                <w:rFonts w:ascii="Times New Roman" w:hAnsi="Times New Roman"/>
                <w:szCs w:val="24"/>
                <w:lang w:eastAsia="ru-RU"/>
              </w:rPr>
              <w:t>органорастворимыми</w:t>
            </w:r>
            <w:proofErr w:type="spellEnd"/>
            <w:r w:rsidRPr="00D2047C">
              <w:rPr>
                <w:rFonts w:ascii="Times New Roman" w:hAnsi="Times New Roman"/>
                <w:szCs w:val="24"/>
                <w:lang w:eastAsia="ru-RU"/>
              </w:rPr>
              <w:t xml:space="preserve"> по подготовленной поверхности фасадов простых за 2 раза с земли и лесов (в </w:t>
            </w:r>
            <w:proofErr w:type="spellStart"/>
            <w:r w:rsidRPr="00D2047C">
              <w:rPr>
                <w:rFonts w:ascii="Times New Roman" w:hAnsi="Times New Roman"/>
                <w:szCs w:val="24"/>
                <w:lang w:eastAsia="ru-RU"/>
              </w:rPr>
              <w:t>т.ч</w:t>
            </w:r>
            <w:proofErr w:type="spellEnd"/>
            <w:r w:rsidRPr="00D2047C">
              <w:rPr>
                <w:rFonts w:ascii="Times New Roman" w:hAnsi="Times New Roman"/>
                <w:szCs w:val="24"/>
                <w:lang w:eastAsia="ru-RU"/>
              </w:rPr>
              <w:t>. поверхности цоколя)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D2047C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1,353</w:t>
            </w:r>
          </w:p>
        </w:tc>
      </w:tr>
      <w:tr w:rsidR="004406E5" w:rsidRPr="00D2047C" w:rsidTr="00E50B6E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4406E5" w:rsidRPr="00D2047C" w:rsidRDefault="004406E5" w:rsidP="004406E5">
            <w:pPr>
              <w:numPr>
                <w:ilvl w:val="0"/>
                <w:numId w:val="2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 xml:space="preserve">Краска фасадная акриловая </w:t>
            </w:r>
            <w:proofErr w:type="spellStart"/>
            <w:r w:rsidRPr="00D2047C">
              <w:rPr>
                <w:rFonts w:ascii="Times New Roman" w:hAnsi="Times New Roman"/>
                <w:szCs w:val="24"/>
                <w:lang w:eastAsia="ru-RU"/>
              </w:rPr>
              <w:t>органорастворимая</w:t>
            </w:r>
            <w:proofErr w:type="spellEnd"/>
            <w:r w:rsidRPr="00D2047C">
              <w:rPr>
                <w:rFonts w:ascii="Times New Roman" w:hAnsi="Times New Roman"/>
                <w:szCs w:val="24"/>
                <w:lang w:eastAsia="ru-RU"/>
              </w:rPr>
              <w:t xml:space="preserve">  «</w:t>
            </w:r>
            <w:proofErr w:type="spellStart"/>
            <w:r w:rsidRPr="00D2047C">
              <w:rPr>
                <w:rFonts w:ascii="Times New Roman" w:hAnsi="Times New Roman"/>
                <w:szCs w:val="24"/>
                <w:lang w:eastAsia="ru-RU"/>
              </w:rPr>
              <w:t>Акриал</w:t>
            </w:r>
            <w:proofErr w:type="spellEnd"/>
            <w:r w:rsidRPr="00D2047C">
              <w:rPr>
                <w:rFonts w:ascii="Times New Roman" w:hAnsi="Times New Roman"/>
                <w:szCs w:val="24"/>
                <w:lang w:eastAsia="ru-RU"/>
              </w:rPr>
              <w:t>-Люкс» или эквивалент. Тех. характеристики: Основа материала - акриловая смола, внешний вид пленки - однородная матовая поверхность, массовая доля нелетучих веществ 70 %</w:t>
            </w:r>
            <w:r w:rsidRPr="00D2047C">
              <w:rPr>
                <w:rFonts w:ascii="Times New Roman" w:hAnsi="Times New Roman"/>
                <w:szCs w:val="24"/>
                <w:lang w:eastAsia="ru-RU"/>
              </w:rPr>
              <w:tab/>
              <w:t xml:space="preserve">, условная вязкость по В3-246 (сопло 4) не менее 60-110 сек, время высыхания до степени 3 при t (20,0±0,5)°С не более 10 ч, </w:t>
            </w:r>
            <w:proofErr w:type="spellStart"/>
            <w:r w:rsidRPr="00D2047C">
              <w:rPr>
                <w:rFonts w:ascii="Times New Roman" w:hAnsi="Times New Roman"/>
                <w:szCs w:val="24"/>
                <w:lang w:eastAsia="ru-RU"/>
              </w:rPr>
              <w:t>укрывистость</w:t>
            </w:r>
            <w:proofErr w:type="spellEnd"/>
            <w:r w:rsidRPr="00D2047C">
              <w:rPr>
                <w:rFonts w:ascii="Times New Roman" w:hAnsi="Times New Roman"/>
                <w:szCs w:val="24"/>
                <w:lang w:eastAsia="ru-RU"/>
              </w:rPr>
              <w:t xml:space="preserve"> в пересчете на сухую пленку не более 170 г/</w:t>
            </w:r>
            <w:proofErr w:type="spellStart"/>
            <w:r w:rsidRPr="00D2047C">
              <w:rPr>
                <w:rFonts w:ascii="Times New Roman" w:hAnsi="Times New Roman"/>
                <w:szCs w:val="24"/>
                <w:lang w:eastAsia="ru-RU"/>
              </w:rPr>
              <w:t>кв</w:t>
            </w:r>
            <w:proofErr w:type="gramStart"/>
            <w:r w:rsidRPr="00D2047C">
              <w:rPr>
                <w:rFonts w:ascii="Times New Roman" w:hAnsi="Times New Roman"/>
                <w:szCs w:val="24"/>
                <w:lang w:eastAsia="ru-RU"/>
              </w:rPr>
              <w:t>.м</w:t>
            </w:r>
            <w:proofErr w:type="spellEnd"/>
            <w:proofErr w:type="gramEnd"/>
            <w:r w:rsidRPr="00D2047C">
              <w:rPr>
                <w:rFonts w:ascii="Times New Roman" w:hAnsi="Times New Roman"/>
                <w:szCs w:val="24"/>
                <w:lang w:eastAsia="ru-RU"/>
              </w:rPr>
              <w:t xml:space="preserve">, условная светостойкость 24 ч, прочность пленки при ударе не менее 40 см, прочность пленки при изгибе не более 3 мм, стойкость к статическому воздействию воды при (20,0±2) °С  не менее 24ч, степень </w:t>
            </w:r>
            <w:proofErr w:type="spellStart"/>
            <w:r w:rsidRPr="00D2047C">
              <w:rPr>
                <w:rFonts w:ascii="Times New Roman" w:hAnsi="Times New Roman"/>
                <w:szCs w:val="24"/>
                <w:lang w:eastAsia="ru-RU"/>
              </w:rPr>
              <w:t>перетира</w:t>
            </w:r>
            <w:proofErr w:type="spellEnd"/>
            <w:r w:rsidRPr="00D2047C">
              <w:rPr>
                <w:rFonts w:ascii="Times New Roman" w:hAnsi="Times New Roman"/>
                <w:szCs w:val="24"/>
                <w:lang w:eastAsia="ru-RU"/>
              </w:rPr>
              <w:t xml:space="preserve"> не более 100 мкм.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кг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89,3</w:t>
            </w:r>
          </w:p>
        </w:tc>
      </w:tr>
      <w:tr w:rsidR="004406E5" w:rsidRPr="00D2047C" w:rsidTr="00E50B6E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4406E5" w:rsidRPr="00D2047C" w:rsidRDefault="004406E5" w:rsidP="004406E5">
            <w:pPr>
              <w:numPr>
                <w:ilvl w:val="0"/>
                <w:numId w:val="2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 xml:space="preserve">Погрузка и вывоз мусора строительного 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1</w:t>
            </w:r>
            <w:proofErr w:type="gramStart"/>
            <w:r w:rsidRPr="00D2047C">
              <w:rPr>
                <w:rFonts w:ascii="Times New Roman" w:hAnsi="Times New Roman"/>
                <w:szCs w:val="24"/>
                <w:lang w:eastAsia="ru-RU"/>
              </w:rPr>
              <w:t xml:space="preserve"> Т</w:t>
            </w:r>
            <w:proofErr w:type="gramEnd"/>
            <w:r w:rsidRPr="00D2047C">
              <w:rPr>
                <w:rFonts w:ascii="Times New Roman" w:hAnsi="Times New Roman"/>
                <w:szCs w:val="24"/>
                <w:lang w:eastAsia="ru-RU"/>
              </w:rPr>
              <w:t xml:space="preserve"> ГРУЗА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Весь</w:t>
            </w:r>
          </w:p>
        </w:tc>
      </w:tr>
    </w:tbl>
    <w:p w:rsidR="004406E5" w:rsidRPr="00D2047C" w:rsidRDefault="004406E5" w:rsidP="004406E5">
      <w:pPr>
        <w:suppressAutoHyphens w:val="0"/>
        <w:rPr>
          <w:rFonts w:ascii="Times New Roman" w:eastAsia="Calibri" w:hAnsi="Times New Roman"/>
          <w:b/>
          <w:szCs w:val="24"/>
          <w:lang w:eastAsia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6782"/>
        <w:gridCol w:w="1399"/>
        <w:gridCol w:w="1417"/>
      </w:tblGrid>
      <w:tr w:rsidR="004406E5" w:rsidRPr="00D2047C" w:rsidTr="00E50B6E">
        <w:trPr>
          <w:trHeight w:val="431"/>
        </w:trPr>
        <w:tc>
          <w:tcPr>
            <w:tcW w:w="250" w:type="pct"/>
            <w:shd w:val="clear" w:color="auto" w:fill="auto"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 xml:space="preserve">№ </w:t>
            </w:r>
            <w:proofErr w:type="gramStart"/>
            <w:r w:rsidRPr="00D2047C">
              <w:rPr>
                <w:rFonts w:ascii="Times New Roman" w:hAnsi="Times New Roman"/>
                <w:szCs w:val="24"/>
                <w:lang w:eastAsia="ru-RU"/>
              </w:rPr>
              <w:t>п</w:t>
            </w:r>
            <w:proofErr w:type="gramEnd"/>
            <w:r w:rsidRPr="00D2047C">
              <w:rPr>
                <w:rFonts w:ascii="Times New Roman" w:hAnsi="Times New Roman"/>
                <w:szCs w:val="24"/>
                <w:lang w:eastAsia="ru-RU"/>
              </w:rPr>
              <w:t>/п</w:t>
            </w: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Наименование работ и затрат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Единица измерения</w:t>
            </w:r>
          </w:p>
        </w:tc>
        <w:tc>
          <w:tcPr>
            <w:tcW w:w="637" w:type="pct"/>
            <w:shd w:val="clear" w:color="auto" w:fill="auto"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Количество</w:t>
            </w:r>
          </w:p>
        </w:tc>
      </w:tr>
      <w:tr w:rsidR="004406E5" w:rsidRPr="00D2047C" w:rsidTr="00E50B6E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1</w:t>
            </w:r>
          </w:p>
        </w:tc>
        <w:tc>
          <w:tcPr>
            <w:tcW w:w="3384" w:type="pct"/>
            <w:shd w:val="clear" w:color="auto" w:fill="auto"/>
            <w:noWrap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2</w:t>
            </w:r>
          </w:p>
        </w:tc>
        <w:tc>
          <w:tcPr>
            <w:tcW w:w="729" w:type="pct"/>
            <w:shd w:val="clear" w:color="auto" w:fill="auto"/>
            <w:noWrap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3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4</w:t>
            </w:r>
          </w:p>
        </w:tc>
      </w:tr>
      <w:tr w:rsidR="004406E5" w:rsidRPr="00D2047C" w:rsidTr="00E50B6E">
        <w:trPr>
          <w:trHeight w:val="20"/>
        </w:trPr>
        <w:tc>
          <w:tcPr>
            <w:tcW w:w="5000" w:type="pct"/>
            <w:gridSpan w:val="4"/>
            <w:shd w:val="clear" w:color="auto" w:fill="auto"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both"/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b/>
                <w:bCs/>
                <w:szCs w:val="24"/>
                <w:lang w:eastAsia="ru-RU"/>
              </w:rPr>
              <w:t>ОТ-1. Ремонт железобетонного ограждения</w:t>
            </w:r>
          </w:p>
        </w:tc>
      </w:tr>
      <w:tr w:rsidR="004406E5" w:rsidRPr="00D2047C" w:rsidTr="00E50B6E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both"/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b/>
                <w:bCs/>
                <w:szCs w:val="24"/>
                <w:lang w:eastAsia="ru-RU"/>
              </w:rPr>
              <w:t xml:space="preserve">Раздел: </w:t>
            </w:r>
            <w:proofErr w:type="spellStart"/>
            <w:r w:rsidRPr="00D2047C">
              <w:rPr>
                <w:rFonts w:ascii="Times New Roman" w:hAnsi="Times New Roman"/>
                <w:b/>
                <w:bCs/>
                <w:szCs w:val="24"/>
                <w:lang w:eastAsia="ru-RU"/>
              </w:rPr>
              <w:t>Отмостка</w:t>
            </w:r>
            <w:proofErr w:type="spellEnd"/>
          </w:p>
        </w:tc>
      </w:tr>
      <w:tr w:rsidR="004406E5" w:rsidRPr="00D2047C" w:rsidTr="00E50B6E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4406E5" w:rsidRPr="00D2047C" w:rsidRDefault="004406E5" w:rsidP="004406E5">
            <w:pPr>
              <w:numPr>
                <w:ilvl w:val="0"/>
                <w:numId w:val="3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 xml:space="preserve">Разборка покрытий и </w:t>
            </w:r>
            <w:proofErr w:type="gramStart"/>
            <w:r w:rsidRPr="00D2047C">
              <w:rPr>
                <w:rFonts w:ascii="Times New Roman" w:hAnsi="Times New Roman"/>
                <w:szCs w:val="24"/>
                <w:lang w:eastAsia="ru-RU"/>
              </w:rPr>
              <w:t>оснований</w:t>
            </w:r>
            <w:proofErr w:type="gramEnd"/>
            <w:r w:rsidRPr="00D2047C">
              <w:rPr>
                <w:rFonts w:ascii="Times New Roman" w:hAnsi="Times New Roman"/>
                <w:szCs w:val="24"/>
                <w:lang w:eastAsia="ru-RU"/>
              </w:rPr>
              <w:t xml:space="preserve"> асфальтобетонных с помощью </w:t>
            </w:r>
            <w:r w:rsidRPr="00D2047C">
              <w:rPr>
                <w:rFonts w:ascii="Times New Roman" w:hAnsi="Times New Roman"/>
                <w:szCs w:val="24"/>
                <w:lang w:eastAsia="ru-RU"/>
              </w:rPr>
              <w:lastRenderedPageBreak/>
              <w:t>молотков отбойных отдельными местами (</w:t>
            </w:r>
            <w:proofErr w:type="spellStart"/>
            <w:r w:rsidRPr="00D2047C">
              <w:rPr>
                <w:rFonts w:ascii="Times New Roman" w:hAnsi="Times New Roman"/>
                <w:szCs w:val="24"/>
                <w:lang w:eastAsia="ru-RU"/>
              </w:rPr>
              <w:t>отмостка</w:t>
            </w:r>
            <w:proofErr w:type="spellEnd"/>
            <w:r w:rsidRPr="00D2047C">
              <w:rPr>
                <w:rFonts w:ascii="Times New Roman" w:hAnsi="Times New Roman"/>
                <w:szCs w:val="24"/>
                <w:lang w:eastAsia="ru-RU"/>
              </w:rPr>
              <w:t xml:space="preserve"> вдоль забора)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lastRenderedPageBreak/>
              <w:t>100 м3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0,02</w:t>
            </w:r>
          </w:p>
        </w:tc>
      </w:tr>
      <w:tr w:rsidR="004406E5" w:rsidRPr="00D2047C" w:rsidTr="00E50B6E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4406E5" w:rsidRPr="00D2047C" w:rsidRDefault="004406E5" w:rsidP="004406E5">
            <w:pPr>
              <w:numPr>
                <w:ilvl w:val="0"/>
                <w:numId w:val="3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 xml:space="preserve">Разработка грунта вручную (устройство корыта под </w:t>
            </w:r>
            <w:proofErr w:type="spellStart"/>
            <w:r w:rsidRPr="00D2047C">
              <w:rPr>
                <w:rFonts w:ascii="Times New Roman" w:hAnsi="Times New Roman"/>
                <w:szCs w:val="24"/>
                <w:lang w:eastAsia="ru-RU"/>
              </w:rPr>
              <w:t>отмостку</w:t>
            </w:r>
            <w:proofErr w:type="spellEnd"/>
            <w:r w:rsidRPr="00D2047C">
              <w:rPr>
                <w:rFonts w:ascii="Times New Roman" w:hAnsi="Times New Roman"/>
                <w:szCs w:val="24"/>
                <w:lang w:eastAsia="ru-RU"/>
              </w:rPr>
              <w:t>), группа грунтов 2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100 м3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0,033</w:t>
            </w:r>
          </w:p>
        </w:tc>
      </w:tr>
      <w:tr w:rsidR="004406E5" w:rsidRPr="00D2047C" w:rsidTr="00E50B6E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4406E5" w:rsidRPr="00D2047C" w:rsidRDefault="004406E5" w:rsidP="004406E5">
            <w:pPr>
              <w:numPr>
                <w:ilvl w:val="0"/>
                <w:numId w:val="3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Устройство основания  песчаного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1 м3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1,2</w:t>
            </w:r>
          </w:p>
        </w:tc>
      </w:tr>
      <w:tr w:rsidR="004406E5" w:rsidRPr="00D2047C" w:rsidTr="00E50B6E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4406E5" w:rsidRPr="00D2047C" w:rsidRDefault="004406E5" w:rsidP="004406E5">
            <w:pPr>
              <w:numPr>
                <w:ilvl w:val="0"/>
                <w:numId w:val="3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 xml:space="preserve">Устройство </w:t>
            </w:r>
            <w:proofErr w:type="gramStart"/>
            <w:r w:rsidRPr="00D2047C">
              <w:rPr>
                <w:rFonts w:ascii="Times New Roman" w:hAnsi="Times New Roman"/>
                <w:szCs w:val="24"/>
                <w:lang w:eastAsia="ru-RU"/>
              </w:rPr>
              <w:t>бетонной</w:t>
            </w:r>
            <w:proofErr w:type="gramEnd"/>
            <w:r w:rsidRPr="00D2047C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proofErr w:type="spellStart"/>
            <w:r w:rsidRPr="00D2047C">
              <w:rPr>
                <w:rFonts w:ascii="Times New Roman" w:hAnsi="Times New Roman"/>
                <w:szCs w:val="24"/>
                <w:lang w:eastAsia="ru-RU"/>
              </w:rPr>
              <w:t>отмостки</w:t>
            </w:r>
            <w:proofErr w:type="spellEnd"/>
            <w:r w:rsidRPr="00D2047C">
              <w:rPr>
                <w:rFonts w:ascii="Times New Roman" w:hAnsi="Times New Roman"/>
                <w:szCs w:val="24"/>
                <w:lang w:eastAsia="ru-RU"/>
              </w:rPr>
              <w:t xml:space="preserve"> вдоль забора толщ.50мм (30м2х0,05=1,5м3)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100 м3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0,015</w:t>
            </w:r>
          </w:p>
        </w:tc>
      </w:tr>
      <w:tr w:rsidR="004406E5" w:rsidRPr="00D2047C" w:rsidTr="00E50B6E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both"/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b/>
                <w:bCs/>
                <w:szCs w:val="24"/>
                <w:lang w:eastAsia="ru-RU"/>
              </w:rPr>
              <w:t>Раздел: Забор</w:t>
            </w:r>
          </w:p>
        </w:tc>
      </w:tr>
      <w:tr w:rsidR="004406E5" w:rsidRPr="00D2047C" w:rsidTr="00E50B6E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4406E5" w:rsidRPr="00D2047C" w:rsidRDefault="004406E5" w:rsidP="004406E5">
            <w:pPr>
              <w:numPr>
                <w:ilvl w:val="0"/>
                <w:numId w:val="3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 xml:space="preserve">Очистка вручную поверхности забора от перхлорвиниловых и масляных красок </w:t>
            </w:r>
            <w:proofErr w:type="gramStart"/>
            <w:r w:rsidRPr="00D2047C">
              <w:rPr>
                <w:rFonts w:ascii="Times New Roman" w:hAnsi="Times New Roman"/>
                <w:szCs w:val="24"/>
                <w:lang w:eastAsia="ru-RU"/>
              </w:rPr>
              <w:t>с</w:t>
            </w:r>
            <w:proofErr w:type="gramEnd"/>
            <w:r w:rsidRPr="00D2047C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D2047C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5</w:t>
            </w:r>
          </w:p>
        </w:tc>
      </w:tr>
      <w:tr w:rsidR="004406E5" w:rsidRPr="00D2047C" w:rsidTr="00E50B6E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4406E5" w:rsidRPr="00D2047C" w:rsidRDefault="004406E5" w:rsidP="004406E5">
            <w:pPr>
              <w:numPr>
                <w:ilvl w:val="0"/>
                <w:numId w:val="3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 xml:space="preserve">Покрытие поверхностей стен </w:t>
            </w:r>
            <w:proofErr w:type="gramStart"/>
            <w:r w:rsidRPr="00D2047C">
              <w:rPr>
                <w:rFonts w:ascii="Times New Roman" w:hAnsi="Times New Roman"/>
                <w:szCs w:val="24"/>
                <w:lang w:eastAsia="ru-RU"/>
              </w:rPr>
              <w:t>бетон-контактом</w:t>
            </w:r>
            <w:proofErr w:type="gramEnd"/>
            <w:r w:rsidRPr="00D2047C">
              <w:rPr>
                <w:rFonts w:ascii="Times New Roman" w:hAnsi="Times New Roman"/>
                <w:szCs w:val="24"/>
                <w:lang w:eastAsia="ru-RU"/>
              </w:rPr>
              <w:t xml:space="preserve"> под штукатурку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D2047C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1,26</w:t>
            </w:r>
          </w:p>
        </w:tc>
      </w:tr>
      <w:tr w:rsidR="004406E5" w:rsidRPr="00D2047C" w:rsidTr="00E50B6E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4406E5" w:rsidRPr="00D2047C" w:rsidRDefault="004406E5" w:rsidP="004406E5">
            <w:pPr>
              <w:numPr>
                <w:ilvl w:val="0"/>
                <w:numId w:val="3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proofErr w:type="spellStart"/>
            <w:r w:rsidRPr="00D2047C">
              <w:rPr>
                <w:rFonts w:ascii="Times New Roman" w:hAnsi="Times New Roman"/>
                <w:szCs w:val="24"/>
                <w:lang w:eastAsia="ru-RU"/>
              </w:rPr>
              <w:t>Бетоноконтакт</w:t>
            </w:r>
            <w:proofErr w:type="spellEnd"/>
            <w:r w:rsidRPr="00D2047C">
              <w:rPr>
                <w:rFonts w:ascii="Times New Roman" w:hAnsi="Times New Roman"/>
                <w:szCs w:val="24"/>
                <w:lang w:eastAsia="ru-RU"/>
              </w:rPr>
              <w:t xml:space="preserve"> для наружных работ расход 0,3кг/м</w:t>
            </w:r>
            <w:proofErr w:type="gramStart"/>
            <w:r w:rsidRPr="00D2047C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  <w:r w:rsidRPr="00D2047C">
              <w:rPr>
                <w:rFonts w:ascii="Times New Roman" w:hAnsi="Times New Roman"/>
                <w:szCs w:val="24"/>
                <w:lang w:eastAsia="ru-RU"/>
              </w:rPr>
              <w:t xml:space="preserve"> (0,3*126=37,8кг)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кг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37,8</w:t>
            </w:r>
          </w:p>
        </w:tc>
      </w:tr>
      <w:tr w:rsidR="004406E5" w:rsidRPr="00D2047C" w:rsidTr="00E50B6E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4406E5" w:rsidRPr="00D2047C" w:rsidRDefault="004406E5" w:rsidP="004406E5">
            <w:pPr>
              <w:numPr>
                <w:ilvl w:val="0"/>
                <w:numId w:val="3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Ремонт штукатурки ж/б забора по камню и бетону с земли и лесов цементно-известковым раствором площадью отдельных мест до 5 м</w:t>
            </w:r>
            <w:proofErr w:type="gramStart"/>
            <w:r w:rsidRPr="00D2047C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  <w:r w:rsidRPr="00D2047C">
              <w:rPr>
                <w:rFonts w:ascii="Times New Roman" w:hAnsi="Times New Roman"/>
                <w:szCs w:val="24"/>
                <w:lang w:eastAsia="ru-RU"/>
              </w:rPr>
              <w:t xml:space="preserve"> толщиной слоя до 20 мм (со </w:t>
            </w:r>
            <w:proofErr w:type="spellStart"/>
            <w:r w:rsidRPr="00D2047C">
              <w:rPr>
                <w:rFonts w:ascii="Times New Roman" w:hAnsi="Times New Roman"/>
                <w:szCs w:val="24"/>
                <w:lang w:eastAsia="ru-RU"/>
              </w:rPr>
              <w:t>сторны</w:t>
            </w:r>
            <w:proofErr w:type="spellEnd"/>
            <w:r w:rsidRPr="00D2047C">
              <w:rPr>
                <w:rFonts w:ascii="Times New Roman" w:hAnsi="Times New Roman"/>
                <w:szCs w:val="24"/>
                <w:lang w:eastAsia="ru-RU"/>
              </w:rPr>
              <w:t xml:space="preserve"> ул. Менделеева)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D2047C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1,26</w:t>
            </w:r>
          </w:p>
        </w:tc>
      </w:tr>
      <w:tr w:rsidR="004406E5" w:rsidRPr="00D2047C" w:rsidTr="00E50B6E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4406E5" w:rsidRPr="00D2047C" w:rsidRDefault="004406E5" w:rsidP="004406E5">
            <w:pPr>
              <w:numPr>
                <w:ilvl w:val="0"/>
                <w:numId w:val="3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Ремонт штукатурки цоколя, крыльца по камню и бетону с земли и лесов цементно-известковым раствором площадью отдельных мест до 5 м</w:t>
            </w:r>
            <w:proofErr w:type="gramStart"/>
            <w:r w:rsidRPr="00D2047C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  <w:r w:rsidRPr="00D2047C">
              <w:rPr>
                <w:rFonts w:ascii="Times New Roman" w:hAnsi="Times New Roman"/>
                <w:szCs w:val="24"/>
                <w:lang w:eastAsia="ru-RU"/>
              </w:rPr>
              <w:t xml:space="preserve"> толщиной слоя до 20 мм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D2047C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0,42</w:t>
            </w:r>
          </w:p>
        </w:tc>
      </w:tr>
      <w:tr w:rsidR="004406E5" w:rsidRPr="00D2047C" w:rsidTr="00E50B6E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4406E5" w:rsidRPr="00D2047C" w:rsidRDefault="004406E5" w:rsidP="004406E5">
            <w:pPr>
              <w:numPr>
                <w:ilvl w:val="0"/>
                <w:numId w:val="3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Заделка швов цементным раствором между плитами покрытия кирпичного забора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1 м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80</w:t>
            </w:r>
          </w:p>
        </w:tc>
      </w:tr>
      <w:tr w:rsidR="004406E5" w:rsidRPr="00D2047C" w:rsidTr="00E50B6E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4406E5" w:rsidRPr="00D2047C" w:rsidRDefault="004406E5" w:rsidP="004406E5">
            <w:pPr>
              <w:numPr>
                <w:ilvl w:val="0"/>
                <w:numId w:val="3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Шпатлевка ранее окрашенного забора под окраску перхлорвиниловыми красками простых с земли и лесов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D2047C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1,39</w:t>
            </w:r>
          </w:p>
        </w:tc>
      </w:tr>
      <w:tr w:rsidR="004406E5" w:rsidRPr="00D2047C" w:rsidTr="00E50B6E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4406E5" w:rsidRPr="00D2047C" w:rsidRDefault="004406E5" w:rsidP="004406E5">
            <w:pPr>
              <w:numPr>
                <w:ilvl w:val="0"/>
                <w:numId w:val="3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proofErr w:type="spellStart"/>
            <w:r w:rsidRPr="00D2047C">
              <w:rPr>
                <w:rFonts w:ascii="Times New Roman" w:hAnsi="Times New Roman"/>
                <w:szCs w:val="24"/>
                <w:lang w:eastAsia="ru-RU"/>
              </w:rPr>
              <w:t>Огрунтовка</w:t>
            </w:r>
            <w:proofErr w:type="spellEnd"/>
            <w:r w:rsidRPr="00D2047C">
              <w:rPr>
                <w:rFonts w:ascii="Times New Roman" w:hAnsi="Times New Roman"/>
                <w:szCs w:val="24"/>
                <w:lang w:eastAsia="ru-RU"/>
              </w:rPr>
              <w:t xml:space="preserve"> ранее окрашенного забора грунтовкой фасадной акриловой под окраску перхлорвиниловыми красками простых с земли и лесов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D2047C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5</w:t>
            </w:r>
          </w:p>
        </w:tc>
      </w:tr>
      <w:tr w:rsidR="004406E5" w:rsidRPr="00D2047C" w:rsidTr="00E50B6E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4406E5" w:rsidRPr="00D2047C" w:rsidRDefault="004406E5" w:rsidP="004406E5">
            <w:pPr>
              <w:numPr>
                <w:ilvl w:val="0"/>
                <w:numId w:val="3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Грунтовка фасадная акриловая «</w:t>
            </w:r>
            <w:proofErr w:type="spellStart"/>
            <w:r w:rsidRPr="00D2047C">
              <w:rPr>
                <w:rFonts w:ascii="Times New Roman" w:hAnsi="Times New Roman"/>
                <w:szCs w:val="24"/>
                <w:lang w:eastAsia="ru-RU"/>
              </w:rPr>
              <w:t>Акриал</w:t>
            </w:r>
            <w:proofErr w:type="spellEnd"/>
            <w:r w:rsidRPr="00D2047C">
              <w:rPr>
                <w:rFonts w:ascii="Times New Roman" w:hAnsi="Times New Roman"/>
                <w:szCs w:val="24"/>
                <w:lang w:eastAsia="ru-RU"/>
              </w:rPr>
              <w:t>-Грунт» или эквивалент. Тех. характеристики: основа материала-акриловая смола, массовая доля нелетучих веществ 30-40%, условная вязкость по В3-246 (сопло 4) не менее 20-40 сек, время высыхания до степени 3 при t (20,0±0,5) °С, не более 10 ч, стойкость к статическому воздействию воды при (20,0±2) °</w:t>
            </w:r>
            <w:proofErr w:type="gramStart"/>
            <w:r w:rsidRPr="00D2047C">
              <w:rPr>
                <w:rFonts w:ascii="Times New Roman" w:hAnsi="Times New Roman"/>
                <w:szCs w:val="24"/>
                <w:lang w:eastAsia="ru-RU"/>
              </w:rPr>
              <w:t>С</w:t>
            </w:r>
            <w:proofErr w:type="gramEnd"/>
            <w:r w:rsidRPr="00D2047C">
              <w:rPr>
                <w:rFonts w:ascii="Times New Roman" w:hAnsi="Times New Roman"/>
                <w:szCs w:val="24"/>
                <w:lang w:eastAsia="ru-RU"/>
              </w:rPr>
              <w:t>, не менее 24 ч.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кг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125</w:t>
            </w:r>
          </w:p>
        </w:tc>
      </w:tr>
      <w:tr w:rsidR="004406E5" w:rsidRPr="00D2047C" w:rsidTr="00E50B6E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4406E5" w:rsidRPr="00D2047C" w:rsidRDefault="004406E5" w:rsidP="004406E5">
            <w:pPr>
              <w:numPr>
                <w:ilvl w:val="0"/>
                <w:numId w:val="3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 xml:space="preserve">Окраска красками фасадными акриловыми </w:t>
            </w:r>
            <w:proofErr w:type="spellStart"/>
            <w:r w:rsidRPr="00D2047C">
              <w:rPr>
                <w:rFonts w:ascii="Times New Roman" w:hAnsi="Times New Roman"/>
                <w:szCs w:val="24"/>
                <w:lang w:eastAsia="ru-RU"/>
              </w:rPr>
              <w:t>органорастворимыми</w:t>
            </w:r>
            <w:proofErr w:type="spellEnd"/>
            <w:r w:rsidRPr="00D2047C">
              <w:rPr>
                <w:rFonts w:ascii="Times New Roman" w:hAnsi="Times New Roman"/>
                <w:szCs w:val="24"/>
                <w:lang w:eastAsia="ru-RU"/>
              </w:rPr>
              <w:t xml:space="preserve"> по подготовленной поверхности забора за 2 раза с земли и лесов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D2047C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5</w:t>
            </w:r>
          </w:p>
        </w:tc>
      </w:tr>
      <w:tr w:rsidR="004406E5" w:rsidRPr="00D2047C" w:rsidTr="00E50B6E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4406E5" w:rsidRPr="00D2047C" w:rsidRDefault="004406E5" w:rsidP="004406E5">
            <w:pPr>
              <w:numPr>
                <w:ilvl w:val="0"/>
                <w:numId w:val="3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 xml:space="preserve">Краска фасадная акриловая </w:t>
            </w:r>
            <w:proofErr w:type="spellStart"/>
            <w:r w:rsidRPr="00D2047C">
              <w:rPr>
                <w:rFonts w:ascii="Times New Roman" w:hAnsi="Times New Roman"/>
                <w:szCs w:val="24"/>
                <w:lang w:eastAsia="ru-RU"/>
              </w:rPr>
              <w:t>органорастворимая</w:t>
            </w:r>
            <w:proofErr w:type="spellEnd"/>
            <w:r w:rsidRPr="00D2047C">
              <w:rPr>
                <w:rFonts w:ascii="Times New Roman" w:hAnsi="Times New Roman"/>
                <w:szCs w:val="24"/>
                <w:lang w:eastAsia="ru-RU"/>
              </w:rPr>
              <w:t xml:space="preserve">  «</w:t>
            </w:r>
            <w:proofErr w:type="spellStart"/>
            <w:r w:rsidRPr="00D2047C">
              <w:rPr>
                <w:rFonts w:ascii="Times New Roman" w:hAnsi="Times New Roman"/>
                <w:szCs w:val="24"/>
                <w:lang w:eastAsia="ru-RU"/>
              </w:rPr>
              <w:t>Акриал</w:t>
            </w:r>
            <w:proofErr w:type="spellEnd"/>
            <w:r w:rsidRPr="00D2047C">
              <w:rPr>
                <w:rFonts w:ascii="Times New Roman" w:hAnsi="Times New Roman"/>
                <w:szCs w:val="24"/>
                <w:lang w:eastAsia="ru-RU"/>
              </w:rPr>
              <w:t>-Люкс» или эквивалент. Тех. характеристики: Основа материала - акриловая смола, внешний вид пленки - однородная матовая поверхность, массовая доля нелетучих веществ 70 %</w:t>
            </w:r>
            <w:r w:rsidRPr="00D2047C">
              <w:rPr>
                <w:rFonts w:ascii="Times New Roman" w:hAnsi="Times New Roman"/>
                <w:szCs w:val="24"/>
                <w:lang w:eastAsia="ru-RU"/>
              </w:rPr>
              <w:tab/>
              <w:t xml:space="preserve">, условная вязкость по В3-246 (сопло 4) не менее 60-110 сек, время высыхания до степени 3 при t (20,0±0,5)°С не более 10 ч, </w:t>
            </w:r>
            <w:proofErr w:type="spellStart"/>
            <w:r w:rsidRPr="00D2047C">
              <w:rPr>
                <w:rFonts w:ascii="Times New Roman" w:hAnsi="Times New Roman"/>
                <w:szCs w:val="24"/>
                <w:lang w:eastAsia="ru-RU"/>
              </w:rPr>
              <w:t>укрывистость</w:t>
            </w:r>
            <w:proofErr w:type="spellEnd"/>
            <w:r w:rsidRPr="00D2047C">
              <w:rPr>
                <w:rFonts w:ascii="Times New Roman" w:hAnsi="Times New Roman"/>
                <w:szCs w:val="24"/>
                <w:lang w:eastAsia="ru-RU"/>
              </w:rPr>
              <w:t xml:space="preserve"> в пересчете на сухую пленку не более 170 г/</w:t>
            </w:r>
            <w:proofErr w:type="spellStart"/>
            <w:r w:rsidRPr="00D2047C">
              <w:rPr>
                <w:rFonts w:ascii="Times New Roman" w:hAnsi="Times New Roman"/>
                <w:szCs w:val="24"/>
                <w:lang w:eastAsia="ru-RU"/>
              </w:rPr>
              <w:t>кв</w:t>
            </w:r>
            <w:proofErr w:type="gramStart"/>
            <w:r w:rsidRPr="00D2047C">
              <w:rPr>
                <w:rFonts w:ascii="Times New Roman" w:hAnsi="Times New Roman"/>
                <w:szCs w:val="24"/>
                <w:lang w:eastAsia="ru-RU"/>
              </w:rPr>
              <w:t>.м</w:t>
            </w:r>
            <w:proofErr w:type="spellEnd"/>
            <w:proofErr w:type="gramEnd"/>
            <w:r w:rsidRPr="00D2047C">
              <w:rPr>
                <w:rFonts w:ascii="Times New Roman" w:hAnsi="Times New Roman"/>
                <w:szCs w:val="24"/>
                <w:lang w:eastAsia="ru-RU"/>
              </w:rPr>
              <w:t xml:space="preserve">, условная светостойкость 24 ч, прочность пленки при ударе не менее 40 см, прочность пленки при изгибе не более 3 мм, стойкость к статическому воздействию воды при (20,0±2) °С  не менее 24ч, степень </w:t>
            </w:r>
            <w:proofErr w:type="spellStart"/>
            <w:r w:rsidRPr="00D2047C">
              <w:rPr>
                <w:rFonts w:ascii="Times New Roman" w:hAnsi="Times New Roman"/>
                <w:szCs w:val="24"/>
                <w:lang w:eastAsia="ru-RU"/>
              </w:rPr>
              <w:t>перетира</w:t>
            </w:r>
            <w:proofErr w:type="spellEnd"/>
            <w:r w:rsidRPr="00D2047C">
              <w:rPr>
                <w:rFonts w:ascii="Times New Roman" w:hAnsi="Times New Roman"/>
                <w:szCs w:val="24"/>
                <w:lang w:eastAsia="ru-RU"/>
              </w:rPr>
              <w:t xml:space="preserve"> не более 100 мкм.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кг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330</w:t>
            </w:r>
          </w:p>
        </w:tc>
      </w:tr>
      <w:tr w:rsidR="004406E5" w:rsidRPr="00D2047C" w:rsidTr="00E50B6E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4406E5" w:rsidRPr="00D2047C" w:rsidRDefault="004406E5" w:rsidP="004406E5">
            <w:pPr>
              <w:numPr>
                <w:ilvl w:val="0"/>
                <w:numId w:val="3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Окраска масляными составами ранее окрашенных  металлических поверхностей ворот за два раза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D2047C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0,295</w:t>
            </w:r>
          </w:p>
        </w:tc>
      </w:tr>
      <w:tr w:rsidR="004406E5" w:rsidRPr="00D2047C" w:rsidTr="00E50B6E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4406E5" w:rsidRPr="00D2047C" w:rsidRDefault="004406E5" w:rsidP="004406E5">
            <w:pPr>
              <w:numPr>
                <w:ilvl w:val="0"/>
                <w:numId w:val="3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 xml:space="preserve">Погрузка и вывоз мусора строительного 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1</w:t>
            </w:r>
            <w:proofErr w:type="gramStart"/>
            <w:r w:rsidRPr="00D2047C">
              <w:rPr>
                <w:rFonts w:ascii="Times New Roman" w:hAnsi="Times New Roman"/>
                <w:szCs w:val="24"/>
                <w:lang w:eastAsia="ru-RU"/>
              </w:rPr>
              <w:t xml:space="preserve"> Т</w:t>
            </w:r>
            <w:proofErr w:type="gramEnd"/>
            <w:r w:rsidRPr="00D2047C">
              <w:rPr>
                <w:rFonts w:ascii="Times New Roman" w:hAnsi="Times New Roman"/>
                <w:szCs w:val="24"/>
                <w:lang w:eastAsia="ru-RU"/>
              </w:rPr>
              <w:t xml:space="preserve"> ГРУЗА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4406E5" w:rsidRPr="00D2047C" w:rsidRDefault="004406E5" w:rsidP="00E50B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szCs w:val="24"/>
                <w:lang w:eastAsia="ru-RU"/>
              </w:rPr>
              <w:t>Весь</w:t>
            </w:r>
          </w:p>
        </w:tc>
      </w:tr>
    </w:tbl>
    <w:p w:rsidR="004406E5" w:rsidRDefault="004406E5" w:rsidP="004406E5">
      <w:pPr>
        <w:suppressAutoHyphens w:val="0"/>
        <w:rPr>
          <w:rFonts w:ascii="Times New Roman" w:eastAsia="Calibri" w:hAnsi="Times New Roman"/>
          <w:b/>
          <w:szCs w:val="24"/>
          <w:lang w:eastAsia="en-US"/>
        </w:rPr>
      </w:pPr>
      <w:r w:rsidRPr="00D2047C">
        <w:rPr>
          <w:rFonts w:ascii="Times New Roman" w:eastAsia="Calibri" w:hAnsi="Times New Roman"/>
          <w:b/>
          <w:szCs w:val="24"/>
          <w:lang w:eastAsia="en-US"/>
        </w:rPr>
        <w:t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характеристикам.</w:t>
      </w:r>
    </w:p>
    <w:p w:rsidR="004406E5" w:rsidRPr="00D2047C" w:rsidRDefault="004406E5" w:rsidP="004406E5">
      <w:pPr>
        <w:suppressAutoHyphens w:val="0"/>
        <w:rPr>
          <w:rFonts w:ascii="Times New Roman" w:eastAsia="Calibri" w:hAnsi="Times New Roman"/>
          <w:b/>
          <w:szCs w:val="24"/>
          <w:lang w:eastAsia="en-US"/>
        </w:rPr>
      </w:pPr>
    </w:p>
    <w:p w:rsidR="004406E5" w:rsidRPr="00D2047C" w:rsidRDefault="004406E5" w:rsidP="004406E5">
      <w:pPr>
        <w:suppressAutoHyphens w:val="0"/>
        <w:jc w:val="center"/>
        <w:rPr>
          <w:rFonts w:ascii="Times New Roman" w:hAnsi="Times New Roman"/>
          <w:b/>
          <w:bCs/>
          <w:color w:val="000000"/>
          <w:szCs w:val="24"/>
          <w:lang w:eastAsia="ru-RU"/>
        </w:rPr>
      </w:pPr>
      <w:r w:rsidRPr="00D2047C">
        <w:rPr>
          <w:rFonts w:ascii="Times New Roman" w:hAnsi="Times New Roman"/>
          <w:color w:val="000000"/>
          <w:szCs w:val="24"/>
          <w:lang w:eastAsia="ru-RU"/>
        </w:rPr>
        <w:t>РАЗДЕЛ 5. ТРЕБОВАНИЯ К МАТЕРИАЛАМ И ОБОРУДОВАНИЮ, ПРИМЕНЯЕМЫМ ДЛЯ ВЫПОЛНЕНИЯ РАБОТ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38"/>
      </w:tblGrid>
      <w:tr w:rsidR="004406E5" w:rsidRPr="00D2047C" w:rsidTr="00E50B6E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6E5" w:rsidRPr="00D2047C" w:rsidRDefault="004406E5" w:rsidP="00E50B6E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D2047C">
              <w:rPr>
                <w:rFonts w:ascii="Times New Roman" w:eastAsia="Calibri" w:hAnsi="Times New Roman"/>
                <w:szCs w:val="24"/>
                <w:lang w:eastAsia="en-US"/>
              </w:rPr>
              <w:lastRenderedPageBreak/>
              <w:t>Используемые материалы и оборудование должны соответствовать государственным стандартам и техническим условиям, быть новыми и заводского изготовления, должны удовлетворять требованиям, предъявляемым к ним в РФ по пожарной безопасности, износостойкости и выделению токсичных веществ.</w:t>
            </w:r>
          </w:p>
          <w:p w:rsidR="004406E5" w:rsidRPr="00D2047C" w:rsidRDefault="004406E5" w:rsidP="00E50B6E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</w:p>
          <w:p w:rsidR="004406E5" w:rsidRPr="00D2047C" w:rsidRDefault="004406E5" w:rsidP="00E50B6E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D2047C">
              <w:rPr>
                <w:rFonts w:ascii="Times New Roman" w:eastAsia="Calibri" w:hAnsi="Times New Roman"/>
                <w:szCs w:val="24"/>
                <w:lang w:eastAsia="en-US"/>
              </w:rPr>
              <w:t xml:space="preserve">Подрядчик до начала производства работ обязан предоставить Заказчику подробное описание планируемых к использованию материалов, копии технических паспортов и сертификатов, санитарно-эпидемиологических заключений, сопроводительную документацию  на применяемые материалы. </w:t>
            </w:r>
          </w:p>
        </w:tc>
      </w:tr>
    </w:tbl>
    <w:p w:rsidR="004406E5" w:rsidRPr="00D2047C" w:rsidRDefault="004406E5" w:rsidP="004406E5">
      <w:pPr>
        <w:suppressAutoHyphens w:val="0"/>
        <w:rPr>
          <w:rFonts w:ascii="Times New Roman" w:eastAsia="Calibri" w:hAnsi="Times New Roman"/>
          <w:b/>
          <w:szCs w:val="24"/>
          <w:lang w:eastAsia="en-US"/>
        </w:rPr>
      </w:pPr>
    </w:p>
    <w:p w:rsidR="004406E5" w:rsidRPr="00D2047C" w:rsidRDefault="004406E5" w:rsidP="004406E5">
      <w:pPr>
        <w:suppressAutoHyphens w:val="0"/>
        <w:jc w:val="center"/>
        <w:rPr>
          <w:rFonts w:ascii="Times New Roman" w:hAnsi="Times New Roman"/>
          <w:bCs/>
          <w:color w:val="000000"/>
          <w:szCs w:val="24"/>
          <w:lang w:eastAsia="ru-RU"/>
        </w:rPr>
      </w:pPr>
      <w:r w:rsidRPr="00D2047C">
        <w:rPr>
          <w:rFonts w:ascii="Times New Roman" w:hAnsi="Times New Roman"/>
          <w:bCs/>
          <w:color w:val="000000"/>
          <w:szCs w:val="24"/>
          <w:lang w:eastAsia="ru-RU"/>
        </w:rPr>
        <w:t>РАЗДЕЛ 6. ПЕРЕЧЕНЬ ПРОЕКТНОЙ И РАБОЧЕЙ ДОКУМЕНТАЦИИ</w:t>
      </w:r>
    </w:p>
    <w:p w:rsidR="004406E5" w:rsidRPr="00D2047C" w:rsidRDefault="004406E5" w:rsidP="004406E5">
      <w:pPr>
        <w:suppressAutoHyphens w:val="0"/>
        <w:jc w:val="both"/>
        <w:rPr>
          <w:rFonts w:ascii="Times New Roman" w:hAnsi="Times New Roman"/>
          <w:b/>
          <w:bCs/>
          <w:color w:val="000000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138"/>
      </w:tblGrid>
      <w:tr w:rsidR="004406E5" w:rsidRPr="00D2047C" w:rsidTr="00E50B6E">
        <w:trPr>
          <w:trHeight w:val="976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6E5" w:rsidRPr="00D2047C" w:rsidRDefault="004406E5" w:rsidP="00E50B6E">
            <w:pPr>
              <w:suppressAutoHyphens w:val="0"/>
              <w:jc w:val="right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  <w:t>Таблица 3</w:t>
            </w:r>
          </w:p>
          <w:p w:rsidR="004406E5" w:rsidRPr="00D2047C" w:rsidRDefault="004406E5" w:rsidP="00E50B6E">
            <w:pPr>
              <w:suppressAutoHyphens w:val="0"/>
              <w:jc w:val="center"/>
              <w:rPr>
                <w:rFonts w:ascii="Times New Roman" w:hAnsi="Times New Roman"/>
                <w:b/>
                <w:i/>
                <w:color w:val="000000"/>
                <w:szCs w:val="24"/>
                <w:lang w:eastAsia="ru-RU"/>
              </w:rPr>
            </w:pPr>
            <w:proofErr w:type="gramStart"/>
            <w:r w:rsidRPr="00D2047C">
              <w:rPr>
                <w:rFonts w:ascii="Times New Roman" w:hAnsi="Times New Roman"/>
                <w:b/>
                <w:i/>
                <w:color w:val="000000"/>
                <w:szCs w:val="24"/>
                <w:lang w:eastAsia="ru-RU"/>
              </w:rPr>
              <w:t>Перечень проектной и рабочей документации (чертежи, сметы, спецификации оборудования, изделий и материалов</w:t>
            </w:r>
            <w:proofErr w:type="gramEnd"/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551"/>
              <w:gridCol w:w="2470"/>
              <w:gridCol w:w="1939"/>
              <w:gridCol w:w="2524"/>
              <w:gridCol w:w="2428"/>
            </w:tblGrid>
            <w:tr w:rsidR="004406E5" w:rsidRPr="00D2047C" w:rsidTr="00E50B6E">
              <w:tc>
                <w:tcPr>
                  <w:tcW w:w="2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406E5" w:rsidRPr="00D2047C" w:rsidRDefault="004406E5" w:rsidP="00E50B6E">
                  <w:pPr>
                    <w:suppressAutoHyphens w:val="0"/>
                    <w:jc w:val="center"/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</w:pPr>
                  <w:r w:rsidRPr="00D2047C"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  <w:t xml:space="preserve">№ </w:t>
                  </w:r>
                  <w:proofErr w:type="gramStart"/>
                  <w:r w:rsidRPr="00D2047C"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  <w:t>п</w:t>
                  </w:r>
                  <w:proofErr w:type="gramEnd"/>
                  <w:r w:rsidRPr="00D2047C"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  <w:t>/п</w:t>
                  </w:r>
                </w:p>
              </w:tc>
              <w:tc>
                <w:tcPr>
                  <w:tcW w:w="12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406E5" w:rsidRPr="00D2047C" w:rsidRDefault="004406E5" w:rsidP="00E50B6E">
                  <w:pPr>
                    <w:suppressAutoHyphens w:val="0"/>
                    <w:jc w:val="center"/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</w:pPr>
                  <w:r w:rsidRPr="00D2047C"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  <w:t>Обозначение</w:t>
                  </w:r>
                </w:p>
              </w:tc>
              <w:tc>
                <w:tcPr>
                  <w:tcW w:w="9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406E5" w:rsidRPr="00D2047C" w:rsidRDefault="004406E5" w:rsidP="00E50B6E">
                  <w:pPr>
                    <w:suppressAutoHyphens w:val="0"/>
                    <w:jc w:val="center"/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</w:pPr>
                  <w:r w:rsidRPr="00D2047C"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  <w:t>№ инвентарный</w:t>
                  </w:r>
                </w:p>
              </w:tc>
              <w:tc>
                <w:tcPr>
                  <w:tcW w:w="12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406E5" w:rsidRPr="00D2047C" w:rsidRDefault="004406E5" w:rsidP="00E50B6E">
                  <w:pPr>
                    <w:suppressAutoHyphens w:val="0"/>
                    <w:jc w:val="center"/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</w:pPr>
                  <w:r w:rsidRPr="00D2047C"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  <w:t>Наименование</w:t>
                  </w:r>
                </w:p>
              </w:tc>
              <w:tc>
                <w:tcPr>
                  <w:tcW w:w="122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406E5" w:rsidRPr="00D2047C" w:rsidRDefault="004406E5" w:rsidP="00E50B6E">
                  <w:pPr>
                    <w:suppressAutoHyphens w:val="0"/>
                    <w:jc w:val="center"/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</w:pPr>
                  <w:r w:rsidRPr="00D2047C"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  <w:t>Кол-во листов</w:t>
                  </w:r>
                </w:p>
              </w:tc>
            </w:tr>
            <w:tr w:rsidR="004406E5" w:rsidRPr="00D2047C" w:rsidTr="00E50B6E">
              <w:tc>
                <w:tcPr>
                  <w:tcW w:w="2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406E5" w:rsidRPr="00D2047C" w:rsidRDefault="004406E5" w:rsidP="00E50B6E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12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406E5" w:rsidRPr="00D2047C" w:rsidRDefault="004406E5" w:rsidP="00E50B6E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9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406E5" w:rsidRPr="00D2047C" w:rsidRDefault="004406E5" w:rsidP="00E50B6E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12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406E5" w:rsidRPr="00D2047C" w:rsidRDefault="004406E5" w:rsidP="00E50B6E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122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406E5" w:rsidRPr="00D2047C" w:rsidRDefault="004406E5" w:rsidP="00E50B6E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</w:tr>
            <w:tr w:rsidR="004406E5" w:rsidRPr="00D2047C" w:rsidTr="00E50B6E">
              <w:tc>
                <w:tcPr>
                  <w:tcW w:w="2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406E5" w:rsidRPr="00D2047C" w:rsidRDefault="004406E5" w:rsidP="00E50B6E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12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406E5" w:rsidRPr="00D2047C" w:rsidRDefault="004406E5" w:rsidP="00E50B6E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9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406E5" w:rsidRPr="00D2047C" w:rsidRDefault="004406E5" w:rsidP="00E50B6E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12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406E5" w:rsidRPr="00D2047C" w:rsidRDefault="004406E5" w:rsidP="00E50B6E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122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406E5" w:rsidRPr="00D2047C" w:rsidRDefault="004406E5" w:rsidP="00E50B6E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</w:tr>
          </w:tbl>
          <w:p w:rsidR="004406E5" w:rsidRPr="00D2047C" w:rsidRDefault="004406E5" w:rsidP="00E50B6E">
            <w:pPr>
              <w:suppressAutoHyphens w:val="0"/>
              <w:ind w:right="-3"/>
              <w:jc w:val="both"/>
              <w:rPr>
                <w:rFonts w:ascii="Times New Roman" w:hAnsi="Times New Roman"/>
                <w:b/>
                <w:bCs/>
                <w:color w:val="000000"/>
                <w:szCs w:val="24"/>
                <w:lang w:eastAsia="ru-RU"/>
              </w:rPr>
            </w:pPr>
          </w:p>
        </w:tc>
      </w:tr>
    </w:tbl>
    <w:p w:rsidR="004406E5" w:rsidRPr="00D2047C" w:rsidRDefault="004406E5" w:rsidP="004406E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406E5" w:rsidRPr="00D2047C" w:rsidRDefault="004406E5" w:rsidP="004406E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2047C">
        <w:rPr>
          <w:rFonts w:ascii="Times New Roman" w:hAnsi="Times New Roman"/>
          <w:color w:val="000000"/>
          <w:szCs w:val="24"/>
          <w:lang w:eastAsia="ru-RU"/>
        </w:rPr>
        <w:t>РАЗДЕЛ 7. ТРЕБОВАНИЯ И УСЛОВИЯ К РАЗРАБОТКЕ ПРИРОДООХРАННЫХ МЕР И МЕРОПРИЯТИЙ</w:t>
      </w:r>
    </w:p>
    <w:p w:rsidR="004406E5" w:rsidRPr="00D2047C" w:rsidRDefault="004406E5" w:rsidP="004406E5">
      <w:pPr>
        <w:suppressAutoHyphens w:val="0"/>
        <w:jc w:val="center"/>
        <w:rPr>
          <w:rFonts w:ascii="Times New Roman" w:hAnsi="Times New Roman"/>
          <w:b/>
          <w:bCs/>
          <w:color w:val="000000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38"/>
      </w:tblGrid>
      <w:tr w:rsidR="004406E5" w:rsidRPr="00D2047C" w:rsidTr="00E50B6E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6E5" w:rsidRPr="00D2047C" w:rsidRDefault="004406E5" w:rsidP="00E50B6E">
            <w:pPr>
              <w:suppressAutoHyphens w:val="0"/>
              <w:ind w:firstLine="142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D2047C">
              <w:rPr>
                <w:rFonts w:ascii="Times New Roman" w:hAnsi="Times New Roman"/>
                <w:color w:val="000000"/>
                <w:szCs w:val="24"/>
                <w:lang w:eastAsia="ru-RU"/>
              </w:rPr>
              <w:t>Разработка природоохранных мер и мероприятий не требуется.</w:t>
            </w:r>
          </w:p>
        </w:tc>
      </w:tr>
    </w:tbl>
    <w:p w:rsidR="004406E5" w:rsidRPr="00D2047C" w:rsidRDefault="004406E5" w:rsidP="004406E5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4406E5" w:rsidRPr="00D2047C" w:rsidRDefault="004406E5" w:rsidP="004406E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2047C">
        <w:rPr>
          <w:rFonts w:ascii="Times New Roman" w:hAnsi="Times New Roman"/>
          <w:color w:val="000000"/>
          <w:szCs w:val="24"/>
          <w:lang w:eastAsia="ru-RU"/>
        </w:rPr>
        <w:t>РАЗДЕЛ 8. СРОК (ИНТЕРВАЛ) ВЫПОЛНЕНИЯ РАБОТ</w:t>
      </w:r>
    </w:p>
    <w:p w:rsidR="004406E5" w:rsidRPr="00D2047C" w:rsidRDefault="004406E5" w:rsidP="004406E5">
      <w:pPr>
        <w:suppressAutoHyphens w:val="0"/>
        <w:jc w:val="both"/>
        <w:rPr>
          <w:rFonts w:ascii="Times New Roman" w:hAnsi="Times New Roman"/>
          <w:b/>
          <w:bCs/>
          <w:color w:val="000000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38"/>
      </w:tblGrid>
      <w:tr w:rsidR="004406E5" w:rsidRPr="00D2047C" w:rsidTr="00E50B6E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6E5" w:rsidRPr="00D2047C" w:rsidRDefault="004406E5" w:rsidP="00E50B6E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D2047C">
              <w:rPr>
                <w:rFonts w:ascii="Times New Roman" w:eastAsia="Calibri" w:hAnsi="Times New Roman"/>
                <w:szCs w:val="24"/>
                <w:lang w:eastAsia="en-US"/>
              </w:rPr>
              <w:t>Дата начала работ – 31.03.2014 г.</w:t>
            </w:r>
          </w:p>
          <w:p w:rsidR="004406E5" w:rsidRPr="00D2047C" w:rsidRDefault="004406E5" w:rsidP="00E50B6E">
            <w:pPr>
              <w:suppressAutoHyphens w:val="0"/>
              <w:ind w:right="-3"/>
              <w:jc w:val="both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D2047C">
              <w:rPr>
                <w:rFonts w:ascii="Times New Roman" w:eastAsia="Calibri" w:hAnsi="Times New Roman"/>
                <w:szCs w:val="24"/>
                <w:lang w:eastAsia="en-US"/>
              </w:rPr>
              <w:t>Дата окончания работ – работы должны быть завершены не позже 20.06.2014 г.</w:t>
            </w:r>
          </w:p>
        </w:tc>
      </w:tr>
    </w:tbl>
    <w:p w:rsidR="004406E5" w:rsidRPr="00D2047C" w:rsidRDefault="004406E5" w:rsidP="004406E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406E5" w:rsidRPr="00D2047C" w:rsidRDefault="004406E5" w:rsidP="004406E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2047C">
        <w:rPr>
          <w:rFonts w:ascii="Times New Roman" w:hAnsi="Times New Roman"/>
          <w:color w:val="000000"/>
          <w:szCs w:val="24"/>
          <w:lang w:eastAsia="ru-RU"/>
        </w:rPr>
        <w:t>РАЗДЕЛ 9. ТРЕБОВАНИЯ К КАЧЕСТВУ ВЫПОЛНЯЕМЫХ РАБОТ</w:t>
      </w:r>
    </w:p>
    <w:p w:rsidR="004406E5" w:rsidRPr="00D2047C" w:rsidRDefault="004406E5" w:rsidP="004406E5">
      <w:pPr>
        <w:suppressAutoHyphens w:val="0"/>
        <w:jc w:val="both"/>
        <w:rPr>
          <w:rFonts w:ascii="Times New Roman" w:hAnsi="Times New Roman"/>
          <w:b/>
          <w:bCs/>
          <w:color w:val="000000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38"/>
      </w:tblGrid>
      <w:tr w:rsidR="004406E5" w:rsidRPr="00D2047C" w:rsidTr="00E50B6E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6E5" w:rsidRPr="00D2047C" w:rsidRDefault="004406E5" w:rsidP="00E50B6E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D2047C">
              <w:rPr>
                <w:rFonts w:ascii="Times New Roman" w:eastAsia="Calibri" w:hAnsi="Times New Roman"/>
                <w:szCs w:val="24"/>
                <w:lang w:eastAsia="en-US"/>
              </w:rPr>
              <w:t xml:space="preserve">Качество выполняемых работ должно соответствовать требованиям СНиП, ГОСТ, СанПиН и другим нормативно-правовым документам установленным законодательством РФ, а также нормативной и технической документации. </w:t>
            </w:r>
          </w:p>
          <w:p w:rsidR="004406E5" w:rsidRPr="00D2047C" w:rsidRDefault="004406E5" w:rsidP="00E50B6E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D2047C">
              <w:rPr>
                <w:rFonts w:ascii="Times New Roman" w:eastAsia="Calibri" w:hAnsi="Times New Roman"/>
                <w:szCs w:val="24"/>
                <w:lang w:eastAsia="en-US"/>
              </w:rPr>
              <w:t>Подрядчик, в период ремонтных работ, несет ответственность за все коммуникации, расположенные в периметре работ. При повреждении, в том числе систем пожарной сигнализации, компьютерных сетей, сетей радиофикации, телефонных сетей в процессе производства подрядчиком ремонтных работ, подрядчик собственными силами и средствами обязан восстановить их работоспособность.</w:t>
            </w:r>
          </w:p>
          <w:p w:rsidR="004406E5" w:rsidRPr="00D2047C" w:rsidRDefault="004406E5" w:rsidP="00E50B6E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D2047C">
              <w:rPr>
                <w:rFonts w:ascii="Times New Roman" w:eastAsia="Calibri" w:hAnsi="Times New Roman"/>
                <w:szCs w:val="24"/>
                <w:lang w:eastAsia="en-US"/>
              </w:rPr>
              <w:t>Подрядчик должен привлекать к работам квалифицированный персонал, требуемый для производства работ, в соответствии с Единым тарифно-квалификационным справочником работ и профессий рабочих (Выпуск 3).</w:t>
            </w:r>
          </w:p>
          <w:p w:rsidR="004406E5" w:rsidRPr="00D2047C" w:rsidRDefault="004406E5" w:rsidP="00E50B6E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D2047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После проведения работ Подрядчик своими силами осуществляет уборку в местах проведения работ.</w:t>
            </w:r>
          </w:p>
          <w:p w:rsidR="004406E5" w:rsidRPr="00D2047C" w:rsidRDefault="004406E5" w:rsidP="00E50B6E">
            <w:pPr>
              <w:suppressAutoHyphens w:val="0"/>
              <w:autoSpaceDE w:val="0"/>
              <w:autoSpaceDN w:val="0"/>
              <w:adjustRightInd w:val="0"/>
              <w:ind w:firstLine="142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2047C">
              <w:rPr>
                <w:rFonts w:ascii="Times New Roman" w:eastAsia="Calibri" w:hAnsi="Times New Roman"/>
                <w:szCs w:val="24"/>
                <w:lang w:eastAsia="en-US"/>
              </w:rPr>
              <w:t>Подрядчик осуществляет сбор, погрузку и вывоз строительного мусора своими силами и в полном объеме.</w:t>
            </w:r>
          </w:p>
        </w:tc>
      </w:tr>
    </w:tbl>
    <w:p w:rsidR="004406E5" w:rsidRPr="00D2047C" w:rsidRDefault="004406E5" w:rsidP="004406E5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4406E5" w:rsidRPr="00D2047C" w:rsidRDefault="004406E5" w:rsidP="004406E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2047C">
        <w:rPr>
          <w:rFonts w:ascii="Times New Roman" w:hAnsi="Times New Roman"/>
          <w:color w:val="000000"/>
          <w:szCs w:val="24"/>
          <w:lang w:eastAsia="ru-RU"/>
        </w:rPr>
        <w:t>РАЗДЕЛ 10. ТРЕБОВАНИЯ К ОСОБЫМ УСЛОВИЯМ РАБОТ</w:t>
      </w:r>
    </w:p>
    <w:p w:rsidR="004406E5" w:rsidRPr="00D2047C" w:rsidRDefault="004406E5" w:rsidP="004406E5">
      <w:pPr>
        <w:suppressAutoHyphens w:val="0"/>
        <w:jc w:val="both"/>
        <w:rPr>
          <w:rFonts w:ascii="Times New Roman" w:hAnsi="Times New Roman"/>
          <w:b/>
          <w:bCs/>
          <w:color w:val="000000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38"/>
      </w:tblGrid>
      <w:tr w:rsidR="004406E5" w:rsidRPr="00D2047C" w:rsidTr="00E50B6E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6E5" w:rsidRPr="00D2047C" w:rsidRDefault="004406E5" w:rsidP="00E50B6E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D2047C">
              <w:rPr>
                <w:rFonts w:ascii="Times New Roman" w:eastAsia="Calibri" w:hAnsi="Times New Roman"/>
                <w:szCs w:val="24"/>
                <w:lang w:eastAsia="en-US"/>
              </w:rPr>
              <w:t xml:space="preserve">Работники Подрядчика, выполняющие работы на режимной территории Заказчика, должны являться гражданами РФ или иностранными гражданами, имеющими разрешение, выданное в соответствии с Инструкцией по обеспечению режима секретности в РФ № 3-1 от 05.01.2004 г. </w:t>
            </w:r>
          </w:p>
          <w:p w:rsidR="004406E5" w:rsidRPr="00D2047C" w:rsidRDefault="004406E5" w:rsidP="00E50B6E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proofErr w:type="gramStart"/>
            <w:r w:rsidRPr="00D2047C">
              <w:rPr>
                <w:rFonts w:ascii="Times New Roman" w:eastAsia="Calibri" w:hAnsi="Times New Roman"/>
                <w:szCs w:val="24"/>
                <w:lang w:eastAsia="en-US"/>
              </w:rPr>
              <w:t xml:space="preserve">Проход сотрудников подрядчика на режимные территории Заказчика и допуск к работам производится в соответствии с требованиями Федерального Закона "Об использовании атомной энергии" №170-ФЗ от 21.11.95 г. Закона "О государственной тайне №5485-1 от 21.07.93г., Инструкцией "О порядке допуска должностных лиц и граждан Российской Федерации к Государственной тайне", утвержденной Постановлением Правительства Российской Федерации </w:t>
            </w:r>
            <w:r w:rsidRPr="00D2047C">
              <w:rPr>
                <w:rFonts w:ascii="Times New Roman" w:eastAsia="Calibri" w:hAnsi="Times New Roman"/>
                <w:szCs w:val="24"/>
                <w:lang w:eastAsia="en-US"/>
              </w:rPr>
              <w:lastRenderedPageBreak/>
              <w:t>от 6 февраля 2010 года № 63 и нормативными</w:t>
            </w:r>
            <w:proofErr w:type="gramEnd"/>
            <w:r w:rsidRPr="00D2047C">
              <w:rPr>
                <w:rFonts w:ascii="Times New Roman" w:eastAsia="Calibri" w:hAnsi="Times New Roman"/>
                <w:szCs w:val="24"/>
                <w:lang w:eastAsia="en-US"/>
              </w:rPr>
              <w:t xml:space="preserve"> актами Заказчика о допуске лиц на соответствующие объекты.</w:t>
            </w:r>
          </w:p>
          <w:p w:rsidR="004406E5" w:rsidRPr="00D2047C" w:rsidRDefault="004406E5" w:rsidP="00E50B6E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proofErr w:type="gramStart"/>
            <w:r w:rsidRPr="00D2047C">
              <w:rPr>
                <w:rFonts w:ascii="Times New Roman" w:eastAsia="Calibri" w:hAnsi="Times New Roman"/>
                <w:szCs w:val="24"/>
                <w:lang w:eastAsia="en-US"/>
              </w:rPr>
              <w:t>Для решения вопроса о допуске к работам конкретных лиц Подрядчик по решению Заказчика предоставляет анкетные материалы на персонал, привлекаемый к работе на объекте в соответствии с п.9 Инструкции "О порядке допуска должностных лиц и граждан Российской Федерации к Государственной тайне" № 63 от 06.02.2010 г. Работы должны выполняться лицами, имеющими на это право в соответствии с действующим законодательством РФ.</w:t>
            </w:r>
            <w:proofErr w:type="gramEnd"/>
          </w:p>
        </w:tc>
      </w:tr>
    </w:tbl>
    <w:p w:rsidR="004406E5" w:rsidRPr="00D2047C" w:rsidRDefault="004406E5" w:rsidP="004406E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406E5" w:rsidRPr="00D2047C" w:rsidRDefault="004406E5" w:rsidP="004406E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2047C">
        <w:rPr>
          <w:rFonts w:ascii="Times New Roman" w:hAnsi="Times New Roman"/>
          <w:color w:val="000000"/>
          <w:szCs w:val="24"/>
          <w:lang w:eastAsia="ru-RU"/>
        </w:rPr>
        <w:t>РАЗДЕЛ 11. ТРЕБОВАНИЯ К СРОКУ И (ИЛИ) ОБЪЕМУ ПРЕДОСТАВЛЕНИЯ ГАРАНТИЙ</w:t>
      </w:r>
    </w:p>
    <w:p w:rsidR="004406E5" w:rsidRPr="00D2047C" w:rsidRDefault="004406E5" w:rsidP="004406E5">
      <w:pPr>
        <w:suppressAutoHyphens w:val="0"/>
        <w:jc w:val="both"/>
        <w:rPr>
          <w:rFonts w:ascii="Times New Roman" w:hAnsi="Times New Roman"/>
          <w:b/>
          <w:bCs/>
          <w:color w:val="000000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38"/>
      </w:tblGrid>
      <w:tr w:rsidR="004406E5" w:rsidRPr="00D2047C" w:rsidTr="00E50B6E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6E5" w:rsidRPr="00D2047C" w:rsidRDefault="004406E5" w:rsidP="00E50B6E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D2047C">
              <w:rPr>
                <w:rFonts w:ascii="Times New Roman" w:eastAsia="Calibri" w:hAnsi="Times New Roman"/>
                <w:szCs w:val="24"/>
                <w:lang w:eastAsia="en-US"/>
              </w:rPr>
              <w:t>Гарантия качества выполняемых работ, в том числе на используемые в работе материалы должна представляться Подрядчиком в полном объеме с соблюдением технологии производства, действующих норм и правил и должна составлять не менее 24 (двадцати четырех) месяцев со дня подписания Акта выполненных работ.</w:t>
            </w:r>
          </w:p>
        </w:tc>
      </w:tr>
    </w:tbl>
    <w:p w:rsidR="004406E5" w:rsidRPr="00D2047C" w:rsidRDefault="004406E5" w:rsidP="004406E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406E5" w:rsidRPr="00D2047C" w:rsidRDefault="004406E5" w:rsidP="004406E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2047C">
        <w:rPr>
          <w:rFonts w:ascii="Times New Roman" w:hAnsi="Times New Roman"/>
          <w:color w:val="000000"/>
          <w:szCs w:val="24"/>
          <w:lang w:eastAsia="ru-RU"/>
        </w:rPr>
        <w:t>РАЗДЕЛ 12. ТРЕБОВАНИЯ К БЕЗОПАСНОСТИ ВЫПОЛНЯЕМЫХ РАБОТ</w:t>
      </w:r>
    </w:p>
    <w:p w:rsidR="004406E5" w:rsidRPr="00D2047C" w:rsidRDefault="004406E5" w:rsidP="004406E5">
      <w:pPr>
        <w:suppressAutoHyphens w:val="0"/>
        <w:jc w:val="both"/>
        <w:rPr>
          <w:rFonts w:ascii="Times New Roman" w:hAnsi="Times New Roman"/>
          <w:b/>
          <w:bCs/>
          <w:color w:val="000000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38"/>
      </w:tblGrid>
      <w:tr w:rsidR="004406E5" w:rsidRPr="00D2047C" w:rsidTr="00E50B6E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6E5" w:rsidRPr="00D2047C" w:rsidRDefault="004406E5" w:rsidP="00E50B6E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D2047C">
              <w:rPr>
                <w:rFonts w:ascii="Times New Roman" w:eastAsia="Calibri" w:hAnsi="Times New Roman"/>
                <w:szCs w:val="24"/>
                <w:lang w:eastAsia="en-US"/>
              </w:rPr>
              <w:t>Работы должны выполняться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      </w:r>
          </w:p>
          <w:p w:rsidR="004406E5" w:rsidRPr="00D2047C" w:rsidRDefault="004406E5" w:rsidP="00E50B6E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color w:val="000000"/>
                <w:szCs w:val="24"/>
                <w:lang w:eastAsia="ru-RU"/>
              </w:rPr>
              <w:t>- Технический регламент о требованиях пожарной безопасности № 123-ФЗ от 22 июля 2008;</w:t>
            </w:r>
          </w:p>
          <w:p w:rsidR="004406E5" w:rsidRPr="00D2047C" w:rsidRDefault="004406E5" w:rsidP="00E50B6E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color w:val="000000"/>
                <w:szCs w:val="24"/>
                <w:lang w:eastAsia="ru-RU"/>
              </w:rPr>
              <w:t>- Технический регламент о безопасности зданий и сооружений N 384-ФЗ от 30 декабря 2009 года;</w:t>
            </w:r>
          </w:p>
          <w:p w:rsidR="004406E5" w:rsidRPr="00D2047C" w:rsidRDefault="004406E5" w:rsidP="00E50B6E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color w:val="000000"/>
                <w:szCs w:val="24"/>
                <w:lang w:eastAsia="ru-RU"/>
              </w:rPr>
              <w:t>- 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</w:r>
          </w:p>
          <w:p w:rsidR="004406E5" w:rsidRPr="00D2047C" w:rsidRDefault="004406E5" w:rsidP="00E50B6E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-  ППР-2012 «Правила противопожарного режима в Российской Федерации»; </w:t>
            </w:r>
          </w:p>
          <w:p w:rsidR="004406E5" w:rsidRPr="00D2047C" w:rsidRDefault="004406E5" w:rsidP="00E50B6E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color w:val="000000"/>
                <w:szCs w:val="24"/>
                <w:lang w:eastAsia="ru-RU"/>
              </w:rPr>
              <w:t>- СНиП 12-01-2004 «Организация строительства»;</w:t>
            </w:r>
          </w:p>
          <w:p w:rsidR="004406E5" w:rsidRPr="00D2047C" w:rsidRDefault="004406E5" w:rsidP="00E50B6E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color w:val="000000"/>
                <w:szCs w:val="24"/>
                <w:lang w:eastAsia="ru-RU"/>
              </w:rPr>
              <w:t>- СНиП 12-03-2001 «Безопасность труда в строительстве». Часть 1.</w:t>
            </w:r>
          </w:p>
          <w:p w:rsidR="004406E5" w:rsidRPr="00D2047C" w:rsidRDefault="004406E5" w:rsidP="00E50B6E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color w:val="000000"/>
                <w:szCs w:val="24"/>
                <w:lang w:eastAsia="ru-RU"/>
              </w:rPr>
              <w:t>- СНиП 12-04-2002 «Безопасность труда в строительстве». Часть 2.</w:t>
            </w:r>
          </w:p>
          <w:p w:rsidR="004406E5" w:rsidRPr="00D2047C" w:rsidRDefault="004406E5" w:rsidP="00E50B6E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color w:val="000000"/>
                <w:szCs w:val="24"/>
                <w:lang w:eastAsia="ru-RU"/>
              </w:rPr>
              <w:t>- ГОСТ 23407-78 «Ограждения инвентарные строительных площадок и участков производства работ»;</w:t>
            </w:r>
          </w:p>
          <w:p w:rsidR="004406E5" w:rsidRPr="00D2047C" w:rsidRDefault="004406E5" w:rsidP="00E50B6E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color w:val="000000"/>
                <w:szCs w:val="24"/>
                <w:lang w:eastAsia="ru-RU"/>
              </w:rPr>
              <w:t>- ГОСТ 12.1.046-85 «Нормы освещения строительных площадок»;</w:t>
            </w:r>
          </w:p>
          <w:p w:rsidR="004406E5" w:rsidRPr="00D2047C" w:rsidRDefault="004406E5" w:rsidP="00E50B6E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color w:val="000000"/>
                <w:szCs w:val="24"/>
                <w:lang w:eastAsia="ru-RU"/>
              </w:rPr>
              <w:t>- СНиП 3.02.01-87. Земляные сооружения, основания и фундаменты;</w:t>
            </w:r>
          </w:p>
          <w:p w:rsidR="004406E5" w:rsidRPr="00D2047C" w:rsidRDefault="004406E5" w:rsidP="00E50B6E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color w:val="000000"/>
                <w:szCs w:val="24"/>
                <w:lang w:eastAsia="ru-RU"/>
              </w:rPr>
              <w:t>- ППБ 05-86 «Правила пожарной безопасности при производстве строительно-монтажных работ».</w:t>
            </w:r>
          </w:p>
          <w:p w:rsidR="004406E5" w:rsidRPr="00D2047C" w:rsidRDefault="004406E5" w:rsidP="00E50B6E">
            <w:pPr>
              <w:suppressAutoHyphens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color w:val="000000"/>
                <w:szCs w:val="24"/>
                <w:lang w:eastAsia="ru-RU"/>
              </w:rPr>
              <w:t>- РД-11-02-2006 «Требования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требования, предъявляемые к актам освидетельствования работ, конструкций, участков сетей инженерно-технического обеспечения»</w:t>
            </w:r>
          </w:p>
        </w:tc>
      </w:tr>
    </w:tbl>
    <w:p w:rsidR="004406E5" w:rsidRPr="00D2047C" w:rsidRDefault="004406E5" w:rsidP="004406E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406E5" w:rsidRPr="00D2047C" w:rsidRDefault="004406E5" w:rsidP="004406E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2047C">
        <w:rPr>
          <w:rFonts w:ascii="Times New Roman" w:hAnsi="Times New Roman"/>
          <w:color w:val="000000"/>
          <w:szCs w:val="24"/>
          <w:lang w:eastAsia="ru-RU"/>
        </w:rPr>
        <w:t>РАЗДЕЛ 13. ТРЕБОВАНИЯ К РЕЗУЛЬТАТАМ РАБОТ И ПОРЯДКУ ПРИЕМКИ</w:t>
      </w:r>
    </w:p>
    <w:p w:rsidR="004406E5" w:rsidRPr="00D2047C" w:rsidRDefault="004406E5" w:rsidP="004406E5">
      <w:pPr>
        <w:suppressAutoHyphens w:val="0"/>
        <w:jc w:val="both"/>
        <w:rPr>
          <w:rFonts w:ascii="Times New Roman" w:hAnsi="Times New Roman"/>
          <w:b/>
          <w:bCs/>
          <w:color w:val="000000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38"/>
      </w:tblGrid>
      <w:tr w:rsidR="004406E5" w:rsidRPr="00D2047C" w:rsidTr="00E50B6E">
        <w:trPr>
          <w:trHeight w:val="1061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6E5" w:rsidRPr="00D2047C" w:rsidRDefault="004406E5" w:rsidP="00E50B6E">
            <w:pPr>
              <w:suppressAutoHyphens w:val="0"/>
              <w:ind w:firstLine="142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D2047C">
              <w:rPr>
                <w:rFonts w:ascii="Times New Roman" w:eastAsia="Calibri" w:hAnsi="Times New Roman"/>
                <w:szCs w:val="24"/>
                <w:lang w:eastAsia="en-US"/>
              </w:rPr>
              <w:t>Работы должны быть выполнены в полном объеме в соответствии с настоящим техническим заданием.</w:t>
            </w:r>
          </w:p>
          <w:p w:rsidR="004406E5" w:rsidRPr="00D2047C" w:rsidRDefault="004406E5" w:rsidP="00E50B6E">
            <w:pPr>
              <w:suppressAutoHyphens w:val="0"/>
              <w:ind w:firstLine="142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D2047C">
              <w:rPr>
                <w:rFonts w:ascii="Times New Roman" w:eastAsia="Calibri" w:hAnsi="Times New Roman"/>
                <w:szCs w:val="24"/>
                <w:lang w:eastAsia="en-US"/>
              </w:rPr>
              <w:t>В течение 2 (двух) рабочих дней после окончания работ Подрядчик предоставляет Заказчику Акт приемки выполненных работ (по форме КС-2), справку о стоимости выполненных работ и затрат (по форме КС-3), а так же акты на скрытые работы, если таковые имеются.</w:t>
            </w:r>
          </w:p>
        </w:tc>
      </w:tr>
    </w:tbl>
    <w:p w:rsidR="004406E5" w:rsidRPr="00D2047C" w:rsidRDefault="004406E5" w:rsidP="004406E5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4406E5" w:rsidRPr="00D2047C" w:rsidRDefault="004406E5" w:rsidP="004406E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2047C">
        <w:rPr>
          <w:rFonts w:ascii="Times New Roman" w:hAnsi="Times New Roman"/>
          <w:color w:val="000000"/>
          <w:szCs w:val="24"/>
          <w:lang w:eastAsia="ru-RU"/>
        </w:rPr>
        <w:t>РАЗДЕЛ 14. ТРЕБОВАНИЕ К ФОРМЕ ПРЕДСТАВЛЯЕМОЙ ИНФОРМАЦИИ</w:t>
      </w:r>
    </w:p>
    <w:p w:rsidR="004406E5" w:rsidRPr="00D2047C" w:rsidRDefault="004406E5" w:rsidP="004406E5">
      <w:pPr>
        <w:suppressAutoHyphens w:val="0"/>
        <w:jc w:val="both"/>
        <w:rPr>
          <w:rFonts w:ascii="Times New Roman" w:hAnsi="Times New Roman"/>
          <w:b/>
          <w:bCs/>
          <w:color w:val="000000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38"/>
      </w:tblGrid>
      <w:tr w:rsidR="004406E5" w:rsidRPr="00D2047C" w:rsidTr="00E50B6E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6E5" w:rsidRPr="00D2047C" w:rsidRDefault="004406E5" w:rsidP="00E50B6E">
            <w:pPr>
              <w:suppressAutoHyphens w:val="0"/>
              <w:ind w:firstLine="142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2047C">
              <w:rPr>
                <w:rFonts w:ascii="Times New Roman" w:eastAsia="Calibri" w:hAnsi="Times New Roman"/>
                <w:szCs w:val="24"/>
                <w:lang w:eastAsia="en-US"/>
              </w:rPr>
              <w:t>Акт приемки выполненных работ (по форме КС-2) – 2 экз., справка о стоимости выполненных работ и затрат (по форме КС-3) – 2 экз., акты на скрытые работы, если таковые имеются – 2 экз.</w:t>
            </w:r>
          </w:p>
        </w:tc>
      </w:tr>
    </w:tbl>
    <w:p w:rsidR="004406E5" w:rsidRPr="00D2047C" w:rsidRDefault="004406E5" w:rsidP="004406E5">
      <w:pPr>
        <w:suppressAutoHyphens w:val="0"/>
        <w:ind w:firstLine="567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406E5" w:rsidRPr="00D2047C" w:rsidRDefault="004406E5" w:rsidP="004406E5">
      <w:pPr>
        <w:suppressAutoHyphens w:val="0"/>
        <w:ind w:firstLine="567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2047C">
        <w:rPr>
          <w:rFonts w:ascii="Times New Roman" w:hAnsi="Times New Roman"/>
          <w:color w:val="000000"/>
          <w:szCs w:val="24"/>
          <w:lang w:eastAsia="ru-RU"/>
        </w:rPr>
        <w:t>РАЗДЕЛ 15. ТРЕБОВАНИЯ К ТЕХНИЧЕСКОМУ ОБУЧЕНИЮ ПЕРСОНАЛА ЗАКАЗЧИКА</w:t>
      </w:r>
    </w:p>
    <w:p w:rsidR="004406E5" w:rsidRPr="00D2047C" w:rsidRDefault="004406E5" w:rsidP="004406E5">
      <w:pPr>
        <w:suppressAutoHyphens w:val="0"/>
        <w:ind w:firstLine="567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38"/>
      </w:tblGrid>
      <w:tr w:rsidR="004406E5" w:rsidRPr="00D2047C" w:rsidTr="00E50B6E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6E5" w:rsidRPr="00D2047C" w:rsidRDefault="004406E5" w:rsidP="00E50B6E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2047C">
              <w:rPr>
                <w:rFonts w:ascii="Times New Roman" w:hAnsi="Times New Roman"/>
                <w:color w:val="000000"/>
                <w:szCs w:val="24"/>
                <w:lang w:eastAsia="ru-RU"/>
              </w:rPr>
              <w:t>Техническое обучение персонала заказчика не требуется.</w:t>
            </w:r>
          </w:p>
        </w:tc>
      </w:tr>
    </w:tbl>
    <w:p w:rsidR="004406E5" w:rsidRPr="00D2047C" w:rsidRDefault="004406E5" w:rsidP="004406E5">
      <w:pPr>
        <w:suppressAutoHyphens w:val="0"/>
        <w:ind w:firstLine="567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4406E5" w:rsidRPr="00D2047C" w:rsidRDefault="004406E5" w:rsidP="004406E5">
      <w:pPr>
        <w:suppressAutoHyphens w:val="0"/>
        <w:ind w:firstLine="567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2047C">
        <w:rPr>
          <w:rFonts w:ascii="Times New Roman" w:hAnsi="Times New Roman"/>
          <w:color w:val="000000"/>
          <w:szCs w:val="24"/>
          <w:lang w:eastAsia="ru-RU"/>
        </w:rPr>
        <w:t>РАЗДЕЛ 16. ПЕРЕЧЕНЬ ПРИНЯТЫХ СОКРАЩЕНИЙ</w:t>
      </w:r>
    </w:p>
    <w:p w:rsidR="004406E5" w:rsidRPr="00D2047C" w:rsidRDefault="004406E5" w:rsidP="004406E5">
      <w:pPr>
        <w:suppressAutoHyphens w:val="0"/>
        <w:ind w:firstLine="567"/>
        <w:jc w:val="both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82"/>
        <w:gridCol w:w="2498"/>
        <w:gridCol w:w="6758"/>
      </w:tblGrid>
      <w:tr w:rsidR="004406E5" w:rsidRPr="00D2047C" w:rsidTr="00E50B6E">
        <w:trPr>
          <w:trHeight w:val="399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6E5" w:rsidRPr="00D2047C" w:rsidRDefault="004406E5" w:rsidP="00E50B6E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D2047C">
              <w:rPr>
                <w:rFonts w:ascii="Times New Roman" w:eastAsia="Calibri" w:hAnsi="Times New Roman"/>
                <w:szCs w:val="24"/>
                <w:lang w:eastAsia="ru-RU"/>
              </w:rPr>
              <w:t xml:space="preserve">№ </w:t>
            </w:r>
            <w:proofErr w:type="gramStart"/>
            <w:r w:rsidRPr="00D2047C">
              <w:rPr>
                <w:rFonts w:ascii="Times New Roman" w:eastAsia="Calibri" w:hAnsi="Times New Roman"/>
                <w:szCs w:val="24"/>
                <w:lang w:eastAsia="ru-RU"/>
              </w:rPr>
              <w:t>п</w:t>
            </w:r>
            <w:proofErr w:type="gramEnd"/>
            <w:r w:rsidRPr="00D2047C">
              <w:rPr>
                <w:rFonts w:ascii="Times New Roman" w:eastAsia="Calibri" w:hAnsi="Times New Roman"/>
                <w:szCs w:val="24"/>
                <w:lang w:eastAsia="ru-RU"/>
              </w:rPr>
              <w:t>/п</w:t>
            </w: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6E5" w:rsidRPr="00D2047C" w:rsidRDefault="004406E5" w:rsidP="00E50B6E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D2047C">
              <w:rPr>
                <w:rFonts w:ascii="Times New Roman" w:eastAsia="Calibri" w:hAnsi="Times New Roman"/>
                <w:szCs w:val="24"/>
                <w:lang w:eastAsia="ru-RU"/>
              </w:rPr>
              <w:t>Сокращение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6E5" w:rsidRPr="00D2047C" w:rsidRDefault="004406E5" w:rsidP="00E50B6E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D2047C">
              <w:rPr>
                <w:rFonts w:ascii="Times New Roman" w:eastAsia="Calibri" w:hAnsi="Times New Roman"/>
                <w:szCs w:val="24"/>
                <w:lang w:eastAsia="ru-RU"/>
              </w:rPr>
              <w:t>Расшифровка сокращения</w:t>
            </w:r>
          </w:p>
        </w:tc>
      </w:tr>
      <w:tr w:rsidR="004406E5" w:rsidRPr="00D2047C" w:rsidTr="00E50B6E">
        <w:trPr>
          <w:trHeight w:val="236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6E5" w:rsidRPr="00D2047C" w:rsidRDefault="004406E5" w:rsidP="00E50B6E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6E5" w:rsidRPr="00D2047C" w:rsidRDefault="004406E5" w:rsidP="00E50B6E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D2047C">
              <w:rPr>
                <w:rFonts w:ascii="Times New Roman" w:eastAsia="Calibri" w:hAnsi="Times New Roman"/>
                <w:szCs w:val="24"/>
                <w:lang w:eastAsia="ru-RU"/>
              </w:rPr>
              <w:t>ГОСТ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6E5" w:rsidRPr="00D2047C" w:rsidRDefault="004406E5" w:rsidP="00E50B6E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D2047C">
              <w:rPr>
                <w:rFonts w:ascii="Times New Roman" w:eastAsia="Calibri" w:hAnsi="Times New Roman"/>
                <w:szCs w:val="24"/>
                <w:lang w:eastAsia="ru-RU"/>
              </w:rPr>
              <w:t>Государственный стандарт</w:t>
            </w:r>
          </w:p>
        </w:tc>
      </w:tr>
      <w:tr w:rsidR="004406E5" w:rsidRPr="00D2047C" w:rsidTr="00E50B6E">
        <w:trPr>
          <w:trHeight w:val="282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6E5" w:rsidRPr="00D2047C" w:rsidRDefault="004406E5" w:rsidP="00E50B6E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6E5" w:rsidRPr="00D2047C" w:rsidRDefault="004406E5" w:rsidP="00E50B6E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D2047C">
              <w:rPr>
                <w:rFonts w:ascii="Times New Roman" w:eastAsia="Calibri" w:hAnsi="Times New Roman"/>
                <w:szCs w:val="24"/>
                <w:lang w:eastAsia="ru-RU"/>
              </w:rPr>
              <w:t>СНиП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6E5" w:rsidRPr="00D2047C" w:rsidRDefault="004406E5" w:rsidP="00E50B6E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D2047C">
              <w:rPr>
                <w:rFonts w:ascii="Times New Roman" w:eastAsia="Calibri" w:hAnsi="Times New Roman"/>
                <w:szCs w:val="24"/>
                <w:lang w:eastAsia="ru-RU"/>
              </w:rPr>
              <w:t>Строительные нормы и правила</w:t>
            </w:r>
          </w:p>
        </w:tc>
      </w:tr>
      <w:tr w:rsidR="004406E5" w:rsidRPr="00D2047C" w:rsidTr="00E50B6E">
        <w:trPr>
          <w:trHeight w:val="258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6E5" w:rsidRPr="00D2047C" w:rsidRDefault="004406E5" w:rsidP="00E50B6E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6E5" w:rsidRPr="00D2047C" w:rsidRDefault="004406E5" w:rsidP="00E50B6E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D2047C">
              <w:rPr>
                <w:rFonts w:ascii="Times New Roman" w:eastAsia="Calibri" w:hAnsi="Times New Roman"/>
                <w:szCs w:val="24"/>
                <w:lang w:eastAsia="ru-RU"/>
              </w:rPr>
              <w:t>ППБ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6E5" w:rsidRPr="00D2047C" w:rsidRDefault="004406E5" w:rsidP="00E50B6E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D2047C">
              <w:rPr>
                <w:rFonts w:ascii="Times New Roman" w:eastAsia="Calibri" w:hAnsi="Times New Roman"/>
                <w:szCs w:val="24"/>
                <w:lang w:eastAsia="ru-RU"/>
              </w:rPr>
              <w:t>Правила пожарной безопасности</w:t>
            </w:r>
          </w:p>
        </w:tc>
      </w:tr>
      <w:tr w:rsidR="004406E5" w:rsidRPr="00D2047C" w:rsidTr="00E50B6E">
        <w:trPr>
          <w:trHeight w:val="27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6E5" w:rsidRPr="00D2047C" w:rsidRDefault="004406E5" w:rsidP="00E50B6E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6E5" w:rsidRPr="00D2047C" w:rsidRDefault="004406E5" w:rsidP="00E50B6E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D2047C">
              <w:rPr>
                <w:rFonts w:ascii="Times New Roman" w:eastAsia="Calibri" w:hAnsi="Times New Roman"/>
                <w:szCs w:val="24"/>
                <w:lang w:eastAsia="ru-RU"/>
              </w:rPr>
              <w:t>СанПиН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6E5" w:rsidRPr="00D2047C" w:rsidRDefault="004406E5" w:rsidP="00E50B6E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D2047C">
              <w:rPr>
                <w:rFonts w:ascii="Times New Roman" w:eastAsia="Calibri" w:hAnsi="Times New Roman"/>
                <w:bCs/>
                <w:szCs w:val="24"/>
                <w:lang w:eastAsia="en-US"/>
              </w:rPr>
              <w:t>Санитарные правила и нормы</w:t>
            </w:r>
          </w:p>
        </w:tc>
      </w:tr>
      <w:tr w:rsidR="004406E5" w:rsidRPr="00D2047C" w:rsidTr="00E50B6E">
        <w:trPr>
          <w:trHeight w:val="27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6E5" w:rsidRPr="00D2047C" w:rsidRDefault="004406E5" w:rsidP="00E50B6E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6E5" w:rsidRPr="00D2047C" w:rsidRDefault="004406E5" w:rsidP="00E50B6E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D2047C">
              <w:rPr>
                <w:rFonts w:ascii="Times New Roman" w:eastAsia="Calibri" w:hAnsi="Times New Roman"/>
                <w:szCs w:val="24"/>
                <w:lang w:eastAsia="ru-RU"/>
              </w:rPr>
              <w:t>СП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6E5" w:rsidRPr="00D2047C" w:rsidRDefault="004406E5" w:rsidP="00E50B6E">
            <w:pPr>
              <w:suppressAutoHyphens w:val="0"/>
              <w:rPr>
                <w:rFonts w:ascii="Times New Roman" w:eastAsia="Calibri" w:hAnsi="Times New Roman"/>
                <w:bCs/>
                <w:szCs w:val="24"/>
                <w:lang w:eastAsia="en-US"/>
              </w:rPr>
            </w:pPr>
            <w:r w:rsidRPr="00D2047C">
              <w:rPr>
                <w:rFonts w:ascii="Times New Roman" w:eastAsia="Calibri" w:hAnsi="Times New Roman"/>
                <w:bCs/>
                <w:szCs w:val="24"/>
                <w:lang w:eastAsia="en-US"/>
              </w:rPr>
              <w:t>Свод правил</w:t>
            </w:r>
          </w:p>
        </w:tc>
      </w:tr>
      <w:tr w:rsidR="004406E5" w:rsidRPr="00D2047C" w:rsidTr="00E50B6E">
        <w:trPr>
          <w:trHeight w:val="27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406E5" w:rsidRPr="00D2047C" w:rsidRDefault="004406E5" w:rsidP="00E50B6E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6E5" w:rsidRPr="00D2047C" w:rsidRDefault="004406E5" w:rsidP="00E50B6E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D2047C">
              <w:rPr>
                <w:rFonts w:ascii="Times New Roman" w:eastAsia="Calibri" w:hAnsi="Times New Roman"/>
                <w:szCs w:val="24"/>
                <w:lang w:eastAsia="ru-RU"/>
              </w:rPr>
              <w:t>РД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6E5" w:rsidRPr="00D2047C" w:rsidRDefault="004406E5" w:rsidP="00E50B6E">
            <w:pPr>
              <w:suppressAutoHyphens w:val="0"/>
              <w:rPr>
                <w:rFonts w:ascii="Times New Roman" w:eastAsia="Calibri" w:hAnsi="Times New Roman"/>
                <w:bCs/>
                <w:szCs w:val="24"/>
                <w:lang w:eastAsia="en-US"/>
              </w:rPr>
            </w:pPr>
            <w:r w:rsidRPr="00D2047C">
              <w:rPr>
                <w:rFonts w:ascii="Times New Roman" w:eastAsia="Calibri" w:hAnsi="Times New Roman"/>
                <w:bCs/>
                <w:szCs w:val="24"/>
                <w:lang w:eastAsia="en-US"/>
              </w:rPr>
              <w:t>Руководящий документ</w:t>
            </w:r>
          </w:p>
        </w:tc>
      </w:tr>
    </w:tbl>
    <w:p w:rsidR="004406E5" w:rsidRPr="00D2047C" w:rsidRDefault="004406E5" w:rsidP="004406E5">
      <w:pPr>
        <w:suppressAutoHyphens w:val="0"/>
        <w:ind w:firstLine="567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406E5" w:rsidRPr="00D2047C" w:rsidRDefault="004406E5" w:rsidP="004406E5">
      <w:pPr>
        <w:suppressAutoHyphens w:val="0"/>
        <w:ind w:firstLine="567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2047C">
        <w:rPr>
          <w:rFonts w:ascii="Times New Roman" w:hAnsi="Times New Roman"/>
          <w:color w:val="000000"/>
          <w:szCs w:val="24"/>
          <w:lang w:eastAsia="ru-RU"/>
        </w:rPr>
        <w:t>РАЗДЕЛ 17. ПЕРЕЧЕНЬ ПРИЛОЖЕНИЙ</w:t>
      </w:r>
    </w:p>
    <w:p w:rsidR="004406E5" w:rsidRPr="00D2047C" w:rsidRDefault="004406E5" w:rsidP="004406E5">
      <w:pPr>
        <w:suppressAutoHyphens w:val="0"/>
        <w:ind w:firstLine="567"/>
        <w:jc w:val="both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82"/>
        <w:gridCol w:w="7640"/>
        <w:gridCol w:w="1616"/>
      </w:tblGrid>
      <w:tr w:rsidR="004406E5" w:rsidRPr="00D2047C" w:rsidTr="00E50B6E">
        <w:trPr>
          <w:trHeight w:val="399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6E5" w:rsidRPr="00D2047C" w:rsidRDefault="004406E5" w:rsidP="00E50B6E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D2047C">
              <w:rPr>
                <w:rFonts w:ascii="Times New Roman" w:eastAsia="Calibri" w:hAnsi="Times New Roman"/>
                <w:szCs w:val="24"/>
                <w:lang w:eastAsia="ru-RU"/>
              </w:rPr>
              <w:t xml:space="preserve">№ </w:t>
            </w:r>
            <w:proofErr w:type="gramStart"/>
            <w:r w:rsidRPr="00D2047C">
              <w:rPr>
                <w:rFonts w:ascii="Times New Roman" w:eastAsia="Calibri" w:hAnsi="Times New Roman"/>
                <w:szCs w:val="24"/>
                <w:lang w:eastAsia="ru-RU"/>
              </w:rPr>
              <w:t>п</w:t>
            </w:r>
            <w:proofErr w:type="gramEnd"/>
            <w:r w:rsidRPr="00D2047C">
              <w:rPr>
                <w:rFonts w:ascii="Times New Roman" w:eastAsia="Calibri" w:hAnsi="Times New Roman"/>
                <w:szCs w:val="24"/>
                <w:lang w:eastAsia="ru-RU"/>
              </w:rPr>
              <w:t>/п</w:t>
            </w:r>
          </w:p>
        </w:tc>
        <w:tc>
          <w:tcPr>
            <w:tcW w:w="3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6E5" w:rsidRPr="00D2047C" w:rsidRDefault="004406E5" w:rsidP="00E50B6E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D2047C">
              <w:rPr>
                <w:rFonts w:ascii="Times New Roman" w:eastAsia="Calibri" w:hAnsi="Times New Roman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6E5" w:rsidRPr="00D2047C" w:rsidRDefault="004406E5" w:rsidP="00E50B6E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D2047C">
              <w:rPr>
                <w:rFonts w:ascii="Times New Roman" w:eastAsia="Calibri" w:hAnsi="Times New Roman"/>
                <w:szCs w:val="24"/>
                <w:lang w:eastAsia="ru-RU"/>
              </w:rPr>
              <w:t>Номер страницы</w:t>
            </w:r>
          </w:p>
        </w:tc>
      </w:tr>
      <w:tr w:rsidR="004406E5" w:rsidRPr="00D2047C" w:rsidTr="00E50B6E">
        <w:trPr>
          <w:trHeight w:val="270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6E5" w:rsidRPr="00D2047C" w:rsidRDefault="004406E5" w:rsidP="00E50B6E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</w:p>
        </w:tc>
        <w:tc>
          <w:tcPr>
            <w:tcW w:w="3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6E5" w:rsidRPr="00D2047C" w:rsidRDefault="004406E5" w:rsidP="00E50B6E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6E5" w:rsidRPr="00D2047C" w:rsidRDefault="004406E5" w:rsidP="00E50B6E">
            <w:pPr>
              <w:suppressAutoHyphens w:val="0"/>
              <w:rPr>
                <w:rFonts w:ascii="Times New Roman" w:eastAsia="Calibri" w:hAnsi="Times New Roman"/>
                <w:i/>
                <w:szCs w:val="24"/>
                <w:lang w:eastAsia="ru-RU"/>
              </w:rPr>
            </w:pPr>
          </w:p>
        </w:tc>
      </w:tr>
    </w:tbl>
    <w:p w:rsidR="004406E5" w:rsidRDefault="004406E5" w:rsidP="004406E5">
      <w:pPr>
        <w:tabs>
          <w:tab w:val="left" w:pos="7238"/>
        </w:tabs>
        <w:jc w:val="right"/>
        <w:rPr>
          <w:rFonts w:ascii="Times New Roman" w:hAnsi="Times New Roman"/>
          <w:lang w:eastAsia="ru-RU"/>
        </w:rPr>
      </w:pPr>
    </w:p>
    <w:p w:rsidR="004406E5" w:rsidRDefault="004406E5" w:rsidP="004406E5">
      <w:pPr>
        <w:tabs>
          <w:tab w:val="left" w:pos="7238"/>
        </w:tabs>
        <w:jc w:val="right"/>
        <w:rPr>
          <w:rFonts w:ascii="Times New Roman" w:hAnsi="Times New Roman"/>
          <w:lang w:eastAsia="ru-RU"/>
        </w:rPr>
      </w:pPr>
    </w:p>
    <w:p w:rsidR="004406E5" w:rsidRPr="001F6DBF" w:rsidRDefault="004406E5" w:rsidP="004406E5">
      <w:r w:rsidRPr="00B05765">
        <w:rPr>
          <w:rFonts w:ascii="Times New Roman" w:hAnsi="Times New Roman"/>
          <w:b/>
          <w:szCs w:val="24"/>
        </w:rPr>
        <w:t xml:space="preserve">Контактное лицо: </w:t>
      </w:r>
      <w:proofErr w:type="spellStart"/>
      <w:r w:rsidRPr="00B05765">
        <w:rPr>
          <w:rFonts w:ascii="Times New Roman" w:hAnsi="Times New Roman"/>
          <w:b/>
          <w:szCs w:val="24"/>
        </w:rPr>
        <w:t>Рождествин</w:t>
      </w:r>
      <w:proofErr w:type="spellEnd"/>
      <w:r w:rsidRPr="00B05765">
        <w:rPr>
          <w:rFonts w:ascii="Times New Roman" w:hAnsi="Times New Roman"/>
          <w:b/>
          <w:szCs w:val="24"/>
        </w:rPr>
        <w:t xml:space="preserve"> Александр Иванович, тел. (48439) 9-88-32.</w:t>
      </w:r>
    </w:p>
    <w:p w:rsidR="004406E5" w:rsidRDefault="004406E5" w:rsidP="004406E5">
      <w:pPr>
        <w:tabs>
          <w:tab w:val="left" w:pos="7238"/>
        </w:tabs>
        <w:jc w:val="right"/>
        <w:rPr>
          <w:rFonts w:ascii="Times New Roman" w:hAnsi="Times New Roman"/>
          <w:lang w:eastAsia="ru-RU"/>
        </w:rPr>
      </w:pPr>
    </w:p>
    <w:p w:rsidR="004406E5" w:rsidRPr="003E2849" w:rsidRDefault="004406E5" w:rsidP="004406E5">
      <w:pPr>
        <w:tabs>
          <w:tab w:val="left" w:pos="0"/>
        </w:tabs>
        <w:jc w:val="both"/>
        <w:rPr>
          <w:rFonts w:ascii="Times New Roman" w:hAnsi="Times New Roman"/>
          <w:color w:val="000000"/>
          <w:szCs w:val="24"/>
          <w:lang w:val="en-US"/>
        </w:rPr>
      </w:pPr>
    </w:p>
    <w:p w:rsidR="008E3C0C" w:rsidRDefault="008E3C0C"/>
    <w:sectPr w:rsidR="008E3C0C" w:rsidSect="001A19A9">
      <w:pgSz w:w="11907" w:h="16840" w:code="9"/>
      <w:pgMar w:top="284" w:right="709" w:bottom="284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5261B5"/>
    <w:multiLevelType w:val="hybridMultilevel"/>
    <w:tmpl w:val="13C8348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F0900B8"/>
    <w:multiLevelType w:val="hybridMultilevel"/>
    <w:tmpl w:val="E64CB266"/>
    <w:lvl w:ilvl="0" w:tplc="6A7A47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6612193D"/>
    <w:multiLevelType w:val="hybridMultilevel"/>
    <w:tmpl w:val="C046C856"/>
    <w:lvl w:ilvl="0" w:tplc="02F253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2EEC"/>
    <w:rsid w:val="004406E5"/>
    <w:rsid w:val="00652EEC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06E5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06E5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2810</Words>
  <Characters>16019</Characters>
  <Application>Microsoft Office Word</Application>
  <DocSecurity>0</DocSecurity>
  <Lines>133</Lines>
  <Paragraphs>37</Paragraphs>
  <ScaleCrop>false</ScaleCrop>
  <Company>Организация</Company>
  <LinksUpToDate>false</LinksUpToDate>
  <CharactersWithSpaces>18792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2014-02-17T12:16:00Z</dcterms:created>
  <dcterms:modified xsi:type="dcterms:W3CDTF">2014-02-17T12:17:00Z</dcterms:modified>
</cp:coreProperties>
</file>