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8B" w:rsidRPr="007611D1" w:rsidRDefault="00734C8B" w:rsidP="00384C3A">
      <w:p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Договор № ______</w:t>
      </w:r>
    </w:p>
    <w:p w:rsidR="00734C8B" w:rsidRDefault="00ED5FC8" w:rsidP="00734C8B">
      <w:pPr>
        <w:pStyle w:val="a7"/>
        <w:ind w:right="-568"/>
        <w:rPr>
          <w:b w:val="0"/>
          <w:bCs/>
          <w:sz w:val="24"/>
          <w:szCs w:val="24"/>
        </w:rPr>
      </w:pPr>
      <w:r w:rsidRPr="00ED5FC8">
        <w:rPr>
          <w:b w:val="0"/>
          <w:bCs/>
          <w:sz w:val="24"/>
          <w:szCs w:val="24"/>
        </w:rPr>
        <w:t>на оказание услуг по поставке бензина и дизельного топлива по топливным картам для административно-хозяйственных нужд</w:t>
      </w:r>
    </w:p>
    <w:p w:rsidR="00ED5FC8" w:rsidRPr="00ED5FC8" w:rsidRDefault="00ED5FC8" w:rsidP="00734C8B">
      <w:pPr>
        <w:pStyle w:val="a7"/>
        <w:ind w:right="-568"/>
        <w:rPr>
          <w:b w:val="0"/>
          <w:sz w:val="24"/>
          <w:szCs w:val="24"/>
        </w:rPr>
      </w:pPr>
    </w:p>
    <w:p w:rsidR="00734C8B" w:rsidRPr="007611D1" w:rsidRDefault="00734C8B" w:rsidP="00734C8B">
      <w:pPr>
        <w:jc w:val="both"/>
        <w:rPr>
          <w:sz w:val="24"/>
          <w:szCs w:val="24"/>
        </w:rPr>
      </w:pPr>
      <w:r w:rsidRPr="007611D1">
        <w:rPr>
          <w:sz w:val="24"/>
          <w:szCs w:val="24"/>
        </w:rPr>
        <w:t>г. Хабаро</w:t>
      </w:r>
      <w:r w:rsidR="007611D1">
        <w:rPr>
          <w:sz w:val="24"/>
          <w:szCs w:val="24"/>
        </w:rPr>
        <w:t xml:space="preserve">вск </w:t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384C3A">
        <w:rPr>
          <w:sz w:val="24"/>
          <w:szCs w:val="24"/>
        </w:rPr>
        <w:t xml:space="preserve"> </w:t>
      </w:r>
      <w:r w:rsidR="007611D1">
        <w:rPr>
          <w:sz w:val="24"/>
          <w:szCs w:val="24"/>
        </w:rPr>
        <w:t xml:space="preserve">   </w:t>
      </w:r>
      <w:r w:rsidR="00ED5FC8">
        <w:rPr>
          <w:sz w:val="24"/>
          <w:szCs w:val="24"/>
        </w:rPr>
        <w:t xml:space="preserve">     </w:t>
      </w:r>
      <w:r w:rsidR="007611D1">
        <w:rPr>
          <w:sz w:val="24"/>
          <w:szCs w:val="24"/>
        </w:rPr>
        <w:t xml:space="preserve">     «____»_______</w:t>
      </w:r>
      <w:r w:rsidRPr="007611D1">
        <w:rPr>
          <w:sz w:val="24"/>
          <w:szCs w:val="24"/>
        </w:rPr>
        <w:t>_____ 20</w:t>
      </w:r>
      <w:r w:rsidR="007611D1">
        <w:rPr>
          <w:sz w:val="24"/>
          <w:szCs w:val="24"/>
        </w:rPr>
        <w:t xml:space="preserve"> </w:t>
      </w:r>
      <w:r w:rsidRPr="007611D1">
        <w:rPr>
          <w:sz w:val="24"/>
          <w:szCs w:val="24"/>
        </w:rPr>
        <w:t>___ г.</w:t>
      </w:r>
    </w:p>
    <w:p w:rsidR="00734C8B" w:rsidRPr="00701541" w:rsidRDefault="00734C8B" w:rsidP="00734C8B">
      <w:pPr>
        <w:jc w:val="both"/>
        <w:rPr>
          <w:b/>
          <w:sz w:val="24"/>
          <w:szCs w:val="24"/>
        </w:rPr>
      </w:pPr>
    </w:p>
    <w:p w:rsidR="00734C8B" w:rsidRPr="0070154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01541">
        <w:rPr>
          <w:sz w:val="24"/>
          <w:szCs w:val="24"/>
        </w:rPr>
        <w:t xml:space="preserve">____________________________, именуемое в дальнейшем «Поставщик», в лице ____________________________________, действующего на основании __________, с одной стороны, и </w:t>
      </w:r>
      <w:r w:rsidR="00701541" w:rsidRPr="00701541">
        <w:rPr>
          <w:sz w:val="24"/>
          <w:szCs w:val="24"/>
        </w:rPr>
        <w:t xml:space="preserve"> </w:t>
      </w:r>
      <w:r w:rsidR="00701541" w:rsidRPr="00701541">
        <w:rPr>
          <w:rFonts w:eastAsia="SimSun"/>
          <w:sz w:val="24"/>
          <w:szCs w:val="24"/>
          <w:lang w:eastAsia="zh-CN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именуемое в дальнейшем «Покупатель», в лице </w:t>
      </w:r>
      <w:r w:rsidR="00701541" w:rsidRPr="00701541">
        <w:rPr>
          <w:sz w:val="24"/>
          <w:szCs w:val="24"/>
        </w:rPr>
        <w:t xml:space="preserve"> директора Хабаровского отделения филиала «Сибирский территориальный округ» ФГУП «РосРАО» Кулакова Александра  Юрьевича, действующего на основании доверенности № 71/Ф-06 от 24.06.2013г</w:t>
      </w:r>
      <w:r w:rsidR="00701541" w:rsidRPr="00701541">
        <w:rPr>
          <w:bCs/>
          <w:sz w:val="24"/>
          <w:szCs w:val="24"/>
        </w:rPr>
        <w:t xml:space="preserve">. </w:t>
      </w:r>
      <w:r w:rsidR="00701541" w:rsidRPr="00701541">
        <w:rPr>
          <w:sz w:val="24"/>
          <w:szCs w:val="24"/>
        </w:rPr>
        <w:t xml:space="preserve"> и Положения об отделении</w:t>
      </w:r>
      <w:r w:rsidR="000C618E" w:rsidRPr="00701541">
        <w:rPr>
          <w:sz w:val="24"/>
          <w:szCs w:val="24"/>
        </w:rPr>
        <w:t>,</w:t>
      </w:r>
      <w:r w:rsidRPr="00701541">
        <w:rPr>
          <w:sz w:val="24"/>
          <w:szCs w:val="24"/>
        </w:rPr>
        <w:t xml:space="preserve"> с другой стороны, заключили настоящий договор (далее – Договор) о нижеследующем:</w:t>
      </w:r>
    </w:p>
    <w:p w:rsidR="00734C8B" w:rsidRPr="007611D1" w:rsidRDefault="00734C8B" w:rsidP="00734C8B">
      <w:pPr>
        <w:ind w:firstLine="360"/>
        <w:jc w:val="both"/>
        <w:rPr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ПРЕДМЕТ ДОГОВОРА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611D1">
        <w:rPr>
          <w:bCs/>
          <w:sz w:val="24"/>
          <w:szCs w:val="24"/>
        </w:rPr>
        <w:t xml:space="preserve">1.1. </w:t>
      </w:r>
      <w:proofErr w:type="gramStart"/>
      <w:r w:rsidRPr="007611D1">
        <w:rPr>
          <w:bCs/>
          <w:sz w:val="24"/>
          <w:szCs w:val="24"/>
        </w:rPr>
        <w:t>По Договору Поставщик обязуется обеспечивать Покупателю отпуск дизельного топлива, бензина автомобильного АИ-92, АИ-9</w:t>
      </w:r>
      <w:r w:rsidR="00CF7F8C">
        <w:rPr>
          <w:bCs/>
          <w:sz w:val="24"/>
          <w:szCs w:val="24"/>
        </w:rPr>
        <w:t>5</w:t>
      </w:r>
      <w:r w:rsidRPr="007611D1">
        <w:rPr>
          <w:bCs/>
          <w:sz w:val="24"/>
          <w:szCs w:val="24"/>
        </w:rPr>
        <w:t xml:space="preserve"> (далее – Товар)</w:t>
      </w:r>
      <w:r w:rsidR="00ED5FC8">
        <w:rPr>
          <w:bCs/>
          <w:sz w:val="24"/>
          <w:szCs w:val="24"/>
        </w:rPr>
        <w:t xml:space="preserve"> для административно-хозяйственных нужд, </w:t>
      </w:r>
      <w:r w:rsidRPr="007611D1">
        <w:rPr>
          <w:sz w:val="24"/>
          <w:szCs w:val="24"/>
        </w:rPr>
        <w:t xml:space="preserve">через сеть автозаправочных станций _______________ на территории Хабаровского и Приморского краев, Амурской и Еврейской автономной областей, указанных в Приложении № 3 (далее по тексту «АЗС»), с использованием пластиковых карт с микрочипом (далее - «Карты»), предоставленных </w:t>
      </w:r>
      <w:r w:rsidRPr="007611D1">
        <w:rPr>
          <w:bCs/>
          <w:sz w:val="24"/>
          <w:szCs w:val="24"/>
        </w:rPr>
        <w:t>Поставщиком</w:t>
      </w:r>
      <w:r w:rsidRPr="007611D1">
        <w:rPr>
          <w:sz w:val="24"/>
          <w:szCs w:val="24"/>
        </w:rPr>
        <w:t>, а Покупатель, в свою очередь, обязуется оплачивать отпускаемый ему</w:t>
      </w:r>
      <w:proofErr w:type="gramEnd"/>
      <w:r w:rsidRPr="007611D1">
        <w:rPr>
          <w:sz w:val="24"/>
          <w:szCs w:val="24"/>
        </w:rPr>
        <w:t xml:space="preserve"> Товар в порядке и на условиях, установленных Договором.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1.2. Отпуск Товара осуществляется при предъявлении Карты. Карта является техническим средством учета операций получения Покупателем Товара на АЗС и не является платежным средством.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 xml:space="preserve">1.3. </w:t>
      </w:r>
      <w:r w:rsidRPr="007611D1">
        <w:rPr>
          <w:color w:val="000000"/>
          <w:spacing w:val="-4"/>
          <w:sz w:val="24"/>
          <w:szCs w:val="24"/>
        </w:rPr>
        <w:t>Право собственности на поставляемый по Договору Товар переходит к Покупателю в момент получения Товара на АЗС.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611D1">
        <w:rPr>
          <w:bCs/>
          <w:sz w:val="24"/>
          <w:szCs w:val="24"/>
        </w:rPr>
        <w:t xml:space="preserve">1.4. </w:t>
      </w:r>
      <w:r w:rsidRPr="007611D1">
        <w:rPr>
          <w:sz w:val="24"/>
          <w:szCs w:val="24"/>
        </w:rPr>
        <w:t>Карты, выданные Поставщиком Покупателю во исполнение Договора, являются собственностью Поставщика и подлежат возврату Поставщику по окончании срока действия Договора.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left="360" w:hanging="360"/>
        <w:jc w:val="both"/>
        <w:rPr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ПОРЯДОК ПОЛУЧЕНИЯ КАРТ. БЛОКИРОВКА КАРТ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2.1.</w:t>
      </w:r>
      <w:r w:rsidRPr="007611D1">
        <w:rPr>
          <w:b/>
          <w:sz w:val="24"/>
          <w:szCs w:val="24"/>
        </w:rPr>
        <w:t xml:space="preserve"> </w:t>
      </w:r>
      <w:r w:rsidRPr="007611D1">
        <w:rPr>
          <w:sz w:val="24"/>
          <w:szCs w:val="24"/>
        </w:rPr>
        <w:t>Выдача Карт производится Поставщиком на основании письменной Заявки Покупателя по форме, указанной в Приложении № 1 к Договору. Передача карт оформляется актом приема-передачи, в соответствии с Приложением № 2 к Договору.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2.2. Замена карты вследствие ее механического повреждения либо утраты производится Поставщиком по письменной заявке Покупателя. Стоимость одной Карты составляет</w:t>
      </w:r>
      <w:proofErr w:type="gramStart"/>
      <w:r w:rsidRPr="007611D1">
        <w:rPr>
          <w:sz w:val="24"/>
          <w:szCs w:val="24"/>
        </w:rPr>
        <w:t xml:space="preserve"> ______(___________) </w:t>
      </w:r>
      <w:proofErr w:type="gramEnd"/>
      <w:r w:rsidRPr="007611D1">
        <w:rPr>
          <w:sz w:val="24"/>
          <w:szCs w:val="24"/>
        </w:rPr>
        <w:t>рублей, в т.ч. НДС__________ рублей.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2.3. Блокировка Карты (прекращение операций по Карте) производится Поставщиком в случаях:</w:t>
      </w:r>
    </w:p>
    <w:p w:rsidR="00734C8B" w:rsidRPr="007611D1" w:rsidRDefault="00734C8B" w:rsidP="00734C8B">
      <w:pPr>
        <w:numPr>
          <w:ilvl w:val="1"/>
          <w:numId w:val="2"/>
        </w:numPr>
        <w:tabs>
          <w:tab w:val="clear" w:pos="359"/>
          <w:tab w:val="num" w:pos="1134"/>
        </w:tabs>
        <w:ind w:left="540" w:firstLine="36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утраты Карты Покупателем вследствие ее утери либо кражи;</w:t>
      </w:r>
    </w:p>
    <w:p w:rsidR="00734C8B" w:rsidRPr="007611D1" w:rsidRDefault="00734C8B" w:rsidP="00734C8B">
      <w:pPr>
        <w:numPr>
          <w:ilvl w:val="1"/>
          <w:numId w:val="2"/>
        </w:numPr>
        <w:tabs>
          <w:tab w:val="clear" w:pos="359"/>
          <w:tab w:val="num" w:pos="1134"/>
        </w:tabs>
        <w:ind w:left="1440" w:hanging="54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 xml:space="preserve">нарушения Покупателем порядка оплаты, указанного в пункте 5.4 Договора. 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2.4. Блокировка Карты (прекращение операций по Карте) вследствие ее утраты Покупателем производится Поставщиком в течение 12 (двенадцати) часов – по г. Хабаровску, 24 (двадцати четырех) часов - по Хабаровскому и Приморскому краев, Амурской и Еврейской автономной областей с момента получения письменного заявления Покупателя о необходимости такой блокировки. При этом Товары, приобретенные от имени Покупателя с использованием Карты до момента прекращения всех операций с использованием Карты, подлежат оплате Покупателем на условиях Договора.</w:t>
      </w:r>
    </w:p>
    <w:p w:rsidR="00734C8B" w:rsidRDefault="00734C8B" w:rsidP="0001737C">
      <w:pPr>
        <w:ind w:firstLine="709"/>
        <w:contextualSpacing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2.5. Разблокировка Карты (возобновление операций по Карте), заблокированной в соответствии с п. 2.3 Договора, производится Поставщиком в течение 12 (двенадцати) часов – по г. Хабаровску,            24 (двадцати четырех) часов - по Хабаровскому и Приморского краев, Амурской и Еврейской автономной областей с момента получения письменного заявления Покупателя о необходимости возобновление операций по Карте.</w:t>
      </w:r>
    </w:p>
    <w:p w:rsidR="00CF7F8C" w:rsidRPr="007611D1" w:rsidRDefault="00CF7F8C" w:rsidP="0001737C">
      <w:pPr>
        <w:ind w:firstLine="709"/>
        <w:contextualSpacing/>
        <w:jc w:val="both"/>
        <w:rPr>
          <w:sz w:val="24"/>
          <w:szCs w:val="24"/>
        </w:rPr>
      </w:pPr>
    </w:p>
    <w:p w:rsidR="00734C8B" w:rsidRPr="007611D1" w:rsidRDefault="00734C8B" w:rsidP="0001737C">
      <w:pPr>
        <w:numPr>
          <w:ilvl w:val="0"/>
          <w:numId w:val="1"/>
        </w:numPr>
        <w:contextualSpacing/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ПОРЯДОК И УСЛОВИЯ ПОЛУЧЕНИЯ ТОВАРА ПОКУПАТЕЛЕМ</w:t>
      </w:r>
    </w:p>
    <w:p w:rsidR="00734C8B" w:rsidRPr="007611D1" w:rsidRDefault="00734C8B" w:rsidP="0001737C">
      <w:pPr>
        <w:numPr>
          <w:ilvl w:val="1"/>
          <w:numId w:val="1"/>
        </w:numPr>
        <w:tabs>
          <w:tab w:val="clear" w:pos="792"/>
          <w:tab w:val="num" w:pos="1134"/>
        </w:tabs>
        <w:ind w:left="0" w:firstLine="709"/>
        <w:contextualSpacing/>
        <w:jc w:val="both"/>
        <w:rPr>
          <w:spacing w:val="-2"/>
          <w:sz w:val="24"/>
          <w:szCs w:val="24"/>
        </w:rPr>
      </w:pPr>
      <w:r w:rsidRPr="007611D1">
        <w:rPr>
          <w:spacing w:val="-2"/>
          <w:sz w:val="24"/>
          <w:szCs w:val="24"/>
        </w:rPr>
        <w:t xml:space="preserve">Покупатель вправе получить </w:t>
      </w:r>
      <w:r w:rsidRPr="007611D1">
        <w:rPr>
          <w:sz w:val="24"/>
          <w:szCs w:val="24"/>
        </w:rPr>
        <w:t>Товар,</w:t>
      </w:r>
      <w:r w:rsidRPr="007611D1">
        <w:rPr>
          <w:spacing w:val="-2"/>
          <w:sz w:val="24"/>
          <w:szCs w:val="24"/>
        </w:rPr>
        <w:t xml:space="preserve"> в соответствии с условиями Договора через сеть АЗС, определяемую Поставщиком.</w:t>
      </w:r>
    </w:p>
    <w:p w:rsidR="00734C8B" w:rsidRPr="007611D1" w:rsidRDefault="00734C8B" w:rsidP="0001737C">
      <w:pPr>
        <w:numPr>
          <w:ilvl w:val="1"/>
          <w:numId w:val="1"/>
        </w:numPr>
        <w:tabs>
          <w:tab w:val="clear" w:pos="792"/>
          <w:tab w:val="num" w:pos="1134"/>
        </w:tabs>
        <w:ind w:left="0" w:firstLine="709"/>
        <w:contextualSpacing/>
        <w:jc w:val="both"/>
        <w:rPr>
          <w:spacing w:val="-2"/>
          <w:sz w:val="24"/>
          <w:szCs w:val="24"/>
        </w:rPr>
      </w:pPr>
      <w:r w:rsidRPr="007611D1">
        <w:rPr>
          <w:sz w:val="24"/>
          <w:szCs w:val="24"/>
        </w:rPr>
        <w:t>Получение Покупателем Товара на условиях, предусмотренных Договором, возможно только при условии использования Карты.</w:t>
      </w:r>
    </w:p>
    <w:p w:rsidR="00734C8B" w:rsidRPr="007611D1" w:rsidRDefault="00734C8B" w:rsidP="0001737C">
      <w:pPr>
        <w:numPr>
          <w:ilvl w:val="1"/>
          <w:numId w:val="1"/>
        </w:numPr>
        <w:tabs>
          <w:tab w:val="clear" w:pos="792"/>
          <w:tab w:val="num" w:pos="1134"/>
        </w:tabs>
        <w:ind w:left="0" w:firstLine="709"/>
        <w:contextualSpacing/>
        <w:jc w:val="both"/>
        <w:rPr>
          <w:spacing w:val="-2"/>
          <w:sz w:val="24"/>
          <w:szCs w:val="24"/>
        </w:rPr>
      </w:pPr>
      <w:r w:rsidRPr="007611D1">
        <w:rPr>
          <w:sz w:val="24"/>
          <w:szCs w:val="24"/>
        </w:rPr>
        <w:t>Покупатель заявляет, что любое лицо, являющееся фактическим держателем Карты (далее по тексту именуется как «Держатель карты»), переданной Поставщиком Покупателю во исполнение Договора, является уполномоченным представителем Покупателем. Поставщик, сотрудники и обслуживающий персонал АЗС не обязаны проводить дальнейшую проверку личности или наличия соответствующих полномочий у Держателя карты.</w:t>
      </w:r>
    </w:p>
    <w:p w:rsidR="00734C8B" w:rsidRPr="007611D1" w:rsidRDefault="00734C8B" w:rsidP="00734C8B">
      <w:pPr>
        <w:numPr>
          <w:ilvl w:val="1"/>
          <w:numId w:val="1"/>
        </w:numPr>
        <w:tabs>
          <w:tab w:val="clear" w:pos="792"/>
          <w:tab w:val="num" w:pos="1134"/>
        </w:tabs>
        <w:ind w:left="0" w:firstLine="709"/>
        <w:jc w:val="both"/>
        <w:rPr>
          <w:spacing w:val="-2"/>
          <w:sz w:val="24"/>
          <w:szCs w:val="24"/>
        </w:rPr>
      </w:pPr>
      <w:r w:rsidRPr="007611D1">
        <w:rPr>
          <w:sz w:val="24"/>
          <w:szCs w:val="24"/>
        </w:rPr>
        <w:t xml:space="preserve">Получение Покупателем Товара на АЗС в рамках Договора подтверждает терминальный чек, автоматически распечатываемый на оборудовании, установленном на АЗС. Терминальный чек выдается при получении нефтепродуктов на АЗС Держателю карты, второй экземпляр чека остается на АЗС. В случае возникновения спорных ситуаций </w:t>
      </w:r>
      <w:r w:rsidR="0035251E" w:rsidRPr="007611D1">
        <w:rPr>
          <w:sz w:val="24"/>
          <w:szCs w:val="24"/>
        </w:rPr>
        <w:t xml:space="preserve">Поставщик </w:t>
      </w:r>
      <w:r w:rsidRPr="007611D1">
        <w:rPr>
          <w:sz w:val="24"/>
          <w:szCs w:val="24"/>
        </w:rPr>
        <w:t xml:space="preserve">обязуется по первому требованию </w:t>
      </w:r>
      <w:r w:rsidR="0035251E">
        <w:rPr>
          <w:sz w:val="24"/>
          <w:szCs w:val="24"/>
        </w:rPr>
        <w:t>Покупателя</w:t>
      </w:r>
      <w:r w:rsidRPr="007611D1">
        <w:rPr>
          <w:sz w:val="24"/>
          <w:szCs w:val="24"/>
        </w:rPr>
        <w:t xml:space="preserve"> предоставить копию чека.</w:t>
      </w:r>
    </w:p>
    <w:p w:rsidR="00734C8B" w:rsidRPr="007611D1" w:rsidRDefault="00734C8B" w:rsidP="00734C8B">
      <w:pPr>
        <w:pStyle w:val="a9"/>
        <w:tabs>
          <w:tab w:val="left" w:pos="10440"/>
        </w:tabs>
        <w:spacing w:after="40"/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ПРАВА И ОБЯЗАННОСТИ СТОРОН</w:t>
      </w:r>
    </w:p>
    <w:p w:rsidR="00734C8B" w:rsidRPr="007611D1" w:rsidRDefault="00734C8B" w:rsidP="00734C8B">
      <w:pPr>
        <w:ind w:left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4.1. Поставщик вправе: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>4.1.1.</w:t>
      </w:r>
      <w:r w:rsidRPr="007611D1">
        <w:rPr>
          <w:b/>
          <w:sz w:val="24"/>
          <w:szCs w:val="24"/>
        </w:rPr>
        <w:t xml:space="preserve"> </w:t>
      </w:r>
      <w:r w:rsidRPr="007611D1">
        <w:rPr>
          <w:sz w:val="24"/>
          <w:szCs w:val="24"/>
        </w:rPr>
        <w:t>В одностороннем порядке вносить изменения и дополнения в перечень АЗС, уведомляя об этом Покупателя не менее чем за 2 (два) рабочих дня до момента внесения таких изменений;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 xml:space="preserve">4.1.2. При невыполнении Покупателем условий порядка оплаты по Договору приостановить операции по Карте, заблокировав ее действие. 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4.2. Поставщик обязуется: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>4.2.1. Обеспечить получение Покупателем Товаров через сеть АЗС, согласно установленному порядку и условиям Договора;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>4.2.2.</w:t>
      </w:r>
      <w:r w:rsidRPr="007611D1">
        <w:rPr>
          <w:b/>
          <w:sz w:val="24"/>
          <w:szCs w:val="24"/>
        </w:rPr>
        <w:t xml:space="preserve"> </w:t>
      </w:r>
      <w:r w:rsidRPr="007611D1">
        <w:rPr>
          <w:sz w:val="24"/>
          <w:szCs w:val="24"/>
        </w:rPr>
        <w:t>Своевременно информировать Покупателя обо всех изменениях в сети АЗС в соответствии с пунктом 4.1.1. Договора;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 xml:space="preserve">4.2.3. По окончании отчетного календарного месяца </w:t>
      </w:r>
      <w:r w:rsidR="00ED5FC8">
        <w:rPr>
          <w:sz w:val="24"/>
          <w:szCs w:val="24"/>
        </w:rPr>
        <w:t>направить в адрес Покупателя</w:t>
      </w:r>
      <w:r w:rsidRPr="007611D1">
        <w:rPr>
          <w:sz w:val="24"/>
          <w:szCs w:val="24"/>
        </w:rPr>
        <w:t>: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- товарную накладную на Товар, полученный Покупателем с использованием Карт в отчетном календарном месяце;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- счет-фактуру на Товар, полученный Покупателем с использованием Карт в отчетном календарном месяце;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4.2.4.</w:t>
      </w:r>
      <w:r w:rsidRPr="007611D1">
        <w:rPr>
          <w:sz w:val="24"/>
          <w:szCs w:val="24"/>
        </w:rPr>
        <w:tab/>
        <w:t>По запросу Покупателя предоставить детализированную расшифровку (отчет) операций с картами в разрезе каждой Карты.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4.3. Покупатель вправе: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4.3.1. Передавать Карты уполномоченным лицам для получения Товара на АЗС;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4.3.2. Получать Товар на АЗС;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4.3.3. В период действия Договора по письменному заявлению на имя Поставщика заказать дополнительные Карты, установить и/или отменить специальные условия использования каждой конкретной Карты, отказаться от использования конкретной Карты, приостановить/заблокировать операции с использованием Карты.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 Покупатель обязуется: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4.4.1. Своевременно осуществлять перечисление денежных средств на расчетный счет Поставщика для оплаты получаемого Товара;</w:t>
      </w:r>
    </w:p>
    <w:p w:rsidR="00734C8B" w:rsidRPr="007611D1" w:rsidRDefault="00734C8B" w:rsidP="00734C8B">
      <w:pPr>
        <w:ind w:right="-1"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</w:t>
      </w:r>
      <w:r w:rsidR="00ED5FC8">
        <w:rPr>
          <w:sz w:val="24"/>
          <w:szCs w:val="24"/>
        </w:rPr>
        <w:t>2</w:t>
      </w:r>
      <w:r w:rsidRPr="007611D1">
        <w:rPr>
          <w:sz w:val="24"/>
          <w:szCs w:val="24"/>
        </w:rPr>
        <w:t xml:space="preserve">. В срок не позднее 5 (пяти) дней с момента получения, </w:t>
      </w:r>
      <w:r w:rsidRPr="007611D1">
        <w:rPr>
          <w:color w:val="000000"/>
          <w:sz w:val="24"/>
          <w:szCs w:val="24"/>
        </w:rPr>
        <w:t xml:space="preserve">возвращать Поставщику подписанный со своей стороны экземпляр товарной накладной </w:t>
      </w:r>
      <w:r w:rsidRPr="007611D1">
        <w:rPr>
          <w:sz w:val="24"/>
          <w:szCs w:val="24"/>
        </w:rPr>
        <w:t>на Товар, полученный Покупателем с использованием Карт в отчетном календарном месяце</w:t>
      </w:r>
      <w:r w:rsidRPr="007611D1">
        <w:rPr>
          <w:color w:val="000000"/>
          <w:sz w:val="24"/>
          <w:szCs w:val="24"/>
        </w:rPr>
        <w:t xml:space="preserve">; 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</w:t>
      </w:r>
      <w:r w:rsidR="00ED5FC8">
        <w:rPr>
          <w:sz w:val="24"/>
          <w:szCs w:val="24"/>
        </w:rPr>
        <w:t>3</w:t>
      </w:r>
      <w:r w:rsidRPr="007611D1">
        <w:rPr>
          <w:sz w:val="24"/>
          <w:szCs w:val="24"/>
        </w:rPr>
        <w:t xml:space="preserve">. В случае утраты или возникновения опасности несанкционированного использовании Карты незамедлительно письменно уведомить об этом Поставщика. 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</w:t>
      </w:r>
      <w:r w:rsidR="00ED5FC8">
        <w:rPr>
          <w:sz w:val="24"/>
          <w:szCs w:val="24"/>
        </w:rPr>
        <w:t>4</w:t>
      </w:r>
      <w:r w:rsidRPr="007611D1">
        <w:rPr>
          <w:sz w:val="24"/>
          <w:szCs w:val="24"/>
        </w:rPr>
        <w:t xml:space="preserve">. В срок не позднее 5 (пяти) рабочих дней </w:t>
      </w:r>
      <w:proofErr w:type="gramStart"/>
      <w:r w:rsidRPr="007611D1">
        <w:rPr>
          <w:sz w:val="24"/>
          <w:szCs w:val="24"/>
        </w:rPr>
        <w:t>с даты прекращения</w:t>
      </w:r>
      <w:proofErr w:type="gramEnd"/>
      <w:r w:rsidRPr="007611D1">
        <w:rPr>
          <w:sz w:val="24"/>
          <w:szCs w:val="24"/>
        </w:rPr>
        <w:t xml:space="preserve"> Договора, вернуть Поставщику переданные Карты либо оплатить их стоимость по цене указанной в п. 2.2. Договора.</w:t>
      </w:r>
    </w:p>
    <w:p w:rsidR="00734C8B" w:rsidRPr="007611D1" w:rsidRDefault="00734C8B" w:rsidP="00734C8B">
      <w:pPr>
        <w:tabs>
          <w:tab w:val="num" w:pos="540"/>
        </w:tabs>
        <w:ind w:left="540" w:hanging="540"/>
        <w:jc w:val="both"/>
        <w:rPr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lastRenderedPageBreak/>
        <w:t>СТОИМОСТЬ ДОГОВОРА И ПОРЯДОК РАСЧЕТОВ</w:t>
      </w:r>
    </w:p>
    <w:p w:rsidR="00734C8B" w:rsidRPr="007611D1" w:rsidRDefault="00734C8B" w:rsidP="00734C8B">
      <w:pPr>
        <w:spacing w:after="40"/>
        <w:ind w:right="-1"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5.1. Общая сумма Договора составляет</w:t>
      </w:r>
      <w:proofErr w:type="gramStart"/>
      <w:r w:rsidRPr="007611D1">
        <w:rPr>
          <w:sz w:val="24"/>
          <w:szCs w:val="24"/>
        </w:rPr>
        <w:t xml:space="preserve"> ___________ (________________________________) </w:t>
      </w:r>
      <w:proofErr w:type="gramEnd"/>
      <w:r w:rsidRPr="007611D1">
        <w:rPr>
          <w:sz w:val="24"/>
          <w:szCs w:val="24"/>
        </w:rPr>
        <w:t>руб., в том числе НДС _____________ (______________________________) руб.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bCs/>
          <w:sz w:val="24"/>
          <w:szCs w:val="24"/>
        </w:rPr>
        <w:t xml:space="preserve">5.2. </w:t>
      </w:r>
      <w:r w:rsidRPr="007611D1">
        <w:rPr>
          <w:sz w:val="24"/>
          <w:szCs w:val="24"/>
        </w:rPr>
        <w:t>Расчеты по Договору производятся в рублях РФ по ценам, установленным для Держателей карт на момент фактического получения Покупателем Товара на АЗС.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5.3. В целях определения количества отпущенного Покупателю Товара и упорядочивания расчетов по Договору между Сторонами, устанавливается расчетный период равный календарному месяцу (далее по тексту «расчетный период»).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 xml:space="preserve">5.4. </w:t>
      </w:r>
      <w:r w:rsidRPr="007611D1">
        <w:rPr>
          <w:color w:val="000000"/>
          <w:sz w:val="24"/>
          <w:szCs w:val="24"/>
        </w:rPr>
        <w:t>Перечисление денежных средств в оплату полученного в расчетном периоде Товара производится платежным поручением</w:t>
      </w:r>
      <w:r w:rsidRPr="007611D1">
        <w:rPr>
          <w:sz w:val="24"/>
          <w:szCs w:val="24"/>
        </w:rPr>
        <w:t xml:space="preserve"> Покупателя на расчетный счет Поставщика до </w:t>
      </w:r>
      <w:r w:rsidR="00707E85">
        <w:rPr>
          <w:sz w:val="24"/>
          <w:szCs w:val="24"/>
        </w:rPr>
        <w:t>10</w:t>
      </w:r>
      <w:r w:rsidRPr="007611D1">
        <w:rPr>
          <w:sz w:val="24"/>
          <w:szCs w:val="24"/>
        </w:rPr>
        <w:t xml:space="preserve"> </w:t>
      </w:r>
      <w:r w:rsidR="00C67ED4">
        <w:rPr>
          <w:sz w:val="24"/>
          <w:szCs w:val="24"/>
        </w:rPr>
        <w:t xml:space="preserve">числа </w:t>
      </w:r>
      <w:r w:rsidRPr="007611D1">
        <w:rPr>
          <w:sz w:val="24"/>
          <w:szCs w:val="24"/>
        </w:rPr>
        <w:t>месяца, следующего за расчетным периодом, на основании выставленного счета.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ОТВЕТСТВЕННОСТЬ СТОРОН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6.1. 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Российской Федерации.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6.2. Поставщик не несет ответственность за использование Покупателем, а также иными лицами, Карты до момента приостановки/прекращения всех операций с использованием карты и/или с момента возобновления операций с использованием Карты.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</w:p>
    <w:p w:rsidR="003C762A" w:rsidRPr="00E63030" w:rsidRDefault="006A3017" w:rsidP="006A3017">
      <w:pPr>
        <w:pStyle w:val="-"/>
        <w:keepNext w:val="0"/>
        <w:widowControl w:val="0"/>
        <w:numPr>
          <w:ilvl w:val="0"/>
          <w:numId w:val="0"/>
        </w:numPr>
        <w:tabs>
          <w:tab w:val="clear" w:pos="540"/>
          <w:tab w:val="left" w:pos="284"/>
        </w:tabs>
        <w:spacing w:before="0" w:after="0"/>
        <w:contextualSpacing/>
        <w:outlineLvl w:val="1"/>
      </w:pPr>
      <w:r>
        <w:t xml:space="preserve">7. </w:t>
      </w:r>
      <w:r w:rsidR="003C762A">
        <w:t xml:space="preserve"> </w:t>
      </w:r>
      <w:r w:rsidR="003C762A" w:rsidRPr="00E63030">
        <w:t>форс-мажор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E63030">
        <w:t>уменьшения</w:t>
      </w:r>
      <w:proofErr w:type="gramEnd"/>
      <w:r w:rsidRPr="00E63030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6F1AE2" w:rsidRPr="007611D1" w:rsidRDefault="006F1AE2" w:rsidP="00734C8B">
      <w:pPr>
        <w:pStyle w:val="a9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tabs>
          <w:tab w:val="left" w:pos="720"/>
        </w:tabs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8.  СРОК ДЕЙСТВИЯ ДОГОВОРА</w:t>
      </w:r>
    </w:p>
    <w:p w:rsidR="0001737C" w:rsidRDefault="00734C8B" w:rsidP="0001737C">
      <w:pPr>
        <w:pStyle w:val="-2"/>
        <w:widowControl w:val="0"/>
        <w:tabs>
          <w:tab w:val="clear" w:pos="851"/>
        </w:tabs>
        <w:ind w:left="0" w:firstLine="0"/>
        <w:contextualSpacing/>
      </w:pPr>
      <w:r w:rsidRPr="007611D1">
        <w:tab/>
      </w:r>
      <w:r w:rsidR="0001737C">
        <w:t xml:space="preserve">  </w:t>
      </w:r>
      <w:r w:rsidRPr="007611D1">
        <w:t xml:space="preserve">8.1. </w:t>
      </w:r>
      <w:r w:rsidR="0001737C">
        <w:t xml:space="preserve"> </w:t>
      </w:r>
      <w:r w:rsidR="0001737C" w:rsidRPr="00E63030">
        <w:t xml:space="preserve">Настоящий Договор вступает в силу с момента заключения Сторонами  и действует до </w:t>
      </w:r>
      <w:r w:rsidR="005F48C4">
        <w:t>31.12.2014г</w:t>
      </w:r>
      <w:r w:rsidR="0001737C" w:rsidRPr="00E63030">
        <w:t xml:space="preserve">. </w:t>
      </w:r>
    </w:p>
    <w:p w:rsidR="0001737C" w:rsidRPr="0001737C" w:rsidRDefault="0001737C" w:rsidP="0001737C">
      <w:pPr>
        <w:pStyle w:val="-2"/>
        <w:widowControl w:val="0"/>
        <w:tabs>
          <w:tab w:val="clear" w:pos="851"/>
        </w:tabs>
        <w:ind w:left="0" w:firstLine="851"/>
        <w:contextualSpacing/>
      </w:pPr>
      <w:r>
        <w:t xml:space="preserve">8.2. </w:t>
      </w:r>
      <w:r w:rsidRPr="00E63030">
        <w:t xml:space="preserve">Договор может быть изменен или дополнен по соглашению Сторон, либо по основаниям, </w:t>
      </w:r>
      <w:r w:rsidRPr="0001737C">
        <w:t>предусмотренным  законодательством РФ.</w:t>
      </w:r>
    </w:p>
    <w:p w:rsidR="0001737C" w:rsidRPr="0001737C" w:rsidRDefault="0001737C" w:rsidP="0001737C">
      <w:pPr>
        <w:pStyle w:val="-2"/>
        <w:widowControl w:val="0"/>
        <w:tabs>
          <w:tab w:val="clear" w:pos="851"/>
          <w:tab w:val="num" w:pos="1418"/>
          <w:tab w:val="num" w:pos="1561"/>
        </w:tabs>
        <w:ind w:left="0" w:firstLine="851"/>
        <w:contextualSpacing/>
      </w:pPr>
      <w:r w:rsidRPr="0001737C">
        <w:t xml:space="preserve">Любые изменения и дополнения к настоящему договору действительны только в том случае, если они составлены в письменной форме и подписаны уполномоченными </w:t>
      </w:r>
      <w:r w:rsidRPr="0001737C">
        <w:lastRenderedPageBreak/>
        <w:t>представителями сторон.</w:t>
      </w:r>
    </w:p>
    <w:p w:rsidR="0001737C" w:rsidRPr="0001737C" w:rsidRDefault="0001737C" w:rsidP="0001737C">
      <w:pPr>
        <w:pStyle w:val="-2"/>
        <w:widowControl w:val="0"/>
        <w:tabs>
          <w:tab w:val="clear" w:pos="851"/>
          <w:tab w:val="num" w:pos="1418"/>
          <w:tab w:val="num" w:pos="1561"/>
        </w:tabs>
        <w:ind w:left="0" w:firstLine="851"/>
        <w:contextualSpacing/>
      </w:pPr>
      <w:r w:rsidRPr="0001737C">
        <w:t xml:space="preserve">8.3. Настоящий </w:t>
      </w:r>
      <w:proofErr w:type="gramStart"/>
      <w:r w:rsidRPr="0001737C">
        <w:t>Договор</w:t>
      </w:r>
      <w:proofErr w:type="gramEnd"/>
      <w:r w:rsidRPr="0001737C">
        <w:t xml:space="preserve"> может быть расторгнут досрочно по соглашению сторон </w:t>
      </w:r>
      <w:r w:rsidRPr="0001737C">
        <w:rPr>
          <w:rStyle w:val="FontStyle12"/>
          <w:sz w:val="24"/>
          <w:szCs w:val="24"/>
        </w:rPr>
        <w:t>с уведомлением другой стороны в письменном виде за 14 календарных дней</w:t>
      </w:r>
      <w:r w:rsidRPr="0001737C">
        <w:t>, по решению суда и в случаях, предусмотренных законодательством Российской Федерации.</w:t>
      </w:r>
    </w:p>
    <w:p w:rsidR="00734C8B" w:rsidRPr="007611D1" w:rsidRDefault="00734C8B" w:rsidP="00734C8B">
      <w:pPr>
        <w:tabs>
          <w:tab w:val="left" w:pos="720"/>
        </w:tabs>
        <w:jc w:val="both"/>
        <w:rPr>
          <w:sz w:val="24"/>
          <w:szCs w:val="24"/>
        </w:rPr>
      </w:pPr>
    </w:p>
    <w:p w:rsidR="0001737C" w:rsidRPr="00343542" w:rsidRDefault="0001737C" w:rsidP="0001737C">
      <w:pPr>
        <w:pStyle w:val="-"/>
        <w:numPr>
          <w:ilvl w:val="0"/>
          <w:numId w:val="0"/>
        </w:numPr>
        <w:tabs>
          <w:tab w:val="num" w:pos="1135"/>
        </w:tabs>
        <w:spacing w:before="0" w:after="0"/>
        <w:outlineLvl w:val="1"/>
      </w:pPr>
      <w:r w:rsidRPr="0001737C">
        <w:t>9.</w:t>
      </w:r>
      <w:r>
        <w:rPr>
          <w:b w:val="0"/>
        </w:rPr>
        <w:t xml:space="preserve">  </w:t>
      </w:r>
      <w:r w:rsidRPr="00343542">
        <w:t>Прочие положения</w:t>
      </w:r>
    </w:p>
    <w:p w:rsidR="0001737C" w:rsidRPr="00343542" w:rsidRDefault="0001737C" w:rsidP="0001737C">
      <w:pPr>
        <w:pStyle w:val="-2"/>
        <w:numPr>
          <w:ilvl w:val="1"/>
          <w:numId w:val="7"/>
        </w:numPr>
        <w:tabs>
          <w:tab w:val="num" w:pos="359"/>
          <w:tab w:val="num" w:pos="1418"/>
        </w:tabs>
        <w:ind w:left="0" w:firstLine="851"/>
      </w:pPr>
      <w:r w:rsidRPr="00343542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открытого запроса цен в электронной форме (далее – Сведения), являются полными, точными и достоверными.</w:t>
      </w:r>
    </w:p>
    <w:p w:rsidR="0001737C" w:rsidRPr="00343542" w:rsidRDefault="0001737C" w:rsidP="0001737C">
      <w:pPr>
        <w:pStyle w:val="-2"/>
        <w:tabs>
          <w:tab w:val="clear" w:pos="851"/>
        </w:tabs>
        <w:ind w:left="0" w:firstLine="0"/>
      </w:pPr>
      <w:r w:rsidRPr="00343542">
        <w:tab/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1737C" w:rsidRPr="00343542" w:rsidRDefault="0001737C" w:rsidP="0001737C">
      <w:pPr>
        <w:pStyle w:val="-2"/>
        <w:tabs>
          <w:tab w:val="clear" w:pos="851"/>
        </w:tabs>
        <w:ind w:left="0" w:firstLine="0"/>
      </w:pPr>
      <w:r w:rsidRPr="00343542">
        <w:tab/>
      </w:r>
      <w:proofErr w:type="gramStart"/>
      <w:r w:rsidRPr="00343542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43542">
        <w:t xml:space="preserve">, </w:t>
      </w:r>
      <w:proofErr w:type="gramStart"/>
      <w:r w:rsidRPr="00343542">
        <w:t>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343542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1737C" w:rsidRPr="00343542" w:rsidRDefault="0001737C" w:rsidP="0001737C">
      <w:pPr>
        <w:pStyle w:val="-2"/>
        <w:tabs>
          <w:tab w:val="clear" w:pos="851"/>
        </w:tabs>
        <w:ind w:left="0" w:firstLine="0"/>
      </w:pPr>
      <w:r w:rsidRPr="00343542">
        <w:tab/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1737C" w:rsidRPr="00343542" w:rsidRDefault="0001737C" w:rsidP="0001737C">
      <w:pPr>
        <w:pStyle w:val="-2"/>
        <w:tabs>
          <w:tab w:val="clear" w:pos="851"/>
        </w:tabs>
        <w:ind w:left="0" w:firstLine="0"/>
      </w:pPr>
      <w:r w:rsidRPr="00343542">
        <w:tab/>
      </w:r>
      <w:r>
        <w:t xml:space="preserve"> </w:t>
      </w:r>
      <w:proofErr w:type="gramStart"/>
      <w:r w:rsidRPr="00E63030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E63030">
        <w:t xml:space="preserve"> Договор считается расторгнутым </w:t>
      </w:r>
      <w:proofErr w:type="gramStart"/>
      <w:r w:rsidRPr="00E63030">
        <w:t>с даты получения</w:t>
      </w:r>
      <w:proofErr w:type="gramEnd"/>
      <w:r w:rsidRPr="00E63030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01737C" w:rsidRPr="00343542" w:rsidRDefault="0001737C" w:rsidP="0001737C">
      <w:pPr>
        <w:pStyle w:val="-2"/>
        <w:numPr>
          <w:ilvl w:val="1"/>
          <w:numId w:val="7"/>
        </w:numPr>
        <w:tabs>
          <w:tab w:val="num" w:pos="359"/>
          <w:tab w:val="num" w:pos="1418"/>
        </w:tabs>
        <w:ind w:left="0" w:firstLine="851"/>
      </w:pPr>
      <w:r w:rsidRPr="00343542">
        <w:t>Во всем, что не предусмотрено Договором, стороны руководствуются законодательством Российской Федерации.</w:t>
      </w:r>
    </w:p>
    <w:p w:rsidR="006A3017" w:rsidRDefault="0001737C" w:rsidP="006A3017">
      <w:pPr>
        <w:pStyle w:val="-2"/>
        <w:numPr>
          <w:ilvl w:val="1"/>
          <w:numId w:val="7"/>
        </w:numPr>
        <w:tabs>
          <w:tab w:val="num" w:pos="1418"/>
        </w:tabs>
        <w:ind w:left="0" w:firstLine="851"/>
      </w:pPr>
      <w:r w:rsidRPr="00343542">
        <w:t>Все споры и разногласия в связи с исполнением Договора, разрешаются путем переговоров, при этом устанавливается срок для ответа на претензию в 10 (десять) рабочих дней с момента ее получения</w:t>
      </w:r>
      <w:proofErr w:type="gramStart"/>
      <w:r w:rsidRPr="00343542">
        <w:t xml:space="preserve"> Е</w:t>
      </w:r>
      <w:proofErr w:type="gramEnd"/>
      <w:r w:rsidRPr="00343542">
        <w:t>сли по результатам переговоров стороны не приходят к согласию, дело передается на рассмотрение Арбитражного суда Хабаровского края.</w:t>
      </w:r>
    </w:p>
    <w:p w:rsidR="006A3017" w:rsidRDefault="006A3017" w:rsidP="006A3017">
      <w:pPr>
        <w:pStyle w:val="-2"/>
        <w:numPr>
          <w:ilvl w:val="1"/>
          <w:numId w:val="7"/>
        </w:numPr>
        <w:tabs>
          <w:tab w:val="num" w:pos="1418"/>
        </w:tabs>
        <w:ind w:left="0" w:firstLine="851"/>
      </w:pPr>
      <w:r w:rsidRPr="006A3017">
        <w:rPr>
          <w:snapToGrid w:val="0"/>
        </w:rPr>
        <w:t xml:space="preserve">Все уведомления и сообщения </w:t>
      </w:r>
      <w:r w:rsidRPr="00E63030">
        <w:t>либо иные письменные документы</w:t>
      </w:r>
      <w:r w:rsidRPr="006A3017">
        <w:rPr>
          <w:snapToGrid w:val="0"/>
        </w:rPr>
        <w:t xml:space="preserve"> должны направляться в письменной форме</w:t>
      </w:r>
      <w:r w:rsidRPr="00E63030">
        <w:t>. Сообщения будут считаться исполненными надлежащим 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оригинальных документов.</w:t>
      </w:r>
    </w:p>
    <w:p w:rsidR="0001737C" w:rsidRPr="00343542" w:rsidRDefault="0001737C" w:rsidP="006A3017">
      <w:pPr>
        <w:pStyle w:val="-2"/>
        <w:numPr>
          <w:ilvl w:val="1"/>
          <w:numId w:val="7"/>
        </w:numPr>
        <w:tabs>
          <w:tab w:val="num" w:pos="1418"/>
        </w:tabs>
        <w:ind w:left="0" w:firstLine="851"/>
      </w:pPr>
      <w:r w:rsidRPr="00343542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34C8B" w:rsidRPr="007611D1" w:rsidRDefault="0001737C" w:rsidP="00734C8B">
      <w:pPr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9.</w:t>
      </w:r>
      <w:r w:rsidR="006A3017">
        <w:rPr>
          <w:sz w:val="24"/>
          <w:szCs w:val="24"/>
        </w:rPr>
        <w:t>6</w:t>
      </w:r>
      <w:r w:rsidR="00734C8B" w:rsidRPr="007611D1">
        <w:rPr>
          <w:sz w:val="24"/>
          <w:szCs w:val="24"/>
        </w:rPr>
        <w:t>. Следующие приложения Договора являются его неотъемлемой частью:</w:t>
      </w:r>
    </w:p>
    <w:p w:rsidR="00734C8B" w:rsidRPr="007611D1" w:rsidRDefault="00734C8B" w:rsidP="009C209A">
      <w:pPr>
        <w:tabs>
          <w:tab w:val="left" w:pos="426"/>
        </w:tabs>
        <w:rPr>
          <w:sz w:val="24"/>
          <w:szCs w:val="24"/>
        </w:rPr>
      </w:pP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  <w:t>Приложение № 1 – Форма заявки на изготовление карт;</w:t>
      </w:r>
    </w:p>
    <w:p w:rsidR="00734C8B" w:rsidRPr="007611D1" w:rsidRDefault="00734C8B" w:rsidP="00734C8B">
      <w:pPr>
        <w:tabs>
          <w:tab w:val="left" w:pos="426"/>
        </w:tabs>
        <w:jc w:val="both"/>
        <w:rPr>
          <w:sz w:val="24"/>
          <w:szCs w:val="24"/>
        </w:rPr>
      </w:pP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  <w:t>Приложение № 2 – Акт приема – передачи;</w:t>
      </w:r>
    </w:p>
    <w:p w:rsidR="00734C8B" w:rsidRPr="007611D1" w:rsidRDefault="00734C8B" w:rsidP="00734C8B">
      <w:pPr>
        <w:tabs>
          <w:tab w:val="left" w:pos="426"/>
        </w:tabs>
        <w:rPr>
          <w:sz w:val="24"/>
          <w:szCs w:val="24"/>
        </w:rPr>
      </w:pPr>
      <w:r w:rsidRPr="007611D1">
        <w:rPr>
          <w:sz w:val="24"/>
          <w:szCs w:val="24"/>
        </w:rPr>
        <w:lastRenderedPageBreak/>
        <w:tab/>
      </w:r>
      <w:r w:rsidRPr="007611D1">
        <w:rPr>
          <w:sz w:val="24"/>
          <w:szCs w:val="24"/>
        </w:rPr>
        <w:tab/>
        <w:t>Приложение № 3 – Список АЗС.</w:t>
      </w:r>
    </w:p>
    <w:p w:rsidR="00734C8B" w:rsidRPr="007611D1" w:rsidRDefault="00734C8B" w:rsidP="009C209A">
      <w:pPr>
        <w:tabs>
          <w:tab w:val="left" w:pos="426"/>
        </w:tabs>
        <w:rPr>
          <w:sz w:val="24"/>
          <w:szCs w:val="24"/>
        </w:rPr>
      </w:pPr>
      <w:r w:rsidRPr="007611D1">
        <w:rPr>
          <w:sz w:val="24"/>
          <w:szCs w:val="24"/>
        </w:rPr>
        <w:tab/>
        <w:t xml:space="preserve">     </w:t>
      </w:r>
    </w:p>
    <w:p w:rsidR="00734C8B" w:rsidRDefault="00734C8B" w:rsidP="00734C8B">
      <w:p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10.  РЕКВИЗИТЫ</w:t>
      </w:r>
      <w:r w:rsidR="00206988">
        <w:rPr>
          <w:b/>
          <w:sz w:val="24"/>
          <w:szCs w:val="24"/>
        </w:rPr>
        <w:t xml:space="preserve"> И ПОДПИСИ</w:t>
      </w:r>
      <w:r w:rsidR="00BA230B">
        <w:rPr>
          <w:b/>
          <w:sz w:val="24"/>
          <w:szCs w:val="24"/>
        </w:rPr>
        <w:t xml:space="preserve"> СТОРОН</w:t>
      </w:r>
    </w:p>
    <w:p w:rsidR="00BA230B" w:rsidRPr="00BA230B" w:rsidRDefault="00BA230B" w:rsidP="00734C8B">
      <w:pPr>
        <w:jc w:val="center"/>
        <w:rPr>
          <w:b/>
          <w:sz w:val="24"/>
          <w:szCs w:val="24"/>
        </w:rPr>
      </w:pPr>
    </w:p>
    <w:tbl>
      <w:tblPr>
        <w:tblW w:w="10314" w:type="dxa"/>
        <w:tblLook w:val="04A0"/>
      </w:tblPr>
      <w:tblGrid>
        <w:gridCol w:w="6062"/>
        <w:gridCol w:w="4252"/>
      </w:tblGrid>
      <w:tr w:rsidR="00BA230B" w:rsidRPr="00BA230B" w:rsidTr="00740032">
        <w:tc>
          <w:tcPr>
            <w:tcW w:w="6062" w:type="dxa"/>
          </w:tcPr>
          <w:p w:rsidR="00BA230B" w:rsidRPr="0001737C" w:rsidRDefault="00BA230B" w:rsidP="00B96520">
            <w:pPr>
              <w:contextualSpacing/>
              <w:rPr>
                <w:b/>
                <w:sz w:val="24"/>
                <w:szCs w:val="24"/>
              </w:rPr>
            </w:pPr>
            <w:r w:rsidRPr="0001737C">
              <w:rPr>
                <w:b/>
                <w:sz w:val="24"/>
                <w:szCs w:val="24"/>
              </w:rPr>
              <w:t>ПОКУПАТЕЛЬ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sz w:val="24"/>
                <w:szCs w:val="24"/>
              </w:rPr>
            </w:pPr>
            <w:r w:rsidRPr="0001737C">
              <w:rPr>
                <w:sz w:val="24"/>
                <w:szCs w:val="24"/>
              </w:rPr>
              <w:t xml:space="preserve"> </w:t>
            </w:r>
            <w:r w:rsidRPr="0001737C">
              <w:rPr>
                <w:b/>
                <w:bCs/>
                <w:sz w:val="24"/>
                <w:szCs w:val="24"/>
              </w:rPr>
              <w:t>Покупатель:</w:t>
            </w:r>
            <w:r w:rsidRPr="0001737C">
              <w:rPr>
                <w:sz w:val="24"/>
                <w:szCs w:val="24"/>
              </w:rPr>
              <w:t xml:space="preserve"> 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b/>
                <w:sz w:val="24"/>
                <w:szCs w:val="24"/>
              </w:rPr>
            </w:pPr>
            <w:r w:rsidRPr="0001737C">
              <w:rPr>
                <w:b/>
                <w:sz w:val="24"/>
                <w:szCs w:val="24"/>
              </w:rPr>
              <w:t>ФГУП «РосРАО»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b/>
                <w:sz w:val="24"/>
                <w:szCs w:val="24"/>
              </w:rPr>
            </w:pPr>
            <w:r w:rsidRPr="0001737C">
              <w:rPr>
                <w:b/>
                <w:sz w:val="24"/>
                <w:szCs w:val="24"/>
              </w:rPr>
              <w:t>Юридический адрес</w:t>
            </w:r>
            <w:r w:rsidRPr="0001737C">
              <w:rPr>
                <w:sz w:val="24"/>
                <w:szCs w:val="24"/>
              </w:rPr>
              <w:t>: 119017, г. Москва, ул. Большая Ордынка, д. 24</w:t>
            </w:r>
          </w:p>
          <w:p w:rsidR="00105AAF" w:rsidRPr="0001737C" w:rsidRDefault="00105AAF" w:rsidP="00105AAF">
            <w:pPr>
              <w:pStyle w:val="a3"/>
              <w:widowControl w:val="0"/>
              <w:contextualSpacing/>
              <w:rPr>
                <w:rFonts w:cs="Times New Roman"/>
                <w:b/>
                <w:szCs w:val="24"/>
              </w:rPr>
            </w:pPr>
            <w:r w:rsidRPr="0001737C">
              <w:rPr>
                <w:rFonts w:cs="Times New Roman"/>
                <w:b/>
                <w:szCs w:val="24"/>
              </w:rPr>
              <w:t xml:space="preserve">ИНН </w:t>
            </w:r>
            <w:r w:rsidRPr="0001737C">
              <w:rPr>
                <w:rFonts w:cs="Times New Roman"/>
                <w:szCs w:val="24"/>
              </w:rPr>
              <w:t xml:space="preserve">4714004270, </w:t>
            </w:r>
            <w:r w:rsidRPr="0001737C">
              <w:rPr>
                <w:rFonts w:cs="Times New Roman"/>
                <w:b/>
                <w:szCs w:val="24"/>
              </w:rPr>
              <w:t>ОГРН</w:t>
            </w:r>
            <w:r w:rsidRPr="0001737C">
              <w:rPr>
                <w:rFonts w:cs="Times New Roman"/>
                <w:szCs w:val="24"/>
              </w:rPr>
              <w:t xml:space="preserve"> 1024701761534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ПЛАТЕЖНЫЕ РЕКВИЗИТЫ: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</w:rPr>
              <w:t>Филиал «Сибирский территориальный округ» ФГУП «РосРАО»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 xml:space="preserve">Адрес: 664022, г. Иркутск, ул.6-ая </w:t>
            </w:r>
            <w:proofErr w:type="gramStart"/>
            <w:r w:rsidRPr="0001737C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  <w:r w:rsidRPr="0001737C">
              <w:rPr>
                <w:rFonts w:ascii="Times New Roman" w:hAnsi="Times New Roman"/>
                <w:sz w:val="24"/>
                <w:szCs w:val="24"/>
              </w:rPr>
              <w:t xml:space="preserve">, 20 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>Телефон: (3952) 22-86-92, факс (3952) 24-58-42,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737C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01737C">
              <w:rPr>
                <w:rFonts w:ascii="Times New Roman" w:hAnsi="Times New Roman"/>
                <w:sz w:val="24"/>
                <w:szCs w:val="24"/>
              </w:rPr>
              <w:t>-</w:t>
            </w:r>
            <w:r w:rsidRPr="0001737C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01737C">
              <w:rPr>
                <w:rFonts w:ascii="Times New Roman" w:hAnsi="Times New Roman"/>
                <w:sz w:val="24"/>
                <w:szCs w:val="24"/>
              </w:rPr>
              <w:t>:</w:t>
            </w:r>
            <w:r w:rsidRPr="000173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hyperlink r:id="rId5" w:history="1"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info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</w:rPr>
                <w:t>@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rosrao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irk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ru</w:t>
              </w:r>
            </w:hyperlink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 xml:space="preserve">Расчетный счет: 405 028 105 183 500 001 62 в Байкальском банке Сбербанка России г. Иркутск 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>к/с: 30101810900000000607 БИК  042520607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Получатель услуг/грузополучатель: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</w:rPr>
              <w:t>Хабаровское отделение филиала «Сибирский территориальный округ» ФГУП «РосРАО»: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>Почтовый адрес: 680007, г. Хабаровск, ул. Шимановская, 1а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</w:rPr>
              <w:t>ИНН/КПП:</w:t>
            </w:r>
            <w:r w:rsidRPr="0001737C">
              <w:rPr>
                <w:rFonts w:ascii="Times New Roman" w:hAnsi="Times New Roman"/>
                <w:sz w:val="24"/>
                <w:szCs w:val="24"/>
              </w:rPr>
              <w:t xml:space="preserve"> 4714004270 / 272345001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sz w:val="24"/>
                <w:szCs w:val="24"/>
              </w:rPr>
            </w:pPr>
            <w:r w:rsidRPr="0001737C">
              <w:rPr>
                <w:sz w:val="24"/>
                <w:szCs w:val="24"/>
              </w:rPr>
              <w:t xml:space="preserve">Телефон/факс:  (4212) 36-08-62 </w:t>
            </w:r>
            <w:r w:rsidRPr="0001737C">
              <w:rPr>
                <w:sz w:val="24"/>
                <w:szCs w:val="24"/>
                <w:lang w:val="en-US"/>
              </w:rPr>
              <w:t>E</w:t>
            </w:r>
            <w:r w:rsidRPr="0001737C">
              <w:rPr>
                <w:sz w:val="24"/>
                <w:szCs w:val="24"/>
              </w:rPr>
              <w:t>-</w:t>
            </w:r>
            <w:r w:rsidRPr="0001737C">
              <w:rPr>
                <w:sz w:val="24"/>
                <w:szCs w:val="24"/>
                <w:lang w:val="en-US"/>
              </w:rPr>
              <w:t>mail</w:t>
            </w:r>
            <w:r w:rsidRPr="0001737C">
              <w:rPr>
                <w:sz w:val="24"/>
                <w:szCs w:val="24"/>
              </w:rPr>
              <w:t xml:space="preserve">: </w:t>
            </w:r>
            <w:hyperlink r:id="rId6" w:history="1">
              <w:r w:rsidRPr="0001737C">
                <w:rPr>
                  <w:rStyle w:val="aa"/>
                  <w:rFonts w:eastAsia="Calibri"/>
                  <w:sz w:val="24"/>
                  <w:szCs w:val="24"/>
                  <w:lang w:val="en-US"/>
                </w:rPr>
                <w:t>khbo</w:t>
              </w:r>
              <w:r w:rsidRPr="0001737C">
                <w:rPr>
                  <w:rStyle w:val="aa"/>
                  <w:rFonts w:eastAsia="Calibri"/>
                  <w:sz w:val="24"/>
                  <w:szCs w:val="24"/>
                </w:rPr>
                <w:t>@</w:t>
              </w:r>
              <w:r w:rsidRPr="0001737C">
                <w:rPr>
                  <w:rStyle w:val="aa"/>
                  <w:rFonts w:eastAsia="Calibri"/>
                  <w:sz w:val="24"/>
                  <w:szCs w:val="24"/>
                  <w:lang w:val="en-US"/>
                </w:rPr>
                <w:t>rosrao</w:t>
              </w:r>
              <w:r w:rsidRPr="0001737C">
                <w:rPr>
                  <w:rStyle w:val="aa"/>
                  <w:rFonts w:eastAsia="Calibri"/>
                  <w:sz w:val="24"/>
                  <w:szCs w:val="24"/>
                </w:rPr>
                <w:t>.</w:t>
              </w:r>
              <w:r w:rsidRPr="0001737C">
                <w:rPr>
                  <w:rStyle w:val="aa"/>
                  <w:rFonts w:eastAsia="Calibri"/>
                  <w:sz w:val="24"/>
                  <w:szCs w:val="24"/>
                  <w:lang w:val="en-US"/>
                </w:rPr>
                <w:t>irk</w:t>
              </w:r>
              <w:r w:rsidRPr="0001737C">
                <w:rPr>
                  <w:rStyle w:val="aa"/>
                  <w:rFonts w:eastAsia="Calibri"/>
                  <w:sz w:val="24"/>
                  <w:szCs w:val="24"/>
                </w:rPr>
                <w:t>.</w:t>
              </w:r>
              <w:r w:rsidRPr="0001737C">
                <w:rPr>
                  <w:rStyle w:val="aa"/>
                  <w:rFonts w:eastAsia="Calibri"/>
                  <w:sz w:val="24"/>
                  <w:szCs w:val="24"/>
                  <w:lang w:val="en-US"/>
                </w:rPr>
                <w:t>ru</w:t>
              </w:r>
            </w:hyperlink>
            <w:r w:rsidRPr="0001737C">
              <w:rPr>
                <w:rFonts w:eastAsia="Calibri"/>
                <w:sz w:val="24"/>
                <w:szCs w:val="24"/>
              </w:rPr>
              <w:t xml:space="preserve"> </w:t>
            </w:r>
            <w:r w:rsidRPr="0001737C">
              <w:rPr>
                <w:sz w:val="24"/>
                <w:szCs w:val="24"/>
              </w:rPr>
              <w:t xml:space="preserve"> 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sz w:val="24"/>
                <w:szCs w:val="24"/>
              </w:rPr>
            </w:pPr>
          </w:p>
          <w:p w:rsidR="00105AAF" w:rsidRPr="0001737C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01737C">
              <w:rPr>
                <w:sz w:val="24"/>
                <w:szCs w:val="24"/>
              </w:rPr>
              <w:t xml:space="preserve"> </w:t>
            </w:r>
            <w:r w:rsidRPr="0001737C">
              <w:rPr>
                <w:bCs/>
                <w:sz w:val="24"/>
                <w:szCs w:val="24"/>
              </w:rPr>
              <w:t>Директор Хабаровского отделения филиала «Сибирский территориальный округ»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01737C">
              <w:rPr>
                <w:bCs/>
                <w:sz w:val="24"/>
                <w:szCs w:val="24"/>
              </w:rPr>
              <w:t>ФГУП «РосРАО»</w:t>
            </w:r>
          </w:p>
          <w:p w:rsidR="00105AAF" w:rsidRPr="00105AAF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105AAF" w:rsidRPr="00105AAF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105AAF" w:rsidRPr="00105AAF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________________________  А.Ю. Кулаков</w:t>
            </w:r>
          </w:p>
          <w:p w:rsidR="00740032" w:rsidRPr="00CD3E28" w:rsidRDefault="00105AAF" w:rsidP="00105AAF">
            <w:pPr>
              <w:contextualSpacing/>
              <w:rPr>
                <w:b/>
                <w:bCs/>
              </w:rPr>
            </w:pPr>
            <w:r w:rsidRPr="00CD3E28">
              <w:rPr>
                <w:bCs/>
              </w:rPr>
              <w:t>М.П.</w:t>
            </w:r>
          </w:p>
        </w:tc>
        <w:tc>
          <w:tcPr>
            <w:tcW w:w="4252" w:type="dxa"/>
          </w:tcPr>
          <w:p w:rsidR="00BA230B" w:rsidRPr="00BA230B" w:rsidRDefault="00BA230B" w:rsidP="00B96520">
            <w:pPr>
              <w:contextualSpacing/>
              <w:rPr>
                <w:b/>
                <w:bCs/>
                <w:sz w:val="24"/>
                <w:szCs w:val="24"/>
              </w:rPr>
            </w:pPr>
            <w:r w:rsidRPr="00BA230B">
              <w:rPr>
                <w:b/>
                <w:bCs/>
                <w:sz w:val="24"/>
                <w:szCs w:val="24"/>
              </w:rPr>
              <w:t xml:space="preserve">       П</w:t>
            </w:r>
            <w:r>
              <w:rPr>
                <w:b/>
                <w:bCs/>
                <w:sz w:val="24"/>
                <w:szCs w:val="24"/>
              </w:rPr>
              <w:t>ОСТАВЩИК</w:t>
            </w:r>
            <w:r w:rsidRPr="00BA230B">
              <w:rPr>
                <w:b/>
                <w:bCs/>
                <w:sz w:val="24"/>
                <w:szCs w:val="24"/>
              </w:rPr>
              <w:t xml:space="preserve"> </w:t>
            </w:r>
          </w:p>
          <w:p w:rsidR="00BA230B" w:rsidRPr="00BA230B" w:rsidRDefault="00BA230B" w:rsidP="00B96520">
            <w:pPr>
              <w:rPr>
                <w:iCs/>
                <w:color w:val="000000"/>
                <w:spacing w:val="-2"/>
                <w:sz w:val="24"/>
                <w:szCs w:val="24"/>
                <w:lang w:eastAsia="ar-SA"/>
              </w:rPr>
            </w:pPr>
            <w:r w:rsidRPr="00BA230B">
              <w:rPr>
                <w:sz w:val="24"/>
                <w:szCs w:val="24"/>
                <w:lang w:eastAsia="ar-SA"/>
              </w:rPr>
              <w:t xml:space="preserve"> </w:t>
            </w:r>
            <w:r w:rsidRPr="00BA230B">
              <w:rPr>
                <w:sz w:val="24"/>
                <w:szCs w:val="24"/>
              </w:rPr>
              <w:t xml:space="preserve"> </w:t>
            </w:r>
          </w:p>
        </w:tc>
      </w:tr>
    </w:tbl>
    <w:p w:rsidR="00BA230B" w:rsidRDefault="00BA230B" w:rsidP="00734C8B">
      <w:pPr>
        <w:jc w:val="center"/>
        <w:rPr>
          <w:b/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  <w:r w:rsidRPr="007611D1">
        <w:rPr>
          <w:sz w:val="24"/>
          <w:szCs w:val="24"/>
        </w:rPr>
        <w:lastRenderedPageBreak/>
        <w:t>Приложение № 1</w:t>
      </w: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  <w:r w:rsidRPr="007611D1">
        <w:rPr>
          <w:sz w:val="24"/>
          <w:szCs w:val="24"/>
        </w:rPr>
        <w:t xml:space="preserve"> к Договору № </w:t>
      </w:r>
      <w:proofErr w:type="spellStart"/>
      <w:r w:rsidRPr="007611D1">
        <w:rPr>
          <w:sz w:val="24"/>
          <w:szCs w:val="24"/>
        </w:rPr>
        <w:t>___________от</w:t>
      </w:r>
      <w:proofErr w:type="spellEnd"/>
      <w:r w:rsidRPr="007611D1">
        <w:rPr>
          <w:sz w:val="24"/>
          <w:szCs w:val="24"/>
        </w:rPr>
        <w:t xml:space="preserve"> «____» _______________ 20___ г.</w:t>
      </w: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</w:p>
    <w:p w:rsidR="00734C8B" w:rsidRPr="007611D1" w:rsidRDefault="00734C8B" w:rsidP="00734C8B">
      <w:pPr>
        <w:pStyle w:val="21"/>
        <w:ind w:left="1843" w:hanging="1663"/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Заявка на изготовление карт</w:t>
      </w:r>
    </w:p>
    <w:p w:rsidR="00734C8B" w:rsidRPr="007611D1" w:rsidRDefault="00734C8B" w:rsidP="00734C8B">
      <w:pPr>
        <w:pStyle w:val="21"/>
        <w:ind w:left="1843" w:hanging="1663"/>
        <w:jc w:val="center"/>
        <w:rPr>
          <w:b/>
          <w:sz w:val="24"/>
          <w:szCs w:val="24"/>
        </w:rPr>
      </w:pPr>
    </w:p>
    <w:p w:rsidR="00734C8B" w:rsidRPr="007611D1" w:rsidRDefault="00734C8B" w:rsidP="00734C8B">
      <w:pPr>
        <w:pStyle w:val="21"/>
        <w:numPr>
          <w:ilvl w:val="0"/>
          <w:numId w:val="3"/>
        </w:numPr>
        <w:tabs>
          <w:tab w:val="left" w:pos="375"/>
          <w:tab w:val="left" w:pos="705"/>
        </w:tabs>
        <w:spacing w:line="240" w:lineRule="auto"/>
        <w:rPr>
          <w:sz w:val="24"/>
          <w:szCs w:val="24"/>
        </w:rPr>
      </w:pPr>
      <w:r w:rsidRPr="007611D1">
        <w:rPr>
          <w:sz w:val="24"/>
          <w:szCs w:val="24"/>
        </w:rPr>
        <w:t>Для обеспечения приобретения товара Покупателем, Поставщик изготавливает и предоставляет Покупателю ___________________________________________  кар</w:t>
      </w:r>
      <w:proofErr w:type="gramStart"/>
      <w:r w:rsidRPr="007611D1">
        <w:rPr>
          <w:sz w:val="24"/>
          <w:szCs w:val="24"/>
        </w:rPr>
        <w:t>т(</w:t>
      </w:r>
      <w:proofErr w:type="spellStart"/>
      <w:proofErr w:type="gramEnd"/>
      <w:r w:rsidRPr="007611D1">
        <w:rPr>
          <w:sz w:val="24"/>
          <w:szCs w:val="24"/>
        </w:rPr>
        <w:t>ы</w:t>
      </w:r>
      <w:proofErr w:type="spellEnd"/>
      <w:r w:rsidRPr="007611D1">
        <w:rPr>
          <w:sz w:val="24"/>
          <w:szCs w:val="24"/>
        </w:rPr>
        <w:t>).</w:t>
      </w:r>
    </w:p>
    <w:p w:rsidR="00734C8B" w:rsidRPr="007611D1" w:rsidRDefault="00734C8B" w:rsidP="00734C8B">
      <w:pPr>
        <w:pStyle w:val="21"/>
        <w:tabs>
          <w:tab w:val="left" w:pos="705"/>
        </w:tabs>
        <w:ind w:left="15"/>
        <w:rPr>
          <w:sz w:val="24"/>
          <w:szCs w:val="24"/>
          <w:vertAlign w:val="superscript"/>
        </w:rPr>
      </w:pP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  <w:t xml:space="preserve">            </w:t>
      </w:r>
      <w:r w:rsidRPr="007611D1">
        <w:rPr>
          <w:sz w:val="24"/>
          <w:szCs w:val="24"/>
          <w:vertAlign w:val="superscript"/>
        </w:rPr>
        <w:t>(прописью)</w:t>
      </w:r>
    </w:p>
    <w:p w:rsidR="00734C8B" w:rsidRDefault="00734C8B" w:rsidP="00734C8B">
      <w:pPr>
        <w:pStyle w:val="21"/>
        <w:numPr>
          <w:ilvl w:val="0"/>
          <w:numId w:val="3"/>
        </w:numPr>
        <w:tabs>
          <w:tab w:val="left" w:pos="375"/>
          <w:tab w:val="left" w:pos="705"/>
        </w:tabs>
        <w:spacing w:line="240" w:lineRule="auto"/>
        <w:rPr>
          <w:sz w:val="24"/>
          <w:szCs w:val="24"/>
        </w:rPr>
      </w:pPr>
      <w:r w:rsidRPr="007611D1">
        <w:rPr>
          <w:sz w:val="24"/>
          <w:szCs w:val="24"/>
        </w:rPr>
        <w:t xml:space="preserve">Покупатель </w:t>
      </w:r>
      <w:proofErr w:type="gramStart"/>
      <w:r w:rsidRPr="007611D1">
        <w:rPr>
          <w:sz w:val="24"/>
          <w:szCs w:val="24"/>
        </w:rPr>
        <w:t>устанавливает следующие специальные условия</w:t>
      </w:r>
      <w:proofErr w:type="gramEnd"/>
      <w:r w:rsidRPr="007611D1">
        <w:rPr>
          <w:sz w:val="24"/>
          <w:szCs w:val="24"/>
        </w:rPr>
        <w:t xml:space="preserve"> использования каждой конкретной карты:</w:t>
      </w:r>
    </w:p>
    <w:p w:rsidR="003D3ED5" w:rsidRPr="007611D1" w:rsidRDefault="003D3ED5" w:rsidP="003D3ED5">
      <w:pPr>
        <w:pStyle w:val="21"/>
        <w:tabs>
          <w:tab w:val="left" w:pos="375"/>
          <w:tab w:val="left" w:pos="705"/>
        </w:tabs>
        <w:spacing w:line="240" w:lineRule="auto"/>
        <w:ind w:left="360" w:firstLine="0"/>
        <w:rPr>
          <w:sz w:val="24"/>
          <w:szCs w:val="24"/>
        </w:rPr>
      </w:pPr>
    </w:p>
    <w:tbl>
      <w:tblPr>
        <w:tblW w:w="96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146"/>
        <w:gridCol w:w="1260"/>
        <w:gridCol w:w="2160"/>
        <w:gridCol w:w="2533"/>
      </w:tblGrid>
      <w:tr w:rsidR="00734C8B" w:rsidRPr="007611D1" w:rsidTr="003D3ED5">
        <w:tc>
          <w:tcPr>
            <w:tcW w:w="540" w:type="dxa"/>
            <w:tcBorders>
              <w:left w:val="single" w:sz="4" w:space="0" w:color="auto"/>
            </w:tcBorders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№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п.п.</w:t>
            </w:r>
          </w:p>
        </w:tc>
        <w:tc>
          <w:tcPr>
            <w:tcW w:w="3146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 xml:space="preserve">Ф.И.О. 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Водителя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сорт топлива</w:t>
            </w:r>
          </w:p>
        </w:tc>
        <w:tc>
          <w:tcPr>
            <w:tcW w:w="2160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Номер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 xml:space="preserve">электронной 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 xml:space="preserve">карты </w:t>
            </w:r>
          </w:p>
        </w:tc>
        <w:tc>
          <w:tcPr>
            <w:tcW w:w="2533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  <w:lang w:val="en-US"/>
              </w:rPr>
              <w:t>PIN</w:t>
            </w:r>
            <w:r w:rsidRPr="007611D1">
              <w:rPr>
                <w:sz w:val="24"/>
                <w:szCs w:val="24"/>
              </w:rPr>
              <w:t xml:space="preserve"> КОД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  <w:vertAlign w:val="superscript"/>
              </w:rPr>
            </w:pPr>
            <w:r w:rsidRPr="007611D1">
              <w:rPr>
                <w:sz w:val="24"/>
                <w:szCs w:val="24"/>
              </w:rPr>
              <w:t>(от 4 до 8 цифровых знаков)</w:t>
            </w:r>
            <w:r w:rsidRPr="007611D1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rPr>
          <w:trHeight w:val="519"/>
        </w:trPr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:rsidR="00734C8B" w:rsidRPr="007611D1" w:rsidRDefault="00734C8B" w:rsidP="00734C8B">
      <w:pPr>
        <w:rPr>
          <w:spacing w:val="-4"/>
          <w:sz w:val="24"/>
          <w:szCs w:val="24"/>
        </w:rPr>
      </w:pPr>
    </w:p>
    <w:p w:rsidR="00734C8B" w:rsidRPr="007611D1" w:rsidRDefault="00734C8B" w:rsidP="00734C8B">
      <w:pPr>
        <w:rPr>
          <w:spacing w:val="-4"/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  <w:r w:rsidRPr="007611D1">
        <w:rPr>
          <w:spacing w:val="-4"/>
          <w:sz w:val="24"/>
          <w:szCs w:val="24"/>
        </w:rPr>
        <w:t xml:space="preserve">* графа </w:t>
      </w:r>
      <w:r w:rsidRPr="007611D1">
        <w:rPr>
          <w:sz w:val="24"/>
          <w:szCs w:val="24"/>
          <w:lang w:val="en-US"/>
        </w:rPr>
        <w:t>PIN</w:t>
      </w:r>
      <w:r w:rsidRPr="007611D1">
        <w:rPr>
          <w:sz w:val="24"/>
          <w:szCs w:val="24"/>
        </w:rPr>
        <w:t xml:space="preserve"> КОД заполняется Покупателем</w:t>
      </w:r>
    </w:p>
    <w:p w:rsidR="00734C8B" w:rsidRDefault="00734C8B" w:rsidP="00734C8B">
      <w:pPr>
        <w:rPr>
          <w:sz w:val="24"/>
          <w:szCs w:val="24"/>
        </w:rPr>
      </w:pPr>
    </w:p>
    <w:p w:rsidR="00181834" w:rsidRDefault="00181834" w:rsidP="00734C8B">
      <w:pPr>
        <w:rPr>
          <w:sz w:val="24"/>
          <w:szCs w:val="24"/>
        </w:rPr>
      </w:pPr>
    </w:p>
    <w:p w:rsidR="00181834" w:rsidRPr="007611D1" w:rsidRDefault="00181834" w:rsidP="00734C8B">
      <w:pPr>
        <w:rPr>
          <w:sz w:val="24"/>
          <w:szCs w:val="24"/>
        </w:rPr>
      </w:pPr>
    </w:p>
    <w:tbl>
      <w:tblPr>
        <w:tblW w:w="9747" w:type="dxa"/>
        <w:tblLook w:val="04A0"/>
      </w:tblPr>
      <w:tblGrid>
        <w:gridCol w:w="5353"/>
        <w:gridCol w:w="4394"/>
      </w:tblGrid>
      <w:tr w:rsidR="00CF563C" w:rsidRPr="00BA230B" w:rsidTr="00B96520">
        <w:tc>
          <w:tcPr>
            <w:tcW w:w="5353" w:type="dxa"/>
          </w:tcPr>
          <w:p w:rsidR="00CF563C" w:rsidRDefault="00CF563C" w:rsidP="00B96520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Директор Хабаровского отделения филиала «Сибирский территориальный округ»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ФГУП «РосРАО»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________________________  А.Ю. Кулаков</w:t>
            </w:r>
          </w:p>
          <w:p w:rsidR="00CD3E28" w:rsidRDefault="00CD3E28" w:rsidP="00CD3E28">
            <w:pPr>
              <w:contextualSpacing/>
              <w:rPr>
                <w:b/>
                <w:sz w:val="24"/>
                <w:szCs w:val="24"/>
              </w:rPr>
            </w:pPr>
            <w:r w:rsidRPr="00CD3E28">
              <w:rPr>
                <w:bCs/>
              </w:rPr>
              <w:t>М.П.</w:t>
            </w:r>
          </w:p>
          <w:p w:rsidR="008D0009" w:rsidRPr="008D0009" w:rsidRDefault="00CF563C" w:rsidP="00F500F8">
            <w:pPr>
              <w:contextualSpacing/>
              <w:rPr>
                <w:b/>
                <w:bCs/>
              </w:rPr>
            </w:pPr>
            <w:r>
              <w:rPr>
                <w:sz w:val="24"/>
                <w:szCs w:val="24"/>
              </w:rPr>
              <w:t xml:space="preserve"> </w:t>
            </w:r>
            <w:r w:rsidR="00F500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CF563C" w:rsidRPr="00BA230B" w:rsidRDefault="00CF563C" w:rsidP="00B96520">
            <w:pPr>
              <w:contextualSpacing/>
              <w:rPr>
                <w:b/>
                <w:bCs/>
                <w:sz w:val="24"/>
                <w:szCs w:val="24"/>
              </w:rPr>
            </w:pPr>
            <w:r w:rsidRPr="00BA230B">
              <w:rPr>
                <w:b/>
                <w:bCs/>
                <w:sz w:val="24"/>
                <w:szCs w:val="24"/>
              </w:rPr>
              <w:t xml:space="preserve">       П</w:t>
            </w:r>
            <w:r>
              <w:rPr>
                <w:b/>
                <w:bCs/>
                <w:sz w:val="24"/>
                <w:szCs w:val="24"/>
              </w:rPr>
              <w:t>ОСТАВЩИК</w:t>
            </w:r>
            <w:r w:rsidRPr="00BA230B">
              <w:rPr>
                <w:b/>
                <w:bCs/>
                <w:sz w:val="24"/>
                <w:szCs w:val="24"/>
              </w:rPr>
              <w:t xml:space="preserve"> </w:t>
            </w:r>
          </w:p>
          <w:p w:rsidR="00CF563C" w:rsidRPr="00BA230B" w:rsidRDefault="00CF563C" w:rsidP="00B96520">
            <w:pPr>
              <w:rPr>
                <w:iCs/>
                <w:color w:val="000000"/>
                <w:spacing w:val="-2"/>
                <w:sz w:val="24"/>
                <w:szCs w:val="24"/>
                <w:lang w:eastAsia="ar-SA"/>
              </w:rPr>
            </w:pPr>
            <w:r w:rsidRPr="00BA230B">
              <w:rPr>
                <w:sz w:val="24"/>
                <w:szCs w:val="24"/>
                <w:lang w:eastAsia="ar-SA"/>
              </w:rPr>
              <w:t xml:space="preserve"> </w:t>
            </w:r>
            <w:r w:rsidRPr="00BA230B">
              <w:rPr>
                <w:sz w:val="24"/>
                <w:szCs w:val="24"/>
              </w:rPr>
              <w:t xml:space="preserve"> </w:t>
            </w:r>
          </w:p>
        </w:tc>
      </w:tr>
    </w:tbl>
    <w:p w:rsidR="00734C8B" w:rsidRDefault="00734C8B" w:rsidP="00734C8B">
      <w:pPr>
        <w:pStyle w:val="7"/>
        <w:tabs>
          <w:tab w:val="left" w:pos="6840"/>
        </w:tabs>
        <w:rPr>
          <w:szCs w:val="24"/>
        </w:rPr>
      </w:pPr>
    </w:p>
    <w:p w:rsidR="00181834" w:rsidRPr="007611D1" w:rsidRDefault="00CF563C" w:rsidP="00734C8B">
      <w:pPr>
        <w:rPr>
          <w:sz w:val="24"/>
          <w:szCs w:val="24"/>
        </w:rPr>
      </w:pPr>
      <w:r>
        <w:t xml:space="preserve"> </w:t>
      </w:r>
    </w:p>
    <w:p w:rsidR="00734C8B" w:rsidRPr="007611D1" w:rsidRDefault="00734C8B" w:rsidP="00734C8B">
      <w:pPr>
        <w:pStyle w:val="7"/>
        <w:tabs>
          <w:tab w:val="left" w:pos="6840"/>
        </w:tabs>
        <w:rPr>
          <w:szCs w:val="24"/>
        </w:rPr>
      </w:pPr>
      <w:r w:rsidRPr="007611D1">
        <w:rPr>
          <w:szCs w:val="24"/>
        </w:rPr>
        <w:lastRenderedPageBreak/>
        <w:t>Приложение № 2</w:t>
      </w: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jc w:val="right"/>
        <w:rPr>
          <w:bCs/>
          <w:sz w:val="24"/>
          <w:szCs w:val="24"/>
        </w:rPr>
      </w:pPr>
      <w:r w:rsidRPr="007611D1">
        <w:rPr>
          <w:bCs/>
          <w:sz w:val="24"/>
          <w:szCs w:val="24"/>
        </w:rPr>
        <w:t xml:space="preserve">к Договору № </w:t>
      </w:r>
      <w:proofErr w:type="spellStart"/>
      <w:r w:rsidRPr="007611D1">
        <w:rPr>
          <w:bCs/>
          <w:sz w:val="24"/>
          <w:szCs w:val="24"/>
        </w:rPr>
        <w:t>_________________от</w:t>
      </w:r>
      <w:proofErr w:type="spellEnd"/>
      <w:r w:rsidRPr="007611D1">
        <w:rPr>
          <w:bCs/>
          <w:sz w:val="24"/>
          <w:szCs w:val="24"/>
        </w:rPr>
        <w:t xml:space="preserve"> «____»____________ 20___ г.</w:t>
      </w: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611D1">
        <w:rPr>
          <w:rFonts w:ascii="Times New Roman" w:hAnsi="Times New Roman"/>
          <w:sz w:val="24"/>
          <w:szCs w:val="24"/>
        </w:rPr>
        <w:t>АКТ</w:t>
      </w:r>
    </w:p>
    <w:p w:rsidR="00734C8B" w:rsidRPr="007611D1" w:rsidRDefault="00734C8B" w:rsidP="00734C8B">
      <w:pPr>
        <w:jc w:val="center"/>
        <w:rPr>
          <w:b/>
          <w:bCs/>
          <w:sz w:val="24"/>
          <w:szCs w:val="24"/>
        </w:rPr>
      </w:pPr>
      <w:r w:rsidRPr="007611D1">
        <w:rPr>
          <w:b/>
          <w:bCs/>
          <w:sz w:val="24"/>
          <w:szCs w:val="24"/>
        </w:rPr>
        <w:t>ПРИЕМА-ПЕРЕДАЧИ КАРТ</w:t>
      </w: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  <w:r w:rsidRPr="007611D1">
        <w:rPr>
          <w:sz w:val="24"/>
          <w:szCs w:val="24"/>
        </w:rPr>
        <w:t>г. _______________</w:t>
      </w: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  <w:t xml:space="preserve">                             </w:t>
      </w:r>
      <w:r w:rsidRPr="007611D1">
        <w:rPr>
          <w:sz w:val="24"/>
          <w:szCs w:val="24"/>
        </w:rPr>
        <w:tab/>
        <w:t xml:space="preserve">          </w:t>
      </w:r>
      <w:r w:rsidR="009D1615">
        <w:rPr>
          <w:sz w:val="24"/>
          <w:szCs w:val="24"/>
        </w:rPr>
        <w:t xml:space="preserve"> </w:t>
      </w:r>
      <w:r w:rsidRPr="007611D1">
        <w:rPr>
          <w:sz w:val="24"/>
          <w:szCs w:val="24"/>
        </w:rPr>
        <w:t xml:space="preserve">           «____» ___________ 20__ г.</w:t>
      </w:r>
      <w:r w:rsidRPr="007611D1">
        <w:rPr>
          <w:sz w:val="24"/>
          <w:szCs w:val="24"/>
        </w:rPr>
        <w:tab/>
      </w:r>
    </w:p>
    <w:p w:rsidR="00734C8B" w:rsidRPr="007611D1" w:rsidRDefault="00734C8B" w:rsidP="00734C8B">
      <w:pPr>
        <w:pStyle w:val="HTML"/>
        <w:ind w:right="-51" w:firstLine="720"/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pStyle w:val="HTML"/>
        <w:ind w:right="-51"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7611D1">
        <w:rPr>
          <w:rFonts w:ascii="Times New Roman" w:hAnsi="Times New Roman" w:cs="Times New Roman"/>
          <w:sz w:val="24"/>
          <w:szCs w:val="24"/>
        </w:rPr>
        <w:t xml:space="preserve">Мы, нижеподписавшиеся, ______________________________  (со стороны Поставщика), действующий на основании доверенности № _____от_____________20_____ г. и представитель _______________________________ (название организации) __________________________________ (ФИО), действующий на основании доверенности № ____ от ______________ 20____ г., составили настоящий Акт о том, что согласно заявке Покупателя  Поставщик изготовил и передал, а Покупатель принял для использования на условиях  Договора № ______ </w:t>
      </w:r>
      <w:r w:rsidRPr="007611D1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Pr="007611D1">
        <w:rPr>
          <w:rFonts w:ascii="Times New Roman" w:hAnsi="Times New Roman" w:cs="Times New Roman"/>
          <w:sz w:val="24"/>
          <w:szCs w:val="24"/>
        </w:rPr>
        <w:t>«___» _____________ 20____ г. пластиковые карты с микрочипом, а именно:</w:t>
      </w:r>
      <w:proofErr w:type="gramEnd"/>
    </w:p>
    <w:p w:rsidR="00734C8B" w:rsidRPr="007611D1" w:rsidRDefault="00734C8B" w:rsidP="00734C8B">
      <w:pPr>
        <w:pStyle w:val="HTML"/>
        <w:ind w:right="-51"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7740" w:type="dxa"/>
        <w:tblInd w:w="13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0"/>
        <w:gridCol w:w="5760"/>
      </w:tblGrid>
      <w:tr w:rsidR="00734C8B" w:rsidRPr="007611D1" w:rsidTr="00B96520">
        <w:tc>
          <w:tcPr>
            <w:tcW w:w="1980" w:type="dxa"/>
            <w:tcBorders>
              <w:left w:val="single" w:sz="4" w:space="0" w:color="auto"/>
            </w:tcBorders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№ п.п.</w:t>
            </w:r>
          </w:p>
        </w:tc>
        <w:tc>
          <w:tcPr>
            <w:tcW w:w="5760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номер электронной карты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</w:tbl>
    <w:p w:rsidR="00734C8B" w:rsidRPr="007611D1" w:rsidRDefault="00734C8B" w:rsidP="00734C8B">
      <w:pPr>
        <w:pStyle w:val="HTML"/>
        <w:ind w:right="-51"/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pStyle w:val="HTML"/>
        <w:ind w:right="-51"/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7611D1">
        <w:rPr>
          <w:rFonts w:ascii="Times New Roman" w:hAnsi="Times New Roman" w:cs="Times New Roman"/>
          <w:sz w:val="24"/>
          <w:szCs w:val="24"/>
        </w:rPr>
        <w:t>Итого передано __________ карт (</w:t>
      </w:r>
      <w:proofErr w:type="spellStart"/>
      <w:r w:rsidRPr="007611D1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7611D1">
        <w:rPr>
          <w:rFonts w:ascii="Times New Roman" w:hAnsi="Times New Roman" w:cs="Times New Roman"/>
          <w:sz w:val="24"/>
          <w:szCs w:val="24"/>
        </w:rPr>
        <w:t>).</w:t>
      </w:r>
    </w:p>
    <w:p w:rsidR="00734C8B" w:rsidRPr="007611D1" w:rsidRDefault="00734C8B" w:rsidP="00734C8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7611D1">
        <w:rPr>
          <w:rFonts w:ascii="Times New Roman" w:hAnsi="Times New Roman" w:cs="Times New Roman"/>
          <w:sz w:val="24"/>
          <w:szCs w:val="24"/>
        </w:rPr>
        <w:t xml:space="preserve">Карты являются собственностью Поставщика и подлежат возврату по окончании действия Договора. </w:t>
      </w:r>
    </w:p>
    <w:p w:rsidR="00734C8B" w:rsidRPr="007611D1" w:rsidRDefault="00734C8B" w:rsidP="00734C8B">
      <w:pPr>
        <w:jc w:val="both"/>
        <w:rPr>
          <w:sz w:val="24"/>
          <w:szCs w:val="24"/>
        </w:rPr>
      </w:pPr>
      <w:r w:rsidRPr="007611D1">
        <w:rPr>
          <w:sz w:val="24"/>
          <w:szCs w:val="24"/>
        </w:rPr>
        <w:t>Продажа карт третьим лицам запрещена.</w:t>
      </w: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8A6A4A">
      <w:pPr>
        <w:jc w:val="both"/>
        <w:rPr>
          <w:sz w:val="24"/>
          <w:szCs w:val="24"/>
        </w:rPr>
      </w:pPr>
      <w:r w:rsidRPr="007611D1">
        <w:rPr>
          <w:sz w:val="24"/>
          <w:szCs w:val="24"/>
        </w:rPr>
        <w:t>Карты</w:t>
      </w:r>
      <w:r w:rsidR="00F90B03">
        <w:rPr>
          <w:sz w:val="24"/>
          <w:szCs w:val="24"/>
        </w:rPr>
        <w:t xml:space="preserve"> </w:t>
      </w:r>
      <w:r w:rsidRPr="007611D1">
        <w:rPr>
          <w:sz w:val="24"/>
          <w:szCs w:val="24"/>
        </w:rPr>
        <w:t>передал</w:t>
      </w:r>
      <w:r w:rsidRPr="007611D1">
        <w:rPr>
          <w:sz w:val="24"/>
          <w:szCs w:val="24"/>
        </w:rPr>
        <w:tab/>
        <w:t>_________________/___________________/</w:t>
      </w:r>
    </w:p>
    <w:p w:rsidR="00734C8B" w:rsidRPr="007611D1" w:rsidRDefault="00734C8B" w:rsidP="00734C8B">
      <w:pPr>
        <w:tabs>
          <w:tab w:val="left" w:pos="5760"/>
        </w:tabs>
        <w:jc w:val="both"/>
        <w:rPr>
          <w:sz w:val="24"/>
          <w:szCs w:val="24"/>
        </w:rPr>
      </w:pPr>
      <w:r w:rsidRPr="007611D1">
        <w:rPr>
          <w:sz w:val="24"/>
          <w:szCs w:val="24"/>
        </w:rPr>
        <w:tab/>
        <w:t>м.п.</w:t>
      </w: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8A6A4A">
      <w:pPr>
        <w:jc w:val="both"/>
        <w:rPr>
          <w:sz w:val="24"/>
          <w:szCs w:val="24"/>
        </w:rPr>
      </w:pPr>
      <w:r w:rsidRPr="007611D1">
        <w:rPr>
          <w:sz w:val="24"/>
          <w:szCs w:val="24"/>
        </w:rPr>
        <w:t>Карты принял</w:t>
      </w:r>
      <w:r w:rsidRPr="007611D1">
        <w:rPr>
          <w:sz w:val="24"/>
          <w:szCs w:val="24"/>
        </w:rPr>
        <w:tab/>
        <w:t>_________________/___________________/</w:t>
      </w:r>
    </w:p>
    <w:p w:rsidR="00734C8B" w:rsidRPr="007611D1" w:rsidRDefault="00734C8B" w:rsidP="00734C8B">
      <w:pPr>
        <w:tabs>
          <w:tab w:val="left" w:pos="5760"/>
        </w:tabs>
        <w:jc w:val="both"/>
        <w:rPr>
          <w:bCs/>
          <w:sz w:val="24"/>
          <w:szCs w:val="24"/>
        </w:rPr>
      </w:pPr>
      <w:r w:rsidRPr="007611D1">
        <w:rPr>
          <w:sz w:val="24"/>
          <w:szCs w:val="24"/>
        </w:rPr>
        <w:tab/>
        <w:t>м.п.</w:t>
      </w:r>
      <w:r w:rsidRPr="007611D1">
        <w:rPr>
          <w:bCs/>
          <w:sz w:val="24"/>
          <w:szCs w:val="24"/>
        </w:rPr>
        <w:t xml:space="preserve"> </w:t>
      </w:r>
    </w:p>
    <w:p w:rsidR="00F90B03" w:rsidRDefault="00F90B03" w:rsidP="00734C8B">
      <w:pPr>
        <w:pStyle w:val="21"/>
        <w:ind w:left="1843"/>
        <w:jc w:val="right"/>
        <w:rPr>
          <w:sz w:val="24"/>
          <w:szCs w:val="24"/>
        </w:rPr>
      </w:pPr>
    </w:p>
    <w:p w:rsidR="00F90B03" w:rsidRDefault="00F90B03" w:rsidP="00734C8B">
      <w:pPr>
        <w:pStyle w:val="21"/>
        <w:ind w:left="1843"/>
        <w:jc w:val="right"/>
        <w:rPr>
          <w:sz w:val="24"/>
          <w:szCs w:val="24"/>
        </w:rPr>
      </w:pPr>
    </w:p>
    <w:p w:rsidR="00740032" w:rsidRDefault="00740032" w:rsidP="00734C8B">
      <w:pPr>
        <w:pStyle w:val="21"/>
        <w:ind w:left="1843"/>
        <w:jc w:val="right"/>
        <w:rPr>
          <w:sz w:val="24"/>
          <w:szCs w:val="24"/>
        </w:rPr>
      </w:pPr>
    </w:p>
    <w:p w:rsidR="009D1615" w:rsidRDefault="009D1615" w:rsidP="00734C8B">
      <w:pPr>
        <w:pStyle w:val="21"/>
        <w:ind w:left="1843"/>
        <w:jc w:val="right"/>
        <w:rPr>
          <w:sz w:val="24"/>
          <w:szCs w:val="24"/>
        </w:rPr>
      </w:pP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  <w:r w:rsidRPr="007611D1">
        <w:rPr>
          <w:sz w:val="24"/>
          <w:szCs w:val="24"/>
        </w:rPr>
        <w:lastRenderedPageBreak/>
        <w:t xml:space="preserve">Приложение № 3 </w:t>
      </w: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  <w:r w:rsidRPr="007611D1">
        <w:rPr>
          <w:sz w:val="24"/>
          <w:szCs w:val="24"/>
        </w:rPr>
        <w:t xml:space="preserve">к Договору № </w:t>
      </w:r>
      <w:proofErr w:type="spellStart"/>
      <w:r w:rsidRPr="007611D1">
        <w:rPr>
          <w:sz w:val="24"/>
          <w:szCs w:val="24"/>
        </w:rPr>
        <w:t>__________от</w:t>
      </w:r>
      <w:proofErr w:type="spellEnd"/>
      <w:r w:rsidRPr="007611D1">
        <w:rPr>
          <w:sz w:val="24"/>
          <w:szCs w:val="24"/>
        </w:rPr>
        <w:t xml:space="preserve"> «____» ______________ 20___  г.</w:t>
      </w:r>
    </w:p>
    <w:p w:rsidR="00734C8B" w:rsidRPr="007611D1" w:rsidRDefault="00734C8B" w:rsidP="00734C8B">
      <w:pPr>
        <w:tabs>
          <w:tab w:val="left" w:pos="5760"/>
        </w:tabs>
        <w:jc w:val="both"/>
        <w:rPr>
          <w:sz w:val="24"/>
          <w:szCs w:val="24"/>
        </w:rPr>
      </w:pPr>
    </w:p>
    <w:p w:rsidR="00734C8B" w:rsidRPr="007611D1" w:rsidRDefault="00734C8B" w:rsidP="00734C8B">
      <w:pPr>
        <w:tabs>
          <w:tab w:val="left" w:pos="5760"/>
        </w:tabs>
        <w:jc w:val="both"/>
        <w:rPr>
          <w:sz w:val="24"/>
          <w:szCs w:val="24"/>
        </w:rPr>
      </w:pPr>
    </w:p>
    <w:tbl>
      <w:tblPr>
        <w:tblW w:w="10283" w:type="dxa"/>
        <w:tblInd w:w="94" w:type="dxa"/>
        <w:tblLook w:val="0000"/>
      </w:tblPr>
      <w:tblGrid>
        <w:gridCol w:w="10283"/>
      </w:tblGrid>
      <w:tr w:rsidR="00734C8B" w:rsidRPr="007611D1" w:rsidTr="00B96520">
        <w:trPr>
          <w:trHeight w:val="825"/>
        </w:trPr>
        <w:tc>
          <w:tcPr>
            <w:tcW w:w="10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4C8B" w:rsidRPr="007611D1" w:rsidRDefault="00734C8B" w:rsidP="00B96520">
            <w:pPr>
              <w:tabs>
                <w:tab w:val="left" w:pos="1441"/>
                <w:tab w:val="left" w:pos="4539"/>
              </w:tabs>
              <w:rPr>
                <w:b/>
                <w:bCs/>
                <w:i/>
                <w:iCs/>
                <w:sz w:val="24"/>
                <w:szCs w:val="24"/>
              </w:rPr>
            </w:pPr>
            <w:r w:rsidRPr="007611D1">
              <w:rPr>
                <w:b/>
                <w:bCs/>
                <w:i/>
                <w:iCs/>
                <w:sz w:val="24"/>
                <w:szCs w:val="24"/>
              </w:rPr>
              <w:t xml:space="preserve">Список АЗС, обслуживающих карты _________________ </w:t>
            </w:r>
            <w:proofErr w:type="gramStart"/>
            <w:r w:rsidRPr="007611D1">
              <w:rPr>
                <w:b/>
                <w:bCs/>
                <w:i/>
                <w:iCs/>
                <w:sz w:val="24"/>
                <w:szCs w:val="24"/>
              </w:rPr>
              <w:t>в</w:t>
            </w:r>
            <w:proofErr w:type="gramEnd"/>
            <w:r w:rsidRPr="007611D1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7611D1">
              <w:rPr>
                <w:b/>
                <w:bCs/>
                <w:i/>
                <w:iCs/>
                <w:sz w:val="24"/>
                <w:szCs w:val="24"/>
              </w:rPr>
              <w:t>Хабаровском</w:t>
            </w:r>
            <w:proofErr w:type="gramEnd"/>
            <w:r w:rsidRPr="007611D1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611D1">
              <w:rPr>
                <w:b/>
                <w:i/>
                <w:sz w:val="24"/>
                <w:szCs w:val="24"/>
              </w:rPr>
              <w:t>и Приморском краев, Амурской и Еврейской автономной областей</w:t>
            </w:r>
            <w:r w:rsidRPr="007611D1">
              <w:rPr>
                <w:b/>
                <w:bCs/>
                <w:i/>
                <w:iCs/>
                <w:sz w:val="24"/>
                <w:szCs w:val="24"/>
              </w:rPr>
              <w:t>:</w:t>
            </w:r>
          </w:p>
        </w:tc>
      </w:tr>
    </w:tbl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40032" w:rsidP="00734C8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747" w:type="dxa"/>
        <w:tblLook w:val="04A0"/>
      </w:tblPr>
      <w:tblGrid>
        <w:gridCol w:w="5353"/>
        <w:gridCol w:w="4394"/>
      </w:tblGrid>
      <w:tr w:rsidR="00221783" w:rsidRPr="00BA230B" w:rsidTr="00B96520">
        <w:tc>
          <w:tcPr>
            <w:tcW w:w="5353" w:type="dxa"/>
          </w:tcPr>
          <w:p w:rsidR="00221783" w:rsidRDefault="00221783" w:rsidP="00B96520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Директор Хабаровского отделения филиала «Сибирский территориальный округ»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ФГУП «РосРАО»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________________________  А.Ю. Кулаков</w:t>
            </w:r>
          </w:p>
          <w:p w:rsidR="00CD3E28" w:rsidRDefault="00CD3E28" w:rsidP="00CD3E28">
            <w:pPr>
              <w:contextualSpacing/>
              <w:rPr>
                <w:b/>
                <w:sz w:val="24"/>
                <w:szCs w:val="24"/>
              </w:rPr>
            </w:pPr>
            <w:r w:rsidRPr="00CD3E28">
              <w:rPr>
                <w:bCs/>
              </w:rPr>
              <w:t>М.П.</w:t>
            </w:r>
          </w:p>
          <w:p w:rsidR="00221783" w:rsidRPr="008D0009" w:rsidRDefault="00F500F8" w:rsidP="00B96520">
            <w:pPr>
              <w:contextualSpacing/>
              <w:rPr>
                <w:b/>
                <w:bCs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221783" w:rsidRPr="00BA230B" w:rsidRDefault="00221783" w:rsidP="00B96520">
            <w:pPr>
              <w:contextualSpacing/>
              <w:rPr>
                <w:b/>
                <w:bCs/>
                <w:sz w:val="24"/>
                <w:szCs w:val="24"/>
              </w:rPr>
            </w:pPr>
            <w:r w:rsidRPr="00BA230B">
              <w:rPr>
                <w:b/>
                <w:bCs/>
                <w:sz w:val="24"/>
                <w:szCs w:val="24"/>
              </w:rPr>
              <w:t xml:space="preserve">       П</w:t>
            </w:r>
            <w:r>
              <w:rPr>
                <w:b/>
                <w:bCs/>
                <w:sz w:val="24"/>
                <w:szCs w:val="24"/>
              </w:rPr>
              <w:t>ОСТАВЩИК</w:t>
            </w:r>
            <w:r w:rsidRPr="00BA230B">
              <w:rPr>
                <w:b/>
                <w:bCs/>
                <w:sz w:val="24"/>
                <w:szCs w:val="24"/>
              </w:rPr>
              <w:t xml:space="preserve"> </w:t>
            </w:r>
          </w:p>
          <w:p w:rsidR="00221783" w:rsidRPr="00BA230B" w:rsidRDefault="00221783" w:rsidP="00B96520">
            <w:pPr>
              <w:rPr>
                <w:iCs/>
                <w:color w:val="000000"/>
                <w:spacing w:val="-2"/>
                <w:sz w:val="24"/>
                <w:szCs w:val="24"/>
                <w:lang w:eastAsia="ar-SA"/>
              </w:rPr>
            </w:pPr>
            <w:r w:rsidRPr="00BA230B">
              <w:rPr>
                <w:sz w:val="24"/>
                <w:szCs w:val="24"/>
                <w:lang w:eastAsia="ar-SA"/>
              </w:rPr>
              <w:t xml:space="preserve"> </w:t>
            </w:r>
            <w:r w:rsidRPr="00BA230B">
              <w:rPr>
                <w:sz w:val="24"/>
                <w:szCs w:val="24"/>
              </w:rPr>
              <w:t xml:space="preserve"> </w:t>
            </w:r>
          </w:p>
        </w:tc>
      </w:tr>
    </w:tbl>
    <w:p w:rsidR="00734C8B" w:rsidRPr="007611D1" w:rsidRDefault="00734C8B" w:rsidP="00734C8B">
      <w:pPr>
        <w:spacing w:before="60" w:after="60"/>
        <w:ind w:firstLine="709"/>
        <w:jc w:val="center"/>
        <w:rPr>
          <w:b/>
          <w:sz w:val="24"/>
          <w:szCs w:val="24"/>
        </w:rPr>
      </w:pPr>
    </w:p>
    <w:sectPr w:rsidR="00734C8B" w:rsidRPr="007611D1" w:rsidSect="00384C3A">
      <w:type w:val="continuous"/>
      <w:pgSz w:w="11907" w:h="16840" w:code="9"/>
      <w:pgMar w:top="709" w:right="839" w:bottom="567" w:left="1418" w:header="284" w:footer="255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4A6E"/>
    <w:multiLevelType w:val="multilevel"/>
    <w:tmpl w:val="2EC6D4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59"/>
        </w:tabs>
        <w:ind w:left="-900" w:firstLine="1260"/>
      </w:pPr>
      <w:rPr>
        <w:rFonts w:ascii="Symbol" w:hAnsi="Symbol" w:hint="default"/>
      </w:rPr>
    </w:lvl>
    <w:lvl w:ilvl="2">
      <w:start w:val="1"/>
      <w:numFmt w:val="decimal"/>
      <w:lvlText w:val="2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1E571AD9"/>
    <w:multiLevelType w:val="multilevel"/>
    <w:tmpl w:val="183AC9B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9.%2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2EB2216F"/>
    <w:multiLevelType w:val="hybridMultilevel"/>
    <w:tmpl w:val="FA8451C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253A3"/>
    <w:multiLevelType w:val="hybridMultilevel"/>
    <w:tmpl w:val="EE60648C"/>
    <w:lvl w:ilvl="0" w:tplc="EC82D756">
      <w:start w:val="1"/>
      <w:numFmt w:val="decimal"/>
      <w:lvlText w:val="7.%1"/>
      <w:lvlJc w:val="left"/>
      <w:pPr>
        <w:ind w:left="1070" w:hanging="360"/>
      </w:pPr>
      <w:rPr>
        <w:rFonts w:hint="default"/>
      </w:rPr>
    </w:lvl>
    <w:lvl w:ilvl="1" w:tplc="F3B29D1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61C6C"/>
    <w:multiLevelType w:val="multilevel"/>
    <w:tmpl w:val="3C48F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62575D2F"/>
    <w:multiLevelType w:val="multilevel"/>
    <w:tmpl w:val="46524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794232A3"/>
    <w:multiLevelType w:val="hybridMultilevel"/>
    <w:tmpl w:val="59FA5C28"/>
    <w:lvl w:ilvl="0" w:tplc="CB5ACA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A2564E">
      <w:numFmt w:val="none"/>
      <w:lvlText w:val=""/>
      <w:lvlJc w:val="left"/>
      <w:pPr>
        <w:tabs>
          <w:tab w:val="num" w:pos="360"/>
        </w:tabs>
      </w:pPr>
    </w:lvl>
    <w:lvl w:ilvl="2" w:tplc="8244D522">
      <w:numFmt w:val="none"/>
      <w:lvlText w:val=""/>
      <w:lvlJc w:val="left"/>
      <w:pPr>
        <w:tabs>
          <w:tab w:val="num" w:pos="360"/>
        </w:tabs>
      </w:pPr>
    </w:lvl>
    <w:lvl w:ilvl="3" w:tplc="FAC62CFE">
      <w:numFmt w:val="none"/>
      <w:lvlText w:val=""/>
      <w:lvlJc w:val="left"/>
      <w:pPr>
        <w:tabs>
          <w:tab w:val="num" w:pos="360"/>
        </w:tabs>
      </w:pPr>
    </w:lvl>
    <w:lvl w:ilvl="4" w:tplc="948672E4">
      <w:numFmt w:val="none"/>
      <w:lvlText w:val=""/>
      <w:lvlJc w:val="left"/>
      <w:pPr>
        <w:tabs>
          <w:tab w:val="num" w:pos="360"/>
        </w:tabs>
      </w:pPr>
    </w:lvl>
    <w:lvl w:ilvl="5" w:tplc="F2D20696">
      <w:numFmt w:val="none"/>
      <w:lvlText w:val=""/>
      <w:lvlJc w:val="left"/>
      <w:pPr>
        <w:tabs>
          <w:tab w:val="num" w:pos="360"/>
        </w:tabs>
      </w:pPr>
    </w:lvl>
    <w:lvl w:ilvl="6" w:tplc="279E1C66">
      <w:numFmt w:val="none"/>
      <w:lvlText w:val=""/>
      <w:lvlJc w:val="left"/>
      <w:pPr>
        <w:tabs>
          <w:tab w:val="num" w:pos="360"/>
        </w:tabs>
      </w:pPr>
    </w:lvl>
    <w:lvl w:ilvl="7" w:tplc="F1E0D636">
      <w:numFmt w:val="none"/>
      <w:lvlText w:val=""/>
      <w:lvlJc w:val="left"/>
      <w:pPr>
        <w:tabs>
          <w:tab w:val="num" w:pos="360"/>
        </w:tabs>
      </w:pPr>
    </w:lvl>
    <w:lvl w:ilvl="8" w:tplc="4DAC559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  <w:lvlOverride w:ilvl="0">
      <w:lvl w:ilvl="0">
        <w:start w:val="1"/>
        <w:numFmt w:val="decimal"/>
        <w:lvlText w:val="%1."/>
        <w:lvlJc w:val="center"/>
        <w:pPr>
          <w:tabs>
            <w:tab w:val="num" w:pos="0"/>
          </w:tabs>
        </w:pPr>
        <w:rPr>
          <w:rFonts w:ascii="Times New Roman" w:hAnsi="Times New Roman" w:cs="Times New Roman" w:hint="default"/>
          <w:b/>
          <w:i w:val="0"/>
          <w:sz w:val="23"/>
          <w:szCs w:val="23"/>
        </w:rPr>
      </w:lvl>
    </w:lvlOverride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734C8B"/>
    <w:rsid w:val="00016459"/>
    <w:rsid w:val="0001737C"/>
    <w:rsid w:val="0001780C"/>
    <w:rsid w:val="00020129"/>
    <w:rsid w:val="00020224"/>
    <w:rsid w:val="00023F30"/>
    <w:rsid w:val="00031C51"/>
    <w:rsid w:val="0003385D"/>
    <w:rsid w:val="00060EB8"/>
    <w:rsid w:val="00075A83"/>
    <w:rsid w:val="00093178"/>
    <w:rsid w:val="000A1625"/>
    <w:rsid w:val="000A386D"/>
    <w:rsid w:val="000A672C"/>
    <w:rsid w:val="000B1850"/>
    <w:rsid w:val="000B2B78"/>
    <w:rsid w:val="000B71C5"/>
    <w:rsid w:val="000C4C06"/>
    <w:rsid w:val="000C5157"/>
    <w:rsid w:val="000C618E"/>
    <w:rsid w:val="000D57CE"/>
    <w:rsid w:val="000D6FC2"/>
    <w:rsid w:val="000E3B66"/>
    <w:rsid w:val="000F7F7B"/>
    <w:rsid w:val="0010247D"/>
    <w:rsid w:val="0010474D"/>
    <w:rsid w:val="00105AAF"/>
    <w:rsid w:val="00114062"/>
    <w:rsid w:val="00117091"/>
    <w:rsid w:val="00117121"/>
    <w:rsid w:val="0013332A"/>
    <w:rsid w:val="00141B0E"/>
    <w:rsid w:val="00142ADB"/>
    <w:rsid w:val="0014408B"/>
    <w:rsid w:val="00164F5F"/>
    <w:rsid w:val="00181834"/>
    <w:rsid w:val="001913DD"/>
    <w:rsid w:val="00195365"/>
    <w:rsid w:val="001B01F5"/>
    <w:rsid w:val="001C1FD9"/>
    <w:rsid w:val="001D2C8E"/>
    <w:rsid w:val="001D40E7"/>
    <w:rsid w:val="001F69F0"/>
    <w:rsid w:val="002034D2"/>
    <w:rsid w:val="0020669E"/>
    <w:rsid w:val="00206988"/>
    <w:rsid w:val="00216DE7"/>
    <w:rsid w:val="00221783"/>
    <w:rsid w:val="00225824"/>
    <w:rsid w:val="00227457"/>
    <w:rsid w:val="00235B1B"/>
    <w:rsid w:val="00236929"/>
    <w:rsid w:val="00260EFD"/>
    <w:rsid w:val="0026460C"/>
    <w:rsid w:val="00265EE5"/>
    <w:rsid w:val="00285F11"/>
    <w:rsid w:val="00294C1B"/>
    <w:rsid w:val="00297FDC"/>
    <w:rsid w:val="002A0B10"/>
    <w:rsid w:val="002A67C9"/>
    <w:rsid w:val="002B6524"/>
    <w:rsid w:val="002C2340"/>
    <w:rsid w:val="002D7575"/>
    <w:rsid w:val="002E1E1A"/>
    <w:rsid w:val="002E3610"/>
    <w:rsid w:val="002E5268"/>
    <w:rsid w:val="002F3948"/>
    <w:rsid w:val="002F3EED"/>
    <w:rsid w:val="002F5C55"/>
    <w:rsid w:val="002F5FD5"/>
    <w:rsid w:val="0030049C"/>
    <w:rsid w:val="00304798"/>
    <w:rsid w:val="00305AAC"/>
    <w:rsid w:val="00307F31"/>
    <w:rsid w:val="00321FB4"/>
    <w:rsid w:val="00324734"/>
    <w:rsid w:val="00325243"/>
    <w:rsid w:val="0033466A"/>
    <w:rsid w:val="003466D1"/>
    <w:rsid w:val="0035251E"/>
    <w:rsid w:val="003624CE"/>
    <w:rsid w:val="00364684"/>
    <w:rsid w:val="00384C3A"/>
    <w:rsid w:val="00392848"/>
    <w:rsid w:val="003B204E"/>
    <w:rsid w:val="003B294F"/>
    <w:rsid w:val="003B4A29"/>
    <w:rsid w:val="003C55DB"/>
    <w:rsid w:val="003C762A"/>
    <w:rsid w:val="003D23CB"/>
    <w:rsid w:val="003D3ED5"/>
    <w:rsid w:val="003E06E3"/>
    <w:rsid w:val="003E18B4"/>
    <w:rsid w:val="003E7937"/>
    <w:rsid w:val="003F6F2D"/>
    <w:rsid w:val="00401A70"/>
    <w:rsid w:val="00405099"/>
    <w:rsid w:val="00413DAD"/>
    <w:rsid w:val="00421732"/>
    <w:rsid w:val="00421AD3"/>
    <w:rsid w:val="004302C5"/>
    <w:rsid w:val="00446271"/>
    <w:rsid w:val="00465CD5"/>
    <w:rsid w:val="00490F0D"/>
    <w:rsid w:val="00494732"/>
    <w:rsid w:val="00495314"/>
    <w:rsid w:val="00497890"/>
    <w:rsid w:val="004C61C3"/>
    <w:rsid w:val="004D1846"/>
    <w:rsid w:val="004D43D3"/>
    <w:rsid w:val="004E1909"/>
    <w:rsid w:val="004E4AD9"/>
    <w:rsid w:val="004E7701"/>
    <w:rsid w:val="004F5FAB"/>
    <w:rsid w:val="0050005A"/>
    <w:rsid w:val="00501828"/>
    <w:rsid w:val="00504DD9"/>
    <w:rsid w:val="005140F6"/>
    <w:rsid w:val="00532ED8"/>
    <w:rsid w:val="00544FEE"/>
    <w:rsid w:val="00547383"/>
    <w:rsid w:val="00552480"/>
    <w:rsid w:val="00552BBD"/>
    <w:rsid w:val="00555827"/>
    <w:rsid w:val="00576ABA"/>
    <w:rsid w:val="00581608"/>
    <w:rsid w:val="00583C5D"/>
    <w:rsid w:val="0059751A"/>
    <w:rsid w:val="005979FB"/>
    <w:rsid w:val="005A1C02"/>
    <w:rsid w:val="005B0F97"/>
    <w:rsid w:val="005C20A0"/>
    <w:rsid w:val="005C64C5"/>
    <w:rsid w:val="005D046E"/>
    <w:rsid w:val="005D4D29"/>
    <w:rsid w:val="005D6BAA"/>
    <w:rsid w:val="005E3E7A"/>
    <w:rsid w:val="005E7F0D"/>
    <w:rsid w:val="005F0E81"/>
    <w:rsid w:val="005F1F4F"/>
    <w:rsid w:val="005F48C4"/>
    <w:rsid w:val="005F6E1B"/>
    <w:rsid w:val="00607A95"/>
    <w:rsid w:val="006125C7"/>
    <w:rsid w:val="00617295"/>
    <w:rsid w:val="006175E3"/>
    <w:rsid w:val="006261AD"/>
    <w:rsid w:val="006352E4"/>
    <w:rsid w:val="00647041"/>
    <w:rsid w:val="00655B89"/>
    <w:rsid w:val="00657C07"/>
    <w:rsid w:val="00664D25"/>
    <w:rsid w:val="00681808"/>
    <w:rsid w:val="00686C15"/>
    <w:rsid w:val="00695629"/>
    <w:rsid w:val="006A03DF"/>
    <w:rsid w:val="006A3017"/>
    <w:rsid w:val="006A5FF1"/>
    <w:rsid w:val="006B1CC8"/>
    <w:rsid w:val="006B5D66"/>
    <w:rsid w:val="006C5F33"/>
    <w:rsid w:val="006D2F26"/>
    <w:rsid w:val="006E0E23"/>
    <w:rsid w:val="006E25EA"/>
    <w:rsid w:val="006E515A"/>
    <w:rsid w:val="006F1AE2"/>
    <w:rsid w:val="006F3697"/>
    <w:rsid w:val="00701541"/>
    <w:rsid w:val="00707E85"/>
    <w:rsid w:val="0071436F"/>
    <w:rsid w:val="007337DF"/>
    <w:rsid w:val="00734C8B"/>
    <w:rsid w:val="007373E9"/>
    <w:rsid w:val="00740032"/>
    <w:rsid w:val="00747FEA"/>
    <w:rsid w:val="00751655"/>
    <w:rsid w:val="007611D1"/>
    <w:rsid w:val="00762D9E"/>
    <w:rsid w:val="00763064"/>
    <w:rsid w:val="00765A1C"/>
    <w:rsid w:val="0076732E"/>
    <w:rsid w:val="007836D1"/>
    <w:rsid w:val="00786E92"/>
    <w:rsid w:val="007902F4"/>
    <w:rsid w:val="0079149D"/>
    <w:rsid w:val="00794BA2"/>
    <w:rsid w:val="00797B45"/>
    <w:rsid w:val="007A1BAF"/>
    <w:rsid w:val="007A31C2"/>
    <w:rsid w:val="007A5879"/>
    <w:rsid w:val="007D3724"/>
    <w:rsid w:val="00801302"/>
    <w:rsid w:val="00817D37"/>
    <w:rsid w:val="0082098D"/>
    <w:rsid w:val="00842019"/>
    <w:rsid w:val="00846EDB"/>
    <w:rsid w:val="008539EE"/>
    <w:rsid w:val="00860ECD"/>
    <w:rsid w:val="008813AC"/>
    <w:rsid w:val="008A0C63"/>
    <w:rsid w:val="008A3E2E"/>
    <w:rsid w:val="008A6A4A"/>
    <w:rsid w:val="008B2CD4"/>
    <w:rsid w:val="008C3DDB"/>
    <w:rsid w:val="008C53BA"/>
    <w:rsid w:val="008C6E93"/>
    <w:rsid w:val="008C7207"/>
    <w:rsid w:val="008D0009"/>
    <w:rsid w:val="008D0D11"/>
    <w:rsid w:val="008E2E0E"/>
    <w:rsid w:val="008E49C4"/>
    <w:rsid w:val="008F76E7"/>
    <w:rsid w:val="00902ACB"/>
    <w:rsid w:val="009066EE"/>
    <w:rsid w:val="00907BF5"/>
    <w:rsid w:val="009102E1"/>
    <w:rsid w:val="009247AB"/>
    <w:rsid w:val="00927AE1"/>
    <w:rsid w:val="00930283"/>
    <w:rsid w:val="00945924"/>
    <w:rsid w:val="00951206"/>
    <w:rsid w:val="00951598"/>
    <w:rsid w:val="00956B8D"/>
    <w:rsid w:val="0096353D"/>
    <w:rsid w:val="009666CD"/>
    <w:rsid w:val="00966782"/>
    <w:rsid w:val="009701B7"/>
    <w:rsid w:val="00973F07"/>
    <w:rsid w:val="00974EE4"/>
    <w:rsid w:val="0099314E"/>
    <w:rsid w:val="009A197E"/>
    <w:rsid w:val="009A2A05"/>
    <w:rsid w:val="009A6B7C"/>
    <w:rsid w:val="009B103E"/>
    <w:rsid w:val="009C209A"/>
    <w:rsid w:val="009C2A6C"/>
    <w:rsid w:val="009D1615"/>
    <w:rsid w:val="009D1F66"/>
    <w:rsid w:val="009D3F10"/>
    <w:rsid w:val="009D7FC8"/>
    <w:rsid w:val="009E3302"/>
    <w:rsid w:val="009E67C5"/>
    <w:rsid w:val="009F2BA7"/>
    <w:rsid w:val="00A01337"/>
    <w:rsid w:val="00A10D04"/>
    <w:rsid w:val="00A17270"/>
    <w:rsid w:val="00A2242E"/>
    <w:rsid w:val="00A32677"/>
    <w:rsid w:val="00A346BA"/>
    <w:rsid w:val="00A40BEE"/>
    <w:rsid w:val="00A42CB2"/>
    <w:rsid w:val="00A44C28"/>
    <w:rsid w:val="00A61238"/>
    <w:rsid w:val="00A62302"/>
    <w:rsid w:val="00A75093"/>
    <w:rsid w:val="00A80FBD"/>
    <w:rsid w:val="00A83CE3"/>
    <w:rsid w:val="00A83EB8"/>
    <w:rsid w:val="00A91FDB"/>
    <w:rsid w:val="00A94565"/>
    <w:rsid w:val="00AA1E75"/>
    <w:rsid w:val="00AA4DDB"/>
    <w:rsid w:val="00AA5ED0"/>
    <w:rsid w:val="00AA701D"/>
    <w:rsid w:val="00AB11D8"/>
    <w:rsid w:val="00AC48D2"/>
    <w:rsid w:val="00AD6460"/>
    <w:rsid w:val="00AE0EA2"/>
    <w:rsid w:val="00AF6D08"/>
    <w:rsid w:val="00B000EB"/>
    <w:rsid w:val="00B15DFB"/>
    <w:rsid w:val="00B21CA2"/>
    <w:rsid w:val="00B23816"/>
    <w:rsid w:val="00B23ADE"/>
    <w:rsid w:val="00B25FD8"/>
    <w:rsid w:val="00B32069"/>
    <w:rsid w:val="00B33AB5"/>
    <w:rsid w:val="00B34712"/>
    <w:rsid w:val="00B373C8"/>
    <w:rsid w:val="00B50455"/>
    <w:rsid w:val="00B52EAB"/>
    <w:rsid w:val="00B561FA"/>
    <w:rsid w:val="00B6332F"/>
    <w:rsid w:val="00B66B8B"/>
    <w:rsid w:val="00B84722"/>
    <w:rsid w:val="00B853EA"/>
    <w:rsid w:val="00B86AD4"/>
    <w:rsid w:val="00B90492"/>
    <w:rsid w:val="00B97E40"/>
    <w:rsid w:val="00BA230B"/>
    <w:rsid w:val="00BB1A8E"/>
    <w:rsid w:val="00BC16EB"/>
    <w:rsid w:val="00BD1D68"/>
    <w:rsid w:val="00BE0BED"/>
    <w:rsid w:val="00BE4841"/>
    <w:rsid w:val="00BE655F"/>
    <w:rsid w:val="00BF7A4D"/>
    <w:rsid w:val="00C04ACD"/>
    <w:rsid w:val="00C14F50"/>
    <w:rsid w:val="00C25576"/>
    <w:rsid w:val="00C276F9"/>
    <w:rsid w:val="00C36307"/>
    <w:rsid w:val="00C41A63"/>
    <w:rsid w:val="00C50E02"/>
    <w:rsid w:val="00C549E4"/>
    <w:rsid w:val="00C623EA"/>
    <w:rsid w:val="00C63B04"/>
    <w:rsid w:val="00C67ED4"/>
    <w:rsid w:val="00C94A7F"/>
    <w:rsid w:val="00CA0C9E"/>
    <w:rsid w:val="00CA62CE"/>
    <w:rsid w:val="00CB2894"/>
    <w:rsid w:val="00CB6795"/>
    <w:rsid w:val="00CB7975"/>
    <w:rsid w:val="00CD3E28"/>
    <w:rsid w:val="00CE0BAA"/>
    <w:rsid w:val="00CE5072"/>
    <w:rsid w:val="00CF563C"/>
    <w:rsid w:val="00CF7F8C"/>
    <w:rsid w:val="00D06325"/>
    <w:rsid w:val="00D1158A"/>
    <w:rsid w:val="00D1226B"/>
    <w:rsid w:val="00D131ED"/>
    <w:rsid w:val="00D1379E"/>
    <w:rsid w:val="00D15E8F"/>
    <w:rsid w:val="00D27706"/>
    <w:rsid w:val="00D35118"/>
    <w:rsid w:val="00D377D5"/>
    <w:rsid w:val="00D41EC9"/>
    <w:rsid w:val="00D42E84"/>
    <w:rsid w:val="00D44AF6"/>
    <w:rsid w:val="00D53A7F"/>
    <w:rsid w:val="00D54AF5"/>
    <w:rsid w:val="00D5588C"/>
    <w:rsid w:val="00D6199F"/>
    <w:rsid w:val="00D64A29"/>
    <w:rsid w:val="00D704F0"/>
    <w:rsid w:val="00D715C4"/>
    <w:rsid w:val="00D74D0F"/>
    <w:rsid w:val="00D7727A"/>
    <w:rsid w:val="00D804C5"/>
    <w:rsid w:val="00D873E9"/>
    <w:rsid w:val="00D91F6D"/>
    <w:rsid w:val="00D92449"/>
    <w:rsid w:val="00DB41DB"/>
    <w:rsid w:val="00DC78C5"/>
    <w:rsid w:val="00DE3709"/>
    <w:rsid w:val="00DF032D"/>
    <w:rsid w:val="00E01F70"/>
    <w:rsid w:val="00E03F5C"/>
    <w:rsid w:val="00E2197E"/>
    <w:rsid w:val="00E24A73"/>
    <w:rsid w:val="00E26114"/>
    <w:rsid w:val="00E30007"/>
    <w:rsid w:val="00E35450"/>
    <w:rsid w:val="00E37739"/>
    <w:rsid w:val="00E559B9"/>
    <w:rsid w:val="00E56EAC"/>
    <w:rsid w:val="00E57B9B"/>
    <w:rsid w:val="00E6210F"/>
    <w:rsid w:val="00E67732"/>
    <w:rsid w:val="00E74239"/>
    <w:rsid w:val="00E7789E"/>
    <w:rsid w:val="00E80066"/>
    <w:rsid w:val="00E836CB"/>
    <w:rsid w:val="00E86939"/>
    <w:rsid w:val="00E86F22"/>
    <w:rsid w:val="00E902EF"/>
    <w:rsid w:val="00E91769"/>
    <w:rsid w:val="00E9527B"/>
    <w:rsid w:val="00EB307E"/>
    <w:rsid w:val="00EB5A86"/>
    <w:rsid w:val="00EB72AA"/>
    <w:rsid w:val="00EC0327"/>
    <w:rsid w:val="00ED5FC8"/>
    <w:rsid w:val="00ED7C07"/>
    <w:rsid w:val="00EF14B5"/>
    <w:rsid w:val="00EF2F2A"/>
    <w:rsid w:val="00EF606E"/>
    <w:rsid w:val="00EF679A"/>
    <w:rsid w:val="00F0033E"/>
    <w:rsid w:val="00F1799A"/>
    <w:rsid w:val="00F21279"/>
    <w:rsid w:val="00F27C8F"/>
    <w:rsid w:val="00F34C45"/>
    <w:rsid w:val="00F359DF"/>
    <w:rsid w:val="00F43966"/>
    <w:rsid w:val="00F46312"/>
    <w:rsid w:val="00F500F8"/>
    <w:rsid w:val="00F50300"/>
    <w:rsid w:val="00F50F2B"/>
    <w:rsid w:val="00F6177E"/>
    <w:rsid w:val="00F7226A"/>
    <w:rsid w:val="00F84F37"/>
    <w:rsid w:val="00F90B03"/>
    <w:rsid w:val="00F9571F"/>
    <w:rsid w:val="00F96230"/>
    <w:rsid w:val="00F97F89"/>
    <w:rsid w:val="00FA18EA"/>
    <w:rsid w:val="00FB3837"/>
    <w:rsid w:val="00FC1264"/>
    <w:rsid w:val="00FD2F55"/>
    <w:rsid w:val="00FE09B9"/>
    <w:rsid w:val="00FE0A41"/>
    <w:rsid w:val="00FE7450"/>
    <w:rsid w:val="00FF1343"/>
    <w:rsid w:val="00FF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8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734C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qFormat/>
    <w:rsid w:val="00734C8B"/>
    <w:pPr>
      <w:keepNext/>
      <w:jc w:val="right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E3B66"/>
    <w:pPr>
      <w:spacing w:after="0" w:line="240" w:lineRule="auto"/>
    </w:pPr>
    <w:rPr>
      <w:rFonts w:eastAsiaTheme="minorEastAsia" w:cstheme="minorBidi"/>
      <w:lang w:eastAsia="ru-RU"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734C8B"/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rsid w:val="00734C8B"/>
    <w:rPr>
      <w:rFonts w:eastAsia="Times New Roman"/>
      <w:szCs w:val="20"/>
      <w:lang w:eastAsia="ru-RU"/>
    </w:rPr>
  </w:style>
  <w:style w:type="paragraph" w:styleId="a5">
    <w:name w:val="Body Text"/>
    <w:basedOn w:val="a"/>
    <w:link w:val="a6"/>
    <w:rsid w:val="00734C8B"/>
    <w:pPr>
      <w:spacing w:before="120" w:after="120" w:line="360" w:lineRule="auto"/>
      <w:ind w:firstLine="567"/>
      <w:jc w:val="both"/>
    </w:pPr>
    <w:rPr>
      <w:snapToGrid w:val="0"/>
      <w:sz w:val="28"/>
    </w:rPr>
  </w:style>
  <w:style w:type="character" w:customStyle="1" w:styleId="a6">
    <w:name w:val="Основной текст Знак"/>
    <w:basedOn w:val="a0"/>
    <w:link w:val="a5"/>
    <w:rsid w:val="00734C8B"/>
    <w:rPr>
      <w:rFonts w:eastAsia="Times New Roman"/>
      <w:snapToGrid w:val="0"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734C8B"/>
    <w:pPr>
      <w:widowControl w:val="0"/>
      <w:jc w:val="center"/>
    </w:pPr>
    <w:rPr>
      <w:b/>
      <w:snapToGrid w:val="0"/>
      <w:sz w:val="22"/>
    </w:rPr>
  </w:style>
  <w:style w:type="character" w:customStyle="1" w:styleId="a8">
    <w:name w:val="Название Знак"/>
    <w:basedOn w:val="a0"/>
    <w:link w:val="a7"/>
    <w:rsid w:val="00734C8B"/>
    <w:rPr>
      <w:rFonts w:eastAsia="Times New Roman"/>
      <w:b/>
      <w:snapToGrid w:val="0"/>
      <w:sz w:val="22"/>
      <w:szCs w:val="20"/>
      <w:lang w:eastAsia="ru-RU"/>
    </w:rPr>
  </w:style>
  <w:style w:type="paragraph" w:customStyle="1" w:styleId="21">
    <w:name w:val="Основной текст 21"/>
    <w:basedOn w:val="a"/>
    <w:rsid w:val="00734C8B"/>
    <w:pPr>
      <w:widowControl w:val="0"/>
      <w:spacing w:line="360" w:lineRule="auto"/>
      <w:ind w:firstLine="720"/>
      <w:jc w:val="both"/>
    </w:pPr>
    <w:rPr>
      <w:sz w:val="26"/>
    </w:rPr>
  </w:style>
  <w:style w:type="paragraph" w:styleId="HTML">
    <w:name w:val="HTML Preformatted"/>
    <w:basedOn w:val="a"/>
    <w:link w:val="HTML0"/>
    <w:rsid w:val="00734C8B"/>
    <w:pPr>
      <w:spacing w:after="60"/>
      <w:jc w:val="both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734C8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Îñíîâí"/>
    <w:basedOn w:val="a"/>
    <w:rsid w:val="00734C8B"/>
    <w:pPr>
      <w:widowControl w:val="0"/>
      <w:jc w:val="both"/>
    </w:pPr>
    <w:rPr>
      <w:rFonts w:ascii="Arial" w:hAnsi="Arial" w:cs="Arial"/>
      <w:sz w:val="22"/>
    </w:rPr>
  </w:style>
  <w:style w:type="character" w:styleId="aa">
    <w:name w:val="Hyperlink"/>
    <w:unhideWhenUsed/>
    <w:rsid w:val="00105AAF"/>
    <w:rPr>
      <w:color w:val="0000FF"/>
      <w:u w:val="single"/>
    </w:rPr>
  </w:style>
  <w:style w:type="paragraph" w:customStyle="1" w:styleId="12">
    <w:name w:val="Без интервала1"/>
    <w:rsid w:val="00105AAF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105AAF"/>
    <w:rPr>
      <w:rFonts w:eastAsiaTheme="minorEastAsia" w:cstheme="minorBidi"/>
      <w:lang w:eastAsia="ru-RU"/>
    </w:rPr>
  </w:style>
  <w:style w:type="paragraph" w:customStyle="1" w:styleId="-2">
    <w:name w:val="Контракт-пункт"/>
    <w:basedOn w:val="a"/>
    <w:rsid w:val="0001737C"/>
    <w:pPr>
      <w:tabs>
        <w:tab w:val="num" w:pos="851"/>
      </w:tabs>
      <w:ind w:left="851" w:hanging="851"/>
      <w:jc w:val="both"/>
    </w:pPr>
    <w:rPr>
      <w:sz w:val="24"/>
      <w:szCs w:val="24"/>
    </w:rPr>
  </w:style>
  <w:style w:type="numbering" w:customStyle="1" w:styleId="11">
    <w:name w:val="Стиль11"/>
    <w:rsid w:val="0001737C"/>
    <w:pPr>
      <w:numPr>
        <w:numId w:val="7"/>
      </w:numPr>
    </w:pPr>
  </w:style>
  <w:style w:type="character" w:customStyle="1" w:styleId="FontStyle12">
    <w:name w:val="Font Style12"/>
    <w:basedOn w:val="a0"/>
    <w:uiPriority w:val="99"/>
    <w:rsid w:val="0001737C"/>
    <w:rPr>
      <w:rFonts w:ascii="Times New Roman" w:hAnsi="Times New Roman" w:cs="Times New Roman"/>
      <w:sz w:val="20"/>
      <w:szCs w:val="20"/>
    </w:rPr>
  </w:style>
  <w:style w:type="paragraph" w:customStyle="1" w:styleId="-">
    <w:name w:val="Контракт-раздел"/>
    <w:basedOn w:val="a"/>
    <w:next w:val="-2"/>
    <w:rsid w:val="0001737C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одпункт"/>
    <w:basedOn w:val="a"/>
    <w:rsid w:val="0001737C"/>
    <w:pPr>
      <w:numPr>
        <w:ilvl w:val="2"/>
        <w:numId w:val="8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01737C"/>
    <w:pPr>
      <w:numPr>
        <w:ilvl w:val="3"/>
        <w:numId w:val="8"/>
      </w:num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hbo@rosrao.irk.ru" TargetMode="External"/><Relationship Id="rId5" Type="http://schemas.openxmlformats.org/officeDocument/2006/relationships/hyperlink" Target="mailto:info@rosrao.i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2623</Words>
  <Characters>14952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"Дальневосточный территориальный округ" ФГУП "РосР</Company>
  <LinksUpToDate>false</LinksUpToDate>
  <CharactersWithSpaces>17540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Alex</cp:lastModifiedBy>
  <cp:revision>42</cp:revision>
  <dcterms:created xsi:type="dcterms:W3CDTF">2011-12-20T05:03:00Z</dcterms:created>
  <dcterms:modified xsi:type="dcterms:W3CDTF">2013-11-01T00:51:00Z</dcterms:modified>
</cp:coreProperties>
</file>