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5B0457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кондиционеров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5B0457">
        <w:t>2</w:t>
      </w:r>
      <w:r w:rsidR="003C4AF0" w:rsidRPr="002D02E4">
        <w:t>2</w:t>
      </w:r>
      <w:r>
        <w:t xml:space="preserve">» </w:t>
      </w:r>
      <w:r w:rsidR="0059299B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5B0457">
        <w:t>20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5B0457">
        <w:t>кондиционеров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5B0457">
        <w:t>2</w:t>
      </w:r>
      <w:r w:rsidR="003C4AF0">
        <w:t>2</w:t>
      </w:r>
      <w:r>
        <w:t xml:space="preserve">» </w:t>
      </w:r>
      <w:r w:rsidR="0059299B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</w:t>
      </w:r>
      <w:r w:rsidR="002D02E4">
        <w:rPr>
          <w:lang w:val="en-US"/>
        </w:rPr>
        <w:t xml:space="preserve"> </w:t>
      </w:r>
      <w:r w:rsidR="006B6CD0">
        <w:t>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5B0457">
        <w:t>кондиционеров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B0457">
        <w:rPr>
          <w:rStyle w:val="FontStyle17"/>
          <w:sz w:val="24"/>
          <w:szCs w:val="24"/>
        </w:rPr>
        <w:t>апрель</w:t>
      </w:r>
      <w:r w:rsidR="00A342B3">
        <w:rPr>
          <w:rStyle w:val="FontStyle17"/>
          <w:sz w:val="24"/>
          <w:szCs w:val="24"/>
        </w:rPr>
        <w:t xml:space="preserve"> 2012</w:t>
      </w:r>
      <w:r w:rsidR="005B0457">
        <w:rPr>
          <w:rStyle w:val="FontStyle17"/>
          <w:sz w:val="24"/>
          <w:szCs w:val="24"/>
        </w:rPr>
        <w:t xml:space="preserve"> г</w:t>
      </w:r>
      <w:r w:rsidR="007C4018">
        <w:rPr>
          <w:rStyle w:val="FontStyle17"/>
          <w:sz w:val="24"/>
          <w:szCs w:val="24"/>
        </w:rPr>
        <w:t>.</w:t>
      </w:r>
    </w:p>
    <w:p w:rsidR="00B404AD" w:rsidRDefault="00C653AD" w:rsidP="00B404AD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proofErr w:type="gramStart"/>
      <w:r w:rsidR="00B404AD">
        <w:t xml:space="preserve">Авансовый платеж в размере 40 </w:t>
      </w:r>
      <w:r w:rsidR="00B404AD" w:rsidRPr="00012C36">
        <w:t>%</w:t>
      </w:r>
      <w:r w:rsidR="00B404AD">
        <w:t xml:space="preserve"> от цены Договора, указанной в пункте 3.1 Договора, осуществляется в течение 15 банковских дней после подписания сторонами настоящего Договора. 6</w:t>
      </w:r>
      <w:r w:rsidR="00B404AD" w:rsidRPr="00B36B55">
        <w:t>0 %</w:t>
      </w:r>
      <w:r w:rsidR="00B404AD">
        <w:t xml:space="preserve"> от цены Договора оплачивается по факту поставки Товара в течение 15 банковских дней после предоставления Покупателю документов, предусмотренных подпунктом а), б), в), г) </w:t>
      </w:r>
      <w:proofErr w:type="spellStart"/>
      <w:r w:rsidR="00B404AD">
        <w:t>д</w:t>
      </w:r>
      <w:proofErr w:type="spellEnd"/>
      <w:r w:rsidR="00B404AD">
        <w:t>) пункта 7.5  Договора и подписания Акта приема-передачи Товара (</w:t>
      </w:r>
      <w:r w:rsidR="00B404AD" w:rsidRPr="000341F6">
        <w:t>форма установлена в</w:t>
      </w:r>
      <w:proofErr w:type="gramEnd"/>
      <w:r w:rsidR="00B404AD" w:rsidRPr="000341F6">
        <w:t xml:space="preserve"> </w:t>
      </w:r>
      <w:proofErr w:type="gramStart"/>
      <w:r w:rsidR="00B404AD" w:rsidRPr="000341F6">
        <w:t>Приложении №</w:t>
      </w:r>
      <w:r w:rsidR="00B404AD">
        <w:t xml:space="preserve"> 3</w:t>
      </w:r>
      <w:r w:rsidR="00B404AD" w:rsidRPr="000341F6">
        <w:t xml:space="preserve"> к </w:t>
      </w:r>
      <w:r w:rsidR="00B404AD">
        <w:t>Договор</w:t>
      </w:r>
      <w:r w:rsidR="00B404AD" w:rsidRPr="000341F6">
        <w:t>у)</w:t>
      </w:r>
      <w:r w:rsidR="00B404AD">
        <w:t>.</w:t>
      </w:r>
      <w:proofErr w:type="gramEnd"/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5B0457">
        <w:rPr>
          <w:b/>
        </w:rPr>
        <w:t>354 661,45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5B0457">
        <w:rPr>
          <w:kern w:val="26"/>
          <w:szCs w:val="26"/>
        </w:rPr>
        <w:t>Триста пятьдесят ч</w:t>
      </w:r>
      <w:r w:rsidR="005B0457">
        <w:rPr>
          <w:kern w:val="26"/>
          <w:szCs w:val="26"/>
        </w:rPr>
        <w:t>е</w:t>
      </w:r>
      <w:r w:rsidR="005B0457">
        <w:rPr>
          <w:kern w:val="26"/>
          <w:szCs w:val="26"/>
        </w:rPr>
        <w:t>тыре</w:t>
      </w:r>
      <w:r w:rsidR="007C4018">
        <w:rPr>
          <w:kern w:val="26"/>
          <w:szCs w:val="26"/>
        </w:rPr>
        <w:t xml:space="preserve"> тысяч</w:t>
      </w:r>
      <w:r w:rsidR="005B0457">
        <w:rPr>
          <w:kern w:val="26"/>
          <w:szCs w:val="26"/>
        </w:rPr>
        <w:t>и</w:t>
      </w:r>
      <w:r w:rsidR="007C4018">
        <w:rPr>
          <w:kern w:val="26"/>
          <w:szCs w:val="26"/>
        </w:rPr>
        <w:t xml:space="preserve"> </w:t>
      </w:r>
      <w:r w:rsidR="005B0457">
        <w:rPr>
          <w:kern w:val="26"/>
          <w:szCs w:val="26"/>
        </w:rPr>
        <w:t>шестьсот шестьдесят один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5B0457">
        <w:rPr>
          <w:kern w:val="26"/>
          <w:szCs w:val="26"/>
        </w:rPr>
        <w:t>ь</w:t>
      </w:r>
      <w:r w:rsidR="008E137E">
        <w:rPr>
          <w:kern w:val="26"/>
          <w:szCs w:val="26"/>
        </w:rPr>
        <w:t xml:space="preserve"> </w:t>
      </w:r>
      <w:r w:rsidR="005B0457">
        <w:rPr>
          <w:kern w:val="26"/>
          <w:szCs w:val="26"/>
        </w:rPr>
        <w:t>45</w:t>
      </w:r>
      <w:r w:rsidR="008E137E" w:rsidRPr="006F39F9">
        <w:rPr>
          <w:kern w:val="26"/>
          <w:szCs w:val="26"/>
        </w:rPr>
        <w:t xml:space="preserve"> копе</w:t>
      </w:r>
      <w:r w:rsidR="00630A41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Pr="003C4AF0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B404AD" w:rsidRDefault="00B404AD" w:rsidP="00B404AD">
      <w:pPr>
        <w:pStyle w:val="-0"/>
        <w:numPr>
          <w:ilvl w:val="0"/>
          <w:numId w:val="0"/>
        </w:numPr>
        <w:suppressAutoHyphens/>
      </w:pPr>
      <w:r w:rsidRPr="00BF18A9">
        <w:rPr>
          <w:b/>
        </w:rPr>
        <w:t>Обеспечение возврата аванса:</w:t>
      </w:r>
      <w:r>
        <w:t xml:space="preserve"> </w:t>
      </w:r>
      <w:r w:rsidRPr="00FA2DFA">
        <w:t xml:space="preserve">Поставщик при заключении настоящего Договора предоставляет Покупателю обеспечение </w:t>
      </w:r>
      <w:r>
        <w:t>возврата аванса</w:t>
      </w:r>
      <w:r w:rsidRPr="00FA2DFA">
        <w:t xml:space="preserve"> в форме </w:t>
      </w:r>
      <w:r>
        <w:t>безотзывной банковской гарантии, выданной банком или в форме денежных средств путем их перечисления заказчику в размере авансового платежа.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lastRenderedPageBreak/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5B0457">
        <w:t>2</w:t>
      </w:r>
      <w:r w:rsidR="003C4AF0">
        <w:t>2</w:t>
      </w:r>
      <w:r w:rsidR="00FD6C12" w:rsidRPr="00A2247D">
        <w:t xml:space="preserve">» </w:t>
      </w:r>
      <w:r w:rsidR="0059299B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82077B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5B0457">
        <w:t>0</w:t>
      </w:r>
      <w:r w:rsidR="003C4AF0">
        <w:t>4</w:t>
      </w:r>
      <w:r w:rsidR="00FD6C12" w:rsidRPr="00A2247D">
        <w:t xml:space="preserve">» </w:t>
      </w:r>
      <w:r w:rsidR="005B0457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8C180C" w:rsidRPr="008C180C">
        <w:t xml:space="preserve"> </w:t>
      </w:r>
      <w:r w:rsidR="008C180C">
        <w:t>и выписку ЕГ</w:t>
      </w:r>
      <w:r w:rsidR="00D66319">
        <w:t>Р</w:t>
      </w:r>
      <w:r w:rsidR="008C180C">
        <w:t>ЮЛ.</w:t>
      </w:r>
      <w:r>
        <w:t xml:space="preserve">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Баранецкая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Полынин А.В.</w:t>
      </w:r>
    </w:p>
    <w:p w:rsidR="0082077B" w:rsidRPr="009303B0" w:rsidRDefault="0082077B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>
        <w:t xml:space="preserve">Начальник </w:t>
      </w:r>
      <w:r w:rsidR="00BF18A9">
        <w:t>ООиРТСФЗ</w:t>
      </w:r>
      <w:r>
        <w:tab/>
      </w:r>
      <w:r>
        <w:tab/>
      </w:r>
      <w:r>
        <w:tab/>
      </w:r>
      <w:r>
        <w:tab/>
      </w:r>
      <w:r w:rsidR="00BF18A9">
        <w:t>Евдокимов В.А.</w:t>
      </w:r>
    </w:p>
    <w:p w:rsidR="00831579" w:rsidRPr="00F668C6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  <w:r w:rsidRPr="00F668C6">
        <w:rPr>
          <w:b/>
          <w:u w:val="single"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r w:rsidR="00831579" w:rsidRPr="009303B0">
        <w:t>Лошков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5B0457" w:rsidRDefault="005B0457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5B0457">
        <w:t>кондиционеров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20"/>
        <w:gridCol w:w="1994"/>
        <w:gridCol w:w="4049"/>
        <w:gridCol w:w="1416"/>
        <w:gridCol w:w="914"/>
        <w:gridCol w:w="1178"/>
      </w:tblGrid>
      <w:tr w:rsidR="00337FB9" w:rsidRPr="006265F6" w:rsidTr="00A342B3">
        <w:trPr>
          <w:trHeight w:val="1504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нальным характеристикам (потребител</w:t>
            </w:r>
            <w:r w:rsidRPr="00736C1C">
              <w:rPr>
                <w:b/>
                <w:sz w:val="20"/>
                <w:szCs w:val="20"/>
              </w:rPr>
              <w:t>ь</w:t>
            </w:r>
            <w:r w:rsidRPr="00736C1C">
              <w:rPr>
                <w:b/>
                <w:sz w:val="20"/>
                <w:szCs w:val="20"/>
              </w:rPr>
              <w:t>ским свойствам) товара, требования к размерам, упаковке, отгрузке товара, иные показатели, связанные с определ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нием соответствия поставляемого товара, оказываемых услуг потребностям зака</w:t>
            </w:r>
            <w:r w:rsidRPr="00736C1C">
              <w:rPr>
                <w:b/>
                <w:sz w:val="20"/>
                <w:szCs w:val="20"/>
              </w:rPr>
              <w:t>з</w:t>
            </w:r>
            <w:r w:rsidRPr="00736C1C">
              <w:rPr>
                <w:b/>
                <w:sz w:val="20"/>
                <w:szCs w:val="20"/>
              </w:rPr>
              <w:t>чика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630A41" w:rsidRPr="00736C1C" w:rsidRDefault="00F668C6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Гаранти</w:t>
            </w:r>
            <w:r>
              <w:rPr>
                <w:b/>
                <w:sz w:val="20"/>
                <w:szCs w:val="20"/>
              </w:rPr>
              <w:t>й</w:t>
            </w:r>
            <w:r>
              <w:rPr>
                <w:b/>
                <w:sz w:val="20"/>
                <w:szCs w:val="20"/>
              </w:rPr>
              <w:t>ный срок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5B0457" w:rsidRPr="00736C1C" w:rsidTr="00F668C6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736C1C" w:rsidRDefault="005B0457" w:rsidP="00F668C6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457" w:rsidRPr="00A70E9A" w:rsidRDefault="005B0457" w:rsidP="005B0457">
            <w:pPr>
              <w:ind w:firstLine="0"/>
              <w:rPr>
                <w:sz w:val="20"/>
                <w:szCs w:val="20"/>
                <w:lang w:val="en-US"/>
              </w:rPr>
            </w:pPr>
            <w:r w:rsidRPr="009A4AA2">
              <w:rPr>
                <w:sz w:val="20"/>
                <w:szCs w:val="20"/>
              </w:rPr>
              <w:t>Сплит</w:t>
            </w:r>
            <w:r w:rsidRPr="00A70E9A">
              <w:rPr>
                <w:sz w:val="20"/>
                <w:szCs w:val="20"/>
                <w:lang w:val="en-US"/>
              </w:rPr>
              <w:t>-</w:t>
            </w:r>
            <w:r w:rsidRPr="00AD47E3">
              <w:rPr>
                <w:sz w:val="20"/>
                <w:szCs w:val="20"/>
              </w:rPr>
              <w:t>система</w:t>
            </w:r>
            <w:r w:rsidRPr="00A70E9A">
              <w:rPr>
                <w:sz w:val="20"/>
                <w:szCs w:val="20"/>
                <w:highlight w:val="yellow"/>
                <w:lang w:val="en-US"/>
              </w:rPr>
              <w:t xml:space="preserve"> </w:t>
            </w:r>
            <w:r w:rsidRPr="00A70E9A">
              <w:rPr>
                <w:sz w:val="20"/>
                <w:szCs w:val="20"/>
                <w:lang w:val="en-US"/>
              </w:rPr>
              <w:t xml:space="preserve"> </w:t>
            </w:r>
          </w:p>
          <w:p w:rsidR="005B0457" w:rsidRPr="00A70E9A" w:rsidRDefault="005B0457" w:rsidP="005B0457">
            <w:pPr>
              <w:ind w:firstLine="0"/>
              <w:rPr>
                <w:sz w:val="20"/>
                <w:szCs w:val="20"/>
                <w:lang w:val="en-US"/>
              </w:rPr>
            </w:pPr>
          </w:p>
          <w:p w:rsidR="005B0457" w:rsidRPr="00A70E9A" w:rsidRDefault="005B0457" w:rsidP="005B0457">
            <w:pPr>
              <w:ind w:firstLine="0"/>
              <w:rPr>
                <w:sz w:val="20"/>
                <w:szCs w:val="20"/>
                <w:lang w:val="en-US"/>
              </w:rPr>
            </w:pPr>
          </w:p>
          <w:p w:rsidR="005B0457" w:rsidRPr="00A70E9A" w:rsidRDefault="005B0457" w:rsidP="005B0457">
            <w:pPr>
              <w:spacing w:after="0"/>
              <w:ind w:firstLine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Типа</w:t>
            </w:r>
            <w:r w:rsidRPr="00A70E9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FTXS</w:t>
            </w:r>
            <w:r w:rsidRPr="00A70E9A">
              <w:rPr>
                <w:sz w:val="20"/>
                <w:szCs w:val="20"/>
                <w:lang w:val="en-US"/>
              </w:rPr>
              <w:t>25</w:t>
            </w:r>
            <w:r>
              <w:rPr>
                <w:sz w:val="20"/>
                <w:szCs w:val="20"/>
                <w:lang w:val="en-US"/>
              </w:rPr>
              <w:t>J</w:t>
            </w:r>
            <w:r w:rsidRPr="00A70E9A">
              <w:rPr>
                <w:sz w:val="20"/>
                <w:szCs w:val="20"/>
                <w:lang w:val="en-US"/>
              </w:rPr>
              <w:t>2</w:t>
            </w:r>
            <w:r>
              <w:rPr>
                <w:sz w:val="20"/>
                <w:szCs w:val="20"/>
                <w:lang w:val="en-US"/>
              </w:rPr>
              <w:t>V</w:t>
            </w:r>
            <w:r w:rsidRPr="00A70E9A"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en-US"/>
              </w:rPr>
              <w:t>B</w:t>
            </w:r>
            <w:r w:rsidRPr="00A70E9A">
              <w:rPr>
                <w:sz w:val="20"/>
                <w:szCs w:val="20"/>
                <w:lang w:val="en-US"/>
              </w:rPr>
              <w:t>, 3</w:t>
            </w:r>
            <w:r>
              <w:rPr>
                <w:sz w:val="20"/>
                <w:szCs w:val="20"/>
                <w:lang w:val="en-US"/>
              </w:rPr>
              <w:t>MXS</w:t>
            </w:r>
            <w:r w:rsidRPr="00A70E9A">
              <w:rPr>
                <w:sz w:val="20"/>
                <w:szCs w:val="20"/>
                <w:lang w:val="en-US"/>
              </w:rPr>
              <w:t>68</w:t>
            </w:r>
            <w:r>
              <w:rPr>
                <w:sz w:val="20"/>
                <w:szCs w:val="20"/>
                <w:lang w:val="en-US"/>
              </w:rPr>
              <w:t>G</w:t>
            </w:r>
            <w:r w:rsidRPr="00A70E9A">
              <w:rPr>
                <w:sz w:val="20"/>
                <w:szCs w:val="20"/>
                <w:lang w:val="en-US"/>
              </w:rPr>
              <w:t>2</w:t>
            </w:r>
            <w:r>
              <w:rPr>
                <w:sz w:val="20"/>
                <w:szCs w:val="20"/>
                <w:lang w:val="en-US"/>
              </w:rPr>
              <w:t>V</w:t>
            </w:r>
            <w:r w:rsidRPr="00A70E9A"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en-US"/>
              </w:rPr>
              <w:t>B</w:t>
            </w:r>
            <w:r w:rsidRPr="00A70E9A">
              <w:rPr>
                <w:sz w:val="20"/>
                <w:szCs w:val="20"/>
                <w:lang w:val="en-US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ARC</w:t>
            </w:r>
            <w:r w:rsidRPr="00A70E9A">
              <w:rPr>
                <w:sz w:val="20"/>
                <w:szCs w:val="20"/>
                <w:lang w:val="en-US"/>
              </w:rPr>
              <w:t>452</w:t>
            </w:r>
            <w:r>
              <w:rPr>
                <w:sz w:val="20"/>
                <w:szCs w:val="20"/>
                <w:lang w:val="en-US"/>
              </w:rPr>
              <w:t>A</w:t>
            </w:r>
            <w:r w:rsidRPr="00A70E9A">
              <w:rPr>
                <w:sz w:val="20"/>
                <w:szCs w:val="20"/>
                <w:lang w:val="en-US"/>
              </w:rPr>
              <w:t xml:space="preserve">3 </w:t>
            </w:r>
            <w:r>
              <w:rPr>
                <w:sz w:val="20"/>
                <w:szCs w:val="20"/>
              </w:rPr>
              <w:t>или</w:t>
            </w:r>
            <w:r w:rsidRPr="00A70E9A">
              <w:rPr>
                <w:sz w:val="20"/>
                <w:szCs w:val="20"/>
                <w:lang w:val="en-US"/>
              </w:rPr>
              <w:t xml:space="preserve"> </w:t>
            </w:r>
          </w:p>
          <w:p w:rsidR="005B0457" w:rsidRDefault="005B0457" w:rsidP="005B045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эквивалент</w:t>
            </w:r>
            <w:r w:rsidRPr="00F340C9">
              <w:rPr>
                <w:sz w:val="20"/>
                <w:szCs w:val="20"/>
              </w:rPr>
              <w:t>.</w:t>
            </w:r>
          </w:p>
          <w:p w:rsidR="005B0457" w:rsidRDefault="005B0457" w:rsidP="005B0457">
            <w:pPr>
              <w:ind w:firstLine="0"/>
              <w:rPr>
                <w:sz w:val="20"/>
                <w:szCs w:val="20"/>
              </w:rPr>
            </w:pPr>
          </w:p>
          <w:p w:rsidR="005B0457" w:rsidRDefault="005B0457" w:rsidP="00115036">
            <w:pPr>
              <w:rPr>
                <w:sz w:val="20"/>
                <w:szCs w:val="20"/>
              </w:rPr>
            </w:pPr>
          </w:p>
          <w:p w:rsidR="005B0457" w:rsidRPr="00D4048A" w:rsidRDefault="005B0457" w:rsidP="00115036">
            <w:pPr>
              <w:rPr>
                <w:sz w:val="20"/>
                <w:szCs w:val="20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457" w:rsidRPr="00AD47E3" w:rsidRDefault="005B0457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  <w:u w:val="single"/>
              </w:rPr>
            </w:pPr>
            <w:r w:rsidRPr="00F340C9">
              <w:rPr>
                <w:rStyle w:val="afff2"/>
                <w:sz w:val="20"/>
                <w:szCs w:val="20"/>
                <w:u w:val="single"/>
              </w:rPr>
              <w:t xml:space="preserve">Технические </w:t>
            </w:r>
            <w:r w:rsidRPr="00AD47E3">
              <w:rPr>
                <w:rStyle w:val="afff2"/>
                <w:sz w:val="20"/>
                <w:szCs w:val="20"/>
                <w:u w:val="single"/>
              </w:rPr>
              <w:t>характеристики: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proofErr w:type="spellStart"/>
            <w:r w:rsidRPr="005B0457">
              <w:rPr>
                <w:rStyle w:val="afff2"/>
                <w:b w:val="0"/>
                <w:sz w:val="20"/>
                <w:szCs w:val="20"/>
              </w:rPr>
              <w:t>хладопроизводительность</w:t>
            </w:r>
            <w:proofErr w:type="spellEnd"/>
            <w:r w:rsidRPr="005B0457">
              <w:rPr>
                <w:rStyle w:val="afff2"/>
                <w:b w:val="0"/>
                <w:sz w:val="20"/>
                <w:szCs w:val="20"/>
              </w:rPr>
              <w:t xml:space="preserve"> – 3,2 кВт;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proofErr w:type="spellStart"/>
            <w:r w:rsidRPr="005B0457">
              <w:rPr>
                <w:rStyle w:val="afff2"/>
                <w:b w:val="0"/>
                <w:sz w:val="20"/>
                <w:szCs w:val="20"/>
              </w:rPr>
              <w:t>теплопроизводительность</w:t>
            </w:r>
            <w:proofErr w:type="spellEnd"/>
            <w:r w:rsidRPr="005B0457">
              <w:rPr>
                <w:rStyle w:val="afff2"/>
                <w:b w:val="0"/>
                <w:sz w:val="20"/>
                <w:szCs w:val="20"/>
              </w:rPr>
              <w:t xml:space="preserve"> – 4,7 кВт;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входная мощность при охлаждении – 0,810 кВт;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входная мощность при нагреве – 1,290 кВт;</w:t>
            </w:r>
          </w:p>
          <w:p w:rsidR="00A70E9A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Габариты (</w:t>
            </w:r>
            <w:proofErr w:type="spellStart"/>
            <w:r w:rsidRPr="005B0457">
              <w:rPr>
                <w:rStyle w:val="afff2"/>
                <w:b w:val="0"/>
                <w:sz w:val="20"/>
                <w:szCs w:val="20"/>
              </w:rPr>
              <w:t>ВхШхГ</w:t>
            </w:r>
            <w:proofErr w:type="spellEnd"/>
            <w:r w:rsidRPr="005B0457">
              <w:rPr>
                <w:rStyle w:val="afff2"/>
                <w:b w:val="0"/>
                <w:sz w:val="20"/>
                <w:szCs w:val="20"/>
              </w:rPr>
              <w:t>), мм</w:t>
            </w:r>
            <w:r w:rsidR="00A70E9A">
              <w:rPr>
                <w:rStyle w:val="afff2"/>
                <w:b w:val="0"/>
                <w:sz w:val="20"/>
                <w:szCs w:val="20"/>
              </w:rPr>
              <w:t>:</w:t>
            </w:r>
          </w:p>
          <w:p w:rsidR="005B0457" w:rsidRDefault="00A70E9A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>
              <w:rPr>
                <w:rStyle w:val="afff2"/>
                <w:b w:val="0"/>
                <w:sz w:val="20"/>
                <w:szCs w:val="20"/>
              </w:rPr>
              <w:t xml:space="preserve">Внутренний блок </w:t>
            </w:r>
            <w:r w:rsidR="005B0457" w:rsidRPr="005B0457">
              <w:rPr>
                <w:rStyle w:val="afff2"/>
                <w:b w:val="0"/>
                <w:sz w:val="20"/>
                <w:szCs w:val="20"/>
              </w:rPr>
              <w:t xml:space="preserve"> – не более </w:t>
            </w:r>
            <w:r w:rsidR="005B0457" w:rsidRPr="00A70E9A">
              <w:rPr>
                <w:rStyle w:val="afff2"/>
                <w:b w:val="0"/>
                <w:sz w:val="20"/>
                <w:szCs w:val="20"/>
              </w:rPr>
              <w:t>295х800х215;</w:t>
            </w:r>
          </w:p>
          <w:p w:rsidR="00A70E9A" w:rsidRPr="005B0457" w:rsidRDefault="00A70E9A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>
              <w:rPr>
                <w:rStyle w:val="afff2"/>
                <w:b w:val="0"/>
                <w:sz w:val="20"/>
                <w:szCs w:val="20"/>
              </w:rPr>
              <w:t>Наружный блок – не более 735х936х300</w:t>
            </w:r>
          </w:p>
          <w:p w:rsid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Вес</w:t>
            </w:r>
            <w:r w:rsidR="00A70E9A">
              <w:rPr>
                <w:rStyle w:val="afff2"/>
                <w:b w:val="0"/>
                <w:sz w:val="20"/>
                <w:szCs w:val="20"/>
              </w:rPr>
              <w:t xml:space="preserve"> (внутренний блок)</w:t>
            </w:r>
            <w:r w:rsidRPr="005B0457">
              <w:rPr>
                <w:rStyle w:val="afff2"/>
                <w:b w:val="0"/>
                <w:sz w:val="20"/>
                <w:szCs w:val="20"/>
              </w:rPr>
              <w:t xml:space="preserve">, </w:t>
            </w:r>
            <w:proofErr w:type="gramStart"/>
            <w:r w:rsidRPr="005B0457">
              <w:rPr>
                <w:rStyle w:val="afff2"/>
                <w:b w:val="0"/>
                <w:sz w:val="20"/>
                <w:szCs w:val="20"/>
              </w:rPr>
              <w:t>кг</w:t>
            </w:r>
            <w:proofErr w:type="gramEnd"/>
            <w:r w:rsidRPr="005B0457">
              <w:rPr>
                <w:rStyle w:val="afff2"/>
                <w:b w:val="0"/>
                <w:sz w:val="20"/>
                <w:szCs w:val="20"/>
              </w:rPr>
              <w:t xml:space="preserve"> – не более 9;</w:t>
            </w:r>
          </w:p>
          <w:p w:rsidR="00A70E9A" w:rsidRPr="005B0457" w:rsidRDefault="00A70E9A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>
              <w:rPr>
                <w:rStyle w:val="afff2"/>
                <w:b w:val="0"/>
                <w:sz w:val="20"/>
                <w:szCs w:val="20"/>
              </w:rPr>
              <w:t xml:space="preserve">Вес (наружный блок), </w:t>
            </w:r>
            <w:proofErr w:type="gramStart"/>
            <w:r>
              <w:rPr>
                <w:rStyle w:val="afff2"/>
                <w:b w:val="0"/>
                <w:sz w:val="20"/>
                <w:szCs w:val="20"/>
              </w:rPr>
              <w:t>кг</w:t>
            </w:r>
            <w:proofErr w:type="gramEnd"/>
            <w:r>
              <w:rPr>
                <w:rStyle w:val="afff2"/>
                <w:b w:val="0"/>
                <w:sz w:val="20"/>
                <w:szCs w:val="20"/>
              </w:rPr>
              <w:t xml:space="preserve"> – не более 58 кг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электропитание – 220В, 50Гц;</w:t>
            </w:r>
          </w:p>
          <w:p w:rsidR="005B0457" w:rsidRPr="00AD47E3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  <w:u w:val="single"/>
              </w:rPr>
            </w:pPr>
            <w:r w:rsidRPr="00AD47E3">
              <w:rPr>
                <w:rStyle w:val="afff2"/>
                <w:sz w:val="20"/>
                <w:szCs w:val="20"/>
                <w:u w:val="single"/>
              </w:rPr>
              <w:t>Комплектация:</w:t>
            </w:r>
          </w:p>
          <w:p w:rsidR="005B0457" w:rsidRPr="00AD47E3" w:rsidRDefault="005B0457" w:rsidP="005B0457">
            <w:pPr>
              <w:ind w:firstLine="0"/>
              <w:jc w:val="left"/>
              <w:rPr>
                <w:rStyle w:val="afff2"/>
                <w:b w:val="0"/>
                <w:sz w:val="20"/>
                <w:szCs w:val="20"/>
                <w:u w:val="single"/>
              </w:rPr>
            </w:pPr>
            <w:r w:rsidRPr="00AD47E3">
              <w:rPr>
                <w:sz w:val="20"/>
                <w:szCs w:val="20"/>
              </w:rPr>
              <w:t xml:space="preserve">- внутренний блок 2 шт. </w:t>
            </w:r>
            <w:proofErr w:type="gramStart"/>
            <w:r w:rsidRPr="00AD47E3">
              <w:rPr>
                <w:sz w:val="20"/>
                <w:szCs w:val="20"/>
              </w:rPr>
              <w:t>Q</w:t>
            </w:r>
            <w:proofErr w:type="gramEnd"/>
            <w:r w:rsidRPr="00AD47E3">
              <w:rPr>
                <w:sz w:val="20"/>
                <w:szCs w:val="20"/>
              </w:rPr>
              <w:t>охл=0,018/Qоб=0,021 кВт;</w:t>
            </w:r>
            <w:r w:rsidRPr="00AD47E3">
              <w:rPr>
                <w:sz w:val="20"/>
                <w:szCs w:val="20"/>
              </w:rPr>
              <w:br/>
              <w:t>- наружный блок 1 шт.</w:t>
            </w:r>
            <w:r w:rsidRPr="00AD47E3">
              <w:rPr>
                <w:sz w:val="20"/>
                <w:szCs w:val="20"/>
              </w:rPr>
              <w:br/>
              <w:t>Qохл=8,7/Qоб=10,6 кВт;</w:t>
            </w:r>
            <w:r w:rsidRPr="00AD47E3">
              <w:rPr>
                <w:sz w:val="20"/>
                <w:szCs w:val="20"/>
              </w:rPr>
              <w:br/>
              <w:t>- пульт ДУ 2 шт.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AD47E3" w:rsidRDefault="005B0457" w:rsidP="005B0457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Гарантийный срок эксплуатации – </w:t>
            </w:r>
            <w:r w:rsidR="00115036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не менее 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1 год</w:t>
            </w:r>
            <w:r w:rsidR="00115036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а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;</w:t>
            </w:r>
          </w:p>
          <w:p w:rsidR="005B0457" w:rsidRPr="00AD47E3" w:rsidRDefault="005B0457" w:rsidP="005B0457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Гарантийный срок хранения – 3 года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235C36" w:rsidRDefault="005B0457" w:rsidP="00F668C6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к-т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456AF6" w:rsidRDefault="005B0457" w:rsidP="00F668C6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5B0457" w:rsidRPr="00736C1C" w:rsidTr="00B41FD1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F668C6" w:rsidRDefault="005B0457" w:rsidP="00F668C6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AD47E3" w:rsidRDefault="005B0457" w:rsidP="005B0457">
            <w:pPr>
              <w:ind w:firstLine="0"/>
              <w:rPr>
                <w:sz w:val="20"/>
                <w:szCs w:val="20"/>
              </w:rPr>
            </w:pPr>
            <w:r w:rsidRPr="00AD47E3">
              <w:rPr>
                <w:sz w:val="20"/>
                <w:szCs w:val="20"/>
              </w:rPr>
              <w:t xml:space="preserve">Сплит-система </w:t>
            </w:r>
          </w:p>
          <w:p w:rsidR="005B0457" w:rsidRDefault="005B0457" w:rsidP="005B0457">
            <w:pPr>
              <w:ind w:firstLine="0"/>
              <w:rPr>
                <w:sz w:val="20"/>
                <w:szCs w:val="20"/>
              </w:rPr>
            </w:pPr>
            <w:r w:rsidRPr="00F340C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Типа</w:t>
            </w:r>
            <w:r w:rsidRPr="00F340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FT</w:t>
            </w:r>
            <w:r w:rsidRPr="00F340C9">
              <w:rPr>
                <w:sz w:val="20"/>
                <w:szCs w:val="20"/>
              </w:rPr>
              <w:t>35</w:t>
            </w:r>
            <w:r>
              <w:rPr>
                <w:sz w:val="20"/>
                <w:szCs w:val="20"/>
                <w:lang w:val="en-US"/>
              </w:rPr>
              <w:t>CV</w:t>
            </w:r>
            <w:r w:rsidRPr="00F340C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A</w:t>
            </w:r>
            <w:r w:rsidRPr="00F340C9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R</w:t>
            </w:r>
            <w:r w:rsidRPr="00F340C9">
              <w:rPr>
                <w:sz w:val="20"/>
                <w:szCs w:val="20"/>
              </w:rPr>
              <w:t>35</w:t>
            </w:r>
            <w:r>
              <w:rPr>
                <w:sz w:val="20"/>
                <w:szCs w:val="20"/>
                <w:lang w:val="en-US"/>
              </w:rPr>
              <w:t>CV</w:t>
            </w:r>
            <w:r w:rsidRPr="00F340C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A</w:t>
            </w:r>
            <w:r w:rsidRPr="00F340C9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ARC</w:t>
            </w:r>
            <w:r w:rsidRPr="00F340C9">
              <w:rPr>
                <w:sz w:val="20"/>
                <w:szCs w:val="20"/>
              </w:rPr>
              <w:t>423</w:t>
            </w:r>
            <w:r>
              <w:rPr>
                <w:sz w:val="20"/>
                <w:szCs w:val="20"/>
                <w:lang w:val="en-US"/>
              </w:rPr>
              <w:t>A</w:t>
            </w:r>
            <w:r w:rsidRPr="00F340C9">
              <w:rPr>
                <w:sz w:val="20"/>
                <w:szCs w:val="20"/>
              </w:rPr>
              <w:t xml:space="preserve">18 </w:t>
            </w:r>
            <w:r>
              <w:rPr>
                <w:sz w:val="20"/>
                <w:szCs w:val="20"/>
              </w:rPr>
              <w:t>или</w:t>
            </w:r>
            <w:r w:rsidRPr="00F340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эквивалент</w:t>
            </w:r>
            <w:r w:rsidRPr="00F340C9">
              <w:rPr>
                <w:sz w:val="20"/>
                <w:szCs w:val="20"/>
              </w:rPr>
              <w:t>.</w:t>
            </w:r>
          </w:p>
          <w:p w:rsidR="005B0457" w:rsidRDefault="005B0457" w:rsidP="005B0457">
            <w:pPr>
              <w:ind w:firstLine="0"/>
              <w:rPr>
                <w:sz w:val="20"/>
                <w:szCs w:val="20"/>
              </w:rPr>
            </w:pPr>
          </w:p>
          <w:p w:rsidR="005B0457" w:rsidRPr="00AD47E3" w:rsidRDefault="005B0457" w:rsidP="005B0457">
            <w:pPr>
              <w:rPr>
                <w:sz w:val="20"/>
                <w:szCs w:val="20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AD47E3" w:rsidRDefault="005B0457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  <w:u w:val="single"/>
              </w:rPr>
            </w:pPr>
            <w:r w:rsidRPr="00AD47E3">
              <w:rPr>
                <w:rStyle w:val="afff2"/>
                <w:sz w:val="20"/>
                <w:szCs w:val="20"/>
                <w:u w:val="single"/>
              </w:rPr>
              <w:t>Технические характеристики: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производительность – 3,52 кВт;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удаление конденсата – 1,9 л/ч;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электропитание – 220В, 50Гц;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потребляемая мощность – 1,135-1,200 кВт;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Габариты: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внутренний блок (</w:t>
            </w:r>
            <w:proofErr w:type="spellStart"/>
            <w:r w:rsidRPr="005B0457">
              <w:rPr>
                <w:rStyle w:val="afff2"/>
                <w:b w:val="0"/>
                <w:sz w:val="20"/>
                <w:szCs w:val="20"/>
              </w:rPr>
              <w:t>ВхШхГ</w:t>
            </w:r>
            <w:proofErr w:type="spellEnd"/>
            <w:r w:rsidRPr="005B0457">
              <w:rPr>
                <w:rStyle w:val="afff2"/>
                <w:b w:val="0"/>
                <w:sz w:val="20"/>
                <w:szCs w:val="20"/>
              </w:rPr>
              <w:t>), мм – не более 273х784х195;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наружный блок (</w:t>
            </w:r>
            <w:proofErr w:type="spellStart"/>
            <w:r w:rsidRPr="005B0457">
              <w:rPr>
                <w:rStyle w:val="afff2"/>
                <w:b w:val="0"/>
                <w:sz w:val="20"/>
                <w:szCs w:val="20"/>
              </w:rPr>
              <w:t>ВхШхГ</w:t>
            </w:r>
            <w:proofErr w:type="spellEnd"/>
            <w:r w:rsidRPr="005B0457">
              <w:rPr>
                <w:rStyle w:val="afff2"/>
                <w:b w:val="0"/>
                <w:sz w:val="20"/>
                <w:szCs w:val="20"/>
              </w:rPr>
              <w:t>), мм – не более 560х695х265.</w:t>
            </w:r>
          </w:p>
          <w:p w:rsidR="005B0457" w:rsidRPr="00AD47E3" w:rsidRDefault="005B0457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  <w:u w:val="single"/>
              </w:rPr>
            </w:pPr>
            <w:proofErr w:type="spellStart"/>
            <w:r w:rsidRPr="00AD47E3">
              <w:rPr>
                <w:rStyle w:val="afff2"/>
                <w:sz w:val="20"/>
                <w:szCs w:val="20"/>
                <w:u w:val="single"/>
              </w:rPr>
              <w:t>Комплетация</w:t>
            </w:r>
            <w:proofErr w:type="spellEnd"/>
            <w:r w:rsidRPr="00AD47E3">
              <w:rPr>
                <w:rStyle w:val="afff2"/>
                <w:sz w:val="20"/>
                <w:szCs w:val="20"/>
                <w:u w:val="single"/>
              </w:rPr>
              <w:t>:</w:t>
            </w:r>
          </w:p>
          <w:p w:rsidR="005B0457" w:rsidRPr="00AD47E3" w:rsidRDefault="005B0457" w:rsidP="005B0457">
            <w:pPr>
              <w:ind w:firstLine="0"/>
              <w:jc w:val="left"/>
              <w:rPr>
                <w:rStyle w:val="afff2"/>
                <w:b w:val="0"/>
                <w:sz w:val="20"/>
                <w:szCs w:val="20"/>
                <w:u w:val="single"/>
              </w:rPr>
            </w:pPr>
            <w:r w:rsidRPr="00AD47E3">
              <w:rPr>
                <w:sz w:val="20"/>
                <w:szCs w:val="20"/>
              </w:rPr>
              <w:t xml:space="preserve">- внутренний блок 1 шт. </w:t>
            </w:r>
            <w:proofErr w:type="gramStart"/>
            <w:r w:rsidRPr="00AD47E3">
              <w:rPr>
                <w:sz w:val="20"/>
                <w:szCs w:val="20"/>
              </w:rPr>
              <w:t>Q</w:t>
            </w:r>
            <w:proofErr w:type="gramEnd"/>
            <w:r w:rsidRPr="00AD47E3">
              <w:rPr>
                <w:sz w:val="20"/>
                <w:szCs w:val="20"/>
              </w:rPr>
              <w:t>охл=0,018/Qоб=0,021 кВт;</w:t>
            </w:r>
            <w:r w:rsidRPr="00AD47E3">
              <w:rPr>
                <w:sz w:val="20"/>
                <w:szCs w:val="20"/>
              </w:rPr>
              <w:br/>
              <w:t>- наружный блок 1 шт.</w:t>
            </w:r>
            <w:r w:rsidRPr="00AD47E3">
              <w:rPr>
                <w:sz w:val="20"/>
                <w:szCs w:val="20"/>
              </w:rPr>
              <w:br/>
              <w:t>Qохл=8,7/Qоб=10,6 кВт;</w:t>
            </w:r>
            <w:r w:rsidRPr="00AD47E3">
              <w:rPr>
                <w:sz w:val="20"/>
                <w:szCs w:val="20"/>
              </w:rPr>
              <w:br/>
              <w:t>- пульт ДУ 1 шт.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AD47E3" w:rsidRDefault="00115036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Гарантийный срок эксплуатации – 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не менее 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1 год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а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;</w:t>
            </w:r>
          </w:p>
          <w:p w:rsidR="005B0457" w:rsidRPr="00AD47E3" w:rsidRDefault="00115036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Гарантийный срок хранения – 3 года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235C36" w:rsidRDefault="005B0457" w:rsidP="00B41FD1">
            <w:pPr>
              <w:pStyle w:val="ad"/>
              <w:spacing w:after="0"/>
              <w:ind w:right="-3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Шк-т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456AF6" w:rsidRDefault="005B0457" w:rsidP="00B41FD1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 w:rsidR="005B0457" w:rsidRPr="00736C1C" w:rsidTr="00115036">
        <w:trPr>
          <w:trHeight w:val="278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F668C6" w:rsidRDefault="005B0457" w:rsidP="00F668C6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57" w:rsidRDefault="005B0457" w:rsidP="005B0457">
            <w:pPr>
              <w:ind w:firstLine="0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Согласователь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раб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 xml:space="preserve">ты кондиционеров с </w:t>
            </w:r>
            <w:proofErr w:type="gramStart"/>
            <w:r>
              <w:rPr>
                <w:color w:val="000000"/>
                <w:sz w:val="20"/>
                <w:szCs w:val="20"/>
              </w:rPr>
              <w:t>внешним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термода</w:t>
            </w:r>
            <w:r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чиком</w:t>
            </w:r>
            <w:proofErr w:type="spellEnd"/>
          </w:p>
          <w:p w:rsidR="005B0457" w:rsidRDefault="005B0457" w:rsidP="005B0457">
            <w:pPr>
              <w:ind w:firstLine="0"/>
              <w:rPr>
                <w:color w:val="000000"/>
                <w:sz w:val="20"/>
                <w:szCs w:val="20"/>
              </w:rPr>
            </w:pPr>
          </w:p>
          <w:p w:rsidR="005B0457" w:rsidRDefault="005B0457" w:rsidP="005B0457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СРК-М-01 или эквивалент.</w:t>
            </w:r>
          </w:p>
          <w:p w:rsidR="005B0457" w:rsidRDefault="005B0457" w:rsidP="00115036">
            <w:pPr>
              <w:rPr>
                <w:color w:val="000000"/>
                <w:sz w:val="20"/>
                <w:szCs w:val="20"/>
              </w:rPr>
            </w:pPr>
          </w:p>
          <w:p w:rsidR="005B0457" w:rsidRDefault="005B0457" w:rsidP="005B045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E7188A" w:rsidRDefault="005B0457" w:rsidP="005B0457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  <w:u w:val="single"/>
              </w:rPr>
            </w:pPr>
            <w:r w:rsidRPr="00E7188A">
              <w:rPr>
                <w:rStyle w:val="afff2"/>
                <w:sz w:val="20"/>
                <w:szCs w:val="20"/>
                <w:u w:val="single"/>
              </w:rPr>
              <w:t>Технические характеристики: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количество подключаемых кондиционеров – до 3;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 xml:space="preserve">коммутационные порты – </w:t>
            </w:r>
            <w:r w:rsidRPr="005B0457">
              <w:rPr>
                <w:rStyle w:val="afff2"/>
                <w:b w:val="0"/>
                <w:sz w:val="20"/>
                <w:szCs w:val="20"/>
                <w:lang w:val="en-US"/>
              </w:rPr>
              <w:t>RS</w:t>
            </w:r>
            <w:r w:rsidRPr="005B0457">
              <w:rPr>
                <w:rStyle w:val="afff2"/>
                <w:b w:val="0"/>
                <w:sz w:val="20"/>
                <w:szCs w:val="20"/>
              </w:rPr>
              <w:t>232, RJ-45;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порты внешних устройств – 1(датчик те</w:t>
            </w:r>
            <w:r w:rsidRPr="005B0457">
              <w:rPr>
                <w:rStyle w:val="afff2"/>
                <w:b w:val="0"/>
                <w:sz w:val="20"/>
                <w:szCs w:val="20"/>
              </w:rPr>
              <w:t>м</w:t>
            </w:r>
            <w:r w:rsidRPr="005B0457">
              <w:rPr>
                <w:rStyle w:val="afff2"/>
                <w:b w:val="0"/>
                <w:sz w:val="20"/>
                <w:szCs w:val="20"/>
              </w:rPr>
              <w:t>пературы), 1(модуль индикации), 1 (пожа</w:t>
            </w:r>
            <w:r w:rsidRPr="005B0457">
              <w:rPr>
                <w:rStyle w:val="afff2"/>
                <w:b w:val="0"/>
                <w:sz w:val="20"/>
                <w:szCs w:val="20"/>
              </w:rPr>
              <w:t>р</w:t>
            </w:r>
            <w:r w:rsidRPr="005B0457">
              <w:rPr>
                <w:rStyle w:val="afff2"/>
                <w:b w:val="0"/>
                <w:sz w:val="20"/>
                <w:szCs w:val="20"/>
              </w:rPr>
              <w:t>ная сигнализация);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 xml:space="preserve">процессор – </w:t>
            </w:r>
            <w:r w:rsidRPr="005B0457">
              <w:rPr>
                <w:rStyle w:val="afff2"/>
                <w:b w:val="0"/>
                <w:sz w:val="20"/>
                <w:szCs w:val="20"/>
                <w:lang w:val="en-US"/>
              </w:rPr>
              <w:t>Intel</w:t>
            </w:r>
            <w:r w:rsidRPr="005B0457">
              <w:rPr>
                <w:rStyle w:val="afff2"/>
                <w:b w:val="0"/>
                <w:sz w:val="20"/>
                <w:szCs w:val="20"/>
              </w:rPr>
              <w:t xml:space="preserve"> </w:t>
            </w:r>
            <w:r w:rsidRPr="005B0457">
              <w:rPr>
                <w:rStyle w:val="afff2"/>
                <w:b w:val="0"/>
                <w:sz w:val="20"/>
                <w:szCs w:val="20"/>
                <w:lang w:val="en-US"/>
              </w:rPr>
              <w:t>C</w:t>
            </w:r>
            <w:r w:rsidRPr="005B0457">
              <w:rPr>
                <w:rStyle w:val="afff2"/>
                <w:b w:val="0"/>
                <w:sz w:val="20"/>
                <w:szCs w:val="20"/>
              </w:rPr>
              <w:t>8052;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 xml:space="preserve">ОЗУ – 512 </w:t>
            </w:r>
            <w:r w:rsidRPr="005B0457">
              <w:rPr>
                <w:rStyle w:val="afff2"/>
                <w:b w:val="0"/>
                <w:sz w:val="20"/>
                <w:szCs w:val="20"/>
                <w:lang w:val="en-US"/>
              </w:rPr>
              <w:t>kb</w:t>
            </w:r>
            <w:r w:rsidRPr="005B0457">
              <w:rPr>
                <w:rStyle w:val="afff2"/>
                <w:b w:val="0"/>
                <w:sz w:val="20"/>
                <w:szCs w:val="20"/>
              </w:rPr>
              <w:t>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дисплей – ЖКИ символьный 4х20;</w:t>
            </w:r>
          </w:p>
          <w:p w:rsidR="005B0457" w:rsidRPr="005B0457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питание - 220±10</w:t>
            </w:r>
            <w:proofErr w:type="gramStart"/>
            <w:r w:rsidRPr="005B0457">
              <w:rPr>
                <w:rStyle w:val="afff2"/>
                <w:b w:val="0"/>
                <w:sz w:val="20"/>
                <w:szCs w:val="20"/>
              </w:rPr>
              <w:t>%В</w:t>
            </w:r>
            <w:proofErr w:type="gramEnd"/>
            <w:r w:rsidRPr="005B0457">
              <w:rPr>
                <w:rStyle w:val="afff2"/>
                <w:b w:val="0"/>
                <w:sz w:val="20"/>
                <w:szCs w:val="20"/>
              </w:rPr>
              <w:t>, 50Гц;</w:t>
            </w:r>
          </w:p>
          <w:p w:rsidR="005B0457" w:rsidRPr="00E7188A" w:rsidRDefault="005B0457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5B0457">
              <w:rPr>
                <w:rStyle w:val="afff2"/>
                <w:b w:val="0"/>
                <w:sz w:val="20"/>
                <w:szCs w:val="20"/>
              </w:rPr>
              <w:t>потребляемая мощность – 10Вт.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AD47E3" w:rsidRDefault="00115036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Гарантийный срок эксплуатации – 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не менее 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1 год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а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;</w:t>
            </w:r>
          </w:p>
          <w:p w:rsidR="005B0457" w:rsidRPr="00E7188A" w:rsidRDefault="00115036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Гарантийный срок хранения – 3 года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235C36" w:rsidRDefault="005B0457" w:rsidP="00526493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456AF6" w:rsidRDefault="00115036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115036" w:rsidRPr="00736C1C" w:rsidTr="00F668C6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F668C6" w:rsidRDefault="00115036" w:rsidP="00F668C6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lastRenderedPageBreak/>
              <w:t>1</w:t>
            </w:r>
            <w:r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Default="00115036" w:rsidP="00115036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Адаптер для вне</w:t>
            </w:r>
            <w:r>
              <w:rPr>
                <w:color w:val="000000"/>
                <w:sz w:val="20"/>
                <w:szCs w:val="20"/>
              </w:rPr>
              <w:t>ш</w:t>
            </w:r>
            <w:r>
              <w:rPr>
                <w:color w:val="000000"/>
                <w:sz w:val="20"/>
                <w:szCs w:val="20"/>
              </w:rPr>
              <w:t>него управления внутренним блоком</w:t>
            </w:r>
          </w:p>
          <w:p w:rsidR="00115036" w:rsidRDefault="00115036" w:rsidP="00115036">
            <w:pPr>
              <w:ind w:firstLine="0"/>
              <w:rPr>
                <w:color w:val="000000"/>
                <w:sz w:val="20"/>
                <w:szCs w:val="20"/>
              </w:rPr>
            </w:pPr>
          </w:p>
          <w:p w:rsidR="00115036" w:rsidRDefault="00115036" w:rsidP="00115036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r>
              <w:rPr>
                <w:color w:val="000000"/>
                <w:sz w:val="20"/>
                <w:szCs w:val="20"/>
                <w:lang w:val="en-US"/>
              </w:rPr>
              <w:t>KRP</w:t>
            </w:r>
            <w:r w:rsidRPr="00F340C9">
              <w:rPr>
                <w:color w:val="000000"/>
                <w:sz w:val="20"/>
                <w:szCs w:val="20"/>
              </w:rPr>
              <w:t>413</w:t>
            </w:r>
            <w:r>
              <w:rPr>
                <w:color w:val="000000"/>
                <w:sz w:val="20"/>
                <w:szCs w:val="20"/>
                <w:lang w:val="en-US"/>
              </w:rPr>
              <w:t>A</w:t>
            </w:r>
            <w:r w:rsidRPr="00F340C9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>
              <w:rPr>
                <w:color w:val="000000"/>
                <w:sz w:val="20"/>
                <w:szCs w:val="20"/>
              </w:rPr>
              <w:t xml:space="preserve"> или эквивалент.</w:t>
            </w:r>
          </w:p>
          <w:p w:rsidR="00115036" w:rsidRDefault="00115036" w:rsidP="00115036">
            <w:pPr>
              <w:rPr>
                <w:color w:val="000000"/>
                <w:sz w:val="20"/>
                <w:szCs w:val="20"/>
              </w:rPr>
            </w:pPr>
          </w:p>
          <w:p w:rsidR="00115036" w:rsidRPr="003E3CEC" w:rsidRDefault="00115036" w:rsidP="001150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  <w:u w:val="single"/>
              </w:rPr>
            </w:pPr>
            <w:r w:rsidRPr="00115036">
              <w:rPr>
                <w:rStyle w:val="afff2"/>
                <w:b w:val="0"/>
                <w:sz w:val="20"/>
                <w:szCs w:val="20"/>
                <w:u w:val="single"/>
              </w:rPr>
              <w:t>Назначение и функции адаптера: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-включение/выключение;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-переключение: Мгновенный ко</w:t>
            </w:r>
            <w:r w:rsidRPr="00115036">
              <w:rPr>
                <w:rStyle w:val="afff2"/>
                <w:b w:val="0"/>
                <w:sz w:val="20"/>
                <w:szCs w:val="20"/>
              </w:rPr>
              <w:t>н</w:t>
            </w:r>
            <w:r w:rsidRPr="00115036">
              <w:rPr>
                <w:rStyle w:val="afff2"/>
                <w:b w:val="0"/>
                <w:sz w:val="20"/>
                <w:szCs w:val="20"/>
              </w:rPr>
              <w:t>такт/Нормальный контакт;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-соединение с центральным пультом упра</w:t>
            </w:r>
            <w:r w:rsidRPr="00115036">
              <w:rPr>
                <w:rStyle w:val="afff2"/>
                <w:b w:val="0"/>
                <w:sz w:val="20"/>
                <w:szCs w:val="20"/>
              </w:rPr>
              <w:t>в</w:t>
            </w:r>
            <w:r w:rsidRPr="00115036">
              <w:rPr>
                <w:rStyle w:val="afff2"/>
                <w:b w:val="0"/>
                <w:sz w:val="20"/>
                <w:szCs w:val="20"/>
              </w:rPr>
              <w:t>ления, предназначенным для пяти помещ</w:t>
            </w:r>
            <w:r w:rsidRPr="00115036">
              <w:rPr>
                <w:rStyle w:val="afff2"/>
                <w:b w:val="0"/>
                <w:sz w:val="20"/>
                <w:szCs w:val="20"/>
              </w:rPr>
              <w:t>е</w:t>
            </w:r>
            <w:r w:rsidRPr="00115036">
              <w:rPr>
                <w:rStyle w:val="afff2"/>
                <w:b w:val="0"/>
                <w:sz w:val="20"/>
                <w:szCs w:val="20"/>
              </w:rPr>
              <w:t>ний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 xml:space="preserve">-соединение с пультом дистанционного управления </w:t>
            </w:r>
            <w:proofErr w:type="spellStart"/>
            <w:r w:rsidRPr="00115036">
              <w:rPr>
                <w:rStyle w:val="afff2"/>
                <w:b w:val="0"/>
                <w:sz w:val="20"/>
                <w:szCs w:val="20"/>
              </w:rPr>
              <w:t>фанкойлом</w:t>
            </w:r>
            <w:proofErr w:type="spellEnd"/>
            <w:r w:rsidRPr="00115036">
              <w:rPr>
                <w:rStyle w:val="afff2"/>
                <w:b w:val="0"/>
                <w:sz w:val="20"/>
                <w:szCs w:val="20"/>
              </w:rPr>
              <w:t>;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-автоматическое возобновление работы п</w:t>
            </w:r>
            <w:r w:rsidRPr="00115036">
              <w:rPr>
                <w:rStyle w:val="afff2"/>
                <w:b w:val="0"/>
                <w:sz w:val="20"/>
                <w:szCs w:val="20"/>
              </w:rPr>
              <w:t>о</w:t>
            </w:r>
            <w:r w:rsidRPr="00115036">
              <w:rPr>
                <w:rStyle w:val="afff2"/>
                <w:b w:val="0"/>
                <w:sz w:val="20"/>
                <w:szCs w:val="20"/>
              </w:rPr>
              <w:t>сле сбоя питания;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-выходные сигналы "Нормальная раб</w:t>
            </w:r>
            <w:r w:rsidRPr="00115036">
              <w:rPr>
                <w:rStyle w:val="afff2"/>
                <w:b w:val="0"/>
                <w:sz w:val="20"/>
                <w:szCs w:val="20"/>
              </w:rPr>
              <w:t>о</w:t>
            </w:r>
            <w:r w:rsidRPr="00115036">
              <w:rPr>
                <w:rStyle w:val="afff2"/>
                <w:b w:val="0"/>
                <w:sz w:val="20"/>
                <w:szCs w:val="20"/>
              </w:rPr>
              <w:t>та"/"Авария".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  <w:u w:val="single"/>
              </w:rPr>
            </w:pPr>
            <w:r w:rsidRPr="00115036">
              <w:rPr>
                <w:rStyle w:val="afff2"/>
                <w:b w:val="0"/>
                <w:sz w:val="20"/>
                <w:szCs w:val="20"/>
                <w:u w:val="single"/>
              </w:rPr>
              <w:t>Составные элементы: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-корпус адаптера (печатная плата находится внутри корпуса) - 1 шт.;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-жгут релейных кабелей (около 0,8 м) - 1 шт.;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-кабельные зажимы - 1 шт.;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 xml:space="preserve">-фиксаторы </w:t>
            </w:r>
            <w:proofErr w:type="spellStart"/>
            <w:r w:rsidRPr="00115036">
              <w:rPr>
                <w:rStyle w:val="afff2"/>
                <w:b w:val="0"/>
                <w:sz w:val="20"/>
                <w:szCs w:val="20"/>
              </w:rPr>
              <w:t>Veicro</w:t>
            </w:r>
            <w:proofErr w:type="spellEnd"/>
            <w:r w:rsidRPr="00115036">
              <w:rPr>
                <w:rStyle w:val="afff2"/>
                <w:b w:val="0"/>
                <w:sz w:val="20"/>
                <w:szCs w:val="20"/>
              </w:rPr>
              <w:t xml:space="preserve"> для крепления к вну</w:t>
            </w:r>
            <w:r w:rsidRPr="00115036">
              <w:rPr>
                <w:rStyle w:val="afff2"/>
                <w:b w:val="0"/>
                <w:sz w:val="20"/>
                <w:szCs w:val="20"/>
              </w:rPr>
              <w:t>т</w:t>
            </w:r>
            <w:r w:rsidRPr="00115036">
              <w:rPr>
                <w:rStyle w:val="afff2"/>
                <w:b w:val="0"/>
                <w:sz w:val="20"/>
                <w:szCs w:val="20"/>
              </w:rPr>
              <w:t>реннему блоку - 2 комплекта;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-винты для крепления корпуса адаптера - 4 шт.;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-винты для крепления к стене - 3 шт.;</w:t>
            </w:r>
          </w:p>
          <w:p w:rsidR="00115036" w:rsidRPr="00E7188A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-инструкция по монтажу - 1 шт.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AD47E3" w:rsidRDefault="00115036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Гарантийный срок эксплуатации – 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не менее 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1 год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а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;</w:t>
            </w:r>
          </w:p>
          <w:p w:rsidR="00115036" w:rsidRPr="00E7188A" w:rsidRDefault="00115036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Гарантийный срок хранения – 3 года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235C36" w:rsidRDefault="00115036" w:rsidP="00526493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456AF6" w:rsidRDefault="00115036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115036" w:rsidRPr="00736C1C" w:rsidTr="00F668C6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F668C6" w:rsidRDefault="00115036" w:rsidP="00F668C6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Default="00115036" w:rsidP="00115036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Картерный нагрев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тель</w:t>
            </w:r>
          </w:p>
          <w:p w:rsidR="00115036" w:rsidRDefault="00115036" w:rsidP="00115036">
            <w:pPr>
              <w:ind w:firstLine="0"/>
              <w:rPr>
                <w:color w:val="000000"/>
                <w:sz w:val="20"/>
                <w:szCs w:val="20"/>
              </w:rPr>
            </w:pPr>
          </w:p>
          <w:p w:rsidR="00115036" w:rsidRDefault="00115036" w:rsidP="00115036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r>
              <w:rPr>
                <w:color w:val="000000"/>
                <w:sz w:val="20"/>
                <w:szCs w:val="20"/>
                <w:lang w:val="en-US"/>
              </w:rPr>
              <w:t>KNX</w:t>
            </w:r>
            <w:r>
              <w:rPr>
                <w:color w:val="000000"/>
                <w:sz w:val="20"/>
                <w:szCs w:val="20"/>
              </w:rPr>
              <w:t xml:space="preserve"> или э</w:t>
            </w:r>
            <w:r>
              <w:rPr>
                <w:color w:val="000000"/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вивалент.</w:t>
            </w:r>
          </w:p>
          <w:p w:rsidR="00115036" w:rsidRDefault="00115036" w:rsidP="00115036">
            <w:pPr>
              <w:rPr>
                <w:color w:val="000000"/>
                <w:sz w:val="20"/>
                <w:szCs w:val="20"/>
              </w:rPr>
            </w:pPr>
          </w:p>
          <w:p w:rsidR="00115036" w:rsidRPr="009742B1" w:rsidRDefault="00115036" w:rsidP="001150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proofErr w:type="gramStart"/>
            <w:r w:rsidRPr="00115036">
              <w:rPr>
                <w:rStyle w:val="afff2"/>
                <w:b w:val="0"/>
                <w:sz w:val="20"/>
                <w:szCs w:val="20"/>
              </w:rPr>
              <w:t>Предназначен</w:t>
            </w:r>
            <w:proofErr w:type="gramEnd"/>
            <w:r w:rsidRPr="00115036">
              <w:rPr>
                <w:rStyle w:val="afff2"/>
                <w:b w:val="0"/>
                <w:sz w:val="20"/>
                <w:szCs w:val="20"/>
              </w:rPr>
              <w:t xml:space="preserve"> для обеспечения работосп</w:t>
            </w:r>
            <w:r w:rsidRPr="00115036">
              <w:rPr>
                <w:rStyle w:val="afff2"/>
                <w:b w:val="0"/>
                <w:sz w:val="20"/>
                <w:szCs w:val="20"/>
              </w:rPr>
              <w:t>о</w:t>
            </w:r>
            <w:r w:rsidRPr="00115036">
              <w:rPr>
                <w:rStyle w:val="afff2"/>
                <w:b w:val="0"/>
                <w:sz w:val="20"/>
                <w:szCs w:val="20"/>
              </w:rPr>
              <w:t>собности компрессоров кондиционеров при температурах наружного воздуха до -30</w:t>
            </w:r>
            <w:r w:rsidRPr="00115036">
              <w:rPr>
                <w:rStyle w:val="afff2"/>
                <w:b w:val="0"/>
                <w:sz w:val="20"/>
                <w:szCs w:val="20"/>
              </w:rPr>
              <w:sym w:font="Symbol" w:char="F0B0"/>
            </w:r>
            <w:r w:rsidRPr="00115036">
              <w:rPr>
                <w:rStyle w:val="afff2"/>
                <w:b w:val="0"/>
                <w:sz w:val="20"/>
                <w:szCs w:val="20"/>
              </w:rPr>
              <w:t>С.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  <w:u w:val="single"/>
              </w:rPr>
            </w:pPr>
            <w:r w:rsidRPr="00115036">
              <w:rPr>
                <w:rStyle w:val="afff2"/>
                <w:b w:val="0"/>
                <w:sz w:val="20"/>
                <w:szCs w:val="20"/>
                <w:u w:val="single"/>
              </w:rPr>
              <w:t>Технические характеристики: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потребляемая мощность – 5-35Вт;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напряжение – 220±15%;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диапазон температур – от -30 до +46</w:t>
            </w:r>
            <w:proofErr w:type="gramStart"/>
            <w:r w:rsidRPr="00115036">
              <w:rPr>
                <w:rStyle w:val="afff2"/>
                <w:b w:val="0"/>
                <w:sz w:val="20"/>
                <w:szCs w:val="20"/>
              </w:rPr>
              <w:sym w:font="Symbol" w:char="F0B0"/>
            </w:r>
            <w:r w:rsidRPr="00115036">
              <w:rPr>
                <w:rStyle w:val="afff2"/>
                <w:b w:val="0"/>
                <w:sz w:val="20"/>
                <w:szCs w:val="20"/>
              </w:rPr>
              <w:t>С</w:t>
            </w:r>
            <w:proofErr w:type="gramEnd"/>
            <w:r w:rsidRPr="00115036">
              <w:rPr>
                <w:rStyle w:val="afff2"/>
                <w:b w:val="0"/>
                <w:sz w:val="20"/>
                <w:szCs w:val="20"/>
              </w:rPr>
              <w:t>;</w:t>
            </w:r>
          </w:p>
          <w:p w:rsidR="00115036" w:rsidRPr="00115036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длина греющего кабеля – 700 мм;</w:t>
            </w:r>
          </w:p>
          <w:p w:rsidR="00115036" w:rsidRPr="00E7188A" w:rsidRDefault="00115036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сечение кабеля 12х6мм.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AD47E3" w:rsidRDefault="00115036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Гарантийный срок эксплуатации – 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не менее 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1 год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а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;</w:t>
            </w:r>
          </w:p>
          <w:p w:rsidR="00115036" w:rsidRPr="00E7188A" w:rsidRDefault="00115036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Гарантийный срок хранения – 3 года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235C36" w:rsidRDefault="00115036" w:rsidP="00526493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456AF6" w:rsidRDefault="00115036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 w:rsidR="00115036" w:rsidRPr="00736C1C" w:rsidTr="00F668C6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F668C6" w:rsidRDefault="00115036" w:rsidP="00F668C6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Default="00115036" w:rsidP="00115036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Дренажный нагр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ватель</w:t>
            </w:r>
          </w:p>
          <w:p w:rsidR="00115036" w:rsidRDefault="00115036" w:rsidP="00115036">
            <w:pPr>
              <w:ind w:firstLine="0"/>
              <w:rPr>
                <w:color w:val="000000"/>
                <w:sz w:val="20"/>
                <w:szCs w:val="20"/>
              </w:rPr>
            </w:pPr>
          </w:p>
          <w:p w:rsidR="00115036" w:rsidRDefault="00115036" w:rsidP="00115036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r>
              <w:rPr>
                <w:color w:val="000000"/>
                <w:sz w:val="20"/>
                <w:szCs w:val="20"/>
                <w:lang w:val="en-US"/>
              </w:rPr>
              <w:t>DNX</w:t>
            </w:r>
            <w:r>
              <w:rPr>
                <w:color w:val="000000"/>
                <w:sz w:val="20"/>
                <w:szCs w:val="20"/>
              </w:rPr>
              <w:t xml:space="preserve"> или э</w:t>
            </w:r>
            <w:r>
              <w:rPr>
                <w:color w:val="000000"/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вивалент.</w:t>
            </w:r>
          </w:p>
          <w:p w:rsidR="00115036" w:rsidRDefault="00115036" w:rsidP="00115036">
            <w:pPr>
              <w:rPr>
                <w:color w:val="000000"/>
                <w:sz w:val="20"/>
                <w:szCs w:val="20"/>
              </w:rPr>
            </w:pPr>
          </w:p>
          <w:p w:rsidR="00115036" w:rsidRPr="009742B1" w:rsidRDefault="00115036" w:rsidP="001150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115036" w:rsidRDefault="00115036" w:rsidP="00115036">
            <w:pPr>
              <w:spacing w:after="0"/>
              <w:ind w:hanging="28"/>
              <w:rPr>
                <w:rStyle w:val="afff2"/>
                <w:b w:val="0"/>
                <w:sz w:val="20"/>
                <w:szCs w:val="20"/>
              </w:rPr>
            </w:pPr>
            <w:proofErr w:type="gramStart"/>
            <w:r w:rsidRPr="00115036">
              <w:rPr>
                <w:rStyle w:val="afff2"/>
                <w:b w:val="0"/>
                <w:sz w:val="20"/>
                <w:szCs w:val="20"/>
              </w:rPr>
              <w:t>Предназначен</w:t>
            </w:r>
            <w:proofErr w:type="gramEnd"/>
            <w:r w:rsidRPr="00115036">
              <w:rPr>
                <w:rStyle w:val="afff2"/>
                <w:b w:val="0"/>
                <w:sz w:val="20"/>
                <w:szCs w:val="20"/>
              </w:rPr>
              <w:t xml:space="preserve"> для обеспечения отвода ко</w:t>
            </w:r>
            <w:r w:rsidRPr="00115036">
              <w:rPr>
                <w:rStyle w:val="afff2"/>
                <w:b w:val="0"/>
                <w:sz w:val="20"/>
                <w:szCs w:val="20"/>
              </w:rPr>
              <w:t>н</w:t>
            </w:r>
            <w:r w:rsidRPr="00115036">
              <w:rPr>
                <w:rStyle w:val="afff2"/>
                <w:b w:val="0"/>
                <w:sz w:val="20"/>
                <w:szCs w:val="20"/>
              </w:rPr>
              <w:t>денсата от кондиционера при низкой темп</w:t>
            </w:r>
            <w:r w:rsidRPr="00115036">
              <w:rPr>
                <w:rStyle w:val="afff2"/>
                <w:b w:val="0"/>
                <w:sz w:val="20"/>
                <w:szCs w:val="20"/>
              </w:rPr>
              <w:t>е</w:t>
            </w:r>
            <w:r w:rsidRPr="00115036">
              <w:rPr>
                <w:rStyle w:val="afff2"/>
                <w:b w:val="0"/>
                <w:sz w:val="20"/>
                <w:szCs w:val="20"/>
              </w:rPr>
              <w:t>ратуре наружного воздуха.</w:t>
            </w:r>
          </w:p>
          <w:p w:rsidR="00115036" w:rsidRPr="00115036" w:rsidRDefault="00115036" w:rsidP="00115036">
            <w:pPr>
              <w:spacing w:after="0"/>
              <w:ind w:hanging="28"/>
              <w:rPr>
                <w:rStyle w:val="afff2"/>
                <w:b w:val="0"/>
                <w:sz w:val="20"/>
                <w:szCs w:val="20"/>
              </w:rPr>
            </w:pPr>
          </w:p>
          <w:p w:rsidR="00115036" w:rsidRPr="00115036" w:rsidRDefault="00115036" w:rsidP="00115036">
            <w:pPr>
              <w:spacing w:after="0"/>
              <w:ind w:hanging="28"/>
              <w:rPr>
                <w:rStyle w:val="afff2"/>
                <w:b w:val="0"/>
                <w:sz w:val="20"/>
                <w:szCs w:val="20"/>
                <w:u w:val="single"/>
              </w:rPr>
            </w:pPr>
            <w:r w:rsidRPr="00115036">
              <w:rPr>
                <w:rStyle w:val="afff2"/>
                <w:b w:val="0"/>
                <w:sz w:val="20"/>
                <w:szCs w:val="20"/>
                <w:u w:val="single"/>
              </w:rPr>
              <w:t>Технические характеристики:</w:t>
            </w:r>
          </w:p>
          <w:p w:rsidR="00115036" w:rsidRPr="00115036" w:rsidRDefault="00115036" w:rsidP="00115036">
            <w:pPr>
              <w:spacing w:after="0"/>
              <w:ind w:hanging="28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потребляемая мощность – 0,5-8Вт;</w:t>
            </w:r>
          </w:p>
          <w:p w:rsidR="00115036" w:rsidRPr="00115036" w:rsidRDefault="00115036" w:rsidP="00115036">
            <w:pPr>
              <w:spacing w:after="0"/>
              <w:ind w:hanging="28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напряжение – 220±15%;</w:t>
            </w:r>
          </w:p>
          <w:p w:rsidR="00115036" w:rsidRPr="00115036" w:rsidRDefault="00115036" w:rsidP="00115036">
            <w:pPr>
              <w:spacing w:after="0"/>
              <w:ind w:hanging="28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диапазон температур – от -30 до +46</w:t>
            </w:r>
            <w:proofErr w:type="gramStart"/>
            <w:r w:rsidRPr="00115036">
              <w:rPr>
                <w:rStyle w:val="afff2"/>
                <w:b w:val="0"/>
                <w:sz w:val="20"/>
                <w:szCs w:val="20"/>
              </w:rPr>
              <w:sym w:font="Symbol" w:char="F0B0"/>
            </w:r>
            <w:r w:rsidRPr="00115036">
              <w:rPr>
                <w:rStyle w:val="afff2"/>
                <w:b w:val="0"/>
                <w:sz w:val="20"/>
                <w:szCs w:val="20"/>
              </w:rPr>
              <w:t>С</w:t>
            </w:r>
            <w:proofErr w:type="gramEnd"/>
            <w:r w:rsidRPr="00115036">
              <w:rPr>
                <w:rStyle w:val="afff2"/>
                <w:b w:val="0"/>
                <w:sz w:val="20"/>
                <w:szCs w:val="20"/>
              </w:rPr>
              <w:t>;</w:t>
            </w:r>
          </w:p>
          <w:p w:rsidR="00115036" w:rsidRPr="00115036" w:rsidRDefault="00115036" w:rsidP="00115036">
            <w:pPr>
              <w:spacing w:after="0"/>
              <w:ind w:hanging="28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длина греющего кабеля – 150 мм;</w:t>
            </w:r>
          </w:p>
          <w:p w:rsidR="00115036" w:rsidRPr="00E7188A" w:rsidRDefault="00115036" w:rsidP="00115036">
            <w:pPr>
              <w:spacing w:after="0"/>
              <w:ind w:hanging="28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сечение кабеля 12х6мм.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AD47E3" w:rsidRDefault="00115036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Гарантийный срок эксплуатации – 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не менее 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1 год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а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;</w:t>
            </w:r>
          </w:p>
          <w:p w:rsidR="00115036" w:rsidRPr="00D5763D" w:rsidRDefault="00115036" w:rsidP="00115036">
            <w:pPr>
              <w:ind w:left="-5" w:firstLine="0"/>
              <w:rPr>
                <w:sz w:val="20"/>
                <w:szCs w:val="20"/>
              </w:rPr>
            </w:pPr>
            <w:r w:rsidRPr="00AD47E3">
              <w:rPr>
                <w:sz w:val="20"/>
                <w:szCs w:val="20"/>
              </w:rPr>
              <w:t>Гарантийный срок хран</w:t>
            </w:r>
            <w:r w:rsidRPr="00AD47E3">
              <w:rPr>
                <w:sz w:val="20"/>
                <w:szCs w:val="20"/>
              </w:rPr>
              <w:t>е</w:t>
            </w:r>
            <w:r w:rsidRPr="00AD47E3">
              <w:rPr>
                <w:sz w:val="20"/>
                <w:szCs w:val="20"/>
              </w:rPr>
              <w:t>ния – 3 года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235C36" w:rsidRDefault="00115036" w:rsidP="00526493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456AF6" w:rsidRDefault="00115036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 w:rsidR="00115036" w:rsidRPr="00736C1C" w:rsidTr="00F668C6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F668C6" w:rsidRDefault="00115036" w:rsidP="00F668C6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Default="00115036" w:rsidP="00115036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Кондиционер </w:t>
            </w:r>
          </w:p>
          <w:p w:rsidR="00115036" w:rsidRDefault="00115036" w:rsidP="00115036">
            <w:pPr>
              <w:ind w:firstLine="0"/>
              <w:rPr>
                <w:color w:val="000000"/>
                <w:sz w:val="20"/>
                <w:szCs w:val="20"/>
              </w:rPr>
            </w:pPr>
          </w:p>
          <w:p w:rsidR="00115036" w:rsidRDefault="00115036" w:rsidP="00115036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r>
              <w:rPr>
                <w:color w:val="000000"/>
                <w:sz w:val="20"/>
                <w:szCs w:val="20"/>
                <w:lang w:val="en-US"/>
              </w:rPr>
              <w:t>Daikin</w:t>
            </w:r>
            <w:r w:rsidRPr="00F9343C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FT</w:t>
            </w:r>
            <w:r w:rsidRPr="00F9343C">
              <w:rPr>
                <w:color w:val="000000"/>
                <w:sz w:val="20"/>
                <w:szCs w:val="20"/>
              </w:rPr>
              <w:t>50</w:t>
            </w:r>
            <w:r>
              <w:rPr>
                <w:color w:val="000000"/>
                <w:sz w:val="20"/>
                <w:szCs w:val="20"/>
                <w:lang w:val="en-US"/>
              </w:rPr>
              <w:t>FVM</w:t>
            </w:r>
            <w:r>
              <w:rPr>
                <w:color w:val="000000"/>
                <w:sz w:val="20"/>
                <w:szCs w:val="20"/>
              </w:rPr>
              <w:t>, R50CV1A или экв</w:t>
            </w:r>
            <w:r>
              <w:rPr>
                <w:color w:val="000000"/>
                <w:sz w:val="20"/>
                <w:szCs w:val="20"/>
              </w:rPr>
              <w:t>и</w:t>
            </w:r>
            <w:r>
              <w:rPr>
                <w:color w:val="000000"/>
                <w:sz w:val="20"/>
                <w:szCs w:val="20"/>
              </w:rPr>
              <w:t>валент</w:t>
            </w:r>
          </w:p>
          <w:p w:rsidR="00115036" w:rsidRDefault="00115036" w:rsidP="00115036">
            <w:pPr>
              <w:rPr>
                <w:color w:val="000000"/>
                <w:sz w:val="20"/>
                <w:szCs w:val="20"/>
              </w:rPr>
            </w:pPr>
          </w:p>
          <w:p w:rsidR="00115036" w:rsidRPr="00F9343C" w:rsidRDefault="00115036" w:rsidP="001150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115036" w:rsidRDefault="00115036" w:rsidP="00115036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  <w:u w:val="single"/>
              </w:rPr>
            </w:pPr>
            <w:r w:rsidRPr="00115036">
              <w:rPr>
                <w:rStyle w:val="afff2"/>
                <w:b w:val="0"/>
                <w:sz w:val="20"/>
                <w:szCs w:val="20"/>
                <w:u w:val="single"/>
              </w:rPr>
              <w:t>Технические характеристики:</w:t>
            </w:r>
          </w:p>
          <w:p w:rsidR="00115036" w:rsidRPr="00115036" w:rsidRDefault="00115036" w:rsidP="00115036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производительность – 5,3  кВт;</w:t>
            </w:r>
          </w:p>
          <w:p w:rsidR="00115036" w:rsidRPr="00115036" w:rsidRDefault="00115036" w:rsidP="00115036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удаление конденсата – 2,9 л/ч;</w:t>
            </w:r>
          </w:p>
          <w:p w:rsidR="00115036" w:rsidRPr="00115036" w:rsidRDefault="00115036" w:rsidP="00115036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электропитание – 220В, 50Гц;</w:t>
            </w:r>
          </w:p>
          <w:p w:rsidR="00115036" w:rsidRPr="00115036" w:rsidRDefault="00115036" w:rsidP="00115036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потребляемая мощность – 1,6 кВт;</w:t>
            </w:r>
          </w:p>
          <w:p w:rsidR="00115036" w:rsidRPr="00115036" w:rsidRDefault="00115036" w:rsidP="00115036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>Габариты:</w:t>
            </w:r>
          </w:p>
          <w:p w:rsidR="00115036" w:rsidRPr="00115036" w:rsidRDefault="00115036" w:rsidP="00115036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 xml:space="preserve">внутренний блок, </w:t>
            </w:r>
            <w:proofErr w:type="gramStart"/>
            <w:r w:rsidRPr="00115036">
              <w:rPr>
                <w:rStyle w:val="afff2"/>
                <w:b w:val="0"/>
                <w:sz w:val="20"/>
                <w:szCs w:val="20"/>
              </w:rPr>
              <w:t>мм</w:t>
            </w:r>
            <w:proofErr w:type="gramEnd"/>
            <w:r w:rsidRPr="00115036">
              <w:rPr>
                <w:rStyle w:val="afff2"/>
                <w:b w:val="0"/>
                <w:sz w:val="20"/>
                <w:szCs w:val="20"/>
              </w:rPr>
              <w:t xml:space="preserve"> – не более 290х1050х238;</w:t>
            </w:r>
          </w:p>
          <w:p w:rsidR="00115036" w:rsidRPr="00115036" w:rsidRDefault="00115036" w:rsidP="00115036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r w:rsidRPr="00115036">
              <w:rPr>
                <w:rStyle w:val="afff2"/>
                <w:b w:val="0"/>
                <w:sz w:val="20"/>
                <w:szCs w:val="20"/>
              </w:rPr>
              <w:t xml:space="preserve">наружный блок, </w:t>
            </w:r>
            <w:proofErr w:type="gramStart"/>
            <w:r w:rsidRPr="00115036">
              <w:rPr>
                <w:rStyle w:val="afff2"/>
                <w:b w:val="0"/>
                <w:sz w:val="20"/>
                <w:szCs w:val="20"/>
              </w:rPr>
              <w:t>мм</w:t>
            </w:r>
            <w:proofErr w:type="gramEnd"/>
            <w:r w:rsidRPr="00115036">
              <w:rPr>
                <w:rStyle w:val="afff2"/>
                <w:b w:val="0"/>
                <w:sz w:val="20"/>
                <w:szCs w:val="20"/>
              </w:rPr>
              <w:t xml:space="preserve"> – не более 685х800х300</w:t>
            </w:r>
          </w:p>
          <w:p w:rsidR="00115036" w:rsidRPr="00115036" w:rsidRDefault="00115036" w:rsidP="00115036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</w:p>
          <w:p w:rsidR="00115036" w:rsidRPr="00115036" w:rsidRDefault="00115036" w:rsidP="00115036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  <w:u w:val="single"/>
              </w:rPr>
            </w:pPr>
            <w:r w:rsidRPr="00115036">
              <w:rPr>
                <w:rStyle w:val="afff2"/>
                <w:b w:val="0"/>
                <w:sz w:val="20"/>
                <w:szCs w:val="20"/>
                <w:u w:val="single"/>
              </w:rPr>
              <w:t>Комплектация:</w:t>
            </w:r>
          </w:p>
          <w:p w:rsidR="00115036" w:rsidRPr="00115036" w:rsidRDefault="00115036" w:rsidP="00115036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115036">
              <w:rPr>
                <w:color w:val="000000"/>
                <w:sz w:val="20"/>
                <w:szCs w:val="20"/>
              </w:rPr>
              <w:t>-внутренний блок – 1 шт.</w:t>
            </w:r>
          </w:p>
          <w:p w:rsidR="00115036" w:rsidRPr="00115036" w:rsidRDefault="00115036" w:rsidP="00115036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115036">
              <w:rPr>
                <w:color w:val="000000"/>
                <w:sz w:val="20"/>
                <w:szCs w:val="20"/>
              </w:rPr>
              <w:t xml:space="preserve">-наружный блок – </w:t>
            </w:r>
            <w:r w:rsidR="00692681" w:rsidRPr="00B404AD">
              <w:rPr>
                <w:color w:val="000000"/>
                <w:sz w:val="20"/>
                <w:szCs w:val="20"/>
              </w:rPr>
              <w:t>1</w:t>
            </w:r>
            <w:r w:rsidRPr="00115036">
              <w:rPr>
                <w:color w:val="000000"/>
                <w:sz w:val="20"/>
                <w:szCs w:val="20"/>
              </w:rPr>
              <w:t xml:space="preserve"> шт.</w:t>
            </w:r>
          </w:p>
          <w:p w:rsidR="00115036" w:rsidRPr="00334535" w:rsidRDefault="00115036" w:rsidP="00115036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proofErr w:type="gramStart"/>
            <w:r>
              <w:rPr>
                <w:color w:val="000000"/>
                <w:sz w:val="20"/>
                <w:szCs w:val="20"/>
              </w:rPr>
              <w:t>беспроводной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пульт ДУ – 1 шт.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AD47E3" w:rsidRDefault="00115036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Гарантийный срок эксплуатации – 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не менее 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1 год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а</w:t>
            </w:r>
            <w:r w:rsidRPr="00AD47E3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;</w:t>
            </w:r>
          </w:p>
          <w:p w:rsidR="00115036" w:rsidRPr="00D5763D" w:rsidRDefault="00115036" w:rsidP="00115036">
            <w:pPr>
              <w:ind w:left="-5" w:firstLine="0"/>
              <w:rPr>
                <w:sz w:val="20"/>
                <w:szCs w:val="20"/>
              </w:rPr>
            </w:pPr>
            <w:r w:rsidRPr="00AD47E3">
              <w:rPr>
                <w:sz w:val="20"/>
                <w:szCs w:val="20"/>
              </w:rPr>
              <w:t>Гарантийный срок хран</w:t>
            </w:r>
            <w:r w:rsidRPr="00AD47E3">
              <w:rPr>
                <w:sz w:val="20"/>
                <w:szCs w:val="20"/>
              </w:rPr>
              <w:t>е</w:t>
            </w:r>
            <w:r w:rsidRPr="00AD47E3">
              <w:rPr>
                <w:sz w:val="20"/>
                <w:szCs w:val="20"/>
              </w:rPr>
              <w:t>ния – 3 года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235C36" w:rsidRDefault="00115036" w:rsidP="00526493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36" w:rsidRPr="00456AF6" w:rsidRDefault="00115036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 xml:space="preserve">Особые требования: </w:t>
      </w:r>
    </w:p>
    <w:p w:rsidR="009938A8" w:rsidRDefault="009938A8" w:rsidP="009938A8">
      <w:pPr>
        <w:tabs>
          <w:tab w:val="left" w:pos="180"/>
          <w:tab w:val="left" w:pos="360"/>
        </w:tabs>
        <w:ind w:left="426"/>
        <w:rPr>
          <w:bCs/>
          <w:szCs w:val="26"/>
        </w:rPr>
      </w:pPr>
      <w:r>
        <w:rPr>
          <w:bCs/>
          <w:szCs w:val="26"/>
        </w:rPr>
        <w:t xml:space="preserve">- </w:t>
      </w:r>
      <w:r w:rsidRPr="00EC4FC8">
        <w:rPr>
          <w:b/>
          <w:bCs/>
          <w:i/>
          <w:szCs w:val="26"/>
        </w:rPr>
        <w:t>обязательное наличие</w:t>
      </w:r>
      <w:r w:rsidRPr="00EC4FC8">
        <w:rPr>
          <w:bCs/>
          <w:szCs w:val="26"/>
        </w:rPr>
        <w:t xml:space="preserve"> сопроводительной документации (паспорт, </w:t>
      </w:r>
      <w:r w:rsidRPr="00A342B3">
        <w:rPr>
          <w:sz w:val="22"/>
          <w:szCs w:val="22"/>
        </w:rPr>
        <w:t xml:space="preserve">сертификаты </w:t>
      </w:r>
      <w:r>
        <w:rPr>
          <w:sz w:val="22"/>
          <w:szCs w:val="22"/>
        </w:rPr>
        <w:t>соответс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вия</w:t>
      </w:r>
      <w:r w:rsidRPr="00EC4FC8">
        <w:rPr>
          <w:bCs/>
          <w:szCs w:val="26"/>
        </w:rPr>
        <w:t>, руководство по эксплуатации на русском языке</w:t>
      </w:r>
      <w:r>
        <w:rPr>
          <w:bCs/>
          <w:szCs w:val="26"/>
        </w:rPr>
        <w:t>, гарантийный талон</w:t>
      </w:r>
      <w:r w:rsidRPr="009938A8">
        <w:rPr>
          <w:bCs/>
          <w:szCs w:val="26"/>
        </w:rPr>
        <w:t>,</w:t>
      </w:r>
      <w:r w:rsidRPr="009938A8">
        <w:t xml:space="preserve"> </w:t>
      </w:r>
      <w:r w:rsidRPr="00227A27">
        <w:t>товарная накладная, счет-фактура</w:t>
      </w:r>
      <w:r w:rsidRPr="00EC4FC8">
        <w:rPr>
          <w:bCs/>
          <w:szCs w:val="26"/>
        </w:rPr>
        <w:t>)</w:t>
      </w:r>
      <w:r>
        <w:rPr>
          <w:bCs/>
          <w:szCs w:val="26"/>
        </w:rPr>
        <w:t>;</w:t>
      </w:r>
    </w:p>
    <w:p w:rsidR="009938A8" w:rsidRDefault="009938A8" w:rsidP="009938A8">
      <w:pPr>
        <w:tabs>
          <w:tab w:val="left" w:pos="180"/>
          <w:tab w:val="left" w:pos="360"/>
        </w:tabs>
        <w:ind w:left="426"/>
        <w:rPr>
          <w:bCs/>
          <w:szCs w:val="26"/>
        </w:rPr>
      </w:pPr>
      <w:proofErr w:type="gramStart"/>
      <w:r>
        <w:rPr>
          <w:bCs/>
          <w:szCs w:val="26"/>
        </w:rPr>
        <w:t>- оборудование должно быть новым, не бывшем в употреблении</w:t>
      </w:r>
      <w:r w:rsidRPr="009938A8">
        <w:rPr>
          <w:bCs/>
          <w:szCs w:val="26"/>
        </w:rPr>
        <w:t xml:space="preserve">, </w:t>
      </w:r>
      <w:r w:rsidRPr="00A342B3">
        <w:rPr>
          <w:kern w:val="26"/>
          <w:szCs w:val="26"/>
        </w:rPr>
        <w:t>не восстановленное</w:t>
      </w:r>
      <w:r w:rsidR="005B0457">
        <w:rPr>
          <w:bCs/>
          <w:szCs w:val="26"/>
        </w:rPr>
        <w:t>;</w:t>
      </w:r>
      <w:proofErr w:type="gramEnd"/>
    </w:p>
    <w:p w:rsidR="005B0457" w:rsidRPr="00A342B3" w:rsidRDefault="005B0457" w:rsidP="005B0457">
      <w:pPr>
        <w:pStyle w:val="21"/>
        <w:widowControl w:val="0"/>
        <w:autoSpaceDE w:val="0"/>
        <w:autoSpaceDN w:val="0"/>
        <w:adjustRightInd w:val="0"/>
        <w:spacing w:line="240" w:lineRule="auto"/>
        <w:ind w:left="426"/>
        <w:contextualSpacing/>
        <w:jc w:val="left"/>
        <w:rPr>
          <w:kern w:val="26"/>
          <w:szCs w:val="26"/>
        </w:rPr>
      </w:pPr>
      <w:r>
        <w:rPr>
          <w:kern w:val="26"/>
          <w:szCs w:val="26"/>
        </w:rPr>
        <w:t>-</w:t>
      </w:r>
      <w:r>
        <w:rPr>
          <w:kern w:val="26"/>
          <w:szCs w:val="26"/>
        </w:rPr>
        <w:tab/>
      </w:r>
      <w:r w:rsidRPr="00A342B3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A342B3">
        <w:rPr>
          <w:kern w:val="26"/>
          <w:szCs w:val="26"/>
        </w:rPr>
        <w:t>установленного</w:t>
      </w:r>
      <w:proofErr w:type="gramEnd"/>
      <w:r w:rsidRPr="00A342B3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>
        <w:t>.</w:t>
      </w:r>
    </w:p>
    <w:p w:rsidR="005B0457" w:rsidRDefault="005B0457" w:rsidP="009938A8">
      <w:pPr>
        <w:tabs>
          <w:tab w:val="left" w:pos="180"/>
          <w:tab w:val="left" w:pos="360"/>
        </w:tabs>
        <w:ind w:left="426"/>
        <w:rPr>
          <w:bCs/>
          <w:szCs w:val="26"/>
        </w:rPr>
      </w:pPr>
    </w:p>
    <w:p w:rsidR="009938A8" w:rsidRPr="007816D0" w:rsidRDefault="009938A8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5B0457" w:rsidRDefault="005B0457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5B0457">
        <w:t>кондиционеров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5B0457">
        <w:t>кондиционеров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ABC" w:rsidRDefault="004C7ABC">
      <w:r>
        <w:separator/>
      </w:r>
    </w:p>
  </w:endnote>
  <w:endnote w:type="continuationSeparator" w:id="1">
    <w:p w:rsidR="004C7ABC" w:rsidRDefault="004C7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036" w:rsidRDefault="0019525F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115036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115036" w:rsidRDefault="00115036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036" w:rsidRDefault="0019525F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115036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D66319">
      <w:rPr>
        <w:rStyle w:val="af1"/>
      </w:rPr>
      <w:t>4</w:t>
    </w:r>
    <w:r>
      <w:rPr>
        <w:rStyle w:val="af1"/>
      </w:rPr>
      <w:fldChar w:fldCharType="end"/>
    </w:r>
  </w:p>
  <w:p w:rsidR="00115036" w:rsidRDefault="0011503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ABC" w:rsidRDefault="004C7ABC">
      <w:r>
        <w:separator/>
      </w:r>
    </w:p>
  </w:footnote>
  <w:footnote w:type="continuationSeparator" w:id="1">
    <w:p w:rsidR="004C7ABC" w:rsidRDefault="004C7A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036" w:rsidRDefault="00115036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4"/>
  </w:num>
  <w:num w:numId="7">
    <w:abstractNumId w:val="7"/>
  </w:num>
  <w:num w:numId="8">
    <w:abstractNumId w:val="23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2"/>
  </w:num>
  <w:num w:numId="12">
    <w:abstractNumId w:val="17"/>
  </w:num>
  <w:num w:numId="13">
    <w:abstractNumId w:val="1"/>
  </w:num>
  <w:num w:numId="14">
    <w:abstractNumId w:val="15"/>
  </w:num>
  <w:num w:numId="15">
    <w:abstractNumId w:val="20"/>
  </w:num>
  <w:num w:numId="16">
    <w:abstractNumId w:val="2"/>
  </w:num>
  <w:num w:numId="17">
    <w:abstractNumId w:val="19"/>
  </w:num>
  <w:num w:numId="18">
    <w:abstractNumId w:val="10"/>
  </w:num>
  <w:num w:numId="19">
    <w:abstractNumId w:val="13"/>
  </w:num>
  <w:num w:numId="20">
    <w:abstractNumId w:val="18"/>
  </w:num>
  <w:num w:numId="21">
    <w:abstractNumId w:val="21"/>
  </w:num>
  <w:num w:numId="22">
    <w:abstractNumId w:val="11"/>
  </w:num>
  <w:num w:numId="23">
    <w:abstractNumId w:val="3"/>
  </w:num>
  <w:num w:numId="24">
    <w:abstractNumId w:val="5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525F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516B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21F1"/>
    <w:rsid w:val="002C6AD5"/>
    <w:rsid w:val="002C7D93"/>
    <w:rsid w:val="002D02E4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4AF0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C7ABC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71189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1B01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205"/>
    <w:rsid w:val="006D300B"/>
    <w:rsid w:val="006E0210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447F"/>
    <w:rsid w:val="008A786C"/>
    <w:rsid w:val="008A7E19"/>
    <w:rsid w:val="008A7E77"/>
    <w:rsid w:val="008B43D9"/>
    <w:rsid w:val="008C0C4A"/>
    <w:rsid w:val="008C180C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4AD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319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216B0-B699-48F8-8081-50B645C53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10</Pages>
  <Words>2432</Words>
  <Characters>17039</Characters>
  <Application>Microsoft Office Word</Application>
  <DocSecurity>0</DocSecurity>
  <Lines>141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19433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20</cp:revision>
  <cp:lastPrinted>2012-03-22T11:27:00Z</cp:lastPrinted>
  <dcterms:created xsi:type="dcterms:W3CDTF">2012-03-14T10:21:00Z</dcterms:created>
  <dcterms:modified xsi:type="dcterms:W3CDTF">2012-03-22T11:07:00Z</dcterms:modified>
</cp:coreProperties>
</file>