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A2D" w:rsidRDefault="00B51A2D" w:rsidP="00B51A2D">
      <w:pPr>
        <w:pStyle w:val="Times12"/>
        <w:overflowPunct/>
        <w:autoSpaceDE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r>
        <w:rPr>
          <w:b/>
          <w:sz w:val="28"/>
          <w:szCs w:val="28"/>
        </w:rPr>
        <w:t>ТОМ 2 «</w:t>
      </w:r>
      <w:bookmarkStart w:id="1" w:name="том2_техническая_часть"/>
      <w:r>
        <w:rPr>
          <w:b/>
          <w:sz w:val="28"/>
          <w:szCs w:val="28"/>
        </w:rPr>
        <w:t>ТЕХНИЧЕСКАЯ ЧАСТЬ</w:t>
      </w:r>
      <w:bookmarkEnd w:id="1"/>
      <w:r>
        <w:rPr>
          <w:sz w:val="28"/>
          <w:szCs w:val="28"/>
        </w:rPr>
        <w:t>»</w:t>
      </w:r>
      <w:bookmarkEnd w:id="0"/>
    </w:p>
    <w:p w:rsidR="00B51A2D" w:rsidRDefault="00B51A2D" w:rsidP="00B51A2D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035"/>
        </w:tabs>
        <w:spacing w:line="360" w:lineRule="auto"/>
        <w:jc w:val="center"/>
        <w:rPr>
          <w:b/>
          <w:sz w:val="26"/>
          <w:szCs w:val="26"/>
        </w:rPr>
      </w:pPr>
    </w:p>
    <w:p w:rsidR="00B51A2D" w:rsidRPr="00FB63E4" w:rsidRDefault="00FB63E4" w:rsidP="00B51A2D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10035"/>
        </w:tabs>
        <w:spacing w:line="360" w:lineRule="auto"/>
        <w:jc w:val="center"/>
        <w:rPr>
          <w:b/>
          <w:sz w:val="24"/>
          <w:szCs w:val="24"/>
        </w:rPr>
      </w:pPr>
      <w:r w:rsidRPr="00FB63E4">
        <w:rPr>
          <w:b/>
          <w:sz w:val="24"/>
          <w:szCs w:val="24"/>
        </w:rPr>
        <w:t>Поставка программного обеспечения компании ЗАО «</w:t>
      </w:r>
      <w:proofErr w:type="spellStart"/>
      <w:r w:rsidRPr="00FB63E4">
        <w:rPr>
          <w:b/>
          <w:sz w:val="24"/>
          <w:szCs w:val="24"/>
        </w:rPr>
        <w:t>СиСофт</w:t>
      </w:r>
      <w:proofErr w:type="spellEnd"/>
      <w:r w:rsidRPr="00FB63E4">
        <w:rPr>
          <w:b/>
          <w:sz w:val="24"/>
          <w:szCs w:val="24"/>
        </w:rPr>
        <w:t xml:space="preserve"> </w:t>
      </w:r>
      <w:proofErr w:type="spellStart"/>
      <w:r w:rsidRPr="00FB63E4">
        <w:rPr>
          <w:b/>
          <w:sz w:val="24"/>
          <w:szCs w:val="24"/>
        </w:rPr>
        <w:t>Девелопмент</w:t>
      </w:r>
      <w:proofErr w:type="spellEnd"/>
      <w:r w:rsidRPr="00FB63E4">
        <w:rPr>
          <w:b/>
          <w:sz w:val="24"/>
          <w:szCs w:val="24"/>
        </w:rPr>
        <w:t xml:space="preserve">» </w:t>
      </w:r>
      <w:r w:rsidR="00B51A2D" w:rsidRPr="00FB63E4">
        <w:rPr>
          <w:b/>
          <w:sz w:val="24"/>
          <w:szCs w:val="24"/>
        </w:rPr>
        <w:t>для нужд АО «НИАЭП» по адресу: 603006, г. Нижний Новгород, пл. Свободы, д.</w:t>
      </w:r>
      <w:r w:rsidRPr="00FB63E4">
        <w:rPr>
          <w:b/>
          <w:sz w:val="24"/>
          <w:szCs w:val="24"/>
        </w:rPr>
        <w:t xml:space="preserve"> 3</w:t>
      </w:r>
    </w:p>
    <w:tbl>
      <w:tblPr>
        <w:tblW w:w="0" w:type="auto"/>
        <w:jc w:val="center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"/>
        <w:gridCol w:w="1538"/>
        <w:gridCol w:w="4712"/>
        <w:gridCol w:w="920"/>
        <w:gridCol w:w="1814"/>
      </w:tblGrid>
      <w:tr w:rsidR="00B51A2D" w:rsidRPr="00FB63E4" w:rsidTr="00FB63E4">
        <w:trPr>
          <w:trHeight w:val="345"/>
          <w:jc w:val="center"/>
        </w:trPr>
        <w:tc>
          <w:tcPr>
            <w:tcW w:w="622" w:type="dxa"/>
            <w:shd w:val="clear" w:color="auto" w:fill="auto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</w:rPr>
            </w:pPr>
            <w:r w:rsidRPr="00FB63E4">
              <w:rPr>
                <w:b/>
              </w:rPr>
              <w:t>№</w:t>
            </w:r>
          </w:p>
        </w:tc>
        <w:tc>
          <w:tcPr>
            <w:tcW w:w="1538" w:type="dxa"/>
            <w:shd w:val="clear" w:color="auto" w:fill="auto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</w:rPr>
            </w:pPr>
            <w:r w:rsidRPr="00FB63E4">
              <w:rPr>
                <w:b/>
                <w:bCs/>
                <w:color w:val="000000"/>
              </w:rPr>
              <w:t>Правообладатель</w:t>
            </w:r>
          </w:p>
        </w:tc>
        <w:tc>
          <w:tcPr>
            <w:tcW w:w="4712" w:type="dxa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</w:rPr>
            </w:pPr>
            <w:r w:rsidRPr="00FB63E4">
              <w:rPr>
                <w:b/>
              </w:rPr>
              <w:t>Наименование</w:t>
            </w:r>
          </w:p>
        </w:tc>
        <w:tc>
          <w:tcPr>
            <w:tcW w:w="920" w:type="dxa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</w:rPr>
            </w:pPr>
            <w:r w:rsidRPr="00FB63E4">
              <w:rPr>
                <w:b/>
              </w:rPr>
              <w:t>Кол-во</w:t>
            </w:r>
          </w:p>
        </w:tc>
        <w:tc>
          <w:tcPr>
            <w:tcW w:w="1814" w:type="dxa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center"/>
              <w:rPr>
                <w:b/>
              </w:rPr>
            </w:pPr>
            <w:r w:rsidRPr="00FB63E4">
              <w:rPr>
                <w:b/>
              </w:rPr>
              <w:t>Срок действия</w:t>
            </w:r>
          </w:p>
        </w:tc>
      </w:tr>
      <w:tr w:rsidR="00B51A2D" w:rsidRPr="00FB63E4" w:rsidTr="00FB63E4">
        <w:trPr>
          <w:trHeight w:val="255"/>
          <w:jc w:val="center"/>
        </w:trPr>
        <w:tc>
          <w:tcPr>
            <w:tcW w:w="622" w:type="dxa"/>
            <w:shd w:val="clear" w:color="auto" w:fill="auto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1</w:t>
            </w:r>
          </w:p>
        </w:tc>
        <w:tc>
          <w:tcPr>
            <w:tcW w:w="1538" w:type="dxa"/>
            <w:shd w:val="clear" w:color="auto" w:fill="auto"/>
          </w:tcPr>
          <w:p w:rsidR="00B51A2D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rPr>
                <w:color w:val="000000"/>
              </w:rPr>
              <w:t>ЗАО «</w:t>
            </w:r>
            <w:proofErr w:type="spellStart"/>
            <w:r w:rsidRPr="00FB63E4">
              <w:rPr>
                <w:color w:val="000000"/>
              </w:rPr>
              <w:t>СиСофт</w:t>
            </w:r>
            <w:proofErr w:type="spellEnd"/>
            <w:r w:rsidRPr="00FB63E4">
              <w:rPr>
                <w:color w:val="000000"/>
              </w:rPr>
              <w:t xml:space="preserve"> </w:t>
            </w:r>
            <w:proofErr w:type="spellStart"/>
            <w:r w:rsidRPr="00FB63E4">
              <w:rPr>
                <w:color w:val="000000"/>
              </w:rPr>
              <w:t>Девелопмент</w:t>
            </w:r>
            <w:proofErr w:type="spellEnd"/>
            <w:r w:rsidRPr="00FB63E4">
              <w:rPr>
                <w:color w:val="000000"/>
              </w:rPr>
              <w:t>»</w:t>
            </w:r>
          </w:p>
        </w:tc>
        <w:tc>
          <w:tcPr>
            <w:tcW w:w="4712" w:type="dxa"/>
          </w:tcPr>
          <w:p w:rsidR="00B51A2D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rPr>
                <w:color w:val="000000"/>
              </w:rPr>
              <w:t xml:space="preserve">Программное обеспечение </w:t>
            </w:r>
            <w:proofErr w:type="spellStart"/>
            <w:r w:rsidRPr="00FB63E4">
              <w:rPr>
                <w:color w:val="000000"/>
              </w:rPr>
              <w:t>RasterDesk</w:t>
            </w:r>
            <w:proofErr w:type="spellEnd"/>
            <w:r w:rsidRPr="00FB63E4">
              <w:rPr>
                <w:color w:val="000000"/>
              </w:rPr>
              <w:t>, SUB-SL 110 -596CF2ED3E93-05061</w:t>
            </w:r>
          </w:p>
        </w:tc>
        <w:tc>
          <w:tcPr>
            <w:tcW w:w="920" w:type="dxa"/>
          </w:tcPr>
          <w:p w:rsidR="00B51A2D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60</w:t>
            </w:r>
          </w:p>
        </w:tc>
        <w:tc>
          <w:tcPr>
            <w:tcW w:w="1814" w:type="dxa"/>
          </w:tcPr>
          <w:p w:rsidR="00B51A2D" w:rsidRPr="00FB63E4" w:rsidRDefault="00B51A2D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С 01.0</w:t>
            </w:r>
            <w:r w:rsidR="00FB63E4" w:rsidRPr="00FB63E4">
              <w:t>8</w:t>
            </w:r>
            <w:r w:rsidRPr="00FB63E4">
              <w:t>.2015 по 31.0</w:t>
            </w:r>
            <w:r w:rsidR="00FB63E4" w:rsidRPr="00FB63E4">
              <w:t>7</w:t>
            </w:r>
            <w:r w:rsidRPr="00FB63E4">
              <w:t>.2016</w:t>
            </w:r>
          </w:p>
        </w:tc>
      </w:tr>
      <w:tr w:rsidR="00FB63E4" w:rsidRPr="00FB63E4" w:rsidTr="00FB63E4">
        <w:trPr>
          <w:trHeight w:val="240"/>
          <w:jc w:val="center"/>
        </w:trPr>
        <w:tc>
          <w:tcPr>
            <w:tcW w:w="622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2</w:t>
            </w:r>
          </w:p>
        </w:tc>
        <w:tc>
          <w:tcPr>
            <w:tcW w:w="1538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ЗАО «</w:t>
            </w:r>
            <w:proofErr w:type="spellStart"/>
            <w:r w:rsidRPr="00FB63E4">
              <w:t>СиСофт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Девелопмент</w:t>
            </w:r>
            <w:proofErr w:type="spellEnd"/>
            <w:r w:rsidRPr="00FB63E4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RasterDesk</w:t>
            </w:r>
            <w:proofErr w:type="spellEnd"/>
            <w:r w:rsidRPr="00FB63E4">
              <w:t xml:space="preserve"> 10.x -&gt; </w:t>
            </w:r>
            <w:proofErr w:type="spellStart"/>
            <w:r w:rsidRPr="00FB63E4">
              <w:t>RasterDesk</w:t>
            </w:r>
            <w:proofErr w:type="spellEnd"/>
            <w:r w:rsidRPr="00FB63E4">
              <w:t xml:space="preserve"> 11.x, сетевая лицензия, доп. место, </w:t>
            </w:r>
            <w:proofErr w:type="spellStart"/>
            <w:r w:rsidRPr="00FB63E4">
              <w:t>Upgrade</w:t>
            </w:r>
            <w:proofErr w:type="spellEnd"/>
          </w:p>
        </w:tc>
        <w:tc>
          <w:tcPr>
            <w:tcW w:w="920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58</w:t>
            </w:r>
          </w:p>
        </w:tc>
        <w:tc>
          <w:tcPr>
            <w:tcW w:w="1814" w:type="dxa"/>
          </w:tcPr>
          <w:p w:rsidR="00FB63E4" w:rsidRPr="00FB63E4" w:rsidRDefault="00FB63E4">
            <w:r>
              <w:t>3 года с момент поставки</w:t>
            </w:r>
          </w:p>
        </w:tc>
      </w:tr>
      <w:tr w:rsidR="00FB63E4" w:rsidRPr="00FB63E4" w:rsidTr="00FB63E4">
        <w:trPr>
          <w:trHeight w:val="255"/>
          <w:jc w:val="center"/>
        </w:trPr>
        <w:tc>
          <w:tcPr>
            <w:tcW w:w="622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3</w:t>
            </w:r>
          </w:p>
        </w:tc>
        <w:tc>
          <w:tcPr>
            <w:tcW w:w="1538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ЗАО «</w:t>
            </w:r>
            <w:proofErr w:type="spellStart"/>
            <w:r w:rsidRPr="00FB63E4">
              <w:t>СиСофт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Девелопмент</w:t>
            </w:r>
            <w:proofErr w:type="spellEnd"/>
            <w:r w:rsidRPr="00FB63E4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RasterDesk</w:t>
            </w:r>
            <w:proofErr w:type="spellEnd"/>
            <w:r w:rsidRPr="00FB63E4">
              <w:t>, SUB (1Y)</w:t>
            </w:r>
          </w:p>
        </w:tc>
        <w:tc>
          <w:tcPr>
            <w:tcW w:w="920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58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225"/>
          <w:jc w:val="center"/>
        </w:trPr>
        <w:tc>
          <w:tcPr>
            <w:tcW w:w="622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4</w:t>
            </w:r>
          </w:p>
        </w:tc>
        <w:tc>
          <w:tcPr>
            <w:tcW w:w="1538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ЗАО «</w:t>
            </w:r>
            <w:proofErr w:type="spellStart"/>
            <w:r w:rsidRPr="00FB63E4">
              <w:t>СиСофт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Девелопмент</w:t>
            </w:r>
            <w:proofErr w:type="spellEnd"/>
            <w:r w:rsidRPr="00FB63E4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Project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Studio</w:t>
            </w:r>
            <w:proofErr w:type="spellEnd"/>
            <w:r w:rsidRPr="00FB63E4">
              <w:t xml:space="preserve"> CS Водоснабжение, SUB (1Y)</w:t>
            </w:r>
          </w:p>
        </w:tc>
        <w:tc>
          <w:tcPr>
            <w:tcW w:w="920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2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585"/>
          <w:jc w:val="center"/>
        </w:trPr>
        <w:tc>
          <w:tcPr>
            <w:tcW w:w="622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5</w:t>
            </w:r>
          </w:p>
        </w:tc>
        <w:tc>
          <w:tcPr>
            <w:tcW w:w="1538" w:type="dxa"/>
            <w:shd w:val="clear" w:color="auto" w:fill="auto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>ЗАО «</w:t>
            </w:r>
            <w:proofErr w:type="spellStart"/>
            <w:r w:rsidRPr="00FB63E4">
              <w:t>СиСофт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Девелопмент</w:t>
            </w:r>
            <w:proofErr w:type="spellEnd"/>
            <w:r w:rsidRPr="00FB63E4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Project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Studio</w:t>
            </w:r>
            <w:proofErr w:type="spellEnd"/>
            <w:r w:rsidRPr="00FB63E4">
              <w:t xml:space="preserve"> CS Конструкции, SUB (1Y)</w:t>
            </w:r>
          </w:p>
        </w:tc>
        <w:tc>
          <w:tcPr>
            <w:tcW w:w="920" w:type="dxa"/>
          </w:tcPr>
          <w:p w:rsidR="00FB63E4" w:rsidRP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7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22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Project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Studio</w:t>
            </w:r>
            <w:proofErr w:type="spellEnd"/>
            <w:r w:rsidRPr="00FB63E4">
              <w:t xml:space="preserve"> CS Фундаменты,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7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6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GeoniCS</w:t>
            </w:r>
            <w:proofErr w:type="spellEnd"/>
            <w:r w:rsidRPr="00FB63E4">
              <w:t xml:space="preserve"> ТОПОПЛАН (</w:t>
            </w:r>
            <w:proofErr w:type="spellStart"/>
            <w:r w:rsidRPr="00FB63E4">
              <w:t>ситуация+рельеф</w:t>
            </w:r>
            <w:proofErr w:type="spellEnd"/>
            <w:r w:rsidRPr="00FB63E4">
              <w:t>),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4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80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GeoniCS</w:t>
            </w:r>
            <w:proofErr w:type="spellEnd"/>
            <w:r w:rsidRPr="00FB63E4">
              <w:t xml:space="preserve"> ГЕОМОДЕЛЬ,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4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80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GeoniCS</w:t>
            </w:r>
            <w:proofErr w:type="spellEnd"/>
            <w:r w:rsidRPr="00FB63E4">
              <w:t xml:space="preserve"> Инженерная геология (</w:t>
            </w:r>
            <w:proofErr w:type="spellStart"/>
            <w:r w:rsidRPr="00FB63E4">
              <w:t>GeoDirect</w:t>
            </w:r>
            <w:proofErr w:type="spellEnd"/>
            <w:r w:rsidRPr="00FB63E4">
              <w:t>),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4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210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EnergyCS</w:t>
            </w:r>
            <w:proofErr w:type="spellEnd"/>
            <w:r w:rsidRPr="00FB63E4">
              <w:t xml:space="preserve"> Электрика,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4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31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ElectriCS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Light</w:t>
            </w:r>
            <w:proofErr w:type="spellEnd"/>
            <w:r w:rsidRPr="00FB63E4">
              <w:t>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2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6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538" w:type="dxa"/>
            <w:shd w:val="clear" w:color="auto" w:fill="auto"/>
          </w:tcPr>
          <w:p w:rsidR="00FB63E4" w:rsidRPr="00C023BD" w:rsidRDefault="00FB63E4" w:rsidP="00FB63E4">
            <w:r w:rsidRPr="00C023BD">
              <w:t>ЗАО «</w:t>
            </w:r>
            <w:proofErr w:type="spellStart"/>
            <w:r w:rsidRPr="00C023BD">
              <w:t>СиСофт</w:t>
            </w:r>
            <w:proofErr w:type="spellEnd"/>
            <w:r w:rsidRPr="00C023BD">
              <w:t xml:space="preserve"> </w:t>
            </w:r>
            <w:proofErr w:type="spellStart"/>
            <w:r w:rsidRPr="00C023BD">
              <w:t>Девелопмент</w:t>
            </w:r>
            <w:proofErr w:type="spellEnd"/>
            <w:r w:rsidRPr="00C023BD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ElectriCS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Storm</w:t>
            </w:r>
            <w:proofErr w:type="spellEnd"/>
            <w:r w:rsidRPr="00FB63E4">
              <w:t>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2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9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538" w:type="dxa"/>
            <w:shd w:val="clear" w:color="auto" w:fill="auto"/>
          </w:tcPr>
          <w:p w:rsidR="00FB63E4" w:rsidRDefault="00FB63E4">
            <w:r w:rsidRPr="00AC6716">
              <w:t>ЗАО «</w:t>
            </w:r>
            <w:proofErr w:type="spellStart"/>
            <w:r w:rsidRPr="00AC6716">
              <w:t>СиСофт</w:t>
            </w:r>
            <w:proofErr w:type="spellEnd"/>
            <w:r w:rsidRPr="00AC6716">
              <w:t xml:space="preserve"> </w:t>
            </w:r>
            <w:proofErr w:type="spellStart"/>
            <w:r w:rsidRPr="00AC6716">
              <w:t>Девелопмент</w:t>
            </w:r>
            <w:proofErr w:type="spellEnd"/>
            <w:r w:rsidRPr="00AC6716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Model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Studio</w:t>
            </w:r>
            <w:proofErr w:type="spellEnd"/>
            <w:r w:rsidRPr="00FB63E4">
              <w:t xml:space="preserve"> CS Открытые распределительные устройства,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1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RPr="00FB63E4" w:rsidTr="00FB63E4">
        <w:trPr>
          <w:trHeight w:val="195"/>
          <w:jc w:val="center"/>
        </w:trPr>
        <w:tc>
          <w:tcPr>
            <w:tcW w:w="622" w:type="dxa"/>
            <w:shd w:val="clear" w:color="auto" w:fill="auto"/>
          </w:tcPr>
          <w:p w:rsidR="00FB63E4" w:rsidRPr="00C11624" w:rsidRDefault="00C1162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14</w:t>
            </w:r>
            <w:bookmarkStart w:id="2" w:name="_GoBack"/>
            <w:bookmarkEnd w:id="2"/>
          </w:p>
        </w:tc>
        <w:tc>
          <w:tcPr>
            <w:tcW w:w="1538" w:type="dxa"/>
            <w:shd w:val="clear" w:color="auto" w:fill="auto"/>
          </w:tcPr>
          <w:p w:rsidR="00FB63E4" w:rsidRDefault="00FB63E4">
            <w:r w:rsidRPr="00AC6716">
              <w:t>ЗАО «</w:t>
            </w:r>
            <w:proofErr w:type="spellStart"/>
            <w:r w:rsidRPr="00AC6716">
              <w:t>СиСофт</w:t>
            </w:r>
            <w:proofErr w:type="spellEnd"/>
            <w:r w:rsidRPr="00AC6716">
              <w:t xml:space="preserve"> </w:t>
            </w:r>
            <w:proofErr w:type="spellStart"/>
            <w:r w:rsidRPr="00AC6716">
              <w:t>Девелопмент</w:t>
            </w:r>
            <w:proofErr w:type="spellEnd"/>
            <w:r w:rsidRPr="00AC6716">
              <w:t>»</w:t>
            </w:r>
          </w:p>
        </w:tc>
        <w:tc>
          <w:tcPr>
            <w:tcW w:w="4712" w:type="dxa"/>
          </w:tcPr>
          <w:p w:rsidR="00FB63E4" w:rsidRP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 w:rsidRPr="00FB63E4">
              <w:t xml:space="preserve">Программное обеспечение </w:t>
            </w:r>
            <w:proofErr w:type="spellStart"/>
            <w:r w:rsidRPr="00FB63E4">
              <w:t>Model</w:t>
            </w:r>
            <w:proofErr w:type="spellEnd"/>
            <w:r w:rsidRPr="00FB63E4">
              <w:t xml:space="preserve"> </w:t>
            </w:r>
            <w:proofErr w:type="spellStart"/>
            <w:r w:rsidRPr="00FB63E4">
              <w:t>Studio</w:t>
            </w:r>
            <w:proofErr w:type="spellEnd"/>
            <w:r w:rsidRPr="00FB63E4">
              <w:t xml:space="preserve"> CS </w:t>
            </w:r>
            <w:proofErr w:type="spellStart"/>
            <w:r w:rsidRPr="00FB63E4">
              <w:t>Молниезащита</w:t>
            </w:r>
            <w:proofErr w:type="spellEnd"/>
            <w:r w:rsidRPr="00FB63E4">
              <w:t>, SUB (1Y)</w:t>
            </w:r>
          </w:p>
        </w:tc>
        <w:tc>
          <w:tcPr>
            <w:tcW w:w="920" w:type="dxa"/>
          </w:tcPr>
          <w:p w:rsidR="00FB63E4" w:rsidRDefault="00FB63E4" w:rsidP="00FB63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both"/>
            </w:pPr>
            <w:r>
              <w:t>2</w:t>
            </w:r>
          </w:p>
        </w:tc>
        <w:tc>
          <w:tcPr>
            <w:tcW w:w="1814" w:type="dxa"/>
          </w:tcPr>
          <w:p w:rsidR="00FB63E4" w:rsidRPr="00FB63E4" w:rsidRDefault="00FB63E4">
            <w:r w:rsidRPr="00FB63E4">
              <w:t>С 01.08.2015 по 31.07.2016</w:t>
            </w:r>
          </w:p>
        </w:tc>
      </w:tr>
      <w:tr w:rsidR="00FB63E4" w:rsidTr="00FB63E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  <w:jc w:val="center"/>
        </w:trPr>
        <w:tc>
          <w:tcPr>
            <w:tcW w:w="9606" w:type="dxa"/>
            <w:gridSpan w:val="5"/>
          </w:tcPr>
          <w:p w:rsidR="00FB63E4" w:rsidRDefault="00FB63E4" w:rsidP="00FB63E4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right" w:pos="10035"/>
              </w:tabs>
              <w:spacing w:line="360" w:lineRule="auto"/>
              <w:jc w:val="right"/>
              <w:rPr>
                <w:b/>
                <w:sz w:val="26"/>
                <w:szCs w:val="26"/>
                <w:lang w:val="en-US"/>
              </w:rPr>
            </w:pPr>
          </w:p>
        </w:tc>
      </w:tr>
    </w:tbl>
    <w:p w:rsidR="00B51A2D" w:rsidRDefault="00B51A2D" w:rsidP="00B51A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Поставка эквивалента не допустима в соответствии с </w:t>
      </w:r>
      <w:proofErr w:type="gramStart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3F6C4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12.2.2б): в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связи с несовместимостью с имеющимися у Заказчика программными продуктами поставка эквивалента других производителей программного обеспечения не допускается.</w:t>
      </w:r>
    </w:p>
    <w:p w:rsidR="005514FA" w:rsidRDefault="00C11624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31617"/>
    <w:multiLevelType w:val="hybridMultilevel"/>
    <w:tmpl w:val="A72236D0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93427"/>
    <w:multiLevelType w:val="hybridMultilevel"/>
    <w:tmpl w:val="E356F35C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66C615CE"/>
    <w:multiLevelType w:val="hybridMultilevel"/>
    <w:tmpl w:val="5E74226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833A4E"/>
    <w:multiLevelType w:val="hybridMultilevel"/>
    <w:tmpl w:val="287EB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A2D"/>
    <w:rsid w:val="001A3779"/>
    <w:rsid w:val="002D6676"/>
    <w:rsid w:val="003F6C4F"/>
    <w:rsid w:val="00B51A2D"/>
    <w:rsid w:val="00C11624"/>
    <w:rsid w:val="00FB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B51A2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B51A2D"/>
    <w:pPr>
      <w:widowControl/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3">
    <w:name w:val="Hyperlink"/>
    <w:uiPriority w:val="99"/>
    <w:semiHidden/>
    <w:unhideWhenUsed/>
    <w:rsid w:val="00B51A2D"/>
    <w:rPr>
      <w:color w:val="0000FF"/>
      <w:u w:val="single"/>
    </w:rPr>
  </w:style>
  <w:style w:type="table" w:styleId="a4">
    <w:name w:val="Table Grid"/>
    <w:basedOn w:val="a1"/>
    <w:rsid w:val="00B51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2">
    <w:name w:val="Times 12"/>
    <w:basedOn w:val="a"/>
    <w:rsid w:val="00B51A2D"/>
    <w:pPr>
      <w:widowControl/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B51A2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B51A2D"/>
    <w:pPr>
      <w:widowControl/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3">
    <w:name w:val="Hyperlink"/>
    <w:uiPriority w:val="99"/>
    <w:semiHidden/>
    <w:unhideWhenUsed/>
    <w:rsid w:val="00B51A2D"/>
    <w:rPr>
      <w:color w:val="0000FF"/>
      <w:u w:val="single"/>
    </w:rPr>
  </w:style>
  <w:style w:type="table" w:styleId="a4">
    <w:name w:val="Table Grid"/>
    <w:basedOn w:val="a1"/>
    <w:rsid w:val="00B51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2">
    <w:name w:val="Times 12"/>
    <w:basedOn w:val="a"/>
    <w:rsid w:val="00B51A2D"/>
    <w:pPr>
      <w:widowControl/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2015-05-18T14:59:00Z</dcterms:created>
  <dcterms:modified xsi:type="dcterms:W3CDTF">2015-05-29T09:10:00Z</dcterms:modified>
</cp:coreProperties>
</file>