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9C2" w:rsidRPr="00B319C2" w:rsidRDefault="00B319C2" w:rsidP="00B319C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B319C2">
        <w:rPr>
          <w:sz w:val="28"/>
          <w:szCs w:val="28"/>
        </w:rPr>
        <w:br/>
        <w:t xml:space="preserve">о продлении запроса цен </w:t>
      </w:r>
      <w:r>
        <w:rPr>
          <w:sz w:val="28"/>
          <w:szCs w:val="28"/>
        </w:rPr>
        <w:t xml:space="preserve">по лоту </w:t>
      </w:r>
      <w:r w:rsidRPr="00B319C2">
        <w:rPr>
          <w:sz w:val="28"/>
          <w:szCs w:val="28"/>
        </w:rPr>
        <w:t xml:space="preserve">№ 644 </w:t>
      </w:r>
      <w:proofErr w:type="spellStart"/>
      <w:r w:rsidRPr="00B319C2">
        <w:rPr>
          <w:sz w:val="28"/>
          <w:szCs w:val="28"/>
        </w:rPr>
        <w:t>н</w:t>
      </w:r>
      <w:proofErr w:type="spellEnd"/>
      <w:r w:rsidRPr="00B319C2">
        <w:rPr>
          <w:sz w:val="28"/>
          <w:szCs w:val="28"/>
        </w:rPr>
        <w:t xml:space="preserve">/З-13 </w:t>
      </w:r>
      <w:r>
        <w:rPr>
          <w:sz w:val="28"/>
          <w:szCs w:val="28"/>
        </w:rPr>
        <w:t>(</w:t>
      </w:r>
      <w:r w:rsidRPr="00B319C2">
        <w:rPr>
          <w:sz w:val="28"/>
          <w:szCs w:val="28"/>
        </w:rPr>
        <w:t>39554-Z024363</w:t>
      </w:r>
      <w:r>
        <w:rPr>
          <w:sz w:val="28"/>
          <w:szCs w:val="28"/>
        </w:rPr>
        <w:t>)</w:t>
      </w:r>
      <w:r w:rsidRPr="00B319C2">
        <w:rPr>
          <w:sz w:val="28"/>
          <w:szCs w:val="28"/>
        </w:rPr>
        <w:br/>
        <w:t xml:space="preserve">«Открытый запрос цен на право заключения договора купли-продажи автомобилей грузовых и топливозаправочного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B319C2" w:rsidRPr="00B319C2" w:rsidTr="00D37EEB">
        <w:trPr>
          <w:tblCellSpacing w:w="15" w:type="dxa"/>
        </w:trPr>
        <w:tc>
          <w:tcPr>
            <w:tcW w:w="0" w:type="auto"/>
            <w:vAlign w:val="center"/>
          </w:tcPr>
          <w:p w:rsidR="00B319C2" w:rsidRPr="00B319C2" w:rsidRDefault="00B319C2" w:rsidP="00D37EEB">
            <w:pPr>
              <w:rPr>
                <w:sz w:val="28"/>
                <w:szCs w:val="28"/>
              </w:rPr>
            </w:pPr>
            <w:r w:rsidRPr="00B319C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319C2" w:rsidRPr="00B319C2" w:rsidRDefault="00B319C2" w:rsidP="00B319C2">
            <w:pPr>
              <w:jc w:val="right"/>
              <w:rPr>
                <w:sz w:val="28"/>
                <w:szCs w:val="28"/>
              </w:rPr>
            </w:pPr>
            <w:r w:rsidRPr="00B319C2">
              <w:rPr>
                <w:sz w:val="28"/>
                <w:szCs w:val="28"/>
              </w:rPr>
              <w:t>Дата: 03.07.2013 года</w:t>
            </w:r>
          </w:p>
        </w:tc>
      </w:tr>
    </w:tbl>
    <w:p w:rsidR="00B319C2" w:rsidRPr="00B319C2" w:rsidRDefault="00B319C2" w:rsidP="00B319C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319C2">
        <w:rPr>
          <w:sz w:val="28"/>
          <w:szCs w:val="28"/>
        </w:rPr>
        <w:t>Оператор торгов: ООО "АКД"</w:t>
      </w:r>
      <w:r w:rsidRPr="00B319C2">
        <w:rPr>
          <w:sz w:val="28"/>
          <w:szCs w:val="28"/>
        </w:rPr>
        <w:br/>
        <w:t>Место проведения запроса цен: «</w:t>
      </w:r>
      <w:proofErr w:type="spellStart"/>
      <w:r w:rsidRPr="00B319C2">
        <w:rPr>
          <w:sz w:val="28"/>
          <w:szCs w:val="28"/>
        </w:rPr>
        <w:t>www.A-K-D.ru</w:t>
      </w:r>
      <w:proofErr w:type="spellEnd"/>
      <w:r w:rsidRPr="00B319C2">
        <w:rPr>
          <w:sz w:val="28"/>
          <w:szCs w:val="28"/>
        </w:rPr>
        <w:t>»</w:t>
      </w:r>
      <w:r w:rsidRPr="00B319C2">
        <w:rPr>
          <w:sz w:val="28"/>
          <w:szCs w:val="28"/>
        </w:rPr>
        <w:br/>
        <w:t xml:space="preserve">Уникальный номер запроса цен на указанном сайте: Z024363. </w:t>
      </w:r>
    </w:p>
    <w:p w:rsidR="00B319C2" w:rsidRPr="00B319C2" w:rsidRDefault="00B319C2" w:rsidP="00B319C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319C2">
        <w:rPr>
          <w:sz w:val="28"/>
          <w:szCs w:val="28"/>
        </w:rPr>
        <w:t>За</w:t>
      </w:r>
      <w:r>
        <w:rPr>
          <w:sz w:val="28"/>
          <w:szCs w:val="28"/>
        </w:rPr>
        <w:t xml:space="preserve">казчик: ОАО «НИАЭП» </w:t>
      </w:r>
      <w:r w:rsidRPr="00B319C2">
        <w:rPr>
          <w:sz w:val="28"/>
          <w:szCs w:val="28"/>
        </w:rPr>
        <w:t xml:space="preserve">(603006, Россия, </w:t>
      </w:r>
      <w:proofErr w:type="gramStart"/>
      <w:r w:rsidRPr="00B319C2">
        <w:rPr>
          <w:sz w:val="28"/>
          <w:szCs w:val="28"/>
        </w:rPr>
        <w:t>г</w:t>
      </w:r>
      <w:proofErr w:type="gramEnd"/>
      <w:r w:rsidRPr="00B319C2">
        <w:rPr>
          <w:sz w:val="28"/>
          <w:szCs w:val="28"/>
        </w:rPr>
        <w:t xml:space="preserve">. Н. Новгород, пл. Свободы, д. 3). </w:t>
      </w:r>
    </w:p>
    <w:p w:rsidR="00B319C2" w:rsidRPr="00B319C2" w:rsidRDefault="00B319C2" w:rsidP="00B319C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319C2">
        <w:rPr>
          <w:sz w:val="28"/>
          <w:szCs w:val="28"/>
        </w:rPr>
        <w:t xml:space="preserve">Наименование запроса цен: «Открытый запрос цен на право заключения договора купли-продажи автомобилей грузовых и топливозаправочного для целей лизинга для нужд ОАО «НИАЭП». Извещение о проведении запроса цен было размещено на сайте http://www.a-k-d.ru в сети Интернет 27.06.2013 </w:t>
      </w:r>
      <w:r>
        <w:rPr>
          <w:sz w:val="28"/>
          <w:szCs w:val="28"/>
        </w:rPr>
        <w:t>г.</w:t>
      </w:r>
    </w:p>
    <w:p w:rsidR="00B319C2" w:rsidRPr="00B319C2" w:rsidRDefault="00B319C2" w:rsidP="00B319C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19C2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B319C2" w:rsidRPr="00B319C2" w:rsidRDefault="00B319C2" w:rsidP="00B319C2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19C2">
        <w:rPr>
          <w:sz w:val="28"/>
          <w:szCs w:val="28"/>
        </w:rPr>
        <w:t xml:space="preserve">На основании 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B319C2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B319C2">
        <w:rPr>
          <w:sz w:val="28"/>
          <w:szCs w:val="28"/>
        </w:rPr>
        <w:t xml:space="preserve"> - срок подачи заявок </w:t>
      </w:r>
      <w:r>
        <w:rPr>
          <w:sz w:val="28"/>
          <w:szCs w:val="28"/>
        </w:rPr>
        <w:t xml:space="preserve">на участие в запросе цен </w:t>
      </w:r>
      <w:r w:rsidRPr="00B319C2">
        <w:rPr>
          <w:sz w:val="28"/>
          <w:szCs w:val="28"/>
        </w:rPr>
        <w:t xml:space="preserve">продлевается на 4 рабочих дня. </w:t>
      </w:r>
    </w:p>
    <w:p w:rsidR="00B319C2" w:rsidRPr="00B319C2" w:rsidRDefault="00B319C2" w:rsidP="00B319C2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19C2">
        <w:rPr>
          <w:sz w:val="28"/>
          <w:szCs w:val="28"/>
        </w:rPr>
        <w:t xml:space="preserve">Установить следующую дату окончания приема заявок - 09.07.2013 года, 09:00:00 (по московскому времени). </w:t>
      </w:r>
    </w:p>
    <w:p w:rsidR="00B319C2" w:rsidRPr="00B319C2" w:rsidRDefault="00B319C2" w:rsidP="00B319C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CA62FE" w:rsidRPr="00B319C2" w:rsidRDefault="00CA62FE">
      <w:pPr>
        <w:rPr>
          <w:sz w:val="28"/>
          <w:szCs w:val="28"/>
        </w:rPr>
      </w:pPr>
    </w:p>
    <w:sectPr w:rsidR="00CA62FE" w:rsidRPr="00B319C2" w:rsidSect="006B1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A12E7"/>
    <w:multiLevelType w:val="multilevel"/>
    <w:tmpl w:val="F2B4A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B319C2"/>
    <w:rsid w:val="0060781E"/>
    <w:rsid w:val="006A1077"/>
    <w:rsid w:val="00B319C2"/>
    <w:rsid w:val="00BD6972"/>
    <w:rsid w:val="00C0730F"/>
    <w:rsid w:val="00C73B8E"/>
    <w:rsid w:val="00CA62FE"/>
    <w:rsid w:val="00FF5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319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19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907</Characters>
  <Application>Microsoft Office Word</Application>
  <DocSecurity>0</DocSecurity>
  <Lines>7</Lines>
  <Paragraphs>2</Paragraphs>
  <ScaleCrop>false</ScaleCrop>
  <Company>NIAEP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2013-07-03T14:45:00Z</dcterms:created>
  <dcterms:modified xsi:type="dcterms:W3CDTF">2013-07-03T14:47:00Z</dcterms:modified>
</cp:coreProperties>
</file>