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155F63">
      <w:pPr>
        <w:widowControl w:val="0"/>
        <w:tabs>
          <w:tab w:val="center" w:pos="5017"/>
        </w:tabs>
        <w:ind w:right="-143"/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D03125">
        <w:rPr>
          <w:rFonts w:ascii="Times New Roman" w:hAnsi="Times New Roman"/>
          <w:b/>
          <w:bCs/>
        </w:rPr>
        <w:t>207</w:t>
      </w:r>
    </w:p>
    <w:p w:rsidR="00155F6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55F63">
        <w:rPr>
          <w:rFonts w:ascii="Times New Roman" w:hAnsi="Times New Roman"/>
          <w:bCs/>
        </w:rPr>
        <w:t xml:space="preserve">заседания закупочной комиссии по рассмотрению заявок на отборочной стадии </w:t>
      </w:r>
    </w:p>
    <w:p w:rsidR="00155F63" w:rsidRPr="00155F6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55F63">
        <w:rPr>
          <w:rFonts w:ascii="Times New Roman" w:hAnsi="Times New Roman"/>
          <w:bCs/>
        </w:rPr>
        <w:t xml:space="preserve">и подведению итогов по открытому запросу цен </w:t>
      </w:r>
    </w:p>
    <w:p w:rsidR="00DA4530" w:rsidRPr="00315AE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315AE3">
        <w:rPr>
          <w:rFonts w:ascii="Times New Roman" w:hAnsi="Times New Roman"/>
          <w:bCs/>
        </w:rPr>
        <w:t>на право заключения договора</w:t>
      </w:r>
      <w:r w:rsidR="00155F63" w:rsidRPr="00315AE3">
        <w:rPr>
          <w:rFonts w:ascii="Times New Roman" w:hAnsi="Times New Roman"/>
          <w:bCs/>
        </w:rPr>
        <w:t xml:space="preserve"> на поставку </w:t>
      </w:r>
    </w:p>
    <w:p w:rsidR="00D7779F" w:rsidRPr="008B7753" w:rsidRDefault="008B7753" w:rsidP="008B7753">
      <w:pPr>
        <w:keepLines w:val="0"/>
        <w:widowControl w:val="0"/>
        <w:ind w:right="-143"/>
        <w:jc w:val="center"/>
        <w:outlineLvl w:val="0"/>
        <w:rPr>
          <w:rFonts w:ascii="Times New Roman" w:hAnsi="Times New Roman"/>
          <w:b/>
          <w:bCs/>
        </w:rPr>
      </w:pPr>
      <w:r w:rsidRPr="008B7753">
        <w:rPr>
          <w:rFonts w:ascii="Times New Roman" w:hAnsi="Times New Roman"/>
          <w:b/>
        </w:rPr>
        <w:t>продовольственных товаров</w:t>
      </w:r>
    </w:p>
    <w:p w:rsidR="006150CE" w:rsidRPr="006150CE" w:rsidRDefault="006150CE" w:rsidP="00155F63">
      <w:pPr>
        <w:keepLines w:val="0"/>
        <w:widowControl w:val="0"/>
        <w:ind w:right="-143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155F63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</w:t>
      </w:r>
      <w:r w:rsidR="008B7753">
        <w:rPr>
          <w:rFonts w:ascii="Times New Roman" w:hAnsi="Times New Roman"/>
          <w:bCs/>
        </w:rPr>
        <w:t xml:space="preserve">   </w:t>
      </w:r>
      <w:r w:rsidR="006150CE">
        <w:rPr>
          <w:rFonts w:ascii="Times New Roman" w:hAnsi="Times New Roman"/>
          <w:bCs/>
        </w:rPr>
        <w:t xml:space="preserve">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8B7753">
        <w:rPr>
          <w:rFonts w:ascii="Times New Roman" w:hAnsi="Times New Roman"/>
          <w:bCs/>
        </w:rPr>
        <w:t>24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155F63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155F63">
      <w:pPr>
        <w:pStyle w:val="a4"/>
        <w:keepLines w:val="0"/>
        <w:widowControl w:val="0"/>
        <w:spacing w:after="0"/>
        <w:ind w:right="-143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33668C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</w:t>
      </w:r>
      <w:r w:rsidRPr="006150CE">
        <w:rPr>
          <w:rFonts w:ascii="Times New Roman" w:hAnsi="Times New Roman"/>
        </w:rPr>
        <w:t>о</w:t>
      </w:r>
      <w:r w:rsidRPr="006150CE">
        <w:rPr>
          <w:rFonts w:ascii="Times New Roman" w:hAnsi="Times New Roman"/>
        </w:rPr>
        <w:t xml:space="preserve">сатом» (протокол от 07.02.2012 № 37) (далее – ЕОСЗ) в его действующей редакции, с использованием функционала ЭТП </w:t>
      </w:r>
      <w:r w:rsidR="00155F63">
        <w:rPr>
          <w:rFonts w:ascii="Times New Roman" w:hAnsi="Times New Roman"/>
        </w:rPr>
        <w:t>«</w:t>
      </w:r>
      <w:r w:rsidR="00651F03">
        <w:rPr>
          <w:rFonts w:ascii="Times New Roman" w:hAnsi="Times New Roman"/>
        </w:rPr>
        <w:t>АКД</w:t>
      </w:r>
      <w:r w:rsidR="00155F63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33668C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</w:rPr>
      </w:pPr>
    </w:p>
    <w:p w:rsidR="00D7779F" w:rsidRPr="006150CE" w:rsidRDefault="00D7779F" w:rsidP="0033668C">
      <w:pPr>
        <w:keepLines w:val="0"/>
        <w:widowControl w:val="0"/>
        <w:tabs>
          <w:tab w:val="left" w:pos="252"/>
        </w:tabs>
        <w:ind w:right="-143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33668C">
      <w:pPr>
        <w:keepLines w:val="0"/>
        <w:widowControl w:val="0"/>
        <w:tabs>
          <w:tab w:val="left" w:pos="252"/>
        </w:tabs>
        <w:ind w:right="-143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33668C">
      <w:pPr>
        <w:widowControl w:val="0"/>
        <w:tabs>
          <w:tab w:val="left" w:pos="252"/>
        </w:tabs>
        <w:ind w:right="-143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315AE3" w:rsidRPr="00D03125" w:rsidRDefault="00D7779F" w:rsidP="00D03125">
      <w:pPr>
        <w:keepLines w:val="0"/>
        <w:widowControl w:val="0"/>
        <w:ind w:right="-143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651F03" w:rsidRPr="00651F03">
        <w:rPr>
          <w:rFonts w:ascii="Times New Roman" w:hAnsi="Times New Roman"/>
          <w:bCs/>
        </w:rPr>
        <w:t xml:space="preserve">поставка </w:t>
      </w:r>
      <w:r w:rsidR="00D03125" w:rsidRPr="00D03125">
        <w:rPr>
          <w:rFonts w:ascii="Times New Roman" w:hAnsi="Times New Roman"/>
        </w:rPr>
        <w:t>продовольственных товаров</w:t>
      </w:r>
      <w:r w:rsidR="00D03125">
        <w:rPr>
          <w:rFonts w:ascii="Times New Roman" w:hAnsi="Times New Roman"/>
        </w:rPr>
        <w:t>.</w:t>
      </w:r>
    </w:p>
    <w:p w:rsidR="00D7779F" w:rsidRPr="008B7753" w:rsidRDefault="00D7779F" w:rsidP="0033668C">
      <w:pPr>
        <w:keepLines w:val="0"/>
        <w:spacing w:after="100" w:afterAutospacing="1"/>
        <w:jc w:val="left"/>
        <w:rPr>
          <w:rFonts w:ascii="Times New Roman" w:hAnsi="Times New Roman"/>
        </w:rPr>
      </w:pPr>
      <w:r w:rsidRPr="008B7753">
        <w:rPr>
          <w:rFonts w:ascii="Times New Roman" w:hAnsi="Times New Roman"/>
        </w:rPr>
        <w:t>Начальная (максимальная) цена договора</w:t>
      </w:r>
      <w:r w:rsidR="00315AE3" w:rsidRPr="008B7753">
        <w:rPr>
          <w:rFonts w:ascii="Times New Roman" w:hAnsi="Times New Roman"/>
        </w:rPr>
        <w:t>:</w:t>
      </w:r>
      <w:r w:rsidRPr="008B7753">
        <w:rPr>
          <w:rFonts w:ascii="Times New Roman" w:hAnsi="Times New Roman"/>
        </w:rPr>
        <w:t xml:space="preserve"> </w:t>
      </w:r>
      <w:r w:rsidR="008B7753" w:rsidRPr="00D03125">
        <w:rPr>
          <w:rFonts w:ascii="Times New Roman" w:hAnsi="Times New Roman"/>
        </w:rPr>
        <w:t>321</w:t>
      </w:r>
      <w:r w:rsidR="00D03125">
        <w:rPr>
          <w:rFonts w:ascii="Times New Roman" w:hAnsi="Times New Roman"/>
        </w:rPr>
        <w:t> </w:t>
      </w:r>
      <w:r w:rsidR="008B7753" w:rsidRPr="00D03125">
        <w:rPr>
          <w:rFonts w:ascii="Times New Roman" w:hAnsi="Times New Roman"/>
        </w:rPr>
        <w:t>707</w:t>
      </w:r>
      <w:r w:rsidR="00D03125">
        <w:rPr>
          <w:rFonts w:ascii="Times New Roman" w:hAnsi="Times New Roman"/>
        </w:rPr>
        <w:t>,</w:t>
      </w:r>
      <w:r w:rsidR="008B7753" w:rsidRPr="00D03125">
        <w:rPr>
          <w:rFonts w:ascii="Times New Roman" w:hAnsi="Times New Roman"/>
        </w:rPr>
        <w:t xml:space="preserve">49 </w:t>
      </w:r>
      <w:r w:rsidR="008B7753" w:rsidRPr="008B7753">
        <w:rPr>
          <w:rFonts w:ascii="Times New Roman" w:hAnsi="Times New Roman"/>
        </w:rPr>
        <w:t>руб</w:t>
      </w:r>
      <w:r w:rsidR="008B7753">
        <w:rPr>
          <w:rFonts w:ascii="Times New Roman" w:hAnsi="Times New Roman"/>
        </w:rPr>
        <w:t>.</w:t>
      </w:r>
      <w:r w:rsidR="008B7753" w:rsidRPr="008B7753">
        <w:rPr>
          <w:rFonts w:ascii="Times New Roman" w:hAnsi="Times New Roman"/>
        </w:rPr>
        <w:t xml:space="preserve"> (триста двадцать одна тыс</w:t>
      </w:r>
      <w:r w:rsidR="008B7753" w:rsidRPr="008B7753">
        <w:rPr>
          <w:rFonts w:ascii="Times New Roman" w:hAnsi="Times New Roman"/>
        </w:rPr>
        <w:t>я</w:t>
      </w:r>
      <w:r w:rsidR="008B7753" w:rsidRPr="008B7753">
        <w:rPr>
          <w:rFonts w:ascii="Times New Roman" w:hAnsi="Times New Roman"/>
        </w:rPr>
        <w:t>ча семьсот семь рублей 49 копеек) с учетом НДС</w:t>
      </w:r>
      <w:r w:rsidR="008B7753">
        <w:rPr>
          <w:rFonts w:ascii="Times New Roman" w:hAnsi="Times New Roman"/>
        </w:rPr>
        <w:t>.</w:t>
      </w:r>
    </w:p>
    <w:p w:rsidR="00D7779F" w:rsidRPr="006150CE" w:rsidRDefault="00D7779F" w:rsidP="0033668C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8B7753">
        <w:rPr>
          <w:rFonts w:ascii="Times New Roman" w:hAnsi="Times New Roman"/>
        </w:rPr>
        <w:t>03</w:t>
      </w:r>
      <w:r w:rsidRPr="006150CE">
        <w:rPr>
          <w:rFonts w:ascii="Times New Roman" w:hAnsi="Times New Roman"/>
        </w:rPr>
        <w:t>» </w:t>
      </w:r>
      <w:r w:rsidR="008B7753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 xml:space="preserve">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155F63" w:rsidRPr="00155F63">
        <w:rPr>
          <w:rFonts w:ascii="Times New Roman" w:hAnsi="Times New Roman"/>
          <w:u w:val="single"/>
        </w:rPr>
        <w:t>130</w:t>
      </w:r>
      <w:r w:rsidR="008B7753">
        <w:rPr>
          <w:rFonts w:ascii="Times New Roman" w:hAnsi="Times New Roman"/>
          <w:u w:val="single"/>
        </w:rPr>
        <w:t>603</w:t>
      </w:r>
      <w:r w:rsidR="00155F63" w:rsidRPr="00155F63">
        <w:rPr>
          <w:rFonts w:ascii="Times New Roman" w:hAnsi="Times New Roman"/>
          <w:u w:val="single"/>
        </w:rPr>
        <w:t>/0505/</w:t>
      </w:r>
      <w:r w:rsidR="00651F03">
        <w:rPr>
          <w:rFonts w:ascii="Times New Roman" w:hAnsi="Times New Roman"/>
          <w:u w:val="single"/>
        </w:rPr>
        <w:t>1</w:t>
      </w:r>
      <w:r w:rsidR="008B7753">
        <w:rPr>
          <w:rFonts w:ascii="Times New Roman" w:hAnsi="Times New Roman"/>
          <w:u w:val="single"/>
        </w:rPr>
        <w:t>1</w:t>
      </w:r>
      <w:r w:rsidR="00651F03">
        <w:rPr>
          <w:rFonts w:ascii="Times New Roman" w:hAnsi="Times New Roman"/>
          <w:u w:val="single"/>
        </w:rPr>
        <w:t>6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155F63">
        <w:rPr>
          <w:rFonts w:ascii="Times New Roman" w:hAnsi="Times New Roman"/>
        </w:rPr>
        <w:t>«</w:t>
      </w:r>
      <w:r w:rsidR="00651F03">
        <w:rPr>
          <w:rFonts w:ascii="Times New Roman" w:hAnsi="Times New Roman"/>
        </w:rPr>
        <w:t>АКД</w:t>
      </w:r>
      <w:r w:rsidR="00155F63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>, з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купка №</w:t>
      </w:r>
      <w:r w:rsidR="003562B9" w:rsidRPr="006150CE">
        <w:rPr>
          <w:rFonts w:ascii="Times New Roman" w:hAnsi="Times New Roman"/>
        </w:rPr>
        <w:t xml:space="preserve"> </w:t>
      </w:r>
      <w:r w:rsidR="00651F03">
        <w:rPr>
          <w:rFonts w:ascii="Times New Roman" w:hAnsi="Times New Roman"/>
          <w:u w:val="single"/>
          <w:lang w:val="en-US"/>
        </w:rPr>
        <w:t>Z</w:t>
      </w:r>
      <w:r w:rsidR="00651F03">
        <w:rPr>
          <w:rFonts w:ascii="Times New Roman" w:hAnsi="Times New Roman"/>
          <w:u w:val="single"/>
        </w:rPr>
        <w:t>023</w:t>
      </w:r>
      <w:r w:rsidR="008B7753">
        <w:rPr>
          <w:rFonts w:ascii="Times New Roman" w:hAnsi="Times New Roman"/>
          <w:u w:val="single"/>
        </w:rPr>
        <w:t>747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33668C">
      <w:pPr>
        <w:keepLines w:val="0"/>
        <w:widowControl w:val="0"/>
        <w:ind w:right="-143"/>
        <w:rPr>
          <w:rFonts w:ascii="Times New Roman" w:hAnsi="Times New Roman"/>
        </w:rPr>
      </w:pPr>
    </w:p>
    <w:p w:rsidR="00BC70F5" w:rsidRDefault="00FC1364" w:rsidP="0033668C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BC70F5">
        <w:rPr>
          <w:rFonts w:ascii="Times New Roman" w:hAnsi="Times New Roman"/>
        </w:rPr>
        <w:t>На момент окончания</w:t>
      </w:r>
      <w:r w:rsidR="00553130" w:rsidRPr="00BC70F5">
        <w:rPr>
          <w:rFonts w:ascii="Times New Roman" w:hAnsi="Times New Roman"/>
        </w:rPr>
        <w:t xml:space="preserve"> срока подачи заявок на участие в запросе цен </w:t>
      </w:r>
      <w:r w:rsidRPr="00BC70F5">
        <w:rPr>
          <w:rFonts w:ascii="Times New Roman" w:hAnsi="Times New Roman"/>
        </w:rPr>
        <w:t xml:space="preserve">на </w:t>
      </w:r>
      <w:r w:rsidR="00C6188E" w:rsidRPr="00BC70F5">
        <w:rPr>
          <w:rFonts w:ascii="Times New Roman" w:hAnsi="Times New Roman"/>
        </w:rPr>
        <w:t xml:space="preserve">12:00 </w:t>
      </w:r>
      <w:r w:rsidR="008B7753">
        <w:rPr>
          <w:rFonts w:ascii="Times New Roman" w:hAnsi="Times New Roman"/>
        </w:rPr>
        <w:t>10.06</w:t>
      </w:r>
      <w:r w:rsidR="00553130" w:rsidRPr="00BC70F5">
        <w:rPr>
          <w:rFonts w:ascii="Times New Roman" w:hAnsi="Times New Roman"/>
        </w:rPr>
        <w:t xml:space="preserve">.2013, </w:t>
      </w:r>
      <w:r w:rsidR="00BC70F5" w:rsidRPr="00693D4A">
        <w:rPr>
          <w:rFonts w:ascii="Times New Roman" w:hAnsi="Times New Roman"/>
          <w:b/>
          <w:i/>
        </w:rPr>
        <w:t>не было подано ни одной заявки на участие в запросе цен</w:t>
      </w:r>
      <w:r w:rsidR="00BC70F5">
        <w:rPr>
          <w:rFonts w:ascii="Times New Roman" w:hAnsi="Times New Roman"/>
        </w:rPr>
        <w:t>.</w:t>
      </w:r>
    </w:p>
    <w:p w:rsidR="00ED6DB5" w:rsidRPr="006F39F6" w:rsidRDefault="00ED6DB5" w:rsidP="0033668C">
      <w:pPr>
        <w:pStyle w:val="a6"/>
        <w:widowControl w:val="0"/>
        <w:spacing w:before="0" w:beforeAutospacing="0" w:after="240" w:afterAutospacing="0"/>
        <w:jc w:val="both"/>
      </w:pPr>
      <w:r w:rsidRPr="006F39F6">
        <w:t xml:space="preserve">В результате того, что на момент окончания срока подачи заявок на участие в запросе цен не было подано ни одной заявки на участие в запросе цен, организатором запроса цен был </w:t>
      </w:r>
      <w:r w:rsidRPr="008B7753">
        <w:rPr>
          <w:b/>
          <w:i/>
        </w:rPr>
        <w:t>продлен срок подачи заявок</w:t>
      </w:r>
      <w:r w:rsidRPr="006F39F6">
        <w:t>.</w:t>
      </w:r>
    </w:p>
    <w:p w:rsidR="008B7753" w:rsidRDefault="006F39F6" w:rsidP="008B7753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Извещение о продлении срока подачи заявок на участие в запросе цен опубликовано 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F39F6">
        <w:rPr>
          <w:rFonts w:ascii="Times New Roman" w:hAnsi="Times New Roman"/>
        </w:rPr>
        <w:t>Госкорпорации</w:t>
      </w:r>
      <w:proofErr w:type="spellEnd"/>
      <w:r w:rsidRPr="006F39F6">
        <w:rPr>
          <w:rFonts w:ascii="Times New Roman" w:hAnsi="Times New Roman"/>
        </w:rPr>
        <w:t xml:space="preserve"> «</w:t>
      </w:r>
      <w:proofErr w:type="spellStart"/>
      <w:r w:rsidRPr="006F39F6">
        <w:rPr>
          <w:rFonts w:ascii="Times New Roman" w:hAnsi="Times New Roman"/>
        </w:rPr>
        <w:t>Рос</w:t>
      </w:r>
      <w:r w:rsidRPr="006F39F6">
        <w:rPr>
          <w:rFonts w:ascii="Times New Roman" w:hAnsi="Times New Roman"/>
        </w:rPr>
        <w:t>а</w:t>
      </w:r>
      <w:r w:rsidRPr="006F39F6">
        <w:rPr>
          <w:rFonts w:ascii="Times New Roman" w:hAnsi="Times New Roman"/>
        </w:rPr>
        <w:t>том</w:t>
      </w:r>
      <w:proofErr w:type="spellEnd"/>
      <w:r w:rsidRPr="006F39F6">
        <w:rPr>
          <w:rFonts w:ascii="Times New Roman" w:hAnsi="Times New Roman"/>
        </w:rPr>
        <w:t xml:space="preserve">» </w:t>
      </w:r>
      <w:hyperlink r:id="rId6" w:history="1">
        <w:r w:rsidRPr="006F39F6">
          <w:rPr>
            <w:rStyle w:val="a3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="00693D4A" w:rsidRPr="006150CE">
        <w:rPr>
          <w:rFonts w:ascii="Times New Roman" w:hAnsi="Times New Roman"/>
        </w:rPr>
        <w:t xml:space="preserve">закупка № </w:t>
      </w:r>
      <w:r w:rsidR="008B7753" w:rsidRPr="00155F63">
        <w:rPr>
          <w:rFonts w:ascii="Times New Roman" w:hAnsi="Times New Roman"/>
          <w:u w:val="single"/>
        </w:rPr>
        <w:t>130</w:t>
      </w:r>
      <w:r w:rsidR="008B7753">
        <w:rPr>
          <w:rFonts w:ascii="Times New Roman" w:hAnsi="Times New Roman"/>
          <w:u w:val="single"/>
        </w:rPr>
        <w:t>603</w:t>
      </w:r>
      <w:r w:rsidR="008B7753" w:rsidRPr="00155F63">
        <w:rPr>
          <w:rFonts w:ascii="Times New Roman" w:hAnsi="Times New Roman"/>
          <w:u w:val="single"/>
        </w:rPr>
        <w:t>/0505/</w:t>
      </w:r>
      <w:r w:rsidR="008B7753">
        <w:rPr>
          <w:rFonts w:ascii="Times New Roman" w:hAnsi="Times New Roman"/>
          <w:u w:val="single"/>
        </w:rPr>
        <w:t>116</w:t>
      </w:r>
      <w:r w:rsidR="008B7753" w:rsidRPr="006150CE">
        <w:rPr>
          <w:rFonts w:ascii="Times New Roman" w:hAnsi="Times New Roman"/>
        </w:rPr>
        <w:t>,</w:t>
      </w:r>
      <w:r w:rsidR="008B7753" w:rsidRPr="006150CE">
        <w:rPr>
          <w:rFonts w:ascii="Times New Roman" w:hAnsi="Times New Roman"/>
          <w:color w:val="FF0000"/>
        </w:rPr>
        <w:t xml:space="preserve"> </w:t>
      </w:r>
      <w:r w:rsidR="008B7753" w:rsidRPr="006150CE">
        <w:rPr>
          <w:rFonts w:ascii="Times New Roman" w:hAnsi="Times New Roman"/>
        </w:rPr>
        <w:t xml:space="preserve">на ЭТП </w:t>
      </w:r>
      <w:r w:rsidR="008B7753">
        <w:rPr>
          <w:rFonts w:ascii="Times New Roman" w:hAnsi="Times New Roman"/>
        </w:rPr>
        <w:t>«АКД»</w:t>
      </w:r>
      <w:r w:rsidR="008B7753" w:rsidRPr="006150CE">
        <w:rPr>
          <w:rFonts w:ascii="Times New Roman" w:hAnsi="Times New Roman"/>
        </w:rPr>
        <w:t xml:space="preserve">, закупка № </w:t>
      </w:r>
      <w:r w:rsidR="008B7753">
        <w:rPr>
          <w:rFonts w:ascii="Times New Roman" w:hAnsi="Times New Roman"/>
          <w:u w:val="single"/>
          <w:lang w:val="en-US"/>
        </w:rPr>
        <w:t>Z</w:t>
      </w:r>
      <w:r w:rsidR="008B7753">
        <w:rPr>
          <w:rFonts w:ascii="Times New Roman" w:hAnsi="Times New Roman"/>
          <w:u w:val="single"/>
        </w:rPr>
        <w:t>023747</w:t>
      </w:r>
      <w:r w:rsidR="008B7753" w:rsidRPr="006150CE">
        <w:rPr>
          <w:rFonts w:ascii="Times New Roman" w:hAnsi="Times New Roman"/>
        </w:rPr>
        <w:t>.</w:t>
      </w:r>
    </w:p>
    <w:p w:rsidR="00ED6DB5" w:rsidRPr="00ED6DB5" w:rsidRDefault="006F39F6" w:rsidP="008B7753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BC70F5">
        <w:rPr>
          <w:rFonts w:ascii="Times New Roman" w:hAnsi="Times New Roman"/>
        </w:rPr>
        <w:t xml:space="preserve">На момент окончания </w:t>
      </w:r>
      <w:r>
        <w:rPr>
          <w:rFonts w:ascii="Times New Roman" w:hAnsi="Times New Roman"/>
        </w:rPr>
        <w:t xml:space="preserve">продленного </w:t>
      </w:r>
      <w:r w:rsidRPr="00BC70F5">
        <w:rPr>
          <w:rFonts w:ascii="Times New Roman" w:hAnsi="Times New Roman"/>
        </w:rPr>
        <w:t xml:space="preserve">срока подачи заявок на участие в запросе цен на 12:00 </w:t>
      </w:r>
      <w:r w:rsidR="00D03125">
        <w:rPr>
          <w:rFonts w:ascii="Times New Roman" w:hAnsi="Times New Roman"/>
        </w:rPr>
        <w:t>18</w:t>
      </w:r>
      <w:r w:rsidRPr="00BC70F5">
        <w:rPr>
          <w:rFonts w:ascii="Times New Roman" w:hAnsi="Times New Roman"/>
        </w:rPr>
        <w:t>.06.2013</w:t>
      </w:r>
      <w:r>
        <w:rPr>
          <w:rFonts w:ascii="Times New Roman" w:hAnsi="Times New Roman"/>
        </w:rPr>
        <w:t xml:space="preserve"> </w:t>
      </w:r>
      <w:r w:rsidRPr="008B7753">
        <w:rPr>
          <w:rFonts w:ascii="Times New Roman" w:hAnsi="Times New Roman"/>
          <w:b/>
          <w:i/>
        </w:rPr>
        <w:t>не было подано ни одной заявки на участие в запросе цен</w:t>
      </w:r>
      <w:r>
        <w:rPr>
          <w:rFonts w:ascii="Times New Roman" w:hAnsi="Times New Roman"/>
        </w:rPr>
        <w:t>.</w:t>
      </w:r>
    </w:p>
    <w:p w:rsidR="00BC70F5" w:rsidRDefault="006F39F6" w:rsidP="0033668C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В связи с тем, что после окончания срока подачи заявок на</w:t>
      </w:r>
      <w:r w:rsidRPr="006F39F6">
        <w:rPr>
          <w:rFonts w:ascii="Times New Roman" w:hAnsi="Times New Roman"/>
          <w:lang w:val="en-US"/>
        </w:rPr>
        <w:t> </w:t>
      </w:r>
      <w:r w:rsidRPr="006F39F6">
        <w:rPr>
          <w:rFonts w:ascii="Times New Roman" w:hAnsi="Times New Roman"/>
        </w:rPr>
        <w:t xml:space="preserve">участие в запросе цен с учетом </w:t>
      </w:r>
      <w:proofErr w:type="gramStart"/>
      <w:r w:rsidRPr="006F39F6">
        <w:rPr>
          <w:rFonts w:ascii="Times New Roman" w:hAnsi="Times New Roman"/>
        </w:rPr>
        <w:t>продления срока окончания подачи заявок</w:t>
      </w:r>
      <w:proofErr w:type="gramEnd"/>
      <w:r w:rsidRPr="006F39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="00BC70F5">
        <w:rPr>
          <w:rFonts w:ascii="Times New Roman" w:hAnsi="Times New Roman"/>
        </w:rPr>
        <w:t xml:space="preserve"> соответствии с пунктом </w:t>
      </w:r>
      <w:r w:rsidR="00BC70F5" w:rsidRPr="00BC70F5">
        <w:rPr>
          <w:rFonts w:ascii="Times New Roman" w:hAnsi="Times New Roman"/>
        </w:rPr>
        <w:t>13.5.1</w:t>
      </w:r>
      <w:r w:rsidR="00BC70F5">
        <w:rPr>
          <w:rFonts w:ascii="Times New Roman" w:hAnsi="Times New Roman"/>
        </w:rPr>
        <w:t xml:space="preserve"> б)</w:t>
      </w:r>
      <w:r w:rsidR="00BC70F5" w:rsidRPr="00BC70F5">
        <w:rPr>
          <w:rFonts w:ascii="Times New Roman" w:hAnsi="Times New Roman"/>
        </w:rPr>
        <w:t xml:space="preserve"> ЕОСЗ откр</w:t>
      </w:r>
      <w:r w:rsidR="00BC70F5" w:rsidRPr="00BC70F5">
        <w:rPr>
          <w:rFonts w:ascii="Times New Roman" w:hAnsi="Times New Roman"/>
        </w:rPr>
        <w:t>ы</w:t>
      </w:r>
      <w:r w:rsidR="00BC70F5" w:rsidRPr="00BC70F5">
        <w:rPr>
          <w:rFonts w:ascii="Times New Roman" w:hAnsi="Times New Roman"/>
        </w:rPr>
        <w:t xml:space="preserve">тый запрос цен </w:t>
      </w:r>
      <w:r w:rsidR="00BC70F5" w:rsidRPr="00A7769F">
        <w:rPr>
          <w:rFonts w:ascii="Times New Roman" w:hAnsi="Times New Roman"/>
          <w:b/>
        </w:rPr>
        <w:t>признан несостоявшимся</w:t>
      </w:r>
      <w:r w:rsidR="00BC70F5">
        <w:rPr>
          <w:rFonts w:ascii="Times New Roman" w:hAnsi="Times New Roman"/>
        </w:rPr>
        <w:t>.</w:t>
      </w:r>
    </w:p>
    <w:p w:rsidR="006F39F6" w:rsidRDefault="006F39F6" w:rsidP="006F39F6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p w:rsidR="00B56FA3" w:rsidRPr="00BC70F5" w:rsidRDefault="00B56FA3" w:rsidP="006F39F6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499"/>
        <w:gridCol w:w="5245"/>
        <w:gridCol w:w="1788"/>
      </w:tblGrid>
      <w:tr w:rsidR="00ED6DB5" w:rsidRPr="006F39F6" w:rsidTr="00DD41D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left="64" w:right="-143"/>
              <w:rPr>
                <w:rFonts w:ascii="Times New Roman" w:hAnsi="Times New Roman"/>
                <w:b/>
                <w:bCs/>
              </w:rPr>
            </w:pPr>
            <w:r w:rsidRPr="006F39F6">
              <w:rPr>
                <w:rFonts w:ascii="Times New Roman" w:hAnsi="Times New Roman"/>
                <w:b/>
                <w:bCs/>
              </w:rPr>
              <w:t>Секретарь закупочной комиссии</w:t>
            </w:r>
            <w:r w:rsidR="006F39F6" w:rsidRPr="006F39F6">
              <w:rPr>
                <w:rFonts w:ascii="Times New Roman" w:hAnsi="Times New Roman"/>
                <w:b/>
                <w:bCs/>
              </w:rPr>
              <w:t xml:space="preserve"> (</w:t>
            </w:r>
            <w:r w:rsidR="006F39F6" w:rsidRPr="006F39F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6F39F6" w:rsidRPr="006F39F6">
              <w:rPr>
                <w:rFonts w:ascii="Times New Roman" w:hAnsi="Times New Roman"/>
                <w:b/>
                <w:bCs/>
              </w:rPr>
              <w:t>)</w:t>
            </w:r>
            <w:r w:rsidRPr="006F39F6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ED6DB5" w:rsidRPr="006F39F6" w:rsidTr="006F39F6">
        <w:trPr>
          <w:trHeight w:val="358"/>
          <w:jc w:val="center"/>
        </w:trPr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84"/>
            </w:tblGrid>
            <w:tr w:rsidR="00ED6DB5" w:rsidRPr="006F39F6" w:rsidTr="006F39F6">
              <w:trPr>
                <w:trHeight w:val="109"/>
              </w:trPr>
              <w:tc>
                <w:tcPr>
                  <w:tcW w:w="2641" w:type="dxa"/>
                </w:tcPr>
                <w:p w:rsidR="00ED6DB5" w:rsidRPr="006F39F6" w:rsidRDefault="008B7753" w:rsidP="00DD41D0">
                  <w:pPr>
                    <w:pStyle w:val="Default"/>
                    <w:ind w:left="-8" w:right="-143"/>
                  </w:pPr>
                  <w:r>
                    <w:t>Старостина Татьяна Анатольевна</w:t>
                  </w:r>
                </w:p>
              </w:tc>
            </w:tr>
          </w:tbl>
          <w:p w:rsidR="00ED6DB5" w:rsidRPr="006F39F6" w:rsidRDefault="00ED6DB5" w:rsidP="00DD41D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6F39F6">
              <w:rPr>
                <w:rFonts w:ascii="Times New Roman" w:hAnsi="Times New Roman"/>
              </w:rPr>
              <w:t>И.о. зам. начальника отдела планирования ко</w:t>
            </w:r>
            <w:r w:rsidRPr="006F39F6">
              <w:rPr>
                <w:rFonts w:ascii="Times New Roman" w:hAnsi="Times New Roman"/>
              </w:rPr>
              <w:t>м</w:t>
            </w:r>
            <w:r w:rsidRPr="006F39F6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right="-143"/>
            </w:pPr>
          </w:p>
        </w:tc>
      </w:tr>
    </w:tbl>
    <w:p w:rsidR="008F03FB" w:rsidRPr="006150CE" w:rsidRDefault="008F03FB" w:rsidP="00B56FA3">
      <w:pPr>
        <w:ind w:right="-143"/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B9A2F0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D4585"/>
    <w:multiLevelType w:val="multilevel"/>
    <w:tmpl w:val="2F729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77EB3"/>
    <w:rsid w:val="00097967"/>
    <w:rsid w:val="000B02C6"/>
    <w:rsid w:val="001121B7"/>
    <w:rsid w:val="001237A1"/>
    <w:rsid w:val="00140F12"/>
    <w:rsid w:val="00155F63"/>
    <w:rsid w:val="001B60BB"/>
    <w:rsid w:val="0025504E"/>
    <w:rsid w:val="00272F78"/>
    <w:rsid w:val="002C3543"/>
    <w:rsid w:val="002D06EF"/>
    <w:rsid w:val="00315AE3"/>
    <w:rsid w:val="0033668C"/>
    <w:rsid w:val="00337C62"/>
    <w:rsid w:val="003444B4"/>
    <w:rsid w:val="003562B9"/>
    <w:rsid w:val="003771AA"/>
    <w:rsid w:val="00381BE1"/>
    <w:rsid w:val="0040090E"/>
    <w:rsid w:val="00497AC5"/>
    <w:rsid w:val="004E07D4"/>
    <w:rsid w:val="004E0C3A"/>
    <w:rsid w:val="004F22FF"/>
    <w:rsid w:val="00516C97"/>
    <w:rsid w:val="00531C2A"/>
    <w:rsid w:val="005366B8"/>
    <w:rsid w:val="00553130"/>
    <w:rsid w:val="00590436"/>
    <w:rsid w:val="00593C50"/>
    <w:rsid w:val="005C3D8E"/>
    <w:rsid w:val="005E1D56"/>
    <w:rsid w:val="005E362A"/>
    <w:rsid w:val="006150CE"/>
    <w:rsid w:val="00631F44"/>
    <w:rsid w:val="00636A3E"/>
    <w:rsid w:val="00642F93"/>
    <w:rsid w:val="00651F03"/>
    <w:rsid w:val="006671AB"/>
    <w:rsid w:val="0067783D"/>
    <w:rsid w:val="00693D4A"/>
    <w:rsid w:val="006C647F"/>
    <w:rsid w:val="006E1962"/>
    <w:rsid w:val="006F39F6"/>
    <w:rsid w:val="00714507"/>
    <w:rsid w:val="00730B73"/>
    <w:rsid w:val="00743243"/>
    <w:rsid w:val="007543DD"/>
    <w:rsid w:val="00777BE9"/>
    <w:rsid w:val="00783537"/>
    <w:rsid w:val="0079382C"/>
    <w:rsid w:val="007C2EA3"/>
    <w:rsid w:val="007C6B2C"/>
    <w:rsid w:val="007F2883"/>
    <w:rsid w:val="00870E3A"/>
    <w:rsid w:val="00890820"/>
    <w:rsid w:val="008B7753"/>
    <w:rsid w:val="008F03FB"/>
    <w:rsid w:val="008F78C6"/>
    <w:rsid w:val="00946017"/>
    <w:rsid w:val="009670F6"/>
    <w:rsid w:val="00983087"/>
    <w:rsid w:val="00994D0E"/>
    <w:rsid w:val="009A2D0F"/>
    <w:rsid w:val="009A2FF9"/>
    <w:rsid w:val="009C0C7F"/>
    <w:rsid w:val="009C1C52"/>
    <w:rsid w:val="00A365CE"/>
    <w:rsid w:val="00A36676"/>
    <w:rsid w:val="00A57EBA"/>
    <w:rsid w:val="00A62243"/>
    <w:rsid w:val="00A63EA3"/>
    <w:rsid w:val="00A7769F"/>
    <w:rsid w:val="00AA1E17"/>
    <w:rsid w:val="00AA20F0"/>
    <w:rsid w:val="00AE1ADF"/>
    <w:rsid w:val="00B270DB"/>
    <w:rsid w:val="00B56FA3"/>
    <w:rsid w:val="00B742E5"/>
    <w:rsid w:val="00BA2D5E"/>
    <w:rsid w:val="00BB48C2"/>
    <w:rsid w:val="00BC3566"/>
    <w:rsid w:val="00BC70F5"/>
    <w:rsid w:val="00C2074C"/>
    <w:rsid w:val="00C43932"/>
    <w:rsid w:val="00C44D63"/>
    <w:rsid w:val="00C6188E"/>
    <w:rsid w:val="00C74B22"/>
    <w:rsid w:val="00C8264C"/>
    <w:rsid w:val="00C96469"/>
    <w:rsid w:val="00CA5F58"/>
    <w:rsid w:val="00CD5643"/>
    <w:rsid w:val="00D03125"/>
    <w:rsid w:val="00D71AA6"/>
    <w:rsid w:val="00D7779F"/>
    <w:rsid w:val="00D82BBC"/>
    <w:rsid w:val="00DA4530"/>
    <w:rsid w:val="00DD55C0"/>
    <w:rsid w:val="00E03067"/>
    <w:rsid w:val="00E05609"/>
    <w:rsid w:val="00E148D2"/>
    <w:rsid w:val="00E454F4"/>
    <w:rsid w:val="00E67952"/>
    <w:rsid w:val="00ED6DB5"/>
    <w:rsid w:val="00EF7845"/>
    <w:rsid w:val="00F06814"/>
    <w:rsid w:val="00F119D5"/>
    <w:rsid w:val="00F43587"/>
    <w:rsid w:val="00F5757F"/>
    <w:rsid w:val="00F640BC"/>
    <w:rsid w:val="00F76FC5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2013-06-21T10:11:00Z</cp:lastPrinted>
  <dcterms:created xsi:type="dcterms:W3CDTF">2013-06-21T10:12:00Z</dcterms:created>
  <dcterms:modified xsi:type="dcterms:W3CDTF">2013-06-21T10:12:00Z</dcterms:modified>
</cp:coreProperties>
</file>