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35F" w:rsidRPr="0023535F" w:rsidRDefault="0023535F" w:rsidP="0023535F">
      <w:pPr>
        <w:suppressAutoHyphens/>
        <w:rPr>
          <w:rFonts w:eastAsia="Times New Roman"/>
          <w:b/>
          <w:lang w:eastAsia="ar-SA"/>
        </w:rPr>
      </w:pPr>
      <w:r w:rsidRPr="0023535F">
        <w:rPr>
          <w:rFonts w:eastAsia="Times New Roman"/>
          <w:b/>
          <w:lang w:eastAsia="ar-SA"/>
        </w:rPr>
        <w:t>«ТЕХНИЧЕСКАЯ ЧАСТЬ»</w:t>
      </w:r>
    </w:p>
    <w:p w:rsidR="0023535F" w:rsidRPr="0023535F" w:rsidRDefault="0023535F" w:rsidP="0023535F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23535F" w:rsidRPr="0023535F" w:rsidRDefault="0023535F" w:rsidP="0023535F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23535F" w:rsidRPr="0023535F" w:rsidRDefault="0023535F" w:rsidP="0023535F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szCs w:val="20"/>
          <w:lang w:eastAsia="ar-SA"/>
        </w:rPr>
      </w:pPr>
      <w:r w:rsidRPr="0023535F">
        <w:rPr>
          <w:rFonts w:eastAsia="Times New Roman"/>
          <w:color w:val="000000"/>
          <w:szCs w:val="20"/>
          <w:lang w:eastAsia="ar-SA"/>
        </w:rPr>
        <w:t xml:space="preserve">Техническое задание </w:t>
      </w: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Предмет закупки: «Поставка</w:t>
      </w:r>
      <w:r w:rsidRPr="0023535F">
        <w:rPr>
          <w:rFonts w:eastAsia="Times New Roman"/>
          <w:lang w:eastAsia="ar-SA"/>
        </w:rPr>
        <w:t xml:space="preserve"> перчаток анатомических и хозяйственных</w:t>
      </w:r>
      <w:r w:rsidRPr="0023535F">
        <w:rPr>
          <w:rFonts w:eastAsia="Times New Roman"/>
          <w:color w:val="000000"/>
          <w:lang w:eastAsia="ar-SA"/>
        </w:rPr>
        <w:t>»</w:t>
      </w: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Обнинск</w:t>
      </w: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2014</w:t>
      </w:r>
      <w:r w:rsidRPr="0023535F">
        <w:rPr>
          <w:rFonts w:eastAsia="Times New Roman"/>
          <w:color w:val="000000"/>
          <w:lang w:eastAsia="ar-SA"/>
        </w:rPr>
        <w:br w:type="page"/>
      </w:r>
      <w:r w:rsidRPr="0023535F">
        <w:rPr>
          <w:rFonts w:eastAsia="Times New Roman"/>
          <w:color w:val="000000"/>
          <w:lang w:eastAsia="ar-SA"/>
        </w:rPr>
        <w:lastRenderedPageBreak/>
        <w:t>СОДЕРЖАНИЕ</w:t>
      </w: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 xml:space="preserve">РАЗДЕЛ 1. ОБЩИЕ СВЕДЕНИЯ </w:t>
      </w:r>
    </w:p>
    <w:p w:rsidR="0023535F" w:rsidRPr="0023535F" w:rsidRDefault="0023535F" w:rsidP="0023535F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 xml:space="preserve">Подраздел 1.1 Наименование </w:t>
      </w:r>
    </w:p>
    <w:p w:rsidR="0023535F" w:rsidRPr="0023535F" w:rsidRDefault="0023535F" w:rsidP="0023535F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Подраздел 1.2 Сведения о новизне</w:t>
      </w:r>
    </w:p>
    <w:p w:rsidR="0023535F" w:rsidRPr="0023535F" w:rsidRDefault="0023535F" w:rsidP="0023535F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Подраздел 1.3 Код ОКП</w:t>
      </w: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РАЗДЕЛ 2. ОБЛАСТЬ ПРИМЕНЕНИЯ</w:t>
      </w: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РАЗДЕЛ 3. УСЛОВИЯ ЭКСПЛУАТАЦИИ</w:t>
      </w: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РАЗДЕЛ 4. ТЕХНИЧЕСКИЕ ТРЕБОВАНИЯ</w:t>
      </w: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 xml:space="preserve">            Подраздел 4.1  Основные параметры и размеры</w:t>
      </w:r>
    </w:p>
    <w:p w:rsidR="0023535F" w:rsidRPr="0023535F" w:rsidRDefault="0023535F" w:rsidP="0023535F">
      <w:pPr>
        <w:suppressAutoHyphens/>
        <w:ind w:left="2694" w:hanging="1843"/>
        <w:jc w:val="left"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 xml:space="preserve">Подраздел 4.2 Технические, функциональные и качественные характеристики (потребительские свойства) товаров </w:t>
      </w:r>
    </w:p>
    <w:p w:rsidR="0023535F" w:rsidRPr="0023535F" w:rsidRDefault="0023535F" w:rsidP="0023535F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 xml:space="preserve">Подраздел 4.3. Требования к надежности </w:t>
      </w:r>
    </w:p>
    <w:p w:rsidR="0023535F" w:rsidRPr="0023535F" w:rsidRDefault="0023535F" w:rsidP="0023535F">
      <w:pPr>
        <w:suppressAutoHyphens/>
        <w:ind w:left="2694" w:hanging="1843"/>
        <w:jc w:val="left"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Подраздел 4.4. Требования к составным частям, исходным и эксплуатационным материалам</w:t>
      </w:r>
    </w:p>
    <w:p w:rsidR="0023535F" w:rsidRPr="0023535F" w:rsidRDefault="0023535F" w:rsidP="0023535F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 xml:space="preserve">Подраздел 4.5 Требования к маркировке </w:t>
      </w:r>
    </w:p>
    <w:p w:rsidR="0023535F" w:rsidRPr="0023535F" w:rsidRDefault="0023535F" w:rsidP="0023535F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Подраздел 4.6 Требования к упаковке</w:t>
      </w: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23535F" w:rsidRPr="0023535F" w:rsidRDefault="0023535F" w:rsidP="0023535F">
      <w:pPr>
        <w:tabs>
          <w:tab w:val="left" w:pos="851"/>
        </w:tabs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Подраздел 5.1 Порядок сдачи и приемки</w:t>
      </w:r>
    </w:p>
    <w:p w:rsidR="0023535F" w:rsidRPr="0023535F" w:rsidRDefault="0023535F" w:rsidP="0023535F">
      <w:pPr>
        <w:tabs>
          <w:tab w:val="left" w:pos="1276"/>
        </w:tabs>
        <w:suppressAutoHyphens/>
        <w:ind w:left="2694" w:hanging="1843"/>
        <w:jc w:val="left"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Подраздел 5.2 Требования по передаче заказчику технических и иных документов при поставке товаров</w:t>
      </w: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23535F" w:rsidRPr="0023535F" w:rsidRDefault="0023535F" w:rsidP="0023535F">
      <w:pPr>
        <w:suppressAutoHyphens/>
        <w:ind w:left="1418" w:hanging="1418"/>
        <w:jc w:val="left"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РАЗДЕЛ 8. ТРЕБОВАНИЯ К ОБЪЕМУ И/ИЛИ СРОКУ ПРЕДОСТАВЛЕНИЯ ГАРАНТИЙ</w:t>
      </w: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РАЗДЕЛ 9. ТРЕБОВАНИЯ К ОБСЛУЖИВАНИЮ</w:t>
      </w: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РАЗДЕЛ 10. ЭКОЛОГИЧЕСКИЕ ТРЕБОВАНИЯ</w:t>
      </w: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РАЗДЕЛ 11. ТРЕБОВАНИЯ ПО БЕЗОПАСНОСТИ</w:t>
      </w: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РАЗДЕЛ 12. ТРЕБОВАНИЯ К КАЧЕСТВУ</w:t>
      </w: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23535F" w:rsidRPr="0023535F" w:rsidRDefault="0023535F" w:rsidP="0023535F">
      <w:pPr>
        <w:suppressAutoHyphens/>
        <w:ind w:left="1418" w:hanging="1418"/>
        <w:jc w:val="left"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РАЗДЕЛ 14. ТРЕБОВАНИЯ К КОЛИЧЕСТВУ И СРОКУ (ПЕРИОДИЧНОСТИ) ПОСТАВКИ</w:t>
      </w: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РАЗДЕЛ 15. ТРЕБОВАНИЕ К ФОРМЕ ПРЕДСТАВЛЯЕМОЙ  ИНФОРМАЦИИ</w:t>
      </w: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  <w:bookmarkStart w:id="0" w:name="OLE_LINK2"/>
      <w:bookmarkStart w:id="1" w:name="OLE_LINK3"/>
      <w:r w:rsidRPr="0023535F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bookmarkEnd w:id="0"/>
    <w:bookmarkEnd w:id="1"/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РАЗДЕЛ 1. ОБЩИЕ СВЕДЕНИЯ</w:t>
      </w: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3535F" w:rsidRPr="0023535F" w:rsidTr="00DF5DC4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535F" w:rsidRPr="0023535F" w:rsidRDefault="0023535F" w:rsidP="0023535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3535F">
              <w:rPr>
                <w:rFonts w:eastAsia="Times New Roman"/>
                <w:color w:val="000000"/>
                <w:lang w:eastAsia="ar-SA"/>
              </w:rPr>
              <w:t>Подраздел 1.1 Наименование</w:t>
            </w:r>
          </w:p>
        </w:tc>
      </w:tr>
      <w:tr w:rsidR="0023535F" w:rsidRPr="0023535F" w:rsidTr="00DF5DC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35F" w:rsidRPr="0023535F" w:rsidRDefault="0023535F" w:rsidP="0023535F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23535F">
              <w:rPr>
                <w:rFonts w:eastAsia="Times New Roman"/>
                <w:lang w:eastAsia="ar-SA"/>
              </w:rPr>
              <w:tab/>
              <w:t>Перчатки (хозяйственные и анатомические).</w:t>
            </w:r>
          </w:p>
        </w:tc>
      </w:tr>
      <w:tr w:rsidR="0023535F" w:rsidRPr="0023535F" w:rsidTr="00DF5DC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35F" w:rsidRPr="0023535F" w:rsidRDefault="0023535F" w:rsidP="0023535F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bookmarkStart w:id="2" w:name="_Hlk356466017"/>
            <w:r w:rsidRPr="0023535F">
              <w:rPr>
                <w:rFonts w:eastAsia="Times New Roman"/>
                <w:color w:val="000000"/>
                <w:lang w:eastAsia="ar-SA"/>
              </w:rPr>
              <w:t>Подраздел 1.2 Сведения о новизне</w:t>
            </w:r>
          </w:p>
        </w:tc>
      </w:tr>
      <w:tr w:rsidR="0023535F" w:rsidRPr="0023535F" w:rsidTr="00DF5DC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35F" w:rsidRPr="0023535F" w:rsidRDefault="0023535F" w:rsidP="0023535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3535F">
              <w:rPr>
                <w:rFonts w:eastAsia="Times New Roman"/>
                <w:color w:val="000000"/>
                <w:lang w:eastAsia="ar-SA"/>
              </w:rPr>
              <w:tab/>
            </w:r>
            <w:proofErr w:type="gramStart"/>
            <w:r w:rsidRPr="0023535F">
              <w:rPr>
                <w:rFonts w:eastAsia="Times New Roman"/>
                <w:color w:val="000000"/>
                <w:lang w:eastAsia="ar-SA"/>
              </w:rPr>
              <w:t>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</w:t>
            </w:r>
            <w:r w:rsidRPr="0023535F">
              <w:rPr>
                <w:rFonts w:eastAsia="Times New Roman"/>
                <w:lang w:eastAsia="ar-SA"/>
              </w:rPr>
              <w:t>, не являться выставочным образцом, свободным от прав третьих лиц, в упаковке изготовителя, выпуска не ранее 2013 года.</w:t>
            </w:r>
            <w:proofErr w:type="gramEnd"/>
          </w:p>
        </w:tc>
      </w:tr>
      <w:bookmarkEnd w:id="2"/>
      <w:tr w:rsidR="0023535F" w:rsidRPr="0023535F" w:rsidTr="00DF5DC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35F" w:rsidRPr="0023535F" w:rsidRDefault="0023535F" w:rsidP="0023535F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23535F">
              <w:rPr>
                <w:rFonts w:eastAsia="Times New Roman"/>
                <w:color w:val="000000"/>
                <w:lang w:eastAsia="ar-SA"/>
              </w:rPr>
              <w:t>Подраздел 1.3 Код ОКП</w:t>
            </w:r>
          </w:p>
        </w:tc>
      </w:tr>
      <w:tr w:rsidR="0023535F" w:rsidRPr="0023535F" w:rsidTr="00DF5DC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35F" w:rsidRPr="0023535F" w:rsidRDefault="0023535F" w:rsidP="0023535F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23535F">
              <w:rPr>
                <w:rFonts w:eastAsia="Times New Roman"/>
                <w:lang w:eastAsia="ar-SA"/>
              </w:rPr>
              <w:tab/>
              <w:t>Не предусмотрено</w:t>
            </w:r>
          </w:p>
        </w:tc>
      </w:tr>
    </w:tbl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РАЗДЕЛ 2. ОБЛАСТЬ ПРИМЕНЕНИЯ</w:t>
      </w: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3535F" w:rsidRPr="0023535F" w:rsidTr="00DF5DC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535F" w:rsidRPr="0023535F" w:rsidRDefault="0023535F" w:rsidP="0023535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3535F">
              <w:rPr>
                <w:rFonts w:eastAsia="Times New Roman"/>
                <w:lang w:eastAsia="ar-SA"/>
              </w:rPr>
              <w:t xml:space="preserve">Изоляция рук в лабораторных и промышленных условиях (работа с кислотами, щелочами и радиоактивными изотопами группы а, </w:t>
            </w:r>
            <w:proofErr w:type="gramStart"/>
            <w:r w:rsidRPr="0023535F">
              <w:rPr>
                <w:rFonts w:eastAsia="Times New Roman"/>
                <w:lang w:eastAsia="ar-SA"/>
              </w:rPr>
              <w:t>б</w:t>
            </w:r>
            <w:proofErr w:type="gramEnd"/>
            <w:r w:rsidRPr="0023535F">
              <w:rPr>
                <w:rFonts w:eastAsia="Times New Roman"/>
                <w:lang w:eastAsia="ar-SA"/>
              </w:rPr>
              <w:t>, в, г)</w:t>
            </w:r>
          </w:p>
        </w:tc>
      </w:tr>
    </w:tbl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РАЗДЕЛ 3. УСЛОВИЯ ЭКСПЛУАТАЦИИ</w:t>
      </w:r>
    </w:p>
    <w:p w:rsidR="0023535F" w:rsidRPr="0023535F" w:rsidRDefault="0023535F" w:rsidP="0023535F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3535F" w:rsidRPr="0023535F" w:rsidTr="00DF5DC4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535F" w:rsidRPr="0023535F" w:rsidRDefault="0023535F" w:rsidP="0023535F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 w:firstLine="318"/>
              <w:jc w:val="both"/>
              <w:rPr>
                <w:rFonts w:eastAsia="Times New Roman"/>
                <w:color w:val="000000"/>
                <w:lang w:eastAsia="ar-SA"/>
              </w:rPr>
            </w:pPr>
            <w:r w:rsidRPr="0023535F">
              <w:rPr>
                <w:rFonts w:eastAsia="Times New Roman"/>
                <w:color w:val="000000"/>
                <w:lang w:eastAsia="ar-SA"/>
              </w:rPr>
              <w:t>Изоляция рук в лабораторных и промышленных условиях</w:t>
            </w:r>
          </w:p>
        </w:tc>
      </w:tr>
    </w:tbl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РАЗДЕЛ 4. ТЕХНИЧЕСКИЕ ТРЕБОВАНИЯ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63"/>
      </w:tblGrid>
      <w:tr w:rsidR="0023535F" w:rsidRPr="0023535F" w:rsidTr="00DF5DC4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9781" w:type="dxa"/>
          </w:tcPr>
          <w:p w:rsidR="0023535F" w:rsidRPr="0023535F" w:rsidRDefault="0023535F" w:rsidP="0023535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3535F">
              <w:rPr>
                <w:rFonts w:eastAsia="Times New Roman"/>
                <w:color w:val="000000"/>
                <w:lang w:eastAsia="ar-SA"/>
              </w:rPr>
              <w:t>Подраздел 4.1 Основные понятия и размеры</w:t>
            </w:r>
          </w:p>
        </w:tc>
      </w:tr>
      <w:tr w:rsidR="0023535F" w:rsidRPr="0023535F" w:rsidTr="00DF5DC4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9781" w:type="dxa"/>
          </w:tcPr>
          <w:p w:rsidR="0023535F" w:rsidRPr="0023535F" w:rsidRDefault="0023535F" w:rsidP="0023535F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3535F">
              <w:rPr>
                <w:rFonts w:eastAsia="Times New Roman"/>
                <w:color w:val="000000"/>
                <w:lang w:eastAsia="ar-SA"/>
              </w:rPr>
              <w:t xml:space="preserve">Перчатки </w:t>
            </w:r>
            <w:r w:rsidRPr="0023535F">
              <w:rPr>
                <w:rFonts w:eastAsia="Times New Roman"/>
                <w:color w:val="000000"/>
                <w:u w:val="single"/>
                <w:lang w:eastAsia="ar-SA"/>
              </w:rPr>
              <w:t>анатомические</w:t>
            </w:r>
            <w:r w:rsidRPr="0023535F">
              <w:rPr>
                <w:rFonts w:eastAsia="Times New Roman"/>
                <w:color w:val="000000"/>
                <w:lang w:eastAsia="ar-SA"/>
              </w:rPr>
              <w:t xml:space="preserve"> размер 9, длина -270-280мм, толщина-0,45-0,50мм.-20000 пар.</w:t>
            </w:r>
          </w:p>
          <w:p w:rsidR="0023535F" w:rsidRPr="0023535F" w:rsidRDefault="0023535F" w:rsidP="0023535F">
            <w:pPr>
              <w:numPr>
                <w:ilvl w:val="0"/>
                <w:numId w:val="1"/>
              </w:num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3535F">
              <w:rPr>
                <w:rFonts w:eastAsia="Times New Roman"/>
                <w:color w:val="000000"/>
                <w:lang w:eastAsia="ar-SA"/>
              </w:rPr>
              <w:t xml:space="preserve">Перчатки резиновые, </w:t>
            </w:r>
            <w:r w:rsidRPr="0023535F">
              <w:rPr>
                <w:rFonts w:eastAsia="Times New Roman"/>
                <w:color w:val="000000"/>
                <w:u w:val="single"/>
                <w:lang w:eastAsia="ar-SA"/>
              </w:rPr>
              <w:t>хозяйственные</w:t>
            </w:r>
            <w:r w:rsidRPr="0023535F">
              <w:rPr>
                <w:rFonts w:eastAsia="Times New Roman"/>
                <w:color w:val="000000"/>
                <w:lang w:eastAsia="ar-SA"/>
              </w:rPr>
              <w:t xml:space="preserve"> размер 9.-7000 пар.</w:t>
            </w:r>
          </w:p>
        </w:tc>
      </w:tr>
      <w:tr w:rsidR="0023535F" w:rsidRPr="0023535F" w:rsidTr="00DF5DC4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35F" w:rsidRPr="0023535F" w:rsidRDefault="0023535F" w:rsidP="0023535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3535F">
              <w:rPr>
                <w:rFonts w:eastAsia="Times New Roman"/>
                <w:color w:val="000000"/>
                <w:lang w:eastAsia="ar-SA"/>
              </w:rPr>
              <w:t>Подраздел 4.2 Технические, функциональные и качественные характеристики (потребительские свойства) товаров</w:t>
            </w:r>
          </w:p>
        </w:tc>
      </w:tr>
      <w:tr w:rsidR="0023535F" w:rsidRPr="0023535F" w:rsidTr="00DF5DC4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35F" w:rsidRPr="0023535F" w:rsidRDefault="0023535F" w:rsidP="0023535F">
            <w:pPr>
              <w:numPr>
                <w:ilvl w:val="0"/>
                <w:numId w:val="2"/>
              </w:numPr>
              <w:suppressAutoHyphens/>
              <w:spacing w:after="120"/>
              <w:jc w:val="both"/>
              <w:rPr>
                <w:rFonts w:eastAsia="Times New Roman"/>
                <w:color w:val="000000"/>
                <w:u w:val="single"/>
                <w:lang w:eastAsia="ru-RU"/>
              </w:rPr>
            </w:pPr>
            <w:r w:rsidRPr="0023535F">
              <w:rPr>
                <w:rFonts w:eastAsia="Times New Roman"/>
                <w:color w:val="000000"/>
                <w:u w:val="single"/>
                <w:lang w:eastAsia="ru-RU"/>
              </w:rPr>
              <w:t>Перчатки анатомические:</w:t>
            </w:r>
          </w:p>
          <w:p w:rsidR="0023535F" w:rsidRPr="0023535F" w:rsidRDefault="0023535F" w:rsidP="0023535F">
            <w:pPr>
              <w:spacing w:after="12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23535F">
              <w:rPr>
                <w:rFonts w:eastAsia="Times New Roman"/>
                <w:color w:val="000000"/>
                <w:lang w:eastAsia="ru-RU"/>
              </w:rPr>
              <w:t>-материал-латекс натуральный;</w:t>
            </w:r>
          </w:p>
          <w:p w:rsidR="0023535F" w:rsidRPr="0023535F" w:rsidRDefault="0023535F" w:rsidP="0023535F">
            <w:pPr>
              <w:spacing w:after="12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23535F">
              <w:rPr>
                <w:rFonts w:eastAsia="Times New Roman"/>
                <w:color w:val="000000"/>
                <w:lang w:eastAsia="ru-RU"/>
              </w:rPr>
              <w:t>-длина-270-280мм;</w:t>
            </w:r>
          </w:p>
          <w:p w:rsidR="0023535F" w:rsidRPr="0023535F" w:rsidRDefault="0023535F" w:rsidP="0023535F">
            <w:pPr>
              <w:spacing w:after="12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23535F">
              <w:rPr>
                <w:rFonts w:eastAsia="Times New Roman"/>
                <w:color w:val="000000"/>
                <w:lang w:eastAsia="ru-RU"/>
              </w:rPr>
              <w:t>-толщинна-0,45-0,50мм;</w:t>
            </w:r>
          </w:p>
          <w:p w:rsidR="0023535F" w:rsidRPr="0023535F" w:rsidRDefault="0023535F" w:rsidP="0023535F">
            <w:pPr>
              <w:spacing w:after="12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23535F">
              <w:rPr>
                <w:rFonts w:eastAsia="Times New Roman"/>
                <w:color w:val="000000"/>
                <w:lang w:eastAsia="ru-RU"/>
              </w:rPr>
              <w:t>-размер-9;</w:t>
            </w:r>
          </w:p>
          <w:p w:rsidR="0023535F" w:rsidRPr="0023535F" w:rsidRDefault="0023535F" w:rsidP="0023535F">
            <w:pPr>
              <w:spacing w:after="12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23535F">
              <w:rPr>
                <w:rFonts w:eastAsia="Times New Roman"/>
                <w:color w:val="000000"/>
                <w:lang w:eastAsia="ru-RU"/>
              </w:rPr>
              <w:t>-срок хранения 3 года с даты изготовления.</w:t>
            </w:r>
          </w:p>
          <w:p w:rsidR="0023535F" w:rsidRPr="0023535F" w:rsidRDefault="0023535F" w:rsidP="0023535F">
            <w:pPr>
              <w:spacing w:after="120"/>
              <w:jc w:val="both"/>
              <w:rPr>
                <w:rFonts w:eastAsia="Times New Roman"/>
                <w:color w:val="000000"/>
                <w:u w:val="single"/>
                <w:lang w:eastAsia="ru-RU"/>
              </w:rPr>
            </w:pPr>
            <w:r w:rsidRPr="0023535F">
              <w:rPr>
                <w:rFonts w:eastAsia="Times New Roman"/>
                <w:color w:val="000000"/>
                <w:lang w:eastAsia="ru-RU"/>
              </w:rPr>
              <w:t xml:space="preserve">     2. </w:t>
            </w:r>
            <w:r w:rsidRPr="0023535F">
              <w:rPr>
                <w:rFonts w:eastAsia="Times New Roman"/>
                <w:color w:val="000000"/>
                <w:u w:val="single"/>
                <w:lang w:eastAsia="ru-RU"/>
              </w:rPr>
              <w:t>Перчатки резиновые, хозяйственные, двухслойные:</w:t>
            </w:r>
          </w:p>
          <w:p w:rsidR="0023535F" w:rsidRPr="0023535F" w:rsidRDefault="0023535F" w:rsidP="0023535F">
            <w:pPr>
              <w:spacing w:after="12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23535F">
              <w:rPr>
                <w:rFonts w:eastAsia="Times New Roman"/>
                <w:color w:val="000000"/>
                <w:lang w:eastAsia="ru-RU"/>
              </w:rPr>
              <w:t>- наличие ворсовой подложки из натурального хлопка.</w:t>
            </w:r>
          </w:p>
          <w:p w:rsidR="0023535F" w:rsidRPr="0023535F" w:rsidRDefault="0023535F" w:rsidP="0023535F">
            <w:pPr>
              <w:spacing w:after="12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23535F">
              <w:rPr>
                <w:rFonts w:eastAsia="Times New Roman"/>
                <w:color w:val="000000"/>
                <w:lang w:eastAsia="ru-RU"/>
              </w:rPr>
              <w:t>-</w:t>
            </w:r>
            <w:proofErr w:type="gramStart"/>
            <w:r w:rsidRPr="0023535F">
              <w:rPr>
                <w:rFonts w:eastAsia="Times New Roman"/>
                <w:color w:val="000000"/>
                <w:lang w:eastAsia="ru-RU"/>
              </w:rPr>
              <w:t>основа-натуральный</w:t>
            </w:r>
            <w:proofErr w:type="gramEnd"/>
            <w:r w:rsidRPr="0023535F">
              <w:rPr>
                <w:rFonts w:eastAsia="Times New Roman"/>
                <w:color w:val="000000"/>
                <w:lang w:eastAsia="ru-RU"/>
              </w:rPr>
              <w:t xml:space="preserve"> латекс;</w:t>
            </w:r>
          </w:p>
          <w:p w:rsidR="0023535F" w:rsidRPr="0023535F" w:rsidRDefault="0023535F" w:rsidP="0023535F">
            <w:pPr>
              <w:spacing w:after="12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23535F">
              <w:rPr>
                <w:rFonts w:eastAsia="Times New Roman"/>
                <w:color w:val="000000"/>
                <w:lang w:eastAsia="ru-RU"/>
              </w:rPr>
              <w:t xml:space="preserve"> -</w:t>
            </w:r>
            <w:proofErr w:type="gramStart"/>
            <w:r w:rsidRPr="0023535F">
              <w:rPr>
                <w:rFonts w:eastAsia="Times New Roman"/>
                <w:color w:val="000000"/>
                <w:lang w:eastAsia="ru-RU"/>
              </w:rPr>
              <w:t>пятипалые</w:t>
            </w:r>
            <w:proofErr w:type="gramEnd"/>
            <w:r w:rsidRPr="0023535F">
              <w:rPr>
                <w:rFonts w:eastAsia="Times New Roman"/>
                <w:color w:val="000000"/>
                <w:lang w:eastAsia="ru-RU"/>
              </w:rPr>
              <w:t xml:space="preserve">, бесшовные, с рифленой поверхностью рабочих частей, с краями, закатанными в венчик (или с фигурной обрезкой); </w:t>
            </w:r>
          </w:p>
          <w:p w:rsidR="0023535F" w:rsidRPr="0023535F" w:rsidRDefault="0023535F" w:rsidP="0023535F">
            <w:pPr>
              <w:spacing w:after="12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23535F">
              <w:rPr>
                <w:rFonts w:eastAsia="Times New Roman"/>
                <w:color w:val="000000"/>
                <w:lang w:eastAsia="ru-RU"/>
              </w:rPr>
              <w:t>-размер-9.</w:t>
            </w:r>
          </w:p>
        </w:tc>
      </w:tr>
      <w:tr w:rsidR="0023535F" w:rsidRPr="0023535F" w:rsidTr="00DF5DC4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35F" w:rsidRPr="0023535F" w:rsidRDefault="0023535F" w:rsidP="0023535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3535F">
              <w:rPr>
                <w:rFonts w:eastAsia="Times New Roman"/>
                <w:color w:val="000000"/>
                <w:lang w:eastAsia="ar-SA"/>
              </w:rPr>
              <w:t>Подраздел 4.3. Требования к надежности</w:t>
            </w:r>
          </w:p>
        </w:tc>
      </w:tr>
      <w:tr w:rsidR="0023535F" w:rsidRPr="0023535F" w:rsidTr="00DF5DC4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35F" w:rsidRPr="0023535F" w:rsidRDefault="0023535F" w:rsidP="0023535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3535F">
              <w:rPr>
                <w:rFonts w:eastAsia="Times New Roman"/>
                <w:color w:val="000000"/>
                <w:lang w:eastAsia="ar-SA"/>
              </w:rPr>
              <w:lastRenderedPageBreak/>
              <w:t>Герметичность в течение рабочей смены (смена не менее 7 часов)</w:t>
            </w:r>
          </w:p>
        </w:tc>
      </w:tr>
      <w:tr w:rsidR="0023535F" w:rsidRPr="0023535F" w:rsidTr="00DF5DC4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35F" w:rsidRPr="0023535F" w:rsidRDefault="0023535F" w:rsidP="0023535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3535F">
              <w:rPr>
                <w:rFonts w:eastAsia="Times New Roman"/>
                <w:color w:val="000000"/>
                <w:lang w:eastAsia="ar-SA"/>
              </w:rPr>
              <w:t>Подраздел 4.4. Требования к составным частям, исходным и эксплуатационным материалам</w:t>
            </w:r>
          </w:p>
        </w:tc>
      </w:tr>
      <w:tr w:rsidR="0023535F" w:rsidRPr="0023535F" w:rsidTr="00DF5DC4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35F" w:rsidRPr="0023535F" w:rsidRDefault="0023535F" w:rsidP="0023535F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left="34"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23535F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  <w:tr w:rsidR="0023535F" w:rsidRPr="0023535F" w:rsidTr="00DF5DC4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35F" w:rsidRPr="0023535F" w:rsidRDefault="0023535F" w:rsidP="0023535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3535F">
              <w:rPr>
                <w:rFonts w:eastAsia="Times New Roman"/>
                <w:color w:val="000000"/>
                <w:lang w:eastAsia="ar-SA"/>
              </w:rPr>
              <w:t>Подраздел 4.5 Требования к маркировке</w:t>
            </w:r>
          </w:p>
        </w:tc>
      </w:tr>
      <w:tr w:rsidR="0023535F" w:rsidRPr="0023535F" w:rsidTr="00DF5DC4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35F" w:rsidRPr="0023535F" w:rsidRDefault="0023535F" w:rsidP="0023535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3535F">
              <w:rPr>
                <w:rFonts w:eastAsia="Times New Roman"/>
                <w:color w:val="000000"/>
                <w:lang w:eastAsia="ar-SA"/>
              </w:rPr>
              <w:tab/>
              <w:t>Не предусмотрено</w:t>
            </w:r>
          </w:p>
        </w:tc>
      </w:tr>
      <w:tr w:rsidR="0023535F" w:rsidRPr="0023535F" w:rsidTr="00DF5DC4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35F" w:rsidRPr="0023535F" w:rsidRDefault="0023535F" w:rsidP="0023535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3535F">
              <w:rPr>
                <w:rFonts w:eastAsia="Times New Roman"/>
                <w:color w:val="000000"/>
                <w:lang w:eastAsia="ar-SA"/>
              </w:rPr>
              <w:t>Подраздел 4.6 Требования к упаковке</w:t>
            </w:r>
          </w:p>
        </w:tc>
      </w:tr>
      <w:tr w:rsidR="0023535F" w:rsidRPr="0023535F" w:rsidTr="00DF5DC4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35F" w:rsidRPr="0023535F" w:rsidRDefault="0023535F" w:rsidP="0023535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3535F">
              <w:rPr>
                <w:rFonts w:eastAsia="Times New Roman"/>
                <w:color w:val="000000"/>
                <w:lang w:eastAsia="ar-SA"/>
              </w:rPr>
              <w:tab/>
              <w:t xml:space="preserve">15 пар в коробке, 20 </w:t>
            </w:r>
            <w:proofErr w:type="spellStart"/>
            <w:r w:rsidRPr="0023535F">
              <w:rPr>
                <w:rFonts w:eastAsia="Times New Roman"/>
                <w:color w:val="000000"/>
                <w:lang w:eastAsia="ar-SA"/>
              </w:rPr>
              <w:t>гофроящиков</w:t>
            </w:r>
            <w:proofErr w:type="spellEnd"/>
            <w:r w:rsidRPr="0023535F">
              <w:rPr>
                <w:rFonts w:eastAsia="Times New Roman"/>
                <w:color w:val="000000"/>
                <w:lang w:eastAsia="ar-SA"/>
              </w:rPr>
              <w:t>.</w:t>
            </w:r>
          </w:p>
        </w:tc>
      </w:tr>
    </w:tbl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3535F" w:rsidRPr="0023535F" w:rsidTr="00DF5DC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535F" w:rsidRPr="0023535F" w:rsidRDefault="0023535F" w:rsidP="0023535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3535F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23535F" w:rsidRPr="0023535F" w:rsidTr="00DF5DC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35F" w:rsidRPr="0023535F" w:rsidRDefault="0023535F" w:rsidP="0023535F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3535F">
              <w:rPr>
                <w:rFonts w:eastAsia="Times New Roman"/>
                <w:lang w:eastAsia="ar-SA"/>
              </w:rPr>
              <w:tab/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23535F">
              <w:rPr>
                <w:rFonts w:eastAsia="Times New Roman"/>
                <w:b/>
                <w:lang w:eastAsia="ar-SA"/>
              </w:rPr>
              <w:t>.</w:t>
            </w:r>
            <w:r w:rsidRPr="0023535F">
              <w:rPr>
                <w:rFonts w:eastAsia="Times New Roman"/>
                <w:lang w:eastAsia="ar-SA"/>
              </w:rPr>
              <w:tab/>
              <w:t>Товар не принимается без представителя Поставщика, уполномоченного демонстрировать поставляемый Товар. Поставщик обязан в срок не позднее 2-х рабочих дней до планируемой даты поставки Товара уведомить об этом Покупателя. Выборочная проверка комплектации коробки.</w:t>
            </w:r>
          </w:p>
        </w:tc>
      </w:tr>
      <w:tr w:rsidR="0023535F" w:rsidRPr="0023535F" w:rsidTr="00DF5DC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35F" w:rsidRPr="0023535F" w:rsidRDefault="0023535F" w:rsidP="0023535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3535F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3535F" w:rsidRPr="0023535F" w:rsidTr="00DF5DC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535F" w:rsidRPr="0023535F" w:rsidRDefault="0023535F" w:rsidP="0023535F">
            <w:pPr>
              <w:tabs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bookmarkStart w:id="3" w:name="OLE_LINK9"/>
            <w:bookmarkStart w:id="4" w:name="OLE_LINK10"/>
            <w:r w:rsidRPr="0023535F">
              <w:rPr>
                <w:rFonts w:eastAsia="Times New Roman"/>
                <w:lang w:eastAsia="ar-SA"/>
              </w:rPr>
              <w:tab/>
              <w:t xml:space="preserve">Сопроводительные документы (товарные накладные) передаются Покупателю одновременно с получением Товара. </w:t>
            </w:r>
            <w:bookmarkEnd w:id="3"/>
            <w:bookmarkEnd w:id="4"/>
          </w:p>
        </w:tc>
      </w:tr>
    </w:tbl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3535F" w:rsidRPr="0023535F" w:rsidTr="00DF5DC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535F" w:rsidRPr="0023535F" w:rsidRDefault="0023535F" w:rsidP="0023535F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3535F">
              <w:rPr>
                <w:rFonts w:eastAsia="Times New Roman"/>
                <w:color w:val="000000"/>
                <w:lang w:eastAsia="ar-SA"/>
              </w:rPr>
              <w:tab/>
              <w:t xml:space="preserve">Товар должен быть упакован в тару для транспортировки автомобильным или железнодорожным транспортом. </w:t>
            </w:r>
          </w:p>
        </w:tc>
      </w:tr>
    </w:tbl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3535F" w:rsidRPr="0023535F" w:rsidTr="00DF5DC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535F" w:rsidRPr="0023535F" w:rsidRDefault="0023535F" w:rsidP="0023535F">
            <w:pPr>
              <w:suppressAutoHyphens/>
              <w:ind w:firstLine="318"/>
              <w:jc w:val="left"/>
              <w:rPr>
                <w:rFonts w:eastAsia="Times New Roman"/>
                <w:color w:val="000000"/>
                <w:lang w:eastAsia="ar-SA"/>
              </w:rPr>
            </w:pPr>
            <w:r w:rsidRPr="0023535F">
              <w:rPr>
                <w:rFonts w:eastAsia="Times New Roman"/>
                <w:color w:val="000000"/>
                <w:lang w:eastAsia="ar-SA"/>
              </w:rPr>
              <w:t>В сухом, отапливаемом помещении.</w:t>
            </w:r>
          </w:p>
        </w:tc>
      </w:tr>
    </w:tbl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РАЗДЕЛ 8. ТРЕБОВАНИЯ К ОБЪЕМУ И/ИЛИ СРОКУ ПРЕДОСТАВЛЕНИЯ ГАРАНТИЙ</w:t>
      </w: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3535F" w:rsidRPr="0023535F" w:rsidTr="00DF5DC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535F" w:rsidRPr="0023535F" w:rsidRDefault="0023535F" w:rsidP="0023535F">
            <w:pPr>
              <w:tabs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3535F">
              <w:rPr>
                <w:rFonts w:eastAsia="Times New Roman"/>
                <w:color w:val="000000"/>
                <w:lang w:eastAsia="ar-SA"/>
              </w:rPr>
              <w:tab/>
              <w:t>-</w:t>
            </w:r>
          </w:p>
        </w:tc>
      </w:tr>
    </w:tbl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РАЗДЕЛ 9. ТРЕБОВАНИЯ К ОБСЛУЖИВАНИЮ</w:t>
      </w: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3535F" w:rsidRPr="0023535F" w:rsidTr="00DF5DC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535F" w:rsidRPr="0023535F" w:rsidRDefault="0023535F" w:rsidP="0023535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23535F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РАЗДЕЛ 10. ЭКОЛОГИЧЕСКИЕ ТРЕБОВАНИЯ</w:t>
      </w: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3535F" w:rsidRPr="0023535F" w:rsidTr="00DF5DC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535F" w:rsidRPr="0023535F" w:rsidRDefault="0023535F" w:rsidP="0023535F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3535F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РАЗДЕЛ 11. ТРЕБОВАНИЯ ПО БЕЗОПАСНОСТИ</w:t>
      </w: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3535F" w:rsidRPr="0023535F" w:rsidTr="00DF5DC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535F" w:rsidRPr="0023535F" w:rsidRDefault="0023535F" w:rsidP="0023535F">
            <w:pPr>
              <w:autoSpaceDE w:val="0"/>
              <w:autoSpaceDN w:val="0"/>
              <w:adjustRightInd w:val="0"/>
              <w:spacing w:before="60"/>
              <w:jc w:val="both"/>
              <w:rPr>
                <w:rFonts w:eastAsia="Calibri"/>
                <w:color w:val="000000"/>
                <w:lang w:eastAsia="ru-RU"/>
              </w:rPr>
            </w:pPr>
            <w:r w:rsidRPr="0023535F">
              <w:rPr>
                <w:rFonts w:eastAsia="Calibri"/>
                <w:color w:val="000000"/>
                <w:lang w:eastAsia="ru-RU"/>
              </w:rPr>
              <w:lastRenderedPageBreak/>
              <w:tab/>
              <w:t>Не предусмотрено</w:t>
            </w:r>
          </w:p>
        </w:tc>
      </w:tr>
    </w:tbl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РАЗДЕЛ 12. ТРЕБОВАНИЯ К КАЧЕСТВУ</w:t>
      </w: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3535F" w:rsidRPr="0023535F" w:rsidTr="00DF5DC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535F" w:rsidRPr="0023535F" w:rsidRDefault="0023535F" w:rsidP="0023535F">
            <w:pPr>
              <w:autoSpaceDE w:val="0"/>
              <w:autoSpaceDN w:val="0"/>
              <w:adjustRightInd w:val="0"/>
              <w:jc w:val="left"/>
              <w:rPr>
                <w:rFonts w:eastAsia="Calibri"/>
                <w:color w:val="000000"/>
                <w:lang w:eastAsia="ru-RU"/>
              </w:rPr>
            </w:pPr>
            <w:r w:rsidRPr="0023535F">
              <w:rPr>
                <w:rFonts w:eastAsia="Calibri"/>
                <w:color w:val="000000"/>
                <w:lang w:eastAsia="ru-RU"/>
              </w:rPr>
              <w:t xml:space="preserve">Не предусмотрено </w:t>
            </w:r>
          </w:p>
        </w:tc>
      </w:tr>
    </w:tbl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3535F" w:rsidRPr="0023535F" w:rsidTr="00DF5DC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535F" w:rsidRPr="0023535F" w:rsidRDefault="0023535F" w:rsidP="0023535F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3535F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РАЗДЕЛ 14. ТРЕБОВАНИЯ К КОЛИЧЕСТВУ И СРОКУ (ПЕРИОДИЧНОСТИ) ПОСТАВКИ</w:t>
      </w: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3535F" w:rsidRPr="0023535F" w:rsidTr="00DF5DC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535F" w:rsidRPr="0023535F" w:rsidRDefault="0023535F" w:rsidP="0023535F">
            <w:pPr>
              <w:suppressAutoHyphens/>
              <w:ind w:firstLine="318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3535F">
              <w:rPr>
                <w:rFonts w:eastAsia="Times New Roman"/>
                <w:color w:val="000000"/>
                <w:lang w:eastAsia="ar-SA"/>
              </w:rPr>
              <w:t>Срок поставки – 15.05.2014г.</w:t>
            </w:r>
            <w:r w:rsidRPr="0023535F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РАЗДЕЛ 15. ТРЕБОВАНИЕ К ФОРМЕ ПРЕДСТАВЛЯЕМОЙ ИНФОРМАЦИИ</w:t>
      </w:r>
    </w:p>
    <w:p w:rsidR="0023535F" w:rsidRPr="0023535F" w:rsidRDefault="0023535F" w:rsidP="0023535F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3535F" w:rsidRPr="0023535F" w:rsidTr="00DF5DC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535F" w:rsidRPr="0023535F" w:rsidRDefault="0023535F" w:rsidP="0023535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3535F">
              <w:rPr>
                <w:rFonts w:eastAsia="Times New Roman"/>
                <w:color w:val="000000"/>
                <w:lang w:eastAsia="ar-SA"/>
              </w:rPr>
              <w:tab/>
              <w:t>Документация на изделие предоставляется на русском языке, на бумажном носителе в одном экземпляре.</w:t>
            </w:r>
          </w:p>
        </w:tc>
      </w:tr>
    </w:tbl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23535F" w:rsidRPr="0023535F" w:rsidRDefault="0023535F" w:rsidP="0023535F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23535F" w:rsidRPr="0023535F" w:rsidTr="00DF5DC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35F" w:rsidRPr="0023535F" w:rsidRDefault="0023535F" w:rsidP="0023535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3535F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23535F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23535F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35F" w:rsidRPr="0023535F" w:rsidRDefault="0023535F" w:rsidP="0023535F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23535F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35F" w:rsidRPr="0023535F" w:rsidRDefault="0023535F" w:rsidP="0023535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3535F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23535F" w:rsidRPr="0023535F" w:rsidTr="00DF5DC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535F" w:rsidRPr="0023535F" w:rsidRDefault="0023535F" w:rsidP="0023535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35F" w:rsidRPr="0023535F" w:rsidRDefault="0023535F" w:rsidP="0023535F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35F" w:rsidRPr="0023535F" w:rsidRDefault="0023535F" w:rsidP="0023535F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23535F" w:rsidRPr="0023535F" w:rsidRDefault="0023535F" w:rsidP="0023535F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  <w:r w:rsidRPr="0023535F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23535F" w:rsidRPr="0023535F" w:rsidRDefault="0023535F" w:rsidP="0023535F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23535F" w:rsidRPr="0023535F" w:rsidTr="00DF5DC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35F" w:rsidRPr="0023535F" w:rsidRDefault="0023535F" w:rsidP="0023535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3535F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23535F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23535F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35F" w:rsidRPr="0023535F" w:rsidRDefault="0023535F" w:rsidP="0023535F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23535F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35F" w:rsidRPr="0023535F" w:rsidRDefault="0023535F" w:rsidP="0023535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3535F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23535F" w:rsidRPr="0023535F" w:rsidTr="00DF5DC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35F" w:rsidRPr="0023535F" w:rsidRDefault="0023535F" w:rsidP="0023535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35F" w:rsidRPr="0023535F" w:rsidRDefault="0023535F" w:rsidP="0023535F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35F" w:rsidRPr="0023535F" w:rsidRDefault="0023535F" w:rsidP="0023535F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23535F" w:rsidRPr="0023535F" w:rsidRDefault="0023535F" w:rsidP="0023535F">
      <w:pPr>
        <w:suppressAutoHyphens/>
        <w:ind w:left="5103"/>
        <w:jc w:val="left"/>
        <w:rPr>
          <w:rFonts w:eastAsia="Times New Roman"/>
          <w:i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eastAsia="Times New Roman"/>
          <w:color w:val="000000"/>
          <w:lang w:eastAsia="ar-SA"/>
        </w:rPr>
      </w:pPr>
    </w:p>
    <w:p w:rsidR="0023535F" w:rsidRPr="0023535F" w:rsidRDefault="0023535F" w:rsidP="0023535F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23535F" w:rsidRPr="0023535F" w:rsidRDefault="0023535F" w:rsidP="0023535F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23535F" w:rsidRPr="0023535F" w:rsidRDefault="0023535F" w:rsidP="0023535F">
      <w:pPr>
        <w:suppressAutoHyphens/>
        <w:outlineLvl w:val="0"/>
        <w:rPr>
          <w:rFonts w:ascii="Arial" w:eastAsia="Times New Roman" w:hAnsi="Arial"/>
          <w:szCs w:val="20"/>
          <w:lang w:eastAsia="ar-SA"/>
        </w:rPr>
      </w:pPr>
    </w:p>
    <w:p w:rsidR="008E3C0C" w:rsidRDefault="0023535F" w:rsidP="0023535F">
      <w:r w:rsidRPr="0023535F">
        <w:rPr>
          <w:rFonts w:eastAsia="Times New Roman"/>
          <w:szCs w:val="20"/>
          <w:lang w:eastAsia="ru-RU"/>
        </w:rPr>
        <w:t>Контактное лицо:</w:t>
      </w:r>
      <w:r w:rsidRPr="0023535F">
        <w:rPr>
          <w:rFonts w:ascii="Arial" w:eastAsia="Times New Roman" w:hAnsi="Arial"/>
          <w:szCs w:val="20"/>
          <w:lang w:eastAsia="ru-RU"/>
        </w:rPr>
        <w:t xml:space="preserve"> </w:t>
      </w:r>
      <w:r w:rsidRPr="0023535F">
        <w:rPr>
          <w:rFonts w:eastAsia="Times New Roman"/>
          <w:bCs/>
          <w:color w:val="000000"/>
          <w:szCs w:val="20"/>
          <w:lang w:eastAsia="ar-SA"/>
        </w:rPr>
        <w:t>Фенина Нина Андреевна</w:t>
      </w:r>
      <w:r w:rsidRPr="0023535F">
        <w:rPr>
          <w:rFonts w:eastAsia="Times New Roman"/>
          <w:lang w:eastAsia="ar-SA"/>
        </w:rPr>
        <w:t>, (48439) 9-47-50</w:t>
      </w:r>
      <w:bookmarkStart w:id="5" w:name="_GoBack"/>
      <w:bookmarkEnd w:id="5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BE1039"/>
    <w:multiLevelType w:val="hybridMultilevel"/>
    <w:tmpl w:val="94922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D03807"/>
    <w:multiLevelType w:val="hybridMultilevel"/>
    <w:tmpl w:val="723A93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505"/>
    <w:rsid w:val="00144505"/>
    <w:rsid w:val="0023535F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776</Words>
  <Characters>4426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2014-03-06T04:37:00Z</dcterms:created>
  <dcterms:modified xsi:type="dcterms:W3CDTF">2014-03-06T04:37:00Z</dcterms:modified>
</cp:coreProperties>
</file>