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FDE" w:rsidRPr="00DA02B9" w:rsidRDefault="00F87FDE" w:rsidP="00071522">
      <w:pPr>
        <w:tabs>
          <w:tab w:val="left" w:pos="6636"/>
          <w:tab w:val="right" w:pos="9921"/>
        </w:tabs>
        <w:rPr>
          <w:color w:val="000000"/>
          <w:sz w:val="24"/>
          <w:szCs w:val="24"/>
        </w:rPr>
      </w:pPr>
      <w:r w:rsidRPr="00DA02B9">
        <w:rPr>
          <w:color w:val="000000"/>
          <w:sz w:val="28"/>
          <w:szCs w:val="28"/>
        </w:rPr>
        <w:tab/>
      </w:r>
    </w:p>
    <w:p w:rsidR="00F87FDE" w:rsidRPr="00DA02B9" w:rsidRDefault="00F87FDE"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федеральное государственное автономное образовательное учреждение</w:t>
      </w: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высшего профессионального образования</w:t>
      </w: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30"/>
          <w:szCs w:val="30"/>
        </w:rPr>
      </w:pPr>
      <w:r w:rsidRPr="00DA02B9">
        <w:rPr>
          <w:color w:val="000000"/>
          <w:sz w:val="30"/>
          <w:szCs w:val="30"/>
        </w:rPr>
        <w:t>«Национальный исследовательский ядерный университет «МИФИ»</w:t>
      </w: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32"/>
          <w:szCs w:val="32"/>
        </w:rPr>
      </w:pPr>
      <w:r w:rsidRPr="00DA02B9">
        <w:rPr>
          <w:color w:val="000000"/>
          <w:sz w:val="32"/>
          <w:szCs w:val="32"/>
        </w:rPr>
        <w:t>(НИЯУ МИФИ)</w:t>
      </w: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                                                                 УТВЕРЖДАЮ</w:t>
      </w: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DA02B9">
        <w:rPr>
          <w:color w:val="000000"/>
          <w:sz w:val="28"/>
          <w:szCs w:val="28"/>
        </w:rPr>
        <w:tab/>
        <w:t>Зам. начальника ДЭР_________ А.В.Брандин</w:t>
      </w:r>
    </w:p>
    <w:p w:rsidR="00F87FDE" w:rsidRPr="00DA02B9" w:rsidRDefault="00F87FDE" w:rsidP="00D95FB6">
      <w:pPr>
        <w:pBdr>
          <w:top w:val="single" w:sz="4" w:space="0" w:color="auto"/>
          <w:left w:val="single" w:sz="4" w:space="4" w:color="auto"/>
          <w:bottom w:val="single" w:sz="4" w:space="1" w:color="auto"/>
          <w:right w:val="single" w:sz="4" w:space="4" w:color="auto"/>
        </w:pBdr>
        <w:tabs>
          <w:tab w:val="left" w:pos="6135"/>
          <w:tab w:val="right" w:pos="9921"/>
        </w:tabs>
        <w:rPr>
          <w:color w:val="000000"/>
          <w:sz w:val="28"/>
          <w:szCs w:val="28"/>
        </w:rPr>
      </w:pPr>
      <w:r w:rsidRPr="00DA02B9">
        <w:rPr>
          <w:color w:val="000000"/>
          <w:sz w:val="28"/>
          <w:szCs w:val="28"/>
        </w:rPr>
        <w:tab/>
        <w:t xml:space="preserve">«___»____________ </w:t>
      </w:r>
      <w:smartTag w:uri="urn:schemas-microsoft-com:office:smarttags" w:element="metricconverter">
        <w:smartTagPr>
          <w:attr w:name="ProductID" w:val="2014 г"/>
        </w:smartTagPr>
        <w:r w:rsidRPr="00DA02B9">
          <w:rPr>
            <w:color w:val="000000"/>
            <w:sz w:val="28"/>
            <w:szCs w:val="28"/>
          </w:rPr>
          <w:t>201</w:t>
        </w:r>
        <w:r>
          <w:rPr>
            <w:color w:val="000000"/>
            <w:sz w:val="28"/>
            <w:szCs w:val="28"/>
          </w:rPr>
          <w:t xml:space="preserve">4 </w:t>
        </w:r>
        <w:r w:rsidRPr="00DA02B9">
          <w:rPr>
            <w:color w:val="000000"/>
            <w:sz w:val="28"/>
            <w:szCs w:val="28"/>
          </w:rPr>
          <w:t>г</w:t>
        </w:r>
      </w:smartTag>
      <w:r w:rsidRPr="00DA02B9">
        <w:rPr>
          <w:color w:val="000000"/>
          <w:sz w:val="28"/>
          <w:szCs w:val="28"/>
        </w:rPr>
        <w:t>.</w:t>
      </w:r>
    </w:p>
    <w:p w:rsidR="00F87FDE" w:rsidRPr="00DA02B9" w:rsidRDefault="00F87FDE" w:rsidP="00D95FB6">
      <w:pPr>
        <w:pBdr>
          <w:top w:val="single" w:sz="4" w:space="0" w:color="auto"/>
          <w:left w:val="single" w:sz="4" w:space="4" w:color="auto"/>
          <w:bottom w:val="single" w:sz="4" w:space="1" w:color="auto"/>
          <w:right w:val="single" w:sz="4" w:space="4" w:color="auto"/>
        </w:pBdr>
        <w:jc w:val="right"/>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F87FDE" w:rsidRPr="00DA02B9" w:rsidRDefault="00F87FDE" w:rsidP="005213D4">
      <w:pPr>
        <w:pStyle w:val="Heading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Документация об открытом аукционе </w:t>
      </w:r>
    </w:p>
    <w:p w:rsidR="00F87FDE" w:rsidRPr="00DA02B9" w:rsidRDefault="00F87FDE" w:rsidP="005213D4">
      <w:pPr>
        <w:pStyle w:val="Heading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в электронной форме </w:t>
      </w:r>
    </w:p>
    <w:p w:rsidR="00F87FDE" w:rsidRDefault="00F87FDE" w:rsidP="0070486E">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на право заключения договора </w:t>
      </w:r>
      <w:r>
        <w:rPr>
          <w:color w:val="000000"/>
          <w:sz w:val="28"/>
          <w:szCs w:val="28"/>
        </w:rPr>
        <w:t xml:space="preserve">– </w:t>
      </w:r>
    </w:p>
    <w:p w:rsidR="00F87FDE" w:rsidRPr="00DA02B9" w:rsidRDefault="00F87FDE" w:rsidP="0070486E">
      <w:pPr>
        <w:pBdr>
          <w:top w:val="single" w:sz="4" w:space="0" w:color="auto"/>
          <w:left w:val="single" w:sz="4" w:space="4" w:color="auto"/>
          <w:bottom w:val="single" w:sz="4" w:space="1" w:color="auto"/>
          <w:right w:val="single" w:sz="4" w:space="4" w:color="auto"/>
        </w:pBdr>
        <w:jc w:val="center"/>
        <w:rPr>
          <w:color w:val="000000"/>
          <w:sz w:val="28"/>
          <w:szCs w:val="28"/>
        </w:rPr>
      </w:pPr>
      <w:r>
        <w:rPr>
          <w:color w:val="000000"/>
          <w:sz w:val="28"/>
          <w:szCs w:val="28"/>
        </w:rPr>
        <w:t>услуги по подписке на периодические издания для НИЯУ МИФИ на 2015 год</w:t>
      </w:r>
    </w:p>
    <w:p w:rsidR="00F87FDE" w:rsidRPr="00DA02B9" w:rsidRDefault="00F87FDE" w:rsidP="0070486E">
      <w:pPr>
        <w:pBdr>
          <w:top w:val="single" w:sz="4" w:space="0" w:color="auto"/>
          <w:left w:val="single" w:sz="4" w:space="4" w:color="auto"/>
          <w:bottom w:val="single" w:sz="4" w:space="1" w:color="auto"/>
          <w:right w:val="single" w:sz="4" w:space="4" w:color="auto"/>
        </w:pBdr>
        <w:tabs>
          <w:tab w:val="left" w:pos="1764"/>
        </w:tabs>
        <w:jc w:val="center"/>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r>
        <w:rPr>
          <w:color w:val="000000"/>
          <w:sz w:val="28"/>
          <w:szCs w:val="28"/>
        </w:rPr>
        <w:t xml:space="preserve">                                           Номер открытого аукциона</w:t>
      </w:r>
    </w:p>
    <w:p w:rsidR="00F87FDE" w:rsidRPr="00200B8D" w:rsidRDefault="00F87FDE" w:rsidP="005213D4">
      <w:pPr>
        <w:pBdr>
          <w:top w:val="single" w:sz="4" w:space="0" w:color="auto"/>
          <w:left w:val="single" w:sz="4" w:space="4" w:color="auto"/>
          <w:bottom w:val="single" w:sz="4" w:space="1" w:color="auto"/>
          <w:right w:val="single" w:sz="4" w:space="4" w:color="auto"/>
        </w:pBdr>
        <w:tabs>
          <w:tab w:val="left" w:pos="3012"/>
        </w:tabs>
        <w:rPr>
          <w:color w:val="000000"/>
          <w:sz w:val="28"/>
          <w:szCs w:val="28"/>
        </w:rPr>
      </w:pPr>
      <w:r>
        <w:rPr>
          <w:noProof/>
        </w:rPr>
        <w:pict>
          <v:line id="_x0000_s1026" style="position:absolute;z-index:251658240" from="332.25pt,12.9pt" to="395.25pt,12.9pt"/>
        </w:pict>
      </w:r>
      <w:r>
        <w:rPr>
          <w:color w:val="000000"/>
          <w:sz w:val="28"/>
          <w:szCs w:val="28"/>
        </w:rPr>
        <w:tab/>
        <w:t>в электронной форме:</w:t>
      </w:r>
      <w:r w:rsidRPr="00200B8D">
        <w:rPr>
          <w:color w:val="000000"/>
          <w:sz w:val="28"/>
          <w:szCs w:val="28"/>
        </w:rPr>
        <w:t xml:space="preserve">                </w:t>
      </w:r>
      <w:r w:rsidRPr="0049039D">
        <w:rPr>
          <w:color w:val="000000"/>
          <w:sz w:val="28"/>
          <w:szCs w:val="28"/>
        </w:rPr>
        <w:t>381-873</w:t>
      </w:r>
      <w:r>
        <w:rPr>
          <w:color w:val="000000"/>
          <w:sz w:val="28"/>
          <w:szCs w:val="28"/>
        </w:rPr>
        <w:t>эа</w:t>
      </w:r>
    </w:p>
    <w:p w:rsidR="00F87FDE" w:rsidRPr="00DA02B9" w:rsidRDefault="00F87FD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СОГЛАСОВАНО</w:t>
      </w:r>
    </w:p>
    <w:p w:rsidR="00F87FDE" w:rsidRPr="00DA02B9" w:rsidRDefault="00F87FDE" w:rsidP="00D95FB6">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F87FDE" w:rsidRPr="00DA02B9" w:rsidRDefault="00F87FDE"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Председатель</w:t>
      </w:r>
    </w:p>
    <w:p w:rsidR="00F87FDE" w:rsidRPr="00DA02B9" w:rsidRDefault="00F87FDE"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Pr>
          <w:noProof/>
        </w:rPr>
        <w:pict>
          <v:line id="_x0000_s1027" style="position:absolute;left:0;text-align:left;z-index:251659264" from="376.35pt,12.35pt" to="448.35pt,12.35pt"/>
        </w:pict>
      </w:r>
      <w:r w:rsidRPr="00DA02B9">
        <w:rPr>
          <w:color w:val="000000"/>
          <w:sz w:val="24"/>
          <w:szCs w:val="24"/>
        </w:rPr>
        <w:t xml:space="preserve">Единой комиссии </w:t>
      </w:r>
      <w:r>
        <w:rPr>
          <w:color w:val="000000"/>
          <w:sz w:val="24"/>
          <w:szCs w:val="24"/>
        </w:rPr>
        <w:t xml:space="preserve">                              С.В. Даева</w:t>
      </w:r>
    </w:p>
    <w:p w:rsidR="00F87FDE" w:rsidRPr="00DA02B9" w:rsidRDefault="00F87FDE"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color w:val="000000"/>
          <w:sz w:val="24"/>
          <w:szCs w:val="24"/>
        </w:rPr>
      </w:pPr>
      <w:r>
        <w:rPr>
          <w:color w:val="000000"/>
          <w:sz w:val="24"/>
          <w:szCs w:val="24"/>
        </w:rPr>
        <w:t>«___»___________2014</w:t>
      </w:r>
      <w:r w:rsidRPr="00DA02B9">
        <w:rPr>
          <w:color w:val="000000"/>
          <w:sz w:val="24"/>
          <w:szCs w:val="24"/>
        </w:rPr>
        <w:t>г.</w:t>
      </w:r>
    </w:p>
    <w:p w:rsidR="00F87FDE" w:rsidRPr="00DA02B9" w:rsidRDefault="00F87FDE"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F87FDE" w:rsidRPr="00DA02B9" w:rsidRDefault="00F87FDE" w:rsidP="00D95FB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F87FDE" w:rsidRPr="00DA02B9" w:rsidRDefault="00F87FD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F87FDE" w:rsidRPr="00DA02B9" w:rsidRDefault="00F87FD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F87FDE" w:rsidRPr="00DA02B9" w:rsidRDefault="00F87FDE"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Россия, г. Москва</w:t>
      </w:r>
    </w:p>
    <w:p w:rsidR="00F87FDE" w:rsidRPr="00DA02B9" w:rsidRDefault="00F87FDE"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Каширское шоссе, д. 31</w:t>
      </w:r>
    </w:p>
    <w:p w:rsidR="00F87FDE" w:rsidRPr="00DA02B9" w:rsidRDefault="00F87FDE"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p w:rsidR="00F87FDE" w:rsidRPr="00DA02B9" w:rsidRDefault="00F87FDE" w:rsidP="006739F4">
      <w:pPr>
        <w:tabs>
          <w:tab w:val="center" w:pos="4677"/>
          <w:tab w:val="left" w:pos="8070"/>
        </w:tabs>
        <w:rPr>
          <w:color w:val="000000"/>
          <w:sz w:val="28"/>
          <w:szCs w:val="28"/>
        </w:rPr>
      </w:pPr>
      <w:r w:rsidRPr="00DA02B9">
        <w:rPr>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F87FDE" w:rsidRPr="00DA02B9">
        <w:trPr>
          <w:trHeight w:val="771"/>
        </w:trPr>
        <w:tc>
          <w:tcPr>
            <w:tcW w:w="501" w:type="pct"/>
          </w:tcPr>
          <w:p w:rsidR="00F87FDE" w:rsidRPr="00DA02B9" w:rsidRDefault="00F87FDE" w:rsidP="00850371">
            <w:pPr>
              <w:jc w:val="center"/>
              <w:rPr>
                <w:color w:val="000000"/>
                <w:sz w:val="28"/>
                <w:szCs w:val="28"/>
              </w:rPr>
            </w:pPr>
            <w:r w:rsidRPr="00DA02B9">
              <w:rPr>
                <w:color w:val="000000"/>
                <w:sz w:val="28"/>
                <w:szCs w:val="28"/>
              </w:rPr>
              <w:t>Раздел</w:t>
            </w:r>
          </w:p>
        </w:tc>
        <w:tc>
          <w:tcPr>
            <w:tcW w:w="677" w:type="pct"/>
          </w:tcPr>
          <w:p w:rsidR="00F87FDE" w:rsidRPr="00DA02B9" w:rsidRDefault="00F87FDE" w:rsidP="00850371">
            <w:pPr>
              <w:jc w:val="center"/>
              <w:rPr>
                <w:color w:val="000000"/>
                <w:sz w:val="28"/>
                <w:szCs w:val="28"/>
              </w:rPr>
            </w:pPr>
            <w:r w:rsidRPr="00DA02B9">
              <w:rPr>
                <w:color w:val="000000"/>
                <w:sz w:val="28"/>
                <w:szCs w:val="28"/>
              </w:rPr>
              <w:t>Под</w:t>
            </w:r>
          </w:p>
          <w:p w:rsidR="00F87FDE" w:rsidRPr="00DA02B9" w:rsidRDefault="00F87FDE" w:rsidP="00850371">
            <w:pPr>
              <w:jc w:val="center"/>
              <w:rPr>
                <w:color w:val="000000"/>
                <w:sz w:val="28"/>
                <w:szCs w:val="28"/>
              </w:rPr>
            </w:pPr>
            <w:r w:rsidRPr="00DA02B9">
              <w:rPr>
                <w:color w:val="000000"/>
                <w:sz w:val="28"/>
                <w:szCs w:val="28"/>
              </w:rPr>
              <w:t>раздел</w:t>
            </w:r>
          </w:p>
        </w:tc>
        <w:tc>
          <w:tcPr>
            <w:tcW w:w="3224" w:type="pct"/>
          </w:tcPr>
          <w:p w:rsidR="00F87FDE" w:rsidRPr="00DA02B9" w:rsidRDefault="00F87FDE" w:rsidP="00850371">
            <w:pPr>
              <w:jc w:val="center"/>
              <w:rPr>
                <w:color w:val="000000"/>
                <w:sz w:val="28"/>
                <w:szCs w:val="28"/>
              </w:rPr>
            </w:pPr>
            <w:r w:rsidRPr="00DA02B9">
              <w:rPr>
                <w:color w:val="000000"/>
                <w:sz w:val="28"/>
                <w:szCs w:val="28"/>
              </w:rPr>
              <w:t>Содержание</w:t>
            </w:r>
          </w:p>
        </w:tc>
        <w:tc>
          <w:tcPr>
            <w:tcW w:w="598" w:type="pct"/>
          </w:tcPr>
          <w:p w:rsidR="00F87FDE" w:rsidRPr="00DA02B9" w:rsidRDefault="00F87FDE" w:rsidP="00AE6C2C">
            <w:pPr>
              <w:jc w:val="center"/>
              <w:rPr>
                <w:color w:val="000000"/>
                <w:sz w:val="28"/>
                <w:szCs w:val="28"/>
              </w:rPr>
            </w:pPr>
            <w:r w:rsidRPr="00DA02B9">
              <w:rPr>
                <w:color w:val="000000"/>
                <w:sz w:val="28"/>
                <w:szCs w:val="28"/>
              </w:rPr>
              <w:t>Стр.</w:t>
            </w:r>
          </w:p>
        </w:tc>
      </w:tr>
      <w:tr w:rsidR="00F87FDE" w:rsidRPr="00DA02B9">
        <w:trPr>
          <w:trHeight w:val="320"/>
        </w:trPr>
        <w:tc>
          <w:tcPr>
            <w:tcW w:w="501" w:type="pct"/>
            <w:tcBorders>
              <w:bottom w:val="nil"/>
            </w:tcBorders>
          </w:tcPr>
          <w:p w:rsidR="00F87FDE" w:rsidRPr="00DA02B9" w:rsidRDefault="00F87FDE" w:rsidP="00850371">
            <w:pPr>
              <w:rPr>
                <w:color w:val="000000"/>
                <w:sz w:val="28"/>
                <w:szCs w:val="28"/>
              </w:rPr>
            </w:pPr>
            <w:r w:rsidRPr="00DA02B9">
              <w:rPr>
                <w:color w:val="000000"/>
                <w:sz w:val="28"/>
                <w:szCs w:val="28"/>
              </w:rPr>
              <w:t>1</w:t>
            </w:r>
          </w:p>
        </w:tc>
        <w:tc>
          <w:tcPr>
            <w:tcW w:w="3901" w:type="pct"/>
            <w:gridSpan w:val="2"/>
          </w:tcPr>
          <w:p w:rsidR="00F87FDE" w:rsidRPr="00DA02B9" w:rsidRDefault="00F87FDE" w:rsidP="00850371">
            <w:pPr>
              <w:rPr>
                <w:color w:val="000000"/>
                <w:sz w:val="28"/>
                <w:szCs w:val="28"/>
              </w:rPr>
            </w:pPr>
            <w:r w:rsidRPr="00DA02B9">
              <w:rPr>
                <w:color w:val="000000"/>
                <w:sz w:val="28"/>
                <w:szCs w:val="28"/>
              </w:rPr>
              <w:t>Общие условия проведения открытого аукциона в электронной форме</w:t>
            </w:r>
          </w:p>
        </w:tc>
        <w:tc>
          <w:tcPr>
            <w:tcW w:w="598" w:type="pct"/>
          </w:tcPr>
          <w:p w:rsidR="00F87FDE" w:rsidRPr="00DA02B9" w:rsidRDefault="00F87FDE" w:rsidP="00AE6C2C">
            <w:pPr>
              <w:jc w:val="center"/>
              <w:rPr>
                <w:color w:val="000000"/>
                <w:sz w:val="28"/>
                <w:szCs w:val="28"/>
              </w:rPr>
            </w:pPr>
            <w:r w:rsidRPr="00DA02B9">
              <w:rPr>
                <w:color w:val="000000"/>
                <w:sz w:val="28"/>
                <w:szCs w:val="28"/>
              </w:rPr>
              <w:t>4</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1.1</w:t>
            </w:r>
          </w:p>
        </w:tc>
        <w:tc>
          <w:tcPr>
            <w:tcW w:w="3224" w:type="pct"/>
          </w:tcPr>
          <w:p w:rsidR="00F87FDE" w:rsidRPr="00DA02B9" w:rsidRDefault="00F87FDE" w:rsidP="00850371">
            <w:pPr>
              <w:rPr>
                <w:color w:val="000000"/>
                <w:sz w:val="28"/>
                <w:szCs w:val="28"/>
              </w:rPr>
            </w:pPr>
            <w:r w:rsidRPr="00DA02B9">
              <w:rPr>
                <w:color w:val="000000"/>
                <w:sz w:val="28"/>
                <w:szCs w:val="28"/>
              </w:rPr>
              <w:t>Общие сведения</w:t>
            </w:r>
          </w:p>
        </w:tc>
        <w:tc>
          <w:tcPr>
            <w:tcW w:w="598" w:type="pct"/>
          </w:tcPr>
          <w:p w:rsidR="00F87FDE" w:rsidRPr="00DA02B9" w:rsidRDefault="00F87FDE" w:rsidP="00AE6C2C">
            <w:pPr>
              <w:jc w:val="center"/>
              <w:rPr>
                <w:color w:val="000000"/>
                <w:sz w:val="28"/>
                <w:szCs w:val="28"/>
              </w:rPr>
            </w:pPr>
            <w:r w:rsidRPr="00DA02B9">
              <w:rPr>
                <w:color w:val="000000"/>
                <w:sz w:val="28"/>
                <w:szCs w:val="28"/>
              </w:rPr>
              <w:t>4</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1.2</w:t>
            </w:r>
          </w:p>
        </w:tc>
        <w:tc>
          <w:tcPr>
            <w:tcW w:w="3224" w:type="pct"/>
          </w:tcPr>
          <w:p w:rsidR="00F87FDE" w:rsidRPr="00DA02B9" w:rsidRDefault="00F87FDE" w:rsidP="00850371">
            <w:pPr>
              <w:rPr>
                <w:color w:val="000000"/>
                <w:sz w:val="28"/>
                <w:szCs w:val="28"/>
              </w:rPr>
            </w:pPr>
            <w:r w:rsidRPr="00DA02B9">
              <w:rPr>
                <w:color w:val="000000"/>
                <w:sz w:val="28"/>
                <w:szCs w:val="28"/>
              </w:rPr>
              <w:t>Запрет подачи нескольких заявок на участие в о</w:t>
            </w:r>
            <w:r w:rsidRPr="00DA02B9">
              <w:rPr>
                <w:color w:val="000000"/>
                <w:sz w:val="28"/>
                <w:szCs w:val="28"/>
              </w:rPr>
              <w:t>т</w:t>
            </w:r>
            <w:r w:rsidRPr="00DA02B9">
              <w:rPr>
                <w:color w:val="000000"/>
                <w:sz w:val="28"/>
                <w:szCs w:val="28"/>
              </w:rPr>
              <w:t>крытом аукционе в электронной форме</w:t>
            </w:r>
          </w:p>
        </w:tc>
        <w:tc>
          <w:tcPr>
            <w:tcW w:w="598" w:type="pct"/>
          </w:tcPr>
          <w:p w:rsidR="00F87FDE" w:rsidRPr="00DA02B9" w:rsidRDefault="00F87FDE" w:rsidP="00AE6C2C">
            <w:pPr>
              <w:jc w:val="center"/>
              <w:rPr>
                <w:color w:val="000000"/>
                <w:sz w:val="28"/>
                <w:szCs w:val="28"/>
              </w:rPr>
            </w:pPr>
            <w:r w:rsidRPr="00DA02B9">
              <w:rPr>
                <w:color w:val="000000"/>
                <w:sz w:val="28"/>
                <w:szCs w:val="28"/>
              </w:rPr>
              <w:t>5</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1.3</w:t>
            </w:r>
          </w:p>
        </w:tc>
        <w:tc>
          <w:tcPr>
            <w:tcW w:w="3224" w:type="pct"/>
          </w:tcPr>
          <w:p w:rsidR="00F87FDE" w:rsidRPr="00DA02B9" w:rsidRDefault="00F87FDE" w:rsidP="00850371">
            <w:pPr>
              <w:rPr>
                <w:color w:val="000000"/>
                <w:sz w:val="28"/>
                <w:szCs w:val="28"/>
              </w:rPr>
            </w:pPr>
            <w:r w:rsidRPr="00DA02B9">
              <w:rPr>
                <w:color w:val="000000"/>
                <w:sz w:val="28"/>
                <w:szCs w:val="28"/>
              </w:rPr>
              <w:t>Затраты на участие в открытом аукционе в эле</w:t>
            </w:r>
            <w:r w:rsidRPr="00DA02B9">
              <w:rPr>
                <w:color w:val="000000"/>
                <w:sz w:val="28"/>
                <w:szCs w:val="28"/>
              </w:rPr>
              <w:t>к</w:t>
            </w:r>
            <w:r w:rsidRPr="00DA02B9">
              <w:rPr>
                <w:color w:val="000000"/>
                <w:sz w:val="28"/>
                <w:szCs w:val="28"/>
              </w:rPr>
              <w:t>тронной форме</w:t>
            </w:r>
          </w:p>
        </w:tc>
        <w:tc>
          <w:tcPr>
            <w:tcW w:w="598" w:type="pct"/>
          </w:tcPr>
          <w:p w:rsidR="00F87FDE" w:rsidRPr="00DA02B9" w:rsidRDefault="00F87FDE" w:rsidP="00AE6C2C">
            <w:pPr>
              <w:jc w:val="center"/>
              <w:rPr>
                <w:color w:val="000000"/>
                <w:sz w:val="28"/>
                <w:szCs w:val="28"/>
              </w:rPr>
            </w:pPr>
            <w:r w:rsidRPr="00DA02B9">
              <w:rPr>
                <w:color w:val="000000"/>
                <w:sz w:val="28"/>
                <w:szCs w:val="28"/>
              </w:rPr>
              <w:t>5</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1.4</w:t>
            </w:r>
          </w:p>
        </w:tc>
        <w:tc>
          <w:tcPr>
            <w:tcW w:w="3224" w:type="pct"/>
          </w:tcPr>
          <w:p w:rsidR="00F87FDE" w:rsidRPr="00DA02B9" w:rsidRDefault="00F87FDE" w:rsidP="00850371">
            <w:pPr>
              <w:rPr>
                <w:color w:val="000000"/>
                <w:sz w:val="28"/>
                <w:szCs w:val="28"/>
              </w:rPr>
            </w:pPr>
            <w:r w:rsidRPr="00DA02B9">
              <w:rPr>
                <w:color w:val="000000"/>
                <w:sz w:val="28"/>
                <w:szCs w:val="28"/>
              </w:rPr>
              <w:t>Право Заказчика отказаться от проведения открыт</w:t>
            </w:r>
            <w:r w:rsidRPr="00DA02B9">
              <w:rPr>
                <w:color w:val="000000"/>
                <w:sz w:val="28"/>
                <w:szCs w:val="28"/>
              </w:rPr>
              <w:t>о</w:t>
            </w:r>
            <w:r w:rsidRPr="00DA02B9">
              <w:rPr>
                <w:color w:val="000000"/>
                <w:sz w:val="28"/>
                <w:szCs w:val="28"/>
              </w:rPr>
              <w:t>го аукциона в электронной форме</w:t>
            </w:r>
          </w:p>
        </w:tc>
        <w:tc>
          <w:tcPr>
            <w:tcW w:w="598" w:type="pct"/>
          </w:tcPr>
          <w:p w:rsidR="00F87FDE" w:rsidRPr="00DA02B9" w:rsidRDefault="00F87FDE" w:rsidP="00AE6C2C">
            <w:pPr>
              <w:jc w:val="center"/>
              <w:rPr>
                <w:color w:val="000000"/>
                <w:sz w:val="28"/>
                <w:szCs w:val="28"/>
              </w:rPr>
            </w:pPr>
            <w:r w:rsidRPr="00DA02B9">
              <w:rPr>
                <w:color w:val="000000"/>
                <w:sz w:val="28"/>
                <w:szCs w:val="28"/>
              </w:rPr>
              <w:t>5</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1.5</w:t>
            </w:r>
          </w:p>
        </w:tc>
        <w:tc>
          <w:tcPr>
            <w:tcW w:w="3224" w:type="pct"/>
          </w:tcPr>
          <w:p w:rsidR="00F87FDE" w:rsidRPr="00DA02B9" w:rsidRDefault="00F87FDE" w:rsidP="00850371">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w:t>
            </w:r>
            <w:r w:rsidRPr="00DA02B9">
              <w:rPr>
                <w:color w:val="000000"/>
                <w:sz w:val="28"/>
                <w:szCs w:val="28"/>
              </w:rPr>
              <w:t>е</w:t>
            </w:r>
            <w:r w:rsidRPr="00DA02B9">
              <w:rPr>
                <w:color w:val="000000"/>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Pr>
          <w:p w:rsidR="00F87FDE" w:rsidRPr="00DA02B9" w:rsidRDefault="00F87FDE" w:rsidP="00AE6C2C">
            <w:pPr>
              <w:jc w:val="center"/>
              <w:rPr>
                <w:color w:val="000000"/>
                <w:sz w:val="28"/>
                <w:szCs w:val="28"/>
              </w:rPr>
            </w:pPr>
            <w:r w:rsidRPr="00DA02B9">
              <w:rPr>
                <w:color w:val="000000"/>
                <w:sz w:val="28"/>
                <w:szCs w:val="28"/>
              </w:rPr>
              <w:t>5</w:t>
            </w:r>
          </w:p>
        </w:tc>
      </w:tr>
      <w:tr w:rsidR="00F87FDE" w:rsidRPr="00DA02B9">
        <w:trPr>
          <w:trHeight w:val="333"/>
        </w:trPr>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1.6</w:t>
            </w:r>
          </w:p>
        </w:tc>
        <w:tc>
          <w:tcPr>
            <w:tcW w:w="3224" w:type="pct"/>
          </w:tcPr>
          <w:p w:rsidR="00F87FDE" w:rsidRPr="00DA02B9" w:rsidRDefault="00F87FDE" w:rsidP="00850371">
            <w:pPr>
              <w:rPr>
                <w:color w:val="000000"/>
                <w:sz w:val="28"/>
                <w:szCs w:val="28"/>
              </w:rPr>
            </w:pPr>
            <w:r w:rsidRPr="00DA02B9">
              <w:rPr>
                <w:color w:val="000000"/>
                <w:sz w:val="28"/>
                <w:szCs w:val="28"/>
              </w:rPr>
              <w:t>Подача заявки на участие в открытом аукционе в электронной форме</w:t>
            </w:r>
          </w:p>
        </w:tc>
        <w:tc>
          <w:tcPr>
            <w:tcW w:w="598" w:type="pct"/>
          </w:tcPr>
          <w:p w:rsidR="00F87FDE" w:rsidRPr="00DA02B9" w:rsidRDefault="00F87FDE" w:rsidP="00AE6C2C">
            <w:pPr>
              <w:jc w:val="center"/>
              <w:rPr>
                <w:color w:val="000000"/>
                <w:sz w:val="28"/>
                <w:szCs w:val="28"/>
              </w:rPr>
            </w:pPr>
            <w:r w:rsidRPr="00DA02B9">
              <w:rPr>
                <w:color w:val="000000"/>
                <w:sz w:val="28"/>
                <w:szCs w:val="28"/>
              </w:rPr>
              <w:t>7</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1.7</w:t>
            </w:r>
          </w:p>
        </w:tc>
        <w:tc>
          <w:tcPr>
            <w:tcW w:w="3224" w:type="pct"/>
          </w:tcPr>
          <w:p w:rsidR="00F87FDE" w:rsidRPr="00DA02B9" w:rsidRDefault="00F87FDE" w:rsidP="00850371">
            <w:pPr>
              <w:rPr>
                <w:color w:val="000000"/>
                <w:sz w:val="28"/>
                <w:szCs w:val="28"/>
              </w:rPr>
            </w:pPr>
            <w:r w:rsidRPr="00DA02B9">
              <w:rPr>
                <w:color w:val="000000"/>
                <w:sz w:val="28"/>
                <w:szCs w:val="28"/>
              </w:rPr>
              <w:t>Язык заявки на участие в открытом аукционе в электронной форме</w:t>
            </w:r>
          </w:p>
        </w:tc>
        <w:tc>
          <w:tcPr>
            <w:tcW w:w="598" w:type="pct"/>
          </w:tcPr>
          <w:p w:rsidR="00F87FDE" w:rsidRPr="00DA02B9" w:rsidRDefault="00F87FDE" w:rsidP="00AE6C2C">
            <w:pPr>
              <w:jc w:val="center"/>
              <w:rPr>
                <w:color w:val="000000"/>
                <w:sz w:val="28"/>
                <w:szCs w:val="28"/>
              </w:rPr>
            </w:pPr>
            <w:r w:rsidRPr="00DA02B9">
              <w:rPr>
                <w:color w:val="000000"/>
                <w:sz w:val="28"/>
                <w:szCs w:val="28"/>
              </w:rPr>
              <w:t>9</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1.8</w:t>
            </w:r>
          </w:p>
        </w:tc>
        <w:tc>
          <w:tcPr>
            <w:tcW w:w="3224" w:type="pct"/>
          </w:tcPr>
          <w:p w:rsidR="00F87FDE" w:rsidRPr="00DA02B9" w:rsidRDefault="00F87FDE" w:rsidP="00850371">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Pr>
          <w:p w:rsidR="00F87FDE" w:rsidRPr="00DA02B9" w:rsidRDefault="00F87FDE" w:rsidP="00AE6C2C">
            <w:pPr>
              <w:jc w:val="center"/>
              <w:rPr>
                <w:color w:val="000000"/>
                <w:sz w:val="28"/>
                <w:szCs w:val="28"/>
              </w:rPr>
            </w:pPr>
            <w:r w:rsidRPr="00DA02B9">
              <w:rPr>
                <w:color w:val="000000"/>
                <w:sz w:val="28"/>
                <w:szCs w:val="28"/>
              </w:rPr>
              <w:t>9</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1.9</w:t>
            </w:r>
          </w:p>
        </w:tc>
        <w:tc>
          <w:tcPr>
            <w:tcW w:w="3224" w:type="pct"/>
          </w:tcPr>
          <w:p w:rsidR="00F87FDE" w:rsidRPr="00DA02B9" w:rsidRDefault="00F87FDE" w:rsidP="00850371">
            <w:pPr>
              <w:rPr>
                <w:color w:val="000000"/>
                <w:sz w:val="28"/>
                <w:szCs w:val="28"/>
              </w:rPr>
            </w:pPr>
            <w:r w:rsidRPr="00DA02B9">
              <w:rPr>
                <w:color w:val="000000"/>
                <w:sz w:val="28"/>
                <w:szCs w:val="28"/>
              </w:rPr>
              <w:t>Требования к участникам процедуры закупки</w:t>
            </w:r>
          </w:p>
        </w:tc>
        <w:tc>
          <w:tcPr>
            <w:tcW w:w="598" w:type="pct"/>
          </w:tcPr>
          <w:p w:rsidR="00F87FDE" w:rsidRPr="00DA02B9" w:rsidRDefault="00F87FDE" w:rsidP="00AE6C2C">
            <w:pPr>
              <w:jc w:val="center"/>
              <w:rPr>
                <w:color w:val="000000"/>
                <w:sz w:val="28"/>
                <w:szCs w:val="28"/>
              </w:rPr>
            </w:pPr>
            <w:r>
              <w:rPr>
                <w:color w:val="000000"/>
                <w:sz w:val="28"/>
                <w:szCs w:val="28"/>
              </w:rPr>
              <w:t>9</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Pr>
                <w:color w:val="000000"/>
                <w:sz w:val="28"/>
                <w:szCs w:val="28"/>
              </w:rPr>
              <w:t>1.10</w:t>
            </w:r>
          </w:p>
        </w:tc>
        <w:tc>
          <w:tcPr>
            <w:tcW w:w="3224" w:type="pct"/>
          </w:tcPr>
          <w:p w:rsidR="00F87FDE" w:rsidRPr="00DA02B9" w:rsidRDefault="00F87FDE" w:rsidP="00850371">
            <w:pPr>
              <w:rPr>
                <w:color w:val="000000"/>
                <w:sz w:val="28"/>
                <w:szCs w:val="28"/>
              </w:rPr>
            </w:pPr>
            <w:r>
              <w:rPr>
                <w:color w:val="000000"/>
                <w:sz w:val="28"/>
                <w:szCs w:val="28"/>
              </w:rPr>
              <w:t>Представление предложения о качестве услуг</w:t>
            </w:r>
          </w:p>
        </w:tc>
        <w:tc>
          <w:tcPr>
            <w:tcW w:w="598" w:type="pct"/>
          </w:tcPr>
          <w:p w:rsidR="00F87FDE" w:rsidRPr="00DA02B9" w:rsidRDefault="00F87FDE" w:rsidP="00AE6C2C">
            <w:pPr>
              <w:jc w:val="center"/>
              <w:rPr>
                <w:color w:val="000000"/>
                <w:sz w:val="28"/>
                <w:szCs w:val="28"/>
              </w:rPr>
            </w:pPr>
            <w:r>
              <w:rPr>
                <w:color w:val="000000"/>
                <w:sz w:val="28"/>
                <w:szCs w:val="28"/>
              </w:rPr>
              <w:t>9</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1.11</w:t>
            </w:r>
          </w:p>
        </w:tc>
        <w:tc>
          <w:tcPr>
            <w:tcW w:w="3224" w:type="pct"/>
          </w:tcPr>
          <w:p w:rsidR="00F87FDE" w:rsidRPr="00DA02B9" w:rsidRDefault="00F87FDE" w:rsidP="00850371">
            <w:pPr>
              <w:rPr>
                <w:color w:val="000000"/>
                <w:sz w:val="28"/>
                <w:szCs w:val="28"/>
              </w:rPr>
            </w:pPr>
            <w:r w:rsidRPr="00DA02B9">
              <w:rPr>
                <w:color w:val="000000"/>
                <w:sz w:val="28"/>
                <w:szCs w:val="28"/>
              </w:rPr>
              <w:t>Представление предложения о цене договора</w:t>
            </w:r>
          </w:p>
        </w:tc>
        <w:tc>
          <w:tcPr>
            <w:tcW w:w="598" w:type="pct"/>
          </w:tcPr>
          <w:p w:rsidR="00F87FDE" w:rsidRPr="00DA02B9" w:rsidRDefault="00F87FDE" w:rsidP="00AE6C2C">
            <w:pPr>
              <w:jc w:val="center"/>
              <w:rPr>
                <w:color w:val="000000"/>
                <w:sz w:val="28"/>
                <w:szCs w:val="28"/>
              </w:rPr>
            </w:pPr>
            <w:r w:rsidRPr="00DA02B9">
              <w:rPr>
                <w:color w:val="000000"/>
                <w:sz w:val="28"/>
                <w:szCs w:val="28"/>
              </w:rPr>
              <w:t>1</w:t>
            </w:r>
            <w:r>
              <w:rPr>
                <w:color w:val="000000"/>
                <w:sz w:val="28"/>
                <w:szCs w:val="28"/>
              </w:rPr>
              <w:t>0</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1.12</w:t>
            </w:r>
          </w:p>
        </w:tc>
        <w:tc>
          <w:tcPr>
            <w:tcW w:w="3224" w:type="pct"/>
          </w:tcPr>
          <w:p w:rsidR="00F87FDE" w:rsidRPr="00DA02B9" w:rsidRDefault="00F87FDE" w:rsidP="00850371">
            <w:pPr>
              <w:rPr>
                <w:color w:val="000000"/>
                <w:sz w:val="28"/>
                <w:szCs w:val="28"/>
              </w:rPr>
            </w:pPr>
            <w:r w:rsidRPr="00DA02B9">
              <w:rPr>
                <w:color w:val="000000"/>
                <w:sz w:val="28"/>
                <w:szCs w:val="28"/>
              </w:rPr>
              <w:t xml:space="preserve">Представление графика </w:t>
            </w:r>
            <w:r>
              <w:rPr>
                <w:color w:val="000000"/>
                <w:sz w:val="28"/>
                <w:szCs w:val="28"/>
              </w:rPr>
              <w:t>оказания услуг</w:t>
            </w:r>
          </w:p>
        </w:tc>
        <w:tc>
          <w:tcPr>
            <w:tcW w:w="598" w:type="pct"/>
          </w:tcPr>
          <w:p w:rsidR="00F87FDE" w:rsidRPr="00DA02B9" w:rsidRDefault="00F87FDE" w:rsidP="00AE6C2C">
            <w:pPr>
              <w:jc w:val="center"/>
              <w:rPr>
                <w:color w:val="000000"/>
                <w:sz w:val="28"/>
                <w:szCs w:val="28"/>
              </w:rPr>
            </w:pPr>
            <w:r w:rsidRPr="00DA02B9">
              <w:rPr>
                <w:color w:val="000000"/>
                <w:sz w:val="28"/>
                <w:szCs w:val="28"/>
              </w:rPr>
              <w:t>1</w:t>
            </w:r>
            <w:r>
              <w:rPr>
                <w:color w:val="000000"/>
                <w:sz w:val="28"/>
                <w:szCs w:val="28"/>
              </w:rPr>
              <w:t>0</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1.13</w:t>
            </w:r>
          </w:p>
        </w:tc>
        <w:tc>
          <w:tcPr>
            <w:tcW w:w="3224" w:type="pct"/>
          </w:tcPr>
          <w:p w:rsidR="00F87FDE" w:rsidRPr="00DA02B9" w:rsidRDefault="00F87FDE" w:rsidP="00850371">
            <w:pPr>
              <w:rPr>
                <w:color w:val="000000"/>
                <w:sz w:val="28"/>
                <w:szCs w:val="28"/>
              </w:rPr>
            </w:pPr>
            <w:r w:rsidRPr="00DA02B9">
              <w:rPr>
                <w:color w:val="000000"/>
                <w:sz w:val="28"/>
                <w:szCs w:val="28"/>
              </w:rPr>
              <w:t>Отзыв заявок на участие в открытом аукционе в электронной форме</w:t>
            </w:r>
          </w:p>
        </w:tc>
        <w:tc>
          <w:tcPr>
            <w:tcW w:w="598" w:type="pct"/>
          </w:tcPr>
          <w:p w:rsidR="00F87FDE" w:rsidRPr="00DA02B9" w:rsidRDefault="00F87FDE" w:rsidP="00AE6C2C">
            <w:pPr>
              <w:jc w:val="center"/>
              <w:rPr>
                <w:color w:val="000000"/>
                <w:sz w:val="28"/>
                <w:szCs w:val="28"/>
              </w:rPr>
            </w:pPr>
            <w:r w:rsidRPr="00DA02B9">
              <w:rPr>
                <w:color w:val="000000"/>
                <w:sz w:val="28"/>
                <w:szCs w:val="28"/>
              </w:rPr>
              <w:t>1</w:t>
            </w:r>
            <w:r>
              <w:rPr>
                <w:color w:val="000000"/>
                <w:sz w:val="28"/>
                <w:szCs w:val="28"/>
              </w:rPr>
              <w:t>0</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1.14</w:t>
            </w:r>
          </w:p>
        </w:tc>
        <w:tc>
          <w:tcPr>
            <w:tcW w:w="3224" w:type="pct"/>
          </w:tcPr>
          <w:p w:rsidR="00F87FDE" w:rsidRPr="00DA02B9" w:rsidRDefault="00F87FDE" w:rsidP="00850371">
            <w:pPr>
              <w:rPr>
                <w:color w:val="000000"/>
                <w:sz w:val="28"/>
                <w:szCs w:val="28"/>
              </w:rPr>
            </w:pPr>
            <w:r w:rsidRPr="00DA02B9">
              <w:rPr>
                <w:color w:val="000000"/>
                <w:sz w:val="28"/>
                <w:szCs w:val="28"/>
              </w:rPr>
              <w:t xml:space="preserve">Порядок рассмотрения первых частей заявок на участие в открытом аукционе в электронной форме </w:t>
            </w:r>
          </w:p>
        </w:tc>
        <w:tc>
          <w:tcPr>
            <w:tcW w:w="598" w:type="pct"/>
          </w:tcPr>
          <w:p w:rsidR="00F87FDE" w:rsidRPr="00DA02B9" w:rsidRDefault="00F87FDE" w:rsidP="00AE6C2C">
            <w:pPr>
              <w:jc w:val="center"/>
              <w:rPr>
                <w:color w:val="000000"/>
                <w:sz w:val="28"/>
                <w:szCs w:val="28"/>
              </w:rPr>
            </w:pPr>
            <w:r w:rsidRPr="00DA02B9">
              <w:rPr>
                <w:color w:val="000000"/>
                <w:sz w:val="28"/>
                <w:szCs w:val="28"/>
              </w:rPr>
              <w:t>1</w:t>
            </w:r>
            <w:r>
              <w:rPr>
                <w:color w:val="000000"/>
                <w:sz w:val="28"/>
                <w:szCs w:val="28"/>
              </w:rPr>
              <w:t>0</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1.15</w:t>
            </w:r>
          </w:p>
        </w:tc>
        <w:tc>
          <w:tcPr>
            <w:tcW w:w="3224" w:type="pct"/>
          </w:tcPr>
          <w:p w:rsidR="00F87FDE" w:rsidRPr="00DA02B9" w:rsidRDefault="00F87FDE" w:rsidP="00850371">
            <w:pPr>
              <w:rPr>
                <w:color w:val="000000"/>
                <w:sz w:val="28"/>
                <w:szCs w:val="28"/>
              </w:rPr>
            </w:pPr>
            <w:r w:rsidRPr="00DA02B9">
              <w:rPr>
                <w:color w:val="000000"/>
                <w:sz w:val="28"/>
                <w:szCs w:val="28"/>
              </w:rPr>
              <w:t>Проведение открытого аукциона в электронной форме</w:t>
            </w:r>
          </w:p>
        </w:tc>
        <w:tc>
          <w:tcPr>
            <w:tcW w:w="598" w:type="pct"/>
          </w:tcPr>
          <w:p w:rsidR="00F87FDE" w:rsidRPr="00DA02B9" w:rsidRDefault="00F87FDE" w:rsidP="00AE6C2C">
            <w:pPr>
              <w:jc w:val="center"/>
              <w:rPr>
                <w:color w:val="000000"/>
                <w:sz w:val="28"/>
                <w:szCs w:val="28"/>
              </w:rPr>
            </w:pPr>
            <w:r w:rsidRPr="00DA02B9">
              <w:rPr>
                <w:color w:val="000000"/>
                <w:sz w:val="28"/>
                <w:szCs w:val="28"/>
              </w:rPr>
              <w:t>1</w:t>
            </w:r>
            <w:r>
              <w:rPr>
                <w:color w:val="000000"/>
                <w:sz w:val="28"/>
                <w:szCs w:val="28"/>
              </w:rPr>
              <w:t>3</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1.16</w:t>
            </w:r>
          </w:p>
        </w:tc>
        <w:tc>
          <w:tcPr>
            <w:tcW w:w="3224" w:type="pct"/>
          </w:tcPr>
          <w:p w:rsidR="00F87FDE" w:rsidRPr="00DA02B9" w:rsidRDefault="00F87FDE" w:rsidP="00850371">
            <w:pPr>
              <w:rPr>
                <w:color w:val="000000"/>
                <w:sz w:val="28"/>
                <w:szCs w:val="28"/>
              </w:rPr>
            </w:pPr>
            <w:r w:rsidRPr="00DA02B9">
              <w:rPr>
                <w:color w:val="000000"/>
                <w:sz w:val="28"/>
                <w:szCs w:val="28"/>
              </w:rPr>
              <w:t>Порядок рассмотрения вторых частей заявок на уч</w:t>
            </w:r>
            <w:r w:rsidRPr="00DA02B9">
              <w:rPr>
                <w:color w:val="000000"/>
                <w:sz w:val="28"/>
                <w:szCs w:val="28"/>
              </w:rPr>
              <w:t>а</w:t>
            </w:r>
            <w:r w:rsidRPr="00DA02B9">
              <w:rPr>
                <w:color w:val="000000"/>
                <w:sz w:val="28"/>
                <w:szCs w:val="28"/>
              </w:rPr>
              <w:t>стие в открытом аукционе в электронной форме. Определение победителя открытого аукциона в электронной форме</w:t>
            </w:r>
          </w:p>
        </w:tc>
        <w:tc>
          <w:tcPr>
            <w:tcW w:w="598" w:type="pct"/>
          </w:tcPr>
          <w:p w:rsidR="00F87FDE" w:rsidRPr="00DA02B9" w:rsidRDefault="00F87FDE" w:rsidP="00AE6C2C">
            <w:pPr>
              <w:jc w:val="center"/>
              <w:rPr>
                <w:color w:val="000000"/>
                <w:sz w:val="28"/>
                <w:szCs w:val="28"/>
              </w:rPr>
            </w:pPr>
            <w:r>
              <w:rPr>
                <w:color w:val="000000"/>
                <w:sz w:val="28"/>
                <w:szCs w:val="28"/>
              </w:rPr>
              <w:t>15</w:t>
            </w:r>
          </w:p>
        </w:tc>
      </w:tr>
      <w:tr w:rsidR="00F87FDE" w:rsidRPr="00DA02B9">
        <w:tc>
          <w:tcPr>
            <w:tcW w:w="501" w:type="pct"/>
            <w:tcBorders>
              <w:top w:val="nil"/>
              <w:bottom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1.17</w:t>
            </w:r>
          </w:p>
        </w:tc>
        <w:tc>
          <w:tcPr>
            <w:tcW w:w="3224" w:type="pct"/>
          </w:tcPr>
          <w:p w:rsidR="00F87FDE" w:rsidRPr="00DA02B9" w:rsidRDefault="00F87FDE" w:rsidP="00850371">
            <w:pPr>
              <w:rPr>
                <w:color w:val="000000"/>
                <w:sz w:val="28"/>
                <w:szCs w:val="28"/>
              </w:rPr>
            </w:pPr>
            <w:r w:rsidRPr="00DA02B9">
              <w:rPr>
                <w:color w:val="000000"/>
                <w:sz w:val="28"/>
                <w:szCs w:val="28"/>
              </w:rPr>
              <w:t>Заключение договора</w:t>
            </w:r>
          </w:p>
        </w:tc>
        <w:tc>
          <w:tcPr>
            <w:tcW w:w="598" w:type="pct"/>
          </w:tcPr>
          <w:p w:rsidR="00F87FDE" w:rsidRPr="00DA02B9" w:rsidRDefault="00F87FDE" w:rsidP="00AE6C2C">
            <w:pPr>
              <w:jc w:val="center"/>
              <w:rPr>
                <w:color w:val="000000"/>
                <w:sz w:val="28"/>
                <w:szCs w:val="28"/>
              </w:rPr>
            </w:pPr>
            <w:r>
              <w:rPr>
                <w:color w:val="000000"/>
                <w:sz w:val="28"/>
                <w:szCs w:val="28"/>
              </w:rPr>
              <w:t>19</w:t>
            </w:r>
          </w:p>
        </w:tc>
      </w:tr>
      <w:tr w:rsidR="00F87FDE" w:rsidRPr="00DA02B9">
        <w:tc>
          <w:tcPr>
            <w:tcW w:w="501" w:type="pct"/>
            <w:tcBorders>
              <w:top w:val="nil"/>
            </w:tcBorders>
          </w:tcPr>
          <w:p w:rsidR="00F87FDE" w:rsidRPr="00DA02B9" w:rsidRDefault="00F87FDE" w:rsidP="00850371">
            <w:pPr>
              <w:rPr>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1.18</w:t>
            </w:r>
          </w:p>
        </w:tc>
        <w:tc>
          <w:tcPr>
            <w:tcW w:w="3224" w:type="pct"/>
          </w:tcPr>
          <w:p w:rsidR="00F87FDE" w:rsidRPr="00DA02B9" w:rsidRDefault="00F87FDE" w:rsidP="00850371">
            <w:pPr>
              <w:rPr>
                <w:color w:val="000000"/>
                <w:sz w:val="28"/>
                <w:szCs w:val="28"/>
              </w:rPr>
            </w:pPr>
            <w:r w:rsidRPr="00DA02B9">
              <w:rPr>
                <w:color w:val="000000"/>
                <w:sz w:val="28"/>
                <w:szCs w:val="28"/>
              </w:rPr>
              <w:t>Право на обжалование</w:t>
            </w:r>
          </w:p>
        </w:tc>
        <w:tc>
          <w:tcPr>
            <w:tcW w:w="598" w:type="pct"/>
          </w:tcPr>
          <w:p w:rsidR="00F87FDE" w:rsidRPr="00DA02B9" w:rsidRDefault="00F87FDE" w:rsidP="00AE6C2C">
            <w:pPr>
              <w:jc w:val="center"/>
              <w:rPr>
                <w:color w:val="000000"/>
                <w:sz w:val="28"/>
                <w:szCs w:val="28"/>
              </w:rPr>
            </w:pPr>
            <w:r w:rsidRPr="00DA02B9">
              <w:rPr>
                <w:color w:val="000000"/>
                <w:sz w:val="28"/>
                <w:szCs w:val="28"/>
              </w:rPr>
              <w:t>2</w:t>
            </w:r>
            <w:r>
              <w:rPr>
                <w:color w:val="000000"/>
                <w:sz w:val="28"/>
                <w:szCs w:val="28"/>
              </w:rPr>
              <w:t>2</w:t>
            </w:r>
          </w:p>
        </w:tc>
      </w:tr>
      <w:tr w:rsidR="00F87FDE" w:rsidRPr="00DA02B9">
        <w:tc>
          <w:tcPr>
            <w:tcW w:w="501" w:type="pct"/>
          </w:tcPr>
          <w:p w:rsidR="00F87FDE" w:rsidRPr="00DA02B9" w:rsidRDefault="00F87FDE" w:rsidP="00850371">
            <w:pPr>
              <w:rPr>
                <w:color w:val="000000"/>
                <w:sz w:val="28"/>
                <w:szCs w:val="28"/>
              </w:rPr>
            </w:pPr>
            <w:r w:rsidRPr="00DA02B9">
              <w:rPr>
                <w:color w:val="000000"/>
                <w:sz w:val="28"/>
                <w:szCs w:val="28"/>
              </w:rPr>
              <w:t>2</w:t>
            </w:r>
          </w:p>
        </w:tc>
        <w:tc>
          <w:tcPr>
            <w:tcW w:w="3901" w:type="pct"/>
            <w:gridSpan w:val="2"/>
          </w:tcPr>
          <w:p w:rsidR="00F87FDE" w:rsidRPr="00DA02B9" w:rsidRDefault="00F87FDE" w:rsidP="00850371">
            <w:pPr>
              <w:rPr>
                <w:color w:val="000000"/>
                <w:sz w:val="28"/>
                <w:szCs w:val="28"/>
              </w:rPr>
            </w:pPr>
            <w:r w:rsidRPr="00DA02B9">
              <w:rPr>
                <w:color w:val="000000"/>
                <w:sz w:val="28"/>
                <w:szCs w:val="28"/>
              </w:rPr>
              <w:t>Информационная карта аукциона</w:t>
            </w:r>
          </w:p>
        </w:tc>
        <w:tc>
          <w:tcPr>
            <w:tcW w:w="598" w:type="pct"/>
          </w:tcPr>
          <w:p w:rsidR="00F87FDE" w:rsidRPr="00DA02B9" w:rsidRDefault="00F87FDE" w:rsidP="00AE6C2C">
            <w:pPr>
              <w:jc w:val="center"/>
              <w:rPr>
                <w:color w:val="000000"/>
                <w:sz w:val="28"/>
                <w:szCs w:val="28"/>
              </w:rPr>
            </w:pPr>
            <w:r w:rsidRPr="00DA02B9">
              <w:rPr>
                <w:color w:val="000000"/>
                <w:sz w:val="28"/>
                <w:szCs w:val="28"/>
              </w:rPr>
              <w:t>2</w:t>
            </w:r>
            <w:r>
              <w:rPr>
                <w:color w:val="000000"/>
                <w:sz w:val="28"/>
                <w:szCs w:val="28"/>
              </w:rPr>
              <w:t>3</w:t>
            </w:r>
          </w:p>
        </w:tc>
      </w:tr>
      <w:tr w:rsidR="00F87FDE" w:rsidRPr="00DA02B9">
        <w:tc>
          <w:tcPr>
            <w:tcW w:w="501" w:type="pct"/>
          </w:tcPr>
          <w:p w:rsidR="00F87FDE" w:rsidRPr="00DA02B9" w:rsidRDefault="00F87FDE" w:rsidP="00850371">
            <w:pPr>
              <w:rPr>
                <w:color w:val="000000"/>
                <w:sz w:val="28"/>
                <w:szCs w:val="28"/>
              </w:rPr>
            </w:pPr>
            <w:r w:rsidRPr="00DA02B9">
              <w:rPr>
                <w:color w:val="000000"/>
                <w:sz w:val="28"/>
                <w:szCs w:val="28"/>
              </w:rPr>
              <w:t>3</w:t>
            </w:r>
          </w:p>
        </w:tc>
        <w:tc>
          <w:tcPr>
            <w:tcW w:w="3901" w:type="pct"/>
            <w:gridSpan w:val="2"/>
          </w:tcPr>
          <w:p w:rsidR="00F87FDE" w:rsidRPr="00DA02B9" w:rsidRDefault="00F87FDE" w:rsidP="00850371">
            <w:pPr>
              <w:rPr>
                <w:color w:val="000000"/>
                <w:sz w:val="28"/>
                <w:szCs w:val="28"/>
              </w:rPr>
            </w:pPr>
            <w:r w:rsidRPr="00DA02B9">
              <w:rPr>
                <w:color w:val="000000"/>
                <w:sz w:val="28"/>
                <w:szCs w:val="28"/>
              </w:rPr>
              <w:t>Техническое задание</w:t>
            </w:r>
          </w:p>
        </w:tc>
        <w:tc>
          <w:tcPr>
            <w:tcW w:w="598" w:type="pct"/>
          </w:tcPr>
          <w:p w:rsidR="00F87FDE" w:rsidRPr="00DA02B9" w:rsidRDefault="00F87FDE" w:rsidP="00AE6C2C">
            <w:pPr>
              <w:jc w:val="center"/>
              <w:rPr>
                <w:color w:val="000000"/>
                <w:sz w:val="28"/>
                <w:szCs w:val="28"/>
              </w:rPr>
            </w:pPr>
            <w:r>
              <w:rPr>
                <w:color w:val="000000"/>
                <w:sz w:val="28"/>
                <w:szCs w:val="28"/>
              </w:rPr>
              <w:t>28</w:t>
            </w:r>
          </w:p>
        </w:tc>
      </w:tr>
      <w:tr w:rsidR="00F87FDE" w:rsidRPr="00DA02B9">
        <w:tc>
          <w:tcPr>
            <w:tcW w:w="501" w:type="pct"/>
            <w:tcBorders>
              <w:bottom w:val="nil"/>
            </w:tcBorders>
          </w:tcPr>
          <w:p w:rsidR="00F87FDE" w:rsidRPr="00DA02B9" w:rsidRDefault="00F87FDE" w:rsidP="00850371">
            <w:pPr>
              <w:rPr>
                <w:color w:val="000000"/>
                <w:sz w:val="28"/>
                <w:szCs w:val="28"/>
              </w:rPr>
            </w:pPr>
            <w:r w:rsidRPr="00DA02B9">
              <w:rPr>
                <w:color w:val="000000"/>
                <w:sz w:val="28"/>
                <w:szCs w:val="28"/>
              </w:rPr>
              <w:t>4</w:t>
            </w:r>
          </w:p>
        </w:tc>
        <w:tc>
          <w:tcPr>
            <w:tcW w:w="3901" w:type="pct"/>
            <w:gridSpan w:val="2"/>
          </w:tcPr>
          <w:p w:rsidR="00F87FDE" w:rsidRPr="00DA02B9" w:rsidRDefault="00F87FDE" w:rsidP="00850371">
            <w:pPr>
              <w:rPr>
                <w:color w:val="000000"/>
                <w:sz w:val="28"/>
                <w:szCs w:val="28"/>
              </w:rPr>
            </w:pPr>
            <w:r w:rsidRPr="00DA02B9">
              <w:rPr>
                <w:color w:val="000000"/>
                <w:sz w:val="28"/>
                <w:szCs w:val="28"/>
              </w:rPr>
              <w:t>Образцы форм и документов для заполнения участниками пр</w:t>
            </w:r>
            <w:r w:rsidRPr="00DA02B9">
              <w:rPr>
                <w:color w:val="000000"/>
                <w:sz w:val="28"/>
                <w:szCs w:val="28"/>
              </w:rPr>
              <w:t>о</w:t>
            </w:r>
            <w:r w:rsidRPr="00DA02B9">
              <w:rPr>
                <w:color w:val="000000"/>
                <w:sz w:val="28"/>
                <w:szCs w:val="28"/>
              </w:rPr>
              <w:t>цедуры закупки</w:t>
            </w:r>
          </w:p>
        </w:tc>
        <w:tc>
          <w:tcPr>
            <w:tcW w:w="598" w:type="pct"/>
          </w:tcPr>
          <w:p w:rsidR="00F87FDE" w:rsidRPr="00DA02B9" w:rsidRDefault="00F87FDE" w:rsidP="00AE6C2C">
            <w:pPr>
              <w:jc w:val="center"/>
              <w:rPr>
                <w:color w:val="000000"/>
                <w:sz w:val="28"/>
                <w:szCs w:val="28"/>
              </w:rPr>
            </w:pPr>
          </w:p>
          <w:p w:rsidR="00F87FDE" w:rsidRPr="00DA02B9" w:rsidRDefault="00F87FDE" w:rsidP="00AE6C2C">
            <w:pPr>
              <w:jc w:val="center"/>
              <w:rPr>
                <w:color w:val="000000"/>
                <w:sz w:val="28"/>
                <w:szCs w:val="28"/>
              </w:rPr>
            </w:pPr>
            <w:r w:rsidRPr="00DA02B9">
              <w:rPr>
                <w:color w:val="000000"/>
                <w:sz w:val="28"/>
                <w:szCs w:val="28"/>
              </w:rPr>
              <w:t>3</w:t>
            </w:r>
            <w:r>
              <w:rPr>
                <w:color w:val="000000"/>
                <w:sz w:val="28"/>
                <w:szCs w:val="28"/>
              </w:rPr>
              <w:t>4</w:t>
            </w:r>
          </w:p>
        </w:tc>
      </w:tr>
      <w:tr w:rsidR="00F87FDE" w:rsidRPr="00DA02B9">
        <w:trPr>
          <w:trHeight w:val="718"/>
        </w:trPr>
        <w:tc>
          <w:tcPr>
            <w:tcW w:w="501" w:type="pct"/>
            <w:tcBorders>
              <w:top w:val="nil"/>
              <w:bottom w:val="nil"/>
            </w:tcBorders>
          </w:tcPr>
          <w:p w:rsidR="00F87FDE" w:rsidRPr="00DA02B9" w:rsidRDefault="00F87FDE" w:rsidP="00850371">
            <w:pPr>
              <w:rPr>
                <w:b/>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Форма 1</w:t>
            </w:r>
          </w:p>
        </w:tc>
        <w:tc>
          <w:tcPr>
            <w:tcW w:w="3224" w:type="pct"/>
          </w:tcPr>
          <w:p w:rsidR="00F87FDE" w:rsidRPr="00DA02B9" w:rsidRDefault="00F87FDE" w:rsidP="00850371">
            <w:pPr>
              <w:rPr>
                <w:b/>
                <w:color w:val="000000"/>
                <w:sz w:val="28"/>
                <w:szCs w:val="28"/>
              </w:rPr>
            </w:pPr>
            <w:r w:rsidRPr="00DA02B9">
              <w:rPr>
                <w:color w:val="000000"/>
                <w:sz w:val="28"/>
                <w:szCs w:val="28"/>
              </w:rPr>
              <w:t>Первая часть заявки на участие в открытом аукци</w:t>
            </w:r>
            <w:r w:rsidRPr="00DA02B9">
              <w:rPr>
                <w:color w:val="000000"/>
                <w:sz w:val="28"/>
                <w:szCs w:val="28"/>
              </w:rPr>
              <w:t>о</w:t>
            </w:r>
            <w:r w:rsidRPr="00DA02B9">
              <w:rPr>
                <w:color w:val="000000"/>
                <w:sz w:val="28"/>
                <w:szCs w:val="28"/>
              </w:rPr>
              <w:t xml:space="preserve">не в электронной форме </w:t>
            </w:r>
          </w:p>
        </w:tc>
        <w:tc>
          <w:tcPr>
            <w:tcW w:w="598" w:type="pct"/>
          </w:tcPr>
          <w:p w:rsidR="00F87FDE" w:rsidRPr="00DA02B9" w:rsidRDefault="00F87FDE" w:rsidP="00AE6C2C">
            <w:pPr>
              <w:jc w:val="center"/>
              <w:rPr>
                <w:color w:val="000000"/>
                <w:sz w:val="28"/>
                <w:szCs w:val="28"/>
              </w:rPr>
            </w:pPr>
          </w:p>
          <w:p w:rsidR="00F87FDE" w:rsidRPr="00DA02B9" w:rsidRDefault="00F87FDE" w:rsidP="00AE6C2C">
            <w:pPr>
              <w:jc w:val="center"/>
              <w:rPr>
                <w:color w:val="000000"/>
                <w:sz w:val="28"/>
                <w:szCs w:val="28"/>
              </w:rPr>
            </w:pPr>
            <w:r w:rsidRPr="00DA02B9">
              <w:rPr>
                <w:color w:val="000000"/>
                <w:sz w:val="28"/>
                <w:szCs w:val="28"/>
              </w:rPr>
              <w:t>3</w:t>
            </w:r>
            <w:r>
              <w:rPr>
                <w:color w:val="000000"/>
                <w:sz w:val="28"/>
                <w:szCs w:val="28"/>
              </w:rPr>
              <w:t>4</w:t>
            </w:r>
          </w:p>
        </w:tc>
      </w:tr>
      <w:tr w:rsidR="00F87FDE" w:rsidRPr="00DA02B9">
        <w:tc>
          <w:tcPr>
            <w:tcW w:w="501" w:type="pct"/>
            <w:tcBorders>
              <w:top w:val="nil"/>
              <w:bottom w:val="nil"/>
            </w:tcBorders>
          </w:tcPr>
          <w:p w:rsidR="00F87FDE" w:rsidRPr="00DA02B9" w:rsidRDefault="00F87FDE" w:rsidP="00850371">
            <w:pPr>
              <w:rPr>
                <w:b/>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Форма 2</w:t>
            </w:r>
          </w:p>
        </w:tc>
        <w:tc>
          <w:tcPr>
            <w:tcW w:w="3224" w:type="pct"/>
          </w:tcPr>
          <w:p w:rsidR="00F87FDE" w:rsidRPr="00DA02B9" w:rsidRDefault="00F87FDE" w:rsidP="00850371">
            <w:pPr>
              <w:rPr>
                <w:color w:val="000000"/>
                <w:sz w:val="28"/>
                <w:szCs w:val="28"/>
              </w:rPr>
            </w:pPr>
            <w:r w:rsidRPr="00DA02B9">
              <w:rPr>
                <w:color w:val="000000"/>
                <w:sz w:val="28"/>
                <w:szCs w:val="28"/>
              </w:rPr>
              <w:t xml:space="preserve">Предложение о </w:t>
            </w:r>
            <w:r>
              <w:rPr>
                <w:color w:val="000000"/>
                <w:sz w:val="28"/>
                <w:szCs w:val="28"/>
              </w:rPr>
              <w:t>качестве услуг</w:t>
            </w:r>
          </w:p>
        </w:tc>
        <w:tc>
          <w:tcPr>
            <w:tcW w:w="598" w:type="pct"/>
          </w:tcPr>
          <w:p w:rsidR="00F87FDE" w:rsidRPr="00DA02B9" w:rsidRDefault="00F87FDE" w:rsidP="00AE6C2C">
            <w:pPr>
              <w:jc w:val="center"/>
              <w:rPr>
                <w:color w:val="000000"/>
                <w:sz w:val="28"/>
                <w:szCs w:val="28"/>
              </w:rPr>
            </w:pPr>
            <w:r w:rsidRPr="00DA02B9">
              <w:rPr>
                <w:color w:val="000000"/>
                <w:sz w:val="28"/>
                <w:szCs w:val="28"/>
              </w:rPr>
              <w:t>3</w:t>
            </w:r>
            <w:r>
              <w:rPr>
                <w:color w:val="000000"/>
                <w:sz w:val="28"/>
                <w:szCs w:val="28"/>
              </w:rPr>
              <w:t>6</w:t>
            </w:r>
          </w:p>
        </w:tc>
      </w:tr>
      <w:tr w:rsidR="00F87FDE" w:rsidRPr="00DA02B9">
        <w:tc>
          <w:tcPr>
            <w:tcW w:w="501" w:type="pct"/>
            <w:tcBorders>
              <w:top w:val="nil"/>
              <w:bottom w:val="nil"/>
            </w:tcBorders>
          </w:tcPr>
          <w:p w:rsidR="00F87FDE" w:rsidRPr="00DA02B9" w:rsidRDefault="00F87FDE" w:rsidP="00850371">
            <w:pPr>
              <w:rPr>
                <w:b/>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Форма 3</w:t>
            </w:r>
          </w:p>
        </w:tc>
        <w:tc>
          <w:tcPr>
            <w:tcW w:w="3224" w:type="pct"/>
          </w:tcPr>
          <w:p w:rsidR="00F87FDE" w:rsidRPr="00DA02B9" w:rsidRDefault="00F87FDE" w:rsidP="00850371">
            <w:pPr>
              <w:rPr>
                <w:color w:val="000000"/>
                <w:sz w:val="28"/>
                <w:szCs w:val="28"/>
              </w:rPr>
            </w:pPr>
            <w:r w:rsidRPr="00DA02B9">
              <w:rPr>
                <w:color w:val="000000"/>
                <w:sz w:val="28"/>
                <w:szCs w:val="28"/>
              </w:rPr>
              <w:t>Вторая часть заявки на участие в открытом аукци</w:t>
            </w:r>
            <w:r w:rsidRPr="00DA02B9">
              <w:rPr>
                <w:color w:val="000000"/>
                <w:sz w:val="28"/>
                <w:szCs w:val="28"/>
              </w:rPr>
              <w:t>о</w:t>
            </w:r>
            <w:r w:rsidRPr="00DA02B9">
              <w:rPr>
                <w:color w:val="000000"/>
                <w:sz w:val="28"/>
                <w:szCs w:val="28"/>
              </w:rPr>
              <w:t>не в электронной форме</w:t>
            </w:r>
          </w:p>
        </w:tc>
        <w:tc>
          <w:tcPr>
            <w:tcW w:w="598" w:type="pct"/>
          </w:tcPr>
          <w:p w:rsidR="00F87FDE" w:rsidRPr="00DA02B9" w:rsidRDefault="00F87FDE" w:rsidP="00AE6C2C">
            <w:pPr>
              <w:jc w:val="center"/>
              <w:rPr>
                <w:color w:val="000000"/>
                <w:sz w:val="28"/>
                <w:szCs w:val="28"/>
              </w:rPr>
            </w:pPr>
            <w:r w:rsidRPr="00DA02B9">
              <w:rPr>
                <w:color w:val="000000"/>
                <w:sz w:val="28"/>
                <w:szCs w:val="28"/>
              </w:rPr>
              <w:t>39</w:t>
            </w:r>
          </w:p>
        </w:tc>
      </w:tr>
      <w:tr w:rsidR="00F87FDE" w:rsidRPr="00DA02B9">
        <w:tc>
          <w:tcPr>
            <w:tcW w:w="501" w:type="pct"/>
            <w:tcBorders>
              <w:top w:val="nil"/>
              <w:bottom w:val="nil"/>
            </w:tcBorders>
          </w:tcPr>
          <w:p w:rsidR="00F87FDE" w:rsidRPr="00DA02B9" w:rsidRDefault="00F87FDE" w:rsidP="00850371">
            <w:pPr>
              <w:rPr>
                <w:b/>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Форма 4</w:t>
            </w:r>
          </w:p>
        </w:tc>
        <w:tc>
          <w:tcPr>
            <w:tcW w:w="3224" w:type="pct"/>
          </w:tcPr>
          <w:p w:rsidR="00F87FDE" w:rsidRPr="00DA02B9" w:rsidRDefault="00F87FDE" w:rsidP="00850371">
            <w:pPr>
              <w:rPr>
                <w:color w:val="000000"/>
                <w:sz w:val="28"/>
                <w:szCs w:val="28"/>
              </w:rPr>
            </w:pPr>
            <w:r w:rsidRPr="00DA02B9">
              <w:rPr>
                <w:color w:val="000000"/>
                <w:sz w:val="28"/>
                <w:szCs w:val="28"/>
              </w:rPr>
              <w:t>Анкета участника процедуры закупки</w:t>
            </w:r>
          </w:p>
        </w:tc>
        <w:tc>
          <w:tcPr>
            <w:tcW w:w="598" w:type="pct"/>
          </w:tcPr>
          <w:p w:rsidR="00F87FDE" w:rsidRPr="00DA02B9" w:rsidRDefault="00F87FDE" w:rsidP="00AE6C2C">
            <w:pPr>
              <w:jc w:val="center"/>
              <w:rPr>
                <w:color w:val="000000"/>
                <w:sz w:val="28"/>
                <w:szCs w:val="28"/>
              </w:rPr>
            </w:pPr>
            <w:r w:rsidRPr="00DA02B9">
              <w:rPr>
                <w:color w:val="000000"/>
                <w:sz w:val="28"/>
                <w:szCs w:val="28"/>
              </w:rPr>
              <w:t>4</w:t>
            </w:r>
            <w:r>
              <w:rPr>
                <w:color w:val="000000"/>
                <w:sz w:val="28"/>
                <w:szCs w:val="28"/>
              </w:rPr>
              <w:t>3</w:t>
            </w:r>
          </w:p>
        </w:tc>
      </w:tr>
      <w:tr w:rsidR="00F87FDE" w:rsidRPr="00DA02B9">
        <w:tc>
          <w:tcPr>
            <w:tcW w:w="501" w:type="pct"/>
            <w:tcBorders>
              <w:top w:val="nil"/>
              <w:bottom w:val="nil"/>
            </w:tcBorders>
          </w:tcPr>
          <w:p w:rsidR="00F87FDE" w:rsidRPr="00DA02B9" w:rsidRDefault="00F87FDE" w:rsidP="00850371">
            <w:pPr>
              <w:rPr>
                <w:b/>
                <w:color w:val="000000"/>
                <w:sz w:val="28"/>
                <w:szCs w:val="28"/>
              </w:rPr>
            </w:pPr>
          </w:p>
        </w:tc>
        <w:tc>
          <w:tcPr>
            <w:tcW w:w="677" w:type="pct"/>
          </w:tcPr>
          <w:p w:rsidR="00F87FDE" w:rsidRPr="00DA02B9" w:rsidRDefault="00F87FDE" w:rsidP="00850371">
            <w:pPr>
              <w:rPr>
                <w:color w:val="000000"/>
                <w:sz w:val="28"/>
                <w:szCs w:val="28"/>
              </w:rPr>
            </w:pPr>
            <w:r w:rsidRPr="00DA02B9">
              <w:rPr>
                <w:color w:val="000000"/>
                <w:sz w:val="28"/>
                <w:szCs w:val="28"/>
              </w:rPr>
              <w:t>Форма 5</w:t>
            </w:r>
          </w:p>
        </w:tc>
        <w:tc>
          <w:tcPr>
            <w:tcW w:w="3224" w:type="pct"/>
          </w:tcPr>
          <w:p w:rsidR="00F87FDE" w:rsidRPr="00DA02B9" w:rsidRDefault="00F87FDE" w:rsidP="00850371">
            <w:pPr>
              <w:rPr>
                <w:color w:val="000000"/>
                <w:sz w:val="28"/>
                <w:szCs w:val="28"/>
              </w:rPr>
            </w:pPr>
            <w:r w:rsidRPr="00DA02B9">
              <w:rPr>
                <w:color w:val="000000"/>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Pr>
          <w:p w:rsidR="00F87FDE" w:rsidRPr="00DA02B9" w:rsidRDefault="00F87FDE" w:rsidP="00AE6C2C">
            <w:pPr>
              <w:jc w:val="center"/>
              <w:rPr>
                <w:color w:val="000000"/>
                <w:sz w:val="28"/>
                <w:szCs w:val="28"/>
              </w:rPr>
            </w:pPr>
            <w:r w:rsidRPr="00DA02B9">
              <w:rPr>
                <w:color w:val="000000"/>
                <w:sz w:val="28"/>
                <w:szCs w:val="28"/>
              </w:rPr>
              <w:t>4</w:t>
            </w:r>
            <w:r>
              <w:rPr>
                <w:color w:val="000000"/>
                <w:sz w:val="28"/>
                <w:szCs w:val="28"/>
              </w:rPr>
              <w:t>7</w:t>
            </w:r>
          </w:p>
        </w:tc>
      </w:tr>
      <w:tr w:rsidR="00F87FDE" w:rsidRPr="00DA02B9">
        <w:tc>
          <w:tcPr>
            <w:tcW w:w="501" w:type="pct"/>
          </w:tcPr>
          <w:p w:rsidR="00F87FDE" w:rsidRPr="00DA02B9" w:rsidRDefault="00F87FDE" w:rsidP="00850371">
            <w:pPr>
              <w:rPr>
                <w:color w:val="000000"/>
                <w:sz w:val="28"/>
                <w:szCs w:val="28"/>
              </w:rPr>
            </w:pPr>
            <w:r w:rsidRPr="00DA02B9">
              <w:rPr>
                <w:color w:val="000000"/>
                <w:sz w:val="28"/>
                <w:szCs w:val="28"/>
              </w:rPr>
              <w:t>5</w:t>
            </w:r>
          </w:p>
        </w:tc>
        <w:tc>
          <w:tcPr>
            <w:tcW w:w="3901" w:type="pct"/>
            <w:gridSpan w:val="2"/>
          </w:tcPr>
          <w:p w:rsidR="00F87FDE" w:rsidRPr="00DA02B9" w:rsidRDefault="00F87FDE" w:rsidP="00850371">
            <w:pPr>
              <w:rPr>
                <w:color w:val="000000"/>
                <w:sz w:val="28"/>
                <w:szCs w:val="28"/>
              </w:rPr>
            </w:pPr>
            <w:r w:rsidRPr="00DA02B9">
              <w:rPr>
                <w:color w:val="000000"/>
                <w:sz w:val="28"/>
                <w:szCs w:val="28"/>
              </w:rPr>
              <w:t>Проект договора</w:t>
            </w:r>
          </w:p>
        </w:tc>
        <w:tc>
          <w:tcPr>
            <w:tcW w:w="598" w:type="pct"/>
          </w:tcPr>
          <w:p w:rsidR="00F87FDE" w:rsidRPr="00DA02B9" w:rsidRDefault="00F87FDE" w:rsidP="00AE6C2C">
            <w:pPr>
              <w:jc w:val="center"/>
              <w:rPr>
                <w:color w:val="000000"/>
                <w:sz w:val="28"/>
                <w:szCs w:val="28"/>
              </w:rPr>
            </w:pPr>
            <w:r w:rsidRPr="00DA02B9">
              <w:rPr>
                <w:color w:val="000000"/>
                <w:sz w:val="28"/>
                <w:szCs w:val="28"/>
              </w:rPr>
              <w:t>4</w:t>
            </w:r>
            <w:r>
              <w:rPr>
                <w:color w:val="000000"/>
                <w:sz w:val="28"/>
                <w:szCs w:val="28"/>
              </w:rPr>
              <w:t>8</w:t>
            </w:r>
          </w:p>
        </w:tc>
      </w:tr>
    </w:tbl>
    <w:p w:rsidR="00F87FDE" w:rsidRPr="00DA02B9" w:rsidRDefault="00F87FDE" w:rsidP="006739F4">
      <w:pPr>
        <w:pStyle w:val="BodyTextIndent"/>
        <w:spacing w:line="240" w:lineRule="auto"/>
        <w:ind w:right="140"/>
        <w:jc w:val="center"/>
        <w:rPr>
          <w:caps/>
          <w:color w:val="000000"/>
        </w:rPr>
      </w:pPr>
      <w:r w:rsidRPr="00DA02B9">
        <w:rPr>
          <w:b/>
          <w:caps/>
          <w:color w:val="000000"/>
        </w:rPr>
        <w:br w:type="page"/>
      </w:r>
      <w:r w:rsidRPr="00DA02B9">
        <w:rPr>
          <w:caps/>
          <w:color w:val="000000"/>
        </w:rPr>
        <w:t xml:space="preserve">1. Общие условия проведения открытого АУКЦИОна </w:t>
      </w:r>
    </w:p>
    <w:p w:rsidR="00F87FDE" w:rsidRPr="00DA02B9" w:rsidRDefault="00F87FDE" w:rsidP="006739F4">
      <w:pPr>
        <w:pStyle w:val="BodyTextIndent"/>
        <w:spacing w:line="240" w:lineRule="auto"/>
        <w:ind w:right="140"/>
        <w:jc w:val="center"/>
        <w:rPr>
          <w:caps/>
          <w:color w:val="000000"/>
        </w:rPr>
      </w:pPr>
      <w:r w:rsidRPr="00DA02B9">
        <w:rPr>
          <w:caps/>
          <w:color w:val="000000"/>
        </w:rPr>
        <w:t>В ЭЛЕКТРОННОЙ ФОРМЕ</w:t>
      </w:r>
    </w:p>
    <w:p w:rsidR="00F87FDE" w:rsidRPr="00DA02B9" w:rsidRDefault="00F87FDE" w:rsidP="006739F4">
      <w:pPr>
        <w:pStyle w:val="BodyText3"/>
        <w:ind w:right="-2" w:firstLine="567"/>
        <w:rPr>
          <w:bCs/>
          <w:color w:val="000000"/>
          <w:sz w:val="28"/>
          <w:szCs w:val="28"/>
        </w:rPr>
      </w:pPr>
    </w:p>
    <w:p w:rsidR="00F87FDE" w:rsidRPr="00DA02B9" w:rsidRDefault="00F87FDE" w:rsidP="006739F4">
      <w:pPr>
        <w:pStyle w:val="BodyText3"/>
        <w:ind w:right="-2"/>
        <w:rPr>
          <w:bCs/>
          <w:color w:val="000000"/>
          <w:sz w:val="28"/>
          <w:szCs w:val="28"/>
        </w:rPr>
      </w:pPr>
      <w:r w:rsidRPr="00DA02B9">
        <w:rPr>
          <w:bCs/>
          <w:color w:val="000000"/>
          <w:sz w:val="28"/>
          <w:szCs w:val="28"/>
        </w:rPr>
        <w:tab/>
        <w:t>1.1. Общие сведения</w:t>
      </w:r>
    </w:p>
    <w:p w:rsidR="00F87FDE" w:rsidRPr="00DA02B9" w:rsidRDefault="00F87FDE" w:rsidP="004536EA">
      <w:pPr>
        <w:ind w:firstLine="708"/>
        <w:jc w:val="both"/>
        <w:rPr>
          <w:color w:val="000000"/>
          <w:sz w:val="28"/>
          <w:szCs w:val="28"/>
        </w:rPr>
      </w:pPr>
      <w:r w:rsidRPr="00DA02B9">
        <w:rPr>
          <w:bCs/>
          <w:color w:val="000000"/>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A02B9">
        <w:rPr>
          <w:color w:val="000000"/>
          <w:sz w:val="28"/>
          <w:szCs w:val="28"/>
        </w:rPr>
        <w:t xml:space="preserve"> Федерального закона от 18 июля 2011 года № 223-ФЗ «О закупках т</w:t>
      </w:r>
      <w:r w:rsidRPr="00DA02B9">
        <w:rPr>
          <w:color w:val="000000"/>
          <w:sz w:val="28"/>
          <w:szCs w:val="28"/>
        </w:rPr>
        <w:t>о</w:t>
      </w:r>
      <w:r w:rsidRPr="00DA02B9">
        <w:rPr>
          <w:color w:val="000000"/>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DA02B9">
        <w:rPr>
          <w:color w:val="000000"/>
          <w:sz w:val="28"/>
          <w:szCs w:val="28"/>
        </w:rPr>
        <w:t>и</w:t>
      </w:r>
      <w:r w:rsidRPr="00DA02B9">
        <w:rPr>
          <w:color w:val="000000"/>
          <w:sz w:val="28"/>
          <w:szCs w:val="28"/>
        </w:rPr>
        <w:t>рующих отношения, связанные с осуществлением закупки, а также принятым в соответствии с ними Положением о закупке.</w:t>
      </w:r>
    </w:p>
    <w:p w:rsidR="00F87FDE" w:rsidRPr="00DA02B9" w:rsidRDefault="00F87FDE" w:rsidP="004536EA">
      <w:pPr>
        <w:ind w:firstLine="708"/>
        <w:jc w:val="both"/>
        <w:rPr>
          <w:color w:val="000000"/>
          <w:sz w:val="28"/>
          <w:szCs w:val="28"/>
        </w:rPr>
      </w:pPr>
      <w:r w:rsidRPr="00DA02B9">
        <w:rPr>
          <w:color w:val="000000"/>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DA02B9">
        <w:rPr>
          <w:color w:val="000000"/>
          <w:sz w:val="28"/>
          <w:szCs w:val="28"/>
        </w:rPr>
        <w:t>о</w:t>
      </w:r>
      <w:r w:rsidRPr="00DA02B9">
        <w:rPr>
          <w:color w:val="000000"/>
          <w:sz w:val="28"/>
          <w:szCs w:val="28"/>
        </w:rPr>
        <w:t>го совета Заказчика, на дату размещения извещения о проведении открытого ау</w:t>
      </w:r>
      <w:r w:rsidRPr="00DA02B9">
        <w:rPr>
          <w:color w:val="000000"/>
          <w:sz w:val="28"/>
          <w:szCs w:val="28"/>
        </w:rPr>
        <w:t>к</w:t>
      </w:r>
      <w:r w:rsidRPr="00DA02B9">
        <w:rPr>
          <w:color w:val="000000"/>
          <w:sz w:val="28"/>
          <w:szCs w:val="28"/>
        </w:rPr>
        <w:t>циона в электронной форме.</w:t>
      </w:r>
    </w:p>
    <w:p w:rsidR="00F87FDE" w:rsidRPr="00DA02B9" w:rsidRDefault="00F87FDE" w:rsidP="004536EA">
      <w:pPr>
        <w:pStyle w:val="BodyText3"/>
        <w:ind w:right="-2"/>
        <w:rPr>
          <w:bCs/>
          <w:color w:val="000000"/>
          <w:sz w:val="28"/>
          <w:szCs w:val="28"/>
        </w:rPr>
      </w:pPr>
      <w:r w:rsidRPr="00DA02B9">
        <w:rPr>
          <w:bCs/>
          <w:color w:val="000000"/>
          <w:sz w:val="28"/>
          <w:szCs w:val="28"/>
        </w:rPr>
        <w:tab/>
        <w:t>Во всем, что не урегулировано извещением о проведении открытого ау</w:t>
      </w:r>
      <w:r w:rsidRPr="00DA02B9">
        <w:rPr>
          <w:bCs/>
          <w:color w:val="000000"/>
          <w:sz w:val="28"/>
          <w:szCs w:val="28"/>
        </w:rPr>
        <w:t>к</w:t>
      </w:r>
      <w:r w:rsidRPr="00DA02B9">
        <w:rPr>
          <w:bCs/>
          <w:color w:val="000000"/>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DA02B9">
        <w:rPr>
          <w:bCs/>
          <w:color w:val="000000"/>
          <w:sz w:val="28"/>
          <w:szCs w:val="28"/>
        </w:rPr>
        <w:t>й</w:t>
      </w:r>
      <w:r w:rsidRPr="00DA02B9">
        <w:rPr>
          <w:bCs/>
          <w:color w:val="000000"/>
          <w:sz w:val="28"/>
          <w:szCs w:val="28"/>
        </w:rPr>
        <w:t>ской Федерации.</w:t>
      </w:r>
    </w:p>
    <w:p w:rsidR="00F87FDE" w:rsidRPr="00DA02B9" w:rsidRDefault="00F87FDE" w:rsidP="004536EA">
      <w:pPr>
        <w:pStyle w:val="BodyText3"/>
        <w:ind w:right="-2" w:firstLine="720"/>
        <w:rPr>
          <w:color w:val="000000"/>
          <w:sz w:val="28"/>
          <w:szCs w:val="28"/>
        </w:rPr>
      </w:pPr>
      <w:r w:rsidRPr="00DA02B9">
        <w:rPr>
          <w:color w:val="000000"/>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w:t>
      </w:r>
      <w:r>
        <w:rPr>
          <w:color w:val="000000"/>
          <w:sz w:val="28"/>
          <w:szCs w:val="28"/>
        </w:rPr>
        <w:t>ия договора на оказание услуг</w:t>
      </w:r>
      <w:r w:rsidRPr="00DA02B9">
        <w:rPr>
          <w:color w:val="000000"/>
          <w:sz w:val="28"/>
          <w:szCs w:val="28"/>
        </w:rPr>
        <w:t>,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DA02B9">
        <w:rPr>
          <w:color w:val="000000"/>
          <w:sz w:val="28"/>
          <w:szCs w:val="28"/>
        </w:rPr>
        <w:t>о</w:t>
      </w:r>
      <w:r w:rsidRPr="00DA02B9">
        <w:rPr>
          <w:color w:val="000000"/>
          <w:sz w:val="28"/>
          <w:szCs w:val="28"/>
        </w:rPr>
        <w:t>го по результатам открытого аукциона в электронной форме  договора будут о</w:t>
      </w:r>
      <w:r w:rsidRPr="00DA02B9">
        <w:rPr>
          <w:color w:val="000000"/>
          <w:sz w:val="28"/>
          <w:szCs w:val="28"/>
        </w:rPr>
        <w:t>п</w:t>
      </w:r>
      <w:r w:rsidRPr="00DA02B9">
        <w:rPr>
          <w:color w:val="000000"/>
          <w:sz w:val="28"/>
          <w:szCs w:val="28"/>
        </w:rPr>
        <w:t>ределяться, исходя из условий заявки на участие в открытом аукционе в эле</w:t>
      </w:r>
      <w:r w:rsidRPr="00DA02B9">
        <w:rPr>
          <w:color w:val="000000"/>
          <w:sz w:val="28"/>
          <w:szCs w:val="28"/>
        </w:rPr>
        <w:t>к</w:t>
      </w:r>
      <w:r w:rsidRPr="00DA02B9">
        <w:rPr>
          <w:color w:val="000000"/>
          <w:sz w:val="28"/>
          <w:szCs w:val="28"/>
        </w:rPr>
        <w:t>тронной форме победителя открытого аукциона в электронной форме.</w:t>
      </w:r>
    </w:p>
    <w:p w:rsidR="00F87FDE" w:rsidRPr="00DA02B9" w:rsidRDefault="00F87FDE" w:rsidP="004536EA">
      <w:pPr>
        <w:pStyle w:val="BodyText3"/>
        <w:ind w:right="-2"/>
        <w:rPr>
          <w:color w:val="000000"/>
          <w:sz w:val="28"/>
          <w:szCs w:val="28"/>
        </w:rPr>
      </w:pPr>
      <w:r w:rsidRPr="00DA02B9">
        <w:rPr>
          <w:color w:val="000000"/>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F87FDE" w:rsidRPr="00DA02B9" w:rsidRDefault="00F87FDE" w:rsidP="004536EA">
      <w:pPr>
        <w:pStyle w:val="BodyText3"/>
        <w:ind w:right="-2"/>
        <w:rPr>
          <w:color w:val="000000"/>
          <w:sz w:val="28"/>
          <w:szCs w:val="28"/>
        </w:rPr>
      </w:pPr>
      <w:r w:rsidRPr="00DA02B9">
        <w:rPr>
          <w:color w:val="000000"/>
          <w:sz w:val="28"/>
          <w:szCs w:val="28"/>
        </w:rPr>
        <w:tab/>
        <w:t xml:space="preserve">1.1.4. Документация об открытом аукционе в электронной форме доступна для ознакомления на </w:t>
      </w:r>
      <w:r>
        <w:rPr>
          <w:color w:val="000000"/>
          <w:sz w:val="28"/>
          <w:szCs w:val="28"/>
        </w:rPr>
        <w:t xml:space="preserve">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r w:rsidRPr="001D34D0">
        <w:rPr>
          <w:color w:val="000000"/>
          <w:sz w:val="28"/>
          <w:szCs w:val="28"/>
        </w:rPr>
        <w:t xml:space="preserve"> </w:t>
      </w:r>
      <w:hyperlink r:id="rId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без взимания платы.</w:t>
      </w:r>
    </w:p>
    <w:p w:rsidR="00F87FDE" w:rsidRPr="00DA02B9" w:rsidRDefault="00F87FDE" w:rsidP="004536EA">
      <w:pPr>
        <w:ind w:firstLine="720"/>
        <w:jc w:val="both"/>
        <w:rPr>
          <w:color w:val="000000"/>
          <w:sz w:val="28"/>
          <w:szCs w:val="28"/>
        </w:rPr>
      </w:pPr>
      <w:r w:rsidRPr="00DA02B9">
        <w:rPr>
          <w:color w:val="000000"/>
          <w:sz w:val="28"/>
          <w:szCs w:val="28"/>
        </w:rPr>
        <w:t>1.1.5.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Pr="00DA02B9">
        <w:rPr>
          <w:color w:val="000000"/>
          <w:sz w:val="28"/>
          <w:szCs w:val="28"/>
        </w:rPr>
        <w:t>б</w:t>
      </w:r>
      <w:r w:rsidRPr="00DA02B9">
        <w:rPr>
          <w:color w:val="000000"/>
          <w:sz w:val="28"/>
          <w:szCs w:val="28"/>
        </w:rPr>
        <w:t>ственности, места нахождения и места происхождения капитала либо любое ф</w:t>
      </w:r>
      <w:r w:rsidRPr="00DA02B9">
        <w:rPr>
          <w:color w:val="000000"/>
          <w:sz w:val="28"/>
          <w:szCs w:val="28"/>
        </w:rPr>
        <w:t>и</w:t>
      </w:r>
      <w:r w:rsidRPr="00DA02B9">
        <w:rPr>
          <w:color w:val="000000"/>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Pr="00DA02B9">
        <w:rPr>
          <w:color w:val="000000"/>
          <w:sz w:val="28"/>
          <w:szCs w:val="28"/>
        </w:rPr>
        <w:t>д</w:t>
      </w:r>
      <w:r w:rsidRPr="00DA02B9">
        <w:rPr>
          <w:color w:val="000000"/>
          <w:sz w:val="28"/>
          <w:szCs w:val="28"/>
        </w:rPr>
        <w:t>ного участника процедуры  закупки, которые соответствуют требованиям, уст</w:t>
      </w:r>
      <w:r w:rsidRPr="00DA02B9">
        <w:rPr>
          <w:color w:val="000000"/>
          <w:sz w:val="28"/>
          <w:szCs w:val="28"/>
        </w:rPr>
        <w:t>а</w:t>
      </w:r>
      <w:r w:rsidRPr="00DA02B9">
        <w:rPr>
          <w:color w:val="000000"/>
          <w:sz w:val="28"/>
          <w:szCs w:val="28"/>
        </w:rPr>
        <w:t>новленным Заказчиком в соответствии с Положением о закупке.</w:t>
      </w:r>
    </w:p>
    <w:p w:rsidR="00F87FDE" w:rsidRPr="00DA02B9" w:rsidRDefault="00F87FDE" w:rsidP="004536EA">
      <w:pPr>
        <w:adjustRightInd w:val="0"/>
        <w:ind w:firstLine="708"/>
        <w:jc w:val="both"/>
        <w:outlineLvl w:val="1"/>
        <w:rPr>
          <w:color w:val="000000"/>
          <w:sz w:val="28"/>
          <w:szCs w:val="28"/>
        </w:rPr>
      </w:pPr>
      <w:r w:rsidRPr="00DA02B9">
        <w:rPr>
          <w:color w:val="000000"/>
          <w:sz w:val="28"/>
          <w:szCs w:val="28"/>
        </w:rPr>
        <w:tab/>
        <w:t>1.1.6. Участники процедуры закупки имеют право выступать в отношениях, связанных с</w:t>
      </w:r>
      <w:r>
        <w:rPr>
          <w:color w:val="000000"/>
          <w:sz w:val="28"/>
          <w:szCs w:val="28"/>
        </w:rPr>
        <w:t xml:space="preserve"> осуществлением закупки услуг</w:t>
      </w:r>
      <w:r w:rsidRPr="00DA02B9">
        <w:rPr>
          <w:color w:val="000000"/>
          <w:sz w:val="28"/>
          <w:szCs w:val="28"/>
        </w:rPr>
        <w:t xml:space="preserve"> для нужд Заказчика, как непосредс</w:t>
      </w:r>
      <w:r w:rsidRPr="00DA02B9">
        <w:rPr>
          <w:color w:val="000000"/>
          <w:sz w:val="28"/>
          <w:szCs w:val="28"/>
        </w:rPr>
        <w:t>т</w:t>
      </w:r>
      <w:r w:rsidRPr="00DA02B9">
        <w:rPr>
          <w:color w:val="000000"/>
          <w:sz w:val="28"/>
          <w:szCs w:val="28"/>
        </w:rPr>
        <w:t xml:space="preserve">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9" w:history="1">
        <w:r w:rsidRPr="00DA02B9">
          <w:rPr>
            <w:color w:val="000000"/>
            <w:sz w:val="28"/>
            <w:szCs w:val="28"/>
          </w:rPr>
          <w:t>законодательством</w:t>
        </w:r>
      </w:hyperlink>
      <w:r w:rsidRPr="00DA02B9">
        <w:rPr>
          <w:color w:val="000000"/>
          <w:sz w:val="28"/>
          <w:szCs w:val="28"/>
        </w:rPr>
        <w:t>, или ее нотариально заверенной копией.</w:t>
      </w:r>
    </w:p>
    <w:p w:rsidR="00F87FDE" w:rsidRPr="00DA02B9" w:rsidRDefault="00F87FDE" w:rsidP="001815F8">
      <w:pPr>
        <w:pStyle w:val="BodyText3"/>
        <w:ind w:right="-2"/>
        <w:rPr>
          <w:color w:val="000000"/>
          <w:sz w:val="28"/>
          <w:szCs w:val="28"/>
        </w:rPr>
      </w:pPr>
    </w:p>
    <w:p w:rsidR="00F87FDE" w:rsidRPr="00DA02B9" w:rsidRDefault="00F87FDE" w:rsidP="006739F4">
      <w:pPr>
        <w:pStyle w:val="BodyText3"/>
        <w:ind w:right="-2"/>
        <w:rPr>
          <w:bCs/>
          <w:color w:val="000000"/>
          <w:sz w:val="28"/>
          <w:szCs w:val="28"/>
        </w:rPr>
      </w:pPr>
      <w:r w:rsidRPr="00DA02B9">
        <w:rPr>
          <w:bCs/>
          <w:color w:val="000000"/>
          <w:sz w:val="28"/>
          <w:szCs w:val="28"/>
        </w:rPr>
        <w:tab/>
        <w:t>1.2. Запрет подачи нескольких заявок на участие в открытом аукционе в электронной форме</w:t>
      </w:r>
    </w:p>
    <w:p w:rsidR="00F87FDE" w:rsidRPr="00DA02B9" w:rsidRDefault="00F87FDE" w:rsidP="006739F4">
      <w:pPr>
        <w:pStyle w:val="BodyText3"/>
        <w:ind w:right="-2"/>
        <w:rPr>
          <w:color w:val="000000"/>
          <w:sz w:val="28"/>
          <w:szCs w:val="28"/>
        </w:rPr>
      </w:pPr>
      <w:r w:rsidRPr="00DA02B9">
        <w:rPr>
          <w:b/>
          <w:bCs/>
          <w:color w:val="000000"/>
          <w:sz w:val="28"/>
          <w:szCs w:val="28"/>
        </w:rPr>
        <w:tab/>
      </w:r>
      <w:r w:rsidRPr="00DA02B9">
        <w:rPr>
          <w:color w:val="000000"/>
          <w:sz w:val="28"/>
          <w:szCs w:val="28"/>
        </w:rPr>
        <w:t>Участник процедуры закупки вправе подать только одну заявку на участие в открытом аукционе в электронной форме в отношении каждого предмета откр</w:t>
      </w:r>
      <w:r w:rsidRPr="00DA02B9">
        <w:rPr>
          <w:color w:val="000000"/>
          <w:sz w:val="28"/>
          <w:szCs w:val="28"/>
        </w:rPr>
        <w:t>ы</w:t>
      </w:r>
      <w:r w:rsidRPr="00DA02B9">
        <w:rPr>
          <w:color w:val="000000"/>
          <w:sz w:val="28"/>
          <w:szCs w:val="28"/>
        </w:rPr>
        <w:t xml:space="preserve">того аукциона в электронной форме (лота). </w:t>
      </w:r>
    </w:p>
    <w:p w:rsidR="00F87FDE" w:rsidRPr="00DA02B9" w:rsidRDefault="00F87FDE" w:rsidP="006739F4">
      <w:pPr>
        <w:pStyle w:val="BodyText3"/>
        <w:ind w:right="-2"/>
        <w:rPr>
          <w:color w:val="000000"/>
          <w:sz w:val="28"/>
          <w:szCs w:val="28"/>
        </w:rPr>
      </w:pPr>
    </w:p>
    <w:p w:rsidR="00F87FDE" w:rsidRPr="00DA02B9" w:rsidRDefault="00F87FDE" w:rsidP="006739F4">
      <w:pPr>
        <w:pStyle w:val="BodyText3"/>
        <w:ind w:right="-2"/>
        <w:rPr>
          <w:bCs/>
          <w:color w:val="000000"/>
          <w:sz w:val="28"/>
          <w:szCs w:val="28"/>
        </w:rPr>
      </w:pPr>
      <w:r w:rsidRPr="00DA02B9">
        <w:rPr>
          <w:bCs/>
          <w:color w:val="000000"/>
          <w:sz w:val="28"/>
          <w:szCs w:val="28"/>
        </w:rPr>
        <w:tab/>
        <w:t>1.3. Затраты на участие в открытом аукционе в электронной форме</w:t>
      </w:r>
    </w:p>
    <w:p w:rsidR="00F87FDE" w:rsidRPr="00DA02B9" w:rsidRDefault="00F87FDE" w:rsidP="004536EA">
      <w:pPr>
        <w:pStyle w:val="BodyText3"/>
        <w:ind w:right="-2"/>
        <w:rPr>
          <w:color w:val="000000"/>
          <w:sz w:val="28"/>
          <w:szCs w:val="28"/>
        </w:rPr>
      </w:pPr>
      <w:r w:rsidRPr="00DA02B9">
        <w:rPr>
          <w:color w:val="000000"/>
          <w:sz w:val="28"/>
          <w:szCs w:val="28"/>
        </w:rPr>
        <w:tab/>
        <w:t>1.3.1. Участник процедуры закупки  несет все расходы, связанные с участ</w:t>
      </w:r>
      <w:r w:rsidRPr="00DA02B9">
        <w:rPr>
          <w:color w:val="000000"/>
          <w:sz w:val="28"/>
          <w:szCs w:val="28"/>
        </w:rPr>
        <w:t>и</w:t>
      </w:r>
      <w:r w:rsidRPr="00DA02B9">
        <w:rPr>
          <w:color w:val="000000"/>
          <w:sz w:val="28"/>
          <w:szCs w:val="28"/>
        </w:rPr>
        <w:t>ем  в открытом аукционе в электронной форме, в том числе с подготовкой и под</w:t>
      </w:r>
      <w:r w:rsidRPr="00DA02B9">
        <w:rPr>
          <w:color w:val="000000"/>
          <w:sz w:val="28"/>
          <w:szCs w:val="28"/>
        </w:rPr>
        <w:t>а</w:t>
      </w:r>
      <w:r w:rsidRPr="00DA02B9">
        <w:rPr>
          <w:color w:val="000000"/>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DA02B9">
        <w:rPr>
          <w:color w:val="000000"/>
          <w:sz w:val="28"/>
          <w:szCs w:val="28"/>
        </w:rPr>
        <w:t>е</w:t>
      </w:r>
      <w:r w:rsidRPr="00DA02B9">
        <w:rPr>
          <w:color w:val="000000"/>
          <w:sz w:val="28"/>
          <w:szCs w:val="28"/>
        </w:rPr>
        <w:t>ния.</w:t>
      </w:r>
    </w:p>
    <w:p w:rsidR="00F87FDE" w:rsidRPr="00DA02B9" w:rsidRDefault="00F87FDE" w:rsidP="004536EA">
      <w:pPr>
        <w:pStyle w:val="BodyText3"/>
        <w:ind w:right="-2"/>
        <w:rPr>
          <w:color w:val="000000"/>
          <w:sz w:val="28"/>
          <w:szCs w:val="28"/>
        </w:rPr>
      </w:pPr>
      <w:r w:rsidRPr="00DA02B9">
        <w:rPr>
          <w:color w:val="000000"/>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DA02B9">
        <w:rPr>
          <w:color w:val="000000"/>
          <w:sz w:val="28"/>
          <w:szCs w:val="28"/>
        </w:rPr>
        <w:t>к</w:t>
      </w:r>
      <w:r w:rsidRPr="00DA02B9">
        <w:rPr>
          <w:color w:val="000000"/>
          <w:sz w:val="28"/>
          <w:szCs w:val="28"/>
        </w:rPr>
        <w:t>тронной форме и проведения открытого аукциона в электронной форме.</w:t>
      </w:r>
    </w:p>
    <w:p w:rsidR="00F87FDE" w:rsidRPr="00DA02B9" w:rsidRDefault="00F87FDE" w:rsidP="006739F4">
      <w:pPr>
        <w:pStyle w:val="BodyText3"/>
        <w:ind w:right="-2"/>
        <w:rPr>
          <w:color w:val="000000"/>
          <w:sz w:val="28"/>
          <w:szCs w:val="28"/>
        </w:rPr>
      </w:pPr>
    </w:p>
    <w:p w:rsidR="00F87FDE" w:rsidRPr="00DA02B9" w:rsidRDefault="00F87FDE" w:rsidP="006739F4">
      <w:pPr>
        <w:pStyle w:val="BodyText3"/>
        <w:ind w:right="-2"/>
        <w:rPr>
          <w:bCs/>
          <w:color w:val="000000"/>
          <w:sz w:val="28"/>
          <w:szCs w:val="28"/>
        </w:rPr>
      </w:pPr>
      <w:r w:rsidRPr="00DA02B9">
        <w:rPr>
          <w:bCs/>
          <w:color w:val="000000"/>
          <w:sz w:val="28"/>
          <w:szCs w:val="28"/>
        </w:rPr>
        <w:tab/>
        <w:t>1.4. Право Заказчика отказаться от проведения открытого аукциона в эле</w:t>
      </w:r>
      <w:r w:rsidRPr="00DA02B9">
        <w:rPr>
          <w:bCs/>
          <w:color w:val="000000"/>
          <w:sz w:val="28"/>
          <w:szCs w:val="28"/>
        </w:rPr>
        <w:t>к</w:t>
      </w:r>
      <w:r w:rsidRPr="00DA02B9">
        <w:rPr>
          <w:bCs/>
          <w:color w:val="000000"/>
          <w:sz w:val="28"/>
          <w:szCs w:val="28"/>
        </w:rPr>
        <w:t>тронной форме</w:t>
      </w:r>
    </w:p>
    <w:p w:rsidR="00F87FDE" w:rsidRPr="00DA02B9" w:rsidRDefault="00F87FDE" w:rsidP="004536EA">
      <w:pPr>
        <w:ind w:firstLine="720"/>
        <w:jc w:val="both"/>
        <w:rPr>
          <w:color w:val="000000"/>
          <w:sz w:val="28"/>
          <w:szCs w:val="28"/>
        </w:rPr>
      </w:pPr>
      <w:r w:rsidRPr="00DA02B9">
        <w:rPr>
          <w:color w:val="000000"/>
          <w:sz w:val="28"/>
          <w:szCs w:val="28"/>
        </w:rPr>
        <w:t xml:space="preserve">Заказчик, разместивший </w:t>
      </w:r>
      <w:r>
        <w:rPr>
          <w:color w:val="000000"/>
          <w:sz w:val="28"/>
          <w:szCs w:val="28"/>
        </w:rPr>
        <w:t xml:space="preserve">на  </w:t>
      </w:r>
      <w:r w:rsidRPr="00DA02B9">
        <w:rPr>
          <w:color w:val="000000"/>
          <w:sz w:val="28"/>
          <w:szCs w:val="28"/>
        </w:rPr>
        <w:t xml:space="preserve"> </w:t>
      </w:r>
      <w:r>
        <w:rPr>
          <w:color w:val="000000"/>
          <w:sz w:val="28"/>
          <w:szCs w:val="28"/>
        </w:rPr>
        <w:t xml:space="preserve">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r w:rsidRPr="00DD25FE">
        <w:rPr>
          <w:color w:val="000000"/>
          <w:sz w:val="28"/>
          <w:szCs w:val="28"/>
        </w:rPr>
        <w:t xml:space="preserve"> </w:t>
      </w:r>
      <w:hyperlink r:id="rId10"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1"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 аукци</w:t>
      </w:r>
      <w:r w:rsidRPr="00DA02B9">
        <w:rPr>
          <w:color w:val="000000"/>
          <w:sz w:val="28"/>
          <w:szCs w:val="28"/>
        </w:rPr>
        <w:t>о</w:t>
      </w:r>
      <w:r w:rsidRPr="00DA02B9">
        <w:rPr>
          <w:color w:val="000000"/>
          <w:sz w:val="28"/>
          <w:szCs w:val="28"/>
        </w:rPr>
        <w:t>на в электронной форме содержится в извещении о проведении открытого ау</w:t>
      </w:r>
      <w:r w:rsidRPr="00DA02B9">
        <w:rPr>
          <w:color w:val="000000"/>
          <w:sz w:val="28"/>
          <w:szCs w:val="28"/>
        </w:rPr>
        <w:t>к</w:t>
      </w:r>
      <w:r w:rsidRPr="00DA02B9">
        <w:rPr>
          <w:color w:val="000000"/>
          <w:sz w:val="28"/>
          <w:szCs w:val="28"/>
        </w:rPr>
        <w:t>циона в электронной форме. Открытый аукцион в электронной форме считается отмененным с момента размещения решения</w:t>
      </w:r>
      <w:r>
        <w:rPr>
          <w:color w:val="000000"/>
          <w:sz w:val="28"/>
          <w:szCs w:val="28"/>
        </w:rPr>
        <w:t xml:space="preserve"> об отмене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w:t>
      </w:r>
      <w:r>
        <w:rPr>
          <w:sz w:val="28"/>
          <w:szCs w:val="28"/>
        </w:rPr>
        <w:t>и</w:t>
      </w:r>
      <w:r>
        <w:rPr>
          <w:sz w:val="28"/>
          <w:szCs w:val="28"/>
        </w:rPr>
        <w:t>дами юридических лиц</w:t>
      </w:r>
      <w:r w:rsidRPr="001D34D0">
        <w:rPr>
          <w:color w:val="000000"/>
          <w:sz w:val="28"/>
          <w:szCs w:val="28"/>
        </w:rPr>
        <w:t xml:space="preserve"> </w:t>
      </w:r>
      <w:hyperlink r:id="rId12"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F87FDE" w:rsidRPr="00DA02B9" w:rsidRDefault="00F87FDE" w:rsidP="00AF4AD4">
      <w:pPr>
        <w:adjustRightInd w:val="0"/>
        <w:jc w:val="both"/>
        <w:rPr>
          <w:color w:val="000000"/>
          <w:sz w:val="28"/>
          <w:szCs w:val="28"/>
        </w:rPr>
      </w:pPr>
    </w:p>
    <w:p w:rsidR="00F87FDE" w:rsidRPr="00DA02B9" w:rsidRDefault="00F87FDE" w:rsidP="006739F4">
      <w:pPr>
        <w:pStyle w:val="BodyText3"/>
        <w:ind w:right="-2"/>
        <w:rPr>
          <w:bCs/>
          <w:color w:val="000000"/>
          <w:sz w:val="28"/>
          <w:szCs w:val="28"/>
        </w:rPr>
      </w:pPr>
      <w:r w:rsidRPr="00DA02B9">
        <w:rPr>
          <w:bCs/>
          <w:color w:val="000000"/>
          <w:sz w:val="28"/>
          <w:szCs w:val="28"/>
        </w:rPr>
        <w:tab/>
        <w:t>1.5. Разъяснение положений документации об открытом аукционе в эле</w:t>
      </w:r>
      <w:r w:rsidRPr="00DA02B9">
        <w:rPr>
          <w:bCs/>
          <w:color w:val="000000"/>
          <w:sz w:val="28"/>
          <w:szCs w:val="28"/>
        </w:rPr>
        <w:t>к</w:t>
      </w:r>
      <w:r w:rsidRPr="00DA02B9">
        <w:rPr>
          <w:bCs/>
          <w:color w:val="000000"/>
          <w:sz w:val="28"/>
          <w:szCs w:val="28"/>
        </w:rPr>
        <w:t>тронной форме  и внесение изменений в извещение о проведении открытого ау</w:t>
      </w:r>
      <w:r w:rsidRPr="00DA02B9">
        <w:rPr>
          <w:bCs/>
          <w:color w:val="000000"/>
          <w:sz w:val="28"/>
          <w:szCs w:val="28"/>
        </w:rPr>
        <w:t>к</w:t>
      </w:r>
      <w:r w:rsidRPr="00DA02B9">
        <w:rPr>
          <w:bCs/>
          <w:color w:val="000000"/>
          <w:sz w:val="28"/>
          <w:szCs w:val="28"/>
        </w:rPr>
        <w:t>циона в электронной форме и документацию об открытом аукционе в электро</w:t>
      </w:r>
      <w:r w:rsidRPr="00DA02B9">
        <w:rPr>
          <w:bCs/>
          <w:color w:val="000000"/>
          <w:sz w:val="28"/>
          <w:szCs w:val="28"/>
        </w:rPr>
        <w:t>н</w:t>
      </w:r>
      <w:r w:rsidRPr="00DA02B9">
        <w:rPr>
          <w:bCs/>
          <w:color w:val="000000"/>
          <w:sz w:val="28"/>
          <w:szCs w:val="28"/>
        </w:rPr>
        <w:t xml:space="preserve">ной форме </w:t>
      </w:r>
    </w:p>
    <w:p w:rsidR="00F87FDE" w:rsidRPr="00DA02B9" w:rsidRDefault="00F87FDE" w:rsidP="000950F8">
      <w:pPr>
        <w:ind w:firstLine="708"/>
        <w:contextualSpacing/>
        <w:jc w:val="both"/>
        <w:rPr>
          <w:color w:val="000000"/>
          <w:sz w:val="28"/>
          <w:szCs w:val="28"/>
        </w:rPr>
      </w:pPr>
      <w:r w:rsidRPr="00DA02B9">
        <w:rPr>
          <w:b/>
          <w:bCs/>
          <w:color w:val="000000"/>
          <w:sz w:val="28"/>
          <w:szCs w:val="28"/>
        </w:rPr>
        <w:tab/>
      </w:r>
      <w:r w:rsidRPr="00DA02B9">
        <w:rPr>
          <w:bCs/>
          <w:color w:val="000000"/>
          <w:sz w:val="28"/>
          <w:szCs w:val="28"/>
        </w:rPr>
        <w:t xml:space="preserve">1.5.1. </w:t>
      </w:r>
      <w:r w:rsidRPr="00DA02B9">
        <w:rPr>
          <w:color w:val="000000"/>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DA02B9">
        <w:rPr>
          <w:color w:val="000000"/>
          <w:sz w:val="28"/>
          <w:szCs w:val="28"/>
        </w:rPr>
        <w:t>к</w:t>
      </w:r>
      <w:r w:rsidRPr="00DA02B9">
        <w:rPr>
          <w:color w:val="000000"/>
          <w:sz w:val="28"/>
          <w:szCs w:val="28"/>
        </w:rPr>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DA02B9">
        <w:rPr>
          <w:color w:val="000000"/>
          <w:sz w:val="28"/>
          <w:szCs w:val="28"/>
        </w:rPr>
        <w:t>д</w:t>
      </w:r>
      <w:r w:rsidRPr="00DA02B9">
        <w:rPr>
          <w:color w:val="000000"/>
          <w:sz w:val="28"/>
          <w:szCs w:val="28"/>
        </w:rPr>
        <w:t xml:space="preserve">ке, установленном законодательством Российской Федерации. </w:t>
      </w:r>
    </w:p>
    <w:p w:rsidR="00F87FDE" w:rsidRPr="00DA02B9" w:rsidRDefault="00F87FDE" w:rsidP="00E57C26">
      <w:pPr>
        <w:widowControl w:val="0"/>
        <w:adjustRightInd w:val="0"/>
        <w:ind w:firstLine="708"/>
        <w:jc w:val="both"/>
        <w:rPr>
          <w:color w:val="000000"/>
          <w:sz w:val="28"/>
          <w:szCs w:val="28"/>
        </w:rPr>
      </w:pPr>
      <w:r w:rsidRPr="00DA02B9">
        <w:rPr>
          <w:color w:val="000000"/>
          <w:sz w:val="28"/>
          <w:szCs w:val="28"/>
        </w:rPr>
        <w:tab/>
        <w:t xml:space="preserve">1.5.2. Любой участник процедуры закупки, получивший аккредитацию на электронной торговой площадке </w:t>
      </w:r>
      <w:hyperlink r:id="rId14"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вправе направить на адрес эле</w:t>
      </w:r>
      <w:r w:rsidRPr="00DA02B9">
        <w:rPr>
          <w:color w:val="000000"/>
          <w:sz w:val="28"/>
          <w:szCs w:val="28"/>
        </w:rPr>
        <w:t>к</w:t>
      </w:r>
      <w:r w:rsidRPr="00DA02B9">
        <w:rPr>
          <w:color w:val="000000"/>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DA02B9">
        <w:rPr>
          <w:color w:val="000000"/>
          <w:sz w:val="28"/>
          <w:szCs w:val="28"/>
        </w:rPr>
        <w:t>о</w:t>
      </w:r>
      <w:r w:rsidRPr="00DA02B9">
        <w:rPr>
          <w:color w:val="000000"/>
          <w:sz w:val="28"/>
          <w:szCs w:val="28"/>
        </w:rPr>
        <w:t>кументации об открытом аукционе в электронной форме.</w:t>
      </w:r>
    </w:p>
    <w:p w:rsidR="00F87FDE" w:rsidRPr="00DA02B9" w:rsidRDefault="00F87FDE" w:rsidP="00E57C26">
      <w:pPr>
        <w:widowControl w:val="0"/>
        <w:adjustRightInd w:val="0"/>
        <w:ind w:firstLine="540"/>
        <w:jc w:val="both"/>
        <w:rPr>
          <w:color w:val="000000"/>
          <w:sz w:val="28"/>
          <w:szCs w:val="28"/>
        </w:rPr>
      </w:pPr>
      <w:r w:rsidRPr="00DA02B9">
        <w:rPr>
          <w:color w:val="000000"/>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электронной торговой 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F87FDE" w:rsidRPr="00DA02B9" w:rsidRDefault="00F87FDE" w:rsidP="00E57C26">
      <w:pPr>
        <w:widowControl w:val="0"/>
        <w:adjustRightInd w:val="0"/>
        <w:ind w:firstLine="540"/>
        <w:jc w:val="both"/>
        <w:rPr>
          <w:color w:val="000000"/>
          <w:sz w:val="28"/>
          <w:szCs w:val="28"/>
        </w:rPr>
      </w:pPr>
      <w:r w:rsidRPr="00DA02B9">
        <w:rPr>
          <w:color w:val="000000"/>
          <w:sz w:val="28"/>
          <w:szCs w:val="28"/>
        </w:rPr>
        <w:t>Разъяснение положений документации об открытом аукционе в электронной форме не должно изменять ее суть.</w:t>
      </w:r>
    </w:p>
    <w:p w:rsidR="00F87FDE" w:rsidRPr="00DA02B9" w:rsidRDefault="00F87FDE" w:rsidP="00E57C26">
      <w:pPr>
        <w:ind w:firstLine="720"/>
        <w:jc w:val="both"/>
        <w:rPr>
          <w:color w:val="000000"/>
          <w:sz w:val="28"/>
          <w:szCs w:val="28"/>
        </w:rPr>
      </w:pPr>
      <w:r w:rsidRPr="00DA02B9">
        <w:rPr>
          <w:color w:val="000000"/>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w:t>
      </w:r>
      <w:r w:rsidRPr="00DA02B9">
        <w:rPr>
          <w:color w:val="000000"/>
          <w:sz w:val="28"/>
          <w:szCs w:val="28"/>
        </w:rPr>
        <w:t>к</w:t>
      </w:r>
      <w:r w:rsidRPr="00DA02B9">
        <w:rPr>
          <w:color w:val="000000"/>
          <w:sz w:val="28"/>
          <w:szCs w:val="28"/>
        </w:rPr>
        <w:t>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w:t>
      </w:r>
      <w:r w:rsidRPr="00DA02B9">
        <w:rPr>
          <w:color w:val="000000"/>
          <w:sz w:val="28"/>
          <w:szCs w:val="28"/>
        </w:rPr>
        <w:t>о</w:t>
      </w:r>
      <w:r w:rsidRPr="00DA02B9">
        <w:rPr>
          <w:color w:val="000000"/>
          <w:sz w:val="28"/>
          <w:szCs w:val="28"/>
        </w:rPr>
        <w:t>не в электронной форме, срок подачи заявок на участие в открытом аукционе в электронной форме должен быть продлен так, чтобы со дня размещения на оф</w:t>
      </w:r>
      <w:r w:rsidRPr="00DA02B9">
        <w:rPr>
          <w:color w:val="000000"/>
          <w:sz w:val="28"/>
          <w:szCs w:val="28"/>
        </w:rPr>
        <w:t>и</w:t>
      </w:r>
      <w:r w:rsidRPr="00DA02B9">
        <w:rPr>
          <w:color w:val="000000"/>
          <w:sz w:val="28"/>
          <w:szCs w:val="28"/>
        </w:rPr>
        <w:t>циальном сайте внесенных изменений в извещение о проведении открытого ау</w:t>
      </w:r>
      <w:r w:rsidRPr="00DA02B9">
        <w:rPr>
          <w:color w:val="000000"/>
          <w:sz w:val="28"/>
          <w:szCs w:val="28"/>
        </w:rPr>
        <w:t>к</w:t>
      </w:r>
      <w:r w:rsidRPr="00DA02B9">
        <w:rPr>
          <w:color w:val="000000"/>
          <w:sz w:val="28"/>
          <w:szCs w:val="28"/>
        </w:rPr>
        <w:t>циона в электронной форме до даты окончания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такой срок составлял не менее чем пятнадцать дней.</w:t>
      </w:r>
    </w:p>
    <w:p w:rsidR="00F87FDE" w:rsidRPr="00DA02B9" w:rsidRDefault="00F87FDE" w:rsidP="00E57C26">
      <w:pPr>
        <w:ind w:firstLine="708"/>
        <w:jc w:val="both"/>
        <w:rPr>
          <w:color w:val="000000"/>
          <w:sz w:val="28"/>
          <w:szCs w:val="28"/>
        </w:rPr>
      </w:pPr>
      <w:r w:rsidRPr="00DA02B9">
        <w:rPr>
          <w:color w:val="000000"/>
          <w:sz w:val="28"/>
          <w:szCs w:val="28"/>
        </w:rPr>
        <w:tab/>
        <w:t>1.5.4. Заказчик по собственной инициативе или в соответствии с поступи</w:t>
      </w:r>
      <w:r w:rsidRPr="00DA02B9">
        <w:rPr>
          <w:color w:val="000000"/>
          <w:sz w:val="28"/>
          <w:szCs w:val="28"/>
        </w:rPr>
        <w:t>в</w:t>
      </w:r>
      <w:r w:rsidRPr="00DA02B9">
        <w:rPr>
          <w:color w:val="000000"/>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Pr="00DA02B9">
        <w:rPr>
          <w:color w:val="000000"/>
          <w:sz w:val="28"/>
          <w:szCs w:val="28"/>
        </w:rPr>
        <w:t>а</w:t>
      </w:r>
      <w:r w:rsidRPr="00DA02B9">
        <w:rPr>
          <w:color w:val="000000"/>
          <w:sz w:val="28"/>
          <w:szCs w:val="28"/>
        </w:rPr>
        <w:t>цию об открытом аукционе в электронной форме. Изменения, вносимые в док</w:t>
      </w:r>
      <w:r w:rsidRPr="00DA02B9">
        <w:rPr>
          <w:color w:val="000000"/>
          <w:sz w:val="28"/>
          <w:szCs w:val="28"/>
        </w:rPr>
        <w:t>у</w:t>
      </w:r>
      <w:r w:rsidRPr="00DA02B9">
        <w:rPr>
          <w:color w:val="000000"/>
          <w:sz w:val="28"/>
          <w:szCs w:val="28"/>
        </w:rPr>
        <w:t>ментацию об открытом аукционе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 В случае если изменения в документацию об открытом аукционе в электронной форме внесены Заказчиком позднее чем за пятнадцать дней до д</w:t>
      </w:r>
      <w:r w:rsidRPr="00DA02B9">
        <w:rPr>
          <w:color w:val="000000"/>
          <w:sz w:val="28"/>
          <w:szCs w:val="28"/>
        </w:rPr>
        <w:t>а</w:t>
      </w:r>
      <w:r w:rsidRPr="00DA02B9">
        <w:rPr>
          <w:color w:val="000000"/>
          <w:sz w:val="28"/>
          <w:szCs w:val="28"/>
        </w:rPr>
        <w:t>ты окончания подачи заявок на участие в открытом аукционе в электронной фо</w:t>
      </w:r>
      <w:r w:rsidRPr="00DA02B9">
        <w:rPr>
          <w:color w:val="000000"/>
          <w:sz w:val="28"/>
          <w:szCs w:val="28"/>
        </w:rPr>
        <w:t>р</w:t>
      </w:r>
      <w:r w:rsidRPr="00DA02B9">
        <w:rPr>
          <w:color w:val="000000"/>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w:t>
      </w:r>
      <w:r w:rsidRPr="00DA02B9">
        <w:rPr>
          <w:color w:val="000000"/>
          <w:sz w:val="28"/>
          <w:szCs w:val="28"/>
        </w:rPr>
        <w:t>ы</w:t>
      </w:r>
      <w:r w:rsidRPr="00DA02B9">
        <w:rPr>
          <w:color w:val="000000"/>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w:t>
      </w:r>
      <w:r w:rsidRPr="00DA02B9">
        <w:rPr>
          <w:color w:val="000000"/>
          <w:sz w:val="28"/>
          <w:szCs w:val="28"/>
        </w:rPr>
        <w:t>т</w:t>
      </w:r>
      <w:r w:rsidRPr="00DA02B9">
        <w:rPr>
          <w:color w:val="000000"/>
          <w:sz w:val="28"/>
          <w:szCs w:val="28"/>
        </w:rPr>
        <w:t>надцать дней.</w:t>
      </w:r>
    </w:p>
    <w:p w:rsidR="00F87FDE" w:rsidRPr="00DA02B9" w:rsidRDefault="00F87FDE" w:rsidP="006739F4">
      <w:pPr>
        <w:pStyle w:val="BodyText3"/>
        <w:ind w:right="-2"/>
        <w:rPr>
          <w:color w:val="000000"/>
          <w:sz w:val="28"/>
          <w:szCs w:val="28"/>
        </w:rPr>
      </w:pPr>
    </w:p>
    <w:p w:rsidR="00F87FDE" w:rsidRPr="00DA02B9" w:rsidRDefault="00F87FDE" w:rsidP="006739F4">
      <w:pPr>
        <w:pStyle w:val="BodyText3"/>
        <w:ind w:right="-2"/>
        <w:rPr>
          <w:bCs/>
          <w:color w:val="000000"/>
          <w:sz w:val="28"/>
          <w:szCs w:val="28"/>
        </w:rPr>
      </w:pPr>
      <w:r w:rsidRPr="00DA02B9">
        <w:rPr>
          <w:bCs/>
          <w:color w:val="000000"/>
          <w:sz w:val="28"/>
          <w:szCs w:val="28"/>
        </w:rPr>
        <w:tab/>
        <w:t>1.6. Подача заявки на участие в открытом аукционе в электронной форме</w:t>
      </w:r>
    </w:p>
    <w:p w:rsidR="00F87FDE" w:rsidRPr="00DA02B9" w:rsidRDefault="00F87FDE" w:rsidP="00C81DFB">
      <w:pPr>
        <w:adjustRightInd w:val="0"/>
        <w:ind w:firstLine="708"/>
        <w:jc w:val="both"/>
        <w:rPr>
          <w:color w:val="000000"/>
          <w:sz w:val="28"/>
          <w:szCs w:val="28"/>
        </w:rPr>
      </w:pPr>
      <w:r w:rsidRPr="00DA02B9">
        <w:rPr>
          <w:color w:val="000000"/>
          <w:sz w:val="28"/>
          <w:szCs w:val="28"/>
        </w:rPr>
        <w:t>1.6.1. Для участия в открытом аукционе в электронной форме участник пр</w:t>
      </w:r>
      <w:r w:rsidRPr="00DA02B9">
        <w:rPr>
          <w:color w:val="000000"/>
          <w:sz w:val="28"/>
          <w:szCs w:val="28"/>
        </w:rPr>
        <w:t>о</w:t>
      </w:r>
      <w:r w:rsidRPr="00DA02B9">
        <w:rPr>
          <w:color w:val="000000"/>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DA02B9">
        <w:rPr>
          <w:color w:val="000000"/>
          <w:sz w:val="28"/>
          <w:szCs w:val="28"/>
        </w:rPr>
        <w:t>к</w:t>
      </w:r>
      <w:r w:rsidRPr="00DA02B9">
        <w:rPr>
          <w:color w:val="000000"/>
          <w:sz w:val="28"/>
          <w:szCs w:val="28"/>
        </w:rPr>
        <w:t>ционе в электронной форме в срок и по форме, которые установлены документ</w:t>
      </w:r>
      <w:r w:rsidRPr="00DA02B9">
        <w:rPr>
          <w:color w:val="000000"/>
          <w:sz w:val="28"/>
          <w:szCs w:val="28"/>
        </w:rPr>
        <w:t>а</w:t>
      </w:r>
      <w:r w:rsidRPr="00DA02B9">
        <w:rPr>
          <w:color w:val="000000"/>
          <w:sz w:val="28"/>
          <w:szCs w:val="28"/>
        </w:rPr>
        <w:t>цией об открытом аукционе в электронной форме и регламентом работы эле</w:t>
      </w:r>
      <w:r w:rsidRPr="00DA02B9">
        <w:rPr>
          <w:color w:val="000000"/>
          <w:sz w:val="28"/>
          <w:szCs w:val="28"/>
        </w:rPr>
        <w:t>к</w:t>
      </w:r>
      <w:r w:rsidRPr="00DA02B9">
        <w:rPr>
          <w:color w:val="000000"/>
          <w:sz w:val="28"/>
          <w:szCs w:val="28"/>
        </w:rPr>
        <w:t>тронной торговой площадки.</w:t>
      </w:r>
    </w:p>
    <w:p w:rsidR="00F87FDE" w:rsidRPr="00DA02B9" w:rsidRDefault="00F87FDE" w:rsidP="00C81DFB">
      <w:pPr>
        <w:adjustRightInd w:val="0"/>
        <w:ind w:firstLine="708"/>
        <w:jc w:val="both"/>
        <w:rPr>
          <w:color w:val="000000"/>
          <w:sz w:val="28"/>
          <w:szCs w:val="28"/>
        </w:rPr>
      </w:pPr>
      <w:r w:rsidRPr="00DA02B9">
        <w:rPr>
          <w:color w:val="000000"/>
          <w:sz w:val="28"/>
          <w:szCs w:val="28"/>
        </w:rPr>
        <w:t>1.6.2. Заявка на участие в открытом аукционе в электронной форме состоит из двух частей.</w:t>
      </w:r>
    </w:p>
    <w:p w:rsidR="00F87FDE" w:rsidRPr="00DA02B9" w:rsidRDefault="00F87FDE" w:rsidP="00C81DFB">
      <w:pPr>
        <w:adjustRightInd w:val="0"/>
        <w:ind w:firstLine="708"/>
        <w:jc w:val="both"/>
        <w:rPr>
          <w:color w:val="000000"/>
          <w:sz w:val="28"/>
          <w:szCs w:val="28"/>
        </w:rPr>
      </w:pPr>
      <w:r w:rsidRPr="00DA02B9">
        <w:rPr>
          <w:color w:val="000000"/>
          <w:sz w:val="28"/>
          <w:szCs w:val="28"/>
        </w:rPr>
        <w:t>1.6.2.1. Первая часть заявки (форма 1, форма 2) на участие в открытом ау</w:t>
      </w:r>
      <w:r w:rsidRPr="00DA02B9">
        <w:rPr>
          <w:color w:val="000000"/>
          <w:sz w:val="28"/>
          <w:szCs w:val="28"/>
        </w:rPr>
        <w:t>к</w:t>
      </w:r>
      <w:r w:rsidRPr="00DA02B9">
        <w:rPr>
          <w:color w:val="000000"/>
          <w:sz w:val="28"/>
          <w:szCs w:val="28"/>
        </w:rPr>
        <w:t xml:space="preserve">ционе в электронной форме должна содержать: </w:t>
      </w:r>
    </w:p>
    <w:p w:rsidR="00F87FDE" w:rsidRPr="002D074A" w:rsidRDefault="00F87FDE" w:rsidP="00771CDB">
      <w:pPr>
        <w:adjustRightInd w:val="0"/>
        <w:ind w:firstLine="708"/>
        <w:jc w:val="both"/>
        <w:rPr>
          <w:color w:val="000000"/>
          <w:sz w:val="28"/>
          <w:szCs w:val="28"/>
        </w:rPr>
      </w:pPr>
      <w:r w:rsidRPr="002D074A">
        <w:rPr>
          <w:color w:val="000000"/>
          <w:sz w:val="28"/>
          <w:szCs w:val="28"/>
        </w:rPr>
        <w:t>предложение о</w:t>
      </w:r>
      <w:r>
        <w:rPr>
          <w:color w:val="000000"/>
          <w:sz w:val="28"/>
          <w:szCs w:val="28"/>
        </w:rPr>
        <w:t xml:space="preserve"> качестве услуг</w:t>
      </w:r>
      <w:r w:rsidRPr="002D074A">
        <w:rPr>
          <w:color w:val="000000"/>
          <w:sz w:val="28"/>
          <w:szCs w:val="28"/>
        </w:rPr>
        <w:t>, которые являются предметом  договора, их количественных и качественных характеристиках, в том числе:</w:t>
      </w:r>
    </w:p>
    <w:p w:rsidR="00F87FDE" w:rsidRPr="002D074A" w:rsidRDefault="00F87FDE" w:rsidP="00771CDB">
      <w:pPr>
        <w:adjustRightInd w:val="0"/>
        <w:ind w:firstLine="708"/>
        <w:jc w:val="both"/>
        <w:rPr>
          <w:color w:val="000000"/>
          <w:sz w:val="28"/>
          <w:szCs w:val="28"/>
        </w:rPr>
      </w:pPr>
      <w:r w:rsidRPr="002D074A">
        <w:rPr>
          <w:color w:val="000000"/>
          <w:sz w:val="28"/>
          <w:szCs w:val="28"/>
        </w:rPr>
        <w:t xml:space="preserve">а) </w:t>
      </w:r>
      <w:r>
        <w:rPr>
          <w:color w:val="000000"/>
          <w:sz w:val="28"/>
          <w:szCs w:val="28"/>
        </w:rPr>
        <w:t>виды(содержание) услуг</w:t>
      </w:r>
      <w:r w:rsidRPr="002D074A">
        <w:rPr>
          <w:color w:val="000000"/>
          <w:sz w:val="28"/>
          <w:szCs w:val="28"/>
        </w:rPr>
        <w:t xml:space="preserve"> и последо</w:t>
      </w:r>
      <w:r>
        <w:rPr>
          <w:color w:val="000000"/>
          <w:sz w:val="28"/>
          <w:szCs w:val="28"/>
        </w:rPr>
        <w:t>вательность их оказания</w:t>
      </w:r>
      <w:r w:rsidRPr="002D074A">
        <w:rPr>
          <w:color w:val="000000"/>
          <w:sz w:val="28"/>
          <w:szCs w:val="28"/>
        </w:rPr>
        <w:t xml:space="preserve">; </w:t>
      </w:r>
    </w:p>
    <w:p w:rsidR="00F87FDE" w:rsidRPr="002D074A" w:rsidRDefault="00F87FDE" w:rsidP="00771CDB">
      <w:pPr>
        <w:adjustRightInd w:val="0"/>
        <w:ind w:firstLine="708"/>
        <w:jc w:val="both"/>
        <w:rPr>
          <w:color w:val="000000"/>
          <w:sz w:val="28"/>
          <w:szCs w:val="28"/>
        </w:rPr>
      </w:pPr>
      <w:r w:rsidRPr="002D074A">
        <w:rPr>
          <w:color w:val="000000"/>
          <w:sz w:val="28"/>
          <w:szCs w:val="28"/>
        </w:rPr>
        <w:t xml:space="preserve">б) </w:t>
      </w:r>
      <w:r>
        <w:rPr>
          <w:color w:val="000000"/>
          <w:sz w:val="28"/>
          <w:szCs w:val="28"/>
        </w:rPr>
        <w:t xml:space="preserve">технологию </w:t>
      </w:r>
      <w:r w:rsidRPr="002D074A">
        <w:rPr>
          <w:color w:val="000000"/>
          <w:sz w:val="28"/>
          <w:szCs w:val="28"/>
        </w:rPr>
        <w:t>оказания услуг;</w:t>
      </w:r>
    </w:p>
    <w:p w:rsidR="00F87FDE" w:rsidRPr="002D074A" w:rsidRDefault="00F87FDE" w:rsidP="00771CDB">
      <w:pPr>
        <w:adjustRightInd w:val="0"/>
        <w:ind w:firstLine="708"/>
        <w:jc w:val="both"/>
        <w:rPr>
          <w:color w:val="000000"/>
          <w:sz w:val="28"/>
          <w:szCs w:val="28"/>
        </w:rPr>
      </w:pPr>
      <w:r>
        <w:rPr>
          <w:color w:val="000000"/>
          <w:sz w:val="28"/>
          <w:szCs w:val="28"/>
        </w:rPr>
        <w:t xml:space="preserve">в) сроки </w:t>
      </w:r>
      <w:r w:rsidRPr="002D074A">
        <w:rPr>
          <w:color w:val="000000"/>
          <w:sz w:val="28"/>
          <w:szCs w:val="28"/>
        </w:rPr>
        <w:t>оказания услуг;</w:t>
      </w:r>
    </w:p>
    <w:p w:rsidR="00F87FDE" w:rsidRPr="002D074A" w:rsidRDefault="00F87FDE" w:rsidP="00771CDB">
      <w:pPr>
        <w:adjustRightInd w:val="0"/>
        <w:ind w:firstLine="708"/>
        <w:jc w:val="both"/>
        <w:rPr>
          <w:color w:val="000000"/>
          <w:sz w:val="28"/>
          <w:szCs w:val="28"/>
        </w:rPr>
      </w:pPr>
      <w:r>
        <w:rPr>
          <w:color w:val="000000"/>
          <w:sz w:val="28"/>
          <w:szCs w:val="28"/>
        </w:rPr>
        <w:t xml:space="preserve">г) объем </w:t>
      </w:r>
      <w:r w:rsidRPr="002D074A">
        <w:rPr>
          <w:color w:val="000000"/>
          <w:sz w:val="28"/>
          <w:szCs w:val="28"/>
        </w:rPr>
        <w:t>услуг;</w:t>
      </w:r>
    </w:p>
    <w:p w:rsidR="00F87FDE" w:rsidRPr="002D074A" w:rsidRDefault="00F87FDE" w:rsidP="00771CDB">
      <w:pPr>
        <w:adjustRightInd w:val="0"/>
        <w:ind w:firstLine="708"/>
        <w:jc w:val="both"/>
        <w:rPr>
          <w:color w:val="000000"/>
          <w:sz w:val="28"/>
          <w:szCs w:val="28"/>
        </w:rPr>
      </w:pPr>
      <w:r w:rsidRPr="002D074A">
        <w:rPr>
          <w:color w:val="000000"/>
          <w:sz w:val="28"/>
          <w:szCs w:val="28"/>
        </w:rPr>
        <w:t xml:space="preserve">д) иные предложения об условиях исполнения договора. </w:t>
      </w:r>
    </w:p>
    <w:p w:rsidR="00F87FDE" w:rsidRPr="00DA02B9" w:rsidRDefault="00F87FDE" w:rsidP="00C81DFB">
      <w:pPr>
        <w:adjustRightInd w:val="0"/>
        <w:ind w:firstLine="708"/>
        <w:jc w:val="both"/>
        <w:rPr>
          <w:color w:val="000000"/>
          <w:sz w:val="28"/>
          <w:szCs w:val="28"/>
        </w:rPr>
      </w:pPr>
      <w:r w:rsidRPr="00DA02B9">
        <w:rPr>
          <w:color w:val="000000"/>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sidRPr="00DA02B9">
        <w:rPr>
          <w:color w:val="000000"/>
          <w:sz w:val="28"/>
          <w:szCs w:val="28"/>
        </w:rPr>
        <w:t>е</w:t>
      </w:r>
      <w:r w:rsidRPr="00DA02B9">
        <w:rPr>
          <w:color w:val="000000"/>
          <w:sz w:val="28"/>
          <w:szCs w:val="28"/>
        </w:rPr>
        <w:t>дуры закупки, подавшем такую заявку:</w:t>
      </w:r>
    </w:p>
    <w:p w:rsidR="00F87FDE" w:rsidRPr="00DA02B9" w:rsidRDefault="00F87FDE" w:rsidP="00C81DFB">
      <w:pPr>
        <w:tabs>
          <w:tab w:val="left" w:pos="0"/>
        </w:tabs>
        <w:ind w:firstLine="709"/>
        <w:jc w:val="both"/>
        <w:rPr>
          <w:color w:val="000000"/>
          <w:sz w:val="28"/>
          <w:szCs w:val="28"/>
        </w:rPr>
      </w:pPr>
      <w:r w:rsidRPr="00DA02B9">
        <w:rPr>
          <w:color w:val="000000"/>
          <w:sz w:val="28"/>
          <w:szCs w:val="28"/>
        </w:rPr>
        <w:t>1) анкету участника процедуры закупки по форме, установленной в док</w:t>
      </w:r>
      <w:r w:rsidRPr="00DA02B9">
        <w:rPr>
          <w:color w:val="000000"/>
          <w:sz w:val="28"/>
          <w:szCs w:val="28"/>
        </w:rPr>
        <w:t>у</w:t>
      </w:r>
      <w:r w:rsidRPr="00DA02B9">
        <w:rPr>
          <w:color w:val="000000"/>
          <w:sz w:val="28"/>
          <w:szCs w:val="28"/>
        </w:rPr>
        <w:t>ментации об открытом аукционе в электронной форме (форма 4);</w:t>
      </w:r>
    </w:p>
    <w:p w:rsidR="00F87FDE" w:rsidRPr="00DA02B9" w:rsidRDefault="00F87FDE" w:rsidP="00C81DFB">
      <w:pPr>
        <w:adjustRightInd w:val="0"/>
        <w:ind w:firstLine="708"/>
        <w:jc w:val="both"/>
        <w:rPr>
          <w:color w:val="000000"/>
          <w:sz w:val="28"/>
          <w:szCs w:val="28"/>
        </w:rPr>
      </w:pPr>
      <w:r w:rsidRPr="00DA02B9">
        <w:rPr>
          <w:color w:val="000000"/>
          <w:sz w:val="28"/>
          <w:szCs w:val="28"/>
        </w:rPr>
        <w:t>2) полученную не ранее чем за шесть месяцев до дня размещения на офиц</w:t>
      </w:r>
      <w:r w:rsidRPr="00DA02B9">
        <w:rPr>
          <w:color w:val="000000"/>
          <w:sz w:val="28"/>
          <w:szCs w:val="28"/>
        </w:rPr>
        <w:t>и</w:t>
      </w:r>
      <w:r w:rsidRPr="00DA02B9">
        <w:rPr>
          <w:color w:val="000000"/>
          <w:sz w:val="28"/>
          <w:szCs w:val="28"/>
        </w:rPr>
        <w:t>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w:t>
      </w:r>
      <w:r w:rsidRPr="00DA02B9">
        <w:rPr>
          <w:color w:val="000000"/>
          <w:sz w:val="28"/>
          <w:szCs w:val="28"/>
        </w:rPr>
        <w:t>у</w:t>
      </w:r>
      <w:r w:rsidRPr="00DA02B9">
        <w:rPr>
          <w:color w:val="000000"/>
          <w:sz w:val="28"/>
          <w:szCs w:val="28"/>
        </w:rPr>
        <w:t>дарственного реестра индивидуальных предпринимателей, или документы, уд</w:t>
      </w:r>
      <w:r w:rsidRPr="00DA02B9">
        <w:rPr>
          <w:color w:val="000000"/>
          <w:sz w:val="28"/>
          <w:szCs w:val="28"/>
        </w:rPr>
        <w:t>о</w:t>
      </w:r>
      <w:r w:rsidRPr="00DA02B9">
        <w:rPr>
          <w:color w:val="000000"/>
          <w:sz w:val="28"/>
          <w:szCs w:val="28"/>
        </w:rPr>
        <w:t>стоверяющих личность (для иного физического лица), надлежащим образом зав</w:t>
      </w:r>
      <w:r w:rsidRPr="00DA02B9">
        <w:rPr>
          <w:color w:val="000000"/>
          <w:sz w:val="28"/>
          <w:szCs w:val="28"/>
        </w:rPr>
        <w:t>е</w:t>
      </w:r>
      <w:r w:rsidRPr="00DA02B9">
        <w:rPr>
          <w:color w:val="000000"/>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Pr="00DA02B9">
        <w:rPr>
          <w:color w:val="000000"/>
          <w:sz w:val="28"/>
          <w:szCs w:val="28"/>
        </w:rPr>
        <w:t>т</w:t>
      </w:r>
      <w:r w:rsidRPr="00DA02B9">
        <w:rPr>
          <w:color w:val="000000"/>
          <w:sz w:val="28"/>
          <w:szCs w:val="28"/>
        </w:rPr>
        <w:t>ве индивидуального предпринимателя в соответствии с законодательством соо</w:t>
      </w:r>
      <w:r w:rsidRPr="00DA02B9">
        <w:rPr>
          <w:color w:val="000000"/>
          <w:sz w:val="28"/>
          <w:szCs w:val="28"/>
        </w:rPr>
        <w:t>т</w:t>
      </w:r>
      <w:r w:rsidRPr="00DA02B9">
        <w:rPr>
          <w:color w:val="000000"/>
          <w:sz w:val="28"/>
          <w:szCs w:val="28"/>
        </w:rPr>
        <w:t>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F87FDE" w:rsidRPr="00DA02B9" w:rsidRDefault="00F87FDE" w:rsidP="00C81DFB">
      <w:pPr>
        <w:adjustRightInd w:val="0"/>
        <w:ind w:firstLine="708"/>
        <w:jc w:val="both"/>
        <w:rPr>
          <w:color w:val="000000"/>
          <w:sz w:val="28"/>
          <w:szCs w:val="28"/>
        </w:rPr>
      </w:pPr>
      <w:r w:rsidRPr="00DA02B9">
        <w:rPr>
          <w:color w:val="000000"/>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w:t>
      </w:r>
      <w:r w:rsidRPr="00DA02B9">
        <w:rPr>
          <w:color w:val="000000"/>
          <w:sz w:val="28"/>
          <w:szCs w:val="28"/>
        </w:rPr>
        <w:t>у</w:t>
      </w:r>
      <w:r w:rsidRPr="00DA02B9">
        <w:rPr>
          <w:color w:val="000000"/>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DA02B9">
        <w:rPr>
          <w:color w:val="000000"/>
          <w:sz w:val="28"/>
          <w:szCs w:val="28"/>
        </w:rPr>
        <w:t>н</w:t>
      </w:r>
      <w:r w:rsidRPr="00DA02B9">
        <w:rPr>
          <w:color w:val="000000"/>
          <w:sz w:val="28"/>
          <w:szCs w:val="28"/>
        </w:rPr>
        <w:t>ность (форма 5), если заявка на участие в открытом аукционе в электронной фо</w:t>
      </w:r>
      <w:r w:rsidRPr="00DA02B9">
        <w:rPr>
          <w:color w:val="000000"/>
          <w:sz w:val="28"/>
          <w:szCs w:val="28"/>
        </w:rPr>
        <w:t>р</w:t>
      </w:r>
      <w:r w:rsidRPr="00DA02B9">
        <w:rPr>
          <w:color w:val="000000"/>
          <w:sz w:val="28"/>
          <w:szCs w:val="28"/>
        </w:rPr>
        <w:t>ме подписывается по доверенности);</w:t>
      </w:r>
    </w:p>
    <w:p w:rsidR="00F87FDE" w:rsidRPr="00DA02B9" w:rsidRDefault="00F87FDE" w:rsidP="00C81DFB">
      <w:pPr>
        <w:adjustRightInd w:val="0"/>
        <w:ind w:firstLine="708"/>
        <w:jc w:val="both"/>
        <w:rPr>
          <w:color w:val="000000"/>
          <w:sz w:val="28"/>
          <w:szCs w:val="28"/>
        </w:rPr>
      </w:pPr>
      <w:r w:rsidRPr="00DA02B9">
        <w:rPr>
          <w:color w:val="000000"/>
          <w:sz w:val="28"/>
          <w:szCs w:val="28"/>
        </w:rPr>
        <w:t>4) учредительные документы в действующей редакции (для юридических лиц);</w:t>
      </w:r>
    </w:p>
    <w:p w:rsidR="00F87FDE" w:rsidRPr="00DA02B9" w:rsidRDefault="00F87FDE" w:rsidP="00C81DFB">
      <w:pPr>
        <w:adjustRightInd w:val="0"/>
        <w:ind w:firstLine="708"/>
        <w:jc w:val="both"/>
        <w:rPr>
          <w:color w:val="000000"/>
          <w:sz w:val="28"/>
          <w:szCs w:val="28"/>
        </w:rPr>
      </w:pPr>
      <w:r>
        <w:rPr>
          <w:color w:val="000000"/>
          <w:sz w:val="28"/>
          <w:szCs w:val="28"/>
        </w:rPr>
        <w:t>5</w:t>
      </w:r>
      <w:r w:rsidRPr="00DA02B9">
        <w:rPr>
          <w:color w:val="000000"/>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F87FDE" w:rsidRPr="00DA02B9" w:rsidRDefault="00F87FDE" w:rsidP="00C81DFB">
      <w:pPr>
        <w:adjustRightInd w:val="0"/>
        <w:spacing w:line="240" w:lineRule="atLeast"/>
        <w:ind w:firstLine="709"/>
        <w:jc w:val="both"/>
        <w:rPr>
          <w:color w:val="000000"/>
          <w:sz w:val="28"/>
          <w:szCs w:val="28"/>
        </w:rPr>
      </w:pPr>
      <w:r>
        <w:rPr>
          <w:color w:val="000000"/>
          <w:sz w:val="28"/>
          <w:szCs w:val="28"/>
        </w:rPr>
        <w:t>6</w:t>
      </w:r>
      <w:r w:rsidRPr="00DA02B9">
        <w:rPr>
          <w:color w:val="000000"/>
          <w:sz w:val="28"/>
          <w:szCs w:val="28"/>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Pr>
          <w:color w:val="000000"/>
          <w:sz w:val="28"/>
          <w:szCs w:val="28"/>
        </w:rPr>
        <w:t>ля участника процедуры закупки оказ</w:t>
      </w:r>
      <w:r>
        <w:rPr>
          <w:color w:val="000000"/>
          <w:sz w:val="28"/>
          <w:szCs w:val="28"/>
        </w:rPr>
        <w:t>а</w:t>
      </w:r>
      <w:r>
        <w:rPr>
          <w:color w:val="000000"/>
          <w:sz w:val="28"/>
          <w:szCs w:val="28"/>
        </w:rPr>
        <w:t>ние услуг</w:t>
      </w:r>
      <w:r w:rsidRPr="00DA02B9">
        <w:rPr>
          <w:color w:val="000000"/>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F87FDE" w:rsidRPr="00DA02B9" w:rsidRDefault="00F87FDE" w:rsidP="00C81DFB">
      <w:pPr>
        <w:tabs>
          <w:tab w:val="left" w:pos="0"/>
        </w:tabs>
        <w:ind w:firstLine="709"/>
        <w:jc w:val="both"/>
        <w:rPr>
          <w:color w:val="000000"/>
          <w:sz w:val="28"/>
          <w:szCs w:val="28"/>
        </w:rPr>
      </w:pPr>
      <w:r w:rsidRPr="00DA02B9">
        <w:rPr>
          <w:color w:val="000000"/>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DA02B9">
        <w:rPr>
          <w:color w:val="000000"/>
          <w:sz w:val="28"/>
          <w:szCs w:val="28"/>
        </w:rPr>
        <w:t>о</w:t>
      </w:r>
      <w:r w:rsidRPr="00DA02B9">
        <w:rPr>
          <w:color w:val="000000"/>
          <w:sz w:val="28"/>
          <w:szCs w:val="28"/>
        </w:rPr>
        <w:t>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DA02B9">
        <w:rPr>
          <w:color w:val="000000"/>
          <w:sz w:val="28"/>
          <w:szCs w:val="28"/>
        </w:rPr>
        <w:t>я</w:t>
      </w:r>
      <w:r w:rsidRPr="00DA02B9">
        <w:rPr>
          <w:color w:val="000000"/>
          <w:sz w:val="28"/>
          <w:szCs w:val="28"/>
        </w:rPr>
        <w:t>зан представить письмо, содержащее обязательство в случае признания его поб</w:t>
      </w:r>
      <w:r w:rsidRPr="00DA02B9">
        <w:rPr>
          <w:color w:val="000000"/>
          <w:sz w:val="28"/>
          <w:szCs w:val="28"/>
        </w:rPr>
        <w:t>е</w:t>
      </w:r>
      <w:r w:rsidRPr="00DA02B9">
        <w:rPr>
          <w:color w:val="000000"/>
          <w:sz w:val="28"/>
          <w:szCs w:val="28"/>
        </w:rPr>
        <w:t>дителем открытого аукциона в электронной форме представить вышеуказанное решение до момента заключения договора.</w:t>
      </w:r>
    </w:p>
    <w:p w:rsidR="00F87FDE" w:rsidRPr="00DA02B9" w:rsidRDefault="00F87FDE" w:rsidP="00C81DFB">
      <w:pPr>
        <w:tabs>
          <w:tab w:val="left" w:pos="0"/>
        </w:tabs>
        <w:ind w:firstLine="709"/>
        <w:jc w:val="both"/>
        <w:rPr>
          <w:color w:val="000000"/>
          <w:sz w:val="28"/>
          <w:szCs w:val="28"/>
        </w:rPr>
      </w:pPr>
      <w:r w:rsidRPr="00DA02B9">
        <w:rPr>
          <w:color w:val="000000"/>
          <w:sz w:val="28"/>
          <w:szCs w:val="28"/>
        </w:rPr>
        <w:t>В слу</w:t>
      </w:r>
      <w:r>
        <w:rPr>
          <w:color w:val="000000"/>
          <w:sz w:val="28"/>
          <w:szCs w:val="28"/>
        </w:rPr>
        <w:t>чае если для данного участника оказание услуг</w:t>
      </w:r>
      <w:r w:rsidRPr="00DA02B9">
        <w:rPr>
          <w:color w:val="000000"/>
          <w:sz w:val="28"/>
          <w:szCs w:val="28"/>
        </w:rPr>
        <w:t>, являющихся предм</w:t>
      </w:r>
      <w:r w:rsidRPr="00DA02B9">
        <w:rPr>
          <w:color w:val="000000"/>
          <w:sz w:val="28"/>
          <w:szCs w:val="28"/>
        </w:rPr>
        <w:t>е</w:t>
      </w:r>
      <w:r w:rsidRPr="00DA02B9">
        <w:rPr>
          <w:color w:val="000000"/>
          <w:sz w:val="28"/>
          <w:szCs w:val="28"/>
        </w:rPr>
        <w:t>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w:t>
      </w:r>
      <w:r w:rsidRPr="00DA02B9">
        <w:rPr>
          <w:color w:val="000000"/>
          <w:sz w:val="28"/>
          <w:szCs w:val="28"/>
        </w:rPr>
        <w:t>я</w:t>
      </w:r>
      <w:r w:rsidRPr="00DA02B9">
        <w:rPr>
          <w:color w:val="000000"/>
          <w:sz w:val="28"/>
          <w:szCs w:val="28"/>
        </w:rPr>
        <w:t>ет соответствующее письмо;</w:t>
      </w:r>
    </w:p>
    <w:p w:rsidR="00F87FDE" w:rsidRPr="00DA02B9" w:rsidRDefault="00F87FDE" w:rsidP="00C81DFB">
      <w:pPr>
        <w:tabs>
          <w:tab w:val="left" w:pos="0"/>
        </w:tabs>
        <w:ind w:firstLine="709"/>
        <w:jc w:val="both"/>
        <w:rPr>
          <w:color w:val="000000"/>
          <w:sz w:val="28"/>
          <w:szCs w:val="28"/>
        </w:rPr>
      </w:pPr>
      <w:r>
        <w:rPr>
          <w:color w:val="000000"/>
          <w:sz w:val="28"/>
          <w:szCs w:val="28"/>
        </w:rPr>
        <w:t>7</w:t>
      </w:r>
      <w:r w:rsidRPr="00DA02B9">
        <w:rPr>
          <w:color w:val="000000"/>
          <w:sz w:val="28"/>
          <w:szCs w:val="28"/>
        </w:rPr>
        <w:t>) документ, подтверждающий внесение денежных средств в качестве обе</w:t>
      </w:r>
      <w:r w:rsidRPr="00DA02B9">
        <w:rPr>
          <w:color w:val="000000"/>
          <w:sz w:val="28"/>
          <w:szCs w:val="28"/>
        </w:rPr>
        <w:t>с</w:t>
      </w:r>
      <w:r w:rsidRPr="00DA02B9">
        <w:rPr>
          <w:color w:val="000000"/>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sidRPr="00DA02B9">
        <w:rPr>
          <w:color w:val="000000"/>
          <w:sz w:val="28"/>
          <w:szCs w:val="28"/>
        </w:rPr>
        <w:t>д</w:t>
      </w:r>
      <w:r w:rsidRPr="00DA02B9">
        <w:rPr>
          <w:color w:val="000000"/>
          <w:sz w:val="28"/>
          <w:szCs w:val="28"/>
        </w:rPr>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sidRPr="00DA02B9">
        <w:rPr>
          <w:color w:val="000000"/>
          <w:sz w:val="28"/>
          <w:szCs w:val="28"/>
        </w:rPr>
        <w:t>ы</w:t>
      </w:r>
      <w:r w:rsidRPr="00DA02B9">
        <w:rPr>
          <w:color w:val="000000"/>
          <w:sz w:val="28"/>
          <w:szCs w:val="28"/>
        </w:rPr>
        <w:t>том аукционе в электронной форме установлен порядок предоставления обесп</w:t>
      </w:r>
      <w:r w:rsidRPr="00DA02B9">
        <w:rPr>
          <w:color w:val="000000"/>
          <w:sz w:val="28"/>
          <w:szCs w:val="28"/>
        </w:rPr>
        <w:t>е</w:t>
      </w:r>
      <w:r w:rsidRPr="00DA02B9">
        <w:rPr>
          <w:color w:val="000000"/>
          <w:sz w:val="28"/>
          <w:szCs w:val="28"/>
        </w:rPr>
        <w:t>чения заявки, предусматривающий внесение денежных средств в качестве обе</w:t>
      </w:r>
      <w:r w:rsidRPr="00DA02B9">
        <w:rPr>
          <w:color w:val="000000"/>
          <w:sz w:val="28"/>
          <w:szCs w:val="28"/>
        </w:rPr>
        <w:t>с</w:t>
      </w:r>
      <w:r w:rsidRPr="00DA02B9">
        <w:rPr>
          <w:color w:val="000000"/>
          <w:sz w:val="28"/>
          <w:szCs w:val="28"/>
        </w:rPr>
        <w:t>печения заявки по реквизитам счета, указанным в документации об открытом аукционе в электронной форме;</w:t>
      </w:r>
    </w:p>
    <w:p w:rsidR="00F87FDE" w:rsidRPr="00DA02B9" w:rsidRDefault="00F87FDE" w:rsidP="00C81DFB">
      <w:pPr>
        <w:tabs>
          <w:tab w:val="left" w:pos="0"/>
        </w:tabs>
        <w:ind w:firstLine="709"/>
        <w:jc w:val="both"/>
        <w:rPr>
          <w:color w:val="000000"/>
          <w:sz w:val="28"/>
          <w:szCs w:val="28"/>
        </w:rPr>
      </w:pPr>
      <w:r>
        <w:rPr>
          <w:color w:val="000000"/>
          <w:sz w:val="28"/>
          <w:szCs w:val="28"/>
        </w:rPr>
        <w:t>8</w:t>
      </w:r>
      <w:r w:rsidRPr="00DA02B9">
        <w:rPr>
          <w:color w:val="000000"/>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F87FDE" w:rsidRPr="00DA02B9" w:rsidRDefault="00F87FDE" w:rsidP="00C81DFB">
      <w:pPr>
        <w:adjustRightInd w:val="0"/>
        <w:ind w:firstLine="708"/>
        <w:jc w:val="both"/>
        <w:rPr>
          <w:color w:val="000000"/>
          <w:sz w:val="28"/>
          <w:szCs w:val="28"/>
        </w:rPr>
      </w:pPr>
      <w:r w:rsidRPr="00DA02B9">
        <w:rPr>
          <w:color w:val="000000"/>
          <w:sz w:val="28"/>
          <w:szCs w:val="28"/>
        </w:rPr>
        <w:t>1.6.3. Участник процедуры закупки вправе подать заявку на участие в о</w:t>
      </w:r>
      <w:r w:rsidRPr="00DA02B9">
        <w:rPr>
          <w:color w:val="000000"/>
          <w:sz w:val="28"/>
          <w:szCs w:val="28"/>
        </w:rPr>
        <w:t>т</w:t>
      </w:r>
      <w:r w:rsidRPr="00DA02B9">
        <w:rPr>
          <w:color w:val="000000"/>
          <w:sz w:val="28"/>
          <w:szCs w:val="28"/>
        </w:rPr>
        <w:t xml:space="preserve">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F87FDE" w:rsidRPr="00DA02B9" w:rsidRDefault="00F87FDE" w:rsidP="00C81DFB">
      <w:pPr>
        <w:adjustRightInd w:val="0"/>
        <w:ind w:firstLine="708"/>
        <w:jc w:val="both"/>
        <w:rPr>
          <w:color w:val="000000"/>
          <w:sz w:val="28"/>
          <w:szCs w:val="28"/>
        </w:rPr>
      </w:pPr>
      <w:r w:rsidRPr="00DA02B9">
        <w:rPr>
          <w:color w:val="000000"/>
          <w:sz w:val="28"/>
          <w:szCs w:val="28"/>
        </w:rPr>
        <w:t>1.6.4. Заявка на участие в открытом аукционе в электронной форме напра</w:t>
      </w:r>
      <w:r w:rsidRPr="00DA02B9">
        <w:rPr>
          <w:color w:val="000000"/>
          <w:sz w:val="28"/>
          <w:szCs w:val="28"/>
        </w:rPr>
        <w:t>в</w:t>
      </w:r>
      <w:r w:rsidRPr="00DA02B9">
        <w:rPr>
          <w:color w:val="000000"/>
          <w:sz w:val="28"/>
          <w:szCs w:val="28"/>
        </w:rPr>
        <w:t>ляется участником процедуры закупки оператору электронной торговой площа</w:t>
      </w:r>
      <w:r w:rsidRPr="00DA02B9">
        <w:rPr>
          <w:color w:val="000000"/>
          <w:sz w:val="28"/>
          <w:szCs w:val="28"/>
        </w:rPr>
        <w:t>д</w:t>
      </w:r>
      <w:r w:rsidRPr="00DA02B9">
        <w:rPr>
          <w:color w:val="000000"/>
          <w:sz w:val="28"/>
          <w:szCs w:val="28"/>
        </w:rPr>
        <w:t>ки в форме одного или нескольких электронных документов в соответствии с ре</w:t>
      </w:r>
      <w:r w:rsidRPr="00DA02B9">
        <w:rPr>
          <w:color w:val="000000"/>
          <w:sz w:val="28"/>
          <w:szCs w:val="28"/>
        </w:rPr>
        <w:t>г</w:t>
      </w:r>
      <w:r w:rsidRPr="00DA02B9">
        <w:rPr>
          <w:color w:val="000000"/>
          <w:sz w:val="28"/>
          <w:szCs w:val="28"/>
        </w:rPr>
        <w:t xml:space="preserve">ламентом работы электронной торговой площадки. </w:t>
      </w:r>
    </w:p>
    <w:p w:rsidR="00F87FDE" w:rsidRPr="00DA02B9" w:rsidRDefault="00F87FDE" w:rsidP="006739F4">
      <w:pPr>
        <w:pStyle w:val="BodyText3"/>
        <w:ind w:right="-2"/>
        <w:rPr>
          <w:color w:val="000000"/>
          <w:sz w:val="28"/>
          <w:szCs w:val="28"/>
        </w:rPr>
      </w:pPr>
    </w:p>
    <w:p w:rsidR="00F87FDE" w:rsidRPr="00DA02B9" w:rsidRDefault="00F87FDE" w:rsidP="006739F4">
      <w:pPr>
        <w:pStyle w:val="BodyText3"/>
        <w:ind w:right="-2"/>
        <w:rPr>
          <w:bCs/>
          <w:color w:val="000000"/>
          <w:sz w:val="28"/>
          <w:szCs w:val="28"/>
        </w:rPr>
      </w:pPr>
      <w:r w:rsidRPr="00DA02B9">
        <w:rPr>
          <w:bCs/>
          <w:color w:val="000000"/>
          <w:sz w:val="28"/>
          <w:szCs w:val="28"/>
        </w:rPr>
        <w:tab/>
        <w:t xml:space="preserve">1.7. Язык заявки на участие в открытом аукционе в электронной форме </w:t>
      </w:r>
    </w:p>
    <w:p w:rsidR="00F87FDE" w:rsidRPr="00DA02B9" w:rsidRDefault="00F87FDE" w:rsidP="0066254F">
      <w:pPr>
        <w:pStyle w:val="BodyText3"/>
        <w:ind w:right="-2"/>
        <w:rPr>
          <w:color w:val="000000"/>
          <w:sz w:val="28"/>
          <w:szCs w:val="28"/>
        </w:rPr>
      </w:pPr>
      <w:r w:rsidRPr="00DA02B9">
        <w:rPr>
          <w:color w:val="000000"/>
          <w:sz w:val="28"/>
          <w:szCs w:val="28"/>
        </w:rPr>
        <w:tab/>
        <w:t>1.7.1. Заявка на участие в открытом аукционе в электронной форме и прил</w:t>
      </w:r>
      <w:r w:rsidRPr="00DA02B9">
        <w:rPr>
          <w:color w:val="000000"/>
          <w:sz w:val="28"/>
          <w:szCs w:val="28"/>
        </w:rPr>
        <w:t>а</w:t>
      </w:r>
      <w:r w:rsidRPr="00DA02B9">
        <w:rPr>
          <w:color w:val="000000"/>
          <w:sz w:val="28"/>
          <w:szCs w:val="28"/>
        </w:rPr>
        <w:t>гаемые к ней документы, а также вся корреспонденция между Заказчиком и уч</w:t>
      </w:r>
      <w:r w:rsidRPr="00DA02B9">
        <w:rPr>
          <w:color w:val="000000"/>
          <w:sz w:val="28"/>
          <w:szCs w:val="28"/>
        </w:rPr>
        <w:t>а</w:t>
      </w:r>
      <w:r w:rsidRPr="00DA02B9">
        <w:rPr>
          <w:color w:val="000000"/>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DA02B9">
        <w:rPr>
          <w:color w:val="000000"/>
          <w:sz w:val="28"/>
          <w:szCs w:val="28"/>
        </w:rPr>
        <w:t>ч</w:t>
      </w:r>
      <w:r w:rsidRPr="00DA02B9">
        <w:rPr>
          <w:color w:val="000000"/>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F87FDE" w:rsidRPr="00DA02B9" w:rsidRDefault="00F87FDE" w:rsidP="0066254F">
      <w:pPr>
        <w:pStyle w:val="BodyText3"/>
        <w:ind w:right="-2"/>
        <w:rPr>
          <w:color w:val="000000"/>
          <w:sz w:val="28"/>
          <w:szCs w:val="28"/>
        </w:rPr>
      </w:pPr>
      <w:r w:rsidRPr="00DA02B9">
        <w:rPr>
          <w:color w:val="000000"/>
          <w:sz w:val="28"/>
          <w:szCs w:val="28"/>
        </w:rPr>
        <w:tab/>
        <w:t>1.7.2. Использование других языков для подготовки заявки на участие в о</w:t>
      </w:r>
      <w:r w:rsidRPr="00DA02B9">
        <w:rPr>
          <w:color w:val="000000"/>
          <w:sz w:val="28"/>
          <w:szCs w:val="28"/>
        </w:rPr>
        <w:t>т</w:t>
      </w:r>
      <w:r w:rsidRPr="00DA02B9">
        <w:rPr>
          <w:color w:val="000000"/>
          <w:sz w:val="28"/>
          <w:szCs w:val="28"/>
        </w:rPr>
        <w:t>крытом аукционе в электронной форме может быть расценено аукционной коми</w:t>
      </w:r>
      <w:r w:rsidRPr="00DA02B9">
        <w:rPr>
          <w:color w:val="000000"/>
          <w:sz w:val="28"/>
          <w:szCs w:val="28"/>
        </w:rPr>
        <w:t>с</w:t>
      </w:r>
      <w:r w:rsidRPr="00DA02B9">
        <w:rPr>
          <w:color w:val="000000"/>
          <w:sz w:val="28"/>
          <w:szCs w:val="28"/>
        </w:rPr>
        <w:t>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F87FDE" w:rsidRPr="00DA02B9" w:rsidRDefault="00F87FDE" w:rsidP="006739F4">
      <w:pPr>
        <w:pStyle w:val="BodyText3"/>
        <w:ind w:right="-2"/>
        <w:rPr>
          <w:color w:val="000000"/>
          <w:sz w:val="28"/>
          <w:szCs w:val="28"/>
        </w:rPr>
      </w:pPr>
    </w:p>
    <w:p w:rsidR="00F87FDE" w:rsidRPr="00DA02B9" w:rsidRDefault="00F87FDE" w:rsidP="006739F4">
      <w:pPr>
        <w:pStyle w:val="BodyText3"/>
        <w:ind w:right="-2"/>
        <w:rPr>
          <w:bCs/>
          <w:color w:val="000000"/>
          <w:sz w:val="28"/>
          <w:szCs w:val="28"/>
        </w:rPr>
      </w:pPr>
      <w:r w:rsidRPr="00DA02B9">
        <w:rPr>
          <w:bCs/>
          <w:color w:val="000000"/>
          <w:sz w:val="28"/>
          <w:szCs w:val="28"/>
        </w:rPr>
        <w:tab/>
        <w:t>1.8. Валюта заявки на участие в открытом аукционе в электронной форме</w:t>
      </w:r>
    </w:p>
    <w:p w:rsidR="00F87FDE" w:rsidRPr="00DA02B9" w:rsidRDefault="00F87FDE" w:rsidP="0066254F">
      <w:pPr>
        <w:pStyle w:val="BodyText3"/>
        <w:ind w:right="-2"/>
        <w:rPr>
          <w:color w:val="000000"/>
          <w:sz w:val="28"/>
          <w:szCs w:val="28"/>
        </w:rPr>
      </w:pPr>
      <w:r w:rsidRPr="00DA02B9">
        <w:rPr>
          <w:color w:val="000000"/>
          <w:sz w:val="28"/>
          <w:szCs w:val="28"/>
        </w:rPr>
        <w:tab/>
        <w:t>1.8.1. Предлагаемая участником процедуры закупки цена договора должна быть выражена в российских рублях.</w:t>
      </w:r>
    </w:p>
    <w:p w:rsidR="00F87FDE" w:rsidRPr="00DA02B9" w:rsidRDefault="00F87FDE" w:rsidP="00C5358B">
      <w:pPr>
        <w:pStyle w:val="BodyText3"/>
        <w:tabs>
          <w:tab w:val="left" w:pos="709"/>
        </w:tabs>
        <w:ind w:right="-2"/>
        <w:rPr>
          <w:color w:val="000000"/>
          <w:sz w:val="28"/>
          <w:szCs w:val="28"/>
        </w:rPr>
      </w:pPr>
      <w:r w:rsidRPr="00DA02B9">
        <w:rPr>
          <w:b/>
          <w:bCs/>
          <w:color w:val="000000"/>
          <w:sz w:val="28"/>
          <w:szCs w:val="28"/>
        </w:rPr>
        <w:tab/>
      </w:r>
      <w:r w:rsidRPr="00DA02B9">
        <w:rPr>
          <w:color w:val="000000"/>
          <w:sz w:val="28"/>
          <w:szCs w:val="28"/>
        </w:rPr>
        <w:t>1.8.2. Порядок применения официального курса иностранной валюты к ру</w:t>
      </w:r>
      <w:r w:rsidRPr="00DA02B9">
        <w:rPr>
          <w:color w:val="000000"/>
          <w:sz w:val="28"/>
          <w:szCs w:val="28"/>
        </w:rPr>
        <w:t>б</w:t>
      </w:r>
      <w:r w:rsidRPr="00DA02B9">
        <w:rPr>
          <w:color w:val="000000"/>
          <w:sz w:val="28"/>
          <w:szCs w:val="28"/>
        </w:rPr>
        <w:t>лю Российской Федерации, установленного Центральным банком Российской Ф</w:t>
      </w:r>
      <w:r w:rsidRPr="00DA02B9">
        <w:rPr>
          <w:color w:val="000000"/>
          <w:sz w:val="28"/>
          <w:szCs w:val="28"/>
        </w:rPr>
        <w:t>е</w:t>
      </w:r>
      <w:r w:rsidRPr="00DA02B9">
        <w:rPr>
          <w:color w:val="000000"/>
          <w:sz w:val="28"/>
          <w:szCs w:val="28"/>
        </w:rPr>
        <w:t>дерации и используемого при оплате заключенного договора, не устанавливается.</w:t>
      </w:r>
    </w:p>
    <w:p w:rsidR="00F87FDE" w:rsidRPr="00DA02B9" w:rsidRDefault="00F87FDE" w:rsidP="00C5358B">
      <w:pPr>
        <w:pStyle w:val="BodyText3"/>
        <w:tabs>
          <w:tab w:val="left" w:pos="709"/>
        </w:tabs>
        <w:ind w:right="-2"/>
        <w:rPr>
          <w:color w:val="000000"/>
          <w:sz w:val="28"/>
          <w:szCs w:val="28"/>
        </w:rPr>
      </w:pPr>
    </w:p>
    <w:p w:rsidR="00F87FDE" w:rsidRPr="00DA02B9" w:rsidRDefault="00F87FDE" w:rsidP="0066254F">
      <w:pPr>
        <w:pStyle w:val="BodyText3"/>
        <w:ind w:right="-2"/>
        <w:rPr>
          <w:bCs/>
          <w:color w:val="000000"/>
          <w:sz w:val="28"/>
          <w:szCs w:val="28"/>
        </w:rPr>
      </w:pPr>
      <w:r w:rsidRPr="00DA02B9">
        <w:rPr>
          <w:bCs/>
          <w:color w:val="000000"/>
          <w:sz w:val="28"/>
          <w:szCs w:val="28"/>
        </w:rPr>
        <w:tab/>
        <w:t>1.9. Требования к участникам процедуры закупки</w:t>
      </w:r>
    </w:p>
    <w:p w:rsidR="00F87FDE" w:rsidRPr="00DA02B9" w:rsidRDefault="00F87FDE" w:rsidP="0066254F">
      <w:pPr>
        <w:pStyle w:val="BodyText3"/>
        <w:ind w:right="-2"/>
        <w:rPr>
          <w:color w:val="000000"/>
          <w:sz w:val="28"/>
          <w:szCs w:val="28"/>
        </w:rPr>
      </w:pPr>
      <w:r w:rsidRPr="00DA02B9">
        <w:rPr>
          <w:color w:val="000000"/>
          <w:sz w:val="28"/>
          <w:szCs w:val="28"/>
        </w:rPr>
        <w:tab/>
        <w:t>Участники процедуры закупки должны отвечать требованиям, установле</w:t>
      </w:r>
      <w:r w:rsidRPr="00DA02B9">
        <w:rPr>
          <w:color w:val="000000"/>
          <w:sz w:val="28"/>
          <w:szCs w:val="28"/>
        </w:rPr>
        <w:t>н</w:t>
      </w:r>
      <w:r w:rsidRPr="00DA02B9">
        <w:rPr>
          <w:color w:val="000000"/>
          <w:sz w:val="28"/>
          <w:szCs w:val="28"/>
        </w:rPr>
        <w:t>ным в пункте 2.3 Информационной карты аукциона.</w:t>
      </w:r>
    </w:p>
    <w:p w:rsidR="00F87FDE" w:rsidRPr="00DA02B9" w:rsidRDefault="00F87FDE" w:rsidP="006739F4">
      <w:pPr>
        <w:tabs>
          <w:tab w:val="left" w:pos="284"/>
        </w:tabs>
        <w:ind w:right="-108"/>
        <w:jc w:val="both"/>
        <w:rPr>
          <w:b/>
          <w:bCs/>
          <w:color w:val="000000"/>
          <w:sz w:val="28"/>
          <w:szCs w:val="28"/>
        </w:rPr>
      </w:pPr>
    </w:p>
    <w:p w:rsidR="00F87FDE" w:rsidRPr="00DA02B9" w:rsidRDefault="00F87FDE" w:rsidP="006739F4">
      <w:pPr>
        <w:tabs>
          <w:tab w:val="left" w:pos="284"/>
        </w:tabs>
        <w:ind w:right="-108"/>
        <w:jc w:val="both"/>
        <w:rPr>
          <w:color w:val="000000"/>
          <w:sz w:val="28"/>
          <w:szCs w:val="28"/>
        </w:rPr>
      </w:pPr>
      <w:r w:rsidRPr="00DA02B9">
        <w:rPr>
          <w:bCs/>
          <w:color w:val="000000"/>
          <w:sz w:val="28"/>
          <w:szCs w:val="28"/>
        </w:rPr>
        <w:tab/>
      </w:r>
      <w:r w:rsidRPr="00DA02B9">
        <w:rPr>
          <w:bCs/>
          <w:color w:val="000000"/>
          <w:sz w:val="28"/>
          <w:szCs w:val="28"/>
        </w:rPr>
        <w:tab/>
        <w:t xml:space="preserve">1.10. Представление </w:t>
      </w:r>
      <w:r w:rsidRPr="00DA02B9">
        <w:rPr>
          <w:color w:val="000000"/>
          <w:sz w:val="28"/>
          <w:szCs w:val="28"/>
        </w:rPr>
        <w:t xml:space="preserve">предложения о </w:t>
      </w:r>
      <w:r>
        <w:rPr>
          <w:color w:val="000000"/>
          <w:sz w:val="28"/>
          <w:szCs w:val="28"/>
        </w:rPr>
        <w:t>качестве услуг</w:t>
      </w:r>
    </w:p>
    <w:p w:rsidR="00F87FDE" w:rsidRPr="00DA02B9" w:rsidRDefault="00F87FDE" w:rsidP="006739F4">
      <w:pPr>
        <w:pStyle w:val="BodyText3"/>
        <w:ind w:right="-2"/>
        <w:rPr>
          <w:color w:val="000000"/>
          <w:sz w:val="28"/>
          <w:szCs w:val="28"/>
        </w:rPr>
      </w:pPr>
      <w:r w:rsidRPr="00DA02B9">
        <w:rPr>
          <w:color w:val="000000"/>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DA02B9">
        <w:rPr>
          <w:color w:val="000000"/>
          <w:sz w:val="28"/>
          <w:szCs w:val="28"/>
        </w:rPr>
        <w:t>с</w:t>
      </w:r>
      <w:r w:rsidRPr="00DA02B9">
        <w:rPr>
          <w:color w:val="000000"/>
          <w:sz w:val="28"/>
          <w:szCs w:val="28"/>
        </w:rPr>
        <w:t>ловия и спецификации, а также изменения и разъяснения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F87FDE" w:rsidRPr="00DA02B9" w:rsidRDefault="00F87FDE" w:rsidP="006739F4">
      <w:pPr>
        <w:pStyle w:val="BodyText3"/>
        <w:ind w:right="-2"/>
        <w:rPr>
          <w:color w:val="000000"/>
          <w:sz w:val="28"/>
          <w:szCs w:val="28"/>
        </w:rPr>
      </w:pPr>
      <w:r w:rsidRPr="00DA02B9">
        <w:rPr>
          <w:color w:val="000000"/>
          <w:sz w:val="28"/>
          <w:szCs w:val="28"/>
        </w:rPr>
        <w:tab/>
        <w:t>Участник процедуры закупки должен представить в составе заявки на уч</w:t>
      </w:r>
      <w:r w:rsidRPr="00DA02B9">
        <w:rPr>
          <w:color w:val="000000"/>
          <w:sz w:val="28"/>
          <w:szCs w:val="28"/>
        </w:rPr>
        <w:t>а</w:t>
      </w:r>
      <w:r w:rsidRPr="00DA02B9">
        <w:rPr>
          <w:color w:val="000000"/>
          <w:sz w:val="28"/>
          <w:szCs w:val="28"/>
        </w:rPr>
        <w:t>стие в открытом аукционе в электронной форме предложение</w:t>
      </w:r>
      <w:r>
        <w:rPr>
          <w:color w:val="000000"/>
          <w:sz w:val="28"/>
          <w:szCs w:val="28"/>
        </w:rPr>
        <w:t xml:space="preserve"> о качестве услуг</w:t>
      </w:r>
      <w:r w:rsidRPr="00DA02B9">
        <w:rPr>
          <w:color w:val="000000"/>
          <w:sz w:val="28"/>
          <w:szCs w:val="28"/>
        </w:rPr>
        <w:t xml:space="preserve"> (форма 2).</w:t>
      </w:r>
    </w:p>
    <w:p w:rsidR="00F87FDE" w:rsidRPr="002D074A" w:rsidRDefault="00F87FDE" w:rsidP="0089728E">
      <w:pPr>
        <w:adjustRightInd w:val="0"/>
        <w:ind w:firstLine="708"/>
        <w:jc w:val="both"/>
        <w:rPr>
          <w:color w:val="000000"/>
          <w:sz w:val="28"/>
          <w:szCs w:val="28"/>
        </w:rPr>
      </w:pPr>
      <w:r>
        <w:tab/>
      </w:r>
      <w:r w:rsidRPr="002D074A">
        <w:rPr>
          <w:color w:val="000000"/>
          <w:sz w:val="28"/>
          <w:szCs w:val="28"/>
        </w:rPr>
        <w:t xml:space="preserve"> </w:t>
      </w:r>
    </w:p>
    <w:p w:rsidR="00F87FDE" w:rsidRPr="00DA02B9" w:rsidRDefault="00F87FDE" w:rsidP="006739F4">
      <w:pPr>
        <w:pStyle w:val="BodyText3"/>
        <w:ind w:right="-2"/>
        <w:rPr>
          <w:color w:val="000000"/>
          <w:sz w:val="28"/>
          <w:szCs w:val="28"/>
        </w:rPr>
      </w:pPr>
    </w:p>
    <w:p w:rsidR="00F87FDE" w:rsidRPr="00DA02B9" w:rsidRDefault="00F87FDE" w:rsidP="006739F4">
      <w:pPr>
        <w:pStyle w:val="BodyText3"/>
        <w:ind w:right="-2"/>
        <w:rPr>
          <w:color w:val="000000"/>
          <w:sz w:val="28"/>
          <w:szCs w:val="28"/>
        </w:rPr>
      </w:pPr>
      <w:r w:rsidRPr="00DA02B9">
        <w:rPr>
          <w:bCs/>
          <w:color w:val="000000"/>
          <w:sz w:val="28"/>
          <w:szCs w:val="28"/>
        </w:rPr>
        <w:tab/>
        <w:t>1.11. Представление предложения о цене договора</w:t>
      </w:r>
    </w:p>
    <w:p w:rsidR="00F87FDE" w:rsidRPr="00DA02B9" w:rsidRDefault="00F87FDE" w:rsidP="006739F4">
      <w:pPr>
        <w:pStyle w:val="BodyText3"/>
        <w:ind w:right="-2"/>
        <w:rPr>
          <w:color w:val="000000"/>
          <w:sz w:val="28"/>
          <w:szCs w:val="28"/>
        </w:rPr>
      </w:pPr>
      <w:r w:rsidRPr="00DA02B9">
        <w:rPr>
          <w:color w:val="000000"/>
          <w:sz w:val="28"/>
          <w:szCs w:val="28"/>
        </w:rPr>
        <w:tab/>
        <w:t>1.11.1. Участник процедуры закупки, направляя заявку на участие в откр</w:t>
      </w:r>
      <w:r w:rsidRPr="00DA02B9">
        <w:rPr>
          <w:color w:val="000000"/>
          <w:sz w:val="28"/>
          <w:szCs w:val="28"/>
        </w:rPr>
        <w:t>ы</w:t>
      </w:r>
      <w:r w:rsidRPr="00DA02B9">
        <w:rPr>
          <w:color w:val="000000"/>
          <w:sz w:val="28"/>
          <w:szCs w:val="28"/>
        </w:rPr>
        <w:t>том аукционе в электронной форме, заявляет о своем со</w:t>
      </w:r>
      <w:r>
        <w:rPr>
          <w:color w:val="000000"/>
          <w:sz w:val="28"/>
          <w:szCs w:val="28"/>
        </w:rPr>
        <w:t>гласии оказать услуги</w:t>
      </w:r>
      <w:r w:rsidRPr="00DA02B9">
        <w:rPr>
          <w:color w:val="000000"/>
          <w:sz w:val="28"/>
          <w:szCs w:val="28"/>
        </w:rPr>
        <w:t>, я</w:t>
      </w:r>
      <w:r w:rsidRPr="00DA02B9">
        <w:rPr>
          <w:color w:val="000000"/>
          <w:sz w:val="28"/>
          <w:szCs w:val="28"/>
        </w:rPr>
        <w:t>в</w:t>
      </w:r>
      <w:r w:rsidRPr="00DA02B9">
        <w:rPr>
          <w:color w:val="000000"/>
          <w:sz w:val="28"/>
          <w:szCs w:val="28"/>
        </w:rPr>
        <w:t>ляющиеся предметом открытого аукциона в электронной форме, в пределах сто</w:t>
      </w:r>
      <w:r w:rsidRPr="00DA02B9">
        <w:rPr>
          <w:color w:val="000000"/>
          <w:sz w:val="28"/>
          <w:szCs w:val="28"/>
        </w:rPr>
        <w:t>и</w:t>
      </w:r>
      <w:r w:rsidRPr="00DA02B9">
        <w:rPr>
          <w:color w:val="000000"/>
          <w:sz w:val="28"/>
          <w:szCs w:val="28"/>
        </w:rPr>
        <w:t>мости, не превышающей начальной (максимальной) цены</w:t>
      </w:r>
      <w:r>
        <w:rPr>
          <w:color w:val="000000"/>
          <w:sz w:val="28"/>
          <w:szCs w:val="28"/>
        </w:rPr>
        <w:t xml:space="preserve"> договора, указанной в п. 2.8</w:t>
      </w:r>
      <w:r w:rsidRPr="00DA02B9">
        <w:rPr>
          <w:color w:val="000000"/>
          <w:sz w:val="28"/>
          <w:szCs w:val="28"/>
        </w:rPr>
        <w:t xml:space="preserve"> Информационной карты аукциона. </w:t>
      </w:r>
    </w:p>
    <w:p w:rsidR="00F87FDE" w:rsidRPr="00DA02B9" w:rsidRDefault="00F87FDE" w:rsidP="006739F4">
      <w:pPr>
        <w:pStyle w:val="BodyText3"/>
        <w:ind w:right="-2"/>
        <w:rPr>
          <w:color w:val="000000"/>
          <w:sz w:val="28"/>
          <w:szCs w:val="28"/>
        </w:rPr>
      </w:pPr>
      <w:r w:rsidRPr="00DA02B9">
        <w:rPr>
          <w:color w:val="000000"/>
          <w:sz w:val="28"/>
          <w:szCs w:val="28"/>
        </w:rPr>
        <w:tab/>
        <w:t>1.11.2. Участник открытого аукциона в электронной форме делает предл</w:t>
      </w:r>
      <w:r w:rsidRPr="00DA02B9">
        <w:rPr>
          <w:color w:val="000000"/>
          <w:sz w:val="28"/>
          <w:szCs w:val="28"/>
        </w:rPr>
        <w:t>о</w:t>
      </w:r>
      <w:r w:rsidRPr="00DA02B9">
        <w:rPr>
          <w:color w:val="000000"/>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DA02B9">
        <w:rPr>
          <w:color w:val="000000"/>
          <w:sz w:val="28"/>
          <w:szCs w:val="28"/>
        </w:rPr>
        <w:t>е</w:t>
      </w:r>
      <w:r w:rsidRPr="00DA02B9">
        <w:rPr>
          <w:color w:val="000000"/>
          <w:sz w:val="28"/>
          <w:szCs w:val="28"/>
        </w:rPr>
        <w:t>дения открытого аукциона в электронной форме в соответствии с регламентом работы электронной торговой площадки.</w:t>
      </w:r>
    </w:p>
    <w:p w:rsidR="00F87FDE" w:rsidRPr="00DA02B9" w:rsidRDefault="00F87FDE" w:rsidP="006739F4">
      <w:pPr>
        <w:pStyle w:val="BodyText3"/>
        <w:ind w:right="-2"/>
        <w:rPr>
          <w:color w:val="000000"/>
          <w:sz w:val="28"/>
          <w:szCs w:val="28"/>
        </w:rPr>
      </w:pPr>
      <w:r w:rsidRPr="00DA02B9">
        <w:rPr>
          <w:color w:val="000000"/>
          <w:sz w:val="28"/>
          <w:szCs w:val="28"/>
        </w:rPr>
        <w:tab/>
        <w:t>1.11.3. Порядок формирования цены договора указан в Техническом зад</w:t>
      </w:r>
      <w:r w:rsidRPr="00DA02B9">
        <w:rPr>
          <w:color w:val="000000"/>
          <w:sz w:val="28"/>
          <w:szCs w:val="28"/>
        </w:rPr>
        <w:t>а</w:t>
      </w:r>
      <w:r w:rsidRPr="00DA02B9">
        <w:rPr>
          <w:color w:val="000000"/>
          <w:sz w:val="28"/>
          <w:szCs w:val="28"/>
        </w:rPr>
        <w:t>нии (раздел 3).</w:t>
      </w:r>
    </w:p>
    <w:p w:rsidR="00F87FDE" w:rsidRPr="00DA02B9" w:rsidRDefault="00F87FDE" w:rsidP="006739F4">
      <w:pPr>
        <w:pStyle w:val="BodyText3"/>
        <w:ind w:right="-2"/>
        <w:rPr>
          <w:color w:val="000000"/>
          <w:sz w:val="28"/>
          <w:szCs w:val="28"/>
        </w:rPr>
      </w:pPr>
      <w:r w:rsidRPr="00DA02B9">
        <w:rPr>
          <w:color w:val="000000"/>
          <w:sz w:val="28"/>
          <w:szCs w:val="28"/>
        </w:rPr>
        <w:tab/>
        <w:t>1.11.4. Расходы участника открытого аукциона в электронной форме, не включенные в цену договора, не подлежат оплате Заказчиком.</w:t>
      </w:r>
    </w:p>
    <w:p w:rsidR="00F87FDE" w:rsidRPr="00DA02B9" w:rsidRDefault="00F87FDE" w:rsidP="006739F4">
      <w:pPr>
        <w:pStyle w:val="BodyText3"/>
        <w:ind w:right="-2"/>
        <w:rPr>
          <w:color w:val="000000"/>
          <w:sz w:val="28"/>
          <w:szCs w:val="28"/>
        </w:rPr>
      </w:pPr>
      <w:r w:rsidRPr="00DA02B9">
        <w:rPr>
          <w:color w:val="000000"/>
          <w:sz w:val="28"/>
          <w:szCs w:val="28"/>
        </w:rPr>
        <w:tab/>
      </w:r>
    </w:p>
    <w:p w:rsidR="00F87FDE" w:rsidRPr="00DA02B9" w:rsidRDefault="00F87FDE" w:rsidP="006739F4">
      <w:pPr>
        <w:pStyle w:val="BodyText3"/>
        <w:ind w:right="-2"/>
        <w:rPr>
          <w:bCs/>
          <w:color w:val="000000"/>
          <w:sz w:val="28"/>
          <w:szCs w:val="28"/>
        </w:rPr>
      </w:pPr>
      <w:r w:rsidRPr="00DA02B9">
        <w:rPr>
          <w:bCs/>
          <w:color w:val="000000"/>
          <w:sz w:val="28"/>
          <w:szCs w:val="28"/>
        </w:rPr>
        <w:tab/>
        <w:t>1.12. Представление</w:t>
      </w:r>
      <w:r>
        <w:rPr>
          <w:bCs/>
          <w:color w:val="000000"/>
          <w:sz w:val="28"/>
          <w:szCs w:val="28"/>
        </w:rPr>
        <w:t xml:space="preserve"> графика оказания услуг</w:t>
      </w:r>
    </w:p>
    <w:p w:rsidR="00F87FDE" w:rsidRPr="00DA02B9" w:rsidRDefault="00F87FDE" w:rsidP="006739F4">
      <w:pPr>
        <w:pStyle w:val="BodyText3"/>
        <w:ind w:right="-2"/>
        <w:rPr>
          <w:color w:val="000000"/>
          <w:sz w:val="28"/>
          <w:szCs w:val="28"/>
        </w:rPr>
      </w:pPr>
      <w:r w:rsidRPr="00DA02B9">
        <w:rPr>
          <w:color w:val="000000"/>
          <w:sz w:val="28"/>
          <w:szCs w:val="28"/>
        </w:rPr>
        <w:tab/>
        <w:t>1.12.1. Участник процедуры закупки должен представить в составе заявки на участие в открытом аукционе в электронной форме</w:t>
      </w:r>
      <w:r>
        <w:rPr>
          <w:color w:val="000000"/>
          <w:sz w:val="28"/>
          <w:szCs w:val="28"/>
        </w:rPr>
        <w:t xml:space="preserve"> график оказания услуг</w:t>
      </w:r>
      <w:r w:rsidRPr="00DA02B9">
        <w:rPr>
          <w:color w:val="000000"/>
          <w:sz w:val="28"/>
          <w:szCs w:val="28"/>
        </w:rPr>
        <w:t xml:space="preserve"> в строгом соответствии с требованием пункта 2.7 Информационной карты аукци</w:t>
      </w:r>
      <w:r w:rsidRPr="00DA02B9">
        <w:rPr>
          <w:color w:val="000000"/>
          <w:sz w:val="28"/>
          <w:szCs w:val="28"/>
        </w:rPr>
        <w:t>о</w:t>
      </w:r>
      <w:r w:rsidRPr="00DA02B9">
        <w:rPr>
          <w:color w:val="000000"/>
          <w:sz w:val="28"/>
          <w:szCs w:val="28"/>
        </w:rPr>
        <w:t>на.</w:t>
      </w:r>
      <w:r>
        <w:rPr>
          <w:color w:val="000000"/>
          <w:sz w:val="28"/>
          <w:szCs w:val="28"/>
        </w:rPr>
        <w:t xml:space="preserve"> График оказания услуг</w:t>
      </w:r>
      <w:r w:rsidRPr="00DA02B9">
        <w:rPr>
          <w:color w:val="000000"/>
          <w:sz w:val="28"/>
          <w:szCs w:val="28"/>
        </w:rPr>
        <w:t xml:space="preserve"> представляется в произвольной форме.</w:t>
      </w:r>
    </w:p>
    <w:p w:rsidR="00F87FDE" w:rsidRPr="00DA02B9" w:rsidRDefault="00F87FDE" w:rsidP="006739F4">
      <w:pPr>
        <w:pStyle w:val="BodyText3"/>
        <w:ind w:right="-2"/>
        <w:rPr>
          <w:color w:val="000000"/>
          <w:sz w:val="28"/>
          <w:szCs w:val="28"/>
        </w:rPr>
      </w:pPr>
      <w:r w:rsidRPr="00DA02B9">
        <w:rPr>
          <w:color w:val="000000"/>
          <w:sz w:val="28"/>
          <w:szCs w:val="28"/>
        </w:rPr>
        <w:tab/>
        <w:t>1.12.2. Отклонение от общих тр</w:t>
      </w:r>
      <w:r>
        <w:rPr>
          <w:color w:val="000000"/>
          <w:sz w:val="28"/>
          <w:szCs w:val="28"/>
        </w:rPr>
        <w:t>ебований к срокам оказания услуг</w:t>
      </w:r>
      <w:r w:rsidRPr="00DA02B9">
        <w:rPr>
          <w:color w:val="000000"/>
          <w:sz w:val="28"/>
          <w:szCs w:val="28"/>
        </w:rPr>
        <w:t>, а также представле</w:t>
      </w:r>
      <w:r>
        <w:rPr>
          <w:color w:val="000000"/>
          <w:sz w:val="28"/>
          <w:szCs w:val="28"/>
        </w:rPr>
        <w:t>ние в графике оказания услуг</w:t>
      </w:r>
      <w:r w:rsidRPr="00DA02B9">
        <w:rPr>
          <w:color w:val="000000"/>
          <w:sz w:val="28"/>
          <w:szCs w:val="28"/>
        </w:rPr>
        <w:t xml:space="preserve"> неполной информации</w:t>
      </w:r>
      <w:r>
        <w:rPr>
          <w:color w:val="000000"/>
          <w:sz w:val="28"/>
          <w:szCs w:val="28"/>
        </w:rPr>
        <w:t xml:space="preserve"> о сроках оказания услуг</w:t>
      </w:r>
      <w:r w:rsidRPr="00DA02B9">
        <w:rPr>
          <w:color w:val="000000"/>
          <w:sz w:val="28"/>
          <w:szCs w:val="28"/>
        </w:rPr>
        <w:t>, считается существенным отклонением от требований и условий настоящей документации об открытом аукционе в электронной форме.</w:t>
      </w:r>
    </w:p>
    <w:p w:rsidR="00F87FDE" w:rsidRPr="00DA02B9" w:rsidRDefault="00F87FDE" w:rsidP="003A45AB">
      <w:pPr>
        <w:pStyle w:val="BodyText3"/>
        <w:ind w:right="-2"/>
        <w:rPr>
          <w:color w:val="000000"/>
          <w:sz w:val="28"/>
          <w:szCs w:val="28"/>
        </w:rPr>
      </w:pPr>
    </w:p>
    <w:p w:rsidR="00F87FDE" w:rsidRPr="00DA02B9" w:rsidRDefault="00F87FDE" w:rsidP="006739F4">
      <w:pPr>
        <w:pStyle w:val="BodyText3"/>
        <w:ind w:right="-2"/>
        <w:rPr>
          <w:bCs/>
          <w:color w:val="000000"/>
          <w:sz w:val="28"/>
          <w:szCs w:val="28"/>
        </w:rPr>
      </w:pPr>
      <w:r w:rsidRPr="00DA02B9">
        <w:rPr>
          <w:bCs/>
          <w:color w:val="000000"/>
          <w:sz w:val="28"/>
          <w:szCs w:val="28"/>
        </w:rPr>
        <w:tab/>
        <w:t>1.13. Отзыв заявок на участие в открытом аукционе</w:t>
      </w:r>
    </w:p>
    <w:p w:rsidR="00F87FDE" w:rsidRPr="00DA02B9" w:rsidRDefault="00F87FDE" w:rsidP="000E1A79">
      <w:pPr>
        <w:pStyle w:val="BodyText3"/>
        <w:ind w:right="-2"/>
        <w:rPr>
          <w:color w:val="000000"/>
          <w:sz w:val="28"/>
          <w:szCs w:val="28"/>
        </w:rPr>
      </w:pPr>
      <w:r w:rsidRPr="00DA02B9">
        <w:rPr>
          <w:color w:val="000000"/>
          <w:sz w:val="28"/>
          <w:szCs w:val="28"/>
        </w:rPr>
        <w:tab/>
        <w:t>Участник процедуры закупки, подавший заявку на участие в открытом ау</w:t>
      </w:r>
      <w:r w:rsidRPr="00DA02B9">
        <w:rPr>
          <w:color w:val="000000"/>
          <w:sz w:val="28"/>
          <w:szCs w:val="28"/>
        </w:rPr>
        <w:t>к</w:t>
      </w:r>
      <w:r w:rsidRPr="00DA02B9">
        <w:rPr>
          <w:color w:val="000000"/>
          <w:sz w:val="28"/>
          <w:szCs w:val="28"/>
        </w:rPr>
        <w:t>ционе в электронной форме, вправе отозвать заявку на участие в открытом ау</w:t>
      </w:r>
      <w:r w:rsidRPr="00DA02B9">
        <w:rPr>
          <w:color w:val="000000"/>
          <w:sz w:val="28"/>
          <w:szCs w:val="28"/>
        </w:rPr>
        <w:t>к</w:t>
      </w:r>
      <w:r w:rsidRPr="00DA02B9">
        <w:rPr>
          <w:color w:val="000000"/>
          <w:sz w:val="28"/>
          <w:szCs w:val="28"/>
        </w:rPr>
        <w:t>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w:t>
      </w:r>
      <w:r w:rsidRPr="00DA02B9">
        <w:rPr>
          <w:color w:val="000000"/>
          <w:sz w:val="28"/>
          <w:szCs w:val="28"/>
        </w:rPr>
        <w:t>а</w:t>
      </w:r>
      <w:r w:rsidRPr="00DA02B9">
        <w:rPr>
          <w:color w:val="000000"/>
          <w:sz w:val="28"/>
          <w:szCs w:val="28"/>
        </w:rPr>
        <w:t>тору электронной торговой площадки.</w:t>
      </w:r>
    </w:p>
    <w:p w:rsidR="00F87FDE" w:rsidRPr="00DA02B9" w:rsidRDefault="00F87FDE" w:rsidP="003A45AB">
      <w:pPr>
        <w:pStyle w:val="BodyText3"/>
        <w:ind w:right="-2" w:firstLine="720"/>
        <w:rPr>
          <w:i/>
          <w:color w:val="000000"/>
          <w:sz w:val="28"/>
          <w:szCs w:val="28"/>
        </w:rPr>
      </w:pPr>
      <w:r w:rsidRPr="00DA02B9">
        <w:rPr>
          <w:color w:val="000000"/>
          <w:sz w:val="28"/>
          <w:szCs w:val="28"/>
        </w:rPr>
        <w:tab/>
        <w:t xml:space="preserve"> </w:t>
      </w:r>
    </w:p>
    <w:p w:rsidR="00F87FDE" w:rsidRPr="00DA02B9" w:rsidRDefault="00F87FDE" w:rsidP="006739F4">
      <w:pPr>
        <w:pStyle w:val="BodyText3"/>
        <w:ind w:right="-2"/>
        <w:rPr>
          <w:bCs/>
          <w:color w:val="000000"/>
          <w:sz w:val="28"/>
          <w:szCs w:val="28"/>
        </w:rPr>
      </w:pPr>
      <w:r w:rsidRPr="00DA02B9">
        <w:rPr>
          <w:bCs/>
          <w:color w:val="000000"/>
          <w:sz w:val="28"/>
          <w:szCs w:val="28"/>
        </w:rPr>
        <w:tab/>
        <w:t>1.14. Порядок рассмотрения первых частей заявок на участие в открытом аукционе в электронной форме</w:t>
      </w:r>
    </w:p>
    <w:p w:rsidR="00F87FDE" w:rsidRPr="00DA02B9" w:rsidRDefault="00F87FDE" w:rsidP="00A90C2F">
      <w:pPr>
        <w:adjustRightInd w:val="0"/>
        <w:ind w:firstLine="708"/>
        <w:jc w:val="both"/>
        <w:rPr>
          <w:color w:val="000000"/>
          <w:sz w:val="28"/>
          <w:szCs w:val="28"/>
        </w:rPr>
      </w:pPr>
      <w:r w:rsidRPr="00DA02B9">
        <w:rPr>
          <w:color w:val="000000"/>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DA02B9">
        <w:rPr>
          <w:color w:val="000000"/>
          <w:sz w:val="28"/>
          <w:szCs w:val="28"/>
        </w:rPr>
        <w:t>к</w:t>
      </w:r>
      <w:r w:rsidRPr="00DA02B9">
        <w:rPr>
          <w:color w:val="000000"/>
          <w:sz w:val="28"/>
          <w:szCs w:val="28"/>
        </w:rPr>
        <w:t xml:space="preserve">тронной форме. </w:t>
      </w:r>
    </w:p>
    <w:p w:rsidR="00F87FDE" w:rsidRPr="00DA02B9" w:rsidRDefault="00F87FDE" w:rsidP="00A90C2F">
      <w:pPr>
        <w:adjustRightInd w:val="0"/>
        <w:ind w:firstLine="708"/>
        <w:jc w:val="both"/>
        <w:rPr>
          <w:color w:val="000000"/>
          <w:sz w:val="28"/>
          <w:szCs w:val="28"/>
        </w:rPr>
      </w:pPr>
      <w:r w:rsidRPr="00DA02B9">
        <w:rPr>
          <w:color w:val="000000"/>
          <w:sz w:val="28"/>
          <w:szCs w:val="28"/>
        </w:rPr>
        <w:t>1.14.2. Аукционная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w:t>
      </w:r>
      <w:r w:rsidRPr="00DA02B9">
        <w:rPr>
          <w:color w:val="000000"/>
          <w:sz w:val="28"/>
          <w:szCs w:val="28"/>
        </w:rPr>
        <w:t>е</w:t>
      </w:r>
      <w:r w:rsidRPr="00DA02B9">
        <w:rPr>
          <w:color w:val="000000"/>
          <w:sz w:val="28"/>
          <w:szCs w:val="28"/>
        </w:rPr>
        <w:t>дения, на соответствие требованиям, установленным документацией об открытом аукционе в электронной форме в отношен</w:t>
      </w:r>
      <w:r>
        <w:rPr>
          <w:color w:val="000000"/>
          <w:sz w:val="28"/>
          <w:szCs w:val="28"/>
        </w:rPr>
        <w:t>ии услуг</w:t>
      </w:r>
      <w:r w:rsidRPr="00DA02B9">
        <w:rPr>
          <w:color w:val="000000"/>
          <w:sz w:val="28"/>
          <w:szCs w:val="28"/>
        </w:rPr>
        <w:t xml:space="preserve">, которые закупаются. </w:t>
      </w:r>
    </w:p>
    <w:p w:rsidR="00F87FDE" w:rsidRPr="00DA02B9" w:rsidRDefault="00F87FDE" w:rsidP="00A90C2F">
      <w:pPr>
        <w:adjustRightInd w:val="0"/>
        <w:ind w:firstLine="708"/>
        <w:jc w:val="both"/>
        <w:rPr>
          <w:color w:val="000000"/>
          <w:sz w:val="28"/>
          <w:szCs w:val="28"/>
        </w:rPr>
      </w:pPr>
      <w:r w:rsidRPr="00DA02B9">
        <w:rPr>
          <w:color w:val="000000"/>
          <w:sz w:val="28"/>
          <w:szCs w:val="28"/>
        </w:rPr>
        <w:t>1.14.3. Срок рассмотрения первых частей заявок на участие в открытом ау</w:t>
      </w:r>
      <w:r w:rsidRPr="00DA02B9">
        <w:rPr>
          <w:color w:val="000000"/>
          <w:sz w:val="28"/>
          <w:szCs w:val="28"/>
        </w:rPr>
        <w:t>к</w:t>
      </w:r>
      <w:r w:rsidRPr="00DA02B9">
        <w:rPr>
          <w:color w:val="000000"/>
          <w:sz w:val="28"/>
          <w:szCs w:val="28"/>
        </w:rPr>
        <w:t>ционе в электронной форме не может превышать семь дней со дня окончания ср</w:t>
      </w:r>
      <w:r w:rsidRPr="00DA02B9">
        <w:rPr>
          <w:color w:val="000000"/>
          <w:sz w:val="28"/>
          <w:szCs w:val="28"/>
        </w:rPr>
        <w:t>о</w:t>
      </w:r>
      <w:r w:rsidRPr="00DA02B9">
        <w:rPr>
          <w:color w:val="000000"/>
          <w:sz w:val="28"/>
          <w:szCs w:val="28"/>
        </w:rPr>
        <w:t xml:space="preserve">ка подачи заявок на участие в открытом аукционе в электронной форме. </w:t>
      </w:r>
    </w:p>
    <w:p w:rsidR="00F87FDE" w:rsidRPr="00DA02B9" w:rsidRDefault="00F87FDE" w:rsidP="00A90C2F">
      <w:pPr>
        <w:adjustRightInd w:val="0"/>
        <w:ind w:firstLine="708"/>
        <w:jc w:val="both"/>
        <w:rPr>
          <w:color w:val="000000"/>
          <w:sz w:val="28"/>
          <w:szCs w:val="28"/>
        </w:rPr>
      </w:pPr>
      <w:r w:rsidRPr="00DA02B9">
        <w:rPr>
          <w:color w:val="000000"/>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color w:val="000000"/>
          <w:sz w:val="28"/>
          <w:szCs w:val="28"/>
        </w:rPr>
        <w:t>у</w:t>
      </w:r>
      <w:r w:rsidRPr="00DA02B9">
        <w:rPr>
          <w:color w:val="000000"/>
          <w:sz w:val="28"/>
          <w:szCs w:val="28"/>
        </w:rPr>
        <w:t>смотренные пунктом 1.6.2.1 настоящей документации об открытом аукционе в электронной форме, аукционной комиссией принимается решение о допуске к участию в открытом аукционе в электронной форме участника процедуры заку</w:t>
      </w:r>
      <w:r w:rsidRPr="00DA02B9">
        <w:rPr>
          <w:color w:val="000000"/>
          <w:sz w:val="28"/>
          <w:szCs w:val="28"/>
        </w:rPr>
        <w:t>п</w:t>
      </w:r>
      <w:r w:rsidRPr="00DA02B9">
        <w:rPr>
          <w:color w:val="000000"/>
          <w:sz w:val="28"/>
          <w:szCs w:val="28"/>
        </w:rPr>
        <w:t>ки и о признании участника процедуры закупки, подавшего заявку на участие в открытом аукционе, участником открытого аукциона или об отказе в допуске т</w:t>
      </w:r>
      <w:r w:rsidRPr="00DA02B9">
        <w:rPr>
          <w:color w:val="000000"/>
          <w:sz w:val="28"/>
          <w:szCs w:val="28"/>
        </w:rPr>
        <w:t>а</w:t>
      </w:r>
      <w:r w:rsidRPr="00DA02B9">
        <w:rPr>
          <w:color w:val="000000"/>
          <w:sz w:val="28"/>
          <w:szCs w:val="28"/>
        </w:rPr>
        <w:t xml:space="preserve">кого участника процедуры закупки к участию в открытом аукционе в порядке и по основаниям, которые предусмотрены настоящим подразделом. </w:t>
      </w:r>
    </w:p>
    <w:p w:rsidR="00F87FDE" w:rsidRPr="00DA02B9" w:rsidRDefault="00F87FDE" w:rsidP="00A90C2F">
      <w:pPr>
        <w:adjustRightInd w:val="0"/>
        <w:ind w:firstLine="708"/>
        <w:jc w:val="both"/>
        <w:rPr>
          <w:color w:val="000000"/>
          <w:sz w:val="28"/>
          <w:szCs w:val="28"/>
        </w:rPr>
      </w:pPr>
      <w:r w:rsidRPr="00DA02B9">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F87FDE" w:rsidRPr="00DA02B9" w:rsidRDefault="00F87FDE" w:rsidP="00A90C2F">
      <w:pPr>
        <w:adjustRightInd w:val="0"/>
        <w:ind w:firstLine="708"/>
        <w:jc w:val="both"/>
        <w:rPr>
          <w:color w:val="000000"/>
          <w:sz w:val="28"/>
          <w:szCs w:val="28"/>
        </w:rPr>
      </w:pPr>
      <w:r w:rsidRPr="00DA02B9">
        <w:rPr>
          <w:color w:val="000000"/>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F87FDE" w:rsidRPr="00DA02B9" w:rsidRDefault="00F87FDE" w:rsidP="00A90C2F">
      <w:pPr>
        <w:adjustRightInd w:val="0"/>
        <w:ind w:firstLine="708"/>
        <w:jc w:val="both"/>
        <w:rPr>
          <w:color w:val="000000"/>
          <w:sz w:val="28"/>
          <w:szCs w:val="28"/>
        </w:rPr>
      </w:pPr>
      <w:r w:rsidRPr="00DA02B9">
        <w:rPr>
          <w:color w:val="000000"/>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DA02B9">
        <w:rPr>
          <w:color w:val="000000"/>
          <w:sz w:val="28"/>
          <w:szCs w:val="28"/>
        </w:rPr>
        <w:t>у</w:t>
      </w:r>
      <w:r w:rsidRPr="00DA02B9">
        <w:rPr>
          <w:color w:val="000000"/>
          <w:sz w:val="28"/>
          <w:szCs w:val="28"/>
        </w:rPr>
        <w:t xml:space="preserve">ментации об открытом аукционе в электронной форме. </w:t>
      </w:r>
    </w:p>
    <w:p w:rsidR="00F87FDE" w:rsidRPr="00DA02B9" w:rsidRDefault="00F87FDE" w:rsidP="00A90C2F">
      <w:pPr>
        <w:adjustRightInd w:val="0"/>
        <w:ind w:firstLine="708"/>
        <w:jc w:val="both"/>
        <w:rPr>
          <w:color w:val="000000"/>
          <w:sz w:val="28"/>
          <w:szCs w:val="28"/>
        </w:rPr>
      </w:pPr>
      <w:r w:rsidRPr="00DA02B9">
        <w:rPr>
          <w:color w:val="000000"/>
          <w:sz w:val="28"/>
          <w:szCs w:val="28"/>
        </w:rPr>
        <w:t>1.14.6. Отказ в допуске к участию в открытом аукционе в электронной фо</w:t>
      </w:r>
      <w:r w:rsidRPr="00DA02B9">
        <w:rPr>
          <w:color w:val="000000"/>
          <w:sz w:val="28"/>
          <w:szCs w:val="28"/>
        </w:rPr>
        <w:t>р</w:t>
      </w:r>
      <w:r w:rsidRPr="00DA02B9">
        <w:rPr>
          <w:color w:val="000000"/>
          <w:sz w:val="28"/>
          <w:szCs w:val="28"/>
        </w:rPr>
        <w:t xml:space="preserve">ме по основаниям, не предусмотренным пунктом 1.14.5 настоящего подраздела, не допускается. </w:t>
      </w:r>
    </w:p>
    <w:p w:rsidR="00F87FDE" w:rsidRPr="00DA02B9" w:rsidRDefault="00F87FDE"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rFonts w:ascii="Times New Roman" w:hAnsi="Times New Roman" w:cs="Times New Roman"/>
          <w:sz w:val="28"/>
          <w:szCs w:val="28"/>
        </w:rPr>
        <w:t>у</w:t>
      </w:r>
      <w:r w:rsidRPr="00DA02B9">
        <w:rPr>
          <w:rFonts w:ascii="Times New Roman" w:hAnsi="Times New Roman" w:cs="Times New Roman"/>
          <w:sz w:val="28"/>
          <w:szCs w:val="28"/>
        </w:rPr>
        <w:t>смотренные пунктом 1.6.2.1 настоящей документации об открытом аукционе в электронной форме, аукционной комиссией оформляется протокол рассмотрения заявок на участие в открытом аукционе в электронной форме, который ведется аукционной комиссией и подписывается всеми присутствующими на заседании членами аукционной комиссии и Заказчиком в день окончания рассмотрения за</w:t>
      </w:r>
      <w:r w:rsidRPr="00DA02B9">
        <w:rPr>
          <w:rFonts w:ascii="Times New Roman" w:hAnsi="Times New Roman" w:cs="Times New Roman"/>
          <w:sz w:val="28"/>
          <w:szCs w:val="28"/>
        </w:rPr>
        <w:t>я</w:t>
      </w:r>
      <w:r w:rsidRPr="00DA02B9">
        <w:rPr>
          <w:rFonts w:ascii="Times New Roman" w:hAnsi="Times New Roman" w:cs="Times New Roman"/>
          <w:sz w:val="28"/>
          <w:szCs w:val="28"/>
        </w:rPr>
        <w:t>вок на участие в открытом аукционе в электронной форме. Протокол должен с</w:t>
      </w:r>
      <w:r w:rsidRPr="00DA02B9">
        <w:rPr>
          <w:rFonts w:ascii="Times New Roman" w:hAnsi="Times New Roman" w:cs="Times New Roman"/>
          <w:sz w:val="28"/>
          <w:szCs w:val="28"/>
        </w:rPr>
        <w:t>о</w:t>
      </w:r>
      <w:r w:rsidRPr="00DA02B9">
        <w:rPr>
          <w:rFonts w:ascii="Times New Roman" w:hAnsi="Times New Roman" w:cs="Times New Roman"/>
          <w:sz w:val="28"/>
          <w:szCs w:val="28"/>
        </w:rPr>
        <w:t>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w:t>
      </w:r>
      <w:r w:rsidRPr="00DA02B9">
        <w:rPr>
          <w:rFonts w:ascii="Times New Roman" w:hAnsi="Times New Roman" w:cs="Times New Roman"/>
          <w:sz w:val="28"/>
          <w:szCs w:val="28"/>
        </w:rPr>
        <w:t>а</w:t>
      </w:r>
      <w:r w:rsidRPr="00DA02B9">
        <w:rPr>
          <w:rFonts w:ascii="Times New Roman" w:hAnsi="Times New Roman" w:cs="Times New Roman"/>
          <w:sz w:val="28"/>
          <w:szCs w:val="28"/>
        </w:rPr>
        <w:t>зе в допуске участника процедуры закупки к участию в открытом аукционе в электронной форме с обоснованием такого решения и с указанием положений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которым не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вует заявка на участие в открытом аукционе в электронной форме этого участника процедуры закупки, положений заявки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которые не соответствуют требованиям документации об откр</w:t>
      </w:r>
      <w:r w:rsidRPr="00DA02B9">
        <w:rPr>
          <w:rFonts w:ascii="Times New Roman" w:hAnsi="Times New Roman" w:cs="Times New Roman"/>
          <w:sz w:val="28"/>
          <w:szCs w:val="28"/>
        </w:rPr>
        <w:t>ы</w:t>
      </w:r>
      <w:r w:rsidRPr="00DA02B9">
        <w:rPr>
          <w:rFonts w:ascii="Times New Roman" w:hAnsi="Times New Roman" w:cs="Times New Roman"/>
          <w:sz w:val="28"/>
          <w:szCs w:val="28"/>
        </w:rPr>
        <w:t>том аукционе в электронной форме, сведения о членах аукционной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направляется оператору электронной торговой площадки.</w:t>
      </w:r>
    </w:p>
    <w:p w:rsidR="00F87FDE" w:rsidRPr="00DA02B9" w:rsidRDefault="00F87FDE"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направить Заказчику запрос о разъяснении причин отказа ему в допуске к уч</w:t>
      </w:r>
      <w:r w:rsidRPr="00DA02B9">
        <w:rPr>
          <w:rFonts w:ascii="Times New Roman" w:hAnsi="Times New Roman" w:cs="Times New Roman"/>
          <w:sz w:val="28"/>
          <w:szCs w:val="28"/>
        </w:rPr>
        <w:t>а</w:t>
      </w:r>
      <w:r w:rsidRPr="00DA02B9">
        <w:rPr>
          <w:rFonts w:ascii="Times New Roman" w:hAnsi="Times New Roman" w:cs="Times New Roman"/>
          <w:sz w:val="28"/>
          <w:szCs w:val="28"/>
        </w:rPr>
        <w:t>стию в открытом аукционе в электронной форме. Заказчик не позднее трех раб</w:t>
      </w:r>
      <w:r w:rsidRPr="00DA02B9">
        <w:rPr>
          <w:rFonts w:ascii="Times New Roman" w:hAnsi="Times New Roman" w:cs="Times New Roman"/>
          <w:sz w:val="28"/>
          <w:szCs w:val="28"/>
        </w:rPr>
        <w:t>о</w:t>
      </w:r>
      <w:r w:rsidRPr="00DA02B9">
        <w:rPr>
          <w:rFonts w:ascii="Times New Roman" w:hAnsi="Times New Roman" w:cs="Times New Roman"/>
          <w:sz w:val="28"/>
          <w:szCs w:val="28"/>
        </w:rPr>
        <w:t>чих дней со дня поступления такого запроса обязан предоставить участнику пр</w:t>
      </w:r>
      <w:r w:rsidRPr="00DA02B9">
        <w:rPr>
          <w:rFonts w:ascii="Times New Roman" w:hAnsi="Times New Roman" w:cs="Times New Roman"/>
          <w:sz w:val="28"/>
          <w:szCs w:val="28"/>
        </w:rPr>
        <w:t>о</w:t>
      </w:r>
      <w:r w:rsidRPr="00DA02B9">
        <w:rPr>
          <w:rFonts w:ascii="Times New Roman" w:hAnsi="Times New Roman" w:cs="Times New Roman"/>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вой площадки.</w:t>
      </w:r>
    </w:p>
    <w:p w:rsidR="00F87FDE" w:rsidRPr="00DA02B9" w:rsidRDefault="00F87FDE" w:rsidP="00A90C2F">
      <w:pPr>
        <w:adjustRightInd w:val="0"/>
        <w:ind w:firstLine="708"/>
        <w:jc w:val="both"/>
        <w:rPr>
          <w:color w:val="000000"/>
          <w:sz w:val="28"/>
          <w:szCs w:val="28"/>
        </w:rPr>
      </w:pPr>
      <w:r w:rsidRPr="00DA02B9">
        <w:rPr>
          <w:color w:val="000000"/>
          <w:sz w:val="28"/>
          <w:szCs w:val="28"/>
        </w:rPr>
        <w:t>1.14.9. В случае если по окончании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подана только одна заявка на участие в о</w:t>
      </w:r>
      <w:r w:rsidRPr="00DA02B9">
        <w:rPr>
          <w:color w:val="000000"/>
          <w:sz w:val="28"/>
          <w:szCs w:val="28"/>
        </w:rPr>
        <w:t>т</w:t>
      </w:r>
      <w:r w:rsidRPr="00DA02B9">
        <w:rPr>
          <w:color w:val="000000"/>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DA02B9">
        <w:rPr>
          <w:color w:val="000000"/>
          <w:sz w:val="28"/>
          <w:szCs w:val="28"/>
        </w:rPr>
        <w:t>е</w:t>
      </w:r>
      <w:r w:rsidRPr="00DA02B9">
        <w:rPr>
          <w:color w:val="000000"/>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DA02B9">
        <w:rPr>
          <w:color w:val="000000"/>
          <w:sz w:val="28"/>
          <w:szCs w:val="28"/>
        </w:rPr>
        <w:t>а</w:t>
      </w:r>
      <w:r w:rsidRPr="00DA02B9">
        <w:rPr>
          <w:color w:val="000000"/>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тронной форме, в указанный в пункте 1.14.7 настоящего подраздела протокол вносится информация о признании открытого аукциона в электронной форме н</w:t>
      </w:r>
      <w:r w:rsidRPr="00DA02B9">
        <w:rPr>
          <w:color w:val="000000"/>
          <w:sz w:val="28"/>
          <w:szCs w:val="28"/>
        </w:rPr>
        <w:t>е</w:t>
      </w:r>
      <w:r w:rsidRPr="00DA02B9">
        <w:rPr>
          <w:color w:val="000000"/>
          <w:sz w:val="28"/>
          <w:szCs w:val="28"/>
        </w:rPr>
        <w:t>состоявшимся. Протокол размещается Заказчиком на официальном сайте и н</w:t>
      </w:r>
      <w:r w:rsidRPr="00DA02B9">
        <w:rPr>
          <w:color w:val="000000"/>
          <w:sz w:val="28"/>
          <w:szCs w:val="28"/>
        </w:rPr>
        <w:t>а</w:t>
      </w:r>
      <w:r w:rsidRPr="00DA02B9">
        <w:rPr>
          <w:color w:val="000000"/>
          <w:sz w:val="28"/>
          <w:szCs w:val="28"/>
        </w:rPr>
        <w:t xml:space="preserve">правляется оператору электронной торговой площадки.  </w:t>
      </w:r>
    </w:p>
    <w:p w:rsidR="00F87FDE" w:rsidRPr="00DA02B9" w:rsidRDefault="00F87FDE" w:rsidP="00A90C2F">
      <w:pPr>
        <w:adjustRightInd w:val="0"/>
        <w:ind w:firstLine="708"/>
        <w:jc w:val="both"/>
        <w:rPr>
          <w:color w:val="000000"/>
          <w:sz w:val="28"/>
          <w:szCs w:val="28"/>
        </w:rPr>
      </w:pPr>
      <w:r w:rsidRPr="00DA02B9">
        <w:rPr>
          <w:color w:val="000000"/>
          <w:sz w:val="28"/>
          <w:szCs w:val="28"/>
        </w:rPr>
        <w:t>1.14.10. В течение времени, установленного регламентом работы электро</w:t>
      </w:r>
      <w:r w:rsidRPr="00DA02B9">
        <w:rPr>
          <w:color w:val="000000"/>
          <w:sz w:val="28"/>
          <w:szCs w:val="28"/>
        </w:rPr>
        <w:t>н</w:t>
      </w:r>
      <w:r w:rsidRPr="00DA02B9">
        <w:rPr>
          <w:color w:val="000000"/>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DA02B9">
        <w:rPr>
          <w:color w:val="000000"/>
          <w:sz w:val="28"/>
          <w:szCs w:val="28"/>
        </w:rPr>
        <w:t>е</w:t>
      </w:r>
      <w:r w:rsidRPr="00DA02B9">
        <w:rPr>
          <w:color w:val="000000"/>
          <w:sz w:val="28"/>
          <w:szCs w:val="28"/>
        </w:rPr>
        <w:t>чение времени, установленного регламентом работы электронной торговой пл</w:t>
      </w:r>
      <w:r w:rsidRPr="00DA02B9">
        <w:rPr>
          <w:color w:val="000000"/>
          <w:sz w:val="28"/>
          <w:szCs w:val="28"/>
        </w:rPr>
        <w:t>о</w:t>
      </w:r>
      <w:r w:rsidRPr="00DA02B9">
        <w:rPr>
          <w:color w:val="000000"/>
          <w:sz w:val="28"/>
          <w:szCs w:val="28"/>
        </w:rPr>
        <w:t>щадки, с момента размещения на электронной торговой протокола в соответствии с пунктом 1.14.9 настоящего подраздела оператор электронной торговой площа</w:t>
      </w:r>
      <w:r w:rsidRPr="00DA02B9">
        <w:rPr>
          <w:color w:val="000000"/>
          <w:sz w:val="28"/>
          <w:szCs w:val="28"/>
        </w:rPr>
        <w:t>д</w:t>
      </w:r>
      <w:r w:rsidRPr="00DA02B9">
        <w:rPr>
          <w:color w:val="000000"/>
          <w:sz w:val="28"/>
          <w:szCs w:val="28"/>
        </w:rPr>
        <w:t>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w:t>
      </w:r>
      <w:r w:rsidRPr="00DA02B9">
        <w:rPr>
          <w:color w:val="000000"/>
          <w:sz w:val="28"/>
          <w:szCs w:val="28"/>
        </w:rPr>
        <w:t>н</w:t>
      </w:r>
      <w:r w:rsidRPr="00DA02B9">
        <w:rPr>
          <w:color w:val="000000"/>
          <w:sz w:val="28"/>
          <w:szCs w:val="28"/>
        </w:rPr>
        <w:t>ной форме решении.</w:t>
      </w:r>
    </w:p>
    <w:p w:rsidR="00F87FDE" w:rsidRPr="00DA02B9" w:rsidRDefault="00F87FDE" w:rsidP="00A90C2F">
      <w:pPr>
        <w:adjustRightInd w:val="0"/>
        <w:ind w:firstLine="708"/>
        <w:jc w:val="both"/>
        <w:rPr>
          <w:color w:val="000000"/>
          <w:sz w:val="28"/>
          <w:szCs w:val="28"/>
        </w:rPr>
      </w:pPr>
      <w:r w:rsidRPr="00DA02B9">
        <w:rPr>
          <w:color w:val="000000"/>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DA02B9">
        <w:rPr>
          <w:color w:val="000000"/>
          <w:sz w:val="28"/>
          <w:szCs w:val="28"/>
        </w:rPr>
        <w:t>е</w:t>
      </w:r>
      <w:r w:rsidRPr="00DA02B9">
        <w:rPr>
          <w:color w:val="000000"/>
          <w:sz w:val="28"/>
          <w:szCs w:val="28"/>
        </w:rPr>
        <w:t>сенные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денежные средства участнику процедуры закупки, подавшему з</w:t>
      </w:r>
      <w:r w:rsidRPr="00DA02B9">
        <w:rPr>
          <w:color w:val="000000"/>
          <w:sz w:val="28"/>
          <w:szCs w:val="28"/>
        </w:rPr>
        <w:t>а</w:t>
      </w:r>
      <w:r w:rsidRPr="00DA02B9">
        <w:rPr>
          <w:color w:val="000000"/>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w:t>
      </w:r>
      <w:r w:rsidRPr="00DA02B9">
        <w:rPr>
          <w:color w:val="000000"/>
          <w:sz w:val="28"/>
          <w:szCs w:val="28"/>
        </w:rPr>
        <w:t>к</w:t>
      </w:r>
      <w:r w:rsidRPr="00DA02B9">
        <w:rPr>
          <w:color w:val="000000"/>
          <w:sz w:val="28"/>
          <w:szCs w:val="28"/>
        </w:rPr>
        <w:t xml:space="preserve">ционе в электронной форме.  </w:t>
      </w:r>
    </w:p>
    <w:p w:rsidR="00F87FDE" w:rsidRPr="00DA02B9" w:rsidRDefault="00F87FDE" w:rsidP="00A90C2F">
      <w:pPr>
        <w:adjustRightInd w:val="0"/>
        <w:ind w:firstLine="708"/>
        <w:jc w:val="both"/>
        <w:rPr>
          <w:color w:val="000000"/>
          <w:sz w:val="28"/>
          <w:szCs w:val="28"/>
        </w:rPr>
      </w:pPr>
      <w:r w:rsidRPr="00DA02B9">
        <w:rPr>
          <w:color w:val="000000"/>
          <w:sz w:val="28"/>
          <w:szCs w:val="28"/>
        </w:rPr>
        <w:t>1.14.12. В случае если на основании результатов рассмотрения первых ча</w:t>
      </w:r>
      <w:r w:rsidRPr="00DA02B9">
        <w:rPr>
          <w:color w:val="000000"/>
          <w:sz w:val="28"/>
          <w:szCs w:val="28"/>
        </w:rPr>
        <w:t>с</w:t>
      </w:r>
      <w:r w:rsidRPr="00DA02B9">
        <w:rPr>
          <w:color w:val="000000"/>
          <w:sz w:val="28"/>
          <w:szCs w:val="28"/>
        </w:rPr>
        <w:t>тей заявок на участие в открытом аукционе в электронной форме принято реш</w:t>
      </w:r>
      <w:r w:rsidRPr="00DA02B9">
        <w:rPr>
          <w:color w:val="000000"/>
          <w:sz w:val="28"/>
          <w:szCs w:val="28"/>
        </w:rPr>
        <w:t>е</w:t>
      </w:r>
      <w:r w:rsidRPr="00DA02B9">
        <w:rPr>
          <w:color w:val="000000"/>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DA02B9">
        <w:rPr>
          <w:color w:val="000000"/>
          <w:sz w:val="28"/>
          <w:szCs w:val="28"/>
        </w:rPr>
        <w:t>в</w:t>
      </w:r>
      <w:r w:rsidRPr="00DA02B9">
        <w:rPr>
          <w:color w:val="000000"/>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F87FDE" w:rsidRPr="00DA02B9" w:rsidRDefault="00F87FDE" w:rsidP="00A90C2F">
      <w:pPr>
        <w:adjustRightInd w:val="0"/>
        <w:ind w:firstLine="708"/>
        <w:jc w:val="both"/>
        <w:rPr>
          <w:color w:val="000000"/>
          <w:sz w:val="28"/>
          <w:szCs w:val="28"/>
        </w:rPr>
      </w:pPr>
      <w:r w:rsidRPr="00DA02B9">
        <w:rPr>
          <w:color w:val="000000"/>
          <w:sz w:val="28"/>
          <w:szCs w:val="28"/>
        </w:rPr>
        <w:t>1.14.13. В случае если открытый аукцион в электронной форме признан н</w:t>
      </w:r>
      <w:r w:rsidRPr="00DA02B9">
        <w:rPr>
          <w:color w:val="000000"/>
          <w:sz w:val="28"/>
          <w:szCs w:val="28"/>
        </w:rPr>
        <w:t>е</w:t>
      </w:r>
      <w:r w:rsidRPr="00DA02B9">
        <w:rPr>
          <w:color w:val="000000"/>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DA02B9">
        <w:rPr>
          <w:color w:val="000000"/>
          <w:sz w:val="28"/>
          <w:szCs w:val="28"/>
        </w:rPr>
        <w:t>ы</w:t>
      </w:r>
      <w:r w:rsidRPr="00DA02B9">
        <w:rPr>
          <w:color w:val="000000"/>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DA02B9">
        <w:rPr>
          <w:color w:val="000000"/>
          <w:sz w:val="28"/>
          <w:szCs w:val="28"/>
        </w:rPr>
        <w:t>о</w:t>
      </w:r>
      <w:r w:rsidRPr="00DA02B9">
        <w:rPr>
          <w:color w:val="000000"/>
          <w:sz w:val="28"/>
          <w:szCs w:val="28"/>
        </w:rPr>
        <w:t>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DA02B9">
        <w:rPr>
          <w:color w:val="000000"/>
          <w:sz w:val="28"/>
          <w:szCs w:val="28"/>
        </w:rPr>
        <w:t>а</w:t>
      </w:r>
      <w:r w:rsidRPr="00DA02B9">
        <w:rPr>
          <w:color w:val="000000"/>
          <w:sz w:val="28"/>
          <w:szCs w:val="28"/>
        </w:rPr>
        <w:t>стоящего подраздела протокола. В течение трех рабочих дней с момента посту</w:t>
      </w:r>
      <w:r w:rsidRPr="00DA02B9">
        <w:rPr>
          <w:color w:val="000000"/>
          <w:sz w:val="28"/>
          <w:szCs w:val="28"/>
        </w:rPr>
        <w:t>п</w:t>
      </w:r>
      <w:r w:rsidRPr="00DA02B9">
        <w:rPr>
          <w:color w:val="000000"/>
          <w:sz w:val="28"/>
          <w:szCs w:val="28"/>
        </w:rPr>
        <w:t>ления второй части заявки на участие в открытом аукционе в электронной форме аукционная комиссия проверяет в порядке, установленном подразделом 1.16 н</w:t>
      </w:r>
      <w:r w:rsidRPr="00DA02B9">
        <w:rPr>
          <w:color w:val="000000"/>
          <w:sz w:val="28"/>
          <w:szCs w:val="28"/>
        </w:rPr>
        <w:t>а</w:t>
      </w:r>
      <w:r w:rsidRPr="00DA02B9">
        <w:rPr>
          <w:color w:val="000000"/>
          <w:sz w:val="28"/>
          <w:szCs w:val="28"/>
        </w:rPr>
        <w:t>стоящей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DA02B9">
        <w:rPr>
          <w:color w:val="000000"/>
          <w:sz w:val="28"/>
          <w:szCs w:val="28"/>
        </w:rPr>
        <w:t>н</w:t>
      </w:r>
      <w:r w:rsidRPr="00DA02B9">
        <w:rPr>
          <w:color w:val="000000"/>
          <w:sz w:val="28"/>
          <w:szCs w:val="28"/>
        </w:rPr>
        <w:t>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DA02B9">
        <w:rPr>
          <w:color w:val="000000"/>
          <w:sz w:val="28"/>
          <w:szCs w:val="28"/>
        </w:rPr>
        <w:t>а</w:t>
      </w:r>
      <w:r w:rsidRPr="00DA02B9">
        <w:rPr>
          <w:color w:val="000000"/>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DA02B9">
        <w:rPr>
          <w:color w:val="000000"/>
          <w:sz w:val="28"/>
          <w:szCs w:val="28"/>
        </w:rPr>
        <w:t>о</w:t>
      </w:r>
      <w:r w:rsidRPr="00DA02B9">
        <w:rPr>
          <w:color w:val="000000"/>
          <w:sz w:val="28"/>
          <w:szCs w:val="28"/>
        </w:rPr>
        <w:t>ра с участником процедуры закупки, признанным единственным участником о</w:t>
      </w:r>
      <w:r w:rsidRPr="00DA02B9">
        <w:rPr>
          <w:color w:val="000000"/>
          <w:sz w:val="28"/>
          <w:szCs w:val="28"/>
        </w:rPr>
        <w:t>т</w:t>
      </w:r>
      <w:r w:rsidRPr="00DA02B9">
        <w:rPr>
          <w:color w:val="000000"/>
          <w:sz w:val="28"/>
          <w:szCs w:val="28"/>
        </w:rPr>
        <w:t>крытого аукциона в электронной форме, осуществляется в соответствии с пун</w:t>
      </w:r>
      <w:r w:rsidRPr="00DA02B9">
        <w:rPr>
          <w:color w:val="000000"/>
          <w:sz w:val="28"/>
          <w:szCs w:val="28"/>
        </w:rPr>
        <w:t>к</w:t>
      </w:r>
      <w:r w:rsidRPr="00DA02B9">
        <w:rPr>
          <w:color w:val="000000"/>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DA02B9">
        <w:rPr>
          <w:color w:val="000000"/>
          <w:sz w:val="28"/>
          <w:szCs w:val="28"/>
        </w:rPr>
        <w:t>о</w:t>
      </w:r>
      <w:r w:rsidRPr="00DA02B9">
        <w:rPr>
          <w:color w:val="000000"/>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DA02B9">
        <w:rPr>
          <w:color w:val="000000"/>
          <w:sz w:val="28"/>
          <w:szCs w:val="28"/>
        </w:rPr>
        <w:t>а</w:t>
      </w:r>
      <w:r w:rsidRPr="00DA02B9">
        <w:rPr>
          <w:color w:val="000000"/>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DA02B9">
        <w:rPr>
          <w:color w:val="000000"/>
          <w:sz w:val="28"/>
          <w:szCs w:val="28"/>
        </w:rPr>
        <w:t>к</w:t>
      </w:r>
      <w:r w:rsidRPr="00DA02B9">
        <w:rPr>
          <w:color w:val="000000"/>
          <w:sz w:val="28"/>
          <w:szCs w:val="28"/>
        </w:rPr>
        <w:t>ционе в электронной форме, возвращаются такому участнику в течение пяти р</w:t>
      </w:r>
      <w:r w:rsidRPr="00DA02B9">
        <w:rPr>
          <w:color w:val="000000"/>
          <w:sz w:val="28"/>
          <w:szCs w:val="28"/>
        </w:rPr>
        <w:t>а</w:t>
      </w:r>
      <w:r w:rsidRPr="00DA02B9">
        <w:rPr>
          <w:color w:val="000000"/>
          <w:sz w:val="28"/>
          <w:szCs w:val="28"/>
        </w:rPr>
        <w:t>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w:t>
      </w:r>
      <w:r w:rsidRPr="00DA02B9">
        <w:rPr>
          <w:color w:val="000000"/>
          <w:sz w:val="28"/>
          <w:szCs w:val="28"/>
        </w:rPr>
        <w:t>к</w:t>
      </w:r>
      <w:r w:rsidRPr="00DA02B9">
        <w:rPr>
          <w:color w:val="000000"/>
          <w:sz w:val="28"/>
          <w:szCs w:val="28"/>
        </w:rPr>
        <w:t>ционе в электронной форме, подписанного договора, а также обеспечения испо</w:t>
      </w:r>
      <w:r w:rsidRPr="00DA02B9">
        <w:rPr>
          <w:color w:val="000000"/>
          <w:sz w:val="28"/>
          <w:szCs w:val="28"/>
        </w:rPr>
        <w:t>л</w:t>
      </w:r>
      <w:r w:rsidRPr="00DA02B9">
        <w:rPr>
          <w:color w:val="000000"/>
          <w:sz w:val="28"/>
          <w:szCs w:val="28"/>
        </w:rPr>
        <w:t>нения договора в случае, если Заказчиком было установлено требование обесп</w:t>
      </w:r>
      <w:r w:rsidRPr="00DA02B9">
        <w:rPr>
          <w:color w:val="000000"/>
          <w:sz w:val="28"/>
          <w:szCs w:val="28"/>
        </w:rPr>
        <w:t>е</w:t>
      </w:r>
      <w:r w:rsidRPr="00DA02B9">
        <w:rPr>
          <w:color w:val="000000"/>
          <w:sz w:val="28"/>
          <w:szCs w:val="28"/>
        </w:rPr>
        <w:t>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не возвращаются.</w:t>
      </w:r>
    </w:p>
    <w:p w:rsidR="00F87FDE" w:rsidRPr="00DA02B9" w:rsidRDefault="00F87FDE" w:rsidP="00D63421">
      <w:pPr>
        <w:adjustRightInd w:val="0"/>
        <w:ind w:firstLine="708"/>
        <w:jc w:val="both"/>
        <w:rPr>
          <w:color w:val="000000"/>
          <w:sz w:val="28"/>
          <w:szCs w:val="28"/>
        </w:rPr>
      </w:pPr>
      <w:r w:rsidRPr="00DA02B9">
        <w:rPr>
          <w:color w:val="000000"/>
          <w:sz w:val="28"/>
          <w:szCs w:val="28"/>
        </w:rPr>
        <w:tab/>
        <w:t xml:space="preserve"> </w:t>
      </w:r>
    </w:p>
    <w:p w:rsidR="00F87FDE" w:rsidRPr="00DA02B9" w:rsidRDefault="00F87FDE" w:rsidP="002A456D">
      <w:pPr>
        <w:adjustRightInd w:val="0"/>
        <w:ind w:firstLine="708"/>
        <w:jc w:val="both"/>
        <w:rPr>
          <w:color w:val="000000"/>
          <w:sz w:val="28"/>
          <w:szCs w:val="28"/>
        </w:rPr>
      </w:pPr>
    </w:p>
    <w:p w:rsidR="00F87FDE" w:rsidRPr="00DA02B9" w:rsidRDefault="00F87FDE" w:rsidP="002A456D">
      <w:pPr>
        <w:adjustRightInd w:val="0"/>
        <w:ind w:firstLine="708"/>
        <w:jc w:val="both"/>
        <w:rPr>
          <w:bCs/>
          <w:color w:val="000000"/>
          <w:sz w:val="28"/>
          <w:szCs w:val="28"/>
        </w:rPr>
      </w:pPr>
      <w:r w:rsidRPr="00DA02B9">
        <w:rPr>
          <w:bCs/>
          <w:color w:val="000000"/>
          <w:sz w:val="28"/>
          <w:szCs w:val="28"/>
        </w:rPr>
        <w:tab/>
        <w:t>1.15. Проведение открытого аукциона в электронной форме</w:t>
      </w:r>
    </w:p>
    <w:p w:rsidR="00F87FDE" w:rsidRPr="00DA02B9" w:rsidRDefault="00F87FDE" w:rsidP="00A90C2F">
      <w:pPr>
        <w:adjustRightInd w:val="0"/>
        <w:ind w:firstLine="708"/>
        <w:jc w:val="both"/>
        <w:rPr>
          <w:color w:val="000000"/>
          <w:sz w:val="28"/>
          <w:szCs w:val="28"/>
        </w:rPr>
      </w:pPr>
      <w:r w:rsidRPr="00DA02B9">
        <w:rPr>
          <w:color w:val="000000"/>
          <w:sz w:val="28"/>
          <w:szCs w:val="28"/>
        </w:rPr>
        <w:t xml:space="preserve">1.15.1. </w:t>
      </w:r>
      <w:r w:rsidRPr="00DA02B9">
        <w:rPr>
          <w:bCs/>
          <w:color w:val="000000"/>
          <w:sz w:val="28"/>
          <w:szCs w:val="28"/>
        </w:rPr>
        <w:t>Аукцион проводится на электронной торговой площадке «Аукцио</w:t>
      </w:r>
      <w:r w:rsidRPr="00DA02B9">
        <w:rPr>
          <w:bCs/>
          <w:color w:val="000000"/>
          <w:sz w:val="28"/>
          <w:szCs w:val="28"/>
        </w:rPr>
        <w:t>н</w:t>
      </w:r>
      <w:r w:rsidRPr="00DA02B9">
        <w:rPr>
          <w:bCs/>
          <w:color w:val="000000"/>
          <w:sz w:val="28"/>
          <w:szCs w:val="28"/>
        </w:rPr>
        <w:t>ный Конкурсный Дом» в сети Интернет по адресу</w:t>
      </w:r>
      <w:r w:rsidRPr="00DA02B9">
        <w:rPr>
          <w:color w:val="000000"/>
          <w:sz w:val="28"/>
          <w:szCs w:val="28"/>
        </w:rPr>
        <w:t xml:space="preserve">: </w:t>
      </w:r>
      <w:hyperlink r:id="rId15"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в порядке, уст</w:t>
      </w:r>
      <w:r w:rsidRPr="00DA02B9">
        <w:rPr>
          <w:color w:val="000000"/>
          <w:sz w:val="28"/>
          <w:szCs w:val="28"/>
        </w:rPr>
        <w:t>а</w:t>
      </w:r>
      <w:r w:rsidRPr="00DA02B9">
        <w:rPr>
          <w:color w:val="000000"/>
          <w:sz w:val="28"/>
          <w:szCs w:val="28"/>
        </w:rPr>
        <w:t>новленном регламентом работы данной электронной торговой площадки в соо</w:t>
      </w:r>
      <w:r w:rsidRPr="00DA02B9">
        <w:rPr>
          <w:color w:val="000000"/>
          <w:sz w:val="28"/>
          <w:szCs w:val="28"/>
        </w:rPr>
        <w:t>т</w:t>
      </w:r>
      <w:r w:rsidRPr="00DA02B9">
        <w:rPr>
          <w:color w:val="000000"/>
          <w:sz w:val="28"/>
          <w:szCs w:val="28"/>
        </w:rPr>
        <w:t>ветствии с условиями и требованиями документации об открытом аукционе в электронной форме.</w:t>
      </w:r>
    </w:p>
    <w:p w:rsidR="00F87FDE" w:rsidRPr="00DA02B9" w:rsidRDefault="00F87FDE" w:rsidP="003B7FD3">
      <w:pPr>
        <w:adjustRightInd w:val="0"/>
        <w:ind w:firstLine="708"/>
        <w:jc w:val="both"/>
        <w:rPr>
          <w:color w:val="000000"/>
          <w:sz w:val="28"/>
          <w:szCs w:val="28"/>
        </w:rPr>
      </w:pPr>
      <w:r w:rsidRPr="00DA02B9">
        <w:rPr>
          <w:color w:val="000000"/>
          <w:sz w:val="28"/>
          <w:szCs w:val="28"/>
        </w:rPr>
        <w:t>В открытом аукционе в электронной форме могут участвовать только уч</w:t>
      </w:r>
      <w:r w:rsidRPr="00DA02B9">
        <w:rPr>
          <w:color w:val="000000"/>
          <w:sz w:val="28"/>
          <w:szCs w:val="28"/>
        </w:rPr>
        <w:t>а</w:t>
      </w:r>
      <w:r w:rsidRPr="00DA02B9">
        <w:rPr>
          <w:color w:val="000000"/>
          <w:sz w:val="28"/>
          <w:szCs w:val="28"/>
        </w:rPr>
        <w:t xml:space="preserve">стники процедуры закупки, признанные участниками открытого аукциона. </w:t>
      </w:r>
    </w:p>
    <w:p w:rsidR="00F87FDE" w:rsidRPr="00DA02B9" w:rsidRDefault="00F87FDE" w:rsidP="00A90C2F">
      <w:pPr>
        <w:adjustRightInd w:val="0"/>
        <w:ind w:firstLine="708"/>
        <w:jc w:val="both"/>
        <w:rPr>
          <w:color w:val="000000"/>
          <w:sz w:val="28"/>
          <w:szCs w:val="28"/>
        </w:rPr>
      </w:pPr>
      <w:r w:rsidRPr="00DA02B9">
        <w:rPr>
          <w:color w:val="000000"/>
          <w:sz w:val="28"/>
          <w:szCs w:val="28"/>
        </w:rPr>
        <w:t>1.15.2. Открытый аукцион в электронной форме проводится путем сниж</w:t>
      </w:r>
      <w:r w:rsidRPr="00DA02B9">
        <w:rPr>
          <w:color w:val="000000"/>
          <w:sz w:val="28"/>
          <w:szCs w:val="28"/>
        </w:rPr>
        <w:t>е</w:t>
      </w:r>
      <w:r w:rsidRPr="00DA02B9">
        <w:rPr>
          <w:color w:val="000000"/>
          <w:sz w:val="28"/>
          <w:szCs w:val="28"/>
        </w:rPr>
        <w:t>ния начальной (максимальной) цены договора (цены лота), указанной в извещ</w:t>
      </w:r>
      <w:r w:rsidRPr="00DA02B9">
        <w:rPr>
          <w:color w:val="000000"/>
          <w:sz w:val="28"/>
          <w:szCs w:val="28"/>
        </w:rPr>
        <w:t>е</w:t>
      </w:r>
      <w:r w:rsidRPr="00DA02B9">
        <w:rPr>
          <w:color w:val="000000"/>
          <w:sz w:val="28"/>
          <w:szCs w:val="28"/>
        </w:rPr>
        <w:t xml:space="preserve">нии о проведении открытого аукциона в электронной форме, на "шаг аукциона". </w:t>
      </w:r>
    </w:p>
    <w:p w:rsidR="00F87FDE" w:rsidRPr="00DA02B9" w:rsidRDefault="00F87FDE" w:rsidP="00A90C2F">
      <w:pPr>
        <w:adjustRightInd w:val="0"/>
        <w:ind w:firstLine="708"/>
        <w:jc w:val="both"/>
        <w:rPr>
          <w:color w:val="000000"/>
          <w:sz w:val="28"/>
          <w:szCs w:val="28"/>
        </w:rPr>
      </w:pPr>
      <w:r w:rsidRPr="00DA02B9">
        <w:rPr>
          <w:color w:val="000000"/>
          <w:sz w:val="28"/>
          <w:szCs w:val="28"/>
        </w:rPr>
        <w:t>1.15.3. "Шаг аукциона" составляет от 0,5 процента до пяти процентов н</w:t>
      </w:r>
      <w:r w:rsidRPr="00DA02B9">
        <w:rPr>
          <w:color w:val="000000"/>
          <w:sz w:val="28"/>
          <w:szCs w:val="28"/>
        </w:rPr>
        <w:t>а</w:t>
      </w:r>
      <w:r w:rsidRPr="00DA02B9">
        <w:rPr>
          <w:color w:val="000000"/>
          <w:sz w:val="28"/>
          <w:szCs w:val="28"/>
        </w:rPr>
        <w:t xml:space="preserve">чальной (максимальной) цены договора (цены лота). </w:t>
      </w:r>
    </w:p>
    <w:p w:rsidR="00F87FDE" w:rsidRPr="00DA02B9" w:rsidRDefault="00F87FDE" w:rsidP="00A90C2F">
      <w:pPr>
        <w:adjustRightInd w:val="0"/>
        <w:ind w:firstLine="708"/>
        <w:jc w:val="both"/>
        <w:rPr>
          <w:color w:val="000000"/>
          <w:sz w:val="28"/>
          <w:szCs w:val="28"/>
        </w:rPr>
      </w:pPr>
      <w:r w:rsidRPr="00DA02B9">
        <w:rPr>
          <w:color w:val="000000"/>
          <w:sz w:val="28"/>
          <w:szCs w:val="28"/>
        </w:rPr>
        <w:t>1.15.4.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F87FDE" w:rsidRPr="00DA02B9" w:rsidRDefault="00F87FDE" w:rsidP="00A90C2F">
      <w:pPr>
        <w:adjustRightInd w:val="0"/>
        <w:ind w:firstLine="708"/>
        <w:jc w:val="both"/>
        <w:rPr>
          <w:color w:val="000000"/>
          <w:sz w:val="28"/>
          <w:szCs w:val="28"/>
        </w:rPr>
      </w:pPr>
      <w:r w:rsidRPr="00DA02B9">
        <w:rPr>
          <w:color w:val="000000"/>
          <w:sz w:val="28"/>
          <w:szCs w:val="28"/>
        </w:rPr>
        <w:t>1.15.5.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с учетом следующих требований: </w:t>
      </w:r>
    </w:p>
    <w:p w:rsidR="00F87FDE" w:rsidRPr="00DA02B9" w:rsidRDefault="00F87FDE" w:rsidP="00A90C2F">
      <w:pPr>
        <w:adjustRightInd w:val="0"/>
        <w:ind w:firstLine="708"/>
        <w:jc w:val="both"/>
        <w:rPr>
          <w:color w:val="000000"/>
          <w:sz w:val="28"/>
          <w:szCs w:val="28"/>
        </w:rPr>
      </w:pPr>
      <w:r w:rsidRPr="00DA02B9">
        <w:rPr>
          <w:color w:val="000000"/>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DA02B9">
        <w:rPr>
          <w:color w:val="000000"/>
          <w:sz w:val="28"/>
          <w:szCs w:val="28"/>
        </w:rPr>
        <w:t>е</w:t>
      </w:r>
      <w:r w:rsidRPr="00DA02B9">
        <w:rPr>
          <w:color w:val="000000"/>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F87FDE" w:rsidRPr="00DA02B9" w:rsidRDefault="00F87FDE" w:rsidP="00A90C2F">
      <w:pPr>
        <w:adjustRightInd w:val="0"/>
        <w:ind w:firstLine="708"/>
        <w:jc w:val="both"/>
        <w:rPr>
          <w:color w:val="000000"/>
          <w:sz w:val="28"/>
          <w:szCs w:val="28"/>
        </w:rPr>
      </w:pPr>
      <w:r w:rsidRPr="00DA02B9">
        <w:rPr>
          <w:color w:val="000000"/>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сниженное в пределах "шага аукциона";</w:t>
      </w:r>
    </w:p>
    <w:p w:rsidR="00F87FDE" w:rsidRPr="00DA02B9" w:rsidRDefault="00F87FDE" w:rsidP="00A90C2F">
      <w:pPr>
        <w:adjustRightInd w:val="0"/>
        <w:ind w:firstLine="708"/>
        <w:jc w:val="both"/>
        <w:rPr>
          <w:color w:val="000000"/>
          <w:sz w:val="28"/>
          <w:szCs w:val="28"/>
        </w:rPr>
      </w:pPr>
      <w:r w:rsidRPr="00DA02B9">
        <w:rPr>
          <w:color w:val="000000"/>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F87FDE" w:rsidRPr="00DA02B9" w:rsidRDefault="00F87FDE" w:rsidP="00A90C2F">
      <w:pPr>
        <w:adjustRightInd w:val="0"/>
        <w:ind w:firstLine="708"/>
        <w:jc w:val="both"/>
        <w:rPr>
          <w:color w:val="000000"/>
          <w:sz w:val="28"/>
          <w:szCs w:val="28"/>
        </w:rPr>
      </w:pPr>
      <w:r w:rsidRPr="00DA02B9">
        <w:rPr>
          <w:color w:val="000000"/>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F87FDE" w:rsidRPr="00DA02B9" w:rsidRDefault="00F87FDE" w:rsidP="00A90C2F">
      <w:pPr>
        <w:adjustRightInd w:val="0"/>
        <w:ind w:firstLine="708"/>
        <w:jc w:val="both"/>
        <w:rPr>
          <w:color w:val="000000"/>
          <w:sz w:val="28"/>
          <w:szCs w:val="28"/>
        </w:rPr>
      </w:pPr>
      <w:r w:rsidRPr="00DA02B9">
        <w:rPr>
          <w:color w:val="000000"/>
          <w:sz w:val="28"/>
          <w:szCs w:val="28"/>
        </w:rPr>
        <w:t>1.15.7. При проведении открытого аукциона в электронной форме в соо</w:t>
      </w:r>
      <w:r w:rsidRPr="00DA02B9">
        <w:rPr>
          <w:color w:val="000000"/>
          <w:sz w:val="28"/>
          <w:szCs w:val="28"/>
        </w:rPr>
        <w:t>т</w:t>
      </w:r>
      <w:r w:rsidRPr="00DA02B9">
        <w:rPr>
          <w:color w:val="000000"/>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DA02B9">
        <w:rPr>
          <w:color w:val="000000"/>
          <w:sz w:val="28"/>
          <w:szCs w:val="28"/>
        </w:rPr>
        <w:t>с</w:t>
      </w:r>
      <w:r w:rsidRPr="00DA02B9">
        <w:rPr>
          <w:color w:val="000000"/>
          <w:sz w:val="28"/>
          <w:szCs w:val="28"/>
        </w:rPr>
        <w:t>течения срока подачи предложений о цене договора, а также время после посту</w:t>
      </w:r>
      <w:r w:rsidRPr="00DA02B9">
        <w:rPr>
          <w:color w:val="000000"/>
          <w:sz w:val="28"/>
          <w:szCs w:val="28"/>
        </w:rPr>
        <w:t>п</w:t>
      </w:r>
      <w:r w:rsidRPr="00DA02B9">
        <w:rPr>
          <w:color w:val="000000"/>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Pr="00DA02B9">
        <w:rPr>
          <w:color w:val="000000"/>
          <w:sz w:val="28"/>
          <w:szCs w:val="28"/>
        </w:rPr>
        <w:t>о</w:t>
      </w:r>
      <w:r w:rsidRPr="00DA02B9">
        <w:rPr>
          <w:color w:val="000000"/>
          <w:sz w:val="28"/>
          <w:szCs w:val="28"/>
        </w:rPr>
        <w:t>щью программных и технических средств, обеспечивающих проведение открыт</w:t>
      </w:r>
      <w:r w:rsidRPr="00DA02B9">
        <w:rPr>
          <w:color w:val="000000"/>
          <w:sz w:val="28"/>
          <w:szCs w:val="28"/>
        </w:rPr>
        <w:t>о</w:t>
      </w:r>
      <w:r w:rsidRPr="00DA02B9">
        <w:rPr>
          <w:color w:val="000000"/>
          <w:sz w:val="28"/>
          <w:szCs w:val="28"/>
        </w:rPr>
        <w:t>го аукциона в электронной форме, после снижения начальной (максимальной) ц</w:t>
      </w:r>
      <w:r w:rsidRPr="00DA02B9">
        <w:rPr>
          <w:color w:val="000000"/>
          <w:sz w:val="28"/>
          <w:szCs w:val="28"/>
        </w:rPr>
        <w:t>е</w:t>
      </w:r>
      <w:r w:rsidRPr="00DA02B9">
        <w:rPr>
          <w:color w:val="000000"/>
          <w:sz w:val="28"/>
          <w:szCs w:val="28"/>
        </w:rPr>
        <w:t>ны договора или текущего минимального предложения о цене договора на откр</w:t>
      </w:r>
      <w:r w:rsidRPr="00DA02B9">
        <w:rPr>
          <w:color w:val="000000"/>
          <w:sz w:val="28"/>
          <w:szCs w:val="28"/>
        </w:rPr>
        <w:t>ы</w:t>
      </w:r>
      <w:r w:rsidRPr="00DA02B9">
        <w:rPr>
          <w:color w:val="000000"/>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DA02B9">
        <w:rPr>
          <w:color w:val="000000"/>
          <w:sz w:val="28"/>
          <w:szCs w:val="28"/>
        </w:rPr>
        <w:t>к</w:t>
      </w:r>
      <w:r w:rsidRPr="00DA02B9">
        <w:rPr>
          <w:color w:val="000000"/>
          <w:sz w:val="28"/>
          <w:szCs w:val="28"/>
        </w:rPr>
        <w:t>цион в электронной форме автоматически, при помощи программных и технич</w:t>
      </w:r>
      <w:r w:rsidRPr="00DA02B9">
        <w:rPr>
          <w:color w:val="000000"/>
          <w:sz w:val="28"/>
          <w:szCs w:val="28"/>
        </w:rPr>
        <w:t>е</w:t>
      </w:r>
      <w:r w:rsidRPr="00DA02B9">
        <w:rPr>
          <w:color w:val="000000"/>
          <w:sz w:val="28"/>
          <w:szCs w:val="28"/>
        </w:rPr>
        <w:t xml:space="preserve">ских средств, обеспечивающих его проведение, завершается. </w:t>
      </w:r>
    </w:p>
    <w:p w:rsidR="00F87FDE" w:rsidRPr="00DA02B9" w:rsidRDefault="00F87FDE"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1.15.8. В течение установленного регламентом работы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вой площадки времени с момента завершения </w:t>
      </w:r>
      <w:r>
        <w:rPr>
          <w:rFonts w:ascii="Times New Roman" w:hAnsi="Times New Roman" w:cs="Times New Roman"/>
          <w:sz w:val="28"/>
          <w:szCs w:val="28"/>
        </w:rPr>
        <w:t xml:space="preserve">открытого аукциона в электронной форме </w:t>
      </w:r>
      <w:r w:rsidRPr="00DA02B9">
        <w:rPr>
          <w:rFonts w:ascii="Times New Roman" w:hAnsi="Times New Roman" w:cs="Times New Roman"/>
          <w:sz w:val="28"/>
          <w:szCs w:val="28"/>
        </w:rPr>
        <w:t>в соотве</w:t>
      </w:r>
      <w:r>
        <w:rPr>
          <w:rFonts w:ascii="Times New Roman" w:hAnsi="Times New Roman" w:cs="Times New Roman"/>
          <w:sz w:val="28"/>
          <w:szCs w:val="28"/>
        </w:rPr>
        <w:t>тствии с пунктом 1.15.7</w:t>
      </w:r>
      <w:r w:rsidRPr="00DA02B9">
        <w:rPr>
          <w:rFonts w:ascii="Times New Roman" w:hAnsi="Times New Roman" w:cs="Times New Roman"/>
          <w:sz w:val="28"/>
          <w:szCs w:val="28"/>
        </w:rPr>
        <w:t xml:space="preserve"> настоящего подраздела любой участник открытого аукциона в электронной форме вправе подать предложение о цене д</w:t>
      </w:r>
      <w:r w:rsidRPr="00DA02B9">
        <w:rPr>
          <w:rFonts w:ascii="Times New Roman" w:hAnsi="Times New Roman" w:cs="Times New Roman"/>
          <w:sz w:val="28"/>
          <w:szCs w:val="28"/>
        </w:rPr>
        <w:t>о</w:t>
      </w:r>
      <w:r w:rsidRPr="00DA02B9">
        <w:rPr>
          <w:rFonts w:ascii="Times New Roman" w:hAnsi="Times New Roman" w:cs="Times New Roman"/>
          <w:sz w:val="28"/>
          <w:szCs w:val="28"/>
        </w:rPr>
        <w:t>говора, которое не ниже чем последнее предложение о минимальной цене догов</w:t>
      </w:r>
      <w:r w:rsidRPr="00DA02B9">
        <w:rPr>
          <w:rFonts w:ascii="Times New Roman" w:hAnsi="Times New Roman" w:cs="Times New Roman"/>
          <w:sz w:val="28"/>
          <w:szCs w:val="28"/>
        </w:rPr>
        <w:t>о</w:t>
      </w:r>
      <w:r w:rsidRPr="00DA02B9">
        <w:rPr>
          <w:rFonts w:ascii="Times New Roman" w:hAnsi="Times New Roman" w:cs="Times New Roman"/>
          <w:sz w:val="28"/>
          <w:szCs w:val="28"/>
        </w:rPr>
        <w:t>ра на аукционе независимо от "шага аукциона", с учетом требований, предусмо</w:t>
      </w:r>
      <w:r w:rsidRPr="00DA02B9">
        <w:rPr>
          <w:rFonts w:ascii="Times New Roman" w:hAnsi="Times New Roman" w:cs="Times New Roman"/>
          <w:sz w:val="28"/>
          <w:szCs w:val="28"/>
        </w:rPr>
        <w:t>т</w:t>
      </w:r>
      <w:r w:rsidRPr="00DA02B9">
        <w:rPr>
          <w:rFonts w:ascii="Times New Roman" w:hAnsi="Times New Roman" w:cs="Times New Roman"/>
          <w:sz w:val="28"/>
          <w:szCs w:val="28"/>
        </w:rPr>
        <w:t>ренных подпунк</w:t>
      </w:r>
      <w:r>
        <w:rPr>
          <w:rFonts w:ascii="Times New Roman" w:hAnsi="Times New Roman" w:cs="Times New Roman"/>
          <w:sz w:val="28"/>
          <w:szCs w:val="28"/>
        </w:rPr>
        <w:t>тами 1 и 3 пункта 1.15.5</w:t>
      </w:r>
      <w:r w:rsidRPr="00DA02B9">
        <w:rPr>
          <w:rFonts w:ascii="Times New Roman" w:hAnsi="Times New Roman" w:cs="Times New Roman"/>
          <w:sz w:val="28"/>
          <w:szCs w:val="28"/>
        </w:rPr>
        <w:t xml:space="preserve"> настоящего подраздела. </w:t>
      </w:r>
    </w:p>
    <w:p w:rsidR="00F87FDE" w:rsidRPr="00DA02B9" w:rsidRDefault="00F87FDE" w:rsidP="00A90C2F">
      <w:pPr>
        <w:adjustRightInd w:val="0"/>
        <w:ind w:firstLine="708"/>
        <w:jc w:val="both"/>
        <w:rPr>
          <w:color w:val="000000"/>
          <w:sz w:val="28"/>
          <w:szCs w:val="28"/>
        </w:rPr>
      </w:pPr>
      <w:r w:rsidRPr="00DA02B9">
        <w:rPr>
          <w:color w:val="000000"/>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DA02B9">
        <w:rPr>
          <w:color w:val="000000"/>
          <w:sz w:val="28"/>
          <w:szCs w:val="28"/>
        </w:rPr>
        <w:t>н</w:t>
      </w:r>
      <w:r w:rsidRPr="00DA02B9">
        <w:rPr>
          <w:color w:val="000000"/>
          <w:sz w:val="28"/>
          <w:szCs w:val="28"/>
        </w:rPr>
        <w:t xml:space="preserve">ных об участниках открытого аукциона. </w:t>
      </w:r>
    </w:p>
    <w:p w:rsidR="00F87FDE" w:rsidRPr="00DA02B9" w:rsidRDefault="00F87FDE" w:rsidP="00B74CC7">
      <w:pPr>
        <w:adjustRightInd w:val="0"/>
        <w:ind w:firstLine="708"/>
        <w:jc w:val="both"/>
        <w:rPr>
          <w:color w:val="000000"/>
          <w:sz w:val="28"/>
          <w:szCs w:val="28"/>
        </w:rPr>
      </w:pPr>
      <w:r w:rsidRPr="00DA02B9">
        <w:rPr>
          <w:color w:val="000000"/>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w:t>
      </w:r>
      <w:r w:rsidRPr="00DA02B9">
        <w:rPr>
          <w:color w:val="000000"/>
          <w:sz w:val="28"/>
          <w:szCs w:val="28"/>
        </w:rPr>
        <w:t>у</w:t>
      </w:r>
      <w:r w:rsidRPr="00DA02B9">
        <w:rPr>
          <w:color w:val="000000"/>
          <w:sz w:val="28"/>
          <w:szCs w:val="28"/>
        </w:rPr>
        <w:t>ется протокол открытого аукциона в электронной форме, который содержит адрес торговой электр</w:t>
      </w:r>
      <w:r>
        <w:rPr>
          <w:color w:val="000000"/>
          <w:sz w:val="28"/>
          <w:szCs w:val="28"/>
        </w:rPr>
        <w:t>онной площадки, дату</w:t>
      </w:r>
      <w:r w:rsidRPr="00DA02B9">
        <w:rPr>
          <w:color w:val="000000"/>
          <w:sz w:val="28"/>
          <w:szCs w:val="28"/>
        </w:rPr>
        <w:t>, время начала и окончания открытого ау</w:t>
      </w:r>
      <w:r w:rsidRPr="00DA02B9">
        <w:rPr>
          <w:color w:val="000000"/>
          <w:sz w:val="28"/>
          <w:szCs w:val="28"/>
        </w:rPr>
        <w:t>к</w:t>
      </w:r>
      <w:r w:rsidRPr="00DA02B9">
        <w:rPr>
          <w:color w:val="000000"/>
          <w:sz w:val="28"/>
          <w:szCs w:val="28"/>
        </w:rPr>
        <w:t>цион</w:t>
      </w:r>
      <w:r>
        <w:rPr>
          <w:color w:val="000000"/>
          <w:sz w:val="28"/>
          <w:szCs w:val="28"/>
        </w:rPr>
        <w:t>а в электронной форме, начальную (максимальную) цену</w:t>
      </w:r>
      <w:r w:rsidRPr="00DA02B9">
        <w:rPr>
          <w:color w:val="000000"/>
          <w:sz w:val="28"/>
          <w:szCs w:val="28"/>
        </w:rPr>
        <w:t xml:space="preserve"> договора, все м</w:t>
      </w:r>
      <w:r w:rsidRPr="00DA02B9">
        <w:rPr>
          <w:color w:val="000000"/>
          <w:sz w:val="28"/>
          <w:szCs w:val="28"/>
        </w:rPr>
        <w:t>и</w:t>
      </w:r>
      <w:r w:rsidRPr="00DA02B9">
        <w:rPr>
          <w:color w:val="000000"/>
          <w:sz w:val="28"/>
          <w:szCs w:val="28"/>
        </w:rPr>
        <w:t>нимальные предложения о цене договора, сделанные участниками открытого ау</w:t>
      </w:r>
      <w:r w:rsidRPr="00DA02B9">
        <w:rPr>
          <w:color w:val="000000"/>
          <w:sz w:val="28"/>
          <w:szCs w:val="28"/>
        </w:rPr>
        <w:t>к</w:t>
      </w:r>
      <w:r w:rsidRPr="00DA02B9">
        <w:rPr>
          <w:color w:val="000000"/>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DA02B9">
        <w:rPr>
          <w:color w:val="000000"/>
          <w:sz w:val="28"/>
          <w:szCs w:val="28"/>
        </w:rPr>
        <w:t>к</w:t>
      </w:r>
      <w:r w:rsidRPr="00DA02B9">
        <w:rPr>
          <w:color w:val="000000"/>
          <w:sz w:val="28"/>
          <w:szCs w:val="28"/>
        </w:rPr>
        <w:t>тронной форме, сделавшими соответствующие предложения о цене договора, с указанием времени поступления данных предложений.</w:t>
      </w:r>
    </w:p>
    <w:p w:rsidR="00F87FDE" w:rsidRPr="00DA02B9" w:rsidRDefault="00F87FDE" w:rsidP="00B74CC7">
      <w:pPr>
        <w:adjustRightInd w:val="0"/>
        <w:ind w:firstLine="708"/>
        <w:jc w:val="both"/>
        <w:rPr>
          <w:color w:val="000000"/>
          <w:sz w:val="28"/>
          <w:szCs w:val="28"/>
        </w:rPr>
      </w:pPr>
      <w:r w:rsidRPr="00DA02B9">
        <w:rPr>
          <w:color w:val="000000"/>
          <w:sz w:val="28"/>
          <w:szCs w:val="28"/>
        </w:rPr>
        <w:t>1.15.11. Протокол открытого аукциона в электронной форме размещается Заказчиком</w:t>
      </w:r>
      <w:r>
        <w:rPr>
          <w:color w:val="000000"/>
          <w:sz w:val="28"/>
          <w:szCs w:val="28"/>
        </w:rPr>
        <w:t xml:space="preserve"> на Официальном  сайте </w:t>
      </w:r>
      <w:r w:rsidRPr="00DD25FE">
        <w:rPr>
          <w:sz w:val="28"/>
          <w:szCs w:val="28"/>
        </w:rPr>
        <w:t>Российской Федерации для размещения и</w:t>
      </w:r>
      <w:r w:rsidRPr="00DD25FE">
        <w:rPr>
          <w:sz w:val="28"/>
          <w:szCs w:val="28"/>
        </w:rPr>
        <w:t>н</w:t>
      </w:r>
      <w:r w:rsidRPr="00DD25FE">
        <w:rPr>
          <w:sz w:val="28"/>
          <w:szCs w:val="28"/>
        </w:rPr>
        <w:t xml:space="preserve">формации о </w:t>
      </w:r>
      <w:r>
        <w:rPr>
          <w:sz w:val="28"/>
          <w:szCs w:val="28"/>
        </w:rPr>
        <w:t>закупках отдельными видами юридических лиц</w:t>
      </w:r>
      <w:r w:rsidRPr="00DA02B9">
        <w:rPr>
          <w:color w:val="000000"/>
          <w:sz w:val="28"/>
          <w:szCs w:val="28"/>
        </w:rPr>
        <w:t xml:space="preserve"> </w:t>
      </w:r>
      <w:hyperlink r:id="rId16"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не позднее чем через три дня со дня его формирования. </w:t>
      </w:r>
    </w:p>
    <w:p w:rsidR="00F87FDE" w:rsidRPr="00DA02B9" w:rsidRDefault="00F87FDE" w:rsidP="00CD6616">
      <w:pPr>
        <w:pStyle w:val="Heading3"/>
        <w:ind w:firstLine="708"/>
        <w:jc w:val="both"/>
        <w:rPr>
          <w:rFonts w:ascii="Times New Roman" w:hAnsi="Times New Roman" w:cs="Times New Roman"/>
          <w:b w:val="0"/>
          <w:color w:val="000000"/>
          <w:sz w:val="28"/>
          <w:szCs w:val="28"/>
        </w:rPr>
      </w:pPr>
      <w:bookmarkStart w:id="0" w:name="_Toc321823610"/>
      <w:r w:rsidRPr="00DA02B9">
        <w:rPr>
          <w:rFonts w:ascii="Times New Roman" w:hAnsi="Times New Roman" w:cs="Times New Roman"/>
          <w:b w:val="0"/>
          <w:color w:val="000000"/>
          <w:sz w:val="28"/>
          <w:szCs w:val="28"/>
        </w:rPr>
        <w:t>1.16. Порядок рассмотрения вторых частей заявок на участие в открытом аукционе в электронной форме</w:t>
      </w:r>
      <w:bookmarkEnd w:id="0"/>
      <w:r w:rsidRPr="00DA02B9">
        <w:rPr>
          <w:rFonts w:ascii="Times New Roman" w:hAnsi="Times New Roman" w:cs="Times New Roman"/>
          <w:b w:val="0"/>
          <w:color w:val="000000"/>
          <w:sz w:val="28"/>
          <w:szCs w:val="28"/>
        </w:rPr>
        <w:t>. Определение победителя открытого аукциона в электронной форме</w:t>
      </w:r>
    </w:p>
    <w:p w:rsidR="00F87FDE" w:rsidRPr="00DA02B9" w:rsidRDefault="00F87FDE" w:rsidP="00A90C2F">
      <w:pPr>
        <w:adjustRightInd w:val="0"/>
        <w:ind w:firstLine="708"/>
        <w:jc w:val="both"/>
        <w:rPr>
          <w:color w:val="000000"/>
          <w:sz w:val="28"/>
          <w:szCs w:val="28"/>
        </w:rPr>
      </w:pPr>
      <w:r w:rsidRPr="00DA02B9">
        <w:rPr>
          <w:color w:val="000000"/>
          <w:sz w:val="28"/>
          <w:szCs w:val="28"/>
        </w:rPr>
        <w:t>1.16.1. Аукционная комиссия рассматривает вторые части заявок на участие в открытом аукционе в электронной форме на соответствие их требованиям, уст</w:t>
      </w:r>
      <w:r w:rsidRPr="00DA02B9">
        <w:rPr>
          <w:color w:val="000000"/>
          <w:sz w:val="28"/>
          <w:szCs w:val="28"/>
        </w:rPr>
        <w:t>а</w:t>
      </w:r>
      <w:r w:rsidRPr="00DA02B9">
        <w:rPr>
          <w:color w:val="000000"/>
          <w:sz w:val="28"/>
          <w:szCs w:val="28"/>
        </w:rPr>
        <w:t xml:space="preserve">новленным документацией об открытом аукционе в электронной форме. </w:t>
      </w:r>
    </w:p>
    <w:p w:rsidR="00F87FDE" w:rsidRPr="00DA02B9" w:rsidRDefault="00F87FDE" w:rsidP="00A90C2F">
      <w:pPr>
        <w:adjustRightInd w:val="0"/>
        <w:ind w:firstLine="708"/>
        <w:jc w:val="both"/>
        <w:rPr>
          <w:color w:val="000000"/>
          <w:sz w:val="28"/>
          <w:szCs w:val="28"/>
        </w:rPr>
      </w:pPr>
      <w:r w:rsidRPr="00DA02B9">
        <w:rPr>
          <w:color w:val="000000"/>
          <w:sz w:val="28"/>
          <w:szCs w:val="28"/>
        </w:rPr>
        <w:t>1.16.2. Аукционной комиссией на основании результатов рассмотрения вт</w:t>
      </w:r>
      <w:r w:rsidRPr="00DA02B9">
        <w:rPr>
          <w:color w:val="000000"/>
          <w:sz w:val="28"/>
          <w:szCs w:val="28"/>
        </w:rPr>
        <w:t>о</w:t>
      </w:r>
      <w:r w:rsidRPr="00DA02B9">
        <w:rPr>
          <w:color w:val="000000"/>
          <w:sz w:val="28"/>
          <w:szCs w:val="28"/>
        </w:rPr>
        <w:t>рых частей заявок на участие в открытом аукционе в электронной форме прин</w:t>
      </w:r>
      <w:r w:rsidRPr="00DA02B9">
        <w:rPr>
          <w:color w:val="000000"/>
          <w:sz w:val="28"/>
          <w:szCs w:val="28"/>
        </w:rPr>
        <w:t>и</w:t>
      </w:r>
      <w:r w:rsidRPr="00DA02B9">
        <w:rPr>
          <w:color w:val="000000"/>
          <w:sz w:val="28"/>
          <w:szCs w:val="28"/>
        </w:rPr>
        <w:t>мается решение о соответствии или о несоответствии заявки на участие в откр</w:t>
      </w:r>
      <w:r w:rsidRPr="00DA02B9">
        <w:rPr>
          <w:color w:val="000000"/>
          <w:sz w:val="28"/>
          <w:szCs w:val="28"/>
        </w:rPr>
        <w:t>ы</w:t>
      </w:r>
      <w:r w:rsidRPr="00DA02B9">
        <w:rPr>
          <w:color w:val="000000"/>
          <w:sz w:val="28"/>
          <w:szCs w:val="28"/>
        </w:rPr>
        <w:t>том аукционе требованиям, установленным документацией об открытом аукционе в электронной форме, в порядке и по основаниям, которые предусмотрены н</w:t>
      </w:r>
      <w:r w:rsidRPr="00DA02B9">
        <w:rPr>
          <w:color w:val="000000"/>
          <w:sz w:val="28"/>
          <w:szCs w:val="28"/>
        </w:rPr>
        <w:t>а</w:t>
      </w:r>
      <w:r w:rsidRPr="00DA02B9">
        <w:rPr>
          <w:color w:val="000000"/>
          <w:sz w:val="28"/>
          <w:szCs w:val="28"/>
        </w:rPr>
        <w:t xml:space="preserve">стоящим подразделом. </w:t>
      </w:r>
    </w:p>
    <w:p w:rsidR="00F87FDE" w:rsidRPr="00DA02B9" w:rsidRDefault="00F87FDE" w:rsidP="00A90C2F">
      <w:pPr>
        <w:adjustRightInd w:val="0"/>
        <w:ind w:firstLine="708"/>
        <w:jc w:val="both"/>
        <w:rPr>
          <w:color w:val="000000"/>
          <w:sz w:val="28"/>
          <w:szCs w:val="28"/>
        </w:rPr>
      </w:pPr>
      <w:r w:rsidRPr="00DA02B9">
        <w:rPr>
          <w:color w:val="000000"/>
          <w:sz w:val="28"/>
          <w:szCs w:val="28"/>
        </w:rPr>
        <w:t>1.16.3. Аукционная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w:t>
      </w:r>
      <w:r w:rsidRPr="00DA02B9">
        <w:rPr>
          <w:color w:val="000000"/>
          <w:sz w:val="28"/>
          <w:szCs w:val="28"/>
        </w:rPr>
        <w:t>о</w:t>
      </w:r>
      <w:r w:rsidRPr="00DA02B9">
        <w:rPr>
          <w:color w:val="000000"/>
          <w:sz w:val="28"/>
          <w:szCs w:val="28"/>
        </w:rPr>
        <w:t>кументацией об открытом аукционе в электронной форме. Рассмотрение указа</w:t>
      </w:r>
      <w:r w:rsidRPr="00DA02B9">
        <w:rPr>
          <w:color w:val="000000"/>
          <w:sz w:val="28"/>
          <w:szCs w:val="28"/>
        </w:rPr>
        <w:t>н</w:t>
      </w:r>
      <w:r w:rsidRPr="00DA02B9">
        <w:rPr>
          <w:color w:val="000000"/>
          <w:sz w:val="28"/>
          <w:szCs w:val="28"/>
        </w:rPr>
        <w:t>ных заявок на участие в открытом аукционе в электронной форме начинается с заявки на участие в открытом аукционе в электронной форме, поданной участн</w:t>
      </w:r>
      <w:r w:rsidRPr="00DA02B9">
        <w:rPr>
          <w:color w:val="000000"/>
          <w:sz w:val="28"/>
          <w:szCs w:val="28"/>
        </w:rPr>
        <w:t>и</w:t>
      </w:r>
      <w:r w:rsidRPr="00DA02B9">
        <w:rPr>
          <w:color w:val="000000"/>
          <w:sz w:val="28"/>
          <w:szCs w:val="28"/>
        </w:rPr>
        <w:t>ком открытого аукциона в электронной форме, предложившим наиболее низкую цену договора, и осуществляется с учетом ранжирования заявок на участие в о</w:t>
      </w:r>
      <w:r w:rsidRPr="00DA02B9">
        <w:rPr>
          <w:color w:val="000000"/>
          <w:sz w:val="28"/>
          <w:szCs w:val="28"/>
        </w:rPr>
        <w:t>т</w:t>
      </w:r>
      <w:r w:rsidRPr="00DA02B9">
        <w:rPr>
          <w:color w:val="000000"/>
          <w:sz w:val="28"/>
          <w:szCs w:val="28"/>
        </w:rPr>
        <w:t xml:space="preserve">крытом аукционе. </w:t>
      </w:r>
    </w:p>
    <w:p w:rsidR="00F87FDE" w:rsidRPr="00DA02B9" w:rsidRDefault="00F87FDE" w:rsidP="00A90C2F">
      <w:pPr>
        <w:adjustRightInd w:val="0"/>
        <w:ind w:firstLine="708"/>
        <w:jc w:val="both"/>
        <w:rPr>
          <w:color w:val="000000"/>
          <w:sz w:val="28"/>
          <w:szCs w:val="28"/>
        </w:rPr>
      </w:pPr>
      <w:r w:rsidRPr="00DA02B9">
        <w:rPr>
          <w:color w:val="000000"/>
          <w:sz w:val="28"/>
          <w:szCs w:val="28"/>
        </w:rPr>
        <w:t>1.16.4. Общий срок рассмотрения вторых частей заявок на участие в откр</w:t>
      </w:r>
      <w:r w:rsidRPr="00DA02B9">
        <w:rPr>
          <w:color w:val="000000"/>
          <w:sz w:val="28"/>
          <w:szCs w:val="28"/>
        </w:rPr>
        <w:t>ы</w:t>
      </w:r>
      <w:r w:rsidRPr="00DA02B9">
        <w:rPr>
          <w:color w:val="000000"/>
          <w:sz w:val="28"/>
          <w:szCs w:val="28"/>
        </w:rPr>
        <w:t>том аукционе в электронной форме не может превышать шесть дней со дня ра</w:t>
      </w:r>
      <w:r w:rsidRPr="00DA02B9">
        <w:rPr>
          <w:color w:val="000000"/>
          <w:sz w:val="28"/>
          <w:szCs w:val="28"/>
        </w:rPr>
        <w:t>з</w:t>
      </w:r>
      <w:r w:rsidRPr="00DA02B9">
        <w:rPr>
          <w:color w:val="000000"/>
          <w:sz w:val="28"/>
          <w:szCs w:val="28"/>
        </w:rPr>
        <w:t xml:space="preserve">мещения на электронной торговой площадке протокола проведения открытого аукциона в электронной форме. </w:t>
      </w:r>
    </w:p>
    <w:p w:rsidR="00F87FDE" w:rsidRPr="00DA02B9" w:rsidRDefault="00F87FDE" w:rsidP="00A90C2F">
      <w:pPr>
        <w:adjustRightInd w:val="0"/>
        <w:ind w:firstLine="708"/>
        <w:jc w:val="both"/>
        <w:rPr>
          <w:color w:val="000000"/>
          <w:sz w:val="28"/>
          <w:szCs w:val="28"/>
        </w:rPr>
      </w:pPr>
      <w:r w:rsidRPr="00DA02B9">
        <w:rPr>
          <w:color w:val="000000"/>
          <w:sz w:val="28"/>
          <w:szCs w:val="28"/>
        </w:rPr>
        <w:t>1.16.5. Заявка на участие в открытом аукционе в электронной форме пр</w:t>
      </w:r>
      <w:r w:rsidRPr="00DA02B9">
        <w:rPr>
          <w:color w:val="000000"/>
          <w:sz w:val="28"/>
          <w:szCs w:val="28"/>
        </w:rPr>
        <w:t>и</w:t>
      </w:r>
      <w:r w:rsidRPr="00DA02B9">
        <w:rPr>
          <w:color w:val="000000"/>
          <w:sz w:val="28"/>
          <w:szCs w:val="28"/>
        </w:rPr>
        <w:t>знается не соответствующей требованиям, установленным документацией об о</w:t>
      </w:r>
      <w:r w:rsidRPr="00DA02B9">
        <w:rPr>
          <w:color w:val="000000"/>
          <w:sz w:val="28"/>
          <w:szCs w:val="28"/>
        </w:rPr>
        <w:t>т</w:t>
      </w:r>
      <w:r w:rsidRPr="00DA02B9">
        <w:rPr>
          <w:color w:val="000000"/>
          <w:sz w:val="28"/>
          <w:szCs w:val="28"/>
        </w:rPr>
        <w:t xml:space="preserve">крытом аукционе в электронной форме, в случае: </w:t>
      </w:r>
    </w:p>
    <w:p w:rsidR="00F87FDE" w:rsidRPr="00DA02B9" w:rsidRDefault="00F87FDE" w:rsidP="00A90C2F">
      <w:pPr>
        <w:adjustRightInd w:val="0"/>
        <w:ind w:firstLine="708"/>
        <w:jc w:val="both"/>
        <w:rPr>
          <w:color w:val="000000"/>
          <w:sz w:val="28"/>
          <w:szCs w:val="28"/>
        </w:rPr>
      </w:pPr>
      <w:r w:rsidRPr="00DA02B9">
        <w:rPr>
          <w:color w:val="000000"/>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DA02B9">
        <w:rPr>
          <w:color w:val="000000"/>
          <w:sz w:val="28"/>
          <w:szCs w:val="28"/>
        </w:rPr>
        <w:t>к</w:t>
      </w:r>
      <w:r w:rsidRPr="00DA02B9">
        <w:rPr>
          <w:color w:val="000000"/>
          <w:sz w:val="28"/>
          <w:szCs w:val="28"/>
        </w:rPr>
        <w:t>ционе, или наличия в таких документах недостоверных сведений об участнике процедуры закупки;</w:t>
      </w:r>
    </w:p>
    <w:p w:rsidR="00F87FDE" w:rsidRPr="00DA02B9" w:rsidRDefault="00F87FDE" w:rsidP="00A90C2F">
      <w:pPr>
        <w:adjustRightInd w:val="0"/>
        <w:ind w:firstLine="708"/>
        <w:jc w:val="both"/>
        <w:rPr>
          <w:color w:val="000000"/>
          <w:sz w:val="28"/>
          <w:szCs w:val="28"/>
        </w:rPr>
      </w:pPr>
      <w:r w:rsidRPr="00DA02B9">
        <w:rPr>
          <w:color w:val="000000"/>
          <w:sz w:val="28"/>
          <w:szCs w:val="28"/>
        </w:rPr>
        <w:t>2) несоответствия участника процедуры закупки требованиям, установле</w:t>
      </w:r>
      <w:r w:rsidRPr="00DA02B9">
        <w:rPr>
          <w:color w:val="000000"/>
          <w:sz w:val="28"/>
          <w:szCs w:val="28"/>
        </w:rPr>
        <w:t>н</w:t>
      </w:r>
      <w:r w:rsidRPr="00DA02B9">
        <w:rPr>
          <w:color w:val="000000"/>
          <w:sz w:val="28"/>
          <w:szCs w:val="28"/>
        </w:rPr>
        <w:t xml:space="preserve">ным в соответствии с частью 9 настоящего Положения о закупке; </w:t>
      </w:r>
    </w:p>
    <w:p w:rsidR="00F87FDE" w:rsidRPr="00DA02B9" w:rsidRDefault="00F87FDE" w:rsidP="00A90C2F">
      <w:pPr>
        <w:adjustRightInd w:val="0"/>
        <w:ind w:firstLine="708"/>
        <w:jc w:val="both"/>
        <w:rPr>
          <w:color w:val="000000"/>
          <w:sz w:val="28"/>
          <w:szCs w:val="28"/>
        </w:rPr>
      </w:pPr>
      <w:r w:rsidRPr="00DA02B9">
        <w:rPr>
          <w:color w:val="000000"/>
          <w:sz w:val="28"/>
          <w:szCs w:val="28"/>
        </w:rPr>
        <w:t>3) непредоставление документа, подтверждающего внесение денежных средств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если требование обеспечения такой заявки указано в документ</w:t>
      </w:r>
      <w:r w:rsidRPr="00DA02B9">
        <w:rPr>
          <w:color w:val="000000"/>
          <w:sz w:val="28"/>
          <w:szCs w:val="28"/>
        </w:rPr>
        <w:t>а</w:t>
      </w:r>
      <w:r w:rsidRPr="00DA02B9">
        <w:rPr>
          <w:color w:val="000000"/>
          <w:sz w:val="28"/>
          <w:szCs w:val="28"/>
        </w:rPr>
        <w:t>ции об открытом аукционе в электронной форме.</w:t>
      </w:r>
    </w:p>
    <w:p w:rsidR="00F87FDE" w:rsidRPr="00DA02B9" w:rsidRDefault="00F87FDE" w:rsidP="00A90C2F">
      <w:pPr>
        <w:adjustRightInd w:val="0"/>
        <w:ind w:firstLine="708"/>
        <w:jc w:val="both"/>
        <w:rPr>
          <w:color w:val="000000"/>
          <w:sz w:val="28"/>
          <w:szCs w:val="28"/>
        </w:rPr>
      </w:pPr>
      <w:r w:rsidRPr="00DA02B9">
        <w:rPr>
          <w:color w:val="000000"/>
          <w:sz w:val="28"/>
          <w:szCs w:val="28"/>
        </w:rPr>
        <w:t>В случае если несколько юридических и физических лиц выступают совм</w:t>
      </w:r>
      <w:r w:rsidRPr="00DA02B9">
        <w:rPr>
          <w:color w:val="000000"/>
          <w:sz w:val="28"/>
          <w:szCs w:val="28"/>
        </w:rPr>
        <w:t>е</w:t>
      </w:r>
      <w:r w:rsidRPr="00DA02B9">
        <w:rPr>
          <w:color w:val="000000"/>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DA02B9">
        <w:rPr>
          <w:color w:val="000000"/>
          <w:sz w:val="28"/>
          <w:szCs w:val="28"/>
        </w:rPr>
        <w:t>и</w:t>
      </w:r>
      <w:r w:rsidRPr="00DA02B9">
        <w:rPr>
          <w:color w:val="000000"/>
          <w:sz w:val="28"/>
          <w:szCs w:val="28"/>
        </w:rPr>
        <w:t>кам процедуры закупки, установленным Заказчиком в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F87FDE" w:rsidRPr="00DA02B9" w:rsidRDefault="00F87FDE" w:rsidP="00A90C2F">
      <w:pPr>
        <w:adjustRightInd w:val="0"/>
        <w:ind w:firstLine="708"/>
        <w:jc w:val="both"/>
        <w:rPr>
          <w:color w:val="000000"/>
          <w:sz w:val="28"/>
          <w:szCs w:val="28"/>
        </w:rPr>
      </w:pPr>
      <w:r w:rsidRPr="00DA02B9">
        <w:rPr>
          <w:color w:val="000000"/>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F87FDE" w:rsidRPr="00DA02B9" w:rsidRDefault="00F87FDE"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w:t>
      </w:r>
      <w:r w:rsidRPr="00DA02B9">
        <w:rPr>
          <w:rFonts w:ascii="Times New Roman" w:hAnsi="Times New Roman" w:cs="Times New Roman"/>
          <w:sz w:val="28"/>
          <w:szCs w:val="28"/>
        </w:rPr>
        <w:t>н</w:t>
      </w:r>
      <w:r w:rsidRPr="00DA02B9">
        <w:rPr>
          <w:rFonts w:ascii="Times New Roman" w:hAnsi="Times New Roman" w:cs="Times New Roman"/>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DA02B9">
        <w:rPr>
          <w:rFonts w:ascii="Times New Roman" w:hAnsi="Times New Roman" w:cs="Times New Roman"/>
          <w:sz w:val="28"/>
          <w:szCs w:val="28"/>
        </w:rPr>
        <w:t>ы</w:t>
      </w:r>
      <w:r w:rsidRPr="00DA02B9">
        <w:rPr>
          <w:rFonts w:ascii="Times New Roman" w:hAnsi="Times New Roman" w:cs="Times New Roman"/>
          <w:sz w:val="28"/>
          <w:szCs w:val="28"/>
        </w:rPr>
        <w:t>том аукционе, решения о соответствии более одной заявки, но менее пяти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аукционной комиссии и Заказчиком в день окончания рассмотрения вторых ча</w:t>
      </w:r>
      <w:r w:rsidRPr="00DA02B9">
        <w:rPr>
          <w:rFonts w:ascii="Times New Roman" w:hAnsi="Times New Roman" w:cs="Times New Roman"/>
          <w:sz w:val="28"/>
          <w:szCs w:val="28"/>
        </w:rPr>
        <w:t>с</w:t>
      </w:r>
      <w:r w:rsidRPr="00DA02B9">
        <w:rPr>
          <w:rFonts w:ascii="Times New Roman" w:hAnsi="Times New Roman" w:cs="Times New Roman"/>
          <w:sz w:val="28"/>
          <w:szCs w:val="28"/>
        </w:rPr>
        <w:t>тей заявок на участие в открытом аукционе в электронной форме. Протокол до</w:t>
      </w:r>
      <w:r w:rsidRPr="00DA02B9">
        <w:rPr>
          <w:rFonts w:ascii="Times New Roman" w:hAnsi="Times New Roman" w:cs="Times New Roman"/>
          <w:sz w:val="28"/>
          <w:szCs w:val="28"/>
        </w:rPr>
        <w:t>л</w:t>
      </w:r>
      <w:r w:rsidRPr="00DA02B9">
        <w:rPr>
          <w:rFonts w:ascii="Times New Roman" w:hAnsi="Times New Roman" w:cs="Times New Roman"/>
          <w:sz w:val="28"/>
          <w:szCs w:val="28"/>
        </w:rPr>
        <w:t>жен содержать сведения о порядковых номерах пяти заявок на участие в откр</w:t>
      </w:r>
      <w:r w:rsidRPr="00DA02B9">
        <w:rPr>
          <w:rFonts w:ascii="Times New Roman" w:hAnsi="Times New Roman" w:cs="Times New Roman"/>
          <w:sz w:val="28"/>
          <w:szCs w:val="28"/>
        </w:rPr>
        <w:t>ы</w:t>
      </w:r>
      <w:r w:rsidRPr="00DA02B9">
        <w:rPr>
          <w:rFonts w:ascii="Times New Roman" w:hAnsi="Times New Roman" w:cs="Times New Roman"/>
          <w:sz w:val="28"/>
          <w:szCs w:val="28"/>
        </w:rPr>
        <w:t xml:space="preserve">том аукционе, которые ранжированы </w:t>
      </w:r>
      <w:r>
        <w:rPr>
          <w:rFonts w:ascii="Times New Roman" w:hAnsi="Times New Roman" w:cs="Times New Roman"/>
          <w:sz w:val="28"/>
          <w:szCs w:val="28"/>
        </w:rPr>
        <w:t>в соответствии с пунктом 1.15.10</w:t>
      </w:r>
      <w:r w:rsidRPr="00DA02B9">
        <w:rPr>
          <w:rFonts w:ascii="Times New Roman" w:hAnsi="Times New Roman" w:cs="Times New Roman"/>
          <w:sz w:val="28"/>
          <w:szCs w:val="28"/>
        </w:rPr>
        <w:t xml:space="preserve"> настоящей документации об открытом аукционе в электронной форме и в отношении кот</w:t>
      </w:r>
      <w:r w:rsidRPr="00DA02B9">
        <w:rPr>
          <w:rFonts w:ascii="Times New Roman" w:hAnsi="Times New Roman" w:cs="Times New Roman"/>
          <w:sz w:val="28"/>
          <w:szCs w:val="28"/>
        </w:rPr>
        <w:t>о</w:t>
      </w:r>
      <w:r w:rsidRPr="00DA02B9">
        <w:rPr>
          <w:rFonts w:ascii="Times New Roman" w:hAnsi="Times New Roman" w:cs="Times New Roman"/>
          <w:sz w:val="28"/>
          <w:szCs w:val="28"/>
        </w:rPr>
        <w:t>рых принято решение о соответствии требованиям, установленным документац</w:t>
      </w:r>
      <w:r w:rsidRPr="00DA02B9">
        <w:rPr>
          <w:rFonts w:ascii="Times New Roman" w:hAnsi="Times New Roman" w:cs="Times New Roman"/>
          <w:sz w:val="28"/>
          <w:szCs w:val="28"/>
        </w:rPr>
        <w:t>и</w:t>
      </w:r>
      <w:r w:rsidRPr="00DA02B9">
        <w:rPr>
          <w:rFonts w:ascii="Times New Roman" w:hAnsi="Times New Roman" w:cs="Times New Roman"/>
          <w:sz w:val="28"/>
          <w:szCs w:val="28"/>
        </w:rPr>
        <w:t>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ционе, решения о соответствии более одной заявки, но менее пяти заявок на уч</w:t>
      </w:r>
      <w:r w:rsidRPr="00DA02B9">
        <w:rPr>
          <w:rFonts w:ascii="Times New Roman" w:hAnsi="Times New Roman" w:cs="Times New Roman"/>
          <w:sz w:val="28"/>
          <w:szCs w:val="28"/>
        </w:rPr>
        <w:t>а</w:t>
      </w:r>
      <w:r w:rsidRPr="00DA02B9">
        <w:rPr>
          <w:rFonts w:ascii="Times New Roman" w:hAnsi="Times New Roman" w:cs="Times New Roman"/>
          <w:sz w:val="28"/>
          <w:szCs w:val="28"/>
        </w:rPr>
        <w:t>стие в открытом аукционе - о порядковых номерах таких заявок на участие в о</w:t>
      </w:r>
      <w:r w:rsidRPr="00DA02B9">
        <w:rPr>
          <w:rFonts w:ascii="Times New Roman" w:hAnsi="Times New Roman" w:cs="Times New Roman"/>
          <w:sz w:val="28"/>
          <w:szCs w:val="28"/>
        </w:rPr>
        <w:t>т</w:t>
      </w:r>
      <w:r w:rsidRPr="00DA02B9">
        <w:rPr>
          <w:rFonts w:ascii="Times New Roman" w:hAnsi="Times New Roman" w:cs="Times New Roman"/>
          <w:sz w:val="28"/>
          <w:szCs w:val="28"/>
        </w:rPr>
        <w:t xml:space="preserve">крытом аукционе, которые ранжированы в соответствии </w:t>
      </w:r>
      <w:r>
        <w:rPr>
          <w:rFonts w:ascii="Times New Roman" w:hAnsi="Times New Roman" w:cs="Times New Roman"/>
          <w:sz w:val="28"/>
          <w:szCs w:val="28"/>
        </w:rPr>
        <w:t>с пунктом 1.15.10</w:t>
      </w:r>
      <w:r w:rsidRPr="00DA02B9">
        <w:rPr>
          <w:rFonts w:ascii="Times New Roman" w:hAnsi="Times New Roman" w:cs="Times New Roman"/>
          <w:sz w:val="28"/>
          <w:szCs w:val="28"/>
        </w:rPr>
        <w:t xml:space="preserve"> н</w:t>
      </w:r>
      <w:r w:rsidRPr="00DA02B9">
        <w:rPr>
          <w:rFonts w:ascii="Times New Roman" w:hAnsi="Times New Roman" w:cs="Times New Roman"/>
          <w:sz w:val="28"/>
          <w:szCs w:val="28"/>
        </w:rPr>
        <w:t>а</w:t>
      </w:r>
      <w:r w:rsidRPr="00DA02B9">
        <w:rPr>
          <w:rFonts w:ascii="Times New Roman" w:hAnsi="Times New Roman" w:cs="Times New Roman"/>
          <w:sz w:val="28"/>
          <w:szCs w:val="28"/>
        </w:rPr>
        <w:t>стоящей документации об открытом аукционе в электронной форме и в отнош</w:t>
      </w:r>
      <w:r w:rsidRPr="00DA02B9">
        <w:rPr>
          <w:rFonts w:ascii="Times New Roman" w:hAnsi="Times New Roman" w:cs="Times New Roman"/>
          <w:sz w:val="28"/>
          <w:szCs w:val="28"/>
        </w:rPr>
        <w:t>е</w:t>
      </w:r>
      <w:r w:rsidRPr="00DA02B9">
        <w:rPr>
          <w:rFonts w:ascii="Times New Roman" w:hAnsi="Times New Roman" w:cs="Times New Roman"/>
          <w:sz w:val="28"/>
          <w:szCs w:val="28"/>
        </w:rPr>
        <w:t>нии которых принято решение о соответствии указанным требованиям, об учас</w:t>
      </w:r>
      <w:r w:rsidRPr="00DA02B9">
        <w:rPr>
          <w:rFonts w:ascii="Times New Roman" w:hAnsi="Times New Roman" w:cs="Times New Roman"/>
          <w:sz w:val="28"/>
          <w:szCs w:val="28"/>
        </w:rPr>
        <w:t>т</w:t>
      </w:r>
      <w:r w:rsidRPr="00DA02B9">
        <w:rPr>
          <w:rFonts w:ascii="Times New Roman" w:hAnsi="Times New Roman" w:cs="Times New Roman"/>
          <w:sz w:val="28"/>
          <w:szCs w:val="28"/>
        </w:rPr>
        <w:t>никах процедуры закупки, вторые части заявок на участие в открытом аукционе в электронной форме которых рассматривались, решение о соответствии или о н</w:t>
      </w:r>
      <w:r w:rsidRPr="00DA02B9">
        <w:rPr>
          <w:rFonts w:ascii="Times New Roman" w:hAnsi="Times New Roman" w:cs="Times New Roman"/>
          <w:sz w:val="28"/>
          <w:szCs w:val="28"/>
        </w:rPr>
        <w:t>е</w:t>
      </w:r>
      <w:r w:rsidRPr="00DA02B9">
        <w:rPr>
          <w:rFonts w:ascii="Times New Roman" w:hAnsi="Times New Roman" w:cs="Times New Roman"/>
          <w:sz w:val="28"/>
          <w:szCs w:val="28"/>
        </w:rPr>
        <w:t>соответствии заявок на участие в открытом аукционе в электронной форме треб</w:t>
      </w:r>
      <w:r w:rsidRPr="00DA02B9">
        <w:rPr>
          <w:rFonts w:ascii="Times New Roman" w:hAnsi="Times New Roman" w:cs="Times New Roman"/>
          <w:sz w:val="28"/>
          <w:szCs w:val="28"/>
        </w:rPr>
        <w:t>о</w:t>
      </w:r>
      <w:r w:rsidRPr="00DA02B9">
        <w:rPr>
          <w:rFonts w:ascii="Times New Roman" w:hAnsi="Times New Roman" w:cs="Times New Roman"/>
          <w:sz w:val="28"/>
          <w:szCs w:val="28"/>
        </w:rPr>
        <w:t>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w:t>
      </w:r>
      <w:r w:rsidRPr="00DA02B9">
        <w:rPr>
          <w:rFonts w:ascii="Times New Roman" w:hAnsi="Times New Roman" w:cs="Times New Roman"/>
          <w:sz w:val="28"/>
          <w:szCs w:val="28"/>
        </w:rPr>
        <w:t>в</w:t>
      </w:r>
      <w:r w:rsidRPr="00DA02B9">
        <w:rPr>
          <w:rFonts w:ascii="Times New Roman" w:hAnsi="Times New Roman" w:cs="Times New Roman"/>
          <w:sz w:val="28"/>
          <w:szCs w:val="28"/>
        </w:rPr>
        <w:t xml:space="preserve">ленным документацией об открытом аукционе в электронной форме. </w:t>
      </w:r>
    </w:p>
    <w:p w:rsidR="00F87FDE" w:rsidRPr="00DA02B9" w:rsidRDefault="00F87FDE" w:rsidP="00A90C2F">
      <w:pPr>
        <w:adjustRightInd w:val="0"/>
        <w:ind w:firstLine="708"/>
        <w:jc w:val="both"/>
        <w:rPr>
          <w:color w:val="000000"/>
          <w:sz w:val="28"/>
          <w:szCs w:val="28"/>
        </w:rPr>
      </w:pPr>
      <w:r w:rsidRPr="00DA02B9">
        <w:rPr>
          <w:color w:val="000000"/>
          <w:sz w:val="28"/>
          <w:szCs w:val="28"/>
        </w:rPr>
        <w:t>Протокол подписывается Заказчиком, членами аукционной комиссии в т</w:t>
      </w:r>
      <w:r w:rsidRPr="00DA02B9">
        <w:rPr>
          <w:color w:val="000000"/>
          <w:sz w:val="28"/>
          <w:szCs w:val="28"/>
        </w:rPr>
        <w:t>е</w:t>
      </w:r>
      <w:r w:rsidRPr="00DA02B9">
        <w:rPr>
          <w:color w:val="000000"/>
          <w:sz w:val="28"/>
          <w:szCs w:val="28"/>
        </w:rPr>
        <w:t>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w:t>
      </w:r>
      <w:r w:rsidRPr="00DA02B9">
        <w:rPr>
          <w:color w:val="000000"/>
          <w:sz w:val="28"/>
          <w:szCs w:val="28"/>
        </w:rPr>
        <w:t>р</w:t>
      </w:r>
      <w:r w:rsidRPr="00DA02B9">
        <w:rPr>
          <w:color w:val="000000"/>
          <w:sz w:val="28"/>
          <w:szCs w:val="28"/>
        </w:rPr>
        <w:t>ме не позднее чем через три дня со дня его подписания размещается Заказчиком на официальном сайте и направляется оператору электронной торговой площа</w:t>
      </w:r>
      <w:r w:rsidRPr="00DA02B9">
        <w:rPr>
          <w:color w:val="000000"/>
          <w:sz w:val="28"/>
          <w:szCs w:val="28"/>
        </w:rPr>
        <w:t>д</w:t>
      </w:r>
      <w:r w:rsidRPr="00DA02B9">
        <w:rPr>
          <w:color w:val="000000"/>
          <w:sz w:val="28"/>
          <w:szCs w:val="28"/>
        </w:rPr>
        <w:t xml:space="preserve">ки. </w:t>
      </w:r>
    </w:p>
    <w:p w:rsidR="00F87FDE" w:rsidRPr="00DA02B9" w:rsidRDefault="00F87FDE" w:rsidP="00A90C2F">
      <w:pPr>
        <w:adjustRightInd w:val="0"/>
        <w:ind w:firstLine="708"/>
        <w:jc w:val="both"/>
        <w:rPr>
          <w:color w:val="000000"/>
          <w:sz w:val="28"/>
          <w:szCs w:val="28"/>
        </w:rPr>
      </w:pPr>
      <w:r w:rsidRPr="00DA02B9">
        <w:rPr>
          <w:color w:val="000000"/>
          <w:sz w:val="28"/>
          <w:szCs w:val="28"/>
        </w:rPr>
        <w:t>1.16.8. Участник открытого аукциона в электронной форме, который пре</w:t>
      </w:r>
      <w:r w:rsidRPr="00DA02B9">
        <w:rPr>
          <w:color w:val="000000"/>
          <w:sz w:val="28"/>
          <w:szCs w:val="28"/>
        </w:rPr>
        <w:t>д</w:t>
      </w:r>
      <w:r w:rsidRPr="00DA02B9">
        <w:rPr>
          <w:color w:val="000000"/>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Pr="00DA02B9">
        <w:rPr>
          <w:color w:val="000000"/>
          <w:sz w:val="28"/>
          <w:szCs w:val="28"/>
        </w:rPr>
        <w:t>ы</w:t>
      </w:r>
      <w:r w:rsidRPr="00DA02B9">
        <w:rPr>
          <w:color w:val="000000"/>
          <w:sz w:val="28"/>
          <w:szCs w:val="28"/>
        </w:rPr>
        <w:t>том аукционе в электронной форме, признается победителем открытого аукциона в электронной форме.</w:t>
      </w:r>
    </w:p>
    <w:p w:rsidR="00F87FDE" w:rsidRPr="00DA02B9" w:rsidRDefault="00F87FDE" w:rsidP="00A90C2F">
      <w:pPr>
        <w:adjustRightInd w:val="0"/>
        <w:ind w:firstLine="708"/>
        <w:jc w:val="both"/>
        <w:rPr>
          <w:color w:val="000000"/>
          <w:sz w:val="28"/>
          <w:szCs w:val="28"/>
        </w:rPr>
      </w:pPr>
      <w:r w:rsidRPr="00DA02B9">
        <w:rPr>
          <w:color w:val="000000"/>
          <w:sz w:val="28"/>
          <w:szCs w:val="28"/>
        </w:rPr>
        <w:t>Заказчик в течение трех рабочих дней со дня подписания протокола подв</w:t>
      </w:r>
      <w:r w:rsidRPr="00DA02B9">
        <w:rPr>
          <w:color w:val="000000"/>
          <w:sz w:val="28"/>
          <w:szCs w:val="28"/>
        </w:rPr>
        <w:t>е</w:t>
      </w:r>
      <w:r w:rsidRPr="00DA02B9">
        <w:rPr>
          <w:color w:val="000000"/>
          <w:sz w:val="28"/>
          <w:szCs w:val="28"/>
        </w:rPr>
        <w:t>дения итогов открытого аукциона в электронной форме передает победителю о</w:t>
      </w:r>
      <w:r w:rsidRPr="00DA02B9">
        <w:rPr>
          <w:color w:val="000000"/>
          <w:sz w:val="28"/>
          <w:szCs w:val="28"/>
        </w:rPr>
        <w:t>т</w:t>
      </w:r>
      <w:r w:rsidRPr="00DA02B9">
        <w:rPr>
          <w:color w:val="000000"/>
          <w:sz w:val="28"/>
          <w:szCs w:val="28"/>
        </w:rPr>
        <w:t>крытого аукциона в электронной форме один экземпляр протокола и проект дог</w:t>
      </w:r>
      <w:r w:rsidRPr="00DA02B9">
        <w:rPr>
          <w:color w:val="000000"/>
          <w:sz w:val="28"/>
          <w:szCs w:val="28"/>
        </w:rPr>
        <w:t>о</w:t>
      </w:r>
      <w:r w:rsidRPr="00DA02B9">
        <w:rPr>
          <w:color w:val="000000"/>
          <w:sz w:val="28"/>
          <w:szCs w:val="28"/>
        </w:rPr>
        <w:t>вора, который составляется путем включения цены договора, предложенной п</w:t>
      </w:r>
      <w:r w:rsidRPr="00DA02B9">
        <w:rPr>
          <w:color w:val="000000"/>
          <w:sz w:val="28"/>
          <w:szCs w:val="28"/>
        </w:rPr>
        <w:t>о</w:t>
      </w:r>
      <w:r w:rsidRPr="00DA02B9">
        <w:rPr>
          <w:color w:val="000000"/>
          <w:sz w:val="28"/>
          <w:szCs w:val="28"/>
        </w:rPr>
        <w:t>бедителем открытого аукциона в электронной форме, в проект договора, прил</w:t>
      </w:r>
      <w:r w:rsidRPr="00DA02B9">
        <w:rPr>
          <w:color w:val="000000"/>
          <w:sz w:val="28"/>
          <w:szCs w:val="28"/>
        </w:rPr>
        <w:t>а</w:t>
      </w:r>
      <w:r w:rsidRPr="00DA02B9">
        <w:rPr>
          <w:color w:val="000000"/>
          <w:sz w:val="28"/>
          <w:szCs w:val="28"/>
        </w:rPr>
        <w:t xml:space="preserve">гаемого к документации об аукционе в электронной форме. </w:t>
      </w:r>
    </w:p>
    <w:p w:rsidR="00F87FDE" w:rsidRPr="00DA02B9" w:rsidRDefault="00F87FDE" w:rsidP="00A90C2F">
      <w:pPr>
        <w:adjustRightInd w:val="0"/>
        <w:ind w:firstLine="708"/>
        <w:jc w:val="both"/>
        <w:rPr>
          <w:color w:val="000000"/>
          <w:sz w:val="28"/>
          <w:szCs w:val="28"/>
        </w:rPr>
      </w:pPr>
      <w:r w:rsidRPr="00DA02B9">
        <w:rPr>
          <w:color w:val="000000"/>
          <w:sz w:val="28"/>
          <w:szCs w:val="28"/>
        </w:rPr>
        <w:t>1.16.9. В течение установленного регламентом работы электронной торг</w:t>
      </w:r>
      <w:r w:rsidRPr="00DA02B9">
        <w:rPr>
          <w:color w:val="000000"/>
          <w:sz w:val="28"/>
          <w:szCs w:val="28"/>
        </w:rPr>
        <w:t>о</w:t>
      </w:r>
      <w:r w:rsidRPr="00DA02B9">
        <w:rPr>
          <w:color w:val="000000"/>
          <w:sz w:val="28"/>
          <w:szCs w:val="28"/>
        </w:rPr>
        <w:t>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Pr="00DA02B9">
        <w:rPr>
          <w:color w:val="000000"/>
          <w:sz w:val="28"/>
          <w:szCs w:val="28"/>
        </w:rPr>
        <w:t>т</w:t>
      </w:r>
      <w:r w:rsidRPr="00DA02B9">
        <w:rPr>
          <w:color w:val="000000"/>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F87FDE" w:rsidRPr="00DA02B9" w:rsidRDefault="00F87FDE" w:rsidP="00A90C2F">
      <w:pPr>
        <w:adjustRightInd w:val="0"/>
        <w:ind w:firstLine="708"/>
        <w:jc w:val="both"/>
        <w:rPr>
          <w:color w:val="000000"/>
          <w:sz w:val="28"/>
          <w:szCs w:val="28"/>
        </w:rPr>
      </w:pPr>
      <w:r w:rsidRPr="00DA02B9">
        <w:rPr>
          <w:color w:val="000000"/>
          <w:sz w:val="28"/>
          <w:szCs w:val="28"/>
        </w:rPr>
        <w:t>1.16.10. В случае если аукционной комиссией принято решение о несоо</w:t>
      </w:r>
      <w:r w:rsidRPr="00DA02B9">
        <w:rPr>
          <w:color w:val="000000"/>
          <w:sz w:val="28"/>
          <w:szCs w:val="28"/>
        </w:rPr>
        <w:t>т</w:t>
      </w:r>
      <w:r w:rsidRPr="00DA02B9">
        <w:rPr>
          <w:color w:val="000000"/>
          <w:sz w:val="28"/>
          <w:szCs w:val="28"/>
        </w:rPr>
        <w:t>ветствии всех вторых частей заявок на участие в открытом аукционе в электро</w:t>
      </w:r>
      <w:r w:rsidRPr="00DA02B9">
        <w:rPr>
          <w:color w:val="000000"/>
          <w:sz w:val="28"/>
          <w:szCs w:val="28"/>
        </w:rPr>
        <w:t>н</w:t>
      </w:r>
      <w:r w:rsidRPr="00DA02B9">
        <w:rPr>
          <w:color w:val="000000"/>
          <w:sz w:val="28"/>
          <w:szCs w:val="28"/>
        </w:rPr>
        <w:t>ной форме или о соответствии только одной второй части заявки на участие в о</w:t>
      </w:r>
      <w:r w:rsidRPr="00DA02B9">
        <w:rPr>
          <w:color w:val="000000"/>
          <w:sz w:val="28"/>
          <w:szCs w:val="28"/>
        </w:rPr>
        <w:t>т</w:t>
      </w:r>
      <w:r w:rsidRPr="00DA02B9">
        <w:rPr>
          <w:color w:val="000000"/>
          <w:sz w:val="28"/>
          <w:szCs w:val="28"/>
        </w:rPr>
        <w:t>крытом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Pr="00DA02B9">
        <w:rPr>
          <w:color w:val="000000"/>
          <w:sz w:val="28"/>
          <w:szCs w:val="28"/>
        </w:rPr>
        <w:t>к</w:t>
      </w:r>
      <w:r w:rsidRPr="00DA02B9">
        <w:rPr>
          <w:color w:val="000000"/>
          <w:sz w:val="28"/>
          <w:szCs w:val="28"/>
        </w:rPr>
        <w:t xml:space="preserve">циона в электронной форме несостоявшимся. </w:t>
      </w:r>
    </w:p>
    <w:p w:rsidR="00F87FDE" w:rsidRPr="00DA02B9" w:rsidRDefault="00F87FDE"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1.16.11. В случае если открытый аукцион в электронной форме признан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состоявшимся и только одна заявка на участие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поданная участником открытого аукциона в электронной форме, пр</w:t>
      </w:r>
      <w:r w:rsidRPr="00DA02B9">
        <w:rPr>
          <w:rFonts w:ascii="Times New Roman" w:hAnsi="Times New Roman" w:cs="Times New Roman"/>
          <w:sz w:val="28"/>
          <w:szCs w:val="28"/>
        </w:rPr>
        <w:t>и</w:t>
      </w:r>
      <w:r w:rsidRPr="00DA02B9">
        <w:rPr>
          <w:rFonts w:ascii="Times New Roman" w:hAnsi="Times New Roman" w:cs="Times New Roman"/>
          <w:sz w:val="28"/>
          <w:szCs w:val="28"/>
        </w:rPr>
        <w:t>нявшим участие в открытом аукционе в электронной форме, признана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 xml:space="preserve">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Pr>
          <w:rFonts w:ascii="Times New Roman" w:hAnsi="Times New Roman" w:cs="Times New Roman"/>
          <w:sz w:val="28"/>
          <w:szCs w:val="28"/>
        </w:rPr>
        <w:t xml:space="preserve">открытого </w:t>
      </w:r>
      <w:r w:rsidRPr="00DA02B9">
        <w:rPr>
          <w:rFonts w:ascii="Times New Roman" w:hAnsi="Times New Roman" w:cs="Times New Roman"/>
          <w:sz w:val="28"/>
          <w:szCs w:val="28"/>
        </w:rPr>
        <w:t>аукциона</w:t>
      </w:r>
      <w:r>
        <w:rPr>
          <w:rFonts w:ascii="Times New Roman" w:hAnsi="Times New Roman" w:cs="Times New Roman"/>
          <w:sz w:val="28"/>
          <w:szCs w:val="28"/>
        </w:rPr>
        <w:t xml:space="preserve"> в электронной форме</w:t>
      </w:r>
      <w:r w:rsidRPr="00DA02B9">
        <w:rPr>
          <w:rFonts w:ascii="Times New Roman" w:hAnsi="Times New Roman" w:cs="Times New Roman"/>
          <w:sz w:val="28"/>
          <w:szCs w:val="28"/>
        </w:rPr>
        <w:t xml:space="preserve"> проект договора, прилагаемого к документации об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Заключение договора с участником открытого аукциона</w:t>
      </w:r>
      <w:r>
        <w:rPr>
          <w:rFonts w:ascii="Times New Roman" w:hAnsi="Times New Roman" w:cs="Times New Roman"/>
          <w:sz w:val="28"/>
          <w:szCs w:val="28"/>
        </w:rPr>
        <w:t xml:space="preserve"> в эле</w:t>
      </w:r>
      <w:r>
        <w:rPr>
          <w:rFonts w:ascii="Times New Roman" w:hAnsi="Times New Roman" w:cs="Times New Roman"/>
          <w:sz w:val="28"/>
          <w:szCs w:val="28"/>
        </w:rPr>
        <w:t>к</w:t>
      </w:r>
      <w:r>
        <w:rPr>
          <w:rFonts w:ascii="Times New Roman" w:hAnsi="Times New Roman" w:cs="Times New Roman"/>
          <w:sz w:val="28"/>
          <w:szCs w:val="28"/>
        </w:rPr>
        <w:t>тронной форме</w:t>
      </w:r>
      <w:r w:rsidRPr="00DA02B9">
        <w:rPr>
          <w:rFonts w:ascii="Times New Roman" w:hAnsi="Times New Roman" w:cs="Times New Roman"/>
          <w:sz w:val="28"/>
          <w:szCs w:val="28"/>
        </w:rPr>
        <w:t>, подавшим такую заявку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осуществляется в соответствии с пунктом 1.17.5 настоящей док</w:t>
      </w:r>
      <w:r w:rsidRPr="00DA02B9">
        <w:rPr>
          <w:rFonts w:ascii="Times New Roman" w:hAnsi="Times New Roman" w:cs="Times New Roman"/>
          <w:sz w:val="28"/>
          <w:szCs w:val="28"/>
        </w:rPr>
        <w:t>у</w:t>
      </w:r>
      <w:r w:rsidRPr="00DA02B9">
        <w:rPr>
          <w:rFonts w:ascii="Times New Roman" w:hAnsi="Times New Roman" w:cs="Times New Roman"/>
          <w:sz w:val="28"/>
          <w:szCs w:val="28"/>
        </w:rPr>
        <w:t>ментации об открытом аукционе в электронной форме. При этом договор закл</w:t>
      </w:r>
      <w:r w:rsidRPr="00DA02B9">
        <w:rPr>
          <w:rFonts w:ascii="Times New Roman" w:hAnsi="Times New Roman" w:cs="Times New Roman"/>
          <w:sz w:val="28"/>
          <w:szCs w:val="28"/>
        </w:rPr>
        <w:t>ю</w:t>
      </w:r>
      <w:r w:rsidRPr="00DA02B9">
        <w:rPr>
          <w:rFonts w:ascii="Times New Roman" w:hAnsi="Times New Roman" w:cs="Times New Roman"/>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DA02B9">
        <w:rPr>
          <w:rFonts w:ascii="Times New Roman" w:hAnsi="Times New Roman" w:cs="Times New Roman"/>
          <w:sz w:val="28"/>
          <w:szCs w:val="28"/>
        </w:rPr>
        <w:t>з</w:t>
      </w:r>
      <w:r w:rsidRPr="00DA02B9">
        <w:rPr>
          <w:rFonts w:ascii="Times New Roman" w:hAnsi="Times New Roman" w:cs="Times New Roman"/>
          <w:sz w:val="28"/>
          <w:szCs w:val="28"/>
        </w:rPr>
        <w:t>вращаются такому участнику в течение пяти рабочих дней со дня заключения с ним договора.</w:t>
      </w:r>
    </w:p>
    <w:p w:rsidR="00F87FDE" w:rsidRPr="00DA02B9" w:rsidRDefault="00F87FDE"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1.16.12. Участник открытого аукциона в электронной форме вправе запр</w:t>
      </w:r>
      <w:r w:rsidRPr="00DA02B9">
        <w:rPr>
          <w:rFonts w:ascii="Times New Roman" w:hAnsi="Times New Roman" w:cs="Times New Roman"/>
          <w:sz w:val="28"/>
          <w:szCs w:val="28"/>
        </w:rPr>
        <w:t>о</w:t>
      </w:r>
      <w:r w:rsidRPr="00DA02B9">
        <w:rPr>
          <w:rFonts w:ascii="Times New Roman" w:hAnsi="Times New Roman" w:cs="Times New Roman"/>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F87FDE" w:rsidRPr="00DA02B9" w:rsidRDefault="00F87FDE" w:rsidP="00A90C2F">
      <w:pPr>
        <w:adjustRightInd w:val="0"/>
        <w:ind w:firstLine="708"/>
        <w:jc w:val="both"/>
        <w:rPr>
          <w:color w:val="000000"/>
          <w:sz w:val="28"/>
          <w:szCs w:val="28"/>
        </w:rPr>
      </w:pPr>
      <w:r w:rsidRPr="00DA02B9">
        <w:rPr>
          <w:color w:val="000000"/>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w:t>
      </w:r>
      <w:r w:rsidRPr="00DA02B9">
        <w:rPr>
          <w:color w:val="000000"/>
          <w:sz w:val="28"/>
          <w:szCs w:val="28"/>
        </w:rPr>
        <w:t>а</w:t>
      </w:r>
      <w:r w:rsidRPr="00DA02B9">
        <w:rPr>
          <w:color w:val="000000"/>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DA02B9">
        <w:rPr>
          <w:color w:val="000000"/>
          <w:sz w:val="28"/>
          <w:szCs w:val="28"/>
        </w:rPr>
        <w:t>т</w:t>
      </w:r>
      <w:r w:rsidRPr="00DA02B9">
        <w:rPr>
          <w:color w:val="000000"/>
          <w:sz w:val="28"/>
          <w:szCs w:val="28"/>
        </w:rPr>
        <w:t>никам открытого аукциона в электронной форме, которые участвовали в откр</w:t>
      </w:r>
      <w:r w:rsidRPr="00DA02B9">
        <w:rPr>
          <w:color w:val="000000"/>
          <w:sz w:val="28"/>
          <w:szCs w:val="28"/>
        </w:rPr>
        <w:t>ы</w:t>
      </w:r>
      <w:r w:rsidRPr="00DA02B9">
        <w:rPr>
          <w:color w:val="000000"/>
          <w:sz w:val="28"/>
          <w:szCs w:val="28"/>
        </w:rPr>
        <w:t>том аукционе в электронной форме, но не стали победителями открытого аукци</w:t>
      </w:r>
      <w:r w:rsidRPr="00DA02B9">
        <w:rPr>
          <w:color w:val="000000"/>
          <w:sz w:val="28"/>
          <w:szCs w:val="28"/>
        </w:rPr>
        <w:t>о</w:t>
      </w:r>
      <w:r w:rsidRPr="00DA02B9">
        <w:rPr>
          <w:color w:val="000000"/>
          <w:sz w:val="28"/>
          <w:szCs w:val="28"/>
        </w:rPr>
        <w:t>на в электронной форме, за исключением участника открытого аукциона в эле</w:t>
      </w:r>
      <w:r w:rsidRPr="00DA02B9">
        <w:rPr>
          <w:color w:val="000000"/>
          <w:sz w:val="28"/>
          <w:szCs w:val="28"/>
        </w:rPr>
        <w:t>к</w:t>
      </w:r>
      <w:r w:rsidRPr="00DA02B9">
        <w:rPr>
          <w:color w:val="000000"/>
          <w:sz w:val="28"/>
          <w:szCs w:val="28"/>
        </w:rPr>
        <w:t>тронной форме, который сделал предпоследнее предложение о цене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участником открытого аукциона в электро</w:t>
      </w:r>
      <w:r w:rsidRPr="00DA02B9">
        <w:rPr>
          <w:color w:val="000000"/>
          <w:sz w:val="28"/>
          <w:szCs w:val="28"/>
        </w:rPr>
        <w:t>н</w:t>
      </w:r>
      <w:r w:rsidRPr="00DA02B9">
        <w:rPr>
          <w:color w:val="000000"/>
          <w:sz w:val="28"/>
          <w:szCs w:val="28"/>
        </w:rPr>
        <w:t>ной форме, который сделал предпоследнее предложение о цене договора, возвр</w:t>
      </w:r>
      <w:r w:rsidRPr="00DA02B9">
        <w:rPr>
          <w:color w:val="000000"/>
          <w:sz w:val="28"/>
          <w:szCs w:val="28"/>
        </w:rPr>
        <w:t>а</w:t>
      </w:r>
      <w:r w:rsidRPr="00DA02B9">
        <w:rPr>
          <w:color w:val="000000"/>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DA02B9">
        <w:rPr>
          <w:color w:val="000000"/>
          <w:sz w:val="28"/>
          <w:szCs w:val="28"/>
        </w:rPr>
        <w:t>о</w:t>
      </w:r>
      <w:r w:rsidRPr="00DA02B9">
        <w:rPr>
          <w:color w:val="000000"/>
          <w:sz w:val="28"/>
          <w:szCs w:val="28"/>
        </w:rPr>
        <w:t>на в электронной форме или с таким участником открытого аукциона в электро</w:t>
      </w:r>
      <w:r w:rsidRPr="00DA02B9">
        <w:rPr>
          <w:color w:val="000000"/>
          <w:sz w:val="28"/>
          <w:szCs w:val="28"/>
        </w:rPr>
        <w:t>н</w:t>
      </w:r>
      <w:r w:rsidRPr="00DA02B9">
        <w:rPr>
          <w:color w:val="000000"/>
          <w:sz w:val="28"/>
          <w:szCs w:val="28"/>
        </w:rPr>
        <w:t xml:space="preserve">ной форме. </w:t>
      </w:r>
    </w:p>
    <w:p w:rsidR="00F87FDE" w:rsidRPr="00DA02B9" w:rsidRDefault="00F87FDE" w:rsidP="006739F4">
      <w:pPr>
        <w:pStyle w:val="BodyText3"/>
        <w:ind w:right="-2"/>
        <w:rPr>
          <w:color w:val="000000"/>
          <w:sz w:val="28"/>
          <w:szCs w:val="28"/>
        </w:rPr>
      </w:pPr>
    </w:p>
    <w:p w:rsidR="00F87FDE" w:rsidRDefault="00F87FDE" w:rsidP="002A456D">
      <w:pPr>
        <w:pStyle w:val="BodyText3"/>
        <w:ind w:right="-2"/>
        <w:rPr>
          <w:bCs/>
          <w:color w:val="000000"/>
          <w:sz w:val="28"/>
          <w:szCs w:val="28"/>
        </w:rPr>
      </w:pPr>
      <w:r w:rsidRPr="00DA02B9">
        <w:rPr>
          <w:bCs/>
          <w:color w:val="000000"/>
          <w:sz w:val="28"/>
          <w:szCs w:val="28"/>
        </w:rPr>
        <w:tab/>
      </w:r>
    </w:p>
    <w:p w:rsidR="00F87FDE" w:rsidRPr="00DA02B9" w:rsidRDefault="00F87FDE" w:rsidP="00EA2847">
      <w:pPr>
        <w:pStyle w:val="BodyText3"/>
        <w:ind w:right="-2" w:firstLine="708"/>
        <w:rPr>
          <w:bCs/>
          <w:color w:val="000000"/>
          <w:sz w:val="28"/>
          <w:szCs w:val="28"/>
        </w:rPr>
      </w:pPr>
      <w:r w:rsidRPr="00DA02B9">
        <w:rPr>
          <w:bCs/>
          <w:color w:val="000000"/>
          <w:sz w:val="28"/>
          <w:szCs w:val="28"/>
        </w:rPr>
        <w:t>1.17. Заключение договора</w:t>
      </w:r>
    </w:p>
    <w:p w:rsidR="00F87FDE" w:rsidRPr="00DA02B9" w:rsidRDefault="00F87FDE" w:rsidP="00D63421">
      <w:pPr>
        <w:adjustRightInd w:val="0"/>
        <w:ind w:firstLine="708"/>
        <w:jc w:val="both"/>
        <w:rPr>
          <w:color w:val="000000"/>
          <w:sz w:val="28"/>
          <w:szCs w:val="28"/>
        </w:rPr>
      </w:pPr>
      <w:r w:rsidRPr="00DA02B9">
        <w:rPr>
          <w:color w:val="000000"/>
          <w:sz w:val="28"/>
          <w:szCs w:val="28"/>
        </w:rPr>
        <w:t>1.17.1. Договор должен быть заключен со дня размещени</w:t>
      </w:r>
      <w:r>
        <w:rPr>
          <w:color w:val="000000"/>
          <w:sz w:val="28"/>
          <w:szCs w:val="28"/>
        </w:rPr>
        <w:t xml:space="preserve">я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w:t>
      </w:r>
      <w:r>
        <w:rPr>
          <w:sz w:val="28"/>
          <w:szCs w:val="28"/>
        </w:rPr>
        <w:t>ы</w:t>
      </w:r>
      <w:r>
        <w:rPr>
          <w:sz w:val="28"/>
          <w:szCs w:val="28"/>
        </w:rPr>
        <w:t>ми видами юридических лиц</w:t>
      </w:r>
      <w:r w:rsidRPr="001D34D0">
        <w:rPr>
          <w:color w:val="000000"/>
          <w:sz w:val="28"/>
          <w:szCs w:val="28"/>
        </w:rPr>
        <w:t xml:space="preserve"> </w:t>
      </w:r>
      <w:hyperlink r:id="rId1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w:t>
      </w:r>
      <w:r w:rsidRPr="00DA02B9">
        <w:rPr>
          <w:color w:val="000000"/>
          <w:sz w:val="28"/>
          <w:szCs w:val="28"/>
        </w:rPr>
        <w:t>о</w:t>
      </w:r>
      <w:r w:rsidRPr="00DA02B9">
        <w:rPr>
          <w:color w:val="000000"/>
          <w:sz w:val="28"/>
          <w:szCs w:val="28"/>
        </w:rPr>
        <w:t xml:space="preserve">щадке </w:t>
      </w:r>
      <w:hyperlink r:id="rId1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протокола подведения итогов открытого аукциона в эле</w:t>
      </w:r>
      <w:r w:rsidRPr="00DA02B9">
        <w:rPr>
          <w:color w:val="000000"/>
          <w:sz w:val="28"/>
          <w:szCs w:val="28"/>
        </w:rPr>
        <w:t>к</w:t>
      </w:r>
      <w:r w:rsidRPr="00DA02B9">
        <w:rPr>
          <w:color w:val="000000"/>
          <w:sz w:val="28"/>
          <w:szCs w:val="28"/>
        </w:rPr>
        <w:t xml:space="preserve">тронной форме и не позднее 20 дней со дня подведения итогов. </w:t>
      </w:r>
    </w:p>
    <w:p w:rsidR="00F87FDE" w:rsidRPr="00DA02B9" w:rsidRDefault="00F87FDE" w:rsidP="00DF792E">
      <w:pPr>
        <w:adjustRightInd w:val="0"/>
        <w:ind w:firstLine="708"/>
        <w:jc w:val="both"/>
        <w:rPr>
          <w:color w:val="000000"/>
          <w:sz w:val="28"/>
          <w:szCs w:val="28"/>
        </w:rPr>
      </w:pPr>
      <w:r w:rsidRPr="00DA02B9">
        <w:rPr>
          <w:color w:val="000000"/>
          <w:sz w:val="28"/>
          <w:szCs w:val="28"/>
        </w:rPr>
        <w:t>1.17.2. В случае если победитель открытого аукциона в электронной форме или участник открытого аукциона в электронной форме, который сделал предп</w:t>
      </w:r>
      <w:r w:rsidRPr="00DA02B9">
        <w:rPr>
          <w:color w:val="000000"/>
          <w:sz w:val="28"/>
          <w:szCs w:val="28"/>
        </w:rPr>
        <w:t>о</w:t>
      </w:r>
      <w:r w:rsidRPr="00DA02B9">
        <w:rPr>
          <w:color w:val="000000"/>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DA02B9">
        <w:rPr>
          <w:color w:val="000000"/>
          <w:sz w:val="28"/>
          <w:szCs w:val="28"/>
        </w:rPr>
        <w:t>н</w:t>
      </w:r>
      <w:r w:rsidRPr="00DA02B9">
        <w:rPr>
          <w:color w:val="000000"/>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w:t>
      </w:r>
      <w:r w:rsidRPr="00DA02B9">
        <w:rPr>
          <w:color w:val="000000"/>
          <w:sz w:val="28"/>
          <w:szCs w:val="28"/>
        </w:rPr>
        <w:t>в</w:t>
      </w:r>
      <w:r w:rsidRPr="00DA02B9">
        <w:rPr>
          <w:color w:val="000000"/>
          <w:sz w:val="28"/>
          <w:szCs w:val="28"/>
        </w:rPr>
        <w:t>лено требование обеспечения исполнения договора, победитель открытого ау</w:t>
      </w:r>
      <w:r w:rsidRPr="00DA02B9">
        <w:rPr>
          <w:color w:val="000000"/>
          <w:sz w:val="28"/>
          <w:szCs w:val="28"/>
        </w:rPr>
        <w:t>к</w:t>
      </w:r>
      <w:r w:rsidRPr="00DA02B9">
        <w:rPr>
          <w:color w:val="000000"/>
          <w:sz w:val="28"/>
          <w:szCs w:val="28"/>
        </w:rPr>
        <w:t xml:space="preserve">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F87FDE" w:rsidRPr="00DA02B9" w:rsidRDefault="00F87FDE" w:rsidP="00DF792E">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DA02B9">
        <w:rPr>
          <w:rFonts w:ascii="Times New Roman" w:hAnsi="Times New Roman" w:cs="Times New Roman"/>
          <w:sz w:val="28"/>
          <w:szCs w:val="28"/>
        </w:rPr>
        <w:t>е</w:t>
      </w:r>
      <w:r w:rsidRPr="00DA02B9">
        <w:rPr>
          <w:rFonts w:ascii="Times New Roman" w:hAnsi="Times New Roman" w:cs="Times New Roman"/>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в случаях, предусмотренных пунктом 2 части 7 П</w:t>
      </w:r>
      <w:r w:rsidRPr="00DA02B9">
        <w:rPr>
          <w:rFonts w:ascii="Times New Roman" w:hAnsi="Times New Roman" w:cs="Times New Roman"/>
          <w:sz w:val="28"/>
          <w:szCs w:val="28"/>
        </w:rPr>
        <w:t>о</w:t>
      </w:r>
      <w:r w:rsidRPr="00DA02B9">
        <w:rPr>
          <w:rFonts w:ascii="Times New Roman" w:hAnsi="Times New Roman" w:cs="Times New Roman"/>
          <w:sz w:val="28"/>
          <w:szCs w:val="28"/>
        </w:rPr>
        <w:t>ложения о закупке. При этом заключение договора для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является обязательным. В случае уклонения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DA02B9">
        <w:rPr>
          <w:rFonts w:ascii="Times New Roman" w:hAnsi="Times New Roman" w:cs="Times New Roman"/>
          <w:sz w:val="28"/>
          <w:szCs w:val="28"/>
        </w:rPr>
        <w:t>и</w:t>
      </w:r>
      <w:r w:rsidRPr="00DA02B9">
        <w:rPr>
          <w:rFonts w:ascii="Times New Roman" w:hAnsi="Times New Roman" w:cs="Times New Roman"/>
          <w:sz w:val="28"/>
          <w:szCs w:val="28"/>
        </w:rPr>
        <w:t>ем о понуждении такого участника открытого аукциона в электронной форме з</w:t>
      </w:r>
      <w:r w:rsidRPr="00DA02B9">
        <w:rPr>
          <w:rFonts w:ascii="Times New Roman" w:hAnsi="Times New Roman" w:cs="Times New Roman"/>
          <w:sz w:val="28"/>
          <w:szCs w:val="28"/>
        </w:rPr>
        <w:t>а</w:t>
      </w:r>
      <w:r w:rsidRPr="00DA02B9">
        <w:rPr>
          <w:rFonts w:ascii="Times New Roman" w:hAnsi="Times New Roman" w:cs="Times New Roman"/>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w:t>
      </w:r>
      <w:r w:rsidRPr="00DA02B9">
        <w:rPr>
          <w:rFonts w:ascii="Times New Roman" w:hAnsi="Times New Roman" w:cs="Times New Roman"/>
          <w:sz w:val="28"/>
          <w:szCs w:val="28"/>
        </w:rPr>
        <w:t>т</w:t>
      </w:r>
      <w:r w:rsidRPr="00DA02B9">
        <w:rPr>
          <w:rFonts w:ascii="Times New Roman" w:hAnsi="Times New Roman" w:cs="Times New Roman"/>
          <w:sz w:val="28"/>
          <w:szCs w:val="28"/>
        </w:rPr>
        <w:t>ствии с пунктом 2 части 7 Положения о закупке от заключения договора с поб</w:t>
      </w:r>
      <w:r w:rsidRPr="00DA02B9">
        <w:rPr>
          <w:rFonts w:ascii="Times New Roman" w:hAnsi="Times New Roman" w:cs="Times New Roman"/>
          <w:sz w:val="28"/>
          <w:szCs w:val="28"/>
        </w:rPr>
        <w:t>е</w:t>
      </w:r>
      <w:r w:rsidRPr="00DA02B9">
        <w:rPr>
          <w:rFonts w:ascii="Times New Roman" w:hAnsi="Times New Roman" w:cs="Times New Roman"/>
          <w:sz w:val="28"/>
          <w:szCs w:val="28"/>
        </w:rPr>
        <w:t>дителем открытого аукциона в электронной форме и с участником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F87FDE" w:rsidRPr="00DA02B9" w:rsidRDefault="00F87FDE" w:rsidP="00B80397">
      <w:pPr>
        <w:pStyle w:val="BodyText3"/>
        <w:ind w:right="-2" w:firstLine="708"/>
        <w:rPr>
          <w:bCs/>
          <w:color w:val="000000"/>
          <w:sz w:val="28"/>
          <w:szCs w:val="28"/>
        </w:rPr>
      </w:pPr>
      <w:r w:rsidRPr="00DA02B9">
        <w:rPr>
          <w:color w:val="000000"/>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DA02B9">
        <w:rPr>
          <w:color w:val="000000"/>
          <w:sz w:val="28"/>
          <w:szCs w:val="28"/>
        </w:rPr>
        <w:t>н</w:t>
      </w:r>
      <w:r w:rsidRPr="00DA02B9">
        <w:rPr>
          <w:color w:val="000000"/>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F87FDE" w:rsidRPr="00DA02B9" w:rsidRDefault="00F87FDE" w:rsidP="00F11772">
      <w:pPr>
        <w:suppressAutoHyphens/>
        <w:ind w:firstLine="709"/>
        <w:jc w:val="both"/>
        <w:rPr>
          <w:color w:val="000000"/>
          <w:sz w:val="28"/>
          <w:szCs w:val="28"/>
        </w:rPr>
      </w:pPr>
      <w:r w:rsidRPr="00DA02B9">
        <w:rPr>
          <w:color w:val="000000"/>
          <w:sz w:val="28"/>
          <w:szCs w:val="28"/>
        </w:rPr>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F87FDE" w:rsidRPr="00DA02B9" w:rsidRDefault="00F87FDE" w:rsidP="00DF792E">
      <w:pPr>
        <w:adjustRightInd w:val="0"/>
        <w:ind w:firstLine="708"/>
        <w:jc w:val="both"/>
        <w:rPr>
          <w:color w:val="000000"/>
          <w:sz w:val="28"/>
          <w:szCs w:val="28"/>
        </w:rPr>
      </w:pPr>
      <w:r w:rsidRPr="00DA02B9">
        <w:rPr>
          <w:color w:val="000000"/>
          <w:sz w:val="28"/>
          <w:szCs w:val="28"/>
        </w:rPr>
        <w:t>1.17.5. В случае если Заказчиком установлено требование обеспечения и</w:t>
      </w:r>
      <w:r w:rsidRPr="00DA02B9">
        <w:rPr>
          <w:color w:val="000000"/>
          <w:sz w:val="28"/>
          <w:szCs w:val="28"/>
        </w:rPr>
        <w:t>с</w:t>
      </w:r>
      <w:r w:rsidRPr="00DA02B9">
        <w:rPr>
          <w:color w:val="000000"/>
          <w:sz w:val="28"/>
          <w:szCs w:val="28"/>
        </w:rPr>
        <w:t>полнения договора,  договор заключается только после предоставления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DA02B9">
        <w:rPr>
          <w:color w:val="000000"/>
          <w:sz w:val="28"/>
          <w:szCs w:val="28"/>
        </w:rPr>
        <w:t>и</w:t>
      </w:r>
      <w:r w:rsidRPr="00DA02B9">
        <w:rPr>
          <w:color w:val="000000"/>
          <w:sz w:val="28"/>
          <w:szCs w:val="28"/>
        </w:rPr>
        <w:t>зацией, договора поручительства или передачи Заказчику в залог денежных средств, в том числе в форме вклада (депозита), в размере обеспечения исполн</w:t>
      </w:r>
      <w:r w:rsidRPr="00DA02B9">
        <w:rPr>
          <w:color w:val="000000"/>
          <w:sz w:val="28"/>
          <w:szCs w:val="28"/>
        </w:rPr>
        <w:t>е</w:t>
      </w:r>
      <w:r w:rsidRPr="00DA02B9">
        <w:rPr>
          <w:color w:val="000000"/>
          <w:sz w:val="28"/>
          <w:szCs w:val="28"/>
        </w:rPr>
        <w:t>ния договора, предусмотренном документацией об открытом аукционе в эле</w:t>
      </w:r>
      <w:r w:rsidRPr="00DA02B9">
        <w:rPr>
          <w:color w:val="000000"/>
          <w:sz w:val="28"/>
          <w:szCs w:val="28"/>
        </w:rPr>
        <w:t>к</w:t>
      </w:r>
      <w:r w:rsidRPr="00DA02B9">
        <w:rPr>
          <w:color w:val="000000"/>
          <w:sz w:val="28"/>
          <w:szCs w:val="28"/>
        </w:rPr>
        <w:t>тронной форме. Способ обеспечения исполнения договора из указанных в н</w:t>
      </w:r>
      <w:r w:rsidRPr="00DA02B9">
        <w:rPr>
          <w:color w:val="000000"/>
          <w:sz w:val="28"/>
          <w:szCs w:val="28"/>
        </w:rPr>
        <w:t>а</w:t>
      </w:r>
      <w:r w:rsidRPr="00DA02B9">
        <w:rPr>
          <w:color w:val="000000"/>
          <w:sz w:val="28"/>
          <w:szCs w:val="28"/>
        </w:rPr>
        <w:t>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w:t>
      </w:r>
      <w:r w:rsidRPr="00DA02B9">
        <w:rPr>
          <w:color w:val="000000"/>
          <w:sz w:val="28"/>
          <w:szCs w:val="28"/>
        </w:rPr>
        <w:t>ж</w:t>
      </w:r>
      <w:r w:rsidRPr="00DA02B9">
        <w:rPr>
          <w:color w:val="000000"/>
          <w:sz w:val="28"/>
          <w:szCs w:val="28"/>
        </w:rPr>
        <w:t>дение и Заказчиком установлено требование обеспечения исполнения договора, предоставление обеспечения исполнения договора не требуется.</w:t>
      </w:r>
    </w:p>
    <w:p w:rsidR="00F87FDE" w:rsidRPr="00DA02B9" w:rsidRDefault="00F87FDE" w:rsidP="00DF792E">
      <w:pPr>
        <w:adjustRightInd w:val="0"/>
        <w:ind w:firstLine="708"/>
        <w:jc w:val="both"/>
        <w:rPr>
          <w:color w:val="000000"/>
          <w:sz w:val="28"/>
          <w:szCs w:val="28"/>
        </w:rPr>
      </w:pPr>
      <w:r w:rsidRPr="00DA02B9">
        <w:rPr>
          <w:color w:val="000000"/>
          <w:sz w:val="28"/>
          <w:szCs w:val="28"/>
        </w:rPr>
        <w:t>1.17.6. В случае если обеспечением исполнения договора является договор поручительства, поручителем выступает юридическое лицо, государственная р</w:t>
      </w:r>
      <w:r w:rsidRPr="00DA02B9">
        <w:rPr>
          <w:color w:val="000000"/>
          <w:sz w:val="28"/>
          <w:szCs w:val="28"/>
        </w:rPr>
        <w:t>е</w:t>
      </w:r>
      <w:r w:rsidRPr="00DA02B9">
        <w:rPr>
          <w:color w:val="000000"/>
          <w:sz w:val="28"/>
          <w:szCs w:val="28"/>
        </w:rPr>
        <w:t>гистрация которого осуществлена в установленном порядке на территории Ро</w:t>
      </w:r>
      <w:r w:rsidRPr="00DA02B9">
        <w:rPr>
          <w:color w:val="000000"/>
          <w:sz w:val="28"/>
          <w:szCs w:val="28"/>
        </w:rPr>
        <w:t>с</w:t>
      </w:r>
      <w:r w:rsidRPr="00DA02B9">
        <w:rPr>
          <w:color w:val="000000"/>
          <w:sz w:val="28"/>
          <w:szCs w:val="28"/>
        </w:rPr>
        <w:t xml:space="preserve">сийской Федерации и которое соответствует следующим требованиям: </w:t>
      </w:r>
    </w:p>
    <w:p w:rsidR="00F87FDE" w:rsidRPr="00DA02B9" w:rsidRDefault="00F87FDE" w:rsidP="00DF792E">
      <w:pPr>
        <w:adjustRightInd w:val="0"/>
        <w:ind w:firstLine="708"/>
        <w:jc w:val="both"/>
        <w:rPr>
          <w:color w:val="000000"/>
          <w:sz w:val="28"/>
          <w:szCs w:val="28"/>
        </w:rPr>
      </w:pPr>
      <w:r w:rsidRPr="00DA02B9">
        <w:rPr>
          <w:color w:val="000000"/>
          <w:sz w:val="28"/>
          <w:szCs w:val="28"/>
        </w:rPr>
        <w:t xml:space="preserve">1) капитал и резервы поручителя, указанные в соответствующем разделе бухгалтерской отчетности, должны составлять не менее чем триста миллионов рублей и превышать размер поручительства не менее чем в десять раз; </w:t>
      </w:r>
    </w:p>
    <w:p w:rsidR="00F87FDE" w:rsidRPr="00DA02B9" w:rsidRDefault="00F87FDE" w:rsidP="00DF792E">
      <w:pPr>
        <w:adjustRightInd w:val="0"/>
        <w:ind w:firstLine="708"/>
        <w:jc w:val="both"/>
        <w:rPr>
          <w:color w:val="000000"/>
          <w:sz w:val="28"/>
          <w:szCs w:val="28"/>
        </w:rPr>
      </w:pPr>
      <w:r w:rsidRPr="00DA02B9">
        <w:rPr>
          <w:color w:val="000000"/>
          <w:sz w:val="28"/>
          <w:szCs w:val="28"/>
        </w:rPr>
        <w:t>2) чистая прибыль поручителя, указанная в соответствующем разделе бу</w:t>
      </w:r>
      <w:r w:rsidRPr="00DA02B9">
        <w:rPr>
          <w:color w:val="000000"/>
          <w:sz w:val="28"/>
          <w:szCs w:val="28"/>
        </w:rPr>
        <w:t>х</w:t>
      </w:r>
      <w:r w:rsidRPr="00DA02B9">
        <w:rPr>
          <w:color w:val="000000"/>
          <w:sz w:val="28"/>
          <w:szCs w:val="28"/>
        </w:rPr>
        <w:t>галтерской отчетности, должна превышать не менее чем в три раза размер пор</w:t>
      </w:r>
      <w:r w:rsidRPr="00DA02B9">
        <w:rPr>
          <w:color w:val="000000"/>
          <w:sz w:val="28"/>
          <w:szCs w:val="28"/>
        </w:rPr>
        <w:t>у</w:t>
      </w:r>
      <w:r w:rsidRPr="00DA02B9">
        <w:rPr>
          <w:color w:val="000000"/>
          <w:sz w:val="28"/>
          <w:szCs w:val="28"/>
        </w:rPr>
        <w:t xml:space="preserve">чительства или размер чистой прибыли поручителя должен составлять более чем сто миллионов рублей; </w:t>
      </w:r>
    </w:p>
    <w:p w:rsidR="00F87FDE" w:rsidRPr="00DA02B9" w:rsidRDefault="00F87FDE" w:rsidP="00DF792E">
      <w:pPr>
        <w:adjustRightInd w:val="0"/>
        <w:ind w:firstLine="708"/>
        <w:jc w:val="both"/>
        <w:rPr>
          <w:color w:val="000000"/>
          <w:sz w:val="28"/>
          <w:szCs w:val="28"/>
        </w:rPr>
      </w:pPr>
      <w:r w:rsidRPr="00DA02B9">
        <w:rPr>
          <w:color w:val="000000"/>
          <w:sz w:val="28"/>
          <w:szCs w:val="28"/>
        </w:rPr>
        <w:t>3) стоимость основных средств (в части зданий) поручителя, указанная в с</w:t>
      </w:r>
      <w:r w:rsidRPr="00DA02B9">
        <w:rPr>
          <w:color w:val="000000"/>
          <w:sz w:val="28"/>
          <w:szCs w:val="28"/>
        </w:rPr>
        <w:t>о</w:t>
      </w:r>
      <w:r w:rsidRPr="00DA02B9">
        <w:rPr>
          <w:color w:val="000000"/>
          <w:sz w:val="28"/>
          <w:szCs w:val="28"/>
        </w:rPr>
        <w:t>ответствующем разделе бухгалтерской отчетности, должна составлять не менее чем триста миллионов рублей и превышать не менее чем в десять раз размер п</w:t>
      </w:r>
      <w:r w:rsidRPr="00DA02B9">
        <w:rPr>
          <w:color w:val="000000"/>
          <w:sz w:val="28"/>
          <w:szCs w:val="28"/>
        </w:rPr>
        <w:t>о</w:t>
      </w:r>
      <w:r w:rsidRPr="00DA02B9">
        <w:rPr>
          <w:color w:val="000000"/>
          <w:sz w:val="28"/>
          <w:szCs w:val="28"/>
        </w:rPr>
        <w:t xml:space="preserve">ручительства или стоимость указанных основных средств (в части зданий) должна составлять более чем один миллиард рублей. </w:t>
      </w:r>
    </w:p>
    <w:p w:rsidR="00F87FDE" w:rsidRPr="00DA02B9" w:rsidRDefault="00F87FDE" w:rsidP="00DF792E">
      <w:pPr>
        <w:adjustRightInd w:val="0"/>
        <w:ind w:firstLine="708"/>
        <w:jc w:val="both"/>
        <w:rPr>
          <w:color w:val="000000"/>
          <w:sz w:val="28"/>
          <w:szCs w:val="28"/>
        </w:rPr>
      </w:pPr>
      <w:r w:rsidRPr="00DA02B9">
        <w:rPr>
          <w:color w:val="000000"/>
          <w:sz w:val="28"/>
          <w:szCs w:val="28"/>
        </w:rPr>
        <w:t>1.17.7. Соответствие поручителя требованиям, установленным пунктом 1.17.6  настоящей документации об открытом аукционе в электронной форме, о</w:t>
      </w:r>
      <w:r w:rsidRPr="00DA02B9">
        <w:rPr>
          <w:color w:val="000000"/>
          <w:sz w:val="28"/>
          <w:szCs w:val="28"/>
        </w:rPr>
        <w:t>п</w:t>
      </w:r>
      <w:r w:rsidRPr="00DA02B9">
        <w:rPr>
          <w:color w:val="000000"/>
          <w:sz w:val="28"/>
          <w:szCs w:val="28"/>
        </w:rPr>
        <w:t>ределяется по данным бухгалтерской отчетности за два последних отчетных года или, если договор поручительства заключен до истечения срока представления годовой отчетности, установленного законодательством Российской Федерации о бухгалтерском учете, по выбору поручителя по данным бухгалтерской отчетности за два отчетных года, предшествующих последнему отчетному году. При этом с</w:t>
      </w:r>
      <w:r w:rsidRPr="00DA02B9">
        <w:rPr>
          <w:color w:val="000000"/>
          <w:sz w:val="28"/>
          <w:szCs w:val="28"/>
        </w:rPr>
        <w:t>о</w:t>
      </w:r>
      <w:r w:rsidRPr="00DA02B9">
        <w:rPr>
          <w:color w:val="000000"/>
          <w:sz w:val="28"/>
          <w:szCs w:val="28"/>
        </w:rPr>
        <w:t>ответствие поручителя требованиям, установленным пунктом 1.17.6 настоящей документации об открытом аукционе в электронной форме, определяется по да</w:t>
      </w:r>
      <w:r w:rsidRPr="00DA02B9">
        <w:rPr>
          <w:color w:val="000000"/>
          <w:sz w:val="28"/>
          <w:szCs w:val="28"/>
        </w:rPr>
        <w:t>н</w:t>
      </w:r>
      <w:r w:rsidRPr="00DA02B9">
        <w:rPr>
          <w:color w:val="000000"/>
          <w:sz w:val="28"/>
          <w:szCs w:val="28"/>
        </w:rPr>
        <w:t xml:space="preserve">ным бухгалтерской отчетности за каждый отчетный год. </w:t>
      </w:r>
    </w:p>
    <w:p w:rsidR="00F87FDE" w:rsidRPr="00DA02B9" w:rsidRDefault="00F87FDE" w:rsidP="00DF792E">
      <w:pPr>
        <w:adjustRightInd w:val="0"/>
        <w:ind w:firstLine="708"/>
        <w:jc w:val="both"/>
        <w:rPr>
          <w:color w:val="000000"/>
          <w:sz w:val="28"/>
          <w:szCs w:val="28"/>
        </w:rPr>
      </w:pPr>
      <w:r w:rsidRPr="00DA02B9">
        <w:rPr>
          <w:color w:val="000000"/>
          <w:sz w:val="28"/>
          <w:szCs w:val="28"/>
        </w:rPr>
        <w:t>1.17.8. В случае если обеспечением исполнения договора является договор поручительства, договор может быть заключен только после предоставления уч</w:t>
      </w:r>
      <w:r w:rsidRPr="00DA02B9">
        <w:rPr>
          <w:color w:val="000000"/>
          <w:sz w:val="28"/>
          <w:szCs w:val="28"/>
        </w:rPr>
        <w:t>а</w:t>
      </w:r>
      <w:r w:rsidRPr="00DA02B9">
        <w:rPr>
          <w:color w:val="000000"/>
          <w:sz w:val="28"/>
          <w:szCs w:val="28"/>
        </w:rPr>
        <w:t>стником открытого аукциона в электронной форме, с которым заключается дог</w:t>
      </w:r>
      <w:r w:rsidRPr="00DA02B9">
        <w:rPr>
          <w:color w:val="000000"/>
          <w:sz w:val="28"/>
          <w:szCs w:val="28"/>
        </w:rPr>
        <w:t>о</w:t>
      </w:r>
      <w:r w:rsidRPr="00DA02B9">
        <w:rPr>
          <w:color w:val="000000"/>
          <w:sz w:val="28"/>
          <w:szCs w:val="28"/>
        </w:rPr>
        <w:t>вор, одновременно с договором поручительства соответствующих копий бухга</w:t>
      </w:r>
      <w:r w:rsidRPr="00DA02B9">
        <w:rPr>
          <w:color w:val="000000"/>
          <w:sz w:val="28"/>
          <w:szCs w:val="28"/>
        </w:rPr>
        <w:t>л</w:t>
      </w:r>
      <w:r w:rsidRPr="00DA02B9">
        <w:rPr>
          <w:color w:val="000000"/>
          <w:sz w:val="28"/>
          <w:szCs w:val="28"/>
        </w:rPr>
        <w:t>терских отчетностей поручителя, представленных в налоговый орган в устано</w:t>
      </w:r>
      <w:r w:rsidRPr="00DA02B9">
        <w:rPr>
          <w:color w:val="000000"/>
          <w:sz w:val="28"/>
          <w:szCs w:val="28"/>
        </w:rPr>
        <w:t>в</w:t>
      </w:r>
      <w:r w:rsidRPr="00DA02B9">
        <w:rPr>
          <w:color w:val="000000"/>
          <w:sz w:val="28"/>
          <w:szCs w:val="28"/>
        </w:rPr>
        <w:t>ленном порядке, а также документов в отношении поручителя:</w:t>
      </w:r>
    </w:p>
    <w:p w:rsidR="00F87FDE" w:rsidRPr="00DA02B9" w:rsidRDefault="00F87FDE" w:rsidP="00014FD9">
      <w:pPr>
        <w:pStyle w:val="ConsPlusNormal"/>
        <w:widowControl/>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1) копии учредительных документов участника процедуры закупки (для юридических лиц), копии документов, удостоверяющих личность (для физич</w:t>
      </w:r>
      <w:r w:rsidRPr="00DA02B9">
        <w:rPr>
          <w:rFonts w:ascii="Times New Roman" w:hAnsi="Times New Roman" w:cs="Times New Roman"/>
          <w:color w:val="000000"/>
          <w:sz w:val="28"/>
          <w:szCs w:val="28"/>
        </w:rPr>
        <w:t>е</w:t>
      </w:r>
      <w:r w:rsidRPr="00DA02B9">
        <w:rPr>
          <w:rFonts w:ascii="Times New Roman" w:hAnsi="Times New Roman" w:cs="Times New Roman"/>
          <w:color w:val="000000"/>
          <w:sz w:val="28"/>
          <w:szCs w:val="28"/>
        </w:rPr>
        <w:t>ских лиц);</w:t>
      </w:r>
    </w:p>
    <w:p w:rsidR="00F87FDE" w:rsidRPr="00DA02B9" w:rsidRDefault="00F87FDE" w:rsidP="00014FD9">
      <w:pPr>
        <w:pStyle w:val="ConsPlusNormal"/>
        <w:widowControl/>
        <w:ind w:firstLine="708"/>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2) копии документов, подтверждающих полномочия руководителя. В случае если от имени участника процедуры закупки действует иное лицо, также пре</w:t>
      </w:r>
      <w:r w:rsidRPr="00DA02B9">
        <w:rPr>
          <w:rFonts w:ascii="Times New Roman" w:hAnsi="Times New Roman" w:cs="Times New Roman"/>
          <w:color w:val="000000"/>
          <w:sz w:val="28"/>
          <w:szCs w:val="28"/>
        </w:rPr>
        <w:t>д</w:t>
      </w:r>
      <w:r w:rsidRPr="00DA02B9">
        <w:rPr>
          <w:rFonts w:ascii="Times New Roman" w:hAnsi="Times New Roman" w:cs="Times New Roman"/>
          <w:color w:val="000000"/>
          <w:sz w:val="28"/>
          <w:szCs w:val="28"/>
        </w:rPr>
        <w:t>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аукционах в электронной форме (в том числе на регистрацию на откр</w:t>
      </w:r>
      <w:r w:rsidRPr="00DA02B9">
        <w:rPr>
          <w:rFonts w:ascii="Times New Roman" w:hAnsi="Times New Roman" w:cs="Times New Roman"/>
          <w:color w:val="000000"/>
          <w:sz w:val="28"/>
          <w:szCs w:val="28"/>
        </w:rPr>
        <w:t>ы</w:t>
      </w:r>
      <w:r w:rsidRPr="00DA02B9">
        <w:rPr>
          <w:rFonts w:ascii="Times New Roman" w:hAnsi="Times New Roman" w:cs="Times New Roman"/>
          <w:color w:val="000000"/>
          <w:sz w:val="28"/>
          <w:szCs w:val="28"/>
        </w:rPr>
        <w:t>тых аукционах в электронной форме),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w:t>
      </w:r>
      <w:r w:rsidRPr="00DA02B9">
        <w:rPr>
          <w:rFonts w:ascii="Times New Roman" w:hAnsi="Times New Roman" w:cs="Times New Roman"/>
          <w:color w:val="000000"/>
          <w:sz w:val="28"/>
          <w:szCs w:val="28"/>
        </w:rPr>
        <w:t>и</w:t>
      </w:r>
      <w:r w:rsidRPr="00DA02B9">
        <w:rPr>
          <w:rFonts w:ascii="Times New Roman" w:hAnsi="Times New Roman" w:cs="Times New Roman"/>
          <w:color w:val="000000"/>
          <w:sz w:val="28"/>
          <w:szCs w:val="28"/>
        </w:rPr>
        <w:t>телем участника процедуры закупки.</w:t>
      </w:r>
    </w:p>
    <w:p w:rsidR="00F87FDE" w:rsidRPr="00DA02B9" w:rsidRDefault="00F87FDE" w:rsidP="00B80397">
      <w:pPr>
        <w:pStyle w:val="NormalWeb"/>
        <w:spacing w:before="0" w:beforeAutospacing="0" w:after="0" w:afterAutospacing="0"/>
        <w:ind w:firstLine="708"/>
        <w:jc w:val="both"/>
        <w:rPr>
          <w:color w:val="000000"/>
          <w:sz w:val="28"/>
          <w:szCs w:val="28"/>
        </w:rPr>
      </w:pPr>
      <w:r w:rsidRPr="00DA02B9">
        <w:rPr>
          <w:color w:val="000000"/>
          <w:sz w:val="28"/>
          <w:szCs w:val="28"/>
        </w:rPr>
        <w:t>1.17.9. Денежные средства, передаваемые Заказчику в залог в качестве обеспечения исполнения договора, должны быть перечислены в размере, устано</w:t>
      </w:r>
      <w:r w:rsidRPr="00DA02B9">
        <w:rPr>
          <w:color w:val="000000"/>
          <w:sz w:val="28"/>
          <w:szCs w:val="28"/>
        </w:rPr>
        <w:t>в</w:t>
      </w:r>
      <w:r w:rsidRPr="00DA02B9">
        <w:rPr>
          <w:color w:val="000000"/>
          <w:sz w:val="28"/>
          <w:szCs w:val="28"/>
        </w:rPr>
        <w:t>ленном в пункте 2.</w:t>
      </w:r>
      <w:r>
        <w:rPr>
          <w:color w:val="000000"/>
          <w:sz w:val="28"/>
          <w:szCs w:val="28"/>
        </w:rPr>
        <w:t>18</w:t>
      </w:r>
      <w:r w:rsidRPr="00DA02B9">
        <w:rPr>
          <w:color w:val="000000"/>
          <w:sz w:val="28"/>
          <w:szCs w:val="28"/>
        </w:rPr>
        <w:t xml:space="preserve"> Информационной карты, на счет, указанный Заказчиком.</w:t>
      </w:r>
    </w:p>
    <w:p w:rsidR="00F87FDE" w:rsidRPr="00DA02B9" w:rsidRDefault="00F87FDE" w:rsidP="00B80397">
      <w:pPr>
        <w:pStyle w:val="NormalWeb"/>
        <w:spacing w:before="0" w:beforeAutospacing="0" w:after="0" w:afterAutospacing="0"/>
        <w:jc w:val="both"/>
        <w:rPr>
          <w:color w:val="000000"/>
          <w:sz w:val="28"/>
          <w:szCs w:val="28"/>
        </w:rPr>
      </w:pPr>
      <w:r w:rsidRPr="00DA02B9">
        <w:rPr>
          <w:color w:val="000000"/>
          <w:sz w:val="28"/>
          <w:szCs w:val="28"/>
        </w:rPr>
        <w:tab/>
        <w:t>Факт внесения денежных средств в качестве обеспечения исполнения дог</w:t>
      </w:r>
      <w:r w:rsidRPr="00DA02B9">
        <w:rPr>
          <w:color w:val="000000"/>
          <w:sz w:val="28"/>
          <w:szCs w:val="28"/>
        </w:rPr>
        <w:t>о</w:t>
      </w:r>
      <w:r w:rsidRPr="00DA02B9">
        <w:rPr>
          <w:color w:val="000000"/>
          <w:sz w:val="28"/>
          <w:szCs w:val="28"/>
        </w:rPr>
        <w:t>вора подтверждается платежным поручением с отметкой банка об оплате (ориг</w:t>
      </w:r>
      <w:r w:rsidRPr="00DA02B9">
        <w:rPr>
          <w:color w:val="000000"/>
          <w:sz w:val="28"/>
          <w:szCs w:val="28"/>
        </w:rPr>
        <w:t>и</w:t>
      </w:r>
      <w:r w:rsidRPr="00DA02B9">
        <w:rPr>
          <w:color w:val="000000"/>
          <w:sz w:val="28"/>
          <w:szCs w:val="28"/>
        </w:rPr>
        <w:t>нальная выписка из банка в случае, если перевод денежных средств осуществля</w:t>
      </w:r>
      <w:r w:rsidRPr="00DA02B9">
        <w:rPr>
          <w:color w:val="000000"/>
          <w:sz w:val="28"/>
          <w:szCs w:val="28"/>
        </w:rPr>
        <w:t>л</w:t>
      </w:r>
      <w:r w:rsidRPr="00DA02B9">
        <w:rPr>
          <w:color w:val="000000"/>
          <w:sz w:val="28"/>
          <w:szCs w:val="28"/>
        </w:rPr>
        <w:t>ся при помощи системы «Банк-клиент»).</w:t>
      </w:r>
    </w:p>
    <w:p w:rsidR="00F87FDE" w:rsidRPr="00DA02B9" w:rsidRDefault="00F87FDE" w:rsidP="00B80397">
      <w:pPr>
        <w:pStyle w:val="NormalWeb"/>
        <w:spacing w:before="0" w:beforeAutospacing="0" w:after="0" w:afterAutospacing="0"/>
        <w:jc w:val="both"/>
        <w:rPr>
          <w:color w:val="000000"/>
          <w:sz w:val="28"/>
          <w:szCs w:val="28"/>
        </w:rPr>
      </w:pPr>
      <w:r w:rsidRPr="00DA02B9">
        <w:rPr>
          <w:color w:val="000000"/>
          <w:sz w:val="28"/>
          <w:szCs w:val="28"/>
        </w:rPr>
        <w:tab/>
        <w:t>Денежные средства возвращаются поставщику, с которым заключается д</w:t>
      </w:r>
      <w:r w:rsidRPr="00DA02B9">
        <w:rPr>
          <w:color w:val="000000"/>
          <w:sz w:val="28"/>
          <w:szCs w:val="28"/>
        </w:rPr>
        <w:t>о</w:t>
      </w:r>
      <w:r w:rsidRPr="00DA02B9">
        <w:rPr>
          <w:color w:val="000000"/>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F87FDE" w:rsidRPr="00DA02B9" w:rsidRDefault="00F87FDE" w:rsidP="00B80397">
      <w:pPr>
        <w:pStyle w:val="NormalWeb"/>
        <w:spacing w:before="0" w:beforeAutospacing="0" w:after="0" w:afterAutospacing="0"/>
        <w:jc w:val="both"/>
        <w:rPr>
          <w:color w:val="000000"/>
          <w:sz w:val="28"/>
          <w:szCs w:val="28"/>
        </w:rPr>
      </w:pPr>
      <w:r w:rsidRPr="00DA02B9">
        <w:rPr>
          <w:color w:val="000000"/>
          <w:sz w:val="28"/>
          <w:szCs w:val="28"/>
        </w:rPr>
        <w:tab/>
        <w:t>1.17.10.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F87FDE" w:rsidRPr="00DA02B9" w:rsidRDefault="00F87FDE" w:rsidP="00B80397">
      <w:pPr>
        <w:pStyle w:val="NormalWeb"/>
        <w:spacing w:before="0" w:beforeAutospacing="0" w:after="0" w:afterAutospacing="0"/>
        <w:jc w:val="both"/>
        <w:rPr>
          <w:color w:val="000000"/>
          <w:sz w:val="28"/>
          <w:szCs w:val="28"/>
        </w:rPr>
      </w:pPr>
      <w:r w:rsidRPr="00DA02B9">
        <w:rPr>
          <w:color w:val="000000"/>
          <w:sz w:val="28"/>
          <w:szCs w:val="28"/>
        </w:rPr>
        <w:tab/>
        <w:t>В договоре банковского вклада должна быть указана полная сумма обесп</w:t>
      </w:r>
      <w:r w:rsidRPr="00DA02B9">
        <w:rPr>
          <w:color w:val="000000"/>
          <w:sz w:val="28"/>
          <w:szCs w:val="28"/>
        </w:rPr>
        <w:t>е</w:t>
      </w:r>
      <w:r w:rsidRPr="00DA02B9">
        <w:rPr>
          <w:color w:val="000000"/>
          <w:sz w:val="28"/>
          <w:szCs w:val="28"/>
        </w:rPr>
        <w:t>чения исполнения договора.</w:t>
      </w:r>
    </w:p>
    <w:p w:rsidR="00F87FDE" w:rsidRPr="00DA02B9" w:rsidRDefault="00F87FDE" w:rsidP="00B80397">
      <w:pPr>
        <w:pStyle w:val="NormalWeb"/>
        <w:spacing w:before="0" w:beforeAutospacing="0" w:after="0" w:afterAutospacing="0"/>
        <w:jc w:val="both"/>
        <w:rPr>
          <w:color w:val="000000"/>
          <w:sz w:val="28"/>
          <w:szCs w:val="28"/>
        </w:rPr>
      </w:pPr>
      <w:r w:rsidRPr="00DA02B9">
        <w:rPr>
          <w:color w:val="000000"/>
          <w:sz w:val="28"/>
          <w:szCs w:val="28"/>
        </w:rPr>
        <w:tab/>
        <w:t>Договор банковского вклада также должен содержать указание на соотве</w:t>
      </w:r>
      <w:r w:rsidRPr="00DA02B9">
        <w:rPr>
          <w:color w:val="000000"/>
          <w:sz w:val="28"/>
          <w:szCs w:val="28"/>
        </w:rPr>
        <w:t>т</w:t>
      </w:r>
      <w:r w:rsidRPr="00DA02B9">
        <w:rPr>
          <w:color w:val="000000"/>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F87FDE" w:rsidRPr="00DA02B9" w:rsidRDefault="00F87FDE" w:rsidP="00B80397">
      <w:pPr>
        <w:pStyle w:val="NormalWeb"/>
        <w:spacing w:before="0" w:beforeAutospacing="0" w:after="0" w:afterAutospacing="0"/>
        <w:jc w:val="both"/>
        <w:rPr>
          <w:color w:val="000000"/>
          <w:sz w:val="28"/>
          <w:szCs w:val="28"/>
        </w:rPr>
      </w:pPr>
      <w:r w:rsidRPr="00DA02B9">
        <w:rPr>
          <w:color w:val="000000"/>
        </w:rPr>
        <w:tab/>
      </w:r>
      <w:r w:rsidRPr="00DA02B9">
        <w:rPr>
          <w:color w:val="000000"/>
          <w:sz w:val="28"/>
          <w:szCs w:val="28"/>
        </w:rPr>
        <w:t>Срок действия договора банковского вклада должен устанавливаться с уч</w:t>
      </w:r>
      <w:r w:rsidRPr="00DA02B9">
        <w:rPr>
          <w:color w:val="000000"/>
          <w:sz w:val="28"/>
          <w:szCs w:val="28"/>
        </w:rPr>
        <w:t>е</w:t>
      </w:r>
      <w:r w:rsidRPr="00DA02B9">
        <w:rPr>
          <w:color w:val="000000"/>
          <w:sz w:val="28"/>
          <w:szCs w:val="28"/>
        </w:rPr>
        <w:t>том срока действия договора</w:t>
      </w:r>
      <w:r w:rsidRPr="00DA02B9">
        <w:rPr>
          <w:color w:val="000000"/>
        </w:rPr>
        <w:t>.</w:t>
      </w:r>
    </w:p>
    <w:p w:rsidR="00F87FDE" w:rsidRPr="00DA02B9" w:rsidRDefault="00F87FDE" w:rsidP="00B80397">
      <w:pPr>
        <w:pStyle w:val="BodyText3"/>
        <w:ind w:right="-2"/>
        <w:rPr>
          <w:color w:val="000000"/>
          <w:sz w:val="28"/>
          <w:szCs w:val="28"/>
        </w:rPr>
      </w:pPr>
      <w:r w:rsidRPr="00DA02B9">
        <w:rPr>
          <w:bCs/>
          <w:color w:val="000000"/>
          <w:sz w:val="28"/>
          <w:szCs w:val="28"/>
        </w:rPr>
        <w:tab/>
      </w:r>
      <w:r w:rsidRPr="00DA02B9">
        <w:rPr>
          <w:color w:val="000000"/>
          <w:sz w:val="28"/>
          <w:szCs w:val="28"/>
        </w:rPr>
        <w:t>1.17.11. Договор будет считаться заключенным с момента подписания его обеими сторонами.</w:t>
      </w:r>
    </w:p>
    <w:p w:rsidR="00F87FDE" w:rsidRPr="00DA02B9" w:rsidRDefault="00F87FDE" w:rsidP="00B80397">
      <w:pPr>
        <w:pStyle w:val="BodyText3"/>
        <w:ind w:right="-2"/>
        <w:rPr>
          <w:color w:val="000000"/>
          <w:sz w:val="28"/>
          <w:szCs w:val="28"/>
        </w:rPr>
      </w:pPr>
      <w:r w:rsidRPr="00DA02B9">
        <w:rPr>
          <w:bCs/>
          <w:color w:val="000000"/>
          <w:sz w:val="28"/>
          <w:szCs w:val="28"/>
        </w:rPr>
        <w:tab/>
      </w:r>
      <w:r w:rsidRPr="00DA02B9">
        <w:rPr>
          <w:color w:val="000000"/>
          <w:sz w:val="28"/>
          <w:szCs w:val="28"/>
        </w:rPr>
        <w:t>1.17.12.  Цена договора может быть снижена по соглашению сторон без и</w:t>
      </w:r>
      <w:r w:rsidRPr="00DA02B9">
        <w:rPr>
          <w:color w:val="000000"/>
          <w:sz w:val="28"/>
          <w:szCs w:val="28"/>
        </w:rPr>
        <w:t>з</w:t>
      </w:r>
      <w:r w:rsidRPr="00DA02B9">
        <w:rPr>
          <w:color w:val="000000"/>
          <w:sz w:val="28"/>
          <w:szCs w:val="28"/>
        </w:rPr>
        <w:t>менения предусмотренных догов</w:t>
      </w:r>
      <w:r>
        <w:rPr>
          <w:color w:val="000000"/>
          <w:sz w:val="28"/>
          <w:szCs w:val="28"/>
        </w:rPr>
        <w:t>ором объема услуг</w:t>
      </w:r>
      <w:r w:rsidRPr="00DA02B9">
        <w:rPr>
          <w:color w:val="000000"/>
          <w:sz w:val="28"/>
          <w:szCs w:val="28"/>
        </w:rPr>
        <w:t xml:space="preserve"> и иных условий исполнения договора.</w:t>
      </w:r>
    </w:p>
    <w:p w:rsidR="00F87FDE" w:rsidRPr="00DA02B9" w:rsidRDefault="00F87FDE" w:rsidP="005531B2">
      <w:pPr>
        <w:pStyle w:val="BodyText3"/>
        <w:ind w:right="-2"/>
        <w:rPr>
          <w:b/>
          <w:bCs/>
          <w:color w:val="000000"/>
          <w:sz w:val="28"/>
          <w:szCs w:val="28"/>
        </w:rPr>
      </w:pPr>
      <w:r w:rsidRPr="00DA02B9">
        <w:rPr>
          <w:b/>
          <w:bCs/>
          <w:color w:val="000000"/>
          <w:sz w:val="28"/>
          <w:szCs w:val="28"/>
        </w:rPr>
        <w:tab/>
      </w:r>
    </w:p>
    <w:p w:rsidR="00F87FDE" w:rsidRPr="00DA02B9" w:rsidRDefault="00F87FDE" w:rsidP="00B80397">
      <w:pPr>
        <w:pStyle w:val="BodyText3"/>
        <w:ind w:right="-2" w:firstLine="708"/>
        <w:rPr>
          <w:bCs/>
          <w:color w:val="000000"/>
          <w:sz w:val="28"/>
          <w:szCs w:val="28"/>
        </w:rPr>
      </w:pPr>
      <w:r w:rsidRPr="00DA02B9">
        <w:rPr>
          <w:bCs/>
          <w:color w:val="000000"/>
          <w:sz w:val="28"/>
          <w:szCs w:val="28"/>
        </w:rPr>
        <w:t>1.18. Право на обжалование</w:t>
      </w:r>
    </w:p>
    <w:p w:rsidR="00F87FDE" w:rsidRPr="00DA02B9" w:rsidRDefault="00F87FDE" w:rsidP="0093282A">
      <w:pPr>
        <w:adjustRightInd w:val="0"/>
        <w:ind w:firstLine="708"/>
        <w:jc w:val="both"/>
        <w:rPr>
          <w:color w:val="000000"/>
          <w:sz w:val="28"/>
          <w:szCs w:val="28"/>
        </w:rPr>
      </w:pPr>
      <w:r w:rsidRPr="00DA02B9">
        <w:rPr>
          <w:bCs/>
          <w:color w:val="000000"/>
          <w:sz w:val="28"/>
          <w:szCs w:val="28"/>
        </w:rPr>
        <w:tab/>
      </w:r>
      <w:r w:rsidRPr="00DA02B9">
        <w:rPr>
          <w:color w:val="000000"/>
          <w:sz w:val="28"/>
          <w:szCs w:val="28"/>
        </w:rPr>
        <w:t>Любой участник процедуры закупки вправе обжаловать нарушения проц</w:t>
      </w:r>
      <w:r w:rsidRPr="00DA02B9">
        <w:rPr>
          <w:color w:val="000000"/>
          <w:sz w:val="28"/>
          <w:szCs w:val="28"/>
        </w:rPr>
        <w:t>е</w:t>
      </w:r>
      <w:r w:rsidRPr="00DA02B9">
        <w:rPr>
          <w:color w:val="000000"/>
          <w:sz w:val="28"/>
          <w:szCs w:val="28"/>
        </w:rPr>
        <w:t>дуры закупки со стороны Заказчика в порядке, предусмотренном частью 69 П</w:t>
      </w:r>
      <w:r w:rsidRPr="00DA02B9">
        <w:rPr>
          <w:color w:val="000000"/>
          <w:sz w:val="28"/>
          <w:szCs w:val="28"/>
        </w:rPr>
        <w:t>о</w:t>
      </w:r>
      <w:r w:rsidRPr="00DA02B9">
        <w:rPr>
          <w:color w:val="000000"/>
          <w:sz w:val="28"/>
          <w:szCs w:val="28"/>
        </w:rPr>
        <w:t xml:space="preserve">ложения о закупке. </w:t>
      </w:r>
    </w:p>
    <w:p w:rsidR="00F87FDE" w:rsidRPr="00DA02B9" w:rsidRDefault="00F87FDE" w:rsidP="006739F4">
      <w:pPr>
        <w:pStyle w:val="BodyTextIndent"/>
        <w:spacing w:line="240" w:lineRule="auto"/>
        <w:ind w:right="-2"/>
        <w:jc w:val="center"/>
        <w:rPr>
          <w:color w:val="000000"/>
        </w:rPr>
      </w:pPr>
      <w:r w:rsidRPr="00DA02B9">
        <w:rPr>
          <w:color w:val="000000"/>
        </w:rPr>
        <w:tab/>
      </w:r>
    </w:p>
    <w:p w:rsidR="00F87FDE" w:rsidRPr="00DA02B9" w:rsidRDefault="00F87FDE" w:rsidP="006739F4">
      <w:pPr>
        <w:pStyle w:val="BodyTextIndent"/>
        <w:spacing w:line="240" w:lineRule="auto"/>
        <w:ind w:right="-2"/>
        <w:jc w:val="center"/>
        <w:rPr>
          <w:color w:val="000000"/>
        </w:rPr>
      </w:pPr>
      <w:r w:rsidRPr="00DA02B9">
        <w:rPr>
          <w:color w:val="000000"/>
        </w:rPr>
        <w:br w:type="page"/>
        <w:t>2. Информационная карта аукциона</w:t>
      </w:r>
    </w:p>
    <w:p w:rsidR="00F87FDE" w:rsidRPr="00DA02B9" w:rsidRDefault="00F87FDE" w:rsidP="006739F4">
      <w:pPr>
        <w:pStyle w:val="BodyTextIndent"/>
        <w:spacing w:line="240" w:lineRule="auto"/>
        <w:ind w:right="-2"/>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F87FDE" w:rsidRPr="00DA02B9" w:rsidTr="00E52600">
        <w:tc>
          <w:tcPr>
            <w:tcW w:w="959" w:type="dxa"/>
            <w:vAlign w:val="center"/>
          </w:tcPr>
          <w:p w:rsidR="00F87FDE" w:rsidRPr="00DA02B9" w:rsidRDefault="00F87FDE" w:rsidP="006739F4">
            <w:pPr>
              <w:pStyle w:val="BodyTextIndent"/>
              <w:spacing w:line="240" w:lineRule="auto"/>
              <w:ind w:right="-2"/>
              <w:jc w:val="center"/>
              <w:rPr>
                <w:color w:val="000000"/>
                <w:sz w:val="24"/>
                <w:szCs w:val="24"/>
              </w:rPr>
            </w:pPr>
            <w:r w:rsidRPr="00DA02B9">
              <w:rPr>
                <w:color w:val="000000"/>
                <w:sz w:val="24"/>
                <w:szCs w:val="24"/>
              </w:rPr>
              <w:t>№</w:t>
            </w:r>
          </w:p>
          <w:p w:rsidR="00F87FDE" w:rsidRPr="00DA02B9" w:rsidRDefault="00F87FDE" w:rsidP="006739F4">
            <w:pPr>
              <w:pStyle w:val="BodyTextIndent"/>
              <w:spacing w:line="240" w:lineRule="auto"/>
              <w:ind w:right="-2"/>
              <w:jc w:val="center"/>
              <w:rPr>
                <w:color w:val="000000"/>
                <w:sz w:val="24"/>
                <w:szCs w:val="24"/>
              </w:rPr>
            </w:pPr>
            <w:r w:rsidRPr="00DA02B9">
              <w:rPr>
                <w:color w:val="000000"/>
                <w:sz w:val="24"/>
                <w:szCs w:val="24"/>
              </w:rPr>
              <w:t>пункта</w:t>
            </w:r>
          </w:p>
          <w:p w:rsidR="00F87FDE" w:rsidRPr="00DA02B9" w:rsidRDefault="00F87FDE" w:rsidP="006739F4">
            <w:pPr>
              <w:pStyle w:val="BodyTextIndent"/>
              <w:spacing w:line="240" w:lineRule="auto"/>
              <w:ind w:right="-2"/>
              <w:jc w:val="center"/>
              <w:rPr>
                <w:color w:val="000000"/>
                <w:sz w:val="24"/>
                <w:szCs w:val="24"/>
              </w:rPr>
            </w:pPr>
            <w:r w:rsidRPr="00DA02B9">
              <w:rPr>
                <w:color w:val="000000"/>
                <w:sz w:val="24"/>
                <w:szCs w:val="24"/>
              </w:rPr>
              <w:t>И</w:t>
            </w:r>
            <w:r w:rsidRPr="00DA02B9">
              <w:rPr>
                <w:color w:val="000000"/>
                <w:sz w:val="24"/>
                <w:szCs w:val="24"/>
              </w:rPr>
              <w:t>н</w:t>
            </w:r>
            <w:r w:rsidRPr="00DA02B9">
              <w:rPr>
                <w:color w:val="000000"/>
                <w:sz w:val="24"/>
                <w:szCs w:val="24"/>
              </w:rPr>
              <w:t>форм.</w:t>
            </w:r>
          </w:p>
          <w:p w:rsidR="00F87FDE" w:rsidRPr="00DA02B9" w:rsidRDefault="00F87FDE" w:rsidP="006739F4">
            <w:pPr>
              <w:pStyle w:val="BodyTextIndent"/>
              <w:spacing w:line="240" w:lineRule="auto"/>
              <w:ind w:right="-2"/>
              <w:jc w:val="center"/>
              <w:rPr>
                <w:b/>
                <w:color w:val="000000"/>
                <w:sz w:val="24"/>
                <w:szCs w:val="24"/>
              </w:rPr>
            </w:pPr>
            <w:r w:rsidRPr="00DA02B9">
              <w:rPr>
                <w:color w:val="000000"/>
                <w:sz w:val="24"/>
                <w:szCs w:val="24"/>
              </w:rPr>
              <w:t>карты</w:t>
            </w:r>
          </w:p>
        </w:tc>
        <w:tc>
          <w:tcPr>
            <w:tcW w:w="992" w:type="dxa"/>
            <w:vAlign w:val="center"/>
          </w:tcPr>
          <w:p w:rsidR="00F87FDE" w:rsidRPr="00DA02B9" w:rsidRDefault="00F87FDE" w:rsidP="006739F4">
            <w:pPr>
              <w:pStyle w:val="BodyTextIndent"/>
              <w:spacing w:line="240" w:lineRule="auto"/>
              <w:ind w:right="-2"/>
              <w:jc w:val="center"/>
              <w:rPr>
                <w:color w:val="000000"/>
                <w:sz w:val="24"/>
                <w:szCs w:val="24"/>
              </w:rPr>
            </w:pPr>
            <w:r w:rsidRPr="00DA02B9">
              <w:rPr>
                <w:color w:val="000000"/>
                <w:sz w:val="24"/>
                <w:szCs w:val="24"/>
              </w:rPr>
              <w:t>Ссылка на пункт Разд</w:t>
            </w:r>
            <w:r w:rsidRPr="00DA02B9">
              <w:rPr>
                <w:color w:val="000000"/>
                <w:sz w:val="24"/>
                <w:szCs w:val="24"/>
              </w:rPr>
              <w:t>е</w:t>
            </w:r>
            <w:r w:rsidRPr="00DA02B9">
              <w:rPr>
                <w:color w:val="000000"/>
                <w:sz w:val="24"/>
                <w:szCs w:val="24"/>
              </w:rPr>
              <w:t>ла 1</w:t>
            </w:r>
          </w:p>
        </w:tc>
        <w:tc>
          <w:tcPr>
            <w:tcW w:w="8186" w:type="dxa"/>
            <w:vAlign w:val="center"/>
          </w:tcPr>
          <w:p w:rsidR="00F87FDE" w:rsidRPr="00DA02B9" w:rsidRDefault="00F87FDE" w:rsidP="006739F4">
            <w:pPr>
              <w:pStyle w:val="BodyTextIndent"/>
              <w:spacing w:line="240" w:lineRule="auto"/>
              <w:ind w:right="-2"/>
              <w:jc w:val="center"/>
              <w:rPr>
                <w:color w:val="000000"/>
                <w:sz w:val="24"/>
                <w:szCs w:val="24"/>
              </w:rPr>
            </w:pPr>
            <w:r w:rsidRPr="00DA02B9">
              <w:rPr>
                <w:color w:val="000000"/>
                <w:sz w:val="24"/>
                <w:szCs w:val="24"/>
              </w:rPr>
              <w:t>Содержание</w:t>
            </w:r>
          </w:p>
        </w:tc>
      </w:tr>
      <w:tr w:rsidR="00F87FDE" w:rsidRPr="008361BD" w:rsidTr="00E52600">
        <w:tc>
          <w:tcPr>
            <w:tcW w:w="959" w:type="dxa"/>
          </w:tcPr>
          <w:p w:rsidR="00F87FDE" w:rsidRPr="00DA02B9" w:rsidRDefault="00F87FDE" w:rsidP="002A456D">
            <w:pPr>
              <w:pStyle w:val="BodyTextIndent"/>
              <w:spacing w:line="240" w:lineRule="auto"/>
              <w:ind w:right="-2"/>
              <w:jc w:val="center"/>
              <w:rPr>
                <w:color w:val="000000"/>
              </w:rPr>
            </w:pPr>
            <w:r w:rsidRPr="00DA02B9">
              <w:rPr>
                <w:color w:val="000000"/>
              </w:rPr>
              <w:t>2.1</w:t>
            </w:r>
          </w:p>
        </w:tc>
        <w:tc>
          <w:tcPr>
            <w:tcW w:w="992" w:type="dxa"/>
          </w:tcPr>
          <w:p w:rsidR="00F87FDE" w:rsidRPr="00DA02B9" w:rsidRDefault="00F87FDE" w:rsidP="002A456D">
            <w:pPr>
              <w:pStyle w:val="BodyTextIndent"/>
              <w:spacing w:line="240" w:lineRule="auto"/>
              <w:ind w:right="-2"/>
              <w:jc w:val="center"/>
              <w:rPr>
                <w:color w:val="000000"/>
              </w:rPr>
            </w:pPr>
            <w:r w:rsidRPr="00DA02B9">
              <w:rPr>
                <w:color w:val="000000"/>
              </w:rPr>
              <w:t>1.1.2</w:t>
            </w:r>
          </w:p>
        </w:tc>
        <w:tc>
          <w:tcPr>
            <w:tcW w:w="8186" w:type="dxa"/>
          </w:tcPr>
          <w:p w:rsidR="00F87FDE" w:rsidRPr="00DA02B9" w:rsidRDefault="00F87FDE" w:rsidP="002A456D">
            <w:pPr>
              <w:rPr>
                <w:color w:val="000000"/>
                <w:sz w:val="28"/>
                <w:szCs w:val="28"/>
              </w:rPr>
            </w:pPr>
            <w:r w:rsidRPr="00DA02B9">
              <w:rPr>
                <w:color w:val="000000"/>
                <w:sz w:val="28"/>
                <w:szCs w:val="28"/>
              </w:rPr>
              <w:t>Заказчик: федеральное государственное автономное образов</w:t>
            </w:r>
            <w:r w:rsidRPr="00DA02B9">
              <w:rPr>
                <w:color w:val="000000"/>
                <w:sz w:val="28"/>
                <w:szCs w:val="28"/>
              </w:rPr>
              <w:t>а</w:t>
            </w:r>
            <w:r w:rsidRPr="00DA02B9">
              <w:rPr>
                <w:color w:val="000000"/>
                <w:sz w:val="28"/>
                <w:szCs w:val="28"/>
              </w:rPr>
              <w:t>тельное учреждение высшего профессионального образования «Национальный исследовательский ядерный университет «МИФИ» (НИЯУ МИФИ)</w:t>
            </w:r>
          </w:p>
          <w:p w:rsidR="00F87FDE" w:rsidRPr="00DA02B9" w:rsidRDefault="00F87FDE" w:rsidP="002A456D">
            <w:pPr>
              <w:pStyle w:val="BodyTextIndent"/>
              <w:spacing w:line="240" w:lineRule="auto"/>
              <w:ind w:right="-2"/>
              <w:rPr>
                <w:color w:val="000000"/>
              </w:rPr>
            </w:pPr>
            <w:r w:rsidRPr="00DA02B9">
              <w:rPr>
                <w:color w:val="000000"/>
              </w:rPr>
              <w:t xml:space="preserve">Место нахождения: 115409, г. Москва, Каширское шоссе, дом 31 </w:t>
            </w:r>
          </w:p>
          <w:p w:rsidR="00F87FDE" w:rsidRPr="00DA02B9" w:rsidRDefault="00F87FDE" w:rsidP="002A456D">
            <w:pPr>
              <w:pStyle w:val="BodyTextIndent"/>
              <w:spacing w:line="240" w:lineRule="auto"/>
              <w:ind w:right="-2"/>
              <w:rPr>
                <w:color w:val="000000"/>
              </w:rPr>
            </w:pPr>
            <w:r w:rsidRPr="00DA02B9">
              <w:rPr>
                <w:color w:val="000000"/>
              </w:rPr>
              <w:t xml:space="preserve">тел/факс: </w:t>
            </w:r>
            <w:r w:rsidRPr="00DA02B9">
              <w:rPr>
                <w:color w:val="000000"/>
                <w:lang w:val="en-US"/>
              </w:rPr>
              <w:t>8-499-</w:t>
            </w:r>
            <w:r w:rsidRPr="00DA02B9">
              <w:rPr>
                <w:color w:val="000000"/>
              </w:rPr>
              <w:t xml:space="preserve">324-97-93, </w:t>
            </w:r>
          </w:p>
          <w:p w:rsidR="00F87FDE" w:rsidRPr="00DA02B9" w:rsidRDefault="00F87FDE" w:rsidP="002A456D">
            <w:pPr>
              <w:pStyle w:val="BodyTextIndent"/>
              <w:spacing w:line="240" w:lineRule="auto"/>
              <w:ind w:right="-2"/>
              <w:rPr>
                <w:color w:val="000000"/>
                <w:lang w:val="fr-FR"/>
              </w:rPr>
            </w:pPr>
            <w:r w:rsidRPr="00DA02B9">
              <w:rPr>
                <w:color w:val="000000"/>
                <w:lang w:val="fr-FR"/>
              </w:rPr>
              <w:t xml:space="preserve">E-mail: </w:t>
            </w:r>
            <w:r w:rsidRPr="00BF5E75">
              <w:rPr>
                <w:lang w:val="en-US"/>
              </w:rPr>
              <w:t>TBGuseva</w:t>
            </w:r>
            <w:hyperlink r:id="rId19" w:history="1">
              <w:r w:rsidRPr="00DA02B9">
                <w:rPr>
                  <w:rStyle w:val="Hyperlink"/>
                  <w:color w:val="000000"/>
                  <w:lang w:val="fr-FR"/>
                </w:rPr>
                <w:t>@mephi.ru</w:t>
              </w:r>
            </w:hyperlink>
          </w:p>
        </w:tc>
      </w:tr>
      <w:tr w:rsidR="00F87FDE" w:rsidRPr="00DA02B9" w:rsidTr="00E52600">
        <w:trPr>
          <w:trHeight w:val="765"/>
        </w:trPr>
        <w:tc>
          <w:tcPr>
            <w:tcW w:w="959" w:type="dxa"/>
          </w:tcPr>
          <w:p w:rsidR="00F87FDE" w:rsidRPr="00DA02B9" w:rsidRDefault="00F87FDE" w:rsidP="002A456D">
            <w:pPr>
              <w:pStyle w:val="BodyTextIndent"/>
              <w:spacing w:line="240" w:lineRule="auto"/>
              <w:ind w:right="-2"/>
              <w:jc w:val="center"/>
              <w:rPr>
                <w:color w:val="000000"/>
              </w:rPr>
            </w:pPr>
            <w:r w:rsidRPr="00DA02B9">
              <w:rPr>
                <w:color w:val="000000"/>
              </w:rPr>
              <w:t>2.2</w:t>
            </w:r>
          </w:p>
        </w:tc>
        <w:tc>
          <w:tcPr>
            <w:tcW w:w="992" w:type="dxa"/>
          </w:tcPr>
          <w:p w:rsidR="00F87FDE" w:rsidRPr="00DA02B9" w:rsidRDefault="00F87FDE" w:rsidP="002A456D">
            <w:pPr>
              <w:pStyle w:val="BodyTextIndent"/>
              <w:spacing w:line="240" w:lineRule="auto"/>
              <w:ind w:right="-2"/>
              <w:jc w:val="center"/>
              <w:rPr>
                <w:color w:val="000000"/>
              </w:rPr>
            </w:pPr>
            <w:r w:rsidRPr="00DA02B9">
              <w:rPr>
                <w:color w:val="000000"/>
              </w:rPr>
              <w:t>1.1.1</w:t>
            </w:r>
          </w:p>
        </w:tc>
        <w:tc>
          <w:tcPr>
            <w:tcW w:w="8186" w:type="dxa"/>
          </w:tcPr>
          <w:p w:rsidR="00F87FDE" w:rsidRPr="00DA02B9" w:rsidRDefault="00F87FDE" w:rsidP="00B63A1B">
            <w:pPr>
              <w:pStyle w:val="BodyTextIndent"/>
              <w:spacing w:line="240" w:lineRule="auto"/>
              <w:ind w:right="-2"/>
              <w:rPr>
                <w:color w:val="000000"/>
              </w:rPr>
            </w:pPr>
            <w:r w:rsidRPr="00DA02B9">
              <w:rPr>
                <w:color w:val="000000"/>
              </w:rPr>
              <w:t xml:space="preserve">Нормативный документ, в соответствии  с которым проводится процедура закупки: </w:t>
            </w:r>
          </w:p>
          <w:p w:rsidR="00F87FDE" w:rsidRPr="00DA02B9" w:rsidRDefault="00F87FDE" w:rsidP="00B63A1B">
            <w:pPr>
              <w:pStyle w:val="BodyTextIndent"/>
              <w:spacing w:line="240" w:lineRule="auto"/>
              <w:ind w:right="-2"/>
              <w:rPr>
                <w:color w:val="000000"/>
              </w:rPr>
            </w:pPr>
            <w:r w:rsidRPr="00DA02B9">
              <w:rPr>
                <w:color w:val="000000"/>
              </w:rPr>
              <w:t>Положение о закупке, утвержденное наблюдательным советом НИЯУ МИФИ, протокол от 22 мая 2012 г. № 1</w:t>
            </w:r>
            <w:r>
              <w:rPr>
                <w:color w:val="000000"/>
              </w:rPr>
              <w:t xml:space="preserve">, размещено на Официальном  сайте </w:t>
            </w:r>
            <w:r w:rsidRPr="00DD25FE">
              <w:t>Российской Федерации для размещения и</w:t>
            </w:r>
            <w:r w:rsidRPr="00DD25FE">
              <w:t>н</w:t>
            </w:r>
            <w:r>
              <w:t>формации о закупках отдельными видами юридических лиц</w:t>
            </w:r>
            <w:r>
              <w:rPr>
                <w:color w:val="000000"/>
              </w:rPr>
              <w:t xml:space="preserve"> </w:t>
            </w:r>
            <w:r w:rsidRPr="00DA02B9">
              <w:rPr>
                <w:color w:val="000000"/>
              </w:rPr>
              <w:t xml:space="preserve"> </w:t>
            </w:r>
            <w:hyperlink r:id="rId20"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p>
        </w:tc>
      </w:tr>
      <w:tr w:rsidR="00F87FDE" w:rsidRPr="00DA02B9" w:rsidTr="00E52600">
        <w:trPr>
          <w:trHeight w:val="841"/>
        </w:trPr>
        <w:tc>
          <w:tcPr>
            <w:tcW w:w="959" w:type="dxa"/>
          </w:tcPr>
          <w:p w:rsidR="00F87FDE" w:rsidRPr="00DA02B9" w:rsidRDefault="00F87FDE" w:rsidP="002A456D">
            <w:pPr>
              <w:pStyle w:val="BodyTextIndent"/>
              <w:spacing w:line="240" w:lineRule="auto"/>
              <w:ind w:right="-2"/>
              <w:jc w:val="center"/>
              <w:rPr>
                <w:color w:val="000000"/>
              </w:rPr>
            </w:pPr>
            <w:r w:rsidRPr="00DA02B9">
              <w:rPr>
                <w:color w:val="000000"/>
              </w:rPr>
              <w:t>2.3</w:t>
            </w:r>
          </w:p>
        </w:tc>
        <w:tc>
          <w:tcPr>
            <w:tcW w:w="992" w:type="dxa"/>
          </w:tcPr>
          <w:p w:rsidR="00F87FDE" w:rsidRPr="00DA02B9" w:rsidRDefault="00F87FDE" w:rsidP="002A456D">
            <w:pPr>
              <w:pStyle w:val="BodyTextIndent"/>
              <w:spacing w:line="240" w:lineRule="auto"/>
              <w:ind w:right="-2"/>
              <w:jc w:val="center"/>
              <w:rPr>
                <w:color w:val="000000"/>
              </w:rPr>
            </w:pPr>
            <w:r w:rsidRPr="00DA02B9">
              <w:rPr>
                <w:color w:val="000000"/>
              </w:rPr>
              <w:t>1.9</w:t>
            </w:r>
          </w:p>
        </w:tc>
        <w:tc>
          <w:tcPr>
            <w:tcW w:w="8186" w:type="dxa"/>
          </w:tcPr>
          <w:p w:rsidR="00F87FDE" w:rsidRPr="00DA02B9" w:rsidRDefault="00F87FD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Участник процедуры закупки должен соответствовать сл</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дующим требованиям: </w:t>
            </w:r>
          </w:p>
          <w:p w:rsidR="00F87FDE" w:rsidRPr="00DA02B9" w:rsidRDefault="00F87FD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 быть правомочным заключать договор;</w:t>
            </w:r>
          </w:p>
          <w:p w:rsidR="00F87FDE" w:rsidRDefault="00F87FDE" w:rsidP="00E52600">
            <w:pPr>
              <w:pStyle w:val="Default"/>
              <w:ind w:firstLine="708"/>
              <w:jc w:val="both"/>
              <w:rPr>
                <w:rFonts w:ascii="Times New Roman" w:hAnsi="Times New Roman" w:cs="Times New Roman"/>
                <w:color w:val="auto"/>
                <w:sz w:val="28"/>
                <w:szCs w:val="28"/>
              </w:rPr>
            </w:pPr>
            <w:r w:rsidRPr="00DA02B9">
              <w:rPr>
                <w:rFonts w:ascii="Times New Roman" w:hAnsi="Times New Roman" w:cs="Times New Roman"/>
                <w:sz w:val="28"/>
                <w:szCs w:val="28"/>
              </w:rPr>
              <w:t xml:space="preserve">2) </w:t>
            </w:r>
            <w:r w:rsidRPr="001A0D4C">
              <w:rPr>
                <w:rFonts w:ascii="Times New Roman" w:hAnsi="Times New Roman" w:cs="Times New Roman"/>
                <w:color w:val="auto"/>
                <w:sz w:val="28"/>
                <w:szCs w:val="28"/>
              </w:rPr>
              <w:t>должен иметь соответствующие разрешающие докуме</w:t>
            </w:r>
            <w:r w:rsidRPr="001A0D4C">
              <w:rPr>
                <w:rFonts w:ascii="Times New Roman" w:hAnsi="Times New Roman" w:cs="Times New Roman"/>
                <w:color w:val="auto"/>
                <w:sz w:val="28"/>
                <w:szCs w:val="28"/>
              </w:rPr>
              <w:t>н</w:t>
            </w:r>
            <w:r w:rsidRPr="001A0D4C">
              <w:rPr>
                <w:rFonts w:ascii="Times New Roman" w:hAnsi="Times New Roman" w:cs="Times New Roman"/>
                <w:color w:val="auto"/>
                <w:sz w:val="28"/>
                <w:szCs w:val="28"/>
              </w:rPr>
              <w:t>ты на осуществление видов деятельности, связанные  с выполн</w:t>
            </w:r>
            <w:r w:rsidRPr="001A0D4C">
              <w:rPr>
                <w:rFonts w:ascii="Times New Roman" w:hAnsi="Times New Roman" w:cs="Times New Roman"/>
                <w:color w:val="auto"/>
                <w:sz w:val="28"/>
                <w:szCs w:val="28"/>
              </w:rPr>
              <w:t>е</w:t>
            </w:r>
            <w:r w:rsidRPr="001A0D4C">
              <w:rPr>
                <w:rFonts w:ascii="Times New Roman" w:hAnsi="Times New Roman" w:cs="Times New Roman"/>
                <w:color w:val="auto"/>
                <w:sz w:val="28"/>
                <w:szCs w:val="28"/>
              </w:rPr>
              <w:t>нием договора, право на заключение которого является предм</w:t>
            </w:r>
            <w:r w:rsidRPr="001A0D4C">
              <w:rPr>
                <w:rFonts w:ascii="Times New Roman" w:hAnsi="Times New Roman" w:cs="Times New Roman"/>
                <w:color w:val="auto"/>
                <w:sz w:val="28"/>
                <w:szCs w:val="28"/>
              </w:rPr>
              <w:t>е</w:t>
            </w:r>
            <w:r w:rsidRPr="001A0D4C">
              <w:rPr>
                <w:rFonts w:ascii="Times New Roman" w:hAnsi="Times New Roman" w:cs="Times New Roman"/>
                <w:color w:val="auto"/>
                <w:sz w:val="28"/>
                <w:szCs w:val="28"/>
              </w:rPr>
              <w:t>том настоящего открытого аукциона:</w:t>
            </w:r>
          </w:p>
          <w:p w:rsidR="00F87FDE" w:rsidRPr="001A0D4C" w:rsidRDefault="00F87FDE" w:rsidP="00E52600">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Деятельность, являющаяся предметом настоящего открыт</w:t>
            </w:r>
            <w:r>
              <w:rPr>
                <w:rFonts w:ascii="Times New Roman" w:hAnsi="Times New Roman" w:cs="Times New Roman"/>
                <w:color w:val="auto"/>
                <w:sz w:val="28"/>
                <w:szCs w:val="28"/>
              </w:rPr>
              <w:t>о</w:t>
            </w:r>
            <w:r>
              <w:rPr>
                <w:rFonts w:ascii="Times New Roman" w:hAnsi="Times New Roman" w:cs="Times New Roman"/>
                <w:color w:val="auto"/>
                <w:sz w:val="28"/>
                <w:szCs w:val="28"/>
              </w:rPr>
              <w:t>го аукциона в электронной форме, не подлежит лицензированию, поэтому лицензия участниками процедуры закупки не предоста</w:t>
            </w:r>
            <w:r>
              <w:rPr>
                <w:rFonts w:ascii="Times New Roman" w:hAnsi="Times New Roman" w:cs="Times New Roman"/>
                <w:color w:val="auto"/>
                <w:sz w:val="28"/>
                <w:szCs w:val="28"/>
              </w:rPr>
              <w:t>в</w:t>
            </w:r>
            <w:r>
              <w:rPr>
                <w:rFonts w:ascii="Times New Roman" w:hAnsi="Times New Roman" w:cs="Times New Roman"/>
                <w:color w:val="auto"/>
                <w:sz w:val="28"/>
                <w:szCs w:val="28"/>
              </w:rPr>
              <w:t>ляется.</w:t>
            </w:r>
          </w:p>
          <w:p w:rsidR="00F87FDE" w:rsidRPr="00DA02B9" w:rsidRDefault="00F87FD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3) не находиться в процессе ликвидации (для юридического лица) или быть признанным по решению арбитражного суда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состоятельным (банкротом), в отношении него не должно быть открыто конкурсное производство;</w:t>
            </w:r>
          </w:p>
          <w:p w:rsidR="00F87FDE" w:rsidRPr="00DA02B9" w:rsidRDefault="00F87FD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4) не являться организацией, на имущество которой нал</w:t>
            </w:r>
            <w:r w:rsidRPr="00DA02B9">
              <w:rPr>
                <w:rFonts w:ascii="Times New Roman" w:hAnsi="Times New Roman" w:cs="Times New Roman"/>
                <w:sz w:val="28"/>
                <w:szCs w:val="28"/>
              </w:rPr>
              <w:t>о</w:t>
            </w:r>
            <w:r w:rsidRPr="00DA02B9">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F87FDE" w:rsidRPr="00DA02B9" w:rsidRDefault="00F87FD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5) не иметь задолженности по начисленным налогам, сб</w:t>
            </w:r>
            <w:r w:rsidRPr="00DA02B9">
              <w:rPr>
                <w:rFonts w:ascii="Times New Roman" w:hAnsi="Times New Roman" w:cs="Times New Roman"/>
                <w:sz w:val="28"/>
                <w:szCs w:val="28"/>
              </w:rPr>
              <w:t>о</w:t>
            </w:r>
            <w:r w:rsidRPr="00DA02B9">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Pr="00DA02B9">
              <w:rPr>
                <w:rFonts w:ascii="Times New Roman" w:hAnsi="Times New Roman" w:cs="Times New Roman"/>
                <w:sz w:val="28"/>
                <w:szCs w:val="28"/>
              </w:rPr>
              <w:t>а</w:t>
            </w:r>
            <w:r w:rsidRPr="00DA02B9">
              <w:rPr>
                <w:rFonts w:ascii="Times New Roman" w:hAnsi="Times New Roman" w:cs="Times New Roman"/>
                <w:sz w:val="28"/>
                <w:szCs w:val="28"/>
              </w:rPr>
              <w:t>лендарный год, размер которой превышает двадцать пять проце</w:t>
            </w:r>
            <w:r w:rsidRPr="00DA02B9">
              <w:rPr>
                <w:rFonts w:ascii="Times New Roman" w:hAnsi="Times New Roman" w:cs="Times New Roman"/>
                <w:sz w:val="28"/>
                <w:szCs w:val="28"/>
              </w:rPr>
              <w:t>н</w:t>
            </w:r>
            <w:r w:rsidRPr="00DA02B9">
              <w:rPr>
                <w:rFonts w:ascii="Times New Roman" w:hAnsi="Times New Roman" w:cs="Times New Roman"/>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DA02B9">
              <w:rPr>
                <w:rFonts w:ascii="Times New Roman" w:hAnsi="Times New Roman" w:cs="Times New Roman"/>
                <w:sz w:val="28"/>
                <w:szCs w:val="28"/>
              </w:rPr>
              <w:t>т</w:t>
            </w:r>
            <w:r w:rsidRPr="00DA02B9">
              <w:rPr>
                <w:rFonts w:ascii="Times New Roman" w:hAnsi="Times New Roman" w:cs="Times New Roman"/>
                <w:sz w:val="28"/>
                <w:szCs w:val="28"/>
              </w:rPr>
              <w:t>ветствующим установленному требованию в случае, если он о</w:t>
            </w:r>
            <w:r w:rsidRPr="00DA02B9">
              <w:rPr>
                <w:rFonts w:ascii="Times New Roman" w:hAnsi="Times New Roman" w:cs="Times New Roman"/>
                <w:sz w:val="28"/>
                <w:szCs w:val="28"/>
              </w:rPr>
              <w:t>б</w:t>
            </w:r>
            <w:r w:rsidRPr="00DA02B9">
              <w:rPr>
                <w:rFonts w:ascii="Times New Roman" w:hAnsi="Times New Roman" w:cs="Times New Roman"/>
                <w:sz w:val="28"/>
                <w:szCs w:val="28"/>
              </w:rPr>
              <w:t>жалует наличие указанной задолженности в соответствии с зак</w:t>
            </w:r>
            <w:r w:rsidRPr="00DA02B9">
              <w:rPr>
                <w:rFonts w:ascii="Times New Roman" w:hAnsi="Times New Roman" w:cs="Times New Roman"/>
                <w:sz w:val="28"/>
                <w:szCs w:val="28"/>
              </w:rPr>
              <w:t>о</w:t>
            </w:r>
            <w:r w:rsidRPr="00DA02B9">
              <w:rPr>
                <w:rFonts w:ascii="Times New Roman" w:hAnsi="Times New Roman" w:cs="Times New Roman"/>
                <w:sz w:val="28"/>
                <w:szCs w:val="28"/>
              </w:rPr>
              <w:t>нодательством Российской Федерации и решение по такой жал</w:t>
            </w:r>
            <w:r w:rsidRPr="00DA02B9">
              <w:rPr>
                <w:rFonts w:ascii="Times New Roman" w:hAnsi="Times New Roman" w:cs="Times New Roman"/>
                <w:sz w:val="28"/>
                <w:szCs w:val="28"/>
              </w:rPr>
              <w:t>о</w:t>
            </w:r>
            <w:r w:rsidRPr="00DA02B9">
              <w:rPr>
                <w:rFonts w:ascii="Times New Roman" w:hAnsi="Times New Roman" w:cs="Times New Roman"/>
                <w:sz w:val="28"/>
                <w:szCs w:val="28"/>
              </w:rPr>
              <w:t>бе на день рассмотрения заявки на участие в процедуре закупки не принято;</w:t>
            </w:r>
          </w:p>
          <w:p w:rsidR="00F87FDE" w:rsidRPr="00DA02B9" w:rsidRDefault="00F87FD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6) обладать исключительными правами на объекты инте</w:t>
            </w:r>
            <w:r w:rsidRPr="00DA02B9">
              <w:rPr>
                <w:rFonts w:ascii="Times New Roman" w:hAnsi="Times New Roman" w:cs="Times New Roman"/>
                <w:sz w:val="28"/>
                <w:szCs w:val="28"/>
              </w:rPr>
              <w:t>л</w:t>
            </w:r>
            <w:r w:rsidRPr="00DA02B9">
              <w:rPr>
                <w:rFonts w:ascii="Times New Roman" w:hAnsi="Times New Roman" w:cs="Times New Roman"/>
                <w:sz w:val="28"/>
                <w:szCs w:val="28"/>
              </w:rPr>
              <w:t>лектуальной собственности, если в связи с исполнением договора Заказчик приобретает права на такие результаты;</w:t>
            </w:r>
          </w:p>
          <w:p w:rsidR="00F87FDE" w:rsidRPr="00DA02B9" w:rsidRDefault="00F87FD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7) показатели финансово-хозяйственной деятельности уч</w:t>
            </w:r>
            <w:r w:rsidRPr="00DA02B9">
              <w:rPr>
                <w:rFonts w:ascii="Times New Roman" w:hAnsi="Times New Roman" w:cs="Times New Roman"/>
                <w:sz w:val="28"/>
                <w:szCs w:val="28"/>
              </w:rPr>
              <w:t>а</w:t>
            </w:r>
            <w:r w:rsidRPr="00DA02B9">
              <w:rPr>
                <w:rFonts w:ascii="Times New Roman" w:hAnsi="Times New Roman" w:cs="Times New Roman"/>
                <w:sz w:val="28"/>
                <w:szCs w:val="28"/>
              </w:rPr>
              <w:t>стника процедуры закупки должны свидетельствовать о его пл</w:t>
            </w:r>
            <w:r w:rsidRPr="00DA02B9">
              <w:rPr>
                <w:rFonts w:ascii="Times New Roman" w:hAnsi="Times New Roman" w:cs="Times New Roman"/>
                <w:sz w:val="28"/>
                <w:szCs w:val="28"/>
              </w:rPr>
              <w:t>а</w:t>
            </w:r>
            <w:r w:rsidRPr="00DA02B9">
              <w:rPr>
                <w:rFonts w:ascii="Times New Roman" w:hAnsi="Times New Roman" w:cs="Times New Roman"/>
                <w:sz w:val="28"/>
                <w:szCs w:val="28"/>
              </w:rPr>
              <w:t>тежеспособности и финансовой устойчивости;</w:t>
            </w:r>
          </w:p>
          <w:p w:rsidR="00F87FDE" w:rsidRPr="00DA02B9" w:rsidRDefault="00F87FDE" w:rsidP="002A456D">
            <w:pPr>
              <w:ind w:firstLine="708"/>
              <w:jc w:val="both"/>
              <w:rPr>
                <w:color w:val="000000"/>
                <w:sz w:val="28"/>
                <w:szCs w:val="28"/>
              </w:rPr>
            </w:pPr>
            <w:r w:rsidRPr="00DA02B9">
              <w:rPr>
                <w:color w:val="000000"/>
                <w:sz w:val="28"/>
                <w:szCs w:val="28"/>
              </w:rPr>
              <w:t>8)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21 и</w:t>
            </w:r>
            <w:r w:rsidRPr="00DA02B9">
              <w:rPr>
                <w:color w:val="000000"/>
                <w:sz w:val="28"/>
                <w:szCs w:val="28"/>
              </w:rPr>
              <w:t>ю</w:t>
            </w:r>
            <w:r w:rsidRPr="00DA02B9">
              <w:rPr>
                <w:color w:val="000000"/>
                <w:sz w:val="28"/>
                <w:szCs w:val="28"/>
              </w:rPr>
              <w:t>ля 2005 года № 94-ФЗ "О размещении заказов на поставки тов</w:t>
            </w:r>
            <w:r w:rsidRPr="00DA02B9">
              <w:rPr>
                <w:color w:val="000000"/>
                <w:sz w:val="28"/>
                <w:szCs w:val="28"/>
              </w:rPr>
              <w:t>а</w:t>
            </w:r>
            <w:r w:rsidRPr="00DA02B9">
              <w:rPr>
                <w:color w:val="000000"/>
                <w:sz w:val="28"/>
                <w:szCs w:val="28"/>
              </w:rPr>
              <w:t>ров, выполнение работ, оказание услуг для государственных и муниципальных нужд" реестре недобросовестных поставщиков;</w:t>
            </w:r>
          </w:p>
          <w:p w:rsidR="00F87FDE" w:rsidRPr="00DA02B9" w:rsidRDefault="00F87FDE" w:rsidP="002A456D">
            <w:pPr>
              <w:ind w:firstLine="720"/>
              <w:jc w:val="both"/>
              <w:rPr>
                <w:color w:val="000000"/>
                <w:sz w:val="28"/>
                <w:szCs w:val="28"/>
              </w:rPr>
            </w:pPr>
            <w:r w:rsidRPr="00DA02B9">
              <w:rPr>
                <w:color w:val="000000"/>
                <w:sz w:val="28"/>
                <w:szCs w:val="28"/>
              </w:rPr>
              <w:t>9)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18 и</w:t>
            </w:r>
            <w:r w:rsidRPr="00DA02B9">
              <w:rPr>
                <w:color w:val="000000"/>
                <w:sz w:val="28"/>
                <w:szCs w:val="28"/>
              </w:rPr>
              <w:t>ю</w:t>
            </w:r>
            <w:r w:rsidRPr="00DA02B9">
              <w:rPr>
                <w:color w:val="000000"/>
                <w:sz w:val="28"/>
                <w:szCs w:val="28"/>
              </w:rPr>
              <w:t>ля 2011 года № 223-ФЗ "О закупках товаров, работ, услуг отдел</w:t>
            </w:r>
            <w:r w:rsidRPr="00DA02B9">
              <w:rPr>
                <w:color w:val="000000"/>
                <w:sz w:val="28"/>
                <w:szCs w:val="28"/>
              </w:rPr>
              <w:t>ь</w:t>
            </w:r>
            <w:r w:rsidRPr="00DA02B9">
              <w:rPr>
                <w:color w:val="000000"/>
                <w:sz w:val="28"/>
                <w:szCs w:val="28"/>
              </w:rPr>
              <w:t>ными видами юридических лиц" реестре недобросовестных п</w:t>
            </w:r>
            <w:r w:rsidRPr="00DA02B9">
              <w:rPr>
                <w:color w:val="000000"/>
                <w:sz w:val="28"/>
                <w:szCs w:val="28"/>
              </w:rPr>
              <w:t>о</w:t>
            </w:r>
            <w:r w:rsidRPr="00DA02B9">
              <w:rPr>
                <w:color w:val="000000"/>
                <w:sz w:val="28"/>
                <w:szCs w:val="28"/>
              </w:rPr>
              <w:t>ставщиков;</w:t>
            </w:r>
          </w:p>
          <w:p w:rsidR="00F87FDE" w:rsidRPr="00DA02B9" w:rsidRDefault="00F87FDE" w:rsidP="00223720">
            <w:pPr>
              <w:ind w:firstLine="720"/>
              <w:jc w:val="both"/>
              <w:rPr>
                <w:color w:val="000000"/>
                <w:sz w:val="28"/>
                <w:szCs w:val="28"/>
              </w:rPr>
            </w:pPr>
            <w:r w:rsidRPr="00DA02B9">
              <w:rPr>
                <w:color w:val="000000"/>
                <w:sz w:val="28"/>
                <w:szCs w:val="28"/>
              </w:rPr>
              <w:t>10) не иметь расторгнутых по инициативе Заказчика дог</w:t>
            </w:r>
            <w:r w:rsidRPr="00DA02B9">
              <w:rPr>
                <w:color w:val="000000"/>
                <w:sz w:val="28"/>
                <w:szCs w:val="28"/>
              </w:rPr>
              <w:t>о</w:t>
            </w:r>
            <w:r w:rsidRPr="00DA02B9">
              <w:rPr>
                <w:color w:val="000000"/>
                <w:sz w:val="28"/>
                <w:szCs w:val="28"/>
              </w:rPr>
              <w:t>воров в соответствии с пунктом 14 части 7 Положения о закупке.</w:t>
            </w:r>
          </w:p>
        </w:tc>
      </w:tr>
      <w:tr w:rsidR="00F87FDE" w:rsidRPr="00DA02B9" w:rsidTr="00E52600">
        <w:tc>
          <w:tcPr>
            <w:tcW w:w="959" w:type="dxa"/>
          </w:tcPr>
          <w:p w:rsidR="00F87FDE" w:rsidRPr="00DA02B9" w:rsidRDefault="00F87FDE" w:rsidP="006E5DC8">
            <w:pPr>
              <w:pStyle w:val="BodyTextIndent"/>
              <w:spacing w:line="240" w:lineRule="auto"/>
              <w:ind w:right="-2"/>
              <w:jc w:val="center"/>
              <w:rPr>
                <w:color w:val="000000"/>
              </w:rPr>
            </w:pPr>
            <w:r w:rsidRPr="00DA02B9">
              <w:rPr>
                <w:color w:val="000000"/>
              </w:rPr>
              <w:t>2.4</w:t>
            </w:r>
          </w:p>
        </w:tc>
        <w:tc>
          <w:tcPr>
            <w:tcW w:w="992" w:type="dxa"/>
          </w:tcPr>
          <w:p w:rsidR="00F87FDE" w:rsidRPr="00DA02B9" w:rsidRDefault="00F87FDE" w:rsidP="006E5DC8">
            <w:pPr>
              <w:pStyle w:val="BodyTextIndent"/>
              <w:spacing w:line="240" w:lineRule="auto"/>
              <w:ind w:right="-2"/>
              <w:jc w:val="center"/>
              <w:rPr>
                <w:color w:val="000000"/>
              </w:rPr>
            </w:pPr>
            <w:r w:rsidRPr="00DA02B9">
              <w:rPr>
                <w:color w:val="000000"/>
              </w:rPr>
              <w:t>1.1.2</w:t>
            </w:r>
          </w:p>
        </w:tc>
        <w:tc>
          <w:tcPr>
            <w:tcW w:w="8186" w:type="dxa"/>
          </w:tcPr>
          <w:p w:rsidR="00F87FDE" w:rsidRPr="00DA02B9" w:rsidRDefault="00F87FDE" w:rsidP="0099219A">
            <w:pPr>
              <w:ind w:right="-108"/>
              <w:jc w:val="both"/>
              <w:rPr>
                <w:color w:val="000000"/>
                <w:sz w:val="28"/>
                <w:szCs w:val="28"/>
              </w:rPr>
            </w:pPr>
            <w:r w:rsidRPr="00DA02B9">
              <w:rPr>
                <w:color w:val="000000"/>
                <w:sz w:val="28"/>
                <w:szCs w:val="28"/>
              </w:rPr>
              <w:t>Предмет открытого аукциона в электронной форме: Право закл</w:t>
            </w:r>
            <w:r w:rsidRPr="00DA02B9">
              <w:rPr>
                <w:color w:val="000000"/>
                <w:sz w:val="28"/>
                <w:szCs w:val="28"/>
              </w:rPr>
              <w:t>ю</w:t>
            </w:r>
            <w:r w:rsidRPr="00DA02B9">
              <w:rPr>
                <w:color w:val="000000"/>
                <w:sz w:val="28"/>
                <w:szCs w:val="28"/>
              </w:rPr>
              <w:t xml:space="preserve">чения </w:t>
            </w:r>
            <w:r>
              <w:rPr>
                <w:color w:val="000000"/>
                <w:sz w:val="28"/>
                <w:szCs w:val="28"/>
              </w:rPr>
              <w:t>договора на услуги по подписке на периодические издания для НИЯУ МИФИ на 2015 год.</w:t>
            </w:r>
          </w:p>
        </w:tc>
      </w:tr>
      <w:tr w:rsidR="00F87FDE" w:rsidRPr="00DA02B9" w:rsidTr="00E52600">
        <w:tc>
          <w:tcPr>
            <w:tcW w:w="959" w:type="dxa"/>
          </w:tcPr>
          <w:p w:rsidR="00F87FDE" w:rsidRPr="00DA02B9" w:rsidRDefault="00F87FDE" w:rsidP="006E5DC8">
            <w:pPr>
              <w:pStyle w:val="BodyTextIndent"/>
              <w:spacing w:line="240" w:lineRule="auto"/>
              <w:ind w:right="-2"/>
              <w:jc w:val="center"/>
              <w:rPr>
                <w:color w:val="000000"/>
              </w:rPr>
            </w:pPr>
            <w:r w:rsidRPr="00DA02B9">
              <w:rPr>
                <w:color w:val="000000"/>
              </w:rPr>
              <w:t>2.5</w:t>
            </w:r>
          </w:p>
        </w:tc>
        <w:tc>
          <w:tcPr>
            <w:tcW w:w="992" w:type="dxa"/>
          </w:tcPr>
          <w:p w:rsidR="00F87FDE" w:rsidRPr="00DA02B9" w:rsidRDefault="00F87FDE" w:rsidP="006E5DC8">
            <w:pPr>
              <w:pStyle w:val="BodyTextIndent"/>
              <w:spacing w:line="240" w:lineRule="auto"/>
              <w:ind w:right="-2"/>
              <w:jc w:val="center"/>
              <w:rPr>
                <w:color w:val="000000"/>
              </w:rPr>
            </w:pPr>
            <w:r w:rsidRPr="00DA02B9">
              <w:rPr>
                <w:color w:val="000000"/>
              </w:rPr>
              <w:t>1.1.1</w:t>
            </w:r>
          </w:p>
          <w:p w:rsidR="00F87FDE" w:rsidRPr="00DA02B9" w:rsidRDefault="00F87FDE" w:rsidP="006E5DC8">
            <w:pPr>
              <w:pStyle w:val="BodyTextIndent"/>
              <w:spacing w:line="240" w:lineRule="auto"/>
              <w:ind w:right="-2"/>
              <w:jc w:val="center"/>
              <w:rPr>
                <w:color w:val="000000"/>
              </w:rPr>
            </w:pPr>
          </w:p>
        </w:tc>
        <w:tc>
          <w:tcPr>
            <w:tcW w:w="8186" w:type="dxa"/>
          </w:tcPr>
          <w:p w:rsidR="00F87FDE" w:rsidRPr="00DA02B9" w:rsidRDefault="00F87FDE" w:rsidP="006739F4">
            <w:pPr>
              <w:pStyle w:val="BodyTextIndent"/>
              <w:spacing w:line="240" w:lineRule="auto"/>
              <w:ind w:right="-2"/>
              <w:jc w:val="left"/>
              <w:rPr>
                <w:color w:val="000000"/>
              </w:rPr>
            </w:pPr>
            <w:r w:rsidRPr="00DA02B9">
              <w:rPr>
                <w:color w:val="000000"/>
              </w:rPr>
              <w:t xml:space="preserve">Извещение о проведении открытого аукциона в электронной форме размещено в сети Интернет </w:t>
            </w:r>
            <w:r>
              <w:rPr>
                <w:color w:val="000000"/>
              </w:rPr>
              <w:t xml:space="preserve">на Официальном  сайте </w:t>
            </w:r>
            <w:r w:rsidRPr="00DD25FE">
              <w:t>Ро</w:t>
            </w:r>
            <w:r w:rsidRPr="00DD25FE">
              <w:t>с</w:t>
            </w:r>
            <w:r w:rsidRPr="00DD25FE">
              <w:t xml:space="preserve">сийской Федерации для размещения информации о </w:t>
            </w:r>
            <w:r>
              <w:t>закупках о</w:t>
            </w:r>
            <w:r>
              <w:t>т</w:t>
            </w:r>
            <w:r>
              <w:t>дельными видами юридических лиц</w:t>
            </w:r>
            <w:r w:rsidRPr="001D34D0">
              <w:rPr>
                <w:color w:val="000000"/>
              </w:rPr>
              <w:t xml:space="preserve"> </w:t>
            </w:r>
            <w:hyperlink r:id="rId21"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rsidRPr="00DA02B9">
              <w:rPr>
                <w:color w:val="000000"/>
              </w:rPr>
              <w:t xml:space="preserve">  и эле</w:t>
            </w:r>
            <w:r w:rsidRPr="00DA02B9">
              <w:rPr>
                <w:color w:val="000000"/>
              </w:rPr>
              <w:t>к</w:t>
            </w:r>
            <w:r w:rsidRPr="00DA02B9">
              <w:rPr>
                <w:color w:val="000000"/>
              </w:rPr>
              <w:t xml:space="preserve">тронной торговой площадке «Аукционный Конкурсный Дом» </w:t>
            </w:r>
            <w:hyperlink r:id="rId22" w:history="1">
              <w:r w:rsidRPr="00DA02B9">
                <w:rPr>
                  <w:rStyle w:val="Hyperlink"/>
                  <w:color w:val="000000"/>
                  <w:lang w:val="en-US"/>
                </w:rPr>
                <w:t>www</w:t>
              </w:r>
              <w:r w:rsidRPr="00DA02B9">
                <w:rPr>
                  <w:rStyle w:val="Hyperlink"/>
                  <w:color w:val="000000"/>
                </w:rPr>
                <w:t>.</w:t>
              </w:r>
              <w:r w:rsidRPr="00DA02B9">
                <w:rPr>
                  <w:rStyle w:val="Hyperlink"/>
                  <w:color w:val="000000"/>
                  <w:lang w:val="en-US"/>
                </w:rPr>
                <w:t>a</w:t>
              </w:r>
              <w:r w:rsidRPr="00DA02B9">
                <w:rPr>
                  <w:rStyle w:val="Hyperlink"/>
                  <w:color w:val="000000"/>
                </w:rPr>
                <w:t>-</w:t>
              </w:r>
              <w:r w:rsidRPr="00DA02B9">
                <w:rPr>
                  <w:rStyle w:val="Hyperlink"/>
                  <w:color w:val="000000"/>
                  <w:lang w:val="en-US"/>
                </w:rPr>
                <w:t>k</w:t>
              </w:r>
              <w:r w:rsidRPr="00DA02B9">
                <w:rPr>
                  <w:rStyle w:val="Hyperlink"/>
                  <w:color w:val="000000"/>
                </w:rPr>
                <w:t>-</w:t>
              </w:r>
              <w:r w:rsidRPr="00DA02B9">
                <w:rPr>
                  <w:rStyle w:val="Hyperlink"/>
                  <w:color w:val="000000"/>
                  <w:lang w:val="en-US"/>
                </w:rPr>
                <w:t>d</w:t>
              </w:r>
              <w:r w:rsidRPr="00DA02B9">
                <w:rPr>
                  <w:rStyle w:val="Hyperlink"/>
                  <w:color w:val="000000"/>
                </w:rPr>
                <w:t>.</w:t>
              </w:r>
              <w:r w:rsidRPr="00DA02B9">
                <w:rPr>
                  <w:rStyle w:val="Hyperlink"/>
                  <w:color w:val="000000"/>
                  <w:lang w:val="en-US"/>
                </w:rPr>
                <w:t>ru</w:t>
              </w:r>
            </w:hyperlink>
          </w:p>
        </w:tc>
      </w:tr>
      <w:tr w:rsidR="00F87FDE" w:rsidRPr="00DA02B9" w:rsidTr="00E52600">
        <w:tc>
          <w:tcPr>
            <w:tcW w:w="959" w:type="dxa"/>
          </w:tcPr>
          <w:p w:rsidR="00F87FDE" w:rsidRPr="00DA02B9" w:rsidRDefault="00F87FDE" w:rsidP="006E5DC8">
            <w:pPr>
              <w:pStyle w:val="BodyTextIndent"/>
              <w:spacing w:line="240" w:lineRule="auto"/>
              <w:ind w:right="-2"/>
              <w:jc w:val="center"/>
              <w:rPr>
                <w:color w:val="000000"/>
              </w:rPr>
            </w:pPr>
            <w:r w:rsidRPr="00DA02B9">
              <w:rPr>
                <w:color w:val="000000"/>
              </w:rPr>
              <w:t>2.6</w:t>
            </w:r>
          </w:p>
        </w:tc>
        <w:tc>
          <w:tcPr>
            <w:tcW w:w="992" w:type="dxa"/>
          </w:tcPr>
          <w:p w:rsidR="00F87FDE" w:rsidRPr="00DA02B9" w:rsidRDefault="00F87FDE" w:rsidP="006E5DC8">
            <w:pPr>
              <w:pStyle w:val="BodyTextIndent"/>
              <w:spacing w:line="240" w:lineRule="auto"/>
              <w:ind w:right="-2"/>
              <w:jc w:val="center"/>
              <w:rPr>
                <w:color w:val="000000"/>
              </w:rPr>
            </w:pPr>
          </w:p>
        </w:tc>
        <w:tc>
          <w:tcPr>
            <w:tcW w:w="8186" w:type="dxa"/>
          </w:tcPr>
          <w:p w:rsidR="00F87FDE" w:rsidRPr="00DA02B9" w:rsidRDefault="00F87FDE" w:rsidP="00D26317">
            <w:pPr>
              <w:pStyle w:val="BodyTextIndent"/>
              <w:spacing w:line="240" w:lineRule="auto"/>
              <w:ind w:right="-2"/>
              <w:jc w:val="left"/>
              <w:rPr>
                <w:color w:val="000000"/>
              </w:rPr>
            </w:pPr>
            <w:r>
              <w:rPr>
                <w:color w:val="000000"/>
              </w:rPr>
              <w:t>Место оказания услуг</w:t>
            </w:r>
            <w:r w:rsidRPr="00DA02B9">
              <w:rPr>
                <w:color w:val="000000"/>
              </w:rPr>
              <w:t>:</w:t>
            </w:r>
            <w:r>
              <w:rPr>
                <w:color w:val="000000"/>
              </w:rPr>
              <w:t>115409, РФ, г. Москва, Каширское ш., д.31.</w:t>
            </w:r>
          </w:p>
        </w:tc>
      </w:tr>
      <w:tr w:rsidR="00F87FDE" w:rsidRPr="00DA02B9" w:rsidTr="00E52600">
        <w:tc>
          <w:tcPr>
            <w:tcW w:w="959" w:type="dxa"/>
          </w:tcPr>
          <w:p w:rsidR="00F87FDE" w:rsidRPr="00DA02B9" w:rsidRDefault="00F87FDE" w:rsidP="006E5DC8">
            <w:pPr>
              <w:pStyle w:val="BodyTextIndent"/>
              <w:spacing w:line="240" w:lineRule="auto"/>
              <w:ind w:right="-2"/>
              <w:jc w:val="center"/>
              <w:rPr>
                <w:color w:val="000000"/>
              </w:rPr>
            </w:pPr>
            <w:r w:rsidRPr="00DA02B9">
              <w:rPr>
                <w:color w:val="000000"/>
              </w:rPr>
              <w:t>2.7</w:t>
            </w:r>
          </w:p>
        </w:tc>
        <w:tc>
          <w:tcPr>
            <w:tcW w:w="992" w:type="dxa"/>
          </w:tcPr>
          <w:p w:rsidR="00F87FDE" w:rsidRPr="00DA02B9" w:rsidRDefault="00F87FDE" w:rsidP="006E5DC8">
            <w:pPr>
              <w:pStyle w:val="BodyTextIndent"/>
              <w:spacing w:line="240" w:lineRule="auto"/>
              <w:ind w:right="-2"/>
              <w:jc w:val="center"/>
              <w:rPr>
                <w:color w:val="000000"/>
              </w:rPr>
            </w:pPr>
            <w:r w:rsidRPr="00DA02B9">
              <w:rPr>
                <w:color w:val="000000"/>
              </w:rPr>
              <w:t>1.12</w:t>
            </w:r>
          </w:p>
        </w:tc>
        <w:tc>
          <w:tcPr>
            <w:tcW w:w="8186" w:type="dxa"/>
          </w:tcPr>
          <w:p w:rsidR="00F87FDE" w:rsidRPr="00DA02B9" w:rsidRDefault="00F87FDE" w:rsidP="00D26317">
            <w:pPr>
              <w:pStyle w:val="BodyTextIndent"/>
              <w:spacing w:line="240" w:lineRule="auto"/>
              <w:ind w:right="-2"/>
              <w:jc w:val="left"/>
              <w:rPr>
                <w:color w:val="000000"/>
              </w:rPr>
            </w:pPr>
            <w:r>
              <w:rPr>
                <w:color w:val="000000"/>
              </w:rPr>
              <w:t>Сроки (периоды) оказания услуг</w:t>
            </w:r>
            <w:r w:rsidRPr="00DA02B9">
              <w:rPr>
                <w:color w:val="000000"/>
              </w:rPr>
              <w:t>:</w:t>
            </w:r>
            <w:r>
              <w:rPr>
                <w:color w:val="000000"/>
              </w:rPr>
              <w:t xml:space="preserve"> с 01.01.2015 г. до 31.12.2015 г.</w:t>
            </w:r>
          </w:p>
        </w:tc>
      </w:tr>
      <w:tr w:rsidR="00F87FDE" w:rsidRPr="00DA02B9" w:rsidTr="00E52600">
        <w:tc>
          <w:tcPr>
            <w:tcW w:w="959" w:type="dxa"/>
          </w:tcPr>
          <w:p w:rsidR="00F87FDE" w:rsidRPr="00DA02B9" w:rsidRDefault="00F87FDE" w:rsidP="006E5DC8">
            <w:pPr>
              <w:pStyle w:val="BodyTextIndent"/>
              <w:spacing w:line="240" w:lineRule="auto"/>
              <w:ind w:right="-2"/>
              <w:jc w:val="center"/>
              <w:rPr>
                <w:color w:val="000000"/>
              </w:rPr>
            </w:pPr>
            <w:r w:rsidRPr="00DA02B9">
              <w:rPr>
                <w:color w:val="000000"/>
              </w:rPr>
              <w:t>2.</w:t>
            </w:r>
            <w:r>
              <w:rPr>
                <w:color w:val="000000"/>
              </w:rPr>
              <w:t>8</w:t>
            </w:r>
          </w:p>
        </w:tc>
        <w:tc>
          <w:tcPr>
            <w:tcW w:w="992" w:type="dxa"/>
          </w:tcPr>
          <w:p w:rsidR="00F87FDE" w:rsidRPr="00DA02B9" w:rsidRDefault="00F87FDE" w:rsidP="006E5DC8">
            <w:pPr>
              <w:pStyle w:val="BodyTextIndent"/>
              <w:spacing w:line="240" w:lineRule="auto"/>
              <w:ind w:right="-2"/>
              <w:jc w:val="center"/>
              <w:rPr>
                <w:color w:val="000000"/>
              </w:rPr>
            </w:pPr>
            <w:r w:rsidRPr="00DA02B9">
              <w:rPr>
                <w:color w:val="000000"/>
              </w:rPr>
              <w:t>1.11.1</w:t>
            </w:r>
          </w:p>
        </w:tc>
        <w:tc>
          <w:tcPr>
            <w:tcW w:w="8186" w:type="dxa"/>
          </w:tcPr>
          <w:p w:rsidR="00F87FDE" w:rsidRPr="00DA02B9" w:rsidRDefault="00F87FDE" w:rsidP="00D26317">
            <w:pPr>
              <w:ind w:right="-108"/>
              <w:rPr>
                <w:color w:val="000000"/>
                <w:sz w:val="28"/>
                <w:szCs w:val="28"/>
              </w:rPr>
            </w:pPr>
            <w:r w:rsidRPr="00DA02B9">
              <w:rPr>
                <w:color w:val="000000"/>
                <w:sz w:val="28"/>
                <w:szCs w:val="28"/>
              </w:rPr>
              <w:t>Начальная (максимальная) цена договора</w:t>
            </w:r>
            <w:r>
              <w:rPr>
                <w:color w:val="000000"/>
                <w:sz w:val="28"/>
                <w:szCs w:val="28"/>
              </w:rPr>
              <w:t xml:space="preserve">: </w:t>
            </w:r>
            <w:r w:rsidRPr="00DA02B9">
              <w:rPr>
                <w:color w:val="000000"/>
                <w:sz w:val="28"/>
                <w:szCs w:val="28"/>
              </w:rPr>
              <w:t xml:space="preserve"> </w:t>
            </w:r>
            <w:r>
              <w:rPr>
                <w:color w:val="000000"/>
                <w:sz w:val="28"/>
                <w:szCs w:val="28"/>
              </w:rPr>
              <w:t>1 114 735</w:t>
            </w:r>
            <w:r w:rsidRPr="00D26317">
              <w:rPr>
                <w:color w:val="000000"/>
                <w:sz w:val="28"/>
                <w:szCs w:val="28"/>
              </w:rPr>
              <w:t xml:space="preserve"> </w:t>
            </w:r>
            <w:r>
              <w:rPr>
                <w:color w:val="000000"/>
                <w:sz w:val="28"/>
                <w:szCs w:val="28"/>
              </w:rPr>
              <w:t>рублей 96</w:t>
            </w:r>
            <w:r w:rsidRPr="00DA02B9">
              <w:rPr>
                <w:color w:val="000000"/>
                <w:sz w:val="28"/>
                <w:szCs w:val="28"/>
              </w:rPr>
              <w:t xml:space="preserve"> к</w:t>
            </w:r>
            <w:r w:rsidRPr="00DA02B9">
              <w:rPr>
                <w:color w:val="000000"/>
                <w:sz w:val="28"/>
                <w:szCs w:val="28"/>
              </w:rPr>
              <w:t>о</w:t>
            </w:r>
            <w:r w:rsidRPr="00DA02B9">
              <w:rPr>
                <w:color w:val="000000"/>
                <w:sz w:val="28"/>
                <w:szCs w:val="28"/>
              </w:rPr>
              <w:t>пеек</w:t>
            </w:r>
          </w:p>
        </w:tc>
      </w:tr>
      <w:tr w:rsidR="00F87FDE" w:rsidRPr="00DA02B9" w:rsidTr="00E52600">
        <w:tc>
          <w:tcPr>
            <w:tcW w:w="959" w:type="dxa"/>
          </w:tcPr>
          <w:p w:rsidR="00F87FDE" w:rsidRPr="00DA02B9" w:rsidRDefault="00F87FDE" w:rsidP="006E5DC8">
            <w:pPr>
              <w:pStyle w:val="BodyTextIndent"/>
              <w:spacing w:line="240" w:lineRule="auto"/>
              <w:ind w:right="-2"/>
              <w:jc w:val="center"/>
              <w:rPr>
                <w:color w:val="000000"/>
              </w:rPr>
            </w:pPr>
            <w:r>
              <w:rPr>
                <w:color w:val="000000"/>
              </w:rPr>
              <w:t>2.9</w:t>
            </w:r>
          </w:p>
        </w:tc>
        <w:tc>
          <w:tcPr>
            <w:tcW w:w="992" w:type="dxa"/>
          </w:tcPr>
          <w:p w:rsidR="00F87FDE" w:rsidRPr="00DA02B9" w:rsidRDefault="00F87FDE" w:rsidP="006E5DC8">
            <w:pPr>
              <w:pStyle w:val="BodyTextIndent"/>
              <w:spacing w:line="240" w:lineRule="auto"/>
              <w:ind w:right="-2"/>
              <w:jc w:val="center"/>
              <w:rPr>
                <w:color w:val="000000"/>
              </w:rPr>
            </w:pPr>
          </w:p>
        </w:tc>
        <w:tc>
          <w:tcPr>
            <w:tcW w:w="8186" w:type="dxa"/>
          </w:tcPr>
          <w:p w:rsidR="00F87FDE" w:rsidRPr="00DA02B9" w:rsidRDefault="00F87FDE" w:rsidP="006739F4">
            <w:pPr>
              <w:pStyle w:val="BodyTextIndent"/>
              <w:spacing w:line="240" w:lineRule="auto"/>
              <w:ind w:right="-2"/>
              <w:rPr>
                <w:color w:val="000000"/>
              </w:rPr>
            </w:pPr>
            <w:r w:rsidRPr="00DA02B9">
              <w:rPr>
                <w:color w:val="000000"/>
              </w:rPr>
              <w:t>Форм</w:t>
            </w:r>
            <w:r>
              <w:rPr>
                <w:color w:val="000000"/>
              </w:rPr>
              <w:t>а, сроки и порядок оплаты услуг</w:t>
            </w:r>
            <w:r w:rsidRPr="00DA02B9">
              <w:rPr>
                <w:color w:val="000000"/>
              </w:rPr>
              <w:t xml:space="preserve">: форма, сроки и порядок оплаты </w:t>
            </w:r>
            <w:r>
              <w:rPr>
                <w:color w:val="000000"/>
              </w:rPr>
              <w:t>услуг</w:t>
            </w:r>
            <w:r w:rsidRPr="00DA02B9">
              <w:rPr>
                <w:color w:val="000000"/>
              </w:rPr>
              <w:t xml:space="preserve"> </w:t>
            </w:r>
            <w:r>
              <w:rPr>
                <w:color w:val="000000"/>
              </w:rPr>
              <w:t xml:space="preserve">указаны </w:t>
            </w:r>
            <w:r w:rsidRPr="00DA02B9">
              <w:rPr>
                <w:color w:val="000000"/>
              </w:rPr>
              <w:t>в проекте договора</w:t>
            </w:r>
          </w:p>
        </w:tc>
      </w:tr>
      <w:tr w:rsidR="00F87FDE" w:rsidRPr="00DA02B9" w:rsidTr="00E52600">
        <w:tc>
          <w:tcPr>
            <w:tcW w:w="959" w:type="dxa"/>
          </w:tcPr>
          <w:p w:rsidR="00F87FDE" w:rsidRPr="00DA02B9" w:rsidRDefault="00F87FDE" w:rsidP="006E5DC8">
            <w:pPr>
              <w:pStyle w:val="BodyTextIndent"/>
              <w:spacing w:line="240" w:lineRule="auto"/>
              <w:ind w:right="-2"/>
              <w:jc w:val="center"/>
              <w:rPr>
                <w:color w:val="000000"/>
              </w:rPr>
            </w:pPr>
            <w:r w:rsidRPr="00DA02B9">
              <w:rPr>
                <w:color w:val="000000"/>
              </w:rPr>
              <w:t>2.1</w:t>
            </w:r>
            <w:r>
              <w:rPr>
                <w:color w:val="000000"/>
              </w:rPr>
              <w:t>0</w:t>
            </w:r>
          </w:p>
        </w:tc>
        <w:tc>
          <w:tcPr>
            <w:tcW w:w="992" w:type="dxa"/>
          </w:tcPr>
          <w:p w:rsidR="00F87FDE" w:rsidRPr="00DA02B9" w:rsidRDefault="00F87FDE" w:rsidP="006E5DC8">
            <w:pPr>
              <w:pStyle w:val="BodyTextIndent"/>
              <w:spacing w:line="240" w:lineRule="auto"/>
              <w:ind w:right="-2"/>
              <w:jc w:val="center"/>
              <w:rPr>
                <w:color w:val="000000"/>
              </w:rPr>
            </w:pPr>
            <w:r w:rsidRPr="00DA02B9">
              <w:rPr>
                <w:color w:val="000000"/>
              </w:rPr>
              <w:t>1.6</w:t>
            </w:r>
          </w:p>
        </w:tc>
        <w:tc>
          <w:tcPr>
            <w:tcW w:w="8186" w:type="dxa"/>
          </w:tcPr>
          <w:p w:rsidR="00F87FDE" w:rsidRPr="00DA02B9" w:rsidRDefault="00F87FDE" w:rsidP="006E5DC8">
            <w:pPr>
              <w:tabs>
                <w:tab w:val="left" w:pos="3615"/>
                <w:tab w:val="left" w:pos="6600"/>
              </w:tabs>
              <w:jc w:val="both"/>
              <w:rPr>
                <w:color w:val="000000"/>
                <w:sz w:val="28"/>
                <w:szCs w:val="28"/>
              </w:rPr>
            </w:pPr>
            <w:r w:rsidRPr="00DA02B9">
              <w:rPr>
                <w:color w:val="000000"/>
                <w:sz w:val="28"/>
                <w:szCs w:val="28"/>
              </w:rPr>
              <w:t>Место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w:t>
            </w:r>
          </w:p>
          <w:p w:rsidR="00F87FDE" w:rsidRPr="00DA02B9" w:rsidRDefault="00F87FDE" w:rsidP="002D5368">
            <w:pPr>
              <w:adjustRightInd w:val="0"/>
              <w:jc w:val="both"/>
              <w:rPr>
                <w:color w:val="000000"/>
                <w:sz w:val="28"/>
                <w:szCs w:val="28"/>
              </w:rPr>
            </w:pPr>
            <w:r w:rsidRPr="00DA02B9">
              <w:rPr>
                <w:color w:val="000000"/>
                <w:sz w:val="28"/>
                <w:szCs w:val="28"/>
              </w:rPr>
              <w:t>Участники процедуры закупки подают заявки на участие в откр</w:t>
            </w:r>
            <w:r w:rsidRPr="00DA02B9">
              <w:rPr>
                <w:color w:val="000000"/>
                <w:sz w:val="28"/>
                <w:szCs w:val="28"/>
              </w:rPr>
              <w:t>ы</w:t>
            </w:r>
            <w:r w:rsidRPr="00DA02B9">
              <w:rPr>
                <w:color w:val="000000"/>
                <w:sz w:val="28"/>
                <w:szCs w:val="28"/>
              </w:rPr>
              <w:t xml:space="preserve">том аукционе в электронной форме на электронную торговую </w:t>
            </w:r>
          </w:p>
          <w:p w:rsidR="00F87FDE" w:rsidRPr="00DA02B9" w:rsidRDefault="00F87FDE" w:rsidP="002D5368">
            <w:pPr>
              <w:tabs>
                <w:tab w:val="left" w:pos="3615"/>
                <w:tab w:val="left" w:pos="6600"/>
              </w:tabs>
              <w:jc w:val="both"/>
              <w:rPr>
                <w:color w:val="000000"/>
                <w:sz w:val="28"/>
                <w:szCs w:val="28"/>
              </w:rPr>
            </w:pPr>
            <w:r w:rsidRPr="00DA02B9">
              <w:rPr>
                <w:color w:val="000000"/>
                <w:sz w:val="28"/>
                <w:szCs w:val="28"/>
              </w:rPr>
              <w:t>площадку «Аукционный Конкурсный Дом»</w:t>
            </w:r>
            <w:r w:rsidRPr="00DA02B9">
              <w:rPr>
                <w:i/>
                <w:iCs/>
                <w:color w:val="000000"/>
                <w:sz w:val="28"/>
                <w:szCs w:val="28"/>
              </w:rPr>
              <w:t xml:space="preserve"> </w:t>
            </w:r>
            <w:hyperlink r:id="rId2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в п</w:t>
            </w:r>
            <w:r w:rsidRPr="00DA02B9">
              <w:rPr>
                <w:color w:val="000000"/>
                <w:sz w:val="28"/>
                <w:szCs w:val="28"/>
              </w:rPr>
              <w:t>о</w:t>
            </w:r>
            <w:r w:rsidRPr="00DA02B9">
              <w:rPr>
                <w:color w:val="000000"/>
                <w:sz w:val="28"/>
                <w:szCs w:val="28"/>
              </w:rPr>
              <w:t xml:space="preserve">рядке, установленном регламентом работы данной электронной торговой площадки </w:t>
            </w:r>
          </w:p>
        </w:tc>
      </w:tr>
      <w:tr w:rsidR="00F87FDE" w:rsidRPr="00DA02B9" w:rsidTr="00E52600">
        <w:trPr>
          <w:trHeight w:val="1412"/>
        </w:trPr>
        <w:tc>
          <w:tcPr>
            <w:tcW w:w="959" w:type="dxa"/>
          </w:tcPr>
          <w:p w:rsidR="00F87FDE" w:rsidRPr="00DA02B9" w:rsidRDefault="00F87FDE" w:rsidP="006E5DC8">
            <w:pPr>
              <w:pStyle w:val="BodyTextIndent"/>
              <w:spacing w:line="240" w:lineRule="auto"/>
              <w:ind w:right="-2"/>
              <w:jc w:val="center"/>
              <w:rPr>
                <w:color w:val="000000"/>
              </w:rPr>
            </w:pPr>
            <w:r w:rsidRPr="00DA02B9">
              <w:rPr>
                <w:color w:val="000000"/>
              </w:rPr>
              <w:t>2.1</w:t>
            </w:r>
            <w:r>
              <w:rPr>
                <w:color w:val="000000"/>
              </w:rPr>
              <w:t>1</w:t>
            </w:r>
          </w:p>
        </w:tc>
        <w:tc>
          <w:tcPr>
            <w:tcW w:w="992" w:type="dxa"/>
          </w:tcPr>
          <w:p w:rsidR="00F87FDE" w:rsidRPr="00DA02B9" w:rsidRDefault="00F87FDE" w:rsidP="006E5DC8">
            <w:pPr>
              <w:pStyle w:val="BodyTextIndent"/>
              <w:spacing w:line="240" w:lineRule="auto"/>
              <w:ind w:right="-2"/>
              <w:jc w:val="center"/>
              <w:rPr>
                <w:color w:val="000000"/>
              </w:rPr>
            </w:pPr>
            <w:r w:rsidRPr="00DA02B9">
              <w:rPr>
                <w:color w:val="000000"/>
              </w:rPr>
              <w:t>1.6.3</w:t>
            </w:r>
          </w:p>
        </w:tc>
        <w:tc>
          <w:tcPr>
            <w:tcW w:w="8186" w:type="dxa"/>
          </w:tcPr>
          <w:p w:rsidR="00F87FDE" w:rsidRPr="00DA02B9" w:rsidRDefault="00F87FDE" w:rsidP="006739F4">
            <w:pPr>
              <w:ind w:right="-108"/>
              <w:jc w:val="both"/>
              <w:rPr>
                <w:color w:val="000000"/>
                <w:sz w:val="28"/>
                <w:szCs w:val="28"/>
              </w:rPr>
            </w:pPr>
            <w:r w:rsidRPr="00DA02B9">
              <w:rPr>
                <w:color w:val="000000"/>
                <w:sz w:val="28"/>
                <w:szCs w:val="28"/>
              </w:rPr>
              <w:t>Дата начала срока подачи заявок на участие в открытом аукционе в электронной форме:</w:t>
            </w:r>
          </w:p>
          <w:p w:rsidR="00F87FDE" w:rsidRPr="00DA02B9" w:rsidRDefault="00F87FDE" w:rsidP="006739F4">
            <w:pPr>
              <w:ind w:right="-108"/>
              <w:rPr>
                <w:color w:val="000000"/>
                <w:sz w:val="28"/>
                <w:szCs w:val="28"/>
              </w:rPr>
            </w:pPr>
            <w:r>
              <w:rPr>
                <w:color w:val="000000"/>
                <w:sz w:val="28"/>
                <w:szCs w:val="28"/>
              </w:rPr>
              <w:t>11.11.2014г.</w:t>
            </w:r>
          </w:p>
        </w:tc>
      </w:tr>
      <w:tr w:rsidR="00F87FDE" w:rsidRPr="00DA02B9" w:rsidTr="00E52600">
        <w:trPr>
          <w:trHeight w:val="735"/>
        </w:trPr>
        <w:tc>
          <w:tcPr>
            <w:tcW w:w="959" w:type="dxa"/>
          </w:tcPr>
          <w:p w:rsidR="00F87FDE" w:rsidRPr="00DA02B9" w:rsidRDefault="00F87FDE" w:rsidP="006E5DC8">
            <w:pPr>
              <w:pStyle w:val="BodyTextIndent"/>
              <w:spacing w:line="240" w:lineRule="auto"/>
              <w:ind w:right="-2"/>
              <w:jc w:val="center"/>
              <w:rPr>
                <w:color w:val="000000"/>
              </w:rPr>
            </w:pPr>
            <w:r w:rsidRPr="00DA02B9">
              <w:rPr>
                <w:color w:val="000000"/>
              </w:rPr>
              <w:t>2.1</w:t>
            </w:r>
            <w:r>
              <w:rPr>
                <w:color w:val="000000"/>
              </w:rPr>
              <w:t>2</w:t>
            </w:r>
          </w:p>
        </w:tc>
        <w:tc>
          <w:tcPr>
            <w:tcW w:w="992" w:type="dxa"/>
          </w:tcPr>
          <w:p w:rsidR="00F87FDE" w:rsidRPr="00DA02B9" w:rsidRDefault="00F87FDE" w:rsidP="006E5DC8">
            <w:pPr>
              <w:pStyle w:val="BodyTextIndent"/>
              <w:spacing w:line="240" w:lineRule="auto"/>
              <w:ind w:right="-2"/>
              <w:jc w:val="center"/>
              <w:rPr>
                <w:color w:val="000000"/>
              </w:rPr>
            </w:pPr>
            <w:r w:rsidRPr="00DA02B9">
              <w:rPr>
                <w:color w:val="000000"/>
              </w:rPr>
              <w:t>1.6.3</w:t>
            </w:r>
          </w:p>
        </w:tc>
        <w:tc>
          <w:tcPr>
            <w:tcW w:w="8186" w:type="dxa"/>
          </w:tcPr>
          <w:p w:rsidR="00F87FDE" w:rsidRDefault="00F87FDE" w:rsidP="005501C7">
            <w:pPr>
              <w:ind w:right="-108"/>
              <w:rPr>
                <w:color w:val="000000"/>
                <w:sz w:val="28"/>
                <w:szCs w:val="28"/>
              </w:rPr>
            </w:pPr>
            <w:r w:rsidRPr="00DA02B9">
              <w:rPr>
                <w:color w:val="000000"/>
                <w:sz w:val="28"/>
                <w:szCs w:val="28"/>
              </w:rPr>
              <w:t>Дата и время окончания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w:t>
            </w:r>
            <w:r>
              <w:rPr>
                <w:color w:val="000000"/>
                <w:sz w:val="28"/>
                <w:szCs w:val="28"/>
              </w:rPr>
              <w:t xml:space="preserve">: </w:t>
            </w:r>
          </w:p>
          <w:p w:rsidR="00F87FDE" w:rsidRPr="00DA02B9" w:rsidRDefault="00F87FDE" w:rsidP="005501C7">
            <w:pPr>
              <w:ind w:right="-108"/>
              <w:rPr>
                <w:color w:val="000000"/>
                <w:sz w:val="28"/>
                <w:szCs w:val="28"/>
              </w:rPr>
            </w:pPr>
            <w:r>
              <w:rPr>
                <w:color w:val="000000"/>
                <w:sz w:val="28"/>
                <w:szCs w:val="28"/>
              </w:rPr>
              <w:t>02.12.2014г.; 09:00(время московское)</w:t>
            </w:r>
            <w:r w:rsidRPr="00DA02B9">
              <w:rPr>
                <w:color w:val="000000"/>
                <w:sz w:val="28"/>
                <w:szCs w:val="28"/>
              </w:rPr>
              <w:t xml:space="preserve"> </w:t>
            </w:r>
          </w:p>
        </w:tc>
      </w:tr>
      <w:tr w:rsidR="00F87FDE" w:rsidRPr="00DA02B9" w:rsidTr="00E52600">
        <w:tc>
          <w:tcPr>
            <w:tcW w:w="959" w:type="dxa"/>
          </w:tcPr>
          <w:p w:rsidR="00F87FDE" w:rsidRPr="00DA02B9" w:rsidRDefault="00F87FDE" w:rsidP="006E5DC8">
            <w:pPr>
              <w:pStyle w:val="BodyTextIndent"/>
              <w:spacing w:line="240" w:lineRule="auto"/>
              <w:ind w:right="-2"/>
              <w:jc w:val="center"/>
              <w:rPr>
                <w:color w:val="000000"/>
              </w:rPr>
            </w:pPr>
            <w:r>
              <w:rPr>
                <w:color w:val="000000"/>
              </w:rPr>
              <w:t>2.13</w:t>
            </w:r>
          </w:p>
        </w:tc>
        <w:tc>
          <w:tcPr>
            <w:tcW w:w="992" w:type="dxa"/>
          </w:tcPr>
          <w:p w:rsidR="00F87FDE" w:rsidRPr="00DA02B9" w:rsidRDefault="00F87FDE" w:rsidP="006E5DC8">
            <w:pPr>
              <w:pStyle w:val="BodyTextIndent"/>
              <w:spacing w:line="240" w:lineRule="auto"/>
              <w:ind w:right="-2"/>
              <w:jc w:val="center"/>
              <w:rPr>
                <w:color w:val="000000"/>
              </w:rPr>
            </w:pPr>
            <w:r w:rsidRPr="00DA02B9">
              <w:rPr>
                <w:color w:val="000000"/>
              </w:rPr>
              <w:t>1.14.1</w:t>
            </w:r>
          </w:p>
        </w:tc>
        <w:tc>
          <w:tcPr>
            <w:tcW w:w="8186" w:type="dxa"/>
          </w:tcPr>
          <w:p w:rsidR="00F87FDE" w:rsidRDefault="00F87FDE" w:rsidP="006739F4">
            <w:pPr>
              <w:ind w:right="-108"/>
              <w:jc w:val="both"/>
              <w:rPr>
                <w:color w:val="000000"/>
                <w:sz w:val="28"/>
                <w:szCs w:val="28"/>
              </w:rPr>
            </w:pPr>
            <w:r w:rsidRPr="00DA02B9">
              <w:rPr>
                <w:color w:val="000000"/>
                <w:sz w:val="28"/>
                <w:szCs w:val="28"/>
              </w:rPr>
              <w:t xml:space="preserve">Дата окончания срока рассмотрения </w:t>
            </w:r>
            <w:r>
              <w:rPr>
                <w:color w:val="000000"/>
                <w:sz w:val="28"/>
                <w:szCs w:val="28"/>
              </w:rPr>
              <w:t xml:space="preserve">первых частей </w:t>
            </w:r>
            <w:r w:rsidRPr="00DA02B9">
              <w:rPr>
                <w:color w:val="000000"/>
                <w:sz w:val="28"/>
                <w:szCs w:val="28"/>
              </w:rPr>
              <w:t>заявок на уч</w:t>
            </w:r>
            <w:r w:rsidRPr="00DA02B9">
              <w:rPr>
                <w:color w:val="000000"/>
                <w:sz w:val="28"/>
                <w:szCs w:val="28"/>
              </w:rPr>
              <w:t>а</w:t>
            </w:r>
            <w:r w:rsidRPr="00DA02B9">
              <w:rPr>
                <w:color w:val="000000"/>
                <w:sz w:val="28"/>
                <w:szCs w:val="28"/>
              </w:rPr>
              <w:t>стие в открытом аукционе в электронной форм</w:t>
            </w:r>
            <w:r>
              <w:rPr>
                <w:color w:val="000000"/>
                <w:sz w:val="28"/>
                <w:szCs w:val="28"/>
              </w:rPr>
              <w:t>е:</w:t>
            </w:r>
          </w:p>
          <w:p w:rsidR="00F87FDE" w:rsidRPr="00DA02B9" w:rsidRDefault="00F87FDE" w:rsidP="006739F4">
            <w:pPr>
              <w:ind w:right="-108"/>
              <w:jc w:val="both"/>
              <w:rPr>
                <w:color w:val="000000"/>
                <w:sz w:val="28"/>
                <w:szCs w:val="28"/>
              </w:rPr>
            </w:pPr>
            <w:r>
              <w:rPr>
                <w:color w:val="000000"/>
                <w:sz w:val="28"/>
                <w:szCs w:val="28"/>
              </w:rPr>
              <w:t>04.12.2014г.</w:t>
            </w:r>
          </w:p>
        </w:tc>
      </w:tr>
      <w:tr w:rsidR="00F87FDE" w:rsidRPr="00DA02B9" w:rsidTr="00E52600">
        <w:tc>
          <w:tcPr>
            <w:tcW w:w="959" w:type="dxa"/>
          </w:tcPr>
          <w:p w:rsidR="00F87FDE" w:rsidRPr="00DA02B9" w:rsidRDefault="00F87FDE" w:rsidP="006E5DC8">
            <w:pPr>
              <w:pStyle w:val="BodyTextIndent"/>
              <w:spacing w:line="240" w:lineRule="auto"/>
              <w:ind w:right="-2"/>
              <w:jc w:val="center"/>
              <w:rPr>
                <w:color w:val="000000"/>
              </w:rPr>
            </w:pPr>
            <w:r>
              <w:rPr>
                <w:color w:val="000000"/>
              </w:rPr>
              <w:t>2.14</w:t>
            </w:r>
          </w:p>
        </w:tc>
        <w:tc>
          <w:tcPr>
            <w:tcW w:w="992" w:type="dxa"/>
          </w:tcPr>
          <w:p w:rsidR="00F87FDE" w:rsidRPr="00DA02B9" w:rsidRDefault="00F87FDE" w:rsidP="00AB63D6">
            <w:pPr>
              <w:pStyle w:val="BodyTextIndent"/>
              <w:spacing w:line="240" w:lineRule="auto"/>
              <w:ind w:right="-2"/>
              <w:jc w:val="center"/>
              <w:rPr>
                <w:color w:val="000000"/>
              </w:rPr>
            </w:pPr>
          </w:p>
        </w:tc>
        <w:tc>
          <w:tcPr>
            <w:tcW w:w="8186" w:type="dxa"/>
          </w:tcPr>
          <w:p w:rsidR="00F87FDE"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Дата и время проведения открытого аукциона в электронной форме: </w:t>
            </w:r>
          </w:p>
          <w:p w:rsidR="00F87FDE" w:rsidRPr="00DA02B9" w:rsidRDefault="00F87FDE" w:rsidP="006E5DC8">
            <w:pPr>
              <w:pStyle w:val="NormalWeb"/>
              <w:spacing w:before="0" w:beforeAutospacing="0" w:after="0" w:afterAutospacing="0"/>
              <w:jc w:val="both"/>
              <w:rPr>
                <w:color w:val="000000"/>
                <w:sz w:val="28"/>
                <w:szCs w:val="28"/>
              </w:rPr>
            </w:pPr>
            <w:r>
              <w:rPr>
                <w:color w:val="000000"/>
                <w:sz w:val="28"/>
                <w:szCs w:val="28"/>
              </w:rPr>
              <w:t>08.12.2014г.; 11:00 (время московское)</w:t>
            </w:r>
          </w:p>
        </w:tc>
      </w:tr>
      <w:tr w:rsidR="00F87FDE" w:rsidRPr="00DA02B9" w:rsidTr="00E52600">
        <w:tc>
          <w:tcPr>
            <w:tcW w:w="959" w:type="dxa"/>
          </w:tcPr>
          <w:p w:rsidR="00F87FDE" w:rsidRPr="00DA02B9" w:rsidRDefault="00F87FDE" w:rsidP="006E5DC8">
            <w:pPr>
              <w:pStyle w:val="BodyTextIndent"/>
              <w:spacing w:line="240" w:lineRule="auto"/>
              <w:ind w:right="-2"/>
              <w:jc w:val="center"/>
              <w:rPr>
                <w:color w:val="000000"/>
              </w:rPr>
            </w:pPr>
            <w:r>
              <w:rPr>
                <w:color w:val="000000"/>
              </w:rPr>
              <w:t>2.15</w:t>
            </w:r>
          </w:p>
        </w:tc>
        <w:tc>
          <w:tcPr>
            <w:tcW w:w="992" w:type="dxa"/>
          </w:tcPr>
          <w:p w:rsidR="00F87FDE" w:rsidRPr="00DA02B9" w:rsidRDefault="00F87FDE" w:rsidP="006E5DC8">
            <w:pPr>
              <w:pStyle w:val="BodyTextIndent"/>
              <w:spacing w:line="240" w:lineRule="auto"/>
              <w:ind w:right="-2"/>
              <w:jc w:val="center"/>
              <w:rPr>
                <w:color w:val="000000"/>
              </w:rPr>
            </w:pPr>
            <w:r w:rsidRPr="00DA02B9">
              <w:rPr>
                <w:color w:val="000000"/>
              </w:rPr>
              <w:t>1.15.3</w:t>
            </w:r>
          </w:p>
          <w:p w:rsidR="00F87FDE" w:rsidRPr="00DA02B9" w:rsidRDefault="00F87FDE" w:rsidP="006E5DC8">
            <w:pPr>
              <w:pStyle w:val="BodyTextIndent"/>
              <w:spacing w:line="240" w:lineRule="auto"/>
              <w:ind w:right="-2"/>
              <w:jc w:val="center"/>
              <w:rPr>
                <w:color w:val="000000"/>
              </w:rPr>
            </w:pPr>
          </w:p>
        </w:tc>
        <w:tc>
          <w:tcPr>
            <w:tcW w:w="8186" w:type="dxa"/>
          </w:tcPr>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«Шаг аукциона» устанавлива</w:t>
            </w:r>
            <w:r>
              <w:rPr>
                <w:color w:val="000000"/>
                <w:sz w:val="28"/>
                <w:szCs w:val="28"/>
              </w:rPr>
              <w:t>ется в размере от 0,5 процента д</w:t>
            </w:r>
            <w:r w:rsidRPr="00DA02B9">
              <w:rPr>
                <w:color w:val="000000"/>
                <w:sz w:val="28"/>
                <w:szCs w:val="28"/>
              </w:rPr>
              <w:t>о 5 процентов от начальной (максимальной) цены договора</w:t>
            </w:r>
          </w:p>
        </w:tc>
      </w:tr>
      <w:tr w:rsidR="00F87FDE" w:rsidRPr="00DA02B9" w:rsidTr="00E52600">
        <w:tc>
          <w:tcPr>
            <w:tcW w:w="959" w:type="dxa"/>
          </w:tcPr>
          <w:p w:rsidR="00F87FDE" w:rsidRPr="00DA02B9" w:rsidRDefault="00F87FDE" w:rsidP="006E5DC8">
            <w:pPr>
              <w:pStyle w:val="BodyTextIndent"/>
              <w:spacing w:line="240" w:lineRule="auto"/>
              <w:ind w:right="-2"/>
              <w:jc w:val="center"/>
              <w:rPr>
                <w:color w:val="000000"/>
              </w:rPr>
            </w:pPr>
            <w:r>
              <w:rPr>
                <w:color w:val="000000"/>
              </w:rPr>
              <w:t>2.16</w:t>
            </w:r>
          </w:p>
        </w:tc>
        <w:tc>
          <w:tcPr>
            <w:tcW w:w="992" w:type="dxa"/>
          </w:tcPr>
          <w:p w:rsidR="00F87FDE" w:rsidRPr="00DA02B9" w:rsidRDefault="00F87FDE" w:rsidP="006E5DC8">
            <w:pPr>
              <w:pStyle w:val="BodyTextIndent"/>
              <w:spacing w:line="240" w:lineRule="auto"/>
              <w:ind w:right="-2"/>
              <w:jc w:val="center"/>
              <w:rPr>
                <w:color w:val="000000"/>
              </w:rPr>
            </w:pPr>
          </w:p>
        </w:tc>
        <w:tc>
          <w:tcPr>
            <w:tcW w:w="8186" w:type="dxa"/>
          </w:tcPr>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Дата подведения итогов открытого аукциона в электронной фо</w:t>
            </w:r>
            <w:r w:rsidRPr="00DA02B9">
              <w:rPr>
                <w:color w:val="000000"/>
                <w:sz w:val="28"/>
                <w:szCs w:val="28"/>
              </w:rPr>
              <w:t>р</w:t>
            </w:r>
            <w:r w:rsidRPr="00DA02B9">
              <w:rPr>
                <w:color w:val="000000"/>
                <w:sz w:val="28"/>
                <w:szCs w:val="28"/>
              </w:rPr>
              <w:t>ме</w:t>
            </w:r>
            <w:r>
              <w:rPr>
                <w:color w:val="000000"/>
                <w:sz w:val="28"/>
                <w:szCs w:val="28"/>
              </w:rPr>
              <w:t>:  09.12.2014г.</w:t>
            </w:r>
          </w:p>
        </w:tc>
      </w:tr>
      <w:tr w:rsidR="00F87FDE" w:rsidRPr="00DA02B9" w:rsidTr="00E52600">
        <w:tc>
          <w:tcPr>
            <w:tcW w:w="959" w:type="dxa"/>
          </w:tcPr>
          <w:p w:rsidR="00F87FDE" w:rsidRPr="00DA02B9" w:rsidRDefault="00F87FDE" w:rsidP="006E5DC8">
            <w:pPr>
              <w:pStyle w:val="BodyTextIndent"/>
              <w:spacing w:line="240" w:lineRule="auto"/>
              <w:ind w:right="-2"/>
              <w:jc w:val="center"/>
              <w:rPr>
                <w:color w:val="000000"/>
              </w:rPr>
            </w:pPr>
            <w:r w:rsidRPr="00DA02B9">
              <w:rPr>
                <w:color w:val="000000"/>
              </w:rPr>
              <w:t>2.1</w:t>
            </w:r>
            <w:r>
              <w:rPr>
                <w:color w:val="000000"/>
              </w:rPr>
              <w:t>7</w:t>
            </w:r>
          </w:p>
        </w:tc>
        <w:tc>
          <w:tcPr>
            <w:tcW w:w="992" w:type="dxa"/>
          </w:tcPr>
          <w:p w:rsidR="00F87FDE" w:rsidRPr="00DA02B9" w:rsidRDefault="00F87FDE" w:rsidP="006E5DC8">
            <w:pPr>
              <w:pStyle w:val="BodyTextIndent"/>
              <w:spacing w:line="240" w:lineRule="auto"/>
              <w:ind w:right="-2"/>
              <w:jc w:val="center"/>
              <w:rPr>
                <w:color w:val="000000"/>
              </w:rPr>
            </w:pPr>
            <w:r w:rsidRPr="00DA02B9">
              <w:rPr>
                <w:color w:val="000000"/>
              </w:rPr>
              <w:t>1.6.2</w:t>
            </w:r>
            <w:r>
              <w:rPr>
                <w:color w:val="000000"/>
              </w:rPr>
              <w:t>.2</w:t>
            </w:r>
          </w:p>
        </w:tc>
        <w:tc>
          <w:tcPr>
            <w:tcW w:w="8186" w:type="dxa"/>
          </w:tcPr>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Участники процедуры закупк</w:t>
            </w:r>
            <w:r>
              <w:rPr>
                <w:color w:val="000000"/>
                <w:sz w:val="28"/>
                <w:szCs w:val="28"/>
              </w:rPr>
              <w:t>и в срок со дня размещения на Оф</w:t>
            </w:r>
            <w:r>
              <w:rPr>
                <w:color w:val="000000"/>
                <w:sz w:val="28"/>
                <w:szCs w:val="28"/>
              </w:rPr>
              <w:t>и</w:t>
            </w:r>
            <w:r>
              <w:rPr>
                <w:color w:val="000000"/>
                <w:sz w:val="28"/>
                <w:szCs w:val="28"/>
              </w:rPr>
              <w:t xml:space="preserve">циальном  сайте </w:t>
            </w:r>
            <w:r w:rsidRPr="001D34D0">
              <w:rPr>
                <w:color w:val="auto"/>
                <w:sz w:val="28"/>
                <w:szCs w:val="28"/>
              </w:rPr>
              <w:t>Российской Федерации для размещения инфо</w:t>
            </w:r>
            <w:r w:rsidRPr="001D34D0">
              <w:rPr>
                <w:color w:val="auto"/>
                <w:sz w:val="28"/>
                <w:szCs w:val="28"/>
              </w:rPr>
              <w:t>р</w:t>
            </w:r>
            <w:r w:rsidRPr="001D34D0">
              <w:rPr>
                <w:color w:val="auto"/>
                <w:sz w:val="28"/>
                <w:szCs w:val="28"/>
              </w:rPr>
              <w:t>мации о закупках отдельными видами юридических лиц</w:t>
            </w:r>
            <w:r w:rsidRPr="00DA02B9">
              <w:rPr>
                <w:color w:val="000000"/>
                <w:sz w:val="28"/>
                <w:szCs w:val="28"/>
              </w:rPr>
              <w:t xml:space="preserve"> </w:t>
            </w:r>
            <w:hyperlink r:id="rId24"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должны пер</w:t>
            </w:r>
            <w:r w:rsidRPr="00DA02B9">
              <w:rPr>
                <w:color w:val="000000"/>
                <w:sz w:val="28"/>
                <w:szCs w:val="28"/>
              </w:rPr>
              <w:t>е</w:t>
            </w:r>
            <w:r w:rsidRPr="00DA02B9">
              <w:rPr>
                <w:color w:val="000000"/>
                <w:sz w:val="28"/>
                <w:szCs w:val="28"/>
              </w:rPr>
              <w:t xml:space="preserve">числить </w:t>
            </w:r>
            <w:r>
              <w:rPr>
                <w:color w:val="000000"/>
                <w:sz w:val="28"/>
                <w:szCs w:val="28"/>
              </w:rPr>
              <w:t>денежные средства в размере 1</w:t>
            </w:r>
            <w:r w:rsidRPr="00DA02B9">
              <w:rPr>
                <w:color w:val="000000"/>
                <w:sz w:val="28"/>
                <w:szCs w:val="28"/>
              </w:rPr>
              <w:t xml:space="preserve"> % (</w:t>
            </w:r>
            <w:r>
              <w:rPr>
                <w:color w:val="000000"/>
                <w:sz w:val="28"/>
                <w:szCs w:val="28"/>
              </w:rPr>
              <w:t>одного процента</w:t>
            </w:r>
            <w:r w:rsidRPr="00DA02B9">
              <w:rPr>
                <w:color w:val="000000"/>
                <w:sz w:val="28"/>
                <w:szCs w:val="28"/>
              </w:rPr>
              <w:t>) н</w:t>
            </w:r>
            <w:r w:rsidRPr="00DA02B9">
              <w:rPr>
                <w:color w:val="000000"/>
                <w:sz w:val="28"/>
                <w:szCs w:val="28"/>
              </w:rPr>
              <w:t>а</w:t>
            </w:r>
            <w:r w:rsidRPr="00DA02B9">
              <w:rPr>
                <w:color w:val="000000"/>
                <w:sz w:val="28"/>
                <w:szCs w:val="28"/>
              </w:rPr>
              <w:t xml:space="preserve">чальной (максимальной) цены договора, что составляет </w:t>
            </w:r>
            <w:r>
              <w:rPr>
                <w:color w:val="000000"/>
                <w:sz w:val="28"/>
                <w:szCs w:val="28"/>
              </w:rPr>
              <w:t xml:space="preserve">11 147 </w:t>
            </w:r>
            <w:r w:rsidRPr="00DA02B9">
              <w:rPr>
                <w:color w:val="000000"/>
                <w:sz w:val="28"/>
                <w:szCs w:val="28"/>
              </w:rPr>
              <w:t>рублей</w:t>
            </w:r>
            <w:r>
              <w:rPr>
                <w:color w:val="000000"/>
                <w:sz w:val="28"/>
                <w:szCs w:val="28"/>
              </w:rPr>
              <w:t xml:space="preserve"> 36</w:t>
            </w:r>
            <w:r w:rsidRPr="00DA02B9">
              <w:rPr>
                <w:color w:val="000000"/>
                <w:sz w:val="28"/>
                <w:szCs w:val="28"/>
              </w:rPr>
              <w:t xml:space="preserve"> копеек, НДС не облагается, в качестве обеспечения з</w:t>
            </w:r>
            <w:r w:rsidRPr="00DA02B9">
              <w:rPr>
                <w:color w:val="000000"/>
                <w:sz w:val="28"/>
                <w:szCs w:val="28"/>
              </w:rPr>
              <w:t>а</w:t>
            </w:r>
            <w:r w:rsidRPr="00DA02B9">
              <w:rPr>
                <w:color w:val="000000"/>
                <w:sz w:val="28"/>
                <w:szCs w:val="28"/>
              </w:rPr>
              <w:t>явки на участие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заявок на участие в открытом аукционе в электро</w:t>
            </w:r>
            <w:r w:rsidRPr="00DA02B9">
              <w:rPr>
                <w:color w:val="000000"/>
                <w:sz w:val="28"/>
                <w:szCs w:val="28"/>
              </w:rPr>
              <w:t>н</w:t>
            </w:r>
            <w:r w:rsidRPr="00DA02B9">
              <w:rPr>
                <w:color w:val="000000"/>
                <w:sz w:val="28"/>
                <w:szCs w:val="28"/>
              </w:rPr>
              <w:t>ной форме перечисляется по следующим реквизитам:</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Получатель:</w:t>
            </w:r>
          </w:p>
          <w:p w:rsidR="00F87FDE" w:rsidRPr="00DA02B9" w:rsidRDefault="00F87FDE" w:rsidP="00133071">
            <w:pPr>
              <w:pStyle w:val="NormalWeb"/>
              <w:spacing w:before="0" w:beforeAutospacing="0" w:after="0" w:afterAutospacing="0"/>
              <w:jc w:val="both"/>
              <w:rPr>
                <w:color w:val="000000"/>
                <w:sz w:val="28"/>
                <w:szCs w:val="28"/>
              </w:rPr>
            </w:pPr>
            <w:r w:rsidRPr="00DA02B9">
              <w:rPr>
                <w:color w:val="000000"/>
                <w:sz w:val="28"/>
                <w:szCs w:val="28"/>
              </w:rPr>
              <w:t>ИНН: 7724068140          КПП: 772401001</w:t>
            </w:r>
          </w:p>
          <w:p w:rsidR="00F87FDE" w:rsidRPr="00DA02B9" w:rsidRDefault="00F87FDE" w:rsidP="00133071">
            <w:pPr>
              <w:pStyle w:val="NormalWeb"/>
              <w:spacing w:before="0" w:beforeAutospacing="0" w:after="0" w:afterAutospacing="0"/>
              <w:jc w:val="both"/>
              <w:rPr>
                <w:color w:val="000000"/>
                <w:sz w:val="28"/>
                <w:szCs w:val="28"/>
              </w:rPr>
            </w:pPr>
            <w:r w:rsidRPr="00DA02B9">
              <w:rPr>
                <w:color w:val="000000"/>
                <w:sz w:val="28"/>
                <w:szCs w:val="28"/>
              </w:rPr>
              <w:t>УФК по г.Москве (НИЯУ МИФИ  л/с 30736У15060)</w:t>
            </w:r>
          </w:p>
          <w:p w:rsidR="00F87FDE" w:rsidRPr="00DA02B9" w:rsidRDefault="00F87FDE" w:rsidP="00133071">
            <w:pPr>
              <w:pStyle w:val="NormalWeb"/>
              <w:spacing w:before="0" w:beforeAutospacing="0" w:after="0" w:afterAutospacing="0"/>
              <w:jc w:val="both"/>
              <w:rPr>
                <w:color w:val="000000"/>
                <w:sz w:val="28"/>
                <w:szCs w:val="28"/>
              </w:rPr>
            </w:pPr>
            <w:r w:rsidRPr="00DA02B9">
              <w:rPr>
                <w:color w:val="000000"/>
                <w:sz w:val="28"/>
                <w:szCs w:val="28"/>
              </w:rPr>
              <w:t>Р/сч: 40501810600002000079</w:t>
            </w:r>
          </w:p>
          <w:p w:rsidR="00F87FDE" w:rsidRPr="00245250" w:rsidRDefault="00F87FDE" w:rsidP="00133071">
            <w:pPr>
              <w:pStyle w:val="NormalWeb"/>
              <w:spacing w:before="0" w:beforeAutospacing="0" w:after="0" w:afterAutospacing="0"/>
              <w:jc w:val="both"/>
              <w:rPr>
                <w:color w:val="000000"/>
                <w:sz w:val="28"/>
                <w:szCs w:val="28"/>
              </w:rPr>
            </w:pPr>
            <w:r>
              <w:rPr>
                <w:color w:val="000000"/>
                <w:sz w:val="28"/>
                <w:szCs w:val="28"/>
              </w:rPr>
              <w:t xml:space="preserve">в Отделении 1 </w:t>
            </w:r>
            <w:r w:rsidRPr="00245250">
              <w:rPr>
                <w:color w:val="auto"/>
                <w:sz w:val="28"/>
                <w:szCs w:val="28"/>
              </w:rPr>
              <w:t>Москва г.Москва 705</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БИК 044583001</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Наименование платежа: Обеспечение заявки на участие в откр</w:t>
            </w:r>
            <w:r w:rsidRPr="00DA02B9">
              <w:rPr>
                <w:color w:val="000000"/>
                <w:sz w:val="28"/>
                <w:szCs w:val="28"/>
              </w:rPr>
              <w:t>ы</w:t>
            </w:r>
            <w:r w:rsidRPr="00DA02B9">
              <w:rPr>
                <w:color w:val="000000"/>
                <w:sz w:val="28"/>
                <w:szCs w:val="28"/>
              </w:rPr>
              <w:t>том аукционе в электронной форме на право</w:t>
            </w:r>
            <w:r>
              <w:rPr>
                <w:color w:val="000000"/>
                <w:sz w:val="28"/>
                <w:szCs w:val="28"/>
              </w:rPr>
              <w:t xml:space="preserve"> заключения договора на услуги по подписке на периодические издания для НИЯУ МИФИ на 2015 год</w:t>
            </w:r>
            <w:r w:rsidRPr="00DA02B9">
              <w:rPr>
                <w:color w:val="000000"/>
                <w:sz w:val="28"/>
                <w:szCs w:val="28"/>
              </w:rPr>
              <w:t>, НДС не облагается.</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A02B9">
              <w:rPr>
                <w:color w:val="000000"/>
                <w:sz w:val="28"/>
                <w:szCs w:val="28"/>
              </w:rPr>
              <w:t>а</w:t>
            </w:r>
            <w:r w:rsidRPr="00DA02B9">
              <w:rPr>
                <w:color w:val="000000"/>
                <w:sz w:val="28"/>
                <w:szCs w:val="28"/>
              </w:rPr>
              <w:t>стие в открытом аукционе в электронной форме.</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w:t>
            </w:r>
            <w:r w:rsidRPr="00DA02B9">
              <w:rPr>
                <w:color w:val="000000"/>
                <w:sz w:val="28"/>
                <w:szCs w:val="28"/>
              </w:rPr>
              <w:t>с</w:t>
            </w:r>
            <w:r w:rsidRPr="00DA02B9">
              <w:rPr>
                <w:color w:val="000000"/>
                <w:sz w:val="28"/>
                <w:szCs w:val="28"/>
              </w:rPr>
              <w:t>ления на счет получателя.</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Любая заявка на участие в открытом аукционе в электронной форме, не сопровождаемая установленным обеспечением, не б</w:t>
            </w:r>
            <w:r w:rsidRPr="00DA02B9">
              <w:rPr>
                <w:color w:val="000000"/>
                <w:sz w:val="28"/>
                <w:szCs w:val="28"/>
              </w:rPr>
              <w:t>у</w:t>
            </w:r>
            <w:r w:rsidRPr="00DA02B9">
              <w:rPr>
                <w:color w:val="000000"/>
                <w:sz w:val="28"/>
                <w:szCs w:val="28"/>
              </w:rPr>
              <w:t>дет допущена до участия в открытом аукционе в электронной форме.</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возвращается:</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DA02B9">
              <w:rPr>
                <w:color w:val="000000"/>
                <w:sz w:val="28"/>
                <w:szCs w:val="28"/>
              </w:rPr>
              <w:t>р</w:t>
            </w:r>
            <w:r w:rsidRPr="00DA02B9">
              <w:rPr>
                <w:color w:val="000000"/>
                <w:sz w:val="28"/>
                <w:szCs w:val="28"/>
              </w:rPr>
              <w:t>ме;</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поступления Заказчику зая</w:t>
            </w:r>
            <w:r w:rsidRPr="00DA02B9">
              <w:rPr>
                <w:color w:val="000000"/>
                <w:sz w:val="28"/>
                <w:szCs w:val="28"/>
              </w:rPr>
              <w:t>в</w:t>
            </w:r>
            <w:r w:rsidRPr="00DA02B9">
              <w:rPr>
                <w:color w:val="000000"/>
                <w:sz w:val="28"/>
                <w:szCs w:val="28"/>
              </w:rPr>
              <w:t>ления об отзыве участником заявки на участие в открытом ау</w:t>
            </w:r>
            <w:r w:rsidRPr="00DA02B9">
              <w:rPr>
                <w:color w:val="000000"/>
                <w:sz w:val="28"/>
                <w:szCs w:val="28"/>
              </w:rPr>
              <w:t>к</w:t>
            </w:r>
            <w:r w:rsidRPr="00DA02B9">
              <w:rPr>
                <w:color w:val="000000"/>
                <w:sz w:val="28"/>
                <w:szCs w:val="28"/>
              </w:rPr>
              <w:t>ционе в электронной форме;</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w:t>
            </w:r>
            <w:r w:rsidRPr="00DA02B9">
              <w:rPr>
                <w:color w:val="000000"/>
                <w:sz w:val="28"/>
                <w:szCs w:val="28"/>
              </w:rPr>
              <w:t>с</w:t>
            </w:r>
            <w:r w:rsidRPr="00DA02B9">
              <w:rPr>
                <w:color w:val="000000"/>
                <w:sz w:val="28"/>
                <w:szCs w:val="28"/>
              </w:rPr>
              <w:t>смотрения заявок на участие в открытом аукционе в электронной форме участнику(ам), не допущенному(ым) к участию в откр</w:t>
            </w:r>
            <w:r w:rsidRPr="00DA02B9">
              <w:rPr>
                <w:color w:val="000000"/>
                <w:sz w:val="28"/>
                <w:szCs w:val="28"/>
              </w:rPr>
              <w:t>ы</w:t>
            </w:r>
            <w:r w:rsidRPr="00DA02B9">
              <w:rPr>
                <w:color w:val="000000"/>
                <w:sz w:val="28"/>
                <w:szCs w:val="28"/>
              </w:rPr>
              <w:t>том аукционе в электронной форме;</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w:t>
            </w:r>
            <w:r w:rsidRPr="00DA02B9">
              <w:rPr>
                <w:color w:val="000000"/>
                <w:sz w:val="28"/>
                <w:szCs w:val="28"/>
              </w:rPr>
              <w:t>а</w:t>
            </w:r>
            <w:r w:rsidRPr="00DA02B9">
              <w:rPr>
                <w:color w:val="000000"/>
                <w:sz w:val="28"/>
                <w:szCs w:val="28"/>
              </w:rPr>
              <w:t>стником процедуры закупки, подавшим единственную заявку на участие в открытом аукционе в электронной форме, соответс</w:t>
            </w:r>
            <w:r w:rsidRPr="00DA02B9">
              <w:rPr>
                <w:color w:val="000000"/>
                <w:sz w:val="28"/>
                <w:szCs w:val="28"/>
              </w:rPr>
              <w:t>т</w:t>
            </w:r>
            <w:r w:rsidRPr="00DA02B9">
              <w:rPr>
                <w:color w:val="000000"/>
                <w:sz w:val="28"/>
                <w:szCs w:val="28"/>
              </w:rPr>
              <w:t>вующую требованиям и условиям, предусмотренным документ</w:t>
            </w:r>
            <w:r w:rsidRPr="00DA02B9">
              <w:rPr>
                <w:color w:val="000000"/>
                <w:sz w:val="28"/>
                <w:szCs w:val="28"/>
              </w:rPr>
              <w:t>а</w:t>
            </w:r>
            <w:r w:rsidRPr="00DA02B9">
              <w:rPr>
                <w:color w:val="000000"/>
                <w:sz w:val="28"/>
                <w:szCs w:val="28"/>
              </w:rPr>
              <w:t>цией об открытом аукционе в электронной форме, или с участн</w:t>
            </w:r>
            <w:r w:rsidRPr="00DA02B9">
              <w:rPr>
                <w:color w:val="000000"/>
                <w:sz w:val="28"/>
                <w:szCs w:val="28"/>
              </w:rPr>
              <w:t>и</w:t>
            </w:r>
            <w:r w:rsidRPr="00DA02B9">
              <w:rPr>
                <w:color w:val="000000"/>
                <w:sz w:val="28"/>
                <w:szCs w:val="28"/>
              </w:rPr>
              <w:t>ком процедуры закупки единственно допущенным к участию в открытом аукционе в электронной форме и признанным участн</w:t>
            </w:r>
            <w:r w:rsidRPr="00DA02B9">
              <w:rPr>
                <w:color w:val="000000"/>
                <w:sz w:val="28"/>
                <w:szCs w:val="28"/>
              </w:rPr>
              <w:t>и</w:t>
            </w:r>
            <w:r w:rsidRPr="00DA02B9">
              <w:rPr>
                <w:color w:val="000000"/>
                <w:sz w:val="28"/>
                <w:szCs w:val="28"/>
              </w:rPr>
              <w:t>ком открытого аукциона в электронной форме;</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протокола </w:t>
            </w:r>
            <w:r>
              <w:rPr>
                <w:color w:val="000000"/>
                <w:sz w:val="28"/>
                <w:szCs w:val="28"/>
              </w:rPr>
              <w:t xml:space="preserve">подведения итогов </w:t>
            </w:r>
            <w:r w:rsidRPr="00DA02B9">
              <w:rPr>
                <w:color w:val="000000"/>
                <w:sz w:val="28"/>
                <w:szCs w:val="28"/>
              </w:rPr>
              <w:t>открытого аукциона в электронной форме участникам,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еди</w:t>
            </w:r>
            <w:r w:rsidRPr="00DA02B9">
              <w:rPr>
                <w:color w:val="000000"/>
                <w:sz w:val="28"/>
                <w:szCs w:val="28"/>
              </w:rPr>
              <w:t>н</w:t>
            </w:r>
            <w:r w:rsidRPr="00DA02B9">
              <w:rPr>
                <w:color w:val="000000"/>
                <w:sz w:val="28"/>
                <w:szCs w:val="28"/>
              </w:rPr>
              <w:t>ственным участником открытого аукциона в электронной форме;</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протокола открытого аукци</w:t>
            </w:r>
            <w:r w:rsidRPr="00DA02B9">
              <w:rPr>
                <w:color w:val="000000"/>
                <w:sz w:val="28"/>
                <w:szCs w:val="28"/>
              </w:rPr>
              <w:t>о</w:t>
            </w:r>
            <w:r w:rsidRPr="00DA02B9">
              <w:rPr>
                <w:color w:val="000000"/>
                <w:sz w:val="28"/>
                <w:szCs w:val="28"/>
              </w:rPr>
              <w:t>на участнику открытого аукциона, который не принял участие  в открытом аукционе в электронной форме;</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DA02B9">
              <w:rPr>
                <w:color w:val="000000"/>
                <w:sz w:val="28"/>
                <w:szCs w:val="28"/>
              </w:rPr>
              <w:t>ы</w:t>
            </w:r>
            <w:r w:rsidRPr="00DA02B9">
              <w:rPr>
                <w:color w:val="000000"/>
                <w:sz w:val="28"/>
                <w:szCs w:val="28"/>
              </w:rPr>
              <w:t>того аукциона в электронной форме или с таким участником о</w:t>
            </w:r>
            <w:r w:rsidRPr="00DA02B9">
              <w:rPr>
                <w:color w:val="000000"/>
                <w:sz w:val="28"/>
                <w:szCs w:val="28"/>
              </w:rPr>
              <w:t>т</w:t>
            </w:r>
            <w:r w:rsidRPr="00DA02B9">
              <w:rPr>
                <w:color w:val="000000"/>
                <w:sz w:val="28"/>
                <w:szCs w:val="28"/>
              </w:rPr>
              <w:t>крытого аукциона в электронной форме;</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w:t>
            </w:r>
            <w:r w:rsidRPr="00DA02B9">
              <w:rPr>
                <w:color w:val="000000"/>
                <w:sz w:val="28"/>
                <w:szCs w:val="28"/>
              </w:rPr>
              <w:t>т</w:t>
            </w:r>
            <w:r w:rsidRPr="00DA02B9">
              <w:rPr>
                <w:color w:val="000000"/>
                <w:sz w:val="28"/>
                <w:szCs w:val="28"/>
              </w:rPr>
              <w:t>ником открытого аукциона в электронной форме, признанным победителем открытого аукциона в электронной форме.</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w:t>
            </w:r>
            <w:r w:rsidRPr="00DA02B9">
              <w:rPr>
                <w:color w:val="000000"/>
                <w:sz w:val="28"/>
                <w:szCs w:val="28"/>
              </w:rPr>
              <w:t>у</w:t>
            </w:r>
            <w:r w:rsidRPr="00DA02B9">
              <w:rPr>
                <w:color w:val="000000"/>
                <w:sz w:val="28"/>
                <w:szCs w:val="28"/>
              </w:rPr>
              <w:t>чаях:</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победителя открытого аукциона в электронной форме от заключения договора;</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DA02B9">
              <w:rPr>
                <w:color w:val="000000"/>
                <w:sz w:val="28"/>
                <w:szCs w:val="28"/>
              </w:rPr>
              <w:t>о</w:t>
            </w:r>
            <w:r w:rsidRPr="00DA02B9">
              <w:rPr>
                <w:color w:val="000000"/>
                <w:sz w:val="28"/>
                <w:szCs w:val="28"/>
              </w:rPr>
              <w:t>ра;</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единс</w:t>
            </w:r>
            <w:r w:rsidRPr="00DA02B9">
              <w:rPr>
                <w:color w:val="000000"/>
                <w:sz w:val="28"/>
                <w:szCs w:val="28"/>
              </w:rPr>
              <w:t>т</w:t>
            </w:r>
            <w:r w:rsidRPr="00DA02B9">
              <w:rPr>
                <w:color w:val="000000"/>
                <w:sz w:val="28"/>
                <w:szCs w:val="28"/>
              </w:rPr>
              <w:t>венную заявку на участие в открытом аукционе в электронной форме, от заключения договора, если указанная заявка соответс</w:t>
            </w:r>
            <w:r w:rsidRPr="00DA02B9">
              <w:rPr>
                <w:color w:val="000000"/>
                <w:sz w:val="28"/>
                <w:szCs w:val="28"/>
              </w:rPr>
              <w:t>т</w:t>
            </w:r>
            <w:r w:rsidRPr="00DA02B9">
              <w:rPr>
                <w:color w:val="000000"/>
                <w:sz w:val="28"/>
                <w:szCs w:val="28"/>
              </w:rPr>
              <w:t>вует требованиям и условиям, предусмотренным документацией об открытом аукционе в электронной форме;</w:t>
            </w:r>
          </w:p>
          <w:p w:rsidR="00F87FDE" w:rsidRPr="00DA02B9" w:rsidRDefault="00F87FDE"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DA02B9">
              <w:rPr>
                <w:color w:val="000000"/>
                <w:sz w:val="28"/>
                <w:szCs w:val="28"/>
              </w:rPr>
              <w:t>ы</w:t>
            </w:r>
            <w:r w:rsidRPr="00DA02B9">
              <w:rPr>
                <w:color w:val="000000"/>
                <w:sz w:val="28"/>
                <w:szCs w:val="28"/>
              </w:rPr>
              <w:t>того аукциона в электронной форме участника от заключения д</w:t>
            </w:r>
            <w:r w:rsidRPr="00DA02B9">
              <w:rPr>
                <w:color w:val="000000"/>
                <w:sz w:val="28"/>
                <w:szCs w:val="28"/>
              </w:rPr>
              <w:t>о</w:t>
            </w:r>
            <w:r w:rsidRPr="00DA02B9">
              <w:rPr>
                <w:color w:val="000000"/>
                <w:sz w:val="28"/>
                <w:szCs w:val="28"/>
              </w:rPr>
              <w:t>говора.</w:t>
            </w:r>
          </w:p>
          <w:p w:rsidR="00F87FDE" w:rsidRPr="00DA02B9" w:rsidRDefault="00F87FDE" w:rsidP="006E5DC8">
            <w:pPr>
              <w:pStyle w:val="NormalWeb"/>
              <w:spacing w:before="0" w:beforeAutospacing="0" w:after="0" w:afterAutospacing="0"/>
              <w:jc w:val="both"/>
              <w:rPr>
                <w:color w:val="000000"/>
                <w:sz w:val="28"/>
                <w:szCs w:val="28"/>
              </w:rPr>
            </w:pPr>
          </w:p>
        </w:tc>
      </w:tr>
      <w:tr w:rsidR="00F87FDE" w:rsidRPr="00DA02B9" w:rsidTr="00E52600">
        <w:tc>
          <w:tcPr>
            <w:tcW w:w="959" w:type="dxa"/>
          </w:tcPr>
          <w:p w:rsidR="00F87FDE" w:rsidRPr="00DA02B9" w:rsidRDefault="00F87FDE" w:rsidP="006E5DC8">
            <w:pPr>
              <w:pStyle w:val="BodyTextIndent"/>
              <w:spacing w:line="240" w:lineRule="auto"/>
              <w:ind w:right="-2"/>
              <w:jc w:val="center"/>
              <w:rPr>
                <w:color w:val="000000"/>
              </w:rPr>
            </w:pPr>
            <w:r w:rsidRPr="00DA02B9">
              <w:rPr>
                <w:color w:val="000000"/>
              </w:rPr>
              <w:t>2.1</w:t>
            </w:r>
            <w:r>
              <w:rPr>
                <w:color w:val="000000"/>
              </w:rPr>
              <w:t>8</w:t>
            </w:r>
          </w:p>
        </w:tc>
        <w:tc>
          <w:tcPr>
            <w:tcW w:w="992" w:type="dxa"/>
          </w:tcPr>
          <w:p w:rsidR="00F87FDE" w:rsidRPr="00DA02B9" w:rsidRDefault="00F87FDE" w:rsidP="006E5DC8">
            <w:pPr>
              <w:pStyle w:val="BodyTextIndent"/>
              <w:spacing w:line="240" w:lineRule="auto"/>
              <w:ind w:right="-2"/>
              <w:jc w:val="center"/>
              <w:rPr>
                <w:color w:val="000000"/>
              </w:rPr>
            </w:pPr>
            <w:r w:rsidRPr="00DA02B9">
              <w:rPr>
                <w:color w:val="000000"/>
              </w:rPr>
              <w:t>1.</w:t>
            </w:r>
            <w:r>
              <w:rPr>
                <w:color w:val="000000"/>
              </w:rPr>
              <w:t>17</w:t>
            </w:r>
            <w:r w:rsidRPr="00DA02B9">
              <w:rPr>
                <w:color w:val="000000"/>
              </w:rPr>
              <w:t>.5</w:t>
            </w:r>
          </w:p>
        </w:tc>
        <w:tc>
          <w:tcPr>
            <w:tcW w:w="8186" w:type="dxa"/>
          </w:tcPr>
          <w:p w:rsidR="00F87FDE" w:rsidRPr="00DA02B9" w:rsidRDefault="00F87FDE" w:rsidP="001867DB">
            <w:pPr>
              <w:pStyle w:val="NormalWeb"/>
              <w:spacing w:before="0" w:beforeAutospacing="0" w:after="0" w:afterAutospacing="0"/>
              <w:rPr>
                <w:color w:val="000000"/>
                <w:sz w:val="28"/>
                <w:szCs w:val="28"/>
              </w:rPr>
            </w:pPr>
            <w:r w:rsidRPr="00DA02B9">
              <w:rPr>
                <w:color w:val="000000"/>
                <w:sz w:val="28"/>
                <w:szCs w:val="28"/>
              </w:rPr>
              <w:t>Обеспечение исполнения договора:</w:t>
            </w:r>
            <w:r>
              <w:rPr>
                <w:color w:val="000000"/>
                <w:sz w:val="28"/>
                <w:szCs w:val="28"/>
              </w:rPr>
              <w:t xml:space="preserve"> Не установлено</w:t>
            </w:r>
          </w:p>
          <w:p w:rsidR="00F87FDE" w:rsidRPr="00DA02B9" w:rsidRDefault="00F87FDE" w:rsidP="00133071">
            <w:pPr>
              <w:pStyle w:val="NormalWeb"/>
              <w:spacing w:before="0" w:beforeAutospacing="0" w:after="0" w:afterAutospacing="0"/>
              <w:rPr>
                <w:color w:val="000000"/>
                <w:sz w:val="28"/>
                <w:szCs w:val="28"/>
              </w:rPr>
            </w:pPr>
          </w:p>
        </w:tc>
      </w:tr>
      <w:tr w:rsidR="00F87FDE" w:rsidRPr="00DA02B9" w:rsidTr="00E52600">
        <w:tc>
          <w:tcPr>
            <w:tcW w:w="959" w:type="dxa"/>
          </w:tcPr>
          <w:p w:rsidR="00F87FDE" w:rsidRPr="00DA02B9" w:rsidRDefault="00F87FDE" w:rsidP="005F1512">
            <w:pPr>
              <w:pStyle w:val="BodyTextIndent"/>
              <w:spacing w:line="240" w:lineRule="auto"/>
              <w:ind w:right="-2"/>
              <w:jc w:val="center"/>
              <w:rPr>
                <w:color w:val="000000"/>
              </w:rPr>
            </w:pPr>
            <w:r w:rsidRPr="00DA02B9">
              <w:rPr>
                <w:color w:val="000000"/>
              </w:rPr>
              <w:t>2.</w:t>
            </w:r>
            <w:r>
              <w:rPr>
                <w:color w:val="000000"/>
              </w:rPr>
              <w:t>19</w:t>
            </w:r>
          </w:p>
        </w:tc>
        <w:tc>
          <w:tcPr>
            <w:tcW w:w="992" w:type="dxa"/>
          </w:tcPr>
          <w:p w:rsidR="00F87FDE" w:rsidRPr="00DA02B9" w:rsidRDefault="00F87FDE" w:rsidP="005F1512">
            <w:pPr>
              <w:pStyle w:val="BodyTextIndent"/>
              <w:spacing w:line="240" w:lineRule="auto"/>
              <w:ind w:right="-2"/>
              <w:jc w:val="center"/>
              <w:rPr>
                <w:color w:val="000000"/>
              </w:rPr>
            </w:pPr>
          </w:p>
        </w:tc>
        <w:tc>
          <w:tcPr>
            <w:tcW w:w="8186" w:type="dxa"/>
          </w:tcPr>
          <w:p w:rsidR="00F87FDE" w:rsidRPr="00DA02B9" w:rsidRDefault="00F87FDE" w:rsidP="00133071">
            <w:pPr>
              <w:pStyle w:val="NormalWeb"/>
              <w:spacing w:before="0" w:beforeAutospacing="0" w:after="0" w:afterAutospacing="0"/>
              <w:rPr>
                <w:color w:val="000000"/>
                <w:sz w:val="28"/>
                <w:szCs w:val="28"/>
              </w:rPr>
            </w:pPr>
            <w:r w:rsidRPr="00DA02B9">
              <w:rPr>
                <w:color w:val="000000"/>
                <w:sz w:val="28"/>
                <w:szCs w:val="28"/>
              </w:rPr>
              <w:t xml:space="preserve">Возможность Заказчика </w:t>
            </w:r>
            <w:r>
              <w:rPr>
                <w:color w:val="000000"/>
                <w:sz w:val="28"/>
                <w:szCs w:val="28"/>
              </w:rPr>
              <w:t>изменить объем оказываемых</w:t>
            </w:r>
            <w:r w:rsidRPr="00DA02B9">
              <w:rPr>
                <w:color w:val="000000"/>
                <w:sz w:val="28"/>
                <w:szCs w:val="28"/>
              </w:rPr>
              <w:t xml:space="preserve"> по догов</w:t>
            </w:r>
            <w:r w:rsidRPr="00DA02B9">
              <w:rPr>
                <w:color w:val="000000"/>
                <w:sz w:val="28"/>
                <w:szCs w:val="28"/>
              </w:rPr>
              <w:t>о</w:t>
            </w:r>
            <w:r>
              <w:rPr>
                <w:color w:val="000000"/>
                <w:sz w:val="28"/>
                <w:szCs w:val="28"/>
              </w:rPr>
              <w:t>ру услуг</w:t>
            </w:r>
          </w:p>
          <w:p w:rsidR="00F87FDE" w:rsidRPr="00DA02B9" w:rsidRDefault="00F87FDE" w:rsidP="005F1512">
            <w:pPr>
              <w:pStyle w:val="NormalWeb"/>
              <w:spacing w:before="0" w:beforeAutospacing="0" w:after="0" w:afterAutospacing="0"/>
              <w:rPr>
                <w:color w:val="000000"/>
                <w:sz w:val="28"/>
                <w:szCs w:val="28"/>
              </w:rPr>
            </w:pPr>
            <w:r w:rsidRPr="00DA02B9">
              <w:rPr>
                <w:color w:val="000000"/>
                <w:sz w:val="28"/>
                <w:szCs w:val="28"/>
              </w:rPr>
              <w:t>Заказч</w:t>
            </w:r>
            <w:r>
              <w:rPr>
                <w:color w:val="000000"/>
                <w:sz w:val="28"/>
                <w:szCs w:val="28"/>
              </w:rPr>
              <w:t>ик по согласованию с исполнителем</w:t>
            </w:r>
            <w:r w:rsidRPr="00DA02B9">
              <w:rPr>
                <w:color w:val="000000"/>
                <w:sz w:val="28"/>
                <w:szCs w:val="28"/>
              </w:rPr>
              <w:t xml:space="preserve"> в ходе исполнения д</w:t>
            </w:r>
            <w:r w:rsidRPr="00DA02B9">
              <w:rPr>
                <w:color w:val="000000"/>
                <w:sz w:val="28"/>
                <w:szCs w:val="28"/>
              </w:rPr>
              <w:t>о</w:t>
            </w:r>
            <w:r w:rsidRPr="00DA02B9">
              <w:rPr>
                <w:color w:val="000000"/>
                <w:sz w:val="28"/>
                <w:szCs w:val="28"/>
              </w:rPr>
              <w:t>го</w:t>
            </w:r>
            <w:r>
              <w:rPr>
                <w:color w:val="000000"/>
                <w:sz w:val="28"/>
                <w:szCs w:val="28"/>
              </w:rPr>
              <w:t>вора вправе изменить объем</w:t>
            </w:r>
            <w:r w:rsidRPr="00DA02B9">
              <w:rPr>
                <w:color w:val="000000"/>
                <w:sz w:val="28"/>
                <w:szCs w:val="28"/>
              </w:rPr>
              <w:t xml:space="preserve"> предусм</w:t>
            </w:r>
            <w:r>
              <w:rPr>
                <w:color w:val="000000"/>
                <w:sz w:val="28"/>
                <w:szCs w:val="28"/>
              </w:rPr>
              <w:t xml:space="preserve">отренных договором </w:t>
            </w:r>
            <w:r w:rsidRPr="00DA02B9">
              <w:rPr>
                <w:color w:val="000000"/>
                <w:sz w:val="28"/>
                <w:szCs w:val="28"/>
              </w:rPr>
              <w:t xml:space="preserve"> </w:t>
            </w:r>
            <w:r>
              <w:rPr>
                <w:color w:val="000000"/>
                <w:sz w:val="28"/>
                <w:szCs w:val="28"/>
              </w:rPr>
              <w:t>у</w:t>
            </w:r>
            <w:r>
              <w:rPr>
                <w:color w:val="000000"/>
                <w:sz w:val="28"/>
                <w:szCs w:val="28"/>
              </w:rPr>
              <w:t>с</w:t>
            </w:r>
            <w:r>
              <w:rPr>
                <w:color w:val="000000"/>
                <w:sz w:val="28"/>
                <w:szCs w:val="28"/>
              </w:rPr>
              <w:t xml:space="preserve">луг </w:t>
            </w:r>
            <w:r w:rsidRPr="00DA02B9">
              <w:rPr>
                <w:color w:val="000000"/>
                <w:sz w:val="28"/>
                <w:szCs w:val="28"/>
              </w:rPr>
              <w:t>при</w:t>
            </w:r>
            <w:r>
              <w:rPr>
                <w:color w:val="000000"/>
                <w:sz w:val="28"/>
                <w:szCs w:val="28"/>
              </w:rPr>
              <w:t xml:space="preserve"> изменении потребности в услугах</w:t>
            </w:r>
            <w:r w:rsidRPr="00DA02B9">
              <w:rPr>
                <w:color w:val="000000"/>
                <w:sz w:val="28"/>
                <w:szCs w:val="28"/>
              </w:rPr>
              <w:t>, соответ</w:t>
            </w:r>
            <w:r>
              <w:rPr>
                <w:color w:val="000000"/>
                <w:sz w:val="28"/>
                <w:szCs w:val="28"/>
              </w:rPr>
              <w:t>ственно на ок</w:t>
            </w:r>
            <w:r>
              <w:rPr>
                <w:color w:val="000000"/>
                <w:sz w:val="28"/>
                <w:szCs w:val="28"/>
              </w:rPr>
              <w:t>а</w:t>
            </w:r>
            <w:r>
              <w:rPr>
                <w:color w:val="000000"/>
                <w:sz w:val="28"/>
                <w:szCs w:val="28"/>
              </w:rPr>
              <w:t>зание которых заключен договор, или при выявлении потребн</w:t>
            </w:r>
            <w:r>
              <w:rPr>
                <w:color w:val="000000"/>
                <w:sz w:val="28"/>
                <w:szCs w:val="28"/>
              </w:rPr>
              <w:t>о</w:t>
            </w:r>
            <w:r>
              <w:rPr>
                <w:color w:val="000000"/>
                <w:sz w:val="28"/>
                <w:szCs w:val="28"/>
              </w:rPr>
              <w:t>сти в дополнительном объеме услуг, не предусмотренных догов</w:t>
            </w:r>
            <w:r>
              <w:rPr>
                <w:color w:val="000000"/>
                <w:sz w:val="28"/>
                <w:szCs w:val="28"/>
              </w:rPr>
              <w:t>о</w:t>
            </w:r>
            <w:r>
              <w:rPr>
                <w:color w:val="000000"/>
                <w:sz w:val="28"/>
                <w:szCs w:val="28"/>
              </w:rPr>
              <w:t>ром, но связанных с такими услугами, предусмотренными дог</w:t>
            </w:r>
            <w:r>
              <w:rPr>
                <w:color w:val="000000"/>
                <w:sz w:val="28"/>
                <w:szCs w:val="28"/>
              </w:rPr>
              <w:t>о</w:t>
            </w:r>
            <w:r>
              <w:rPr>
                <w:color w:val="000000"/>
                <w:sz w:val="28"/>
                <w:szCs w:val="28"/>
              </w:rPr>
              <w:t xml:space="preserve">вором. При оказании дополнительного объема таких услуг </w:t>
            </w:r>
            <w:r w:rsidRPr="00DA02B9">
              <w:rPr>
                <w:color w:val="000000"/>
                <w:sz w:val="28"/>
                <w:szCs w:val="28"/>
              </w:rPr>
              <w:t>Зака</w:t>
            </w:r>
            <w:r w:rsidRPr="00DA02B9">
              <w:rPr>
                <w:color w:val="000000"/>
                <w:sz w:val="28"/>
                <w:szCs w:val="28"/>
              </w:rPr>
              <w:t>з</w:t>
            </w:r>
            <w:r w:rsidRPr="00DA02B9">
              <w:rPr>
                <w:color w:val="000000"/>
                <w:sz w:val="28"/>
                <w:szCs w:val="28"/>
              </w:rPr>
              <w:t>ч</w:t>
            </w:r>
            <w:r>
              <w:rPr>
                <w:color w:val="000000"/>
                <w:sz w:val="28"/>
                <w:szCs w:val="28"/>
              </w:rPr>
              <w:t>ик по согласованию с исполнителем</w:t>
            </w:r>
            <w:r w:rsidRPr="00DA02B9">
              <w:rPr>
                <w:color w:val="000000"/>
                <w:sz w:val="28"/>
                <w:szCs w:val="28"/>
              </w:rPr>
              <w:t xml:space="preserve"> вправе изменить первон</w:t>
            </w:r>
            <w:r w:rsidRPr="00DA02B9">
              <w:rPr>
                <w:color w:val="000000"/>
                <w:sz w:val="28"/>
                <w:szCs w:val="28"/>
              </w:rPr>
              <w:t>а</w:t>
            </w:r>
            <w:r w:rsidRPr="00DA02B9">
              <w:rPr>
                <w:color w:val="000000"/>
                <w:sz w:val="28"/>
                <w:szCs w:val="28"/>
              </w:rPr>
              <w:t>чальную цену договора пропорциональ</w:t>
            </w:r>
            <w:r>
              <w:rPr>
                <w:color w:val="000000"/>
                <w:sz w:val="28"/>
                <w:szCs w:val="28"/>
              </w:rPr>
              <w:t>но объему таких услуг</w:t>
            </w:r>
            <w:r w:rsidRPr="00DA02B9">
              <w:rPr>
                <w:color w:val="000000"/>
                <w:sz w:val="28"/>
                <w:szCs w:val="28"/>
              </w:rPr>
              <w:t>, но не более чем на тридцать процентов та</w:t>
            </w:r>
            <w:r>
              <w:rPr>
                <w:color w:val="000000"/>
                <w:sz w:val="28"/>
                <w:szCs w:val="28"/>
              </w:rPr>
              <w:t>кой цены договора</w:t>
            </w:r>
            <w:r w:rsidRPr="00DA02B9">
              <w:rPr>
                <w:color w:val="000000"/>
                <w:sz w:val="28"/>
                <w:szCs w:val="28"/>
              </w:rPr>
              <w:t>, а при внесении соответствующих изменений в договор в связи с сокр</w:t>
            </w:r>
            <w:r w:rsidRPr="00DA02B9">
              <w:rPr>
                <w:color w:val="000000"/>
                <w:sz w:val="28"/>
                <w:szCs w:val="28"/>
              </w:rPr>
              <w:t>а</w:t>
            </w:r>
            <w:r w:rsidRPr="00DA02B9">
              <w:rPr>
                <w:color w:val="000000"/>
                <w:sz w:val="28"/>
                <w:szCs w:val="28"/>
              </w:rPr>
              <w:t>щением потребно</w:t>
            </w:r>
            <w:r>
              <w:rPr>
                <w:color w:val="000000"/>
                <w:sz w:val="28"/>
                <w:szCs w:val="28"/>
              </w:rPr>
              <w:t>сти в оказании таких услуг</w:t>
            </w:r>
            <w:r w:rsidRPr="00DA02B9">
              <w:rPr>
                <w:color w:val="000000"/>
                <w:sz w:val="28"/>
                <w:szCs w:val="28"/>
              </w:rPr>
              <w:t xml:space="preserve"> Заказчик обязан и</w:t>
            </w:r>
            <w:r w:rsidRPr="00DA02B9">
              <w:rPr>
                <w:color w:val="000000"/>
                <w:sz w:val="28"/>
                <w:szCs w:val="28"/>
              </w:rPr>
              <w:t>з</w:t>
            </w:r>
            <w:r w:rsidRPr="00DA02B9">
              <w:rPr>
                <w:color w:val="000000"/>
                <w:sz w:val="28"/>
                <w:szCs w:val="28"/>
              </w:rPr>
              <w:t xml:space="preserve">менить цену договора указанным образом. </w:t>
            </w:r>
          </w:p>
        </w:tc>
      </w:tr>
    </w:tbl>
    <w:p w:rsidR="00F87FDE" w:rsidRPr="00DA02B9" w:rsidRDefault="00F87FDE" w:rsidP="006739F4">
      <w:pPr>
        <w:pStyle w:val="BodyTextIndent3"/>
        <w:widowControl/>
        <w:ind w:firstLine="0"/>
        <w:jc w:val="center"/>
        <w:rPr>
          <w:color w:val="000000"/>
          <w:sz w:val="28"/>
          <w:szCs w:val="28"/>
        </w:rPr>
      </w:pPr>
      <w:r w:rsidRPr="00DA02B9">
        <w:rPr>
          <w:b/>
          <w:color w:val="000000"/>
          <w:sz w:val="28"/>
          <w:szCs w:val="28"/>
        </w:rPr>
        <w:br w:type="page"/>
      </w:r>
      <w:r w:rsidRPr="00DA02B9">
        <w:rPr>
          <w:color w:val="000000"/>
          <w:sz w:val="28"/>
          <w:szCs w:val="28"/>
        </w:rPr>
        <w:t>3. Техническое задание</w:t>
      </w:r>
    </w:p>
    <w:p w:rsidR="00F87FDE" w:rsidRPr="00DA02B9" w:rsidRDefault="00F87FDE" w:rsidP="006739F4">
      <w:pPr>
        <w:pStyle w:val="BodyTextIndent3"/>
        <w:widowControl/>
        <w:ind w:firstLine="0"/>
        <w:jc w:val="center"/>
        <w:rPr>
          <w:color w:val="000000"/>
          <w:sz w:val="28"/>
          <w:szCs w:val="28"/>
        </w:rPr>
      </w:pPr>
    </w:p>
    <w:p w:rsidR="00F87FDE" w:rsidRPr="001A0D4C" w:rsidRDefault="00F87FDE" w:rsidP="007F7C15">
      <w:pPr>
        <w:pStyle w:val="BodyTextIndent3"/>
        <w:widowControl/>
        <w:ind w:right="-2" w:firstLine="720"/>
        <w:rPr>
          <w:sz w:val="28"/>
          <w:szCs w:val="28"/>
        </w:rPr>
      </w:pPr>
      <w:r>
        <w:rPr>
          <w:sz w:val="28"/>
          <w:szCs w:val="28"/>
        </w:rPr>
        <w:t>Предмет договора: услуги по подписке на периодические издания для НИЯУ МИФИ на 2015 год.</w:t>
      </w:r>
    </w:p>
    <w:p w:rsidR="00F87FDE" w:rsidRPr="001A0D4C" w:rsidRDefault="00F87FDE" w:rsidP="001867DB">
      <w:pPr>
        <w:pStyle w:val="ListNum"/>
        <w:numPr>
          <w:ilvl w:val="0"/>
          <w:numId w:val="0"/>
        </w:numPr>
        <w:spacing w:before="0"/>
        <w:ind w:left="1277" w:hanging="284"/>
        <w:rPr>
          <w:sz w:val="28"/>
          <w:szCs w:val="28"/>
        </w:rPr>
      </w:pPr>
    </w:p>
    <w:p w:rsidR="00F87FDE" w:rsidRDefault="00F87FDE" w:rsidP="003405E9">
      <w:pPr>
        <w:pStyle w:val="ListNum"/>
        <w:numPr>
          <w:ilvl w:val="0"/>
          <w:numId w:val="8"/>
        </w:numPr>
        <w:spacing w:before="0"/>
        <w:rPr>
          <w:sz w:val="28"/>
          <w:szCs w:val="28"/>
        </w:rPr>
      </w:pPr>
      <w:r w:rsidRPr="001A0D4C">
        <w:rPr>
          <w:sz w:val="28"/>
          <w:szCs w:val="28"/>
        </w:rPr>
        <w:t xml:space="preserve">Наименование оказываемых услуг </w:t>
      </w:r>
    </w:p>
    <w:tbl>
      <w:tblPr>
        <w:tblW w:w="9497" w:type="dxa"/>
        <w:tblInd w:w="534" w:type="dxa"/>
        <w:tblLayout w:type="fixed"/>
        <w:tblLook w:val="00A0"/>
      </w:tblPr>
      <w:tblGrid>
        <w:gridCol w:w="708"/>
        <w:gridCol w:w="5245"/>
        <w:gridCol w:w="1418"/>
        <w:gridCol w:w="850"/>
        <w:gridCol w:w="1276"/>
      </w:tblGrid>
      <w:tr w:rsidR="00F87FDE" w:rsidRPr="00C31F42" w:rsidTr="00BF5E75">
        <w:trPr>
          <w:trHeight w:val="935"/>
        </w:trPr>
        <w:tc>
          <w:tcPr>
            <w:tcW w:w="708" w:type="dxa"/>
            <w:tcBorders>
              <w:top w:val="single" w:sz="8" w:space="0" w:color="auto"/>
              <w:left w:val="single" w:sz="8" w:space="0" w:color="auto"/>
              <w:right w:val="nil"/>
            </w:tcBorders>
          </w:tcPr>
          <w:p w:rsidR="00F87FDE" w:rsidRPr="00C31F42" w:rsidRDefault="00F87FDE" w:rsidP="00BF5E75">
            <w:pPr>
              <w:jc w:val="center"/>
              <w:rPr>
                <w:b/>
                <w:bCs/>
                <w:sz w:val="22"/>
                <w:szCs w:val="22"/>
              </w:rPr>
            </w:pPr>
          </w:p>
          <w:p w:rsidR="00F87FDE" w:rsidRPr="00C31F42" w:rsidRDefault="00F87FDE" w:rsidP="00BF5E75">
            <w:pPr>
              <w:jc w:val="center"/>
              <w:rPr>
                <w:b/>
                <w:bCs/>
                <w:sz w:val="22"/>
                <w:szCs w:val="22"/>
              </w:rPr>
            </w:pPr>
            <w:r w:rsidRPr="00C31F42">
              <w:rPr>
                <w:b/>
                <w:bCs/>
                <w:sz w:val="22"/>
                <w:szCs w:val="22"/>
              </w:rPr>
              <w:t>№</w:t>
            </w:r>
          </w:p>
          <w:p w:rsidR="00F87FDE" w:rsidRPr="00C31F42" w:rsidRDefault="00F87FDE" w:rsidP="00BF5E75">
            <w:pPr>
              <w:jc w:val="center"/>
              <w:rPr>
                <w:b/>
                <w:bCs/>
                <w:sz w:val="22"/>
                <w:szCs w:val="22"/>
              </w:rPr>
            </w:pPr>
            <w:r w:rsidRPr="00C31F42">
              <w:rPr>
                <w:b/>
                <w:bCs/>
                <w:sz w:val="22"/>
                <w:szCs w:val="22"/>
              </w:rPr>
              <w:t>п/п</w:t>
            </w:r>
          </w:p>
        </w:tc>
        <w:tc>
          <w:tcPr>
            <w:tcW w:w="5245" w:type="dxa"/>
            <w:tcBorders>
              <w:top w:val="single" w:sz="8" w:space="0" w:color="auto"/>
              <w:left w:val="single" w:sz="4" w:space="0" w:color="auto"/>
              <w:bottom w:val="single" w:sz="4" w:space="0" w:color="auto"/>
              <w:right w:val="nil"/>
            </w:tcBorders>
            <w:noWrap/>
            <w:vAlign w:val="center"/>
          </w:tcPr>
          <w:p w:rsidR="00F87FDE" w:rsidRPr="00C31F42" w:rsidRDefault="00F87FDE" w:rsidP="00BF5E75">
            <w:pPr>
              <w:jc w:val="center"/>
              <w:rPr>
                <w:b/>
                <w:bCs/>
                <w:sz w:val="22"/>
                <w:szCs w:val="22"/>
              </w:rPr>
            </w:pPr>
            <w:r w:rsidRPr="00C31F42">
              <w:rPr>
                <w:b/>
                <w:bCs/>
                <w:sz w:val="22"/>
                <w:szCs w:val="22"/>
              </w:rPr>
              <w:t>Наименование</w:t>
            </w:r>
          </w:p>
        </w:tc>
        <w:tc>
          <w:tcPr>
            <w:tcW w:w="1418" w:type="dxa"/>
            <w:tcBorders>
              <w:top w:val="single" w:sz="8" w:space="0" w:color="auto"/>
              <w:left w:val="single" w:sz="4" w:space="0" w:color="auto"/>
              <w:bottom w:val="single" w:sz="4" w:space="0" w:color="auto"/>
              <w:right w:val="nil"/>
            </w:tcBorders>
            <w:vAlign w:val="center"/>
          </w:tcPr>
          <w:p w:rsidR="00F87FDE" w:rsidRPr="00C31F42" w:rsidRDefault="00F87FDE" w:rsidP="00BF5E75">
            <w:pPr>
              <w:jc w:val="center"/>
              <w:rPr>
                <w:b/>
                <w:bCs/>
                <w:sz w:val="22"/>
                <w:szCs w:val="22"/>
              </w:rPr>
            </w:pPr>
            <w:r w:rsidRPr="00C31F42">
              <w:rPr>
                <w:b/>
                <w:bCs/>
                <w:sz w:val="22"/>
                <w:szCs w:val="22"/>
              </w:rPr>
              <w:t>Период подписки</w:t>
            </w:r>
          </w:p>
        </w:tc>
        <w:tc>
          <w:tcPr>
            <w:tcW w:w="850" w:type="dxa"/>
            <w:tcBorders>
              <w:top w:val="single" w:sz="8" w:space="0" w:color="auto"/>
              <w:left w:val="single" w:sz="4" w:space="0" w:color="auto"/>
              <w:bottom w:val="single" w:sz="4" w:space="0" w:color="auto"/>
              <w:right w:val="nil"/>
            </w:tcBorders>
            <w:noWrap/>
            <w:textDirection w:val="btLr"/>
            <w:vAlign w:val="center"/>
          </w:tcPr>
          <w:p w:rsidR="00F87FDE" w:rsidRPr="00C31F42" w:rsidRDefault="00F87FDE" w:rsidP="00BF5E75">
            <w:pPr>
              <w:jc w:val="center"/>
              <w:rPr>
                <w:b/>
                <w:bCs/>
                <w:sz w:val="22"/>
                <w:szCs w:val="22"/>
              </w:rPr>
            </w:pPr>
            <w:r w:rsidRPr="00C31F42">
              <w:rPr>
                <w:b/>
                <w:bCs/>
                <w:sz w:val="22"/>
                <w:szCs w:val="22"/>
              </w:rPr>
              <w:t>Компл.</w:t>
            </w:r>
          </w:p>
        </w:tc>
        <w:tc>
          <w:tcPr>
            <w:tcW w:w="1276" w:type="dxa"/>
            <w:tcBorders>
              <w:top w:val="single" w:sz="8" w:space="0" w:color="auto"/>
              <w:left w:val="single" w:sz="4" w:space="0" w:color="auto"/>
              <w:right w:val="single" w:sz="4" w:space="0" w:color="auto"/>
            </w:tcBorders>
            <w:vAlign w:val="center"/>
          </w:tcPr>
          <w:p w:rsidR="00F87FDE" w:rsidRPr="00C31F42" w:rsidRDefault="00F87FDE" w:rsidP="00C31F42">
            <w:pPr>
              <w:jc w:val="center"/>
              <w:rPr>
                <w:b/>
                <w:bCs/>
                <w:sz w:val="22"/>
                <w:szCs w:val="22"/>
              </w:rPr>
            </w:pPr>
            <w:r w:rsidRPr="00C31F42">
              <w:rPr>
                <w:b/>
                <w:bCs/>
                <w:sz w:val="22"/>
                <w:szCs w:val="22"/>
              </w:rPr>
              <w:t xml:space="preserve">Кол. </w:t>
            </w:r>
            <w:r>
              <w:rPr>
                <w:b/>
                <w:bCs/>
                <w:sz w:val="22"/>
                <w:szCs w:val="22"/>
              </w:rPr>
              <w:t>н</w:t>
            </w:r>
            <w:r>
              <w:rPr>
                <w:b/>
                <w:bCs/>
                <w:sz w:val="22"/>
                <w:szCs w:val="22"/>
              </w:rPr>
              <w:t>о</w:t>
            </w:r>
            <w:r>
              <w:rPr>
                <w:b/>
                <w:bCs/>
                <w:sz w:val="22"/>
                <w:szCs w:val="22"/>
              </w:rPr>
              <w:t xml:space="preserve">меров </w:t>
            </w:r>
            <w:r w:rsidRPr="00C31F42">
              <w:rPr>
                <w:b/>
                <w:bCs/>
                <w:sz w:val="22"/>
                <w:szCs w:val="22"/>
              </w:rPr>
              <w:t>. 1 компл.</w:t>
            </w:r>
          </w:p>
        </w:tc>
      </w:tr>
      <w:tr w:rsidR="00F87FDE" w:rsidRPr="00C31F42" w:rsidTr="00BF5E75">
        <w:trPr>
          <w:trHeight w:val="327"/>
        </w:trPr>
        <w:tc>
          <w:tcPr>
            <w:tcW w:w="708" w:type="dxa"/>
            <w:tcBorders>
              <w:top w:val="single" w:sz="4" w:space="0" w:color="auto"/>
              <w:left w:val="single" w:sz="8" w:space="0" w:color="auto"/>
              <w:bottom w:val="single" w:sz="4" w:space="0" w:color="auto"/>
              <w:right w:val="single" w:sz="4" w:space="0" w:color="auto"/>
            </w:tcBorders>
          </w:tcPr>
          <w:p w:rsidR="00F87FDE" w:rsidRPr="00C31F42" w:rsidRDefault="00F87FDE" w:rsidP="00BF5E75">
            <w:pPr>
              <w:jc w:val="center"/>
              <w:rPr>
                <w:sz w:val="22"/>
                <w:szCs w:val="22"/>
              </w:rPr>
            </w:pPr>
          </w:p>
        </w:tc>
        <w:tc>
          <w:tcPr>
            <w:tcW w:w="5245" w:type="dxa"/>
            <w:tcBorders>
              <w:top w:val="single" w:sz="4" w:space="0" w:color="auto"/>
              <w:left w:val="single" w:sz="4" w:space="0" w:color="auto"/>
              <w:bottom w:val="single" w:sz="4" w:space="0" w:color="auto"/>
              <w:right w:val="single" w:sz="4" w:space="0" w:color="auto"/>
            </w:tcBorders>
          </w:tcPr>
          <w:p w:rsidR="00F87FDE" w:rsidRPr="00C31F42" w:rsidRDefault="00F87FDE" w:rsidP="00BF5E75">
            <w:pPr>
              <w:jc w:val="center"/>
              <w:rPr>
                <w:sz w:val="22"/>
                <w:szCs w:val="22"/>
              </w:rPr>
            </w:pPr>
            <w:r w:rsidRPr="00C31F42">
              <w:rPr>
                <w:sz w:val="22"/>
                <w:szCs w:val="22"/>
              </w:rPr>
              <w:t>Газеты</w:t>
            </w:r>
          </w:p>
        </w:tc>
        <w:tc>
          <w:tcPr>
            <w:tcW w:w="1418" w:type="dxa"/>
            <w:tcBorders>
              <w:top w:val="single" w:sz="4" w:space="0" w:color="auto"/>
              <w:left w:val="single" w:sz="4" w:space="0" w:color="auto"/>
              <w:bottom w:val="single" w:sz="4" w:space="0" w:color="auto"/>
              <w:right w:val="single" w:sz="4" w:space="0" w:color="auto"/>
            </w:tcBorders>
          </w:tcPr>
          <w:p w:rsidR="00F87FDE" w:rsidRPr="00C31F42" w:rsidRDefault="00F87FDE" w:rsidP="00BF5E75">
            <w:pPr>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tcPr>
          <w:p w:rsidR="00F87FDE" w:rsidRPr="00C31F42" w:rsidRDefault="00F87FDE" w:rsidP="00BF5E75">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F87FDE" w:rsidRPr="00C31F42" w:rsidRDefault="00F87FDE" w:rsidP="00BF5E75">
            <w:pPr>
              <w:jc w:val="center"/>
              <w:rPr>
                <w:sz w:val="22"/>
                <w:szCs w:val="22"/>
              </w:rPr>
            </w:pP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Аргументы и Факты. Годовая подписка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3</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52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ИЗВЕСТИЯ</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236</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Коммерсантъ (понедельник-пятница). Годовая по</w:t>
            </w:r>
            <w:r w:rsidRPr="00C31F42">
              <w:rPr>
                <w:sz w:val="22"/>
                <w:szCs w:val="22"/>
              </w:rPr>
              <w:t>д</w:t>
            </w:r>
            <w:r w:rsidRPr="00C31F42">
              <w:rPr>
                <w:sz w:val="22"/>
                <w:szCs w:val="22"/>
              </w:rPr>
              <w:t>писка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246</w:t>
            </w:r>
          </w:p>
        </w:tc>
      </w:tr>
      <w:tr w:rsidR="00F87FDE" w:rsidRPr="00C31F42" w:rsidTr="00BF5E75">
        <w:trPr>
          <w:trHeight w:val="612"/>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КОМСОМОЛЬСКАЯ ПРАВДА" - ЕЖЕДНЕВНАЯ ГАЗЕТА + ЕЖЕНЕДЕЛЬНИК С "ТЕЛЕПРОГРАММОЙ"</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2</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344</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КРАСНАЯ ЗВЕЗДА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228</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КРАСНАЯ ЗВЕЗДА. Выпуск по пятницам</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44</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Культура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Московская правда (с понедельника по субботу)</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2</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286</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Московский комсомолец (понедельник-суббота)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2</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274</w:t>
            </w:r>
          </w:p>
        </w:tc>
      </w:tr>
      <w:tr w:rsidR="00F87FDE" w:rsidRPr="00C31F42" w:rsidTr="00BF5E75">
        <w:trPr>
          <w:trHeight w:val="612"/>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ПОИСК. Еженедельная газета научного сообщества. Годовая подписка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5</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52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Правда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136</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Российская газета. Комплект №4</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402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СОВЕТСКИЙ СПОРТ - ЕЖЕДНЕВНАЯ ГАЗЕТА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278</w:t>
            </w:r>
          </w:p>
        </w:tc>
      </w:tr>
      <w:tr w:rsidR="00F87FDE" w:rsidRPr="00C31F42" w:rsidTr="00BF5E75">
        <w:trPr>
          <w:trHeight w:val="612"/>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СПОРТ-ЭКСПРЕСС для подписчиков Москвы и Московской области</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278</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ТРУД включая ТРУД-7</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152</w:t>
            </w:r>
          </w:p>
        </w:tc>
      </w:tr>
      <w:tr w:rsidR="00F87FDE" w:rsidRPr="00C31F42" w:rsidTr="00BF5E75">
        <w:trPr>
          <w:trHeight w:val="327"/>
        </w:trPr>
        <w:tc>
          <w:tcPr>
            <w:tcW w:w="708" w:type="dxa"/>
            <w:tcBorders>
              <w:top w:val="single" w:sz="4" w:space="0" w:color="auto"/>
              <w:left w:val="single" w:sz="8" w:space="0" w:color="auto"/>
              <w:right w:val="nil"/>
            </w:tcBorders>
          </w:tcPr>
          <w:p w:rsidR="00F87FDE" w:rsidRPr="00C31F42" w:rsidRDefault="00F87FDE" w:rsidP="00BF5E75">
            <w:pPr>
              <w:pStyle w:val="ListParagraph"/>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jc w:val="center"/>
              <w:rPr>
                <w:sz w:val="22"/>
                <w:szCs w:val="22"/>
              </w:rPr>
            </w:pPr>
            <w:r w:rsidRPr="00C31F42">
              <w:rPr>
                <w:sz w:val="22"/>
                <w:szCs w:val="22"/>
              </w:rPr>
              <w:t>Журналы</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EB507B" w:rsidRDefault="00F87FDE" w:rsidP="00BF5E75">
            <w:pPr>
              <w:rPr>
                <w:sz w:val="22"/>
                <w:szCs w:val="22"/>
                <w:lang w:val="en-US"/>
              </w:rPr>
            </w:pPr>
            <w:r w:rsidRPr="00EB507B">
              <w:rPr>
                <w:sz w:val="22"/>
                <w:szCs w:val="22"/>
                <w:lang w:val="en-US"/>
              </w:rPr>
              <w:t>HARVARD BUSINESS REVIEW</w:t>
            </w:r>
            <w:r w:rsidRPr="009F78B8">
              <w:rPr>
                <w:lang w:val="en-US"/>
              </w:rPr>
              <w:t>(</w:t>
            </w:r>
            <w:r>
              <w:t>Гарвард</w:t>
            </w:r>
            <w:r w:rsidRPr="009F78B8">
              <w:rPr>
                <w:lang w:val="en-US"/>
              </w:rPr>
              <w:t xml:space="preserve"> </w:t>
            </w:r>
            <w:r>
              <w:t>бизнес</w:t>
            </w:r>
            <w:r w:rsidRPr="009F78B8">
              <w:rPr>
                <w:lang w:val="en-US"/>
              </w:rPr>
              <w:t xml:space="preserve"> </w:t>
            </w:r>
            <w:r>
              <w:t>ревю</w:t>
            </w:r>
            <w:r w:rsidRPr="009F78B8">
              <w:rPr>
                <w:lang w:val="en-US"/>
              </w:rPr>
              <w:t>)</w:t>
            </w:r>
            <w:r w:rsidRPr="00EB507B">
              <w:rPr>
                <w:sz w:val="22"/>
                <w:szCs w:val="22"/>
                <w:lang w:val="en-US"/>
              </w:rPr>
              <w:t xml:space="preserve"> - </w:t>
            </w:r>
            <w:r w:rsidRPr="00C31F42">
              <w:rPr>
                <w:sz w:val="22"/>
                <w:szCs w:val="22"/>
              </w:rPr>
              <w:t>РОССИЯ</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10</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Nature</w:t>
            </w:r>
            <w:r>
              <w:rPr>
                <w:sz w:val="22"/>
                <w:szCs w:val="22"/>
              </w:rPr>
              <w:t xml:space="preserve"> </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51</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Nuclear Science and Engineering</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9</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SCIENTIFIC AMERICAN</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АККРЕДИТАЦИЯ В ОБРАЗОВАНИИ</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8</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АТОМ</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Атомная техника за рубежом</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6</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Атомная энергия</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АУДИТ СЕГОДНЯ</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10</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БИБЛИОТЕКА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БИОМЕДИЦИНСКАЯ ХИМИЯ</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6</w:t>
            </w:r>
          </w:p>
        </w:tc>
      </w:tr>
      <w:tr w:rsidR="00F87FDE" w:rsidRPr="00C31F42" w:rsidTr="00BF5E75">
        <w:trPr>
          <w:trHeight w:val="89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БЮЛЛЕТЕНЬ ВЫСШЕЙ АТТЕСТАЦИОННОЙ КОМИССИИ МИНИСТЕРСТВА ОБРАЗОВАНИЯ РОССИЙСКОЙ ФЕДЕРАЦИИ</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6</w:t>
            </w:r>
          </w:p>
        </w:tc>
      </w:tr>
      <w:tr w:rsidR="00F87FDE" w:rsidRPr="00C31F42" w:rsidTr="00BF5E75">
        <w:trPr>
          <w:trHeight w:val="89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БЮЛЛЕТЕНЬ МИНИСТЕРСТВА ОБРАЗОВАНИЯ И НАУКИ РОССИЙСКОЙ ФЕДЕРАЦИИ. ВЫСШЕЕ И СРЕДНЕЕ ПРОФЕССИОНАЛЬНОЕ ОБРАЗОВАНИЕ</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612"/>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ВОПРОСЫ АТОМНОЙ НАУКИ И ТЕХНИКИ, с</w:t>
            </w:r>
            <w:r w:rsidRPr="00C31F42">
              <w:rPr>
                <w:sz w:val="22"/>
                <w:szCs w:val="22"/>
              </w:rPr>
              <w:t>е</w:t>
            </w:r>
            <w:r w:rsidRPr="00C31F42">
              <w:rPr>
                <w:sz w:val="22"/>
                <w:szCs w:val="22"/>
              </w:rPr>
              <w:t>рия ТЕРМОЯДЕРНЫЙ СИНТЕЗ</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Дискретная математика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w:t>
            </w:r>
          </w:p>
        </w:tc>
      </w:tr>
      <w:tr w:rsidR="00F87FDE" w:rsidRPr="00C31F42" w:rsidTr="00BF5E75">
        <w:trPr>
          <w:trHeight w:val="612"/>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ЖУРНАЛ ДУХОВНО-НРАВСТВЕННОЙ КУЛЬТУРЫ "ПОКРОВ"</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Журнал технической физики</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Журнал экспериментальной и теоретической физики</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612"/>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ЗАВОДСКАЯ ЛАБОРАТОРИЯ. ДИАГНОСТИКА МАТЕРИАЛОВ</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Известия вузов. Ядерная энергетика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w:t>
            </w:r>
          </w:p>
        </w:tc>
      </w:tr>
      <w:tr w:rsidR="00F87FDE" w:rsidRPr="00C31F42" w:rsidTr="00BF5E75">
        <w:trPr>
          <w:trHeight w:val="612"/>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Известия высших учебных заведений России. Ради</w:t>
            </w:r>
            <w:r w:rsidRPr="00C31F42">
              <w:rPr>
                <w:sz w:val="22"/>
                <w:szCs w:val="22"/>
              </w:rPr>
              <w:t>о</w:t>
            </w:r>
            <w:r w:rsidRPr="00C31F42">
              <w:rPr>
                <w:sz w:val="22"/>
                <w:szCs w:val="22"/>
              </w:rPr>
              <w:t>электроника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6</w:t>
            </w:r>
          </w:p>
        </w:tc>
      </w:tr>
      <w:tr w:rsidR="00F87FDE" w:rsidRPr="00C31F42" w:rsidTr="00BF5E75">
        <w:trPr>
          <w:trHeight w:val="612"/>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Известия высших учебных заведений. Материалы электронной техники</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ИЗВЕСТИЯ ИНСТИТУТА ИНЖЕНЕРНОЙ ФИЗИКИ</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Известия РАН. Серия математическая</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6</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ИЗМЕРИТЕЛЬНАЯ ТЕХНИКА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ИНДЕКС БЕЗОПАСНОСТИ</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2</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ИННОВАЦИИ</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612"/>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ИНТЕЛЛЕКТУАЛЬНАЯ СОБСТВЕННОСТЬ. АВТОРСКОЕ ПРАВО И СМЕЖНЫЕ ПРАВА. Год</w:t>
            </w:r>
            <w:r w:rsidRPr="00C31F42">
              <w:rPr>
                <w:sz w:val="22"/>
                <w:szCs w:val="22"/>
              </w:rPr>
              <w:t>о</w:t>
            </w:r>
            <w:r w:rsidRPr="00C31F42">
              <w:rPr>
                <w:sz w:val="22"/>
                <w:szCs w:val="22"/>
              </w:rPr>
              <w:t>вая подписка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89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ИНТЕЛЛЕКТУАЛЬНАЯ СОБСТВЕННОСТЬ. ПРОМЫШЛЕННАЯ СОБСТВЕННОСТЬ. Годовая подписка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612"/>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ИСКУССТВЕННЫЙ ИНТЕЛЛЕКТ И ПРИНЯТИЕ РЕШЕНИЙ</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КВАНТОВАЯ ЭЛЕКТРОНИКА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Летопись авторефератов диссертаций</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Математическое моделирование</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МЕДИЦИНСКАЯ ТЕХНИКА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6</w:t>
            </w:r>
          </w:p>
        </w:tc>
      </w:tr>
      <w:tr w:rsidR="00F87FDE" w:rsidRPr="00C31F42" w:rsidTr="00BF5E75">
        <w:trPr>
          <w:trHeight w:val="612"/>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МЕТАЛЛОВЕДЕНИЕ И ТЕРМИЧЕСКАЯ ОБРАБОТКА МЕТАЛЛОВ</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МОСКВА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НАУКА И РЕЛИГИЯ</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НЕЗАВИСИМЫЙ БИБЛИОТЕЧНЫЙ АДВОКАТ</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6</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Новый мир</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ОПТИЧЕСКИЙ ЖУРНАЛ</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Письма в "Журнал технической физики"</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24</w:t>
            </w:r>
          </w:p>
        </w:tc>
      </w:tr>
      <w:tr w:rsidR="00F87FDE" w:rsidRPr="00C31F42" w:rsidTr="00BF5E75">
        <w:trPr>
          <w:trHeight w:val="612"/>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Письма в "Журнал экспериментальной и теоретич</w:t>
            </w:r>
            <w:r w:rsidRPr="00C31F42">
              <w:rPr>
                <w:sz w:val="22"/>
                <w:szCs w:val="22"/>
              </w:rPr>
              <w:t>е</w:t>
            </w:r>
            <w:r w:rsidRPr="00C31F42">
              <w:rPr>
                <w:sz w:val="22"/>
                <w:szCs w:val="22"/>
              </w:rPr>
              <w:t>ской физики"</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89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ПИСЬМА В ЖУРНАЛ "ФИЗИКА ЭЛЕМЕНТАРНЫХ ЧАСТИЦ И АТОМНОГО ЯДРА"/PHYSICS OF PARTICLES AND NUCLEI LETTERS</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6</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ПРИКЛАДНАЯ ФИЗИКА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6</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ПРОБЛЕМЫ ПРОГНОЗИРОВАНИЯ</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6</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ПРОГРАММНЫЕ ПРОДУКТЫ И СИСТЕМЫ</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РЕКТОР ВУЗа. Годовая подписка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612"/>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СЛАВЯНКА. ПРАВОСЛАВНЫЙ ЖЕНСКИЙ ЖУРНАЛ. Годовая подписка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6</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СОВРЕМЕННАЯ БИБЛИОТЕКА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10</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Теоретическая и математическая физика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Теория вероятностей и ее применения</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Управление персоналом</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48</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Успехи математических наук</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6</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Успехи современной радиоэлектроники</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УСПЕХИ ФИЗИЧЕСКИХ НАУК</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УЧЕНЫЙ СОВЕТ. Годовая подписка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Физика и техника полупроводников</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ФИЗИКА НИЗКИХ ТЕМПЕРАТУР</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Физика твердого тела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612"/>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ФИЗИКА ЭЛЕМЕНТАРНЫХ ЧАСТИЦ И АТОМНОГО ЯДРА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6</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Финансовый директор. Годовая подписка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11</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ЦВЕТНЫЕ МЕТАЛЛЫ</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ЭКОЛОГИЯ ПРОИЗВОДСТВА. Годовая подписка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ЭКОНОМИСТ</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ЮНОСТЬ</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ЯДЕРНАЯ И РАДИАЦИОННАЯ БЕЗОПАСНОСТЬ</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Ядерная физика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12</w:t>
            </w: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Ядерные измерительно-информационные технол</w:t>
            </w:r>
            <w:r w:rsidRPr="00C31F42">
              <w:rPr>
                <w:sz w:val="22"/>
                <w:szCs w:val="22"/>
              </w:rPr>
              <w:t>о</w:t>
            </w:r>
            <w:r w:rsidRPr="00C31F42">
              <w:rPr>
                <w:sz w:val="22"/>
                <w:szCs w:val="22"/>
              </w:rPr>
              <w:t>гии</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4</w:t>
            </w:r>
          </w:p>
        </w:tc>
      </w:tr>
      <w:tr w:rsidR="00F87FDE" w:rsidRPr="00C31F42" w:rsidTr="00BF5E75">
        <w:trPr>
          <w:trHeight w:val="327"/>
        </w:trPr>
        <w:tc>
          <w:tcPr>
            <w:tcW w:w="708" w:type="dxa"/>
            <w:tcBorders>
              <w:top w:val="single" w:sz="4" w:space="0" w:color="auto"/>
              <w:left w:val="single" w:sz="8" w:space="0" w:color="auto"/>
              <w:right w:val="nil"/>
            </w:tcBorders>
          </w:tcPr>
          <w:p w:rsidR="00F87FDE" w:rsidRPr="00C31F42" w:rsidRDefault="00F87FDE" w:rsidP="00BF5E75">
            <w:pPr>
              <w:pStyle w:val="ListParagraph"/>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Эл. продукт</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p>
        </w:tc>
      </w:tr>
      <w:tr w:rsidR="00F87FDE" w:rsidRPr="00C31F42" w:rsidTr="00BF5E75">
        <w:trPr>
          <w:trHeight w:val="327"/>
        </w:trPr>
        <w:tc>
          <w:tcPr>
            <w:tcW w:w="708" w:type="dxa"/>
            <w:tcBorders>
              <w:top w:val="single" w:sz="4" w:space="0" w:color="auto"/>
              <w:left w:val="single" w:sz="8" w:space="0" w:color="auto"/>
              <w:bottom w:val="single" w:sz="4" w:space="0" w:color="auto"/>
              <w:right w:val="nil"/>
            </w:tcBorders>
          </w:tcPr>
          <w:p w:rsidR="00F87FDE" w:rsidRPr="00C31F42" w:rsidRDefault="00F87FDE" w:rsidP="00BF5E75">
            <w:pPr>
              <w:pStyle w:val="ListParagraph"/>
              <w:numPr>
                <w:ilvl w:val="0"/>
                <w:numId w:val="9"/>
              </w:numPr>
              <w:rPr>
                <w:sz w:val="22"/>
                <w:szCs w:val="22"/>
              </w:rPr>
            </w:pPr>
          </w:p>
        </w:tc>
        <w:tc>
          <w:tcPr>
            <w:tcW w:w="5245" w:type="dxa"/>
            <w:tcBorders>
              <w:top w:val="single" w:sz="4" w:space="0" w:color="auto"/>
              <w:left w:val="single" w:sz="4" w:space="0" w:color="auto"/>
              <w:bottom w:val="single" w:sz="4" w:space="0" w:color="auto"/>
              <w:right w:val="nil"/>
            </w:tcBorders>
          </w:tcPr>
          <w:p w:rsidR="00F87FDE" w:rsidRPr="00C31F42" w:rsidRDefault="00F87FDE" w:rsidP="00BF5E75">
            <w:pPr>
              <w:rPr>
                <w:sz w:val="22"/>
                <w:szCs w:val="22"/>
              </w:rPr>
            </w:pPr>
            <w:r w:rsidRPr="00C31F42">
              <w:rPr>
                <w:sz w:val="22"/>
                <w:szCs w:val="22"/>
              </w:rPr>
              <w:t>ФИНАНСОВЫЙ ДИРЕКТОР. Годовая подписка</w:t>
            </w:r>
          </w:p>
        </w:tc>
        <w:tc>
          <w:tcPr>
            <w:tcW w:w="1418" w:type="dxa"/>
            <w:tcBorders>
              <w:top w:val="single" w:sz="4" w:space="0" w:color="auto"/>
              <w:left w:val="single" w:sz="4" w:space="0" w:color="auto"/>
              <w:bottom w:val="single" w:sz="4" w:space="0" w:color="auto"/>
              <w:right w:val="nil"/>
            </w:tcBorders>
            <w:noWrap/>
          </w:tcPr>
          <w:p w:rsidR="00F87FDE" w:rsidRPr="00C31F42" w:rsidRDefault="00F87FDE" w:rsidP="00BF5E75">
            <w:pPr>
              <w:jc w:val="center"/>
              <w:rPr>
                <w:sz w:val="22"/>
                <w:szCs w:val="22"/>
              </w:rPr>
            </w:pPr>
            <w:r w:rsidRPr="00C31F42">
              <w:rPr>
                <w:sz w:val="22"/>
                <w:szCs w:val="22"/>
              </w:rPr>
              <w:t>01-12</w:t>
            </w:r>
          </w:p>
        </w:tc>
        <w:tc>
          <w:tcPr>
            <w:tcW w:w="850" w:type="dxa"/>
            <w:tcBorders>
              <w:top w:val="single" w:sz="4" w:space="0" w:color="auto"/>
              <w:left w:val="single" w:sz="4" w:space="0" w:color="auto"/>
              <w:bottom w:val="single" w:sz="4" w:space="0" w:color="auto"/>
              <w:right w:val="nil"/>
            </w:tcBorders>
            <w:noWrap/>
          </w:tcPr>
          <w:p w:rsidR="00F87FDE" w:rsidRPr="00C31F42" w:rsidRDefault="00F87FDE" w:rsidP="00BF5E75">
            <w:pPr>
              <w:jc w:val="right"/>
              <w:rPr>
                <w:sz w:val="22"/>
                <w:szCs w:val="22"/>
              </w:rPr>
            </w:pPr>
            <w:r w:rsidRPr="00C31F42">
              <w:rPr>
                <w:sz w:val="22"/>
                <w:szCs w:val="22"/>
              </w:rPr>
              <w:t>1</w:t>
            </w:r>
          </w:p>
        </w:tc>
        <w:tc>
          <w:tcPr>
            <w:tcW w:w="1276" w:type="dxa"/>
            <w:tcBorders>
              <w:top w:val="single" w:sz="4" w:space="0" w:color="auto"/>
              <w:left w:val="single" w:sz="4" w:space="0" w:color="auto"/>
              <w:bottom w:val="single" w:sz="4" w:space="0" w:color="auto"/>
              <w:right w:val="single" w:sz="8" w:space="0" w:color="auto"/>
            </w:tcBorders>
            <w:noWrap/>
          </w:tcPr>
          <w:p w:rsidR="00F87FDE" w:rsidRPr="00C31F42" w:rsidRDefault="00F87FDE" w:rsidP="00BF5E75">
            <w:pPr>
              <w:jc w:val="right"/>
              <w:rPr>
                <w:sz w:val="22"/>
                <w:szCs w:val="22"/>
              </w:rPr>
            </w:pPr>
            <w:r w:rsidRPr="00C31F42">
              <w:rPr>
                <w:sz w:val="22"/>
                <w:szCs w:val="22"/>
              </w:rPr>
              <w:t>1</w:t>
            </w:r>
          </w:p>
        </w:tc>
      </w:tr>
    </w:tbl>
    <w:p w:rsidR="00F87FDE" w:rsidRPr="001A0D4C" w:rsidRDefault="00F87FDE" w:rsidP="007F7C15">
      <w:pPr>
        <w:pStyle w:val="ListBul2"/>
        <w:numPr>
          <w:ilvl w:val="0"/>
          <w:numId w:val="0"/>
        </w:numPr>
        <w:rPr>
          <w:rStyle w:val="kursiv"/>
          <w:sz w:val="28"/>
          <w:szCs w:val="28"/>
          <w:lang w:eastAsia="ru-RU"/>
        </w:rPr>
      </w:pPr>
    </w:p>
    <w:p w:rsidR="00F87FDE" w:rsidRPr="001A0D4C" w:rsidRDefault="00F87FDE" w:rsidP="005C0E36">
      <w:pPr>
        <w:pStyle w:val="ListNum"/>
        <w:numPr>
          <w:ilvl w:val="0"/>
          <w:numId w:val="0"/>
        </w:numPr>
        <w:spacing w:before="0"/>
        <w:ind w:left="426"/>
        <w:rPr>
          <w:sz w:val="28"/>
          <w:szCs w:val="28"/>
        </w:rPr>
      </w:pPr>
      <w:r w:rsidRPr="001A0D4C">
        <w:rPr>
          <w:rStyle w:val="kursiv"/>
          <w:i w:val="0"/>
          <w:sz w:val="28"/>
          <w:szCs w:val="28"/>
          <w:lang w:eastAsia="ru-RU"/>
        </w:rPr>
        <w:t xml:space="preserve">    </w:t>
      </w:r>
      <w:r>
        <w:rPr>
          <w:rStyle w:val="kursiv"/>
          <w:i w:val="0"/>
          <w:sz w:val="28"/>
          <w:szCs w:val="28"/>
          <w:lang w:eastAsia="ru-RU"/>
        </w:rPr>
        <w:t xml:space="preserve"> </w:t>
      </w:r>
      <w:r w:rsidRPr="001A0D4C">
        <w:rPr>
          <w:rStyle w:val="kursiv"/>
          <w:i w:val="0"/>
          <w:sz w:val="28"/>
          <w:szCs w:val="28"/>
          <w:lang w:eastAsia="ru-RU"/>
        </w:rPr>
        <w:t xml:space="preserve">2. </w:t>
      </w:r>
      <w:r w:rsidRPr="001A0D4C">
        <w:rPr>
          <w:sz w:val="28"/>
          <w:szCs w:val="28"/>
        </w:rPr>
        <w:t>Объем оказываемых услуг</w:t>
      </w:r>
      <w:r>
        <w:rPr>
          <w:b/>
          <w:sz w:val="28"/>
          <w:szCs w:val="28"/>
        </w:rPr>
        <w:t xml:space="preserve">: </w:t>
      </w:r>
      <w:r>
        <w:rPr>
          <w:sz w:val="28"/>
          <w:szCs w:val="28"/>
        </w:rPr>
        <w:t>84 названий / 94 комплекта</w:t>
      </w:r>
    </w:p>
    <w:p w:rsidR="00F87FDE" w:rsidRPr="001A0D4C" w:rsidRDefault="00F87FDE" w:rsidP="007F7C15">
      <w:pPr>
        <w:pStyle w:val="ListNum"/>
        <w:numPr>
          <w:ilvl w:val="0"/>
          <w:numId w:val="0"/>
        </w:numPr>
        <w:tabs>
          <w:tab w:val="clear" w:pos="284"/>
          <w:tab w:val="left" w:pos="0"/>
          <w:tab w:val="left" w:pos="567"/>
        </w:tabs>
        <w:spacing w:before="0"/>
        <w:rPr>
          <w:sz w:val="28"/>
          <w:szCs w:val="28"/>
        </w:rPr>
      </w:pPr>
      <w:r w:rsidRPr="001A0D4C">
        <w:rPr>
          <w:sz w:val="28"/>
          <w:szCs w:val="28"/>
        </w:rPr>
        <w:tab/>
        <w:t xml:space="preserve">   3. Начальная (максимальная) цена договора, в том числе с учетом расходов на перевозку, страхование, уплату таможенных пошлин, налогов и других обяз</w:t>
      </w:r>
      <w:r w:rsidRPr="001A0D4C">
        <w:rPr>
          <w:sz w:val="28"/>
          <w:szCs w:val="28"/>
        </w:rPr>
        <w:t>а</w:t>
      </w:r>
      <w:r w:rsidRPr="001A0D4C">
        <w:rPr>
          <w:sz w:val="28"/>
          <w:szCs w:val="28"/>
        </w:rPr>
        <w:t xml:space="preserve">тельных платежей, составляет  </w:t>
      </w:r>
      <w:r>
        <w:rPr>
          <w:sz w:val="28"/>
          <w:szCs w:val="28"/>
        </w:rPr>
        <w:t>1 114 735</w:t>
      </w:r>
      <w:r w:rsidRPr="001A0D4C">
        <w:rPr>
          <w:sz w:val="28"/>
          <w:szCs w:val="28"/>
        </w:rPr>
        <w:t xml:space="preserve"> </w:t>
      </w:r>
      <w:r>
        <w:rPr>
          <w:sz w:val="28"/>
          <w:szCs w:val="28"/>
        </w:rPr>
        <w:t>рублей 96</w:t>
      </w:r>
      <w:r w:rsidRPr="001A0D4C">
        <w:rPr>
          <w:sz w:val="28"/>
          <w:szCs w:val="28"/>
        </w:rPr>
        <w:t xml:space="preserve"> копеек.</w:t>
      </w:r>
    </w:p>
    <w:p w:rsidR="00F87FDE" w:rsidRPr="001A0D4C" w:rsidRDefault="00F87FDE" w:rsidP="007F7C15">
      <w:pPr>
        <w:pStyle w:val="ListNum"/>
        <w:numPr>
          <w:ilvl w:val="0"/>
          <w:numId w:val="0"/>
        </w:numPr>
        <w:spacing w:before="0"/>
        <w:rPr>
          <w:sz w:val="28"/>
          <w:szCs w:val="28"/>
        </w:rPr>
      </w:pPr>
      <w:r w:rsidRPr="001A0D4C">
        <w:rPr>
          <w:sz w:val="28"/>
          <w:szCs w:val="28"/>
        </w:rPr>
        <w:tab/>
        <w:t xml:space="preserve">       4. Место оказания услуг</w:t>
      </w:r>
      <w:r>
        <w:rPr>
          <w:sz w:val="28"/>
          <w:szCs w:val="28"/>
        </w:rPr>
        <w:t>:</w:t>
      </w:r>
      <w:r w:rsidRPr="001A0D4C">
        <w:rPr>
          <w:b/>
          <w:sz w:val="28"/>
          <w:szCs w:val="28"/>
        </w:rPr>
        <w:t xml:space="preserve"> </w:t>
      </w:r>
      <w:r w:rsidRPr="00BF5E75">
        <w:rPr>
          <w:sz w:val="28"/>
          <w:szCs w:val="28"/>
        </w:rPr>
        <w:t>115409, г. Москва, Каширское шоссе, дом 31</w:t>
      </w:r>
    </w:p>
    <w:p w:rsidR="00F87FDE" w:rsidRPr="001A0D4C" w:rsidRDefault="00F87FDE" w:rsidP="007F7C15">
      <w:pPr>
        <w:pStyle w:val="ListNum"/>
        <w:numPr>
          <w:ilvl w:val="0"/>
          <w:numId w:val="0"/>
        </w:numPr>
        <w:spacing w:before="0"/>
        <w:rPr>
          <w:sz w:val="28"/>
          <w:szCs w:val="28"/>
        </w:rPr>
      </w:pPr>
      <w:r w:rsidRPr="001A0D4C">
        <w:rPr>
          <w:sz w:val="28"/>
          <w:szCs w:val="28"/>
        </w:rPr>
        <w:t xml:space="preserve">           5.</w:t>
      </w:r>
      <w:r>
        <w:rPr>
          <w:sz w:val="28"/>
          <w:szCs w:val="28"/>
        </w:rPr>
        <w:t xml:space="preserve"> Сроки (периоды) оказания услуг: с</w:t>
      </w:r>
      <w:r w:rsidRPr="00D93D8F">
        <w:rPr>
          <w:sz w:val="28"/>
          <w:szCs w:val="28"/>
        </w:rPr>
        <w:t xml:space="preserve"> </w:t>
      </w:r>
      <w:r>
        <w:rPr>
          <w:sz w:val="28"/>
          <w:szCs w:val="28"/>
        </w:rPr>
        <w:t>01.01.2015года по 31.12.2015 года</w:t>
      </w:r>
    </w:p>
    <w:p w:rsidR="00F87FDE" w:rsidRPr="001A0D4C" w:rsidRDefault="00F87FDE" w:rsidP="007F7C15">
      <w:pPr>
        <w:pStyle w:val="ListNum"/>
        <w:numPr>
          <w:ilvl w:val="0"/>
          <w:numId w:val="0"/>
        </w:numPr>
        <w:spacing w:before="0"/>
        <w:rPr>
          <w:sz w:val="28"/>
          <w:szCs w:val="28"/>
        </w:rPr>
      </w:pPr>
      <w:r w:rsidRPr="001A0D4C">
        <w:t xml:space="preserve">           </w:t>
      </w:r>
      <w:r w:rsidRPr="001A0D4C">
        <w:tab/>
        <w:t xml:space="preserve"> </w:t>
      </w:r>
      <w:r w:rsidRPr="001A0D4C">
        <w:rPr>
          <w:sz w:val="28"/>
          <w:szCs w:val="28"/>
        </w:rPr>
        <w:t>6. Цели использования результатов</w:t>
      </w:r>
      <w:r>
        <w:rPr>
          <w:sz w:val="28"/>
          <w:szCs w:val="28"/>
        </w:rPr>
        <w:t xml:space="preserve"> услуг:</w:t>
      </w:r>
      <w:r w:rsidRPr="001A0D4C">
        <w:rPr>
          <w:sz w:val="28"/>
          <w:szCs w:val="28"/>
        </w:rPr>
        <w:t xml:space="preserve"> </w:t>
      </w:r>
      <w:r>
        <w:rPr>
          <w:sz w:val="28"/>
          <w:szCs w:val="28"/>
        </w:rPr>
        <w:t>информационное обеспечение научной, учебной и гуманитарно-просветительской деятельности НИЯУ МИФИ.</w:t>
      </w:r>
    </w:p>
    <w:p w:rsidR="00F87FDE" w:rsidRPr="001A0D4C" w:rsidRDefault="00F87FDE" w:rsidP="007F7C15">
      <w:pPr>
        <w:pStyle w:val="ListNum"/>
        <w:numPr>
          <w:ilvl w:val="0"/>
          <w:numId w:val="0"/>
        </w:numPr>
        <w:spacing w:before="0"/>
        <w:rPr>
          <w:i/>
          <w:sz w:val="28"/>
          <w:szCs w:val="28"/>
        </w:rPr>
      </w:pPr>
      <w:r w:rsidRPr="001A0D4C">
        <w:rPr>
          <w:sz w:val="28"/>
          <w:szCs w:val="28"/>
        </w:rPr>
        <w:tab/>
      </w:r>
      <w:r w:rsidRPr="001A0D4C">
        <w:rPr>
          <w:sz w:val="28"/>
          <w:szCs w:val="28"/>
        </w:rPr>
        <w:tab/>
        <w:t xml:space="preserve"> 7. Виды оказываемых услуг</w:t>
      </w:r>
      <w:r>
        <w:rPr>
          <w:sz w:val="28"/>
          <w:szCs w:val="28"/>
        </w:rPr>
        <w:t>: подписка на периодические издания для НИЯУ МИФИ.</w:t>
      </w:r>
      <w:r w:rsidRPr="001A0D4C">
        <w:rPr>
          <w:sz w:val="28"/>
          <w:szCs w:val="28"/>
        </w:rPr>
        <w:t xml:space="preserve"> </w:t>
      </w:r>
    </w:p>
    <w:p w:rsidR="00F87FDE" w:rsidRPr="007D7744" w:rsidRDefault="00F87FDE" w:rsidP="00C97F6F">
      <w:pPr>
        <w:pStyle w:val="ListNum"/>
        <w:numPr>
          <w:ilvl w:val="0"/>
          <w:numId w:val="0"/>
        </w:numPr>
        <w:spacing w:before="0"/>
        <w:rPr>
          <w:sz w:val="28"/>
          <w:szCs w:val="28"/>
        </w:rPr>
      </w:pPr>
      <w:r w:rsidRPr="00C97F6F">
        <w:rPr>
          <w:sz w:val="28"/>
          <w:szCs w:val="28"/>
        </w:rPr>
        <w:t xml:space="preserve">    </w:t>
      </w:r>
      <w:r>
        <w:rPr>
          <w:sz w:val="28"/>
          <w:szCs w:val="28"/>
        </w:rPr>
        <w:tab/>
      </w:r>
      <w:r>
        <w:rPr>
          <w:sz w:val="28"/>
          <w:szCs w:val="28"/>
        </w:rPr>
        <w:tab/>
      </w:r>
      <w:r w:rsidRPr="00C97F6F">
        <w:rPr>
          <w:sz w:val="28"/>
          <w:szCs w:val="28"/>
        </w:rPr>
        <w:t xml:space="preserve"> </w:t>
      </w:r>
      <w:r w:rsidRPr="001A0D4C">
        <w:rPr>
          <w:sz w:val="28"/>
          <w:szCs w:val="28"/>
        </w:rPr>
        <w:t>8</w:t>
      </w:r>
      <w:r w:rsidRPr="00C97F6F">
        <w:rPr>
          <w:sz w:val="28"/>
          <w:szCs w:val="28"/>
        </w:rPr>
        <w:t xml:space="preserve">. </w:t>
      </w:r>
      <w:r>
        <w:rPr>
          <w:sz w:val="28"/>
          <w:szCs w:val="28"/>
        </w:rPr>
        <w:t xml:space="preserve">Условия оказания услуг: </w:t>
      </w:r>
      <w:r w:rsidRPr="007D7744">
        <w:rPr>
          <w:sz w:val="28"/>
          <w:szCs w:val="28"/>
        </w:rPr>
        <w:t>доставка периодических изданий</w:t>
      </w:r>
      <w:r>
        <w:rPr>
          <w:sz w:val="28"/>
          <w:szCs w:val="28"/>
        </w:rPr>
        <w:t>,</w:t>
      </w:r>
      <w:r w:rsidRPr="007D7744">
        <w:rPr>
          <w:sz w:val="28"/>
          <w:szCs w:val="28"/>
        </w:rPr>
        <w:t xml:space="preserve"> включенных в прила</w:t>
      </w:r>
      <w:r>
        <w:rPr>
          <w:sz w:val="28"/>
          <w:szCs w:val="28"/>
        </w:rPr>
        <w:t xml:space="preserve">гаемый перечень, </w:t>
      </w:r>
      <w:r w:rsidRPr="007D7744">
        <w:rPr>
          <w:sz w:val="28"/>
          <w:szCs w:val="28"/>
        </w:rPr>
        <w:t>Исполнителем должна осуществляться ежедневно с пон</w:t>
      </w:r>
      <w:r w:rsidRPr="007D7744">
        <w:rPr>
          <w:sz w:val="28"/>
          <w:szCs w:val="28"/>
        </w:rPr>
        <w:t>е</w:t>
      </w:r>
      <w:r w:rsidRPr="007D7744">
        <w:rPr>
          <w:sz w:val="28"/>
          <w:szCs w:val="28"/>
        </w:rPr>
        <w:t xml:space="preserve">дельника по пятницу до 10:00 часов утра по адресу: </w:t>
      </w:r>
      <w:r>
        <w:rPr>
          <w:sz w:val="28"/>
          <w:szCs w:val="28"/>
        </w:rPr>
        <w:t xml:space="preserve">115409, </w:t>
      </w:r>
      <w:r w:rsidRPr="007D7744">
        <w:rPr>
          <w:sz w:val="28"/>
          <w:szCs w:val="28"/>
        </w:rPr>
        <w:t xml:space="preserve">г. Москва, Каширское шоссе, д.31 </w:t>
      </w:r>
      <w:r>
        <w:rPr>
          <w:sz w:val="28"/>
          <w:szCs w:val="28"/>
        </w:rPr>
        <w:t>в срок</w:t>
      </w:r>
      <w:r w:rsidRPr="007D7744">
        <w:rPr>
          <w:sz w:val="28"/>
          <w:szCs w:val="28"/>
        </w:rPr>
        <w:t xml:space="preserve"> не позднее 5-ти календарных дней посл</w:t>
      </w:r>
      <w:r>
        <w:rPr>
          <w:sz w:val="28"/>
          <w:szCs w:val="28"/>
        </w:rPr>
        <w:t>е выхода периодич</w:t>
      </w:r>
      <w:r>
        <w:rPr>
          <w:sz w:val="28"/>
          <w:szCs w:val="28"/>
        </w:rPr>
        <w:t>е</w:t>
      </w:r>
      <w:r>
        <w:rPr>
          <w:sz w:val="28"/>
          <w:szCs w:val="28"/>
        </w:rPr>
        <w:t>ских изданий из печати</w:t>
      </w:r>
      <w:r w:rsidRPr="007D7744">
        <w:rPr>
          <w:sz w:val="28"/>
          <w:szCs w:val="28"/>
        </w:rPr>
        <w:t>.</w:t>
      </w:r>
    </w:p>
    <w:p w:rsidR="00F87FDE" w:rsidRPr="001A0D4C" w:rsidRDefault="00F87FDE" w:rsidP="00C97F6F">
      <w:pPr>
        <w:pStyle w:val="ListNum"/>
        <w:numPr>
          <w:ilvl w:val="0"/>
          <w:numId w:val="0"/>
        </w:numPr>
        <w:spacing w:before="0"/>
        <w:rPr>
          <w:sz w:val="28"/>
          <w:szCs w:val="28"/>
        </w:rPr>
      </w:pPr>
      <w:r>
        <w:rPr>
          <w:sz w:val="28"/>
          <w:szCs w:val="28"/>
        </w:rPr>
        <w:tab/>
      </w:r>
      <w:r>
        <w:rPr>
          <w:sz w:val="28"/>
          <w:szCs w:val="28"/>
        </w:rPr>
        <w:tab/>
        <w:t>Д</w:t>
      </w:r>
      <w:r w:rsidRPr="007D7744">
        <w:rPr>
          <w:sz w:val="28"/>
          <w:szCs w:val="28"/>
        </w:rPr>
        <w:t>оставка должна содержать опись периодических изданий в алфавитном порядке названий с указанием количества изданий.</w:t>
      </w:r>
    </w:p>
    <w:p w:rsidR="00F87FDE" w:rsidRDefault="00F87FDE" w:rsidP="007F7C15">
      <w:pPr>
        <w:pStyle w:val="ListNum"/>
        <w:numPr>
          <w:ilvl w:val="0"/>
          <w:numId w:val="0"/>
        </w:numPr>
        <w:spacing w:before="0"/>
        <w:rPr>
          <w:sz w:val="28"/>
          <w:szCs w:val="28"/>
        </w:rPr>
      </w:pPr>
      <w:r w:rsidRPr="001A0D4C">
        <w:rPr>
          <w:b/>
          <w:sz w:val="28"/>
          <w:szCs w:val="28"/>
        </w:rPr>
        <w:t xml:space="preserve">           </w:t>
      </w:r>
      <w:r w:rsidRPr="001A0D4C">
        <w:rPr>
          <w:sz w:val="28"/>
          <w:szCs w:val="28"/>
        </w:rPr>
        <w:t>9</w:t>
      </w:r>
      <w:r w:rsidRPr="001A0D4C">
        <w:rPr>
          <w:b/>
          <w:sz w:val="28"/>
          <w:szCs w:val="28"/>
        </w:rPr>
        <w:t xml:space="preserve">. </w:t>
      </w:r>
      <w:r w:rsidRPr="001A0D4C">
        <w:rPr>
          <w:sz w:val="28"/>
          <w:szCs w:val="28"/>
        </w:rPr>
        <w:t>Требования к те</w:t>
      </w:r>
      <w:r>
        <w:rPr>
          <w:sz w:val="28"/>
          <w:szCs w:val="28"/>
        </w:rPr>
        <w:t>хническим характеристикам услуг:</w:t>
      </w:r>
    </w:p>
    <w:p w:rsidR="00F87FDE" w:rsidRPr="00EB507B" w:rsidRDefault="00F87FDE" w:rsidP="00EB507B">
      <w:pPr>
        <w:pStyle w:val="ListNum"/>
        <w:numPr>
          <w:ilvl w:val="0"/>
          <w:numId w:val="0"/>
        </w:numPr>
        <w:spacing w:before="0"/>
        <w:rPr>
          <w:sz w:val="28"/>
          <w:szCs w:val="28"/>
        </w:rPr>
      </w:pPr>
      <w:r>
        <w:rPr>
          <w:sz w:val="28"/>
          <w:szCs w:val="28"/>
        </w:rPr>
        <w:tab/>
      </w:r>
      <w:r w:rsidRPr="00EB507B">
        <w:rPr>
          <w:sz w:val="28"/>
          <w:szCs w:val="28"/>
        </w:rPr>
        <w:t>Периодические издания не должны быть контрафактными или фальсифицир</w:t>
      </w:r>
      <w:r w:rsidRPr="00EB507B">
        <w:rPr>
          <w:sz w:val="28"/>
          <w:szCs w:val="28"/>
        </w:rPr>
        <w:t>о</w:t>
      </w:r>
      <w:r w:rsidRPr="00EB507B">
        <w:rPr>
          <w:sz w:val="28"/>
          <w:szCs w:val="28"/>
        </w:rPr>
        <w:t>ванными, не должны содержать замены и (или) отсутствия страниц, типографск</w:t>
      </w:r>
      <w:r w:rsidRPr="00EB507B">
        <w:rPr>
          <w:sz w:val="28"/>
          <w:szCs w:val="28"/>
        </w:rPr>
        <w:t>о</w:t>
      </w:r>
      <w:r w:rsidRPr="00EB507B">
        <w:rPr>
          <w:sz w:val="28"/>
          <w:szCs w:val="28"/>
        </w:rPr>
        <w:t>го брака, нарушения порядков блоков.</w:t>
      </w:r>
    </w:p>
    <w:p w:rsidR="00F87FDE" w:rsidRPr="00EB507B" w:rsidRDefault="00F87FDE" w:rsidP="00EB507B">
      <w:pPr>
        <w:pStyle w:val="ListNum"/>
        <w:numPr>
          <w:ilvl w:val="0"/>
          <w:numId w:val="0"/>
        </w:numPr>
        <w:spacing w:before="0"/>
        <w:rPr>
          <w:sz w:val="28"/>
          <w:szCs w:val="28"/>
        </w:rPr>
      </w:pPr>
      <w:r w:rsidRPr="00EB507B">
        <w:rPr>
          <w:sz w:val="28"/>
          <w:szCs w:val="28"/>
        </w:rPr>
        <w:t>Полиграфическое качество изданий, включая качество бумаги, должно соответс</w:t>
      </w:r>
      <w:r w:rsidRPr="00EB507B">
        <w:rPr>
          <w:sz w:val="28"/>
          <w:szCs w:val="28"/>
        </w:rPr>
        <w:t>т</w:t>
      </w:r>
      <w:r w:rsidRPr="00EB507B">
        <w:rPr>
          <w:sz w:val="28"/>
          <w:szCs w:val="28"/>
        </w:rPr>
        <w:t>вовать техническим стандартам, условиям и нормам, действующим в Российской Федерации</w:t>
      </w:r>
      <w:r>
        <w:rPr>
          <w:sz w:val="28"/>
          <w:szCs w:val="28"/>
        </w:rPr>
        <w:t>.</w:t>
      </w:r>
    </w:p>
    <w:p w:rsidR="00F87FDE" w:rsidRPr="001A0D4C" w:rsidRDefault="00F87FDE" w:rsidP="00EB507B">
      <w:pPr>
        <w:pStyle w:val="ListNum"/>
        <w:numPr>
          <w:ilvl w:val="0"/>
          <w:numId w:val="0"/>
        </w:numPr>
        <w:tabs>
          <w:tab w:val="left" w:pos="709"/>
        </w:tabs>
        <w:spacing w:before="0"/>
        <w:rPr>
          <w:sz w:val="28"/>
          <w:szCs w:val="28"/>
        </w:rPr>
      </w:pPr>
      <w:r w:rsidRPr="001A0D4C">
        <w:rPr>
          <w:sz w:val="28"/>
          <w:szCs w:val="28"/>
        </w:rPr>
        <w:tab/>
      </w:r>
      <w:r w:rsidRPr="001A0D4C">
        <w:rPr>
          <w:sz w:val="28"/>
          <w:szCs w:val="28"/>
        </w:rPr>
        <w:tab/>
        <w:t xml:space="preserve"> 10</w:t>
      </w:r>
      <w:r w:rsidRPr="001A0D4C">
        <w:rPr>
          <w:b/>
          <w:sz w:val="28"/>
          <w:szCs w:val="28"/>
        </w:rPr>
        <w:t xml:space="preserve">. </w:t>
      </w:r>
      <w:r w:rsidRPr="001A0D4C">
        <w:rPr>
          <w:sz w:val="28"/>
          <w:szCs w:val="28"/>
        </w:rPr>
        <w:t>Общие требования к оказанию услуг</w:t>
      </w:r>
      <w:r w:rsidRPr="001A0D4C">
        <w:rPr>
          <w:b/>
          <w:sz w:val="28"/>
          <w:szCs w:val="28"/>
        </w:rPr>
        <w:t xml:space="preserve"> </w:t>
      </w:r>
      <w:r w:rsidRPr="001A0D4C">
        <w:rPr>
          <w:sz w:val="28"/>
          <w:szCs w:val="28"/>
        </w:rPr>
        <w:t>(</w:t>
      </w:r>
      <w:r w:rsidRPr="001A0D4C">
        <w:rPr>
          <w:rStyle w:val="kursiv"/>
          <w:i w:val="0"/>
          <w:sz w:val="28"/>
          <w:szCs w:val="28"/>
          <w:lang w:eastAsia="ru-RU"/>
        </w:rPr>
        <w:t>указываются обязательные треб</w:t>
      </w:r>
      <w:r w:rsidRPr="001A0D4C">
        <w:rPr>
          <w:rStyle w:val="kursiv"/>
          <w:i w:val="0"/>
          <w:sz w:val="28"/>
          <w:szCs w:val="28"/>
          <w:lang w:eastAsia="ru-RU"/>
        </w:rPr>
        <w:t>о</w:t>
      </w:r>
      <w:r w:rsidRPr="001A0D4C">
        <w:rPr>
          <w:rStyle w:val="kursiv"/>
          <w:i w:val="0"/>
          <w:sz w:val="28"/>
          <w:szCs w:val="28"/>
          <w:lang w:eastAsia="ru-RU"/>
        </w:rPr>
        <w:t>вания ко всем услугам независимо от вида и этапа</w:t>
      </w:r>
      <w:r w:rsidRPr="001A0D4C">
        <w:rPr>
          <w:sz w:val="28"/>
          <w:szCs w:val="28"/>
        </w:rPr>
        <w:t>)</w:t>
      </w:r>
    </w:p>
    <w:p w:rsidR="00F87FDE" w:rsidRPr="001A0D4C" w:rsidRDefault="00F87FDE" w:rsidP="007F7C15">
      <w:pPr>
        <w:pStyle w:val="ListNum"/>
        <w:numPr>
          <w:ilvl w:val="0"/>
          <w:numId w:val="0"/>
        </w:numPr>
        <w:spacing w:before="0"/>
        <w:ind w:hanging="426"/>
        <w:rPr>
          <w:i/>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23"/>
        <w:gridCol w:w="2580"/>
        <w:gridCol w:w="3639"/>
        <w:gridCol w:w="2131"/>
      </w:tblGrid>
      <w:tr w:rsidR="00F87FDE" w:rsidRPr="001A0D4C" w:rsidTr="00D160A5">
        <w:tc>
          <w:tcPr>
            <w:tcW w:w="959" w:type="dxa"/>
            <w:vAlign w:val="center"/>
          </w:tcPr>
          <w:p w:rsidR="00F87FDE" w:rsidRPr="00D160A5" w:rsidRDefault="00F87FDE" w:rsidP="00D160A5">
            <w:pPr>
              <w:pStyle w:val="211"/>
              <w:numPr>
                <w:ilvl w:val="12"/>
                <w:numId w:val="0"/>
              </w:numPr>
              <w:jc w:val="left"/>
              <w:rPr>
                <w:i w:val="0"/>
                <w:sz w:val="28"/>
                <w:szCs w:val="28"/>
                <w:lang w:val="ru-RU"/>
              </w:rPr>
            </w:pPr>
            <w:r w:rsidRPr="00D160A5">
              <w:rPr>
                <w:i w:val="0"/>
                <w:sz w:val="28"/>
                <w:szCs w:val="28"/>
                <w:lang w:val="ru-RU"/>
              </w:rPr>
              <w:t xml:space="preserve">№ п/п по перечню </w:t>
            </w:r>
          </w:p>
          <w:p w:rsidR="00F87FDE" w:rsidRPr="00D160A5" w:rsidRDefault="00F87FDE" w:rsidP="00D160A5">
            <w:pPr>
              <w:pStyle w:val="ListNum"/>
              <w:numPr>
                <w:ilvl w:val="0"/>
                <w:numId w:val="0"/>
              </w:numPr>
              <w:spacing w:before="0"/>
              <w:jc w:val="center"/>
              <w:rPr>
                <w:sz w:val="24"/>
              </w:rPr>
            </w:pPr>
            <w:r w:rsidRPr="00D160A5">
              <w:rPr>
                <w:sz w:val="28"/>
                <w:szCs w:val="28"/>
              </w:rPr>
              <w:t>(п. 1 техн</w:t>
            </w:r>
            <w:r w:rsidRPr="00D160A5">
              <w:rPr>
                <w:sz w:val="28"/>
                <w:szCs w:val="28"/>
              </w:rPr>
              <w:t>и</w:t>
            </w:r>
            <w:r w:rsidRPr="00D160A5">
              <w:rPr>
                <w:sz w:val="28"/>
                <w:szCs w:val="28"/>
              </w:rPr>
              <w:t>ческого з</w:t>
            </w:r>
            <w:r w:rsidRPr="00D160A5">
              <w:rPr>
                <w:sz w:val="28"/>
                <w:szCs w:val="28"/>
              </w:rPr>
              <w:t>а</w:t>
            </w:r>
            <w:r w:rsidRPr="00D160A5">
              <w:rPr>
                <w:sz w:val="28"/>
                <w:szCs w:val="28"/>
              </w:rPr>
              <w:t>дания)</w:t>
            </w:r>
          </w:p>
        </w:tc>
        <w:tc>
          <w:tcPr>
            <w:tcW w:w="2835" w:type="dxa"/>
            <w:vAlign w:val="center"/>
          </w:tcPr>
          <w:p w:rsidR="00F87FDE" w:rsidRPr="00D160A5" w:rsidRDefault="00F87FDE" w:rsidP="00D160A5">
            <w:pPr>
              <w:pStyle w:val="ListNum"/>
              <w:numPr>
                <w:ilvl w:val="0"/>
                <w:numId w:val="0"/>
              </w:numPr>
              <w:spacing w:before="0"/>
              <w:jc w:val="center"/>
              <w:rPr>
                <w:sz w:val="24"/>
              </w:rPr>
            </w:pPr>
            <w:r w:rsidRPr="00D160A5">
              <w:rPr>
                <w:sz w:val="24"/>
              </w:rPr>
              <w:t>Виды (содержание)</w:t>
            </w:r>
          </w:p>
          <w:p w:rsidR="00F87FDE" w:rsidRPr="00D160A5" w:rsidRDefault="00F87FDE" w:rsidP="00D160A5">
            <w:pPr>
              <w:pStyle w:val="ListNum"/>
              <w:numPr>
                <w:ilvl w:val="0"/>
                <w:numId w:val="0"/>
              </w:numPr>
              <w:spacing w:before="0"/>
              <w:jc w:val="center"/>
              <w:rPr>
                <w:sz w:val="24"/>
              </w:rPr>
            </w:pPr>
            <w:r w:rsidRPr="00D160A5">
              <w:rPr>
                <w:sz w:val="24"/>
              </w:rPr>
              <w:t xml:space="preserve"> или этапы услуг</w:t>
            </w:r>
          </w:p>
        </w:tc>
        <w:tc>
          <w:tcPr>
            <w:tcW w:w="4111" w:type="dxa"/>
            <w:vAlign w:val="center"/>
          </w:tcPr>
          <w:p w:rsidR="00F87FDE" w:rsidRPr="00D160A5" w:rsidRDefault="00F87FDE" w:rsidP="00D160A5">
            <w:pPr>
              <w:pStyle w:val="ListNum"/>
              <w:numPr>
                <w:ilvl w:val="0"/>
                <w:numId w:val="0"/>
              </w:numPr>
              <w:spacing w:before="0"/>
              <w:jc w:val="center"/>
              <w:rPr>
                <w:sz w:val="24"/>
              </w:rPr>
            </w:pPr>
            <w:r w:rsidRPr="00D160A5">
              <w:rPr>
                <w:sz w:val="24"/>
              </w:rPr>
              <w:t xml:space="preserve">Требования, предъявляемые </w:t>
            </w:r>
          </w:p>
          <w:p w:rsidR="00F87FDE" w:rsidRPr="00D160A5" w:rsidRDefault="00F87FDE" w:rsidP="00D160A5">
            <w:pPr>
              <w:pStyle w:val="ListNum"/>
              <w:numPr>
                <w:ilvl w:val="0"/>
                <w:numId w:val="0"/>
              </w:numPr>
              <w:spacing w:before="0"/>
              <w:jc w:val="center"/>
              <w:rPr>
                <w:sz w:val="24"/>
              </w:rPr>
            </w:pPr>
            <w:r w:rsidRPr="00D160A5">
              <w:rPr>
                <w:sz w:val="24"/>
              </w:rPr>
              <w:t>к услугам</w:t>
            </w:r>
          </w:p>
        </w:tc>
        <w:tc>
          <w:tcPr>
            <w:tcW w:w="2268" w:type="dxa"/>
            <w:vAlign w:val="center"/>
          </w:tcPr>
          <w:p w:rsidR="00F87FDE" w:rsidRPr="00D160A5" w:rsidRDefault="00F87FDE" w:rsidP="00D160A5">
            <w:pPr>
              <w:autoSpaceDE/>
              <w:autoSpaceDN/>
              <w:jc w:val="center"/>
              <w:rPr>
                <w:sz w:val="24"/>
                <w:szCs w:val="24"/>
              </w:rPr>
            </w:pPr>
            <w:r w:rsidRPr="00D160A5">
              <w:rPr>
                <w:sz w:val="24"/>
                <w:szCs w:val="24"/>
              </w:rPr>
              <w:t>Гарантийный срок</w:t>
            </w:r>
          </w:p>
        </w:tc>
      </w:tr>
      <w:tr w:rsidR="00F87FDE" w:rsidRPr="001A0D4C" w:rsidTr="00D160A5">
        <w:tc>
          <w:tcPr>
            <w:tcW w:w="959" w:type="dxa"/>
            <w:vAlign w:val="center"/>
          </w:tcPr>
          <w:p w:rsidR="00F87FDE" w:rsidRPr="00D160A5" w:rsidRDefault="00F87FDE" w:rsidP="00D160A5">
            <w:pPr>
              <w:pStyle w:val="ListNum"/>
              <w:numPr>
                <w:ilvl w:val="0"/>
                <w:numId w:val="0"/>
              </w:numPr>
              <w:spacing w:before="0"/>
              <w:jc w:val="center"/>
              <w:rPr>
                <w:sz w:val="28"/>
                <w:szCs w:val="28"/>
              </w:rPr>
            </w:pPr>
          </w:p>
          <w:p w:rsidR="00F87FDE" w:rsidRPr="00D160A5" w:rsidRDefault="00F87FDE" w:rsidP="00D160A5">
            <w:pPr>
              <w:pStyle w:val="BodyTextIndent3"/>
              <w:tabs>
                <w:tab w:val="left" w:pos="284"/>
              </w:tabs>
              <w:ind w:right="-2" w:firstLine="0"/>
              <w:jc w:val="center"/>
              <w:rPr>
                <w:sz w:val="20"/>
                <w:szCs w:val="22"/>
              </w:rPr>
            </w:pPr>
            <w:r w:rsidRPr="00D160A5">
              <w:rPr>
                <w:sz w:val="20"/>
                <w:szCs w:val="22"/>
              </w:rPr>
              <w:t>Периодические</w:t>
            </w:r>
          </w:p>
          <w:p w:rsidR="00F87FDE" w:rsidRPr="00D160A5" w:rsidRDefault="00F87FDE" w:rsidP="00D160A5">
            <w:pPr>
              <w:pStyle w:val="BodyTextIndent3"/>
              <w:tabs>
                <w:tab w:val="left" w:pos="284"/>
              </w:tabs>
              <w:ind w:right="-2" w:firstLine="0"/>
              <w:jc w:val="center"/>
              <w:rPr>
                <w:sz w:val="20"/>
                <w:szCs w:val="22"/>
              </w:rPr>
            </w:pPr>
            <w:r w:rsidRPr="00D160A5">
              <w:rPr>
                <w:sz w:val="20"/>
                <w:szCs w:val="22"/>
              </w:rPr>
              <w:t>издания</w:t>
            </w:r>
          </w:p>
          <w:p w:rsidR="00F87FDE" w:rsidRPr="00D160A5" w:rsidRDefault="00F87FDE" w:rsidP="00D160A5">
            <w:pPr>
              <w:pStyle w:val="BodyTextIndent3"/>
              <w:tabs>
                <w:tab w:val="left" w:pos="284"/>
              </w:tabs>
              <w:ind w:right="-2" w:firstLine="0"/>
              <w:jc w:val="center"/>
              <w:rPr>
                <w:sz w:val="28"/>
                <w:szCs w:val="28"/>
              </w:rPr>
            </w:pPr>
            <w:r w:rsidRPr="00D160A5">
              <w:rPr>
                <w:sz w:val="20"/>
                <w:szCs w:val="22"/>
              </w:rPr>
              <w:t>поз. 1-84</w:t>
            </w:r>
          </w:p>
        </w:tc>
        <w:tc>
          <w:tcPr>
            <w:tcW w:w="2835" w:type="dxa"/>
          </w:tcPr>
          <w:p w:rsidR="00F87FDE" w:rsidRPr="00D160A5" w:rsidRDefault="00F87FDE" w:rsidP="00D160A5">
            <w:pPr>
              <w:pStyle w:val="BodyTextIndent3"/>
              <w:tabs>
                <w:tab w:val="left" w:pos="284"/>
              </w:tabs>
              <w:ind w:right="-2" w:firstLine="0"/>
              <w:jc w:val="left"/>
              <w:rPr>
                <w:i/>
                <w:sz w:val="28"/>
                <w:szCs w:val="28"/>
              </w:rPr>
            </w:pPr>
            <w:r w:rsidRPr="00D160A5">
              <w:rPr>
                <w:sz w:val="20"/>
                <w:szCs w:val="22"/>
              </w:rPr>
              <w:t>Доставка периодических изданий</w:t>
            </w:r>
          </w:p>
        </w:tc>
        <w:tc>
          <w:tcPr>
            <w:tcW w:w="4111" w:type="dxa"/>
          </w:tcPr>
          <w:p w:rsidR="00F87FDE" w:rsidRPr="00D160A5" w:rsidRDefault="00F87FDE" w:rsidP="00D160A5">
            <w:pPr>
              <w:pStyle w:val="BodyTextIndent3"/>
              <w:tabs>
                <w:tab w:val="left" w:pos="284"/>
              </w:tabs>
              <w:ind w:right="-2" w:firstLine="0"/>
              <w:jc w:val="left"/>
              <w:rPr>
                <w:color w:val="000000"/>
                <w:sz w:val="20"/>
                <w:szCs w:val="28"/>
              </w:rPr>
            </w:pPr>
            <w:r w:rsidRPr="00D160A5">
              <w:rPr>
                <w:sz w:val="20"/>
                <w:szCs w:val="22"/>
              </w:rPr>
              <w:t>Доставка периодических изданий И</w:t>
            </w:r>
            <w:r w:rsidRPr="00D160A5">
              <w:rPr>
                <w:sz w:val="20"/>
                <w:szCs w:val="22"/>
              </w:rPr>
              <w:t>с</w:t>
            </w:r>
            <w:r w:rsidRPr="00D160A5">
              <w:rPr>
                <w:sz w:val="20"/>
                <w:szCs w:val="22"/>
              </w:rPr>
              <w:t xml:space="preserve">полнителем должна осуществляться </w:t>
            </w:r>
            <w:r w:rsidRPr="00D160A5">
              <w:rPr>
                <w:sz w:val="20"/>
                <w:szCs w:val="25"/>
              </w:rPr>
              <w:t>до 10:00 часов утра  по адресу: г. Москва, Каширское шоссе, д.31 строго в соо</w:t>
            </w:r>
            <w:r w:rsidRPr="00D160A5">
              <w:rPr>
                <w:sz w:val="20"/>
                <w:szCs w:val="25"/>
              </w:rPr>
              <w:t>т</w:t>
            </w:r>
            <w:r w:rsidRPr="00D160A5">
              <w:rPr>
                <w:sz w:val="20"/>
                <w:szCs w:val="25"/>
              </w:rPr>
              <w:t>ветствии со сроками выхода из печати газет, журналов и изданий, включе</w:t>
            </w:r>
            <w:r w:rsidRPr="00D160A5">
              <w:rPr>
                <w:sz w:val="20"/>
                <w:szCs w:val="25"/>
              </w:rPr>
              <w:t>н</w:t>
            </w:r>
            <w:r w:rsidRPr="00D160A5">
              <w:rPr>
                <w:sz w:val="20"/>
                <w:szCs w:val="25"/>
              </w:rPr>
              <w:t>ных в прилагаемый перечень: для изд</w:t>
            </w:r>
            <w:r w:rsidRPr="00D160A5">
              <w:rPr>
                <w:sz w:val="20"/>
                <w:szCs w:val="25"/>
              </w:rPr>
              <w:t>а</w:t>
            </w:r>
            <w:r w:rsidRPr="00D160A5">
              <w:rPr>
                <w:sz w:val="20"/>
                <w:szCs w:val="25"/>
              </w:rPr>
              <w:t xml:space="preserve">ний  с периодичностью 12, 6,4,3,2 раза в год - не позднее 5-ти </w:t>
            </w:r>
          </w:p>
          <w:p w:rsidR="00F87FDE" w:rsidRPr="00D160A5" w:rsidRDefault="00F87FDE" w:rsidP="00D160A5">
            <w:pPr>
              <w:pStyle w:val="BodyTextIndent3"/>
              <w:widowControl/>
              <w:tabs>
                <w:tab w:val="left" w:pos="33"/>
              </w:tabs>
              <w:ind w:firstLine="0"/>
              <w:jc w:val="left"/>
              <w:rPr>
                <w:sz w:val="20"/>
                <w:szCs w:val="25"/>
              </w:rPr>
            </w:pPr>
            <w:r w:rsidRPr="00D160A5">
              <w:rPr>
                <w:color w:val="000000"/>
                <w:sz w:val="20"/>
                <w:szCs w:val="26"/>
              </w:rPr>
              <w:t xml:space="preserve">календарных дней после выхода; для </w:t>
            </w:r>
            <w:r w:rsidRPr="00D160A5">
              <w:rPr>
                <w:sz w:val="20"/>
                <w:szCs w:val="25"/>
              </w:rPr>
              <w:t>еженедельных изданий - не позднее 3-х рабочих дней со дня выхода.</w:t>
            </w:r>
          </w:p>
          <w:p w:rsidR="00F87FDE" w:rsidRPr="00D160A5" w:rsidRDefault="00F87FDE" w:rsidP="00D160A5">
            <w:pPr>
              <w:pStyle w:val="BodyTextIndent3"/>
              <w:widowControl/>
              <w:numPr>
                <w:ilvl w:val="0"/>
                <w:numId w:val="13"/>
              </w:numPr>
              <w:tabs>
                <w:tab w:val="left" w:pos="0"/>
              </w:tabs>
              <w:ind w:left="32" w:hanging="217"/>
              <w:jc w:val="left"/>
              <w:rPr>
                <w:color w:val="000000"/>
                <w:sz w:val="20"/>
                <w:szCs w:val="25"/>
              </w:rPr>
            </w:pPr>
            <w:r w:rsidRPr="00D160A5">
              <w:rPr>
                <w:sz w:val="20"/>
                <w:szCs w:val="25"/>
              </w:rPr>
              <w:t>Доставляемые периодические издания должны быть упакованы. Упаковка должна предохранять издания от п</w:t>
            </w:r>
            <w:r w:rsidRPr="00D160A5">
              <w:rPr>
                <w:sz w:val="20"/>
                <w:szCs w:val="25"/>
              </w:rPr>
              <w:t>о</w:t>
            </w:r>
            <w:r w:rsidRPr="00D160A5">
              <w:rPr>
                <w:sz w:val="20"/>
                <w:szCs w:val="25"/>
              </w:rPr>
              <w:t>вреждений во время транспортировки и хранения.</w:t>
            </w:r>
          </w:p>
          <w:p w:rsidR="00F87FDE" w:rsidRPr="00D160A5" w:rsidRDefault="00F87FDE" w:rsidP="00D160A5">
            <w:pPr>
              <w:pStyle w:val="BodyTextIndent3"/>
              <w:widowControl/>
              <w:numPr>
                <w:ilvl w:val="0"/>
                <w:numId w:val="13"/>
              </w:numPr>
              <w:tabs>
                <w:tab w:val="left" w:pos="32"/>
              </w:tabs>
              <w:ind w:left="32" w:hanging="217"/>
              <w:jc w:val="left"/>
              <w:rPr>
                <w:sz w:val="20"/>
                <w:szCs w:val="25"/>
              </w:rPr>
            </w:pPr>
            <w:r w:rsidRPr="00D160A5">
              <w:rPr>
                <w:sz w:val="20"/>
                <w:szCs w:val="25"/>
              </w:rPr>
              <w:t>Доставка должна содержать опись п</w:t>
            </w:r>
            <w:r w:rsidRPr="00D160A5">
              <w:rPr>
                <w:sz w:val="20"/>
                <w:szCs w:val="25"/>
              </w:rPr>
              <w:t>е</w:t>
            </w:r>
            <w:r w:rsidRPr="00D160A5">
              <w:rPr>
                <w:sz w:val="20"/>
                <w:szCs w:val="25"/>
              </w:rPr>
              <w:t>риодических изданий  в алфавитном порядке названий с указанием  колич</w:t>
            </w:r>
            <w:r w:rsidRPr="00D160A5">
              <w:rPr>
                <w:sz w:val="20"/>
                <w:szCs w:val="25"/>
              </w:rPr>
              <w:t>е</w:t>
            </w:r>
            <w:r w:rsidRPr="00D160A5">
              <w:rPr>
                <w:sz w:val="20"/>
                <w:szCs w:val="25"/>
              </w:rPr>
              <w:t xml:space="preserve">ства  изданий. </w:t>
            </w:r>
          </w:p>
          <w:p w:rsidR="00F87FDE" w:rsidRPr="00D160A5" w:rsidRDefault="00F87FDE" w:rsidP="00D160A5">
            <w:pPr>
              <w:pStyle w:val="BodyTextIndent3"/>
              <w:widowControl/>
              <w:numPr>
                <w:ilvl w:val="0"/>
                <w:numId w:val="13"/>
              </w:numPr>
              <w:tabs>
                <w:tab w:val="left" w:pos="32"/>
              </w:tabs>
              <w:ind w:left="32"/>
              <w:jc w:val="left"/>
              <w:rPr>
                <w:sz w:val="20"/>
                <w:szCs w:val="25"/>
              </w:rPr>
            </w:pPr>
            <w:r w:rsidRPr="00D160A5">
              <w:rPr>
                <w:sz w:val="20"/>
                <w:szCs w:val="25"/>
              </w:rPr>
              <w:t>Должна быть выполнена доставка всех периодических изданий, включенных в список (п.1 данного технического з</w:t>
            </w:r>
            <w:r w:rsidRPr="00D160A5">
              <w:rPr>
                <w:sz w:val="20"/>
                <w:szCs w:val="25"/>
              </w:rPr>
              <w:t>а</w:t>
            </w:r>
            <w:r w:rsidRPr="00D160A5">
              <w:rPr>
                <w:sz w:val="20"/>
                <w:szCs w:val="25"/>
              </w:rPr>
              <w:t>дания).</w:t>
            </w:r>
          </w:p>
          <w:p w:rsidR="00F87FDE" w:rsidRPr="00D160A5" w:rsidRDefault="00F87FDE" w:rsidP="00D160A5">
            <w:pPr>
              <w:pStyle w:val="BodyTextIndent3"/>
              <w:widowControl/>
              <w:numPr>
                <w:ilvl w:val="0"/>
                <w:numId w:val="13"/>
              </w:numPr>
              <w:tabs>
                <w:tab w:val="left" w:pos="32"/>
              </w:tabs>
              <w:ind w:left="0"/>
              <w:jc w:val="left"/>
              <w:rPr>
                <w:sz w:val="20"/>
                <w:szCs w:val="25"/>
              </w:rPr>
            </w:pPr>
            <w:r w:rsidRPr="00D160A5">
              <w:rPr>
                <w:sz w:val="20"/>
                <w:szCs w:val="25"/>
              </w:rPr>
              <w:t>Исполнитель должен ежемесячно передавать Заказчику документы, по</w:t>
            </w:r>
            <w:r w:rsidRPr="00D160A5">
              <w:rPr>
                <w:sz w:val="20"/>
                <w:szCs w:val="25"/>
              </w:rPr>
              <w:t>д</w:t>
            </w:r>
            <w:r w:rsidRPr="00D160A5">
              <w:rPr>
                <w:sz w:val="20"/>
                <w:szCs w:val="25"/>
              </w:rPr>
              <w:t>тверждающие доставку периодических изданий: товарные накладные ТОРГ-12, счета-фактуры, акты сдачи-приемки исполнения обязательств по договору.</w:t>
            </w:r>
          </w:p>
          <w:p w:rsidR="00F87FDE" w:rsidRPr="00D160A5" w:rsidRDefault="00F87FDE" w:rsidP="00D160A5">
            <w:pPr>
              <w:pStyle w:val="BodyTextIndent3"/>
              <w:widowControl/>
              <w:numPr>
                <w:ilvl w:val="0"/>
                <w:numId w:val="13"/>
              </w:numPr>
              <w:tabs>
                <w:tab w:val="left" w:pos="32"/>
              </w:tabs>
              <w:ind w:left="32"/>
              <w:jc w:val="left"/>
              <w:rPr>
                <w:sz w:val="20"/>
                <w:szCs w:val="25"/>
              </w:rPr>
            </w:pPr>
            <w:r w:rsidRPr="00D160A5">
              <w:rPr>
                <w:sz w:val="20"/>
                <w:szCs w:val="25"/>
              </w:rPr>
              <w:t>Должна быть выполнена доставка всех  изданий, включенных в перечень п</w:t>
            </w:r>
            <w:r w:rsidRPr="00D160A5">
              <w:rPr>
                <w:sz w:val="20"/>
                <w:szCs w:val="25"/>
              </w:rPr>
              <w:t>е</w:t>
            </w:r>
            <w:r w:rsidRPr="00D160A5">
              <w:rPr>
                <w:sz w:val="20"/>
                <w:szCs w:val="25"/>
              </w:rPr>
              <w:t>риодических изданий на 2015 год (п. 1 технического задания) без исключ</w:t>
            </w:r>
            <w:r w:rsidRPr="00D160A5">
              <w:rPr>
                <w:sz w:val="20"/>
                <w:szCs w:val="25"/>
              </w:rPr>
              <w:t>е</w:t>
            </w:r>
            <w:r w:rsidRPr="00D160A5">
              <w:rPr>
                <w:sz w:val="20"/>
                <w:szCs w:val="25"/>
              </w:rPr>
              <w:t>ний.</w:t>
            </w:r>
          </w:p>
          <w:p w:rsidR="00F87FDE" w:rsidRPr="00D160A5" w:rsidRDefault="00F87FDE" w:rsidP="00D160A5">
            <w:pPr>
              <w:pStyle w:val="BodyTextIndent3"/>
              <w:widowControl/>
              <w:tabs>
                <w:tab w:val="left" w:pos="175"/>
              </w:tabs>
              <w:ind w:left="32" w:firstLine="0"/>
              <w:jc w:val="left"/>
              <w:rPr>
                <w:sz w:val="20"/>
                <w:szCs w:val="25"/>
              </w:rPr>
            </w:pPr>
            <w:r w:rsidRPr="00D160A5">
              <w:rPr>
                <w:sz w:val="20"/>
                <w:szCs w:val="25"/>
              </w:rPr>
              <w:t>Исполнитель должен доставлять тол</w:t>
            </w:r>
            <w:r w:rsidRPr="00D160A5">
              <w:rPr>
                <w:sz w:val="20"/>
                <w:szCs w:val="25"/>
              </w:rPr>
              <w:t>ь</w:t>
            </w:r>
            <w:r w:rsidRPr="00D160A5">
              <w:rPr>
                <w:sz w:val="20"/>
                <w:szCs w:val="25"/>
              </w:rPr>
              <w:t>ко оригинал периодического издания (не копию).</w:t>
            </w:r>
          </w:p>
          <w:p w:rsidR="00F87FDE" w:rsidRPr="00D160A5" w:rsidRDefault="00F87FDE" w:rsidP="00D160A5">
            <w:pPr>
              <w:pStyle w:val="BodyTextIndent3"/>
              <w:widowControl/>
              <w:numPr>
                <w:ilvl w:val="0"/>
                <w:numId w:val="13"/>
              </w:numPr>
              <w:tabs>
                <w:tab w:val="left" w:pos="0"/>
              </w:tabs>
              <w:ind w:left="32"/>
              <w:jc w:val="left"/>
              <w:rPr>
                <w:sz w:val="20"/>
                <w:szCs w:val="25"/>
              </w:rPr>
            </w:pPr>
            <w:r w:rsidRPr="00D160A5">
              <w:rPr>
                <w:sz w:val="20"/>
                <w:szCs w:val="25"/>
              </w:rPr>
              <w:t>Исполнитель должен доставлять только оригинал издания (не ксерокопию), информировать о задержке выхода в свет номеров периодических изданий с указанием причины и сообщать о н</w:t>
            </w:r>
            <w:r w:rsidRPr="00D160A5">
              <w:rPr>
                <w:sz w:val="20"/>
                <w:szCs w:val="25"/>
              </w:rPr>
              <w:t>о</w:t>
            </w:r>
            <w:r w:rsidRPr="00D160A5">
              <w:rPr>
                <w:sz w:val="20"/>
                <w:szCs w:val="25"/>
              </w:rPr>
              <w:t>вых, переименованных и прекраще</w:t>
            </w:r>
            <w:r w:rsidRPr="00D160A5">
              <w:rPr>
                <w:sz w:val="20"/>
                <w:szCs w:val="25"/>
              </w:rPr>
              <w:t>н</w:t>
            </w:r>
            <w:r w:rsidRPr="00D160A5">
              <w:rPr>
                <w:sz w:val="20"/>
                <w:szCs w:val="25"/>
              </w:rPr>
              <w:t>ных изданиях газет и журналов.</w:t>
            </w:r>
          </w:p>
          <w:p w:rsidR="00F87FDE" w:rsidRPr="00D160A5" w:rsidRDefault="00F87FDE" w:rsidP="00D160A5">
            <w:pPr>
              <w:pStyle w:val="BodyTextIndent3"/>
              <w:widowControl/>
              <w:tabs>
                <w:tab w:val="left" w:pos="0"/>
              </w:tabs>
              <w:ind w:left="32" w:firstLine="0"/>
              <w:jc w:val="left"/>
              <w:rPr>
                <w:szCs w:val="25"/>
              </w:rPr>
            </w:pPr>
            <w:r w:rsidRPr="00D160A5">
              <w:rPr>
                <w:sz w:val="20"/>
                <w:szCs w:val="25"/>
              </w:rPr>
              <w:t>Исполнитель должен осуществлять обязательный контроль за полнотой поступления заказанных изданий, по</w:t>
            </w:r>
            <w:r w:rsidRPr="00D160A5">
              <w:rPr>
                <w:sz w:val="20"/>
                <w:szCs w:val="25"/>
              </w:rPr>
              <w:t>д</w:t>
            </w:r>
            <w:r w:rsidRPr="00D160A5">
              <w:rPr>
                <w:sz w:val="20"/>
                <w:szCs w:val="25"/>
              </w:rPr>
              <w:t>готовку рекламаций на издания, нед</w:t>
            </w:r>
            <w:r w:rsidRPr="00D160A5">
              <w:rPr>
                <w:sz w:val="20"/>
                <w:szCs w:val="25"/>
              </w:rPr>
              <w:t>о</w:t>
            </w:r>
            <w:r w:rsidRPr="00D160A5">
              <w:rPr>
                <w:sz w:val="20"/>
                <w:szCs w:val="25"/>
              </w:rPr>
              <w:t>полученные Заказчиком, а также н</w:t>
            </w:r>
            <w:r w:rsidRPr="00D160A5">
              <w:rPr>
                <w:sz w:val="20"/>
                <w:szCs w:val="25"/>
              </w:rPr>
              <w:t>а</w:t>
            </w:r>
            <w:r w:rsidRPr="00D160A5">
              <w:rPr>
                <w:sz w:val="20"/>
                <w:szCs w:val="25"/>
              </w:rPr>
              <w:t>правлять эти рекламации в издательс</w:t>
            </w:r>
            <w:r w:rsidRPr="00D160A5">
              <w:rPr>
                <w:sz w:val="20"/>
                <w:szCs w:val="25"/>
              </w:rPr>
              <w:t>т</w:t>
            </w:r>
            <w:r w:rsidRPr="00D160A5">
              <w:rPr>
                <w:sz w:val="20"/>
                <w:szCs w:val="25"/>
              </w:rPr>
              <w:t>ва и передачу Заказчику ответов от и</w:t>
            </w:r>
            <w:r w:rsidRPr="00D160A5">
              <w:rPr>
                <w:sz w:val="20"/>
                <w:szCs w:val="25"/>
              </w:rPr>
              <w:t>з</w:t>
            </w:r>
            <w:r w:rsidRPr="00D160A5">
              <w:rPr>
                <w:sz w:val="20"/>
                <w:szCs w:val="25"/>
              </w:rPr>
              <w:t>дательств в печатном или электронном виде</w:t>
            </w:r>
          </w:p>
        </w:tc>
        <w:tc>
          <w:tcPr>
            <w:tcW w:w="2268" w:type="dxa"/>
          </w:tcPr>
          <w:p w:rsidR="00F87FDE" w:rsidRPr="00D160A5" w:rsidRDefault="00F87FDE" w:rsidP="00D160A5">
            <w:pPr>
              <w:pStyle w:val="BodyTextIndent3"/>
              <w:tabs>
                <w:tab w:val="left" w:pos="284"/>
              </w:tabs>
              <w:ind w:right="-2" w:firstLine="0"/>
              <w:jc w:val="left"/>
              <w:rPr>
                <w:i/>
                <w:sz w:val="28"/>
                <w:szCs w:val="28"/>
              </w:rPr>
            </w:pPr>
            <w:r w:rsidRPr="00D160A5">
              <w:rPr>
                <w:sz w:val="20"/>
                <w:szCs w:val="22"/>
              </w:rPr>
              <w:t>1 год</w:t>
            </w:r>
          </w:p>
        </w:tc>
      </w:tr>
    </w:tbl>
    <w:p w:rsidR="00F87FDE" w:rsidRPr="001A0D4C" w:rsidRDefault="00F87FDE" w:rsidP="007F7C15">
      <w:pPr>
        <w:pStyle w:val="ListNum"/>
        <w:numPr>
          <w:ilvl w:val="0"/>
          <w:numId w:val="0"/>
        </w:numPr>
        <w:spacing w:before="0"/>
        <w:ind w:hanging="426"/>
        <w:rPr>
          <w:sz w:val="28"/>
          <w:szCs w:val="28"/>
        </w:rPr>
      </w:pPr>
    </w:p>
    <w:p w:rsidR="00F87FDE" w:rsidRPr="001A0D4C" w:rsidRDefault="00F87FDE" w:rsidP="00D202B9">
      <w:pPr>
        <w:pStyle w:val="ListNum"/>
        <w:numPr>
          <w:ilvl w:val="0"/>
          <w:numId w:val="0"/>
        </w:numPr>
        <w:spacing w:before="0"/>
        <w:ind w:hanging="426"/>
        <w:rPr>
          <w:sz w:val="28"/>
          <w:szCs w:val="28"/>
        </w:rPr>
      </w:pPr>
      <w:r w:rsidRPr="001A0D4C">
        <w:rPr>
          <w:b/>
          <w:sz w:val="28"/>
          <w:szCs w:val="28"/>
        </w:rPr>
        <w:t xml:space="preserve">                 </w:t>
      </w:r>
      <w:r w:rsidRPr="001A0D4C">
        <w:rPr>
          <w:sz w:val="28"/>
          <w:szCs w:val="28"/>
        </w:rPr>
        <w:t>11. Порядок (последовательность, этапы) оказания услуг</w:t>
      </w:r>
      <w:r>
        <w:rPr>
          <w:sz w:val="28"/>
          <w:szCs w:val="28"/>
        </w:rPr>
        <w:t>:</w:t>
      </w:r>
      <w:r w:rsidRPr="001A0D4C">
        <w:rPr>
          <w:b/>
          <w:sz w:val="28"/>
          <w:szCs w:val="28"/>
        </w:rPr>
        <w:t xml:space="preserve"> </w:t>
      </w:r>
    </w:p>
    <w:tbl>
      <w:tblPr>
        <w:tblW w:w="1016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702"/>
        <w:gridCol w:w="705"/>
        <w:gridCol w:w="705"/>
        <w:gridCol w:w="705"/>
        <w:gridCol w:w="705"/>
        <w:gridCol w:w="705"/>
        <w:gridCol w:w="705"/>
        <w:gridCol w:w="705"/>
        <w:gridCol w:w="705"/>
        <w:gridCol w:w="705"/>
        <w:gridCol w:w="705"/>
        <w:gridCol w:w="705"/>
        <w:gridCol w:w="705"/>
      </w:tblGrid>
      <w:tr w:rsidR="00F87FDE" w:rsidRPr="00601EAF" w:rsidTr="00D202B9">
        <w:trPr>
          <w:cantSplit/>
          <w:trHeight w:val="1134"/>
        </w:trPr>
        <w:tc>
          <w:tcPr>
            <w:tcW w:w="1702" w:type="dxa"/>
            <w:tcBorders>
              <w:bottom w:val="nil"/>
            </w:tcBorders>
          </w:tcPr>
          <w:p w:rsidR="00F87FDE" w:rsidRDefault="00F87FDE" w:rsidP="00D202B9">
            <w:pPr>
              <w:pStyle w:val="211"/>
              <w:numPr>
                <w:ilvl w:val="12"/>
                <w:numId w:val="0"/>
              </w:numPr>
              <w:jc w:val="left"/>
              <w:rPr>
                <w:i w:val="0"/>
                <w:sz w:val="28"/>
                <w:szCs w:val="28"/>
                <w:lang w:val="ru-RU"/>
              </w:rPr>
            </w:pPr>
            <w:r w:rsidRPr="00060B09">
              <w:rPr>
                <w:i w:val="0"/>
                <w:sz w:val="28"/>
                <w:szCs w:val="28"/>
                <w:lang w:val="ru-RU"/>
              </w:rPr>
              <w:t xml:space="preserve">№ п/п по перечню </w:t>
            </w:r>
          </w:p>
          <w:p w:rsidR="00F87FDE" w:rsidRPr="00C31F42" w:rsidRDefault="00F87FDE" w:rsidP="00D202B9">
            <w:pPr>
              <w:pStyle w:val="211"/>
              <w:numPr>
                <w:ilvl w:val="12"/>
                <w:numId w:val="0"/>
              </w:numPr>
              <w:jc w:val="left"/>
              <w:rPr>
                <w:i w:val="0"/>
                <w:sz w:val="28"/>
                <w:szCs w:val="28"/>
                <w:lang w:val="ru-RU"/>
              </w:rPr>
            </w:pPr>
            <w:r w:rsidRPr="002129E6">
              <w:rPr>
                <w:i w:val="0"/>
                <w:sz w:val="28"/>
                <w:szCs w:val="28"/>
                <w:lang w:val="ru-RU"/>
              </w:rPr>
              <w:t>(п. 1 технического задания)</w:t>
            </w:r>
          </w:p>
        </w:tc>
        <w:tc>
          <w:tcPr>
            <w:tcW w:w="705" w:type="dxa"/>
            <w:tcBorders>
              <w:bottom w:val="nil"/>
            </w:tcBorders>
            <w:textDirection w:val="btLr"/>
          </w:tcPr>
          <w:p w:rsidR="00F87FDE" w:rsidRPr="00791EC7" w:rsidRDefault="00F87FDE" w:rsidP="005D1BFE">
            <w:pPr>
              <w:pStyle w:val="211"/>
              <w:numPr>
                <w:ilvl w:val="12"/>
                <w:numId w:val="0"/>
              </w:numPr>
              <w:ind w:left="113" w:right="113"/>
              <w:jc w:val="center"/>
              <w:rPr>
                <w:i w:val="0"/>
                <w:spacing w:val="-14"/>
                <w:szCs w:val="22"/>
                <w:lang w:val="ru-RU"/>
              </w:rPr>
            </w:pPr>
            <w:r w:rsidRPr="00791EC7">
              <w:rPr>
                <w:i w:val="0"/>
                <w:spacing w:val="-14"/>
                <w:szCs w:val="22"/>
                <w:lang w:val="ru-RU"/>
              </w:rPr>
              <w:t>Январь</w:t>
            </w:r>
          </w:p>
          <w:p w:rsidR="00F87FDE" w:rsidRPr="00791EC7" w:rsidRDefault="00F87FDE" w:rsidP="00D202B9">
            <w:pPr>
              <w:pStyle w:val="211"/>
              <w:numPr>
                <w:ilvl w:val="12"/>
                <w:numId w:val="0"/>
              </w:numPr>
              <w:ind w:left="113" w:right="113"/>
              <w:jc w:val="center"/>
              <w:rPr>
                <w:i w:val="0"/>
                <w:spacing w:val="-14"/>
                <w:szCs w:val="22"/>
                <w:lang w:val="ru-RU"/>
              </w:rPr>
            </w:pPr>
            <w:r w:rsidRPr="00791EC7">
              <w:rPr>
                <w:i w:val="0"/>
                <w:spacing w:val="-14"/>
                <w:szCs w:val="22"/>
                <w:lang w:val="ru-RU"/>
              </w:rPr>
              <w:t>2015 г.</w:t>
            </w:r>
          </w:p>
        </w:tc>
        <w:tc>
          <w:tcPr>
            <w:tcW w:w="705" w:type="dxa"/>
            <w:tcBorders>
              <w:bottom w:val="nil"/>
            </w:tcBorders>
            <w:textDirection w:val="btLr"/>
          </w:tcPr>
          <w:p w:rsidR="00F87FDE" w:rsidRPr="00791EC7" w:rsidRDefault="00F87FDE" w:rsidP="005D1BFE">
            <w:pPr>
              <w:pStyle w:val="211"/>
              <w:numPr>
                <w:ilvl w:val="12"/>
                <w:numId w:val="0"/>
              </w:numPr>
              <w:ind w:left="113" w:right="113"/>
              <w:jc w:val="center"/>
              <w:rPr>
                <w:i w:val="0"/>
                <w:spacing w:val="-14"/>
                <w:szCs w:val="22"/>
              </w:rPr>
            </w:pPr>
            <w:r w:rsidRPr="00791EC7">
              <w:rPr>
                <w:i w:val="0"/>
                <w:spacing w:val="-14"/>
                <w:szCs w:val="22"/>
                <w:lang w:val="ru-RU"/>
              </w:rPr>
              <w:t>Февраль 2015 г.</w:t>
            </w:r>
          </w:p>
        </w:tc>
        <w:tc>
          <w:tcPr>
            <w:tcW w:w="705" w:type="dxa"/>
            <w:tcBorders>
              <w:bottom w:val="nil"/>
            </w:tcBorders>
            <w:textDirection w:val="btLr"/>
          </w:tcPr>
          <w:p w:rsidR="00F87FDE" w:rsidRPr="00791EC7" w:rsidRDefault="00F87FDE" w:rsidP="005D1BFE">
            <w:pPr>
              <w:pStyle w:val="211"/>
              <w:numPr>
                <w:ilvl w:val="12"/>
                <w:numId w:val="0"/>
              </w:numPr>
              <w:ind w:left="113" w:right="113"/>
              <w:jc w:val="center"/>
              <w:rPr>
                <w:i w:val="0"/>
                <w:spacing w:val="-14"/>
                <w:szCs w:val="22"/>
                <w:lang w:val="ru-RU"/>
              </w:rPr>
            </w:pPr>
            <w:r w:rsidRPr="00791EC7">
              <w:rPr>
                <w:i w:val="0"/>
                <w:spacing w:val="-14"/>
                <w:szCs w:val="22"/>
                <w:lang w:val="ru-RU"/>
              </w:rPr>
              <w:t>Март 2015 г.</w:t>
            </w:r>
          </w:p>
        </w:tc>
        <w:tc>
          <w:tcPr>
            <w:tcW w:w="705" w:type="dxa"/>
            <w:tcBorders>
              <w:bottom w:val="nil"/>
            </w:tcBorders>
            <w:textDirection w:val="btLr"/>
          </w:tcPr>
          <w:p w:rsidR="00F87FDE" w:rsidRPr="00791EC7" w:rsidRDefault="00F87FDE" w:rsidP="005D1BFE">
            <w:pPr>
              <w:pStyle w:val="211"/>
              <w:numPr>
                <w:ilvl w:val="12"/>
                <w:numId w:val="0"/>
              </w:numPr>
              <w:ind w:left="113" w:right="113"/>
              <w:jc w:val="center"/>
              <w:rPr>
                <w:i w:val="0"/>
                <w:spacing w:val="-14"/>
                <w:szCs w:val="22"/>
                <w:lang w:val="ru-RU"/>
              </w:rPr>
            </w:pPr>
            <w:r w:rsidRPr="00791EC7">
              <w:rPr>
                <w:i w:val="0"/>
                <w:spacing w:val="-14"/>
                <w:szCs w:val="22"/>
                <w:lang w:val="ru-RU"/>
              </w:rPr>
              <w:t>Апрель 2015 г.</w:t>
            </w:r>
          </w:p>
        </w:tc>
        <w:tc>
          <w:tcPr>
            <w:tcW w:w="705" w:type="dxa"/>
            <w:tcBorders>
              <w:bottom w:val="nil"/>
            </w:tcBorders>
            <w:textDirection w:val="btLr"/>
          </w:tcPr>
          <w:p w:rsidR="00F87FDE" w:rsidRPr="00791EC7" w:rsidRDefault="00F87FDE" w:rsidP="005D1BFE">
            <w:pPr>
              <w:pStyle w:val="211"/>
              <w:numPr>
                <w:ilvl w:val="12"/>
                <w:numId w:val="0"/>
              </w:numPr>
              <w:ind w:left="113" w:right="113"/>
              <w:jc w:val="center"/>
              <w:rPr>
                <w:i w:val="0"/>
                <w:spacing w:val="-14"/>
                <w:szCs w:val="22"/>
                <w:lang w:val="ru-RU"/>
              </w:rPr>
            </w:pPr>
            <w:r w:rsidRPr="00791EC7">
              <w:rPr>
                <w:i w:val="0"/>
                <w:spacing w:val="-14"/>
                <w:szCs w:val="22"/>
                <w:lang w:val="ru-RU"/>
              </w:rPr>
              <w:t>Май</w:t>
            </w:r>
          </w:p>
          <w:p w:rsidR="00F87FDE" w:rsidRPr="00791EC7" w:rsidRDefault="00F87FDE" w:rsidP="005D1BFE">
            <w:pPr>
              <w:pStyle w:val="211"/>
              <w:numPr>
                <w:ilvl w:val="12"/>
                <w:numId w:val="0"/>
              </w:numPr>
              <w:ind w:left="113" w:right="113"/>
              <w:jc w:val="center"/>
              <w:rPr>
                <w:i w:val="0"/>
                <w:spacing w:val="-14"/>
                <w:szCs w:val="22"/>
                <w:lang w:val="ru-RU"/>
              </w:rPr>
            </w:pPr>
            <w:r w:rsidRPr="00791EC7">
              <w:rPr>
                <w:i w:val="0"/>
                <w:spacing w:val="-14"/>
                <w:szCs w:val="22"/>
                <w:lang w:val="ru-RU"/>
              </w:rPr>
              <w:t>2015 г.</w:t>
            </w:r>
          </w:p>
        </w:tc>
        <w:tc>
          <w:tcPr>
            <w:tcW w:w="705" w:type="dxa"/>
            <w:tcBorders>
              <w:bottom w:val="nil"/>
            </w:tcBorders>
            <w:textDirection w:val="btLr"/>
          </w:tcPr>
          <w:p w:rsidR="00F87FDE" w:rsidRPr="00791EC7" w:rsidRDefault="00F87FDE" w:rsidP="005D1BFE">
            <w:pPr>
              <w:pStyle w:val="211"/>
              <w:numPr>
                <w:ilvl w:val="12"/>
                <w:numId w:val="0"/>
              </w:numPr>
              <w:ind w:left="113" w:right="113"/>
              <w:jc w:val="center"/>
              <w:rPr>
                <w:i w:val="0"/>
                <w:spacing w:val="-14"/>
                <w:szCs w:val="22"/>
                <w:lang w:val="ru-RU"/>
              </w:rPr>
            </w:pPr>
            <w:r w:rsidRPr="00791EC7">
              <w:rPr>
                <w:i w:val="0"/>
                <w:spacing w:val="-14"/>
                <w:szCs w:val="22"/>
                <w:lang w:val="ru-RU"/>
              </w:rPr>
              <w:t>Июнь 2015 г.</w:t>
            </w:r>
          </w:p>
        </w:tc>
        <w:tc>
          <w:tcPr>
            <w:tcW w:w="705" w:type="dxa"/>
            <w:tcBorders>
              <w:bottom w:val="nil"/>
            </w:tcBorders>
            <w:textDirection w:val="btLr"/>
          </w:tcPr>
          <w:p w:rsidR="00F87FDE" w:rsidRPr="00791EC7" w:rsidRDefault="00F87FDE" w:rsidP="005D1BFE">
            <w:pPr>
              <w:pStyle w:val="211"/>
              <w:numPr>
                <w:ilvl w:val="12"/>
                <w:numId w:val="0"/>
              </w:numPr>
              <w:ind w:left="113" w:right="113"/>
              <w:jc w:val="center"/>
              <w:rPr>
                <w:i w:val="0"/>
                <w:spacing w:val="-14"/>
                <w:szCs w:val="22"/>
                <w:lang w:val="ru-RU"/>
              </w:rPr>
            </w:pPr>
            <w:r w:rsidRPr="00791EC7">
              <w:rPr>
                <w:i w:val="0"/>
                <w:spacing w:val="-14"/>
                <w:szCs w:val="22"/>
                <w:lang w:val="ru-RU"/>
              </w:rPr>
              <w:t>Июль 2015 г.</w:t>
            </w:r>
          </w:p>
        </w:tc>
        <w:tc>
          <w:tcPr>
            <w:tcW w:w="705" w:type="dxa"/>
            <w:tcBorders>
              <w:bottom w:val="nil"/>
            </w:tcBorders>
            <w:textDirection w:val="btLr"/>
          </w:tcPr>
          <w:p w:rsidR="00F87FDE" w:rsidRPr="00791EC7" w:rsidRDefault="00F87FDE" w:rsidP="005D1BFE">
            <w:pPr>
              <w:pStyle w:val="211"/>
              <w:numPr>
                <w:ilvl w:val="12"/>
                <w:numId w:val="0"/>
              </w:numPr>
              <w:ind w:left="113" w:right="113"/>
              <w:jc w:val="center"/>
              <w:rPr>
                <w:i w:val="0"/>
                <w:spacing w:val="-14"/>
                <w:szCs w:val="22"/>
                <w:lang w:val="ru-RU"/>
              </w:rPr>
            </w:pPr>
            <w:r w:rsidRPr="00791EC7">
              <w:rPr>
                <w:i w:val="0"/>
                <w:spacing w:val="-14"/>
                <w:szCs w:val="22"/>
                <w:lang w:val="ru-RU"/>
              </w:rPr>
              <w:t>Август 2015 г.</w:t>
            </w:r>
          </w:p>
        </w:tc>
        <w:tc>
          <w:tcPr>
            <w:tcW w:w="705" w:type="dxa"/>
            <w:tcBorders>
              <w:bottom w:val="nil"/>
            </w:tcBorders>
            <w:textDirection w:val="btLr"/>
          </w:tcPr>
          <w:p w:rsidR="00F87FDE" w:rsidRPr="00791EC7" w:rsidRDefault="00F87FDE" w:rsidP="005D1BFE">
            <w:pPr>
              <w:pStyle w:val="211"/>
              <w:numPr>
                <w:ilvl w:val="12"/>
                <w:numId w:val="0"/>
              </w:numPr>
              <w:ind w:left="113" w:right="113"/>
              <w:jc w:val="center"/>
              <w:rPr>
                <w:i w:val="0"/>
                <w:spacing w:val="-14"/>
                <w:szCs w:val="22"/>
                <w:lang w:val="ru-RU"/>
              </w:rPr>
            </w:pPr>
            <w:r w:rsidRPr="00791EC7">
              <w:rPr>
                <w:i w:val="0"/>
                <w:spacing w:val="-14"/>
                <w:szCs w:val="22"/>
                <w:lang w:val="ru-RU"/>
              </w:rPr>
              <w:t>Сентябрь 2015 г.</w:t>
            </w:r>
          </w:p>
        </w:tc>
        <w:tc>
          <w:tcPr>
            <w:tcW w:w="705" w:type="dxa"/>
            <w:tcBorders>
              <w:bottom w:val="nil"/>
            </w:tcBorders>
            <w:textDirection w:val="btLr"/>
          </w:tcPr>
          <w:p w:rsidR="00F87FDE" w:rsidRPr="00791EC7" w:rsidRDefault="00F87FDE" w:rsidP="005D1BFE">
            <w:pPr>
              <w:pStyle w:val="211"/>
              <w:numPr>
                <w:ilvl w:val="12"/>
                <w:numId w:val="0"/>
              </w:numPr>
              <w:ind w:left="113" w:right="113"/>
              <w:jc w:val="center"/>
              <w:rPr>
                <w:i w:val="0"/>
                <w:spacing w:val="-14"/>
                <w:szCs w:val="22"/>
                <w:lang w:val="ru-RU"/>
              </w:rPr>
            </w:pPr>
            <w:r w:rsidRPr="00791EC7">
              <w:rPr>
                <w:i w:val="0"/>
                <w:spacing w:val="-14"/>
                <w:szCs w:val="22"/>
                <w:lang w:val="ru-RU"/>
              </w:rPr>
              <w:t>Октябрь  2015 г.</w:t>
            </w:r>
          </w:p>
        </w:tc>
        <w:tc>
          <w:tcPr>
            <w:tcW w:w="705" w:type="dxa"/>
            <w:tcBorders>
              <w:bottom w:val="nil"/>
            </w:tcBorders>
            <w:textDirection w:val="btLr"/>
          </w:tcPr>
          <w:p w:rsidR="00F87FDE" w:rsidRPr="00791EC7" w:rsidRDefault="00F87FDE" w:rsidP="005D1BFE">
            <w:pPr>
              <w:pStyle w:val="211"/>
              <w:numPr>
                <w:ilvl w:val="12"/>
                <w:numId w:val="0"/>
              </w:numPr>
              <w:ind w:left="113" w:right="113"/>
              <w:jc w:val="center"/>
              <w:rPr>
                <w:i w:val="0"/>
                <w:spacing w:val="-14"/>
                <w:szCs w:val="22"/>
                <w:lang w:val="ru-RU"/>
              </w:rPr>
            </w:pPr>
            <w:r w:rsidRPr="00791EC7">
              <w:rPr>
                <w:i w:val="0"/>
                <w:spacing w:val="-14"/>
                <w:szCs w:val="22"/>
                <w:lang w:val="ru-RU"/>
              </w:rPr>
              <w:t>Ноябрь 2015 г.</w:t>
            </w:r>
          </w:p>
        </w:tc>
        <w:tc>
          <w:tcPr>
            <w:tcW w:w="705" w:type="dxa"/>
            <w:tcBorders>
              <w:bottom w:val="nil"/>
            </w:tcBorders>
            <w:textDirection w:val="btLr"/>
          </w:tcPr>
          <w:p w:rsidR="00F87FDE" w:rsidRPr="00791EC7" w:rsidRDefault="00F87FDE" w:rsidP="005D1BFE">
            <w:pPr>
              <w:pStyle w:val="211"/>
              <w:numPr>
                <w:ilvl w:val="12"/>
                <w:numId w:val="0"/>
              </w:numPr>
              <w:ind w:left="113" w:right="113"/>
              <w:jc w:val="center"/>
              <w:rPr>
                <w:i w:val="0"/>
                <w:spacing w:val="-14"/>
                <w:szCs w:val="22"/>
                <w:lang w:val="ru-RU"/>
              </w:rPr>
            </w:pPr>
            <w:r w:rsidRPr="00791EC7">
              <w:rPr>
                <w:i w:val="0"/>
                <w:spacing w:val="-14"/>
                <w:szCs w:val="22"/>
                <w:lang w:val="ru-RU"/>
              </w:rPr>
              <w:t>Декабрь</w:t>
            </w:r>
          </w:p>
          <w:p w:rsidR="00F87FDE" w:rsidRPr="00791EC7" w:rsidRDefault="00F87FDE" w:rsidP="005D1BFE">
            <w:pPr>
              <w:pStyle w:val="211"/>
              <w:numPr>
                <w:ilvl w:val="12"/>
                <w:numId w:val="0"/>
              </w:numPr>
              <w:ind w:left="113" w:right="113"/>
              <w:jc w:val="center"/>
              <w:rPr>
                <w:i w:val="0"/>
                <w:spacing w:val="-14"/>
                <w:szCs w:val="22"/>
                <w:lang w:val="ru-RU"/>
              </w:rPr>
            </w:pPr>
            <w:r w:rsidRPr="00791EC7">
              <w:rPr>
                <w:i w:val="0"/>
                <w:spacing w:val="-14"/>
                <w:szCs w:val="22"/>
                <w:lang w:val="ru-RU"/>
              </w:rPr>
              <w:t>2015 г.</w:t>
            </w:r>
          </w:p>
        </w:tc>
      </w:tr>
      <w:tr w:rsidR="00F87FDE" w:rsidRPr="00BC2C8B" w:rsidTr="00D202B9">
        <w:trPr>
          <w:cantSplit/>
        </w:trPr>
        <w:tc>
          <w:tcPr>
            <w:tcW w:w="1702" w:type="dxa"/>
          </w:tcPr>
          <w:p w:rsidR="00F87FDE" w:rsidRPr="00D202B9" w:rsidRDefault="00F87FDE" w:rsidP="005D1BFE">
            <w:pPr>
              <w:pStyle w:val="211"/>
              <w:numPr>
                <w:ilvl w:val="12"/>
                <w:numId w:val="0"/>
              </w:numPr>
              <w:jc w:val="center"/>
              <w:rPr>
                <w:i w:val="0"/>
                <w:sz w:val="28"/>
                <w:szCs w:val="28"/>
                <w:lang w:val="ru-RU"/>
              </w:rPr>
            </w:pPr>
            <w:r w:rsidRPr="00060B09">
              <w:rPr>
                <w:i w:val="0"/>
                <w:sz w:val="28"/>
                <w:szCs w:val="28"/>
              </w:rPr>
              <w:t>1</w:t>
            </w:r>
            <w:r>
              <w:rPr>
                <w:i w:val="0"/>
                <w:sz w:val="28"/>
                <w:szCs w:val="28"/>
                <w:lang w:val="ru-RU"/>
              </w:rPr>
              <w:t>-84</w:t>
            </w:r>
          </w:p>
        </w:tc>
        <w:tc>
          <w:tcPr>
            <w:tcW w:w="705" w:type="dxa"/>
          </w:tcPr>
          <w:p w:rsidR="00F87FDE" w:rsidRPr="00BC2C8B" w:rsidRDefault="00F87FDE" w:rsidP="005D1BFE">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BC2C8B" w:rsidRDefault="00F87FDE" w:rsidP="005D1BFE">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BC2C8B" w:rsidRDefault="00F87FDE" w:rsidP="005D1BFE">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BC2C8B" w:rsidRDefault="00F87FDE" w:rsidP="005D1BFE">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BC2C8B" w:rsidRDefault="00F87FDE" w:rsidP="005D1BFE">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BC2C8B" w:rsidRDefault="00F87FDE" w:rsidP="005D1BFE">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BC2C8B" w:rsidRDefault="00F87FDE" w:rsidP="005D1BFE">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BC2C8B" w:rsidRDefault="00F87FDE" w:rsidP="005D1BFE">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BC2C8B" w:rsidRDefault="00F87FDE" w:rsidP="005D1BFE">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BC2C8B" w:rsidRDefault="00F87FDE" w:rsidP="005D1BFE">
            <w:pPr>
              <w:pStyle w:val="211"/>
              <w:numPr>
                <w:ilvl w:val="12"/>
                <w:numId w:val="0"/>
              </w:numPr>
              <w:jc w:val="center"/>
              <w:rPr>
                <w:i w:val="0"/>
                <w:sz w:val="28"/>
                <w:szCs w:val="28"/>
                <w:lang w:val="ru-RU"/>
              </w:rPr>
            </w:pPr>
            <w:r>
              <w:rPr>
                <w:i w:val="0"/>
                <w:sz w:val="28"/>
                <w:szCs w:val="28"/>
                <w:lang w:val="ru-RU"/>
              </w:rPr>
              <w:t>Х</w:t>
            </w:r>
          </w:p>
        </w:tc>
        <w:tc>
          <w:tcPr>
            <w:tcW w:w="705" w:type="dxa"/>
          </w:tcPr>
          <w:p w:rsidR="00F87FDE" w:rsidRDefault="00F87FDE" w:rsidP="005D1BFE">
            <w:pPr>
              <w:pStyle w:val="211"/>
              <w:numPr>
                <w:ilvl w:val="12"/>
                <w:numId w:val="0"/>
              </w:numPr>
              <w:jc w:val="center"/>
              <w:rPr>
                <w:i w:val="0"/>
                <w:sz w:val="28"/>
                <w:szCs w:val="28"/>
                <w:lang w:val="ru-RU"/>
              </w:rPr>
            </w:pPr>
            <w:r>
              <w:rPr>
                <w:i w:val="0"/>
                <w:sz w:val="28"/>
                <w:szCs w:val="28"/>
                <w:lang w:val="ru-RU"/>
              </w:rPr>
              <w:t>Х</w:t>
            </w:r>
          </w:p>
        </w:tc>
        <w:tc>
          <w:tcPr>
            <w:tcW w:w="705" w:type="dxa"/>
          </w:tcPr>
          <w:p w:rsidR="00F87FDE" w:rsidRDefault="00F87FDE" w:rsidP="005D1BFE">
            <w:pPr>
              <w:pStyle w:val="211"/>
              <w:numPr>
                <w:ilvl w:val="12"/>
                <w:numId w:val="0"/>
              </w:numPr>
              <w:jc w:val="center"/>
              <w:rPr>
                <w:i w:val="0"/>
                <w:sz w:val="28"/>
                <w:szCs w:val="28"/>
                <w:lang w:val="ru-RU"/>
              </w:rPr>
            </w:pPr>
            <w:r>
              <w:rPr>
                <w:i w:val="0"/>
                <w:sz w:val="28"/>
                <w:szCs w:val="28"/>
                <w:lang w:val="ru-RU"/>
              </w:rPr>
              <w:t>Х</w:t>
            </w:r>
          </w:p>
        </w:tc>
      </w:tr>
      <w:tr w:rsidR="00F87FDE" w:rsidRPr="00060B09" w:rsidTr="00D202B9">
        <w:trPr>
          <w:cantSplit/>
        </w:trPr>
        <w:tc>
          <w:tcPr>
            <w:tcW w:w="1702" w:type="dxa"/>
          </w:tcPr>
          <w:p w:rsidR="00F87FDE" w:rsidRPr="00060B09" w:rsidRDefault="00F87FDE" w:rsidP="005D1BFE">
            <w:pPr>
              <w:pStyle w:val="211"/>
              <w:numPr>
                <w:ilvl w:val="12"/>
                <w:numId w:val="0"/>
              </w:numPr>
              <w:jc w:val="center"/>
              <w:rPr>
                <w:i w:val="0"/>
                <w:sz w:val="28"/>
                <w:szCs w:val="28"/>
              </w:rPr>
            </w:pPr>
            <w:r w:rsidRPr="00060B09">
              <w:rPr>
                <w:i w:val="0"/>
                <w:sz w:val="28"/>
                <w:szCs w:val="28"/>
              </w:rPr>
              <w:t>Всего:</w:t>
            </w:r>
          </w:p>
        </w:tc>
        <w:tc>
          <w:tcPr>
            <w:tcW w:w="705" w:type="dxa"/>
          </w:tcPr>
          <w:p w:rsidR="00F87FDE" w:rsidRPr="00060B09" w:rsidRDefault="00F87FDE" w:rsidP="005D1BFE">
            <w:pPr>
              <w:pStyle w:val="211"/>
              <w:numPr>
                <w:ilvl w:val="12"/>
                <w:numId w:val="0"/>
              </w:numPr>
              <w:jc w:val="center"/>
              <w:rPr>
                <w:i w:val="0"/>
                <w:sz w:val="28"/>
                <w:szCs w:val="28"/>
              </w:rPr>
            </w:pPr>
          </w:p>
        </w:tc>
        <w:tc>
          <w:tcPr>
            <w:tcW w:w="705" w:type="dxa"/>
          </w:tcPr>
          <w:p w:rsidR="00F87FDE" w:rsidRPr="00060B09" w:rsidRDefault="00F87FDE" w:rsidP="005D1BFE">
            <w:pPr>
              <w:pStyle w:val="211"/>
              <w:numPr>
                <w:ilvl w:val="12"/>
                <w:numId w:val="0"/>
              </w:numPr>
              <w:jc w:val="center"/>
              <w:rPr>
                <w:i w:val="0"/>
                <w:sz w:val="28"/>
                <w:szCs w:val="28"/>
              </w:rPr>
            </w:pPr>
          </w:p>
        </w:tc>
        <w:tc>
          <w:tcPr>
            <w:tcW w:w="705" w:type="dxa"/>
          </w:tcPr>
          <w:p w:rsidR="00F87FDE" w:rsidRPr="00060B09" w:rsidRDefault="00F87FDE" w:rsidP="005D1BFE">
            <w:pPr>
              <w:pStyle w:val="211"/>
              <w:numPr>
                <w:ilvl w:val="12"/>
                <w:numId w:val="0"/>
              </w:numPr>
              <w:jc w:val="center"/>
              <w:rPr>
                <w:i w:val="0"/>
                <w:sz w:val="28"/>
                <w:szCs w:val="28"/>
              </w:rPr>
            </w:pPr>
          </w:p>
        </w:tc>
        <w:tc>
          <w:tcPr>
            <w:tcW w:w="705" w:type="dxa"/>
          </w:tcPr>
          <w:p w:rsidR="00F87FDE" w:rsidRPr="00060B09" w:rsidRDefault="00F87FDE" w:rsidP="005D1BFE">
            <w:pPr>
              <w:pStyle w:val="211"/>
              <w:numPr>
                <w:ilvl w:val="12"/>
                <w:numId w:val="0"/>
              </w:numPr>
              <w:jc w:val="center"/>
              <w:rPr>
                <w:i w:val="0"/>
                <w:sz w:val="28"/>
                <w:szCs w:val="28"/>
              </w:rPr>
            </w:pPr>
          </w:p>
        </w:tc>
        <w:tc>
          <w:tcPr>
            <w:tcW w:w="705" w:type="dxa"/>
          </w:tcPr>
          <w:p w:rsidR="00F87FDE" w:rsidRPr="00060B09" w:rsidRDefault="00F87FDE" w:rsidP="005D1BFE">
            <w:pPr>
              <w:pStyle w:val="211"/>
              <w:numPr>
                <w:ilvl w:val="12"/>
                <w:numId w:val="0"/>
              </w:numPr>
              <w:jc w:val="center"/>
              <w:rPr>
                <w:i w:val="0"/>
                <w:sz w:val="28"/>
                <w:szCs w:val="28"/>
              </w:rPr>
            </w:pPr>
          </w:p>
        </w:tc>
        <w:tc>
          <w:tcPr>
            <w:tcW w:w="705" w:type="dxa"/>
          </w:tcPr>
          <w:p w:rsidR="00F87FDE" w:rsidRPr="00060B09" w:rsidRDefault="00F87FDE" w:rsidP="005D1BFE">
            <w:pPr>
              <w:pStyle w:val="211"/>
              <w:numPr>
                <w:ilvl w:val="12"/>
                <w:numId w:val="0"/>
              </w:numPr>
              <w:jc w:val="center"/>
              <w:rPr>
                <w:i w:val="0"/>
                <w:sz w:val="28"/>
                <w:szCs w:val="28"/>
              </w:rPr>
            </w:pPr>
          </w:p>
        </w:tc>
        <w:tc>
          <w:tcPr>
            <w:tcW w:w="705" w:type="dxa"/>
          </w:tcPr>
          <w:p w:rsidR="00F87FDE" w:rsidRPr="00060B09" w:rsidRDefault="00F87FDE" w:rsidP="005D1BFE">
            <w:pPr>
              <w:pStyle w:val="211"/>
              <w:numPr>
                <w:ilvl w:val="12"/>
                <w:numId w:val="0"/>
              </w:numPr>
              <w:jc w:val="center"/>
              <w:rPr>
                <w:i w:val="0"/>
                <w:sz w:val="28"/>
                <w:szCs w:val="28"/>
              </w:rPr>
            </w:pPr>
          </w:p>
        </w:tc>
        <w:tc>
          <w:tcPr>
            <w:tcW w:w="705" w:type="dxa"/>
          </w:tcPr>
          <w:p w:rsidR="00F87FDE" w:rsidRPr="00060B09" w:rsidRDefault="00F87FDE" w:rsidP="005D1BFE">
            <w:pPr>
              <w:pStyle w:val="211"/>
              <w:numPr>
                <w:ilvl w:val="12"/>
                <w:numId w:val="0"/>
              </w:numPr>
              <w:jc w:val="center"/>
              <w:rPr>
                <w:i w:val="0"/>
                <w:sz w:val="28"/>
                <w:szCs w:val="28"/>
              </w:rPr>
            </w:pPr>
          </w:p>
        </w:tc>
        <w:tc>
          <w:tcPr>
            <w:tcW w:w="705" w:type="dxa"/>
          </w:tcPr>
          <w:p w:rsidR="00F87FDE" w:rsidRPr="00060B09" w:rsidRDefault="00F87FDE" w:rsidP="005D1BFE">
            <w:pPr>
              <w:pStyle w:val="211"/>
              <w:numPr>
                <w:ilvl w:val="12"/>
                <w:numId w:val="0"/>
              </w:numPr>
              <w:jc w:val="center"/>
              <w:rPr>
                <w:i w:val="0"/>
                <w:sz w:val="28"/>
                <w:szCs w:val="28"/>
              </w:rPr>
            </w:pPr>
          </w:p>
        </w:tc>
        <w:tc>
          <w:tcPr>
            <w:tcW w:w="705" w:type="dxa"/>
          </w:tcPr>
          <w:p w:rsidR="00F87FDE" w:rsidRPr="00060B09" w:rsidRDefault="00F87FDE" w:rsidP="005D1BFE">
            <w:pPr>
              <w:pStyle w:val="211"/>
              <w:numPr>
                <w:ilvl w:val="12"/>
                <w:numId w:val="0"/>
              </w:numPr>
              <w:jc w:val="center"/>
              <w:rPr>
                <w:i w:val="0"/>
                <w:sz w:val="28"/>
                <w:szCs w:val="28"/>
              </w:rPr>
            </w:pPr>
          </w:p>
        </w:tc>
        <w:tc>
          <w:tcPr>
            <w:tcW w:w="705" w:type="dxa"/>
          </w:tcPr>
          <w:p w:rsidR="00F87FDE" w:rsidRPr="00060B09" w:rsidRDefault="00F87FDE" w:rsidP="005D1BFE">
            <w:pPr>
              <w:pStyle w:val="211"/>
              <w:numPr>
                <w:ilvl w:val="12"/>
                <w:numId w:val="0"/>
              </w:numPr>
              <w:jc w:val="center"/>
              <w:rPr>
                <w:i w:val="0"/>
                <w:sz w:val="28"/>
                <w:szCs w:val="28"/>
              </w:rPr>
            </w:pPr>
          </w:p>
        </w:tc>
        <w:tc>
          <w:tcPr>
            <w:tcW w:w="705" w:type="dxa"/>
          </w:tcPr>
          <w:p w:rsidR="00F87FDE" w:rsidRPr="00060B09" w:rsidRDefault="00F87FDE" w:rsidP="005D1BFE">
            <w:pPr>
              <w:pStyle w:val="211"/>
              <w:numPr>
                <w:ilvl w:val="12"/>
                <w:numId w:val="0"/>
              </w:numPr>
              <w:jc w:val="center"/>
              <w:rPr>
                <w:i w:val="0"/>
                <w:sz w:val="28"/>
                <w:szCs w:val="28"/>
              </w:rPr>
            </w:pPr>
          </w:p>
        </w:tc>
      </w:tr>
    </w:tbl>
    <w:p w:rsidR="00F87FDE" w:rsidRDefault="00F87FDE" w:rsidP="00D202B9">
      <w:pPr>
        <w:pStyle w:val="ListNum"/>
        <w:numPr>
          <w:ilvl w:val="0"/>
          <w:numId w:val="0"/>
        </w:numPr>
        <w:spacing w:before="0"/>
        <w:ind w:hanging="426"/>
        <w:rPr>
          <w:sz w:val="28"/>
          <w:szCs w:val="28"/>
        </w:rPr>
      </w:pPr>
      <w:r>
        <w:rPr>
          <w:sz w:val="28"/>
          <w:szCs w:val="28"/>
        </w:rPr>
        <w:tab/>
      </w:r>
      <w:r>
        <w:rPr>
          <w:sz w:val="28"/>
          <w:szCs w:val="28"/>
        </w:rPr>
        <w:tab/>
      </w:r>
      <w:r>
        <w:rPr>
          <w:sz w:val="28"/>
          <w:szCs w:val="28"/>
        </w:rPr>
        <w:tab/>
      </w:r>
    </w:p>
    <w:p w:rsidR="00F87FDE" w:rsidRDefault="00F87FDE" w:rsidP="00D202B9">
      <w:pPr>
        <w:pStyle w:val="ListNum"/>
        <w:numPr>
          <w:ilvl w:val="0"/>
          <w:numId w:val="0"/>
        </w:numPr>
        <w:spacing w:before="0"/>
        <w:ind w:hanging="426"/>
        <w:rPr>
          <w:sz w:val="28"/>
          <w:szCs w:val="28"/>
        </w:rPr>
      </w:pPr>
    </w:p>
    <w:p w:rsidR="00F87FDE" w:rsidRDefault="00F87FDE" w:rsidP="00D202B9">
      <w:pPr>
        <w:pStyle w:val="ListNum"/>
        <w:numPr>
          <w:ilvl w:val="0"/>
          <w:numId w:val="0"/>
        </w:numPr>
        <w:spacing w:before="0"/>
        <w:ind w:hanging="426"/>
        <w:rPr>
          <w:sz w:val="28"/>
          <w:szCs w:val="28"/>
        </w:rPr>
      </w:pPr>
      <w:r w:rsidRPr="00C12F6C">
        <w:rPr>
          <w:sz w:val="28"/>
          <w:szCs w:val="28"/>
        </w:rPr>
        <w:t>12.Требования к качеству услуг:</w:t>
      </w:r>
    </w:p>
    <w:p w:rsidR="00F87FDE" w:rsidRDefault="00F87FDE" w:rsidP="00D202B9">
      <w:pPr>
        <w:pStyle w:val="ListNum"/>
        <w:numPr>
          <w:ilvl w:val="0"/>
          <w:numId w:val="0"/>
        </w:numPr>
        <w:spacing w:before="0"/>
        <w:ind w:hanging="426"/>
        <w:rPr>
          <w:sz w:val="28"/>
          <w:szCs w:val="28"/>
        </w:rPr>
      </w:pPr>
    </w:p>
    <w:tbl>
      <w:tblPr>
        <w:tblW w:w="9900" w:type="dxa"/>
        <w:tblInd w:w="108" w:type="dxa"/>
        <w:tblLayout w:type="fixed"/>
        <w:tblLook w:val="0000"/>
      </w:tblPr>
      <w:tblGrid>
        <w:gridCol w:w="1701"/>
        <w:gridCol w:w="6219"/>
        <w:gridCol w:w="1980"/>
      </w:tblGrid>
      <w:tr w:rsidR="00F87FDE" w:rsidRPr="00060B09" w:rsidTr="009D7879">
        <w:tc>
          <w:tcPr>
            <w:tcW w:w="1701" w:type="dxa"/>
            <w:tcBorders>
              <w:top w:val="single" w:sz="4" w:space="0" w:color="auto"/>
              <w:left w:val="single" w:sz="4" w:space="0" w:color="000000"/>
            </w:tcBorders>
          </w:tcPr>
          <w:p w:rsidR="00F87FDE" w:rsidRPr="00060B09" w:rsidRDefault="00F87FDE" w:rsidP="00C12F6C">
            <w:pPr>
              <w:snapToGrid w:val="0"/>
              <w:jc w:val="center"/>
              <w:rPr>
                <w:color w:val="000000"/>
                <w:spacing w:val="-3"/>
                <w:sz w:val="28"/>
                <w:szCs w:val="28"/>
              </w:rPr>
            </w:pPr>
            <w:r w:rsidRPr="00060B09">
              <w:rPr>
                <w:sz w:val="28"/>
                <w:szCs w:val="28"/>
              </w:rPr>
              <w:t xml:space="preserve">№ п/п по перечню </w:t>
            </w:r>
            <w:r>
              <w:rPr>
                <w:sz w:val="28"/>
                <w:szCs w:val="28"/>
              </w:rPr>
              <w:t>(п. 1 технич</w:t>
            </w:r>
            <w:r>
              <w:rPr>
                <w:sz w:val="28"/>
                <w:szCs w:val="28"/>
              </w:rPr>
              <w:t>е</w:t>
            </w:r>
            <w:r>
              <w:rPr>
                <w:sz w:val="28"/>
                <w:szCs w:val="28"/>
              </w:rPr>
              <w:t>ского зад</w:t>
            </w:r>
            <w:r>
              <w:rPr>
                <w:sz w:val="28"/>
                <w:szCs w:val="28"/>
              </w:rPr>
              <w:t>а</w:t>
            </w:r>
            <w:r>
              <w:rPr>
                <w:sz w:val="28"/>
                <w:szCs w:val="28"/>
              </w:rPr>
              <w:t>ния)</w:t>
            </w:r>
          </w:p>
        </w:tc>
        <w:tc>
          <w:tcPr>
            <w:tcW w:w="6219" w:type="dxa"/>
            <w:tcBorders>
              <w:top w:val="single" w:sz="4" w:space="0" w:color="auto"/>
              <w:left w:val="single" w:sz="4" w:space="0" w:color="000000"/>
            </w:tcBorders>
          </w:tcPr>
          <w:p w:rsidR="00F87FDE" w:rsidRPr="00060B09" w:rsidRDefault="00F87FDE" w:rsidP="00C12F6C">
            <w:pPr>
              <w:snapToGrid w:val="0"/>
              <w:jc w:val="center"/>
              <w:rPr>
                <w:color w:val="000000"/>
                <w:sz w:val="28"/>
                <w:szCs w:val="28"/>
              </w:rPr>
            </w:pPr>
            <w:r w:rsidRPr="00060B09">
              <w:rPr>
                <w:color w:val="000000"/>
                <w:sz w:val="28"/>
                <w:szCs w:val="28"/>
              </w:rPr>
              <w:t xml:space="preserve">Содержание требования </w:t>
            </w:r>
          </w:p>
        </w:tc>
        <w:tc>
          <w:tcPr>
            <w:tcW w:w="1980" w:type="dxa"/>
            <w:tcBorders>
              <w:top w:val="single" w:sz="4" w:space="0" w:color="auto"/>
              <w:left w:val="single" w:sz="4" w:space="0" w:color="000000"/>
              <w:right w:val="single" w:sz="4" w:space="0" w:color="000000"/>
            </w:tcBorders>
          </w:tcPr>
          <w:p w:rsidR="00F87FDE" w:rsidRPr="00060B09" w:rsidRDefault="00F87FDE" w:rsidP="00C12F6C">
            <w:pPr>
              <w:snapToGrid w:val="0"/>
              <w:jc w:val="center"/>
              <w:rPr>
                <w:color w:val="000000"/>
                <w:spacing w:val="-3"/>
                <w:sz w:val="28"/>
                <w:szCs w:val="28"/>
              </w:rPr>
            </w:pPr>
            <w:r w:rsidRPr="00060B09">
              <w:rPr>
                <w:color w:val="000000"/>
                <w:sz w:val="28"/>
                <w:szCs w:val="28"/>
              </w:rPr>
              <w:t>Реквизиты д</w:t>
            </w:r>
            <w:r w:rsidRPr="00060B09">
              <w:rPr>
                <w:color w:val="000000"/>
                <w:sz w:val="28"/>
                <w:szCs w:val="28"/>
              </w:rPr>
              <w:t>о</w:t>
            </w:r>
            <w:r w:rsidRPr="00060B09">
              <w:rPr>
                <w:color w:val="000000"/>
                <w:sz w:val="28"/>
                <w:szCs w:val="28"/>
              </w:rPr>
              <w:t>кументов, о</w:t>
            </w:r>
            <w:r w:rsidRPr="00060B09">
              <w:rPr>
                <w:color w:val="000000"/>
                <w:sz w:val="28"/>
                <w:szCs w:val="28"/>
              </w:rPr>
              <w:t>п</w:t>
            </w:r>
            <w:r w:rsidRPr="00060B09">
              <w:rPr>
                <w:color w:val="000000"/>
                <w:sz w:val="28"/>
                <w:szCs w:val="28"/>
              </w:rPr>
              <w:t>ределяющие требования</w:t>
            </w:r>
            <w:r w:rsidRPr="00060B09">
              <w:rPr>
                <w:color w:val="000000"/>
                <w:spacing w:val="-3"/>
                <w:sz w:val="28"/>
                <w:szCs w:val="28"/>
              </w:rPr>
              <w:t xml:space="preserve"> </w:t>
            </w:r>
          </w:p>
        </w:tc>
      </w:tr>
      <w:tr w:rsidR="00F87FDE" w:rsidRPr="00060B09" w:rsidTr="00C12F6C">
        <w:tc>
          <w:tcPr>
            <w:tcW w:w="1701" w:type="dxa"/>
            <w:tcBorders>
              <w:left w:val="single" w:sz="4" w:space="0" w:color="000000"/>
              <w:bottom w:val="single" w:sz="4" w:space="0" w:color="auto"/>
            </w:tcBorders>
          </w:tcPr>
          <w:p w:rsidR="00F87FDE" w:rsidRPr="00060B09" w:rsidRDefault="00F87FDE" w:rsidP="00C12F6C">
            <w:pPr>
              <w:snapToGrid w:val="0"/>
              <w:jc w:val="center"/>
              <w:rPr>
                <w:color w:val="000000"/>
                <w:sz w:val="28"/>
                <w:szCs w:val="28"/>
              </w:rPr>
            </w:pPr>
            <w:r w:rsidRPr="00060B09">
              <w:rPr>
                <w:color w:val="000000"/>
                <w:sz w:val="28"/>
                <w:szCs w:val="28"/>
              </w:rPr>
              <w:t>1</w:t>
            </w:r>
          </w:p>
        </w:tc>
        <w:tc>
          <w:tcPr>
            <w:tcW w:w="6219" w:type="dxa"/>
            <w:tcBorders>
              <w:left w:val="single" w:sz="4" w:space="0" w:color="000000"/>
              <w:bottom w:val="single" w:sz="4" w:space="0" w:color="auto"/>
            </w:tcBorders>
          </w:tcPr>
          <w:p w:rsidR="00F87FDE" w:rsidRPr="00060B09" w:rsidRDefault="00F87FDE" w:rsidP="00C12F6C">
            <w:pPr>
              <w:snapToGrid w:val="0"/>
              <w:jc w:val="center"/>
              <w:rPr>
                <w:color w:val="000000"/>
                <w:sz w:val="28"/>
                <w:szCs w:val="28"/>
              </w:rPr>
            </w:pPr>
            <w:r w:rsidRPr="00060B09">
              <w:rPr>
                <w:color w:val="000000"/>
                <w:sz w:val="28"/>
                <w:szCs w:val="28"/>
              </w:rPr>
              <w:t>2</w:t>
            </w:r>
          </w:p>
        </w:tc>
        <w:tc>
          <w:tcPr>
            <w:tcW w:w="1980" w:type="dxa"/>
            <w:tcBorders>
              <w:left w:val="single" w:sz="4" w:space="0" w:color="000000"/>
              <w:bottom w:val="single" w:sz="4" w:space="0" w:color="auto"/>
              <w:right w:val="single" w:sz="4" w:space="0" w:color="000000"/>
            </w:tcBorders>
          </w:tcPr>
          <w:p w:rsidR="00F87FDE" w:rsidRPr="00060B09" w:rsidRDefault="00F87FDE" w:rsidP="00C12F6C">
            <w:pPr>
              <w:snapToGrid w:val="0"/>
              <w:jc w:val="center"/>
              <w:rPr>
                <w:color w:val="000000"/>
                <w:spacing w:val="-3"/>
                <w:sz w:val="28"/>
                <w:szCs w:val="28"/>
              </w:rPr>
            </w:pPr>
            <w:r w:rsidRPr="00060B09">
              <w:rPr>
                <w:color w:val="000000"/>
                <w:spacing w:val="-3"/>
                <w:sz w:val="28"/>
                <w:szCs w:val="28"/>
              </w:rPr>
              <w:t>3</w:t>
            </w:r>
          </w:p>
        </w:tc>
      </w:tr>
      <w:tr w:rsidR="00F87FDE" w:rsidRPr="00FF2ACF" w:rsidTr="00C12F6C">
        <w:trPr>
          <w:trHeight w:val="161"/>
        </w:trPr>
        <w:tc>
          <w:tcPr>
            <w:tcW w:w="1701" w:type="dxa"/>
            <w:tcBorders>
              <w:top w:val="single" w:sz="4" w:space="0" w:color="auto"/>
              <w:left w:val="single" w:sz="4" w:space="0" w:color="auto"/>
              <w:bottom w:val="single" w:sz="4" w:space="0" w:color="auto"/>
              <w:right w:val="single" w:sz="4" w:space="0" w:color="auto"/>
            </w:tcBorders>
          </w:tcPr>
          <w:p w:rsidR="00F87FDE" w:rsidRPr="00FF2ACF" w:rsidRDefault="00F87FDE" w:rsidP="00C12F6C">
            <w:pPr>
              <w:snapToGrid w:val="0"/>
              <w:jc w:val="center"/>
              <w:rPr>
                <w:color w:val="000000"/>
                <w:sz w:val="28"/>
                <w:szCs w:val="28"/>
              </w:rPr>
            </w:pPr>
            <w:r>
              <w:rPr>
                <w:color w:val="000000"/>
                <w:sz w:val="28"/>
                <w:szCs w:val="28"/>
              </w:rPr>
              <w:t>1-84</w:t>
            </w:r>
          </w:p>
        </w:tc>
        <w:tc>
          <w:tcPr>
            <w:tcW w:w="6219" w:type="dxa"/>
            <w:tcBorders>
              <w:top w:val="single" w:sz="4" w:space="0" w:color="auto"/>
              <w:left w:val="single" w:sz="4" w:space="0" w:color="auto"/>
              <w:bottom w:val="single" w:sz="4" w:space="0" w:color="auto"/>
              <w:right w:val="single" w:sz="4" w:space="0" w:color="auto"/>
            </w:tcBorders>
          </w:tcPr>
          <w:p w:rsidR="00F87FDE" w:rsidRPr="00FF2ACF" w:rsidRDefault="00F87FDE" w:rsidP="00C12F6C">
            <w:pPr>
              <w:snapToGrid w:val="0"/>
              <w:jc w:val="both"/>
              <w:rPr>
                <w:color w:val="000000"/>
                <w:sz w:val="28"/>
                <w:szCs w:val="28"/>
              </w:rPr>
            </w:pPr>
            <w:r>
              <w:rPr>
                <w:color w:val="000000"/>
                <w:sz w:val="28"/>
                <w:szCs w:val="28"/>
              </w:rPr>
              <w:t xml:space="preserve">Доставляемые периодические издания должны соответствовать государственным стандартам: </w:t>
            </w:r>
            <w:r w:rsidRPr="00D06567">
              <w:rPr>
                <w:sz w:val="28"/>
                <w:szCs w:val="28"/>
              </w:rPr>
              <w:t>«Журналы, сборники, информационные издания. Издательское оформление публикуемых мат</w:t>
            </w:r>
            <w:r w:rsidRPr="00D06567">
              <w:rPr>
                <w:sz w:val="28"/>
                <w:szCs w:val="28"/>
              </w:rPr>
              <w:t>е</w:t>
            </w:r>
            <w:r w:rsidRPr="00D06567">
              <w:rPr>
                <w:sz w:val="28"/>
                <w:szCs w:val="28"/>
              </w:rPr>
              <w:t>риалов»</w:t>
            </w:r>
            <w:r>
              <w:rPr>
                <w:sz w:val="28"/>
                <w:szCs w:val="28"/>
              </w:rPr>
              <w:t>.</w:t>
            </w:r>
          </w:p>
        </w:tc>
        <w:tc>
          <w:tcPr>
            <w:tcW w:w="1980" w:type="dxa"/>
            <w:tcBorders>
              <w:top w:val="single" w:sz="4" w:space="0" w:color="auto"/>
              <w:left w:val="single" w:sz="4" w:space="0" w:color="auto"/>
              <w:bottom w:val="single" w:sz="4" w:space="0" w:color="auto"/>
              <w:right w:val="single" w:sz="4" w:space="0" w:color="auto"/>
            </w:tcBorders>
          </w:tcPr>
          <w:p w:rsidR="00F87FDE" w:rsidRPr="008049DC" w:rsidRDefault="00F87FDE" w:rsidP="002129E6">
            <w:pPr>
              <w:snapToGrid w:val="0"/>
              <w:jc w:val="both"/>
              <w:rPr>
                <w:color w:val="000000"/>
                <w:spacing w:val="-3"/>
                <w:sz w:val="28"/>
                <w:szCs w:val="28"/>
              </w:rPr>
            </w:pPr>
            <w:r>
              <w:rPr>
                <w:color w:val="000000"/>
                <w:spacing w:val="-3"/>
                <w:sz w:val="28"/>
                <w:szCs w:val="28"/>
              </w:rPr>
              <w:t>ГОСТ 7.5-98, ГОСТ 29.124-94, ГОСТ 7.60-2003</w:t>
            </w:r>
          </w:p>
          <w:p w:rsidR="00F87FDE" w:rsidRPr="00FF2ACF" w:rsidRDefault="00F87FDE" w:rsidP="00C12F6C">
            <w:pPr>
              <w:snapToGrid w:val="0"/>
              <w:jc w:val="both"/>
              <w:rPr>
                <w:color w:val="000000"/>
                <w:spacing w:val="-3"/>
                <w:sz w:val="28"/>
                <w:szCs w:val="28"/>
              </w:rPr>
            </w:pPr>
          </w:p>
        </w:tc>
      </w:tr>
    </w:tbl>
    <w:p w:rsidR="00F87FDE" w:rsidRPr="00C12F6C" w:rsidRDefault="00F87FDE" w:rsidP="00D202B9">
      <w:pPr>
        <w:pStyle w:val="ListNum"/>
        <w:numPr>
          <w:ilvl w:val="0"/>
          <w:numId w:val="0"/>
        </w:numPr>
        <w:spacing w:before="0"/>
        <w:ind w:hanging="426"/>
        <w:rPr>
          <w:sz w:val="28"/>
          <w:szCs w:val="28"/>
        </w:rPr>
      </w:pPr>
    </w:p>
    <w:p w:rsidR="00F87FDE" w:rsidRPr="00C60C90" w:rsidRDefault="00F87FDE" w:rsidP="00C60C90">
      <w:pPr>
        <w:pStyle w:val="BodyTextIndent3"/>
        <w:widowControl/>
        <w:tabs>
          <w:tab w:val="left" w:pos="175"/>
        </w:tabs>
        <w:ind w:left="32" w:firstLine="0"/>
        <w:jc w:val="left"/>
        <w:rPr>
          <w:sz w:val="28"/>
          <w:szCs w:val="28"/>
        </w:rPr>
      </w:pPr>
      <w:r>
        <w:rPr>
          <w:sz w:val="28"/>
          <w:szCs w:val="28"/>
        </w:rPr>
        <w:tab/>
      </w:r>
      <w:r w:rsidRPr="001A0D4C">
        <w:rPr>
          <w:sz w:val="28"/>
          <w:szCs w:val="28"/>
        </w:rPr>
        <w:t xml:space="preserve">13. </w:t>
      </w:r>
      <w:r w:rsidRPr="00C60C90">
        <w:rPr>
          <w:sz w:val="28"/>
          <w:szCs w:val="28"/>
        </w:rPr>
        <w:t>Исполнитель должен доставлять только оригинал периодического издания (не копию).</w:t>
      </w:r>
    </w:p>
    <w:p w:rsidR="00F87FDE" w:rsidRDefault="00F87FDE" w:rsidP="00200C41">
      <w:pPr>
        <w:pStyle w:val="ListNum"/>
        <w:numPr>
          <w:ilvl w:val="0"/>
          <w:numId w:val="0"/>
        </w:numPr>
        <w:spacing w:before="0"/>
        <w:rPr>
          <w:sz w:val="28"/>
          <w:szCs w:val="28"/>
        </w:rPr>
      </w:pPr>
      <w:r w:rsidRPr="001A0D4C">
        <w:rPr>
          <w:sz w:val="28"/>
          <w:szCs w:val="28"/>
        </w:rPr>
        <w:t>14.</w:t>
      </w:r>
      <w:r w:rsidRPr="00200C41">
        <w:rPr>
          <w:sz w:val="28"/>
          <w:szCs w:val="28"/>
        </w:rPr>
        <w:t xml:space="preserve"> </w:t>
      </w:r>
      <w:r w:rsidRPr="008D0CEE">
        <w:rPr>
          <w:sz w:val="28"/>
          <w:szCs w:val="28"/>
        </w:rPr>
        <w:t xml:space="preserve"> </w:t>
      </w:r>
      <w:r w:rsidRPr="00C9036B">
        <w:rPr>
          <w:sz w:val="28"/>
          <w:szCs w:val="28"/>
        </w:rPr>
        <w:t xml:space="preserve">Исполнитель должен передавать </w:t>
      </w:r>
      <w:r w:rsidRPr="00F26D17">
        <w:rPr>
          <w:sz w:val="28"/>
          <w:szCs w:val="28"/>
        </w:rPr>
        <w:t>Заказчику  отчеты и акты-приемки исполн</w:t>
      </w:r>
      <w:r w:rsidRPr="00F26D17">
        <w:rPr>
          <w:sz w:val="28"/>
          <w:szCs w:val="28"/>
        </w:rPr>
        <w:t>е</w:t>
      </w:r>
      <w:r w:rsidRPr="00F26D17">
        <w:rPr>
          <w:sz w:val="28"/>
          <w:szCs w:val="28"/>
        </w:rPr>
        <w:t xml:space="preserve">ния обязательств по поставленным периодическим изданиям </w:t>
      </w:r>
      <w:r>
        <w:rPr>
          <w:sz w:val="28"/>
          <w:szCs w:val="28"/>
        </w:rPr>
        <w:t>ежемесячно.</w:t>
      </w:r>
    </w:p>
    <w:p w:rsidR="00F87FDE" w:rsidRPr="001A0D4C" w:rsidRDefault="00F87FDE" w:rsidP="007F7C15">
      <w:pPr>
        <w:pStyle w:val="BodyTextIndent3"/>
        <w:widowControl/>
        <w:ind w:left="-142" w:right="-2" w:firstLine="851"/>
        <w:rPr>
          <w:sz w:val="28"/>
          <w:szCs w:val="28"/>
        </w:rPr>
      </w:pPr>
    </w:p>
    <w:p w:rsidR="00F87FDE" w:rsidRDefault="00F87FDE" w:rsidP="007F7C15">
      <w:pPr>
        <w:pStyle w:val="ListNum"/>
        <w:numPr>
          <w:ilvl w:val="0"/>
          <w:numId w:val="0"/>
        </w:numPr>
        <w:spacing w:before="0"/>
        <w:rPr>
          <w:sz w:val="28"/>
          <w:szCs w:val="28"/>
        </w:rPr>
      </w:pPr>
      <w:r w:rsidRPr="001A0D4C">
        <w:rPr>
          <w:sz w:val="28"/>
          <w:szCs w:val="28"/>
        </w:rPr>
        <w:tab/>
      </w:r>
      <w:r w:rsidRPr="001A0D4C">
        <w:rPr>
          <w:sz w:val="28"/>
          <w:szCs w:val="28"/>
        </w:rPr>
        <w:tab/>
        <w:t>15. Порядок сдачи и приемки услуг</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4253"/>
        <w:gridCol w:w="3969"/>
      </w:tblGrid>
      <w:tr w:rsidR="00F87FDE" w:rsidRPr="005A1E75" w:rsidTr="00504BB7">
        <w:tc>
          <w:tcPr>
            <w:tcW w:w="1701" w:type="dxa"/>
            <w:vAlign w:val="center"/>
          </w:tcPr>
          <w:p w:rsidR="00F87FDE" w:rsidRPr="00200C41" w:rsidRDefault="00F87FDE" w:rsidP="00200C41">
            <w:pPr>
              <w:pStyle w:val="ListNum"/>
              <w:numPr>
                <w:ilvl w:val="0"/>
                <w:numId w:val="0"/>
              </w:numPr>
              <w:spacing w:before="0"/>
              <w:jc w:val="center"/>
              <w:rPr>
                <w:bCs/>
                <w:sz w:val="24"/>
              </w:rPr>
            </w:pPr>
            <w:r w:rsidRPr="00200C41">
              <w:rPr>
                <w:bCs/>
                <w:sz w:val="24"/>
              </w:rPr>
              <w:t>№ п/п по п</w:t>
            </w:r>
            <w:r w:rsidRPr="00200C41">
              <w:rPr>
                <w:bCs/>
                <w:sz w:val="24"/>
              </w:rPr>
              <w:t>е</w:t>
            </w:r>
            <w:r w:rsidRPr="00200C41">
              <w:rPr>
                <w:bCs/>
                <w:sz w:val="24"/>
              </w:rPr>
              <w:t>речню (п. 1 технического задания)1-84</w:t>
            </w:r>
          </w:p>
        </w:tc>
        <w:tc>
          <w:tcPr>
            <w:tcW w:w="4253" w:type="dxa"/>
            <w:vAlign w:val="center"/>
          </w:tcPr>
          <w:p w:rsidR="00F87FDE" w:rsidRPr="00200C41" w:rsidRDefault="00F87FDE" w:rsidP="00200C41">
            <w:pPr>
              <w:pStyle w:val="ListNum"/>
              <w:numPr>
                <w:ilvl w:val="0"/>
                <w:numId w:val="0"/>
              </w:numPr>
              <w:spacing w:before="0"/>
              <w:jc w:val="center"/>
              <w:rPr>
                <w:bCs/>
                <w:sz w:val="24"/>
              </w:rPr>
            </w:pPr>
            <w:r w:rsidRPr="00200C41">
              <w:rPr>
                <w:bCs/>
                <w:sz w:val="24"/>
              </w:rPr>
              <w:t>Состав (содержание) и форма отче</w:t>
            </w:r>
            <w:r w:rsidRPr="00200C41">
              <w:rPr>
                <w:bCs/>
                <w:sz w:val="24"/>
              </w:rPr>
              <w:t>т</w:t>
            </w:r>
            <w:r w:rsidRPr="00200C41">
              <w:rPr>
                <w:bCs/>
                <w:sz w:val="24"/>
              </w:rPr>
              <w:t>ной документации</w:t>
            </w:r>
          </w:p>
        </w:tc>
        <w:tc>
          <w:tcPr>
            <w:tcW w:w="3969" w:type="dxa"/>
            <w:vAlign w:val="center"/>
          </w:tcPr>
          <w:p w:rsidR="00F87FDE" w:rsidRPr="00200C41" w:rsidRDefault="00F87FDE" w:rsidP="00200C41">
            <w:pPr>
              <w:pStyle w:val="ListNum"/>
              <w:numPr>
                <w:ilvl w:val="0"/>
                <w:numId w:val="0"/>
              </w:numPr>
              <w:spacing w:before="0"/>
              <w:jc w:val="center"/>
              <w:rPr>
                <w:bCs/>
                <w:sz w:val="24"/>
              </w:rPr>
            </w:pPr>
            <w:r w:rsidRPr="00200C41">
              <w:rPr>
                <w:bCs/>
                <w:sz w:val="24"/>
              </w:rPr>
              <w:t>Сроки предоставления отчетной д</w:t>
            </w:r>
            <w:r w:rsidRPr="00200C41">
              <w:rPr>
                <w:bCs/>
                <w:sz w:val="24"/>
              </w:rPr>
              <w:t>о</w:t>
            </w:r>
            <w:r w:rsidRPr="00200C41">
              <w:rPr>
                <w:bCs/>
                <w:sz w:val="24"/>
              </w:rPr>
              <w:t>кументации</w:t>
            </w:r>
          </w:p>
        </w:tc>
      </w:tr>
      <w:tr w:rsidR="00F87FDE" w:rsidRPr="005A1E75" w:rsidTr="00504BB7">
        <w:tc>
          <w:tcPr>
            <w:tcW w:w="1701" w:type="dxa"/>
            <w:vAlign w:val="center"/>
          </w:tcPr>
          <w:p w:rsidR="00F87FDE" w:rsidRPr="00200C41" w:rsidRDefault="00F87FDE" w:rsidP="00200C41">
            <w:pPr>
              <w:pStyle w:val="ListNum"/>
              <w:numPr>
                <w:ilvl w:val="0"/>
                <w:numId w:val="0"/>
              </w:numPr>
              <w:spacing w:before="0"/>
              <w:jc w:val="center"/>
              <w:rPr>
                <w:bCs/>
                <w:sz w:val="24"/>
              </w:rPr>
            </w:pPr>
            <w:r w:rsidRPr="00200C41">
              <w:rPr>
                <w:bCs/>
                <w:sz w:val="24"/>
              </w:rPr>
              <w:t>1</w:t>
            </w:r>
          </w:p>
        </w:tc>
        <w:tc>
          <w:tcPr>
            <w:tcW w:w="4253" w:type="dxa"/>
          </w:tcPr>
          <w:p w:rsidR="00F87FDE" w:rsidRPr="00200C41" w:rsidRDefault="00F87FDE" w:rsidP="00200C41">
            <w:pPr>
              <w:pStyle w:val="ListNum"/>
              <w:numPr>
                <w:ilvl w:val="0"/>
                <w:numId w:val="0"/>
              </w:numPr>
              <w:spacing w:before="0"/>
              <w:jc w:val="center"/>
              <w:rPr>
                <w:bCs/>
                <w:sz w:val="24"/>
              </w:rPr>
            </w:pPr>
            <w:r w:rsidRPr="00200C41">
              <w:rPr>
                <w:bCs/>
                <w:sz w:val="24"/>
              </w:rPr>
              <w:t>2</w:t>
            </w:r>
          </w:p>
        </w:tc>
        <w:tc>
          <w:tcPr>
            <w:tcW w:w="3969" w:type="dxa"/>
          </w:tcPr>
          <w:p w:rsidR="00F87FDE" w:rsidRPr="00200C41" w:rsidRDefault="00F87FDE" w:rsidP="00200C41">
            <w:pPr>
              <w:pStyle w:val="ListNum"/>
              <w:numPr>
                <w:ilvl w:val="0"/>
                <w:numId w:val="0"/>
              </w:numPr>
              <w:spacing w:before="0"/>
              <w:jc w:val="center"/>
              <w:rPr>
                <w:bCs/>
                <w:sz w:val="24"/>
              </w:rPr>
            </w:pPr>
            <w:r w:rsidRPr="00200C41">
              <w:rPr>
                <w:bCs/>
                <w:sz w:val="24"/>
              </w:rPr>
              <w:t>3</w:t>
            </w:r>
          </w:p>
        </w:tc>
      </w:tr>
      <w:tr w:rsidR="00F87FDE" w:rsidRPr="0071347F" w:rsidTr="00504BB7">
        <w:tc>
          <w:tcPr>
            <w:tcW w:w="1701" w:type="dxa"/>
          </w:tcPr>
          <w:p w:rsidR="00F87FDE" w:rsidRPr="00200C41" w:rsidRDefault="00F87FDE" w:rsidP="00200C41">
            <w:pPr>
              <w:pStyle w:val="ListNum"/>
              <w:numPr>
                <w:ilvl w:val="0"/>
                <w:numId w:val="0"/>
              </w:numPr>
              <w:spacing w:before="0"/>
              <w:jc w:val="center"/>
              <w:rPr>
                <w:bCs/>
                <w:sz w:val="24"/>
              </w:rPr>
            </w:pPr>
            <w:r w:rsidRPr="00200C41">
              <w:rPr>
                <w:bCs/>
                <w:sz w:val="24"/>
              </w:rPr>
              <w:t>1.</w:t>
            </w:r>
          </w:p>
        </w:tc>
        <w:tc>
          <w:tcPr>
            <w:tcW w:w="4253" w:type="dxa"/>
          </w:tcPr>
          <w:p w:rsidR="00F87FDE" w:rsidRPr="00200C41" w:rsidRDefault="00F87FDE" w:rsidP="00200C41">
            <w:pPr>
              <w:pStyle w:val="ListNum"/>
              <w:numPr>
                <w:ilvl w:val="0"/>
                <w:numId w:val="0"/>
              </w:numPr>
              <w:spacing w:before="0"/>
              <w:jc w:val="center"/>
              <w:rPr>
                <w:bCs/>
                <w:sz w:val="24"/>
              </w:rPr>
            </w:pPr>
            <w:r w:rsidRPr="00200C41">
              <w:rPr>
                <w:bCs/>
                <w:sz w:val="24"/>
              </w:rPr>
              <w:t>Товарная накладная</w:t>
            </w:r>
          </w:p>
        </w:tc>
        <w:tc>
          <w:tcPr>
            <w:tcW w:w="3969" w:type="dxa"/>
          </w:tcPr>
          <w:p w:rsidR="00F87FDE" w:rsidRPr="00200C41" w:rsidRDefault="00F87FDE" w:rsidP="00200C41">
            <w:pPr>
              <w:pStyle w:val="ListNum"/>
              <w:numPr>
                <w:ilvl w:val="0"/>
                <w:numId w:val="0"/>
              </w:numPr>
              <w:spacing w:before="0"/>
              <w:jc w:val="center"/>
              <w:rPr>
                <w:bCs/>
                <w:sz w:val="24"/>
              </w:rPr>
            </w:pPr>
            <w:r w:rsidRPr="00200C41">
              <w:rPr>
                <w:bCs/>
                <w:sz w:val="24"/>
              </w:rPr>
              <w:t xml:space="preserve"> Ежемесячно </w:t>
            </w:r>
          </w:p>
        </w:tc>
      </w:tr>
      <w:tr w:rsidR="00F87FDE" w:rsidRPr="009A7ED0" w:rsidTr="00504BB7">
        <w:tc>
          <w:tcPr>
            <w:tcW w:w="1701" w:type="dxa"/>
          </w:tcPr>
          <w:p w:rsidR="00F87FDE" w:rsidRPr="00200C41" w:rsidRDefault="00F87FDE" w:rsidP="00200C41">
            <w:pPr>
              <w:pStyle w:val="ListNum"/>
              <w:numPr>
                <w:ilvl w:val="0"/>
                <w:numId w:val="0"/>
              </w:numPr>
              <w:spacing w:before="0"/>
              <w:jc w:val="center"/>
              <w:rPr>
                <w:bCs/>
                <w:sz w:val="24"/>
              </w:rPr>
            </w:pPr>
            <w:r w:rsidRPr="00200C41">
              <w:rPr>
                <w:bCs/>
                <w:sz w:val="24"/>
              </w:rPr>
              <w:t>2.</w:t>
            </w:r>
          </w:p>
        </w:tc>
        <w:tc>
          <w:tcPr>
            <w:tcW w:w="4253" w:type="dxa"/>
          </w:tcPr>
          <w:p w:rsidR="00F87FDE" w:rsidRPr="00200C41" w:rsidRDefault="00F87FDE" w:rsidP="00200C41">
            <w:pPr>
              <w:pStyle w:val="ListNum"/>
              <w:numPr>
                <w:ilvl w:val="0"/>
                <w:numId w:val="0"/>
              </w:numPr>
              <w:spacing w:before="0"/>
              <w:jc w:val="center"/>
              <w:rPr>
                <w:bCs/>
                <w:sz w:val="24"/>
              </w:rPr>
            </w:pPr>
            <w:r w:rsidRPr="00200C41">
              <w:rPr>
                <w:bCs/>
                <w:sz w:val="24"/>
              </w:rPr>
              <w:t>Счет-фактура</w:t>
            </w:r>
          </w:p>
        </w:tc>
        <w:tc>
          <w:tcPr>
            <w:tcW w:w="3969" w:type="dxa"/>
          </w:tcPr>
          <w:p w:rsidR="00F87FDE" w:rsidRPr="00200C41" w:rsidRDefault="00F87FDE" w:rsidP="00200C41">
            <w:pPr>
              <w:pStyle w:val="ListNum"/>
              <w:numPr>
                <w:ilvl w:val="0"/>
                <w:numId w:val="0"/>
              </w:numPr>
              <w:spacing w:before="0"/>
              <w:jc w:val="center"/>
              <w:rPr>
                <w:bCs/>
                <w:sz w:val="24"/>
              </w:rPr>
            </w:pPr>
            <w:r w:rsidRPr="00200C41">
              <w:rPr>
                <w:bCs/>
                <w:sz w:val="24"/>
              </w:rPr>
              <w:t>Ежемесячно</w:t>
            </w:r>
          </w:p>
        </w:tc>
      </w:tr>
      <w:tr w:rsidR="00F87FDE" w:rsidRPr="0071347F" w:rsidTr="00504BB7">
        <w:tc>
          <w:tcPr>
            <w:tcW w:w="1701" w:type="dxa"/>
            <w:vAlign w:val="center"/>
          </w:tcPr>
          <w:p w:rsidR="00F87FDE" w:rsidRPr="00200C41" w:rsidRDefault="00F87FDE" w:rsidP="00200C41">
            <w:pPr>
              <w:pStyle w:val="ListNum"/>
              <w:numPr>
                <w:ilvl w:val="0"/>
                <w:numId w:val="0"/>
              </w:numPr>
              <w:spacing w:before="0"/>
              <w:jc w:val="center"/>
              <w:rPr>
                <w:bCs/>
                <w:sz w:val="24"/>
              </w:rPr>
            </w:pPr>
            <w:r w:rsidRPr="00200C41">
              <w:rPr>
                <w:bCs/>
                <w:sz w:val="24"/>
              </w:rPr>
              <w:t>3.</w:t>
            </w:r>
          </w:p>
        </w:tc>
        <w:tc>
          <w:tcPr>
            <w:tcW w:w="4253" w:type="dxa"/>
          </w:tcPr>
          <w:p w:rsidR="00F87FDE" w:rsidRPr="00200C41" w:rsidRDefault="00F87FDE" w:rsidP="00200C41">
            <w:pPr>
              <w:pStyle w:val="ListNum"/>
              <w:numPr>
                <w:ilvl w:val="0"/>
                <w:numId w:val="0"/>
              </w:numPr>
              <w:spacing w:before="0"/>
              <w:jc w:val="center"/>
              <w:rPr>
                <w:bCs/>
                <w:sz w:val="24"/>
              </w:rPr>
            </w:pPr>
            <w:r w:rsidRPr="00200C41">
              <w:rPr>
                <w:bCs/>
                <w:sz w:val="24"/>
              </w:rPr>
              <w:t>Акты-приемки исполнения обяз</w:t>
            </w:r>
            <w:r w:rsidRPr="00200C41">
              <w:rPr>
                <w:bCs/>
                <w:sz w:val="24"/>
              </w:rPr>
              <w:t>а</w:t>
            </w:r>
            <w:r w:rsidRPr="00200C41">
              <w:rPr>
                <w:bCs/>
                <w:sz w:val="24"/>
              </w:rPr>
              <w:t>тельств</w:t>
            </w:r>
            <w:r>
              <w:rPr>
                <w:bCs/>
                <w:sz w:val="24"/>
              </w:rPr>
              <w:t xml:space="preserve"> по договору</w:t>
            </w:r>
          </w:p>
        </w:tc>
        <w:tc>
          <w:tcPr>
            <w:tcW w:w="3969" w:type="dxa"/>
          </w:tcPr>
          <w:p w:rsidR="00F87FDE" w:rsidRPr="00200C41" w:rsidRDefault="00F87FDE" w:rsidP="00200C41">
            <w:pPr>
              <w:pStyle w:val="ListNum"/>
              <w:numPr>
                <w:ilvl w:val="0"/>
                <w:numId w:val="0"/>
              </w:numPr>
              <w:spacing w:before="0"/>
              <w:jc w:val="center"/>
              <w:rPr>
                <w:bCs/>
                <w:sz w:val="24"/>
              </w:rPr>
            </w:pPr>
            <w:r w:rsidRPr="00200C41">
              <w:rPr>
                <w:bCs/>
                <w:sz w:val="24"/>
              </w:rPr>
              <w:t>Ежемесячно</w:t>
            </w:r>
          </w:p>
        </w:tc>
      </w:tr>
    </w:tbl>
    <w:p w:rsidR="00F87FDE" w:rsidRPr="00563A16" w:rsidRDefault="00F87FDE" w:rsidP="001B0605">
      <w:pPr>
        <w:pStyle w:val="ListNum"/>
        <w:numPr>
          <w:ilvl w:val="0"/>
          <w:numId w:val="0"/>
        </w:numPr>
        <w:spacing w:before="0"/>
        <w:rPr>
          <w:bCs/>
          <w:sz w:val="28"/>
          <w:szCs w:val="28"/>
        </w:rPr>
      </w:pPr>
    </w:p>
    <w:p w:rsidR="00F87FDE" w:rsidRPr="00D22D9E" w:rsidRDefault="00F87FDE" w:rsidP="001B0605">
      <w:pPr>
        <w:spacing w:line="200" w:lineRule="atLeast"/>
        <w:ind w:firstLine="710"/>
        <w:jc w:val="both"/>
        <w:rPr>
          <w:bCs/>
          <w:sz w:val="28"/>
          <w:szCs w:val="28"/>
        </w:rPr>
      </w:pPr>
      <w:r>
        <w:rPr>
          <w:sz w:val="28"/>
          <w:szCs w:val="28"/>
        </w:rPr>
        <w:t>16</w:t>
      </w:r>
      <w:r w:rsidRPr="001A0D4C">
        <w:rPr>
          <w:sz w:val="28"/>
          <w:szCs w:val="28"/>
        </w:rPr>
        <w:t>. Требования по объему гарантии качества услуг</w:t>
      </w:r>
      <w:r>
        <w:rPr>
          <w:sz w:val="28"/>
          <w:szCs w:val="28"/>
        </w:rPr>
        <w:t xml:space="preserve">: </w:t>
      </w:r>
      <w:r w:rsidRPr="009D7879">
        <w:rPr>
          <w:bCs/>
          <w:sz w:val="28"/>
          <w:szCs w:val="28"/>
        </w:rPr>
        <w:t>Исполнитель  гарант</w:t>
      </w:r>
      <w:r w:rsidRPr="009D7879">
        <w:rPr>
          <w:bCs/>
          <w:sz w:val="28"/>
          <w:szCs w:val="28"/>
        </w:rPr>
        <w:t>и</w:t>
      </w:r>
      <w:r w:rsidRPr="009D7879">
        <w:rPr>
          <w:bCs/>
          <w:sz w:val="28"/>
          <w:szCs w:val="28"/>
        </w:rPr>
        <w:t>рует качество оказываемых услуг в соответствии с действующим законодательс</w:t>
      </w:r>
      <w:r w:rsidRPr="009D7879">
        <w:rPr>
          <w:bCs/>
          <w:sz w:val="28"/>
          <w:szCs w:val="28"/>
        </w:rPr>
        <w:t>т</w:t>
      </w:r>
      <w:r w:rsidRPr="009D7879">
        <w:rPr>
          <w:bCs/>
          <w:sz w:val="28"/>
          <w:szCs w:val="28"/>
        </w:rPr>
        <w:t>вом РФ на весь объем поставляемых периодических изданий.</w:t>
      </w:r>
    </w:p>
    <w:p w:rsidR="00F87FDE" w:rsidRDefault="00F87FDE" w:rsidP="001B0605">
      <w:pPr>
        <w:spacing w:line="200" w:lineRule="atLeast"/>
        <w:ind w:firstLine="710"/>
        <w:jc w:val="both"/>
        <w:rPr>
          <w:sz w:val="28"/>
          <w:szCs w:val="28"/>
        </w:rPr>
      </w:pPr>
      <w:r>
        <w:rPr>
          <w:sz w:val="28"/>
          <w:szCs w:val="28"/>
        </w:rPr>
        <w:t>17.</w:t>
      </w:r>
      <w:r w:rsidRPr="001A0D4C">
        <w:rPr>
          <w:sz w:val="28"/>
          <w:szCs w:val="28"/>
        </w:rPr>
        <w:t xml:space="preserve"> Требования по сроку гарантии качества на результаты услуг.</w:t>
      </w:r>
    </w:p>
    <w:p w:rsidR="00F87FDE" w:rsidRDefault="00F87FDE" w:rsidP="001B0605">
      <w:pPr>
        <w:spacing w:line="200" w:lineRule="atLeast"/>
        <w:ind w:firstLine="710"/>
        <w:jc w:val="both"/>
        <w:rPr>
          <w:sz w:val="28"/>
          <w:szCs w:val="28"/>
        </w:rPr>
      </w:pP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9"/>
        <w:gridCol w:w="5000"/>
        <w:gridCol w:w="3143"/>
      </w:tblGrid>
      <w:tr w:rsidR="00F87FDE" w:rsidRPr="008D0CEE" w:rsidTr="00D160A5">
        <w:tc>
          <w:tcPr>
            <w:tcW w:w="1809" w:type="dxa"/>
          </w:tcPr>
          <w:p w:rsidR="00F87FDE" w:rsidRPr="00D160A5" w:rsidRDefault="00F87FDE" w:rsidP="00D160A5">
            <w:pPr>
              <w:pStyle w:val="ListNum"/>
              <w:numPr>
                <w:ilvl w:val="0"/>
                <w:numId w:val="0"/>
              </w:numPr>
              <w:spacing w:before="0"/>
              <w:jc w:val="center"/>
              <w:rPr>
                <w:bCs/>
                <w:sz w:val="24"/>
              </w:rPr>
            </w:pPr>
            <w:r w:rsidRPr="00D160A5">
              <w:rPr>
                <w:bCs/>
                <w:sz w:val="24"/>
              </w:rPr>
              <w:t>№ п/п по п</w:t>
            </w:r>
            <w:r w:rsidRPr="00D160A5">
              <w:rPr>
                <w:bCs/>
                <w:sz w:val="24"/>
              </w:rPr>
              <w:t>е</w:t>
            </w:r>
            <w:r w:rsidRPr="00D160A5">
              <w:rPr>
                <w:bCs/>
                <w:sz w:val="24"/>
              </w:rPr>
              <w:t>речню (прил</w:t>
            </w:r>
            <w:r w:rsidRPr="00D160A5">
              <w:rPr>
                <w:bCs/>
                <w:sz w:val="24"/>
              </w:rPr>
              <w:t>о</w:t>
            </w:r>
            <w:r w:rsidRPr="00D160A5">
              <w:rPr>
                <w:bCs/>
                <w:sz w:val="24"/>
              </w:rPr>
              <w:t>жение 1)</w:t>
            </w:r>
          </w:p>
        </w:tc>
        <w:tc>
          <w:tcPr>
            <w:tcW w:w="5000" w:type="dxa"/>
          </w:tcPr>
          <w:p w:rsidR="00F87FDE" w:rsidRPr="00D160A5" w:rsidRDefault="00F87FDE" w:rsidP="00D160A5">
            <w:pPr>
              <w:pStyle w:val="ListNum"/>
              <w:numPr>
                <w:ilvl w:val="0"/>
                <w:numId w:val="0"/>
              </w:numPr>
              <w:spacing w:before="0"/>
              <w:jc w:val="center"/>
              <w:rPr>
                <w:bCs/>
                <w:sz w:val="24"/>
              </w:rPr>
            </w:pPr>
            <w:r w:rsidRPr="00D160A5">
              <w:rPr>
                <w:bCs/>
                <w:sz w:val="24"/>
              </w:rPr>
              <w:t>Объем предоставляемых гарантий качества</w:t>
            </w:r>
          </w:p>
        </w:tc>
        <w:tc>
          <w:tcPr>
            <w:tcW w:w="3143" w:type="dxa"/>
          </w:tcPr>
          <w:p w:rsidR="00F87FDE" w:rsidRPr="00D160A5" w:rsidRDefault="00F87FDE" w:rsidP="00D160A5">
            <w:pPr>
              <w:pStyle w:val="ListNum"/>
              <w:numPr>
                <w:ilvl w:val="0"/>
                <w:numId w:val="0"/>
              </w:numPr>
              <w:spacing w:before="0"/>
              <w:jc w:val="center"/>
              <w:rPr>
                <w:bCs/>
                <w:sz w:val="24"/>
              </w:rPr>
            </w:pPr>
            <w:r w:rsidRPr="00D160A5">
              <w:rPr>
                <w:bCs/>
                <w:sz w:val="24"/>
              </w:rPr>
              <w:t>Условия осуществления г</w:t>
            </w:r>
            <w:r w:rsidRPr="00D160A5">
              <w:rPr>
                <w:bCs/>
                <w:sz w:val="24"/>
              </w:rPr>
              <w:t>а</w:t>
            </w:r>
            <w:r w:rsidRPr="00D160A5">
              <w:rPr>
                <w:bCs/>
                <w:sz w:val="24"/>
              </w:rPr>
              <w:t>рантийного обслуживания</w:t>
            </w:r>
          </w:p>
        </w:tc>
      </w:tr>
      <w:tr w:rsidR="00F87FDE" w:rsidRPr="008D0CEE" w:rsidTr="00D160A5">
        <w:tc>
          <w:tcPr>
            <w:tcW w:w="1809" w:type="dxa"/>
          </w:tcPr>
          <w:p w:rsidR="00F87FDE" w:rsidRPr="00D160A5" w:rsidRDefault="00F87FDE" w:rsidP="00D160A5">
            <w:pPr>
              <w:pStyle w:val="ListNum"/>
              <w:numPr>
                <w:ilvl w:val="0"/>
                <w:numId w:val="0"/>
              </w:numPr>
              <w:spacing w:before="0"/>
              <w:jc w:val="center"/>
              <w:rPr>
                <w:bCs/>
                <w:sz w:val="24"/>
              </w:rPr>
            </w:pPr>
            <w:r w:rsidRPr="00D160A5">
              <w:rPr>
                <w:bCs/>
                <w:sz w:val="24"/>
              </w:rPr>
              <w:t>1-84</w:t>
            </w:r>
          </w:p>
        </w:tc>
        <w:tc>
          <w:tcPr>
            <w:tcW w:w="5000" w:type="dxa"/>
          </w:tcPr>
          <w:p w:rsidR="00F87FDE" w:rsidRPr="00D160A5" w:rsidRDefault="00F87FDE" w:rsidP="00D160A5">
            <w:pPr>
              <w:pStyle w:val="ListNum"/>
              <w:numPr>
                <w:ilvl w:val="0"/>
                <w:numId w:val="0"/>
              </w:numPr>
              <w:spacing w:before="0"/>
              <w:jc w:val="center"/>
              <w:rPr>
                <w:bCs/>
                <w:sz w:val="24"/>
              </w:rPr>
            </w:pPr>
            <w:r w:rsidRPr="00D160A5">
              <w:rPr>
                <w:bCs/>
                <w:sz w:val="24"/>
              </w:rPr>
              <w:t>Гарантия качества представляется на весь объем оказанных услуг. Если при приемке и</w:t>
            </w:r>
            <w:r w:rsidRPr="00D160A5">
              <w:rPr>
                <w:bCs/>
                <w:sz w:val="24"/>
              </w:rPr>
              <w:t>з</w:t>
            </w:r>
            <w:r w:rsidRPr="00D160A5">
              <w:rPr>
                <w:bCs/>
                <w:sz w:val="24"/>
              </w:rPr>
              <w:t>даний обнаружатся бракованные издания, то они подлежат замене силами и средствами Исполнителя</w:t>
            </w:r>
          </w:p>
        </w:tc>
        <w:tc>
          <w:tcPr>
            <w:tcW w:w="3143" w:type="dxa"/>
          </w:tcPr>
          <w:p w:rsidR="00F87FDE" w:rsidRPr="00D160A5" w:rsidRDefault="00F87FDE" w:rsidP="00D160A5">
            <w:pPr>
              <w:pStyle w:val="ListNum"/>
              <w:numPr>
                <w:ilvl w:val="0"/>
                <w:numId w:val="0"/>
              </w:numPr>
              <w:spacing w:before="0"/>
              <w:jc w:val="center"/>
              <w:rPr>
                <w:bCs/>
                <w:sz w:val="24"/>
              </w:rPr>
            </w:pPr>
            <w:r w:rsidRPr="00D160A5">
              <w:rPr>
                <w:bCs/>
                <w:sz w:val="24"/>
              </w:rPr>
              <w:t>Срок исполнения гаранти</w:t>
            </w:r>
            <w:r w:rsidRPr="00D160A5">
              <w:rPr>
                <w:bCs/>
                <w:sz w:val="24"/>
              </w:rPr>
              <w:t>й</w:t>
            </w:r>
            <w:r w:rsidRPr="00D160A5">
              <w:rPr>
                <w:bCs/>
                <w:sz w:val="24"/>
              </w:rPr>
              <w:t>ных обязательств по замене бракованных изданий не может превышать 14 (ч</w:t>
            </w:r>
            <w:r w:rsidRPr="00D160A5">
              <w:rPr>
                <w:bCs/>
                <w:sz w:val="24"/>
              </w:rPr>
              <w:t>е</w:t>
            </w:r>
            <w:r w:rsidRPr="00D160A5">
              <w:rPr>
                <w:bCs/>
                <w:sz w:val="24"/>
              </w:rPr>
              <w:t>тырнадцати) календарных дней с момента обнаруж</w:t>
            </w:r>
            <w:r w:rsidRPr="00D160A5">
              <w:rPr>
                <w:bCs/>
                <w:sz w:val="24"/>
              </w:rPr>
              <w:t>е</w:t>
            </w:r>
            <w:r w:rsidRPr="00D160A5">
              <w:rPr>
                <w:bCs/>
                <w:sz w:val="24"/>
              </w:rPr>
              <w:t>ния брака и уведомления о нем Исполнителя.</w:t>
            </w:r>
          </w:p>
        </w:tc>
      </w:tr>
    </w:tbl>
    <w:p w:rsidR="00F87FDE" w:rsidRPr="001A0D4C" w:rsidRDefault="00F87FDE" w:rsidP="00D22D9E">
      <w:pPr>
        <w:pStyle w:val="ListNum"/>
        <w:numPr>
          <w:ilvl w:val="0"/>
          <w:numId w:val="0"/>
        </w:numPr>
        <w:spacing w:before="0"/>
        <w:rPr>
          <w:sz w:val="28"/>
          <w:szCs w:val="28"/>
        </w:rPr>
      </w:pPr>
    </w:p>
    <w:p w:rsidR="00F87FDE" w:rsidRPr="001A0D4C" w:rsidRDefault="00F87FDE" w:rsidP="007F7C15">
      <w:pPr>
        <w:pStyle w:val="ListNum"/>
        <w:numPr>
          <w:ilvl w:val="0"/>
          <w:numId w:val="0"/>
        </w:numPr>
        <w:spacing w:before="0"/>
        <w:rPr>
          <w:sz w:val="28"/>
          <w:szCs w:val="28"/>
        </w:rPr>
      </w:pPr>
      <w:r>
        <w:rPr>
          <w:sz w:val="28"/>
          <w:szCs w:val="28"/>
        </w:rPr>
        <w:tab/>
      </w:r>
      <w:r>
        <w:rPr>
          <w:sz w:val="28"/>
          <w:szCs w:val="28"/>
        </w:rPr>
        <w:tab/>
        <w:t>18. Срок гарантии качества на результаты услуг: гарантийный срок на все периодические издания составляет один год. Гарантийный срок действует с м</w:t>
      </w:r>
      <w:r>
        <w:rPr>
          <w:sz w:val="28"/>
          <w:szCs w:val="28"/>
        </w:rPr>
        <w:t>о</w:t>
      </w:r>
      <w:r>
        <w:rPr>
          <w:sz w:val="28"/>
          <w:szCs w:val="28"/>
        </w:rPr>
        <w:t>мента подписания сторонами акта сдачи-приемки исполнения обязательств по д</w:t>
      </w:r>
      <w:r>
        <w:rPr>
          <w:sz w:val="28"/>
          <w:szCs w:val="28"/>
        </w:rPr>
        <w:t>о</w:t>
      </w:r>
      <w:r>
        <w:rPr>
          <w:sz w:val="28"/>
          <w:szCs w:val="28"/>
        </w:rPr>
        <w:t>говору.</w:t>
      </w:r>
    </w:p>
    <w:p w:rsidR="00F87FDE" w:rsidRPr="001A0D4C" w:rsidRDefault="00F87FDE" w:rsidP="007F7C15">
      <w:pPr>
        <w:pStyle w:val="ListNum"/>
        <w:numPr>
          <w:ilvl w:val="0"/>
          <w:numId w:val="0"/>
        </w:numPr>
        <w:spacing w:before="0"/>
        <w:rPr>
          <w:sz w:val="28"/>
          <w:szCs w:val="28"/>
        </w:rPr>
      </w:pPr>
    </w:p>
    <w:p w:rsidR="00F87FDE" w:rsidRPr="001A0D4C" w:rsidRDefault="00F87FDE" w:rsidP="007F7C15">
      <w:pPr>
        <w:pStyle w:val="ListNum"/>
        <w:numPr>
          <w:ilvl w:val="0"/>
          <w:numId w:val="0"/>
        </w:numPr>
        <w:spacing w:before="0"/>
        <w:rPr>
          <w:i/>
          <w:sz w:val="28"/>
          <w:szCs w:val="28"/>
        </w:rPr>
      </w:pPr>
      <w:r w:rsidRPr="001A0D4C">
        <w:rPr>
          <w:sz w:val="28"/>
          <w:szCs w:val="28"/>
        </w:rPr>
        <w:tab/>
      </w:r>
    </w:p>
    <w:p w:rsidR="00F87FDE" w:rsidRPr="001A0D4C" w:rsidRDefault="00F87FDE" w:rsidP="007F7C15">
      <w:pPr>
        <w:rPr>
          <w:b/>
          <w:sz w:val="28"/>
          <w:szCs w:val="28"/>
        </w:rPr>
      </w:pPr>
    </w:p>
    <w:p w:rsidR="00F87FDE" w:rsidRPr="001A0D4C" w:rsidRDefault="00F87FDE" w:rsidP="007F7C15">
      <w:pPr>
        <w:rPr>
          <w:sz w:val="28"/>
          <w:szCs w:val="28"/>
        </w:rPr>
      </w:pPr>
      <w:r w:rsidRPr="001A0D4C">
        <w:rPr>
          <w:sz w:val="28"/>
          <w:szCs w:val="28"/>
        </w:rPr>
        <w:t>ПОДГОТОВЛЕНО</w:t>
      </w:r>
    </w:p>
    <w:p w:rsidR="00F87FDE" w:rsidRPr="001A0D4C" w:rsidRDefault="00F87FDE" w:rsidP="007F7C15">
      <w:pPr>
        <w:rPr>
          <w:b/>
          <w:sz w:val="28"/>
          <w:szCs w:val="28"/>
        </w:rPr>
      </w:pPr>
    </w:p>
    <w:p w:rsidR="00F87FDE" w:rsidRPr="001A0D4C" w:rsidRDefault="00F87FDE" w:rsidP="007F7C15">
      <w:pPr>
        <w:rPr>
          <w:sz w:val="28"/>
          <w:szCs w:val="28"/>
        </w:rPr>
      </w:pPr>
      <w:r w:rsidRPr="001A0D4C">
        <w:rPr>
          <w:sz w:val="28"/>
          <w:szCs w:val="28"/>
        </w:rPr>
        <w:t xml:space="preserve">Проректор </w:t>
      </w:r>
      <w:r>
        <w:rPr>
          <w:sz w:val="28"/>
          <w:szCs w:val="28"/>
        </w:rPr>
        <w:t xml:space="preserve">по учебно-методической работе           </w:t>
      </w:r>
      <w:r w:rsidRPr="001A0D4C">
        <w:rPr>
          <w:b/>
          <w:sz w:val="28"/>
          <w:szCs w:val="28"/>
        </w:rPr>
        <w:t>______________</w:t>
      </w:r>
      <w:r>
        <w:rPr>
          <w:b/>
          <w:sz w:val="28"/>
          <w:szCs w:val="28"/>
        </w:rPr>
        <w:t xml:space="preserve"> </w:t>
      </w:r>
      <w:r w:rsidRPr="00EB507B">
        <w:rPr>
          <w:sz w:val="28"/>
          <w:szCs w:val="28"/>
        </w:rPr>
        <w:t>Весна Е.Б.</w:t>
      </w:r>
    </w:p>
    <w:p w:rsidR="00F87FDE" w:rsidRPr="001A0D4C" w:rsidRDefault="00F87FDE" w:rsidP="007F7C15">
      <w:pPr>
        <w:rPr>
          <w:sz w:val="28"/>
          <w:szCs w:val="28"/>
        </w:rPr>
      </w:pPr>
      <w:r w:rsidRPr="001A0D4C">
        <w:rPr>
          <w:b/>
          <w:sz w:val="28"/>
          <w:szCs w:val="28"/>
        </w:rPr>
        <w:t xml:space="preserve">«_____»____________ </w:t>
      </w:r>
      <w:r>
        <w:rPr>
          <w:sz w:val="28"/>
          <w:szCs w:val="28"/>
        </w:rPr>
        <w:t>2014</w:t>
      </w:r>
      <w:r w:rsidRPr="001A0D4C">
        <w:rPr>
          <w:sz w:val="28"/>
          <w:szCs w:val="28"/>
        </w:rPr>
        <w:t xml:space="preserve"> г.</w:t>
      </w:r>
    </w:p>
    <w:p w:rsidR="00F87FDE" w:rsidRPr="001A0D4C" w:rsidRDefault="00F87FDE" w:rsidP="007F7C15">
      <w:pPr>
        <w:rPr>
          <w:sz w:val="28"/>
          <w:szCs w:val="28"/>
        </w:rPr>
      </w:pPr>
    </w:p>
    <w:p w:rsidR="00F87FDE" w:rsidRPr="001A0D4C" w:rsidRDefault="00F87FDE" w:rsidP="007F7C15">
      <w:pPr>
        <w:rPr>
          <w:sz w:val="28"/>
          <w:szCs w:val="28"/>
        </w:rPr>
      </w:pPr>
    </w:p>
    <w:p w:rsidR="00F87FDE" w:rsidRPr="001A0D4C" w:rsidRDefault="00F87FDE" w:rsidP="007F7C15">
      <w:pPr>
        <w:rPr>
          <w:sz w:val="28"/>
          <w:szCs w:val="28"/>
        </w:rPr>
      </w:pPr>
    </w:p>
    <w:p w:rsidR="00F87FDE" w:rsidRPr="001A0D4C" w:rsidRDefault="00F87FDE" w:rsidP="007F7C15">
      <w:pPr>
        <w:tabs>
          <w:tab w:val="left" w:pos="1800"/>
        </w:tabs>
        <w:suppressAutoHyphens/>
        <w:ind w:firstLine="567"/>
        <w:jc w:val="both"/>
        <w:rPr>
          <w:i/>
          <w:sz w:val="24"/>
          <w:szCs w:val="24"/>
        </w:rPr>
      </w:pPr>
    </w:p>
    <w:p w:rsidR="00F87FDE" w:rsidRPr="001A0D4C" w:rsidRDefault="00F87FDE" w:rsidP="007F7C15">
      <w:pPr>
        <w:tabs>
          <w:tab w:val="left" w:pos="1800"/>
        </w:tabs>
        <w:suppressAutoHyphens/>
        <w:ind w:firstLine="567"/>
        <w:jc w:val="both"/>
        <w:rPr>
          <w:i/>
          <w:sz w:val="28"/>
          <w:szCs w:val="28"/>
        </w:rPr>
      </w:pPr>
    </w:p>
    <w:p w:rsidR="00F87FDE" w:rsidRPr="001A0D4C" w:rsidRDefault="00F87FDE" w:rsidP="007F7C15">
      <w:pPr>
        <w:tabs>
          <w:tab w:val="left" w:pos="1800"/>
        </w:tabs>
        <w:suppressAutoHyphens/>
        <w:ind w:firstLine="567"/>
        <w:jc w:val="both"/>
        <w:rPr>
          <w:i/>
          <w:sz w:val="28"/>
          <w:szCs w:val="28"/>
        </w:rPr>
      </w:pPr>
    </w:p>
    <w:p w:rsidR="00F87FDE" w:rsidRPr="001A0D4C" w:rsidRDefault="00F87FDE" w:rsidP="007F7C15">
      <w:pPr>
        <w:tabs>
          <w:tab w:val="left" w:pos="1800"/>
        </w:tabs>
        <w:suppressAutoHyphens/>
        <w:ind w:firstLine="567"/>
        <w:jc w:val="both"/>
        <w:rPr>
          <w:i/>
          <w:sz w:val="28"/>
          <w:szCs w:val="28"/>
        </w:rPr>
      </w:pPr>
    </w:p>
    <w:p w:rsidR="00F87FDE" w:rsidRPr="001A0D4C" w:rsidRDefault="00F87FDE" w:rsidP="007F7C15">
      <w:pPr>
        <w:tabs>
          <w:tab w:val="left" w:pos="1800"/>
        </w:tabs>
        <w:suppressAutoHyphens/>
        <w:ind w:firstLine="567"/>
        <w:jc w:val="both"/>
        <w:rPr>
          <w:i/>
          <w:sz w:val="28"/>
          <w:szCs w:val="28"/>
        </w:rPr>
      </w:pPr>
    </w:p>
    <w:p w:rsidR="00F87FDE" w:rsidRPr="001A0D4C" w:rsidRDefault="00F87FDE" w:rsidP="007F7C15">
      <w:pPr>
        <w:tabs>
          <w:tab w:val="left" w:pos="1800"/>
        </w:tabs>
        <w:suppressAutoHyphens/>
        <w:ind w:firstLine="567"/>
        <w:jc w:val="both"/>
        <w:rPr>
          <w:i/>
          <w:sz w:val="28"/>
          <w:szCs w:val="28"/>
        </w:rPr>
      </w:pPr>
    </w:p>
    <w:p w:rsidR="00F87FDE" w:rsidRPr="00DA02B9" w:rsidRDefault="00F87FDE" w:rsidP="00ED1916">
      <w:pPr>
        <w:rPr>
          <w:color w:val="000000"/>
          <w:sz w:val="28"/>
          <w:szCs w:val="28"/>
        </w:rPr>
      </w:pPr>
      <w:r>
        <w:rPr>
          <w:color w:val="000000"/>
          <w:sz w:val="28"/>
          <w:szCs w:val="28"/>
        </w:rPr>
        <w:br w:type="page"/>
      </w:r>
      <w:r w:rsidRPr="00DA02B9">
        <w:rPr>
          <w:color w:val="000000"/>
          <w:sz w:val="28"/>
          <w:szCs w:val="28"/>
        </w:rPr>
        <w:t>4. Образцы форм и документов для заполнения</w:t>
      </w:r>
      <w:r w:rsidRPr="00DA02B9">
        <w:rPr>
          <w:color w:val="000000"/>
          <w:sz w:val="28"/>
          <w:szCs w:val="28"/>
        </w:rPr>
        <w:br/>
        <w:t>участниками процедуры закупки</w:t>
      </w:r>
    </w:p>
    <w:p w:rsidR="00F87FDE" w:rsidRPr="00DA02B9" w:rsidRDefault="00F87FDE" w:rsidP="006739F4">
      <w:pPr>
        <w:pBdr>
          <w:bottom w:val="single" w:sz="12" w:space="1" w:color="auto"/>
        </w:pBdr>
        <w:jc w:val="center"/>
        <w:rPr>
          <w:color w:val="000000"/>
          <w:sz w:val="28"/>
          <w:szCs w:val="28"/>
        </w:rPr>
      </w:pPr>
    </w:p>
    <w:p w:rsidR="00F87FDE" w:rsidRPr="00DA02B9" w:rsidRDefault="00F87FDE" w:rsidP="009D59D8">
      <w:pPr>
        <w:jc w:val="right"/>
        <w:rPr>
          <w:color w:val="000000"/>
          <w:sz w:val="28"/>
          <w:szCs w:val="28"/>
        </w:rPr>
      </w:pPr>
    </w:p>
    <w:p w:rsidR="00F87FDE" w:rsidRPr="00DA02B9" w:rsidRDefault="00F87FDE" w:rsidP="0074559A">
      <w:pPr>
        <w:pStyle w:val="BodyText"/>
        <w:numPr>
          <w:ilvl w:val="12"/>
          <w:numId w:val="0"/>
        </w:numPr>
        <w:tabs>
          <w:tab w:val="clear" w:pos="360"/>
        </w:tabs>
        <w:ind w:right="0"/>
        <w:jc w:val="right"/>
        <w:rPr>
          <w:color w:val="000000"/>
          <w:sz w:val="28"/>
          <w:szCs w:val="28"/>
        </w:rPr>
      </w:pPr>
      <w:r w:rsidRPr="00DA02B9">
        <w:rPr>
          <w:color w:val="000000"/>
          <w:sz w:val="28"/>
          <w:szCs w:val="28"/>
        </w:rPr>
        <w:t xml:space="preserve">Форма 1 </w:t>
      </w:r>
    </w:p>
    <w:p w:rsidR="00F87FDE" w:rsidRPr="00DA02B9" w:rsidRDefault="00F87FDE" w:rsidP="0074559A">
      <w:pPr>
        <w:pStyle w:val="BodyText"/>
        <w:numPr>
          <w:ilvl w:val="12"/>
          <w:numId w:val="0"/>
        </w:numPr>
        <w:tabs>
          <w:tab w:val="clear" w:pos="360"/>
        </w:tabs>
        <w:ind w:right="0"/>
        <w:rPr>
          <w:color w:val="000000"/>
          <w:sz w:val="24"/>
          <w:szCs w:val="24"/>
        </w:rPr>
      </w:pPr>
    </w:p>
    <w:p w:rsidR="00F87FDE" w:rsidRPr="00DA02B9" w:rsidRDefault="00F87FDE" w:rsidP="0074559A">
      <w:pPr>
        <w:pStyle w:val="BodyText"/>
        <w:numPr>
          <w:ilvl w:val="12"/>
          <w:numId w:val="0"/>
        </w:numPr>
        <w:tabs>
          <w:tab w:val="clear" w:pos="360"/>
        </w:tabs>
        <w:ind w:right="0"/>
        <w:rPr>
          <w:color w:val="000000"/>
          <w:sz w:val="24"/>
          <w:szCs w:val="24"/>
        </w:rPr>
      </w:pPr>
    </w:p>
    <w:p w:rsidR="00F87FDE" w:rsidRPr="00DA02B9" w:rsidRDefault="00F87FDE"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F87FDE" w:rsidRPr="00DA02B9" w:rsidRDefault="00F87FDE" w:rsidP="009D59D8">
      <w:pPr>
        <w:jc w:val="right"/>
        <w:rPr>
          <w:color w:val="000000"/>
          <w:sz w:val="28"/>
          <w:szCs w:val="28"/>
        </w:rPr>
      </w:pPr>
    </w:p>
    <w:p w:rsidR="00F87FDE" w:rsidRPr="00DA02B9" w:rsidRDefault="00F87FDE" w:rsidP="009D59D8">
      <w:pPr>
        <w:rPr>
          <w:color w:val="000000"/>
          <w:sz w:val="28"/>
          <w:szCs w:val="28"/>
        </w:rPr>
      </w:pPr>
    </w:p>
    <w:p w:rsidR="00F87FDE" w:rsidRPr="00DA02B9" w:rsidRDefault="00F87FDE" w:rsidP="009D59D8">
      <w:pPr>
        <w:pStyle w:val="BodyTextIndent3"/>
        <w:widowControl/>
        <w:numPr>
          <w:ilvl w:val="12"/>
          <w:numId w:val="0"/>
        </w:numPr>
        <w:jc w:val="center"/>
        <w:rPr>
          <w:color w:val="000000"/>
          <w:sz w:val="28"/>
          <w:szCs w:val="28"/>
        </w:rPr>
      </w:pPr>
      <w:r w:rsidRPr="00DA02B9">
        <w:rPr>
          <w:color w:val="000000"/>
          <w:sz w:val="28"/>
          <w:szCs w:val="28"/>
        </w:rPr>
        <w:t xml:space="preserve">ПЕРВАЯ ЧАСТЬ ЗАЯВКИ НА УЧАСТИЕ В ОТКРЫТОМ АУКЦИОНЕ </w:t>
      </w:r>
    </w:p>
    <w:p w:rsidR="00F87FDE" w:rsidRPr="00DA02B9" w:rsidRDefault="00F87FDE" w:rsidP="009D59D8">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F87FDE" w:rsidRPr="00DA02B9" w:rsidRDefault="00F87FDE" w:rsidP="009D59D8">
      <w:pPr>
        <w:pStyle w:val="BodyTextIndent3"/>
        <w:widowControl/>
        <w:numPr>
          <w:ilvl w:val="12"/>
          <w:numId w:val="0"/>
        </w:numPr>
        <w:jc w:val="center"/>
        <w:rPr>
          <w:color w:val="000000"/>
          <w:sz w:val="28"/>
          <w:szCs w:val="28"/>
        </w:rPr>
      </w:pPr>
      <w:r w:rsidRPr="00DA02B9">
        <w:rPr>
          <w:color w:val="000000"/>
          <w:sz w:val="28"/>
          <w:szCs w:val="28"/>
        </w:rPr>
        <w:t xml:space="preserve">на право </w:t>
      </w:r>
      <w:r>
        <w:rPr>
          <w:color w:val="000000"/>
          <w:sz w:val="28"/>
          <w:szCs w:val="28"/>
        </w:rPr>
        <w:t>заключения договора на оказание услуг</w:t>
      </w:r>
    </w:p>
    <w:p w:rsidR="00F87FDE" w:rsidRPr="00DA02B9" w:rsidRDefault="00F87FDE" w:rsidP="003D0E31">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F87FDE" w:rsidRPr="00DA02B9" w:rsidRDefault="00F87FDE" w:rsidP="009D59D8">
      <w:pPr>
        <w:pStyle w:val="BodyTextIndent3"/>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F87FDE" w:rsidRPr="00DA02B9" w:rsidRDefault="00F87FDE" w:rsidP="009D59D8">
      <w:pPr>
        <w:pStyle w:val="BodyTextIndent3"/>
        <w:widowControl/>
        <w:numPr>
          <w:ilvl w:val="12"/>
          <w:numId w:val="0"/>
        </w:numPr>
        <w:tabs>
          <w:tab w:val="left" w:pos="5880"/>
        </w:tabs>
        <w:jc w:val="center"/>
        <w:rPr>
          <w:color w:val="000000"/>
        </w:rPr>
      </w:pPr>
    </w:p>
    <w:p w:rsidR="00F87FDE" w:rsidRPr="00DA02B9" w:rsidRDefault="00F87FDE" w:rsidP="009D59D8">
      <w:pPr>
        <w:ind w:firstLine="567"/>
        <w:jc w:val="both"/>
        <w:rPr>
          <w:color w:val="000000"/>
          <w:sz w:val="28"/>
          <w:szCs w:val="28"/>
        </w:rPr>
      </w:pPr>
      <w:r w:rsidRPr="00DA02B9">
        <w:rPr>
          <w:color w:val="000000"/>
          <w:sz w:val="28"/>
          <w:szCs w:val="28"/>
        </w:rPr>
        <w:t>1. Изучив извещение о проведении открытого аукциона в электронной форме на право</w:t>
      </w:r>
      <w:r>
        <w:rPr>
          <w:color w:val="000000"/>
          <w:sz w:val="28"/>
          <w:szCs w:val="28"/>
        </w:rPr>
        <w:t xml:space="preserve"> заключения договора на оказание услуг</w:t>
      </w:r>
      <w:r w:rsidRPr="00DA02B9">
        <w:rPr>
          <w:color w:val="000000"/>
          <w:sz w:val="28"/>
          <w:szCs w:val="28"/>
        </w:rPr>
        <w:t xml:space="preserve"> ___________________, опубл</w:t>
      </w:r>
      <w:r w:rsidRPr="00DA02B9">
        <w:rPr>
          <w:color w:val="000000"/>
          <w:sz w:val="28"/>
          <w:szCs w:val="28"/>
        </w:rPr>
        <w:t>и</w:t>
      </w:r>
      <w:r w:rsidRPr="00DA02B9">
        <w:rPr>
          <w:color w:val="000000"/>
          <w:sz w:val="28"/>
          <w:szCs w:val="28"/>
        </w:rPr>
        <w:t>кованно</w:t>
      </w:r>
      <w:r>
        <w:rPr>
          <w:color w:val="000000"/>
          <w:sz w:val="28"/>
          <w:szCs w:val="28"/>
        </w:rPr>
        <w:t xml:space="preserve">е на Официальном  сайте </w:t>
      </w:r>
      <w:r w:rsidRPr="00DD25FE">
        <w:rPr>
          <w:sz w:val="28"/>
          <w:szCs w:val="28"/>
        </w:rPr>
        <w:t>Российской Федерации для размещения инфо</w:t>
      </w:r>
      <w:r w:rsidRPr="00DD25FE">
        <w:rPr>
          <w:sz w:val="28"/>
          <w:szCs w:val="28"/>
        </w:rPr>
        <w:t>р</w:t>
      </w:r>
      <w:r w:rsidRPr="00DD25FE">
        <w:rPr>
          <w:sz w:val="28"/>
          <w:szCs w:val="28"/>
        </w:rPr>
        <w:t xml:space="preserve">мации о </w:t>
      </w:r>
      <w:r>
        <w:rPr>
          <w:sz w:val="28"/>
          <w:szCs w:val="28"/>
        </w:rPr>
        <w:t>закупках отдельными видами юридических лиц</w:t>
      </w:r>
      <w:r w:rsidRPr="00DA02B9">
        <w:rPr>
          <w:color w:val="000000"/>
          <w:sz w:val="28"/>
          <w:szCs w:val="28"/>
        </w:rPr>
        <w:t xml:space="preserve"> </w:t>
      </w:r>
      <w:hyperlink r:id="rId25"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26"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документацию об открытом аукционе в электронной форме, и принимая устано</w:t>
      </w:r>
      <w:r w:rsidRPr="00DA02B9">
        <w:rPr>
          <w:color w:val="000000"/>
          <w:sz w:val="28"/>
          <w:szCs w:val="28"/>
        </w:rPr>
        <w:t>в</w:t>
      </w:r>
      <w:r w:rsidRPr="00DA02B9">
        <w:rPr>
          <w:color w:val="000000"/>
          <w:sz w:val="28"/>
          <w:szCs w:val="28"/>
        </w:rPr>
        <w:t>ленные в них требования и условия открытого аукциона в электронной форме, о</w:t>
      </w:r>
      <w:r w:rsidRPr="00DA02B9">
        <w:rPr>
          <w:color w:val="000000"/>
          <w:sz w:val="28"/>
          <w:szCs w:val="28"/>
        </w:rPr>
        <w:t>р</w:t>
      </w:r>
      <w:r w:rsidRPr="00DA02B9">
        <w:rPr>
          <w:color w:val="000000"/>
          <w:sz w:val="28"/>
          <w:szCs w:val="28"/>
        </w:rPr>
        <w:t>ганизация/физическое лицо, сведения о которой(-ом) указаны во второй части з</w:t>
      </w:r>
      <w:r w:rsidRPr="00DA02B9">
        <w:rPr>
          <w:color w:val="000000"/>
          <w:sz w:val="28"/>
          <w:szCs w:val="28"/>
        </w:rPr>
        <w:t>а</w:t>
      </w:r>
      <w:r w:rsidRPr="00DA02B9">
        <w:rPr>
          <w:color w:val="000000"/>
          <w:sz w:val="28"/>
          <w:szCs w:val="28"/>
        </w:rPr>
        <w:t>явки на участие в открытом аукционе в электронной форме, сообщает о своем с</w:t>
      </w:r>
      <w:r w:rsidRPr="00DA02B9">
        <w:rPr>
          <w:color w:val="000000"/>
          <w:sz w:val="28"/>
          <w:szCs w:val="28"/>
        </w:rPr>
        <w:t>о</w:t>
      </w:r>
      <w:r w:rsidRPr="00DA02B9">
        <w:rPr>
          <w:color w:val="000000"/>
          <w:sz w:val="28"/>
          <w:szCs w:val="28"/>
        </w:rPr>
        <w:t>гласии участвовать в открытом аукционе в электронной форме на условиях, ук</w:t>
      </w:r>
      <w:r w:rsidRPr="00DA02B9">
        <w:rPr>
          <w:color w:val="000000"/>
          <w:sz w:val="28"/>
          <w:szCs w:val="28"/>
        </w:rPr>
        <w:t>а</w:t>
      </w:r>
      <w:r w:rsidRPr="00DA02B9">
        <w:rPr>
          <w:color w:val="000000"/>
          <w:sz w:val="28"/>
          <w:szCs w:val="28"/>
        </w:rPr>
        <w:t>занных в нижеперечисленных документах, и направляет настоящую заявку.</w:t>
      </w:r>
    </w:p>
    <w:p w:rsidR="00F87FDE" w:rsidRPr="001A0D4C" w:rsidRDefault="00F87FDE" w:rsidP="009707EA">
      <w:pPr>
        <w:ind w:firstLine="720"/>
        <w:jc w:val="both"/>
        <w:rPr>
          <w:sz w:val="28"/>
          <w:szCs w:val="28"/>
        </w:rPr>
      </w:pPr>
      <w:r w:rsidRPr="00DA02B9">
        <w:rPr>
          <w:color w:val="000000"/>
          <w:sz w:val="28"/>
          <w:szCs w:val="28"/>
        </w:rPr>
        <w:t xml:space="preserve">2. </w:t>
      </w:r>
      <w:r w:rsidRPr="001A0D4C">
        <w:rPr>
          <w:sz w:val="28"/>
          <w:szCs w:val="28"/>
        </w:rPr>
        <w:t>Мы согласны оказать услуги, предусмотренные Техническим заданием, в соответствии с предложением о качестве услуг, графиком оказания услуг и др</w:t>
      </w:r>
      <w:r w:rsidRPr="001A0D4C">
        <w:rPr>
          <w:sz w:val="28"/>
          <w:szCs w:val="28"/>
        </w:rPr>
        <w:t>у</w:t>
      </w:r>
      <w:r w:rsidRPr="001A0D4C">
        <w:rPr>
          <w:sz w:val="28"/>
          <w:szCs w:val="28"/>
        </w:rPr>
        <w:t xml:space="preserve">гими документами, являющимися неотъемлемыми приложениями к настоящей заявке на следующих условиях: </w:t>
      </w:r>
    </w:p>
    <w:p w:rsidR="00F87FDE" w:rsidRPr="001A0D4C" w:rsidRDefault="00F87FDE" w:rsidP="009707EA">
      <w:pPr>
        <w:pStyle w:val="BodyTextIndent3"/>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F87FDE" w:rsidRPr="001A0D4C" w:rsidTr="00D160A5">
        <w:tc>
          <w:tcPr>
            <w:tcW w:w="594" w:type="dxa"/>
            <w:vAlign w:val="center"/>
          </w:tcPr>
          <w:p w:rsidR="00F87FDE" w:rsidRPr="001A0D4C" w:rsidRDefault="00F87FDE" w:rsidP="00D160A5">
            <w:pPr>
              <w:pStyle w:val="BodyTextIndent3"/>
              <w:widowControl/>
              <w:numPr>
                <w:ilvl w:val="12"/>
                <w:numId w:val="0"/>
              </w:numPr>
              <w:tabs>
                <w:tab w:val="right" w:pos="9921"/>
              </w:tabs>
              <w:jc w:val="center"/>
            </w:pPr>
            <w:r w:rsidRPr="001A0D4C">
              <w:t>№</w:t>
            </w:r>
          </w:p>
          <w:p w:rsidR="00F87FDE" w:rsidRPr="001A0D4C" w:rsidRDefault="00F87FDE" w:rsidP="00D160A5">
            <w:pPr>
              <w:pStyle w:val="BodyTextIndent3"/>
              <w:widowControl/>
              <w:numPr>
                <w:ilvl w:val="12"/>
                <w:numId w:val="0"/>
              </w:numPr>
              <w:tabs>
                <w:tab w:val="right" w:pos="9921"/>
              </w:tabs>
              <w:jc w:val="center"/>
            </w:pPr>
            <w:r w:rsidRPr="001A0D4C">
              <w:t>п/п</w:t>
            </w:r>
          </w:p>
        </w:tc>
        <w:tc>
          <w:tcPr>
            <w:tcW w:w="3342" w:type="dxa"/>
            <w:vAlign w:val="center"/>
          </w:tcPr>
          <w:p w:rsidR="00F87FDE" w:rsidRPr="00D160A5" w:rsidRDefault="00F87FDE" w:rsidP="00D160A5">
            <w:pPr>
              <w:jc w:val="center"/>
              <w:rPr>
                <w:sz w:val="24"/>
                <w:szCs w:val="24"/>
              </w:rPr>
            </w:pPr>
            <w:r w:rsidRPr="00D160A5">
              <w:rPr>
                <w:sz w:val="24"/>
                <w:szCs w:val="24"/>
              </w:rPr>
              <w:t xml:space="preserve">Условия заявок на участие </w:t>
            </w:r>
          </w:p>
          <w:p w:rsidR="00F87FDE" w:rsidRPr="00D160A5" w:rsidRDefault="00F87FDE" w:rsidP="00D160A5">
            <w:pPr>
              <w:jc w:val="center"/>
              <w:rPr>
                <w:sz w:val="24"/>
                <w:szCs w:val="24"/>
              </w:rPr>
            </w:pPr>
            <w:r w:rsidRPr="00D160A5">
              <w:rPr>
                <w:sz w:val="24"/>
                <w:szCs w:val="24"/>
              </w:rPr>
              <w:t xml:space="preserve">в аукционе </w:t>
            </w:r>
          </w:p>
        </w:tc>
        <w:tc>
          <w:tcPr>
            <w:tcW w:w="1559" w:type="dxa"/>
            <w:vAlign w:val="center"/>
          </w:tcPr>
          <w:p w:rsidR="00F87FDE" w:rsidRPr="001A0D4C" w:rsidRDefault="00F87FDE" w:rsidP="00D160A5">
            <w:pPr>
              <w:pStyle w:val="BodyTextIndent3"/>
              <w:widowControl/>
              <w:numPr>
                <w:ilvl w:val="12"/>
                <w:numId w:val="0"/>
              </w:numPr>
              <w:tabs>
                <w:tab w:val="right" w:pos="9921"/>
              </w:tabs>
              <w:jc w:val="center"/>
            </w:pPr>
            <w:r w:rsidRPr="001A0D4C">
              <w:t xml:space="preserve">Единица </w:t>
            </w:r>
          </w:p>
          <w:p w:rsidR="00F87FDE" w:rsidRPr="001A0D4C" w:rsidRDefault="00F87FDE" w:rsidP="00D160A5">
            <w:pPr>
              <w:pStyle w:val="BodyTextIndent3"/>
              <w:widowControl/>
              <w:numPr>
                <w:ilvl w:val="12"/>
                <w:numId w:val="0"/>
              </w:numPr>
              <w:tabs>
                <w:tab w:val="right" w:pos="9921"/>
              </w:tabs>
              <w:jc w:val="center"/>
            </w:pPr>
            <w:r w:rsidRPr="001A0D4C">
              <w:t>измерения</w:t>
            </w:r>
          </w:p>
        </w:tc>
        <w:tc>
          <w:tcPr>
            <w:tcW w:w="2092" w:type="dxa"/>
            <w:vAlign w:val="center"/>
          </w:tcPr>
          <w:p w:rsidR="00F87FDE" w:rsidRPr="00D160A5" w:rsidRDefault="00F87FDE" w:rsidP="00D160A5">
            <w:pPr>
              <w:jc w:val="center"/>
              <w:rPr>
                <w:sz w:val="24"/>
                <w:szCs w:val="24"/>
              </w:rPr>
            </w:pPr>
            <w:r w:rsidRPr="00D160A5">
              <w:rPr>
                <w:sz w:val="24"/>
                <w:szCs w:val="24"/>
              </w:rPr>
              <w:t>Предложения</w:t>
            </w:r>
          </w:p>
          <w:p w:rsidR="00F87FDE" w:rsidRPr="001A0D4C" w:rsidRDefault="00F87FDE" w:rsidP="00D160A5">
            <w:pPr>
              <w:pStyle w:val="BodyTextIndent3"/>
              <w:widowControl/>
              <w:numPr>
                <w:ilvl w:val="12"/>
                <w:numId w:val="0"/>
              </w:numPr>
              <w:tabs>
                <w:tab w:val="right" w:pos="9921"/>
              </w:tabs>
              <w:jc w:val="center"/>
            </w:pPr>
            <w:r w:rsidRPr="001A0D4C">
              <w:t>участника</w:t>
            </w:r>
          </w:p>
        </w:tc>
        <w:tc>
          <w:tcPr>
            <w:tcW w:w="2410" w:type="dxa"/>
            <w:vAlign w:val="center"/>
          </w:tcPr>
          <w:p w:rsidR="00F87FDE" w:rsidRPr="001A0D4C" w:rsidRDefault="00F87FDE" w:rsidP="00D160A5">
            <w:pPr>
              <w:pStyle w:val="BodyTextIndent3"/>
              <w:widowControl/>
              <w:numPr>
                <w:ilvl w:val="12"/>
                <w:numId w:val="0"/>
              </w:numPr>
              <w:tabs>
                <w:tab w:val="right" w:pos="9921"/>
              </w:tabs>
              <w:jc w:val="center"/>
            </w:pPr>
            <w:r w:rsidRPr="001A0D4C">
              <w:t>Примечание</w:t>
            </w:r>
          </w:p>
        </w:tc>
      </w:tr>
      <w:tr w:rsidR="00F87FDE" w:rsidRPr="001A0D4C" w:rsidTr="00D160A5">
        <w:tc>
          <w:tcPr>
            <w:tcW w:w="594" w:type="dxa"/>
          </w:tcPr>
          <w:p w:rsidR="00F87FDE" w:rsidRPr="00D160A5" w:rsidRDefault="00F87FDE" w:rsidP="00D160A5">
            <w:pPr>
              <w:pStyle w:val="BodyTextIndent3"/>
              <w:widowControl/>
              <w:numPr>
                <w:ilvl w:val="12"/>
                <w:numId w:val="0"/>
              </w:numPr>
              <w:tabs>
                <w:tab w:val="right" w:pos="9921"/>
              </w:tabs>
              <w:jc w:val="center"/>
              <w:rPr>
                <w:sz w:val="28"/>
                <w:szCs w:val="28"/>
              </w:rPr>
            </w:pPr>
            <w:r w:rsidRPr="00D160A5">
              <w:rPr>
                <w:sz w:val="28"/>
                <w:szCs w:val="28"/>
              </w:rPr>
              <w:t>1</w:t>
            </w:r>
          </w:p>
        </w:tc>
        <w:tc>
          <w:tcPr>
            <w:tcW w:w="3342" w:type="dxa"/>
          </w:tcPr>
          <w:p w:rsidR="00F87FDE" w:rsidRPr="00D160A5" w:rsidRDefault="00F87FDE" w:rsidP="00D160A5">
            <w:pPr>
              <w:pStyle w:val="BodyTextIndent3"/>
              <w:widowControl/>
              <w:numPr>
                <w:ilvl w:val="12"/>
                <w:numId w:val="0"/>
              </w:numPr>
              <w:tabs>
                <w:tab w:val="right" w:pos="9921"/>
              </w:tabs>
              <w:jc w:val="center"/>
              <w:rPr>
                <w:sz w:val="28"/>
                <w:szCs w:val="28"/>
              </w:rPr>
            </w:pPr>
            <w:r w:rsidRPr="00D160A5">
              <w:rPr>
                <w:sz w:val="28"/>
                <w:szCs w:val="28"/>
              </w:rPr>
              <w:t>2</w:t>
            </w:r>
          </w:p>
        </w:tc>
        <w:tc>
          <w:tcPr>
            <w:tcW w:w="1559" w:type="dxa"/>
          </w:tcPr>
          <w:p w:rsidR="00F87FDE" w:rsidRPr="00D160A5" w:rsidRDefault="00F87FDE" w:rsidP="00D160A5">
            <w:pPr>
              <w:pStyle w:val="BodyTextIndent3"/>
              <w:widowControl/>
              <w:numPr>
                <w:ilvl w:val="12"/>
                <w:numId w:val="0"/>
              </w:numPr>
              <w:tabs>
                <w:tab w:val="right" w:pos="9921"/>
              </w:tabs>
              <w:jc w:val="center"/>
              <w:rPr>
                <w:sz w:val="28"/>
                <w:szCs w:val="28"/>
              </w:rPr>
            </w:pPr>
            <w:r w:rsidRPr="00D160A5">
              <w:rPr>
                <w:sz w:val="28"/>
                <w:szCs w:val="28"/>
              </w:rPr>
              <w:t>3</w:t>
            </w:r>
          </w:p>
        </w:tc>
        <w:tc>
          <w:tcPr>
            <w:tcW w:w="2092" w:type="dxa"/>
          </w:tcPr>
          <w:p w:rsidR="00F87FDE" w:rsidRPr="00D160A5" w:rsidRDefault="00F87FDE" w:rsidP="00D160A5">
            <w:pPr>
              <w:pStyle w:val="BodyTextIndent3"/>
              <w:widowControl/>
              <w:numPr>
                <w:ilvl w:val="12"/>
                <w:numId w:val="0"/>
              </w:numPr>
              <w:tabs>
                <w:tab w:val="right" w:pos="9921"/>
              </w:tabs>
              <w:jc w:val="center"/>
              <w:rPr>
                <w:sz w:val="28"/>
                <w:szCs w:val="28"/>
              </w:rPr>
            </w:pPr>
            <w:r w:rsidRPr="00D160A5">
              <w:rPr>
                <w:sz w:val="28"/>
                <w:szCs w:val="28"/>
              </w:rPr>
              <w:t>4</w:t>
            </w:r>
          </w:p>
        </w:tc>
        <w:tc>
          <w:tcPr>
            <w:tcW w:w="2410" w:type="dxa"/>
          </w:tcPr>
          <w:p w:rsidR="00F87FDE" w:rsidRPr="00D160A5" w:rsidRDefault="00F87FDE" w:rsidP="00D160A5">
            <w:pPr>
              <w:pStyle w:val="BodyTextIndent3"/>
              <w:widowControl/>
              <w:numPr>
                <w:ilvl w:val="12"/>
                <w:numId w:val="0"/>
              </w:numPr>
              <w:tabs>
                <w:tab w:val="right" w:pos="9921"/>
              </w:tabs>
              <w:jc w:val="center"/>
              <w:rPr>
                <w:sz w:val="28"/>
                <w:szCs w:val="28"/>
              </w:rPr>
            </w:pPr>
            <w:r w:rsidRPr="00D160A5">
              <w:rPr>
                <w:sz w:val="28"/>
                <w:szCs w:val="28"/>
              </w:rPr>
              <w:t>5</w:t>
            </w:r>
          </w:p>
        </w:tc>
      </w:tr>
      <w:tr w:rsidR="00F87FDE" w:rsidRPr="001A0D4C" w:rsidTr="00D160A5">
        <w:tc>
          <w:tcPr>
            <w:tcW w:w="594" w:type="dxa"/>
          </w:tcPr>
          <w:p w:rsidR="00F87FDE" w:rsidRPr="00D160A5" w:rsidRDefault="00F87FDE" w:rsidP="00D160A5">
            <w:pPr>
              <w:pStyle w:val="BodyTextIndent3"/>
              <w:widowControl/>
              <w:numPr>
                <w:ilvl w:val="12"/>
                <w:numId w:val="0"/>
              </w:numPr>
              <w:tabs>
                <w:tab w:val="right" w:pos="9921"/>
              </w:tabs>
              <w:jc w:val="center"/>
              <w:rPr>
                <w:sz w:val="28"/>
                <w:szCs w:val="28"/>
              </w:rPr>
            </w:pPr>
            <w:r w:rsidRPr="00D160A5">
              <w:rPr>
                <w:sz w:val="28"/>
                <w:szCs w:val="28"/>
              </w:rPr>
              <w:t>1</w:t>
            </w:r>
          </w:p>
        </w:tc>
        <w:tc>
          <w:tcPr>
            <w:tcW w:w="3342" w:type="dxa"/>
          </w:tcPr>
          <w:p w:rsidR="00F87FDE" w:rsidRPr="00D160A5" w:rsidRDefault="00F87FDE" w:rsidP="00D160A5">
            <w:pPr>
              <w:pStyle w:val="BodyTextIndent3"/>
              <w:widowControl/>
              <w:numPr>
                <w:ilvl w:val="12"/>
                <w:numId w:val="0"/>
              </w:numPr>
              <w:tabs>
                <w:tab w:val="right" w:pos="9921"/>
              </w:tabs>
              <w:jc w:val="left"/>
              <w:rPr>
                <w:sz w:val="28"/>
                <w:szCs w:val="28"/>
              </w:rPr>
            </w:pPr>
            <w:r w:rsidRPr="00D160A5">
              <w:rPr>
                <w:sz w:val="28"/>
                <w:szCs w:val="28"/>
              </w:rPr>
              <w:t>Предложение о качестве услуг</w:t>
            </w:r>
          </w:p>
        </w:tc>
        <w:tc>
          <w:tcPr>
            <w:tcW w:w="1559" w:type="dxa"/>
          </w:tcPr>
          <w:p w:rsidR="00F87FDE" w:rsidRPr="00D160A5" w:rsidRDefault="00F87FDE" w:rsidP="00D160A5">
            <w:pPr>
              <w:pStyle w:val="BodyTextIndent3"/>
              <w:widowControl/>
              <w:numPr>
                <w:ilvl w:val="12"/>
                <w:numId w:val="0"/>
              </w:numPr>
              <w:tabs>
                <w:tab w:val="right" w:pos="9921"/>
              </w:tabs>
              <w:jc w:val="left"/>
              <w:rPr>
                <w:sz w:val="28"/>
                <w:szCs w:val="28"/>
              </w:rPr>
            </w:pPr>
            <w:r w:rsidRPr="00D160A5">
              <w:rPr>
                <w:sz w:val="28"/>
                <w:szCs w:val="28"/>
              </w:rPr>
              <w:t>есть/нет</w:t>
            </w:r>
          </w:p>
          <w:p w:rsidR="00F87FDE" w:rsidRPr="00D160A5" w:rsidRDefault="00F87FDE" w:rsidP="00D160A5">
            <w:pPr>
              <w:pStyle w:val="BodyTextIndent3"/>
              <w:widowControl/>
              <w:numPr>
                <w:ilvl w:val="12"/>
                <w:numId w:val="0"/>
              </w:numPr>
              <w:tabs>
                <w:tab w:val="right" w:pos="9921"/>
              </w:tabs>
              <w:jc w:val="left"/>
              <w:rPr>
                <w:sz w:val="28"/>
                <w:szCs w:val="28"/>
              </w:rPr>
            </w:pPr>
            <w:r w:rsidRPr="00D160A5">
              <w:rPr>
                <w:sz w:val="28"/>
                <w:szCs w:val="28"/>
              </w:rPr>
              <w:t>(кол-во</w:t>
            </w:r>
          </w:p>
          <w:p w:rsidR="00F87FDE" w:rsidRPr="00D160A5" w:rsidRDefault="00F87FDE" w:rsidP="00D160A5">
            <w:pPr>
              <w:pStyle w:val="BodyTextIndent3"/>
              <w:widowControl/>
              <w:numPr>
                <w:ilvl w:val="12"/>
                <w:numId w:val="0"/>
              </w:numPr>
              <w:tabs>
                <w:tab w:val="right" w:pos="9921"/>
              </w:tabs>
              <w:jc w:val="left"/>
              <w:rPr>
                <w:sz w:val="28"/>
                <w:szCs w:val="28"/>
              </w:rPr>
            </w:pPr>
            <w:r w:rsidRPr="00D160A5">
              <w:rPr>
                <w:sz w:val="28"/>
                <w:szCs w:val="28"/>
              </w:rPr>
              <w:t>листов)</w:t>
            </w:r>
          </w:p>
        </w:tc>
        <w:tc>
          <w:tcPr>
            <w:tcW w:w="2092" w:type="dxa"/>
          </w:tcPr>
          <w:p w:rsidR="00F87FDE" w:rsidRPr="00D160A5" w:rsidRDefault="00F87FDE" w:rsidP="00D160A5">
            <w:pPr>
              <w:pStyle w:val="BodyTextIndent3"/>
              <w:widowControl/>
              <w:numPr>
                <w:ilvl w:val="12"/>
                <w:numId w:val="0"/>
              </w:numPr>
              <w:tabs>
                <w:tab w:val="right" w:pos="9921"/>
              </w:tabs>
              <w:jc w:val="left"/>
              <w:rPr>
                <w:sz w:val="28"/>
                <w:szCs w:val="28"/>
              </w:rPr>
            </w:pPr>
          </w:p>
        </w:tc>
        <w:tc>
          <w:tcPr>
            <w:tcW w:w="2410" w:type="dxa"/>
          </w:tcPr>
          <w:p w:rsidR="00F87FDE" w:rsidRPr="001A0D4C" w:rsidRDefault="00F87FDE" w:rsidP="00D160A5">
            <w:pPr>
              <w:pStyle w:val="BodyTextIndent3"/>
              <w:widowControl/>
              <w:numPr>
                <w:ilvl w:val="12"/>
                <w:numId w:val="0"/>
              </w:numPr>
              <w:tabs>
                <w:tab w:val="right" w:pos="9921"/>
              </w:tabs>
              <w:jc w:val="left"/>
            </w:pPr>
            <w:r>
              <w:t>В соответствии с формой 2</w:t>
            </w:r>
            <w:r w:rsidRPr="001A0D4C">
              <w:t xml:space="preserve"> (прилож</w:t>
            </w:r>
            <w:r w:rsidRPr="001A0D4C">
              <w:t>е</w:t>
            </w:r>
            <w:r w:rsidRPr="001A0D4C">
              <w:t>ние №___ к заявке)</w:t>
            </w:r>
          </w:p>
        </w:tc>
      </w:tr>
      <w:tr w:rsidR="00F87FDE" w:rsidRPr="001A0D4C" w:rsidTr="00D160A5">
        <w:tc>
          <w:tcPr>
            <w:tcW w:w="594" w:type="dxa"/>
          </w:tcPr>
          <w:p w:rsidR="00F87FDE" w:rsidRPr="00D160A5" w:rsidRDefault="00F87FDE" w:rsidP="00D160A5">
            <w:pPr>
              <w:pStyle w:val="BodyTextIndent3"/>
              <w:widowControl/>
              <w:numPr>
                <w:ilvl w:val="12"/>
                <w:numId w:val="0"/>
              </w:numPr>
              <w:tabs>
                <w:tab w:val="right" w:pos="9921"/>
              </w:tabs>
              <w:jc w:val="center"/>
              <w:rPr>
                <w:sz w:val="28"/>
                <w:szCs w:val="28"/>
              </w:rPr>
            </w:pPr>
            <w:r w:rsidRPr="00D160A5">
              <w:rPr>
                <w:sz w:val="28"/>
                <w:szCs w:val="28"/>
              </w:rPr>
              <w:t>2</w:t>
            </w:r>
          </w:p>
        </w:tc>
        <w:tc>
          <w:tcPr>
            <w:tcW w:w="3342" w:type="dxa"/>
          </w:tcPr>
          <w:p w:rsidR="00F87FDE" w:rsidRPr="00D160A5" w:rsidRDefault="00F87FDE" w:rsidP="00D160A5">
            <w:pPr>
              <w:pStyle w:val="BodyTextIndent3"/>
              <w:widowControl/>
              <w:numPr>
                <w:ilvl w:val="12"/>
                <w:numId w:val="0"/>
              </w:numPr>
              <w:tabs>
                <w:tab w:val="right" w:pos="9921"/>
              </w:tabs>
              <w:jc w:val="left"/>
              <w:rPr>
                <w:sz w:val="28"/>
                <w:szCs w:val="28"/>
              </w:rPr>
            </w:pPr>
            <w:r w:rsidRPr="00D160A5">
              <w:rPr>
                <w:sz w:val="28"/>
                <w:szCs w:val="28"/>
              </w:rPr>
              <w:t>Срок (период) оказания услуг</w:t>
            </w:r>
          </w:p>
        </w:tc>
        <w:tc>
          <w:tcPr>
            <w:tcW w:w="1559" w:type="dxa"/>
          </w:tcPr>
          <w:p w:rsidR="00F87FDE" w:rsidRPr="00D160A5" w:rsidRDefault="00F87FDE" w:rsidP="00D160A5">
            <w:pPr>
              <w:pStyle w:val="BodyTextIndent3"/>
              <w:widowControl/>
              <w:numPr>
                <w:ilvl w:val="12"/>
                <w:numId w:val="0"/>
              </w:numPr>
              <w:tabs>
                <w:tab w:val="right" w:pos="9921"/>
              </w:tabs>
              <w:jc w:val="left"/>
              <w:rPr>
                <w:sz w:val="28"/>
                <w:szCs w:val="28"/>
              </w:rPr>
            </w:pPr>
            <w:r w:rsidRPr="00D160A5">
              <w:rPr>
                <w:sz w:val="28"/>
                <w:szCs w:val="28"/>
              </w:rPr>
              <w:t>месяцы</w:t>
            </w:r>
          </w:p>
        </w:tc>
        <w:tc>
          <w:tcPr>
            <w:tcW w:w="2092" w:type="dxa"/>
          </w:tcPr>
          <w:p w:rsidR="00F87FDE" w:rsidRPr="00D160A5" w:rsidRDefault="00F87FDE" w:rsidP="00D160A5">
            <w:pPr>
              <w:pStyle w:val="BodyTextIndent3"/>
              <w:widowControl/>
              <w:numPr>
                <w:ilvl w:val="12"/>
                <w:numId w:val="0"/>
              </w:numPr>
              <w:tabs>
                <w:tab w:val="right" w:pos="9921"/>
              </w:tabs>
              <w:jc w:val="left"/>
              <w:rPr>
                <w:sz w:val="28"/>
                <w:szCs w:val="28"/>
              </w:rPr>
            </w:pPr>
          </w:p>
        </w:tc>
        <w:tc>
          <w:tcPr>
            <w:tcW w:w="2410" w:type="dxa"/>
          </w:tcPr>
          <w:p w:rsidR="00F87FDE" w:rsidRPr="00D160A5" w:rsidRDefault="00F87FDE" w:rsidP="00D160A5">
            <w:pPr>
              <w:pStyle w:val="BodyTextIndent3"/>
              <w:widowControl/>
              <w:numPr>
                <w:ilvl w:val="12"/>
                <w:numId w:val="0"/>
              </w:numPr>
              <w:tabs>
                <w:tab w:val="right" w:pos="9921"/>
              </w:tabs>
              <w:jc w:val="left"/>
              <w:rPr>
                <w:sz w:val="28"/>
                <w:szCs w:val="28"/>
              </w:rPr>
            </w:pPr>
            <w:r w:rsidRPr="001A0D4C">
              <w:t>Оформляется в пр</w:t>
            </w:r>
            <w:r w:rsidRPr="001A0D4C">
              <w:t>о</w:t>
            </w:r>
            <w:r w:rsidRPr="001A0D4C">
              <w:t xml:space="preserve">извольной форме </w:t>
            </w:r>
          </w:p>
        </w:tc>
      </w:tr>
      <w:tr w:rsidR="00F87FDE" w:rsidRPr="001A0D4C" w:rsidTr="00D160A5">
        <w:tc>
          <w:tcPr>
            <w:tcW w:w="594" w:type="dxa"/>
          </w:tcPr>
          <w:p w:rsidR="00F87FDE" w:rsidRPr="00D160A5" w:rsidRDefault="00F87FDE" w:rsidP="00D160A5">
            <w:pPr>
              <w:pStyle w:val="BodyTextIndent3"/>
              <w:widowControl/>
              <w:numPr>
                <w:ilvl w:val="12"/>
                <w:numId w:val="0"/>
              </w:numPr>
              <w:tabs>
                <w:tab w:val="right" w:pos="9921"/>
              </w:tabs>
              <w:jc w:val="center"/>
              <w:rPr>
                <w:sz w:val="28"/>
                <w:szCs w:val="28"/>
              </w:rPr>
            </w:pPr>
            <w:r w:rsidRPr="00D160A5">
              <w:rPr>
                <w:sz w:val="28"/>
                <w:szCs w:val="28"/>
              </w:rPr>
              <w:t>3</w:t>
            </w:r>
          </w:p>
        </w:tc>
        <w:tc>
          <w:tcPr>
            <w:tcW w:w="3342" w:type="dxa"/>
          </w:tcPr>
          <w:p w:rsidR="00F87FDE" w:rsidRPr="00D160A5" w:rsidRDefault="00F87FDE" w:rsidP="00D160A5">
            <w:pPr>
              <w:pStyle w:val="BodyTextIndent3"/>
              <w:widowControl/>
              <w:numPr>
                <w:ilvl w:val="12"/>
                <w:numId w:val="0"/>
              </w:numPr>
              <w:tabs>
                <w:tab w:val="right" w:pos="9921"/>
              </w:tabs>
              <w:jc w:val="left"/>
              <w:rPr>
                <w:sz w:val="28"/>
                <w:szCs w:val="28"/>
              </w:rPr>
            </w:pPr>
            <w:r w:rsidRPr="00D160A5">
              <w:rPr>
                <w:sz w:val="28"/>
                <w:szCs w:val="28"/>
              </w:rPr>
              <w:t>Срок предоставления г</w:t>
            </w:r>
            <w:r w:rsidRPr="00D160A5">
              <w:rPr>
                <w:sz w:val="28"/>
                <w:szCs w:val="28"/>
              </w:rPr>
              <w:t>а</w:t>
            </w:r>
            <w:r w:rsidRPr="00D160A5">
              <w:rPr>
                <w:sz w:val="28"/>
                <w:szCs w:val="28"/>
              </w:rPr>
              <w:t>рантии качества на ок</w:t>
            </w:r>
            <w:r w:rsidRPr="00D160A5">
              <w:rPr>
                <w:sz w:val="28"/>
                <w:szCs w:val="28"/>
              </w:rPr>
              <w:t>а</w:t>
            </w:r>
            <w:r w:rsidRPr="00D160A5">
              <w:rPr>
                <w:sz w:val="28"/>
                <w:szCs w:val="28"/>
              </w:rPr>
              <w:t>занные услуги</w:t>
            </w:r>
          </w:p>
        </w:tc>
        <w:tc>
          <w:tcPr>
            <w:tcW w:w="1559" w:type="dxa"/>
          </w:tcPr>
          <w:p w:rsidR="00F87FDE" w:rsidRPr="00D160A5" w:rsidRDefault="00F87FDE" w:rsidP="00D160A5">
            <w:pPr>
              <w:pStyle w:val="BodyTextIndent3"/>
              <w:widowControl/>
              <w:numPr>
                <w:ilvl w:val="12"/>
                <w:numId w:val="0"/>
              </w:numPr>
              <w:tabs>
                <w:tab w:val="right" w:pos="9921"/>
              </w:tabs>
              <w:jc w:val="left"/>
              <w:rPr>
                <w:sz w:val="28"/>
                <w:szCs w:val="28"/>
              </w:rPr>
            </w:pPr>
            <w:r w:rsidRPr="00D160A5">
              <w:rPr>
                <w:sz w:val="28"/>
                <w:szCs w:val="28"/>
              </w:rPr>
              <w:t>месяцы</w:t>
            </w:r>
          </w:p>
        </w:tc>
        <w:tc>
          <w:tcPr>
            <w:tcW w:w="2092" w:type="dxa"/>
          </w:tcPr>
          <w:p w:rsidR="00F87FDE" w:rsidRPr="00D160A5" w:rsidRDefault="00F87FDE" w:rsidP="00D160A5">
            <w:pPr>
              <w:pStyle w:val="BodyTextIndent3"/>
              <w:widowControl/>
              <w:numPr>
                <w:ilvl w:val="12"/>
                <w:numId w:val="0"/>
              </w:numPr>
              <w:tabs>
                <w:tab w:val="right" w:pos="9921"/>
              </w:tabs>
              <w:jc w:val="left"/>
              <w:rPr>
                <w:sz w:val="28"/>
                <w:szCs w:val="28"/>
              </w:rPr>
            </w:pPr>
          </w:p>
        </w:tc>
        <w:tc>
          <w:tcPr>
            <w:tcW w:w="2410" w:type="dxa"/>
          </w:tcPr>
          <w:p w:rsidR="00F87FDE" w:rsidRPr="00D160A5" w:rsidRDefault="00F87FDE" w:rsidP="00D160A5">
            <w:pPr>
              <w:pStyle w:val="BodyTextIndent3"/>
              <w:widowControl/>
              <w:numPr>
                <w:ilvl w:val="12"/>
                <w:numId w:val="0"/>
              </w:numPr>
              <w:tabs>
                <w:tab w:val="right" w:pos="9921"/>
              </w:tabs>
              <w:jc w:val="left"/>
              <w:rPr>
                <w:sz w:val="28"/>
                <w:szCs w:val="28"/>
              </w:rPr>
            </w:pPr>
            <w:r>
              <w:t>В соответствии с формой 2</w:t>
            </w:r>
            <w:r w:rsidRPr="001A0D4C">
              <w:t xml:space="preserve"> (прилож</w:t>
            </w:r>
            <w:r w:rsidRPr="001A0D4C">
              <w:t>е</w:t>
            </w:r>
            <w:r w:rsidRPr="001A0D4C">
              <w:t>ние № __ к заявке)</w:t>
            </w:r>
          </w:p>
        </w:tc>
      </w:tr>
      <w:tr w:rsidR="00F87FDE" w:rsidRPr="001A0D4C" w:rsidTr="00D160A5">
        <w:tc>
          <w:tcPr>
            <w:tcW w:w="594" w:type="dxa"/>
          </w:tcPr>
          <w:p w:rsidR="00F87FDE" w:rsidRPr="00D160A5" w:rsidRDefault="00F87FDE" w:rsidP="00D160A5">
            <w:pPr>
              <w:pStyle w:val="BodyTextIndent3"/>
              <w:widowControl/>
              <w:numPr>
                <w:ilvl w:val="12"/>
                <w:numId w:val="0"/>
              </w:numPr>
              <w:tabs>
                <w:tab w:val="right" w:pos="9921"/>
              </w:tabs>
              <w:jc w:val="center"/>
              <w:rPr>
                <w:sz w:val="28"/>
                <w:szCs w:val="28"/>
              </w:rPr>
            </w:pPr>
            <w:r w:rsidRPr="00D160A5">
              <w:rPr>
                <w:sz w:val="28"/>
                <w:szCs w:val="28"/>
              </w:rPr>
              <w:t>4</w:t>
            </w:r>
          </w:p>
        </w:tc>
        <w:tc>
          <w:tcPr>
            <w:tcW w:w="3342" w:type="dxa"/>
          </w:tcPr>
          <w:p w:rsidR="00F87FDE" w:rsidRPr="00D160A5" w:rsidRDefault="00F87FDE" w:rsidP="00D160A5">
            <w:pPr>
              <w:pStyle w:val="BodyTextIndent3"/>
              <w:widowControl/>
              <w:numPr>
                <w:ilvl w:val="12"/>
                <w:numId w:val="0"/>
              </w:numPr>
              <w:tabs>
                <w:tab w:val="right" w:pos="9921"/>
              </w:tabs>
              <w:jc w:val="left"/>
              <w:rPr>
                <w:sz w:val="28"/>
                <w:szCs w:val="28"/>
              </w:rPr>
            </w:pPr>
            <w:r w:rsidRPr="00D160A5">
              <w:rPr>
                <w:sz w:val="28"/>
                <w:szCs w:val="28"/>
              </w:rPr>
              <w:t>Объем предоставления гарантии качества</w:t>
            </w:r>
          </w:p>
        </w:tc>
        <w:tc>
          <w:tcPr>
            <w:tcW w:w="1559" w:type="dxa"/>
          </w:tcPr>
          <w:p w:rsidR="00F87FDE" w:rsidRPr="00D160A5" w:rsidRDefault="00F87FDE" w:rsidP="00D160A5">
            <w:pPr>
              <w:pStyle w:val="BodyTextIndent3"/>
              <w:widowControl/>
              <w:numPr>
                <w:ilvl w:val="12"/>
                <w:numId w:val="0"/>
              </w:numPr>
              <w:tabs>
                <w:tab w:val="right" w:pos="9921"/>
              </w:tabs>
              <w:jc w:val="left"/>
              <w:rPr>
                <w:sz w:val="28"/>
                <w:szCs w:val="28"/>
              </w:rPr>
            </w:pPr>
            <w:r w:rsidRPr="00D160A5">
              <w:rPr>
                <w:sz w:val="28"/>
                <w:szCs w:val="28"/>
              </w:rPr>
              <w:t>есть/нет</w:t>
            </w:r>
          </w:p>
          <w:p w:rsidR="00F87FDE" w:rsidRPr="00D160A5" w:rsidRDefault="00F87FDE" w:rsidP="00D160A5">
            <w:pPr>
              <w:pStyle w:val="BodyTextIndent3"/>
              <w:widowControl/>
              <w:numPr>
                <w:ilvl w:val="12"/>
                <w:numId w:val="0"/>
              </w:numPr>
              <w:tabs>
                <w:tab w:val="right" w:pos="9921"/>
              </w:tabs>
              <w:jc w:val="left"/>
              <w:rPr>
                <w:sz w:val="28"/>
                <w:szCs w:val="28"/>
              </w:rPr>
            </w:pPr>
            <w:r w:rsidRPr="00D160A5">
              <w:rPr>
                <w:sz w:val="28"/>
                <w:szCs w:val="28"/>
              </w:rPr>
              <w:t>(кол-во</w:t>
            </w:r>
          </w:p>
          <w:p w:rsidR="00F87FDE" w:rsidRPr="00D160A5" w:rsidRDefault="00F87FDE" w:rsidP="00D160A5">
            <w:pPr>
              <w:pStyle w:val="BodyTextIndent3"/>
              <w:widowControl/>
              <w:numPr>
                <w:ilvl w:val="12"/>
                <w:numId w:val="0"/>
              </w:numPr>
              <w:tabs>
                <w:tab w:val="right" w:pos="9921"/>
              </w:tabs>
              <w:jc w:val="left"/>
              <w:rPr>
                <w:sz w:val="28"/>
                <w:szCs w:val="28"/>
              </w:rPr>
            </w:pPr>
            <w:r w:rsidRPr="00D160A5">
              <w:rPr>
                <w:sz w:val="28"/>
                <w:szCs w:val="28"/>
              </w:rPr>
              <w:t>листов)</w:t>
            </w:r>
          </w:p>
        </w:tc>
        <w:tc>
          <w:tcPr>
            <w:tcW w:w="2092" w:type="dxa"/>
          </w:tcPr>
          <w:p w:rsidR="00F87FDE" w:rsidRPr="00D160A5" w:rsidRDefault="00F87FDE" w:rsidP="00D160A5">
            <w:pPr>
              <w:pStyle w:val="BodyTextIndent3"/>
              <w:widowControl/>
              <w:numPr>
                <w:ilvl w:val="12"/>
                <w:numId w:val="0"/>
              </w:numPr>
              <w:tabs>
                <w:tab w:val="right" w:pos="9921"/>
              </w:tabs>
              <w:jc w:val="left"/>
              <w:rPr>
                <w:sz w:val="28"/>
                <w:szCs w:val="28"/>
              </w:rPr>
            </w:pPr>
          </w:p>
        </w:tc>
        <w:tc>
          <w:tcPr>
            <w:tcW w:w="2410" w:type="dxa"/>
          </w:tcPr>
          <w:p w:rsidR="00F87FDE" w:rsidRPr="00D160A5" w:rsidRDefault="00F87FDE" w:rsidP="00D160A5">
            <w:pPr>
              <w:pStyle w:val="BodyTextIndent3"/>
              <w:widowControl/>
              <w:numPr>
                <w:ilvl w:val="12"/>
                <w:numId w:val="0"/>
              </w:numPr>
              <w:tabs>
                <w:tab w:val="right" w:pos="9921"/>
              </w:tabs>
              <w:jc w:val="left"/>
              <w:rPr>
                <w:sz w:val="28"/>
                <w:szCs w:val="28"/>
              </w:rPr>
            </w:pPr>
            <w:r w:rsidRPr="001A0D4C">
              <w:t>В соответстви</w:t>
            </w:r>
            <w:r>
              <w:t>и с формой 2</w:t>
            </w:r>
            <w:r w:rsidRPr="001A0D4C">
              <w:t xml:space="preserve"> (прилож</w:t>
            </w:r>
            <w:r w:rsidRPr="001A0D4C">
              <w:t>е</w:t>
            </w:r>
            <w:r w:rsidRPr="001A0D4C">
              <w:t>ние № __ к заявке)</w:t>
            </w:r>
          </w:p>
        </w:tc>
      </w:tr>
    </w:tbl>
    <w:p w:rsidR="00F87FDE" w:rsidRPr="001A0D4C" w:rsidRDefault="00F87FDE" w:rsidP="009707EA">
      <w:pPr>
        <w:pStyle w:val="BodyTextIndent3"/>
        <w:widowControl/>
        <w:numPr>
          <w:ilvl w:val="12"/>
          <w:numId w:val="0"/>
        </w:numPr>
        <w:rPr>
          <w:sz w:val="28"/>
          <w:szCs w:val="28"/>
        </w:rPr>
      </w:pPr>
    </w:p>
    <w:p w:rsidR="00F87FDE" w:rsidRPr="001A0D4C" w:rsidRDefault="00F87FDE" w:rsidP="009707EA">
      <w:pPr>
        <w:pStyle w:val="BodyTextIndent3"/>
        <w:widowControl/>
        <w:numPr>
          <w:ilvl w:val="12"/>
          <w:numId w:val="0"/>
        </w:numPr>
        <w:rPr>
          <w:sz w:val="28"/>
          <w:szCs w:val="28"/>
        </w:rPr>
      </w:pPr>
      <w:r w:rsidRPr="001A0D4C">
        <w:rPr>
          <w:sz w:val="28"/>
          <w:szCs w:val="28"/>
        </w:rPr>
        <w:tab/>
        <w:t>3. Настоящая заявка имеет следующие приложения:</w:t>
      </w:r>
    </w:p>
    <w:p w:rsidR="00F87FDE" w:rsidRPr="001A0D4C" w:rsidRDefault="00F87FDE" w:rsidP="009707EA">
      <w:pPr>
        <w:pStyle w:val="BodyTextIndent3"/>
        <w:widowControl/>
        <w:numPr>
          <w:ilvl w:val="12"/>
          <w:numId w:val="0"/>
        </w:numPr>
        <w:rPr>
          <w:sz w:val="28"/>
          <w:szCs w:val="28"/>
        </w:rPr>
      </w:pPr>
      <w:r w:rsidRPr="001A0D4C">
        <w:rPr>
          <w:sz w:val="28"/>
          <w:szCs w:val="28"/>
        </w:rPr>
        <w:tab/>
        <w:t xml:space="preserve">3.1. Предложение о качестве услуг на ____ лист__ (приложение № __ </w:t>
      </w:r>
      <w:r>
        <w:rPr>
          <w:sz w:val="28"/>
          <w:szCs w:val="28"/>
        </w:rPr>
        <w:t xml:space="preserve">к </w:t>
      </w:r>
      <w:r w:rsidRPr="00DA02B9">
        <w:rPr>
          <w:color w:val="000000"/>
          <w:sz w:val="28"/>
          <w:szCs w:val="28"/>
        </w:rPr>
        <w:t>з</w:t>
      </w:r>
      <w:r w:rsidRPr="00DA02B9">
        <w:rPr>
          <w:color w:val="000000"/>
          <w:sz w:val="28"/>
          <w:szCs w:val="28"/>
        </w:rPr>
        <w:t>а</w:t>
      </w:r>
      <w:r w:rsidRPr="00DA02B9">
        <w:rPr>
          <w:color w:val="000000"/>
          <w:sz w:val="28"/>
          <w:szCs w:val="28"/>
        </w:rPr>
        <w:t>явке на участие в открытом аукционе в электронной форме);</w:t>
      </w:r>
    </w:p>
    <w:p w:rsidR="00F87FDE" w:rsidRPr="001A0D4C" w:rsidRDefault="00F87FDE" w:rsidP="009707EA">
      <w:pPr>
        <w:pStyle w:val="BodyTextIndent3"/>
        <w:widowControl/>
        <w:numPr>
          <w:ilvl w:val="12"/>
          <w:numId w:val="0"/>
        </w:numPr>
        <w:ind w:firstLine="720"/>
        <w:rPr>
          <w:sz w:val="28"/>
          <w:szCs w:val="28"/>
        </w:rPr>
      </w:pPr>
      <w:r w:rsidRPr="001A0D4C">
        <w:rPr>
          <w:sz w:val="28"/>
          <w:szCs w:val="28"/>
        </w:rPr>
        <w:t>3.2. График оказания услуг на ____ лист__ (приложение №___ к заявке на участие в открытом аукционе</w:t>
      </w:r>
      <w:r w:rsidRPr="0026613C">
        <w:rPr>
          <w:color w:val="000000"/>
          <w:sz w:val="28"/>
          <w:szCs w:val="28"/>
        </w:rPr>
        <w:t xml:space="preserve"> </w:t>
      </w:r>
      <w:r w:rsidRPr="00DA02B9">
        <w:rPr>
          <w:color w:val="000000"/>
          <w:sz w:val="28"/>
          <w:szCs w:val="28"/>
        </w:rPr>
        <w:t>в электронной форме);</w:t>
      </w:r>
      <w:r w:rsidRPr="001A0D4C">
        <w:rPr>
          <w:sz w:val="28"/>
          <w:szCs w:val="28"/>
        </w:rPr>
        <w:t>).</w:t>
      </w:r>
    </w:p>
    <w:p w:rsidR="00F87FDE" w:rsidRPr="001A0D4C" w:rsidRDefault="00F87FDE" w:rsidP="009707EA">
      <w:pPr>
        <w:pStyle w:val="BodyTextIndent3"/>
        <w:widowControl/>
        <w:numPr>
          <w:ilvl w:val="12"/>
          <w:numId w:val="0"/>
        </w:numPr>
        <w:rPr>
          <w:sz w:val="28"/>
          <w:szCs w:val="28"/>
        </w:rPr>
      </w:pPr>
      <w:r w:rsidRPr="001A0D4C">
        <w:rPr>
          <w:sz w:val="28"/>
          <w:szCs w:val="28"/>
        </w:rPr>
        <w:tab/>
        <w:t xml:space="preserve">4. Мы ознакомлены с материалами, содержащимися в Техническом задании </w:t>
      </w:r>
      <w:r w:rsidRPr="00DA02B9">
        <w:rPr>
          <w:color w:val="000000"/>
          <w:sz w:val="28"/>
          <w:szCs w:val="28"/>
        </w:rPr>
        <w:t>документации об открытом аукционе в электронной форме</w:t>
      </w:r>
      <w:r w:rsidRPr="001A0D4C">
        <w:rPr>
          <w:sz w:val="28"/>
          <w:szCs w:val="28"/>
        </w:rPr>
        <w:t>, влияющими на сто</w:t>
      </w:r>
      <w:r w:rsidRPr="001A0D4C">
        <w:rPr>
          <w:sz w:val="28"/>
          <w:szCs w:val="28"/>
        </w:rPr>
        <w:t>и</w:t>
      </w:r>
      <w:r w:rsidRPr="001A0D4C">
        <w:rPr>
          <w:sz w:val="28"/>
          <w:szCs w:val="28"/>
        </w:rPr>
        <w:t>мость оказания услуг.</w:t>
      </w:r>
    </w:p>
    <w:p w:rsidR="00F87FDE" w:rsidRPr="001A0D4C" w:rsidRDefault="00F87FDE" w:rsidP="009707EA">
      <w:pPr>
        <w:pStyle w:val="BodyText"/>
        <w:numPr>
          <w:ilvl w:val="12"/>
          <w:numId w:val="0"/>
        </w:numPr>
        <w:tabs>
          <w:tab w:val="clear" w:pos="360"/>
        </w:tabs>
        <w:rPr>
          <w:sz w:val="24"/>
          <w:szCs w:val="24"/>
        </w:rPr>
      </w:pPr>
    </w:p>
    <w:p w:rsidR="00F87FDE" w:rsidRPr="00DA02B9" w:rsidRDefault="00F87FDE" w:rsidP="009D59D8">
      <w:pPr>
        <w:pStyle w:val="BodyTextIndent3"/>
        <w:widowControl/>
        <w:numPr>
          <w:ilvl w:val="12"/>
          <w:numId w:val="0"/>
        </w:numPr>
        <w:rPr>
          <w:color w:val="000000"/>
          <w:sz w:val="28"/>
          <w:szCs w:val="28"/>
        </w:rPr>
      </w:pPr>
    </w:p>
    <w:p w:rsidR="00F87FDE" w:rsidRPr="00DA02B9" w:rsidRDefault="00F87FDE" w:rsidP="009D59D8">
      <w:pPr>
        <w:pStyle w:val="BodyTextIndent3"/>
        <w:widowControl/>
        <w:numPr>
          <w:ilvl w:val="12"/>
          <w:numId w:val="0"/>
        </w:numPr>
        <w:rPr>
          <w:color w:val="000000"/>
          <w:sz w:val="28"/>
          <w:szCs w:val="28"/>
        </w:rPr>
      </w:pPr>
      <w:r w:rsidRPr="00DA02B9">
        <w:rPr>
          <w:color w:val="000000"/>
          <w:sz w:val="28"/>
          <w:szCs w:val="28"/>
        </w:rPr>
        <w:tab/>
      </w:r>
    </w:p>
    <w:p w:rsidR="00F87FDE" w:rsidRPr="00DA02B9" w:rsidRDefault="00F87FDE" w:rsidP="009D59D8">
      <w:pPr>
        <w:pStyle w:val="BodyTextIndent3"/>
        <w:widowControl/>
        <w:numPr>
          <w:ilvl w:val="12"/>
          <w:numId w:val="0"/>
        </w:numPr>
        <w:rPr>
          <w:color w:val="000000"/>
          <w:sz w:val="28"/>
          <w:szCs w:val="28"/>
        </w:rPr>
      </w:pPr>
    </w:p>
    <w:p w:rsidR="00F87FDE" w:rsidRPr="00DA02B9" w:rsidRDefault="00F87FDE" w:rsidP="009D59D8">
      <w:pPr>
        <w:pStyle w:val="BodyTextIndent3"/>
        <w:widowControl/>
        <w:numPr>
          <w:ilvl w:val="12"/>
          <w:numId w:val="0"/>
        </w:numPr>
        <w:rPr>
          <w:color w:val="000000"/>
          <w:sz w:val="28"/>
          <w:szCs w:val="28"/>
        </w:rPr>
      </w:pPr>
    </w:p>
    <w:p w:rsidR="00F87FDE" w:rsidRPr="00DA02B9" w:rsidRDefault="00F87FDE" w:rsidP="009D59D8">
      <w:pPr>
        <w:pStyle w:val="BodyTextIndent3"/>
        <w:widowControl/>
        <w:numPr>
          <w:ilvl w:val="12"/>
          <w:numId w:val="0"/>
        </w:numPr>
        <w:rPr>
          <w:color w:val="000000"/>
          <w:sz w:val="28"/>
          <w:szCs w:val="28"/>
        </w:rPr>
      </w:pPr>
    </w:p>
    <w:p w:rsidR="00F87FDE" w:rsidRPr="00DA02B9" w:rsidRDefault="00F87FDE" w:rsidP="0056628D">
      <w:pPr>
        <w:jc w:val="right"/>
        <w:rPr>
          <w:color w:val="000000"/>
          <w:sz w:val="28"/>
          <w:szCs w:val="28"/>
        </w:rPr>
      </w:pPr>
      <w:r w:rsidRPr="00DA02B9">
        <w:rPr>
          <w:color w:val="000000"/>
          <w:sz w:val="28"/>
          <w:szCs w:val="28"/>
        </w:rPr>
        <w:br w:type="page"/>
        <w:t>Форма 2</w:t>
      </w:r>
    </w:p>
    <w:p w:rsidR="00F87FDE" w:rsidRPr="00DA02B9" w:rsidRDefault="00F87FDE" w:rsidP="0056628D">
      <w:pPr>
        <w:pStyle w:val="BodyText"/>
        <w:numPr>
          <w:ilvl w:val="12"/>
          <w:numId w:val="0"/>
        </w:numPr>
        <w:tabs>
          <w:tab w:val="clear" w:pos="360"/>
        </w:tabs>
        <w:ind w:right="0"/>
        <w:rPr>
          <w:color w:val="000000"/>
        </w:rPr>
      </w:pPr>
    </w:p>
    <w:tbl>
      <w:tblPr>
        <w:tblW w:w="0" w:type="auto"/>
        <w:tblLook w:val="01E0"/>
      </w:tblPr>
      <w:tblGrid>
        <w:gridCol w:w="4927"/>
        <w:gridCol w:w="4928"/>
      </w:tblGrid>
      <w:tr w:rsidR="00F87FDE" w:rsidRPr="00DA02B9" w:rsidTr="00D160A5">
        <w:tc>
          <w:tcPr>
            <w:tcW w:w="4927" w:type="dxa"/>
          </w:tcPr>
          <w:p w:rsidR="00F87FDE" w:rsidRPr="00D160A5" w:rsidRDefault="00F87FDE" w:rsidP="00D160A5">
            <w:pPr>
              <w:pStyle w:val="BodyText"/>
              <w:numPr>
                <w:ilvl w:val="12"/>
                <w:numId w:val="0"/>
              </w:numPr>
              <w:tabs>
                <w:tab w:val="clear" w:pos="360"/>
              </w:tabs>
              <w:ind w:right="0"/>
              <w:rPr>
                <w:color w:val="000000"/>
                <w:sz w:val="28"/>
                <w:szCs w:val="28"/>
              </w:rPr>
            </w:pPr>
          </w:p>
        </w:tc>
        <w:tc>
          <w:tcPr>
            <w:tcW w:w="4928" w:type="dxa"/>
          </w:tcPr>
          <w:p w:rsidR="00F87FDE" w:rsidRPr="00D160A5" w:rsidRDefault="00F87FDE" w:rsidP="00D160A5">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r w:rsidRPr="00D160A5">
              <w:rPr>
                <w:color w:val="000000"/>
                <w:sz w:val="28"/>
                <w:szCs w:val="28"/>
              </w:rPr>
              <w:t>Приложение к части 1</w:t>
            </w:r>
          </w:p>
          <w:p w:rsidR="00F87FDE" w:rsidRPr="00D160A5" w:rsidRDefault="00F87FDE" w:rsidP="00D160A5">
            <w:pPr>
              <w:pStyle w:val="BodyText"/>
              <w:numPr>
                <w:ilvl w:val="12"/>
                <w:numId w:val="0"/>
              </w:numPr>
              <w:tabs>
                <w:tab w:val="clear" w:pos="360"/>
              </w:tabs>
              <w:ind w:left="1452" w:right="0" w:hanging="142"/>
              <w:rPr>
                <w:color w:val="000000"/>
                <w:sz w:val="28"/>
                <w:szCs w:val="28"/>
              </w:rPr>
            </w:pPr>
            <w:r w:rsidRPr="00D160A5">
              <w:rPr>
                <w:color w:val="000000"/>
                <w:sz w:val="28"/>
                <w:szCs w:val="28"/>
              </w:rPr>
              <w:t xml:space="preserve">заявки на участие </w:t>
            </w:r>
          </w:p>
          <w:p w:rsidR="00F87FDE" w:rsidRPr="00D160A5" w:rsidRDefault="00F87FDE" w:rsidP="00D160A5">
            <w:pPr>
              <w:pStyle w:val="BodyText"/>
              <w:numPr>
                <w:ilvl w:val="12"/>
                <w:numId w:val="0"/>
              </w:numPr>
              <w:tabs>
                <w:tab w:val="clear" w:pos="360"/>
              </w:tabs>
              <w:ind w:left="1452" w:right="0" w:hanging="142"/>
              <w:rPr>
                <w:color w:val="000000"/>
                <w:sz w:val="28"/>
                <w:szCs w:val="28"/>
              </w:rPr>
            </w:pPr>
            <w:r w:rsidRPr="00D160A5">
              <w:rPr>
                <w:color w:val="000000"/>
                <w:sz w:val="28"/>
                <w:szCs w:val="28"/>
              </w:rPr>
              <w:t>в открытом аукционе</w:t>
            </w:r>
          </w:p>
          <w:p w:rsidR="00F87FDE" w:rsidRPr="00D160A5" w:rsidRDefault="00F87FDE" w:rsidP="00D160A5">
            <w:pPr>
              <w:pStyle w:val="BodyText"/>
              <w:numPr>
                <w:ilvl w:val="12"/>
                <w:numId w:val="0"/>
              </w:numPr>
              <w:tabs>
                <w:tab w:val="clear" w:pos="360"/>
              </w:tabs>
              <w:ind w:left="1452" w:right="0" w:hanging="142"/>
              <w:rPr>
                <w:color w:val="000000"/>
                <w:sz w:val="28"/>
                <w:szCs w:val="28"/>
              </w:rPr>
            </w:pPr>
            <w:r w:rsidRPr="00D160A5">
              <w:rPr>
                <w:color w:val="000000"/>
                <w:sz w:val="28"/>
                <w:szCs w:val="28"/>
              </w:rPr>
              <w:t>в электронной форме</w:t>
            </w:r>
          </w:p>
          <w:p w:rsidR="00F87FDE" w:rsidRPr="00D160A5" w:rsidRDefault="00F87FDE" w:rsidP="00D160A5">
            <w:pPr>
              <w:pStyle w:val="BodyText"/>
              <w:numPr>
                <w:ilvl w:val="12"/>
                <w:numId w:val="0"/>
              </w:numPr>
              <w:tabs>
                <w:tab w:val="clear" w:pos="360"/>
              </w:tabs>
              <w:ind w:left="1452" w:right="0" w:hanging="142"/>
              <w:rPr>
                <w:color w:val="000000"/>
                <w:sz w:val="28"/>
                <w:szCs w:val="28"/>
              </w:rPr>
            </w:pPr>
            <w:r w:rsidRPr="00D160A5">
              <w:rPr>
                <w:color w:val="000000"/>
                <w:sz w:val="28"/>
                <w:szCs w:val="28"/>
              </w:rPr>
              <w:t>от «___»______20__г. №___</w:t>
            </w:r>
          </w:p>
        </w:tc>
      </w:tr>
      <w:tr w:rsidR="00F87FDE" w:rsidRPr="00DA02B9" w:rsidTr="00D160A5">
        <w:tc>
          <w:tcPr>
            <w:tcW w:w="4927" w:type="dxa"/>
          </w:tcPr>
          <w:p w:rsidR="00F87FDE" w:rsidRPr="00D160A5" w:rsidRDefault="00F87FDE" w:rsidP="00D160A5">
            <w:pPr>
              <w:pStyle w:val="BodyText"/>
              <w:numPr>
                <w:ilvl w:val="12"/>
                <w:numId w:val="0"/>
              </w:numPr>
              <w:tabs>
                <w:tab w:val="clear" w:pos="360"/>
              </w:tabs>
              <w:ind w:right="0"/>
              <w:rPr>
                <w:color w:val="000000"/>
                <w:sz w:val="28"/>
                <w:szCs w:val="28"/>
              </w:rPr>
            </w:pPr>
          </w:p>
        </w:tc>
        <w:tc>
          <w:tcPr>
            <w:tcW w:w="4928" w:type="dxa"/>
          </w:tcPr>
          <w:p w:rsidR="00F87FDE" w:rsidRPr="00D160A5" w:rsidRDefault="00F87FDE" w:rsidP="00D160A5">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F87FDE" w:rsidRPr="00DA02B9" w:rsidRDefault="00F87FDE" w:rsidP="0056628D">
      <w:pPr>
        <w:adjustRightInd w:val="0"/>
        <w:jc w:val="center"/>
        <w:rPr>
          <w:bCs/>
          <w:color w:val="000000"/>
          <w:sz w:val="28"/>
          <w:szCs w:val="28"/>
        </w:rPr>
      </w:pPr>
    </w:p>
    <w:p w:rsidR="00F87FDE" w:rsidRPr="00DA02B9" w:rsidRDefault="00F87FDE" w:rsidP="0056628D">
      <w:pPr>
        <w:adjustRightInd w:val="0"/>
        <w:jc w:val="center"/>
        <w:rPr>
          <w:bCs/>
          <w:color w:val="000000"/>
          <w:sz w:val="28"/>
          <w:szCs w:val="28"/>
        </w:rPr>
      </w:pPr>
      <w:r w:rsidRPr="00DA02B9">
        <w:rPr>
          <w:bCs/>
          <w:color w:val="000000"/>
          <w:sz w:val="28"/>
          <w:szCs w:val="28"/>
        </w:rPr>
        <w:t xml:space="preserve">ПРЕДЛОЖЕНИЕ О </w:t>
      </w:r>
      <w:r>
        <w:rPr>
          <w:bCs/>
          <w:color w:val="000000"/>
          <w:sz w:val="28"/>
          <w:szCs w:val="28"/>
        </w:rPr>
        <w:t>КАЧЕСТВЕ УСЛУГ</w:t>
      </w:r>
      <w:r w:rsidRPr="00DA02B9">
        <w:rPr>
          <w:rStyle w:val="FootnoteReference"/>
          <w:bCs/>
          <w:color w:val="000000"/>
          <w:sz w:val="28"/>
          <w:szCs w:val="28"/>
        </w:rPr>
        <w:footnoteReference w:id="2"/>
      </w:r>
    </w:p>
    <w:p w:rsidR="00F87FDE" w:rsidRPr="00DA02B9" w:rsidRDefault="00F87FDE" w:rsidP="0056628D">
      <w:pPr>
        <w:pStyle w:val="BodyText"/>
        <w:numPr>
          <w:ilvl w:val="12"/>
          <w:numId w:val="0"/>
        </w:numPr>
        <w:tabs>
          <w:tab w:val="clear" w:pos="360"/>
        </w:tabs>
        <w:ind w:right="0"/>
        <w:rPr>
          <w:color w:val="000000"/>
        </w:rPr>
      </w:pPr>
    </w:p>
    <w:p w:rsidR="00F87FDE" w:rsidRPr="00DA02B9" w:rsidRDefault="00F87FDE" w:rsidP="0056628D">
      <w:pPr>
        <w:pStyle w:val="BodyText"/>
        <w:numPr>
          <w:ilvl w:val="12"/>
          <w:numId w:val="0"/>
        </w:numPr>
        <w:tabs>
          <w:tab w:val="clear" w:pos="360"/>
        </w:tabs>
        <w:ind w:right="0"/>
        <w:jc w:val="center"/>
        <w:rPr>
          <w:color w:val="000000"/>
          <w:sz w:val="28"/>
          <w:szCs w:val="28"/>
        </w:rPr>
      </w:pPr>
      <w:r w:rsidRPr="00DA02B9">
        <w:rPr>
          <w:color w:val="000000"/>
          <w:sz w:val="28"/>
          <w:szCs w:val="28"/>
        </w:rPr>
        <w:t>_________________________________________________________</w:t>
      </w:r>
    </w:p>
    <w:p w:rsidR="00F87FDE" w:rsidRPr="00DA02B9" w:rsidRDefault="00F87FDE" w:rsidP="0056628D">
      <w:pPr>
        <w:jc w:val="center"/>
        <w:rPr>
          <w:color w:val="000000"/>
          <w:sz w:val="28"/>
          <w:szCs w:val="28"/>
        </w:rPr>
      </w:pPr>
      <w:r w:rsidRPr="00DA02B9">
        <w:rPr>
          <w:color w:val="000000"/>
          <w:sz w:val="24"/>
          <w:szCs w:val="24"/>
        </w:rPr>
        <w:t>(предмет открытого аукциона в электронной форме)</w:t>
      </w:r>
    </w:p>
    <w:p w:rsidR="00F87FDE" w:rsidRPr="00DA02B9" w:rsidRDefault="00F87FDE" w:rsidP="0056628D">
      <w:pPr>
        <w:pStyle w:val="BodyText"/>
        <w:numPr>
          <w:ilvl w:val="12"/>
          <w:numId w:val="0"/>
        </w:numPr>
        <w:tabs>
          <w:tab w:val="clear" w:pos="360"/>
        </w:tabs>
        <w:ind w:right="0"/>
        <w:rPr>
          <w:i/>
          <w:color w:val="000000"/>
          <w:sz w:val="28"/>
          <w:szCs w:val="28"/>
        </w:rPr>
      </w:pPr>
    </w:p>
    <w:p w:rsidR="00F87FDE" w:rsidRDefault="00F87FDE" w:rsidP="001D34D0">
      <w:pPr>
        <w:ind w:firstLine="567"/>
        <w:jc w:val="both"/>
        <w:rPr>
          <w:color w:val="000000"/>
          <w:sz w:val="28"/>
          <w:szCs w:val="28"/>
        </w:rPr>
      </w:pPr>
      <w:r w:rsidRPr="00DA02B9">
        <w:rPr>
          <w:color w:val="000000"/>
          <w:sz w:val="28"/>
          <w:szCs w:val="28"/>
        </w:rPr>
        <w:tab/>
        <w:t>1. 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 xml:space="preserve">ме на право заключения договора на </w:t>
      </w:r>
      <w:r>
        <w:rPr>
          <w:color w:val="000000"/>
          <w:sz w:val="28"/>
          <w:szCs w:val="28"/>
        </w:rPr>
        <w:t>оказание услуг</w:t>
      </w:r>
      <w:r w:rsidRPr="00DA02B9">
        <w:rPr>
          <w:color w:val="000000"/>
          <w:sz w:val="28"/>
          <w:szCs w:val="28"/>
        </w:rPr>
        <w:t xml:space="preserve"> </w:t>
      </w:r>
      <w:r>
        <w:rPr>
          <w:color w:val="000000"/>
          <w:sz w:val="28"/>
          <w:szCs w:val="28"/>
        </w:rPr>
        <w:t>_________________________</w:t>
      </w:r>
      <w:r w:rsidRPr="00DA02B9">
        <w:rPr>
          <w:color w:val="000000"/>
          <w:sz w:val="28"/>
          <w:szCs w:val="28"/>
        </w:rPr>
        <w:t xml:space="preserve">, опубликованное на  </w:t>
      </w:r>
      <w:r>
        <w:rPr>
          <w:color w:val="000000"/>
          <w:sz w:val="28"/>
          <w:szCs w:val="28"/>
        </w:rPr>
        <w:t xml:space="preserve">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r w:rsidRPr="00DD25FE">
        <w:rPr>
          <w:color w:val="000000"/>
          <w:sz w:val="28"/>
          <w:szCs w:val="28"/>
        </w:rPr>
        <w:t xml:space="preserve"> </w:t>
      </w:r>
      <w:hyperlink r:id="rId2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bookmarkStart w:id="1" w:name="OLE_LINK1"/>
      <w:r w:rsidRPr="00DA02B9">
        <w:rPr>
          <w:color w:val="000000"/>
          <w:sz w:val="28"/>
          <w:szCs w:val="28"/>
        </w:rPr>
        <w:t xml:space="preserve">«Аукционный Конкурсный Дом» </w:t>
      </w:r>
      <w:hyperlink r:id="rId2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bookmarkEnd w:id="1"/>
      <w:r w:rsidRPr="00DA02B9">
        <w:rPr>
          <w:color w:val="000000"/>
          <w:sz w:val="28"/>
          <w:szCs w:val="28"/>
        </w:rPr>
        <w:t>, документацию об открытом аукционе в электронной форме, и принимая установленные в них требования и условия открытого аукциона, орг</w:t>
      </w:r>
      <w:r w:rsidRPr="00DA02B9">
        <w:rPr>
          <w:color w:val="000000"/>
          <w:sz w:val="28"/>
          <w:szCs w:val="28"/>
        </w:rPr>
        <w:t>а</w:t>
      </w:r>
      <w:r w:rsidRPr="00DA02B9">
        <w:rPr>
          <w:color w:val="000000"/>
          <w:sz w:val="28"/>
          <w:szCs w:val="28"/>
        </w:rPr>
        <w:t>низация/физическое лицо, сведения о которой(-ом) указаны во второй части зая</w:t>
      </w:r>
      <w:r w:rsidRPr="00DA02B9">
        <w:rPr>
          <w:color w:val="000000"/>
          <w:sz w:val="28"/>
          <w:szCs w:val="28"/>
        </w:rPr>
        <w:t>в</w:t>
      </w:r>
      <w:r w:rsidRPr="00DA02B9">
        <w:rPr>
          <w:color w:val="000000"/>
          <w:sz w:val="28"/>
          <w:szCs w:val="28"/>
        </w:rPr>
        <w:t>ки на участие в открытом аукционе в электронной форме, согласна(-о)</w:t>
      </w:r>
      <w:r>
        <w:rPr>
          <w:color w:val="000000"/>
          <w:sz w:val="28"/>
          <w:szCs w:val="28"/>
        </w:rPr>
        <w:t xml:space="preserve"> оказать</w:t>
      </w:r>
      <w:r w:rsidRPr="00DA02B9">
        <w:rPr>
          <w:color w:val="000000"/>
          <w:sz w:val="28"/>
          <w:szCs w:val="28"/>
        </w:rPr>
        <w:t xml:space="preserve"> предусмотренные открытым аукционом в электронной форме </w:t>
      </w:r>
      <w:r>
        <w:rPr>
          <w:color w:val="000000"/>
          <w:sz w:val="28"/>
          <w:szCs w:val="28"/>
        </w:rPr>
        <w:t>услуги</w:t>
      </w:r>
      <w:r w:rsidRPr="00DA02B9">
        <w:rPr>
          <w:color w:val="000000"/>
          <w:sz w:val="28"/>
          <w:szCs w:val="28"/>
        </w:rPr>
        <w:t xml:space="preserve"> в соответс</w:t>
      </w:r>
      <w:r w:rsidRPr="00DA02B9">
        <w:rPr>
          <w:color w:val="000000"/>
          <w:sz w:val="28"/>
          <w:szCs w:val="28"/>
        </w:rPr>
        <w:t>т</w:t>
      </w:r>
      <w:r w:rsidRPr="00DA02B9">
        <w:rPr>
          <w:color w:val="000000"/>
          <w:sz w:val="28"/>
          <w:szCs w:val="28"/>
        </w:rPr>
        <w:t>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F87FDE" w:rsidRDefault="00F87FDE" w:rsidP="009E0EE1">
      <w:pPr>
        <w:ind w:firstLine="567"/>
        <w:rPr>
          <w:color w:val="000000"/>
          <w:sz w:val="28"/>
          <w:szCs w:val="28"/>
        </w:rPr>
      </w:pPr>
    </w:p>
    <w:p w:rsidR="00F87FDE" w:rsidRDefault="00F87FDE" w:rsidP="0026613C">
      <w:pPr>
        <w:ind w:firstLine="720"/>
        <w:rPr>
          <w:sz w:val="28"/>
          <w:szCs w:val="28"/>
        </w:rPr>
      </w:pPr>
      <w:r w:rsidRPr="001A0D4C">
        <w:rPr>
          <w:sz w:val="28"/>
          <w:szCs w:val="28"/>
        </w:rPr>
        <w:t>Таблица 1. Виды (содержание) услуг:</w:t>
      </w:r>
    </w:p>
    <w:p w:rsidR="00F87FDE" w:rsidRPr="001A0D4C" w:rsidRDefault="00F87FDE" w:rsidP="0026613C">
      <w:pPr>
        <w:ind w:firstLine="72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9"/>
        <w:gridCol w:w="6530"/>
        <w:gridCol w:w="2410"/>
      </w:tblGrid>
      <w:tr w:rsidR="00F87FDE" w:rsidRPr="001A0D4C" w:rsidTr="00D160A5">
        <w:tc>
          <w:tcPr>
            <w:tcW w:w="949" w:type="dxa"/>
            <w:vAlign w:val="center"/>
          </w:tcPr>
          <w:p w:rsidR="00F87FDE" w:rsidRPr="00D160A5" w:rsidRDefault="00F87FDE" w:rsidP="00D160A5">
            <w:pPr>
              <w:pStyle w:val="ListNum"/>
              <w:numPr>
                <w:ilvl w:val="0"/>
                <w:numId w:val="0"/>
              </w:numPr>
              <w:spacing w:before="0"/>
              <w:jc w:val="center"/>
              <w:rPr>
                <w:sz w:val="24"/>
              </w:rPr>
            </w:pPr>
            <w:r w:rsidRPr="00D160A5">
              <w:rPr>
                <w:sz w:val="24"/>
              </w:rPr>
              <w:t>№ п/п</w:t>
            </w:r>
          </w:p>
        </w:tc>
        <w:tc>
          <w:tcPr>
            <w:tcW w:w="6530" w:type="dxa"/>
            <w:vAlign w:val="center"/>
          </w:tcPr>
          <w:p w:rsidR="00F87FDE" w:rsidRPr="00D160A5" w:rsidRDefault="00F87FDE" w:rsidP="00D160A5">
            <w:pPr>
              <w:pStyle w:val="ListNum"/>
              <w:numPr>
                <w:ilvl w:val="0"/>
                <w:numId w:val="0"/>
              </w:numPr>
              <w:spacing w:before="0"/>
              <w:jc w:val="center"/>
              <w:rPr>
                <w:sz w:val="24"/>
              </w:rPr>
            </w:pPr>
            <w:r w:rsidRPr="00D160A5">
              <w:rPr>
                <w:sz w:val="24"/>
              </w:rPr>
              <w:t>Виды (содержание) услуг или этапы оказания услуг</w:t>
            </w:r>
          </w:p>
        </w:tc>
        <w:tc>
          <w:tcPr>
            <w:tcW w:w="2410" w:type="dxa"/>
            <w:vAlign w:val="center"/>
          </w:tcPr>
          <w:p w:rsidR="00F87FDE" w:rsidRPr="00D160A5" w:rsidRDefault="00F87FDE" w:rsidP="00D160A5">
            <w:pPr>
              <w:autoSpaceDE/>
              <w:autoSpaceDN/>
              <w:jc w:val="center"/>
              <w:rPr>
                <w:sz w:val="24"/>
                <w:szCs w:val="24"/>
              </w:rPr>
            </w:pPr>
            <w:r w:rsidRPr="00D160A5">
              <w:rPr>
                <w:sz w:val="24"/>
                <w:szCs w:val="24"/>
              </w:rPr>
              <w:t>Гарантийный срок</w:t>
            </w:r>
          </w:p>
        </w:tc>
      </w:tr>
      <w:tr w:rsidR="00F87FDE" w:rsidRPr="001A0D4C" w:rsidTr="00D160A5">
        <w:tc>
          <w:tcPr>
            <w:tcW w:w="949" w:type="dxa"/>
            <w:vAlign w:val="center"/>
          </w:tcPr>
          <w:p w:rsidR="00F87FDE" w:rsidRPr="00D160A5" w:rsidRDefault="00F87FDE" w:rsidP="00D160A5">
            <w:pPr>
              <w:pStyle w:val="ListNum"/>
              <w:numPr>
                <w:ilvl w:val="0"/>
                <w:numId w:val="0"/>
              </w:numPr>
              <w:spacing w:before="0"/>
              <w:jc w:val="center"/>
              <w:rPr>
                <w:sz w:val="28"/>
                <w:szCs w:val="28"/>
              </w:rPr>
            </w:pPr>
            <w:r w:rsidRPr="00D160A5">
              <w:rPr>
                <w:sz w:val="28"/>
                <w:szCs w:val="28"/>
              </w:rPr>
              <w:t>1</w:t>
            </w:r>
          </w:p>
        </w:tc>
        <w:tc>
          <w:tcPr>
            <w:tcW w:w="6530" w:type="dxa"/>
          </w:tcPr>
          <w:p w:rsidR="00F87FDE" w:rsidRPr="00D160A5" w:rsidRDefault="00F87FDE" w:rsidP="00D160A5">
            <w:pPr>
              <w:pStyle w:val="ListNum"/>
              <w:numPr>
                <w:ilvl w:val="0"/>
                <w:numId w:val="0"/>
              </w:numPr>
              <w:spacing w:before="0"/>
              <w:jc w:val="center"/>
              <w:rPr>
                <w:sz w:val="28"/>
                <w:szCs w:val="28"/>
              </w:rPr>
            </w:pPr>
            <w:r w:rsidRPr="00D160A5">
              <w:rPr>
                <w:sz w:val="28"/>
                <w:szCs w:val="28"/>
              </w:rPr>
              <w:t>2</w:t>
            </w:r>
          </w:p>
        </w:tc>
        <w:tc>
          <w:tcPr>
            <w:tcW w:w="2410" w:type="dxa"/>
          </w:tcPr>
          <w:p w:rsidR="00F87FDE" w:rsidRPr="00D160A5" w:rsidRDefault="00F87FDE" w:rsidP="00D160A5">
            <w:pPr>
              <w:autoSpaceDE/>
              <w:autoSpaceDN/>
              <w:jc w:val="center"/>
              <w:rPr>
                <w:sz w:val="28"/>
                <w:szCs w:val="28"/>
              </w:rPr>
            </w:pPr>
            <w:r w:rsidRPr="00D160A5">
              <w:rPr>
                <w:sz w:val="28"/>
                <w:szCs w:val="28"/>
              </w:rPr>
              <w:t>3</w:t>
            </w:r>
          </w:p>
        </w:tc>
      </w:tr>
      <w:tr w:rsidR="00F87FDE" w:rsidRPr="001A0D4C" w:rsidTr="00D160A5">
        <w:tc>
          <w:tcPr>
            <w:tcW w:w="949" w:type="dxa"/>
            <w:vAlign w:val="center"/>
          </w:tcPr>
          <w:p w:rsidR="00F87FDE" w:rsidRPr="00D160A5" w:rsidRDefault="00F87FDE" w:rsidP="00D160A5">
            <w:pPr>
              <w:pStyle w:val="ListNum"/>
              <w:numPr>
                <w:ilvl w:val="0"/>
                <w:numId w:val="0"/>
              </w:numPr>
              <w:spacing w:before="0"/>
              <w:jc w:val="center"/>
              <w:rPr>
                <w:sz w:val="28"/>
                <w:szCs w:val="28"/>
              </w:rPr>
            </w:pPr>
          </w:p>
        </w:tc>
        <w:tc>
          <w:tcPr>
            <w:tcW w:w="6530" w:type="dxa"/>
          </w:tcPr>
          <w:p w:rsidR="00F87FDE" w:rsidRPr="00D160A5" w:rsidRDefault="00F87FDE" w:rsidP="00D160A5">
            <w:pPr>
              <w:pStyle w:val="ListNum"/>
              <w:numPr>
                <w:ilvl w:val="0"/>
                <w:numId w:val="0"/>
              </w:numPr>
              <w:spacing w:before="0"/>
              <w:rPr>
                <w:i/>
                <w:sz w:val="28"/>
                <w:szCs w:val="28"/>
              </w:rPr>
            </w:pPr>
          </w:p>
        </w:tc>
        <w:tc>
          <w:tcPr>
            <w:tcW w:w="2410" w:type="dxa"/>
          </w:tcPr>
          <w:p w:rsidR="00F87FDE" w:rsidRPr="00D160A5" w:rsidRDefault="00F87FDE" w:rsidP="00D160A5">
            <w:pPr>
              <w:autoSpaceDE/>
              <w:autoSpaceDN/>
              <w:rPr>
                <w:i/>
                <w:sz w:val="28"/>
                <w:szCs w:val="28"/>
              </w:rPr>
            </w:pPr>
          </w:p>
        </w:tc>
      </w:tr>
    </w:tbl>
    <w:p w:rsidR="00F87FDE" w:rsidRPr="001A0D4C" w:rsidRDefault="00F87FDE" w:rsidP="0026613C">
      <w:pPr>
        <w:pStyle w:val="BodyText"/>
        <w:numPr>
          <w:ilvl w:val="12"/>
          <w:numId w:val="0"/>
        </w:numPr>
        <w:tabs>
          <w:tab w:val="clear" w:pos="360"/>
        </w:tabs>
        <w:ind w:right="0"/>
        <w:rPr>
          <w:sz w:val="28"/>
          <w:szCs w:val="28"/>
        </w:rPr>
      </w:pPr>
    </w:p>
    <w:p w:rsidR="00F87FDE" w:rsidRDefault="00F87FDE" w:rsidP="0026613C">
      <w:pPr>
        <w:pStyle w:val="BodyText"/>
        <w:numPr>
          <w:ilvl w:val="12"/>
          <w:numId w:val="0"/>
        </w:numPr>
        <w:tabs>
          <w:tab w:val="clear" w:pos="360"/>
        </w:tabs>
        <w:ind w:right="0" w:firstLine="567"/>
        <w:rPr>
          <w:sz w:val="28"/>
          <w:szCs w:val="28"/>
        </w:rPr>
      </w:pPr>
      <w:r w:rsidRPr="001A0D4C">
        <w:rPr>
          <w:sz w:val="28"/>
          <w:szCs w:val="28"/>
        </w:rPr>
        <w:t>Таблица 2. Методология, технология, способы и особенности оказания услуг:</w:t>
      </w:r>
    </w:p>
    <w:p w:rsidR="00F87FDE" w:rsidRPr="001A0D4C" w:rsidRDefault="00F87FDE" w:rsidP="0026613C">
      <w:pPr>
        <w:pStyle w:val="BodyText"/>
        <w:numPr>
          <w:ilvl w:val="12"/>
          <w:numId w:val="0"/>
        </w:numPr>
        <w:tabs>
          <w:tab w:val="clear" w:pos="360"/>
        </w:tabs>
        <w:ind w:right="0"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74"/>
        <w:gridCol w:w="4319"/>
        <w:gridCol w:w="4245"/>
      </w:tblGrid>
      <w:tr w:rsidR="00F87FDE" w:rsidRPr="001A0D4C" w:rsidTr="00D160A5">
        <w:tc>
          <w:tcPr>
            <w:tcW w:w="1044" w:type="dxa"/>
            <w:vAlign w:val="center"/>
          </w:tcPr>
          <w:p w:rsidR="00F87FDE" w:rsidRPr="00D160A5" w:rsidRDefault="00F87FDE" w:rsidP="00D160A5">
            <w:pPr>
              <w:pStyle w:val="BodyText"/>
              <w:numPr>
                <w:ilvl w:val="12"/>
                <w:numId w:val="0"/>
              </w:numPr>
              <w:tabs>
                <w:tab w:val="clear" w:pos="360"/>
              </w:tabs>
              <w:ind w:right="0"/>
              <w:jc w:val="center"/>
              <w:rPr>
                <w:sz w:val="24"/>
                <w:szCs w:val="24"/>
              </w:rPr>
            </w:pPr>
            <w:r w:rsidRPr="00D160A5">
              <w:rPr>
                <w:bCs/>
                <w:sz w:val="24"/>
                <w:szCs w:val="24"/>
              </w:rPr>
              <w:t>№ вида (эт</w:t>
            </w:r>
            <w:r w:rsidRPr="00D160A5">
              <w:rPr>
                <w:bCs/>
                <w:sz w:val="24"/>
                <w:szCs w:val="24"/>
              </w:rPr>
              <w:t>а</w:t>
            </w:r>
            <w:r w:rsidRPr="00D160A5">
              <w:rPr>
                <w:bCs/>
                <w:sz w:val="24"/>
                <w:szCs w:val="24"/>
              </w:rPr>
              <w:t>па) услуг в соответствии с Таб.1</w:t>
            </w:r>
          </w:p>
        </w:tc>
        <w:tc>
          <w:tcPr>
            <w:tcW w:w="4422" w:type="dxa"/>
            <w:vAlign w:val="center"/>
          </w:tcPr>
          <w:p w:rsidR="00F87FDE" w:rsidRPr="00D160A5" w:rsidRDefault="00F87FDE" w:rsidP="00D160A5">
            <w:pPr>
              <w:pStyle w:val="BodyText"/>
              <w:numPr>
                <w:ilvl w:val="12"/>
                <w:numId w:val="0"/>
              </w:numPr>
              <w:tabs>
                <w:tab w:val="clear" w:pos="360"/>
              </w:tabs>
              <w:ind w:right="0"/>
              <w:jc w:val="center"/>
              <w:rPr>
                <w:sz w:val="24"/>
                <w:szCs w:val="24"/>
              </w:rPr>
            </w:pPr>
            <w:r w:rsidRPr="00D160A5">
              <w:rPr>
                <w:sz w:val="24"/>
                <w:szCs w:val="24"/>
              </w:rPr>
              <w:t>Наименование</w:t>
            </w:r>
          </w:p>
          <w:p w:rsidR="00F87FDE" w:rsidRPr="00D160A5" w:rsidRDefault="00F87FDE" w:rsidP="00D160A5">
            <w:pPr>
              <w:pStyle w:val="BodyText"/>
              <w:numPr>
                <w:ilvl w:val="12"/>
                <w:numId w:val="0"/>
              </w:numPr>
              <w:tabs>
                <w:tab w:val="clear" w:pos="360"/>
              </w:tabs>
              <w:ind w:right="0"/>
              <w:jc w:val="center"/>
              <w:rPr>
                <w:sz w:val="24"/>
                <w:szCs w:val="24"/>
              </w:rPr>
            </w:pPr>
            <w:r w:rsidRPr="00D160A5">
              <w:rPr>
                <w:sz w:val="24"/>
                <w:szCs w:val="24"/>
              </w:rPr>
              <w:t>показателя</w:t>
            </w:r>
          </w:p>
        </w:tc>
        <w:tc>
          <w:tcPr>
            <w:tcW w:w="4423" w:type="dxa"/>
            <w:vAlign w:val="center"/>
          </w:tcPr>
          <w:p w:rsidR="00F87FDE" w:rsidRPr="00D160A5" w:rsidRDefault="00F87FDE" w:rsidP="00D160A5">
            <w:pPr>
              <w:pStyle w:val="BodyText"/>
              <w:numPr>
                <w:ilvl w:val="12"/>
                <w:numId w:val="0"/>
              </w:numPr>
              <w:tabs>
                <w:tab w:val="clear" w:pos="360"/>
              </w:tabs>
              <w:ind w:left="-533" w:right="0" w:firstLine="533"/>
              <w:jc w:val="center"/>
              <w:rPr>
                <w:sz w:val="24"/>
                <w:szCs w:val="24"/>
              </w:rPr>
            </w:pPr>
            <w:r w:rsidRPr="00D160A5">
              <w:rPr>
                <w:sz w:val="24"/>
                <w:szCs w:val="24"/>
              </w:rPr>
              <w:t>Данные участника</w:t>
            </w:r>
          </w:p>
          <w:p w:rsidR="00F87FDE" w:rsidRPr="00D160A5" w:rsidRDefault="00F87FDE" w:rsidP="00D160A5">
            <w:pPr>
              <w:pStyle w:val="BodyText"/>
              <w:numPr>
                <w:ilvl w:val="12"/>
                <w:numId w:val="0"/>
              </w:numPr>
              <w:tabs>
                <w:tab w:val="clear" w:pos="360"/>
              </w:tabs>
              <w:ind w:left="-533" w:right="0" w:firstLine="533"/>
              <w:jc w:val="center"/>
              <w:rPr>
                <w:sz w:val="24"/>
                <w:szCs w:val="24"/>
              </w:rPr>
            </w:pPr>
            <w:r w:rsidRPr="00D160A5">
              <w:rPr>
                <w:sz w:val="24"/>
                <w:szCs w:val="24"/>
              </w:rPr>
              <w:t>процедуры закупки</w:t>
            </w:r>
          </w:p>
        </w:tc>
      </w:tr>
      <w:tr w:rsidR="00F87FDE" w:rsidRPr="001A0D4C" w:rsidTr="00D160A5">
        <w:tc>
          <w:tcPr>
            <w:tcW w:w="1044" w:type="dxa"/>
            <w:vAlign w:val="center"/>
          </w:tcPr>
          <w:p w:rsidR="00F87FDE" w:rsidRPr="00D160A5" w:rsidRDefault="00F87FDE" w:rsidP="00D160A5">
            <w:pPr>
              <w:pStyle w:val="BodyText"/>
              <w:numPr>
                <w:ilvl w:val="12"/>
                <w:numId w:val="0"/>
              </w:numPr>
              <w:tabs>
                <w:tab w:val="clear" w:pos="360"/>
              </w:tabs>
              <w:ind w:right="0"/>
              <w:jc w:val="center"/>
              <w:rPr>
                <w:sz w:val="28"/>
                <w:szCs w:val="28"/>
              </w:rPr>
            </w:pPr>
            <w:r w:rsidRPr="00D160A5">
              <w:rPr>
                <w:sz w:val="28"/>
                <w:szCs w:val="28"/>
              </w:rPr>
              <w:t>1</w:t>
            </w:r>
          </w:p>
        </w:tc>
        <w:tc>
          <w:tcPr>
            <w:tcW w:w="4422" w:type="dxa"/>
            <w:vAlign w:val="center"/>
          </w:tcPr>
          <w:p w:rsidR="00F87FDE" w:rsidRPr="00D160A5" w:rsidRDefault="00F87FDE" w:rsidP="00D160A5">
            <w:pPr>
              <w:pStyle w:val="BodyText"/>
              <w:numPr>
                <w:ilvl w:val="12"/>
                <w:numId w:val="0"/>
              </w:numPr>
              <w:tabs>
                <w:tab w:val="clear" w:pos="360"/>
              </w:tabs>
              <w:ind w:right="0"/>
              <w:jc w:val="center"/>
              <w:rPr>
                <w:sz w:val="28"/>
                <w:szCs w:val="28"/>
              </w:rPr>
            </w:pPr>
            <w:r w:rsidRPr="00D160A5">
              <w:rPr>
                <w:sz w:val="28"/>
                <w:szCs w:val="28"/>
              </w:rPr>
              <w:t>2</w:t>
            </w:r>
          </w:p>
        </w:tc>
        <w:tc>
          <w:tcPr>
            <w:tcW w:w="4423" w:type="dxa"/>
            <w:vAlign w:val="center"/>
          </w:tcPr>
          <w:p w:rsidR="00F87FDE" w:rsidRPr="00D160A5" w:rsidRDefault="00F87FDE" w:rsidP="00D160A5">
            <w:pPr>
              <w:pStyle w:val="BodyText"/>
              <w:numPr>
                <w:ilvl w:val="12"/>
                <w:numId w:val="0"/>
              </w:numPr>
              <w:tabs>
                <w:tab w:val="clear" w:pos="360"/>
              </w:tabs>
              <w:ind w:left="-533" w:right="0" w:firstLine="533"/>
              <w:jc w:val="center"/>
              <w:rPr>
                <w:sz w:val="28"/>
                <w:szCs w:val="28"/>
              </w:rPr>
            </w:pPr>
            <w:r w:rsidRPr="00D160A5">
              <w:rPr>
                <w:sz w:val="28"/>
                <w:szCs w:val="28"/>
              </w:rPr>
              <w:t>3</w:t>
            </w:r>
          </w:p>
        </w:tc>
      </w:tr>
      <w:tr w:rsidR="00F87FDE" w:rsidRPr="001A0D4C" w:rsidTr="00D160A5">
        <w:tc>
          <w:tcPr>
            <w:tcW w:w="1044" w:type="dxa"/>
          </w:tcPr>
          <w:p w:rsidR="00F87FDE" w:rsidRPr="00D160A5" w:rsidRDefault="00F87FDE" w:rsidP="00D160A5">
            <w:pPr>
              <w:pStyle w:val="BodyText"/>
              <w:numPr>
                <w:ilvl w:val="12"/>
                <w:numId w:val="0"/>
              </w:numPr>
              <w:tabs>
                <w:tab w:val="clear" w:pos="360"/>
              </w:tabs>
              <w:ind w:right="0"/>
              <w:rPr>
                <w:sz w:val="28"/>
                <w:szCs w:val="28"/>
              </w:rPr>
            </w:pPr>
            <w:r w:rsidRPr="00D160A5">
              <w:rPr>
                <w:sz w:val="28"/>
                <w:szCs w:val="28"/>
              </w:rPr>
              <w:t>1</w:t>
            </w:r>
          </w:p>
        </w:tc>
        <w:tc>
          <w:tcPr>
            <w:tcW w:w="4422" w:type="dxa"/>
          </w:tcPr>
          <w:p w:rsidR="00F87FDE" w:rsidRPr="00D160A5" w:rsidRDefault="00F87FDE" w:rsidP="00D160A5">
            <w:pPr>
              <w:pStyle w:val="BodyText"/>
              <w:numPr>
                <w:ilvl w:val="12"/>
                <w:numId w:val="0"/>
              </w:numPr>
              <w:tabs>
                <w:tab w:val="clear" w:pos="360"/>
              </w:tabs>
              <w:ind w:right="0"/>
              <w:rPr>
                <w:sz w:val="28"/>
                <w:szCs w:val="28"/>
              </w:rPr>
            </w:pPr>
            <w:r w:rsidRPr="00D160A5">
              <w:rPr>
                <w:sz w:val="28"/>
                <w:szCs w:val="28"/>
              </w:rPr>
              <w:t>Подробное описание методол</w:t>
            </w:r>
            <w:r w:rsidRPr="00D160A5">
              <w:rPr>
                <w:sz w:val="28"/>
                <w:szCs w:val="28"/>
              </w:rPr>
              <w:t>о</w:t>
            </w:r>
            <w:r w:rsidRPr="00D160A5">
              <w:rPr>
                <w:sz w:val="28"/>
                <w:szCs w:val="28"/>
              </w:rPr>
              <w:t>гии и технологии оказания услуг, включающее</w:t>
            </w:r>
            <w:r w:rsidRPr="00D160A5">
              <w:rPr>
                <w:rStyle w:val="FootnoteReference"/>
                <w:sz w:val="28"/>
                <w:szCs w:val="28"/>
              </w:rPr>
              <w:footnoteReference w:id="3"/>
            </w:r>
            <w:r w:rsidRPr="00D160A5">
              <w:rPr>
                <w:sz w:val="28"/>
                <w:szCs w:val="28"/>
              </w:rPr>
              <w:t>:</w:t>
            </w:r>
          </w:p>
        </w:tc>
        <w:tc>
          <w:tcPr>
            <w:tcW w:w="4423" w:type="dxa"/>
          </w:tcPr>
          <w:p w:rsidR="00F87FDE" w:rsidRPr="00D160A5" w:rsidRDefault="00F87FDE" w:rsidP="00D160A5">
            <w:pPr>
              <w:pStyle w:val="BodyText"/>
              <w:numPr>
                <w:ilvl w:val="12"/>
                <w:numId w:val="0"/>
              </w:numPr>
              <w:tabs>
                <w:tab w:val="clear" w:pos="360"/>
              </w:tabs>
              <w:ind w:right="0"/>
              <w:rPr>
                <w:sz w:val="28"/>
                <w:szCs w:val="28"/>
              </w:rPr>
            </w:pPr>
          </w:p>
        </w:tc>
      </w:tr>
      <w:tr w:rsidR="00F87FDE" w:rsidRPr="001A0D4C" w:rsidTr="00D160A5">
        <w:tc>
          <w:tcPr>
            <w:tcW w:w="1044" w:type="dxa"/>
          </w:tcPr>
          <w:p w:rsidR="00F87FDE" w:rsidRPr="00D160A5" w:rsidRDefault="00F87FDE" w:rsidP="00D160A5">
            <w:pPr>
              <w:pStyle w:val="BodyText"/>
              <w:numPr>
                <w:ilvl w:val="12"/>
                <w:numId w:val="0"/>
              </w:numPr>
              <w:tabs>
                <w:tab w:val="clear" w:pos="360"/>
              </w:tabs>
              <w:ind w:right="0"/>
              <w:rPr>
                <w:sz w:val="28"/>
                <w:szCs w:val="28"/>
              </w:rPr>
            </w:pPr>
            <w:r w:rsidRPr="00D160A5">
              <w:rPr>
                <w:sz w:val="28"/>
                <w:szCs w:val="28"/>
              </w:rPr>
              <w:t>1.1.</w:t>
            </w:r>
          </w:p>
        </w:tc>
        <w:tc>
          <w:tcPr>
            <w:tcW w:w="4422" w:type="dxa"/>
          </w:tcPr>
          <w:p w:rsidR="00F87FDE" w:rsidRPr="00D160A5" w:rsidRDefault="00F87FDE" w:rsidP="00D160A5">
            <w:pPr>
              <w:pStyle w:val="BodyText"/>
              <w:numPr>
                <w:ilvl w:val="12"/>
                <w:numId w:val="0"/>
              </w:numPr>
              <w:tabs>
                <w:tab w:val="clear" w:pos="360"/>
              </w:tabs>
              <w:ind w:right="0"/>
              <w:rPr>
                <w:sz w:val="28"/>
                <w:szCs w:val="28"/>
              </w:rPr>
            </w:pPr>
            <w:r w:rsidRPr="00D160A5">
              <w:rPr>
                <w:sz w:val="28"/>
                <w:szCs w:val="28"/>
              </w:rPr>
              <w:t>Технологическую карту или по</w:t>
            </w:r>
            <w:r w:rsidRPr="00D160A5">
              <w:rPr>
                <w:sz w:val="28"/>
                <w:szCs w:val="28"/>
              </w:rPr>
              <w:t>д</w:t>
            </w:r>
            <w:r w:rsidRPr="00D160A5">
              <w:rPr>
                <w:sz w:val="28"/>
                <w:szCs w:val="28"/>
              </w:rPr>
              <w:t>робное описание последовател</w:t>
            </w:r>
            <w:r w:rsidRPr="00D160A5">
              <w:rPr>
                <w:sz w:val="28"/>
                <w:szCs w:val="28"/>
              </w:rPr>
              <w:t>ь</w:t>
            </w:r>
            <w:r w:rsidRPr="00D160A5">
              <w:rPr>
                <w:sz w:val="28"/>
                <w:szCs w:val="28"/>
              </w:rPr>
              <w:t>ности и порядка оказания услуг, в т.ч. услуг, на оказание которых привлекаются соисполнители (указать процентное соотношение передаваемых услуг от общего объема услуг)</w:t>
            </w:r>
            <w:r w:rsidRPr="00D160A5">
              <w:rPr>
                <w:rStyle w:val="FootnoteReference"/>
                <w:sz w:val="28"/>
                <w:szCs w:val="28"/>
              </w:rPr>
              <w:footnoteReference w:id="4"/>
            </w:r>
          </w:p>
        </w:tc>
        <w:tc>
          <w:tcPr>
            <w:tcW w:w="4423" w:type="dxa"/>
          </w:tcPr>
          <w:p w:rsidR="00F87FDE" w:rsidRPr="00D160A5" w:rsidRDefault="00F87FDE" w:rsidP="00D160A5">
            <w:pPr>
              <w:pStyle w:val="BodyText"/>
              <w:numPr>
                <w:ilvl w:val="12"/>
                <w:numId w:val="0"/>
              </w:numPr>
              <w:tabs>
                <w:tab w:val="clear" w:pos="360"/>
              </w:tabs>
              <w:ind w:right="0"/>
              <w:rPr>
                <w:sz w:val="28"/>
                <w:szCs w:val="28"/>
              </w:rPr>
            </w:pPr>
          </w:p>
        </w:tc>
      </w:tr>
      <w:tr w:rsidR="00F87FDE" w:rsidRPr="001A0D4C" w:rsidTr="00D160A5">
        <w:tc>
          <w:tcPr>
            <w:tcW w:w="1044" w:type="dxa"/>
          </w:tcPr>
          <w:p w:rsidR="00F87FDE" w:rsidRPr="00D160A5" w:rsidRDefault="00F87FDE" w:rsidP="00D160A5">
            <w:pPr>
              <w:pStyle w:val="BodyText"/>
              <w:numPr>
                <w:ilvl w:val="12"/>
                <w:numId w:val="0"/>
              </w:numPr>
              <w:tabs>
                <w:tab w:val="clear" w:pos="360"/>
              </w:tabs>
              <w:ind w:right="0"/>
              <w:rPr>
                <w:sz w:val="28"/>
                <w:szCs w:val="28"/>
              </w:rPr>
            </w:pPr>
            <w:r w:rsidRPr="00D160A5">
              <w:rPr>
                <w:sz w:val="28"/>
                <w:szCs w:val="28"/>
              </w:rPr>
              <w:t>1.2</w:t>
            </w:r>
          </w:p>
        </w:tc>
        <w:tc>
          <w:tcPr>
            <w:tcW w:w="4422" w:type="dxa"/>
          </w:tcPr>
          <w:p w:rsidR="00F87FDE" w:rsidRPr="00D160A5" w:rsidRDefault="00F87FDE" w:rsidP="00D160A5">
            <w:pPr>
              <w:pStyle w:val="BodyText"/>
              <w:numPr>
                <w:ilvl w:val="12"/>
                <w:numId w:val="0"/>
              </w:numPr>
              <w:tabs>
                <w:tab w:val="clear" w:pos="360"/>
              </w:tabs>
              <w:ind w:right="0"/>
              <w:rPr>
                <w:sz w:val="28"/>
                <w:szCs w:val="28"/>
              </w:rPr>
            </w:pPr>
            <w:r w:rsidRPr="00D160A5">
              <w:rPr>
                <w:sz w:val="28"/>
                <w:szCs w:val="28"/>
              </w:rPr>
              <w:t>Информацию о порядке примен</w:t>
            </w:r>
            <w:r w:rsidRPr="00D160A5">
              <w:rPr>
                <w:sz w:val="28"/>
                <w:szCs w:val="28"/>
              </w:rPr>
              <w:t>е</w:t>
            </w:r>
            <w:r w:rsidRPr="00D160A5">
              <w:rPr>
                <w:sz w:val="28"/>
                <w:szCs w:val="28"/>
              </w:rPr>
              <w:t>ния трудовых и материальных р</w:t>
            </w:r>
            <w:r w:rsidRPr="00D160A5">
              <w:rPr>
                <w:sz w:val="28"/>
                <w:szCs w:val="28"/>
              </w:rPr>
              <w:t>е</w:t>
            </w:r>
            <w:r w:rsidRPr="00D160A5">
              <w:rPr>
                <w:sz w:val="28"/>
                <w:szCs w:val="28"/>
              </w:rPr>
              <w:t>сурсов, используемых для оказ</w:t>
            </w:r>
            <w:r w:rsidRPr="00D160A5">
              <w:rPr>
                <w:sz w:val="28"/>
                <w:szCs w:val="28"/>
              </w:rPr>
              <w:t>а</w:t>
            </w:r>
            <w:r w:rsidRPr="00D160A5">
              <w:rPr>
                <w:sz w:val="28"/>
                <w:szCs w:val="28"/>
              </w:rPr>
              <w:t>ния услуг, в т.ч. привлекаемых соисполнителей</w:t>
            </w:r>
            <w:r w:rsidRPr="00D160A5">
              <w:rPr>
                <w:rStyle w:val="FootnoteReference"/>
                <w:sz w:val="28"/>
                <w:szCs w:val="28"/>
              </w:rPr>
              <w:footnoteReference w:id="5"/>
            </w:r>
          </w:p>
        </w:tc>
        <w:tc>
          <w:tcPr>
            <w:tcW w:w="4423" w:type="dxa"/>
          </w:tcPr>
          <w:p w:rsidR="00F87FDE" w:rsidRPr="00D160A5" w:rsidRDefault="00F87FDE" w:rsidP="00D160A5">
            <w:pPr>
              <w:pStyle w:val="BodyText"/>
              <w:numPr>
                <w:ilvl w:val="12"/>
                <w:numId w:val="0"/>
              </w:numPr>
              <w:tabs>
                <w:tab w:val="clear" w:pos="360"/>
              </w:tabs>
              <w:ind w:right="0"/>
              <w:rPr>
                <w:sz w:val="28"/>
                <w:szCs w:val="28"/>
              </w:rPr>
            </w:pPr>
          </w:p>
        </w:tc>
      </w:tr>
      <w:tr w:rsidR="00F87FDE" w:rsidRPr="001A0D4C" w:rsidTr="00D160A5">
        <w:tc>
          <w:tcPr>
            <w:tcW w:w="1044" w:type="dxa"/>
          </w:tcPr>
          <w:p w:rsidR="00F87FDE" w:rsidRPr="00D160A5" w:rsidRDefault="00F87FDE" w:rsidP="00D160A5">
            <w:pPr>
              <w:pStyle w:val="BodyText"/>
              <w:numPr>
                <w:ilvl w:val="12"/>
                <w:numId w:val="0"/>
              </w:numPr>
              <w:tabs>
                <w:tab w:val="clear" w:pos="360"/>
              </w:tabs>
              <w:ind w:right="0"/>
              <w:rPr>
                <w:sz w:val="28"/>
                <w:szCs w:val="28"/>
              </w:rPr>
            </w:pPr>
            <w:r w:rsidRPr="00D160A5">
              <w:rPr>
                <w:sz w:val="28"/>
                <w:szCs w:val="28"/>
              </w:rPr>
              <w:t>1.2.1.</w:t>
            </w:r>
          </w:p>
        </w:tc>
        <w:tc>
          <w:tcPr>
            <w:tcW w:w="4422" w:type="dxa"/>
          </w:tcPr>
          <w:p w:rsidR="00F87FDE" w:rsidRPr="00D160A5" w:rsidRDefault="00F87FDE" w:rsidP="00D160A5">
            <w:pPr>
              <w:pStyle w:val="BodyText"/>
              <w:numPr>
                <w:ilvl w:val="12"/>
                <w:numId w:val="0"/>
              </w:numPr>
              <w:tabs>
                <w:tab w:val="clear" w:pos="360"/>
              </w:tabs>
              <w:ind w:right="0"/>
              <w:rPr>
                <w:sz w:val="28"/>
                <w:szCs w:val="28"/>
              </w:rPr>
            </w:pPr>
            <w:r w:rsidRPr="00D160A5">
              <w:rPr>
                <w:sz w:val="28"/>
                <w:szCs w:val="28"/>
              </w:rPr>
              <w:t>Инженерно-технического перс</w:t>
            </w:r>
            <w:r w:rsidRPr="00D160A5">
              <w:rPr>
                <w:sz w:val="28"/>
                <w:szCs w:val="28"/>
              </w:rPr>
              <w:t>о</w:t>
            </w:r>
            <w:r w:rsidRPr="00D160A5">
              <w:rPr>
                <w:sz w:val="28"/>
                <w:szCs w:val="28"/>
              </w:rPr>
              <w:t>нала</w:t>
            </w:r>
          </w:p>
        </w:tc>
        <w:tc>
          <w:tcPr>
            <w:tcW w:w="4423" w:type="dxa"/>
          </w:tcPr>
          <w:p w:rsidR="00F87FDE" w:rsidRPr="00D160A5" w:rsidRDefault="00F87FDE" w:rsidP="00D160A5">
            <w:pPr>
              <w:pStyle w:val="BodyText"/>
              <w:numPr>
                <w:ilvl w:val="12"/>
                <w:numId w:val="0"/>
              </w:numPr>
              <w:tabs>
                <w:tab w:val="clear" w:pos="360"/>
              </w:tabs>
              <w:ind w:right="0"/>
              <w:rPr>
                <w:sz w:val="28"/>
                <w:szCs w:val="28"/>
              </w:rPr>
            </w:pPr>
          </w:p>
        </w:tc>
      </w:tr>
      <w:tr w:rsidR="00F87FDE" w:rsidRPr="001A0D4C" w:rsidTr="00D160A5">
        <w:tc>
          <w:tcPr>
            <w:tcW w:w="1044" w:type="dxa"/>
          </w:tcPr>
          <w:p w:rsidR="00F87FDE" w:rsidRPr="00D160A5" w:rsidRDefault="00F87FDE" w:rsidP="00D160A5">
            <w:pPr>
              <w:pStyle w:val="BodyText"/>
              <w:numPr>
                <w:ilvl w:val="12"/>
                <w:numId w:val="0"/>
              </w:numPr>
              <w:tabs>
                <w:tab w:val="clear" w:pos="360"/>
              </w:tabs>
              <w:ind w:right="0"/>
              <w:rPr>
                <w:sz w:val="28"/>
                <w:szCs w:val="28"/>
              </w:rPr>
            </w:pPr>
            <w:r w:rsidRPr="00D160A5">
              <w:rPr>
                <w:sz w:val="28"/>
                <w:szCs w:val="28"/>
              </w:rPr>
              <w:t>1.2.2</w:t>
            </w:r>
          </w:p>
        </w:tc>
        <w:tc>
          <w:tcPr>
            <w:tcW w:w="4422" w:type="dxa"/>
          </w:tcPr>
          <w:p w:rsidR="00F87FDE" w:rsidRPr="00D160A5" w:rsidRDefault="00F87FDE" w:rsidP="00D160A5">
            <w:pPr>
              <w:pStyle w:val="BodyText"/>
              <w:numPr>
                <w:ilvl w:val="12"/>
                <w:numId w:val="0"/>
              </w:numPr>
              <w:tabs>
                <w:tab w:val="clear" w:pos="360"/>
              </w:tabs>
              <w:ind w:right="0"/>
              <w:rPr>
                <w:sz w:val="28"/>
                <w:szCs w:val="28"/>
              </w:rPr>
            </w:pPr>
            <w:r w:rsidRPr="00D160A5">
              <w:rPr>
                <w:sz w:val="28"/>
                <w:szCs w:val="28"/>
              </w:rPr>
              <w:t>Иных специалистов</w:t>
            </w:r>
            <w:r w:rsidRPr="00D160A5">
              <w:rPr>
                <w:rStyle w:val="FootnoteReference"/>
                <w:sz w:val="28"/>
                <w:szCs w:val="28"/>
              </w:rPr>
              <w:footnoteReference w:id="6"/>
            </w:r>
          </w:p>
        </w:tc>
        <w:tc>
          <w:tcPr>
            <w:tcW w:w="4423" w:type="dxa"/>
          </w:tcPr>
          <w:p w:rsidR="00F87FDE" w:rsidRPr="00D160A5" w:rsidRDefault="00F87FDE" w:rsidP="00D160A5">
            <w:pPr>
              <w:pStyle w:val="BodyText"/>
              <w:numPr>
                <w:ilvl w:val="12"/>
                <w:numId w:val="0"/>
              </w:numPr>
              <w:tabs>
                <w:tab w:val="clear" w:pos="360"/>
              </w:tabs>
              <w:ind w:right="0"/>
              <w:rPr>
                <w:sz w:val="28"/>
                <w:szCs w:val="28"/>
              </w:rPr>
            </w:pPr>
          </w:p>
        </w:tc>
      </w:tr>
      <w:tr w:rsidR="00F87FDE" w:rsidRPr="001A0D4C" w:rsidTr="00D160A5">
        <w:tc>
          <w:tcPr>
            <w:tcW w:w="1044" w:type="dxa"/>
          </w:tcPr>
          <w:p w:rsidR="00F87FDE" w:rsidRPr="00D160A5" w:rsidRDefault="00F87FDE" w:rsidP="00D160A5">
            <w:pPr>
              <w:pStyle w:val="BodyText"/>
              <w:numPr>
                <w:ilvl w:val="12"/>
                <w:numId w:val="0"/>
              </w:numPr>
              <w:tabs>
                <w:tab w:val="clear" w:pos="360"/>
              </w:tabs>
              <w:ind w:right="0"/>
              <w:rPr>
                <w:sz w:val="28"/>
                <w:szCs w:val="28"/>
              </w:rPr>
            </w:pPr>
            <w:r w:rsidRPr="00D160A5">
              <w:rPr>
                <w:sz w:val="28"/>
                <w:szCs w:val="28"/>
              </w:rPr>
              <w:t>1.2.3</w:t>
            </w:r>
          </w:p>
        </w:tc>
        <w:tc>
          <w:tcPr>
            <w:tcW w:w="4422" w:type="dxa"/>
          </w:tcPr>
          <w:p w:rsidR="00F87FDE" w:rsidRPr="00D160A5" w:rsidRDefault="00F87FDE" w:rsidP="00D160A5">
            <w:pPr>
              <w:pStyle w:val="BodyText"/>
              <w:numPr>
                <w:ilvl w:val="12"/>
                <w:numId w:val="0"/>
              </w:numPr>
              <w:tabs>
                <w:tab w:val="clear" w:pos="360"/>
              </w:tabs>
              <w:ind w:right="0"/>
              <w:rPr>
                <w:sz w:val="28"/>
                <w:szCs w:val="28"/>
              </w:rPr>
            </w:pPr>
            <w:r w:rsidRPr="00D160A5">
              <w:rPr>
                <w:sz w:val="28"/>
                <w:szCs w:val="28"/>
              </w:rPr>
              <w:t>Оборудования, компьютеров и программного обеспечения</w:t>
            </w:r>
            <w:r w:rsidRPr="00D160A5">
              <w:rPr>
                <w:rStyle w:val="FootnoteReference"/>
                <w:sz w:val="28"/>
                <w:szCs w:val="28"/>
              </w:rPr>
              <w:footnoteReference w:id="7"/>
            </w:r>
          </w:p>
        </w:tc>
        <w:tc>
          <w:tcPr>
            <w:tcW w:w="4423" w:type="dxa"/>
          </w:tcPr>
          <w:p w:rsidR="00F87FDE" w:rsidRPr="00D160A5" w:rsidRDefault="00F87FDE" w:rsidP="00D160A5">
            <w:pPr>
              <w:pStyle w:val="BodyText"/>
              <w:numPr>
                <w:ilvl w:val="12"/>
                <w:numId w:val="0"/>
              </w:numPr>
              <w:tabs>
                <w:tab w:val="clear" w:pos="360"/>
              </w:tabs>
              <w:ind w:right="0"/>
              <w:rPr>
                <w:sz w:val="28"/>
                <w:szCs w:val="28"/>
              </w:rPr>
            </w:pPr>
          </w:p>
        </w:tc>
      </w:tr>
      <w:tr w:rsidR="00F87FDE" w:rsidRPr="001A0D4C" w:rsidTr="00D160A5">
        <w:trPr>
          <w:trHeight w:val="853"/>
        </w:trPr>
        <w:tc>
          <w:tcPr>
            <w:tcW w:w="1044" w:type="dxa"/>
          </w:tcPr>
          <w:p w:rsidR="00F87FDE" w:rsidRPr="00D160A5" w:rsidRDefault="00F87FDE" w:rsidP="00D160A5">
            <w:pPr>
              <w:pStyle w:val="BodyText"/>
              <w:numPr>
                <w:ilvl w:val="12"/>
                <w:numId w:val="0"/>
              </w:numPr>
              <w:tabs>
                <w:tab w:val="clear" w:pos="360"/>
              </w:tabs>
              <w:ind w:right="0"/>
              <w:rPr>
                <w:sz w:val="28"/>
                <w:szCs w:val="28"/>
              </w:rPr>
            </w:pPr>
            <w:r w:rsidRPr="00D160A5">
              <w:rPr>
                <w:sz w:val="28"/>
                <w:szCs w:val="28"/>
              </w:rPr>
              <w:t>1.3</w:t>
            </w:r>
          </w:p>
        </w:tc>
        <w:tc>
          <w:tcPr>
            <w:tcW w:w="4422" w:type="dxa"/>
          </w:tcPr>
          <w:p w:rsidR="00F87FDE" w:rsidRPr="00D160A5" w:rsidRDefault="00F87FDE" w:rsidP="00D160A5">
            <w:pPr>
              <w:pStyle w:val="BodyText"/>
              <w:numPr>
                <w:ilvl w:val="12"/>
                <w:numId w:val="0"/>
              </w:numPr>
              <w:tabs>
                <w:tab w:val="clear" w:pos="360"/>
              </w:tabs>
              <w:ind w:right="0"/>
              <w:rPr>
                <w:sz w:val="28"/>
                <w:szCs w:val="28"/>
              </w:rPr>
            </w:pPr>
            <w:r w:rsidRPr="00D160A5">
              <w:rPr>
                <w:sz w:val="28"/>
                <w:szCs w:val="28"/>
              </w:rPr>
              <w:t>Описание системы контроля к</w:t>
            </w:r>
            <w:r w:rsidRPr="00D160A5">
              <w:rPr>
                <w:sz w:val="28"/>
                <w:szCs w:val="28"/>
              </w:rPr>
              <w:t>а</w:t>
            </w:r>
            <w:r w:rsidRPr="00D160A5">
              <w:rPr>
                <w:sz w:val="28"/>
                <w:szCs w:val="28"/>
              </w:rPr>
              <w:t>чества</w:t>
            </w:r>
            <w:r w:rsidRPr="00D160A5">
              <w:rPr>
                <w:rStyle w:val="FootnoteReference"/>
                <w:sz w:val="28"/>
                <w:szCs w:val="28"/>
              </w:rPr>
              <w:footnoteReference w:id="8"/>
            </w:r>
          </w:p>
        </w:tc>
        <w:tc>
          <w:tcPr>
            <w:tcW w:w="4423" w:type="dxa"/>
          </w:tcPr>
          <w:p w:rsidR="00F87FDE" w:rsidRPr="00D160A5" w:rsidRDefault="00F87FDE" w:rsidP="00D160A5">
            <w:pPr>
              <w:pStyle w:val="BodyText"/>
              <w:numPr>
                <w:ilvl w:val="12"/>
                <w:numId w:val="0"/>
              </w:numPr>
              <w:tabs>
                <w:tab w:val="clear" w:pos="360"/>
              </w:tabs>
              <w:ind w:right="0"/>
              <w:rPr>
                <w:sz w:val="28"/>
                <w:szCs w:val="28"/>
              </w:rPr>
            </w:pPr>
          </w:p>
        </w:tc>
      </w:tr>
    </w:tbl>
    <w:p w:rsidR="00F87FDE" w:rsidRDefault="00F87FDE" w:rsidP="0026613C">
      <w:pPr>
        <w:pStyle w:val="BodyText"/>
        <w:numPr>
          <w:ilvl w:val="12"/>
          <w:numId w:val="0"/>
        </w:numPr>
        <w:tabs>
          <w:tab w:val="clear" w:pos="360"/>
        </w:tabs>
        <w:ind w:right="0"/>
        <w:rPr>
          <w:sz w:val="28"/>
          <w:szCs w:val="28"/>
        </w:rPr>
      </w:pPr>
    </w:p>
    <w:p w:rsidR="00F87FDE" w:rsidRDefault="00F87FDE" w:rsidP="0026613C">
      <w:pPr>
        <w:pStyle w:val="BodyText"/>
        <w:numPr>
          <w:ilvl w:val="12"/>
          <w:numId w:val="0"/>
        </w:numPr>
        <w:tabs>
          <w:tab w:val="clear" w:pos="360"/>
        </w:tabs>
        <w:ind w:right="0"/>
        <w:rPr>
          <w:sz w:val="28"/>
          <w:szCs w:val="28"/>
        </w:rPr>
      </w:pPr>
    </w:p>
    <w:p w:rsidR="00F87FDE" w:rsidRPr="001A0D4C" w:rsidRDefault="00F87FDE" w:rsidP="0026613C">
      <w:pPr>
        <w:pStyle w:val="BodyText"/>
        <w:numPr>
          <w:ilvl w:val="12"/>
          <w:numId w:val="0"/>
        </w:numPr>
        <w:tabs>
          <w:tab w:val="clear" w:pos="360"/>
        </w:tabs>
        <w:ind w:right="0"/>
        <w:rPr>
          <w:sz w:val="28"/>
          <w:szCs w:val="28"/>
        </w:rPr>
      </w:pPr>
    </w:p>
    <w:p w:rsidR="00F87FDE" w:rsidRPr="001A0D4C" w:rsidRDefault="00F87FDE" w:rsidP="0026613C">
      <w:pPr>
        <w:ind w:firstLine="567"/>
        <w:jc w:val="both"/>
        <w:rPr>
          <w:sz w:val="28"/>
          <w:szCs w:val="28"/>
        </w:rPr>
      </w:pPr>
      <w:r w:rsidRPr="001A0D4C">
        <w:rPr>
          <w:sz w:val="28"/>
          <w:szCs w:val="28"/>
        </w:rPr>
        <w:t>Таблица 3. Наличие сертификатов, в т.ч. сертификатов специалистов; разр</w:t>
      </w:r>
      <w:r w:rsidRPr="001A0D4C">
        <w:rPr>
          <w:sz w:val="28"/>
          <w:szCs w:val="28"/>
        </w:rPr>
        <w:t>е</w:t>
      </w:r>
      <w:r w:rsidRPr="001A0D4C">
        <w:rPr>
          <w:sz w:val="28"/>
          <w:szCs w:val="28"/>
        </w:rPr>
        <w:t>шений (лицензий), в т.ч. на объекты интеллектуальной собственности; договоров страхования; иных документов, подтверждающих соответствие участника проц</w:t>
      </w:r>
      <w:r w:rsidRPr="001A0D4C">
        <w:rPr>
          <w:sz w:val="28"/>
          <w:szCs w:val="28"/>
        </w:rPr>
        <w:t>е</w:t>
      </w:r>
      <w:r w:rsidRPr="001A0D4C">
        <w:rPr>
          <w:sz w:val="28"/>
          <w:szCs w:val="28"/>
        </w:rPr>
        <w:t>дуры закупки требованиям аукционной документации и предлагаемых участн</w:t>
      </w:r>
      <w:r w:rsidRPr="001A0D4C">
        <w:rPr>
          <w:sz w:val="28"/>
          <w:szCs w:val="28"/>
        </w:rPr>
        <w:t>и</w:t>
      </w:r>
      <w:r w:rsidRPr="001A0D4C">
        <w:rPr>
          <w:sz w:val="28"/>
          <w:szCs w:val="28"/>
        </w:rPr>
        <w:t>ком процедуры закупки методологий и технологий оказания услуг государстве</w:t>
      </w:r>
      <w:r w:rsidRPr="001A0D4C">
        <w:rPr>
          <w:sz w:val="28"/>
          <w:szCs w:val="28"/>
        </w:rPr>
        <w:t>н</w:t>
      </w:r>
      <w:r w:rsidRPr="001A0D4C">
        <w:rPr>
          <w:sz w:val="28"/>
          <w:szCs w:val="28"/>
        </w:rPr>
        <w:t>ным стандартам, санитарным нормам и правилам, техническим регламентам:</w:t>
      </w:r>
    </w:p>
    <w:p w:rsidR="00F87FDE" w:rsidRPr="001A0D4C" w:rsidRDefault="00F87FDE" w:rsidP="0026613C">
      <w:pPr>
        <w:ind w:firstLine="567"/>
        <w:jc w:val="both"/>
        <w:rPr>
          <w:sz w:val="28"/>
          <w:szCs w:val="28"/>
        </w:rPr>
      </w:pPr>
    </w:p>
    <w:p w:rsidR="00F87FDE" w:rsidRPr="001A0D4C" w:rsidRDefault="00F87FDE" w:rsidP="0026613C">
      <w:pPr>
        <w:ind w:firstLine="567"/>
        <w:jc w:val="both"/>
        <w:rPr>
          <w:sz w:val="28"/>
          <w:szCs w:val="28"/>
        </w:rPr>
      </w:pPr>
    </w:p>
    <w:p w:rsidR="00F87FDE" w:rsidRPr="001A0D4C" w:rsidRDefault="00F87FDE" w:rsidP="0026613C">
      <w:pPr>
        <w:ind w:firstLine="567"/>
        <w:jc w:val="both"/>
        <w:rPr>
          <w:sz w:val="28"/>
          <w:szCs w:val="28"/>
        </w:rPr>
      </w:pPr>
    </w:p>
    <w:p w:rsidR="00F87FDE" w:rsidRDefault="00F87FDE" w:rsidP="0026613C">
      <w:pPr>
        <w:ind w:firstLine="567"/>
        <w:jc w:val="both"/>
        <w:rPr>
          <w:sz w:val="28"/>
          <w:szCs w:val="28"/>
        </w:rPr>
      </w:pPr>
    </w:p>
    <w:p w:rsidR="00F87FDE" w:rsidRDefault="00F87FDE" w:rsidP="0026613C">
      <w:pPr>
        <w:ind w:firstLine="567"/>
        <w:jc w:val="both"/>
        <w:rPr>
          <w:sz w:val="28"/>
          <w:szCs w:val="28"/>
        </w:rPr>
      </w:pPr>
    </w:p>
    <w:p w:rsidR="00F87FDE" w:rsidRPr="001A0D4C" w:rsidRDefault="00F87FDE" w:rsidP="0026613C">
      <w:pPr>
        <w:ind w:firstLine="567"/>
        <w:jc w:val="both"/>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1701"/>
        <w:gridCol w:w="7087"/>
      </w:tblGrid>
      <w:tr w:rsidR="00F87FDE" w:rsidRPr="001A0D4C" w:rsidTr="00D160A5">
        <w:tc>
          <w:tcPr>
            <w:tcW w:w="1101" w:type="dxa"/>
            <w:vAlign w:val="center"/>
          </w:tcPr>
          <w:p w:rsidR="00F87FDE" w:rsidRPr="00D160A5" w:rsidRDefault="00F87FDE" w:rsidP="00D160A5">
            <w:pPr>
              <w:jc w:val="center"/>
              <w:rPr>
                <w:sz w:val="24"/>
                <w:szCs w:val="24"/>
              </w:rPr>
            </w:pPr>
            <w:r w:rsidRPr="00D160A5">
              <w:rPr>
                <w:bCs/>
                <w:sz w:val="24"/>
                <w:szCs w:val="24"/>
              </w:rPr>
              <w:t>№ вида (этапа) услуг в соотве</w:t>
            </w:r>
            <w:r w:rsidRPr="00D160A5">
              <w:rPr>
                <w:bCs/>
                <w:sz w:val="24"/>
                <w:szCs w:val="24"/>
              </w:rPr>
              <w:t>т</w:t>
            </w:r>
            <w:r w:rsidRPr="00D160A5">
              <w:rPr>
                <w:bCs/>
                <w:sz w:val="24"/>
                <w:szCs w:val="24"/>
              </w:rPr>
              <w:t>ствии с Таб.1</w:t>
            </w:r>
          </w:p>
        </w:tc>
        <w:tc>
          <w:tcPr>
            <w:tcW w:w="1701" w:type="dxa"/>
            <w:vAlign w:val="center"/>
          </w:tcPr>
          <w:p w:rsidR="00F87FDE" w:rsidRPr="00D160A5" w:rsidRDefault="00F87FDE" w:rsidP="00D160A5">
            <w:pPr>
              <w:jc w:val="center"/>
              <w:rPr>
                <w:sz w:val="24"/>
                <w:szCs w:val="24"/>
              </w:rPr>
            </w:pPr>
            <w:r w:rsidRPr="00D160A5">
              <w:rPr>
                <w:sz w:val="24"/>
                <w:szCs w:val="24"/>
              </w:rPr>
              <w:t>№ пункта  д</w:t>
            </w:r>
            <w:r w:rsidRPr="00D160A5">
              <w:rPr>
                <w:sz w:val="24"/>
                <w:szCs w:val="24"/>
              </w:rPr>
              <w:t>о</w:t>
            </w:r>
            <w:r w:rsidRPr="00D160A5">
              <w:rPr>
                <w:sz w:val="24"/>
                <w:szCs w:val="24"/>
              </w:rPr>
              <w:t>кументации об аукционе в электронной форме, с</w:t>
            </w:r>
            <w:r w:rsidRPr="00D160A5">
              <w:rPr>
                <w:sz w:val="24"/>
                <w:szCs w:val="24"/>
              </w:rPr>
              <w:t>о</w:t>
            </w:r>
            <w:r w:rsidRPr="00D160A5">
              <w:rPr>
                <w:sz w:val="24"/>
                <w:szCs w:val="24"/>
              </w:rPr>
              <w:t>держащий требование</w:t>
            </w:r>
          </w:p>
        </w:tc>
        <w:tc>
          <w:tcPr>
            <w:tcW w:w="7087" w:type="dxa"/>
            <w:vAlign w:val="center"/>
          </w:tcPr>
          <w:p w:rsidR="00F87FDE" w:rsidRPr="00D160A5" w:rsidRDefault="00F87FDE" w:rsidP="00D160A5">
            <w:pPr>
              <w:jc w:val="center"/>
              <w:rPr>
                <w:sz w:val="24"/>
                <w:szCs w:val="24"/>
              </w:rPr>
            </w:pPr>
            <w:r w:rsidRPr="00D160A5">
              <w:rPr>
                <w:sz w:val="24"/>
                <w:szCs w:val="24"/>
              </w:rPr>
              <w:t xml:space="preserve">Документ участника процедуры закупки, подтверждающий </w:t>
            </w:r>
          </w:p>
          <w:p w:rsidR="00F87FDE" w:rsidRPr="00D160A5" w:rsidRDefault="00F87FDE" w:rsidP="00D160A5">
            <w:pPr>
              <w:jc w:val="center"/>
              <w:rPr>
                <w:sz w:val="24"/>
                <w:szCs w:val="24"/>
              </w:rPr>
            </w:pPr>
            <w:r w:rsidRPr="00D160A5">
              <w:rPr>
                <w:sz w:val="24"/>
                <w:szCs w:val="24"/>
              </w:rPr>
              <w:t>выполнение требования (наименование, реквизиты)</w:t>
            </w:r>
            <w:r w:rsidRPr="00D160A5">
              <w:rPr>
                <w:rStyle w:val="FootnoteReference"/>
                <w:sz w:val="24"/>
                <w:szCs w:val="24"/>
              </w:rPr>
              <w:footnoteReference w:id="9"/>
            </w:r>
          </w:p>
        </w:tc>
      </w:tr>
      <w:tr w:rsidR="00F87FDE" w:rsidRPr="001A0D4C" w:rsidTr="00D160A5">
        <w:tc>
          <w:tcPr>
            <w:tcW w:w="1101" w:type="dxa"/>
          </w:tcPr>
          <w:p w:rsidR="00F87FDE" w:rsidRPr="00D160A5" w:rsidRDefault="00F87FDE" w:rsidP="00D160A5">
            <w:pPr>
              <w:jc w:val="center"/>
              <w:rPr>
                <w:sz w:val="28"/>
                <w:szCs w:val="28"/>
              </w:rPr>
            </w:pPr>
            <w:r w:rsidRPr="00D160A5">
              <w:rPr>
                <w:sz w:val="28"/>
                <w:szCs w:val="28"/>
              </w:rPr>
              <w:t>1</w:t>
            </w:r>
          </w:p>
        </w:tc>
        <w:tc>
          <w:tcPr>
            <w:tcW w:w="1701" w:type="dxa"/>
          </w:tcPr>
          <w:p w:rsidR="00F87FDE" w:rsidRPr="00D160A5" w:rsidRDefault="00F87FDE" w:rsidP="00D160A5">
            <w:pPr>
              <w:jc w:val="center"/>
              <w:rPr>
                <w:sz w:val="28"/>
                <w:szCs w:val="28"/>
              </w:rPr>
            </w:pPr>
            <w:r w:rsidRPr="00D160A5">
              <w:rPr>
                <w:sz w:val="28"/>
                <w:szCs w:val="28"/>
              </w:rPr>
              <w:t>2</w:t>
            </w:r>
          </w:p>
        </w:tc>
        <w:tc>
          <w:tcPr>
            <w:tcW w:w="7087" w:type="dxa"/>
          </w:tcPr>
          <w:p w:rsidR="00F87FDE" w:rsidRPr="00D160A5" w:rsidRDefault="00F87FDE" w:rsidP="00D160A5">
            <w:pPr>
              <w:jc w:val="center"/>
              <w:rPr>
                <w:sz w:val="28"/>
                <w:szCs w:val="28"/>
              </w:rPr>
            </w:pPr>
            <w:r w:rsidRPr="00D160A5">
              <w:rPr>
                <w:sz w:val="28"/>
                <w:szCs w:val="28"/>
              </w:rPr>
              <w:t>3</w:t>
            </w:r>
          </w:p>
        </w:tc>
      </w:tr>
      <w:tr w:rsidR="00F87FDE" w:rsidRPr="001A0D4C" w:rsidTr="00D160A5">
        <w:tc>
          <w:tcPr>
            <w:tcW w:w="1101" w:type="dxa"/>
          </w:tcPr>
          <w:p w:rsidR="00F87FDE" w:rsidRPr="00D160A5" w:rsidRDefault="00F87FDE" w:rsidP="00815411">
            <w:pPr>
              <w:rPr>
                <w:sz w:val="28"/>
                <w:szCs w:val="28"/>
              </w:rPr>
            </w:pPr>
          </w:p>
        </w:tc>
        <w:tc>
          <w:tcPr>
            <w:tcW w:w="1701" w:type="dxa"/>
          </w:tcPr>
          <w:p w:rsidR="00F87FDE" w:rsidRPr="00D160A5" w:rsidRDefault="00F87FDE" w:rsidP="00815411">
            <w:pPr>
              <w:rPr>
                <w:sz w:val="28"/>
                <w:szCs w:val="28"/>
              </w:rPr>
            </w:pPr>
          </w:p>
        </w:tc>
        <w:tc>
          <w:tcPr>
            <w:tcW w:w="7087" w:type="dxa"/>
          </w:tcPr>
          <w:p w:rsidR="00F87FDE" w:rsidRPr="00D160A5" w:rsidRDefault="00F87FDE" w:rsidP="00815411">
            <w:pPr>
              <w:rPr>
                <w:sz w:val="28"/>
                <w:szCs w:val="28"/>
              </w:rPr>
            </w:pPr>
          </w:p>
        </w:tc>
      </w:tr>
    </w:tbl>
    <w:p w:rsidR="00F87FDE" w:rsidRPr="001A0D4C" w:rsidRDefault="00F87FDE" w:rsidP="0026613C">
      <w:pPr>
        <w:rPr>
          <w:sz w:val="28"/>
          <w:szCs w:val="28"/>
        </w:rPr>
      </w:pPr>
    </w:p>
    <w:p w:rsidR="00F87FDE" w:rsidRPr="001A0D4C" w:rsidRDefault="00F87FDE" w:rsidP="0026613C">
      <w:pPr>
        <w:pStyle w:val="ListNum"/>
        <w:numPr>
          <w:ilvl w:val="0"/>
          <w:numId w:val="0"/>
        </w:numPr>
        <w:spacing w:before="0"/>
        <w:ind w:firstLine="567"/>
        <w:rPr>
          <w:sz w:val="28"/>
          <w:szCs w:val="28"/>
        </w:rPr>
      </w:pPr>
      <w:r w:rsidRPr="001A0D4C">
        <w:rPr>
          <w:sz w:val="28"/>
          <w:szCs w:val="28"/>
        </w:rPr>
        <w:t>Таблица 4. Гарантии качества</w:t>
      </w:r>
    </w:p>
    <w:p w:rsidR="00F87FDE" w:rsidRPr="001A0D4C" w:rsidRDefault="00F87FDE" w:rsidP="0026613C">
      <w:pPr>
        <w:pStyle w:val="ListNum"/>
        <w:numPr>
          <w:ilvl w:val="0"/>
          <w:numId w:val="0"/>
        </w:numPr>
        <w:spacing w:before="0"/>
        <w:ind w:firstLine="567"/>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74"/>
        <w:gridCol w:w="5354"/>
        <w:gridCol w:w="2961"/>
      </w:tblGrid>
      <w:tr w:rsidR="00F87FDE" w:rsidRPr="001A0D4C" w:rsidTr="00D160A5">
        <w:tc>
          <w:tcPr>
            <w:tcW w:w="1044" w:type="dxa"/>
            <w:vAlign w:val="center"/>
          </w:tcPr>
          <w:p w:rsidR="00F87FDE" w:rsidRPr="00D160A5" w:rsidRDefault="00F87FDE" w:rsidP="00D160A5">
            <w:pPr>
              <w:pStyle w:val="ListNum"/>
              <w:numPr>
                <w:ilvl w:val="0"/>
                <w:numId w:val="0"/>
              </w:numPr>
              <w:spacing w:before="0"/>
              <w:jc w:val="center"/>
              <w:rPr>
                <w:sz w:val="24"/>
              </w:rPr>
            </w:pPr>
            <w:r w:rsidRPr="00D160A5">
              <w:rPr>
                <w:bCs/>
                <w:sz w:val="24"/>
              </w:rPr>
              <w:t>№ вида (эт</w:t>
            </w:r>
            <w:r w:rsidRPr="00D160A5">
              <w:rPr>
                <w:bCs/>
                <w:sz w:val="24"/>
              </w:rPr>
              <w:t>а</w:t>
            </w:r>
            <w:r w:rsidRPr="00D160A5">
              <w:rPr>
                <w:bCs/>
                <w:sz w:val="24"/>
              </w:rPr>
              <w:t>па) услуг в соответствии с п. 10</w:t>
            </w:r>
          </w:p>
        </w:tc>
        <w:tc>
          <w:tcPr>
            <w:tcW w:w="5750" w:type="dxa"/>
            <w:vAlign w:val="center"/>
          </w:tcPr>
          <w:p w:rsidR="00F87FDE" w:rsidRPr="00D160A5" w:rsidRDefault="00F87FDE" w:rsidP="00D160A5">
            <w:pPr>
              <w:pStyle w:val="ListNum"/>
              <w:numPr>
                <w:ilvl w:val="0"/>
                <w:numId w:val="0"/>
              </w:numPr>
              <w:spacing w:before="0"/>
              <w:jc w:val="center"/>
              <w:rPr>
                <w:sz w:val="24"/>
              </w:rPr>
            </w:pPr>
            <w:r w:rsidRPr="00D160A5">
              <w:rPr>
                <w:sz w:val="24"/>
              </w:rPr>
              <w:t>Объем предоставления гарантии качества</w:t>
            </w:r>
          </w:p>
        </w:tc>
        <w:tc>
          <w:tcPr>
            <w:tcW w:w="3095" w:type="dxa"/>
            <w:vAlign w:val="center"/>
          </w:tcPr>
          <w:p w:rsidR="00F87FDE" w:rsidRPr="00D160A5" w:rsidRDefault="00F87FDE" w:rsidP="00D160A5">
            <w:pPr>
              <w:pStyle w:val="ListNum"/>
              <w:numPr>
                <w:ilvl w:val="0"/>
                <w:numId w:val="0"/>
              </w:numPr>
              <w:spacing w:before="0"/>
              <w:jc w:val="center"/>
              <w:rPr>
                <w:sz w:val="24"/>
              </w:rPr>
            </w:pPr>
            <w:r w:rsidRPr="00D160A5">
              <w:rPr>
                <w:sz w:val="24"/>
              </w:rPr>
              <w:t>Условия осуществления гарантийного обслужив</w:t>
            </w:r>
            <w:r w:rsidRPr="00D160A5">
              <w:rPr>
                <w:sz w:val="24"/>
              </w:rPr>
              <w:t>а</w:t>
            </w:r>
            <w:r w:rsidRPr="00D160A5">
              <w:rPr>
                <w:sz w:val="24"/>
              </w:rPr>
              <w:t>ния</w:t>
            </w:r>
            <w:r w:rsidRPr="00D160A5">
              <w:rPr>
                <w:rStyle w:val="FootnoteReference"/>
                <w:sz w:val="24"/>
              </w:rPr>
              <w:footnoteReference w:id="10"/>
            </w:r>
          </w:p>
        </w:tc>
      </w:tr>
      <w:tr w:rsidR="00F87FDE" w:rsidRPr="001A0D4C" w:rsidTr="00D160A5">
        <w:tc>
          <w:tcPr>
            <w:tcW w:w="1044" w:type="dxa"/>
          </w:tcPr>
          <w:p w:rsidR="00F87FDE" w:rsidRPr="00D160A5" w:rsidRDefault="00F87FDE" w:rsidP="00D160A5">
            <w:pPr>
              <w:pStyle w:val="ListNum"/>
              <w:numPr>
                <w:ilvl w:val="0"/>
                <w:numId w:val="0"/>
              </w:numPr>
              <w:spacing w:before="0"/>
              <w:jc w:val="center"/>
              <w:rPr>
                <w:sz w:val="28"/>
                <w:szCs w:val="28"/>
              </w:rPr>
            </w:pPr>
            <w:r w:rsidRPr="00D160A5">
              <w:rPr>
                <w:sz w:val="28"/>
                <w:szCs w:val="28"/>
              </w:rPr>
              <w:t>1</w:t>
            </w:r>
          </w:p>
        </w:tc>
        <w:tc>
          <w:tcPr>
            <w:tcW w:w="5750" w:type="dxa"/>
          </w:tcPr>
          <w:p w:rsidR="00F87FDE" w:rsidRPr="00D160A5" w:rsidRDefault="00F87FDE" w:rsidP="00D160A5">
            <w:pPr>
              <w:pStyle w:val="ListNum"/>
              <w:numPr>
                <w:ilvl w:val="0"/>
                <w:numId w:val="0"/>
              </w:numPr>
              <w:spacing w:before="0"/>
              <w:jc w:val="center"/>
              <w:rPr>
                <w:sz w:val="28"/>
                <w:szCs w:val="28"/>
              </w:rPr>
            </w:pPr>
            <w:r w:rsidRPr="00D160A5">
              <w:rPr>
                <w:sz w:val="28"/>
                <w:szCs w:val="28"/>
              </w:rPr>
              <w:t>2</w:t>
            </w:r>
          </w:p>
        </w:tc>
        <w:tc>
          <w:tcPr>
            <w:tcW w:w="3095" w:type="dxa"/>
          </w:tcPr>
          <w:p w:rsidR="00F87FDE" w:rsidRPr="00D160A5" w:rsidRDefault="00F87FDE" w:rsidP="00D160A5">
            <w:pPr>
              <w:pStyle w:val="ListNum"/>
              <w:numPr>
                <w:ilvl w:val="0"/>
                <w:numId w:val="0"/>
              </w:numPr>
              <w:spacing w:before="0"/>
              <w:jc w:val="center"/>
              <w:rPr>
                <w:sz w:val="28"/>
                <w:szCs w:val="28"/>
              </w:rPr>
            </w:pPr>
            <w:r w:rsidRPr="00D160A5">
              <w:rPr>
                <w:sz w:val="28"/>
                <w:szCs w:val="28"/>
              </w:rPr>
              <w:t>3</w:t>
            </w:r>
          </w:p>
        </w:tc>
      </w:tr>
      <w:tr w:rsidR="00F87FDE" w:rsidRPr="001A0D4C" w:rsidTr="00D160A5">
        <w:tc>
          <w:tcPr>
            <w:tcW w:w="1044" w:type="dxa"/>
          </w:tcPr>
          <w:p w:rsidR="00F87FDE" w:rsidRPr="00D160A5" w:rsidRDefault="00F87FDE" w:rsidP="00D160A5">
            <w:pPr>
              <w:pStyle w:val="ListNum"/>
              <w:numPr>
                <w:ilvl w:val="0"/>
                <w:numId w:val="0"/>
              </w:numPr>
              <w:spacing w:before="0"/>
              <w:jc w:val="center"/>
              <w:rPr>
                <w:sz w:val="28"/>
                <w:szCs w:val="28"/>
              </w:rPr>
            </w:pPr>
          </w:p>
        </w:tc>
        <w:tc>
          <w:tcPr>
            <w:tcW w:w="5750" w:type="dxa"/>
          </w:tcPr>
          <w:p w:rsidR="00F87FDE" w:rsidRPr="00D160A5" w:rsidRDefault="00F87FDE" w:rsidP="00D160A5">
            <w:pPr>
              <w:pStyle w:val="ListNum"/>
              <w:numPr>
                <w:ilvl w:val="0"/>
                <w:numId w:val="0"/>
              </w:numPr>
              <w:spacing w:before="0"/>
              <w:rPr>
                <w:sz w:val="28"/>
                <w:szCs w:val="28"/>
              </w:rPr>
            </w:pPr>
          </w:p>
        </w:tc>
        <w:tc>
          <w:tcPr>
            <w:tcW w:w="3095" w:type="dxa"/>
          </w:tcPr>
          <w:p w:rsidR="00F87FDE" w:rsidRPr="00D160A5" w:rsidRDefault="00F87FDE" w:rsidP="00D160A5">
            <w:pPr>
              <w:pStyle w:val="ListNum"/>
              <w:numPr>
                <w:ilvl w:val="0"/>
                <w:numId w:val="0"/>
              </w:numPr>
              <w:spacing w:before="0"/>
              <w:rPr>
                <w:sz w:val="28"/>
                <w:szCs w:val="28"/>
              </w:rPr>
            </w:pPr>
          </w:p>
        </w:tc>
      </w:tr>
    </w:tbl>
    <w:p w:rsidR="00F87FDE" w:rsidRPr="001A0D4C" w:rsidRDefault="00F87FDE" w:rsidP="0026613C">
      <w:pPr>
        <w:ind w:firstLine="567"/>
        <w:rPr>
          <w:sz w:val="28"/>
          <w:szCs w:val="28"/>
        </w:rPr>
      </w:pPr>
    </w:p>
    <w:p w:rsidR="00F87FDE" w:rsidRPr="001A0D4C" w:rsidRDefault="00F87FDE" w:rsidP="0026613C">
      <w:pPr>
        <w:ind w:firstLine="567"/>
        <w:rPr>
          <w:sz w:val="28"/>
          <w:szCs w:val="28"/>
        </w:rPr>
      </w:pPr>
      <w:r w:rsidRPr="001A0D4C">
        <w:rPr>
          <w:sz w:val="28"/>
          <w:szCs w:val="28"/>
        </w:rPr>
        <w:t>Таблица 5. Отчетная документация</w:t>
      </w:r>
    </w:p>
    <w:p w:rsidR="00F87FDE" w:rsidRPr="001A0D4C" w:rsidRDefault="00F87FDE" w:rsidP="0026613C">
      <w:pPr>
        <w:ind w:firstLine="567"/>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942"/>
        <w:gridCol w:w="2846"/>
      </w:tblGrid>
      <w:tr w:rsidR="00F87FDE" w:rsidRPr="001A0D4C" w:rsidTr="00D160A5">
        <w:tc>
          <w:tcPr>
            <w:tcW w:w="1101" w:type="dxa"/>
            <w:vAlign w:val="center"/>
          </w:tcPr>
          <w:p w:rsidR="00F87FDE" w:rsidRPr="00D160A5" w:rsidRDefault="00F87FDE" w:rsidP="00D160A5">
            <w:pPr>
              <w:pStyle w:val="ListNum"/>
              <w:numPr>
                <w:ilvl w:val="0"/>
                <w:numId w:val="0"/>
              </w:numPr>
              <w:spacing w:before="0"/>
              <w:jc w:val="center"/>
              <w:rPr>
                <w:bCs/>
                <w:sz w:val="24"/>
              </w:rPr>
            </w:pPr>
            <w:r w:rsidRPr="00D160A5">
              <w:rPr>
                <w:bCs/>
                <w:sz w:val="24"/>
              </w:rPr>
              <w:t>№ вида (этапа) услуг в соотве</w:t>
            </w:r>
            <w:r w:rsidRPr="00D160A5">
              <w:rPr>
                <w:bCs/>
                <w:sz w:val="24"/>
              </w:rPr>
              <w:t>т</w:t>
            </w:r>
            <w:r w:rsidRPr="00D160A5">
              <w:rPr>
                <w:bCs/>
                <w:sz w:val="24"/>
              </w:rPr>
              <w:t>ствии с п. 10</w:t>
            </w:r>
          </w:p>
        </w:tc>
        <w:tc>
          <w:tcPr>
            <w:tcW w:w="5942" w:type="dxa"/>
            <w:vAlign w:val="center"/>
          </w:tcPr>
          <w:p w:rsidR="00F87FDE" w:rsidRPr="00D160A5" w:rsidRDefault="00F87FDE" w:rsidP="00D160A5">
            <w:pPr>
              <w:pStyle w:val="ListNum"/>
              <w:numPr>
                <w:ilvl w:val="0"/>
                <w:numId w:val="0"/>
              </w:numPr>
              <w:spacing w:before="0"/>
              <w:jc w:val="center"/>
              <w:rPr>
                <w:bCs/>
                <w:sz w:val="24"/>
              </w:rPr>
            </w:pPr>
            <w:r w:rsidRPr="00D160A5">
              <w:rPr>
                <w:bCs/>
                <w:sz w:val="24"/>
              </w:rPr>
              <w:t>Состав (содержание) и форма отчетной документации</w:t>
            </w:r>
          </w:p>
        </w:tc>
        <w:tc>
          <w:tcPr>
            <w:tcW w:w="2846" w:type="dxa"/>
            <w:vAlign w:val="center"/>
          </w:tcPr>
          <w:p w:rsidR="00F87FDE" w:rsidRPr="00D160A5" w:rsidRDefault="00F87FDE" w:rsidP="00D160A5">
            <w:pPr>
              <w:pStyle w:val="ListNum"/>
              <w:numPr>
                <w:ilvl w:val="0"/>
                <w:numId w:val="0"/>
              </w:numPr>
              <w:spacing w:before="0"/>
              <w:jc w:val="center"/>
              <w:rPr>
                <w:bCs/>
                <w:sz w:val="24"/>
              </w:rPr>
            </w:pPr>
            <w:r w:rsidRPr="00D160A5">
              <w:rPr>
                <w:bCs/>
                <w:sz w:val="24"/>
              </w:rPr>
              <w:t>Сроки предоставления отчетной документации</w:t>
            </w:r>
          </w:p>
        </w:tc>
      </w:tr>
      <w:tr w:rsidR="00F87FDE" w:rsidRPr="001A0D4C" w:rsidTr="00D160A5">
        <w:tc>
          <w:tcPr>
            <w:tcW w:w="1101" w:type="dxa"/>
            <w:vAlign w:val="center"/>
          </w:tcPr>
          <w:p w:rsidR="00F87FDE" w:rsidRPr="00D160A5" w:rsidRDefault="00F87FDE" w:rsidP="00D160A5">
            <w:pPr>
              <w:pStyle w:val="ListNum"/>
              <w:numPr>
                <w:ilvl w:val="0"/>
                <w:numId w:val="0"/>
              </w:numPr>
              <w:spacing w:before="0"/>
              <w:jc w:val="center"/>
              <w:rPr>
                <w:bCs/>
                <w:sz w:val="28"/>
                <w:szCs w:val="28"/>
              </w:rPr>
            </w:pPr>
            <w:r w:rsidRPr="00D160A5">
              <w:rPr>
                <w:bCs/>
                <w:sz w:val="28"/>
                <w:szCs w:val="28"/>
              </w:rPr>
              <w:t>1</w:t>
            </w:r>
          </w:p>
        </w:tc>
        <w:tc>
          <w:tcPr>
            <w:tcW w:w="5942" w:type="dxa"/>
          </w:tcPr>
          <w:p w:rsidR="00F87FDE" w:rsidRPr="00D160A5" w:rsidRDefault="00F87FDE" w:rsidP="00D160A5">
            <w:pPr>
              <w:pStyle w:val="ListNum"/>
              <w:numPr>
                <w:ilvl w:val="0"/>
                <w:numId w:val="0"/>
              </w:numPr>
              <w:spacing w:before="0"/>
              <w:jc w:val="center"/>
              <w:rPr>
                <w:bCs/>
                <w:sz w:val="28"/>
                <w:szCs w:val="28"/>
              </w:rPr>
            </w:pPr>
            <w:r w:rsidRPr="00D160A5">
              <w:rPr>
                <w:bCs/>
                <w:sz w:val="28"/>
                <w:szCs w:val="28"/>
              </w:rPr>
              <w:t>2</w:t>
            </w:r>
          </w:p>
        </w:tc>
        <w:tc>
          <w:tcPr>
            <w:tcW w:w="2846" w:type="dxa"/>
          </w:tcPr>
          <w:p w:rsidR="00F87FDE" w:rsidRPr="00D160A5" w:rsidRDefault="00F87FDE" w:rsidP="00D160A5">
            <w:pPr>
              <w:pStyle w:val="ListNum"/>
              <w:numPr>
                <w:ilvl w:val="0"/>
                <w:numId w:val="0"/>
              </w:numPr>
              <w:spacing w:before="0"/>
              <w:jc w:val="center"/>
              <w:rPr>
                <w:bCs/>
                <w:sz w:val="28"/>
                <w:szCs w:val="28"/>
              </w:rPr>
            </w:pPr>
            <w:r w:rsidRPr="00D160A5">
              <w:rPr>
                <w:bCs/>
                <w:sz w:val="28"/>
                <w:szCs w:val="28"/>
              </w:rPr>
              <w:t>3</w:t>
            </w:r>
          </w:p>
        </w:tc>
      </w:tr>
      <w:tr w:rsidR="00F87FDE" w:rsidRPr="001A0D4C" w:rsidTr="00D160A5">
        <w:tc>
          <w:tcPr>
            <w:tcW w:w="1101" w:type="dxa"/>
            <w:vAlign w:val="center"/>
          </w:tcPr>
          <w:p w:rsidR="00F87FDE" w:rsidRPr="00D160A5" w:rsidRDefault="00F87FDE" w:rsidP="00D160A5">
            <w:pPr>
              <w:pStyle w:val="ListNum"/>
              <w:numPr>
                <w:ilvl w:val="0"/>
                <w:numId w:val="0"/>
              </w:numPr>
              <w:spacing w:before="0"/>
              <w:jc w:val="center"/>
              <w:rPr>
                <w:bCs/>
                <w:sz w:val="28"/>
                <w:szCs w:val="28"/>
              </w:rPr>
            </w:pPr>
          </w:p>
        </w:tc>
        <w:tc>
          <w:tcPr>
            <w:tcW w:w="5942" w:type="dxa"/>
          </w:tcPr>
          <w:p w:rsidR="00F87FDE" w:rsidRPr="00D160A5" w:rsidRDefault="00F87FDE" w:rsidP="00D160A5">
            <w:pPr>
              <w:pStyle w:val="ListNum"/>
              <w:numPr>
                <w:ilvl w:val="0"/>
                <w:numId w:val="0"/>
              </w:numPr>
              <w:spacing w:before="0"/>
              <w:rPr>
                <w:bCs/>
                <w:sz w:val="28"/>
                <w:szCs w:val="28"/>
              </w:rPr>
            </w:pPr>
          </w:p>
        </w:tc>
        <w:tc>
          <w:tcPr>
            <w:tcW w:w="2846" w:type="dxa"/>
          </w:tcPr>
          <w:p w:rsidR="00F87FDE" w:rsidRPr="00D160A5" w:rsidRDefault="00F87FDE" w:rsidP="00D160A5">
            <w:pPr>
              <w:pStyle w:val="ListNum"/>
              <w:numPr>
                <w:ilvl w:val="0"/>
                <w:numId w:val="0"/>
              </w:numPr>
              <w:spacing w:before="0"/>
              <w:rPr>
                <w:bCs/>
                <w:sz w:val="28"/>
                <w:szCs w:val="28"/>
              </w:rPr>
            </w:pPr>
          </w:p>
        </w:tc>
      </w:tr>
    </w:tbl>
    <w:p w:rsidR="00F87FDE" w:rsidRPr="001A0D4C" w:rsidRDefault="00F87FDE" w:rsidP="0026613C">
      <w:pPr>
        <w:rPr>
          <w:sz w:val="28"/>
          <w:szCs w:val="28"/>
        </w:rPr>
      </w:pPr>
    </w:p>
    <w:p w:rsidR="00F87FDE" w:rsidRPr="001A0D4C" w:rsidRDefault="00F87FDE" w:rsidP="0026613C">
      <w:pPr>
        <w:rPr>
          <w:sz w:val="28"/>
          <w:szCs w:val="28"/>
        </w:rPr>
      </w:pPr>
      <w:r w:rsidRPr="001A0D4C">
        <w:rPr>
          <w:sz w:val="28"/>
          <w:szCs w:val="28"/>
        </w:rPr>
        <w:tab/>
      </w:r>
    </w:p>
    <w:p w:rsidR="00F87FDE" w:rsidRPr="001A0D4C" w:rsidRDefault="00F87FDE" w:rsidP="0026613C">
      <w:pPr>
        <w:ind w:firstLine="720"/>
        <w:rPr>
          <w:sz w:val="28"/>
          <w:szCs w:val="28"/>
        </w:rPr>
      </w:pPr>
      <w:r w:rsidRPr="001A0D4C">
        <w:rPr>
          <w:sz w:val="28"/>
          <w:szCs w:val="28"/>
        </w:rPr>
        <w:t>2. Мы ознакомлены с материалами, содержащимися в</w:t>
      </w:r>
      <w:r>
        <w:rPr>
          <w:sz w:val="28"/>
          <w:szCs w:val="28"/>
        </w:rPr>
        <w:t xml:space="preserve"> Технической задании </w:t>
      </w:r>
      <w:r w:rsidRPr="001A0D4C">
        <w:rPr>
          <w:sz w:val="28"/>
          <w:szCs w:val="28"/>
        </w:rPr>
        <w:t>документации</w:t>
      </w:r>
      <w:r>
        <w:rPr>
          <w:sz w:val="28"/>
          <w:szCs w:val="28"/>
        </w:rPr>
        <w:t xml:space="preserve"> об открытом аукционе в электронной форме</w:t>
      </w:r>
      <w:r w:rsidRPr="001A0D4C">
        <w:rPr>
          <w:sz w:val="28"/>
          <w:szCs w:val="28"/>
        </w:rPr>
        <w:t>, влияющими на сто</w:t>
      </w:r>
      <w:r w:rsidRPr="001A0D4C">
        <w:rPr>
          <w:sz w:val="28"/>
          <w:szCs w:val="28"/>
        </w:rPr>
        <w:t>и</w:t>
      </w:r>
      <w:r w:rsidRPr="001A0D4C">
        <w:rPr>
          <w:sz w:val="28"/>
          <w:szCs w:val="28"/>
        </w:rPr>
        <w:t>мость оказываемых услуг.</w:t>
      </w:r>
    </w:p>
    <w:p w:rsidR="00F87FDE" w:rsidRPr="001A0D4C" w:rsidRDefault="00F87FDE" w:rsidP="0026613C">
      <w:pPr>
        <w:rPr>
          <w:sz w:val="28"/>
          <w:szCs w:val="28"/>
        </w:rPr>
      </w:pPr>
    </w:p>
    <w:p w:rsidR="00F87FDE" w:rsidRPr="001A0D4C" w:rsidRDefault="00F87FDE" w:rsidP="0026613C">
      <w:pPr>
        <w:pStyle w:val="BodyText"/>
        <w:numPr>
          <w:ilvl w:val="12"/>
          <w:numId w:val="0"/>
        </w:numPr>
        <w:tabs>
          <w:tab w:val="clear" w:pos="360"/>
        </w:tabs>
        <w:ind w:right="0"/>
        <w:rPr>
          <w:sz w:val="28"/>
          <w:szCs w:val="28"/>
        </w:rPr>
      </w:pPr>
    </w:p>
    <w:tbl>
      <w:tblPr>
        <w:tblW w:w="0" w:type="auto"/>
        <w:tblLook w:val="01E0"/>
      </w:tblPr>
      <w:tblGrid>
        <w:gridCol w:w="3369"/>
        <w:gridCol w:w="685"/>
        <w:gridCol w:w="2027"/>
        <w:gridCol w:w="690"/>
        <w:gridCol w:w="3366"/>
      </w:tblGrid>
      <w:tr w:rsidR="00F87FDE" w:rsidRPr="001A0D4C" w:rsidTr="00D160A5">
        <w:tc>
          <w:tcPr>
            <w:tcW w:w="3369" w:type="dxa"/>
            <w:tcBorders>
              <w:bottom w:val="single" w:sz="4" w:space="0" w:color="auto"/>
            </w:tcBorders>
          </w:tcPr>
          <w:p w:rsidR="00F87FDE" w:rsidRPr="00D160A5" w:rsidRDefault="00F87FDE" w:rsidP="00D160A5">
            <w:pPr>
              <w:adjustRightInd w:val="0"/>
              <w:rPr>
                <w:sz w:val="28"/>
                <w:szCs w:val="28"/>
              </w:rPr>
            </w:pPr>
          </w:p>
        </w:tc>
        <w:tc>
          <w:tcPr>
            <w:tcW w:w="685" w:type="dxa"/>
          </w:tcPr>
          <w:p w:rsidR="00F87FDE" w:rsidRPr="00D160A5" w:rsidRDefault="00F87FDE" w:rsidP="00D160A5">
            <w:pPr>
              <w:adjustRightInd w:val="0"/>
              <w:rPr>
                <w:sz w:val="28"/>
                <w:szCs w:val="28"/>
              </w:rPr>
            </w:pPr>
          </w:p>
        </w:tc>
        <w:tc>
          <w:tcPr>
            <w:tcW w:w="2027" w:type="dxa"/>
            <w:tcBorders>
              <w:bottom w:val="single" w:sz="4" w:space="0" w:color="auto"/>
            </w:tcBorders>
          </w:tcPr>
          <w:p w:rsidR="00F87FDE" w:rsidRPr="00D160A5" w:rsidRDefault="00F87FDE" w:rsidP="00D160A5">
            <w:pPr>
              <w:adjustRightInd w:val="0"/>
              <w:rPr>
                <w:sz w:val="28"/>
                <w:szCs w:val="28"/>
              </w:rPr>
            </w:pPr>
          </w:p>
        </w:tc>
        <w:tc>
          <w:tcPr>
            <w:tcW w:w="690" w:type="dxa"/>
          </w:tcPr>
          <w:p w:rsidR="00F87FDE" w:rsidRPr="00D160A5" w:rsidRDefault="00F87FDE" w:rsidP="00D160A5">
            <w:pPr>
              <w:adjustRightInd w:val="0"/>
              <w:rPr>
                <w:sz w:val="28"/>
                <w:szCs w:val="28"/>
              </w:rPr>
            </w:pPr>
          </w:p>
        </w:tc>
        <w:tc>
          <w:tcPr>
            <w:tcW w:w="3366" w:type="dxa"/>
            <w:tcBorders>
              <w:bottom w:val="single" w:sz="4" w:space="0" w:color="auto"/>
            </w:tcBorders>
          </w:tcPr>
          <w:p w:rsidR="00F87FDE" w:rsidRPr="00D160A5" w:rsidRDefault="00F87FDE" w:rsidP="00D160A5">
            <w:pPr>
              <w:adjustRightInd w:val="0"/>
              <w:rPr>
                <w:sz w:val="28"/>
                <w:szCs w:val="28"/>
              </w:rPr>
            </w:pPr>
          </w:p>
        </w:tc>
      </w:tr>
      <w:tr w:rsidR="00F87FDE" w:rsidRPr="001A0D4C" w:rsidTr="00D160A5">
        <w:tc>
          <w:tcPr>
            <w:tcW w:w="3369" w:type="dxa"/>
            <w:tcBorders>
              <w:top w:val="single" w:sz="4" w:space="0" w:color="auto"/>
            </w:tcBorders>
          </w:tcPr>
          <w:p w:rsidR="00F87FDE" w:rsidRPr="00D160A5" w:rsidRDefault="00F87FDE" w:rsidP="00D160A5">
            <w:pPr>
              <w:adjustRightInd w:val="0"/>
              <w:jc w:val="center"/>
              <w:rPr>
                <w:sz w:val="24"/>
                <w:szCs w:val="24"/>
              </w:rPr>
            </w:pPr>
            <w:r w:rsidRPr="00D160A5">
              <w:rPr>
                <w:sz w:val="24"/>
                <w:szCs w:val="24"/>
              </w:rPr>
              <w:t>должность</w:t>
            </w:r>
          </w:p>
        </w:tc>
        <w:tc>
          <w:tcPr>
            <w:tcW w:w="685" w:type="dxa"/>
          </w:tcPr>
          <w:p w:rsidR="00F87FDE" w:rsidRPr="00D160A5" w:rsidRDefault="00F87FDE" w:rsidP="00D160A5">
            <w:pPr>
              <w:adjustRightInd w:val="0"/>
              <w:jc w:val="center"/>
              <w:rPr>
                <w:sz w:val="24"/>
                <w:szCs w:val="24"/>
              </w:rPr>
            </w:pPr>
          </w:p>
        </w:tc>
        <w:tc>
          <w:tcPr>
            <w:tcW w:w="2027" w:type="dxa"/>
            <w:tcBorders>
              <w:top w:val="single" w:sz="4" w:space="0" w:color="auto"/>
            </w:tcBorders>
          </w:tcPr>
          <w:p w:rsidR="00F87FDE" w:rsidRPr="00D160A5" w:rsidRDefault="00F87FDE" w:rsidP="00D160A5">
            <w:pPr>
              <w:adjustRightInd w:val="0"/>
              <w:jc w:val="center"/>
              <w:rPr>
                <w:sz w:val="24"/>
                <w:szCs w:val="24"/>
              </w:rPr>
            </w:pPr>
            <w:r w:rsidRPr="00D160A5">
              <w:rPr>
                <w:sz w:val="24"/>
                <w:szCs w:val="24"/>
              </w:rPr>
              <w:t>подпись</w:t>
            </w:r>
          </w:p>
        </w:tc>
        <w:tc>
          <w:tcPr>
            <w:tcW w:w="690" w:type="dxa"/>
          </w:tcPr>
          <w:p w:rsidR="00F87FDE" w:rsidRPr="00D160A5" w:rsidRDefault="00F87FDE" w:rsidP="00D160A5">
            <w:pPr>
              <w:adjustRightInd w:val="0"/>
              <w:jc w:val="center"/>
              <w:rPr>
                <w:sz w:val="24"/>
                <w:szCs w:val="24"/>
              </w:rPr>
            </w:pPr>
          </w:p>
        </w:tc>
        <w:tc>
          <w:tcPr>
            <w:tcW w:w="3366" w:type="dxa"/>
            <w:tcBorders>
              <w:top w:val="single" w:sz="4" w:space="0" w:color="auto"/>
            </w:tcBorders>
          </w:tcPr>
          <w:p w:rsidR="00F87FDE" w:rsidRPr="00D160A5" w:rsidRDefault="00F87FDE" w:rsidP="00D160A5">
            <w:pPr>
              <w:adjustRightInd w:val="0"/>
              <w:jc w:val="center"/>
              <w:rPr>
                <w:sz w:val="24"/>
                <w:szCs w:val="24"/>
              </w:rPr>
            </w:pPr>
            <w:r w:rsidRPr="00D160A5">
              <w:rPr>
                <w:sz w:val="24"/>
                <w:szCs w:val="24"/>
              </w:rPr>
              <w:t>расшифровка подписи</w:t>
            </w:r>
          </w:p>
        </w:tc>
      </w:tr>
    </w:tbl>
    <w:p w:rsidR="00F87FDE" w:rsidRPr="001A0D4C" w:rsidRDefault="00F87FDE" w:rsidP="0026613C">
      <w:pPr>
        <w:pStyle w:val="BodyText"/>
        <w:numPr>
          <w:ilvl w:val="12"/>
          <w:numId w:val="0"/>
        </w:numPr>
        <w:tabs>
          <w:tab w:val="clear" w:pos="360"/>
        </w:tabs>
        <w:ind w:right="0"/>
        <w:rPr>
          <w:sz w:val="28"/>
          <w:szCs w:val="28"/>
        </w:rPr>
      </w:pPr>
      <w:r w:rsidRPr="001A0D4C">
        <w:rPr>
          <w:sz w:val="24"/>
          <w:szCs w:val="24"/>
        </w:rPr>
        <w:t>МП</w:t>
      </w:r>
    </w:p>
    <w:p w:rsidR="00F87FDE" w:rsidRPr="00DA02B9" w:rsidRDefault="00F87FDE" w:rsidP="0026613C">
      <w:pPr>
        <w:ind w:firstLine="567"/>
        <w:rPr>
          <w:color w:val="000000"/>
          <w:sz w:val="28"/>
          <w:szCs w:val="28"/>
        </w:rPr>
      </w:pPr>
      <w:r w:rsidRPr="001A0D4C">
        <w:rPr>
          <w:sz w:val="28"/>
          <w:szCs w:val="28"/>
        </w:rPr>
        <w:br w:type="page"/>
      </w:r>
    </w:p>
    <w:p w:rsidR="00F87FDE" w:rsidRPr="00DA02B9" w:rsidRDefault="00F87FDE" w:rsidP="0056628D">
      <w:pPr>
        <w:pStyle w:val="BodyText"/>
        <w:numPr>
          <w:ilvl w:val="12"/>
          <w:numId w:val="0"/>
        </w:numPr>
        <w:tabs>
          <w:tab w:val="clear" w:pos="360"/>
        </w:tabs>
        <w:ind w:right="0"/>
        <w:rPr>
          <w:color w:val="000000"/>
          <w:sz w:val="28"/>
          <w:szCs w:val="28"/>
        </w:rPr>
      </w:pPr>
    </w:p>
    <w:p w:rsidR="00F87FDE" w:rsidRPr="00DA02B9" w:rsidRDefault="00F87FDE" w:rsidP="003D0E31">
      <w:pPr>
        <w:jc w:val="right"/>
        <w:rPr>
          <w:color w:val="000000"/>
          <w:sz w:val="28"/>
          <w:szCs w:val="28"/>
        </w:rPr>
      </w:pPr>
      <w:r w:rsidRPr="00DA02B9">
        <w:rPr>
          <w:color w:val="000000"/>
          <w:sz w:val="28"/>
          <w:szCs w:val="28"/>
        </w:rPr>
        <w:t>Форма 3</w:t>
      </w:r>
    </w:p>
    <w:p w:rsidR="00F87FDE" w:rsidRPr="00DA02B9" w:rsidRDefault="00F87FDE" w:rsidP="0074559A">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11"/>
      </w:r>
    </w:p>
    <w:p w:rsidR="00F87FDE" w:rsidRPr="00DA02B9" w:rsidRDefault="00F87FDE"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F87FDE" w:rsidRPr="00DA02B9" w:rsidRDefault="00F87FDE" w:rsidP="003D0E31">
      <w:pPr>
        <w:rPr>
          <w:color w:val="000000"/>
          <w:sz w:val="28"/>
          <w:szCs w:val="28"/>
        </w:rPr>
      </w:pPr>
    </w:p>
    <w:tbl>
      <w:tblPr>
        <w:tblW w:w="0" w:type="auto"/>
        <w:tblLook w:val="01E0"/>
      </w:tblPr>
      <w:tblGrid>
        <w:gridCol w:w="4927"/>
        <w:gridCol w:w="4928"/>
      </w:tblGrid>
      <w:tr w:rsidR="00F87FDE" w:rsidRPr="00DA02B9" w:rsidTr="00D160A5">
        <w:tc>
          <w:tcPr>
            <w:tcW w:w="4927" w:type="dxa"/>
          </w:tcPr>
          <w:p w:rsidR="00F87FDE" w:rsidRPr="00D160A5" w:rsidRDefault="00F87FDE" w:rsidP="00D160A5">
            <w:pPr>
              <w:pStyle w:val="BodyText"/>
              <w:numPr>
                <w:ilvl w:val="12"/>
                <w:numId w:val="0"/>
              </w:numPr>
              <w:tabs>
                <w:tab w:val="clear" w:pos="360"/>
              </w:tabs>
              <w:ind w:right="0"/>
              <w:rPr>
                <w:color w:val="000000"/>
                <w:sz w:val="24"/>
                <w:szCs w:val="24"/>
              </w:rPr>
            </w:pPr>
          </w:p>
        </w:tc>
        <w:tc>
          <w:tcPr>
            <w:tcW w:w="4928" w:type="dxa"/>
          </w:tcPr>
          <w:p w:rsidR="00F87FDE" w:rsidRPr="00D160A5" w:rsidRDefault="00F87FDE" w:rsidP="00D160A5">
            <w:pPr>
              <w:pStyle w:val="BodyText"/>
              <w:numPr>
                <w:ilvl w:val="12"/>
                <w:numId w:val="0"/>
              </w:numPr>
              <w:tabs>
                <w:tab w:val="clear" w:pos="360"/>
              </w:tabs>
              <w:ind w:left="1877" w:right="0"/>
              <w:rPr>
                <w:color w:val="000000"/>
                <w:sz w:val="24"/>
                <w:szCs w:val="24"/>
              </w:rPr>
            </w:pPr>
          </w:p>
        </w:tc>
      </w:tr>
    </w:tbl>
    <w:p w:rsidR="00F87FDE" w:rsidRPr="00DA02B9" w:rsidRDefault="00F87FDE" w:rsidP="00171B61">
      <w:pPr>
        <w:pStyle w:val="BodyTextIndent3"/>
        <w:widowControl/>
        <w:numPr>
          <w:ilvl w:val="12"/>
          <w:numId w:val="0"/>
        </w:numPr>
        <w:jc w:val="center"/>
        <w:rPr>
          <w:color w:val="000000"/>
          <w:sz w:val="28"/>
          <w:szCs w:val="28"/>
        </w:rPr>
      </w:pPr>
      <w:r w:rsidRPr="00DA02B9">
        <w:rPr>
          <w:color w:val="000000"/>
          <w:sz w:val="28"/>
          <w:szCs w:val="28"/>
        </w:rPr>
        <w:t>ВТОРАЯ ЧАСТЬ ЗАЯВКИ НА УЧАСТИЕ В ОТКРЫТОМ АУКЦИОНЕ</w:t>
      </w:r>
    </w:p>
    <w:p w:rsidR="00F87FDE" w:rsidRPr="00DA02B9" w:rsidRDefault="00F87FDE" w:rsidP="003D0E31">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F87FDE" w:rsidRPr="00DA02B9" w:rsidRDefault="00F87FDE" w:rsidP="003D0E31">
      <w:pPr>
        <w:pStyle w:val="BodyTextIndent3"/>
        <w:widowControl/>
        <w:numPr>
          <w:ilvl w:val="12"/>
          <w:numId w:val="0"/>
        </w:numPr>
        <w:jc w:val="center"/>
        <w:rPr>
          <w:color w:val="000000"/>
          <w:sz w:val="28"/>
          <w:szCs w:val="28"/>
        </w:rPr>
      </w:pPr>
      <w:r w:rsidRPr="00DA02B9">
        <w:rPr>
          <w:color w:val="000000"/>
          <w:sz w:val="28"/>
          <w:szCs w:val="28"/>
        </w:rPr>
        <w:t>на право</w:t>
      </w:r>
      <w:r>
        <w:rPr>
          <w:color w:val="000000"/>
          <w:sz w:val="28"/>
          <w:szCs w:val="28"/>
        </w:rPr>
        <w:t xml:space="preserve"> заключения договора на оказание услуг</w:t>
      </w:r>
      <w:r w:rsidRPr="00DA02B9">
        <w:rPr>
          <w:color w:val="000000"/>
          <w:sz w:val="28"/>
          <w:szCs w:val="28"/>
        </w:rPr>
        <w:t xml:space="preserve"> </w:t>
      </w:r>
    </w:p>
    <w:p w:rsidR="00F87FDE" w:rsidRPr="00DA02B9" w:rsidRDefault="00F87FDE" w:rsidP="003D0E31">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F87FDE" w:rsidRPr="00DA02B9" w:rsidRDefault="00F87FDE" w:rsidP="00171B61">
      <w:pPr>
        <w:pStyle w:val="BodyTextIndent3"/>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F87FDE" w:rsidRPr="00DA02B9" w:rsidRDefault="00F87FDE" w:rsidP="00D07D48">
      <w:pPr>
        <w:ind w:firstLine="720"/>
        <w:rPr>
          <w:color w:val="000000"/>
          <w:sz w:val="28"/>
          <w:szCs w:val="28"/>
        </w:rPr>
      </w:pPr>
      <w:r w:rsidRPr="00DA02B9">
        <w:rPr>
          <w:color w:val="000000"/>
          <w:sz w:val="28"/>
          <w:szCs w:val="28"/>
        </w:rPr>
        <w:t>1. 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ме на право заключения договора на ___________________, опубликованно</w:t>
      </w:r>
      <w:r>
        <w:rPr>
          <w:color w:val="000000"/>
          <w:sz w:val="28"/>
          <w:szCs w:val="28"/>
        </w:rPr>
        <w:t xml:space="preserve">е на Официальном  сайте </w:t>
      </w:r>
      <w:r w:rsidRPr="00DD25FE">
        <w:rPr>
          <w:sz w:val="28"/>
          <w:szCs w:val="28"/>
        </w:rPr>
        <w:t xml:space="preserve">Российской Федерации для размещения информации о </w:t>
      </w:r>
      <w:r>
        <w:rPr>
          <w:sz w:val="28"/>
          <w:szCs w:val="28"/>
        </w:rPr>
        <w:t>з</w:t>
      </w:r>
      <w:r>
        <w:rPr>
          <w:sz w:val="28"/>
          <w:szCs w:val="28"/>
        </w:rPr>
        <w:t>а</w:t>
      </w:r>
      <w:r>
        <w:rPr>
          <w:sz w:val="28"/>
          <w:szCs w:val="28"/>
        </w:rPr>
        <w:t>купках отдельными видами юридических лиц</w:t>
      </w:r>
      <w:r w:rsidRPr="001D34D0">
        <w:rPr>
          <w:color w:val="000000"/>
          <w:sz w:val="28"/>
          <w:szCs w:val="28"/>
        </w:rPr>
        <w:t xml:space="preserve"> </w:t>
      </w:r>
      <w:r w:rsidRPr="00DA02B9">
        <w:rPr>
          <w:color w:val="000000"/>
          <w:sz w:val="28"/>
          <w:szCs w:val="28"/>
          <w:lang w:val="en-US"/>
        </w:rPr>
        <w:t>http</w:t>
      </w:r>
      <w:r w:rsidRPr="00DA02B9">
        <w:rPr>
          <w:color w:val="000000"/>
          <w:sz w:val="28"/>
          <w:szCs w:val="28"/>
        </w:rPr>
        <w:t>://</w:t>
      </w:r>
      <w:hyperlink r:id="rId29"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w:t>
      </w:r>
      <w:r w:rsidRPr="00DA02B9">
        <w:rPr>
          <w:color w:val="000000"/>
          <w:sz w:val="28"/>
          <w:szCs w:val="28"/>
        </w:rPr>
        <w:t>к</w:t>
      </w:r>
      <w:r w:rsidRPr="00DA02B9">
        <w:rPr>
          <w:color w:val="000000"/>
          <w:sz w:val="28"/>
          <w:szCs w:val="28"/>
        </w:rPr>
        <w:t xml:space="preserve">тронной торговой площадке «Аукционный Конкурсный Дом» </w:t>
      </w:r>
      <w:hyperlink r:id="rId30"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w:t>
      </w:r>
      <w:r w:rsidRPr="00DA02B9">
        <w:rPr>
          <w:color w:val="000000"/>
          <w:sz w:val="28"/>
          <w:szCs w:val="28"/>
        </w:rPr>
        <w:t>о</w:t>
      </w:r>
      <w:r w:rsidRPr="00DA02B9">
        <w:rPr>
          <w:color w:val="000000"/>
          <w:sz w:val="28"/>
          <w:szCs w:val="28"/>
        </w:rPr>
        <w:t>кументацию об открытом аукционе в электронной форме, и принимая устано</w:t>
      </w:r>
      <w:r w:rsidRPr="00DA02B9">
        <w:rPr>
          <w:color w:val="000000"/>
          <w:sz w:val="28"/>
          <w:szCs w:val="28"/>
        </w:rPr>
        <w:t>в</w:t>
      </w:r>
      <w:r w:rsidRPr="00DA02B9">
        <w:rPr>
          <w:color w:val="000000"/>
          <w:sz w:val="28"/>
          <w:szCs w:val="28"/>
        </w:rPr>
        <w:t>ленные в них требования и условия открытого аукциона в электронной форме,</w:t>
      </w:r>
    </w:p>
    <w:p w:rsidR="00F87FDE" w:rsidRPr="00DA02B9" w:rsidRDefault="00F87FDE" w:rsidP="00ED7927">
      <w:pPr>
        <w:ind w:firstLine="567"/>
        <w:rPr>
          <w:color w:val="000000"/>
        </w:rPr>
      </w:pPr>
      <w:r w:rsidRPr="00DA02B9">
        <w:rPr>
          <w:color w:val="000000"/>
        </w:rPr>
        <w:t xml:space="preserve"> </w:t>
      </w:r>
    </w:p>
    <w:p w:rsidR="00F87FDE" w:rsidRPr="00DA02B9" w:rsidRDefault="00F87FDE" w:rsidP="00ED7927">
      <w:pPr>
        <w:rPr>
          <w:color w:val="000000"/>
          <w:sz w:val="28"/>
          <w:szCs w:val="28"/>
        </w:rPr>
      </w:pPr>
      <w:r w:rsidRPr="00DA02B9">
        <w:rPr>
          <w:color w:val="000000"/>
        </w:rPr>
        <w:t>___________________________________________________________________________________________________</w:t>
      </w:r>
    </w:p>
    <w:p w:rsidR="00F87FDE" w:rsidRPr="00DA02B9" w:rsidRDefault="00F87FDE" w:rsidP="00ED7927">
      <w:pPr>
        <w:pStyle w:val="BodyTextIndent3"/>
        <w:widowControl/>
        <w:numPr>
          <w:ilvl w:val="12"/>
          <w:numId w:val="0"/>
        </w:numPr>
        <w:tabs>
          <w:tab w:val="right" w:pos="9921"/>
        </w:tabs>
        <w:jc w:val="center"/>
        <w:rPr>
          <w:color w:val="000000"/>
        </w:rPr>
      </w:pPr>
      <w:r w:rsidRPr="00DA02B9">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DA02B9">
        <w:rPr>
          <w:color w:val="000000"/>
        </w:rPr>
        <w:t>т</w:t>
      </w:r>
      <w:r w:rsidRPr="00DA02B9">
        <w:rPr>
          <w:color w:val="000000"/>
        </w:rPr>
        <w:t xml:space="preserve">ника процедуры закупки) / </w:t>
      </w:r>
    </w:p>
    <w:p w:rsidR="00F87FDE" w:rsidRPr="00DA02B9" w:rsidRDefault="00F87FDE" w:rsidP="00ED7927">
      <w:pPr>
        <w:pStyle w:val="BodyTextIndent3"/>
        <w:widowControl/>
        <w:numPr>
          <w:ilvl w:val="12"/>
          <w:numId w:val="0"/>
        </w:numPr>
        <w:tabs>
          <w:tab w:val="right" w:pos="9921"/>
        </w:tabs>
        <w:jc w:val="center"/>
        <w:rPr>
          <w:color w:val="000000"/>
        </w:rPr>
      </w:pPr>
      <w:r w:rsidRPr="00DA02B9">
        <w:rPr>
          <w:color w:val="000000"/>
        </w:rPr>
        <w:t>фамилия, имя, отчество, паспортные данные, сведения о месте жительства (для физического лица, участника процедуры закупки)</w:t>
      </w:r>
    </w:p>
    <w:p w:rsidR="00F87FDE" w:rsidRPr="00DA02B9" w:rsidRDefault="00F87FDE" w:rsidP="00ED7927">
      <w:pPr>
        <w:pStyle w:val="BodyTextIndent3"/>
        <w:widowControl/>
        <w:numPr>
          <w:ilvl w:val="12"/>
          <w:numId w:val="0"/>
        </w:numPr>
        <w:tabs>
          <w:tab w:val="right" w:pos="9921"/>
        </w:tabs>
        <w:ind w:firstLine="709"/>
        <w:jc w:val="left"/>
        <w:rPr>
          <w:color w:val="000000"/>
          <w:sz w:val="20"/>
          <w:szCs w:val="20"/>
        </w:rPr>
      </w:pPr>
    </w:p>
    <w:p w:rsidR="00F87FDE" w:rsidRPr="00DA02B9" w:rsidRDefault="00F87FDE" w:rsidP="00ED7927">
      <w:pPr>
        <w:pStyle w:val="BodyTextIndent3"/>
        <w:widowControl/>
        <w:numPr>
          <w:ilvl w:val="12"/>
          <w:numId w:val="0"/>
        </w:numPr>
        <w:rPr>
          <w:color w:val="000000"/>
          <w:sz w:val="28"/>
          <w:szCs w:val="28"/>
        </w:rPr>
      </w:pPr>
      <w:r w:rsidRPr="00DA02B9">
        <w:rPr>
          <w:color w:val="000000"/>
          <w:sz w:val="28"/>
          <w:szCs w:val="28"/>
        </w:rPr>
        <w:t>в лице</w:t>
      </w:r>
      <w:r w:rsidRPr="00DA02B9">
        <w:rPr>
          <w:rStyle w:val="FootnoteReference"/>
          <w:color w:val="000000"/>
          <w:sz w:val="28"/>
          <w:szCs w:val="28"/>
        </w:rPr>
        <w:footnoteReference w:id="12"/>
      </w:r>
      <w:r w:rsidRPr="00DA02B9">
        <w:rPr>
          <w:color w:val="000000"/>
          <w:sz w:val="28"/>
          <w:szCs w:val="28"/>
        </w:rPr>
        <w:t xml:space="preserve"> _______________________________________________________________</w:t>
      </w:r>
    </w:p>
    <w:p w:rsidR="00F87FDE" w:rsidRPr="00DA02B9" w:rsidRDefault="00F87FDE" w:rsidP="00ED7927">
      <w:pPr>
        <w:pStyle w:val="BodyTextIndent3"/>
        <w:widowControl/>
        <w:numPr>
          <w:ilvl w:val="12"/>
          <w:numId w:val="0"/>
        </w:numPr>
        <w:ind w:left="1440"/>
        <w:jc w:val="center"/>
        <w:rPr>
          <w:color w:val="000000"/>
        </w:rPr>
      </w:pPr>
      <w:r w:rsidRPr="00DA02B9">
        <w:rPr>
          <w:color w:val="000000"/>
        </w:rPr>
        <w:t>(наименование должности руководителя (уполномоченного лица), фамилия, имя, отчество руководителя (уполномоченного лица)</w:t>
      </w:r>
    </w:p>
    <w:p w:rsidR="00F87FDE" w:rsidRPr="00DA02B9" w:rsidRDefault="00F87FDE" w:rsidP="00ED7927">
      <w:pPr>
        <w:pStyle w:val="BodyTextIndent3"/>
        <w:widowControl/>
        <w:numPr>
          <w:ilvl w:val="12"/>
          <w:numId w:val="0"/>
        </w:numPr>
        <w:ind w:left="1440"/>
        <w:jc w:val="center"/>
        <w:rPr>
          <w:color w:val="000000"/>
        </w:rPr>
      </w:pPr>
    </w:p>
    <w:p w:rsidR="00F87FDE" w:rsidRPr="00DA02B9" w:rsidRDefault="00F87FDE" w:rsidP="00ED7927">
      <w:pPr>
        <w:pStyle w:val="BodyTextIndent3"/>
        <w:widowControl/>
        <w:numPr>
          <w:ilvl w:val="12"/>
          <w:numId w:val="0"/>
        </w:numPr>
        <w:rPr>
          <w:color w:val="000000"/>
          <w:sz w:val="28"/>
          <w:szCs w:val="28"/>
        </w:rPr>
      </w:pPr>
      <w:r w:rsidRPr="00DA02B9">
        <w:rPr>
          <w:color w:val="000000"/>
          <w:sz w:val="28"/>
          <w:szCs w:val="28"/>
        </w:rPr>
        <w:t>предлага</w:t>
      </w:r>
      <w:r>
        <w:rPr>
          <w:color w:val="000000"/>
          <w:sz w:val="28"/>
          <w:szCs w:val="28"/>
        </w:rPr>
        <w:t>ет заключить договор на оказание услуг ____________________________</w:t>
      </w:r>
      <w:r w:rsidRPr="00DA02B9">
        <w:rPr>
          <w:color w:val="000000"/>
          <w:sz w:val="28"/>
          <w:szCs w:val="28"/>
        </w:rPr>
        <w:t xml:space="preserve"> в соответствии с Предложением о качестве</w:t>
      </w:r>
      <w:r>
        <w:rPr>
          <w:color w:val="000000"/>
          <w:sz w:val="28"/>
          <w:szCs w:val="28"/>
        </w:rPr>
        <w:t xml:space="preserve"> услуг </w:t>
      </w:r>
      <w:r w:rsidRPr="00DA02B9">
        <w:rPr>
          <w:color w:val="000000"/>
          <w:sz w:val="28"/>
          <w:szCs w:val="28"/>
        </w:rPr>
        <w:t>и другими документами, я</w:t>
      </w:r>
      <w:r w:rsidRPr="00DA02B9">
        <w:rPr>
          <w:color w:val="000000"/>
          <w:sz w:val="28"/>
          <w:szCs w:val="28"/>
        </w:rPr>
        <w:t>в</w:t>
      </w:r>
      <w:r w:rsidRPr="00DA02B9">
        <w:rPr>
          <w:color w:val="000000"/>
          <w:sz w:val="28"/>
          <w:szCs w:val="28"/>
        </w:rPr>
        <w:t xml:space="preserve">ляющимися неотъемлемыми приложениями к настоящей заявке. </w:t>
      </w:r>
    </w:p>
    <w:p w:rsidR="00F87FDE" w:rsidRPr="00DA02B9" w:rsidRDefault="00F87FDE" w:rsidP="00D07D48">
      <w:pPr>
        <w:pStyle w:val="BodyTextIndent3"/>
        <w:widowControl/>
        <w:numPr>
          <w:ilvl w:val="12"/>
          <w:numId w:val="0"/>
        </w:numPr>
        <w:ind w:firstLine="720"/>
        <w:rPr>
          <w:color w:val="000000"/>
          <w:sz w:val="28"/>
          <w:szCs w:val="28"/>
        </w:rPr>
      </w:pPr>
      <w:r w:rsidRPr="00DA02B9">
        <w:rPr>
          <w:color w:val="000000"/>
          <w:sz w:val="28"/>
          <w:szCs w:val="28"/>
        </w:rPr>
        <w:t>2. Настоящим подтверждаем, что против нас не проводится процедура ли</w:t>
      </w:r>
      <w:r w:rsidRPr="00DA02B9">
        <w:rPr>
          <w:color w:val="000000"/>
          <w:sz w:val="28"/>
          <w:szCs w:val="28"/>
        </w:rPr>
        <w:t>к</w:t>
      </w:r>
      <w:r w:rsidRPr="00DA02B9">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DA02B9">
        <w:rPr>
          <w:color w:val="000000"/>
          <w:sz w:val="28"/>
          <w:szCs w:val="28"/>
        </w:rPr>
        <w:t>ь</w:t>
      </w:r>
      <w:r w:rsidRPr="00DA02B9">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DA02B9">
        <w:rPr>
          <w:color w:val="000000"/>
          <w:sz w:val="28"/>
          <w:szCs w:val="28"/>
        </w:rPr>
        <w:t>н</w:t>
      </w:r>
      <w:r w:rsidRPr="00DA02B9">
        <w:rPr>
          <w:color w:val="000000"/>
          <w:sz w:val="28"/>
          <w:szCs w:val="28"/>
        </w:rPr>
        <w:t>тов) балансовой стоимости активов по данным бухгалтерской отчетности за п</w:t>
      </w:r>
      <w:r w:rsidRPr="00DA02B9">
        <w:rPr>
          <w:color w:val="000000"/>
          <w:sz w:val="28"/>
          <w:szCs w:val="28"/>
        </w:rPr>
        <w:t>о</w:t>
      </w:r>
      <w:r w:rsidRPr="00DA02B9">
        <w:rPr>
          <w:color w:val="000000"/>
          <w:sz w:val="28"/>
          <w:szCs w:val="28"/>
        </w:rPr>
        <w:t>следний завершенный отчетный период.</w:t>
      </w:r>
    </w:p>
    <w:p w:rsidR="00F87FDE" w:rsidRPr="00DA02B9" w:rsidRDefault="00F87FDE" w:rsidP="00D07D48">
      <w:pPr>
        <w:jc w:val="both"/>
        <w:rPr>
          <w:color w:val="000000"/>
          <w:sz w:val="28"/>
          <w:szCs w:val="28"/>
        </w:rPr>
      </w:pPr>
      <w:r w:rsidRPr="00DA02B9">
        <w:rPr>
          <w:color w:val="000000"/>
        </w:rPr>
        <w:tab/>
      </w:r>
      <w:r w:rsidRPr="00DA02B9">
        <w:rPr>
          <w:color w:val="000000"/>
          <w:sz w:val="28"/>
          <w:szCs w:val="28"/>
        </w:rPr>
        <w:t>3. Настоящей заявкой подтверждаем отсутствие нашей аффилированности с Заказчиком и его сотрудниками.</w:t>
      </w:r>
    </w:p>
    <w:p w:rsidR="00F87FDE" w:rsidRPr="00DA02B9" w:rsidRDefault="00F87FDE" w:rsidP="00D07D48">
      <w:pPr>
        <w:jc w:val="both"/>
        <w:rPr>
          <w:color w:val="000000"/>
          <w:sz w:val="28"/>
          <w:szCs w:val="28"/>
        </w:rPr>
      </w:pPr>
      <w:r w:rsidRPr="00DA02B9">
        <w:rPr>
          <w:color w:val="000000"/>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DA02B9">
        <w:rPr>
          <w:color w:val="000000"/>
          <w:sz w:val="28"/>
          <w:szCs w:val="28"/>
        </w:rPr>
        <w:t>о</w:t>
      </w:r>
      <w:r w:rsidRPr="00DA02B9">
        <w:rPr>
          <w:color w:val="000000"/>
          <w:sz w:val="28"/>
          <w:szCs w:val="28"/>
        </w:rPr>
        <w:t>номного образовательного учреждения высшего профессионального образования «Национальный исследовательский ядерный университет «МИФИ», не против</w:t>
      </w:r>
      <w:r w:rsidRPr="00DA02B9">
        <w:rPr>
          <w:color w:val="000000"/>
          <w:sz w:val="28"/>
          <w:szCs w:val="28"/>
        </w:rPr>
        <w:t>о</w:t>
      </w:r>
      <w:r w:rsidRPr="00DA02B9">
        <w:rPr>
          <w:color w:val="000000"/>
          <w:sz w:val="28"/>
          <w:szCs w:val="28"/>
        </w:rPr>
        <w:t>речащее требованию формирования равных для всех участников процедуры з</w:t>
      </w:r>
      <w:r w:rsidRPr="00DA02B9">
        <w:rPr>
          <w:color w:val="000000"/>
          <w:sz w:val="28"/>
          <w:szCs w:val="28"/>
        </w:rPr>
        <w:t>а</w:t>
      </w:r>
      <w:r w:rsidRPr="00DA02B9">
        <w:rPr>
          <w:color w:val="000000"/>
          <w:sz w:val="28"/>
          <w:szCs w:val="28"/>
        </w:rPr>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DA02B9">
        <w:rPr>
          <w:color w:val="000000"/>
          <w:sz w:val="28"/>
          <w:szCs w:val="28"/>
        </w:rPr>
        <w:t>д</w:t>
      </w:r>
      <w:r w:rsidRPr="00DA02B9">
        <w:rPr>
          <w:color w:val="000000"/>
          <w:sz w:val="28"/>
          <w:szCs w:val="28"/>
        </w:rPr>
        <w:t>ставленные нами в ней сведения.</w:t>
      </w:r>
    </w:p>
    <w:p w:rsidR="00F87FDE" w:rsidRPr="00DA02B9" w:rsidRDefault="00F87FDE" w:rsidP="00D07D48">
      <w:pPr>
        <w:adjustRightInd w:val="0"/>
        <w:ind w:firstLine="708"/>
        <w:jc w:val="both"/>
        <w:rPr>
          <w:color w:val="000000"/>
          <w:sz w:val="28"/>
          <w:szCs w:val="28"/>
        </w:rPr>
      </w:pPr>
      <w:r w:rsidRPr="00DA02B9">
        <w:rPr>
          <w:color w:val="000000"/>
          <w:sz w:val="28"/>
          <w:szCs w:val="28"/>
        </w:rPr>
        <w:tab/>
        <w:t xml:space="preserve">5. В случае признания нас победителем открытого аукциона в электронной форме, мы берем на себя обязательство подписать </w:t>
      </w:r>
      <w:r>
        <w:rPr>
          <w:color w:val="000000"/>
          <w:sz w:val="28"/>
          <w:szCs w:val="28"/>
        </w:rPr>
        <w:t>со своей стороны договор на оказание услуг</w:t>
      </w:r>
      <w:r w:rsidRPr="00DA02B9">
        <w:rPr>
          <w:color w:val="000000"/>
          <w:sz w:val="28"/>
          <w:szCs w:val="28"/>
        </w:rPr>
        <w:t xml:space="preserve">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в срок со дня размещени</w:t>
      </w:r>
      <w:r>
        <w:rPr>
          <w:color w:val="000000"/>
          <w:sz w:val="28"/>
          <w:szCs w:val="28"/>
        </w:rPr>
        <w:t xml:space="preserve">я на Официальном  сайте </w:t>
      </w:r>
      <w:r w:rsidRPr="00DD25FE">
        <w:rPr>
          <w:sz w:val="28"/>
          <w:szCs w:val="28"/>
        </w:rPr>
        <w:t xml:space="preserve">Российской Федерации для размещения информации о </w:t>
      </w:r>
      <w:r>
        <w:rPr>
          <w:sz w:val="28"/>
          <w:szCs w:val="28"/>
        </w:rPr>
        <w:t>з</w:t>
      </w:r>
      <w:r>
        <w:rPr>
          <w:sz w:val="28"/>
          <w:szCs w:val="28"/>
        </w:rPr>
        <w:t>а</w:t>
      </w:r>
      <w:r>
        <w:rPr>
          <w:sz w:val="28"/>
          <w:szCs w:val="28"/>
        </w:rPr>
        <w:t>купках отдельными видами юридических лиц</w:t>
      </w:r>
      <w:r w:rsidRPr="001D34D0">
        <w:rPr>
          <w:color w:val="000000"/>
          <w:sz w:val="28"/>
          <w:szCs w:val="28"/>
        </w:rPr>
        <w:t xml:space="preserve"> </w:t>
      </w:r>
      <w:hyperlink r:id="rId31"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32"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протокола </w:t>
      </w:r>
      <w:r>
        <w:rPr>
          <w:color w:val="000000"/>
          <w:sz w:val="28"/>
          <w:szCs w:val="28"/>
        </w:rPr>
        <w:t xml:space="preserve">подведения итогов </w:t>
      </w:r>
      <w:r w:rsidRPr="00DA02B9">
        <w:rPr>
          <w:color w:val="000000"/>
          <w:sz w:val="28"/>
          <w:szCs w:val="28"/>
        </w:rPr>
        <w:t>открытого аукциона в электронной форме и не позднее 20 дней со дня проведения открытого аукциона в электронной форме.</w:t>
      </w:r>
    </w:p>
    <w:p w:rsidR="00F87FDE" w:rsidRPr="00DA02B9" w:rsidRDefault="00F87FDE" w:rsidP="00D07D48">
      <w:pPr>
        <w:jc w:val="both"/>
        <w:rPr>
          <w:color w:val="000000"/>
          <w:sz w:val="28"/>
          <w:szCs w:val="28"/>
        </w:rPr>
      </w:pPr>
      <w:r w:rsidRPr="00DA02B9">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DA02B9">
        <w:rPr>
          <w:color w:val="000000"/>
          <w:sz w:val="28"/>
          <w:szCs w:val="28"/>
        </w:rPr>
        <w:t>в</w:t>
      </w:r>
      <w:r w:rsidRPr="00DA02B9">
        <w:rPr>
          <w:color w:val="000000"/>
          <w:sz w:val="28"/>
          <w:szCs w:val="28"/>
        </w:rPr>
        <w:t>шимся от заключения договора с Заказчиком, мы обязуемся под</w:t>
      </w:r>
      <w:r>
        <w:rPr>
          <w:color w:val="000000"/>
          <w:sz w:val="28"/>
          <w:szCs w:val="28"/>
        </w:rPr>
        <w:t>писать данный договор на оказание услуг</w:t>
      </w:r>
      <w:r w:rsidRPr="00DA02B9">
        <w:rPr>
          <w:color w:val="000000"/>
          <w:sz w:val="28"/>
          <w:szCs w:val="28"/>
        </w:rPr>
        <w:t xml:space="preserve"> в соответствии с требованиями документации об о</w:t>
      </w:r>
      <w:r w:rsidRPr="00DA02B9">
        <w:rPr>
          <w:color w:val="000000"/>
          <w:sz w:val="28"/>
          <w:szCs w:val="28"/>
        </w:rPr>
        <w:t>т</w:t>
      </w:r>
      <w:r w:rsidRPr="00DA02B9">
        <w:rPr>
          <w:color w:val="000000"/>
          <w:sz w:val="28"/>
          <w:szCs w:val="28"/>
        </w:rPr>
        <w:t>крытом аукционе в электронной форме и условиями нашей заявки на участие в открытом аукционе в электронной форме.</w:t>
      </w:r>
    </w:p>
    <w:p w:rsidR="00F87FDE" w:rsidRPr="00DA02B9" w:rsidRDefault="00F87FDE" w:rsidP="00D07D48">
      <w:pPr>
        <w:adjustRightInd w:val="0"/>
        <w:ind w:firstLine="708"/>
        <w:jc w:val="both"/>
        <w:rPr>
          <w:color w:val="000000"/>
          <w:sz w:val="28"/>
          <w:szCs w:val="28"/>
        </w:rPr>
      </w:pPr>
      <w:r w:rsidRPr="00DA02B9">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DA02B9">
        <w:rPr>
          <w:color w:val="000000"/>
          <w:sz w:val="28"/>
          <w:szCs w:val="28"/>
        </w:rPr>
        <w:t>о</w:t>
      </w:r>
      <w:r w:rsidRPr="00DA02B9">
        <w:rPr>
          <w:color w:val="000000"/>
          <w:sz w:val="28"/>
          <w:szCs w:val="28"/>
        </w:rPr>
        <w:t>вора в случае отказа от его подписания победителем открытого аукциона в эле</w:t>
      </w:r>
      <w:r w:rsidRPr="00DA02B9">
        <w:rPr>
          <w:color w:val="000000"/>
          <w:sz w:val="28"/>
          <w:szCs w:val="28"/>
        </w:rPr>
        <w:t>к</w:t>
      </w:r>
      <w:r w:rsidRPr="00DA02B9">
        <w:rPr>
          <w:color w:val="000000"/>
          <w:sz w:val="28"/>
          <w:szCs w:val="28"/>
        </w:rPr>
        <w:t>тронной форме и нашего уклонения от за</w:t>
      </w:r>
      <w:r>
        <w:rPr>
          <w:color w:val="000000"/>
          <w:sz w:val="28"/>
          <w:szCs w:val="28"/>
        </w:rPr>
        <w:t>ключения договора на оказание услуг</w:t>
      </w:r>
      <w:r w:rsidRPr="00DA02B9">
        <w:rPr>
          <w:color w:val="000000"/>
          <w:sz w:val="28"/>
          <w:szCs w:val="28"/>
        </w:rPr>
        <w:t>, являющихся предметом открытого аукциона в электронной форме, внесенная н</w:t>
      </w:r>
      <w:r w:rsidRPr="00DA02B9">
        <w:rPr>
          <w:color w:val="000000"/>
          <w:sz w:val="28"/>
          <w:szCs w:val="28"/>
        </w:rPr>
        <w:t>а</w:t>
      </w:r>
      <w:r w:rsidRPr="00DA02B9">
        <w:rPr>
          <w:color w:val="000000"/>
          <w:sz w:val="28"/>
          <w:szCs w:val="28"/>
        </w:rPr>
        <w:t xml:space="preserve">ми сумма обеспечения заявки на участие в открытом аукционе в электронной форме нам не возвращается. </w:t>
      </w:r>
    </w:p>
    <w:p w:rsidR="00F87FDE" w:rsidRPr="00DA02B9" w:rsidRDefault="00F87FDE" w:rsidP="003C1138">
      <w:pPr>
        <w:pStyle w:val="BodyTextIndent3"/>
        <w:widowControl/>
        <w:numPr>
          <w:ilvl w:val="12"/>
          <w:numId w:val="0"/>
        </w:numPr>
        <w:ind w:firstLine="709"/>
        <w:rPr>
          <w:color w:val="000000"/>
          <w:sz w:val="28"/>
          <w:szCs w:val="28"/>
        </w:rPr>
      </w:pPr>
      <w:r w:rsidRPr="00DA02B9">
        <w:rPr>
          <w:color w:val="000000"/>
        </w:rPr>
        <w:tab/>
      </w:r>
      <w:r w:rsidRPr="00DA02B9">
        <w:rPr>
          <w:color w:val="000000"/>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F87FDE" w:rsidRPr="0083687D" w:rsidRDefault="00F87FDE" w:rsidP="00171B61">
      <w:pPr>
        <w:pStyle w:val="BodyTextIndent3"/>
        <w:widowControl/>
        <w:numPr>
          <w:ilvl w:val="12"/>
          <w:numId w:val="0"/>
        </w:numPr>
        <w:rPr>
          <w:color w:val="000000"/>
          <w:sz w:val="28"/>
          <w:szCs w:val="28"/>
        </w:rPr>
      </w:pPr>
      <w:r w:rsidRPr="00DA02B9">
        <w:tab/>
      </w:r>
      <w:r>
        <w:rPr>
          <w:sz w:val="28"/>
          <w:szCs w:val="28"/>
        </w:rPr>
        <w:t>9</w:t>
      </w:r>
      <w:r w:rsidRPr="0083687D">
        <w:rPr>
          <w:sz w:val="28"/>
          <w:szCs w:val="28"/>
        </w:rPr>
        <w:t>. Настоящая заявка действует до завершения процедуры закупки.</w:t>
      </w:r>
    </w:p>
    <w:p w:rsidR="00F87FDE" w:rsidRPr="0083687D" w:rsidRDefault="00F87FDE" w:rsidP="00171B61">
      <w:pPr>
        <w:adjustRightInd w:val="0"/>
        <w:jc w:val="center"/>
        <w:rPr>
          <w:bCs/>
          <w:color w:val="000000"/>
          <w:sz w:val="28"/>
          <w:szCs w:val="28"/>
        </w:rPr>
      </w:pPr>
    </w:p>
    <w:p w:rsidR="00F87FDE" w:rsidRDefault="00F87FDE" w:rsidP="00171B61">
      <w:pPr>
        <w:adjustRightInd w:val="0"/>
        <w:jc w:val="center"/>
        <w:rPr>
          <w:bCs/>
          <w:color w:val="000000"/>
          <w:sz w:val="28"/>
          <w:szCs w:val="28"/>
        </w:rPr>
      </w:pPr>
    </w:p>
    <w:p w:rsidR="00F87FDE" w:rsidRDefault="00F87FDE" w:rsidP="00171B61">
      <w:pPr>
        <w:adjustRightInd w:val="0"/>
        <w:jc w:val="center"/>
        <w:rPr>
          <w:bCs/>
          <w:color w:val="000000"/>
          <w:sz w:val="28"/>
          <w:szCs w:val="28"/>
        </w:rPr>
      </w:pPr>
    </w:p>
    <w:p w:rsidR="00F87FDE" w:rsidRPr="00DA02B9" w:rsidRDefault="00F87FDE" w:rsidP="00171B61">
      <w:pPr>
        <w:adjustRightInd w:val="0"/>
        <w:jc w:val="center"/>
        <w:rPr>
          <w:bCs/>
          <w:color w:val="000000"/>
          <w:sz w:val="28"/>
          <w:szCs w:val="28"/>
        </w:rPr>
      </w:pPr>
      <w:r w:rsidRPr="00DA02B9">
        <w:rPr>
          <w:bCs/>
          <w:color w:val="000000"/>
          <w:sz w:val="28"/>
          <w:szCs w:val="28"/>
        </w:rPr>
        <w:t>ОПИСЬ ДОКУМЕНТОВ</w:t>
      </w:r>
      <w:r w:rsidRPr="00DA02B9">
        <w:rPr>
          <w:rStyle w:val="FootnoteReference"/>
          <w:bCs/>
          <w:color w:val="000000"/>
          <w:sz w:val="28"/>
          <w:szCs w:val="28"/>
        </w:rPr>
        <w:footnoteReference w:id="13"/>
      </w:r>
      <w:r w:rsidRPr="00DA02B9">
        <w:rPr>
          <w:bCs/>
          <w:color w:val="000000"/>
          <w:sz w:val="28"/>
          <w:szCs w:val="28"/>
        </w:rPr>
        <w:t>,</w:t>
      </w:r>
    </w:p>
    <w:p w:rsidR="00F87FDE" w:rsidRPr="00DA02B9" w:rsidRDefault="00F87FDE" w:rsidP="00D07D48">
      <w:pPr>
        <w:adjustRightInd w:val="0"/>
        <w:jc w:val="center"/>
        <w:rPr>
          <w:bCs/>
          <w:color w:val="000000"/>
          <w:sz w:val="28"/>
          <w:szCs w:val="28"/>
        </w:rPr>
      </w:pPr>
      <w:r w:rsidRPr="00DA02B9">
        <w:rPr>
          <w:bCs/>
          <w:color w:val="000000"/>
          <w:sz w:val="28"/>
          <w:szCs w:val="28"/>
        </w:rPr>
        <w:t xml:space="preserve">второй части заявки на участие в открытом аукционе в электронной форме </w:t>
      </w:r>
    </w:p>
    <w:p w:rsidR="00F87FDE" w:rsidRPr="00DA02B9" w:rsidRDefault="00F87FDE" w:rsidP="00D07D48">
      <w:pPr>
        <w:adjustRightInd w:val="0"/>
        <w:jc w:val="center"/>
        <w:rPr>
          <w:bCs/>
          <w:color w:val="000000"/>
          <w:sz w:val="28"/>
          <w:szCs w:val="28"/>
        </w:rPr>
      </w:pPr>
      <w:r w:rsidRPr="00DA02B9">
        <w:rPr>
          <w:bCs/>
          <w:color w:val="000000"/>
          <w:sz w:val="28"/>
          <w:szCs w:val="28"/>
        </w:rPr>
        <w:t>на право</w:t>
      </w:r>
      <w:r>
        <w:rPr>
          <w:bCs/>
          <w:color w:val="000000"/>
          <w:sz w:val="28"/>
          <w:szCs w:val="28"/>
        </w:rPr>
        <w:t xml:space="preserve"> заключения договора на оказание услуг</w:t>
      </w:r>
    </w:p>
    <w:p w:rsidR="00F87FDE" w:rsidRPr="00DA02B9" w:rsidRDefault="00F87FDE" w:rsidP="00D07D48">
      <w:pPr>
        <w:adjustRightInd w:val="0"/>
        <w:rPr>
          <w:i/>
          <w:iCs/>
          <w:color w:val="000000"/>
          <w:sz w:val="28"/>
          <w:szCs w:val="28"/>
        </w:rPr>
      </w:pPr>
      <w:r w:rsidRPr="00DA02B9">
        <w:rPr>
          <w:i/>
          <w:iCs/>
          <w:color w:val="000000"/>
          <w:sz w:val="28"/>
          <w:szCs w:val="28"/>
        </w:rPr>
        <w:t>_____________________________________________________________________</w:t>
      </w:r>
    </w:p>
    <w:p w:rsidR="00F87FDE" w:rsidRPr="00DA02B9" w:rsidRDefault="00F87FDE" w:rsidP="00D07D48">
      <w:pPr>
        <w:adjustRightInd w:val="0"/>
        <w:jc w:val="center"/>
        <w:rPr>
          <w:iCs/>
          <w:color w:val="000000"/>
          <w:sz w:val="24"/>
          <w:szCs w:val="24"/>
        </w:rPr>
      </w:pPr>
      <w:r w:rsidRPr="00DA02B9">
        <w:rPr>
          <w:iCs/>
          <w:color w:val="000000"/>
          <w:sz w:val="24"/>
          <w:szCs w:val="24"/>
        </w:rPr>
        <w:t>(предмет открытого аукциона в электронной форме)</w:t>
      </w:r>
    </w:p>
    <w:p w:rsidR="00F87FDE" w:rsidRPr="00DA02B9" w:rsidRDefault="00F87FDE" w:rsidP="00D07D48">
      <w:pPr>
        <w:adjustRightInd w:val="0"/>
        <w:rPr>
          <w:color w:val="000000"/>
          <w:sz w:val="28"/>
          <w:szCs w:val="28"/>
        </w:rPr>
      </w:pPr>
      <w:r w:rsidRPr="00DA02B9">
        <w:rPr>
          <w:color w:val="000000"/>
          <w:sz w:val="28"/>
          <w:szCs w:val="28"/>
        </w:rPr>
        <w:t>Настоящим ___________________________________________________________</w:t>
      </w:r>
    </w:p>
    <w:p w:rsidR="00F87FDE" w:rsidRPr="00DA02B9" w:rsidRDefault="00F87FDE" w:rsidP="00D07D48">
      <w:pPr>
        <w:tabs>
          <w:tab w:val="left" w:pos="2424"/>
          <w:tab w:val="right" w:pos="9921"/>
        </w:tabs>
        <w:adjustRightInd w:val="0"/>
        <w:rPr>
          <w:iCs/>
          <w:color w:val="000000"/>
          <w:sz w:val="24"/>
          <w:szCs w:val="24"/>
        </w:rPr>
      </w:pPr>
      <w:r w:rsidRPr="00DA02B9">
        <w:rPr>
          <w:iCs/>
          <w:color w:val="000000"/>
          <w:sz w:val="28"/>
          <w:szCs w:val="28"/>
        </w:rPr>
        <w:tab/>
      </w:r>
      <w:r w:rsidRPr="00DA02B9">
        <w:rPr>
          <w:iCs/>
          <w:color w:val="000000"/>
          <w:sz w:val="24"/>
          <w:szCs w:val="24"/>
        </w:rPr>
        <w:t>(полное наименование или Ф.И.О. участника процедуры закупки)</w:t>
      </w:r>
    </w:p>
    <w:p w:rsidR="00F87FDE" w:rsidRDefault="00F87FDE" w:rsidP="00F86E0B">
      <w:pPr>
        <w:rPr>
          <w:iCs/>
          <w:color w:val="000000"/>
          <w:sz w:val="28"/>
          <w:szCs w:val="28"/>
        </w:rPr>
      </w:pPr>
      <w:r w:rsidRPr="00DA02B9">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F87FDE" w:rsidRPr="00F86E0B" w:rsidRDefault="00F87FDE" w:rsidP="00F86E0B">
      <w:pPr>
        <w:rPr>
          <w:iCs/>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F87FDE" w:rsidRPr="00DA02B9" w:rsidTr="00D160A5">
        <w:tc>
          <w:tcPr>
            <w:tcW w:w="925" w:type="dxa"/>
          </w:tcPr>
          <w:p w:rsidR="00F87FDE" w:rsidRPr="00D160A5" w:rsidRDefault="00F87FDE" w:rsidP="00D160A5">
            <w:pPr>
              <w:adjustRightInd w:val="0"/>
              <w:jc w:val="center"/>
              <w:rPr>
                <w:bCs/>
                <w:color w:val="000000"/>
                <w:sz w:val="24"/>
                <w:szCs w:val="24"/>
              </w:rPr>
            </w:pPr>
            <w:r w:rsidRPr="00D160A5">
              <w:rPr>
                <w:bCs/>
                <w:color w:val="000000"/>
                <w:sz w:val="24"/>
                <w:szCs w:val="24"/>
              </w:rPr>
              <w:t>№</w:t>
            </w:r>
          </w:p>
          <w:p w:rsidR="00F87FDE" w:rsidRPr="00D160A5" w:rsidRDefault="00F87FDE" w:rsidP="00D160A5">
            <w:pPr>
              <w:adjustRightInd w:val="0"/>
              <w:jc w:val="center"/>
              <w:rPr>
                <w:color w:val="000000"/>
                <w:sz w:val="24"/>
                <w:szCs w:val="24"/>
              </w:rPr>
            </w:pPr>
            <w:r w:rsidRPr="00D160A5">
              <w:rPr>
                <w:bCs/>
                <w:color w:val="000000"/>
                <w:sz w:val="24"/>
                <w:szCs w:val="24"/>
              </w:rPr>
              <w:t>п/п</w:t>
            </w:r>
          </w:p>
        </w:tc>
        <w:tc>
          <w:tcPr>
            <w:tcW w:w="6413" w:type="dxa"/>
            <w:vAlign w:val="center"/>
          </w:tcPr>
          <w:p w:rsidR="00F87FDE" w:rsidRPr="00D160A5" w:rsidRDefault="00F87FDE" w:rsidP="00D160A5">
            <w:pPr>
              <w:adjustRightInd w:val="0"/>
              <w:jc w:val="center"/>
              <w:rPr>
                <w:color w:val="000000"/>
                <w:sz w:val="24"/>
                <w:szCs w:val="24"/>
              </w:rPr>
            </w:pPr>
            <w:r w:rsidRPr="00D160A5">
              <w:rPr>
                <w:bCs/>
                <w:color w:val="000000"/>
                <w:sz w:val="24"/>
                <w:szCs w:val="24"/>
              </w:rPr>
              <w:t>Наименование</w:t>
            </w:r>
          </w:p>
        </w:tc>
        <w:tc>
          <w:tcPr>
            <w:tcW w:w="1275" w:type="dxa"/>
          </w:tcPr>
          <w:p w:rsidR="00F87FDE" w:rsidRPr="00D160A5" w:rsidRDefault="00F87FDE" w:rsidP="00D160A5">
            <w:pPr>
              <w:adjustRightInd w:val="0"/>
              <w:jc w:val="center"/>
              <w:rPr>
                <w:color w:val="000000"/>
                <w:sz w:val="24"/>
                <w:szCs w:val="24"/>
              </w:rPr>
            </w:pPr>
            <w:r w:rsidRPr="00D160A5">
              <w:rPr>
                <w:color w:val="000000"/>
                <w:sz w:val="24"/>
                <w:szCs w:val="24"/>
              </w:rPr>
              <w:t>№ стр</w:t>
            </w:r>
            <w:r w:rsidRPr="00D160A5">
              <w:rPr>
                <w:color w:val="000000"/>
                <w:sz w:val="24"/>
                <w:szCs w:val="24"/>
              </w:rPr>
              <w:t>а</w:t>
            </w:r>
            <w:r w:rsidRPr="00D160A5">
              <w:rPr>
                <w:color w:val="000000"/>
                <w:sz w:val="24"/>
                <w:szCs w:val="24"/>
              </w:rPr>
              <w:t>ницы</w:t>
            </w:r>
          </w:p>
        </w:tc>
        <w:tc>
          <w:tcPr>
            <w:tcW w:w="1276" w:type="dxa"/>
          </w:tcPr>
          <w:p w:rsidR="00F87FDE" w:rsidRPr="00D160A5" w:rsidRDefault="00F87FDE" w:rsidP="00D160A5">
            <w:pPr>
              <w:adjustRightInd w:val="0"/>
              <w:jc w:val="center"/>
              <w:rPr>
                <w:color w:val="000000"/>
                <w:sz w:val="24"/>
                <w:szCs w:val="24"/>
              </w:rPr>
            </w:pPr>
            <w:r w:rsidRPr="00D160A5">
              <w:rPr>
                <w:color w:val="000000"/>
                <w:sz w:val="24"/>
                <w:szCs w:val="24"/>
              </w:rPr>
              <w:t>Число страниц</w:t>
            </w:r>
          </w:p>
        </w:tc>
      </w:tr>
      <w:tr w:rsidR="00F87FDE" w:rsidRPr="00DA02B9" w:rsidTr="00D160A5">
        <w:tc>
          <w:tcPr>
            <w:tcW w:w="925" w:type="dxa"/>
          </w:tcPr>
          <w:p w:rsidR="00F87FDE" w:rsidRPr="00D160A5" w:rsidRDefault="00F87FDE" w:rsidP="00D160A5">
            <w:pPr>
              <w:adjustRightInd w:val="0"/>
              <w:jc w:val="center"/>
              <w:rPr>
                <w:color w:val="000000"/>
                <w:sz w:val="28"/>
                <w:szCs w:val="28"/>
              </w:rPr>
            </w:pPr>
            <w:r w:rsidRPr="00D160A5">
              <w:rPr>
                <w:color w:val="000000"/>
                <w:sz w:val="28"/>
                <w:szCs w:val="28"/>
              </w:rPr>
              <w:t>1</w:t>
            </w:r>
          </w:p>
        </w:tc>
        <w:tc>
          <w:tcPr>
            <w:tcW w:w="6413" w:type="dxa"/>
          </w:tcPr>
          <w:p w:rsidR="00F87FDE" w:rsidRPr="00D160A5" w:rsidRDefault="00F87FDE" w:rsidP="00D160A5">
            <w:pPr>
              <w:adjustRightInd w:val="0"/>
              <w:jc w:val="both"/>
              <w:rPr>
                <w:color w:val="000000"/>
                <w:sz w:val="28"/>
                <w:szCs w:val="28"/>
              </w:rPr>
            </w:pPr>
            <w:r w:rsidRPr="00D160A5">
              <w:rPr>
                <w:color w:val="000000"/>
                <w:sz w:val="28"/>
                <w:szCs w:val="28"/>
              </w:rPr>
              <w:t>Анкета участника процедуры закупки (форма 4)</w:t>
            </w:r>
          </w:p>
        </w:tc>
        <w:tc>
          <w:tcPr>
            <w:tcW w:w="1275" w:type="dxa"/>
          </w:tcPr>
          <w:p w:rsidR="00F87FDE" w:rsidRPr="00D160A5" w:rsidRDefault="00F87FDE" w:rsidP="00D160A5">
            <w:pPr>
              <w:adjustRightInd w:val="0"/>
              <w:rPr>
                <w:color w:val="000000"/>
                <w:sz w:val="28"/>
                <w:szCs w:val="28"/>
              </w:rPr>
            </w:pPr>
          </w:p>
        </w:tc>
        <w:tc>
          <w:tcPr>
            <w:tcW w:w="1276" w:type="dxa"/>
          </w:tcPr>
          <w:p w:rsidR="00F87FDE" w:rsidRPr="00D160A5" w:rsidRDefault="00F87FDE" w:rsidP="00D160A5">
            <w:pPr>
              <w:adjustRightInd w:val="0"/>
              <w:rPr>
                <w:color w:val="000000"/>
                <w:sz w:val="28"/>
                <w:szCs w:val="28"/>
              </w:rPr>
            </w:pPr>
          </w:p>
        </w:tc>
      </w:tr>
      <w:tr w:rsidR="00F87FDE" w:rsidRPr="00DA02B9" w:rsidTr="00D160A5">
        <w:tc>
          <w:tcPr>
            <w:tcW w:w="925" w:type="dxa"/>
            <w:tcBorders>
              <w:bottom w:val="nil"/>
            </w:tcBorders>
          </w:tcPr>
          <w:p w:rsidR="00F87FDE" w:rsidRPr="00D160A5" w:rsidRDefault="00F87FDE" w:rsidP="00D160A5">
            <w:pPr>
              <w:adjustRightInd w:val="0"/>
              <w:jc w:val="center"/>
              <w:rPr>
                <w:color w:val="000000"/>
                <w:sz w:val="28"/>
                <w:szCs w:val="28"/>
              </w:rPr>
            </w:pPr>
            <w:r w:rsidRPr="00D160A5">
              <w:rPr>
                <w:color w:val="000000"/>
                <w:sz w:val="28"/>
                <w:szCs w:val="28"/>
              </w:rPr>
              <w:t>2</w:t>
            </w:r>
          </w:p>
        </w:tc>
        <w:tc>
          <w:tcPr>
            <w:tcW w:w="6413" w:type="dxa"/>
            <w:tcBorders>
              <w:bottom w:val="nil"/>
            </w:tcBorders>
          </w:tcPr>
          <w:p w:rsidR="00F87FDE" w:rsidRPr="00D160A5" w:rsidRDefault="00F87FDE" w:rsidP="00D160A5">
            <w:pPr>
              <w:adjustRightInd w:val="0"/>
              <w:jc w:val="both"/>
              <w:rPr>
                <w:color w:val="000000"/>
                <w:sz w:val="28"/>
                <w:szCs w:val="28"/>
              </w:rPr>
            </w:pPr>
            <w:r w:rsidRPr="00D160A5">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D160A5">
              <w:rPr>
                <w:rStyle w:val="FootnoteReference"/>
                <w:color w:val="000000"/>
                <w:sz w:val="28"/>
                <w:szCs w:val="28"/>
              </w:rPr>
              <w:footnoteReference w:id="14"/>
            </w:r>
          </w:p>
          <w:p w:rsidR="00F87FDE" w:rsidRPr="00D160A5" w:rsidRDefault="00F87FDE" w:rsidP="00D160A5">
            <w:pPr>
              <w:adjustRightInd w:val="0"/>
              <w:ind w:firstLine="600"/>
              <w:jc w:val="both"/>
              <w:rPr>
                <w:color w:val="000000"/>
                <w:sz w:val="28"/>
                <w:szCs w:val="28"/>
              </w:rPr>
            </w:pPr>
            <w:r w:rsidRPr="00D160A5">
              <w:rPr>
                <w:color w:val="000000"/>
                <w:sz w:val="28"/>
                <w:szCs w:val="28"/>
              </w:rPr>
              <w:t>или</w:t>
            </w:r>
          </w:p>
        </w:tc>
        <w:tc>
          <w:tcPr>
            <w:tcW w:w="1275" w:type="dxa"/>
            <w:tcBorders>
              <w:bottom w:val="nil"/>
            </w:tcBorders>
          </w:tcPr>
          <w:p w:rsidR="00F87FDE" w:rsidRPr="00D160A5" w:rsidRDefault="00F87FDE" w:rsidP="00D160A5">
            <w:pPr>
              <w:adjustRightInd w:val="0"/>
              <w:rPr>
                <w:color w:val="000000"/>
                <w:sz w:val="28"/>
                <w:szCs w:val="28"/>
              </w:rPr>
            </w:pPr>
          </w:p>
        </w:tc>
        <w:tc>
          <w:tcPr>
            <w:tcW w:w="1276" w:type="dxa"/>
            <w:tcBorders>
              <w:bottom w:val="nil"/>
            </w:tcBorders>
          </w:tcPr>
          <w:p w:rsidR="00F87FDE" w:rsidRPr="00D160A5" w:rsidRDefault="00F87FDE" w:rsidP="00D160A5">
            <w:pPr>
              <w:adjustRightInd w:val="0"/>
              <w:rPr>
                <w:color w:val="000000"/>
                <w:sz w:val="28"/>
                <w:szCs w:val="28"/>
              </w:rPr>
            </w:pPr>
          </w:p>
        </w:tc>
      </w:tr>
      <w:tr w:rsidR="00F87FDE" w:rsidRPr="00DA02B9" w:rsidTr="00D160A5">
        <w:tc>
          <w:tcPr>
            <w:tcW w:w="925" w:type="dxa"/>
            <w:tcBorders>
              <w:top w:val="nil"/>
              <w:bottom w:val="nil"/>
            </w:tcBorders>
          </w:tcPr>
          <w:p w:rsidR="00F87FDE" w:rsidRPr="00D160A5" w:rsidRDefault="00F87FDE" w:rsidP="00D160A5">
            <w:pPr>
              <w:adjustRightInd w:val="0"/>
              <w:jc w:val="center"/>
              <w:rPr>
                <w:color w:val="000000"/>
                <w:sz w:val="28"/>
                <w:szCs w:val="28"/>
              </w:rPr>
            </w:pPr>
          </w:p>
        </w:tc>
        <w:tc>
          <w:tcPr>
            <w:tcW w:w="6413" w:type="dxa"/>
            <w:tcBorders>
              <w:top w:val="nil"/>
              <w:bottom w:val="nil"/>
            </w:tcBorders>
          </w:tcPr>
          <w:p w:rsidR="00F87FDE" w:rsidRPr="00D160A5" w:rsidRDefault="00F87FDE" w:rsidP="00D160A5">
            <w:pPr>
              <w:adjustRightInd w:val="0"/>
              <w:jc w:val="both"/>
              <w:rPr>
                <w:color w:val="000000"/>
                <w:sz w:val="28"/>
                <w:szCs w:val="28"/>
              </w:rPr>
            </w:pPr>
            <w:r w:rsidRPr="00D160A5">
              <w:rPr>
                <w:color w:val="000000"/>
                <w:sz w:val="28"/>
                <w:szCs w:val="28"/>
              </w:rPr>
              <w:t>Выписка из Единого государственного реестра и</w:t>
            </w:r>
            <w:r w:rsidRPr="00D160A5">
              <w:rPr>
                <w:color w:val="000000"/>
                <w:sz w:val="28"/>
                <w:szCs w:val="28"/>
              </w:rPr>
              <w:t>н</w:t>
            </w:r>
            <w:r w:rsidRPr="00D160A5">
              <w:rPr>
                <w:color w:val="000000"/>
                <w:sz w:val="28"/>
                <w:szCs w:val="28"/>
              </w:rPr>
              <w:t>дивидуальных предпринимателей (нотариально з</w:t>
            </w:r>
            <w:r w:rsidRPr="00D160A5">
              <w:rPr>
                <w:color w:val="000000"/>
                <w:sz w:val="28"/>
                <w:szCs w:val="28"/>
              </w:rPr>
              <w:t>а</w:t>
            </w:r>
            <w:r w:rsidRPr="00D160A5">
              <w:rPr>
                <w:color w:val="000000"/>
                <w:sz w:val="28"/>
                <w:szCs w:val="28"/>
              </w:rPr>
              <w:t>веренная копия выписки из Единого государстве</w:t>
            </w:r>
            <w:r w:rsidRPr="00D160A5">
              <w:rPr>
                <w:color w:val="000000"/>
                <w:sz w:val="28"/>
                <w:szCs w:val="28"/>
              </w:rPr>
              <w:t>н</w:t>
            </w:r>
            <w:r w:rsidRPr="00D160A5">
              <w:rPr>
                <w:color w:val="000000"/>
                <w:sz w:val="28"/>
                <w:szCs w:val="28"/>
              </w:rPr>
              <w:t>ного реестра индивидуальных предпринимат</w:t>
            </w:r>
            <w:r w:rsidRPr="00D160A5">
              <w:rPr>
                <w:color w:val="000000"/>
                <w:sz w:val="28"/>
                <w:szCs w:val="28"/>
              </w:rPr>
              <w:t>е</w:t>
            </w:r>
            <w:r w:rsidRPr="00D160A5">
              <w:rPr>
                <w:color w:val="000000"/>
                <w:sz w:val="28"/>
                <w:szCs w:val="28"/>
              </w:rPr>
              <w:t>лей)</w:t>
            </w:r>
            <w:r w:rsidRPr="00D160A5">
              <w:rPr>
                <w:rStyle w:val="FootnoteReference"/>
                <w:color w:val="000000"/>
                <w:sz w:val="28"/>
                <w:szCs w:val="28"/>
              </w:rPr>
              <w:footnoteReference w:id="15"/>
            </w:r>
          </w:p>
          <w:p w:rsidR="00F87FDE" w:rsidRPr="00D160A5" w:rsidRDefault="00F87FDE" w:rsidP="00D160A5">
            <w:pPr>
              <w:adjustRightInd w:val="0"/>
              <w:ind w:firstLine="600"/>
              <w:jc w:val="both"/>
              <w:rPr>
                <w:color w:val="000000"/>
                <w:sz w:val="28"/>
                <w:szCs w:val="28"/>
              </w:rPr>
            </w:pPr>
            <w:r w:rsidRPr="00D160A5">
              <w:rPr>
                <w:color w:val="000000"/>
                <w:sz w:val="28"/>
                <w:szCs w:val="28"/>
              </w:rPr>
              <w:t>или</w:t>
            </w:r>
          </w:p>
        </w:tc>
        <w:tc>
          <w:tcPr>
            <w:tcW w:w="1275" w:type="dxa"/>
            <w:tcBorders>
              <w:top w:val="nil"/>
              <w:bottom w:val="nil"/>
            </w:tcBorders>
          </w:tcPr>
          <w:p w:rsidR="00F87FDE" w:rsidRPr="00D160A5" w:rsidRDefault="00F87FDE" w:rsidP="00D160A5">
            <w:pPr>
              <w:adjustRightInd w:val="0"/>
              <w:rPr>
                <w:color w:val="000000"/>
                <w:sz w:val="28"/>
                <w:szCs w:val="28"/>
              </w:rPr>
            </w:pPr>
          </w:p>
        </w:tc>
        <w:tc>
          <w:tcPr>
            <w:tcW w:w="1276" w:type="dxa"/>
            <w:tcBorders>
              <w:top w:val="nil"/>
              <w:bottom w:val="nil"/>
            </w:tcBorders>
          </w:tcPr>
          <w:p w:rsidR="00F87FDE" w:rsidRPr="00D160A5" w:rsidRDefault="00F87FDE" w:rsidP="00D160A5">
            <w:pPr>
              <w:adjustRightInd w:val="0"/>
              <w:rPr>
                <w:color w:val="000000"/>
                <w:sz w:val="28"/>
                <w:szCs w:val="28"/>
              </w:rPr>
            </w:pPr>
          </w:p>
        </w:tc>
      </w:tr>
      <w:tr w:rsidR="00F87FDE" w:rsidRPr="00DA02B9" w:rsidTr="00D160A5">
        <w:tc>
          <w:tcPr>
            <w:tcW w:w="925" w:type="dxa"/>
            <w:tcBorders>
              <w:top w:val="nil"/>
            </w:tcBorders>
          </w:tcPr>
          <w:p w:rsidR="00F87FDE" w:rsidRPr="00D160A5" w:rsidRDefault="00F87FDE" w:rsidP="00D160A5">
            <w:pPr>
              <w:adjustRightInd w:val="0"/>
              <w:jc w:val="center"/>
              <w:rPr>
                <w:color w:val="000000"/>
                <w:sz w:val="28"/>
                <w:szCs w:val="28"/>
              </w:rPr>
            </w:pPr>
          </w:p>
        </w:tc>
        <w:tc>
          <w:tcPr>
            <w:tcW w:w="6413" w:type="dxa"/>
            <w:tcBorders>
              <w:top w:val="nil"/>
            </w:tcBorders>
          </w:tcPr>
          <w:p w:rsidR="00F87FDE" w:rsidRPr="00D160A5" w:rsidRDefault="00F87FDE" w:rsidP="00D160A5">
            <w:pPr>
              <w:adjustRightInd w:val="0"/>
              <w:jc w:val="both"/>
              <w:rPr>
                <w:color w:val="000000"/>
                <w:sz w:val="28"/>
                <w:szCs w:val="28"/>
              </w:rPr>
            </w:pPr>
            <w:r w:rsidRPr="00D160A5">
              <w:rPr>
                <w:color w:val="000000"/>
                <w:sz w:val="28"/>
                <w:szCs w:val="28"/>
              </w:rPr>
              <w:t>Копия документа, удостоверяющего личность</w:t>
            </w:r>
            <w:r w:rsidRPr="00D160A5">
              <w:rPr>
                <w:rStyle w:val="FootnoteReference"/>
                <w:color w:val="000000"/>
                <w:sz w:val="28"/>
                <w:szCs w:val="28"/>
              </w:rPr>
              <w:footnoteReference w:id="16"/>
            </w:r>
          </w:p>
        </w:tc>
        <w:tc>
          <w:tcPr>
            <w:tcW w:w="1275" w:type="dxa"/>
            <w:tcBorders>
              <w:top w:val="nil"/>
            </w:tcBorders>
          </w:tcPr>
          <w:p w:rsidR="00F87FDE" w:rsidRPr="00D160A5" w:rsidRDefault="00F87FDE" w:rsidP="00D160A5">
            <w:pPr>
              <w:adjustRightInd w:val="0"/>
              <w:rPr>
                <w:color w:val="000000"/>
                <w:sz w:val="28"/>
                <w:szCs w:val="28"/>
              </w:rPr>
            </w:pPr>
          </w:p>
        </w:tc>
        <w:tc>
          <w:tcPr>
            <w:tcW w:w="1276" w:type="dxa"/>
            <w:tcBorders>
              <w:top w:val="nil"/>
            </w:tcBorders>
          </w:tcPr>
          <w:p w:rsidR="00F87FDE" w:rsidRPr="00D160A5" w:rsidRDefault="00F87FDE" w:rsidP="00D160A5">
            <w:pPr>
              <w:adjustRightInd w:val="0"/>
              <w:rPr>
                <w:color w:val="000000"/>
                <w:sz w:val="28"/>
                <w:szCs w:val="28"/>
              </w:rPr>
            </w:pPr>
          </w:p>
        </w:tc>
      </w:tr>
      <w:tr w:rsidR="00F87FDE" w:rsidRPr="00DA02B9" w:rsidTr="00D160A5">
        <w:tc>
          <w:tcPr>
            <w:tcW w:w="925" w:type="dxa"/>
          </w:tcPr>
          <w:p w:rsidR="00F87FDE" w:rsidRPr="00D160A5" w:rsidRDefault="00F87FDE" w:rsidP="00D160A5">
            <w:pPr>
              <w:adjustRightInd w:val="0"/>
              <w:jc w:val="center"/>
              <w:rPr>
                <w:color w:val="000000"/>
                <w:sz w:val="28"/>
                <w:szCs w:val="28"/>
              </w:rPr>
            </w:pPr>
            <w:r w:rsidRPr="00D160A5">
              <w:rPr>
                <w:color w:val="000000"/>
                <w:sz w:val="28"/>
                <w:szCs w:val="28"/>
              </w:rPr>
              <w:t>3</w:t>
            </w:r>
          </w:p>
        </w:tc>
        <w:tc>
          <w:tcPr>
            <w:tcW w:w="6413" w:type="dxa"/>
          </w:tcPr>
          <w:p w:rsidR="00F87FDE" w:rsidRPr="00D160A5" w:rsidRDefault="00F87FDE" w:rsidP="00D160A5">
            <w:pPr>
              <w:adjustRightInd w:val="0"/>
              <w:jc w:val="both"/>
              <w:rPr>
                <w:color w:val="000000"/>
                <w:sz w:val="28"/>
                <w:szCs w:val="28"/>
              </w:rPr>
            </w:pPr>
            <w:r w:rsidRPr="00D160A5">
              <w:rPr>
                <w:color w:val="000000"/>
                <w:sz w:val="28"/>
                <w:szCs w:val="28"/>
              </w:rPr>
              <w:t>Надлежащим образом заверенный перевод на ру</w:t>
            </w:r>
            <w:r w:rsidRPr="00D160A5">
              <w:rPr>
                <w:color w:val="000000"/>
                <w:sz w:val="28"/>
                <w:szCs w:val="28"/>
              </w:rPr>
              <w:t>с</w:t>
            </w:r>
            <w:r w:rsidRPr="00D160A5">
              <w:rPr>
                <w:color w:val="000000"/>
                <w:sz w:val="28"/>
                <w:szCs w:val="28"/>
              </w:rPr>
              <w:t>ский язык документов о государственной регис</w:t>
            </w:r>
            <w:r w:rsidRPr="00D160A5">
              <w:rPr>
                <w:color w:val="000000"/>
                <w:sz w:val="28"/>
                <w:szCs w:val="28"/>
              </w:rPr>
              <w:t>т</w:t>
            </w:r>
            <w:r w:rsidRPr="00D160A5">
              <w:rPr>
                <w:color w:val="000000"/>
                <w:sz w:val="28"/>
                <w:szCs w:val="28"/>
              </w:rPr>
              <w:t>рации юридического или физического лица в кач</w:t>
            </w:r>
            <w:r w:rsidRPr="00D160A5">
              <w:rPr>
                <w:color w:val="000000"/>
                <w:sz w:val="28"/>
                <w:szCs w:val="28"/>
              </w:rPr>
              <w:t>е</w:t>
            </w:r>
            <w:r w:rsidRPr="00D160A5">
              <w:rPr>
                <w:color w:val="000000"/>
                <w:sz w:val="28"/>
                <w:szCs w:val="28"/>
              </w:rPr>
              <w:t>стве индивидуального предпринимателя в соотве</w:t>
            </w:r>
            <w:r w:rsidRPr="00D160A5">
              <w:rPr>
                <w:color w:val="000000"/>
                <w:sz w:val="28"/>
                <w:szCs w:val="28"/>
              </w:rPr>
              <w:t>т</w:t>
            </w:r>
            <w:r w:rsidRPr="00D160A5">
              <w:rPr>
                <w:color w:val="000000"/>
                <w:sz w:val="28"/>
                <w:szCs w:val="28"/>
              </w:rPr>
              <w:t>ствии с законодательством соответствующего г</w:t>
            </w:r>
            <w:r w:rsidRPr="00D160A5">
              <w:rPr>
                <w:color w:val="000000"/>
                <w:sz w:val="28"/>
                <w:szCs w:val="28"/>
              </w:rPr>
              <w:t>о</w:t>
            </w:r>
            <w:r w:rsidRPr="00D160A5">
              <w:rPr>
                <w:color w:val="000000"/>
                <w:sz w:val="28"/>
                <w:szCs w:val="28"/>
              </w:rPr>
              <w:t>сударства</w:t>
            </w:r>
          </w:p>
        </w:tc>
        <w:tc>
          <w:tcPr>
            <w:tcW w:w="1275" w:type="dxa"/>
          </w:tcPr>
          <w:p w:rsidR="00F87FDE" w:rsidRPr="00D160A5" w:rsidRDefault="00F87FDE" w:rsidP="00D160A5">
            <w:pPr>
              <w:adjustRightInd w:val="0"/>
              <w:rPr>
                <w:color w:val="000000"/>
                <w:sz w:val="28"/>
                <w:szCs w:val="28"/>
              </w:rPr>
            </w:pPr>
          </w:p>
        </w:tc>
        <w:tc>
          <w:tcPr>
            <w:tcW w:w="1276" w:type="dxa"/>
          </w:tcPr>
          <w:p w:rsidR="00F87FDE" w:rsidRPr="00D160A5" w:rsidRDefault="00F87FDE" w:rsidP="00D160A5">
            <w:pPr>
              <w:adjustRightInd w:val="0"/>
              <w:rPr>
                <w:color w:val="000000"/>
                <w:sz w:val="28"/>
                <w:szCs w:val="28"/>
              </w:rPr>
            </w:pPr>
          </w:p>
        </w:tc>
      </w:tr>
      <w:tr w:rsidR="00F87FDE" w:rsidRPr="00DA02B9" w:rsidTr="00D160A5">
        <w:tc>
          <w:tcPr>
            <w:tcW w:w="925" w:type="dxa"/>
          </w:tcPr>
          <w:p w:rsidR="00F87FDE" w:rsidRPr="00D160A5" w:rsidRDefault="00F87FDE" w:rsidP="00D160A5">
            <w:pPr>
              <w:adjustRightInd w:val="0"/>
              <w:jc w:val="center"/>
              <w:rPr>
                <w:color w:val="000000"/>
                <w:sz w:val="28"/>
                <w:szCs w:val="28"/>
              </w:rPr>
            </w:pPr>
            <w:r w:rsidRPr="00D160A5">
              <w:rPr>
                <w:color w:val="000000"/>
                <w:sz w:val="28"/>
                <w:szCs w:val="28"/>
              </w:rPr>
              <w:t>4</w:t>
            </w:r>
          </w:p>
        </w:tc>
        <w:tc>
          <w:tcPr>
            <w:tcW w:w="6413" w:type="dxa"/>
          </w:tcPr>
          <w:p w:rsidR="00F87FDE" w:rsidRPr="00D160A5" w:rsidRDefault="00F87FDE" w:rsidP="00D160A5">
            <w:pPr>
              <w:adjustRightInd w:val="0"/>
              <w:jc w:val="both"/>
              <w:rPr>
                <w:color w:val="000000"/>
                <w:sz w:val="28"/>
                <w:szCs w:val="28"/>
              </w:rPr>
            </w:pPr>
            <w:r w:rsidRPr="00D160A5">
              <w:rPr>
                <w:color w:val="000000"/>
                <w:sz w:val="28"/>
                <w:szCs w:val="28"/>
              </w:rPr>
              <w:t>Документ, подтверждающий полномочия лица на осуществление действий от имени участника пр</w:t>
            </w:r>
            <w:r w:rsidRPr="00D160A5">
              <w:rPr>
                <w:color w:val="000000"/>
                <w:sz w:val="28"/>
                <w:szCs w:val="28"/>
              </w:rPr>
              <w:t>о</w:t>
            </w:r>
            <w:r w:rsidRPr="00D160A5">
              <w:rPr>
                <w:color w:val="000000"/>
                <w:sz w:val="28"/>
                <w:szCs w:val="28"/>
              </w:rPr>
              <w:t>цедуры закупки:</w:t>
            </w:r>
          </w:p>
          <w:p w:rsidR="00F87FDE" w:rsidRPr="00D160A5" w:rsidRDefault="00F87FDE" w:rsidP="00D160A5">
            <w:pPr>
              <w:adjustRightInd w:val="0"/>
              <w:jc w:val="both"/>
              <w:rPr>
                <w:color w:val="000000"/>
                <w:sz w:val="28"/>
                <w:szCs w:val="28"/>
              </w:rPr>
            </w:pPr>
            <w:r w:rsidRPr="00D160A5">
              <w:rPr>
                <w:color w:val="000000"/>
                <w:sz w:val="28"/>
                <w:szCs w:val="28"/>
              </w:rPr>
              <w:t>- копия решения о назначении или об избрании л</w:t>
            </w:r>
            <w:r w:rsidRPr="00D160A5">
              <w:rPr>
                <w:color w:val="000000"/>
                <w:sz w:val="28"/>
                <w:szCs w:val="28"/>
              </w:rPr>
              <w:t>и</w:t>
            </w:r>
            <w:r w:rsidRPr="00D160A5">
              <w:rPr>
                <w:color w:val="000000"/>
                <w:sz w:val="28"/>
                <w:szCs w:val="28"/>
              </w:rPr>
              <w:t>бо приказа о назначении физического лица на должность, в соответствии с которым такое физ</w:t>
            </w:r>
            <w:r w:rsidRPr="00D160A5">
              <w:rPr>
                <w:color w:val="000000"/>
                <w:sz w:val="28"/>
                <w:szCs w:val="28"/>
              </w:rPr>
              <w:t>и</w:t>
            </w:r>
            <w:r w:rsidRPr="00D160A5">
              <w:rPr>
                <w:color w:val="000000"/>
                <w:sz w:val="28"/>
                <w:szCs w:val="28"/>
              </w:rPr>
              <w:t>ческое лицо обладает правом действовать от имени участника процедуры закупки без доверенности;</w:t>
            </w:r>
          </w:p>
          <w:p w:rsidR="00F87FDE" w:rsidRPr="00D160A5" w:rsidRDefault="00F87FDE" w:rsidP="00D160A5">
            <w:pPr>
              <w:adjustRightInd w:val="0"/>
              <w:jc w:val="both"/>
              <w:rPr>
                <w:color w:val="000000"/>
                <w:sz w:val="28"/>
                <w:szCs w:val="28"/>
              </w:rPr>
            </w:pPr>
            <w:r w:rsidRPr="00D160A5">
              <w:rPr>
                <w:color w:val="000000"/>
                <w:sz w:val="28"/>
                <w:szCs w:val="28"/>
              </w:rPr>
              <w:t>- доверенность, должным образом оформленная и свидетельствующая о том, что лицо, подписыва</w:t>
            </w:r>
            <w:r w:rsidRPr="00D160A5">
              <w:rPr>
                <w:color w:val="000000"/>
                <w:sz w:val="28"/>
                <w:szCs w:val="28"/>
              </w:rPr>
              <w:t>ю</w:t>
            </w:r>
            <w:r w:rsidRPr="00D160A5">
              <w:rPr>
                <w:color w:val="000000"/>
                <w:sz w:val="28"/>
                <w:szCs w:val="28"/>
              </w:rPr>
              <w:t>щее заявку на участие в открытом аукционе в эле</w:t>
            </w:r>
            <w:r w:rsidRPr="00D160A5">
              <w:rPr>
                <w:color w:val="000000"/>
                <w:sz w:val="28"/>
                <w:szCs w:val="28"/>
              </w:rPr>
              <w:t>к</w:t>
            </w:r>
            <w:r w:rsidRPr="00D160A5">
              <w:rPr>
                <w:color w:val="000000"/>
                <w:sz w:val="28"/>
                <w:szCs w:val="28"/>
              </w:rPr>
              <w:t>тронной форме, обладает соответствующими по</w:t>
            </w:r>
            <w:r w:rsidRPr="00D160A5">
              <w:rPr>
                <w:color w:val="000000"/>
                <w:sz w:val="28"/>
                <w:szCs w:val="28"/>
              </w:rPr>
              <w:t>л</w:t>
            </w:r>
            <w:r w:rsidRPr="00D160A5">
              <w:rPr>
                <w:color w:val="000000"/>
                <w:sz w:val="28"/>
                <w:szCs w:val="28"/>
              </w:rPr>
              <w:t>номочиями и что заявка, подписанная уполном</w:t>
            </w:r>
            <w:r w:rsidRPr="00D160A5">
              <w:rPr>
                <w:color w:val="000000"/>
                <w:sz w:val="28"/>
                <w:szCs w:val="28"/>
              </w:rPr>
              <w:t>о</w:t>
            </w:r>
            <w:r w:rsidRPr="00D160A5">
              <w:rPr>
                <w:color w:val="000000"/>
                <w:sz w:val="28"/>
                <w:szCs w:val="28"/>
              </w:rPr>
              <w:t>ченным лицом, имеет обязательную силу для уч</w:t>
            </w:r>
            <w:r w:rsidRPr="00D160A5">
              <w:rPr>
                <w:color w:val="000000"/>
                <w:sz w:val="28"/>
                <w:szCs w:val="28"/>
              </w:rPr>
              <w:t>а</w:t>
            </w:r>
            <w:r w:rsidRPr="00D160A5">
              <w:rPr>
                <w:color w:val="000000"/>
                <w:sz w:val="28"/>
                <w:szCs w:val="28"/>
              </w:rPr>
              <w:t>стника процедуры закупки (форма 5)</w:t>
            </w:r>
            <w:r w:rsidRPr="00D160A5">
              <w:rPr>
                <w:rStyle w:val="FootnoteReference"/>
                <w:color w:val="000000"/>
                <w:sz w:val="28"/>
                <w:szCs w:val="28"/>
              </w:rPr>
              <w:footnoteReference w:id="17"/>
            </w:r>
            <w:r w:rsidRPr="00D160A5">
              <w:rPr>
                <w:color w:val="000000"/>
                <w:sz w:val="28"/>
                <w:szCs w:val="28"/>
              </w:rPr>
              <w:t>;</w:t>
            </w:r>
          </w:p>
          <w:p w:rsidR="00F87FDE" w:rsidRPr="00D160A5" w:rsidRDefault="00F87FDE" w:rsidP="00D160A5">
            <w:pPr>
              <w:adjustRightInd w:val="0"/>
              <w:jc w:val="both"/>
              <w:rPr>
                <w:color w:val="000000"/>
                <w:sz w:val="28"/>
                <w:szCs w:val="28"/>
              </w:rPr>
            </w:pPr>
            <w:r w:rsidRPr="00D160A5">
              <w:rPr>
                <w:color w:val="000000"/>
                <w:sz w:val="28"/>
                <w:szCs w:val="28"/>
              </w:rPr>
              <w:t>- доверенность или иной документ, удостоверя</w:t>
            </w:r>
            <w:r w:rsidRPr="00D160A5">
              <w:rPr>
                <w:color w:val="000000"/>
                <w:sz w:val="28"/>
                <w:szCs w:val="28"/>
              </w:rPr>
              <w:t>ю</w:t>
            </w:r>
            <w:r w:rsidRPr="00D160A5">
              <w:rPr>
                <w:color w:val="000000"/>
                <w:sz w:val="28"/>
                <w:szCs w:val="28"/>
              </w:rPr>
              <w:t>щий право лица выдавать соответствующие дов</w:t>
            </w:r>
            <w:r w:rsidRPr="00D160A5">
              <w:rPr>
                <w:color w:val="000000"/>
                <w:sz w:val="28"/>
                <w:szCs w:val="28"/>
              </w:rPr>
              <w:t>е</w:t>
            </w:r>
            <w:r w:rsidRPr="00D160A5">
              <w:rPr>
                <w:color w:val="000000"/>
                <w:sz w:val="28"/>
                <w:szCs w:val="28"/>
              </w:rPr>
              <w:t>ренности</w:t>
            </w:r>
            <w:r w:rsidRPr="00D160A5">
              <w:rPr>
                <w:rStyle w:val="FootnoteReference"/>
                <w:color w:val="000000"/>
                <w:sz w:val="28"/>
                <w:szCs w:val="28"/>
              </w:rPr>
              <w:footnoteReference w:id="18"/>
            </w:r>
          </w:p>
        </w:tc>
        <w:tc>
          <w:tcPr>
            <w:tcW w:w="1275" w:type="dxa"/>
          </w:tcPr>
          <w:p w:rsidR="00F87FDE" w:rsidRPr="00D160A5" w:rsidRDefault="00F87FDE" w:rsidP="00D160A5">
            <w:pPr>
              <w:adjustRightInd w:val="0"/>
              <w:rPr>
                <w:color w:val="000000"/>
                <w:sz w:val="28"/>
                <w:szCs w:val="28"/>
              </w:rPr>
            </w:pPr>
          </w:p>
        </w:tc>
        <w:tc>
          <w:tcPr>
            <w:tcW w:w="1276" w:type="dxa"/>
          </w:tcPr>
          <w:p w:rsidR="00F87FDE" w:rsidRPr="00D160A5" w:rsidRDefault="00F87FDE" w:rsidP="00D160A5">
            <w:pPr>
              <w:adjustRightInd w:val="0"/>
              <w:rPr>
                <w:color w:val="000000"/>
                <w:sz w:val="28"/>
                <w:szCs w:val="28"/>
              </w:rPr>
            </w:pPr>
          </w:p>
        </w:tc>
      </w:tr>
      <w:tr w:rsidR="00F87FDE" w:rsidRPr="00DA02B9" w:rsidTr="00D160A5">
        <w:tc>
          <w:tcPr>
            <w:tcW w:w="925" w:type="dxa"/>
          </w:tcPr>
          <w:p w:rsidR="00F87FDE" w:rsidRPr="00D160A5" w:rsidRDefault="00F87FDE" w:rsidP="00D160A5">
            <w:pPr>
              <w:adjustRightInd w:val="0"/>
              <w:jc w:val="center"/>
              <w:rPr>
                <w:color w:val="000000"/>
                <w:sz w:val="28"/>
                <w:szCs w:val="28"/>
              </w:rPr>
            </w:pPr>
            <w:r w:rsidRPr="00D160A5">
              <w:rPr>
                <w:color w:val="000000"/>
                <w:sz w:val="28"/>
                <w:szCs w:val="28"/>
              </w:rPr>
              <w:t>5</w:t>
            </w:r>
          </w:p>
        </w:tc>
        <w:tc>
          <w:tcPr>
            <w:tcW w:w="6413" w:type="dxa"/>
          </w:tcPr>
          <w:p w:rsidR="00F87FDE" w:rsidRPr="00D160A5" w:rsidRDefault="00F87FDE" w:rsidP="00D160A5">
            <w:pPr>
              <w:adjustRightInd w:val="0"/>
              <w:jc w:val="both"/>
              <w:rPr>
                <w:color w:val="000000"/>
                <w:sz w:val="28"/>
                <w:szCs w:val="28"/>
              </w:rPr>
            </w:pPr>
            <w:r w:rsidRPr="00D160A5">
              <w:rPr>
                <w:color w:val="000000"/>
                <w:sz w:val="28"/>
                <w:szCs w:val="28"/>
              </w:rPr>
              <w:t>Копии учредительных документов участника пр</w:t>
            </w:r>
            <w:r w:rsidRPr="00D160A5">
              <w:rPr>
                <w:color w:val="000000"/>
                <w:sz w:val="28"/>
                <w:szCs w:val="28"/>
              </w:rPr>
              <w:t>о</w:t>
            </w:r>
            <w:r w:rsidRPr="00D160A5">
              <w:rPr>
                <w:color w:val="000000"/>
                <w:sz w:val="28"/>
                <w:szCs w:val="28"/>
              </w:rPr>
              <w:t>цедуры закупки (действующих редакций устава, учредительного договора, положения и т.п.)</w:t>
            </w:r>
            <w:r w:rsidRPr="00D160A5">
              <w:rPr>
                <w:rStyle w:val="FootnoteReference"/>
                <w:color w:val="000000"/>
                <w:sz w:val="28"/>
                <w:szCs w:val="28"/>
              </w:rPr>
              <w:footnoteReference w:id="19"/>
            </w:r>
          </w:p>
        </w:tc>
        <w:tc>
          <w:tcPr>
            <w:tcW w:w="1275" w:type="dxa"/>
          </w:tcPr>
          <w:p w:rsidR="00F87FDE" w:rsidRPr="00D160A5" w:rsidRDefault="00F87FDE" w:rsidP="00D160A5">
            <w:pPr>
              <w:adjustRightInd w:val="0"/>
              <w:rPr>
                <w:color w:val="000000"/>
                <w:sz w:val="28"/>
                <w:szCs w:val="28"/>
              </w:rPr>
            </w:pPr>
          </w:p>
        </w:tc>
        <w:tc>
          <w:tcPr>
            <w:tcW w:w="1276" w:type="dxa"/>
          </w:tcPr>
          <w:p w:rsidR="00F87FDE" w:rsidRPr="00D160A5" w:rsidRDefault="00F87FDE" w:rsidP="00D160A5">
            <w:pPr>
              <w:adjustRightInd w:val="0"/>
              <w:rPr>
                <w:color w:val="000000"/>
                <w:sz w:val="28"/>
                <w:szCs w:val="28"/>
              </w:rPr>
            </w:pPr>
          </w:p>
        </w:tc>
      </w:tr>
      <w:tr w:rsidR="00F87FDE" w:rsidRPr="00DA02B9" w:rsidTr="00D160A5">
        <w:tc>
          <w:tcPr>
            <w:tcW w:w="925" w:type="dxa"/>
          </w:tcPr>
          <w:p w:rsidR="00F87FDE" w:rsidRPr="00D160A5" w:rsidRDefault="00F87FDE" w:rsidP="00D160A5">
            <w:pPr>
              <w:adjustRightInd w:val="0"/>
              <w:jc w:val="center"/>
              <w:rPr>
                <w:color w:val="000000"/>
                <w:sz w:val="28"/>
                <w:szCs w:val="28"/>
              </w:rPr>
            </w:pPr>
            <w:r w:rsidRPr="00D160A5">
              <w:rPr>
                <w:color w:val="000000"/>
                <w:sz w:val="28"/>
                <w:szCs w:val="28"/>
              </w:rPr>
              <w:t>6</w:t>
            </w:r>
          </w:p>
        </w:tc>
        <w:tc>
          <w:tcPr>
            <w:tcW w:w="6413" w:type="dxa"/>
          </w:tcPr>
          <w:p w:rsidR="00F87FDE" w:rsidRPr="00D160A5" w:rsidRDefault="00F87FDE" w:rsidP="00D160A5">
            <w:pPr>
              <w:adjustRightInd w:val="0"/>
              <w:jc w:val="both"/>
              <w:rPr>
                <w:color w:val="000000"/>
                <w:sz w:val="28"/>
                <w:szCs w:val="28"/>
              </w:rPr>
            </w:pPr>
            <w:r w:rsidRPr="00D160A5">
              <w:rPr>
                <w:color w:val="000000"/>
                <w:sz w:val="28"/>
                <w:szCs w:val="28"/>
              </w:rPr>
              <w:t>Решение об одобрении или о совершении крупной сделки либо письмо о том, что сделка не является крупной</w:t>
            </w:r>
            <w:r w:rsidRPr="00D160A5">
              <w:rPr>
                <w:rStyle w:val="FootnoteReference"/>
                <w:color w:val="000000"/>
                <w:sz w:val="28"/>
                <w:szCs w:val="28"/>
              </w:rPr>
              <w:footnoteReference w:id="20"/>
            </w:r>
          </w:p>
        </w:tc>
        <w:tc>
          <w:tcPr>
            <w:tcW w:w="1275" w:type="dxa"/>
          </w:tcPr>
          <w:p w:rsidR="00F87FDE" w:rsidRPr="00D160A5" w:rsidRDefault="00F87FDE" w:rsidP="00D160A5">
            <w:pPr>
              <w:adjustRightInd w:val="0"/>
              <w:rPr>
                <w:color w:val="000000"/>
                <w:sz w:val="28"/>
                <w:szCs w:val="28"/>
              </w:rPr>
            </w:pPr>
          </w:p>
        </w:tc>
        <w:tc>
          <w:tcPr>
            <w:tcW w:w="1276" w:type="dxa"/>
          </w:tcPr>
          <w:p w:rsidR="00F87FDE" w:rsidRPr="00D160A5" w:rsidRDefault="00F87FDE" w:rsidP="00D160A5">
            <w:pPr>
              <w:adjustRightInd w:val="0"/>
              <w:rPr>
                <w:color w:val="000000"/>
                <w:sz w:val="28"/>
                <w:szCs w:val="28"/>
              </w:rPr>
            </w:pPr>
          </w:p>
        </w:tc>
      </w:tr>
      <w:tr w:rsidR="00F87FDE" w:rsidRPr="00DA02B9" w:rsidTr="00D160A5">
        <w:tc>
          <w:tcPr>
            <w:tcW w:w="925" w:type="dxa"/>
          </w:tcPr>
          <w:p w:rsidR="00F87FDE" w:rsidRPr="00D160A5" w:rsidRDefault="00F87FDE" w:rsidP="00D160A5">
            <w:pPr>
              <w:adjustRightInd w:val="0"/>
              <w:jc w:val="center"/>
              <w:rPr>
                <w:color w:val="000000"/>
                <w:sz w:val="28"/>
                <w:szCs w:val="28"/>
              </w:rPr>
            </w:pPr>
            <w:r w:rsidRPr="00D160A5">
              <w:rPr>
                <w:color w:val="000000"/>
                <w:sz w:val="28"/>
                <w:szCs w:val="28"/>
              </w:rPr>
              <w:t>7</w:t>
            </w:r>
          </w:p>
        </w:tc>
        <w:tc>
          <w:tcPr>
            <w:tcW w:w="6413" w:type="dxa"/>
          </w:tcPr>
          <w:p w:rsidR="00F87FDE" w:rsidRPr="00D160A5" w:rsidRDefault="00F87FDE" w:rsidP="00D160A5">
            <w:pPr>
              <w:adjustRightInd w:val="0"/>
              <w:jc w:val="both"/>
              <w:rPr>
                <w:color w:val="000000"/>
                <w:sz w:val="28"/>
                <w:szCs w:val="28"/>
              </w:rPr>
            </w:pPr>
            <w:r w:rsidRPr="00D160A5">
              <w:rPr>
                <w:color w:val="000000"/>
                <w:sz w:val="28"/>
                <w:szCs w:val="28"/>
              </w:rPr>
              <w:t>Предложение о качестве услуг (форма 2)</w:t>
            </w:r>
          </w:p>
        </w:tc>
        <w:tc>
          <w:tcPr>
            <w:tcW w:w="1275" w:type="dxa"/>
          </w:tcPr>
          <w:p w:rsidR="00F87FDE" w:rsidRPr="00D160A5" w:rsidRDefault="00F87FDE" w:rsidP="00D160A5">
            <w:pPr>
              <w:adjustRightInd w:val="0"/>
              <w:rPr>
                <w:color w:val="000000"/>
                <w:sz w:val="28"/>
                <w:szCs w:val="28"/>
              </w:rPr>
            </w:pPr>
          </w:p>
        </w:tc>
        <w:tc>
          <w:tcPr>
            <w:tcW w:w="1276" w:type="dxa"/>
          </w:tcPr>
          <w:p w:rsidR="00F87FDE" w:rsidRPr="00D160A5" w:rsidRDefault="00F87FDE" w:rsidP="00D160A5">
            <w:pPr>
              <w:adjustRightInd w:val="0"/>
              <w:rPr>
                <w:color w:val="000000"/>
                <w:sz w:val="28"/>
                <w:szCs w:val="28"/>
              </w:rPr>
            </w:pPr>
          </w:p>
        </w:tc>
      </w:tr>
      <w:tr w:rsidR="00F87FDE" w:rsidRPr="00DA02B9" w:rsidTr="00D160A5">
        <w:tc>
          <w:tcPr>
            <w:tcW w:w="925" w:type="dxa"/>
          </w:tcPr>
          <w:p w:rsidR="00F87FDE" w:rsidRPr="00D160A5" w:rsidRDefault="00F87FDE" w:rsidP="00D160A5">
            <w:pPr>
              <w:adjustRightInd w:val="0"/>
              <w:jc w:val="center"/>
              <w:rPr>
                <w:color w:val="000000"/>
                <w:sz w:val="28"/>
                <w:szCs w:val="28"/>
              </w:rPr>
            </w:pPr>
            <w:r w:rsidRPr="00D160A5">
              <w:rPr>
                <w:color w:val="000000"/>
                <w:sz w:val="28"/>
                <w:szCs w:val="28"/>
              </w:rPr>
              <w:t>8</w:t>
            </w:r>
          </w:p>
        </w:tc>
        <w:tc>
          <w:tcPr>
            <w:tcW w:w="6413" w:type="dxa"/>
          </w:tcPr>
          <w:p w:rsidR="00F87FDE" w:rsidRPr="00D160A5" w:rsidRDefault="00F87FDE" w:rsidP="00D160A5">
            <w:pPr>
              <w:adjustRightInd w:val="0"/>
              <w:jc w:val="both"/>
              <w:rPr>
                <w:color w:val="000000"/>
                <w:sz w:val="28"/>
                <w:szCs w:val="28"/>
              </w:rPr>
            </w:pPr>
            <w:r w:rsidRPr="00D160A5">
              <w:rPr>
                <w:color w:val="000000"/>
                <w:sz w:val="28"/>
                <w:szCs w:val="28"/>
              </w:rPr>
              <w:t>График оказания услуг, приложение № ___ к зая</w:t>
            </w:r>
            <w:r w:rsidRPr="00D160A5">
              <w:rPr>
                <w:color w:val="000000"/>
                <w:sz w:val="28"/>
                <w:szCs w:val="28"/>
              </w:rPr>
              <w:t>в</w:t>
            </w:r>
            <w:r w:rsidRPr="00D160A5">
              <w:rPr>
                <w:color w:val="000000"/>
                <w:sz w:val="28"/>
                <w:szCs w:val="28"/>
              </w:rPr>
              <w:t>ке на участие в открытом аукционе в электронной форме</w:t>
            </w:r>
          </w:p>
        </w:tc>
        <w:tc>
          <w:tcPr>
            <w:tcW w:w="1275" w:type="dxa"/>
          </w:tcPr>
          <w:p w:rsidR="00F87FDE" w:rsidRPr="00D160A5" w:rsidRDefault="00F87FDE" w:rsidP="00D160A5">
            <w:pPr>
              <w:adjustRightInd w:val="0"/>
              <w:rPr>
                <w:color w:val="000000"/>
                <w:sz w:val="28"/>
                <w:szCs w:val="28"/>
              </w:rPr>
            </w:pPr>
          </w:p>
        </w:tc>
        <w:tc>
          <w:tcPr>
            <w:tcW w:w="1276" w:type="dxa"/>
          </w:tcPr>
          <w:p w:rsidR="00F87FDE" w:rsidRPr="00D160A5" w:rsidRDefault="00F87FDE" w:rsidP="00D160A5">
            <w:pPr>
              <w:adjustRightInd w:val="0"/>
              <w:rPr>
                <w:color w:val="000000"/>
                <w:sz w:val="28"/>
                <w:szCs w:val="28"/>
              </w:rPr>
            </w:pPr>
          </w:p>
        </w:tc>
      </w:tr>
      <w:tr w:rsidR="00F87FDE" w:rsidRPr="00DA02B9" w:rsidTr="00D160A5">
        <w:tc>
          <w:tcPr>
            <w:tcW w:w="925" w:type="dxa"/>
          </w:tcPr>
          <w:p w:rsidR="00F87FDE" w:rsidRPr="00D160A5" w:rsidRDefault="00F87FDE" w:rsidP="00D160A5">
            <w:pPr>
              <w:adjustRightInd w:val="0"/>
              <w:jc w:val="center"/>
              <w:rPr>
                <w:color w:val="000000"/>
                <w:sz w:val="28"/>
                <w:szCs w:val="28"/>
              </w:rPr>
            </w:pPr>
            <w:r w:rsidRPr="00D160A5">
              <w:rPr>
                <w:color w:val="000000"/>
                <w:sz w:val="28"/>
                <w:szCs w:val="28"/>
              </w:rPr>
              <w:t>9</w:t>
            </w:r>
          </w:p>
        </w:tc>
        <w:tc>
          <w:tcPr>
            <w:tcW w:w="6413" w:type="dxa"/>
          </w:tcPr>
          <w:p w:rsidR="00F87FDE" w:rsidRPr="00D160A5" w:rsidRDefault="00F87FDE" w:rsidP="00D160A5">
            <w:pPr>
              <w:adjustRightInd w:val="0"/>
              <w:jc w:val="both"/>
              <w:rPr>
                <w:color w:val="000000"/>
                <w:sz w:val="28"/>
                <w:szCs w:val="28"/>
              </w:rPr>
            </w:pPr>
            <w:r w:rsidRPr="00D160A5">
              <w:rPr>
                <w:color w:val="000000"/>
                <w:sz w:val="28"/>
                <w:szCs w:val="28"/>
              </w:rPr>
              <w:t>Документ, подтверждающий факт внесения учас</w:t>
            </w:r>
            <w:r w:rsidRPr="00D160A5">
              <w:rPr>
                <w:color w:val="000000"/>
                <w:sz w:val="28"/>
                <w:szCs w:val="28"/>
              </w:rPr>
              <w:t>т</w:t>
            </w:r>
            <w:r w:rsidRPr="00D160A5">
              <w:rPr>
                <w:color w:val="000000"/>
                <w:sz w:val="28"/>
                <w:szCs w:val="28"/>
              </w:rPr>
              <w:t>ником процедуры закупки денежных средств в к</w:t>
            </w:r>
            <w:r w:rsidRPr="00D160A5">
              <w:rPr>
                <w:color w:val="000000"/>
                <w:sz w:val="28"/>
                <w:szCs w:val="28"/>
              </w:rPr>
              <w:t>а</w:t>
            </w:r>
            <w:r w:rsidRPr="00D160A5">
              <w:rPr>
                <w:color w:val="000000"/>
                <w:sz w:val="28"/>
                <w:szCs w:val="28"/>
              </w:rPr>
              <w:t xml:space="preserve">честве обеспечения заявки на участие в открытом аукционе в электронной форме </w:t>
            </w:r>
          </w:p>
        </w:tc>
        <w:tc>
          <w:tcPr>
            <w:tcW w:w="1275" w:type="dxa"/>
          </w:tcPr>
          <w:p w:rsidR="00F87FDE" w:rsidRPr="00D160A5" w:rsidRDefault="00F87FDE" w:rsidP="00D160A5">
            <w:pPr>
              <w:adjustRightInd w:val="0"/>
              <w:rPr>
                <w:color w:val="000000"/>
                <w:sz w:val="28"/>
                <w:szCs w:val="28"/>
              </w:rPr>
            </w:pPr>
          </w:p>
        </w:tc>
        <w:tc>
          <w:tcPr>
            <w:tcW w:w="1276" w:type="dxa"/>
          </w:tcPr>
          <w:p w:rsidR="00F87FDE" w:rsidRPr="00D160A5" w:rsidRDefault="00F87FDE" w:rsidP="00D160A5">
            <w:pPr>
              <w:adjustRightInd w:val="0"/>
              <w:rPr>
                <w:color w:val="000000"/>
                <w:sz w:val="28"/>
                <w:szCs w:val="28"/>
              </w:rPr>
            </w:pPr>
          </w:p>
        </w:tc>
      </w:tr>
      <w:tr w:rsidR="00F87FDE" w:rsidRPr="00DA02B9" w:rsidTr="00D160A5">
        <w:tc>
          <w:tcPr>
            <w:tcW w:w="925" w:type="dxa"/>
          </w:tcPr>
          <w:p w:rsidR="00F87FDE" w:rsidRPr="00D160A5" w:rsidRDefault="00F87FDE" w:rsidP="00D160A5">
            <w:pPr>
              <w:adjustRightInd w:val="0"/>
              <w:jc w:val="center"/>
              <w:rPr>
                <w:color w:val="000000"/>
                <w:sz w:val="28"/>
                <w:szCs w:val="28"/>
              </w:rPr>
            </w:pPr>
            <w:r w:rsidRPr="00D160A5">
              <w:rPr>
                <w:color w:val="000000"/>
                <w:sz w:val="28"/>
                <w:szCs w:val="28"/>
              </w:rPr>
              <w:t>10</w:t>
            </w:r>
          </w:p>
        </w:tc>
        <w:tc>
          <w:tcPr>
            <w:tcW w:w="6413" w:type="dxa"/>
          </w:tcPr>
          <w:p w:rsidR="00F87FDE" w:rsidRPr="00D160A5" w:rsidRDefault="00F87FDE" w:rsidP="00D60C61">
            <w:pPr>
              <w:rPr>
                <w:color w:val="000000"/>
                <w:sz w:val="28"/>
                <w:szCs w:val="28"/>
              </w:rPr>
            </w:pPr>
            <w:r w:rsidRPr="00D160A5">
              <w:rPr>
                <w:color w:val="000000"/>
                <w:sz w:val="28"/>
                <w:szCs w:val="28"/>
              </w:rPr>
              <w:t>Другие документы, прикладываемые по усмотр</w:t>
            </w:r>
            <w:r w:rsidRPr="00D160A5">
              <w:rPr>
                <w:color w:val="000000"/>
                <w:sz w:val="28"/>
                <w:szCs w:val="28"/>
              </w:rPr>
              <w:t>е</w:t>
            </w:r>
            <w:r w:rsidRPr="00D160A5">
              <w:rPr>
                <w:color w:val="000000"/>
                <w:sz w:val="28"/>
                <w:szCs w:val="28"/>
              </w:rPr>
              <w:t>нию участника процедуры закупки (всего – кол-во листов)</w:t>
            </w:r>
          </w:p>
          <w:p w:rsidR="00F87FDE" w:rsidRPr="00D160A5" w:rsidRDefault="00F87FDE" w:rsidP="00D160A5">
            <w:pPr>
              <w:adjustRightInd w:val="0"/>
              <w:jc w:val="both"/>
              <w:rPr>
                <w:color w:val="000000"/>
                <w:sz w:val="28"/>
                <w:szCs w:val="28"/>
              </w:rPr>
            </w:pPr>
            <w:r w:rsidRPr="00D160A5">
              <w:rPr>
                <w:i/>
                <w:color w:val="000000"/>
                <w:sz w:val="24"/>
                <w:szCs w:val="24"/>
              </w:rPr>
              <w:t>(отзывы, рекомендации или другие документальные док</w:t>
            </w:r>
            <w:r w:rsidRPr="00D160A5">
              <w:rPr>
                <w:i/>
                <w:color w:val="000000"/>
                <w:sz w:val="24"/>
                <w:szCs w:val="24"/>
              </w:rPr>
              <w:t>а</w:t>
            </w:r>
            <w:r w:rsidRPr="00D160A5">
              <w:rPr>
                <w:i/>
                <w:color w:val="000000"/>
                <w:sz w:val="24"/>
                <w:szCs w:val="24"/>
              </w:rPr>
              <w:t>зательства выполнения договоров)</w:t>
            </w:r>
          </w:p>
        </w:tc>
        <w:tc>
          <w:tcPr>
            <w:tcW w:w="1275" w:type="dxa"/>
          </w:tcPr>
          <w:p w:rsidR="00F87FDE" w:rsidRPr="00D160A5" w:rsidRDefault="00F87FDE" w:rsidP="00D160A5">
            <w:pPr>
              <w:adjustRightInd w:val="0"/>
              <w:rPr>
                <w:color w:val="000000"/>
                <w:sz w:val="28"/>
                <w:szCs w:val="28"/>
              </w:rPr>
            </w:pPr>
          </w:p>
        </w:tc>
        <w:tc>
          <w:tcPr>
            <w:tcW w:w="1276" w:type="dxa"/>
          </w:tcPr>
          <w:p w:rsidR="00F87FDE" w:rsidRPr="00D160A5" w:rsidRDefault="00F87FDE" w:rsidP="00D160A5">
            <w:pPr>
              <w:adjustRightInd w:val="0"/>
              <w:rPr>
                <w:color w:val="000000"/>
                <w:sz w:val="28"/>
                <w:szCs w:val="28"/>
              </w:rPr>
            </w:pPr>
          </w:p>
        </w:tc>
      </w:tr>
      <w:tr w:rsidR="00F87FDE" w:rsidRPr="00DA02B9" w:rsidTr="00D160A5">
        <w:tc>
          <w:tcPr>
            <w:tcW w:w="7338" w:type="dxa"/>
            <w:gridSpan w:val="2"/>
          </w:tcPr>
          <w:p w:rsidR="00F87FDE" w:rsidRPr="00D160A5" w:rsidRDefault="00F87FDE" w:rsidP="00D160A5">
            <w:pPr>
              <w:adjustRightInd w:val="0"/>
              <w:rPr>
                <w:color w:val="000000"/>
                <w:sz w:val="28"/>
                <w:szCs w:val="28"/>
              </w:rPr>
            </w:pPr>
            <w:r w:rsidRPr="00D160A5">
              <w:rPr>
                <w:color w:val="000000"/>
                <w:sz w:val="28"/>
                <w:szCs w:val="28"/>
              </w:rPr>
              <w:t>ИТОГО кол-во листов</w:t>
            </w:r>
          </w:p>
        </w:tc>
        <w:tc>
          <w:tcPr>
            <w:tcW w:w="1275" w:type="dxa"/>
          </w:tcPr>
          <w:p w:rsidR="00F87FDE" w:rsidRPr="00D160A5" w:rsidRDefault="00F87FDE" w:rsidP="00D160A5">
            <w:pPr>
              <w:adjustRightInd w:val="0"/>
              <w:rPr>
                <w:color w:val="000000"/>
                <w:sz w:val="28"/>
                <w:szCs w:val="28"/>
              </w:rPr>
            </w:pPr>
          </w:p>
        </w:tc>
        <w:tc>
          <w:tcPr>
            <w:tcW w:w="1276" w:type="dxa"/>
          </w:tcPr>
          <w:p w:rsidR="00F87FDE" w:rsidRPr="00D160A5" w:rsidRDefault="00F87FDE" w:rsidP="00D160A5">
            <w:pPr>
              <w:adjustRightInd w:val="0"/>
              <w:rPr>
                <w:color w:val="000000"/>
                <w:sz w:val="28"/>
                <w:szCs w:val="28"/>
              </w:rPr>
            </w:pPr>
          </w:p>
        </w:tc>
      </w:tr>
    </w:tbl>
    <w:p w:rsidR="00F87FDE" w:rsidRDefault="00F87FDE" w:rsidP="00D07D48">
      <w:pPr>
        <w:adjustRightInd w:val="0"/>
        <w:rPr>
          <w:color w:val="000000"/>
          <w:sz w:val="28"/>
          <w:szCs w:val="28"/>
        </w:rPr>
      </w:pPr>
    </w:p>
    <w:p w:rsidR="00F87FDE" w:rsidRPr="00DA02B9" w:rsidRDefault="00F87FDE" w:rsidP="00D07D48">
      <w:pPr>
        <w:adjustRightInd w:val="0"/>
        <w:rPr>
          <w:color w:val="000000"/>
          <w:sz w:val="28"/>
          <w:szCs w:val="28"/>
        </w:rPr>
      </w:pPr>
    </w:p>
    <w:tbl>
      <w:tblPr>
        <w:tblW w:w="0" w:type="auto"/>
        <w:tblLook w:val="01E0"/>
      </w:tblPr>
      <w:tblGrid>
        <w:gridCol w:w="3369"/>
        <w:gridCol w:w="685"/>
        <w:gridCol w:w="2027"/>
        <w:gridCol w:w="690"/>
        <w:gridCol w:w="3366"/>
      </w:tblGrid>
      <w:tr w:rsidR="00F87FDE" w:rsidRPr="00DA02B9" w:rsidTr="00D160A5">
        <w:tc>
          <w:tcPr>
            <w:tcW w:w="3369" w:type="dxa"/>
            <w:tcBorders>
              <w:bottom w:val="single" w:sz="4" w:space="0" w:color="auto"/>
            </w:tcBorders>
          </w:tcPr>
          <w:p w:rsidR="00F87FDE" w:rsidRPr="00D160A5" w:rsidRDefault="00F87FDE" w:rsidP="00D160A5">
            <w:pPr>
              <w:adjustRightInd w:val="0"/>
              <w:rPr>
                <w:color w:val="000000"/>
                <w:sz w:val="28"/>
                <w:szCs w:val="28"/>
              </w:rPr>
            </w:pPr>
          </w:p>
        </w:tc>
        <w:tc>
          <w:tcPr>
            <w:tcW w:w="685" w:type="dxa"/>
          </w:tcPr>
          <w:p w:rsidR="00F87FDE" w:rsidRPr="00D160A5" w:rsidRDefault="00F87FDE" w:rsidP="00D160A5">
            <w:pPr>
              <w:adjustRightInd w:val="0"/>
              <w:rPr>
                <w:color w:val="000000"/>
                <w:sz w:val="28"/>
                <w:szCs w:val="28"/>
              </w:rPr>
            </w:pPr>
          </w:p>
        </w:tc>
        <w:tc>
          <w:tcPr>
            <w:tcW w:w="2027" w:type="dxa"/>
            <w:tcBorders>
              <w:bottom w:val="single" w:sz="4" w:space="0" w:color="auto"/>
            </w:tcBorders>
          </w:tcPr>
          <w:p w:rsidR="00F87FDE" w:rsidRPr="00D160A5" w:rsidRDefault="00F87FDE" w:rsidP="00D160A5">
            <w:pPr>
              <w:adjustRightInd w:val="0"/>
              <w:rPr>
                <w:color w:val="000000"/>
                <w:sz w:val="28"/>
                <w:szCs w:val="28"/>
              </w:rPr>
            </w:pPr>
          </w:p>
        </w:tc>
        <w:tc>
          <w:tcPr>
            <w:tcW w:w="690" w:type="dxa"/>
          </w:tcPr>
          <w:p w:rsidR="00F87FDE" w:rsidRPr="00D160A5" w:rsidRDefault="00F87FDE" w:rsidP="00D160A5">
            <w:pPr>
              <w:adjustRightInd w:val="0"/>
              <w:rPr>
                <w:color w:val="000000"/>
                <w:sz w:val="28"/>
                <w:szCs w:val="28"/>
              </w:rPr>
            </w:pPr>
          </w:p>
        </w:tc>
        <w:tc>
          <w:tcPr>
            <w:tcW w:w="3366" w:type="dxa"/>
            <w:tcBorders>
              <w:bottom w:val="single" w:sz="4" w:space="0" w:color="auto"/>
            </w:tcBorders>
          </w:tcPr>
          <w:p w:rsidR="00F87FDE" w:rsidRPr="00D160A5" w:rsidRDefault="00F87FDE" w:rsidP="00D160A5">
            <w:pPr>
              <w:adjustRightInd w:val="0"/>
              <w:rPr>
                <w:color w:val="000000"/>
                <w:sz w:val="28"/>
                <w:szCs w:val="28"/>
              </w:rPr>
            </w:pPr>
          </w:p>
        </w:tc>
      </w:tr>
      <w:tr w:rsidR="00F87FDE" w:rsidRPr="00DA02B9" w:rsidTr="00D160A5">
        <w:tc>
          <w:tcPr>
            <w:tcW w:w="3369" w:type="dxa"/>
            <w:tcBorders>
              <w:top w:val="single" w:sz="4" w:space="0" w:color="auto"/>
            </w:tcBorders>
          </w:tcPr>
          <w:p w:rsidR="00F87FDE" w:rsidRPr="00D160A5" w:rsidRDefault="00F87FDE" w:rsidP="00D160A5">
            <w:pPr>
              <w:adjustRightInd w:val="0"/>
              <w:jc w:val="center"/>
              <w:rPr>
                <w:color w:val="000000"/>
                <w:sz w:val="24"/>
                <w:szCs w:val="24"/>
              </w:rPr>
            </w:pPr>
            <w:r w:rsidRPr="00D160A5">
              <w:rPr>
                <w:color w:val="000000"/>
                <w:sz w:val="24"/>
                <w:szCs w:val="24"/>
              </w:rPr>
              <w:t>должность</w:t>
            </w:r>
            <w:r w:rsidRPr="00D160A5">
              <w:rPr>
                <w:rStyle w:val="FootnoteReference"/>
                <w:color w:val="000000"/>
                <w:sz w:val="24"/>
                <w:szCs w:val="24"/>
              </w:rPr>
              <w:footnoteReference w:id="21"/>
            </w:r>
          </w:p>
        </w:tc>
        <w:tc>
          <w:tcPr>
            <w:tcW w:w="685" w:type="dxa"/>
          </w:tcPr>
          <w:p w:rsidR="00F87FDE" w:rsidRPr="00D160A5" w:rsidRDefault="00F87FDE" w:rsidP="00D160A5">
            <w:pPr>
              <w:adjustRightInd w:val="0"/>
              <w:jc w:val="center"/>
              <w:rPr>
                <w:color w:val="000000"/>
                <w:sz w:val="24"/>
                <w:szCs w:val="24"/>
              </w:rPr>
            </w:pPr>
          </w:p>
        </w:tc>
        <w:tc>
          <w:tcPr>
            <w:tcW w:w="2027" w:type="dxa"/>
            <w:tcBorders>
              <w:top w:val="single" w:sz="4" w:space="0" w:color="auto"/>
            </w:tcBorders>
          </w:tcPr>
          <w:p w:rsidR="00F87FDE" w:rsidRPr="00D160A5" w:rsidRDefault="00F87FDE" w:rsidP="00D160A5">
            <w:pPr>
              <w:adjustRightInd w:val="0"/>
              <w:jc w:val="center"/>
              <w:rPr>
                <w:color w:val="000000"/>
                <w:sz w:val="24"/>
                <w:szCs w:val="24"/>
              </w:rPr>
            </w:pPr>
            <w:r w:rsidRPr="00D160A5">
              <w:rPr>
                <w:color w:val="000000"/>
                <w:sz w:val="24"/>
                <w:szCs w:val="24"/>
              </w:rPr>
              <w:t>подпись</w:t>
            </w:r>
          </w:p>
        </w:tc>
        <w:tc>
          <w:tcPr>
            <w:tcW w:w="690" w:type="dxa"/>
          </w:tcPr>
          <w:p w:rsidR="00F87FDE" w:rsidRPr="00D160A5" w:rsidRDefault="00F87FDE" w:rsidP="00D160A5">
            <w:pPr>
              <w:adjustRightInd w:val="0"/>
              <w:jc w:val="center"/>
              <w:rPr>
                <w:color w:val="000000"/>
                <w:sz w:val="24"/>
                <w:szCs w:val="24"/>
              </w:rPr>
            </w:pPr>
          </w:p>
        </w:tc>
        <w:tc>
          <w:tcPr>
            <w:tcW w:w="3366" w:type="dxa"/>
            <w:tcBorders>
              <w:top w:val="single" w:sz="4" w:space="0" w:color="auto"/>
            </w:tcBorders>
          </w:tcPr>
          <w:p w:rsidR="00F87FDE" w:rsidRPr="00D160A5" w:rsidRDefault="00F87FDE" w:rsidP="00D160A5">
            <w:pPr>
              <w:adjustRightInd w:val="0"/>
              <w:jc w:val="center"/>
              <w:rPr>
                <w:color w:val="000000"/>
                <w:sz w:val="24"/>
                <w:szCs w:val="24"/>
              </w:rPr>
            </w:pPr>
            <w:r w:rsidRPr="00D160A5">
              <w:rPr>
                <w:color w:val="000000"/>
                <w:sz w:val="24"/>
                <w:szCs w:val="24"/>
              </w:rPr>
              <w:t>расшифровка подписи</w:t>
            </w:r>
          </w:p>
        </w:tc>
      </w:tr>
    </w:tbl>
    <w:p w:rsidR="00F87FDE" w:rsidRDefault="00F87FDE" w:rsidP="0074559A">
      <w:pPr>
        <w:adjustRightInd w:val="0"/>
        <w:rPr>
          <w:color w:val="000000"/>
          <w:sz w:val="24"/>
          <w:szCs w:val="24"/>
        </w:rPr>
      </w:pPr>
      <w:r w:rsidRPr="00DA02B9">
        <w:rPr>
          <w:color w:val="000000"/>
          <w:sz w:val="24"/>
          <w:szCs w:val="24"/>
        </w:rPr>
        <w:t>МП</w:t>
      </w:r>
      <w:r w:rsidRPr="00DA02B9">
        <w:rPr>
          <w:rStyle w:val="FootnoteReference"/>
          <w:color w:val="000000"/>
          <w:sz w:val="24"/>
          <w:szCs w:val="24"/>
        </w:rPr>
        <w:footnoteReference w:id="22"/>
      </w:r>
    </w:p>
    <w:p w:rsidR="00F87FDE" w:rsidRPr="00DA02B9" w:rsidRDefault="00F87FDE" w:rsidP="0074559A">
      <w:pPr>
        <w:adjustRightInd w:val="0"/>
        <w:jc w:val="right"/>
        <w:rPr>
          <w:color w:val="000000"/>
          <w:sz w:val="28"/>
          <w:szCs w:val="28"/>
        </w:rPr>
      </w:pPr>
      <w:r w:rsidRPr="00DA02B9">
        <w:rPr>
          <w:b/>
          <w:color w:val="000000"/>
          <w:spacing w:val="-4"/>
          <w:sz w:val="24"/>
          <w:szCs w:val="24"/>
        </w:rPr>
        <w:br w:type="page"/>
      </w:r>
      <w:r w:rsidRPr="00DA02B9">
        <w:rPr>
          <w:color w:val="000000"/>
          <w:sz w:val="28"/>
          <w:szCs w:val="28"/>
        </w:rPr>
        <w:t>Форма 4</w:t>
      </w:r>
    </w:p>
    <w:p w:rsidR="00F87FDE" w:rsidRPr="00DA02B9" w:rsidRDefault="00F87FDE" w:rsidP="0074559A">
      <w:pPr>
        <w:adjustRightInd w:val="0"/>
        <w:jc w:val="right"/>
        <w:rPr>
          <w:color w:val="000000"/>
          <w:sz w:val="24"/>
          <w:szCs w:val="24"/>
        </w:rPr>
      </w:pPr>
    </w:p>
    <w:p w:rsidR="00F87FDE" w:rsidRPr="00DA02B9" w:rsidRDefault="00F87FDE" w:rsidP="0074559A">
      <w:pPr>
        <w:adjustRightInd w:val="0"/>
        <w:jc w:val="right"/>
        <w:rPr>
          <w:color w:val="000000"/>
          <w:sz w:val="24"/>
          <w:szCs w:val="24"/>
        </w:rPr>
      </w:pPr>
    </w:p>
    <w:tbl>
      <w:tblPr>
        <w:tblpPr w:leftFromText="180" w:rightFromText="180" w:vertAnchor="text" w:tblpXSpec="right" w:tblpY="1"/>
        <w:tblOverlap w:val="never"/>
        <w:tblW w:w="0" w:type="auto"/>
        <w:tblLook w:val="01E0"/>
      </w:tblPr>
      <w:tblGrid>
        <w:gridCol w:w="4928"/>
      </w:tblGrid>
      <w:tr w:rsidR="00F87FDE" w:rsidRPr="00DA02B9" w:rsidTr="00D160A5">
        <w:tc>
          <w:tcPr>
            <w:tcW w:w="4928" w:type="dxa"/>
          </w:tcPr>
          <w:p w:rsidR="00F87FDE" w:rsidRPr="00D160A5" w:rsidRDefault="00F87FDE" w:rsidP="00D160A5">
            <w:pPr>
              <w:pStyle w:val="BodyText"/>
              <w:numPr>
                <w:ilvl w:val="12"/>
                <w:numId w:val="0"/>
              </w:numPr>
              <w:tabs>
                <w:tab w:val="clear" w:pos="360"/>
                <w:tab w:val="left" w:pos="4548"/>
                <w:tab w:val="left" w:pos="4932"/>
                <w:tab w:val="left" w:pos="5628"/>
                <w:tab w:val="left" w:pos="6720"/>
              </w:tabs>
              <w:ind w:left="1452" w:right="0" w:hanging="142"/>
              <w:rPr>
                <w:color w:val="000000"/>
                <w:sz w:val="24"/>
                <w:szCs w:val="24"/>
              </w:rPr>
            </w:pPr>
            <w:r w:rsidRPr="00D160A5">
              <w:rPr>
                <w:color w:val="000000"/>
                <w:sz w:val="24"/>
                <w:szCs w:val="24"/>
              </w:rPr>
              <w:t>Приложение к части 1</w:t>
            </w:r>
          </w:p>
          <w:p w:rsidR="00F87FDE" w:rsidRPr="00D160A5" w:rsidRDefault="00F87FDE" w:rsidP="00D160A5">
            <w:pPr>
              <w:pStyle w:val="BodyText"/>
              <w:numPr>
                <w:ilvl w:val="12"/>
                <w:numId w:val="0"/>
              </w:numPr>
              <w:tabs>
                <w:tab w:val="clear" w:pos="360"/>
              </w:tabs>
              <w:ind w:left="1452" w:right="0" w:hanging="142"/>
              <w:rPr>
                <w:color w:val="000000"/>
                <w:sz w:val="24"/>
                <w:szCs w:val="24"/>
              </w:rPr>
            </w:pPr>
            <w:r w:rsidRPr="00D160A5">
              <w:rPr>
                <w:color w:val="000000"/>
                <w:sz w:val="24"/>
                <w:szCs w:val="24"/>
              </w:rPr>
              <w:t xml:space="preserve">заявки на участие </w:t>
            </w:r>
          </w:p>
          <w:p w:rsidR="00F87FDE" w:rsidRPr="00D160A5" w:rsidRDefault="00F87FDE" w:rsidP="00D160A5">
            <w:pPr>
              <w:pStyle w:val="BodyText"/>
              <w:numPr>
                <w:ilvl w:val="12"/>
                <w:numId w:val="0"/>
              </w:numPr>
              <w:tabs>
                <w:tab w:val="clear" w:pos="360"/>
              </w:tabs>
              <w:ind w:left="1452" w:right="0" w:hanging="142"/>
              <w:rPr>
                <w:color w:val="000000"/>
                <w:sz w:val="24"/>
                <w:szCs w:val="24"/>
              </w:rPr>
            </w:pPr>
            <w:r w:rsidRPr="00D160A5">
              <w:rPr>
                <w:color w:val="000000"/>
                <w:sz w:val="24"/>
                <w:szCs w:val="24"/>
              </w:rPr>
              <w:t>в открытом аукционе</w:t>
            </w:r>
          </w:p>
          <w:p w:rsidR="00F87FDE" w:rsidRPr="00D160A5" w:rsidRDefault="00F87FDE" w:rsidP="00D160A5">
            <w:pPr>
              <w:pStyle w:val="BodyText"/>
              <w:numPr>
                <w:ilvl w:val="12"/>
                <w:numId w:val="0"/>
              </w:numPr>
              <w:tabs>
                <w:tab w:val="clear" w:pos="360"/>
              </w:tabs>
              <w:ind w:left="1452" w:right="0" w:hanging="142"/>
              <w:rPr>
                <w:color w:val="000000"/>
                <w:sz w:val="24"/>
                <w:szCs w:val="24"/>
              </w:rPr>
            </w:pPr>
            <w:r w:rsidRPr="00D160A5">
              <w:rPr>
                <w:color w:val="000000"/>
                <w:sz w:val="24"/>
                <w:szCs w:val="24"/>
              </w:rPr>
              <w:t>в электронной форме</w:t>
            </w:r>
          </w:p>
          <w:p w:rsidR="00F87FDE" w:rsidRPr="00D160A5" w:rsidRDefault="00F87FDE" w:rsidP="00D160A5">
            <w:pPr>
              <w:pStyle w:val="BodyText"/>
              <w:numPr>
                <w:ilvl w:val="12"/>
                <w:numId w:val="0"/>
              </w:numPr>
              <w:tabs>
                <w:tab w:val="clear" w:pos="360"/>
              </w:tabs>
              <w:ind w:left="1452" w:right="0" w:hanging="142"/>
              <w:rPr>
                <w:color w:val="000000"/>
                <w:sz w:val="24"/>
                <w:szCs w:val="24"/>
              </w:rPr>
            </w:pPr>
            <w:r w:rsidRPr="00D160A5">
              <w:rPr>
                <w:color w:val="000000"/>
                <w:sz w:val="24"/>
                <w:szCs w:val="24"/>
              </w:rPr>
              <w:t>от «___»______20__г. №___</w:t>
            </w:r>
          </w:p>
        </w:tc>
      </w:tr>
    </w:tbl>
    <w:p w:rsidR="00F87FDE" w:rsidRPr="00DA02B9" w:rsidRDefault="00F87FDE" w:rsidP="00155B37">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23"/>
      </w:r>
    </w:p>
    <w:p w:rsidR="00F87FDE" w:rsidRPr="00DA02B9" w:rsidRDefault="00F87FDE" w:rsidP="00155B37">
      <w:pPr>
        <w:rPr>
          <w:color w:val="000000"/>
          <w:sz w:val="28"/>
          <w:szCs w:val="28"/>
        </w:rPr>
      </w:pPr>
      <w:r w:rsidRPr="00DA02B9">
        <w:rPr>
          <w:color w:val="000000"/>
          <w:sz w:val="24"/>
          <w:szCs w:val="24"/>
        </w:rPr>
        <w:t>Дата, исх. №</w:t>
      </w:r>
      <w:r w:rsidRPr="00DA02B9">
        <w:rPr>
          <w:color w:val="000000"/>
          <w:sz w:val="28"/>
          <w:szCs w:val="28"/>
        </w:rPr>
        <w:t xml:space="preserve"> ____</w:t>
      </w:r>
    </w:p>
    <w:p w:rsidR="00F87FDE" w:rsidRPr="00DA02B9" w:rsidRDefault="00F87FDE" w:rsidP="0074559A">
      <w:pPr>
        <w:adjustRightInd w:val="0"/>
        <w:jc w:val="right"/>
        <w:rPr>
          <w:color w:val="000000"/>
          <w:sz w:val="24"/>
          <w:szCs w:val="24"/>
        </w:rPr>
      </w:pPr>
    </w:p>
    <w:p w:rsidR="00F87FDE" w:rsidRPr="00DA02B9" w:rsidRDefault="00F87FDE" w:rsidP="0074559A">
      <w:pPr>
        <w:adjustRightInd w:val="0"/>
        <w:jc w:val="right"/>
        <w:rPr>
          <w:color w:val="000000"/>
          <w:sz w:val="24"/>
          <w:szCs w:val="24"/>
        </w:rPr>
      </w:pPr>
    </w:p>
    <w:p w:rsidR="00F87FDE" w:rsidRPr="00DA02B9" w:rsidRDefault="00F87FDE" w:rsidP="0074559A">
      <w:pPr>
        <w:adjustRightInd w:val="0"/>
        <w:jc w:val="right"/>
        <w:rPr>
          <w:color w:val="000000"/>
          <w:sz w:val="24"/>
          <w:szCs w:val="24"/>
        </w:rPr>
      </w:pPr>
    </w:p>
    <w:p w:rsidR="00F87FDE" w:rsidRPr="00DA02B9" w:rsidRDefault="00F87FDE" w:rsidP="0074559A">
      <w:pPr>
        <w:adjustRightInd w:val="0"/>
        <w:jc w:val="center"/>
        <w:rPr>
          <w:color w:val="000000"/>
          <w:spacing w:val="-4"/>
          <w:sz w:val="24"/>
          <w:szCs w:val="24"/>
        </w:rPr>
      </w:pPr>
    </w:p>
    <w:p w:rsidR="00F87FDE" w:rsidRPr="00DA02B9" w:rsidRDefault="00F87FDE" w:rsidP="0074559A">
      <w:pPr>
        <w:adjustRightInd w:val="0"/>
        <w:jc w:val="center"/>
        <w:rPr>
          <w:color w:val="000000"/>
          <w:sz w:val="24"/>
          <w:szCs w:val="24"/>
        </w:rPr>
      </w:pPr>
      <w:r w:rsidRPr="00DA02B9">
        <w:rPr>
          <w:color w:val="000000"/>
          <w:spacing w:val="-4"/>
          <w:sz w:val="24"/>
          <w:szCs w:val="24"/>
        </w:rPr>
        <w:t>АНКЕТА УЧАСТНИКА ПРОЦЕДУРЫ ЗАКУПКИ</w:t>
      </w:r>
      <w:r w:rsidRPr="00DA02B9">
        <w:rPr>
          <w:rStyle w:val="FootnoteReference"/>
          <w:color w:val="000000"/>
          <w:spacing w:val="-4"/>
          <w:sz w:val="24"/>
          <w:szCs w:val="24"/>
        </w:rPr>
        <w:footnoteReference w:id="24"/>
      </w:r>
    </w:p>
    <w:p w:rsidR="00F87FDE" w:rsidRPr="00DA02B9" w:rsidRDefault="00F87FDE" w:rsidP="0074559A">
      <w:pPr>
        <w:rPr>
          <w:b/>
          <w:color w:val="000000"/>
          <w:sz w:val="24"/>
          <w:szCs w:val="24"/>
        </w:rPr>
      </w:pPr>
    </w:p>
    <w:p w:rsidR="00F87FDE" w:rsidRPr="00DA02B9" w:rsidRDefault="00F87FDE"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F87FDE" w:rsidRPr="00DA02B9" w:rsidRDefault="00F87FDE" w:rsidP="00D60C61">
            <w:pPr>
              <w:jc w:val="center"/>
              <w:rPr>
                <w:color w:val="000000"/>
                <w:sz w:val="24"/>
                <w:szCs w:val="24"/>
              </w:rPr>
            </w:pPr>
            <w:r w:rsidRPr="00DA02B9">
              <w:rPr>
                <w:color w:val="000000"/>
                <w:sz w:val="24"/>
                <w:szCs w:val="24"/>
              </w:rPr>
              <w:t>Наименование</w:t>
            </w:r>
          </w:p>
        </w:tc>
        <w:tc>
          <w:tcPr>
            <w:tcW w:w="3285" w:type="dxa"/>
            <w:vAlign w:val="center"/>
          </w:tcPr>
          <w:p w:rsidR="00F87FDE" w:rsidRPr="00DA02B9" w:rsidRDefault="00F87FDE" w:rsidP="00D60C61">
            <w:pPr>
              <w:jc w:val="center"/>
              <w:rPr>
                <w:color w:val="000000"/>
                <w:sz w:val="24"/>
                <w:szCs w:val="24"/>
              </w:rPr>
            </w:pPr>
            <w:r w:rsidRPr="00DA02B9">
              <w:rPr>
                <w:color w:val="000000"/>
                <w:sz w:val="24"/>
                <w:szCs w:val="24"/>
              </w:rPr>
              <w:t xml:space="preserve">Сведения об участнике </w:t>
            </w:r>
          </w:p>
          <w:p w:rsidR="00F87FDE" w:rsidRPr="00DA02B9" w:rsidRDefault="00F87FDE" w:rsidP="00D60C61">
            <w:pPr>
              <w:jc w:val="center"/>
              <w:rPr>
                <w:color w:val="000000"/>
                <w:sz w:val="24"/>
                <w:szCs w:val="24"/>
              </w:rPr>
            </w:pPr>
            <w:r w:rsidRPr="00DA02B9">
              <w:rPr>
                <w:color w:val="000000"/>
                <w:sz w:val="24"/>
                <w:szCs w:val="24"/>
              </w:rPr>
              <w:t>процедуры закупки</w:t>
            </w: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1</w:t>
            </w:r>
          </w:p>
        </w:tc>
        <w:tc>
          <w:tcPr>
            <w:tcW w:w="5753" w:type="dxa"/>
          </w:tcPr>
          <w:p w:rsidR="00F87FDE" w:rsidRPr="00DA02B9" w:rsidRDefault="00F87FDE" w:rsidP="00D60C61">
            <w:pPr>
              <w:rPr>
                <w:color w:val="000000"/>
                <w:sz w:val="24"/>
                <w:szCs w:val="24"/>
              </w:rPr>
            </w:pPr>
            <w:r w:rsidRPr="00DA02B9">
              <w:rPr>
                <w:color w:val="000000"/>
                <w:sz w:val="24"/>
                <w:szCs w:val="24"/>
              </w:rPr>
              <w:t xml:space="preserve">Полное и сокращенное наименование организации и ее организационно-правовая форма </w:t>
            </w:r>
            <w:r w:rsidRPr="00DA02B9">
              <w:rPr>
                <w:i/>
                <w:color w:val="000000"/>
              </w:rPr>
              <w:t>(на основании учр</w:t>
            </w:r>
            <w:r w:rsidRPr="00DA02B9">
              <w:rPr>
                <w:i/>
                <w:color w:val="000000"/>
              </w:rPr>
              <w:t>е</w:t>
            </w:r>
            <w:r w:rsidRPr="00DA02B9">
              <w:rPr>
                <w:i/>
                <w:color w:val="000000"/>
              </w:rPr>
              <w:t>дительных документов установленной формы (устав, полож</w:t>
            </w:r>
            <w:r w:rsidRPr="00DA02B9">
              <w:rPr>
                <w:i/>
                <w:color w:val="000000"/>
              </w:rPr>
              <w:t>е</w:t>
            </w:r>
            <w:r w:rsidRPr="00DA02B9">
              <w:rPr>
                <w:i/>
                <w:color w:val="000000"/>
              </w:rPr>
              <w:t>ние, учредительный договор), свидетельства о государстве</w:t>
            </w:r>
            <w:r w:rsidRPr="00DA02B9">
              <w:rPr>
                <w:i/>
                <w:color w:val="000000"/>
              </w:rPr>
              <w:t>н</w:t>
            </w:r>
            <w:r w:rsidRPr="00DA02B9">
              <w:rPr>
                <w:i/>
                <w:color w:val="000000"/>
              </w:rPr>
              <w:t>ной регистрации, свидетельства о внесении записи в Единый государственный реестр юридических лиц)</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2</w:t>
            </w:r>
          </w:p>
        </w:tc>
        <w:tc>
          <w:tcPr>
            <w:tcW w:w="5753" w:type="dxa"/>
          </w:tcPr>
          <w:p w:rsidR="00F87FDE" w:rsidRPr="00DA02B9" w:rsidRDefault="00F87FDE" w:rsidP="00D60C61">
            <w:pPr>
              <w:rPr>
                <w:color w:val="000000"/>
                <w:sz w:val="24"/>
                <w:szCs w:val="24"/>
              </w:rPr>
            </w:pPr>
            <w:r w:rsidRPr="00DA02B9">
              <w:rPr>
                <w:color w:val="000000"/>
                <w:sz w:val="24"/>
                <w:szCs w:val="24"/>
              </w:rPr>
              <w:t>Регистрационные данные: дата, место и орган рег</w:t>
            </w:r>
            <w:r w:rsidRPr="00DA02B9">
              <w:rPr>
                <w:color w:val="000000"/>
                <w:sz w:val="24"/>
                <w:szCs w:val="24"/>
              </w:rPr>
              <w:t>и</w:t>
            </w:r>
            <w:r w:rsidRPr="00DA02B9">
              <w:rPr>
                <w:color w:val="000000"/>
                <w:sz w:val="24"/>
                <w:szCs w:val="24"/>
              </w:rPr>
              <w:t xml:space="preserve">страции юридического лица </w:t>
            </w:r>
            <w:r w:rsidRPr="00DA02B9">
              <w:rPr>
                <w:i/>
                <w:color w:val="000000"/>
              </w:rPr>
              <w:t>(на основании свидетельства о государственной  регистрации)</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3</w:t>
            </w:r>
          </w:p>
        </w:tc>
        <w:tc>
          <w:tcPr>
            <w:tcW w:w="5753" w:type="dxa"/>
          </w:tcPr>
          <w:p w:rsidR="00F87FDE" w:rsidRPr="00DA02B9" w:rsidRDefault="00F87FDE" w:rsidP="00D60C61">
            <w:pPr>
              <w:rPr>
                <w:color w:val="000000"/>
                <w:sz w:val="24"/>
                <w:szCs w:val="24"/>
              </w:rPr>
            </w:pPr>
            <w:r w:rsidRPr="00DA02B9">
              <w:rPr>
                <w:color w:val="000000"/>
                <w:sz w:val="24"/>
                <w:szCs w:val="24"/>
              </w:rPr>
              <w:t>Учредители (перечислить наименования и организ</w:t>
            </w:r>
            <w:r w:rsidRPr="00DA02B9">
              <w:rPr>
                <w:color w:val="000000"/>
                <w:sz w:val="24"/>
                <w:szCs w:val="24"/>
              </w:rPr>
              <w:t>а</w:t>
            </w:r>
            <w:r w:rsidRPr="00DA02B9">
              <w:rPr>
                <w:color w:val="000000"/>
                <w:sz w:val="24"/>
                <w:szCs w:val="24"/>
              </w:rPr>
              <w:t>ционно-правовую форму всех учредителей, чья доля в уставном капитале превышает 10%) и доля их уч</w:t>
            </w:r>
            <w:r w:rsidRPr="00DA02B9">
              <w:rPr>
                <w:color w:val="000000"/>
                <w:sz w:val="24"/>
                <w:szCs w:val="24"/>
              </w:rPr>
              <w:t>а</w:t>
            </w:r>
            <w:r w:rsidRPr="00DA02B9">
              <w:rPr>
                <w:color w:val="000000"/>
                <w:sz w:val="24"/>
                <w:szCs w:val="24"/>
              </w:rPr>
              <w:t>стия  (для акционерных обществ – на основании в</w:t>
            </w:r>
            <w:r w:rsidRPr="00DA02B9">
              <w:rPr>
                <w:color w:val="000000"/>
                <w:sz w:val="24"/>
                <w:szCs w:val="24"/>
              </w:rPr>
              <w:t>ы</w:t>
            </w:r>
            <w:r w:rsidRPr="00DA02B9">
              <w:rPr>
                <w:color w:val="000000"/>
                <w:sz w:val="24"/>
                <w:szCs w:val="24"/>
              </w:rPr>
              <w:t xml:space="preserve">писки из реестра акционеров)  </w:t>
            </w:r>
            <w:r w:rsidRPr="00DA02B9">
              <w:rPr>
                <w:i/>
                <w:color w:val="000000"/>
              </w:rPr>
              <w:t>(на основании учредител</w:t>
            </w:r>
            <w:r w:rsidRPr="00DA02B9">
              <w:rPr>
                <w:i/>
                <w:color w:val="000000"/>
              </w:rPr>
              <w:t>ь</w:t>
            </w:r>
            <w:r w:rsidRPr="00DA02B9">
              <w:rPr>
                <w:i/>
                <w:color w:val="000000"/>
              </w:rPr>
              <w:t>ных документов установленной формы (устав, положение, у</w:t>
            </w:r>
            <w:r w:rsidRPr="00DA02B9">
              <w:rPr>
                <w:i/>
                <w:color w:val="000000"/>
              </w:rPr>
              <w:t>ч</w:t>
            </w:r>
            <w:r w:rsidRPr="00DA02B9">
              <w:rPr>
                <w:i/>
                <w:color w:val="000000"/>
              </w:rPr>
              <w:t>редительный договор))</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3.1</w:t>
            </w:r>
          </w:p>
        </w:tc>
        <w:tc>
          <w:tcPr>
            <w:tcW w:w="5753" w:type="dxa"/>
          </w:tcPr>
          <w:p w:rsidR="00F87FDE" w:rsidRPr="00DA02B9" w:rsidRDefault="00F87FDE" w:rsidP="00D60C61">
            <w:pPr>
              <w:rPr>
                <w:color w:val="000000"/>
                <w:sz w:val="24"/>
                <w:szCs w:val="24"/>
              </w:rPr>
            </w:pPr>
            <w:r w:rsidRPr="00DA02B9">
              <w:rPr>
                <w:color w:val="000000"/>
                <w:sz w:val="24"/>
                <w:szCs w:val="24"/>
              </w:rPr>
              <w:t>Срок деятельности организации (с учетом правопр</w:t>
            </w:r>
            <w:r w:rsidRPr="00DA02B9">
              <w:rPr>
                <w:color w:val="000000"/>
                <w:sz w:val="24"/>
                <w:szCs w:val="24"/>
              </w:rPr>
              <w:t>е</w:t>
            </w:r>
            <w:r w:rsidRPr="00DA02B9">
              <w:rPr>
                <w:color w:val="000000"/>
                <w:sz w:val="24"/>
                <w:szCs w:val="24"/>
              </w:rPr>
              <w:t>емственности)</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3.2</w:t>
            </w:r>
          </w:p>
        </w:tc>
        <w:tc>
          <w:tcPr>
            <w:tcW w:w="5753" w:type="dxa"/>
          </w:tcPr>
          <w:p w:rsidR="00F87FDE" w:rsidRPr="00DA02B9" w:rsidRDefault="00F87FDE" w:rsidP="00D60C61">
            <w:pPr>
              <w:rPr>
                <w:color w:val="000000"/>
                <w:sz w:val="24"/>
                <w:szCs w:val="24"/>
              </w:rPr>
            </w:pPr>
            <w:r w:rsidRPr="00DA02B9">
              <w:rPr>
                <w:color w:val="000000"/>
                <w:sz w:val="24"/>
                <w:szCs w:val="24"/>
              </w:rPr>
              <w:t>Размер уставного капитала</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3.3</w:t>
            </w:r>
          </w:p>
        </w:tc>
        <w:tc>
          <w:tcPr>
            <w:tcW w:w="5753" w:type="dxa"/>
          </w:tcPr>
          <w:p w:rsidR="00F87FDE" w:rsidRPr="00DA02B9" w:rsidRDefault="00F87FDE" w:rsidP="00D60C61">
            <w:pPr>
              <w:rPr>
                <w:color w:val="000000"/>
                <w:sz w:val="24"/>
                <w:szCs w:val="24"/>
              </w:rPr>
            </w:pPr>
            <w:r w:rsidRPr="00DA02B9">
              <w:rPr>
                <w:color w:val="000000"/>
                <w:sz w:val="24"/>
                <w:szCs w:val="24"/>
              </w:rPr>
              <w:t>Почтовый адрес налоговой инспекции по месту рег</w:t>
            </w:r>
            <w:r w:rsidRPr="00DA02B9">
              <w:rPr>
                <w:color w:val="000000"/>
                <w:sz w:val="24"/>
                <w:szCs w:val="24"/>
              </w:rPr>
              <w:t>и</w:t>
            </w:r>
            <w:r w:rsidRPr="00DA02B9">
              <w:rPr>
                <w:color w:val="000000"/>
                <w:sz w:val="24"/>
                <w:szCs w:val="24"/>
              </w:rPr>
              <w:t>страции участника, контактные лица (налоговые и</w:t>
            </w:r>
            <w:r w:rsidRPr="00DA02B9">
              <w:rPr>
                <w:color w:val="000000"/>
                <w:sz w:val="24"/>
                <w:szCs w:val="24"/>
              </w:rPr>
              <w:t>н</w:t>
            </w:r>
            <w:r w:rsidRPr="00DA02B9">
              <w:rPr>
                <w:color w:val="000000"/>
                <w:sz w:val="24"/>
                <w:szCs w:val="24"/>
              </w:rPr>
              <w:t>спекторы) и их телефоны</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3.4</w:t>
            </w:r>
          </w:p>
        </w:tc>
        <w:tc>
          <w:tcPr>
            <w:tcW w:w="5753" w:type="dxa"/>
          </w:tcPr>
          <w:p w:rsidR="00F87FDE" w:rsidRPr="00DA02B9" w:rsidRDefault="00F87FDE" w:rsidP="00D60C61">
            <w:pPr>
              <w:rPr>
                <w:color w:val="000000"/>
                <w:sz w:val="24"/>
                <w:szCs w:val="24"/>
              </w:rPr>
            </w:pPr>
            <w:r w:rsidRPr="00DA02B9">
              <w:rPr>
                <w:color w:val="000000"/>
                <w:sz w:val="24"/>
                <w:szCs w:val="24"/>
              </w:rPr>
              <w:t>Почтовый адрес арбитражного суда по месту регис</w:t>
            </w:r>
            <w:r w:rsidRPr="00DA02B9">
              <w:rPr>
                <w:color w:val="000000"/>
                <w:sz w:val="24"/>
                <w:szCs w:val="24"/>
              </w:rPr>
              <w:t>т</w:t>
            </w:r>
            <w:r w:rsidRPr="00DA02B9">
              <w:rPr>
                <w:color w:val="000000"/>
                <w:sz w:val="24"/>
                <w:szCs w:val="24"/>
              </w:rPr>
              <w:t>рации участника, контактные лица и телефоны</w:t>
            </w:r>
          </w:p>
          <w:p w:rsidR="00F87FDE" w:rsidRPr="00DA02B9" w:rsidRDefault="00F87FDE" w:rsidP="00D60C61">
            <w:pPr>
              <w:rPr>
                <w:color w:val="000000"/>
                <w:sz w:val="24"/>
                <w:szCs w:val="24"/>
              </w:rPr>
            </w:pPr>
            <w:r w:rsidRPr="00DA02B9">
              <w:rPr>
                <w:color w:val="000000"/>
                <w:sz w:val="24"/>
                <w:szCs w:val="24"/>
              </w:rPr>
              <w:t>ИНН, КПП, ОГРН, ОКПО участника процедуры з</w:t>
            </w:r>
            <w:r w:rsidRPr="00DA02B9">
              <w:rPr>
                <w:color w:val="000000"/>
                <w:sz w:val="24"/>
                <w:szCs w:val="24"/>
              </w:rPr>
              <w:t>а</w:t>
            </w:r>
            <w:r w:rsidRPr="00DA02B9">
              <w:rPr>
                <w:color w:val="000000"/>
                <w:sz w:val="24"/>
                <w:szCs w:val="24"/>
              </w:rPr>
              <w:t>купки</w:t>
            </w:r>
          </w:p>
          <w:p w:rsidR="00F87FDE" w:rsidRPr="00DA02B9" w:rsidRDefault="00F87FDE" w:rsidP="00D60C61">
            <w:pPr>
              <w:rPr>
                <w:i/>
                <w:color w:val="000000"/>
              </w:rPr>
            </w:pPr>
            <w:r w:rsidRPr="00DA02B9">
              <w:rPr>
                <w:i/>
                <w:color w:val="000000"/>
              </w:rPr>
              <w:t>Примечание: вышеуказанные данные участника процедуры з</w:t>
            </w:r>
            <w:r w:rsidRPr="00DA02B9">
              <w:rPr>
                <w:i/>
                <w:color w:val="000000"/>
              </w:rPr>
              <w:t>а</w:t>
            </w:r>
            <w:r w:rsidRPr="00DA02B9">
              <w:rPr>
                <w:i/>
                <w:color w:val="000000"/>
              </w:rPr>
              <w:t>купки могут быть подтверждены путем представления сл</w:t>
            </w:r>
            <w:r w:rsidRPr="00DA02B9">
              <w:rPr>
                <w:i/>
                <w:color w:val="000000"/>
              </w:rPr>
              <w:t>е</w:t>
            </w:r>
            <w:r w:rsidRPr="00DA02B9">
              <w:rPr>
                <w:i/>
                <w:color w:val="000000"/>
              </w:rPr>
              <w:t>дующих документов:</w:t>
            </w:r>
          </w:p>
          <w:p w:rsidR="00F87FDE" w:rsidRPr="00DA02B9" w:rsidRDefault="00F87FDE" w:rsidP="00D60C61">
            <w:pPr>
              <w:rPr>
                <w:i/>
                <w:color w:val="000000"/>
              </w:rPr>
            </w:pPr>
            <w:r w:rsidRPr="00DA02B9">
              <w:rPr>
                <w:i/>
                <w:color w:val="000000"/>
              </w:rPr>
              <w:t>- свидетельства о государственной регистрации;</w:t>
            </w:r>
          </w:p>
          <w:p w:rsidR="00F87FDE" w:rsidRPr="00DA02B9" w:rsidRDefault="00F87FDE" w:rsidP="00D60C61">
            <w:pPr>
              <w:rPr>
                <w:i/>
                <w:color w:val="000000"/>
              </w:rPr>
            </w:pPr>
            <w:r w:rsidRPr="00DA02B9">
              <w:rPr>
                <w:i/>
                <w:color w:val="000000"/>
              </w:rPr>
              <w:t>-информационного письма об учете в ЕГРПО;</w:t>
            </w:r>
          </w:p>
          <w:p w:rsidR="00F87FDE" w:rsidRPr="00DA02B9" w:rsidRDefault="00F87FDE" w:rsidP="00D60C61">
            <w:pPr>
              <w:rPr>
                <w:i/>
                <w:color w:val="000000"/>
              </w:rPr>
            </w:pPr>
            <w:r w:rsidRPr="00DA02B9">
              <w:rPr>
                <w:i/>
                <w:color w:val="000000"/>
              </w:rPr>
              <w:t>-свидетельства о постановке на учет в налоговом органе;</w:t>
            </w:r>
          </w:p>
          <w:p w:rsidR="00F87FDE" w:rsidRPr="00DA02B9" w:rsidRDefault="00F87FDE" w:rsidP="00D60C61">
            <w:pPr>
              <w:rPr>
                <w:color w:val="000000"/>
                <w:sz w:val="24"/>
                <w:szCs w:val="24"/>
              </w:rPr>
            </w:pPr>
            <w:r w:rsidRPr="00DA02B9">
              <w:rPr>
                <w:i/>
                <w:color w:val="000000"/>
              </w:rPr>
              <w:t>-справки арбитражного суда об отсутствии дела о банкро</w:t>
            </w:r>
            <w:r w:rsidRPr="00DA02B9">
              <w:rPr>
                <w:i/>
                <w:color w:val="000000"/>
              </w:rPr>
              <w:t>т</w:t>
            </w:r>
            <w:r w:rsidRPr="00DA02B9">
              <w:rPr>
                <w:i/>
                <w:color w:val="000000"/>
              </w:rPr>
              <w:t>стве</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4</w:t>
            </w:r>
          </w:p>
        </w:tc>
        <w:tc>
          <w:tcPr>
            <w:tcW w:w="5753" w:type="dxa"/>
          </w:tcPr>
          <w:p w:rsidR="00F87FDE" w:rsidRPr="00DA02B9" w:rsidRDefault="00F87FDE" w:rsidP="00D60C61">
            <w:pPr>
              <w:rPr>
                <w:color w:val="000000"/>
                <w:sz w:val="24"/>
                <w:szCs w:val="24"/>
              </w:rPr>
            </w:pPr>
            <w:r w:rsidRPr="00DA02B9">
              <w:rPr>
                <w:color w:val="000000"/>
                <w:sz w:val="24"/>
                <w:szCs w:val="24"/>
              </w:rPr>
              <w:t>Место нахождения участника процедуры закупки (страна, адрес)</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5</w:t>
            </w:r>
          </w:p>
        </w:tc>
        <w:tc>
          <w:tcPr>
            <w:tcW w:w="5753" w:type="dxa"/>
          </w:tcPr>
          <w:p w:rsidR="00F87FDE" w:rsidRPr="00DA02B9" w:rsidRDefault="00F87FDE" w:rsidP="00D60C61">
            <w:pPr>
              <w:rPr>
                <w:color w:val="000000"/>
                <w:sz w:val="24"/>
                <w:szCs w:val="24"/>
              </w:rPr>
            </w:pPr>
            <w:r w:rsidRPr="00DA02B9">
              <w:rPr>
                <w:color w:val="000000"/>
                <w:sz w:val="24"/>
                <w:szCs w:val="24"/>
              </w:rPr>
              <w:t>Почтовый адрес участника процедуры закупки</w:t>
            </w:r>
          </w:p>
          <w:p w:rsidR="00F87FDE" w:rsidRPr="00DA02B9" w:rsidRDefault="00F87FDE" w:rsidP="00D60C61">
            <w:pPr>
              <w:rPr>
                <w:color w:val="000000"/>
                <w:sz w:val="24"/>
                <w:szCs w:val="24"/>
              </w:rPr>
            </w:pPr>
            <w:r w:rsidRPr="00DA02B9">
              <w:rPr>
                <w:color w:val="000000"/>
                <w:sz w:val="24"/>
                <w:szCs w:val="24"/>
              </w:rPr>
              <w:t>(страна, адрес)</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6</w:t>
            </w:r>
          </w:p>
        </w:tc>
        <w:tc>
          <w:tcPr>
            <w:tcW w:w="5753" w:type="dxa"/>
          </w:tcPr>
          <w:p w:rsidR="00F87FDE" w:rsidRPr="00DA02B9" w:rsidRDefault="00F87FDE" w:rsidP="00D60C61">
            <w:pPr>
              <w:rPr>
                <w:color w:val="000000"/>
                <w:sz w:val="24"/>
                <w:szCs w:val="24"/>
              </w:rPr>
            </w:pPr>
            <w:r w:rsidRPr="00DA02B9">
              <w:rPr>
                <w:color w:val="000000"/>
                <w:sz w:val="24"/>
                <w:szCs w:val="24"/>
              </w:rPr>
              <w:t>Телефоны участника процедуры закупки (с указан</w:t>
            </w:r>
            <w:r w:rsidRPr="00DA02B9">
              <w:rPr>
                <w:color w:val="000000"/>
                <w:sz w:val="24"/>
                <w:szCs w:val="24"/>
              </w:rPr>
              <w:t>и</w:t>
            </w:r>
            <w:r w:rsidRPr="00DA02B9">
              <w:rPr>
                <w:color w:val="000000"/>
                <w:sz w:val="24"/>
                <w:szCs w:val="24"/>
              </w:rPr>
              <w:t>ем кода города)</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7</w:t>
            </w:r>
          </w:p>
        </w:tc>
        <w:tc>
          <w:tcPr>
            <w:tcW w:w="5753" w:type="dxa"/>
          </w:tcPr>
          <w:p w:rsidR="00F87FDE" w:rsidRPr="00DA02B9" w:rsidRDefault="00F87FDE" w:rsidP="00D60C61">
            <w:pPr>
              <w:rPr>
                <w:color w:val="000000"/>
                <w:sz w:val="24"/>
                <w:szCs w:val="24"/>
              </w:rPr>
            </w:pPr>
            <w:r w:rsidRPr="00DA02B9">
              <w:rPr>
                <w:color w:val="000000"/>
                <w:sz w:val="24"/>
                <w:szCs w:val="24"/>
              </w:rPr>
              <w:t>Факс участника процедуры закупки (с указанием к</w:t>
            </w:r>
            <w:r w:rsidRPr="00DA02B9">
              <w:rPr>
                <w:color w:val="000000"/>
                <w:sz w:val="24"/>
                <w:szCs w:val="24"/>
              </w:rPr>
              <w:t>о</w:t>
            </w:r>
            <w:r w:rsidRPr="00DA02B9">
              <w:rPr>
                <w:color w:val="000000"/>
                <w:sz w:val="24"/>
                <w:szCs w:val="24"/>
              </w:rPr>
              <w:t>да города)</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8</w:t>
            </w:r>
          </w:p>
        </w:tc>
        <w:tc>
          <w:tcPr>
            <w:tcW w:w="5753" w:type="dxa"/>
          </w:tcPr>
          <w:p w:rsidR="00F87FDE" w:rsidRPr="00DA02B9" w:rsidRDefault="00F87FDE" w:rsidP="00D60C61">
            <w:pPr>
              <w:rPr>
                <w:color w:val="000000"/>
                <w:sz w:val="24"/>
                <w:szCs w:val="24"/>
              </w:rPr>
            </w:pPr>
            <w:r w:rsidRPr="00DA02B9">
              <w:rPr>
                <w:color w:val="000000"/>
                <w:sz w:val="24"/>
                <w:szCs w:val="24"/>
              </w:rPr>
              <w:t>Адрес электронной почты участника процедуры з</w:t>
            </w:r>
            <w:r w:rsidRPr="00DA02B9">
              <w:rPr>
                <w:color w:val="000000"/>
                <w:sz w:val="24"/>
                <w:szCs w:val="24"/>
              </w:rPr>
              <w:t>а</w:t>
            </w:r>
            <w:r w:rsidRPr="00DA02B9">
              <w:rPr>
                <w:color w:val="000000"/>
                <w:sz w:val="24"/>
                <w:szCs w:val="24"/>
              </w:rPr>
              <w:t>купки</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9</w:t>
            </w:r>
          </w:p>
        </w:tc>
        <w:tc>
          <w:tcPr>
            <w:tcW w:w="5753" w:type="dxa"/>
          </w:tcPr>
          <w:p w:rsidR="00F87FDE" w:rsidRPr="00DA02B9" w:rsidRDefault="00F87FDE" w:rsidP="00D60C61">
            <w:pPr>
              <w:rPr>
                <w:color w:val="000000"/>
                <w:sz w:val="24"/>
                <w:szCs w:val="24"/>
              </w:rPr>
            </w:pPr>
            <w:r w:rsidRPr="00DA02B9">
              <w:rPr>
                <w:color w:val="000000"/>
                <w:sz w:val="24"/>
                <w:szCs w:val="24"/>
              </w:rPr>
              <w:t>Филиалы: перечислить наименования и почтовые а</w:t>
            </w:r>
            <w:r w:rsidRPr="00DA02B9">
              <w:rPr>
                <w:color w:val="000000"/>
                <w:sz w:val="24"/>
                <w:szCs w:val="24"/>
              </w:rPr>
              <w:t>д</w:t>
            </w:r>
            <w:r w:rsidRPr="00DA02B9">
              <w:rPr>
                <w:color w:val="000000"/>
                <w:sz w:val="24"/>
                <w:szCs w:val="24"/>
              </w:rPr>
              <w:t xml:space="preserve">реса </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10</w:t>
            </w:r>
          </w:p>
        </w:tc>
        <w:tc>
          <w:tcPr>
            <w:tcW w:w="5753" w:type="dxa"/>
          </w:tcPr>
          <w:p w:rsidR="00F87FDE" w:rsidRPr="00DA02B9" w:rsidRDefault="00F87FDE" w:rsidP="00D60C61">
            <w:pPr>
              <w:rPr>
                <w:color w:val="000000"/>
                <w:sz w:val="24"/>
                <w:szCs w:val="24"/>
              </w:rPr>
            </w:pPr>
            <w:r w:rsidRPr="00DA02B9">
              <w:rPr>
                <w:color w:val="000000"/>
                <w:sz w:val="24"/>
                <w:szCs w:val="24"/>
              </w:rPr>
              <w:t>Стоимость основных фондов (по балансу последнего завершенного периода)</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11</w:t>
            </w:r>
          </w:p>
        </w:tc>
        <w:tc>
          <w:tcPr>
            <w:tcW w:w="5753" w:type="dxa"/>
          </w:tcPr>
          <w:p w:rsidR="00F87FDE" w:rsidRPr="00DA02B9" w:rsidRDefault="00F87FDE" w:rsidP="00D60C61">
            <w:pPr>
              <w:rPr>
                <w:color w:val="000000"/>
                <w:sz w:val="24"/>
                <w:szCs w:val="24"/>
              </w:rPr>
            </w:pPr>
            <w:r w:rsidRPr="00DA02B9">
              <w:rPr>
                <w:color w:val="000000"/>
                <w:sz w:val="24"/>
                <w:szCs w:val="24"/>
              </w:rPr>
              <w:t xml:space="preserve">Банковские реквизиты </w:t>
            </w:r>
          </w:p>
          <w:p w:rsidR="00F87FDE" w:rsidRPr="00DA02B9" w:rsidRDefault="00F87FDE" w:rsidP="00D60C61">
            <w:pPr>
              <w:rPr>
                <w:i/>
                <w:color w:val="000000"/>
              </w:rPr>
            </w:pPr>
            <w:r w:rsidRPr="00DA02B9">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DA02B9">
              <w:rPr>
                <w:i/>
                <w:color w:val="000000"/>
              </w:rPr>
              <w:t>т</w:t>
            </w:r>
            <w:r w:rsidRPr="00DA02B9">
              <w:rPr>
                <w:i/>
                <w:color w:val="000000"/>
              </w:rPr>
              <w:t>крытии расчетного счета</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11.1</w:t>
            </w:r>
          </w:p>
        </w:tc>
        <w:tc>
          <w:tcPr>
            <w:tcW w:w="5753" w:type="dxa"/>
          </w:tcPr>
          <w:p w:rsidR="00F87FDE" w:rsidRPr="00DA02B9" w:rsidRDefault="00F87FDE" w:rsidP="00D60C61">
            <w:pPr>
              <w:rPr>
                <w:color w:val="000000"/>
                <w:sz w:val="24"/>
                <w:szCs w:val="24"/>
              </w:rPr>
            </w:pPr>
            <w:r w:rsidRPr="00DA02B9">
              <w:rPr>
                <w:color w:val="000000"/>
                <w:sz w:val="24"/>
                <w:szCs w:val="24"/>
              </w:rPr>
              <w:t>Наименование обслуживающего банка</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11.2</w:t>
            </w:r>
          </w:p>
        </w:tc>
        <w:tc>
          <w:tcPr>
            <w:tcW w:w="5753" w:type="dxa"/>
          </w:tcPr>
          <w:p w:rsidR="00F87FDE" w:rsidRPr="00DA02B9" w:rsidRDefault="00F87FDE" w:rsidP="00D60C61">
            <w:pPr>
              <w:rPr>
                <w:color w:val="000000"/>
                <w:sz w:val="24"/>
                <w:szCs w:val="24"/>
              </w:rPr>
            </w:pPr>
            <w:r w:rsidRPr="00DA02B9">
              <w:rPr>
                <w:color w:val="000000"/>
                <w:sz w:val="24"/>
                <w:szCs w:val="24"/>
              </w:rPr>
              <w:t>Расчетный счет</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11.3</w:t>
            </w:r>
          </w:p>
        </w:tc>
        <w:tc>
          <w:tcPr>
            <w:tcW w:w="5753" w:type="dxa"/>
          </w:tcPr>
          <w:p w:rsidR="00F87FDE" w:rsidRPr="00DA02B9" w:rsidRDefault="00F87FDE" w:rsidP="00D60C61">
            <w:pPr>
              <w:rPr>
                <w:color w:val="000000"/>
                <w:sz w:val="24"/>
                <w:szCs w:val="24"/>
              </w:rPr>
            </w:pPr>
            <w:r w:rsidRPr="00DA02B9">
              <w:rPr>
                <w:color w:val="000000"/>
                <w:sz w:val="24"/>
                <w:szCs w:val="24"/>
              </w:rPr>
              <w:t>Корреспондентский счет</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11.4</w:t>
            </w:r>
          </w:p>
        </w:tc>
        <w:tc>
          <w:tcPr>
            <w:tcW w:w="5753" w:type="dxa"/>
          </w:tcPr>
          <w:p w:rsidR="00F87FDE" w:rsidRPr="00DA02B9" w:rsidRDefault="00F87FDE" w:rsidP="00D60C61">
            <w:pPr>
              <w:rPr>
                <w:color w:val="000000"/>
                <w:sz w:val="24"/>
                <w:szCs w:val="24"/>
              </w:rPr>
            </w:pPr>
            <w:r w:rsidRPr="00DA02B9">
              <w:rPr>
                <w:color w:val="000000"/>
                <w:sz w:val="24"/>
                <w:szCs w:val="24"/>
              </w:rPr>
              <w:t>Код БИК</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12</w:t>
            </w:r>
          </w:p>
        </w:tc>
        <w:tc>
          <w:tcPr>
            <w:tcW w:w="5753" w:type="dxa"/>
          </w:tcPr>
          <w:p w:rsidR="00F87FDE" w:rsidRPr="00DA02B9" w:rsidRDefault="00F87FDE" w:rsidP="00D60C61">
            <w:pPr>
              <w:rPr>
                <w:color w:val="000000"/>
                <w:sz w:val="24"/>
                <w:szCs w:val="24"/>
              </w:rPr>
            </w:pPr>
            <w:r w:rsidRPr="00DA02B9">
              <w:rPr>
                <w:color w:val="000000"/>
                <w:sz w:val="24"/>
                <w:szCs w:val="24"/>
              </w:rPr>
              <w:t>Балансовая стоимость активов</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13</w:t>
            </w:r>
          </w:p>
        </w:tc>
        <w:tc>
          <w:tcPr>
            <w:tcW w:w="5753" w:type="dxa"/>
          </w:tcPr>
          <w:p w:rsidR="00F87FDE" w:rsidRPr="00DA02B9" w:rsidRDefault="00F87FDE" w:rsidP="00D60C61">
            <w:pPr>
              <w:rPr>
                <w:color w:val="000000"/>
                <w:sz w:val="24"/>
                <w:szCs w:val="24"/>
              </w:rPr>
            </w:pPr>
            <w:r w:rsidRPr="00DA02B9">
              <w:rPr>
                <w:color w:val="000000"/>
                <w:sz w:val="24"/>
                <w:szCs w:val="24"/>
              </w:rPr>
              <w:t>Фамилия, имя, отчество, руководителя участника процедуры закупки, имеющего право подписи с</w:t>
            </w:r>
            <w:r w:rsidRPr="00DA02B9">
              <w:rPr>
                <w:color w:val="000000"/>
                <w:sz w:val="24"/>
                <w:szCs w:val="24"/>
              </w:rPr>
              <w:t>о</w:t>
            </w:r>
            <w:r w:rsidRPr="00DA02B9">
              <w:rPr>
                <w:color w:val="000000"/>
                <w:sz w:val="24"/>
                <w:szCs w:val="24"/>
              </w:rPr>
              <w:t>гласно учредительным документам, с указанием должности и контактного телефона)</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14</w:t>
            </w:r>
          </w:p>
        </w:tc>
        <w:tc>
          <w:tcPr>
            <w:tcW w:w="5753" w:type="dxa"/>
          </w:tcPr>
          <w:p w:rsidR="00F87FDE" w:rsidRPr="00DA02B9" w:rsidRDefault="00F87FDE" w:rsidP="00D60C61">
            <w:pPr>
              <w:rPr>
                <w:color w:val="000000"/>
                <w:sz w:val="24"/>
                <w:szCs w:val="24"/>
              </w:rPr>
            </w:pPr>
            <w:r w:rsidRPr="00DA02B9">
              <w:rPr>
                <w:color w:val="000000"/>
                <w:sz w:val="24"/>
                <w:szCs w:val="24"/>
              </w:rPr>
              <w:t>Орган управления участника процедуры закупки, уполномоченный на одобрение сделки, право на з</w:t>
            </w:r>
            <w:r w:rsidRPr="00DA02B9">
              <w:rPr>
                <w:color w:val="000000"/>
                <w:sz w:val="24"/>
                <w:szCs w:val="24"/>
              </w:rPr>
              <w:t>а</w:t>
            </w:r>
            <w:r w:rsidRPr="00DA02B9">
              <w:rPr>
                <w:color w:val="000000"/>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15</w:t>
            </w:r>
          </w:p>
        </w:tc>
        <w:tc>
          <w:tcPr>
            <w:tcW w:w="5753" w:type="dxa"/>
          </w:tcPr>
          <w:p w:rsidR="00F87FDE" w:rsidRPr="00DA02B9" w:rsidRDefault="00F87FDE" w:rsidP="00D60C61">
            <w:pPr>
              <w:rPr>
                <w:color w:val="000000"/>
                <w:sz w:val="24"/>
                <w:szCs w:val="24"/>
              </w:rPr>
            </w:pPr>
            <w:r w:rsidRPr="00DA02B9">
              <w:rPr>
                <w:color w:val="000000"/>
                <w:sz w:val="24"/>
                <w:szCs w:val="24"/>
              </w:rPr>
              <w:t>Фамилия, Имя, Отчество уполномоченного лица уч</w:t>
            </w:r>
            <w:r w:rsidRPr="00DA02B9">
              <w:rPr>
                <w:color w:val="000000"/>
                <w:sz w:val="24"/>
                <w:szCs w:val="24"/>
              </w:rPr>
              <w:t>а</w:t>
            </w:r>
            <w:r w:rsidRPr="00DA02B9">
              <w:rPr>
                <w:color w:val="000000"/>
                <w:sz w:val="24"/>
                <w:szCs w:val="24"/>
              </w:rPr>
              <w:t>стника процедуры закупки с указанием должности, контактного телефона, адреса электронной почты</w:t>
            </w:r>
          </w:p>
        </w:tc>
        <w:tc>
          <w:tcPr>
            <w:tcW w:w="3285" w:type="dxa"/>
          </w:tcPr>
          <w:p w:rsidR="00F87FDE" w:rsidRPr="00DA02B9" w:rsidRDefault="00F87FDE" w:rsidP="00D60C61">
            <w:pPr>
              <w:jc w:val="center"/>
              <w:rPr>
                <w:color w:val="000000"/>
                <w:sz w:val="24"/>
                <w:szCs w:val="24"/>
              </w:rPr>
            </w:pPr>
          </w:p>
        </w:tc>
      </w:tr>
    </w:tbl>
    <w:p w:rsidR="00F87FDE" w:rsidRPr="00DA02B9" w:rsidRDefault="00F87FDE" w:rsidP="0074559A">
      <w:pPr>
        <w:rPr>
          <w:color w:val="000000"/>
          <w:sz w:val="24"/>
          <w:szCs w:val="24"/>
        </w:rPr>
      </w:pPr>
    </w:p>
    <w:p w:rsidR="00F87FDE" w:rsidRPr="00DA02B9" w:rsidRDefault="00F87FDE" w:rsidP="0074559A">
      <w:pPr>
        <w:rPr>
          <w:color w:val="000000"/>
          <w:sz w:val="24"/>
          <w:szCs w:val="24"/>
        </w:rPr>
      </w:pPr>
    </w:p>
    <w:p w:rsidR="00F87FDE" w:rsidRPr="00DA02B9" w:rsidRDefault="00F87FDE" w:rsidP="0074559A">
      <w:pPr>
        <w:rPr>
          <w:color w:val="000000"/>
          <w:sz w:val="24"/>
          <w:szCs w:val="24"/>
        </w:rPr>
      </w:pPr>
    </w:p>
    <w:p w:rsidR="00F87FDE" w:rsidRPr="00DA02B9" w:rsidRDefault="00F87FDE" w:rsidP="0074559A">
      <w:pPr>
        <w:rPr>
          <w:color w:val="000000"/>
          <w:sz w:val="24"/>
          <w:szCs w:val="24"/>
        </w:rPr>
      </w:pPr>
    </w:p>
    <w:p w:rsidR="00F87FDE" w:rsidRPr="00DA02B9" w:rsidRDefault="00F87FDE" w:rsidP="0074559A">
      <w:pPr>
        <w:rPr>
          <w:color w:val="000000"/>
          <w:sz w:val="24"/>
          <w:szCs w:val="24"/>
        </w:rPr>
      </w:pPr>
      <w:r w:rsidRPr="00DA02B9">
        <w:rPr>
          <w:color w:val="000000"/>
          <w:sz w:val="24"/>
          <w:szCs w:val="24"/>
        </w:rPr>
        <w:t>В подтверждение вышеприведенных данных к анкете прилагаются следующие документы:</w:t>
      </w:r>
    </w:p>
    <w:p w:rsidR="00F87FDE" w:rsidRPr="00DA02B9" w:rsidRDefault="00F87FDE" w:rsidP="0074559A">
      <w:pPr>
        <w:rPr>
          <w:color w:val="000000"/>
          <w:sz w:val="24"/>
          <w:szCs w:val="24"/>
        </w:rPr>
      </w:pPr>
      <w:r w:rsidRPr="00DA02B9">
        <w:rPr>
          <w:color w:val="000000"/>
          <w:sz w:val="24"/>
          <w:szCs w:val="24"/>
        </w:rPr>
        <w:t>1.__________________________(название документа)________(количество листов в документе);</w:t>
      </w:r>
    </w:p>
    <w:p w:rsidR="00F87FDE" w:rsidRPr="00DA02B9" w:rsidRDefault="00F87FDE" w:rsidP="0074559A">
      <w:pPr>
        <w:rPr>
          <w:color w:val="000000"/>
          <w:sz w:val="24"/>
          <w:szCs w:val="24"/>
        </w:rPr>
      </w:pPr>
      <w:r w:rsidRPr="00DA02B9">
        <w:rPr>
          <w:color w:val="000000"/>
          <w:sz w:val="24"/>
          <w:szCs w:val="24"/>
        </w:rPr>
        <w:t>2.__________________________(название документа)________(количество листов в документе);</w:t>
      </w:r>
    </w:p>
    <w:p w:rsidR="00F87FDE" w:rsidRPr="00DA02B9" w:rsidRDefault="00F87FDE" w:rsidP="0074559A">
      <w:pPr>
        <w:rPr>
          <w:color w:val="000000"/>
          <w:sz w:val="24"/>
          <w:szCs w:val="24"/>
        </w:rPr>
      </w:pPr>
      <w:r w:rsidRPr="00DA02B9">
        <w:rPr>
          <w:color w:val="000000"/>
          <w:sz w:val="24"/>
          <w:szCs w:val="24"/>
          <w:lang w:val="en-US"/>
        </w:rPr>
        <w:t>n</w:t>
      </w:r>
      <w:r w:rsidRPr="00DA02B9">
        <w:rPr>
          <w:color w:val="000000"/>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F87FDE" w:rsidRPr="00DA02B9" w:rsidTr="00D160A5">
        <w:tc>
          <w:tcPr>
            <w:tcW w:w="3369" w:type="dxa"/>
            <w:tcBorders>
              <w:bottom w:val="single" w:sz="4" w:space="0" w:color="auto"/>
            </w:tcBorders>
          </w:tcPr>
          <w:p w:rsidR="00F87FDE" w:rsidRPr="00D160A5" w:rsidRDefault="00F87FDE" w:rsidP="00D160A5">
            <w:pPr>
              <w:adjustRightInd w:val="0"/>
              <w:rPr>
                <w:color w:val="000000"/>
                <w:sz w:val="16"/>
                <w:szCs w:val="16"/>
              </w:rPr>
            </w:pPr>
          </w:p>
          <w:p w:rsidR="00F87FDE" w:rsidRPr="00D160A5" w:rsidRDefault="00F87FDE" w:rsidP="00D160A5">
            <w:pPr>
              <w:adjustRightInd w:val="0"/>
              <w:rPr>
                <w:color w:val="000000"/>
                <w:sz w:val="16"/>
                <w:szCs w:val="16"/>
              </w:rPr>
            </w:pPr>
          </w:p>
          <w:p w:rsidR="00F87FDE" w:rsidRPr="00D160A5" w:rsidRDefault="00F87FDE" w:rsidP="00D160A5">
            <w:pPr>
              <w:adjustRightInd w:val="0"/>
              <w:rPr>
                <w:color w:val="000000"/>
                <w:sz w:val="16"/>
                <w:szCs w:val="16"/>
              </w:rPr>
            </w:pPr>
          </w:p>
          <w:p w:rsidR="00F87FDE" w:rsidRPr="00D160A5" w:rsidRDefault="00F87FDE" w:rsidP="00D160A5">
            <w:pPr>
              <w:adjustRightInd w:val="0"/>
              <w:rPr>
                <w:color w:val="000000"/>
                <w:sz w:val="16"/>
                <w:szCs w:val="16"/>
              </w:rPr>
            </w:pPr>
          </w:p>
          <w:p w:rsidR="00F87FDE" w:rsidRPr="00D160A5" w:rsidRDefault="00F87FDE" w:rsidP="00D160A5">
            <w:pPr>
              <w:adjustRightInd w:val="0"/>
              <w:rPr>
                <w:color w:val="000000"/>
                <w:sz w:val="16"/>
                <w:szCs w:val="16"/>
              </w:rPr>
            </w:pPr>
          </w:p>
          <w:p w:rsidR="00F87FDE" w:rsidRPr="00D160A5" w:rsidRDefault="00F87FDE" w:rsidP="00D160A5">
            <w:pPr>
              <w:adjustRightInd w:val="0"/>
              <w:rPr>
                <w:color w:val="000000"/>
                <w:sz w:val="16"/>
                <w:szCs w:val="16"/>
              </w:rPr>
            </w:pPr>
          </w:p>
          <w:p w:rsidR="00F87FDE" w:rsidRPr="00D160A5" w:rsidRDefault="00F87FDE" w:rsidP="00D160A5">
            <w:pPr>
              <w:adjustRightInd w:val="0"/>
              <w:rPr>
                <w:color w:val="000000"/>
                <w:sz w:val="16"/>
                <w:szCs w:val="16"/>
              </w:rPr>
            </w:pPr>
          </w:p>
        </w:tc>
        <w:tc>
          <w:tcPr>
            <w:tcW w:w="685" w:type="dxa"/>
          </w:tcPr>
          <w:p w:rsidR="00F87FDE" w:rsidRPr="00D160A5" w:rsidRDefault="00F87FDE" w:rsidP="00D160A5">
            <w:pPr>
              <w:adjustRightInd w:val="0"/>
              <w:rPr>
                <w:color w:val="000000"/>
                <w:sz w:val="16"/>
                <w:szCs w:val="16"/>
              </w:rPr>
            </w:pPr>
          </w:p>
        </w:tc>
        <w:tc>
          <w:tcPr>
            <w:tcW w:w="2027" w:type="dxa"/>
            <w:tcBorders>
              <w:bottom w:val="single" w:sz="4" w:space="0" w:color="auto"/>
            </w:tcBorders>
          </w:tcPr>
          <w:p w:rsidR="00F87FDE" w:rsidRPr="00D160A5" w:rsidRDefault="00F87FDE" w:rsidP="00D160A5">
            <w:pPr>
              <w:adjustRightInd w:val="0"/>
              <w:rPr>
                <w:color w:val="000000"/>
                <w:sz w:val="16"/>
                <w:szCs w:val="16"/>
              </w:rPr>
            </w:pPr>
          </w:p>
        </w:tc>
        <w:tc>
          <w:tcPr>
            <w:tcW w:w="690" w:type="dxa"/>
          </w:tcPr>
          <w:p w:rsidR="00F87FDE" w:rsidRPr="00D160A5" w:rsidRDefault="00F87FDE" w:rsidP="00D160A5">
            <w:pPr>
              <w:adjustRightInd w:val="0"/>
              <w:rPr>
                <w:color w:val="000000"/>
                <w:sz w:val="16"/>
                <w:szCs w:val="16"/>
              </w:rPr>
            </w:pPr>
          </w:p>
        </w:tc>
        <w:tc>
          <w:tcPr>
            <w:tcW w:w="3366" w:type="dxa"/>
            <w:tcBorders>
              <w:bottom w:val="single" w:sz="4" w:space="0" w:color="auto"/>
            </w:tcBorders>
          </w:tcPr>
          <w:p w:rsidR="00F87FDE" w:rsidRPr="00D160A5" w:rsidRDefault="00F87FDE" w:rsidP="00D160A5">
            <w:pPr>
              <w:adjustRightInd w:val="0"/>
              <w:rPr>
                <w:color w:val="000000"/>
                <w:sz w:val="16"/>
                <w:szCs w:val="16"/>
              </w:rPr>
            </w:pPr>
          </w:p>
        </w:tc>
      </w:tr>
      <w:tr w:rsidR="00F87FDE" w:rsidRPr="00DA02B9" w:rsidTr="00D160A5">
        <w:tc>
          <w:tcPr>
            <w:tcW w:w="3369" w:type="dxa"/>
            <w:tcBorders>
              <w:top w:val="single" w:sz="4" w:space="0" w:color="auto"/>
            </w:tcBorders>
          </w:tcPr>
          <w:p w:rsidR="00F87FDE" w:rsidRPr="00D160A5" w:rsidRDefault="00F87FDE" w:rsidP="00D160A5">
            <w:pPr>
              <w:adjustRightInd w:val="0"/>
              <w:jc w:val="center"/>
              <w:rPr>
                <w:color w:val="000000"/>
                <w:sz w:val="24"/>
                <w:szCs w:val="24"/>
              </w:rPr>
            </w:pPr>
            <w:r w:rsidRPr="00D160A5">
              <w:rPr>
                <w:color w:val="000000"/>
                <w:sz w:val="24"/>
                <w:szCs w:val="24"/>
              </w:rPr>
              <w:t>должность</w:t>
            </w:r>
          </w:p>
        </w:tc>
        <w:tc>
          <w:tcPr>
            <w:tcW w:w="685" w:type="dxa"/>
          </w:tcPr>
          <w:p w:rsidR="00F87FDE" w:rsidRPr="00D160A5" w:rsidRDefault="00F87FDE" w:rsidP="00D160A5">
            <w:pPr>
              <w:adjustRightInd w:val="0"/>
              <w:jc w:val="center"/>
              <w:rPr>
                <w:color w:val="000000"/>
                <w:sz w:val="24"/>
                <w:szCs w:val="24"/>
              </w:rPr>
            </w:pPr>
          </w:p>
        </w:tc>
        <w:tc>
          <w:tcPr>
            <w:tcW w:w="2027" w:type="dxa"/>
            <w:tcBorders>
              <w:top w:val="single" w:sz="4" w:space="0" w:color="auto"/>
            </w:tcBorders>
          </w:tcPr>
          <w:p w:rsidR="00F87FDE" w:rsidRPr="00D160A5" w:rsidRDefault="00F87FDE" w:rsidP="00D160A5">
            <w:pPr>
              <w:adjustRightInd w:val="0"/>
              <w:jc w:val="center"/>
              <w:rPr>
                <w:color w:val="000000"/>
                <w:sz w:val="24"/>
                <w:szCs w:val="24"/>
              </w:rPr>
            </w:pPr>
            <w:r w:rsidRPr="00D160A5">
              <w:rPr>
                <w:color w:val="000000"/>
                <w:sz w:val="24"/>
                <w:szCs w:val="24"/>
              </w:rPr>
              <w:t>подпись</w:t>
            </w:r>
          </w:p>
        </w:tc>
        <w:tc>
          <w:tcPr>
            <w:tcW w:w="690" w:type="dxa"/>
          </w:tcPr>
          <w:p w:rsidR="00F87FDE" w:rsidRPr="00D160A5" w:rsidRDefault="00F87FDE" w:rsidP="00D160A5">
            <w:pPr>
              <w:adjustRightInd w:val="0"/>
              <w:jc w:val="center"/>
              <w:rPr>
                <w:color w:val="000000"/>
                <w:sz w:val="24"/>
                <w:szCs w:val="24"/>
              </w:rPr>
            </w:pPr>
          </w:p>
        </w:tc>
        <w:tc>
          <w:tcPr>
            <w:tcW w:w="3366" w:type="dxa"/>
            <w:tcBorders>
              <w:top w:val="single" w:sz="4" w:space="0" w:color="auto"/>
            </w:tcBorders>
          </w:tcPr>
          <w:p w:rsidR="00F87FDE" w:rsidRPr="00D160A5" w:rsidRDefault="00F87FDE" w:rsidP="00D160A5">
            <w:pPr>
              <w:adjustRightInd w:val="0"/>
              <w:jc w:val="center"/>
              <w:rPr>
                <w:color w:val="000000"/>
                <w:sz w:val="24"/>
                <w:szCs w:val="24"/>
              </w:rPr>
            </w:pPr>
            <w:r w:rsidRPr="00D160A5">
              <w:rPr>
                <w:color w:val="000000"/>
                <w:sz w:val="24"/>
                <w:szCs w:val="24"/>
              </w:rPr>
              <w:t>расшифровка подписи</w:t>
            </w:r>
          </w:p>
        </w:tc>
      </w:tr>
    </w:tbl>
    <w:p w:rsidR="00F87FDE" w:rsidRPr="00DA02B9" w:rsidRDefault="00F87FDE" w:rsidP="0074559A">
      <w:pPr>
        <w:adjustRightInd w:val="0"/>
        <w:rPr>
          <w:color w:val="000000"/>
          <w:sz w:val="24"/>
          <w:szCs w:val="24"/>
        </w:rPr>
      </w:pPr>
      <w:r w:rsidRPr="00DA02B9">
        <w:rPr>
          <w:color w:val="000000"/>
          <w:sz w:val="24"/>
          <w:szCs w:val="24"/>
        </w:rPr>
        <w:t>МП</w:t>
      </w:r>
    </w:p>
    <w:p w:rsidR="00F87FDE" w:rsidRPr="00DA02B9" w:rsidRDefault="00F87FDE" w:rsidP="0074559A">
      <w:pPr>
        <w:shd w:val="clear" w:color="auto" w:fill="FFFFFF"/>
        <w:tabs>
          <w:tab w:val="left" w:pos="6828"/>
        </w:tabs>
        <w:ind w:left="619"/>
        <w:jc w:val="right"/>
        <w:rPr>
          <w:color w:val="000000"/>
          <w:spacing w:val="-4"/>
          <w:sz w:val="28"/>
          <w:szCs w:val="28"/>
        </w:rPr>
      </w:pPr>
      <w:r w:rsidRPr="00DA02B9">
        <w:rPr>
          <w:color w:val="000000"/>
          <w:spacing w:val="-4"/>
          <w:sz w:val="16"/>
          <w:szCs w:val="16"/>
        </w:rPr>
        <w:br w:type="page"/>
      </w:r>
      <w:r w:rsidRPr="00DA02B9">
        <w:rPr>
          <w:color w:val="000000"/>
          <w:spacing w:val="-4"/>
          <w:sz w:val="28"/>
          <w:szCs w:val="28"/>
        </w:rPr>
        <w:t>Форма 4</w:t>
      </w:r>
    </w:p>
    <w:p w:rsidR="00F87FDE" w:rsidRPr="00DA02B9" w:rsidRDefault="00F87FDE" w:rsidP="0074559A">
      <w:pPr>
        <w:shd w:val="clear" w:color="auto" w:fill="FFFFFF"/>
        <w:tabs>
          <w:tab w:val="left" w:pos="6828"/>
        </w:tabs>
        <w:ind w:left="619"/>
        <w:jc w:val="right"/>
        <w:rPr>
          <w:color w:val="000000"/>
          <w:spacing w:val="-4"/>
          <w:sz w:val="28"/>
          <w:szCs w:val="28"/>
        </w:rPr>
      </w:pPr>
    </w:p>
    <w:p w:rsidR="00F87FDE" w:rsidRPr="00DA02B9" w:rsidRDefault="00F87FDE" w:rsidP="0074559A">
      <w:pPr>
        <w:shd w:val="clear" w:color="auto" w:fill="FFFFFF"/>
        <w:tabs>
          <w:tab w:val="left" w:pos="6828"/>
        </w:tabs>
        <w:ind w:left="619"/>
        <w:jc w:val="right"/>
        <w:rPr>
          <w:color w:val="000000"/>
          <w:spacing w:val="-4"/>
          <w:sz w:val="28"/>
          <w:szCs w:val="28"/>
        </w:rPr>
      </w:pPr>
    </w:p>
    <w:p w:rsidR="00F87FDE" w:rsidRPr="00DA02B9" w:rsidRDefault="00F87FDE"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F87FDE" w:rsidRPr="00DA02B9" w:rsidRDefault="00F87FDE"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F87FDE" w:rsidRPr="00DA02B9" w:rsidRDefault="00F87FDE"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F87FDE" w:rsidRPr="00DA02B9" w:rsidRDefault="00F87FDE"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F87FDE" w:rsidRPr="00DA02B9" w:rsidRDefault="00F87FDE"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F87FDE" w:rsidRPr="00DA02B9" w:rsidRDefault="00F87FDE" w:rsidP="0074559A">
      <w:pPr>
        <w:shd w:val="clear" w:color="auto" w:fill="FFFFFF"/>
        <w:tabs>
          <w:tab w:val="left" w:pos="6828"/>
        </w:tabs>
        <w:ind w:left="619"/>
        <w:jc w:val="right"/>
        <w:rPr>
          <w:color w:val="000000"/>
          <w:spacing w:val="-4"/>
          <w:sz w:val="28"/>
          <w:szCs w:val="28"/>
        </w:rPr>
      </w:pPr>
    </w:p>
    <w:p w:rsidR="00F87FDE" w:rsidRPr="00DA02B9" w:rsidRDefault="00F87FDE" w:rsidP="0074559A">
      <w:pPr>
        <w:rPr>
          <w:color w:val="000000"/>
          <w:sz w:val="24"/>
          <w:szCs w:val="24"/>
        </w:rPr>
      </w:pPr>
    </w:p>
    <w:p w:rsidR="00F87FDE" w:rsidRPr="00DA02B9" w:rsidRDefault="00F87FDE" w:rsidP="0074559A">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25"/>
      </w:r>
    </w:p>
    <w:p w:rsidR="00F87FDE" w:rsidRPr="00DA02B9" w:rsidRDefault="00F87FDE"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F87FDE" w:rsidRPr="00DA02B9" w:rsidRDefault="00F87FDE" w:rsidP="00D60C61">
            <w:pPr>
              <w:jc w:val="center"/>
              <w:rPr>
                <w:color w:val="000000"/>
                <w:sz w:val="24"/>
                <w:szCs w:val="24"/>
              </w:rPr>
            </w:pPr>
            <w:r w:rsidRPr="00DA02B9">
              <w:rPr>
                <w:color w:val="000000"/>
                <w:sz w:val="24"/>
                <w:szCs w:val="24"/>
              </w:rPr>
              <w:t>Наименование</w:t>
            </w:r>
          </w:p>
        </w:tc>
        <w:tc>
          <w:tcPr>
            <w:tcW w:w="3285" w:type="dxa"/>
            <w:vAlign w:val="center"/>
          </w:tcPr>
          <w:p w:rsidR="00F87FDE" w:rsidRPr="00DA02B9" w:rsidRDefault="00F87FDE" w:rsidP="00D60C61">
            <w:pPr>
              <w:jc w:val="center"/>
              <w:rPr>
                <w:color w:val="000000"/>
                <w:sz w:val="24"/>
                <w:szCs w:val="24"/>
              </w:rPr>
            </w:pPr>
            <w:r w:rsidRPr="00DA02B9">
              <w:rPr>
                <w:color w:val="000000"/>
                <w:sz w:val="24"/>
                <w:szCs w:val="24"/>
              </w:rPr>
              <w:t xml:space="preserve">Сведения об участнике </w:t>
            </w:r>
          </w:p>
          <w:p w:rsidR="00F87FDE" w:rsidRPr="00DA02B9" w:rsidRDefault="00F87FDE" w:rsidP="00D60C61">
            <w:pPr>
              <w:jc w:val="center"/>
              <w:rPr>
                <w:color w:val="000000"/>
                <w:sz w:val="24"/>
                <w:szCs w:val="24"/>
              </w:rPr>
            </w:pPr>
            <w:r w:rsidRPr="00DA02B9">
              <w:rPr>
                <w:color w:val="000000"/>
                <w:sz w:val="24"/>
                <w:szCs w:val="24"/>
              </w:rPr>
              <w:t>процедуры закупки</w:t>
            </w: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1</w:t>
            </w:r>
          </w:p>
        </w:tc>
        <w:tc>
          <w:tcPr>
            <w:tcW w:w="5753" w:type="dxa"/>
          </w:tcPr>
          <w:p w:rsidR="00F87FDE" w:rsidRPr="00DA02B9" w:rsidRDefault="00F87FDE" w:rsidP="00D60C61">
            <w:pPr>
              <w:rPr>
                <w:color w:val="000000"/>
                <w:sz w:val="24"/>
                <w:szCs w:val="24"/>
              </w:rPr>
            </w:pPr>
            <w:r w:rsidRPr="00DA02B9">
              <w:rPr>
                <w:color w:val="000000"/>
                <w:sz w:val="24"/>
                <w:szCs w:val="24"/>
              </w:rPr>
              <w:t>Статус участника процедуры закупки</w:t>
            </w:r>
          </w:p>
        </w:tc>
        <w:tc>
          <w:tcPr>
            <w:tcW w:w="3285" w:type="dxa"/>
          </w:tcPr>
          <w:p w:rsidR="00F87FDE" w:rsidRPr="00DA02B9" w:rsidRDefault="00F87FDE" w:rsidP="00D60C61">
            <w:pPr>
              <w:jc w:val="center"/>
              <w:rPr>
                <w:color w:val="000000"/>
                <w:sz w:val="24"/>
                <w:szCs w:val="24"/>
              </w:rPr>
            </w:pPr>
            <w:r w:rsidRPr="00DA02B9">
              <w:rPr>
                <w:color w:val="000000"/>
                <w:sz w:val="24"/>
                <w:szCs w:val="24"/>
              </w:rPr>
              <w:t>Индивидуальный</w:t>
            </w:r>
            <w:r w:rsidRPr="00DA02B9">
              <w:rPr>
                <w:color w:val="000000"/>
                <w:sz w:val="24"/>
                <w:szCs w:val="24"/>
              </w:rPr>
              <w:br/>
              <w:t>предприниматель</w:t>
            </w: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2</w:t>
            </w:r>
          </w:p>
        </w:tc>
        <w:tc>
          <w:tcPr>
            <w:tcW w:w="5753" w:type="dxa"/>
          </w:tcPr>
          <w:p w:rsidR="00F87FDE" w:rsidRPr="00DA02B9" w:rsidRDefault="00F87FDE" w:rsidP="00D60C61">
            <w:pPr>
              <w:rPr>
                <w:color w:val="000000"/>
                <w:sz w:val="24"/>
                <w:szCs w:val="24"/>
              </w:rPr>
            </w:pPr>
            <w:r w:rsidRPr="00DA02B9">
              <w:rPr>
                <w:color w:val="000000"/>
                <w:sz w:val="24"/>
                <w:szCs w:val="24"/>
              </w:rPr>
              <w:t>Свидетельство о внесении записи в Единый госуда</w:t>
            </w:r>
            <w:r w:rsidRPr="00DA02B9">
              <w:rPr>
                <w:color w:val="000000"/>
                <w:sz w:val="24"/>
                <w:szCs w:val="24"/>
              </w:rPr>
              <w:t>р</w:t>
            </w:r>
            <w:r w:rsidRPr="00DA02B9">
              <w:rPr>
                <w:color w:val="000000"/>
                <w:sz w:val="24"/>
                <w:szCs w:val="24"/>
              </w:rPr>
              <w:t>ственный реестр индивидуальных предпринимателей</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3</w:t>
            </w:r>
          </w:p>
        </w:tc>
        <w:tc>
          <w:tcPr>
            <w:tcW w:w="5753" w:type="dxa"/>
          </w:tcPr>
          <w:p w:rsidR="00F87FDE" w:rsidRPr="00DA02B9" w:rsidRDefault="00F87FDE" w:rsidP="00D60C61">
            <w:pPr>
              <w:rPr>
                <w:color w:val="000000"/>
                <w:sz w:val="24"/>
                <w:szCs w:val="24"/>
              </w:rPr>
            </w:pPr>
            <w:r w:rsidRPr="00DA02B9">
              <w:rPr>
                <w:color w:val="000000"/>
                <w:sz w:val="24"/>
                <w:szCs w:val="24"/>
              </w:rPr>
              <w:t>Фамилия, имя, отчество (полностью)</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4</w:t>
            </w:r>
          </w:p>
        </w:tc>
        <w:tc>
          <w:tcPr>
            <w:tcW w:w="5753" w:type="dxa"/>
          </w:tcPr>
          <w:p w:rsidR="00F87FDE" w:rsidRPr="00DA02B9" w:rsidRDefault="00F87FDE" w:rsidP="00D60C61">
            <w:pPr>
              <w:rPr>
                <w:color w:val="000000"/>
                <w:sz w:val="24"/>
                <w:szCs w:val="24"/>
              </w:rPr>
            </w:pPr>
            <w:r w:rsidRPr="00DA02B9">
              <w:rPr>
                <w:color w:val="000000"/>
                <w:sz w:val="24"/>
                <w:szCs w:val="24"/>
              </w:rPr>
              <w:t>Место жительства</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5</w:t>
            </w:r>
          </w:p>
        </w:tc>
        <w:tc>
          <w:tcPr>
            <w:tcW w:w="5753" w:type="dxa"/>
          </w:tcPr>
          <w:p w:rsidR="00F87FDE" w:rsidRPr="00DA02B9" w:rsidRDefault="00F87FDE" w:rsidP="00D60C61">
            <w:pPr>
              <w:rPr>
                <w:color w:val="000000"/>
                <w:sz w:val="24"/>
                <w:szCs w:val="24"/>
              </w:rPr>
            </w:pPr>
            <w:r w:rsidRPr="00DA02B9">
              <w:rPr>
                <w:color w:val="000000"/>
                <w:sz w:val="24"/>
                <w:szCs w:val="24"/>
              </w:rPr>
              <w:t>Почтовый адрес</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6</w:t>
            </w:r>
          </w:p>
        </w:tc>
        <w:tc>
          <w:tcPr>
            <w:tcW w:w="5753" w:type="dxa"/>
          </w:tcPr>
          <w:p w:rsidR="00F87FDE" w:rsidRPr="00DA02B9" w:rsidRDefault="00F87FDE" w:rsidP="00D60C61">
            <w:pPr>
              <w:rPr>
                <w:color w:val="000000"/>
                <w:sz w:val="24"/>
                <w:szCs w:val="24"/>
              </w:rPr>
            </w:pPr>
            <w:r w:rsidRPr="00DA02B9">
              <w:rPr>
                <w:color w:val="000000"/>
                <w:sz w:val="24"/>
                <w:szCs w:val="24"/>
              </w:rPr>
              <w:t>Паспортные данные</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7</w:t>
            </w:r>
          </w:p>
        </w:tc>
        <w:tc>
          <w:tcPr>
            <w:tcW w:w="5753" w:type="dxa"/>
          </w:tcPr>
          <w:p w:rsidR="00F87FDE" w:rsidRPr="00DA02B9" w:rsidRDefault="00F87FDE"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8</w:t>
            </w:r>
          </w:p>
        </w:tc>
        <w:tc>
          <w:tcPr>
            <w:tcW w:w="5753" w:type="dxa"/>
          </w:tcPr>
          <w:p w:rsidR="00F87FDE" w:rsidRPr="00DA02B9" w:rsidRDefault="00F87FDE" w:rsidP="00D60C61">
            <w:pPr>
              <w:rPr>
                <w:color w:val="000000"/>
                <w:sz w:val="24"/>
                <w:szCs w:val="24"/>
              </w:rPr>
            </w:pPr>
            <w:r w:rsidRPr="00DA02B9">
              <w:rPr>
                <w:color w:val="000000"/>
                <w:sz w:val="24"/>
                <w:szCs w:val="24"/>
              </w:rPr>
              <w:t>Факс участника процедуры закупки</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9</w:t>
            </w:r>
          </w:p>
        </w:tc>
        <w:tc>
          <w:tcPr>
            <w:tcW w:w="5753" w:type="dxa"/>
          </w:tcPr>
          <w:p w:rsidR="00F87FDE" w:rsidRPr="00DA02B9" w:rsidRDefault="00F87FDE" w:rsidP="00D60C61">
            <w:pPr>
              <w:rPr>
                <w:color w:val="000000"/>
                <w:sz w:val="24"/>
                <w:szCs w:val="24"/>
              </w:rPr>
            </w:pPr>
            <w:r w:rsidRPr="00DA02B9">
              <w:rPr>
                <w:color w:val="000000"/>
                <w:sz w:val="24"/>
                <w:szCs w:val="24"/>
              </w:rPr>
              <w:t>Адрес электронной почты</w:t>
            </w:r>
          </w:p>
        </w:tc>
        <w:tc>
          <w:tcPr>
            <w:tcW w:w="3285" w:type="dxa"/>
          </w:tcPr>
          <w:p w:rsidR="00F87FDE" w:rsidRPr="00DA02B9" w:rsidRDefault="00F87FDE" w:rsidP="00D60C61">
            <w:pPr>
              <w:jc w:val="center"/>
              <w:rPr>
                <w:color w:val="000000"/>
                <w:sz w:val="24"/>
                <w:szCs w:val="24"/>
              </w:rPr>
            </w:pPr>
          </w:p>
        </w:tc>
      </w:tr>
    </w:tbl>
    <w:p w:rsidR="00F87FDE" w:rsidRPr="00DA02B9" w:rsidRDefault="00F87FDE" w:rsidP="0074559A">
      <w:pPr>
        <w:rPr>
          <w:color w:val="000000"/>
          <w:sz w:val="24"/>
          <w:szCs w:val="24"/>
        </w:rPr>
      </w:pPr>
    </w:p>
    <w:tbl>
      <w:tblPr>
        <w:tblW w:w="0" w:type="auto"/>
        <w:tblLook w:val="01E0"/>
      </w:tblPr>
      <w:tblGrid>
        <w:gridCol w:w="4626"/>
        <w:gridCol w:w="1719"/>
        <w:gridCol w:w="567"/>
        <w:gridCol w:w="3053"/>
      </w:tblGrid>
      <w:tr w:rsidR="00F87FDE" w:rsidRPr="00DA02B9" w:rsidTr="00D160A5">
        <w:tc>
          <w:tcPr>
            <w:tcW w:w="4626" w:type="dxa"/>
          </w:tcPr>
          <w:p w:rsidR="00F87FDE" w:rsidRPr="00D160A5" w:rsidRDefault="00F87FDE" w:rsidP="00D160A5">
            <w:pPr>
              <w:adjustRightInd w:val="0"/>
              <w:rPr>
                <w:color w:val="000000"/>
                <w:sz w:val="24"/>
                <w:szCs w:val="24"/>
              </w:rPr>
            </w:pPr>
          </w:p>
          <w:p w:rsidR="00F87FDE" w:rsidRPr="00D160A5" w:rsidRDefault="00F87FDE" w:rsidP="00D160A5">
            <w:pPr>
              <w:adjustRightInd w:val="0"/>
              <w:rPr>
                <w:color w:val="000000"/>
                <w:sz w:val="24"/>
                <w:szCs w:val="24"/>
              </w:rPr>
            </w:pPr>
          </w:p>
          <w:p w:rsidR="00F87FDE" w:rsidRPr="00D160A5" w:rsidRDefault="00F87FDE" w:rsidP="00D160A5">
            <w:pPr>
              <w:adjustRightInd w:val="0"/>
              <w:rPr>
                <w:color w:val="000000"/>
                <w:sz w:val="24"/>
                <w:szCs w:val="24"/>
              </w:rPr>
            </w:pPr>
            <w:r w:rsidRPr="00D160A5">
              <w:rPr>
                <w:color w:val="000000"/>
                <w:sz w:val="24"/>
                <w:szCs w:val="24"/>
              </w:rPr>
              <w:t>Индивидуальный предприниматель</w:t>
            </w:r>
          </w:p>
        </w:tc>
        <w:tc>
          <w:tcPr>
            <w:tcW w:w="1719" w:type="dxa"/>
            <w:tcBorders>
              <w:bottom w:val="single" w:sz="4" w:space="0" w:color="auto"/>
            </w:tcBorders>
          </w:tcPr>
          <w:p w:rsidR="00F87FDE" w:rsidRPr="00D160A5" w:rsidRDefault="00F87FDE" w:rsidP="00D160A5">
            <w:pPr>
              <w:adjustRightInd w:val="0"/>
              <w:rPr>
                <w:color w:val="000000"/>
                <w:sz w:val="24"/>
                <w:szCs w:val="24"/>
              </w:rPr>
            </w:pPr>
          </w:p>
        </w:tc>
        <w:tc>
          <w:tcPr>
            <w:tcW w:w="567" w:type="dxa"/>
          </w:tcPr>
          <w:p w:rsidR="00F87FDE" w:rsidRPr="00D160A5" w:rsidRDefault="00F87FDE" w:rsidP="00D160A5">
            <w:pPr>
              <w:adjustRightInd w:val="0"/>
              <w:rPr>
                <w:color w:val="000000"/>
                <w:sz w:val="24"/>
                <w:szCs w:val="24"/>
              </w:rPr>
            </w:pPr>
          </w:p>
        </w:tc>
        <w:tc>
          <w:tcPr>
            <w:tcW w:w="3053" w:type="dxa"/>
            <w:tcBorders>
              <w:bottom w:val="single" w:sz="4" w:space="0" w:color="auto"/>
            </w:tcBorders>
          </w:tcPr>
          <w:p w:rsidR="00F87FDE" w:rsidRPr="00D160A5" w:rsidRDefault="00F87FDE" w:rsidP="00D160A5">
            <w:pPr>
              <w:adjustRightInd w:val="0"/>
              <w:rPr>
                <w:color w:val="000000"/>
                <w:sz w:val="24"/>
                <w:szCs w:val="24"/>
              </w:rPr>
            </w:pPr>
          </w:p>
        </w:tc>
      </w:tr>
      <w:tr w:rsidR="00F87FDE" w:rsidRPr="00DA02B9" w:rsidTr="00D160A5">
        <w:tc>
          <w:tcPr>
            <w:tcW w:w="4626" w:type="dxa"/>
          </w:tcPr>
          <w:p w:rsidR="00F87FDE" w:rsidRPr="00D160A5" w:rsidRDefault="00F87FDE" w:rsidP="00D160A5">
            <w:pPr>
              <w:adjustRightInd w:val="0"/>
              <w:jc w:val="center"/>
              <w:rPr>
                <w:color w:val="000000"/>
                <w:sz w:val="24"/>
                <w:szCs w:val="24"/>
              </w:rPr>
            </w:pPr>
          </w:p>
        </w:tc>
        <w:tc>
          <w:tcPr>
            <w:tcW w:w="1719" w:type="dxa"/>
            <w:tcBorders>
              <w:top w:val="single" w:sz="4" w:space="0" w:color="auto"/>
            </w:tcBorders>
          </w:tcPr>
          <w:p w:rsidR="00F87FDE" w:rsidRPr="00D160A5" w:rsidRDefault="00F87FDE" w:rsidP="00D160A5">
            <w:pPr>
              <w:adjustRightInd w:val="0"/>
              <w:jc w:val="center"/>
              <w:rPr>
                <w:color w:val="000000"/>
                <w:sz w:val="24"/>
                <w:szCs w:val="24"/>
              </w:rPr>
            </w:pPr>
            <w:r w:rsidRPr="00D160A5">
              <w:rPr>
                <w:color w:val="000000"/>
                <w:sz w:val="24"/>
                <w:szCs w:val="24"/>
              </w:rPr>
              <w:t>подпись</w:t>
            </w:r>
          </w:p>
        </w:tc>
        <w:tc>
          <w:tcPr>
            <w:tcW w:w="567" w:type="dxa"/>
          </w:tcPr>
          <w:p w:rsidR="00F87FDE" w:rsidRPr="00D160A5" w:rsidRDefault="00F87FDE" w:rsidP="00D160A5">
            <w:pPr>
              <w:adjustRightInd w:val="0"/>
              <w:jc w:val="center"/>
              <w:rPr>
                <w:color w:val="000000"/>
                <w:sz w:val="24"/>
                <w:szCs w:val="24"/>
              </w:rPr>
            </w:pPr>
          </w:p>
        </w:tc>
        <w:tc>
          <w:tcPr>
            <w:tcW w:w="3053" w:type="dxa"/>
            <w:tcBorders>
              <w:top w:val="single" w:sz="4" w:space="0" w:color="auto"/>
            </w:tcBorders>
          </w:tcPr>
          <w:p w:rsidR="00F87FDE" w:rsidRPr="00D160A5" w:rsidRDefault="00F87FDE" w:rsidP="00D160A5">
            <w:pPr>
              <w:adjustRightInd w:val="0"/>
              <w:jc w:val="center"/>
              <w:rPr>
                <w:color w:val="000000"/>
                <w:sz w:val="24"/>
                <w:szCs w:val="24"/>
              </w:rPr>
            </w:pPr>
            <w:r w:rsidRPr="00D160A5">
              <w:rPr>
                <w:color w:val="000000"/>
                <w:sz w:val="24"/>
                <w:szCs w:val="24"/>
              </w:rPr>
              <w:t>расшифровка подписи</w:t>
            </w:r>
          </w:p>
        </w:tc>
      </w:tr>
    </w:tbl>
    <w:p w:rsidR="00F87FDE" w:rsidRPr="00DA02B9" w:rsidRDefault="00F87FDE" w:rsidP="0074559A">
      <w:pPr>
        <w:shd w:val="clear" w:color="auto" w:fill="FFFFFF"/>
        <w:tabs>
          <w:tab w:val="left" w:pos="6828"/>
        </w:tabs>
        <w:rPr>
          <w:color w:val="000000"/>
          <w:sz w:val="24"/>
          <w:szCs w:val="24"/>
        </w:rPr>
      </w:pPr>
      <w:r w:rsidRPr="00DA02B9">
        <w:rPr>
          <w:color w:val="000000"/>
          <w:sz w:val="24"/>
          <w:szCs w:val="24"/>
        </w:rPr>
        <w:t>МП</w:t>
      </w:r>
    </w:p>
    <w:p w:rsidR="00F87FDE" w:rsidRPr="00DA02B9" w:rsidRDefault="00F87FDE" w:rsidP="0074559A">
      <w:pPr>
        <w:shd w:val="clear" w:color="auto" w:fill="FFFFFF"/>
        <w:tabs>
          <w:tab w:val="left" w:pos="6828"/>
        </w:tabs>
        <w:rPr>
          <w:color w:val="000000"/>
          <w:sz w:val="24"/>
          <w:szCs w:val="24"/>
        </w:rPr>
      </w:pPr>
    </w:p>
    <w:p w:rsidR="00F87FDE" w:rsidRPr="00DA02B9" w:rsidRDefault="00F87FDE" w:rsidP="0074559A">
      <w:pPr>
        <w:shd w:val="clear" w:color="auto" w:fill="FFFFFF"/>
        <w:tabs>
          <w:tab w:val="left" w:pos="6828"/>
        </w:tabs>
        <w:rPr>
          <w:color w:val="000000"/>
          <w:sz w:val="24"/>
          <w:szCs w:val="24"/>
        </w:rPr>
      </w:pPr>
    </w:p>
    <w:p w:rsidR="00F87FDE" w:rsidRPr="00DA02B9" w:rsidRDefault="00F87FDE" w:rsidP="0074559A">
      <w:pPr>
        <w:shd w:val="clear" w:color="auto" w:fill="FFFFFF"/>
        <w:tabs>
          <w:tab w:val="left" w:pos="6828"/>
        </w:tabs>
        <w:ind w:left="619"/>
        <w:jc w:val="right"/>
        <w:rPr>
          <w:color w:val="000000"/>
          <w:spacing w:val="-4"/>
          <w:sz w:val="28"/>
          <w:szCs w:val="28"/>
        </w:rPr>
      </w:pPr>
      <w:r w:rsidRPr="00DA02B9">
        <w:rPr>
          <w:color w:val="000000"/>
          <w:spacing w:val="-4"/>
          <w:sz w:val="28"/>
          <w:szCs w:val="28"/>
        </w:rPr>
        <w:br w:type="page"/>
        <w:t>Форма 4</w:t>
      </w:r>
    </w:p>
    <w:p w:rsidR="00F87FDE" w:rsidRPr="00DA02B9" w:rsidRDefault="00F87FDE" w:rsidP="0074559A">
      <w:pPr>
        <w:rPr>
          <w:color w:val="000000"/>
          <w:sz w:val="24"/>
          <w:szCs w:val="24"/>
        </w:rPr>
      </w:pPr>
    </w:p>
    <w:p w:rsidR="00F87FDE" w:rsidRPr="00DA02B9" w:rsidRDefault="00F87FDE" w:rsidP="0074559A">
      <w:pPr>
        <w:jc w:val="center"/>
        <w:rPr>
          <w:color w:val="000000"/>
          <w:sz w:val="24"/>
          <w:szCs w:val="24"/>
        </w:rPr>
      </w:pPr>
    </w:p>
    <w:p w:rsidR="00F87FDE" w:rsidRPr="00DA02B9" w:rsidRDefault="00F87FDE"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F87FDE" w:rsidRPr="00DA02B9" w:rsidRDefault="00F87FDE"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F87FDE" w:rsidRPr="00DA02B9" w:rsidRDefault="00F87FDE"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F87FDE" w:rsidRPr="00DA02B9" w:rsidRDefault="00F87FDE"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F87FDE" w:rsidRPr="00DA02B9" w:rsidRDefault="00F87FDE"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F87FDE" w:rsidRPr="00DA02B9" w:rsidRDefault="00F87FDE" w:rsidP="0074559A">
      <w:pPr>
        <w:jc w:val="center"/>
        <w:rPr>
          <w:color w:val="000000"/>
          <w:sz w:val="24"/>
          <w:szCs w:val="24"/>
        </w:rPr>
      </w:pPr>
    </w:p>
    <w:p w:rsidR="00F87FDE" w:rsidRPr="00DA02B9" w:rsidRDefault="00F87FDE" w:rsidP="0074559A">
      <w:pPr>
        <w:jc w:val="center"/>
        <w:rPr>
          <w:color w:val="000000"/>
          <w:sz w:val="24"/>
          <w:szCs w:val="24"/>
        </w:rPr>
      </w:pPr>
    </w:p>
    <w:p w:rsidR="00F87FDE" w:rsidRPr="00DA02B9" w:rsidRDefault="00F87FDE" w:rsidP="0074559A">
      <w:pPr>
        <w:jc w:val="center"/>
        <w:rPr>
          <w:color w:val="000000"/>
          <w:sz w:val="24"/>
          <w:szCs w:val="24"/>
        </w:rPr>
      </w:pPr>
    </w:p>
    <w:p w:rsidR="00F87FDE" w:rsidRPr="00DA02B9" w:rsidRDefault="00F87FDE" w:rsidP="0074559A">
      <w:pPr>
        <w:jc w:val="center"/>
        <w:rPr>
          <w:color w:val="000000"/>
          <w:sz w:val="24"/>
          <w:szCs w:val="24"/>
        </w:rPr>
      </w:pPr>
    </w:p>
    <w:p w:rsidR="00F87FDE" w:rsidRPr="00DA02B9" w:rsidRDefault="00F87FDE" w:rsidP="0074559A">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26"/>
      </w:r>
    </w:p>
    <w:p w:rsidR="00F87FDE" w:rsidRPr="00DA02B9" w:rsidRDefault="00F87FDE"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F87FDE" w:rsidRPr="00DA02B9">
        <w:trPr>
          <w:trHeight w:val="977"/>
        </w:trPr>
        <w:tc>
          <w:tcPr>
            <w:tcW w:w="817" w:type="dxa"/>
            <w:vAlign w:val="center"/>
          </w:tcPr>
          <w:p w:rsidR="00F87FDE" w:rsidRPr="00DA02B9" w:rsidRDefault="00F87FDE"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F87FDE" w:rsidRPr="00DA02B9" w:rsidRDefault="00F87FDE" w:rsidP="00D60C61">
            <w:pPr>
              <w:jc w:val="center"/>
              <w:rPr>
                <w:color w:val="000000"/>
                <w:sz w:val="24"/>
                <w:szCs w:val="24"/>
              </w:rPr>
            </w:pPr>
            <w:r w:rsidRPr="00DA02B9">
              <w:rPr>
                <w:color w:val="000000"/>
                <w:sz w:val="24"/>
                <w:szCs w:val="24"/>
              </w:rPr>
              <w:t>Наименование</w:t>
            </w:r>
          </w:p>
        </w:tc>
        <w:tc>
          <w:tcPr>
            <w:tcW w:w="3285" w:type="dxa"/>
            <w:vAlign w:val="center"/>
          </w:tcPr>
          <w:p w:rsidR="00F87FDE" w:rsidRPr="00DA02B9" w:rsidRDefault="00F87FDE" w:rsidP="00D60C61">
            <w:pPr>
              <w:jc w:val="center"/>
              <w:rPr>
                <w:color w:val="000000"/>
                <w:sz w:val="24"/>
                <w:szCs w:val="24"/>
              </w:rPr>
            </w:pPr>
            <w:r w:rsidRPr="00DA02B9">
              <w:rPr>
                <w:color w:val="000000"/>
                <w:sz w:val="24"/>
                <w:szCs w:val="24"/>
              </w:rPr>
              <w:t xml:space="preserve">Сведения об участнике </w:t>
            </w:r>
          </w:p>
          <w:p w:rsidR="00F87FDE" w:rsidRPr="00DA02B9" w:rsidRDefault="00F87FDE" w:rsidP="00D60C61">
            <w:pPr>
              <w:jc w:val="center"/>
              <w:rPr>
                <w:color w:val="000000"/>
                <w:sz w:val="24"/>
                <w:szCs w:val="24"/>
              </w:rPr>
            </w:pPr>
            <w:r w:rsidRPr="00DA02B9">
              <w:rPr>
                <w:color w:val="000000"/>
                <w:sz w:val="24"/>
                <w:szCs w:val="24"/>
              </w:rPr>
              <w:t>процедуры закупки</w:t>
            </w: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1</w:t>
            </w:r>
          </w:p>
        </w:tc>
        <w:tc>
          <w:tcPr>
            <w:tcW w:w="5753" w:type="dxa"/>
          </w:tcPr>
          <w:p w:rsidR="00F87FDE" w:rsidRPr="00DA02B9" w:rsidRDefault="00F87FDE" w:rsidP="00D60C61">
            <w:pPr>
              <w:rPr>
                <w:color w:val="000000"/>
                <w:sz w:val="24"/>
                <w:szCs w:val="24"/>
              </w:rPr>
            </w:pPr>
            <w:r w:rsidRPr="00DA02B9">
              <w:rPr>
                <w:color w:val="000000"/>
                <w:sz w:val="24"/>
                <w:szCs w:val="24"/>
              </w:rPr>
              <w:t>Статус участника процедуры закупки</w:t>
            </w:r>
          </w:p>
        </w:tc>
        <w:tc>
          <w:tcPr>
            <w:tcW w:w="3285" w:type="dxa"/>
          </w:tcPr>
          <w:p w:rsidR="00F87FDE" w:rsidRPr="00DA02B9" w:rsidRDefault="00F87FDE" w:rsidP="00D60C61">
            <w:pPr>
              <w:jc w:val="center"/>
              <w:rPr>
                <w:color w:val="000000"/>
                <w:sz w:val="24"/>
                <w:szCs w:val="24"/>
              </w:rPr>
            </w:pPr>
            <w:r w:rsidRPr="00DA02B9">
              <w:rPr>
                <w:color w:val="000000"/>
                <w:sz w:val="24"/>
                <w:szCs w:val="24"/>
              </w:rPr>
              <w:t>Физическое лицо</w:t>
            </w: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2</w:t>
            </w:r>
          </w:p>
        </w:tc>
        <w:tc>
          <w:tcPr>
            <w:tcW w:w="5753" w:type="dxa"/>
          </w:tcPr>
          <w:p w:rsidR="00F87FDE" w:rsidRPr="00DA02B9" w:rsidRDefault="00F87FDE" w:rsidP="00D60C61">
            <w:pPr>
              <w:rPr>
                <w:color w:val="000000"/>
                <w:sz w:val="24"/>
                <w:szCs w:val="24"/>
              </w:rPr>
            </w:pPr>
            <w:r w:rsidRPr="00DA02B9">
              <w:rPr>
                <w:color w:val="000000"/>
                <w:sz w:val="24"/>
                <w:szCs w:val="24"/>
              </w:rPr>
              <w:t>Фамилия, имя, отчество (полностью)</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3</w:t>
            </w:r>
          </w:p>
        </w:tc>
        <w:tc>
          <w:tcPr>
            <w:tcW w:w="5753" w:type="dxa"/>
          </w:tcPr>
          <w:p w:rsidR="00F87FDE" w:rsidRPr="00DA02B9" w:rsidRDefault="00F87FDE" w:rsidP="00D60C61">
            <w:pPr>
              <w:rPr>
                <w:color w:val="000000"/>
                <w:sz w:val="24"/>
                <w:szCs w:val="24"/>
              </w:rPr>
            </w:pPr>
            <w:r w:rsidRPr="00DA02B9">
              <w:rPr>
                <w:color w:val="000000"/>
                <w:sz w:val="24"/>
                <w:szCs w:val="24"/>
              </w:rPr>
              <w:t>Место жительства</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4</w:t>
            </w:r>
          </w:p>
        </w:tc>
        <w:tc>
          <w:tcPr>
            <w:tcW w:w="5753" w:type="dxa"/>
          </w:tcPr>
          <w:p w:rsidR="00F87FDE" w:rsidRPr="00DA02B9" w:rsidRDefault="00F87FDE" w:rsidP="00D60C61">
            <w:pPr>
              <w:rPr>
                <w:color w:val="000000"/>
                <w:sz w:val="24"/>
                <w:szCs w:val="24"/>
              </w:rPr>
            </w:pPr>
            <w:r w:rsidRPr="00DA02B9">
              <w:rPr>
                <w:color w:val="000000"/>
                <w:sz w:val="24"/>
                <w:szCs w:val="24"/>
              </w:rPr>
              <w:t>Почтовый адрес</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5</w:t>
            </w:r>
          </w:p>
        </w:tc>
        <w:tc>
          <w:tcPr>
            <w:tcW w:w="5753" w:type="dxa"/>
          </w:tcPr>
          <w:p w:rsidR="00F87FDE" w:rsidRPr="00DA02B9" w:rsidRDefault="00F87FDE" w:rsidP="00D60C61">
            <w:pPr>
              <w:rPr>
                <w:color w:val="000000"/>
                <w:sz w:val="24"/>
                <w:szCs w:val="24"/>
              </w:rPr>
            </w:pPr>
            <w:r w:rsidRPr="00DA02B9">
              <w:rPr>
                <w:color w:val="000000"/>
                <w:sz w:val="24"/>
                <w:szCs w:val="24"/>
              </w:rPr>
              <w:t>Паспортные данные</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6</w:t>
            </w:r>
          </w:p>
        </w:tc>
        <w:tc>
          <w:tcPr>
            <w:tcW w:w="5753" w:type="dxa"/>
          </w:tcPr>
          <w:p w:rsidR="00F87FDE" w:rsidRPr="00DA02B9" w:rsidRDefault="00F87FDE"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7</w:t>
            </w:r>
          </w:p>
        </w:tc>
        <w:tc>
          <w:tcPr>
            <w:tcW w:w="5753" w:type="dxa"/>
          </w:tcPr>
          <w:p w:rsidR="00F87FDE" w:rsidRPr="00DA02B9" w:rsidRDefault="00F87FDE" w:rsidP="00D60C61">
            <w:pPr>
              <w:rPr>
                <w:color w:val="000000"/>
                <w:sz w:val="24"/>
                <w:szCs w:val="24"/>
              </w:rPr>
            </w:pPr>
            <w:r w:rsidRPr="00DA02B9">
              <w:rPr>
                <w:color w:val="000000"/>
                <w:sz w:val="24"/>
                <w:szCs w:val="24"/>
              </w:rPr>
              <w:t>Факс участника процедуры закупки</w:t>
            </w:r>
          </w:p>
        </w:tc>
        <w:tc>
          <w:tcPr>
            <w:tcW w:w="3285" w:type="dxa"/>
          </w:tcPr>
          <w:p w:rsidR="00F87FDE" w:rsidRPr="00DA02B9" w:rsidRDefault="00F87FDE" w:rsidP="00D60C61">
            <w:pPr>
              <w:jc w:val="center"/>
              <w:rPr>
                <w:color w:val="000000"/>
                <w:sz w:val="24"/>
                <w:szCs w:val="24"/>
              </w:rPr>
            </w:pPr>
          </w:p>
        </w:tc>
      </w:tr>
      <w:tr w:rsidR="00F87FDE" w:rsidRPr="00DA02B9">
        <w:tc>
          <w:tcPr>
            <w:tcW w:w="817" w:type="dxa"/>
            <w:vAlign w:val="center"/>
          </w:tcPr>
          <w:p w:rsidR="00F87FDE" w:rsidRPr="00DA02B9" w:rsidRDefault="00F87FDE" w:rsidP="00D60C61">
            <w:pPr>
              <w:jc w:val="center"/>
              <w:rPr>
                <w:color w:val="000000"/>
                <w:sz w:val="24"/>
                <w:szCs w:val="24"/>
              </w:rPr>
            </w:pPr>
            <w:r w:rsidRPr="00DA02B9">
              <w:rPr>
                <w:color w:val="000000"/>
                <w:sz w:val="24"/>
                <w:szCs w:val="24"/>
              </w:rPr>
              <w:t>8</w:t>
            </w:r>
          </w:p>
        </w:tc>
        <w:tc>
          <w:tcPr>
            <w:tcW w:w="5753" w:type="dxa"/>
          </w:tcPr>
          <w:p w:rsidR="00F87FDE" w:rsidRPr="00DA02B9" w:rsidRDefault="00F87FDE" w:rsidP="00D60C61">
            <w:pPr>
              <w:rPr>
                <w:color w:val="000000"/>
                <w:sz w:val="24"/>
                <w:szCs w:val="24"/>
              </w:rPr>
            </w:pPr>
            <w:r w:rsidRPr="00DA02B9">
              <w:rPr>
                <w:color w:val="000000"/>
                <w:sz w:val="24"/>
                <w:szCs w:val="24"/>
              </w:rPr>
              <w:t>Адрес электронной почты</w:t>
            </w:r>
          </w:p>
        </w:tc>
        <w:tc>
          <w:tcPr>
            <w:tcW w:w="3285" w:type="dxa"/>
          </w:tcPr>
          <w:p w:rsidR="00F87FDE" w:rsidRPr="00DA02B9" w:rsidRDefault="00F87FDE" w:rsidP="00D60C61">
            <w:pPr>
              <w:jc w:val="center"/>
              <w:rPr>
                <w:color w:val="000000"/>
                <w:sz w:val="24"/>
                <w:szCs w:val="24"/>
              </w:rPr>
            </w:pPr>
          </w:p>
        </w:tc>
      </w:tr>
    </w:tbl>
    <w:p w:rsidR="00F87FDE" w:rsidRPr="00DA02B9" w:rsidRDefault="00F87FDE" w:rsidP="0074559A">
      <w:pPr>
        <w:rPr>
          <w:color w:val="000000"/>
          <w:sz w:val="24"/>
          <w:szCs w:val="24"/>
        </w:rPr>
      </w:pPr>
    </w:p>
    <w:tbl>
      <w:tblPr>
        <w:tblW w:w="0" w:type="auto"/>
        <w:tblLook w:val="01E0"/>
      </w:tblPr>
      <w:tblGrid>
        <w:gridCol w:w="4626"/>
        <w:gridCol w:w="1719"/>
        <w:gridCol w:w="567"/>
        <w:gridCol w:w="3053"/>
      </w:tblGrid>
      <w:tr w:rsidR="00F87FDE" w:rsidRPr="00DA02B9" w:rsidTr="00D160A5">
        <w:tc>
          <w:tcPr>
            <w:tcW w:w="4626" w:type="dxa"/>
          </w:tcPr>
          <w:p w:rsidR="00F87FDE" w:rsidRPr="00D160A5" w:rsidRDefault="00F87FDE" w:rsidP="00D160A5">
            <w:pPr>
              <w:adjustRightInd w:val="0"/>
              <w:rPr>
                <w:color w:val="000000"/>
                <w:sz w:val="24"/>
                <w:szCs w:val="24"/>
              </w:rPr>
            </w:pPr>
          </w:p>
        </w:tc>
        <w:tc>
          <w:tcPr>
            <w:tcW w:w="1719" w:type="dxa"/>
            <w:tcBorders>
              <w:bottom w:val="single" w:sz="4" w:space="0" w:color="auto"/>
            </w:tcBorders>
          </w:tcPr>
          <w:p w:rsidR="00F87FDE" w:rsidRPr="00D160A5" w:rsidRDefault="00F87FDE" w:rsidP="00D160A5">
            <w:pPr>
              <w:adjustRightInd w:val="0"/>
              <w:rPr>
                <w:color w:val="000000"/>
                <w:sz w:val="24"/>
                <w:szCs w:val="24"/>
              </w:rPr>
            </w:pPr>
          </w:p>
        </w:tc>
        <w:tc>
          <w:tcPr>
            <w:tcW w:w="567" w:type="dxa"/>
          </w:tcPr>
          <w:p w:rsidR="00F87FDE" w:rsidRPr="00D160A5" w:rsidRDefault="00F87FDE" w:rsidP="00D160A5">
            <w:pPr>
              <w:adjustRightInd w:val="0"/>
              <w:rPr>
                <w:color w:val="000000"/>
                <w:sz w:val="24"/>
                <w:szCs w:val="24"/>
              </w:rPr>
            </w:pPr>
          </w:p>
        </w:tc>
        <w:tc>
          <w:tcPr>
            <w:tcW w:w="3053" w:type="dxa"/>
            <w:tcBorders>
              <w:bottom w:val="single" w:sz="4" w:space="0" w:color="auto"/>
            </w:tcBorders>
          </w:tcPr>
          <w:p w:rsidR="00F87FDE" w:rsidRPr="00D160A5" w:rsidRDefault="00F87FDE" w:rsidP="00D160A5">
            <w:pPr>
              <w:adjustRightInd w:val="0"/>
              <w:rPr>
                <w:color w:val="000000"/>
                <w:sz w:val="24"/>
                <w:szCs w:val="24"/>
              </w:rPr>
            </w:pPr>
          </w:p>
        </w:tc>
      </w:tr>
      <w:tr w:rsidR="00F87FDE" w:rsidRPr="00DA02B9" w:rsidTr="00D160A5">
        <w:tc>
          <w:tcPr>
            <w:tcW w:w="4626" w:type="dxa"/>
          </w:tcPr>
          <w:p w:rsidR="00F87FDE" w:rsidRPr="00D160A5" w:rsidRDefault="00F87FDE" w:rsidP="00D160A5">
            <w:pPr>
              <w:adjustRightInd w:val="0"/>
              <w:jc w:val="center"/>
              <w:rPr>
                <w:color w:val="000000"/>
                <w:sz w:val="24"/>
                <w:szCs w:val="24"/>
              </w:rPr>
            </w:pPr>
          </w:p>
        </w:tc>
        <w:tc>
          <w:tcPr>
            <w:tcW w:w="1719" w:type="dxa"/>
            <w:tcBorders>
              <w:top w:val="single" w:sz="4" w:space="0" w:color="auto"/>
            </w:tcBorders>
          </w:tcPr>
          <w:p w:rsidR="00F87FDE" w:rsidRPr="00D160A5" w:rsidRDefault="00F87FDE" w:rsidP="00D160A5">
            <w:pPr>
              <w:adjustRightInd w:val="0"/>
              <w:jc w:val="center"/>
              <w:rPr>
                <w:color w:val="000000"/>
                <w:sz w:val="24"/>
                <w:szCs w:val="24"/>
              </w:rPr>
            </w:pPr>
            <w:r w:rsidRPr="00D160A5">
              <w:rPr>
                <w:color w:val="000000"/>
                <w:sz w:val="24"/>
                <w:szCs w:val="24"/>
              </w:rPr>
              <w:t>подпись</w:t>
            </w:r>
          </w:p>
        </w:tc>
        <w:tc>
          <w:tcPr>
            <w:tcW w:w="567" w:type="dxa"/>
          </w:tcPr>
          <w:p w:rsidR="00F87FDE" w:rsidRPr="00D160A5" w:rsidRDefault="00F87FDE" w:rsidP="00D160A5">
            <w:pPr>
              <w:adjustRightInd w:val="0"/>
              <w:jc w:val="center"/>
              <w:rPr>
                <w:color w:val="000000"/>
                <w:sz w:val="24"/>
                <w:szCs w:val="24"/>
              </w:rPr>
            </w:pPr>
          </w:p>
        </w:tc>
        <w:tc>
          <w:tcPr>
            <w:tcW w:w="3053" w:type="dxa"/>
            <w:tcBorders>
              <w:top w:val="single" w:sz="4" w:space="0" w:color="auto"/>
            </w:tcBorders>
          </w:tcPr>
          <w:p w:rsidR="00F87FDE" w:rsidRPr="00D160A5" w:rsidRDefault="00F87FDE" w:rsidP="00D160A5">
            <w:pPr>
              <w:adjustRightInd w:val="0"/>
              <w:jc w:val="center"/>
              <w:rPr>
                <w:color w:val="000000"/>
                <w:sz w:val="24"/>
                <w:szCs w:val="24"/>
              </w:rPr>
            </w:pPr>
            <w:r w:rsidRPr="00D160A5">
              <w:rPr>
                <w:color w:val="000000"/>
                <w:sz w:val="24"/>
                <w:szCs w:val="24"/>
              </w:rPr>
              <w:t>расшифровка подписи</w:t>
            </w:r>
          </w:p>
        </w:tc>
      </w:tr>
    </w:tbl>
    <w:p w:rsidR="00F87FDE" w:rsidRPr="00DA02B9" w:rsidRDefault="00F87FDE" w:rsidP="0074559A">
      <w:pPr>
        <w:jc w:val="right"/>
        <w:rPr>
          <w:color w:val="000000"/>
          <w:sz w:val="28"/>
          <w:szCs w:val="28"/>
        </w:rPr>
      </w:pPr>
    </w:p>
    <w:p w:rsidR="00F87FDE" w:rsidRPr="00DA02B9" w:rsidRDefault="00F87FDE" w:rsidP="0074559A">
      <w:pPr>
        <w:rPr>
          <w:color w:val="000000"/>
          <w:sz w:val="28"/>
          <w:szCs w:val="28"/>
        </w:rPr>
      </w:pPr>
    </w:p>
    <w:p w:rsidR="00F87FDE" w:rsidRPr="00DA02B9" w:rsidRDefault="00F87FDE" w:rsidP="0074559A">
      <w:pPr>
        <w:rPr>
          <w:color w:val="000000"/>
          <w:sz w:val="28"/>
          <w:szCs w:val="28"/>
        </w:rPr>
      </w:pPr>
    </w:p>
    <w:p w:rsidR="00F87FDE" w:rsidRPr="00DA02B9" w:rsidRDefault="00F87FDE" w:rsidP="00EC7750">
      <w:pPr>
        <w:adjustRightInd w:val="0"/>
        <w:rPr>
          <w:color w:val="000000"/>
          <w:sz w:val="24"/>
          <w:szCs w:val="24"/>
        </w:rPr>
      </w:pPr>
    </w:p>
    <w:p w:rsidR="00F87FDE" w:rsidRPr="00DA02B9" w:rsidRDefault="00F87FDE" w:rsidP="00D07D48">
      <w:pPr>
        <w:jc w:val="right"/>
        <w:rPr>
          <w:color w:val="000000"/>
          <w:sz w:val="28"/>
          <w:szCs w:val="28"/>
        </w:rPr>
      </w:pPr>
      <w:r w:rsidRPr="00DA02B9">
        <w:rPr>
          <w:b/>
          <w:color w:val="000000"/>
          <w:spacing w:val="-4"/>
          <w:sz w:val="24"/>
          <w:szCs w:val="24"/>
        </w:rPr>
        <w:br w:type="page"/>
      </w:r>
      <w:r w:rsidRPr="00DA02B9">
        <w:rPr>
          <w:color w:val="000000"/>
          <w:sz w:val="28"/>
          <w:szCs w:val="28"/>
        </w:rPr>
        <w:t>Форма 5</w:t>
      </w:r>
    </w:p>
    <w:p w:rsidR="00F87FDE" w:rsidRPr="00DA02B9" w:rsidRDefault="00F87FDE" w:rsidP="00D07D48">
      <w:pPr>
        <w:jc w:val="right"/>
        <w:rPr>
          <w:b/>
          <w:color w:val="000000"/>
          <w:sz w:val="28"/>
          <w:szCs w:val="28"/>
        </w:rPr>
      </w:pPr>
    </w:p>
    <w:tbl>
      <w:tblPr>
        <w:tblW w:w="0" w:type="auto"/>
        <w:tblLook w:val="01E0"/>
      </w:tblPr>
      <w:tblGrid>
        <w:gridCol w:w="4927"/>
        <w:gridCol w:w="4928"/>
      </w:tblGrid>
      <w:tr w:rsidR="00F87FDE" w:rsidRPr="00DA02B9" w:rsidTr="00D160A5">
        <w:tc>
          <w:tcPr>
            <w:tcW w:w="4927" w:type="dxa"/>
          </w:tcPr>
          <w:p w:rsidR="00F87FDE" w:rsidRPr="00D160A5" w:rsidRDefault="00F87FDE" w:rsidP="00D160A5">
            <w:pPr>
              <w:pStyle w:val="BodyText"/>
              <w:numPr>
                <w:ilvl w:val="12"/>
                <w:numId w:val="0"/>
              </w:numPr>
              <w:tabs>
                <w:tab w:val="clear" w:pos="360"/>
              </w:tabs>
              <w:ind w:right="0"/>
              <w:rPr>
                <w:color w:val="000000"/>
                <w:sz w:val="28"/>
                <w:szCs w:val="28"/>
              </w:rPr>
            </w:pPr>
            <w:r w:rsidRPr="00D160A5">
              <w:rPr>
                <w:color w:val="000000"/>
                <w:sz w:val="28"/>
                <w:szCs w:val="28"/>
              </w:rPr>
              <w:t>На бланке организации</w:t>
            </w:r>
          </w:p>
        </w:tc>
        <w:tc>
          <w:tcPr>
            <w:tcW w:w="4928" w:type="dxa"/>
          </w:tcPr>
          <w:p w:rsidR="00F87FDE" w:rsidRPr="00D160A5" w:rsidRDefault="00F87FDE" w:rsidP="00D160A5">
            <w:pPr>
              <w:pStyle w:val="BodyText"/>
              <w:numPr>
                <w:ilvl w:val="12"/>
                <w:numId w:val="0"/>
              </w:numPr>
              <w:tabs>
                <w:tab w:val="clear" w:pos="360"/>
              </w:tabs>
              <w:ind w:left="1877" w:right="0"/>
              <w:rPr>
                <w:color w:val="000000"/>
              </w:rPr>
            </w:pPr>
          </w:p>
        </w:tc>
      </w:tr>
    </w:tbl>
    <w:p w:rsidR="00F87FDE" w:rsidRPr="00DA02B9" w:rsidRDefault="00F87FDE" w:rsidP="00D07D48">
      <w:pPr>
        <w:jc w:val="center"/>
        <w:rPr>
          <w:color w:val="000000"/>
          <w:sz w:val="28"/>
          <w:szCs w:val="28"/>
        </w:rPr>
      </w:pPr>
    </w:p>
    <w:p w:rsidR="00F87FDE" w:rsidRPr="00DA02B9" w:rsidRDefault="00F87FDE" w:rsidP="00D07D48">
      <w:pPr>
        <w:jc w:val="center"/>
        <w:rPr>
          <w:color w:val="000000"/>
          <w:sz w:val="28"/>
          <w:szCs w:val="28"/>
        </w:rPr>
      </w:pPr>
    </w:p>
    <w:p w:rsidR="00F87FDE" w:rsidRPr="00DA02B9" w:rsidRDefault="00F87FDE" w:rsidP="00D07D48">
      <w:pPr>
        <w:jc w:val="center"/>
        <w:rPr>
          <w:color w:val="000000"/>
          <w:sz w:val="28"/>
          <w:szCs w:val="28"/>
        </w:rPr>
      </w:pPr>
      <w:r w:rsidRPr="00DA02B9">
        <w:rPr>
          <w:color w:val="000000"/>
          <w:sz w:val="28"/>
          <w:szCs w:val="28"/>
        </w:rPr>
        <w:t>ДОВЕРЕННОСТЬ № _____</w:t>
      </w:r>
    </w:p>
    <w:p w:rsidR="00F87FDE" w:rsidRPr="00DA02B9" w:rsidRDefault="00F87FDE" w:rsidP="00D07D48">
      <w:pPr>
        <w:jc w:val="center"/>
        <w:rPr>
          <w:color w:val="000000"/>
          <w:sz w:val="28"/>
          <w:szCs w:val="28"/>
        </w:rPr>
      </w:pPr>
    </w:p>
    <w:tbl>
      <w:tblPr>
        <w:tblW w:w="0" w:type="auto"/>
        <w:tblLook w:val="01E0"/>
      </w:tblPr>
      <w:tblGrid>
        <w:gridCol w:w="5328"/>
        <w:gridCol w:w="900"/>
        <w:gridCol w:w="3626"/>
      </w:tblGrid>
      <w:tr w:rsidR="00F87FDE" w:rsidRPr="00DA02B9" w:rsidTr="00D160A5">
        <w:tc>
          <w:tcPr>
            <w:tcW w:w="5328" w:type="dxa"/>
            <w:tcBorders>
              <w:bottom w:val="single" w:sz="4" w:space="0" w:color="auto"/>
            </w:tcBorders>
          </w:tcPr>
          <w:p w:rsidR="00F87FDE" w:rsidRPr="00D160A5" w:rsidRDefault="00F87FDE" w:rsidP="00D60C61">
            <w:pPr>
              <w:rPr>
                <w:color w:val="000000"/>
                <w:sz w:val="28"/>
                <w:szCs w:val="28"/>
              </w:rPr>
            </w:pPr>
          </w:p>
        </w:tc>
        <w:tc>
          <w:tcPr>
            <w:tcW w:w="900" w:type="dxa"/>
          </w:tcPr>
          <w:p w:rsidR="00F87FDE" w:rsidRPr="00D160A5" w:rsidRDefault="00F87FDE" w:rsidP="00D60C61">
            <w:pPr>
              <w:rPr>
                <w:color w:val="000000"/>
                <w:sz w:val="28"/>
                <w:szCs w:val="28"/>
              </w:rPr>
            </w:pPr>
          </w:p>
        </w:tc>
        <w:tc>
          <w:tcPr>
            <w:tcW w:w="3626" w:type="dxa"/>
            <w:tcBorders>
              <w:bottom w:val="single" w:sz="4" w:space="0" w:color="auto"/>
            </w:tcBorders>
          </w:tcPr>
          <w:p w:rsidR="00F87FDE" w:rsidRPr="00D160A5" w:rsidRDefault="00F87FDE" w:rsidP="00D160A5">
            <w:pPr>
              <w:jc w:val="center"/>
              <w:rPr>
                <w:color w:val="000000"/>
                <w:sz w:val="28"/>
                <w:szCs w:val="28"/>
              </w:rPr>
            </w:pPr>
          </w:p>
        </w:tc>
      </w:tr>
      <w:tr w:rsidR="00F87FDE" w:rsidRPr="00DA02B9" w:rsidTr="00D160A5">
        <w:tc>
          <w:tcPr>
            <w:tcW w:w="5328" w:type="dxa"/>
            <w:tcBorders>
              <w:top w:val="single" w:sz="4" w:space="0" w:color="auto"/>
            </w:tcBorders>
          </w:tcPr>
          <w:p w:rsidR="00F87FDE" w:rsidRPr="00D160A5" w:rsidRDefault="00F87FDE" w:rsidP="00D160A5">
            <w:pPr>
              <w:jc w:val="center"/>
              <w:rPr>
                <w:color w:val="000000"/>
                <w:sz w:val="24"/>
                <w:szCs w:val="24"/>
              </w:rPr>
            </w:pPr>
            <w:r w:rsidRPr="00D160A5">
              <w:rPr>
                <w:color w:val="000000"/>
                <w:sz w:val="24"/>
                <w:szCs w:val="24"/>
              </w:rPr>
              <w:t>число, месяц, год совершения доверенности пр</w:t>
            </w:r>
            <w:r w:rsidRPr="00D160A5">
              <w:rPr>
                <w:color w:val="000000"/>
                <w:sz w:val="24"/>
                <w:szCs w:val="24"/>
              </w:rPr>
              <w:t>о</w:t>
            </w:r>
            <w:r w:rsidRPr="00D160A5">
              <w:rPr>
                <w:color w:val="000000"/>
                <w:sz w:val="24"/>
                <w:szCs w:val="24"/>
              </w:rPr>
              <w:t>писью</w:t>
            </w:r>
          </w:p>
        </w:tc>
        <w:tc>
          <w:tcPr>
            <w:tcW w:w="900" w:type="dxa"/>
          </w:tcPr>
          <w:p w:rsidR="00F87FDE" w:rsidRPr="00D160A5" w:rsidRDefault="00F87FDE" w:rsidP="00D160A5">
            <w:pPr>
              <w:jc w:val="center"/>
              <w:rPr>
                <w:color w:val="000000"/>
                <w:sz w:val="24"/>
                <w:szCs w:val="24"/>
              </w:rPr>
            </w:pPr>
          </w:p>
        </w:tc>
        <w:tc>
          <w:tcPr>
            <w:tcW w:w="3626" w:type="dxa"/>
            <w:tcBorders>
              <w:top w:val="single" w:sz="4" w:space="0" w:color="auto"/>
            </w:tcBorders>
          </w:tcPr>
          <w:p w:rsidR="00F87FDE" w:rsidRPr="00D160A5" w:rsidRDefault="00F87FDE" w:rsidP="00D160A5">
            <w:pPr>
              <w:jc w:val="center"/>
              <w:rPr>
                <w:color w:val="000000"/>
                <w:sz w:val="24"/>
                <w:szCs w:val="24"/>
              </w:rPr>
            </w:pPr>
            <w:r w:rsidRPr="00D160A5">
              <w:rPr>
                <w:color w:val="000000"/>
                <w:sz w:val="24"/>
                <w:szCs w:val="24"/>
              </w:rPr>
              <w:t>место совершения доверенности</w:t>
            </w:r>
          </w:p>
        </w:tc>
      </w:tr>
    </w:tbl>
    <w:p w:rsidR="00F87FDE" w:rsidRPr="00DA02B9" w:rsidRDefault="00F87FDE" w:rsidP="00D07D48">
      <w:pPr>
        <w:rPr>
          <w:color w:val="000000"/>
          <w:sz w:val="28"/>
          <w:szCs w:val="28"/>
        </w:rPr>
      </w:pPr>
    </w:p>
    <w:p w:rsidR="00F87FDE" w:rsidRPr="00DA02B9" w:rsidRDefault="00F87FDE" w:rsidP="00D07D48">
      <w:pPr>
        <w:ind w:firstLine="567"/>
        <w:rPr>
          <w:color w:val="000000"/>
          <w:sz w:val="28"/>
          <w:szCs w:val="28"/>
        </w:rPr>
      </w:pPr>
      <w:r w:rsidRPr="00DA02B9">
        <w:rPr>
          <w:color w:val="000000"/>
          <w:sz w:val="28"/>
          <w:szCs w:val="28"/>
        </w:rPr>
        <w:t>Участник процедуры закупки ________________________________________</w:t>
      </w:r>
    </w:p>
    <w:p w:rsidR="00F87FDE" w:rsidRPr="00DA02B9" w:rsidRDefault="00F87FDE" w:rsidP="00D07D48">
      <w:pPr>
        <w:ind w:left="4320" w:firstLine="720"/>
        <w:rPr>
          <w:color w:val="000000"/>
          <w:sz w:val="24"/>
          <w:szCs w:val="24"/>
        </w:rPr>
      </w:pPr>
      <w:r w:rsidRPr="00DA02B9">
        <w:rPr>
          <w:color w:val="000000"/>
          <w:sz w:val="24"/>
          <w:szCs w:val="24"/>
        </w:rPr>
        <w:t>(полное наименование юридического лица)</w:t>
      </w:r>
    </w:p>
    <w:p w:rsidR="00F87FDE" w:rsidRPr="00DA02B9" w:rsidRDefault="00F87FDE" w:rsidP="00D07D48">
      <w:pPr>
        <w:rPr>
          <w:color w:val="000000"/>
          <w:sz w:val="28"/>
          <w:szCs w:val="28"/>
        </w:rPr>
      </w:pPr>
      <w:r w:rsidRPr="00DA02B9">
        <w:rPr>
          <w:color w:val="000000"/>
          <w:sz w:val="28"/>
          <w:szCs w:val="28"/>
        </w:rPr>
        <w:t>в лице ________________________________________________________________,</w:t>
      </w:r>
    </w:p>
    <w:p w:rsidR="00F87FDE" w:rsidRPr="00DA02B9" w:rsidRDefault="00F87FDE" w:rsidP="00D07D48">
      <w:pPr>
        <w:ind w:left="2160" w:firstLine="720"/>
        <w:rPr>
          <w:color w:val="000000"/>
          <w:sz w:val="24"/>
          <w:szCs w:val="24"/>
        </w:rPr>
      </w:pPr>
      <w:r w:rsidRPr="00DA02B9">
        <w:rPr>
          <w:color w:val="000000"/>
          <w:sz w:val="24"/>
          <w:szCs w:val="24"/>
        </w:rPr>
        <w:t>(должность, фамилия, имя, отчество)</w:t>
      </w:r>
    </w:p>
    <w:p w:rsidR="00F87FDE" w:rsidRPr="00DA02B9" w:rsidRDefault="00F87FDE" w:rsidP="00D07D48">
      <w:pPr>
        <w:rPr>
          <w:color w:val="000000"/>
          <w:sz w:val="28"/>
          <w:szCs w:val="28"/>
        </w:rPr>
      </w:pPr>
      <w:r w:rsidRPr="00DA02B9">
        <w:rPr>
          <w:color w:val="000000"/>
          <w:sz w:val="28"/>
          <w:szCs w:val="28"/>
        </w:rPr>
        <w:t>действующего на основании _______________________настоящей доверенностью уполномочивает _______________________________________________________,</w:t>
      </w:r>
    </w:p>
    <w:p w:rsidR="00F87FDE" w:rsidRPr="00DA02B9" w:rsidRDefault="00F87FDE" w:rsidP="00D07D48">
      <w:pPr>
        <w:ind w:left="2880" w:firstLine="720"/>
        <w:rPr>
          <w:color w:val="000000"/>
          <w:sz w:val="28"/>
          <w:szCs w:val="28"/>
        </w:rPr>
      </w:pPr>
      <w:r w:rsidRPr="00DA02B9">
        <w:rPr>
          <w:color w:val="000000"/>
          <w:sz w:val="24"/>
          <w:szCs w:val="24"/>
        </w:rPr>
        <w:t>(должность, фамилия, имя, отчество)</w:t>
      </w:r>
    </w:p>
    <w:p w:rsidR="00F87FDE" w:rsidRPr="00DA02B9" w:rsidRDefault="00F87FDE" w:rsidP="00D07D48">
      <w:pPr>
        <w:rPr>
          <w:color w:val="000000"/>
          <w:sz w:val="28"/>
          <w:szCs w:val="28"/>
        </w:rPr>
      </w:pPr>
      <w:r w:rsidRPr="00DA02B9">
        <w:rPr>
          <w:color w:val="000000"/>
          <w:sz w:val="28"/>
          <w:szCs w:val="28"/>
        </w:rPr>
        <w:t>паспорт серия ______ № ______, выдан «___» ___________ 20___ г. ____________</w:t>
      </w:r>
    </w:p>
    <w:p w:rsidR="00F87FDE" w:rsidRPr="00DA02B9" w:rsidRDefault="00F87FDE" w:rsidP="00D07D48">
      <w:pPr>
        <w:jc w:val="right"/>
        <w:rPr>
          <w:color w:val="000000"/>
          <w:sz w:val="24"/>
          <w:szCs w:val="24"/>
        </w:rPr>
      </w:pPr>
      <w:r w:rsidRPr="00DA02B9">
        <w:rPr>
          <w:color w:val="000000"/>
          <w:sz w:val="24"/>
          <w:szCs w:val="24"/>
        </w:rPr>
        <w:t>(кем выдан)</w:t>
      </w:r>
    </w:p>
    <w:p w:rsidR="00F87FDE" w:rsidRPr="00DA02B9" w:rsidRDefault="00F87FDE" w:rsidP="00D07D48">
      <w:pPr>
        <w:jc w:val="both"/>
        <w:rPr>
          <w:color w:val="000000"/>
          <w:sz w:val="28"/>
          <w:szCs w:val="28"/>
        </w:rPr>
      </w:pPr>
      <w:r w:rsidRPr="00DA02B9">
        <w:rPr>
          <w:color w:val="000000"/>
          <w:sz w:val="28"/>
          <w:szCs w:val="28"/>
        </w:rPr>
        <w:t>______________________________________________________________________</w:t>
      </w:r>
    </w:p>
    <w:p w:rsidR="00F87FDE" w:rsidRPr="00DA02B9" w:rsidRDefault="00F87FDE" w:rsidP="00D07D48">
      <w:pPr>
        <w:jc w:val="both"/>
        <w:rPr>
          <w:color w:val="000000"/>
          <w:sz w:val="28"/>
          <w:szCs w:val="28"/>
        </w:rPr>
      </w:pPr>
      <w:r w:rsidRPr="00DA02B9">
        <w:rPr>
          <w:color w:val="000000"/>
          <w:sz w:val="28"/>
          <w:szCs w:val="28"/>
        </w:rPr>
        <w:t>представлять Заказчику – федеральному государственному автономному образ</w:t>
      </w:r>
      <w:r w:rsidRPr="00DA02B9">
        <w:rPr>
          <w:color w:val="000000"/>
          <w:sz w:val="28"/>
          <w:szCs w:val="28"/>
        </w:rPr>
        <w:t>о</w:t>
      </w:r>
      <w:r w:rsidRPr="00DA02B9">
        <w:rPr>
          <w:color w:val="000000"/>
          <w:sz w:val="28"/>
          <w:szCs w:val="28"/>
        </w:rPr>
        <w:t>вательному учреждению высшего профессионального образования «Национал</w:t>
      </w:r>
      <w:r w:rsidRPr="00DA02B9">
        <w:rPr>
          <w:color w:val="000000"/>
          <w:sz w:val="28"/>
          <w:szCs w:val="28"/>
        </w:rPr>
        <w:t>ь</w:t>
      </w:r>
      <w:r w:rsidRPr="00DA02B9">
        <w:rPr>
          <w:color w:val="000000"/>
          <w:sz w:val="28"/>
          <w:szCs w:val="28"/>
        </w:rPr>
        <w:t>ный исследовательский ядерный университет «МИФИ», аукционной комиссии и подписывать необходимые документы для участия в открытом аукционе в эле</w:t>
      </w:r>
      <w:r w:rsidRPr="00DA02B9">
        <w:rPr>
          <w:color w:val="000000"/>
          <w:sz w:val="28"/>
          <w:szCs w:val="28"/>
        </w:rPr>
        <w:t>к</w:t>
      </w:r>
      <w:r w:rsidRPr="00DA02B9">
        <w:rPr>
          <w:color w:val="000000"/>
          <w:sz w:val="28"/>
          <w:szCs w:val="28"/>
        </w:rPr>
        <w:t>тронной форме</w:t>
      </w:r>
    </w:p>
    <w:p w:rsidR="00F87FDE" w:rsidRPr="00DA02B9" w:rsidRDefault="00F87FDE" w:rsidP="00D07D48">
      <w:pPr>
        <w:jc w:val="both"/>
        <w:rPr>
          <w:color w:val="000000"/>
          <w:sz w:val="28"/>
          <w:szCs w:val="28"/>
        </w:rPr>
      </w:pPr>
      <w:r w:rsidRPr="00DA02B9">
        <w:rPr>
          <w:color w:val="000000"/>
          <w:sz w:val="28"/>
          <w:szCs w:val="28"/>
        </w:rPr>
        <w:t>______________________________________________________________________</w:t>
      </w:r>
    </w:p>
    <w:p w:rsidR="00F87FDE" w:rsidRPr="00DA02B9" w:rsidRDefault="00F87FDE" w:rsidP="00D07D48">
      <w:pPr>
        <w:jc w:val="center"/>
        <w:rPr>
          <w:color w:val="000000"/>
          <w:sz w:val="24"/>
          <w:szCs w:val="24"/>
        </w:rPr>
      </w:pPr>
      <w:r w:rsidRPr="00DA02B9">
        <w:rPr>
          <w:color w:val="000000"/>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F87FDE" w:rsidRPr="00DA02B9" w:rsidTr="00D160A5">
        <w:tc>
          <w:tcPr>
            <w:tcW w:w="1908" w:type="dxa"/>
          </w:tcPr>
          <w:p w:rsidR="00F87FDE" w:rsidRPr="00D160A5" w:rsidRDefault="00F87FDE" w:rsidP="00D160A5">
            <w:pPr>
              <w:ind w:firstLine="540"/>
              <w:jc w:val="both"/>
              <w:rPr>
                <w:color w:val="000000"/>
                <w:sz w:val="28"/>
                <w:szCs w:val="28"/>
              </w:rPr>
            </w:pPr>
            <w:r w:rsidRPr="00D160A5">
              <w:rPr>
                <w:color w:val="000000"/>
                <w:sz w:val="28"/>
                <w:szCs w:val="28"/>
              </w:rPr>
              <w:t>Подпись</w:t>
            </w:r>
          </w:p>
        </w:tc>
        <w:tc>
          <w:tcPr>
            <w:tcW w:w="3600" w:type="dxa"/>
            <w:tcBorders>
              <w:bottom w:val="single" w:sz="4" w:space="0" w:color="auto"/>
            </w:tcBorders>
          </w:tcPr>
          <w:p w:rsidR="00F87FDE" w:rsidRPr="00D160A5" w:rsidRDefault="00F87FDE" w:rsidP="00D160A5">
            <w:pPr>
              <w:jc w:val="both"/>
              <w:rPr>
                <w:color w:val="000000"/>
                <w:sz w:val="28"/>
                <w:szCs w:val="28"/>
              </w:rPr>
            </w:pPr>
          </w:p>
        </w:tc>
        <w:tc>
          <w:tcPr>
            <w:tcW w:w="236" w:type="dxa"/>
          </w:tcPr>
          <w:p w:rsidR="00F87FDE" w:rsidRPr="00D160A5" w:rsidRDefault="00F87FDE" w:rsidP="00D160A5">
            <w:pPr>
              <w:jc w:val="center"/>
              <w:rPr>
                <w:color w:val="000000"/>
                <w:sz w:val="28"/>
                <w:szCs w:val="28"/>
              </w:rPr>
            </w:pPr>
          </w:p>
        </w:tc>
        <w:tc>
          <w:tcPr>
            <w:tcW w:w="1937" w:type="dxa"/>
            <w:tcBorders>
              <w:bottom w:val="single" w:sz="4" w:space="0" w:color="auto"/>
            </w:tcBorders>
          </w:tcPr>
          <w:p w:rsidR="00F87FDE" w:rsidRPr="00D160A5" w:rsidRDefault="00F87FDE" w:rsidP="00D160A5">
            <w:pPr>
              <w:jc w:val="center"/>
              <w:rPr>
                <w:color w:val="000000"/>
                <w:sz w:val="28"/>
                <w:szCs w:val="28"/>
              </w:rPr>
            </w:pPr>
          </w:p>
        </w:tc>
        <w:tc>
          <w:tcPr>
            <w:tcW w:w="2173" w:type="dxa"/>
          </w:tcPr>
          <w:p w:rsidR="00F87FDE" w:rsidRPr="00D160A5" w:rsidRDefault="00F87FDE" w:rsidP="00D160A5">
            <w:pPr>
              <w:jc w:val="both"/>
              <w:rPr>
                <w:color w:val="000000"/>
                <w:sz w:val="28"/>
                <w:szCs w:val="28"/>
              </w:rPr>
            </w:pPr>
            <w:r w:rsidRPr="00D160A5">
              <w:rPr>
                <w:color w:val="000000"/>
                <w:sz w:val="28"/>
                <w:szCs w:val="28"/>
              </w:rPr>
              <w:t>удостоверяю.</w:t>
            </w:r>
          </w:p>
        </w:tc>
      </w:tr>
      <w:tr w:rsidR="00F87FDE" w:rsidRPr="00DA02B9" w:rsidTr="00D160A5">
        <w:tc>
          <w:tcPr>
            <w:tcW w:w="1908" w:type="dxa"/>
          </w:tcPr>
          <w:p w:rsidR="00F87FDE" w:rsidRPr="00D160A5" w:rsidRDefault="00F87FDE" w:rsidP="00D160A5">
            <w:pPr>
              <w:jc w:val="center"/>
              <w:rPr>
                <w:color w:val="000000"/>
                <w:sz w:val="24"/>
                <w:szCs w:val="24"/>
              </w:rPr>
            </w:pPr>
          </w:p>
        </w:tc>
        <w:tc>
          <w:tcPr>
            <w:tcW w:w="3600" w:type="dxa"/>
            <w:tcBorders>
              <w:top w:val="single" w:sz="4" w:space="0" w:color="auto"/>
            </w:tcBorders>
          </w:tcPr>
          <w:p w:rsidR="00F87FDE" w:rsidRPr="00D160A5" w:rsidRDefault="00F87FDE" w:rsidP="00D160A5">
            <w:pPr>
              <w:jc w:val="center"/>
              <w:rPr>
                <w:color w:val="000000"/>
                <w:sz w:val="24"/>
                <w:szCs w:val="24"/>
              </w:rPr>
            </w:pPr>
            <w:r w:rsidRPr="00D160A5">
              <w:rPr>
                <w:color w:val="000000"/>
                <w:sz w:val="24"/>
                <w:szCs w:val="24"/>
              </w:rPr>
              <w:t>фамилия, имя, отчество пре</w:t>
            </w:r>
            <w:r w:rsidRPr="00D160A5">
              <w:rPr>
                <w:color w:val="000000"/>
                <w:sz w:val="24"/>
                <w:szCs w:val="24"/>
              </w:rPr>
              <w:t>д</w:t>
            </w:r>
            <w:r w:rsidRPr="00D160A5">
              <w:rPr>
                <w:color w:val="000000"/>
                <w:sz w:val="24"/>
                <w:szCs w:val="24"/>
              </w:rPr>
              <w:t>ставителя</w:t>
            </w:r>
          </w:p>
        </w:tc>
        <w:tc>
          <w:tcPr>
            <w:tcW w:w="236" w:type="dxa"/>
          </w:tcPr>
          <w:p w:rsidR="00F87FDE" w:rsidRPr="00D160A5" w:rsidRDefault="00F87FDE" w:rsidP="00D160A5">
            <w:pPr>
              <w:jc w:val="center"/>
              <w:rPr>
                <w:color w:val="000000"/>
                <w:sz w:val="24"/>
                <w:szCs w:val="24"/>
              </w:rPr>
            </w:pPr>
          </w:p>
        </w:tc>
        <w:tc>
          <w:tcPr>
            <w:tcW w:w="1937" w:type="dxa"/>
            <w:tcBorders>
              <w:top w:val="single" w:sz="4" w:space="0" w:color="auto"/>
            </w:tcBorders>
          </w:tcPr>
          <w:p w:rsidR="00F87FDE" w:rsidRPr="00D160A5" w:rsidRDefault="00F87FDE" w:rsidP="00D160A5">
            <w:pPr>
              <w:jc w:val="center"/>
              <w:rPr>
                <w:color w:val="000000"/>
                <w:sz w:val="24"/>
                <w:szCs w:val="24"/>
              </w:rPr>
            </w:pPr>
            <w:r w:rsidRPr="00D160A5">
              <w:rPr>
                <w:color w:val="000000"/>
                <w:sz w:val="24"/>
                <w:szCs w:val="24"/>
              </w:rPr>
              <w:t>подпись пре</w:t>
            </w:r>
            <w:r w:rsidRPr="00D160A5">
              <w:rPr>
                <w:color w:val="000000"/>
                <w:sz w:val="24"/>
                <w:szCs w:val="24"/>
              </w:rPr>
              <w:t>д</w:t>
            </w:r>
            <w:r w:rsidRPr="00D160A5">
              <w:rPr>
                <w:color w:val="000000"/>
                <w:sz w:val="24"/>
                <w:szCs w:val="24"/>
              </w:rPr>
              <w:t>ставителя</w:t>
            </w:r>
          </w:p>
        </w:tc>
        <w:tc>
          <w:tcPr>
            <w:tcW w:w="2173" w:type="dxa"/>
          </w:tcPr>
          <w:p w:rsidR="00F87FDE" w:rsidRPr="00D160A5" w:rsidRDefault="00F87FDE" w:rsidP="00D160A5">
            <w:pPr>
              <w:jc w:val="center"/>
              <w:rPr>
                <w:color w:val="000000"/>
                <w:sz w:val="24"/>
                <w:szCs w:val="24"/>
              </w:rPr>
            </w:pPr>
          </w:p>
        </w:tc>
      </w:tr>
    </w:tbl>
    <w:p w:rsidR="00F87FDE" w:rsidRPr="00DA02B9" w:rsidRDefault="00F87FDE" w:rsidP="00D07D48">
      <w:pPr>
        <w:rPr>
          <w:color w:val="000000"/>
          <w:sz w:val="28"/>
          <w:szCs w:val="28"/>
        </w:rPr>
      </w:pPr>
    </w:p>
    <w:p w:rsidR="00F87FDE" w:rsidRPr="00DA02B9" w:rsidRDefault="00F87FDE" w:rsidP="00D07D48">
      <w:pPr>
        <w:rPr>
          <w:color w:val="000000"/>
          <w:sz w:val="28"/>
          <w:szCs w:val="28"/>
        </w:rPr>
      </w:pPr>
    </w:p>
    <w:p w:rsidR="00F87FDE" w:rsidRPr="00DA02B9" w:rsidRDefault="00F87FDE" w:rsidP="00D07D48">
      <w:pPr>
        <w:ind w:firstLine="540"/>
        <w:jc w:val="both"/>
        <w:rPr>
          <w:color w:val="000000"/>
          <w:sz w:val="28"/>
          <w:szCs w:val="28"/>
        </w:rPr>
      </w:pPr>
      <w:r w:rsidRPr="00DA02B9">
        <w:rPr>
          <w:color w:val="000000"/>
          <w:sz w:val="28"/>
          <w:szCs w:val="28"/>
        </w:rPr>
        <w:t>Доверенность выдана на срок до _______________ без права передоверия.</w:t>
      </w:r>
    </w:p>
    <w:p w:rsidR="00F87FDE" w:rsidRPr="00DA02B9" w:rsidRDefault="00F87FDE" w:rsidP="00D07D48">
      <w:pPr>
        <w:rPr>
          <w:color w:val="000000"/>
          <w:sz w:val="28"/>
          <w:szCs w:val="28"/>
        </w:rPr>
      </w:pPr>
    </w:p>
    <w:p w:rsidR="00F87FDE" w:rsidRPr="00DA02B9" w:rsidRDefault="00F87FDE" w:rsidP="00D07D48">
      <w:pPr>
        <w:rPr>
          <w:color w:val="000000"/>
          <w:sz w:val="28"/>
          <w:szCs w:val="28"/>
        </w:rPr>
      </w:pPr>
    </w:p>
    <w:tbl>
      <w:tblPr>
        <w:tblW w:w="0" w:type="auto"/>
        <w:tblLook w:val="01E0"/>
      </w:tblPr>
      <w:tblGrid>
        <w:gridCol w:w="3369"/>
        <w:gridCol w:w="685"/>
        <w:gridCol w:w="2027"/>
        <w:gridCol w:w="690"/>
        <w:gridCol w:w="3366"/>
      </w:tblGrid>
      <w:tr w:rsidR="00F87FDE" w:rsidRPr="00DA02B9" w:rsidTr="00D160A5">
        <w:tc>
          <w:tcPr>
            <w:tcW w:w="3369" w:type="dxa"/>
            <w:tcBorders>
              <w:bottom w:val="single" w:sz="4" w:space="0" w:color="auto"/>
            </w:tcBorders>
          </w:tcPr>
          <w:p w:rsidR="00F87FDE" w:rsidRPr="00D160A5" w:rsidRDefault="00F87FDE" w:rsidP="00D160A5">
            <w:pPr>
              <w:adjustRightInd w:val="0"/>
              <w:rPr>
                <w:color w:val="000000"/>
                <w:sz w:val="28"/>
                <w:szCs w:val="28"/>
              </w:rPr>
            </w:pPr>
          </w:p>
        </w:tc>
        <w:tc>
          <w:tcPr>
            <w:tcW w:w="685" w:type="dxa"/>
          </w:tcPr>
          <w:p w:rsidR="00F87FDE" w:rsidRPr="00D160A5" w:rsidRDefault="00F87FDE" w:rsidP="00D160A5">
            <w:pPr>
              <w:adjustRightInd w:val="0"/>
              <w:rPr>
                <w:color w:val="000000"/>
                <w:sz w:val="28"/>
                <w:szCs w:val="28"/>
              </w:rPr>
            </w:pPr>
          </w:p>
        </w:tc>
        <w:tc>
          <w:tcPr>
            <w:tcW w:w="2027" w:type="dxa"/>
            <w:tcBorders>
              <w:bottom w:val="single" w:sz="4" w:space="0" w:color="auto"/>
            </w:tcBorders>
          </w:tcPr>
          <w:p w:rsidR="00F87FDE" w:rsidRPr="00D160A5" w:rsidRDefault="00F87FDE" w:rsidP="00D160A5">
            <w:pPr>
              <w:adjustRightInd w:val="0"/>
              <w:rPr>
                <w:color w:val="000000"/>
                <w:sz w:val="28"/>
                <w:szCs w:val="28"/>
              </w:rPr>
            </w:pPr>
          </w:p>
        </w:tc>
        <w:tc>
          <w:tcPr>
            <w:tcW w:w="690" w:type="dxa"/>
          </w:tcPr>
          <w:p w:rsidR="00F87FDE" w:rsidRPr="00D160A5" w:rsidRDefault="00F87FDE" w:rsidP="00D160A5">
            <w:pPr>
              <w:adjustRightInd w:val="0"/>
              <w:rPr>
                <w:color w:val="000000"/>
                <w:sz w:val="28"/>
                <w:szCs w:val="28"/>
              </w:rPr>
            </w:pPr>
          </w:p>
        </w:tc>
        <w:tc>
          <w:tcPr>
            <w:tcW w:w="3366" w:type="dxa"/>
            <w:tcBorders>
              <w:bottom w:val="single" w:sz="4" w:space="0" w:color="auto"/>
            </w:tcBorders>
          </w:tcPr>
          <w:p w:rsidR="00F87FDE" w:rsidRPr="00D160A5" w:rsidRDefault="00F87FDE" w:rsidP="00D160A5">
            <w:pPr>
              <w:adjustRightInd w:val="0"/>
              <w:rPr>
                <w:color w:val="000000"/>
                <w:sz w:val="28"/>
                <w:szCs w:val="28"/>
              </w:rPr>
            </w:pPr>
          </w:p>
        </w:tc>
      </w:tr>
      <w:tr w:rsidR="00F87FDE" w:rsidRPr="00DA02B9" w:rsidTr="00D160A5">
        <w:tc>
          <w:tcPr>
            <w:tcW w:w="3369" w:type="dxa"/>
            <w:tcBorders>
              <w:top w:val="single" w:sz="4" w:space="0" w:color="auto"/>
            </w:tcBorders>
          </w:tcPr>
          <w:p w:rsidR="00F87FDE" w:rsidRPr="00D160A5" w:rsidRDefault="00F87FDE" w:rsidP="00D160A5">
            <w:pPr>
              <w:adjustRightInd w:val="0"/>
              <w:jc w:val="center"/>
              <w:rPr>
                <w:color w:val="000000"/>
                <w:sz w:val="24"/>
                <w:szCs w:val="24"/>
              </w:rPr>
            </w:pPr>
            <w:r w:rsidRPr="00D160A5">
              <w:rPr>
                <w:color w:val="000000"/>
                <w:sz w:val="24"/>
                <w:szCs w:val="24"/>
              </w:rPr>
              <w:t>должность</w:t>
            </w:r>
          </w:p>
        </w:tc>
        <w:tc>
          <w:tcPr>
            <w:tcW w:w="685" w:type="dxa"/>
          </w:tcPr>
          <w:p w:rsidR="00F87FDE" w:rsidRPr="00D160A5" w:rsidRDefault="00F87FDE" w:rsidP="00D160A5">
            <w:pPr>
              <w:adjustRightInd w:val="0"/>
              <w:jc w:val="center"/>
              <w:rPr>
                <w:color w:val="000000"/>
                <w:sz w:val="24"/>
                <w:szCs w:val="24"/>
              </w:rPr>
            </w:pPr>
          </w:p>
        </w:tc>
        <w:tc>
          <w:tcPr>
            <w:tcW w:w="2027" w:type="dxa"/>
            <w:tcBorders>
              <w:top w:val="single" w:sz="4" w:space="0" w:color="auto"/>
            </w:tcBorders>
          </w:tcPr>
          <w:p w:rsidR="00F87FDE" w:rsidRPr="00D160A5" w:rsidRDefault="00F87FDE" w:rsidP="00D160A5">
            <w:pPr>
              <w:adjustRightInd w:val="0"/>
              <w:jc w:val="center"/>
              <w:rPr>
                <w:color w:val="000000"/>
                <w:sz w:val="24"/>
                <w:szCs w:val="24"/>
              </w:rPr>
            </w:pPr>
            <w:r w:rsidRPr="00D160A5">
              <w:rPr>
                <w:color w:val="000000"/>
                <w:sz w:val="24"/>
                <w:szCs w:val="24"/>
              </w:rPr>
              <w:t>подпись</w:t>
            </w:r>
          </w:p>
        </w:tc>
        <w:tc>
          <w:tcPr>
            <w:tcW w:w="690" w:type="dxa"/>
          </w:tcPr>
          <w:p w:rsidR="00F87FDE" w:rsidRPr="00D160A5" w:rsidRDefault="00F87FDE" w:rsidP="00D160A5">
            <w:pPr>
              <w:adjustRightInd w:val="0"/>
              <w:jc w:val="center"/>
              <w:rPr>
                <w:color w:val="000000"/>
                <w:sz w:val="24"/>
                <w:szCs w:val="24"/>
              </w:rPr>
            </w:pPr>
          </w:p>
        </w:tc>
        <w:tc>
          <w:tcPr>
            <w:tcW w:w="3366" w:type="dxa"/>
            <w:tcBorders>
              <w:top w:val="single" w:sz="4" w:space="0" w:color="auto"/>
            </w:tcBorders>
          </w:tcPr>
          <w:p w:rsidR="00F87FDE" w:rsidRPr="00D160A5" w:rsidRDefault="00F87FDE" w:rsidP="00D160A5">
            <w:pPr>
              <w:adjustRightInd w:val="0"/>
              <w:jc w:val="center"/>
              <w:rPr>
                <w:color w:val="000000"/>
                <w:sz w:val="24"/>
                <w:szCs w:val="24"/>
              </w:rPr>
            </w:pPr>
            <w:r w:rsidRPr="00D160A5">
              <w:rPr>
                <w:color w:val="000000"/>
                <w:sz w:val="24"/>
                <w:szCs w:val="24"/>
              </w:rPr>
              <w:t>расшифровка подписи</w:t>
            </w:r>
          </w:p>
        </w:tc>
      </w:tr>
    </w:tbl>
    <w:p w:rsidR="00F87FDE" w:rsidRPr="00DA02B9" w:rsidRDefault="00F87FDE" w:rsidP="00D07D48">
      <w:pPr>
        <w:rPr>
          <w:color w:val="000000"/>
          <w:sz w:val="24"/>
          <w:szCs w:val="24"/>
        </w:rPr>
      </w:pPr>
      <w:r w:rsidRPr="00DA02B9">
        <w:rPr>
          <w:color w:val="000000"/>
          <w:sz w:val="24"/>
          <w:szCs w:val="24"/>
        </w:rPr>
        <w:t>МП</w:t>
      </w:r>
    </w:p>
    <w:p w:rsidR="00F87FDE" w:rsidRPr="00DA02B9" w:rsidRDefault="00F87FDE" w:rsidP="00D07D48">
      <w:pPr>
        <w:rPr>
          <w:color w:val="000000"/>
          <w:sz w:val="24"/>
          <w:szCs w:val="24"/>
        </w:rPr>
      </w:pPr>
    </w:p>
    <w:p w:rsidR="00F87FDE" w:rsidRPr="00DA02B9" w:rsidRDefault="00F87FDE" w:rsidP="00D07D48">
      <w:pPr>
        <w:rPr>
          <w:color w:val="000000"/>
          <w:sz w:val="24"/>
          <w:szCs w:val="24"/>
        </w:rPr>
      </w:pPr>
    </w:p>
    <w:p w:rsidR="00F87FDE" w:rsidRPr="00DA02B9" w:rsidRDefault="00F87FDE" w:rsidP="00D07D48">
      <w:pPr>
        <w:rPr>
          <w:color w:val="000000"/>
          <w:sz w:val="24"/>
          <w:szCs w:val="24"/>
        </w:rPr>
      </w:pPr>
    </w:p>
    <w:p w:rsidR="00F87FDE" w:rsidRPr="00DA02B9" w:rsidRDefault="00F87FDE" w:rsidP="00D07D48">
      <w:pPr>
        <w:rPr>
          <w:color w:val="000000"/>
          <w:sz w:val="24"/>
          <w:szCs w:val="24"/>
        </w:rPr>
      </w:pPr>
    </w:p>
    <w:p w:rsidR="00F87FDE" w:rsidRPr="00DA02B9" w:rsidRDefault="00F87FDE" w:rsidP="00D07D48">
      <w:pPr>
        <w:rPr>
          <w:color w:val="000000"/>
          <w:sz w:val="24"/>
          <w:szCs w:val="24"/>
        </w:rPr>
      </w:pPr>
    </w:p>
    <w:p w:rsidR="00F87FDE" w:rsidRPr="00DA02B9" w:rsidRDefault="00F87FDE" w:rsidP="00D07D48">
      <w:pPr>
        <w:rPr>
          <w:color w:val="000000"/>
          <w:sz w:val="24"/>
          <w:szCs w:val="24"/>
        </w:rPr>
      </w:pPr>
    </w:p>
    <w:p w:rsidR="00F87FDE" w:rsidRPr="00DA02B9" w:rsidRDefault="00F87FDE" w:rsidP="00D07D48">
      <w:pPr>
        <w:rPr>
          <w:color w:val="000000"/>
          <w:sz w:val="24"/>
          <w:szCs w:val="24"/>
        </w:rPr>
      </w:pPr>
    </w:p>
    <w:p w:rsidR="00F87FDE" w:rsidRPr="00DA02B9" w:rsidRDefault="00F87FDE" w:rsidP="00D07D48">
      <w:pPr>
        <w:rPr>
          <w:color w:val="000000"/>
          <w:sz w:val="24"/>
          <w:szCs w:val="24"/>
        </w:rPr>
      </w:pPr>
    </w:p>
    <w:p w:rsidR="00F87FDE" w:rsidRPr="00DA02B9" w:rsidRDefault="00F87FDE" w:rsidP="00D07D48">
      <w:pPr>
        <w:rPr>
          <w:color w:val="000000"/>
          <w:sz w:val="24"/>
          <w:szCs w:val="24"/>
        </w:rPr>
      </w:pPr>
    </w:p>
    <w:p w:rsidR="00F87FDE" w:rsidRPr="00DA02B9" w:rsidRDefault="00F87FDE" w:rsidP="00D07D48">
      <w:pPr>
        <w:rPr>
          <w:color w:val="000000"/>
          <w:sz w:val="24"/>
          <w:szCs w:val="24"/>
        </w:rPr>
      </w:pPr>
    </w:p>
    <w:p w:rsidR="00F87FDE" w:rsidRPr="00DA02B9" w:rsidRDefault="00F87FDE" w:rsidP="006E2065">
      <w:pPr>
        <w:pStyle w:val="BodyTextIndent3"/>
        <w:widowControl/>
        <w:spacing w:line="288" w:lineRule="auto"/>
        <w:ind w:right="-2" w:firstLine="0"/>
        <w:jc w:val="center"/>
        <w:rPr>
          <w:color w:val="000000"/>
          <w:sz w:val="28"/>
          <w:szCs w:val="28"/>
        </w:rPr>
      </w:pPr>
      <w:r w:rsidRPr="00DA02B9">
        <w:rPr>
          <w:color w:val="000000"/>
          <w:sz w:val="28"/>
          <w:szCs w:val="28"/>
        </w:rPr>
        <w:br w:type="page"/>
        <w:t>5. Проект договора</w:t>
      </w:r>
    </w:p>
    <w:p w:rsidR="00F87FDE" w:rsidRPr="00DA02B9" w:rsidRDefault="00F87FDE" w:rsidP="00A32081">
      <w:pPr>
        <w:pStyle w:val="BodyTextIndent3"/>
        <w:widowControl/>
        <w:pBdr>
          <w:bottom w:val="single" w:sz="12" w:space="1" w:color="auto"/>
        </w:pBdr>
        <w:spacing w:line="288" w:lineRule="auto"/>
        <w:ind w:right="-2" w:firstLine="0"/>
        <w:jc w:val="center"/>
        <w:rPr>
          <w:color w:val="000000"/>
        </w:rPr>
      </w:pPr>
    </w:p>
    <w:p w:rsidR="00F87FDE" w:rsidRPr="00DA02B9" w:rsidRDefault="00F87FDE" w:rsidP="009034DA">
      <w:pPr>
        <w:pStyle w:val="BodyText2"/>
        <w:jc w:val="center"/>
        <w:rPr>
          <w:color w:val="000000"/>
          <w:szCs w:val="28"/>
        </w:rPr>
      </w:pPr>
    </w:p>
    <w:p w:rsidR="00F87FDE" w:rsidRPr="00060B09" w:rsidRDefault="00F87FDE" w:rsidP="00815411">
      <w:pPr>
        <w:pStyle w:val="BodyText2"/>
        <w:jc w:val="center"/>
        <w:rPr>
          <w:szCs w:val="28"/>
        </w:rPr>
      </w:pPr>
      <w:r>
        <w:rPr>
          <w:szCs w:val="28"/>
        </w:rPr>
        <w:t xml:space="preserve">         Договор</w:t>
      </w:r>
      <w:r w:rsidRPr="00060B09">
        <w:rPr>
          <w:szCs w:val="28"/>
        </w:rPr>
        <w:t xml:space="preserve"> № __________</w:t>
      </w:r>
    </w:p>
    <w:p w:rsidR="00F87FDE" w:rsidRPr="00060B09" w:rsidRDefault="00F87FDE" w:rsidP="00815411">
      <w:pPr>
        <w:jc w:val="center"/>
        <w:rPr>
          <w:sz w:val="28"/>
          <w:szCs w:val="28"/>
        </w:rPr>
      </w:pPr>
      <w:r w:rsidRPr="00060B09">
        <w:rPr>
          <w:sz w:val="28"/>
          <w:szCs w:val="28"/>
        </w:rPr>
        <w:t xml:space="preserve">на оказание услуг </w:t>
      </w:r>
    </w:p>
    <w:p w:rsidR="00F87FDE" w:rsidRPr="00060B09" w:rsidRDefault="00F87FDE" w:rsidP="00815411">
      <w:pPr>
        <w:jc w:val="center"/>
        <w:rPr>
          <w:sz w:val="28"/>
          <w:szCs w:val="28"/>
        </w:rPr>
      </w:pPr>
    </w:p>
    <w:tbl>
      <w:tblPr>
        <w:tblW w:w="0" w:type="auto"/>
        <w:tblLook w:val="01E0"/>
      </w:tblPr>
      <w:tblGrid>
        <w:gridCol w:w="5064"/>
        <w:gridCol w:w="5074"/>
      </w:tblGrid>
      <w:tr w:rsidR="00F87FDE" w:rsidRPr="005A1E75" w:rsidTr="00815411">
        <w:tc>
          <w:tcPr>
            <w:tcW w:w="5210" w:type="dxa"/>
          </w:tcPr>
          <w:p w:rsidR="00F87FDE" w:rsidRPr="005A1E75" w:rsidRDefault="00F87FDE" w:rsidP="00815411">
            <w:pPr>
              <w:tabs>
                <w:tab w:val="left" w:leader="underscore" w:pos="8503"/>
                <w:tab w:val="left" w:leader="underscore" w:pos="9511"/>
              </w:tabs>
              <w:rPr>
                <w:bCs/>
                <w:sz w:val="28"/>
                <w:szCs w:val="28"/>
              </w:rPr>
            </w:pPr>
            <w:r w:rsidRPr="005A1E75">
              <w:rPr>
                <w:bCs/>
                <w:sz w:val="28"/>
                <w:szCs w:val="28"/>
              </w:rPr>
              <w:t>Город __________________</w:t>
            </w:r>
          </w:p>
        </w:tc>
        <w:tc>
          <w:tcPr>
            <w:tcW w:w="5211" w:type="dxa"/>
          </w:tcPr>
          <w:p w:rsidR="00F87FDE" w:rsidRPr="005A1E75" w:rsidRDefault="00F87FDE" w:rsidP="00815411">
            <w:pPr>
              <w:tabs>
                <w:tab w:val="left" w:leader="underscore" w:pos="8503"/>
                <w:tab w:val="left" w:leader="underscore" w:pos="9511"/>
              </w:tabs>
              <w:jc w:val="right"/>
              <w:rPr>
                <w:bCs/>
                <w:sz w:val="28"/>
                <w:szCs w:val="28"/>
              </w:rPr>
            </w:pPr>
            <w:r w:rsidRPr="005A1E75">
              <w:rPr>
                <w:bCs/>
                <w:sz w:val="28"/>
                <w:szCs w:val="28"/>
              </w:rPr>
              <w:t xml:space="preserve">«____»_____________ </w:t>
            </w:r>
            <w:r w:rsidRPr="005A1E75">
              <w:rPr>
                <w:bCs/>
                <w:spacing w:val="-2"/>
                <w:sz w:val="28"/>
                <w:szCs w:val="28"/>
              </w:rPr>
              <w:t>20___ г</w:t>
            </w:r>
            <w:r w:rsidRPr="005A1E75">
              <w:rPr>
                <w:bCs/>
                <w:spacing w:val="-16"/>
                <w:sz w:val="28"/>
                <w:szCs w:val="28"/>
              </w:rPr>
              <w:t>.</w:t>
            </w:r>
          </w:p>
        </w:tc>
      </w:tr>
      <w:tr w:rsidR="00F87FDE" w:rsidRPr="005A1E75" w:rsidTr="00815411">
        <w:tc>
          <w:tcPr>
            <w:tcW w:w="5210" w:type="dxa"/>
          </w:tcPr>
          <w:p w:rsidR="00F87FDE" w:rsidRPr="005A1E75" w:rsidRDefault="00F87FDE" w:rsidP="00815411">
            <w:pPr>
              <w:tabs>
                <w:tab w:val="left" w:leader="underscore" w:pos="8503"/>
                <w:tab w:val="left" w:leader="underscore" w:pos="9511"/>
              </w:tabs>
              <w:rPr>
                <w:bCs/>
                <w:sz w:val="24"/>
                <w:szCs w:val="24"/>
              </w:rPr>
            </w:pPr>
            <w:r w:rsidRPr="005A1E75">
              <w:rPr>
                <w:bCs/>
                <w:sz w:val="24"/>
                <w:szCs w:val="24"/>
              </w:rPr>
              <w:t>место заключения договора</w:t>
            </w:r>
          </w:p>
        </w:tc>
        <w:tc>
          <w:tcPr>
            <w:tcW w:w="5211" w:type="dxa"/>
          </w:tcPr>
          <w:p w:rsidR="00F87FDE" w:rsidRPr="005A1E75" w:rsidRDefault="00F87FDE" w:rsidP="00815411">
            <w:pPr>
              <w:tabs>
                <w:tab w:val="left" w:leader="underscore" w:pos="8503"/>
                <w:tab w:val="left" w:leader="underscore" w:pos="9511"/>
              </w:tabs>
              <w:jc w:val="right"/>
              <w:rPr>
                <w:bCs/>
                <w:sz w:val="24"/>
                <w:szCs w:val="24"/>
              </w:rPr>
            </w:pPr>
            <w:r w:rsidRPr="005A1E75">
              <w:rPr>
                <w:bCs/>
                <w:sz w:val="24"/>
                <w:szCs w:val="24"/>
              </w:rPr>
              <w:t>дата договора</w:t>
            </w:r>
          </w:p>
        </w:tc>
      </w:tr>
    </w:tbl>
    <w:p w:rsidR="00F87FDE" w:rsidRPr="00060B09" w:rsidRDefault="00F87FDE" w:rsidP="00815411">
      <w:pPr>
        <w:pStyle w:val="22"/>
        <w:spacing w:after="0" w:line="240" w:lineRule="auto"/>
        <w:ind w:firstLine="708"/>
        <w:jc w:val="both"/>
        <w:rPr>
          <w:color w:val="000000"/>
          <w:sz w:val="24"/>
        </w:rPr>
      </w:pPr>
    </w:p>
    <w:p w:rsidR="00F87FDE" w:rsidRPr="00060B09" w:rsidRDefault="00F87FDE" w:rsidP="00815411">
      <w:pPr>
        <w:pStyle w:val="22"/>
        <w:spacing w:after="0" w:line="240" w:lineRule="auto"/>
        <w:ind w:firstLine="708"/>
        <w:jc w:val="both"/>
        <w:rPr>
          <w:color w:val="000000"/>
          <w:sz w:val="28"/>
          <w:szCs w:val="28"/>
        </w:rPr>
      </w:pPr>
      <w:r w:rsidRPr="00060B09">
        <w:rPr>
          <w:color w:val="000000"/>
          <w:sz w:val="28"/>
          <w:szCs w:val="28"/>
        </w:rPr>
        <w:t xml:space="preserve">Федеральное государственное </w:t>
      </w:r>
      <w:r>
        <w:rPr>
          <w:color w:val="000000"/>
          <w:sz w:val="28"/>
          <w:szCs w:val="28"/>
        </w:rPr>
        <w:t>автономное</w:t>
      </w:r>
      <w:r w:rsidRPr="00060B09">
        <w:rPr>
          <w:color w:val="000000"/>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w:t>
      </w:r>
      <w:r w:rsidRPr="00060B09">
        <w:rPr>
          <w:b/>
          <w:color w:val="000000"/>
          <w:sz w:val="28"/>
          <w:szCs w:val="28"/>
        </w:rPr>
        <w:t xml:space="preserve"> </w:t>
      </w:r>
      <w:r w:rsidRPr="00060B09">
        <w:rPr>
          <w:color w:val="000000"/>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w:t>
      </w:r>
      <w:r>
        <w:rPr>
          <w:color w:val="000000"/>
          <w:sz w:val="28"/>
          <w:szCs w:val="28"/>
        </w:rPr>
        <w:t>шем «Заказчик»</w:t>
      </w:r>
      <w:r w:rsidRPr="00060B09">
        <w:rPr>
          <w:color w:val="000000"/>
          <w:sz w:val="28"/>
          <w:szCs w:val="28"/>
        </w:rPr>
        <w:t>, в лице _____________________________________________________,</w:t>
      </w:r>
    </w:p>
    <w:p w:rsidR="00F87FDE" w:rsidRPr="00060B09" w:rsidRDefault="00F87FDE" w:rsidP="00815411">
      <w:pPr>
        <w:pStyle w:val="22"/>
        <w:spacing w:after="0" w:line="240" w:lineRule="auto"/>
        <w:ind w:left="1440" w:firstLine="720"/>
        <w:jc w:val="center"/>
        <w:rPr>
          <w:color w:val="000000"/>
          <w:sz w:val="24"/>
          <w:szCs w:val="24"/>
        </w:rPr>
      </w:pPr>
      <w:r w:rsidRPr="00060B09">
        <w:rPr>
          <w:color w:val="000000"/>
          <w:sz w:val="24"/>
          <w:szCs w:val="24"/>
        </w:rPr>
        <w:t>должность, фамилия, имя, отчество</w:t>
      </w:r>
    </w:p>
    <w:p w:rsidR="00F87FDE" w:rsidRPr="00060B09" w:rsidRDefault="00F87FDE" w:rsidP="00815411">
      <w:pPr>
        <w:pStyle w:val="22"/>
        <w:spacing w:after="0" w:line="240" w:lineRule="auto"/>
        <w:jc w:val="both"/>
        <w:rPr>
          <w:color w:val="000000"/>
          <w:sz w:val="28"/>
          <w:szCs w:val="28"/>
        </w:rPr>
      </w:pPr>
      <w:r w:rsidRPr="00060B09">
        <w:rPr>
          <w:color w:val="000000"/>
          <w:sz w:val="28"/>
          <w:szCs w:val="28"/>
        </w:rPr>
        <w:t>действующего на основании _____________________________________________,</w:t>
      </w:r>
    </w:p>
    <w:p w:rsidR="00F87FDE" w:rsidRPr="00060B09" w:rsidRDefault="00F87FDE" w:rsidP="00815411">
      <w:pPr>
        <w:pStyle w:val="22"/>
        <w:spacing w:after="0" w:line="240" w:lineRule="auto"/>
        <w:ind w:left="3240"/>
        <w:jc w:val="center"/>
        <w:rPr>
          <w:color w:val="000000"/>
          <w:sz w:val="24"/>
          <w:szCs w:val="24"/>
        </w:rPr>
      </w:pPr>
      <w:r w:rsidRPr="00060B09">
        <w:rPr>
          <w:sz w:val="24"/>
          <w:szCs w:val="24"/>
        </w:rPr>
        <w:t xml:space="preserve">устава (положения, приказа (доверенности) с указанием даты и номера, если </w:t>
      </w:r>
      <w:r>
        <w:rPr>
          <w:sz w:val="24"/>
          <w:szCs w:val="24"/>
        </w:rPr>
        <w:t>договор</w:t>
      </w:r>
      <w:r w:rsidRPr="00060B09">
        <w:rPr>
          <w:sz w:val="24"/>
          <w:szCs w:val="24"/>
        </w:rPr>
        <w:t xml:space="preserve"> подписывается лицом, уполномоченным ректором университета)</w:t>
      </w:r>
    </w:p>
    <w:p w:rsidR="00F87FDE" w:rsidRPr="00060B09" w:rsidRDefault="00F87FDE" w:rsidP="00815411">
      <w:pPr>
        <w:pStyle w:val="22"/>
        <w:spacing w:after="0" w:line="240" w:lineRule="auto"/>
        <w:jc w:val="both"/>
        <w:rPr>
          <w:color w:val="000000"/>
          <w:sz w:val="28"/>
          <w:szCs w:val="28"/>
        </w:rPr>
      </w:pPr>
      <w:r w:rsidRPr="00060B09">
        <w:rPr>
          <w:color w:val="000000"/>
          <w:sz w:val="28"/>
          <w:szCs w:val="28"/>
        </w:rPr>
        <w:t>с одной стороны, и</w:t>
      </w:r>
    </w:p>
    <w:p w:rsidR="00F87FDE" w:rsidRPr="00060B09" w:rsidRDefault="00F87FDE" w:rsidP="00815411">
      <w:pPr>
        <w:spacing w:before="120"/>
        <w:ind w:firstLine="720"/>
        <w:jc w:val="both"/>
        <w:rPr>
          <w:sz w:val="28"/>
          <w:szCs w:val="28"/>
          <w:u w:val="single"/>
        </w:rPr>
      </w:pPr>
    </w:p>
    <w:p w:rsidR="00F87FDE" w:rsidRPr="00060B09" w:rsidRDefault="00F87FDE" w:rsidP="00815411">
      <w:pPr>
        <w:spacing w:before="120"/>
        <w:ind w:firstLine="720"/>
        <w:jc w:val="both"/>
        <w:rPr>
          <w:sz w:val="28"/>
          <w:szCs w:val="28"/>
          <w:u w:val="single"/>
        </w:rPr>
      </w:pPr>
      <w:r w:rsidRPr="00060B09">
        <w:rPr>
          <w:sz w:val="28"/>
          <w:szCs w:val="28"/>
          <w:u w:val="single"/>
        </w:rPr>
        <w:t>Для юридических лиц:</w:t>
      </w:r>
    </w:p>
    <w:p w:rsidR="00F87FDE" w:rsidRPr="00060B09" w:rsidRDefault="00F87FDE" w:rsidP="00815411">
      <w:pPr>
        <w:spacing w:before="120"/>
        <w:jc w:val="both"/>
        <w:rPr>
          <w:color w:val="000000"/>
          <w:sz w:val="28"/>
          <w:szCs w:val="28"/>
        </w:rPr>
      </w:pPr>
      <w:r w:rsidRPr="00060B09">
        <w:rPr>
          <w:b/>
          <w:color w:val="000000"/>
          <w:sz w:val="28"/>
          <w:szCs w:val="28"/>
        </w:rPr>
        <w:t>______________________________________________________________________,</w:t>
      </w:r>
    </w:p>
    <w:p w:rsidR="00F87FDE" w:rsidRPr="00060B09" w:rsidRDefault="00F87FDE" w:rsidP="00815411">
      <w:pPr>
        <w:pStyle w:val="22"/>
        <w:spacing w:after="0" w:line="240" w:lineRule="auto"/>
        <w:jc w:val="center"/>
        <w:rPr>
          <w:color w:val="000000"/>
          <w:sz w:val="24"/>
          <w:szCs w:val="24"/>
        </w:rPr>
      </w:pPr>
      <w:r w:rsidRPr="00060B09">
        <w:rPr>
          <w:color w:val="000000"/>
          <w:sz w:val="24"/>
          <w:szCs w:val="24"/>
        </w:rPr>
        <w:t xml:space="preserve">полное наименование юридического лица </w:t>
      </w:r>
      <w:r w:rsidRPr="00060B09">
        <w:rPr>
          <w:sz w:val="24"/>
          <w:szCs w:val="24"/>
        </w:rPr>
        <w:t>(включая</w:t>
      </w:r>
      <w:r w:rsidRPr="00060B09">
        <w:rPr>
          <w:color w:val="000000"/>
          <w:sz w:val="24"/>
          <w:szCs w:val="24"/>
        </w:rPr>
        <w:t xml:space="preserve"> организационно-правовую форму)</w:t>
      </w:r>
    </w:p>
    <w:p w:rsidR="00F87FDE" w:rsidRPr="00060B09" w:rsidRDefault="00F87FDE" w:rsidP="00815411">
      <w:pPr>
        <w:pStyle w:val="22"/>
        <w:spacing w:after="0" w:line="240" w:lineRule="auto"/>
        <w:jc w:val="both"/>
        <w:rPr>
          <w:color w:val="000000"/>
          <w:sz w:val="28"/>
          <w:szCs w:val="28"/>
        </w:rPr>
      </w:pPr>
      <w:r w:rsidRPr="00060B09">
        <w:rPr>
          <w:color w:val="000000"/>
          <w:sz w:val="28"/>
          <w:szCs w:val="28"/>
        </w:rPr>
        <w:t>зарегистрирован___ _______________</w:t>
      </w:r>
      <w:r w:rsidRPr="00060B09">
        <w:rPr>
          <w:color w:val="000000"/>
          <w:sz w:val="28"/>
          <w:szCs w:val="28"/>
        </w:rPr>
        <w:tab/>
        <w:t>__________________________________</w:t>
      </w:r>
    </w:p>
    <w:p w:rsidR="00F87FDE" w:rsidRPr="00060B09" w:rsidRDefault="00F87FDE" w:rsidP="00815411">
      <w:pPr>
        <w:pStyle w:val="22"/>
        <w:spacing w:after="0" w:line="240" w:lineRule="auto"/>
        <w:ind w:left="4944" w:hanging="2460"/>
        <w:jc w:val="both"/>
        <w:rPr>
          <w:color w:val="000000"/>
          <w:sz w:val="24"/>
          <w:szCs w:val="24"/>
        </w:rPr>
      </w:pPr>
      <w:r w:rsidRPr="00060B09">
        <w:rPr>
          <w:color w:val="000000"/>
          <w:sz w:val="24"/>
          <w:szCs w:val="24"/>
        </w:rPr>
        <w:t>дата регистрации</w:t>
      </w:r>
      <w:r w:rsidRPr="00060B09">
        <w:rPr>
          <w:color w:val="000000"/>
          <w:sz w:val="24"/>
          <w:szCs w:val="24"/>
        </w:rPr>
        <w:tab/>
      </w:r>
      <w:r w:rsidRPr="00060B09">
        <w:rPr>
          <w:color w:val="000000"/>
          <w:sz w:val="24"/>
          <w:szCs w:val="24"/>
        </w:rPr>
        <w:tab/>
        <w:t xml:space="preserve">     наименование регистрирующего органа</w:t>
      </w:r>
    </w:p>
    <w:p w:rsidR="00F87FDE" w:rsidRPr="00060B09" w:rsidRDefault="00F87FDE" w:rsidP="00815411">
      <w:pPr>
        <w:pStyle w:val="22"/>
        <w:spacing w:after="0" w:line="240" w:lineRule="auto"/>
        <w:jc w:val="both"/>
        <w:rPr>
          <w:color w:val="000000"/>
          <w:sz w:val="28"/>
          <w:szCs w:val="28"/>
        </w:rPr>
      </w:pPr>
      <w:r w:rsidRPr="00060B09">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______________________________________________________________________,</w:t>
      </w:r>
    </w:p>
    <w:p w:rsidR="00F87FDE" w:rsidRPr="00060B09" w:rsidRDefault="00F87FDE" w:rsidP="00815411">
      <w:pPr>
        <w:pStyle w:val="22"/>
        <w:spacing w:after="0" w:line="240" w:lineRule="auto"/>
        <w:jc w:val="center"/>
        <w:rPr>
          <w:color w:val="000000"/>
          <w:sz w:val="24"/>
          <w:szCs w:val="24"/>
        </w:rPr>
      </w:pPr>
      <w:r w:rsidRPr="00060B09">
        <w:rPr>
          <w:color w:val="000000"/>
          <w:sz w:val="24"/>
          <w:szCs w:val="24"/>
        </w:rPr>
        <w:t xml:space="preserve">должность, Ф.И.О. руководителя  или лица, уполномоченного подписать </w:t>
      </w:r>
      <w:r>
        <w:rPr>
          <w:color w:val="000000"/>
          <w:sz w:val="24"/>
          <w:szCs w:val="24"/>
        </w:rPr>
        <w:t>договора</w:t>
      </w:r>
    </w:p>
    <w:p w:rsidR="00F87FDE" w:rsidRPr="00060B09" w:rsidRDefault="00F87FDE" w:rsidP="00815411">
      <w:pPr>
        <w:pStyle w:val="22"/>
        <w:spacing w:after="0" w:line="240" w:lineRule="auto"/>
        <w:jc w:val="both"/>
        <w:rPr>
          <w:color w:val="000000"/>
          <w:sz w:val="28"/>
          <w:szCs w:val="28"/>
        </w:rPr>
      </w:pPr>
      <w:r w:rsidRPr="00060B09">
        <w:rPr>
          <w:color w:val="000000"/>
          <w:sz w:val="28"/>
          <w:szCs w:val="28"/>
        </w:rPr>
        <w:t>действующего на основании _____________________________________________,</w:t>
      </w:r>
    </w:p>
    <w:p w:rsidR="00F87FDE" w:rsidRPr="00060B09" w:rsidRDefault="00F87FDE" w:rsidP="00815411">
      <w:pPr>
        <w:pStyle w:val="22"/>
        <w:spacing w:after="0" w:line="240" w:lineRule="auto"/>
        <w:ind w:left="3540"/>
        <w:jc w:val="center"/>
        <w:rPr>
          <w:color w:val="000000"/>
          <w:sz w:val="24"/>
          <w:szCs w:val="24"/>
        </w:rPr>
      </w:pPr>
      <w:r w:rsidRPr="00060B09">
        <w:rPr>
          <w:color w:val="000000"/>
          <w:sz w:val="24"/>
          <w:szCs w:val="24"/>
        </w:rPr>
        <w:t xml:space="preserve">устава или положения, доверенности, если </w:t>
      </w:r>
      <w:r>
        <w:rPr>
          <w:color w:val="000000"/>
          <w:sz w:val="24"/>
          <w:szCs w:val="24"/>
        </w:rPr>
        <w:t xml:space="preserve">договор </w:t>
      </w:r>
      <w:r w:rsidRPr="00060B09">
        <w:rPr>
          <w:color w:val="000000"/>
          <w:sz w:val="24"/>
          <w:szCs w:val="24"/>
        </w:rPr>
        <w:t>подписывается не руководителем юридического лица</w:t>
      </w:r>
    </w:p>
    <w:p w:rsidR="00F87FDE" w:rsidRPr="00060B09" w:rsidRDefault="00F87FDE" w:rsidP="00815411">
      <w:pPr>
        <w:spacing w:before="120"/>
        <w:ind w:firstLine="720"/>
        <w:jc w:val="both"/>
        <w:rPr>
          <w:sz w:val="28"/>
          <w:szCs w:val="28"/>
          <w:u w:val="single"/>
        </w:rPr>
      </w:pPr>
    </w:p>
    <w:p w:rsidR="00F87FDE" w:rsidRPr="00060B09" w:rsidRDefault="00F87FDE" w:rsidP="00815411">
      <w:pPr>
        <w:spacing w:before="120"/>
        <w:ind w:firstLine="720"/>
        <w:jc w:val="both"/>
        <w:rPr>
          <w:sz w:val="28"/>
          <w:szCs w:val="28"/>
          <w:u w:val="single"/>
        </w:rPr>
      </w:pPr>
      <w:r w:rsidRPr="00060B09">
        <w:rPr>
          <w:sz w:val="28"/>
          <w:szCs w:val="28"/>
          <w:u w:val="single"/>
        </w:rPr>
        <w:t>Для индивидуальных предпринимателей:</w:t>
      </w:r>
    </w:p>
    <w:p w:rsidR="00F87FDE" w:rsidRPr="00060B09" w:rsidRDefault="00F87FDE" w:rsidP="00815411">
      <w:pPr>
        <w:spacing w:before="120"/>
        <w:jc w:val="both"/>
        <w:rPr>
          <w:color w:val="000000"/>
          <w:sz w:val="28"/>
          <w:szCs w:val="28"/>
        </w:rPr>
      </w:pPr>
      <w:r w:rsidRPr="00060B09">
        <w:rPr>
          <w:color w:val="000000"/>
          <w:sz w:val="28"/>
          <w:szCs w:val="28"/>
        </w:rPr>
        <w:t xml:space="preserve">Индивидуальный предприниматель </w:t>
      </w:r>
      <w:r w:rsidRPr="00060B09">
        <w:rPr>
          <w:b/>
          <w:color w:val="000000"/>
          <w:sz w:val="28"/>
          <w:szCs w:val="28"/>
        </w:rPr>
        <w:t>_______________________________________,</w:t>
      </w:r>
    </w:p>
    <w:p w:rsidR="00F87FDE" w:rsidRPr="00060B09" w:rsidRDefault="00F87FDE" w:rsidP="00815411">
      <w:pPr>
        <w:pStyle w:val="22"/>
        <w:spacing w:after="0" w:line="240" w:lineRule="auto"/>
        <w:ind w:left="3600" w:firstLine="720"/>
        <w:jc w:val="center"/>
        <w:rPr>
          <w:color w:val="000000"/>
          <w:sz w:val="24"/>
          <w:szCs w:val="24"/>
        </w:rPr>
      </w:pPr>
      <w:r w:rsidRPr="00060B09">
        <w:rPr>
          <w:color w:val="000000"/>
          <w:sz w:val="24"/>
          <w:szCs w:val="24"/>
        </w:rPr>
        <w:t>фамилия, имя, отчество</w:t>
      </w:r>
    </w:p>
    <w:p w:rsidR="00F87FDE" w:rsidRPr="00060B09" w:rsidRDefault="00F87FDE" w:rsidP="00815411">
      <w:pPr>
        <w:pStyle w:val="22"/>
        <w:spacing w:after="0" w:line="240" w:lineRule="auto"/>
        <w:jc w:val="both"/>
        <w:rPr>
          <w:color w:val="000000"/>
          <w:sz w:val="28"/>
          <w:szCs w:val="28"/>
        </w:rPr>
      </w:pPr>
      <w:r w:rsidRPr="00060B09">
        <w:rPr>
          <w:color w:val="000000"/>
          <w:sz w:val="28"/>
          <w:szCs w:val="28"/>
        </w:rPr>
        <w:t>зарегистрирован____ _________________ __________________________________</w:t>
      </w:r>
    </w:p>
    <w:p w:rsidR="00F87FDE" w:rsidRPr="00060B09" w:rsidRDefault="00F87FDE" w:rsidP="00815411">
      <w:pPr>
        <w:pStyle w:val="22"/>
        <w:spacing w:after="0" w:line="240" w:lineRule="auto"/>
        <w:ind w:left="2124"/>
        <w:jc w:val="both"/>
        <w:rPr>
          <w:color w:val="000000"/>
          <w:sz w:val="24"/>
          <w:szCs w:val="24"/>
        </w:rPr>
      </w:pPr>
      <w:r w:rsidRPr="00060B09">
        <w:rPr>
          <w:color w:val="000000"/>
          <w:sz w:val="24"/>
          <w:szCs w:val="24"/>
        </w:rPr>
        <w:t xml:space="preserve">         (дата регистрации)</w:t>
      </w:r>
      <w:r w:rsidRPr="00060B09">
        <w:rPr>
          <w:color w:val="000000"/>
          <w:sz w:val="24"/>
          <w:szCs w:val="24"/>
        </w:rPr>
        <w:tab/>
        <w:t xml:space="preserve">        наименование регистрирующего органа</w:t>
      </w:r>
    </w:p>
    <w:p w:rsidR="00F87FDE" w:rsidRPr="00060B09" w:rsidRDefault="00F87FDE" w:rsidP="00815411">
      <w:pPr>
        <w:pStyle w:val="22"/>
        <w:spacing w:after="0" w:line="240" w:lineRule="auto"/>
        <w:jc w:val="both"/>
        <w:rPr>
          <w:color w:val="000000"/>
          <w:sz w:val="28"/>
          <w:szCs w:val="28"/>
        </w:rPr>
      </w:pPr>
      <w:r w:rsidRPr="00060B09">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F87FDE" w:rsidRPr="00060B09" w:rsidRDefault="00F87FDE" w:rsidP="00815411">
      <w:pPr>
        <w:pStyle w:val="22"/>
        <w:spacing w:after="0" w:line="240" w:lineRule="auto"/>
        <w:jc w:val="both"/>
        <w:rPr>
          <w:color w:val="000000"/>
          <w:sz w:val="28"/>
          <w:szCs w:val="28"/>
        </w:rPr>
      </w:pPr>
    </w:p>
    <w:p w:rsidR="00F87FDE" w:rsidRPr="00060B09" w:rsidRDefault="00F87FDE" w:rsidP="00815411">
      <w:pPr>
        <w:spacing w:before="120"/>
        <w:ind w:firstLine="720"/>
        <w:jc w:val="both"/>
        <w:rPr>
          <w:sz w:val="28"/>
          <w:szCs w:val="28"/>
          <w:u w:val="single"/>
        </w:rPr>
      </w:pPr>
      <w:r w:rsidRPr="00060B09">
        <w:rPr>
          <w:sz w:val="28"/>
          <w:szCs w:val="28"/>
          <w:u w:val="single"/>
        </w:rPr>
        <w:t>Для физических лиц:</w:t>
      </w:r>
    </w:p>
    <w:p w:rsidR="00F87FDE" w:rsidRPr="00060B09" w:rsidRDefault="00F87FDE" w:rsidP="00815411">
      <w:pPr>
        <w:spacing w:before="120"/>
        <w:jc w:val="both"/>
        <w:rPr>
          <w:color w:val="000000"/>
          <w:sz w:val="28"/>
          <w:szCs w:val="28"/>
        </w:rPr>
      </w:pPr>
      <w:r w:rsidRPr="00060B09">
        <w:rPr>
          <w:b/>
          <w:color w:val="000000"/>
          <w:sz w:val="28"/>
          <w:szCs w:val="28"/>
        </w:rPr>
        <w:t>______________________________________________________________________,</w:t>
      </w:r>
    </w:p>
    <w:p w:rsidR="00F87FDE" w:rsidRPr="00060B09" w:rsidRDefault="00F87FDE" w:rsidP="00815411">
      <w:pPr>
        <w:pStyle w:val="22"/>
        <w:spacing w:after="0" w:line="240" w:lineRule="auto"/>
        <w:jc w:val="center"/>
        <w:rPr>
          <w:color w:val="000000"/>
          <w:sz w:val="24"/>
          <w:szCs w:val="24"/>
        </w:rPr>
      </w:pPr>
      <w:r w:rsidRPr="00060B09">
        <w:rPr>
          <w:color w:val="000000"/>
          <w:sz w:val="24"/>
          <w:szCs w:val="24"/>
        </w:rPr>
        <w:t>фамилия, имя, отчество</w:t>
      </w:r>
    </w:p>
    <w:p w:rsidR="00F87FDE" w:rsidRPr="00060B09" w:rsidRDefault="00F87FDE" w:rsidP="00815411">
      <w:pPr>
        <w:pStyle w:val="22"/>
        <w:spacing w:after="0" w:line="240" w:lineRule="auto"/>
        <w:jc w:val="both"/>
        <w:rPr>
          <w:color w:val="000000"/>
          <w:sz w:val="28"/>
          <w:szCs w:val="28"/>
        </w:rPr>
      </w:pPr>
      <w:r w:rsidRPr="00060B09">
        <w:rPr>
          <w:color w:val="000000"/>
          <w:sz w:val="28"/>
          <w:szCs w:val="28"/>
        </w:rPr>
        <w:t>именуем___ в дальнейшем «Исполнитель»,</w:t>
      </w:r>
    </w:p>
    <w:p w:rsidR="00F87FDE" w:rsidRPr="00060B09" w:rsidRDefault="00F87FDE" w:rsidP="00815411">
      <w:pPr>
        <w:pStyle w:val="22"/>
        <w:spacing w:after="0" w:line="240" w:lineRule="auto"/>
        <w:jc w:val="both"/>
        <w:rPr>
          <w:color w:val="000000"/>
          <w:sz w:val="28"/>
          <w:szCs w:val="28"/>
        </w:rPr>
      </w:pPr>
    </w:p>
    <w:p w:rsidR="00F87FDE" w:rsidRPr="00BA3F77" w:rsidRDefault="00F87FDE" w:rsidP="00815411">
      <w:pPr>
        <w:jc w:val="both"/>
        <w:rPr>
          <w:sz w:val="24"/>
          <w:szCs w:val="24"/>
        </w:rPr>
      </w:pPr>
      <w:r w:rsidRPr="00060B09">
        <w:rPr>
          <w:sz w:val="28"/>
          <w:szCs w:val="28"/>
        </w:rPr>
        <w:t>с другой стороны, вместе именуемые в дальнейшем «Стороны» и каждый в о</w:t>
      </w:r>
      <w:r w:rsidRPr="00060B09">
        <w:rPr>
          <w:sz w:val="28"/>
          <w:szCs w:val="28"/>
        </w:rPr>
        <w:t>т</w:t>
      </w:r>
      <w:r w:rsidRPr="00060B09">
        <w:rPr>
          <w:sz w:val="28"/>
          <w:szCs w:val="28"/>
        </w:rPr>
        <w:t>дельности «Сторона», в соответствии с</w:t>
      </w:r>
      <w:r w:rsidRPr="00240456">
        <w:rPr>
          <w:sz w:val="28"/>
          <w:szCs w:val="28"/>
        </w:rPr>
        <w:t xml:space="preserve">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 Положением о закупке НИЯУ МИФИ от 22.05.2012 г., </w:t>
      </w:r>
      <w:r w:rsidRPr="005F6CBF">
        <w:rPr>
          <w:sz w:val="28"/>
          <w:szCs w:val="28"/>
        </w:rPr>
        <w:t>на основан</w:t>
      </w:r>
      <w:r>
        <w:rPr>
          <w:sz w:val="28"/>
          <w:szCs w:val="28"/>
        </w:rPr>
        <w:t>ии результатов открытого аукцион</w:t>
      </w:r>
      <w:r w:rsidRPr="005F6CBF">
        <w:rPr>
          <w:sz w:val="28"/>
          <w:szCs w:val="28"/>
        </w:rPr>
        <w:t>а</w:t>
      </w:r>
      <w:r>
        <w:rPr>
          <w:sz w:val="28"/>
          <w:szCs w:val="28"/>
        </w:rPr>
        <w:t xml:space="preserve"> в электронной форме </w:t>
      </w:r>
      <w:r w:rsidRPr="00060B09">
        <w:rPr>
          <w:sz w:val="28"/>
          <w:szCs w:val="28"/>
        </w:rPr>
        <w:t>№ __________ (протокол от _______ №_________),</w:t>
      </w:r>
      <w:r>
        <w:rPr>
          <w:sz w:val="28"/>
          <w:szCs w:val="28"/>
        </w:rPr>
        <w:t xml:space="preserve">  </w:t>
      </w: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оказание услуг (далее – </w:t>
      </w:r>
      <w:r>
        <w:rPr>
          <w:color w:val="000000"/>
          <w:sz w:val="28"/>
          <w:szCs w:val="28"/>
        </w:rPr>
        <w:t>дог</w:t>
      </w:r>
      <w:r>
        <w:rPr>
          <w:color w:val="000000"/>
          <w:sz w:val="28"/>
          <w:szCs w:val="28"/>
        </w:rPr>
        <w:t>о</w:t>
      </w:r>
      <w:r>
        <w:rPr>
          <w:color w:val="000000"/>
          <w:sz w:val="28"/>
          <w:szCs w:val="28"/>
        </w:rPr>
        <w:t>вор</w:t>
      </w:r>
      <w:r w:rsidRPr="00060B09">
        <w:rPr>
          <w:color w:val="000000"/>
          <w:sz w:val="28"/>
          <w:szCs w:val="28"/>
        </w:rPr>
        <w:t>) о нижеследующем:</w:t>
      </w:r>
    </w:p>
    <w:p w:rsidR="00F87FDE" w:rsidRPr="00060B09" w:rsidRDefault="00F87FDE" w:rsidP="00815411">
      <w:pPr>
        <w:jc w:val="both"/>
        <w:rPr>
          <w:color w:val="000000"/>
          <w:sz w:val="28"/>
          <w:szCs w:val="28"/>
        </w:rPr>
      </w:pPr>
    </w:p>
    <w:p w:rsidR="00F87FDE" w:rsidRPr="00060B09" w:rsidRDefault="00F87FDE" w:rsidP="00815411">
      <w:pPr>
        <w:tabs>
          <w:tab w:val="left" w:pos="360"/>
        </w:tabs>
        <w:autoSpaceDE/>
        <w:autoSpaceDN/>
        <w:ind w:firstLine="540"/>
        <w:jc w:val="center"/>
        <w:rPr>
          <w:color w:val="000000"/>
          <w:sz w:val="28"/>
          <w:szCs w:val="28"/>
        </w:rPr>
      </w:pPr>
      <w:r w:rsidRPr="00060B09">
        <w:rPr>
          <w:color w:val="000000"/>
          <w:sz w:val="28"/>
          <w:szCs w:val="28"/>
        </w:rPr>
        <w:t xml:space="preserve">1. Предмет </w:t>
      </w:r>
      <w:r>
        <w:rPr>
          <w:color w:val="000000"/>
          <w:sz w:val="28"/>
          <w:szCs w:val="28"/>
        </w:rPr>
        <w:t>договора</w:t>
      </w:r>
    </w:p>
    <w:p w:rsidR="00F87FDE" w:rsidRPr="00060B09" w:rsidRDefault="00F87FDE" w:rsidP="00815411">
      <w:pPr>
        <w:tabs>
          <w:tab w:val="left" w:pos="0"/>
        </w:tabs>
        <w:autoSpaceDE/>
        <w:autoSpaceDN/>
        <w:ind w:firstLine="540"/>
        <w:jc w:val="both"/>
        <w:rPr>
          <w:color w:val="000000"/>
          <w:sz w:val="28"/>
          <w:szCs w:val="28"/>
        </w:rPr>
      </w:pPr>
      <w:r w:rsidRPr="00060B09">
        <w:rPr>
          <w:color w:val="000000"/>
          <w:sz w:val="28"/>
          <w:szCs w:val="28"/>
        </w:rPr>
        <w:t xml:space="preserve">1.1. Исполнитель по заданию </w:t>
      </w:r>
      <w:r>
        <w:rPr>
          <w:color w:val="000000"/>
          <w:sz w:val="28"/>
          <w:szCs w:val="28"/>
        </w:rPr>
        <w:t>З</w:t>
      </w:r>
      <w:r w:rsidRPr="00060B09">
        <w:rPr>
          <w:color w:val="000000"/>
          <w:sz w:val="28"/>
          <w:szCs w:val="28"/>
        </w:rPr>
        <w:t>аказчика обязуется оказать услуги</w:t>
      </w:r>
      <w:r w:rsidRPr="00060B09">
        <w:rPr>
          <w:b/>
          <w:color w:val="000000"/>
          <w:sz w:val="28"/>
          <w:szCs w:val="28"/>
        </w:rPr>
        <w:t xml:space="preserve"> _______________________________________________________________</w:t>
      </w:r>
    </w:p>
    <w:p w:rsidR="00F87FDE" w:rsidRPr="00060B09" w:rsidRDefault="00F87FDE" w:rsidP="00815411">
      <w:pPr>
        <w:tabs>
          <w:tab w:val="left" w:pos="0"/>
        </w:tabs>
        <w:ind w:firstLine="540"/>
        <w:jc w:val="center"/>
        <w:rPr>
          <w:color w:val="000000"/>
          <w:sz w:val="24"/>
          <w:szCs w:val="24"/>
        </w:rPr>
      </w:pPr>
      <w:r w:rsidRPr="00060B09">
        <w:rPr>
          <w:color w:val="000000"/>
          <w:sz w:val="24"/>
          <w:szCs w:val="24"/>
        </w:rPr>
        <w:t xml:space="preserve">наименование услуг </w:t>
      </w:r>
      <w:r w:rsidRPr="00060B09">
        <w:rPr>
          <w:sz w:val="24"/>
          <w:szCs w:val="24"/>
        </w:rPr>
        <w:t>в соответств</w:t>
      </w:r>
      <w:r>
        <w:rPr>
          <w:sz w:val="24"/>
          <w:szCs w:val="24"/>
        </w:rPr>
        <w:t>ии с предметом открытого аукцион</w:t>
      </w:r>
      <w:r w:rsidRPr="00060B09">
        <w:rPr>
          <w:sz w:val="24"/>
          <w:szCs w:val="24"/>
        </w:rPr>
        <w:t>а</w:t>
      </w:r>
    </w:p>
    <w:p w:rsidR="00F87FDE" w:rsidRPr="00060B09" w:rsidRDefault="00F87FDE" w:rsidP="00815411">
      <w:pPr>
        <w:tabs>
          <w:tab w:val="left" w:pos="0"/>
        </w:tabs>
        <w:jc w:val="both"/>
        <w:rPr>
          <w:color w:val="000000"/>
          <w:sz w:val="28"/>
          <w:szCs w:val="28"/>
        </w:rPr>
      </w:pPr>
      <w:r w:rsidRPr="00060B09">
        <w:rPr>
          <w:color w:val="000000"/>
          <w:sz w:val="28"/>
          <w:szCs w:val="28"/>
        </w:rPr>
        <w:t>согласно перечню оказываемых услуг (приложение 1), предусмотренных насто</w:t>
      </w:r>
      <w:r w:rsidRPr="00060B09">
        <w:rPr>
          <w:color w:val="000000"/>
          <w:sz w:val="28"/>
          <w:szCs w:val="28"/>
        </w:rPr>
        <w:t>я</w:t>
      </w:r>
      <w:r w:rsidRPr="00060B09">
        <w:rPr>
          <w:color w:val="000000"/>
          <w:sz w:val="28"/>
          <w:szCs w:val="28"/>
        </w:rPr>
        <w:t xml:space="preserve">щим </w:t>
      </w:r>
      <w:r>
        <w:rPr>
          <w:color w:val="000000"/>
          <w:sz w:val="28"/>
          <w:szCs w:val="28"/>
        </w:rPr>
        <w:t>договором</w:t>
      </w:r>
      <w:r w:rsidRPr="00060B09">
        <w:rPr>
          <w:color w:val="000000"/>
          <w:sz w:val="28"/>
          <w:szCs w:val="28"/>
        </w:rPr>
        <w:t>.</w:t>
      </w:r>
    </w:p>
    <w:p w:rsidR="00F87FDE" w:rsidRPr="00060B09" w:rsidRDefault="00F87FDE" w:rsidP="00815411">
      <w:pPr>
        <w:tabs>
          <w:tab w:val="left" w:pos="0"/>
        </w:tabs>
        <w:autoSpaceDE/>
        <w:autoSpaceDN/>
        <w:ind w:firstLine="540"/>
        <w:jc w:val="both"/>
        <w:rPr>
          <w:color w:val="000000"/>
          <w:sz w:val="28"/>
          <w:szCs w:val="28"/>
        </w:rPr>
      </w:pPr>
      <w:r w:rsidRPr="00060B09">
        <w:rPr>
          <w:color w:val="000000"/>
          <w:sz w:val="28"/>
          <w:szCs w:val="28"/>
        </w:rPr>
        <w:t xml:space="preserve">1.2. </w:t>
      </w:r>
      <w:r>
        <w:rPr>
          <w:color w:val="000000"/>
          <w:sz w:val="28"/>
          <w:szCs w:val="28"/>
        </w:rPr>
        <w:t>З</w:t>
      </w:r>
      <w:r w:rsidRPr="00060B09">
        <w:rPr>
          <w:color w:val="000000"/>
          <w:sz w:val="28"/>
          <w:szCs w:val="28"/>
        </w:rPr>
        <w:t xml:space="preserve">аказчик обязуется обеспечить оплату оказанных надлежащим образом в соответствии с требованиями настоящего </w:t>
      </w:r>
      <w:r>
        <w:rPr>
          <w:color w:val="000000"/>
          <w:sz w:val="28"/>
          <w:szCs w:val="28"/>
        </w:rPr>
        <w:t xml:space="preserve">договора </w:t>
      </w:r>
      <w:r w:rsidRPr="00060B09">
        <w:rPr>
          <w:color w:val="000000"/>
          <w:sz w:val="28"/>
          <w:szCs w:val="28"/>
        </w:rPr>
        <w:t xml:space="preserve"> услуг в порядке и на услов</w:t>
      </w:r>
      <w:r w:rsidRPr="00060B09">
        <w:rPr>
          <w:color w:val="000000"/>
          <w:sz w:val="28"/>
          <w:szCs w:val="28"/>
        </w:rPr>
        <w:t>и</w:t>
      </w:r>
      <w:r w:rsidRPr="00060B09">
        <w:rPr>
          <w:color w:val="000000"/>
          <w:sz w:val="28"/>
          <w:szCs w:val="28"/>
        </w:rPr>
        <w:t xml:space="preserve">ях, предусмотренных настоящим </w:t>
      </w:r>
      <w:r>
        <w:rPr>
          <w:color w:val="000000"/>
          <w:sz w:val="28"/>
          <w:szCs w:val="28"/>
        </w:rPr>
        <w:t>договором</w:t>
      </w:r>
      <w:r w:rsidRPr="00060B09">
        <w:rPr>
          <w:color w:val="000000"/>
          <w:sz w:val="28"/>
          <w:szCs w:val="28"/>
        </w:rPr>
        <w:t>.</w:t>
      </w:r>
    </w:p>
    <w:p w:rsidR="00F87FDE" w:rsidRPr="00060B09" w:rsidRDefault="00F87FDE" w:rsidP="00815411">
      <w:pPr>
        <w:tabs>
          <w:tab w:val="left" w:pos="1300"/>
          <w:tab w:val="left" w:pos="1440"/>
        </w:tabs>
        <w:autoSpaceDE/>
        <w:autoSpaceDN/>
        <w:ind w:firstLine="540"/>
        <w:jc w:val="both"/>
        <w:rPr>
          <w:sz w:val="28"/>
          <w:szCs w:val="28"/>
        </w:rPr>
      </w:pPr>
      <w:r w:rsidRPr="00060B09">
        <w:rPr>
          <w:color w:val="000000"/>
          <w:sz w:val="28"/>
          <w:szCs w:val="28"/>
        </w:rPr>
        <w:t>1.3. Требования, предъявляемые к услугам, виды (содержание) и объем ок</w:t>
      </w:r>
      <w:r w:rsidRPr="00060B09">
        <w:rPr>
          <w:color w:val="000000"/>
          <w:sz w:val="28"/>
          <w:szCs w:val="28"/>
        </w:rPr>
        <w:t>а</w:t>
      </w:r>
      <w:r w:rsidRPr="00060B09">
        <w:rPr>
          <w:color w:val="000000"/>
          <w:sz w:val="28"/>
          <w:szCs w:val="28"/>
        </w:rPr>
        <w:t>зываемых услуг, а также состав отчетной документации и иные условия опред</w:t>
      </w:r>
      <w:r w:rsidRPr="00060B09">
        <w:rPr>
          <w:color w:val="000000"/>
          <w:sz w:val="28"/>
          <w:szCs w:val="28"/>
        </w:rPr>
        <w:t>е</w:t>
      </w:r>
      <w:r w:rsidRPr="00060B09">
        <w:rPr>
          <w:color w:val="000000"/>
          <w:sz w:val="28"/>
          <w:szCs w:val="28"/>
        </w:rPr>
        <w:t>ляются в задании на оказание услуг (приложение 2).</w:t>
      </w:r>
    </w:p>
    <w:p w:rsidR="00F87FDE" w:rsidRPr="00060B09" w:rsidRDefault="00F87FDE" w:rsidP="00815411">
      <w:pPr>
        <w:tabs>
          <w:tab w:val="num" w:pos="1070"/>
          <w:tab w:val="left" w:pos="1300"/>
          <w:tab w:val="left" w:pos="1440"/>
        </w:tabs>
        <w:jc w:val="both"/>
        <w:rPr>
          <w:sz w:val="28"/>
          <w:szCs w:val="28"/>
        </w:rPr>
      </w:pPr>
    </w:p>
    <w:p w:rsidR="00F87FDE" w:rsidRPr="00060B09" w:rsidRDefault="00F87FDE" w:rsidP="00815411">
      <w:pPr>
        <w:tabs>
          <w:tab w:val="left" w:pos="360"/>
        </w:tabs>
        <w:autoSpaceDE/>
        <w:autoSpaceDN/>
        <w:jc w:val="center"/>
        <w:rPr>
          <w:color w:val="000000"/>
          <w:sz w:val="28"/>
          <w:szCs w:val="28"/>
        </w:rPr>
      </w:pPr>
      <w:r w:rsidRPr="00060B09">
        <w:rPr>
          <w:color w:val="000000"/>
          <w:sz w:val="28"/>
          <w:szCs w:val="28"/>
        </w:rPr>
        <w:t>2. Цена</w:t>
      </w:r>
      <w:r w:rsidRPr="00060B09">
        <w:rPr>
          <w:sz w:val="28"/>
          <w:szCs w:val="28"/>
        </w:rPr>
        <w:t xml:space="preserve"> </w:t>
      </w:r>
      <w:r>
        <w:rPr>
          <w:sz w:val="28"/>
          <w:szCs w:val="28"/>
        </w:rPr>
        <w:t>договора</w:t>
      </w:r>
    </w:p>
    <w:p w:rsidR="00F87FDE" w:rsidRPr="00060B09" w:rsidRDefault="00F87FDE" w:rsidP="00815411">
      <w:pPr>
        <w:tabs>
          <w:tab w:val="left" w:pos="142"/>
          <w:tab w:val="left" w:pos="1276"/>
        </w:tabs>
        <w:autoSpaceDE/>
        <w:autoSpaceDN/>
        <w:ind w:firstLine="720"/>
        <w:jc w:val="both"/>
        <w:rPr>
          <w:sz w:val="28"/>
          <w:szCs w:val="28"/>
        </w:rPr>
      </w:pPr>
      <w:r w:rsidRPr="00060B09">
        <w:rPr>
          <w:color w:val="000000"/>
          <w:sz w:val="28"/>
          <w:szCs w:val="28"/>
        </w:rPr>
        <w:t xml:space="preserve">2.1. Цена </w:t>
      </w:r>
      <w:r>
        <w:rPr>
          <w:color w:val="000000"/>
          <w:sz w:val="28"/>
          <w:szCs w:val="28"/>
        </w:rPr>
        <w:t>договора</w:t>
      </w:r>
      <w:r w:rsidRPr="00060B09">
        <w:rPr>
          <w:color w:val="000000"/>
          <w:sz w:val="28"/>
          <w:szCs w:val="28"/>
        </w:rPr>
        <w:t xml:space="preserve"> составляет ________________ рублей</w:t>
      </w:r>
    </w:p>
    <w:p w:rsidR="00F87FDE" w:rsidRPr="00060B09" w:rsidRDefault="00F87FDE" w:rsidP="00815411">
      <w:pPr>
        <w:tabs>
          <w:tab w:val="left" w:pos="142"/>
          <w:tab w:val="left" w:pos="1276"/>
        </w:tabs>
        <w:autoSpaceDE/>
        <w:autoSpaceDN/>
        <w:jc w:val="both"/>
        <w:rPr>
          <w:color w:val="000000"/>
          <w:sz w:val="24"/>
          <w:szCs w:val="24"/>
        </w:rPr>
      </w:pP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sidRPr="00060B09">
        <w:rPr>
          <w:color w:val="000000"/>
          <w:sz w:val="24"/>
          <w:szCs w:val="24"/>
        </w:rPr>
        <w:t>сумма цифрами</w:t>
      </w:r>
    </w:p>
    <w:p w:rsidR="00F87FDE" w:rsidRPr="00060B09" w:rsidRDefault="00F87FDE" w:rsidP="00815411">
      <w:pPr>
        <w:tabs>
          <w:tab w:val="left" w:pos="142"/>
          <w:tab w:val="left" w:pos="1276"/>
        </w:tabs>
        <w:autoSpaceDE/>
        <w:autoSpaceDN/>
        <w:jc w:val="both"/>
        <w:rPr>
          <w:color w:val="000000"/>
          <w:sz w:val="28"/>
          <w:szCs w:val="28"/>
        </w:rPr>
      </w:pPr>
      <w:r w:rsidRPr="00060B09">
        <w:rPr>
          <w:color w:val="000000"/>
          <w:sz w:val="28"/>
          <w:szCs w:val="28"/>
        </w:rPr>
        <w:t>_____ копеек (</w:t>
      </w:r>
      <w:r w:rsidRPr="00060B09">
        <w:rPr>
          <w:sz w:val="28"/>
          <w:szCs w:val="28"/>
        </w:rPr>
        <w:t>________________________________________)</w:t>
      </w:r>
      <w:r w:rsidRPr="00060B09">
        <w:rPr>
          <w:color w:val="000000"/>
          <w:sz w:val="28"/>
          <w:szCs w:val="28"/>
        </w:rPr>
        <w:t>, в том числе НДС</w:t>
      </w:r>
      <w:r w:rsidRPr="00060B09">
        <w:rPr>
          <w:rStyle w:val="FootnoteReference"/>
          <w:color w:val="000000"/>
          <w:sz w:val="28"/>
          <w:szCs w:val="28"/>
        </w:rPr>
        <w:footnoteReference w:id="27"/>
      </w:r>
      <w:r w:rsidRPr="00060B09">
        <w:rPr>
          <w:color w:val="000000"/>
          <w:sz w:val="28"/>
          <w:szCs w:val="28"/>
        </w:rPr>
        <w:t xml:space="preserve"> </w:t>
      </w:r>
    </w:p>
    <w:p w:rsidR="00F87FDE" w:rsidRPr="00060B09" w:rsidRDefault="00F87FDE" w:rsidP="00815411">
      <w:pPr>
        <w:tabs>
          <w:tab w:val="left" w:pos="142"/>
          <w:tab w:val="left" w:pos="1276"/>
        </w:tabs>
        <w:autoSpaceDE/>
        <w:autoSpaceDN/>
        <w:jc w:val="both"/>
        <w:rPr>
          <w:color w:val="000000"/>
          <w:sz w:val="24"/>
          <w:szCs w:val="24"/>
        </w:rPr>
      </w:pPr>
      <w:r w:rsidRPr="00060B09">
        <w:rPr>
          <w:color w:val="000000"/>
          <w:sz w:val="24"/>
          <w:szCs w:val="24"/>
        </w:rPr>
        <w:tab/>
      </w:r>
      <w:r w:rsidRPr="00060B09">
        <w:rPr>
          <w:color w:val="000000"/>
          <w:sz w:val="24"/>
          <w:szCs w:val="24"/>
        </w:rPr>
        <w:tab/>
      </w:r>
      <w:r w:rsidRPr="00060B09">
        <w:rPr>
          <w:color w:val="000000"/>
          <w:sz w:val="24"/>
          <w:szCs w:val="24"/>
        </w:rPr>
        <w:tab/>
      </w:r>
      <w:r w:rsidRPr="00060B09">
        <w:rPr>
          <w:color w:val="000000"/>
          <w:sz w:val="24"/>
          <w:szCs w:val="24"/>
        </w:rPr>
        <w:tab/>
      </w:r>
      <w:r w:rsidRPr="00060B09">
        <w:rPr>
          <w:color w:val="000000"/>
          <w:sz w:val="24"/>
          <w:szCs w:val="24"/>
        </w:rPr>
        <w:tab/>
        <w:t xml:space="preserve">сумма прописью с заглавной буквы </w:t>
      </w:r>
    </w:p>
    <w:p w:rsidR="00F87FDE" w:rsidRPr="00060B09" w:rsidRDefault="00F87FDE" w:rsidP="00815411">
      <w:pPr>
        <w:tabs>
          <w:tab w:val="left" w:pos="142"/>
          <w:tab w:val="left" w:pos="1276"/>
        </w:tabs>
        <w:autoSpaceDE/>
        <w:autoSpaceDN/>
        <w:jc w:val="both"/>
        <w:rPr>
          <w:color w:val="000000"/>
          <w:sz w:val="28"/>
          <w:szCs w:val="28"/>
        </w:rPr>
      </w:pPr>
      <w:r w:rsidRPr="00060B09">
        <w:rPr>
          <w:color w:val="000000"/>
          <w:sz w:val="28"/>
          <w:szCs w:val="28"/>
        </w:rPr>
        <w:t>________________ рублей ____ копеек (</w:t>
      </w:r>
      <w:r w:rsidRPr="00060B09">
        <w:rPr>
          <w:sz w:val="28"/>
          <w:szCs w:val="28"/>
        </w:rPr>
        <w:t>____________________________)</w:t>
      </w:r>
      <w:r>
        <w:rPr>
          <w:sz w:val="28"/>
          <w:szCs w:val="28"/>
        </w:rPr>
        <w:t>.</w:t>
      </w:r>
    </w:p>
    <w:p w:rsidR="00F87FDE" w:rsidRPr="00060B09" w:rsidRDefault="00F87FDE" w:rsidP="00815411">
      <w:pPr>
        <w:tabs>
          <w:tab w:val="left" w:pos="142"/>
          <w:tab w:val="left" w:pos="1276"/>
        </w:tabs>
        <w:autoSpaceDE/>
        <w:autoSpaceDN/>
        <w:jc w:val="both"/>
        <w:rPr>
          <w:color w:val="000000"/>
          <w:sz w:val="24"/>
          <w:szCs w:val="24"/>
        </w:rPr>
      </w:pPr>
      <w:r w:rsidRPr="00060B09">
        <w:rPr>
          <w:color w:val="000000"/>
          <w:sz w:val="24"/>
          <w:szCs w:val="24"/>
        </w:rPr>
        <w:t xml:space="preserve">       </w:t>
      </w:r>
      <w:r w:rsidRPr="00060B09">
        <w:rPr>
          <w:color w:val="000000"/>
          <w:sz w:val="24"/>
          <w:szCs w:val="24"/>
          <w:lang w:val="en-US"/>
        </w:rPr>
        <w:t>c</w:t>
      </w:r>
      <w:r w:rsidRPr="00060B09">
        <w:rPr>
          <w:color w:val="000000"/>
          <w:sz w:val="24"/>
          <w:szCs w:val="24"/>
        </w:rPr>
        <w:t>умма цифрами</w:t>
      </w:r>
      <w:r w:rsidRPr="00060B09">
        <w:rPr>
          <w:color w:val="000000"/>
          <w:sz w:val="24"/>
          <w:szCs w:val="24"/>
        </w:rPr>
        <w:tab/>
      </w:r>
      <w:r w:rsidRPr="00060B09">
        <w:rPr>
          <w:color w:val="000000"/>
          <w:sz w:val="24"/>
          <w:szCs w:val="24"/>
        </w:rPr>
        <w:tab/>
      </w:r>
      <w:r w:rsidRPr="00060B09">
        <w:rPr>
          <w:color w:val="000000"/>
          <w:sz w:val="24"/>
          <w:szCs w:val="24"/>
        </w:rPr>
        <w:tab/>
      </w:r>
      <w:r w:rsidRPr="00060B09">
        <w:rPr>
          <w:color w:val="000000"/>
          <w:sz w:val="24"/>
          <w:szCs w:val="24"/>
        </w:rPr>
        <w:tab/>
        <w:t xml:space="preserve">               сумма прописью с заглавной буквы</w:t>
      </w:r>
    </w:p>
    <w:p w:rsidR="00F87FDE" w:rsidRPr="00060B09" w:rsidRDefault="00F87FDE" w:rsidP="00815411">
      <w:pPr>
        <w:tabs>
          <w:tab w:val="left" w:pos="142"/>
          <w:tab w:val="left" w:pos="1276"/>
        </w:tabs>
        <w:autoSpaceDE/>
        <w:autoSpaceDN/>
        <w:ind w:firstLine="720"/>
        <w:jc w:val="both"/>
        <w:rPr>
          <w:sz w:val="28"/>
          <w:szCs w:val="28"/>
        </w:rPr>
      </w:pPr>
      <w:r w:rsidRPr="00060B09">
        <w:rPr>
          <w:sz w:val="28"/>
          <w:szCs w:val="28"/>
        </w:rPr>
        <w:t xml:space="preserve">2.2. Цена </w:t>
      </w:r>
      <w:r>
        <w:rPr>
          <w:sz w:val="28"/>
          <w:szCs w:val="28"/>
        </w:rPr>
        <w:t>договора</w:t>
      </w:r>
      <w:r w:rsidRPr="00060B09">
        <w:rPr>
          <w:sz w:val="28"/>
          <w:szCs w:val="28"/>
        </w:rPr>
        <w:t xml:space="preserve"> включает в себя общую стоимость всех видов услуг, у</w:t>
      </w:r>
      <w:r w:rsidRPr="00060B09">
        <w:rPr>
          <w:sz w:val="28"/>
          <w:szCs w:val="28"/>
        </w:rPr>
        <w:t>п</w:t>
      </w:r>
      <w:r w:rsidRPr="00060B09">
        <w:rPr>
          <w:sz w:val="28"/>
          <w:szCs w:val="28"/>
        </w:rPr>
        <w:t xml:space="preserve">лачиваемую </w:t>
      </w:r>
      <w:r>
        <w:rPr>
          <w:sz w:val="28"/>
          <w:szCs w:val="28"/>
        </w:rPr>
        <w:t>З</w:t>
      </w:r>
      <w:r w:rsidRPr="00060B09">
        <w:rPr>
          <w:sz w:val="28"/>
          <w:szCs w:val="28"/>
        </w:rPr>
        <w:t xml:space="preserve">аказчиком Исполнителю в рамках настоящего </w:t>
      </w:r>
      <w:r>
        <w:rPr>
          <w:sz w:val="28"/>
          <w:szCs w:val="28"/>
        </w:rPr>
        <w:t>договора</w:t>
      </w:r>
      <w:r w:rsidRPr="00060B09">
        <w:rPr>
          <w:sz w:val="28"/>
          <w:szCs w:val="28"/>
        </w:rPr>
        <w:t>.</w:t>
      </w:r>
    </w:p>
    <w:p w:rsidR="00F87FDE" w:rsidRDefault="00F87FDE" w:rsidP="00815411">
      <w:pPr>
        <w:pStyle w:val="ListParagraph1"/>
        <w:tabs>
          <w:tab w:val="left" w:pos="0"/>
        </w:tabs>
        <w:ind w:left="0" w:firstLine="720"/>
        <w:jc w:val="both"/>
        <w:rPr>
          <w:sz w:val="28"/>
          <w:szCs w:val="28"/>
        </w:rPr>
      </w:pPr>
      <w:r w:rsidRPr="00060B09">
        <w:rPr>
          <w:sz w:val="28"/>
          <w:szCs w:val="28"/>
        </w:rPr>
        <w:t xml:space="preserve">2.3. Цена </w:t>
      </w:r>
      <w:r>
        <w:rPr>
          <w:sz w:val="28"/>
          <w:szCs w:val="28"/>
        </w:rPr>
        <w:t>договора</w:t>
      </w:r>
      <w:r w:rsidRPr="00060B09">
        <w:rPr>
          <w:sz w:val="28"/>
          <w:szCs w:val="28"/>
        </w:rPr>
        <w:t xml:space="preserve"> включает в себя все затраты, издержки и иные расходы Исполнителя, связанные с исполнением настоящего </w:t>
      </w:r>
      <w:r>
        <w:rPr>
          <w:sz w:val="28"/>
          <w:szCs w:val="28"/>
        </w:rPr>
        <w:t>договора</w:t>
      </w:r>
      <w:r w:rsidRPr="00060B09">
        <w:rPr>
          <w:sz w:val="28"/>
          <w:szCs w:val="28"/>
        </w:rPr>
        <w:t>.</w:t>
      </w:r>
    </w:p>
    <w:p w:rsidR="00F87FDE" w:rsidRDefault="00F87FDE" w:rsidP="00815411">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w:t>
      </w:r>
      <w:r w:rsidRPr="00BD5B1C">
        <w:rPr>
          <w:sz w:val="28"/>
          <w:szCs w:val="28"/>
        </w:rPr>
        <w:t>з</w:t>
      </w:r>
      <w:r w:rsidRPr="00BD5B1C">
        <w:rPr>
          <w:sz w:val="28"/>
          <w:szCs w:val="28"/>
        </w:rPr>
        <w:t>менения иных условий исполнения договора</w:t>
      </w:r>
      <w:r>
        <w:rPr>
          <w:sz w:val="28"/>
          <w:szCs w:val="28"/>
        </w:rPr>
        <w:t>.</w:t>
      </w:r>
    </w:p>
    <w:p w:rsidR="00F87FDE" w:rsidRPr="005F6CBF" w:rsidRDefault="00F87FDE" w:rsidP="00815411">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оказываемых услуг цена договора изменяется соответствующим образом.</w:t>
      </w:r>
    </w:p>
    <w:p w:rsidR="00F87FDE" w:rsidRDefault="00F87FDE" w:rsidP="00815411">
      <w:pPr>
        <w:tabs>
          <w:tab w:val="left" w:pos="0"/>
        </w:tabs>
        <w:jc w:val="both"/>
        <w:rPr>
          <w:sz w:val="28"/>
          <w:szCs w:val="28"/>
        </w:rPr>
      </w:pPr>
    </w:p>
    <w:p w:rsidR="00F87FDE" w:rsidRPr="00060B09" w:rsidRDefault="00F87FDE" w:rsidP="00815411">
      <w:pPr>
        <w:tabs>
          <w:tab w:val="left" w:pos="0"/>
        </w:tabs>
        <w:ind w:left="710"/>
        <w:jc w:val="both"/>
        <w:rPr>
          <w:sz w:val="28"/>
          <w:szCs w:val="28"/>
        </w:rPr>
      </w:pPr>
    </w:p>
    <w:p w:rsidR="00F87FDE" w:rsidRPr="00060B09" w:rsidRDefault="00F87FDE" w:rsidP="00815411">
      <w:pPr>
        <w:pStyle w:val="11"/>
        <w:tabs>
          <w:tab w:val="left" w:pos="0"/>
        </w:tabs>
        <w:ind w:left="0"/>
        <w:jc w:val="center"/>
        <w:rPr>
          <w:sz w:val="28"/>
          <w:szCs w:val="28"/>
        </w:rPr>
      </w:pPr>
      <w:r w:rsidRPr="00060B09">
        <w:rPr>
          <w:sz w:val="28"/>
          <w:szCs w:val="28"/>
        </w:rPr>
        <w:t>3. Порядок расчетов</w:t>
      </w:r>
    </w:p>
    <w:p w:rsidR="00F87FDE" w:rsidRPr="00060B09" w:rsidRDefault="00F87FDE" w:rsidP="00563A16">
      <w:pPr>
        <w:pStyle w:val="11"/>
        <w:ind w:left="0" w:firstLine="720"/>
        <w:jc w:val="both"/>
        <w:rPr>
          <w:sz w:val="28"/>
          <w:szCs w:val="28"/>
        </w:rPr>
      </w:pPr>
      <w:r w:rsidRPr="00060B09">
        <w:rPr>
          <w:sz w:val="28"/>
          <w:szCs w:val="28"/>
        </w:rPr>
        <w:t>3.1. Оплата оказанных в со</w:t>
      </w:r>
      <w:r>
        <w:rPr>
          <w:sz w:val="28"/>
          <w:szCs w:val="28"/>
        </w:rPr>
        <w:t>ответствии с требованиями насто</w:t>
      </w:r>
      <w:r w:rsidRPr="00060B09">
        <w:rPr>
          <w:sz w:val="28"/>
          <w:szCs w:val="28"/>
        </w:rPr>
        <w:t xml:space="preserve">ящего </w:t>
      </w:r>
      <w:r>
        <w:rPr>
          <w:sz w:val="28"/>
          <w:szCs w:val="28"/>
        </w:rPr>
        <w:t>договора</w:t>
      </w:r>
      <w:r w:rsidRPr="00060B09">
        <w:rPr>
          <w:sz w:val="28"/>
          <w:szCs w:val="28"/>
        </w:rPr>
        <w:t xml:space="preserve"> услуг производится </w:t>
      </w:r>
      <w:r>
        <w:rPr>
          <w:sz w:val="28"/>
          <w:szCs w:val="28"/>
        </w:rPr>
        <w:t>З</w:t>
      </w:r>
      <w:r w:rsidRPr="00060B09">
        <w:rPr>
          <w:sz w:val="28"/>
          <w:szCs w:val="28"/>
        </w:rPr>
        <w:t xml:space="preserve">аказчиком в пределах цены </w:t>
      </w:r>
      <w:r>
        <w:rPr>
          <w:sz w:val="28"/>
          <w:szCs w:val="28"/>
        </w:rPr>
        <w:t>договора</w:t>
      </w:r>
      <w:r w:rsidRPr="00060B09">
        <w:rPr>
          <w:sz w:val="28"/>
          <w:szCs w:val="28"/>
        </w:rPr>
        <w:t xml:space="preserve"> платежными поруч</w:t>
      </w:r>
      <w:r w:rsidRPr="00060B09">
        <w:rPr>
          <w:sz w:val="28"/>
          <w:szCs w:val="28"/>
        </w:rPr>
        <w:t>е</w:t>
      </w:r>
      <w:r w:rsidRPr="00060B09">
        <w:rPr>
          <w:sz w:val="28"/>
          <w:szCs w:val="28"/>
        </w:rPr>
        <w:t>ниями по безналичному расчету путем перечисления денежных средств на счет Исполнителя в течение 30 (тридцати) банковских дней с момента представления Исполнителем подписанного Сторонами акта сдачи-приемки исполнения обяз</w:t>
      </w:r>
      <w:r w:rsidRPr="00060B09">
        <w:rPr>
          <w:sz w:val="28"/>
          <w:szCs w:val="28"/>
        </w:rPr>
        <w:t>а</w:t>
      </w:r>
      <w:r w:rsidRPr="00060B09">
        <w:rPr>
          <w:sz w:val="28"/>
          <w:szCs w:val="28"/>
        </w:rPr>
        <w:t xml:space="preserve">тельств по </w:t>
      </w:r>
      <w:r>
        <w:rPr>
          <w:sz w:val="28"/>
          <w:szCs w:val="28"/>
        </w:rPr>
        <w:t>договору</w:t>
      </w:r>
      <w:r w:rsidRPr="00060B09">
        <w:rPr>
          <w:sz w:val="28"/>
          <w:szCs w:val="28"/>
        </w:rPr>
        <w:t>, счета и счета-фактуры.</w:t>
      </w:r>
    </w:p>
    <w:p w:rsidR="00F87FDE" w:rsidRPr="00060B09" w:rsidRDefault="00F87FDE" w:rsidP="00655F0A">
      <w:pPr>
        <w:pStyle w:val="11"/>
        <w:ind w:left="0" w:firstLine="720"/>
        <w:jc w:val="both"/>
        <w:rPr>
          <w:sz w:val="28"/>
          <w:szCs w:val="28"/>
        </w:rPr>
      </w:pPr>
      <w:r w:rsidRPr="00060B09">
        <w:rPr>
          <w:sz w:val="28"/>
          <w:szCs w:val="28"/>
        </w:rPr>
        <w:t xml:space="preserve">3.2. </w:t>
      </w:r>
      <w:r>
        <w:rPr>
          <w:sz w:val="28"/>
          <w:szCs w:val="28"/>
        </w:rPr>
        <w:t xml:space="preserve">Оплата </w:t>
      </w:r>
      <w:r w:rsidRPr="00563A16">
        <w:rPr>
          <w:sz w:val="28"/>
          <w:szCs w:val="28"/>
        </w:rPr>
        <w:t>производится  ежемесячно  по  факту  поставки  на  основании  предоставленных  И</w:t>
      </w:r>
      <w:r>
        <w:rPr>
          <w:sz w:val="28"/>
          <w:szCs w:val="28"/>
        </w:rPr>
        <w:t>сполнителем</w:t>
      </w:r>
      <w:r w:rsidRPr="00563A16">
        <w:rPr>
          <w:sz w:val="28"/>
          <w:szCs w:val="28"/>
        </w:rPr>
        <w:t xml:space="preserve">  счетов,  товарных накладных</w:t>
      </w:r>
      <w:r>
        <w:rPr>
          <w:sz w:val="28"/>
          <w:szCs w:val="28"/>
        </w:rPr>
        <w:t>, акта сдачи-приемки исполнения обязательств по договору</w:t>
      </w:r>
      <w:r w:rsidRPr="00563A16">
        <w:rPr>
          <w:sz w:val="28"/>
          <w:szCs w:val="28"/>
        </w:rPr>
        <w:t xml:space="preserve">  и  счетов-фактур,  </w:t>
      </w:r>
      <w:r>
        <w:rPr>
          <w:sz w:val="28"/>
          <w:szCs w:val="28"/>
        </w:rPr>
        <w:t>по безналичн</w:t>
      </w:r>
      <w:r>
        <w:rPr>
          <w:sz w:val="28"/>
          <w:szCs w:val="28"/>
        </w:rPr>
        <w:t>о</w:t>
      </w:r>
      <w:r>
        <w:rPr>
          <w:sz w:val="28"/>
          <w:szCs w:val="28"/>
        </w:rPr>
        <w:t>му</w:t>
      </w:r>
      <w:r w:rsidRPr="00563A16">
        <w:rPr>
          <w:sz w:val="28"/>
          <w:szCs w:val="28"/>
        </w:rPr>
        <w:t xml:space="preserve"> </w:t>
      </w:r>
      <w:r>
        <w:rPr>
          <w:sz w:val="28"/>
          <w:szCs w:val="28"/>
        </w:rPr>
        <w:t>расчету</w:t>
      </w:r>
      <w:r w:rsidRPr="00563A16">
        <w:rPr>
          <w:sz w:val="28"/>
          <w:szCs w:val="28"/>
        </w:rPr>
        <w:t xml:space="preserve"> путем  перечисления  денежных средств  на  расчетный  счет  И</w:t>
      </w:r>
      <w:r>
        <w:rPr>
          <w:sz w:val="28"/>
          <w:szCs w:val="28"/>
        </w:rPr>
        <w:t>спо</w:t>
      </w:r>
      <w:r>
        <w:rPr>
          <w:sz w:val="28"/>
          <w:szCs w:val="28"/>
        </w:rPr>
        <w:t>л</w:t>
      </w:r>
      <w:r>
        <w:rPr>
          <w:sz w:val="28"/>
          <w:szCs w:val="28"/>
        </w:rPr>
        <w:t>нителя, а за декабрь - путем 100% предоплаты на основании счета с последующем предоставлением акта сдачи-приемки исполнения обязательств по договору и сч</w:t>
      </w:r>
      <w:r>
        <w:rPr>
          <w:sz w:val="28"/>
          <w:szCs w:val="28"/>
        </w:rPr>
        <w:t>е</w:t>
      </w:r>
      <w:r>
        <w:rPr>
          <w:sz w:val="28"/>
          <w:szCs w:val="28"/>
        </w:rPr>
        <w:t>та-фактуры.</w:t>
      </w:r>
      <w:r w:rsidRPr="00563A16">
        <w:rPr>
          <w:sz w:val="28"/>
          <w:szCs w:val="28"/>
        </w:rPr>
        <w:t xml:space="preserve">   </w:t>
      </w:r>
    </w:p>
    <w:p w:rsidR="00F87FDE" w:rsidRPr="00060B09" w:rsidRDefault="00F87FDE" w:rsidP="00815411">
      <w:pPr>
        <w:pStyle w:val="11"/>
        <w:ind w:left="0" w:firstLine="720"/>
        <w:jc w:val="both"/>
        <w:rPr>
          <w:sz w:val="28"/>
          <w:szCs w:val="28"/>
        </w:rPr>
      </w:pPr>
      <w:r w:rsidRPr="00060B09">
        <w:rPr>
          <w:sz w:val="28"/>
          <w:szCs w:val="28"/>
        </w:rPr>
        <w:t xml:space="preserve">3.3. </w:t>
      </w:r>
      <w:r w:rsidRPr="00060B09">
        <w:rPr>
          <w:color w:val="000000"/>
          <w:sz w:val="28"/>
          <w:szCs w:val="28"/>
        </w:rPr>
        <w:t xml:space="preserve">Отчетной документацией являются передаваемые </w:t>
      </w:r>
      <w:r>
        <w:rPr>
          <w:color w:val="000000"/>
          <w:sz w:val="28"/>
          <w:szCs w:val="28"/>
        </w:rPr>
        <w:t xml:space="preserve"> З</w:t>
      </w:r>
      <w:r w:rsidRPr="00060B09">
        <w:rPr>
          <w:color w:val="000000"/>
          <w:sz w:val="28"/>
          <w:szCs w:val="28"/>
        </w:rPr>
        <w:t>аказчику докуме</w:t>
      </w:r>
      <w:r w:rsidRPr="00060B09">
        <w:rPr>
          <w:color w:val="000000"/>
          <w:sz w:val="28"/>
          <w:szCs w:val="28"/>
        </w:rPr>
        <w:t>н</w:t>
      </w:r>
      <w:r w:rsidRPr="00060B09">
        <w:rPr>
          <w:color w:val="000000"/>
          <w:sz w:val="28"/>
          <w:szCs w:val="28"/>
        </w:rPr>
        <w:t xml:space="preserve">ты и материалы Исполнителя, подтверждающие надлежащее оказание услуг, включая </w:t>
      </w:r>
      <w:r>
        <w:rPr>
          <w:color w:val="000000"/>
          <w:sz w:val="28"/>
          <w:szCs w:val="28"/>
        </w:rPr>
        <w:t xml:space="preserve">товарные накладные, акты сдачи-приемки исполнения обязательств по договору, </w:t>
      </w:r>
      <w:r w:rsidRPr="00060B09">
        <w:rPr>
          <w:color w:val="000000"/>
          <w:sz w:val="28"/>
          <w:szCs w:val="28"/>
        </w:rPr>
        <w:t>счет-фактуры и т.п.</w:t>
      </w:r>
    </w:p>
    <w:p w:rsidR="00F87FDE" w:rsidRPr="00060B09" w:rsidRDefault="00F87FDE" w:rsidP="00815411">
      <w:pPr>
        <w:pStyle w:val="11"/>
        <w:ind w:left="0" w:firstLine="720"/>
        <w:jc w:val="both"/>
        <w:rPr>
          <w:sz w:val="28"/>
          <w:szCs w:val="28"/>
        </w:rPr>
      </w:pPr>
      <w:r w:rsidRPr="00060B09">
        <w:rPr>
          <w:sz w:val="28"/>
          <w:szCs w:val="28"/>
        </w:rPr>
        <w:t xml:space="preserve">3.4. </w:t>
      </w:r>
      <w:r w:rsidRPr="00060B09">
        <w:rPr>
          <w:color w:val="000000"/>
          <w:sz w:val="28"/>
          <w:szCs w:val="28"/>
        </w:rPr>
        <w:t xml:space="preserve">В случае изменения расчетного счета Исполнитель обязан в течение 1 (одного) рабочего дня в письменной форме сообщить об этом </w:t>
      </w:r>
      <w:r>
        <w:rPr>
          <w:color w:val="000000"/>
          <w:sz w:val="28"/>
          <w:szCs w:val="28"/>
        </w:rPr>
        <w:t>З</w:t>
      </w:r>
      <w:r w:rsidRPr="00060B09">
        <w:rPr>
          <w:color w:val="000000"/>
          <w:sz w:val="28"/>
          <w:szCs w:val="28"/>
        </w:rPr>
        <w:t xml:space="preserve">аказчику, указав новые реквизиты расчетного счета. В противном случае все риски, связанные с перечислением </w:t>
      </w:r>
      <w:r>
        <w:rPr>
          <w:color w:val="000000"/>
          <w:sz w:val="28"/>
          <w:szCs w:val="28"/>
        </w:rPr>
        <w:t>З</w:t>
      </w:r>
      <w:r w:rsidRPr="00060B09">
        <w:rPr>
          <w:color w:val="000000"/>
          <w:sz w:val="28"/>
          <w:szCs w:val="28"/>
        </w:rPr>
        <w:t xml:space="preserve">аказчиком денежных средств на указанный в </w:t>
      </w:r>
      <w:r>
        <w:rPr>
          <w:color w:val="000000"/>
          <w:sz w:val="28"/>
          <w:szCs w:val="28"/>
        </w:rPr>
        <w:t xml:space="preserve">договоре </w:t>
      </w:r>
      <w:r w:rsidRPr="00060B09">
        <w:rPr>
          <w:color w:val="000000"/>
          <w:sz w:val="28"/>
          <w:szCs w:val="28"/>
        </w:rPr>
        <w:t>счет И</w:t>
      </w:r>
      <w:r w:rsidRPr="00060B09">
        <w:rPr>
          <w:color w:val="000000"/>
          <w:sz w:val="28"/>
          <w:szCs w:val="28"/>
        </w:rPr>
        <w:t>с</w:t>
      </w:r>
      <w:r w:rsidRPr="00060B09">
        <w:rPr>
          <w:color w:val="000000"/>
          <w:sz w:val="28"/>
          <w:szCs w:val="28"/>
        </w:rPr>
        <w:t>полнителя, несет Исполнитель.</w:t>
      </w:r>
    </w:p>
    <w:p w:rsidR="00F87FDE" w:rsidRPr="00060B09" w:rsidRDefault="00F87FDE" w:rsidP="00815411">
      <w:pPr>
        <w:pStyle w:val="11"/>
        <w:ind w:left="0" w:firstLine="720"/>
        <w:jc w:val="both"/>
        <w:rPr>
          <w:sz w:val="28"/>
          <w:szCs w:val="28"/>
        </w:rPr>
      </w:pPr>
      <w:r w:rsidRPr="00060B09">
        <w:rPr>
          <w:color w:val="000000"/>
          <w:sz w:val="28"/>
          <w:szCs w:val="28"/>
        </w:rPr>
        <w:t xml:space="preserve">3.5. Изменение реквизитов Сторон оформляется дополнением к настоящему </w:t>
      </w:r>
      <w:r>
        <w:rPr>
          <w:color w:val="000000"/>
          <w:sz w:val="28"/>
          <w:szCs w:val="28"/>
        </w:rPr>
        <w:t>договору</w:t>
      </w:r>
      <w:r w:rsidRPr="00060B09">
        <w:rPr>
          <w:color w:val="000000"/>
          <w:sz w:val="28"/>
          <w:szCs w:val="28"/>
        </w:rPr>
        <w:t>.</w:t>
      </w:r>
    </w:p>
    <w:p w:rsidR="00F87FDE" w:rsidRPr="00060B09" w:rsidRDefault="00F87FDE" w:rsidP="00815411">
      <w:pPr>
        <w:pStyle w:val="11"/>
        <w:ind w:left="0" w:firstLine="720"/>
        <w:jc w:val="both"/>
        <w:rPr>
          <w:sz w:val="28"/>
          <w:szCs w:val="28"/>
        </w:rPr>
      </w:pPr>
      <w:r w:rsidRPr="00060B09">
        <w:rPr>
          <w:sz w:val="28"/>
          <w:szCs w:val="28"/>
        </w:rPr>
        <w:t xml:space="preserve">3.6. </w:t>
      </w:r>
      <w:r w:rsidRPr="00060B09">
        <w:rPr>
          <w:color w:val="000000"/>
          <w:sz w:val="28"/>
          <w:szCs w:val="28"/>
        </w:rPr>
        <w:t>Обязательства</w:t>
      </w:r>
      <w:r>
        <w:rPr>
          <w:color w:val="000000"/>
          <w:sz w:val="28"/>
          <w:szCs w:val="28"/>
        </w:rPr>
        <w:t xml:space="preserve"> З</w:t>
      </w:r>
      <w:r w:rsidRPr="00060B09">
        <w:rPr>
          <w:color w:val="000000"/>
          <w:sz w:val="28"/>
          <w:szCs w:val="28"/>
        </w:rPr>
        <w:t xml:space="preserve">аказчика по оплате услуг считаются исполненными с момента списания денежных средств в размере, составляющем цену </w:t>
      </w:r>
      <w:r>
        <w:rPr>
          <w:color w:val="000000"/>
          <w:sz w:val="28"/>
          <w:szCs w:val="28"/>
        </w:rPr>
        <w:t>договора</w:t>
      </w:r>
      <w:r w:rsidRPr="00060B09">
        <w:rPr>
          <w:color w:val="000000"/>
          <w:sz w:val="28"/>
          <w:szCs w:val="28"/>
        </w:rPr>
        <w:t xml:space="preserve">, с банковского счета </w:t>
      </w:r>
      <w:r>
        <w:rPr>
          <w:color w:val="000000"/>
          <w:sz w:val="28"/>
          <w:szCs w:val="28"/>
        </w:rPr>
        <w:t>З</w:t>
      </w:r>
      <w:r w:rsidRPr="00060B09">
        <w:rPr>
          <w:color w:val="000000"/>
          <w:sz w:val="28"/>
          <w:szCs w:val="28"/>
        </w:rPr>
        <w:t>аказчика.</w:t>
      </w:r>
    </w:p>
    <w:p w:rsidR="00F87FDE" w:rsidRPr="00060B09" w:rsidRDefault="00F87FDE" w:rsidP="00815411">
      <w:pPr>
        <w:pStyle w:val="11"/>
        <w:tabs>
          <w:tab w:val="left" w:pos="1701"/>
          <w:tab w:val="left" w:pos="1843"/>
          <w:tab w:val="left" w:pos="1985"/>
        </w:tabs>
        <w:ind w:left="0"/>
        <w:rPr>
          <w:sz w:val="28"/>
          <w:szCs w:val="28"/>
        </w:rPr>
      </w:pPr>
    </w:p>
    <w:p w:rsidR="00F87FDE" w:rsidRPr="00060B09" w:rsidRDefault="00F87FDE" w:rsidP="00815411">
      <w:pPr>
        <w:pStyle w:val="11"/>
        <w:tabs>
          <w:tab w:val="left" w:pos="1701"/>
          <w:tab w:val="left" w:pos="1843"/>
          <w:tab w:val="left" w:pos="1985"/>
        </w:tabs>
        <w:ind w:left="0"/>
        <w:jc w:val="center"/>
        <w:rPr>
          <w:color w:val="000000"/>
          <w:sz w:val="28"/>
          <w:szCs w:val="28"/>
        </w:rPr>
      </w:pPr>
      <w:r w:rsidRPr="00060B09">
        <w:rPr>
          <w:sz w:val="28"/>
          <w:szCs w:val="28"/>
        </w:rPr>
        <w:t xml:space="preserve">4. </w:t>
      </w:r>
      <w:r w:rsidRPr="00060B09">
        <w:rPr>
          <w:color w:val="000000"/>
          <w:sz w:val="28"/>
          <w:szCs w:val="28"/>
        </w:rPr>
        <w:t>Требования, предъявляемые к оказываемым услугам</w:t>
      </w:r>
    </w:p>
    <w:p w:rsidR="00F87FDE" w:rsidRPr="00060B09" w:rsidRDefault="00F87FDE" w:rsidP="00815411">
      <w:pPr>
        <w:pStyle w:val="11"/>
        <w:tabs>
          <w:tab w:val="left" w:pos="1404"/>
          <w:tab w:val="left" w:pos="1620"/>
        </w:tabs>
        <w:ind w:left="0" w:firstLine="720"/>
        <w:jc w:val="both"/>
        <w:rPr>
          <w:sz w:val="28"/>
          <w:szCs w:val="28"/>
        </w:rPr>
      </w:pPr>
      <w:r w:rsidRPr="00060B09">
        <w:rPr>
          <w:color w:val="000000"/>
          <w:sz w:val="28"/>
          <w:szCs w:val="28"/>
        </w:rPr>
        <w:t xml:space="preserve">4.1. </w:t>
      </w:r>
      <w:r w:rsidRPr="00060B09">
        <w:rPr>
          <w:sz w:val="28"/>
          <w:szCs w:val="28"/>
        </w:rPr>
        <w:t>Требования оказываемым услугам отражены в задании на оказание у</w:t>
      </w:r>
      <w:r w:rsidRPr="00060B09">
        <w:rPr>
          <w:sz w:val="28"/>
          <w:szCs w:val="28"/>
        </w:rPr>
        <w:t>с</w:t>
      </w:r>
      <w:r w:rsidRPr="00060B09">
        <w:rPr>
          <w:sz w:val="28"/>
          <w:szCs w:val="28"/>
        </w:rPr>
        <w:t>луг (приложение 2).</w:t>
      </w:r>
    </w:p>
    <w:p w:rsidR="00F87FDE" w:rsidRPr="00060B09" w:rsidRDefault="00F87FDE" w:rsidP="00815411">
      <w:pPr>
        <w:pStyle w:val="11"/>
        <w:tabs>
          <w:tab w:val="left" w:pos="1404"/>
          <w:tab w:val="left" w:pos="1620"/>
        </w:tabs>
        <w:ind w:left="0" w:firstLine="720"/>
        <w:jc w:val="both"/>
        <w:rPr>
          <w:color w:val="000000"/>
          <w:sz w:val="28"/>
          <w:szCs w:val="28"/>
        </w:rPr>
      </w:pPr>
      <w:r w:rsidRPr="00060B09">
        <w:rPr>
          <w:color w:val="000000"/>
          <w:sz w:val="28"/>
          <w:szCs w:val="28"/>
        </w:rPr>
        <w:t>4.2. Услуги должны быть оказаны в полном объеме и в сроки, предусмо</w:t>
      </w:r>
      <w:r w:rsidRPr="00060B09">
        <w:rPr>
          <w:color w:val="000000"/>
          <w:sz w:val="28"/>
          <w:szCs w:val="28"/>
        </w:rPr>
        <w:t>т</w:t>
      </w:r>
      <w:r w:rsidRPr="00060B09">
        <w:rPr>
          <w:color w:val="000000"/>
          <w:sz w:val="28"/>
          <w:szCs w:val="28"/>
        </w:rPr>
        <w:t xml:space="preserve">ренные настоящим </w:t>
      </w:r>
      <w:r>
        <w:rPr>
          <w:color w:val="000000"/>
          <w:sz w:val="28"/>
          <w:szCs w:val="28"/>
        </w:rPr>
        <w:t>договором</w:t>
      </w:r>
      <w:r w:rsidRPr="00060B09">
        <w:rPr>
          <w:color w:val="000000"/>
          <w:sz w:val="28"/>
          <w:szCs w:val="28"/>
        </w:rPr>
        <w:t>.</w:t>
      </w:r>
    </w:p>
    <w:p w:rsidR="00F87FDE" w:rsidRDefault="00F87FDE" w:rsidP="00815411">
      <w:pPr>
        <w:pStyle w:val="11"/>
        <w:tabs>
          <w:tab w:val="left" w:pos="1404"/>
          <w:tab w:val="left" w:pos="1620"/>
        </w:tabs>
        <w:ind w:left="0" w:firstLine="540"/>
        <w:jc w:val="both"/>
        <w:rPr>
          <w:color w:val="000000"/>
          <w:sz w:val="28"/>
          <w:szCs w:val="28"/>
        </w:rPr>
      </w:pPr>
    </w:p>
    <w:p w:rsidR="00F87FDE" w:rsidRPr="00060B09" w:rsidRDefault="00F87FDE" w:rsidP="00815411">
      <w:pPr>
        <w:pStyle w:val="11"/>
        <w:tabs>
          <w:tab w:val="left" w:pos="1404"/>
          <w:tab w:val="left" w:pos="1620"/>
        </w:tabs>
        <w:ind w:left="0" w:firstLine="540"/>
        <w:jc w:val="both"/>
        <w:rPr>
          <w:color w:val="000000"/>
          <w:sz w:val="28"/>
          <w:szCs w:val="28"/>
        </w:rPr>
      </w:pPr>
    </w:p>
    <w:p w:rsidR="00F87FDE" w:rsidRDefault="00F87FDE" w:rsidP="00815411">
      <w:pPr>
        <w:pStyle w:val="11"/>
        <w:tabs>
          <w:tab w:val="left" w:pos="1404"/>
          <w:tab w:val="left" w:pos="1620"/>
        </w:tabs>
        <w:ind w:left="0"/>
        <w:jc w:val="center"/>
        <w:rPr>
          <w:color w:val="000000"/>
          <w:sz w:val="28"/>
          <w:szCs w:val="28"/>
        </w:rPr>
      </w:pPr>
    </w:p>
    <w:p w:rsidR="00F87FDE" w:rsidRPr="00060B09" w:rsidRDefault="00F87FDE" w:rsidP="00815411">
      <w:pPr>
        <w:pStyle w:val="11"/>
        <w:tabs>
          <w:tab w:val="left" w:pos="1404"/>
          <w:tab w:val="left" w:pos="1620"/>
        </w:tabs>
        <w:ind w:left="0"/>
        <w:jc w:val="center"/>
        <w:rPr>
          <w:color w:val="000000"/>
          <w:sz w:val="28"/>
          <w:szCs w:val="28"/>
        </w:rPr>
      </w:pPr>
      <w:r w:rsidRPr="00060B09">
        <w:rPr>
          <w:color w:val="000000"/>
          <w:sz w:val="28"/>
          <w:szCs w:val="28"/>
        </w:rPr>
        <w:t>5. Требования к условиям, способам и срокам</w:t>
      </w:r>
      <w:r w:rsidRPr="00060B09">
        <w:rPr>
          <w:color w:val="000000"/>
          <w:sz w:val="28"/>
          <w:szCs w:val="28"/>
        </w:rPr>
        <w:br/>
        <w:t>пере</w:t>
      </w:r>
      <w:r>
        <w:rPr>
          <w:color w:val="000000"/>
          <w:sz w:val="28"/>
          <w:szCs w:val="28"/>
        </w:rPr>
        <w:t>дачи результата оказания услуг</w:t>
      </w:r>
    </w:p>
    <w:p w:rsidR="00F87FDE" w:rsidRPr="00060B09" w:rsidRDefault="00F87FDE" w:rsidP="00815411">
      <w:pPr>
        <w:pStyle w:val="11"/>
        <w:tabs>
          <w:tab w:val="left" w:pos="0"/>
        </w:tabs>
        <w:ind w:left="0" w:firstLine="720"/>
        <w:jc w:val="both"/>
        <w:rPr>
          <w:color w:val="000000"/>
          <w:sz w:val="28"/>
          <w:szCs w:val="28"/>
        </w:rPr>
      </w:pPr>
      <w:r w:rsidRPr="00060B09">
        <w:rPr>
          <w:color w:val="000000"/>
          <w:sz w:val="28"/>
          <w:szCs w:val="28"/>
        </w:rPr>
        <w:t>5.1. Услуги оказываются Исполнителем лично</w:t>
      </w:r>
      <w:r w:rsidRPr="00060B09">
        <w:rPr>
          <w:rStyle w:val="FootnoteReference"/>
          <w:color w:val="000000"/>
          <w:sz w:val="28"/>
          <w:szCs w:val="28"/>
        </w:rPr>
        <w:footnoteReference w:id="28"/>
      </w:r>
      <w:r w:rsidRPr="00060B09">
        <w:rPr>
          <w:color w:val="000000"/>
          <w:sz w:val="28"/>
          <w:szCs w:val="28"/>
        </w:rPr>
        <w:t>.</w:t>
      </w:r>
    </w:p>
    <w:p w:rsidR="00F87FDE" w:rsidRPr="00060B09" w:rsidRDefault="00F87FDE" w:rsidP="00815411">
      <w:pPr>
        <w:pStyle w:val="11"/>
        <w:tabs>
          <w:tab w:val="left" w:pos="0"/>
        </w:tabs>
        <w:ind w:left="0" w:firstLine="720"/>
        <w:jc w:val="both"/>
        <w:rPr>
          <w:color w:val="000000"/>
          <w:sz w:val="28"/>
          <w:szCs w:val="28"/>
        </w:rPr>
      </w:pPr>
      <w:r w:rsidRPr="00060B09">
        <w:rPr>
          <w:color w:val="000000"/>
          <w:sz w:val="28"/>
          <w:szCs w:val="28"/>
        </w:rPr>
        <w:t xml:space="preserve">5.2. В рамках исполнения настоящего </w:t>
      </w:r>
      <w:r>
        <w:rPr>
          <w:color w:val="000000"/>
          <w:sz w:val="28"/>
          <w:szCs w:val="28"/>
        </w:rPr>
        <w:t>договора</w:t>
      </w:r>
      <w:r w:rsidRPr="00060B09">
        <w:rPr>
          <w:color w:val="000000"/>
          <w:sz w:val="28"/>
          <w:szCs w:val="28"/>
        </w:rPr>
        <w:t xml:space="preserve"> оказание услуг и передача отчетной документации </w:t>
      </w:r>
      <w:r>
        <w:rPr>
          <w:color w:val="000000"/>
          <w:sz w:val="28"/>
          <w:szCs w:val="28"/>
        </w:rPr>
        <w:t>З</w:t>
      </w:r>
      <w:r w:rsidRPr="00060B09">
        <w:rPr>
          <w:color w:val="000000"/>
          <w:sz w:val="28"/>
          <w:szCs w:val="28"/>
        </w:rPr>
        <w:t>аказчику осуществляется в сроки, предусмотренные в графике оказания услуг (приложение 3).</w:t>
      </w:r>
    </w:p>
    <w:p w:rsidR="00F87FDE" w:rsidRPr="00060B09" w:rsidRDefault="00F87FDE" w:rsidP="00815411">
      <w:pPr>
        <w:pStyle w:val="11"/>
        <w:tabs>
          <w:tab w:val="left" w:pos="0"/>
        </w:tabs>
        <w:ind w:left="0" w:firstLine="720"/>
        <w:jc w:val="both"/>
        <w:rPr>
          <w:color w:val="000000"/>
          <w:sz w:val="28"/>
          <w:szCs w:val="28"/>
        </w:rPr>
      </w:pPr>
      <w:r w:rsidRPr="00060B09">
        <w:rPr>
          <w:color w:val="000000"/>
          <w:sz w:val="28"/>
          <w:szCs w:val="28"/>
        </w:rPr>
        <w:t>5.3. Если иные способы и условия оказания услуг не определены в графике оказания услуг, обязательства Исполнителя считаются исполненными после пер</w:t>
      </w:r>
      <w:r w:rsidRPr="00060B09">
        <w:rPr>
          <w:color w:val="000000"/>
          <w:sz w:val="28"/>
          <w:szCs w:val="28"/>
        </w:rPr>
        <w:t>е</w:t>
      </w:r>
      <w:r w:rsidRPr="00060B09">
        <w:rPr>
          <w:color w:val="000000"/>
          <w:sz w:val="28"/>
          <w:szCs w:val="28"/>
        </w:rPr>
        <w:t xml:space="preserve">дачи отчетной документации </w:t>
      </w:r>
      <w:r>
        <w:rPr>
          <w:color w:val="000000"/>
          <w:sz w:val="28"/>
          <w:szCs w:val="28"/>
        </w:rPr>
        <w:t>З</w:t>
      </w:r>
      <w:r w:rsidRPr="00060B09">
        <w:rPr>
          <w:color w:val="000000"/>
          <w:sz w:val="28"/>
          <w:szCs w:val="28"/>
        </w:rPr>
        <w:t>аказчику в мес</w:t>
      </w:r>
      <w:r>
        <w:rPr>
          <w:color w:val="000000"/>
          <w:sz w:val="28"/>
          <w:szCs w:val="28"/>
        </w:rPr>
        <w:t>те его нахождения и подписания З</w:t>
      </w:r>
      <w:r w:rsidRPr="00060B09">
        <w:rPr>
          <w:color w:val="000000"/>
          <w:sz w:val="28"/>
          <w:szCs w:val="28"/>
        </w:rPr>
        <w:t>а</w:t>
      </w:r>
      <w:r w:rsidRPr="00060B09">
        <w:rPr>
          <w:color w:val="000000"/>
          <w:sz w:val="28"/>
          <w:szCs w:val="28"/>
        </w:rPr>
        <w:t>казчиком акта сдачи-приемки исполнения обязательств.</w:t>
      </w:r>
    </w:p>
    <w:p w:rsidR="00F87FDE" w:rsidRPr="00060B09" w:rsidRDefault="00F87FDE" w:rsidP="00815411">
      <w:pPr>
        <w:pStyle w:val="11"/>
        <w:tabs>
          <w:tab w:val="left" w:pos="0"/>
        </w:tabs>
        <w:ind w:left="0" w:firstLine="720"/>
        <w:jc w:val="both"/>
        <w:rPr>
          <w:color w:val="000000"/>
          <w:sz w:val="28"/>
          <w:szCs w:val="28"/>
        </w:rPr>
      </w:pPr>
      <w:r w:rsidRPr="00060B09">
        <w:rPr>
          <w:color w:val="000000"/>
          <w:sz w:val="28"/>
          <w:szCs w:val="28"/>
        </w:rPr>
        <w:t xml:space="preserve">5.4. Исполнитель несет все расходы по оплате налогов, пошлин и сборов при оказании услуг в рамках </w:t>
      </w:r>
      <w:r>
        <w:rPr>
          <w:color w:val="000000"/>
          <w:sz w:val="28"/>
          <w:szCs w:val="28"/>
        </w:rPr>
        <w:t>договора</w:t>
      </w:r>
      <w:r w:rsidRPr="00060B09">
        <w:rPr>
          <w:color w:val="000000"/>
          <w:sz w:val="28"/>
          <w:szCs w:val="28"/>
        </w:rPr>
        <w:t>.</w:t>
      </w:r>
    </w:p>
    <w:p w:rsidR="00F87FDE" w:rsidRPr="00A53325" w:rsidRDefault="00F87FDE" w:rsidP="00A53325">
      <w:pPr>
        <w:pStyle w:val="ListParagraph1"/>
        <w:tabs>
          <w:tab w:val="num" w:pos="720"/>
          <w:tab w:val="left" w:pos="1404"/>
          <w:tab w:val="left" w:pos="1620"/>
        </w:tabs>
        <w:ind w:left="0" w:firstLine="720"/>
        <w:jc w:val="both"/>
        <w:rPr>
          <w:color w:val="000000"/>
          <w:sz w:val="28"/>
          <w:szCs w:val="28"/>
        </w:rPr>
      </w:pPr>
      <w:r w:rsidRPr="00060B09">
        <w:rPr>
          <w:sz w:val="28"/>
          <w:szCs w:val="28"/>
        </w:rPr>
        <w:t>5.5. Место оказания услуг:</w:t>
      </w:r>
      <w:r>
        <w:rPr>
          <w:sz w:val="28"/>
          <w:szCs w:val="28"/>
        </w:rPr>
        <w:t xml:space="preserve"> 115409, г. Москва, Каширское шоссе,31</w:t>
      </w:r>
      <w:r w:rsidRPr="00060B09">
        <w:rPr>
          <w:sz w:val="28"/>
          <w:szCs w:val="28"/>
        </w:rPr>
        <w:t>.</w:t>
      </w:r>
      <w:r w:rsidRPr="00060B09">
        <w:rPr>
          <w:color w:val="000000"/>
          <w:sz w:val="24"/>
          <w:szCs w:val="24"/>
        </w:rPr>
        <w:tab/>
      </w:r>
      <w:r w:rsidRPr="00060B09">
        <w:rPr>
          <w:color w:val="000000"/>
          <w:sz w:val="24"/>
          <w:szCs w:val="24"/>
        </w:rPr>
        <w:tab/>
      </w:r>
      <w:r w:rsidRPr="00060B09">
        <w:rPr>
          <w:color w:val="000000"/>
          <w:sz w:val="24"/>
          <w:szCs w:val="24"/>
        </w:rPr>
        <w:tab/>
      </w:r>
      <w:r w:rsidRPr="00060B09">
        <w:rPr>
          <w:color w:val="000000"/>
          <w:sz w:val="24"/>
          <w:szCs w:val="24"/>
        </w:rPr>
        <w:tab/>
      </w:r>
    </w:p>
    <w:p w:rsidR="00F87FDE" w:rsidRPr="00060B09" w:rsidRDefault="00F87FDE" w:rsidP="00815411">
      <w:pPr>
        <w:pStyle w:val="11"/>
        <w:tabs>
          <w:tab w:val="num" w:pos="720"/>
          <w:tab w:val="left" w:pos="1843"/>
        </w:tabs>
        <w:ind w:left="0"/>
        <w:jc w:val="center"/>
        <w:rPr>
          <w:color w:val="000000"/>
          <w:sz w:val="28"/>
          <w:szCs w:val="28"/>
        </w:rPr>
      </w:pPr>
    </w:p>
    <w:p w:rsidR="00F87FDE" w:rsidRPr="00060B09" w:rsidRDefault="00F87FDE" w:rsidP="00815411">
      <w:pPr>
        <w:pStyle w:val="11"/>
        <w:tabs>
          <w:tab w:val="num" w:pos="720"/>
          <w:tab w:val="left" w:pos="1843"/>
        </w:tabs>
        <w:ind w:left="0"/>
        <w:jc w:val="center"/>
        <w:rPr>
          <w:color w:val="000000"/>
          <w:sz w:val="28"/>
          <w:szCs w:val="28"/>
        </w:rPr>
      </w:pPr>
      <w:r w:rsidRPr="00060B09">
        <w:rPr>
          <w:color w:val="000000"/>
          <w:sz w:val="28"/>
          <w:szCs w:val="28"/>
        </w:rPr>
        <w:t>6. Гарантии Исполнителя и гарантийные обязательства</w:t>
      </w:r>
    </w:p>
    <w:p w:rsidR="00F87FDE" w:rsidRPr="00060B09" w:rsidRDefault="00F87FDE" w:rsidP="00815411">
      <w:pPr>
        <w:pStyle w:val="11"/>
        <w:tabs>
          <w:tab w:val="left" w:pos="0"/>
        </w:tabs>
        <w:ind w:left="0" w:firstLine="720"/>
        <w:jc w:val="both"/>
        <w:rPr>
          <w:color w:val="000000"/>
          <w:sz w:val="28"/>
          <w:szCs w:val="28"/>
        </w:rPr>
      </w:pPr>
      <w:r w:rsidRPr="00060B09">
        <w:rPr>
          <w:color w:val="000000"/>
          <w:sz w:val="28"/>
          <w:szCs w:val="28"/>
        </w:rPr>
        <w:t xml:space="preserve">6.1. При исполнении обязательств по настоящему </w:t>
      </w:r>
      <w:r>
        <w:rPr>
          <w:color w:val="000000"/>
          <w:sz w:val="28"/>
          <w:szCs w:val="28"/>
        </w:rPr>
        <w:t xml:space="preserve">договору </w:t>
      </w:r>
      <w:r w:rsidRPr="00060B09">
        <w:rPr>
          <w:color w:val="000000"/>
          <w:sz w:val="28"/>
          <w:szCs w:val="28"/>
        </w:rPr>
        <w:t xml:space="preserve">Исполнитель обязуется не нарушать имущественные и личные неимущественные права </w:t>
      </w:r>
      <w:r>
        <w:rPr>
          <w:color w:val="000000"/>
          <w:sz w:val="28"/>
          <w:szCs w:val="28"/>
        </w:rPr>
        <w:t>З</w:t>
      </w:r>
      <w:r w:rsidRPr="00060B09">
        <w:rPr>
          <w:color w:val="000000"/>
          <w:sz w:val="28"/>
          <w:szCs w:val="28"/>
        </w:rPr>
        <w:t>ака</w:t>
      </w:r>
      <w:r w:rsidRPr="00060B09">
        <w:rPr>
          <w:color w:val="000000"/>
          <w:sz w:val="28"/>
          <w:szCs w:val="28"/>
        </w:rPr>
        <w:t>з</w:t>
      </w:r>
      <w:r w:rsidRPr="00060B09">
        <w:rPr>
          <w:color w:val="000000"/>
          <w:sz w:val="28"/>
          <w:szCs w:val="28"/>
        </w:rPr>
        <w:t xml:space="preserve">чика и </w:t>
      </w:r>
      <w:r w:rsidRPr="00060B09">
        <w:rPr>
          <w:sz w:val="28"/>
          <w:szCs w:val="28"/>
        </w:rPr>
        <w:t xml:space="preserve">третьих </w:t>
      </w:r>
      <w:r w:rsidRPr="00060B09">
        <w:rPr>
          <w:color w:val="000000"/>
          <w:sz w:val="28"/>
          <w:szCs w:val="28"/>
        </w:rPr>
        <w:t>лиц. Использование объектов интеллектуальной собственности или средств индивидуализации (товарный знак, знак обслуживания и т.п.), и</w:t>
      </w:r>
      <w:r w:rsidRPr="00060B09">
        <w:rPr>
          <w:color w:val="000000"/>
          <w:sz w:val="28"/>
          <w:szCs w:val="28"/>
        </w:rPr>
        <w:t>с</w:t>
      </w:r>
      <w:r w:rsidRPr="00060B09">
        <w:rPr>
          <w:color w:val="000000"/>
          <w:sz w:val="28"/>
          <w:szCs w:val="28"/>
        </w:rPr>
        <w:t>ключительные права на которые не принадлежат Исполнителю, возможно на о</w:t>
      </w:r>
      <w:r w:rsidRPr="00060B09">
        <w:rPr>
          <w:color w:val="000000"/>
          <w:sz w:val="28"/>
          <w:szCs w:val="28"/>
        </w:rPr>
        <w:t>с</w:t>
      </w:r>
      <w:r w:rsidRPr="00060B09">
        <w:rPr>
          <w:color w:val="000000"/>
          <w:sz w:val="28"/>
          <w:szCs w:val="28"/>
        </w:rPr>
        <w:t>новании письменного согласия правообладателя. Иные условия использования (правообладания) объектов интеллектуальной собственности, при необходимости, определяются в задании на оказание услуг (приложение 2).</w:t>
      </w:r>
    </w:p>
    <w:p w:rsidR="00F87FDE" w:rsidRPr="00060B09" w:rsidRDefault="00F87FDE" w:rsidP="00815411">
      <w:pPr>
        <w:pStyle w:val="11"/>
        <w:tabs>
          <w:tab w:val="left" w:pos="0"/>
        </w:tabs>
        <w:ind w:left="0" w:firstLine="720"/>
        <w:jc w:val="both"/>
        <w:rPr>
          <w:color w:val="000000"/>
          <w:sz w:val="28"/>
          <w:szCs w:val="28"/>
        </w:rPr>
      </w:pPr>
      <w:r w:rsidRPr="00060B09">
        <w:rPr>
          <w:color w:val="000000"/>
          <w:sz w:val="28"/>
          <w:szCs w:val="28"/>
        </w:rPr>
        <w:t>6.2. Срок гарантии качества на оказанные услуги определяется в задании на оказание услуг (приложение 2). Исчисление гарантийного срока начинается с м</w:t>
      </w:r>
      <w:r w:rsidRPr="00060B09">
        <w:rPr>
          <w:color w:val="000000"/>
          <w:sz w:val="28"/>
          <w:szCs w:val="28"/>
        </w:rPr>
        <w:t>о</w:t>
      </w:r>
      <w:r w:rsidRPr="00060B09">
        <w:rPr>
          <w:color w:val="000000"/>
          <w:sz w:val="28"/>
          <w:szCs w:val="28"/>
        </w:rPr>
        <w:t xml:space="preserve">мента подписания </w:t>
      </w:r>
      <w:r>
        <w:rPr>
          <w:color w:val="000000"/>
          <w:sz w:val="28"/>
          <w:szCs w:val="28"/>
        </w:rPr>
        <w:t>З</w:t>
      </w:r>
      <w:r w:rsidRPr="00060B09">
        <w:rPr>
          <w:color w:val="000000"/>
          <w:sz w:val="28"/>
          <w:szCs w:val="28"/>
        </w:rPr>
        <w:t xml:space="preserve">аказчиком акта сдачи-приемки исполнения обязательств по </w:t>
      </w:r>
      <w:r>
        <w:rPr>
          <w:color w:val="000000"/>
          <w:sz w:val="28"/>
          <w:szCs w:val="28"/>
        </w:rPr>
        <w:t>договору</w:t>
      </w:r>
      <w:r w:rsidRPr="00060B09">
        <w:rPr>
          <w:color w:val="000000"/>
          <w:sz w:val="28"/>
          <w:szCs w:val="28"/>
        </w:rPr>
        <w:t>.</w:t>
      </w:r>
    </w:p>
    <w:p w:rsidR="00F87FDE" w:rsidRPr="00060B09" w:rsidRDefault="00F87FDE" w:rsidP="00815411">
      <w:pPr>
        <w:tabs>
          <w:tab w:val="left" w:pos="1404"/>
          <w:tab w:val="left" w:pos="1620"/>
        </w:tabs>
        <w:ind w:firstLine="720"/>
        <w:jc w:val="both"/>
        <w:rPr>
          <w:color w:val="000000"/>
          <w:sz w:val="28"/>
          <w:szCs w:val="28"/>
        </w:rPr>
      </w:pPr>
      <w:r w:rsidRPr="00060B09">
        <w:rPr>
          <w:color w:val="000000"/>
          <w:sz w:val="28"/>
          <w:szCs w:val="28"/>
        </w:rPr>
        <w:t>6.3. Иные гарантии Исполнителя при их наличии определяются в Задании на оказание услуг.</w:t>
      </w:r>
    </w:p>
    <w:p w:rsidR="00F87FDE" w:rsidRPr="00060B09" w:rsidRDefault="00F87FDE" w:rsidP="00815411">
      <w:pPr>
        <w:tabs>
          <w:tab w:val="left" w:pos="1404"/>
          <w:tab w:val="left" w:pos="1620"/>
        </w:tabs>
        <w:ind w:left="720"/>
        <w:jc w:val="both"/>
        <w:rPr>
          <w:color w:val="000000"/>
          <w:sz w:val="28"/>
          <w:szCs w:val="28"/>
        </w:rPr>
      </w:pPr>
    </w:p>
    <w:p w:rsidR="00F87FDE" w:rsidRPr="00060B09" w:rsidRDefault="00F87FDE" w:rsidP="00815411">
      <w:pPr>
        <w:autoSpaceDE/>
        <w:autoSpaceDN/>
        <w:jc w:val="center"/>
        <w:rPr>
          <w:bCs/>
          <w:iCs/>
          <w:color w:val="000000"/>
          <w:sz w:val="28"/>
          <w:szCs w:val="28"/>
        </w:rPr>
      </w:pPr>
      <w:r w:rsidRPr="00060B09">
        <w:rPr>
          <w:bCs/>
          <w:iCs/>
          <w:color w:val="000000"/>
          <w:sz w:val="28"/>
          <w:szCs w:val="28"/>
        </w:rPr>
        <w:t>7. Порядок сдачи-приемки исполнения обязательств</w:t>
      </w:r>
    </w:p>
    <w:p w:rsidR="00F87FDE" w:rsidRPr="00060B09" w:rsidRDefault="00F87FDE" w:rsidP="00815411">
      <w:pPr>
        <w:autoSpaceDE/>
        <w:autoSpaceDN/>
        <w:ind w:firstLine="720"/>
        <w:jc w:val="both"/>
        <w:rPr>
          <w:color w:val="000000"/>
          <w:sz w:val="28"/>
          <w:szCs w:val="28"/>
        </w:rPr>
      </w:pPr>
      <w:r w:rsidRPr="00060B09">
        <w:rPr>
          <w:color w:val="000000"/>
          <w:sz w:val="28"/>
          <w:szCs w:val="28"/>
        </w:rPr>
        <w:t xml:space="preserve">7.1. Результат исполнения обязательств по настоящему </w:t>
      </w:r>
      <w:r>
        <w:rPr>
          <w:color w:val="000000"/>
          <w:sz w:val="28"/>
          <w:szCs w:val="28"/>
        </w:rPr>
        <w:t>договору</w:t>
      </w:r>
      <w:r w:rsidRPr="00060B09">
        <w:rPr>
          <w:color w:val="000000"/>
          <w:sz w:val="28"/>
          <w:szCs w:val="28"/>
        </w:rPr>
        <w:t xml:space="preserve"> приним</w:t>
      </w:r>
      <w:r w:rsidRPr="00060B09">
        <w:rPr>
          <w:color w:val="000000"/>
          <w:sz w:val="28"/>
          <w:szCs w:val="28"/>
        </w:rPr>
        <w:t>а</w:t>
      </w:r>
      <w:r w:rsidRPr="00060B09">
        <w:rPr>
          <w:color w:val="000000"/>
          <w:sz w:val="28"/>
          <w:szCs w:val="28"/>
        </w:rPr>
        <w:t>ется в следующем порядке:</w:t>
      </w:r>
    </w:p>
    <w:p w:rsidR="00F87FDE" w:rsidRPr="00060B09" w:rsidRDefault="00F87FDE" w:rsidP="00815411">
      <w:pPr>
        <w:autoSpaceDE/>
        <w:autoSpaceDN/>
        <w:ind w:firstLine="720"/>
        <w:jc w:val="both"/>
        <w:rPr>
          <w:sz w:val="28"/>
          <w:szCs w:val="28"/>
        </w:rPr>
      </w:pPr>
      <w:r w:rsidRPr="00060B09">
        <w:rPr>
          <w:color w:val="000000"/>
          <w:sz w:val="28"/>
          <w:szCs w:val="28"/>
        </w:rPr>
        <w:t>7.1.1. Передача отчетной документации осуществляется в сроки, пред</w:t>
      </w:r>
      <w:r w:rsidRPr="00060B09">
        <w:rPr>
          <w:color w:val="000000"/>
          <w:sz w:val="28"/>
          <w:szCs w:val="28"/>
        </w:rPr>
        <w:t>у</w:t>
      </w:r>
      <w:r w:rsidRPr="00060B09">
        <w:rPr>
          <w:color w:val="000000"/>
          <w:sz w:val="28"/>
          <w:szCs w:val="28"/>
        </w:rPr>
        <w:t>смотренные в графике оказания услуг (приложение 3), в месте оказания услуг.</w:t>
      </w:r>
    </w:p>
    <w:p w:rsidR="00F87FDE" w:rsidRPr="00060B09" w:rsidRDefault="00F87FDE" w:rsidP="00815411">
      <w:pPr>
        <w:autoSpaceDE/>
        <w:autoSpaceDN/>
        <w:ind w:firstLine="720"/>
        <w:jc w:val="both"/>
        <w:rPr>
          <w:sz w:val="28"/>
          <w:szCs w:val="28"/>
        </w:rPr>
      </w:pPr>
      <w:r w:rsidRPr="00060B09">
        <w:rPr>
          <w:sz w:val="28"/>
          <w:szCs w:val="28"/>
        </w:rPr>
        <w:t xml:space="preserve">7.1.2. </w:t>
      </w:r>
      <w:r w:rsidRPr="00060B09">
        <w:rPr>
          <w:color w:val="000000"/>
          <w:sz w:val="28"/>
          <w:szCs w:val="28"/>
        </w:rPr>
        <w:t xml:space="preserve">Выполненные обязательства по настоящему </w:t>
      </w:r>
      <w:r>
        <w:rPr>
          <w:color w:val="000000"/>
          <w:sz w:val="28"/>
          <w:szCs w:val="28"/>
        </w:rPr>
        <w:t>договору</w:t>
      </w:r>
      <w:r w:rsidRPr="00060B09">
        <w:rPr>
          <w:sz w:val="28"/>
          <w:szCs w:val="28"/>
        </w:rPr>
        <w:t>, в котором о</w:t>
      </w:r>
      <w:r w:rsidRPr="00060B09">
        <w:rPr>
          <w:sz w:val="28"/>
          <w:szCs w:val="28"/>
        </w:rPr>
        <w:t>т</w:t>
      </w:r>
      <w:r w:rsidRPr="00060B09">
        <w:rPr>
          <w:sz w:val="28"/>
          <w:szCs w:val="28"/>
        </w:rPr>
        <w:t>ражается перечень оказанных Исполнителем услуг и предоставленной отчетной документации.</w:t>
      </w:r>
    </w:p>
    <w:p w:rsidR="00F87FDE" w:rsidRPr="00060B09" w:rsidRDefault="00F87FDE" w:rsidP="00815411">
      <w:pPr>
        <w:autoSpaceDE/>
        <w:autoSpaceDN/>
        <w:ind w:firstLine="720"/>
        <w:jc w:val="both"/>
        <w:rPr>
          <w:color w:val="000000"/>
          <w:sz w:val="28"/>
          <w:szCs w:val="28"/>
        </w:rPr>
      </w:pPr>
      <w:r w:rsidRPr="00060B09">
        <w:rPr>
          <w:sz w:val="28"/>
          <w:szCs w:val="28"/>
        </w:rPr>
        <w:t xml:space="preserve">7.2. </w:t>
      </w:r>
      <w:r w:rsidRPr="00060B09">
        <w:rPr>
          <w:color w:val="000000"/>
          <w:sz w:val="28"/>
          <w:szCs w:val="28"/>
        </w:rPr>
        <w:t xml:space="preserve">Уполномоченные представители </w:t>
      </w:r>
      <w:r>
        <w:rPr>
          <w:color w:val="000000"/>
          <w:sz w:val="28"/>
          <w:szCs w:val="28"/>
        </w:rPr>
        <w:t>З</w:t>
      </w:r>
      <w:r w:rsidRPr="00060B09">
        <w:rPr>
          <w:color w:val="000000"/>
          <w:sz w:val="28"/>
          <w:szCs w:val="28"/>
        </w:rPr>
        <w:t>аказчика осуществляют проверку в</w:t>
      </w:r>
      <w:r w:rsidRPr="00060B09">
        <w:rPr>
          <w:color w:val="000000"/>
          <w:sz w:val="28"/>
          <w:szCs w:val="28"/>
        </w:rPr>
        <w:t>ы</w:t>
      </w:r>
      <w:r w:rsidRPr="00060B09">
        <w:rPr>
          <w:color w:val="000000"/>
          <w:sz w:val="28"/>
          <w:szCs w:val="28"/>
        </w:rPr>
        <w:t>полнения Исполнителем обязательств по настояще</w:t>
      </w:r>
      <w:r>
        <w:rPr>
          <w:color w:val="000000"/>
          <w:sz w:val="28"/>
          <w:szCs w:val="28"/>
        </w:rPr>
        <w:t>му договору</w:t>
      </w:r>
      <w:r w:rsidRPr="00060B09">
        <w:rPr>
          <w:color w:val="000000"/>
          <w:sz w:val="28"/>
          <w:szCs w:val="28"/>
        </w:rPr>
        <w:t xml:space="preserve"> на предмет соо</w:t>
      </w:r>
      <w:r w:rsidRPr="00060B09">
        <w:rPr>
          <w:color w:val="000000"/>
          <w:sz w:val="28"/>
          <w:szCs w:val="28"/>
        </w:rPr>
        <w:t>т</w:t>
      </w:r>
      <w:r w:rsidRPr="00060B09">
        <w:rPr>
          <w:color w:val="000000"/>
          <w:sz w:val="28"/>
          <w:szCs w:val="28"/>
        </w:rPr>
        <w:t xml:space="preserve">ветствия оказанных услуг и представленной отчетной документации требованиям и условиям </w:t>
      </w:r>
      <w:r>
        <w:rPr>
          <w:color w:val="000000"/>
          <w:sz w:val="28"/>
          <w:szCs w:val="28"/>
        </w:rPr>
        <w:t>договора</w:t>
      </w:r>
      <w:r w:rsidRPr="00060B09">
        <w:rPr>
          <w:color w:val="000000"/>
          <w:sz w:val="28"/>
          <w:szCs w:val="28"/>
        </w:rPr>
        <w:t>. Для проверки соответствия качества оказанных услуг тр</w:t>
      </w:r>
      <w:r w:rsidRPr="00060B09">
        <w:rPr>
          <w:color w:val="000000"/>
          <w:sz w:val="28"/>
          <w:szCs w:val="28"/>
        </w:rPr>
        <w:t>е</w:t>
      </w:r>
      <w:r w:rsidRPr="00060B09">
        <w:rPr>
          <w:color w:val="000000"/>
          <w:sz w:val="28"/>
          <w:szCs w:val="28"/>
        </w:rPr>
        <w:t xml:space="preserve">бованиям, установленным </w:t>
      </w:r>
      <w:r>
        <w:rPr>
          <w:color w:val="000000"/>
          <w:sz w:val="28"/>
          <w:szCs w:val="28"/>
        </w:rPr>
        <w:t>договором</w:t>
      </w:r>
      <w:r w:rsidRPr="00060B09">
        <w:rPr>
          <w:color w:val="000000"/>
          <w:sz w:val="28"/>
          <w:szCs w:val="28"/>
        </w:rPr>
        <w:t xml:space="preserve">, </w:t>
      </w:r>
      <w:r>
        <w:rPr>
          <w:color w:val="000000"/>
          <w:sz w:val="28"/>
          <w:szCs w:val="28"/>
        </w:rPr>
        <w:t>З</w:t>
      </w:r>
      <w:r w:rsidRPr="00060B09">
        <w:rPr>
          <w:color w:val="000000"/>
          <w:sz w:val="28"/>
          <w:szCs w:val="28"/>
        </w:rPr>
        <w:t>аказчик вправе привлечь независимых экспертов.</w:t>
      </w:r>
    </w:p>
    <w:p w:rsidR="00F87FDE" w:rsidRPr="00060B09" w:rsidRDefault="00F87FDE" w:rsidP="00815411">
      <w:pPr>
        <w:autoSpaceDE/>
        <w:autoSpaceDN/>
        <w:ind w:firstLine="720"/>
        <w:jc w:val="both"/>
        <w:rPr>
          <w:color w:val="000000"/>
          <w:sz w:val="28"/>
          <w:szCs w:val="28"/>
        </w:rPr>
      </w:pPr>
      <w:r w:rsidRPr="00060B09">
        <w:rPr>
          <w:color w:val="000000"/>
          <w:sz w:val="28"/>
          <w:szCs w:val="28"/>
        </w:rPr>
        <w:t xml:space="preserve">7.3. По результатам рассмотрения выполнения Исполнителем обязательств по настоящему </w:t>
      </w:r>
      <w:r>
        <w:rPr>
          <w:color w:val="000000"/>
          <w:sz w:val="28"/>
          <w:szCs w:val="28"/>
        </w:rPr>
        <w:t>договору</w:t>
      </w:r>
      <w:r w:rsidRPr="00060B09">
        <w:rPr>
          <w:color w:val="000000"/>
          <w:sz w:val="28"/>
          <w:szCs w:val="28"/>
        </w:rPr>
        <w:t xml:space="preserve"> уполномоченные представители </w:t>
      </w:r>
      <w:r>
        <w:rPr>
          <w:color w:val="000000"/>
          <w:sz w:val="28"/>
          <w:szCs w:val="28"/>
        </w:rPr>
        <w:t>З</w:t>
      </w:r>
      <w:r w:rsidRPr="00060B09">
        <w:rPr>
          <w:color w:val="000000"/>
          <w:sz w:val="28"/>
          <w:szCs w:val="28"/>
        </w:rPr>
        <w:t>аказчика составляют мотивированное заключение об исполнении или ненадлежащем исполнении И</w:t>
      </w:r>
      <w:r w:rsidRPr="00060B09">
        <w:rPr>
          <w:color w:val="000000"/>
          <w:sz w:val="28"/>
          <w:szCs w:val="28"/>
        </w:rPr>
        <w:t>с</w:t>
      </w:r>
      <w:r w:rsidRPr="00060B09">
        <w:rPr>
          <w:color w:val="000000"/>
          <w:sz w:val="28"/>
          <w:szCs w:val="28"/>
        </w:rPr>
        <w:t xml:space="preserve">полнителем обязательств. По результатам данного заключения </w:t>
      </w:r>
      <w:r>
        <w:rPr>
          <w:color w:val="000000"/>
          <w:sz w:val="28"/>
          <w:szCs w:val="28"/>
        </w:rPr>
        <w:t>З</w:t>
      </w:r>
      <w:r w:rsidRPr="00060B09">
        <w:rPr>
          <w:color w:val="000000"/>
          <w:sz w:val="28"/>
          <w:szCs w:val="28"/>
        </w:rPr>
        <w:t>аказчик передает Исполнителю подписанный со своей стороны акт сдачи-приемки исполнения об</w:t>
      </w:r>
      <w:r w:rsidRPr="00060B09">
        <w:rPr>
          <w:color w:val="000000"/>
          <w:sz w:val="28"/>
          <w:szCs w:val="28"/>
        </w:rPr>
        <w:t>я</w:t>
      </w:r>
      <w:r w:rsidRPr="00060B09">
        <w:rPr>
          <w:color w:val="000000"/>
          <w:sz w:val="28"/>
          <w:szCs w:val="28"/>
        </w:rPr>
        <w:t xml:space="preserve">зательств по </w:t>
      </w:r>
      <w:r>
        <w:rPr>
          <w:color w:val="000000"/>
          <w:sz w:val="28"/>
          <w:szCs w:val="28"/>
        </w:rPr>
        <w:t>договору</w:t>
      </w:r>
      <w:r w:rsidRPr="00060B09">
        <w:rPr>
          <w:color w:val="000000"/>
          <w:sz w:val="28"/>
          <w:szCs w:val="28"/>
        </w:rPr>
        <w:t xml:space="preserve"> или мотивированный отказ от его подписания. В</w:t>
      </w:r>
      <w:r w:rsidRPr="00060B09">
        <w:rPr>
          <w:sz w:val="28"/>
          <w:szCs w:val="28"/>
        </w:rPr>
        <w:t xml:space="preserve"> акт сдачи-приемки исполнения обязательств</w:t>
      </w:r>
      <w:r w:rsidRPr="00060B09">
        <w:rPr>
          <w:color w:val="000000"/>
          <w:sz w:val="28"/>
          <w:szCs w:val="28"/>
        </w:rPr>
        <w:t xml:space="preserve"> по </w:t>
      </w:r>
      <w:r>
        <w:rPr>
          <w:color w:val="000000"/>
          <w:sz w:val="28"/>
          <w:szCs w:val="28"/>
        </w:rPr>
        <w:t>договору</w:t>
      </w:r>
      <w:r w:rsidRPr="00060B09">
        <w:rPr>
          <w:color w:val="000000"/>
          <w:sz w:val="28"/>
          <w:szCs w:val="28"/>
        </w:rPr>
        <w:t xml:space="preserve"> </w:t>
      </w:r>
      <w:r w:rsidRPr="00060B09">
        <w:rPr>
          <w:sz w:val="28"/>
          <w:szCs w:val="28"/>
        </w:rPr>
        <w:t>вносятся</w:t>
      </w:r>
      <w:r w:rsidRPr="00060B09">
        <w:rPr>
          <w:color w:val="000000"/>
          <w:sz w:val="28"/>
          <w:szCs w:val="28"/>
        </w:rPr>
        <w:t xml:space="preserve"> мотивированное закл</w:t>
      </w:r>
      <w:r w:rsidRPr="00060B09">
        <w:rPr>
          <w:color w:val="000000"/>
          <w:sz w:val="28"/>
          <w:szCs w:val="28"/>
        </w:rPr>
        <w:t>ю</w:t>
      </w:r>
      <w:r w:rsidRPr="00060B09">
        <w:rPr>
          <w:color w:val="000000"/>
          <w:sz w:val="28"/>
          <w:szCs w:val="28"/>
        </w:rPr>
        <w:t>чение о надлежащем исполнении обязательств</w:t>
      </w:r>
      <w:r w:rsidRPr="00060B09">
        <w:rPr>
          <w:sz w:val="28"/>
          <w:szCs w:val="28"/>
        </w:rPr>
        <w:t>, а также перечень оказанных И</w:t>
      </w:r>
      <w:r w:rsidRPr="00060B09">
        <w:rPr>
          <w:sz w:val="28"/>
          <w:szCs w:val="28"/>
        </w:rPr>
        <w:t>с</w:t>
      </w:r>
      <w:r w:rsidRPr="00060B09">
        <w:rPr>
          <w:sz w:val="28"/>
          <w:szCs w:val="28"/>
        </w:rPr>
        <w:t>полнителем услуг и предоставленной отчетной документации</w:t>
      </w:r>
      <w:r w:rsidRPr="00060B09">
        <w:rPr>
          <w:color w:val="000000"/>
          <w:sz w:val="28"/>
          <w:szCs w:val="28"/>
        </w:rPr>
        <w:t>.</w:t>
      </w:r>
    </w:p>
    <w:p w:rsidR="00F87FDE" w:rsidRPr="00060B09" w:rsidRDefault="00F87FDE" w:rsidP="00815411">
      <w:pPr>
        <w:autoSpaceDE/>
        <w:autoSpaceDN/>
        <w:ind w:firstLine="720"/>
        <w:jc w:val="both"/>
        <w:rPr>
          <w:color w:val="000000"/>
          <w:sz w:val="28"/>
          <w:szCs w:val="28"/>
        </w:rPr>
      </w:pPr>
      <w:r w:rsidRPr="00060B09">
        <w:rPr>
          <w:color w:val="000000"/>
          <w:sz w:val="28"/>
          <w:szCs w:val="28"/>
        </w:rPr>
        <w:t xml:space="preserve">7.4. В течение 3 (трех) рабочих дней с момента получения подписанного </w:t>
      </w:r>
      <w:r>
        <w:rPr>
          <w:color w:val="000000"/>
          <w:sz w:val="28"/>
          <w:szCs w:val="28"/>
        </w:rPr>
        <w:t>З</w:t>
      </w:r>
      <w:r w:rsidRPr="00060B09">
        <w:rPr>
          <w:color w:val="000000"/>
          <w:sz w:val="28"/>
          <w:szCs w:val="28"/>
        </w:rPr>
        <w:t>а</w:t>
      </w:r>
      <w:r w:rsidRPr="00060B09">
        <w:rPr>
          <w:color w:val="000000"/>
          <w:sz w:val="28"/>
          <w:szCs w:val="28"/>
        </w:rPr>
        <w:t xml:space="preserve">казчиком акта сдачи-приемки исполнения обязательств по </w:t>
      </w:r>
      <w:r>
        <w:rPr>
          <w:color w:val="000000"/>
          <w:sz w:val="28"/>
          <w:szCs w:val="28"/>
        </w:rPr>
        <w:t xml:space="preserve">договору </w:t>
      </w:r>
      <w:r w:rsidRPr="00060B09">
        <w:rPr>
          <w:color w:val="000000"/>
          <w:sz w:val="28"/>
          <w:szCs w:val="28"/>
        </w:rPr>
        <w:t xml:space="preserve">Исполнитель обязан подписать со своей стороны акт сдачи-приемки исполнения обязательств по </w:t>
      </w:r>
      <w:r>
        <w:rPr>
          <w:color w:val="000000"/>
          <w:sz w:val="28"/>
          <w:szCs w:val="28"/>
        </w:rPr>
        <w:t>договору</w:t>
      </w:r>
      <w:r w:rsidRPr="00060B09">
        <w:rPr>
          <w:color w:val="000000"/>
          <w:sz w:val="28"/>
          <w:szCs w:val="28"/>
        </w:rPr>
        <w:t xml:space="preserve"> и возвратить экземпляр акта </w:t>
      </w:r>
      <w:r>
        <w:rPr>
          <w:color w:val="000000"/>
          <w:sz w:val="28"/>
          <w:szCs w:val="28"/>
        </w:rPr>
        <w:t>З</w:t>
      </w:r>
      <w:r w:rsidRPr="00060B09">
        <w:rPr>
          <w:color w:val="000000"/>
          <w:sz w:val="28"/>
          <w:szCs w:val="28"/>
        </w:rPr>
        <w:t>аказчику.</w:t>
      </w:r>
    </w:p>
    <w:p w:rsidR="00F87FDE" w:rsidRPr="00060B09" w:rsidRDefault="00F87FDE" w:rsidP="00815411">
      <w:pPr>
        <w:autoSpaceDE/>
        <w:autoSpaceDN/>
        <w:ind w:firstLine="720"/>
        <w:jc w:val="both"/>
        <w:rPr>
          <w:color w:val="000000"/>
          <w:sz w:val="28"/>
          <w:szCs w:val="28"/>
        </w:rPr>
      </w:pPr>
      <w:r w:rsidRPr="00060B09">
        <w:rPr>
          <w:color w:val="000000"/>
          <w:sz w:val="28"/>
          <w:szCs w:val="28"/>
        </w:rPr>
        <w:t xml:space="preserve">7.5. В случае получения мотивированного отказа </w:t>
      </w:r>
      <w:r>
        <w:rPr>
          <w:color w:val="000000"/>
          <w:sz w:val="28"/>
          <w:szCs w:val="28"/>
        </w:rPr>
        <w:t>З</w:t>
      </w:r>
      <w:r w:rsidRPr="00060B09">
        <w:rPr>
          <w:color w:val="000000"/>
          <w:sz w:val="28"/>
          <w:szCs w:val="28"/>
        </w:rPr>
        <w:t xml:space="preserve">аказчика от подписания акта сдачи-приемки исполнения обязательств по </w:t>
      </w:r>
      <w:r>
        <w:rPr>
          <w:color w:val="000000"/>
          <w:sz w:val="28"/>
          <w:szCs w:val="28"/>
        </w:rPr>
        <w:t>договору</w:t>
      </w:r>
      <w:r w:rsidRPr="00060B09">
        <w:rPr>
          <w:color w:val="000000"/>
          <w:sz w:val="28"/>
          <w:szCs w:val="28"/>
        </w:rPr>
        <w:t xml:space="preserve">, Исполнитель обязан рассмотреть мотивированный отказ и устранить замечания в срок, указанный </w:t>
      </w:r>
      <w:r>
        <w:rPr>
          <w:color w:val="000000"/>
          <w:sz w:val="28"/>
          <w:szCs w:val="28"/>
        </w:rPr>
        <w:t>З</w:t>
      </w:r>
      <w:r w:rsidRPr="00060B09">
        <w:rPr>
          <w:color w:val="000000"/>
          <w:sz w:val="28"/>
          <w:szCs w:val="28"/>
        </w:rPr>
        <w:t>а</w:t>
      </w:r>
      <w:r w:rsidRPr="00060B09">
        <w:rPr>
          <w:color w:val="000000"/>
          <w:sz w:val="28"/>
          <w:szCs w:val="28"/>
        </w:rPr>
        <w:t>казчиком в мотивированном отказе, а если срок не указан, то в течение 10 (дес</w:t>
      </w:r>
      <w:r w:rsidRPr="00060B09">
        <w:rPr>
          <w:color w:val="000000"/>
          <w:sz w:val="28"/>
          <w:szCs w:val="28"/>
        </w:rPr>
        <w:t>я</w:t>
      </w:r>
      <w:r w:rsidRPr="00060B09">
        <w:rPr>
          <w:color w:val="000000"/>
          <w:sz w:val="28"/>
          <w:szCs w:val="28"/>
        </w:rPr>
        <w:t>ти) рабочих дней с момента его получения.</w:t>
      </w:r>
    </w:p>
    <w:p w:rsidR="00F87FDE" w:rsidRPr="00060B09" w:rsidRDefault="00F87FDE" w:rsidP="00815411">
      <w:pPr>
        <w:autoSpaceDE/>
        <w:autoSpaceDN/>
        <w:ind w:firstLine="720"/>
        <w:jc w:val="both"/>
        <w:rPr>
          <w:sz w:val="28"/>
          <w:szCs w:val="28"/>
        </w:rPr>
      </w:pPr>
      <w:r w:rsidRPr="00060B09">
        <w:rPr>
          <w:sz w:val="28"/>
          <w:szCs w:val="28"/>
        </w:rPr>
        <w:t xml:space="preserve">7.6. При готовности досрочного оказания услуг по настоящему </w:t>
      </w:r>
      <w:r>
        <w:rPr>
          <w:sz w:val="28"/>
          <w:szCs w:val="28"/>
        </w:rPr>
        <w:t>договору</w:t>
      </w:r>
      <w:r w:rsidRPr="00060B09">
        <w:rPr>
          <w:sz w:val="28"/>
          <w:szCs w:val="28"/>
        </w:rPr>
        <w:t xml:space="preserve"> Исполнитель обязан в письменной форме уведомить об этом </w:t>
      </w:r>
      <w:r>
        <w:rPr>
          <w:sz w:val="28"/>
          <w:szCs w:val="28"/>
        </w:rPr>
        <w:t>З</w:t>
      </w:r>
      <w:r w:rsidRPr="00060B09">
        <w:rPr>
          <w:sz w:val="28"/>
          <w:szCs w:val="28"/>
        </w:rPr>
        <w:t>аказчика и пол</w:t>
      </w:r>
      <w:r w:rsidRPr="00060B09">
        <w:rPr>
          <w:sz w:val="28"/>
          <w:szCs w:val="28"/>
        </w:rPr>
        <w:t>у</w:t>
      </w:r>
      <w:r w:rsidRPr="00060B09">
        <w:rPr>
          <w:sz w:val="28"/>
          <w:szCs w:val="28"/>
        </w:rPr>
        <w:t>чить его письменное согласие.</w:t>
      </w:r>
    </w:p>
    <w:p w:rsidR="00F87FDE" w:rsidRPr="00060B09" w:rsidRDefault="00F87FDE" w:rsidP="00815411">
      <w:pPr>
        <w:autoSpaceDE/>
        <w:autoSpaceDN/>
        <w:ind w:firstLine="720"/>
        <w:jc w:val="both"/>
        <w:rPr>
          <w:sz w:val="28"/>
          <w:szCs w:val="28"/>
        </w:rPr>
      </w:pPr>
    </w:p>
    <w:p w:rsidR="00F87FDE" w:rsidRPr="00060B09" w:rsidRDefault="00F87FDE" w:rsidP="00815411">
      <w:pPr>
        <w:autoSpaceDE/>
        <w:autoSpaceDN/>
        <w:jc w:val="center"/>
        <w:rPr>
          <w:color w:val="000000"/>
          <w:sz w:val="28"/>
          <w:szCs w:val="28"/>
        </w:rPr>
      </w:pPr>
      <w:r w:rsidRPr="00060B09">
        <w:rPr>
          <w:bCs/>
          <w:iCs/>
          <w:sz w:val="28"/>
          <w:szCs w:val="28"/>
        </w:rPr>
        <w:t xml:space="preserve">8. Права и обязанности </w:t>
      </w:r>
      <w:r>
        <w:rPr>
          <w:bCs/>
          <w:iCs/>
          <w:sz w:val="28"/>
          <w:szCs w:val="28"/>
        </w:rPr>
        <w:t>З</w:t>
      </w:r>
      <w:r w:rsidRPr="00060B09">
        <w:rPr>
          <w:bCs/>
          <w:iCs/>
          <w:sz w:val="28"/>
          <w:szCs w:val="28"/>
        </w:rPr>
        <w:t>аказчика</w:t>
      </w:r>
    </w:p>
    <w:p w:rsidR="00F87FDE" w:rsidRPr="00060B09" w:rsidRDefault="00F87FDE" w:rsidP="00815411">
      <w:pPr>
        <w:tabs>
          <w:tab w:val="left" w:pos="1332"/>
          <w:tab w:val="left" w:pos="1440"/>
        </w:tabs>
        <w:autoSpaceDE/>
        <w:autoSpaceDN/>
        <w:ind w:firstLine="720"/>
        <w:jc w:val="both"/>
        <w:rPr>
          <w:color w:val="000000"/>
          <w:sz w:val="28"/>
          <w:szCs w:val="28"/>
        </w:rPr>
      </w:pPr>
      <w:r w:rsidRPr="00060B09">
        <w:rPr>
          <w:color w:val="000000"/>
          <w:sz w:val="28"/>
          <w:szCs w:val="28"/>
        </w:rPr>
        <w:t xml:space="preserve">8.1. </w:t>
      </w:r>
      <w:r>
        <w:rPr>
          <w:color w:val="000000"/>
          <w:sz w:val="28"/>
          <w:szCs w:val="28"/>
        </w:rPr>
        <w:t>З</w:t>
      </w:r>
      <w:r w:rsidRPr="00060B09">
        <w:rPr>
          <w:color w:val="000000"/>
          <w:sz w:val="28"/>
          <w:szCs w:val="28"/>
        </w:rPr>
        <w:t>аказчик вправе:</w:t>
      </w:r>
    </w:p>
    <w:p w:rsidR="00F87FDE" w:rsidRPr="00060B09" w:rsidRDefault="00F87FDE" w:rsidP="00815411">
      <w:pPr>
        <w:tabs>
          <w:tab w:val="left" w:pos="1332"/>
          <w:tab w:val="left" w:pos="1440"/>
        </w:tabs>
        <w:autoSpaceDE/>
        <w:autoSpaceDN/>
        <w:ind w:firstLine="720"/>
        <w:jc w:val="both"/>
        <w:rPr>
          <w:color w:val="000000"/>
          <w:sz w:val="28"/>
          <w:szCs w:val="28"/>
        </w:rPr>
      </w:pPr>
      <w:r w:rsidRPr="00060B09">
        <w:rPr>
          <w:color w:val="000000"/>
          <w:sz w:val="28"/>
          <w:szCs w:val="28"/>
        </w:rPr>
        <w:t xml:space="preserve">8.1.1. Требовать от Исполнителя надлежащего выполнения обязательств по настоящему </w:t>
      </w:r>
      <w:r>
        <w:rPr>
          <w:color w:val="000000"/>
          <w:sz w:val="28"/>
          <w:szCs w:val="28"/>
        </w:rPr>
        <w:t>договору</w:t>
      </w:r>
      <w:r w:rsidRPr="00060B09">
        <w:rPr>
          <w:color w:val="000000"/>
          <w:sz w:val="28"/>
          <w:szCs w:val="28"/>
        </w:rPr>
        <w:t>, а также требовать своевременного устранения выявленных недостатков.</w:t>
      </w:r>
    </w:p>
    <w:p w:rsidR="00F87FDE" w:rsidRPr="00060B09" w:rsidRDefault="00F87FDE" w:rsidP="00815411">
      <w:pPr>
        <w:tabs>
          <w:tab w:val="left" w:pos="1332"/>
          <w:tab w:val="left" w:pos="1440"/>
        </w:tabs>
        <w:autoSpaceDE/>
        <w:autoSpaceDN/>
        <w:ind w:firstLine="720"/>
        <w:jc w:val="both"/>
        <w:rPr>
          <w:color w:val="000000"/>
          <w:sz w:val="28"/>
          <w:szCs w:val="28"/>
        </w:rPr>
      </w:pPr>
      <w:r w:rsidRPr="00060B09">
        <w:rPr>
          <w:color w:val="000000"/>
          <w:sz w:val="28"/>
          <w:szCs w:val="28"/>
        </w:rPr>
        <w:t xml:space="preserve">8.1.2. 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w:t>
      </w:r>
      <w:r>
        <w:rPr>
          <w:color w:val="000000"/>
          <w:sz w:val="28"/>
          <w:szCs w:val="28"/>
        </w:rPr>
        <w:t>договором</w:t>
      </w:r>
      <w:r w:rsidRPr="00060B09">
        <w:rPr>
          <w:color w:val="000000"/>
          <w:sz w:val="28"/>
          <w:szCs w:val="28"/>
        </w:rPr>
        <w:t>, и ее замены в случае несоответствия н</w:t>
      </w:r>
      <w:r w:rsidRPr="00060B09">
        <w:rPr>
          <w:color w:val="000000"/>
          <w:sz w:val="28"/>
          <w:szCs w:val="28"/>
        </w:rPr>
        <w:t>а</w:t>
      </w:r>
      <w:r w:rsidRPr="00060B09">
        <w:rPr>
          <w:color w:val="000000"/>
          <w:sz w:val="28"/>
          <w:szCs w:val="28"/>
        </w:rPr>
        <w:t xml:space="preserve">стоящему </w:t>
      </w:r>
      <w:r>
        <w:rPr>
          <w:color w:val="000000"/>
          <w:sz w:val="28"/>
          <w:szCs w:val="28"/>
        </w:rPr>
        <w:t>договору</w:t>
      </w:r>
      <w:r w:rsidRPr="00060B09">
        <w:rPr>
          <w:color w:val="000000"/>
          <w:sz w:val="28"/>
          <w:szCs w:val="28"/>
        </w:rPr>
        <w:t xml:space="preserve"> или законодательству Российской Федерации.</w:t>
      </w:r>
    </w:p>
    <w:p w:rsidR="00F87FDE" w:rsidRPr="00060B09" w:rsidRDefault="00F87FDE" w:rsidP="00815411">
      <w:pPr>
        <w:tabs>
          <w:tab w:val="left" w:pos="1332"/>
          <w:tab w:val="left" w:pos="1440"/>
        </w:tabs>
        <w:autoSpaceDE/>
        <w:autoSpaceDN/>
        <w:ind w:firstLine="720"/>
        <w:jc w:val="both"/>
        <w:rPr>
          <w:bCs/>
          <w:iCs/>
          <w:color w:val="000000"/>
          <w:sz w:val="28"/>
          <w:szCs w:val="28"/>
        </w:rPr>
      </w:pPr>
      <w:r w:rsidRPr="00060B09">
        <w:rPr>
          <w:color w:val="000000"/>
          <w:sz w:val="28"/>
          <w:szCs w:val="28"/>
        </w:rPr>
        <w:t>8.1.3. П</w:t>
      </w:r>
      <w:r w:rsidRPr="00060B09">
        <w:rPr>
          <w:bCs/>
          <w:iCs/>
          <w:color w:val="000000"/>
          <w:sz w:val="28"/>
          <w:szCs w:val="28"/>
        </w:rPr>
        <w:t>ривлекать экспертов, специалистов и иных лиц, обладающих нео</w:t>
      </w:r>
      <w:r w:rsidRPr="00060B09">
        <w:rPr>
          <w:bCs/>
          <w:iCs/>
          <w:color w:val="000000"/>
          <w:sz w:val="28"/>
          <w:szCs w:val="28"/>
        </w:rPr>
        <w:t>б</w:t>
      </w:r>
      <w:r w:rsidRPr="00060B09">
        <w:rPr>
          <w:bCs/>
          <w:iCs/>
          <w:color w:val="000000"/>
          <w:sz w:val="28"/>
          <w:szCs w:val="28"/>
        </w:rPr>
        <w:t>ходимыми знаниями для участия в проведении экспертизы выполнения Исполн</w:t>
      </w:r>
      <w:r w:rsidRPr="00060B09">
        <w:rPr>
          <w:bCs/>
          <w:iCs/>
          <w:color w:val="000000"/>
          <w:sz w:val="28"/>
          <w:szCs w:val="28"/>
        </w:rPr>
        <w:t>и</w:t>
      </w:r>
      <w:r w:rsidRPr="00060B09">
        <w:rPr>
          <w:bCs/>
          <w:iCs/>
          <w:color w:val="000000"/>
          <w:sz w:val="28"/>
          <w:szCs w:val="28"/>
        </w:rPr>
        <w:t>телем обязательств и представленных Исполнителем отчетных документов.</w:t>
      </w:r>
    </w:p>
    <w:p w:rsidR="00F87FDE" w:rsidRPr="00060B09" w:rsidRDefault="00F87FDE" w:rsidP="00815411">
      <w:pPr>
        <w:tabs>
          <w:tab w:val="left" w:pos="1332"/>
          <w:tab w:val="left" w:pos="1440"/>
        </w:tabs>
        <w:autoSpaceDE/>
        <w:autoSpaceDN/>
        <w:ind w:firstLine="720"/>
        <w:jc w:val="both"/>
        <w:rPr>
          <w:sz w:val="28"/>
          <w:szCs w:val="28"/>
        </w:rPr>
      </w:pPr>
      <w:r w:rsidRPr="00060B09">
        <w:rPr>
          <w:bCs/>
          <w:iCs/>
          <w:color w:val="000000"/>
          <w:sz w:val="28"/>
          <w:szCs w:val="28"/>
        </w:rPr>
        <w:t>8.1.4. К</w:t>
      </w:r>
      <w:r w:rsidRPr="00060B09">
        <w:rPr>
          <w:sz w:val="28"/>
          <w:szCs w:val="28"/>
        </w:rPr>
        <w:t>онтролировать процесс оказания услуг, а также проверять качество услуг, оказываемых Исполнителем. С этой целью о</w:t>
      </w:r>
      <w:r w:rsidRPr="00060B09">
        <w:rPr>
          <w:color w:val="000000"/>
          <w:sz w:val="28"/>
          <w:szCs w:val="28"/>
        </w:rPr>
        <w:t>пределять уполномоченных лиц, непосредственно участвующих в приемке оказанных Исполнителем услуг и (или) участвующих в сдаче-</w:t>
      </w:r>
      <w:r w:rsidRPr="00060B09">
        <w:rPr>
          <w:sz w:val="28"/>
          <w:szCs w:val="28"/>
        </w:rPr>
        <w:t xml:space="preserve">приемке обязательств по настоящему </w:t>
      </w:r>
      <w:r>
        <w:rPr>
          <w:sz w:val="28"/>
          <w:szCs w:val="28"/>
        </w:rPr>
        <w:t>договору</w:t>
      </w:r>
      <w:r w:rsidRPr="00060B09">
        <w:rPr>
          <w:sz w:val="28"/>
          <w:szCs w:val="28"/>
        </w:rPr>
        <w:t>.</w:t>
      </w:r>
    </w:p>
    <w:p w:rsidR="00F87FDE" w:rsidRPr="00060B09" w:rsidRDefault="00F87FDE" w:rsidP="00815411">
      <w:pPr>
        <w:tabs>
          <w:tab w:val="left" w:pos="1332"/>
          <w:tab w:val="left" w:pos="1440"/>
        </w:tabs>
        <w:autoSpaceDE/>
        <w:autoSpaceDN/>
        <w:ind w:firstLine="720"/>
        <w:jc w:val="both"/>
        <w:rPr>
          <w:color w:val="000000"/>
          <w:sz w:val="28"/>
          <w:szCs w:val="28"/>
        </w:rPr>
      </w:pPr>
      <w:r w:rsidRPr="00060B09">
        <w:rPr>
          <w:sz w:val="28"/>
          <w:szCs w:val="28"/>
        </w:rPr>
        <w:t xml:space="preserve">8.2. </w:t>
      </w:r>
      <w:r>
        <w:rPr>
          <w:sz w:val="28"/>
          <w:szCs w:val="28"/>
        </w:rPr>
        <w:t>З</w:t>
      </w:r>
      <w:r w:rsidRPr="00060B09">
        <w:rPr>
          <w:color w:val="000000"/>
          <w:sz w:val="28"/>
          <w:szCs w:val="28"/>
        </w:rPr>
        <w:t>аказчик обязан:</w:t>
      </w:r>
    </w:p>
    <w:p w:rsidR="00F87FDE" w:rsidRPr="00060B09" w:rsidRDefault="00F87FDE" w:rsidP="00815411">
      <w:pPr>
        <w:tabs>
          <w:tab w:val="left" w:pos="1332"/>
          <w:tab w:val="left" w:pos="1440"/>
        </w:tabs>
        <w:autoSpaceDE/>
        <w:autoSpaceDN/>
        <w:ind w:firstLine="720"/>
        <w:jc w:val="both"/>
        <w:rPr>
          <w:color w:val="000000"/>
          <w:sz w:val="28"/>
          <w:szCs w:val="28"/>
        </w:rPr>
      </w:pPr>
      <w:r w:rsidRPr="00060B09">
        <w:rPr>
          <w:color w:val="000000"/>
          <w:sz w:val="28"/>
          <w:szCs w:val="28"/>
        </w:rPr>
        <w:t>8.2.1. Своевременно в письменной форме сообщать Исполнителю о недо</w:t>
      </w:r>
      <w:r w:rsidRPr="00060B09">
        <w:rPr>
          <w:color w:val="000000"/>
          <w:sz w:val="28"/>
          <w:szCs w:val="28"/>
        </w:rPr>
        <w:t>с</w:t>
      </w:r>
      <w:r w:rsidRPr="00060B09">
        <w:rPr>
          <w:color w:val="000000"/>
          <w:sz w:val="28"/>
          <w:szCs w:val="28"/>
        </w:rPr>
        <w:t>татках, выявленных в процессе оказания услуг и (или) выявленных при сдаче-приемке обязательств.</w:t>
      </w:r>
    </w:p>
    <w:p w:rsidR="00F87FDE" w:rsidRPr="00060B09" w:rsidRDefault="00F87FDE" w:rsidP="00815411">
      <w:pPr>
        <w:tabs>
          <w:tab w:val="left" w:pos="1332"/>
          <w:tab w:val="left" w:pos="1440"/>
        </w:tabs>
        <w:autoSpaceDE/>
        <w:autoSpaceDN/>
        <w:ind w:firstLine="720"/>
        <w:jc w:val="both"/>
        <w:rPr>
          <w:color w:val="000000"/>
          <w:sz w:val="28"/>
          <w:szCs w:val="28"/>
        </w:rPr>
      </w:pPr>
      <w:r w:rsidRPr="00060B09">
        <w:rPr>
          <w:color w:val="000000"/>
          <w:sz w:val="28"/>
          <w:szCs w:val="28"/>
        </w:rPr>
        <w:t xml:space="preserve">8.2.2. Обеспечивать своевременную приемку обязательств Исполнителя по настоящему </w:t>
      </w:r>
      <w:r>
        <w:rPr>
          <w:color w:val="000000"/>
          <w:sz w:val="28"/>
          <w:szCs w:val="28"/>
        </w:rPr>
        <w:t>договору</w:t>
      </w:r>
      <w:r w:rsidRPr="00060B09">
        <w:rPr>
          <w:color w:val="000000"/>
          <w:sz w:val="28"/>
          <w:szCs w:val="28"/>
        </w:rPr>
        <w:t>.</w:t>
      </w:r>
    </w:p>
    <w:p w:rsidR="00F87FDE" w:rsidRPr="00060B09" w:rsidRDefault="00F87FDE" w:rsidP="00815411">
      <w:pPr>
        <w:tabs>
          <w:tab w:val="left" w:pos="1332"/>
          <w:tab w:val="left" w:pos="1440"/>
        </w:tabs>
        <w:autoSpaceDE/>
        <w:autoSpaceDN/>
        <w:ind w:firstLine="720"/>
        <w:jc w:val="both"/>
        <w:rPr>
          <w:color w:val="000000"/>
          <w:sz w:val="28"/>
          <w:szCs w:val="28"/>
        </w:rPr>
      </w:pPr>
      <w:r w:rsidRPr="00060B09">
        <w:rPr>
          <w:color w:val="000000"/>
          <w:sz w:val="28"/>
          <w:szCs w:val="28"/>
        </w:rPr>
        <w:t xml:space="preserve">8.2.3. Обеспечивать своевременную оплату оказанных услуг в соответствии с условиями настоящего </w:t>
      </w:r>
      <w:r>
        <w:rPr>
          <w:color w:val="000000"/>
          <w:sz w:val="28"/>
          <w:szCs w:val="28"/>
        </w:rPr>
        <w:t>договору</w:t>
      </w:r>
      <w:r w:rsidRPr="00060B09">
        <w:rPr>
          <w:color w:val="000000"/>
          <w:sz w:val="28"/>
          <w:szCs w:val="28"/>
        </w:rPr>
        <w:t>.</w:t>
      </w:r>
    </w:p>
    <w:p w:rsidR="00F87FDE" w:rsidRPr="00060B09" w:rsidRDefault="00F87FDE" w:rsidP="00815411">
      <w:pPr>
        <w:tabs>
          <w:tab w:val="left" w:pos="1260"/>
          <w:tab w:val="left" w:pos="1620"/>
        </w:tabs>
        <w:jc w:val="both"/>
        <w:rPr>
          <w:color w:val="000000"/>
          <w:sz w:val="28"/>
          <w:szCs w:val="28"/>
        </w:rPr>
      </w:pPr>
    </w:p>
    <w:p w:rsidR="00F87FDE" w:rsidRPr="00060B09" w:rsidRDefault="00F87FDE" w:rsidP="00815411">
      <w:pPr>
        <w:jc w:val="center"/>
        <w:rPr>
          <w:sz w:val="28"/>
          <w:szCs w:val="28"/>
        </w:rPr>
      </w:pPr>
      <w:r w:rsidRPr="00060B09">
        <w:rPr>
          <w:sz w:val="28"/>
          <w:szCs w:val="28"/>
        </w:rPr>
        <w:t>9. Права и обязанности Исполнителя</w:t>
      </w:r>
    </w:p>
    <w:p w:rsidR="00F87FDE" w:rsidRPr="00060B09" w:rsidRDefault="00F87FDE" w:rsidP="00815411">
      <w:pPr>
        <w:ind w:firstLine="720"/>
        <w:jc w:val="both"/>
        <w:rPr>
          <w:sz w:val="28"/>
          <w:szCs w:val="28"/>
        </w:rPr>
      </w:pPr>
      <w:r w:rsidRPr="00060B09">
        <w:rPr>
          <w:sz w:val="28"/>
          <w:szCs w:val="28"/>
        </w:rPr>
        <w:t>9.1. Исполнитель вправе:</w:t>
      </w:r>
    </w:p>
    <w:p w:rsidR="00F87FDE" w:rsidRPr="00060B09" w:rsidRDefault="00F87FDE" w:rsidP="00815411">
      <w:pPr>
        <w:ind w:firstLine="720"/>
        <w:jc w:val="both"/>
        <w:rPr>
          <w:color w:val="000000"/>
          <w:sz w:val="28"/>
          <w:szCs w:val="28"/>
        </w:rPr>
      </w:pPr>
      <w:r w:rsidRPr="00060B09">
        <w:rPr>
          <w:sz w:val="28"/>
          <w:szCs w:val="28"/>
        </w:rPr>
        <w:t xml:space="preserve">9.1.1. </w:t>
      </w:r>
      <w:r w:rsidRPr="00060B09">
        <w:rPr>
          <w:color w:val="000000"/>
          <w:sz w:val="28"/>
          <w:szCs w:val="28"/>
        </w:rPr>
        <w:t xml:space="preserve">Требовать своевременного подписания </w:t>
      </w:r>
      <w:r>
        <w:rPr>
          <w:color w:val="000000"/>
          <w:sz w:val="28"/>
          <w:szCs w:val="28"/>
        </w:rPr>
        <w:t>З</w:t>
      </w:r>
      <w:r w:rsidRPr="00060B09">
        <w:rPr>
          <w:color w:val="000000"/>
          <w:sz w:val="28"/>
          <w:szCs w:val="28"/>
        </w:rPr>
        <w:t xml:space="preserve">аказчиком акта сдачи-приемки исполнения обязательств по </w:t>
      </w:r>
      <w:r>
        <w:rPr>
          <w:color w:val="000000"/>
          <w:sz w:val="28"/>
          <w:szCs w:val="28"/>
        </w:rPr>
        <w:t>договору</w:t>
      </w:r>
      <w:r w:rsidRPr="00060B09">
        <w:rPr>
          <w:color w:val="000000"/>
          <w:sz w:val="28"/>
          <w:szCs w:val="28"/>
        </w:rPr>
        <w:t xml:space="preserve"> после представления отчетных д</w:t>
      </w:r>
      <w:r w:rsidRPr="00060B09">
        <w:rPr>
          <w:color w:val="000000"/>
          <w:sz w:val="28"/>
          <w:szCs w:val="28"/>
        </w:rPr>
        <w:t>о</w:t>
      </w:r>
      <w:r w:rsidRPr="00060B09">
        <w:rPr>
          <w:color w:val="000000"/>
          <w:sz w:val="28"/>
          <w:szCs w:val="28"/>
        </w:rPr>
        <w:t>кументов.</w:t>
      </w:r>
    </w:p>
    <w:p w:rsidR="00F87FDE" w:rsidRPr="00060B09" w:rsidRDefault="00F87FDE" w:rsidP="00815411">
      <w:pPr>
        <w:ind w:firstLine="720"/>
        <w:jc w:val="both"/>
        <w:rPr>
          <w:color w:val="000000"/>
          <w:sz w:val="28"/>
          <w:szCs w:val="28"/>
        </w:rPr>
      </w:pPr>
      <w:r w:rsidRPr="00060B09">
        <w:rPr>
          <w:color w:val="000000"/>
          <w:sz w:val="28"/>
          <w:szCs w:val="28"/>
        </w:rPr>
        <w:t>9.1.2. Требовать своевременной оплаты оказанных надлежащим образом у</w:t>
      </w:r>
      <w:r w:rsidRPr="00060B09">
        <w:rPr>
          <w:color w:val="000000"/>
          <w:sz w:val="28"/>
          <w:szCs w:val="28"/>
        </w:rPr>
        <w:t>с</w:t>
      </w:r>
      <w:r w:rsidRPr="00060B09">
        <w:rPr>
          <w:color w:val="000000"/>
          <w:sz w:val="28"/>
          <w:szCs w:val="28"/>
        </w:rPr>
        <w:t xml:space="preserve">луг в соответствии с разделом 3 настоящего </w:t>
      </w:r>
      <w:r>
        <w:rPr>
          <w:color w:val="000000"/>
          <w:sz w:val="28"/>
          <w:szCs w:val="28"/>
        </w:rPr>
        <w:t>договора</w:t>
      </w:r>
      <w:r w:rsidRPr="00060B09">
        <w:rPr>
          <w:color w:val="000000"/>
          <w:sz w:val="28"/>
          <w:szCs w:val="28"/>
        </w:rPr>
        <w:t>.</w:t>
      </w:r>
    </w:p>
    <w:p w:rsidR="00F87FDE" w:rsidRPr="00060B09" w:rsidRDefault="00F87FDE" w:rsidP="00815411">
      <w:pPr>
        <w:ind w:firstLine="720"/>
        <w:jc w:val="both"/>
        <w:rPr>
          <w:color w:val="000000"/>
          <w:sz w:val="28"/>
          <w:szCs w:val="28"/>
        </w:rPr>
      </w:pPr>
      <w:r w:rsidRPr="00060B09">
        <w:rPr>
          <w:color w:val="000000"/>
          <w:sz w:val="28"/>
          <w:szCs w:val="28"/>
        </w:rPr>
        <w:t>9.2. Исполнитель обязан:</w:t>
      </w:r>
    </w:p>
    <w:p w:rsidR="00F87FDE" w:rsidRPr="00060B09" w:rsidRDefault="00F87FDE" w:rsidP="00815411">
      <w:pPr>
        <w:ind w:firstLine="720"/>
        <w:jc w:val="both"/>
        <w:rPr>
          <w:color w:val="000000"/>
          <w:sz w:val="28"/>
          <w:szCs w:val="28"/>
        </w:rPr>
      </w:pPr>
      <w:r w:rsidRPr="00060B09">
        <w:rPr>
          <w:color w:val="000000"/>
          <w:sz w:val="28"/>
          <w:szCs w:val="28"/>
        </w:rPr>
        <w:t xml:space="preserve">9.2.1. Своевременно и </w:t>
      </w:r>
      <w:r>
        <w:rPr>
          <w:color w:val="000000"/>
          <w:sz w:val="28"/>
          <w:szCs w:val="28"/>
        </w:rPr>
        <w:t>надлежащим образом оказать услуги</w:t>
      </w:r>
      <w:r w:rsidRPr="00060B09">
        <w:rPr>
          <w:color w:val="000000"/>
          <w:sz w:val="28"/>
          <w:szCs w:val="28"/>
        </w:rPr>
        <w:t xml:space="preserve"> и представить </w:t>
      </w:r>
      <w:r>
        <w:rPr>
          <w:color w:val="000000"/>
          <w:sz w:val="28"/>
          <w:szCs w:val="28"/>
        </w:rPr>
        <w:t>З</w:t>
      </w:r>
      <w:r w:rsidRPr="00060B09">
        <w:rPr>
          <w:color w:val="000000"/>
          <w:sz w:val="28"/>
          <w:szCs w:val="28"/>
        </w:rPr>
        <w:t xml:space="preserve">аказчику отчетные документы и материалы, предусмотренные настоящим </w:t>
      </w:r>
      <w:r>
        <w:rPr>
          <w:color w:val="000000"/>
          <w:sz w:val="28"/>
          <w:szCs w:val="28"/>
        </w:rPr>
        <w:t>дог</w:t>
      </w:r>
      <w:r>
        <w:rPr>
          <w:color w:val="000000"/>
          <w:sz w:val="28"/>
          <w:szCs w:val="28"/>
        </w:rPr>
        <w:t>о</w:t>
      </w:r>
      <w:r>
        <w:rPr>
          <w:color w:val="000000"/>
          <w:sz w:val="28"/>
          <w:szCs w:val="28"/>
        </w:rPr>
        <w:t>вором.</w:t>
      </w:r>
    </w:p>
    <w:p w:rsidR="00F87FDE" w:rsidRPr="00060B09" w:rsidRDefault="00F87FDE" w:rsidP="00815411">
      <w:pPr>
        <w:ind w:firstLine="720"/>
        <w:jc w:val="both"/>
        <w:rPr>
          <w:sz w:val="28"/>
          <w:szCs w:val="28"/>
        </w:rPr>
      </w:pPr>
      <w:r w:rsidRPr="00060B09">
        <w:rPr>
          <w:sz w:val="28"/>
          <w:szCs w:val="28"/>
        </w:rPr>
        <w:t>9.2.2. Своими силами и за собственный счет устранять выявленные в пр</w:t>
      </w:r>
      <w:r w:rsidRPr="00060B09">
        <w:rPr>
          <w:sz w:val="28"/>
          <w:szCs w:val="28"/>
        </w:rPr>
        <w:t>о</w:t>
      </w:r>
      <w:r>
        <w:rPr>
          <w:sz w:val="28"/>
          <w:szCs w:val="28"/>
        </w:rPr>
        <w:t>цессе оказания услуг</w:t>
      </w:r>
      <w:r w:rsidRPr="00060B09">
        <w:rPr>
          <w:sz w:val="28"/>
          <w:szCs w:val="28"/>
        </w:rPr>
        <w:t xml:space="preserve"> недостатки.</w:t>
      </w:r>
    </w:p>
    <w:p w:rsidR="00F87FDE" w:rsidRPr="00060B09" w:rsidRDefault="00F87FDE" w:rsidP="00815411">
      <w:pPr>
        <w:ind w:firstLine="720"/>
        <w:jc w:val="both"/>
        <w:rPr>
          <w:bCs/>
          <w:iCs/>
          <w:sz w:val="28"/>
          <w:szCs w:val="28"/>
        </w:rPr>
      </w:pPr>
      <w:r w:rsidRPr="00060B09">
        <w:rPr>
          <w:bCs/>
          <w:iCs/>
          <w:sz w:val="28"/>
          <w:szCs w:val="28"/>
        </w:rPr>
        <w:t>9.3. В случаях, если в качестве места оказания услуг будет определена те</w:t>
      </w:r>
      <w:r w:rsidRPr="00060B09">
        <w:rPr>
          <w:bCs/>
          <w:iCs/>
          <w:sz w:val="28"/>
          <w:szCs w:val="28"/>
        </w:rPr>
        <w:t>р</w:t>
      </w:r>
      <w:r w:rsidRPr="00060B09">
        <w:rPr>
          <w:bCs/>
          <w:iCs/>
          <w:sz w:val="28"/>
          <w:szCs w:val="28"/>
        </w:rPr>
        <w:t xml:space="preserve">ритория </w:t>
      </w:r>
      <w:r>
        <w:rPr>
          <w:bCs/>
          <w:iCs/>
          <w:sz w:val="28"/>
          <w:szCs w:val="28"/>
        </w:rPr>
        <w:t>З</w:t>
      </w:r>
      <w:r w:rsidRPr="00060B09">
        <w:rPr>
          <w:bCs/>
          <w:iCs/>
          <w:sz w:val="28"/>
          <w:szCs w:val="28"/>
        </w:rPr>
        <w:t>аказчика:</w:t>
      </w:r>
    </w:p>
    <w:p w:rsidR="00F87FDE" w:rsidRPr="00060B09" w:rsidRDefault="00F87FDE" w:rsidP="00815411">
      <w:pPr>
        <w:ind w:firstLine="720"/>
        <w:jc w:val="both"/>
        <w:rPr>
          <w:sz w:val="28"/>
          <w:szCs w:val="28"/>
        </w:rPr>
      </w:pPr>
      <w:r w:rsidRPr="00060B09">
        <w:rPr>
          <w:sz w:val="28"/>
          <w:szCs w:val="28"/>
        </w:rPr>
        <w:t xml:space="preserve">- во время оказания услуг Исполнитель не обязан следовать установленному у </w:t>
      </w:r>
      <w:r>
        <w:rPr>
          <w:sz w:val="28"/>
          <w:szCs w:val="28"/>
        </w:rPr>
        <w:t>З</w:t>
      </w:r>
      <w:r w:rsidRPr="00060B09">
        <w:rPr>
          <w:sz w:val="28"/>
          <w:szCs w:val="28"/>
        </w:rPr>
        <w:t>аказчика внутреннему распорядку, предусмотренному для работников и ст</w:t>
      </w:r>
      <w:r w:rsidRPr="00060B09">
        <w:rPr>
          <w:sz w:val="28"/>
          <w:szCs w:val="28"/>
        </w:rPr>
        <w:t>у</w:t>
      </w:r>
      <w:r w:rsidRPr="00060B09">
        <w:rPr>
          <w:sz w:val="28"/>
          <w:szCs w:val="28"/>
        </w:rPr>
        <w:t>дентов;</w:t>
      </w:r>
    </w:p>
    <w:p w:rsidR="00F87FDE" w:rsidRDefault="00F87FDE" w:rsidP="00815411">
      <w:pPr>
        <w:ind w:firstLine="720"/>
        <w:jc w:val="both"/>
        <w:rPr>
          <w:sz w:val="28"/>
          <w:szCs w:val="28"/>
        </w:rPr>
      </w:pPr>
      <w:r w:rsidRPr="00060B09">
        <w:rPr>
          <w:sz w:val="28"/>
          <w:szCs w:val="28"/>
        </w:rPr>
        <w:t xml:space="preserve">- Исполнитель обязан принимать во внимание время работы и особенности пропускного режима на территорию, установленные </w:t>
      </w:r>
      <w:r>
        <w:rPr>
          <w:sz w:val="28"/>
          <w:szCs w:val="28"/>
        </w:rPr>
        <w:t>З</w:t>
      </w:r>
      <w:r w:rsidRPr="00060B09">
        <w:rPr>
          <w:sz w:val="28"/>
          <w:szCs w:val="28"/>
        </w:rPr>
        <w:t>аказчиком.</w:t>
      </w:r>
    </w:p>
    <w:p w:rsidR="00F87FDE" w:rsidRDefault="00F87FDE" w:rsidP="00815411">
      <w:pPr>
        <w:ind w:firstLine="720"/>
        <w:jc w:val="both"/>
        <w:rPr>
          <w:bCs/>
          <w:iCs/>
          <w:sz w:val="28"/>
          <w:szCs w:val="28"/>
        </w:rPr>
      </w:pPr>
    </w:p>
    <w:p w:rsidR="00F87FDE" w:rsidRPr="00060B09" w:rsidRDefault="00F87FDE" w:rsidP="00815411">
      <w:pPr>
        <w:ind w:firstLine="720"/>
        <w:jc w:val="both"/>
        <w:rPr>
          <w:bCs/>
          <w:iCs/>
          <w:sz w:val="28"/>
          <w:szCs w:val="28"/>
        </w:rPr>
      </w:pPr>
    </w:p>
    <w:p w:rsidR="00F87FDE" w:rsidRPr="00060B09" w:rsidRDefault="00F87FDE" w:rsidP="00815411">
      <w:pPr>
        <w:ind w:firstLine="720"/>
        <w:jc w:val="center"/>
        <w:rPr>
          <w:sz w:val="28"/>
          <w:szCs w:val="28"/>
        </w:rPr>
      </w:pPr>
      <w:r>
        <w:rPr>
          <w:sz w:val="28"/>
          <w:szCs w:val="28"/>
        </w:rPr>
        <w:t>10</w:t>
      </w:r>
      <w:r w:rsidRPr="00060B09">
        <w:rPr>
          <w:sz w:val="28"/>
          <w:szCs w:val="28"/>
        </w:rPr>
        <w:t>. Ответственность Сторон</w:t>
      </w:r>
    </w:p>
    <w:p w:rsidR="00F87FDE" w:rsidRPr="00060B09" w:rsidRDefault="00F87FDE" w:rsidP="00815411">
      <w:pPr>
        <w:ind w:firstLine="720"/>
        <w:jc w:val="both"/>
        <w:rPr>
          <w:color w:val="000000"/>
          <w:sz w:val="28"/>
          <w:szCs w:val="28"/>
        </w:rPr>
      </w:pPr>
      <w:r>
        <w:rPr>
          <w:color w:val="000000"/>
          <w:sz w:val="28"/>
          <w:szCs w:val="28"/>
        </w:rPr>
        <w:t>10</w:t>
      </w:r>
      <w:r w:rsidRPr="00060B09">
        <w:rPr>
          <w:color w:val="000000"/>
          <w:sz w:val="28"/>
          <w:szCs w:val="28"/>
        </w:rPr>
        <w:t xml:space="preserve">.1. Ответственность </w:t>
      </w:r>
      <w:r>
        <w:rPr>
          <w:color w:val="000000"/>
          <w:sz w:val="28"/>
          <w:szCs w:val="28"/>
        </w:rPr>
        <w:t>З</w:t>
      </w:r>
      <w:r w:rsidRPr="00060B09">
        <w:rPr>
          <w:color w:val="000000"/>
          <w:sz w:val="28"/>
          <w:szCs w:val="28"/>
        </w:rPr>
        <w:t>аказчика:</w:t>
      </w:r>
    </w:p>
    <w:p w:rsidR="00F87FDE" w:rsidRPr="00060B09" w:rsidRDefault="00F87FDE" w:rsidP="00815411">
      <w:pPr>
        <w:ind w:firstLine="720"/>
        <w:jc w:val="both"/>
        <w:rPr>
          <w:sz w:val="28"/>
          <w:szCs w:val="28"/>
        </w:rPr>
      </w:pPr>
      <w:r>
        <w:rPr>
          <w:color w:val="000000"/>
          <w:sz w:val="28"/>
          <w:szCs w:val="28"/>
        </w:rPr>
        <w:t>10</w:t>
      </w:r>
      <w:r w:rsidRPr="00060B09">
        <w:rPr>
          <w:color w:val="000000"/>
          <w:sz w:val="28"/>
          <w:szCs w:val="28"/>
        </w:rPr>
        <w:t xml:space="preserve">.1.1. В случае просрочки исполнения </w:t>
      </w:r>
      <w:r>
        <w:rPr>
          <w:color w:val="000000"/>
          <w:sz w:val="28"/>
          <w:szCs w:val="28"/>
        </w:rPr>
        <w:t>З</w:t>
      </w:r>
      <w:r w:rsidRPr="00060B09">
        <w:rPr>
          <w:color w:val="000000"/>
          <w:sz w:val="28"/>
          <w:szCs w:val="28"/>
        </w:rPr>
        <w:t>аказчиком обязательств, пред</w:t>
      </w:r>
      <w:r w:rsidRPr="00060B09">
        <w:rPr>
          <w:color w:val="000000"/>
          <w:sz w:val="28"/>
          <w:szCs w:val="28"/>
        </w:rPr>
        <w:t>у</w:t>
      </w:r>
      <w:r w:rsidRPr="00060B09">
        <w:rPr>
          <w:color w:val="000000"/>
          <w:sz w:val="28"/>
          <w:szCs w:val="28"/>
        </w:rPr>
        <w:t xml:space="preserve">смотренных </w:t>
      </w:r>
      <w:r>
        <w:rPr>
          <w:color w:val="000000"/>
          <w:sz w:val="28"/>
          <w:szCs w:val="28"/>
        </w:rPr>
        <w:t>договором</w:t>
      </w:r>
      <w:r w:rsidRPr="00060B09">
        <w:rPr>
          <w:color w:val="000000"/>
          <w:sz w:val="28"/>
          <w:szCs w:val="28"/>
        </w:rPr>
        <w:t xml:space="preserve">, Исполнитель вправе применить к </w:t>
      </w:r>
      <w:r>
        <w:rPr>
          <w:color w:val="000000"/>
          <w:sz w:val="28"/>
          <w:szCs w:val="28"/>
        </w:rPr>
        <w:t>З</w:t>
      </w:r>
      <w:r w:rsidRPr="00060B09">
        <w:rPr>
          <w:color w:val="000000"/>
          <w:sz w:val="28"/>
          <w:szCs w:val="28"/>
        </w:rPr>
        <w:t xml:space="preserve">аказчику неустойку в размере </w:t>
      </w:r>
      <w:r w:rsidRPr="00060B09">
        <w:rPr>
          <w:sz w:val="28"/>
          <w:szCs w:val="28"/>
        </w:rPr>
        <w:t>одной трехсотой ставки рефинансирования Центрального банка Росси</w:t>
      </w:r>
      <w:r w:rsidRPr="00060B09">
        <w:rPr>
          <w:sz w:val="28"/>
          <w:szCs w:val="28"/>
        </w:rPr>
        <w:t>й</w:t>
      </w:r>
      <w:r w:rsidRPr="00060B09">
        <w:rPr>
          <w:sz w:val="28"/>
          <w:szCs w:val="28"/>
        </w:rPr>
        <w:t>ской Федерации, действующей на день уплаты неустойки, за каждый день пр</w:t>
      </w:r>
      <w:r w:rsidRPr="00060B09">
        <w:rPr>
          <w:sz w:val="28"/>
          <w:szCs w:val="28"/>
        </w:rPr>
        <w:t>о</w:t>
      </w:r>
      <w:r w:rsidRPr="00060B09">
        <w:rPr>
          <w:sz w:val="28"/>
          <w:szCs w:val="28"/>
        </w:rPr>
        <w:t>срочки исполнения обязательств.</w:t>
      </w:r>
    </w:p>
    <w:p w:rsidR="00F87FDE" w:rsidRPr="00060B09" w:rsidRDefault="00F87FDE" w:rsidP="00815411">
      <w:pPr>
        <w:ind w:firstLine="720"/>
        <w:jc w:val="both"/>
        <w:rPr>
          <w:color w:val="000000"/>
          <w:sz w:val="28"/>
          <w:szCs w:val="28"/>
        </w:rPr>
      </w:pPr>
      <w:r w:rsidRPr="00060B09">
        <w:rPr>
          <w:sz w:val="28"/>
          <w:szCs w:val="28"/>
        </w:rPr>
        <w:t>1</w:t>
      </w:r>
      <w:r>
        <w:rPr>
          <w:sz w:val="28"/>
          <w:szCs w:val="28"/>
        </w:rPr>
        <w:t>0</w:t>
      </w:r>
      <w:r w:rsidRPr="00060B09">
        <w:rPr>
          <w:sz w:val="28"/>
          <w:szCs w:val="28"/>
        </w:rPr>
        <w:t xml:space="preserve">.2. </w:t>
      </w:r>
      <w:r w:rsidRPr="00060B09">
        <w:rPr>
          <w:color w:val="000000"/>
          <w:sz w:val="28"/>
          <w:szCs w:val="28"/>
        </w:rPr>
        <w:t>Ответственность Исполнителя:</w:t>
      </w:r>
    </w:p>
    <w:p w:rsidR="00F87FDE" w:rsidRPr="00060B09" w:rsidRDefault="00F87FDE" w:rsidP="00815411">
      <w:pPr>
        <w:ind w:firstLine="720"/>
        <w:jc w:val="both"/>
        <w:rPr>
          <w:sz w:val="28"/>
          <w:szCs w:val="28"/>
        </w:rPr>
      </w:pPr>
      <w:r>
        <w:rPr>
          <w:sz w:val="28"/>
          <w:szCs w:val="28"/>
        </w:rPr>
        <w:t>10</w:t>
      </w:r>
      <w:r w:rsidRPr="00060B09">
        <w:rPr>
          <w:sz w:val="28"/>
          <w:szCs w:val="28"/>
        </w:rPr>
        <w:t xml:space="preserve">.2.1. </w:t>
      </w:r>
      <w:r w:rsidRPr="00060B09">
        <w:rPr>
          <w:color w:val="000000"/>
          <w:sz w:val="28"/>
          <w:szCs w:val="28"/>
        </w:rPr>
        <w:t>В случае нарушения сроков оказания услуг</w:t>
      </w:r>
      <w:r w:rsidRPr="00060B09">
        <w:rPr>
          <w:i/>
          <w:color w:val="000000"/>
          <w:sz w:val="28"/>
          <w:szCs w:val="28"/>
        </w:rPr>
        <w:t xml:space="preserve"> </w:t>
      </w:r>
      <w:r w:rsidRPr="00060B09">
        <w:rPr>
          <w:color w:val="000000"/>
          <w:sz w:val="28"/>
          <w:szCs w:val="28"/>
        </w:rPr>
        <w:t>и (или) нарушения ср</w:t>
      </w:r>
      <w:r w:rsidRPr="00060B09">
        <w:rPr>
          <w:color w:val="000000"/>
          <w:sz w:val="28"/>
          <w:szCs w:val="28"/>
        </w:rPr>
        <w:t>о</w:t>
      </w:r>
      <w:r w:rsidRPr="00060B09">
        <w:rPr>
          <w:color w:val="000000"/>
          <w:sz w:val="28"/>
          <w:szCs w:val="28"/>
        </w:rPr>
        <w:t xml:space="preserve">ков представления отчетной документации </w:t>
      </w:r>
      <w:r>
        <w:rPr>
          <w:color w:val="000000"/>
          <w:sz w:val="28"/>
          <w:szCs w:val="28"/>
        </w:rPr>
        <w:t>З</w:t>
      </w:r>
      <w:r w:rsidRPr="00060B09">
        <w:rPr>
          <w:color w:val="000000"/>
          <w:sz w:val="28"/>
          <w:szCs w:val="28"/>
        </w:rPr>
        <w:t>аказчик вправе применить к Испо</w:t>
      </w:r>
      <w:r w:rsidRPr="00060B09">
        <w:rPr>
          <w:color w:val="000000"/>
          <w:sz w:val="28"/>
          <w:szCs w:val="28"/>
        </w:rPr>
        <w:t>л</w:t>
      </w:r>
      <w:r w:rsidRPr="00060B09">
        <w:rPr>
          <w:color w:val="000000"/>
          <w:sz w:val="28"/>
          <w:szCs w:val="28"/>
        </w:rPr>
        <w:t xml:space="preserve">нителю неустойку в размере </w:t>
      </w:r>
      <w:r w:rsidRPr="00060B09">
        <w:rPr>
          <w:sz w:val="28"/>
          <w:szCs w:val="28"/>
        </w:rPr>
        <w:t>одной трехсотой ставки рефинансирования Це</w:t>
      </w:r>
      <w:r w:rsidRPr="00060B09">
        <w:rPr>
          <w:sz w:val="28"/>
          <w:szCs w:val="28"/>
        </w:rPr>
        <w:t>н</w:t>
      </w:r>
      <w:r w:rsidRPr="00060B09">
        <w:rPr>
          <w:sz w:val="28"/>
          <w:szCs w:val="28"/>
        </w:rPr>
        <w:t>трального банка Российской Федерации, действующей на день уплаты неустойки, за каждый день просрочки исполнения.</w:t>
      </w:r>
    </w:p>
    <w:p w:rsidR="00F87FDE" w:rsidRPr="00060B09" w:rsidRDefault="00F87FDE" w:rsidP="00815411">
      <w:pPr>
        <w:ind w:firstLine="720"/>
        <w:jc w:val="both"/>
        <w:rPr>
          <w:color w:val="000000"/>
          <w:sz w:val="28"/>
          <w:szCs w:val="28"/>
        </w:rPr>
      </w:pPr>
      <w:r>
        <w:rPr>
          <w:sz w:val="28"/>
          <w:szCs w:val="28"/>
        </w:rPr>
        <w:t>10</w:t>
      </w:r>
      <w:r w:rsidRPr="00060B09">
        <w:rPr>
          <w:sz w:val="28"/>
          <w:szCs w:val="28"/>
        </w:rPr>
        <w:t xml:space="preserve">.2.2. </w:t>
      </w:r>
      <w:r w:rsidRPr="00060B09">
        <w:rPr>
          <w:color w:val="000000"/>
          <w:sz w:val="28"/>
          <w:szCs w:val="28"/>
        </w:rPr>
        <w:t>В случае несоответствия оказанных услуг объему (количеству), пр</w:t>
      </w:r>
      <w:r w:rsidRPr="00060B09">
        <w:rPr>
          <w:color w:val="000000"/>
          <w:sz w:val="28"/>
          <w:szCs w:val="28"/>
        </w:rPr>
        <w:t>е</w:t>
      </w:r>
      <w:r w:rsidRPr="00060B09">
        <w:rPr>
          <w:color w:val="000000"/>
          <w:sz w:val="28"/>
          <w:szCs w:val="28"/>
        </w:rPr>
        <w:t xml:space="preserve">дусмотренному настоящим </w:t>
      </w:r>
      <w:r>
        <w:rPr>
          <w:color w:val="000000"/>
          <w:sz w:val="28"/>
          <w:szCs w:val="28"/>
        </w:rPr>
        <w:t>договором</w:t>
      </w:r>
      <w:r w:rsidRPr="00060B09">
        <w:rPr>
          <w:color w:val="000000"/>
          <w:sz w:val="28"/>
          <w:szCs w:val="28"/>
        </w:rPr>
        <w:t>, и (или) оказания услуг ненадлежащего к</w:t>
      </w:r>
      <w:r w:rsidRPr="00060B09">
        <w:rPr>
          <w:color w:val="000000"/>
          <w:sz w:val="28"/>
          <w:szCs w:val="28"/>
        </w:rPr>
        <w:t>а</w:t>
      </w:r>
      <w:r w:rsidRPr="00060B09">
        <w:rPr>
          <w:color w:val="000000"/>
          <w:sz w:val="28"/>
          <w:szCs w:val="28"/>
        </w:rPr>
        <w:t xml:space="preserve">чества </w:t>
      </w:r>
      <w:r>
        <w:rPr>
          <w:color w:val="000000"/>
          <w:sz w:val="28"/>
          <w:szCs w:val="28"/>
        </w:rPr>
        <w:t>З</w:t>
      </w:r>
      <w:r w:rsidRPr="00060B09">
        <w:rPr>
          <w:color w:val="000000"/>
          <w:sz w:val="28"/>
          <w:szCs w:val="28"/>
        </w:rPr>
        <w:t xml:space="preserve">аказчик вправе применить к Исполнителю неустойку в размере </w:t>
      </w:r>
      <w:r w:rsidRPr="00060B09">
        <w:rPr>
          <w:sz w:val="28"/>
          <w:szCs w:val="28"/>
        </w:rPr>
        <w:t>одной трехсотой ставки рефинансирования Центрального банка Российской Федерации, действующей на день уплаты неустойки, з</w:t>
      </w:r>
      <w:r w:rsidRPr="00060B09">
        <w:rPr>
          <w:color w:val="000000"/>
          <w:sz w:val="28"/>
          <w:szCs w:val="28"/>
        </w:rPr>
        <w:t>а каждый день с момента уведомления Исполнителя до момента надлежащего исполнения обязательств.</w:t>
      </w:r>
    </w:p>
    <w:p w:rsidR="00F87FDE" w:rsidRPr="00060B09" w:rsidRDefault="00F87FDE" w:rsidP="00815411">
      <w:pPr>
        <w:ind w:firstLine="720"/>
        <w:jc w:val="both"/>
        <w:rPr>
          <w:color w:val="000000"/>
          <w:sz w:val="28"/>
          <w:szCs w:val="28"/>
        </w:rPr>
      </w:pPr>
      <w:r>
        <w:rPr>
          <w:color w:val="000000"/>
          <w:sz w:val="28"/>
          <w:szCs w:val="28"/>
        </w:rPr>
        <w:t>10</w:t>
      </w:r>
      <w:r w:rsidRPr="00060B09">
        <w:rPr>
          <w:color w:val="000000"/>
          <w:sz w:val="28"/>
          <w:szCs w:val="28"/>
        </w:rPr>
        <w:t xml:space="preserve">.2.3. В случае нарушения Исполнителем гарантийных обязательств </w:t>
      </w:r>
      <w:r>
        <w:rPr>
          <w:color w:val="000000"/>
          <w:sz w:val="28"/>
          <w:szCs w:val="28"/>
        </w:rPr>
        <w:t>З</w:t>
      </w:r>
      <w:r w:rsidRPr="00060B09">
        <w:rPr>
          <w:color w:val="000000"/>
          <w:sz w:val="28"/>
          <w:szCs w:val="28"/>
        </w:rPr>
        <w:t>ака</w:t>
      </w:r>
      <w:r w:rsidRPr="00060B09">
        <w:rPr>
          <w:color w:val="000000"/>
          <w:sz w:val="28"/>
          <w:szCs w:val="28"/>
        </w:rPr>
        <w:t>з</w:t>
      </w:r>
      <w:r w:rsidRPr="00060B09">
        <w:rPr>
          <w:color w:val="000000"/>
          <w:sz w:val="28"/>
          <w:szCs w:val="28"/>
        </w:rPr>
        <w:t xml:space="preserve">чик вправе применить к Исполнителю неустойку в размере </w:t>
      </w:r>
      <w:r w:rsidRPr="00060B09">
        <w:rPr>
          <w:sz w:val="28"/>
          <w:szCs w:val="28"/>
        </w:rPr>
        <w:t>одной трехсотой ста</w:t>
      </w:r>
      <w:r w:rsidRPr="00060B09">
        <w:rPr>
          <w:sz w:val="28"/>
          <w:szCs w:val="28"/>
        </w:rPr>
        <w:t>в</w:t>
      </w:r>
      <w:r w:rsidRPr="00060B09">
        <w:rPr>
          <w:sz w:val="28"/>
          <w:szCs w:val="28"/>
        </w:rPr>
        <w:t>ки рефинансирования Центрального банка Российской Федерации,</w:t>
      </w:r>
      <w:r w:rsidRPr="00060B09">
        <w:rPr>
          <w:color w:val="000000"/>
          <w:sz w:val="28"/>
          <w:szCs w:val="28"/>
        </w:rPr>
        <w:t xml:space="preserve"> </w:t>
      </w:r>
      <w:r w:rsidRPr="00060B09">
        <w:rPr>
          <w:sz w:val="28"/>
          <w:szCs w:val="28"/>
        </w:rPr>
        <w:t>действующей на день уплаты неустойки,</w:t>
      </w:r>
      <w:r w:rsidRPr="00060B09">
        <w:rPr>
          <w:color w:val="000000"/>
          <w:sz w:val="28"/>
          <w:szCs w:val="28"/>
        </w:rPr>
        <w:t xml:space="preserve"> за каждый день неисполнения обязательства.</w:t>
      </w:r>
    </w:p>
    <w:p w:rsidR="00F87FDE" w:rsidRPr="00060B09" w:rsidRDefault="00F87FDE" w:rsidP="00815411">
      <w:pPr>
        <w:ind w:firstLine="720"/>
        <w:jc w:val="both"/>
        <w:rPr>
          <w:color w:val="000000"/>
          <w:sz w:val="28"/>
          <w:szCs w:val="28"/>
        </w:rPr>
      </w:pPr>
      <w:r>
        <w:rPr>
          <w:color w:val="000000"/>
          <w:sz w:val="28"/>
          <w:szCs w:val="28"/>
        </w:rPr>
        <w:t>10</w:t>
      </w:r>
      <w:r w:rsidRPr="00060B09">
        <w:rPr>
          <w:color w:val="000000"/>
          <w:sz w:val="28"/>
          <w:szCs w:val="28"/>
        </w:rPr>
        <w:t>.2.4. Стороны освобождаются от уплаты неустойки, если докажут, что н</w:t>
      </w:r>
      <w:r w:rsidRPr="00060B09">
        <w:rPr>
          <w:color w:val="000000"/>
          <w:sz w:val="28"/>
          <w:szCs w:val="28"/>
        </w:rPr>
        <w:t>е</w:t>
      </w:r>
      <w:r w:rsidRPr="00060B09">
        <w:rPr>
          <w:color w:val="000000"/>
          <w:sz w:val="28"/>
          <w:szCs w:val="28"/>
        </w:rPr>
        <w:t xml:space="preserve">исполнение или ненадлежащее исполнение обязательств по </w:t>
      </w:r>
      <w:r>
        <w:rPr>
          <w:color w:val="000000"/>
          <w:sz w:val="28"/>
          <w:szCs w:val="28"/>
        </w:rPr>
        <w:t xml:space="preserve">договору </w:t>
      </w:r>
      <w:r w:rsidRPr="00060B09">
        <w:rPr>
          <w:color w:val="000000"/>
          <w:sz w:val="28"/>
          <w:szCs w:val="28"/>
        </w:rPr>
        <w:t>произошли вследствие обстоятельств непреодолимой силы или не по их вине.</w:t>
      </w:r>
    </w:p>
    <w:p w:rsidR="00F87FDE" w:rsidRPr="00060B09" w:rsidRDefault="00F87FDE" w:rsidP="00815411">
      <w:pPr>
        <w:ind w:firstLine="720"/>
        <w:jc w:val="both"/>
        <w:rPr>
          <w:color w:val="000000"/>
          <w:sz w:val="28"/>
          <w:szCs w:val="28"/>
        </w:rPr>
      </w:pPr>
      <w:r>
        <w:rPr>
          <w:color w:val="000000"/>
          <w:sz w:val="28"/>
          <w:szCs w:val="28"/>
        </w:rPr>
        <w:t>10</w:t>
      </w:r>
      <w:r w:rsidRPr="00060B09">
        <w:rPr>
          <w:color w:val="000000"/>
          <w:sz w:val="28"/>
          <w:szCs w:val="28"/>
        </w:rPr>
        <w:t>.3. Уплата неустойки или применение иной формы ответственности не освобождает Стороны от исполнения обязательств по настоящему</w:t>
      </w:r>
      <w:r>
        <w:rPr>
          <w:color w:val="000000"/>
          <w:sz w:val="28"/>
          <w:szCs w:val="28"/>
        </w:rPr>
        <w:t xml:space="preserve"> договору</w:t>
      </w:r>
      <w:r w:rsidRPr="00060B09">
        <w:rPr>
          <w:color w:val="000000"/>
          <w:sz w:val="28"/>
          <w:szCs w:val="28"/>
        </w:rPr>
        <w:t>.</w:t>
      </w:r>
    </w:p>
    <w:p w:rsidR="00F87FDE" w:rsidRPr="00060B09" w:rsidRDefault="00F87FDE" w:rsidP="00815411">
      <w:pPr>
        <w:ind w:firstLine="720"/>
        <w:jc w:val="both"/>
        <w:rPr>
          <w:color w:val="000000"/>
          <w:sz w:val="28"/>
          <w:szCs w:val="28"/>
        </w:rPr>
      </w:pPr>
      <w:r>
        <w:rPr>
          <w:color w:val="000000"/>
          <w:sz w:val="28"/>
          <w:szCs w:val="28"/>
        </w:rPr>
        <w:t>10</w:t>
      </w:r>
      <w:r w:rsidRPr="00060B09">
        <w:rPr>
          <w:color w:val="000000"/>
          <w:sz w:val="28"/>
          <w:szCs w:val="28"/>
        </w:rPr>
        <w:t>.4. Условия освобождения Сторон от ответственности:</w:t>
      </w:r>
    </w:p>
    <w:p w:rsidR="00F87FDE" w:rsidRPr="00060B09" w:rsidRDefault="00F87FDE" w:rsidP="00815411">
      <w:pPr>
        <w:ind w:firstLine="720"/>
        <w:jc w:val="both"/>
        <w:rPr>
          <w:color w:val="000000"/>
          <w:sz w:val="28"/>
          <w:szCs w:val="28"/>
        </w:rPr>
      </w:pPr>
      <w:r>
        <w:rPr>
          <w:color w:val="000000"/>
          <w:sz w:val="28"/>
          <w:szCs w:val="28"/>
        </w:rPr>
        <w:t>10</w:t>
      </w:r>
      <w:r w:rsidRPr="00060B09">
        <w:rPr>
          <w:color w:val="000000"/>
          <w:sz w:val="28"/>
          <w:szCs w:val="28"/>
        </w:rPr>
        <w:t xml:space="preserve">.4.1. Стороны освобождаются от ответственности </w:t>
      </w:r>
      <w:r w:rsidRPr="00060B09">
        <w:rPr>
          <w:sz w:val="28"/>
          <w:szCs w:val="28"/>
        </w:rPr>
        <w:t xml:space="preserve">за неисполнение или ненадлежащее исполнение обязательств по настоящему </w:t>
      </w:r>
      <w:r>
        <w:rPr>
          <w:sz w:val="28"/>
          <w:szCs w:val="28"/>
        </w:rPr>
        <w:t xml:space="preserve">договору </w:t>
      </w:r>
      <w:r w:rsidRPr="00060B09">
        <w:rPr>
          <w:color w:val="000000"/>
          <w:sz w:val="28"/>
          <w:szCs w:val="28"/>
        </w:rPr>
        <w:t>в случае наст</w:t>
      </w:r>
      <w:r w:rsidRPr="00060B09">
        <w:rPr>
          <w:color w:val="000000"/>
          <w:sz w:val="28"/>
          <w:szCs w:val="28"/>
        </w:rPr>
        <w:t>у</w:t>
      </w:r>
      <w:r w:rsidRPr="00060B09">
        <w:rPr>
          <w:color w:val="000000"/>
          <w:sz w:val="28"/>
          <w:szCs w:val="28"/>
        </w:rPr>
        <w:t xml:space="preserve">пления обстоятельств непреодолимой силы (форс-мажор). Для целей настоящего </w:t>
      </w:r>
      <w:r>
        <w:rPr>
          <w:color w:val="000000"/>
          <w:sz w:val="28"/>
          <w:szCs w:val="28"/>
        </w:rPr>
        <w:t xml:space="preserve">договора </w:t>
      </w:r>
      <w:r w:rsidRPr="00060B09">
        <w:rPr>
          <w:color w:val="000000"/>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color w:val="000000"/>
          <w:sz w:val="28"/>
          <w:szCs w:val="28"/>
        </w:rPr>
        <w:t xml:space="preserve">договору </w:t>
      </w:r>
      <w:r w:rsidRPr="00060B09">
        <w:rPr>
          <w:color w:val="000000"/>
          <w:sz w:val="28"/>
          <w:szCs w:val="28"/>
        </w:rPr>
        <w:t>стан</w:t>
      </w:r>
      <w:r w:rsidRPr="00060B09">
        <w:rPr>
          <w:color w:val="000000"/>
          <w:sz w:val="28"/>
          <w:szCs w:val="28"/>
        </w:rPr>
        <w:t>о</w:t>
      </w:r>
      <w:r w:rsidRPr="00060B09">
        <w:rPr>
          <w:color w:val="000000"/>
          <w:sz w:val="28"/>
          <w:szCs w:val="28"/>
        </w:rPr>
        <w:t>вится невозможным или настолько бессмысленным, что в данных обстоятельс</w:t>
      </w:r>
      <w:r w:rsidRPr="00060B09">
        <w:rPr>
          <w:color w:val="000000"/>
          <w:sz w:val="28"/>
          <w:szCs w:val="28"/>
        </w:rPr>
        <w:t>т</w:t>
      </w:r>
      <w:r w:rsidRPr="00060B09">
        <w:rPr>
          <w:color w:val="000000"/>
          <w:sz w:val="28"/>
          <w:szCs w:val="28"/>
        </w:rPr>
        <w:t>вах считается невозможным, и включает, но не ограничивается такими явлени</w:t>
      </w:r>
      <w:r w:rsidRPr="00060B09">
        <w:rPr>
          <w:color w:val="000000"/>
          <w:sz w:val="28"/>
          <w:szCs w:val="28"/>
        </w:rPr>
        <w:t>я</w:t>
      </w:r>
      <w:r w:rsidRPr="00060B09">
        <w:rPr>
          <w:color w:val="000000"/>
          <w:sz w:val="28"/>
          <w:szCs w:val="28"/>
        </w:rPr>
        <w:t>ми, как война, общественные волнения и беспорядки, землетрясение, пожар, взрыв, буря, наводнение или другие неблагоприятные метеорологические усл</w:t>
      </w:r>
      <w:r w:rsidRPr="00060B09">
        <w:rPr>
          <w:color w:val="000000"/>
          <w:sz w:val="28"/>
          <w:szCs w:val="28"/>
        </w:rPr>
        <w:t>о</w:t>
      </w:r>
      <w:r w:rsidRPr="00060B09">
        <w:rPr>
          <w:color w:val="000000"/>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060B09">
        <w:rPr>
          <w:color w:val="000000"/>
          <w:sz w:val="28"/>
          <w:szCs w:val="28"/>
        </w:rPr>
        <w:t>н</w:t>
      </w:r>
      <w:r w:rsidRPr="00060B09">
        <w:rPr>
          <w:color w:val="000000"/>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F87FDE" w:rsidRPr="00060B09" w:rsidRDefault="00F87FDE" w:rsidP="00815411">
      <w:pPr>
        <w:ind w:firstLine="720"/>
        <w:jc w:val="both"/>
        <w:rPr>
          <w:color w:val="000000"/>
          <w:sz w:val="28"/>
          <w:szCs w:val="28"/>
        </w:rPr>
      </w:pPr>
      <w:r>
        <w:rPr>
          <w:color w:val="000000"/>
          <w:sz w:val="28"/>
          <w:szCs w:val="28"/>
        </w:rPr>
        <w:t>10</w:t>
      </w:r>
      <w:r w:rsidRPr="00060B09">
        <w:rPr>
          <w:color w:val="000000"/>
          <w:sz w:val="28"/>
          <w:szCs w:val="28"/>
        </w:rPr>
        <w:t>.4.2. Форс-мажором не являются события, вызванные небрежностью или преднамеренным действием Стороны или агентов, сотрудников Стороны, соб</w:t>
      </w:r>
      <w:r w:rsidRPr="00060B09">
        <w:rPr>
          <w:color w:val="000000"/>
          <w:sz w:val="28"/>
          <w:szCs w:val="28"/>
        </w:rPr>
        <w:t>ы</w:t>
      </w:r>
      <w:r w:rsidRPr="00060B09">
        <w:rPr>
          <w:color w:val="000000"/>
          <w:sz w:val="28"/>
          <w:szCs w:val="28"/>
        </w:rPr>
        <w:t xml:space="preserve">тия, которые Сторона могла бы предусмотреть при должном прилежании, чтобы учесть их при заключении </w:t>
      </w:r>
      <w:r>
        <w:rPr>
          <w:color w:val="000000"/>
          <w:sz w:val="28"/>
          <w:szCs w:val="28"/>
        </w:rPr>
        <w:t>договора</w:t>
      </w:r>
      <w:r w:rsidRPr="00060B09">
        <w:rPr>
          <w:color w:val="000000"/>
          <w:sz w:val="28"/>
          <w:szCs w:val="28"/>
        </w:rPr>
        <w:t xml:space="preserve"> и предотвратить или контролировать их при выполнении обязательств по настоящему </w:t>
      </w:r>
      <w:r>
        <w:rPr>
          <w:color w:val="000000"/>
          <w:sz w:val="28"/>
          <w:szCs w:val="28"/>
        </w:rPr>
        <w:t>договору</w:t>
      </w:r>
      <w:r w:rsidRPr="00060B09">
        <w:rPr>
          <w:color w:val="000000"/>
          <w:sz w:val="28"/>
          <w:szCs w:val="28"/>
        </w:rPr>
        <w:t>.</w:t>
      </w:r>
    </w:p>
    <w:p w:rsidR="00F87FDE" w:rsidRPr="00060B09" w:rsidRDefault="00F87FDE" w:rsidP="00815411">
      <w:pPr>
        <w:ind w:firstLine="720"/>
        <w:jc w:val="both"/>
        <w:rPr>
          <w:color w:val="000000"/>
          <w:sz w:val="28"/>
          <w:szCs w:val="28"/>
        </w:rPr>
      </w:pPr>
      <w:r>
        <w:rPr>
          <w:color w:val="000000"/>
          <w:sz w:val="28"/>
          <w:szCs w:val="28"/>
        </w:rPr>
        <w:t>10</w:t>
      </w:r>
      <w:r w:rsidRPr="00060B09">
        <w:rPr>
          <w:color w:val="000000"/>
          <w:sz w:val="28"/>
          <w:szCs w:val="28"/>
        </w:rPr>
        <w:t>.4.3. Форс-мажором не является отсутствие достаточных средств или н</w:t>
      </w:r>
      <w:r w:rsidRPr="00060B09">
        <w:rPr>
          <w:color w:val="000000"/>
          <w:sz w:val="28"/>
          <w:szCs w:val="28"/>
        </w:rPr>
        <w:t>е</w:t>
      </w:r>
      <w:r w:rsidRPr="00060B09">
        <w:rPr>
          <w:color w:val="000000"/>
          <w:sz w:val="28"/>
          <w:szCs w:val="28"/>
        </w:rPr>
        <w:t>выполнение каких-либо платежей, предусмотренных настоящим</w:t>
      </w:r>
      <w:r>
        <w:rPr>
          <w:color w:val="000000"/>
          <w:sz w:val="28"/>
          <w:szCs w:val="28"/>
        </w:rPr>
        <w:t xml:space="preserve"> договором</w:t>
      </w:r>
      <w:r w:rsidRPr="00060B09">
        <w:rPr>
          <w:color w:val="000000"/>
          <w:sz w:val="28"/>
          <w:szCs w:val="28"/>
        </w:rPr>
        <w:t>.</w:t>
      </w:r>
    </w:p>
    <w:p w:rsidR="00F87FDE" w:rsidRPr="00060B09" w:rsidRDefault="00F87FDE" w:rsidP="00815411">
      <w:pPr>
        <w:ind w:firstLine="720"/>
        <w:jc w:val="both"/>
        <w:rPr>
          <w:color w:val="000000"/>
          <w:sz w:val="28"/>
          <w:szCs w:val="28"/>
        </w:rPr>
      </w:pPr>
      <w:r>
        <w:rPr>
          <w:color w:val="000000"/>
          <w:sz w:val="28"/>
          <w:szCs w:val="28"/>
        </w:rPr>
        <w:t>10</w:t>
      </w:r>
      <w:r w:rsidRPr="00060B09">
        <w:rPr>
          <w:color w:val="000000"/>
          <w:sz w:val="28"/>
          <w:szCs w:val="28"/>
        </w:rPr>
        <w:t>.4.4. Сторона, пострадавшая от события форс-мажора, обязана незамедл</w:t>
      </w:r>
      <w:r w:rsidRPr="00060B09">
        <w:rPr>
          <w:color w:val="000000"/>
          <w:sz w:val="28"/>
          <w:szCs w:val="28"/>
        </w:rPr>
        <w:t>и</w:t>
      </w:r>
      <w:r w:rsidRPr="00060B09">
        <w:rPr>
          <w:color w:val="000000"/>
          <w:sz w:val="28"/>
          <w:szCs w:val="28"/>
        </w:rPr>
        <w:t>тельно уведомить другую Сторону о возникновении такого события, виде и во</w:t>
      </w:r>
      <w:r w:rsidRPr="00060B09">
        <w:rPr>
          <w:color w:val="000000"/>
          <w:sz w:val="28"/>
          <w:szCs w:val="28"/>
        </w:rPr>
        <w:t>з</w:t>
      </w:r>
      <w:r w:rsidRPr="00060B09">
        <w:rPr>
          <w:color w:val="000000"/>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F87FDE" w:rsidRPr="00060B09" w:rsidRDefault="00F87FDE" w:rsidP="00815411">
      <w:pPr>
        <w:pStyle w:val="11"/>
        <w:tabs>
          <w:tab w:val="left" w:pos="0"/>
        </w:tabs>
        <w:ind w:left="0"/>
        <w:contextualSpacing w:val="0"/>
        <w:jc w:val="both"/>
        <w:rPr>
          <w:color w:val="000000"/>
          <w:sz w:val="28"/>
          <w:szCs w:val="28"/>
        </w:rPr>
      </w:pPr>
    </w:p>
    <w:p w:rsidR="00F87FDE" w:rsidRDefault="00F87FDE" w:rsidP="00815411">
      <w:pPr>
        <w:pStyle w:val="11"/>
        <w:tabs>
          <w:tab w:val="left" w:pos="0"/>
        </w:tabs>
        <w:ind w:left="0"/>
        <w:contextualSpacing w:val="0"/>
        <w:jc w:val="center"/>
        <w:rPr>
          <w:bCs/>
          <w:iCs/>
          <w:sz w:val="28"/>
          <w:szCs w:val="28"/>
        </w:rPr>
      </w:pPr>
    </w:p>
    <w:p w:rsidR="00F87FDE" w:rsidRPr="00060B09" w:rsidRDefault="00F87FDE" w:rsidP="00815411">
      <w:pPr>
        <w:pStyle w:val="11"/>
        <w:tabs>
          <w:tab w:val="left" w:pos="0"/>
        </w:tabs>
        <w:ind w:left="0"/>
        <w:contextualSpacing w:val="0"/>
        <w:jc w:val="center"/>
        <w:rPr>
          <w:bCs/>
          <w:iCs/>
          <w:sz w:val="28"/>
          <w:szCs w:val="28"/>
        </w:rPr>
      </w:pPr>
      <w:r>
        <w:rPr>
          <w:bCs/>
          <w:iCs/>
          <w:sz w:val="28"/>
          <w:szCs w:val="28"/>
        </w:rPr>
        <w:t>11</w:t>
      </w:r>
      <w:r w:rsidRPr="00060B09">
        <w:rPr>
          <w:bCs/>
          <w:iCs/>
          <w:sz w:val="28"/>
          <w:szCs w:val="28"/>
        </w:rPr>
        <w:t>. Порядок разрешения споров, претензии Сторон</w:t>
      </w:r>
    </w:p>
    <w:p w:rsidR="00F87FDE" w:rsidRPr="00060B09" w:rsidRDefault="00F87FDE" w:rsidP="00815411">
      <w:pPr>
        <w:pStyle w:val="11"/>
        <w:tabs>
          <w:tab w:val="left" w:pos="0"/>
        </w:tabs>
        <w:ind w:left="0" w:firstLine="720"/>
        <w:contextualSpacing w:val="0"/>
        <w:jc w:val="both"/>
        <w:rPr>
          <w:sz w:val="28"/>
          <w:szCs w:val="28"/>
        </w:rPr>
      </w:pPr>
      <w:r>
        <w:rPr>
          <w:sz w:val="28"/>
          <w:szCs w:val="28"/>
        </w:rPr>
        <w:t>11</w:t>
      </w:r>
      <w:r w:rsidRPr="00060B09">
        <w:rPr>
          <w:sz w:val="28"/>
          <w:szCs w:val="28"/>
        </w:rPr>
        <w:t xml:space="preserve">.1. Все споры и разногласия, которые могут возникнуть из настоящего </w:t>
      </w:r>
      <w:r>
        <w:rPr>
          <w:sz w:val="28"/>
          <w:szCs w:val="28"/>
        </w:rPr>
        <w:t>д</w:t>
      </w:r>
      <w:r>
        <w:rPr>
          <w:sz w:val="28"/>
          <w:szCs w:val="28"/>
        </w:rPr>
        <w:t>о</w:t>
      </w:r>
      <w:r>
        <w:rPr>
          <w:sz w:val="28"/>
          <w:szCs w:val="28"/>
        </w:rPr>
        <w:t xml:space="preserve">говора </w:t>
      </w:r>
      <w:r w:rsidRPr="00060B09">
        <w:rPr>
          <w:sz w:val="28"/>
          <w:szCs w:val="28"/>
        </w:rPr>
        <w:t>между Сторонами, разрешаются путем переговоров, в том числе в прете</w:t>
      </w:r>
      <w:r w:rsidRPr="00060B09">
        <w:rPr>
          <w:sz w:val="28"/>
          <w:szCs w:val="28"/>
        </w:rPr>
        <w:t>н</w:t>
      </w:r>
      <w:r w:rsidRPr="00060B09">
        <w:rPr>
          <w:sz w:val="28"/>
          <w:szCs w:val="28"/>
        </w:rPr>
        <w:t>зионном порядке.</w:t>
      </w:r>
    </w:p>
    <w:p w:rsidR="00F87FDE" w:rsidRPr="00060B09" w:rsidRDefault="00F87FDE" w:rsidP="00815411">
      <w:pPr>
        <w:pStyle w:val="11"/>
        <w:tabs>
          <w:tab w:val="left" w:pos="0"/>
        </w:tabs>
        <w:ind w:left="0" w:firstLine="720"/>
        <w:contextualSpacing w:val="0"/>
        <w:jc w:val="both"/>
        <w:rPr>
          <w:sz w:val="28"/>
          <w:szCs w:val="28"/>
        </w:rPr>
      </w:pPr>
      <w:r>
        <w:rPr>
          <w:sz w:val="28"/>
          <w:szCs w:val="28"/>
        </w:rPr>
        <w:t>11</w:t>
      </w:r>
      <w:r w:rsidRPr="00060B09">
        <w:rPr>
          <w:sz w:val="28"/>
          <w:szCs w:val="28"/>
        </w:rPr>
        <w:t>.2. Претензия оформляется в письменной форме и направляется той Ст</w:t>
      </w:r>
      <w:r w:rsidRPr="00060B09">
        <w:rPr>
          <w:sz w:val="28"/>
          <w:szCs w:val="28"/>
        </w:rPr>
        <w:t>о</w:t>
      </w:r>
      <w:r w:rsidRPr="00060B09">
        <w:rPr>
          <w:sz w:val="28"/>
          <w:szCs w:val="28"/>
        </w:rPr>
        <w:t xml:space="preserve">роне по </w:t>
      </w:r>
      <w:r>
        <w:rPr>
          <w:sz w:val="28"/>
          <w:szCs w:val="28"/>
        </w:rPr>
        <w:t>договору</w:t>
      </w:r>
      <w:r w:rsidRPr="00060B09">
        <w:rPr>
          <w:sz w:val="28"/>
          <w:szCs w:val="28"/>
        </w:rPr>
        <w:t>, которой допущены нарушения его условий. В претензии пер</w:t>
      </w:r>
      <w:r w:rsidRPr="00060B09">
        <w:rPr>
          <w:sz w:val="28"/>
          <w:szCs w:val="28"/>
        </w:rPr>
        <w:t>е</w:t>
      </w:r>
      <w:r w:rsidRPr="00060B09">
        <w:rPr>
          <w:sz w:val="28"/>
          <w:szCs w:val="28"/>
        </w:rPr>
        <w:t xml:space="preserve">числяются допущенные при исполнении </w:t>
      </w:r>
      <w:r>
        <w:rPr>
          <w:sz w:val="28"/>
          <w:szCs w:val="28"/>
        </w:rPr>
        <w:t xml:space="preserve">договора </w:t>
      </w:r>
      <w:r w:rsidRPr="00060B09">
        <w:rPr>
          <w:sz w:val="28"/>
          <w:szCs w:val="28"/>
        </w:rPr>
        <w:t>нарушения со ссылкой на соо</w:t>
      </w:r>
      <w:r w:rsidRPr="00060B09">
        <w:rPr>
          <w:sz w:val="28"/>
          <w:szCs w:val="28"/>
        </w:rPr>
        <w:t>т</w:t>
      </w:r>
      <w:r w:rsidRPr="00060B09">
        <w:rPr>
          <w:sz w:val="28"/>
          <w:szCs w:val="28"/>
        </w:rPr>
        <w:t xml:space="preserve">ветствующие положения </w:t>
      </w:r>
      <w:r>
        <w:rPr>
          <w:sz w:val="28"/>
          <w:szCs w:val="28"/>
        </w:rPr>
        <w:t xml:space="preserve">договора </w:t>
      </w:r>
      <w:r w:rsidRPr="00060B09">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87FDE" w:rsidRPr="00060B09" w:rsidRDefault="00F87FDE" w:rsidP="00815411">
      <w:pPr>
        <w:pStyle w:val="11"/>
        <w:tabs>
          <w:tab w:val="left" w:pos="0"/>
        </w:tabs>
        <w:ind w:left="0" w:firstLine="720"/>
        <w:contextualSpacing w:val="0"/>
        <w:jc w:val="both"/>
        <w:rPr>
          <w:sz w:val="28"/>
          <w:szCs w:val="28"/>
        </w:rPr>
      </w:pPr>
      <w:r>
        <w:rPr>
          <w:sz w:val="28"/>
          <w:szCs w:val="28"/>
        </w:rPr>
        <w:t>11</w:t>
      </w:r>
      <w:r w:rsidRPr="00060B09">
        <w:rPr>
          <w:sz w:val="28"/>
          <w:szCs w:val="28"/>
        </w:rPr>
        <w:t>.3. Срок рассмотрения писем, уведомлений или претензий не может пр</w:t>
      </w:r>
      <w:r w:rsidRPr="00060B09">
        <w:rPr>
          <w:sz w:val="28"/>
          <w:szCs w:val="28"/>
        </w:rPr>
        <w:t>е</w:t>
      </w:r>
      <w:r w:rsidRPr="00060B09">
        <w:rPr>
          <w:sz w:val="28"/>
          <w:szCs w:val="28"/>
        </w:rPr>
        <w:t>вышать 30 (тридцати) календарных дней с момента их получения, если иные ср</w:t>
      </w:r>
      <w:r w:rsidRPr="00060B09">
        <w:rPr>
          <w:sz w:val="28"/>
          <w:szCs w:val="28"/>
        </w:rPr>
        <w:t>о</w:t>
      </w:r>
      <w:r w:rsidRPr="00060B09">
        <w:rPr>
          <w:sz w:val="28"/>
          <w:szCs w:val="28"/>
        </w:rPr>
        <w:t xml:space="preserve">ки рассмотрения не предусмотрены настоящим </w:t>
      </w:r>
      <w:r>
        <w:rPr>
          <w:sz w:val="28"/>
          <w:szCs w:val="28"/>
        </w:rPr>
        <w:t>договором</w:t>
      </w:r>
      <w:r w:rsidRPr="00060B09">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87FDE" w:rsidRPr="00060B09" w:rsidRDefault="00F87FDE" w:rsidP="00815411">
      <w:pPr>
        <w:pStyle w:val="11"/>
        <w:tabs>
          <w:tab w:val="left" w:pos="0"/>
        </w:tabs>
        <w:ind w:left="0" w:firstLine="720"/>
        <w:contextualSpacing w:val="0"/>
        <w:jc w:val="both"/>
        <w:rPr>
          <w:sz w:val="28"/>
          <w:szCs w:val="28"/>
        </w:rPr>
      </w:pPr>
      <w:r>
        <w:rPr>
          <w:sz w:val="28"/>
          <w:szCs w:val="28"/>
        </w:rPr>
        <w:t>11</w:t>
      </w:r>
      <w:r w:rsidRPr="00060B09">
        <w:rPr>
          <w:sz w:val="28"/>
          <w:szCs w:val="28"/>
        </w:rPr>
        <w:t>.4. При не урегулировании Сторонами спора в досудебном порядке, спор передается на разрешение в Арбитражный суд г. Москвы.</w:t>
      </w:r>
    </w:p>
    <w:p w:rsidR="00F87FDE" w:rsidRPr="00060B09" w:rsidRDefault="00F87FDE" w:rsidP="00815411">
      <w:pPr>
        <w:pStyle w:val="11"/>
        <w:tabs>
          <w:tab w:val="left" w:pos="0"/>
        </w:tabs>
        <w:ind w:left="0" w:firstLine="720"/>
        <w:contextualSpacing w:val="0"/>
        <w:jc w:val="both"/>
        <w:rPr>
          <w:bCs/>
          <w:iCs/>
          <w:sz w:val="28"/>
          <w:szCs w:val="28"/>
        </w:rPr>
      </w:pPr>
    </w:p>
    <w:p w:rsidR="00F87FDE" w:rsidRPr="00060B09" w:rsidRDefault="00F87FDE" w:rsidP="00815411">
      <w:pPr>
        <w:pStyle w:val="11"/>
        <w:tabs>
          <w:tab w:val="left" w:pos="0"/>
        </w:tabs>
        <w:ind w:left="0" w:firstLine="720"/>
        <w:contextualSpacing w:val="0"/>
        <w:jc w:val="center"/>
        <w:rPr>
          <w:color w:val="000000"/>
          <w:sz w:val="28"/>
          <w:szCs w:val="28"/>
        </w:rPr>
      </w:pPr>
      <w:r>
        <w:rPr>
          <w:bCs/>
          <w:iCs/>
          <w:sz w:val="28"/>
          <w:szCs w:val="28"/>
        </w:rPr>
        <w:t>12</w:t>
      </w:r>
      <w:r w:rsidRPr="00060B09">
        <w:rPr>
          <w:bCs/>
          <w:iCs/>
          <w:sz w:val="28"/>
          <w:szCs w:val="28"/>
        </w:rPr>
        <w:t xml:space="preserve">. Срок действия, изменение и расторжение </w:t>
      </w:r>
      <w:r>
        <w:rPr>
          <w:bCs/>
          <w:iCs/>
          <w:sz w:val="28"/>
          <w:szCs w:val="28"/>
        </w:rPr>
        <w:t>договора</w:t>
      </w:r>
    </w:p>
    <w:p w:rsidR="00F87FDE" w:rsidRPr="00060B09" w:rsidRDefault="00F87FDE" w:rsidP="00815411">
      <w:pPr>
        <w:tabs>
          <w:tab w:val="left" w:pos="0"/>
        </w:tabs>
        <w:autoSpaceDE/>
        <w:autoSpaceDN/>
        <w:ind w:firstLine="720"/>
        <w:jc w:val="both"/>
        <w:rPr>
          <w:color w:val="000000"/>
          <w:sz w:val="28"/>
          <w:szCs w:val="28"/>
        </w:rPr>
      </w:pPr>
      <w:r>
        <w:rPr>
          <w:color w:val="000000"/>
          <w:sz w:val="28"/>
          <w:szCs w:val="28"/>
        </w:rPr>
        <w:t>12</w:t>
      </w:r>
      <w:r w:rsidRPr="00060B09">
        <w:rPr>
          <w:color w:val="000000"/>
          <w:sz w:val="28"/>
          <w:szCs w:val="28"/>
        </w:rPr>
        <w:t xml:space="preserve">.1. </w:t>
      </w:r>
      <w:r>
        <w:rPr>
          <w:color w:val="000000"/>
          <w:sz w:val="28"/>
          <w:szCs w:val="28"/>
        </w:rPr>
        <w:t>Договор</w:t>
      </w:r>
      <w:r w:rsidRPr="00060B09">
        <w:rPr>
          <w:color w:val="000000"/>
          <w:sz w:val="28"/>
          <w:szCs w:val="28"/>
        </w:rPr>
        <w:t xml:space="preserve"> вступает в силу с момента его подписания Сторонами.</w:t>
      </w:r>
    </w:p>
    <w:p w:rsidR="00F87FDE" w:rsidRPr="00060B09" w:rsidRDefault="00F87FDE" w:rsidP="00815411">
      <w:pPr>
        <w:tabs>
          <w:tab w:val="left" w:pos="0"/>
        </w:tabs>
        <w:autoSpaceDE/>
        <w:autoSpaceDN/>
        <w:ind w:firstLine="720"/>
        <w:jc w:val="both"/>
        <w:rPr>
          <w:color w:val="000000"/>
          <w:sz w:val="28"/>
          <w:szCs w:val="28"/>
        </w:rPr>
      </w:pPr>
      <w:r>
        <w:rPr>
          <w:color w:val="000000"/>
          <w:sz w:val="28"/>
          <w:szCs w:val="28"/>
        </w:rPr>
        <w:t>12</w:t>
      </w:r>
      <w:r w:rsidRPr="00060B09">
        <w:rPr>
          <w:color w:val="000000"/>
          <w:sz w:val="28"/>
          <w:szCs w:val="28"/>
        </w:rPr>
        <w:t xml:space="preserve">.2. </w:t>
      </w:r>
      <w:r>
        <w:rPr>
          <w:color w:val="000000"/>
          <w:sz w:val="28"/>
          <w:szCs w:val="28"/>
        </w:rPr>
        <w:t>Договор</w:t>
      </w:r>
      <w:r w:rsidRPr="00060B09">
        <w:rPr>
          <w:color w:val="000000"/>
          <w:sz w:val="28"/>
          <w:szCs w:val="28"/>
        </w:rPr>
        <w:t xml:space="preserve"> действует до </w:t>
      </w:r>
      <w:r>
        <w:rPr>
          <w:color w:val="000000"/>
          <w:sz w:val="28"/>
          <w:szCs w:val="28"/>
        </w:rPr>
        <w:t>31.12.2015 года</w:t>
      </w:r>
      <w:r w:rsidRPr="00060B09">
        <w:rPr>
          <w:color w:val="000000"/>
          <w:sz w:val="28"/>
          <w:szCs w:val="28"/>
        </w:rPr>
        <w:t>.</w:t>
      </w:r>
    </w:p>
    <w:p w:rsidR="00F87FDE" w:rsidRPr="00060B09" w:rsidRDefault="00F87FDE" w:rsidP="00815411">
      <w:pPr>
        <w:tabs>
          <w:tab w:val="left" w:pos="0"/>
        </w:tabs>
        <w:autoSpaceDE/>
        <w:autoSpaceDN/>
        <w:ind w:firstLine="720"/>
        <w:jc w:val="both"/>
        <w:rPr>
          <w:color w:val="000000"/>
          <w:sz w:val="28"/>
          <w:szCs w:val="28"/>
        </w:rPr>
      </w:pPr>
      <w:r>
        <w:rPr>
          <w:color w:val="000000"/>
          <w:sz w:val="28"/>
          <w:szCs w:val="28"/>
        </w:rPr>
        <w:t>12</w:t>
      </w:r>
      <w:r w:rsidRPr="00060B09">
        <w:rPr>
          <w:color w:val="000000"/>
          <w:sz w:val="28"/>
          <w:szCs w:val="28"/>
        </w:rPr>
        <w:t xml:space="preserve">.3. Оплата настоящего </w:t>
      </w:r>
      <w:r>
        <w:rPr>
          <w:color w:val="000000"/>
          <w:sz w:val="28"/>
          <w:szCs w:val="28"/>
        </w:rPr>
        <w:t>договора</w:t>
      </w:r>
      <w:r w:rsidRPr="00200C41">
        <w:rPr>
          <w:color w:val="000000"/>
          <w:sz w:val="28"/>
          <w:szCs w:val="28"/>
        </w:rPr>
        <w:t xml:space="preserve"> </w:t>
      </w:r>
      <w:r w:rsidRPr="00060B09">
        <w:rPr>
          <w:color w:val="000000"/>
          <w:sz w:val="28"/>
          <w:szCs w:val="28"/>
        </w:rPr>
        <w:t xml:space="preserve">осуществляется </w:t>
      </w:r>
      <w:r>
        <w:rPr>
          <w:color w:val="000000"/>
          <w:sz w:val="28"/>
          <w:szCs w:val="28"/>
        </w:rPr>
        <w:t>З</w:t>
      </w:r>
      <w:r w:rsidRPr="00060B09">
        <w:rPr>
          <w:color w:val="000000"/>
          <w:sz w:val="28"/>
          <w:szCs w:val="28"/>
        </w:rPr>
        <w:t xml:space="preserve">аказчиком в текущем финансовом году </w:t>
      </w:r>
      <w:r>
        <w:rPr>
          <w:color w:val="000000"/>
          <w:sz w:val="28"/>
          <w:szCs w:val="28"/>
        </w:rPr>
        <w:t>при представлении</w:t>
      </w:r>
      <w:r w:rsidRPr="00060B09">
        <w:rPr>
          <w:color w:val="000000"/>
          <w:sz w:val="28"/>
          <w:szCs w:val="28"/>
        </w:rPr>
        <w:t xml:space="preserve"> Исполнителем документов, указанных в ра</w:t>
      </w:r>
      <w:r w:rsidRPr="00060B09">
        <w:rPr>
          <w:color w:val="000000"/>
          <w:sz w:val="28"/>
          <w:szCs w:val="28"/>
        </w:rPr>
        <w:t>з</w:t>
      </w:r>
      <w:r w:rsidRPr="00060B09">
        <w:rPr>
          <w:color w:val="000000"/>
          <w:sz w:val="28"/>
          <w:szCs w:val="28"/>
        </w:rPr>
        <w:t xml:space="preserve">деле 3 настоящего </w:t>
      </w:r>
      <w:r>
        <w:rPr>
          <w:color w:val="000000"/>
          <w:sz w:val="28"/>
          <w:szCs w:val="28"/>
        </w:rPr>
        <w:t>договора</w:t>
      </w:r>
      <w:r w:rsidRPr="00060B09">
        <w:rPr>
          <w:color w:val="000000"/>
          <w:sz w:val="28"/>
          <w:szCs w:val="28"/>
        </w:rPr>
        <w:t>, до</w:t>
      </w:r>
      <w:r>
        <w:rPr>
          <w:color w:val="000000"/>
          <w:sz w:val="28"/>
          <w:szCs w:val="28"/>
        </w:rPr>
        <w:t>15.12.2015 года.</w:t>
      </w:r>
    </w:p>
    <w:p w:rsidR="00F87FDE" w:rsidRPr="00060B09" w:rsidRDefault="00F87FDE" w:rsidP="00815411">
      <w:pPr>
        <w:tabs>
          <w:tab w:val="left" w:pos="0"/>
        </w:tabs>
        <w:autoSpaceDE/>
        <w:autoSpaceDN/>
        <w:ind w:firstLine="720"/>
        <w:jc w:val="both"/>
        <w:rPr>
          <w:color w:val="000000"/>
          <w:sz w:val="28"/>
          <w:szCs w:val="28"/>
        </w:rPr>
      </w:pPr>
      <w:r>
        <w:rPr>
          <w:color w:val="000000"/>
          <w:sz w:val="28"/>
          <w:szCs w:val="28"/>
        </w:rPr>
        <w:t>12</w:t>
      </w:r>
      <w:r w:rsidRPr="00060B09">
        <w:rPr>
          <w:color w:val="000000"/>
          <w:sz w:val="28"/>
          <w:szCs w:val="28"/>
        </w:rPr>
        <w:t xml:space="preserve">.4. Изменение положений настоящего </w:t>
      </w:r>
      <w:r>
        <w:rPr>
          <w:color w:val="000000"/>
          <w:sz w:val="28"/>
          <w:szCs w:val="28"/>
        </w:rPr>
        <w:t>договора</w:t>
      </w:r>
      <w:r w:rsidRPr="00060B09">
        <w:rPr>
          <w:color w:val="000000"/>
          <w:sz w:val="28"/>
          <w:szCs w:val="28"/>
        </w:rPr>
        <w:t xml:space="preserve"> допускается в случаях, предусмотренных законодательством Российской Федерации. Изменения по с</w:t>
      </w:r>
      <w:r w:rsidRPr="00060B09">
        <w:rPr>
          <w:color w:val="000000"/>
          <w:sz w:val="28"/>
          <w:szCs w:val="28"/>
        </w:rPr>
        <w:t>о</w:t>
      </w:r>
      <w:r w:rsidRPr="00060B09">
        <w:rPr>
          <w:color w:val="000000"/>
          <w:sz w:val="28"/>
          <w:szCs w:val="28"/>
        </w:rPr>
        <w:t xml:space="preserve">глашению Сторон оформляются в письменном виде путем подписания Сторонами дополнений к </w:t>
      </w:r>
      <w:r>
        <w:rPr>
          <w:color w:val="000000"/>
          <w:sz w:val="28"/>
          <w:szCs w:val="28"/>
        </w:rPr>
        <w:t>договору</w:t>
      </w:r>
      <w:r w:rsidRPr="00060B09">
        <w:rPr>
          <w:color w:val="000000"/>
          <w:sz w:val="28"/>
          <w:szCs w:val="28"/>
        </w:rPr>
        <w:t xml:space="preserve">. Все приложения и дополнения являются неотъемлемыми частями </w:t>
      </w:r>
      <w:r>
        <w:rPr>
          <w:color w:val="000000"/>
          <w:sz w:val="28"/>
          <w:szCs w:val="28"/>
        </w:rPr>
        <w:t>договора</w:t>
      </w:r>
      <w:r w:rsidRPr="00060B09">
        <w:rPr>
          <w:color w:val="000000"/>
          <w:sz w:val="28"/>
          <w:szCs w:val="28"/>
        </w:rPr>
        <w:t>.</w:t>
      </w:r>
    </w:p>
    <w:p w:rsidR="00F87FDE" w:rsidRDefault="00F87FDE" w:rsidP="00815411">
      <w:pPr>
        <w:tabs>
          <w:tab w:val="left" w:pos="0"/>
        </w:tabs>
        <w:autoSpaceDE/>
        <w:autoSpaceDN/>
        <w:ind w:firstLine="720"/>
        <w:jc w:val="both"/>
        <w:rPr>
          <w:color w:val="000000"/>
          <w:sz w:val="28"/>
          <w:szCs w:val="28"/>
        </w:rPr>
      </w:pPr>
      <w:r>
        <w:rPr>
          <w:color w:val="000000"/>
          <w:sz w:val="28"/>
          <w:szCs w:val="28"/>
        </w:rPr>
        <w:t>12</w:t>
      </w:r>
      <w:r w:rsidRPr="00060B09">
        <w:rPr>
          <w:color w:val="000000"/>
          <w:sz w:val="28"/>
          <w:szCs w:val="28"/>
        </w:rPr>
        <w:t xml:space="preserve">.5. Расторжение настоящего </w:t>
      </w:r>
      <w:r>
        <w:rPr>
          <w:color w:val="000000"/>
          <w:sz w:val="28"/>
          <w:szCs w:val="28"/>
        </w:rPr>
        <w:t xml:space="preserve">договора </w:t>
      </w:r>
      <w:r w:rsidRPr="00060B09">
        <w:rPr>
          <w:color w:val="000000"/>
          <w:sz w:val="28"/>
          <w:szCs w:val="28"/>
        </w:rPr>
        <w:t xml:space="preserve"> допускается по соглашению Ст</w:t>
      </w:r>
      <w:r w:rsidRPr="00060B09">
        <w:rPr>
          <w:color w:val="000000"/>
          <w:sz w:val="28"/>
          <w:szCs w:val="28"/>
        </w:rPr>
        <w:t>о</w:t>
      </w:r>
      <w:r w:rsidRPr="00060B09">
        <w:rPr>
          <w:color w:val="000000"/>
          <w:sz w:val="28"/>
          <w:szCs w:val="28"/>
        </w:rPr>
        <w:t>рон или решению суда по основаниям, предусмотренным гражданским законод</w:t>
      </w:r>
      <w:r w:rsidRPr="00060B09">
        <w:rPr>
          <w:color w:val="000000"/>
          <w:sz w:val="28"/>
          <w:szCs w:val="28"/>
        </w:rPr>
        <w:t>а</w:t>
      </w:r>
      <w:r w:rsidRPr="00060B09">
        <w:rPr>
          <w:color w:val="000000"/>
          <w:sz w:val="28"/>
          <w:szCs w:val="28"/>
        </w:rPr>
        <w:t>тельством.</w:t>
      </w:r>
    </w:p>
    <w:p w:rsidR="00F87FDE" w:rsidRPr="00D245FD" w:rsidRDefault="00F87FDE" w:rsidP="00815411">
      <w:pPr>
        <w:adjustRightInd w:val="0"/>
        <w:ind w:firstLine="708"/>
        <w:jc w:val="both"/>
        <w:rPr>
          <w:sz w:val="28"/>
          <w:szCs w:val="28"/>
        </w:rPr>
      </w:pPr>
      <w:r>
        <w:rPr>
          <w:color w:val="000000"/>
          <w:sz w:val="28"/>
          <w:szCs w:val="28"/>
        </w:rPr>
        <w:t xml:space="preserve">12.6. </w:t>
      </w:r>
      <w:r w:rsidRPr="00D245FD">
        <w:rPr>
          <w:sz w:val="28"/>
          <w:szCs w:val="28"/>
        </w:rPr>
        <w:t>Договор может быть расторгнут Заказчиком в одностороннем поряд</w:t>
      </w:r>
      <w:r>
        <w:rPr>
          <w:sz w:val="28"/>
          <w:szCs w:val="28"/>
        </w:rPr>
        <w:t>ке на основании  акта</w:t>
      </w:r>
      <w:r w:rsidRPr="00D245FD">
        <w:rPr>
          <w:sz w:val="28"/>
          <w:szCs w:val="28"/>
        </w:rPr>
        <w:t xml:space="preserve"> в следующих случаях:</w:t>
      </w:r>
    </w:p>
    <w:p w:rsidR="00F87FDE" w:rsidRPr="00D245FD" w:rsidRDefault="00F87FDE" w:rsidP="00815411">
      <w:pPr>
        <w:adjustRightInd w:val="0"/>
        <w:ind w:firstLine="720"/>
        <w:jc w:val="both"/>
        <w:rPr>
          <w:sz w:val="28"/>
          <w:szCs w:val="28"/>
        </w:rPr>
      </w:pPr>
      <w:r w:rsidRPr="00D245FD">
        <w:rPr>
          <w:sz w:val="28"/>
          <w:szCs w:val="28"/>
        </w:rPr>
        <w:t>а) если исполнитель не приступает в установленный договором срок к и</w:t>
      </w:r>
      <w:r w:rsidRPr="00D245FD">
        <w:rPr>
          <w:sz w:val="28"/>
          <w:szCs w:val="28"/>
        </w:rPr>
        <w:t>с</w:t>
      </w:r>
      <w:r w:rsidRPr="00D245FD">
        <w:rPr>
          <w:sz w:val="28"/>
          <w:szCs w:val="28"/>
        </w:rPr>
        <w:t>полнению договора или оказывает услуги таким образом, что окончание их к ср</w:t>
      </w:r>
      <w:r w:rsidRPr="00D245FD">
        <w:rPr>
          <w:sz w:val="28"/>
          <w:szCs w:val="28"/>
        </w:rPr>
        <w:t>о</w:t>
      </w:r>
      <w:r w:rsidRPr="00D245FD">
        <w:rPr>
          <w:sz w:val="28"/>
          <w:szCs w:val="28"/>
        </w:rPr>
        <w:t>ку, предусмотренному договором, становится явно  невозможным, либо в ходе оказания услуг стало очевидно, что они не будут оказаны надлежащим образом в срок, установленный договором;</w:t>
      </w:r>
    </w:p>
    <w:p w:rsidR="00F87FDE" w:rsidRPr="00D245FD" w:rsidRDefault="00F87FDE" w:rsidP="00815411">
      <w:pPr>
        <w:adjustRightInd w:val="0"/>
        <w:ind w:firstLine="720"/>
        <w:jc w:val="both"/>
        <w:rPr>
          <w:sz w:val="28"/>
          <w:szCs w:val="28"/>
        </w:rPr>
      </w:pPr>
      <w:r w:rsidRPr="00D245FD">
        <w:rPr>
          <w:sz w:val="28"/>
          <w:szCs w:val="28"/>
        </w:rPr>
        <w:t>б) если во время оказания услуг нарушены условия исполнения договора, и в назначенный для устранения нарушений разумный срок исполнителем такие н</w:t>
      </w:r>
      <w:r w:rsidRPr="00D245FD">
        <w:rPr>
          <w:sz w:val="28"/>
          <w:szCs w:val="28"/>
        </w:rPr>
        <w:t>а</w:t>
      </w:r>
      <w:r w:rsidRPr="00D245FD">
        <w:rPr>
          <w:sz w:val="28"/>
          <w:szCs w:val="28"/>
        </w:rPr>
        <w:t>рушения не устранены, либо являются существенными и неустранимыми;</w:t>
      </w:r>
    </w:p>
    <w:p w:rsidR="00F87FDE" w:rsidRPr="00D245FD" w:rsidRDefault="00F87FDE" w:rsidP="00815411">
      <w:pPr>
        <w:adjustRightInd w:val="0"/>
        <w:ind w:firstLine="720"/>
        <w:jc w:val="both"/>
        <w:rPr>
          <w:sz w:val="28"/>
          <w:szCs w:val="28"/>
        </w:rPr>
      </w:pPr>
      <w:r w:rsidRPr="00D245FD">
        <w:rPr>
          <w:sz w:val="28"/>
          <w:szCs w:val="28"/>
        </w:rPr>
        <w:t>в) неоднократного (два или более) или существенного (более десяти кале</w:t>
      </w:r>
      <w:r w:rsidRPr="00D245FD">
        <w:rPr>
          <w:sz w:val="28"/>
          <w:szCs w:val="28"/>
        </w:rPr>
        <w:t>н</w:t>
      </w:r>
      <w:r w:rsidRPr="00D245FD">
        <w:rPr>
          <w:sz w:val="28"/>
          <w:szCs w:val="28"/>
        </w:rPr>
        <w:t>дарных дней) нарушения сроков оказания услуг, указанных в договоре;</w:t>
      </w:r>
    </w:p>
    <w:p w:rsidR="00F87FDE" w:rsidRPr="00D245FD" w:rsidRDefault="00F87FDE" w:rsidP="00815411">
      <w:pPr>
        <w:adjustRightInd w:val="0"/>
        <w:ind w:firstLine="720"/>
        <w:jc w:val="both"/>
        <w:rPr>
          <w:sz w:val="28"/>
          <w:szCs w:val="28"/>
        </w:rPr>
      </w:pPr>
      <w:r w:rsidRPr="00D245FD">
        <w:rPr>
          <w:sz w:val="28"/>
          <w:szCs w:val="28"/>
        </w:rPr>
        <w:t>г) однократного грубого нарушения исполнителем правил и норм пожарной безопасности, радиационной безопасности, санитарно-эпидемиологической без</w:t>
      </w:r>
      <w:r w:rsidRPr="00D245FD">
        <w:rPr>
          <w:sz w:val="28"/>
          <w:szCs w:val="28"/>
        </w:rPr>
        <w:t>о</w:t>
      </w:r>
      <w:r w:rsidRPr="00D245FD">
        <w:rPr>
          <w:sz w:val="28"/>
          <w:szCs w:val="28"/>
        </w:rPr>
        <w:t>пасности, создавшим реальную угрозу жизни и здоровью людей, а также имущ</w:t>
      </w:r>
      <w:r w:rsidRPr="00D245FD">
        <w:rPr>
          <w:sz w:val="28"/>
          <w:szCs w:val="28"/>
        </w:rPr>
        <w:t>е</w:t>
      </w:r>
      <w:r w:rsidRPr="00D245FD">
        <w:rPr>
          <w:sz w:val="28"/>
          <w:szCs w:val="28"/>
        </w:rPr>
        <w:t>ству Заказчика и</w:t>
      </w:r>
      <w:r>
        <w:rPr>
          <w:sz w:val="28"/>
          <w:szCs w:val="28"/>
        </w:rPr>
        <w:t>ли</w:t>
      </w:r>
      <w:r w:rsidRPr="00D245FD">
        <w:rPr>
          <w:sz w:val="28"/>
          <w:szCs w:val="28"/>
        </w:rPr>
        <w:t xml:space="preserve"> третьих лиц.</w:t>
      </w:r>
    </w:p>
    <w:p w:rsidR="00F87FDE" w:rsidRPr="00060B09" w:rsidRDefault="00F87FDE" w:rsidP="00815411">
      <w:pPr>
        <w:tabs>
          <w:tab w:val="left" w:pos="0"/>
        </w:tabs>
        <w:autoSpaceDE/>
        <w:autoSpaceDN/>
        <w:ind w:firstLine="720"/>
        <w:jc w:val="both"/>
        <w:rPr>
          <w:color w:val="000000"/>
          <w:sz w:val="28"/>
          <w:szCs w:val="28"/>
        </w:rPr>
      </w:pPr>
    </w:p>
    <w:p w:rsidR="00F87FDE" w:rsidRPr="00060B09" w:rsidRDefault="00F87FDE" w:rsidP="00815411">
      <w:pPr>
        <w:autoSpaceDE/>
        <w:autoSpaceDN/>
        <w:rPr>
          <w:color w:val="000000"/>
          <w:sz w:val="28"/>
          <w:szCs w:val="28"/>
        </w:rPr>
      </w:pPr>
    </w:p>
    <w:p w:rsidR="00F87FDE" w:rsidRDefault="00F87FDE" w:rsidP="00815411">
      <w:pPr>
        <w:autoSpaceDE/>
        <w:autoSpaceDN/>
        <w:jc w:val="center"/>
        <w:rPr>
          <w:color w:val="000000"/>
          <w:sz w:val="28"/>
          <w:szCs w:val="28"/>
        </w:rPr>
      </w:pPr>
    </w:p>
    <w:p w:rsidR="00F87FDE" w:rsidRDefault="00F87FDE" w:rsidP="00815411">
      <w:pPr>
        <w:autoSpaceDE/>
        <w:autoSpaceDN/>
        <w:jc w:val="center"/>
        <w:rPr>
          <w:color w:val="000000"/>
          <w:sz w:val="28"/>
          <w:szCs w:val="28"/>
        </w:rPr>
      </w:pPr>
    </w:p>
    <w:p w:rsidR="00F87FDE" w:rsidRPr="00060B09" w:rsidRDefault="00F87FDE" w:rsidP="00815411">
      <w:pPr>
        <w:autoSpaceDE/>
        <w:autoSpaceDN/>
        <w:jc w:val="center"/>
        <w:rPr>
          <w:bCs/>
          <w:iCs/>
          <w:color w:val="000000"/>
          <w:sz w:val="28"/>
          <w:szCs w:val="28"/>
        </w:rPr>
      </w:pPr>
      <w:r>
        <w:rPr>
          <w:color w:val="000000"/>
          <w:sz w:val="28"/>
          <w:szCs w:val="28"/>
        </w:rPr>
        <w:t>13</w:t>
      </w:r>
      <w:r w:rsidRPr="00060B09">
        <w:rPr>
          <w:color w:val="000000"/>
          <w:sz w:val="28"/>
          <w:szCs w:val="28"/>
        </w:rPr>
        <w:t xml:space="preserve">. </w:t>
      </w:r>
      <w:r w:rsidRPr="00060B09">
        <w:rPr>
          <w:bCs/>
          <w:iCs/>
          <w:color w:val="000000"/>
          <w:sz w:val="28"/>
          <w:szCs w:val="28"/>
        </w:rPr>
        <w:t xml:space="preserve">Прочие условия </w:t>
      </w:r>
      <w:r>
        <w:rPr>
          <w:bCs/>
          <w:iCs/>
          <w:color w:val="000000"/>
          <w:sz w:val="28"/>
          <w:szCs w:val="28"/>
        </w:rPr>
        <w:t>договора</w:t>
      </w:r>
    </w:p>
    <w:p w:rsidR="00F87FDE" w:rsidRPr="00060B09" w:rsidRDefault="00F87FDE" w:rsidP="00815411">
      <w:pPr>
        <w:autoSpaceDE/>
        <w:autoSpaceDN/>
        <w:ind w:firstLine="720"/>
        <w:jc w:val="both"/>
        <w:rPr>
          <w:color w:val="000000"/>
          <w:sz w:val="28"/>
          <w:szCs w:val="28"/>
        </w:rPr>
      </w:pPr>
      <w:r>
        <w:rPr>
          <w:bCs/>
          <w:iCs/>
          <w:color w:val="000000"/>
          <w:sz w:val="28"/>
          <w:szCs w:val="28"/>
        </w:rPr>
        <w:t>13</w:t>
      </w:r>
      <w:r w:rsidRPr="00060B09">
        <w:rPr>
          <w:bCs/>
          <w:iCs/>
          <w:color w:val="000000"/>
          <w:sz w:val="28"/>
          <w:szCs w:val="28"/>
        </w:rPr>
        <w:t xml:space="preserve">.1. </w:t>
      </w:r>
      <w:r w:rsidRPr="00060B09">
        <w:rPr>
          <w:color w:val="000000"/>
          <w:sz w:val="28"/>
          <w:szCs w:val="28"/>
        </w:rPr>
        <w:t xml:space="preserve">Для контроля исполнения настоящего </w:t>
      </w:r>
      <w:r>
        <w:rPr>
          <w:color w:val="000000"/>
          <w:sz w:val="28"/>
          <w:szCs w:val="28"/>
        </w:rPr>
        <w:t xml:space="preserve">договора </w:t>
      </w:r>
      <w:r w:rsidRPr="00060B09">
        <w:rPr>
          <w:color w:val="000000"/>
          <w:sz w:val="28"/>
          <w:szCs w:val="28"/>
        </w:rPr>
        <w:t xml:space="preserve"> и для информиров</w:t>
      </w:r>
      <w:r w:rsidRPr="00060B09">
        <w:rPr>
          <w:color w:val="000000"/>
          <w:sz w:val="28"/>
          <w:szCs w:val="28"/>
        </w:rPr>
        <w:t>а</w:t>
      </w:r>
      <w:r w:rsidRPr="00060B09">
        <w:rPr>
          <w:color w:val="000000"/>
          <w:sz w:val="28"/>
          <w:szCs w:val="28"/>
        </w:rPr>
        <w:t xml:space="preserve">ния Сторон о выявленных недостатках исполнения </w:t>
      </w:r>
      <w:r>
        <w:rPr>
          <w:color w:val="000000"/>
          <w:sz w:val="28"/>
          <w:szCs w:val="28"/>
        </w:rPr>
        <w:t>договора</w:t>
      </w:r>
      <w:r w:rsidRPr="00060B09">
        <w:rPr>
          <w:color w:val="000000"/>
          <w:sz w:val="28"/>
          <w:szCs w:val="28"/>
        </w:rPr>
        <w:t xml:space="preserve"> Стороны предоста</w:t>
      </w:r>
      <w:r w:rsidRPr="00060B09">
        <w:rPr>
          <w:color w:val="000000"/>
          <w:sz w:val="28"/>
          <w:szCs w:val="28"/>
        </w:rPr>
        <w:t>в</w:t>
      </w:r>
      <w:r w:rsidRPr="00060B09">
        <w:rPr>
          <w:color w:val="000000"/>
          <w:sz w:val="28"/>
          <w:szCs w:val="28"/>
        </w:rPr>
        <w:t>ляют друг другу информацию о лицах (кураторах), ответственных за ведение п</w:t>
      </w:r>
      <w:r w:rsidRPr="00060B09">
        <w:rPr>
          <w:color w:val="000000"/>
          <w:sz w:val="28"/>
          <w:szCs w:val="28"/>
        </w:rPr>
        <w:t>е</w:t>
      </w:r>
      <w:r w:rsidRPr="00060B09">
        <w:rPr>
          <w:color w:val="000000"/>
          <w:sz w:val="28"/>
          <w:szCs w:val="28"/>
        </w:rPr>
        <w:t xml:space="preserve">реговоров, согласование и передачу документов в рамках исполнения настоящего </w:t>
      </w:r>
      <w:r>
        <w:rPr>
          <w:color w:val="000000"/>
          <w:sz w:val="28"/>
          <w:szCs w:val="28"/>
        </w:rPr>
        <w:t>договора</w:t>
      </w:r>
      <w:r w:rsidRPr="00060B09">
        <w:rPr>
          <w:color w:val="000000"/>
          <w:sz w:val="28"/>
          <w:szCs w:val="28"/>
        </w:rPr>
        <w:t xml:space="preserve"> с указанием их контактных телефонов. Телефоны ответственных лиц (кураторов) должны функционировать в рабочие дни с </w:t>
      </w:r>
      <w:r>
        <w:rPr>
          <w:color w:val="000000"/>
          <w:sz w:val="28"/>
          <w:szCs w:val="28"/>
        </w:rPr>
        <w:t xml:space="preserve">9-00 до 18-00 </w:t>
      </w:r>
      <w:r w:rsidRPr="00060B09">
        <w:rPr>
          <w:color w:val="000000"/>
          <w:sz w:val="28"/>
          <w:szCs w:val="28"/>
        </w:rPr>
        <w:t xml:space="preserve">часов по </w:t>
      </w:r>
      <w:r>
        <w:rPr>
          <w:color w:val="000000"/>
          <w:sz w:val="28"/>
          <w:szCs w:val="28"/>
        </w:rPr>
        <w:t>м</w:t>
      </w:r>
      <w:r>
        <w:rPr>
          <w:color w:val="000000"/>
          <w:sz w:val="28"/>
          <w:szCs w:val="28"/>
        </w:rPr>
        <w:t>о</w:t>
      </w:r>
      <w:r>
        <w:rPr>
          <w:color w:val="000000"/>
          <w:sz w:val="28"/>
          <w:szCs w:val="28"/>
        </w:rPr>
        <w:t>сковскому</w:t>
      </w:r>
      <w:r w:rsidRPr="00060B09">
        <w:rPr>
          <w:color w:val="000000"/>
          <w:sz w:val="28"/>
          <w:szCs w:val="28"/>
        </w:rPr>
        <w:t xml:space="preserve"> времени.</w:t>
      </w:r>
    </w:p>
    <w:p w:rsidR="00F87FDE" w:rsidRPr="00060B09" w:rsidRDefault="00F87FDE" w:rsidP="00815411">
      <w:pPr>
        <w:autoSpaceDE/>
        <w:autoSpaceDN/>
        <w:ind w:firstLine="720"/>
        <w:jc w:val="both"/>
        <w:rPr>
          <w:color w:val="000000"/>
          <w:sz w:val="28"/>
          <w:szCs w:val="28"/>
        </w:rPr>
      </w:pPr>
      <w:r>
        <w:rPr>
          <w:color w:val="000000"/>
          <w:sz w:val="28"/>
          <w:szCs w:val="28"/>
        </w:rPr>
        <w:t>13</w:t>
      </w:r>
      <w:r w:rsidRPr="00060B09">
        <w:rPr>
          <w:color w:val="000000"/>
          <w:sz w:val="28"/>
          <w:szCs w:val="28"/>
        </w:rPr>
        <w:t xml:space="preserve">.2. Любое уведомление, которое одна сторона направляет другой стороне в соответствии с </w:t>
      </w:r>
      <w:r>
        <w:rPr>
          <w:color w:val="000000"/>
          <w:sz w:val="28"/>
          <w:szCs w:val="28"/>
        </w:rPr>
        <w:t>договором</w:t>
      </w:r>
      <w:r w:rsidRPr="00060B09">
        <w:rPr>
          <w:color w:val="000000"/>
          <w:sz w:val="28"/>
          <w:szCs w:val="28"/>
        </w:rPr>
        <w:t>, направляется в письменной форме почтой или фа</w:t>
      </w:r>
      <w:r w:rsidRPr="00060B09">
        <w:rPr>
          <w:color w:val="000000"/>
          <w:sz w:val="28"/>
          <w:szCs w:val="28"/>
        </w:rPr>
        <w:t>к</w:t>
      </w:r>
      <w:r w:rsidRPr="00060B09">
        <w:rPr>
          <w:color w:val="000000"/>
          <w:sz w:val="28"/>
          <w:szCs w:val="28"/>
        </w:rPr>
        <w:t xml:space="preserve">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color w:val="000000"/>
          <w:sz w:val="28"/>
          <w:szCs w:val="28"/>
        </w:rPr>
        <w:t>договором</w:t>
      </w:r>
      <w:r w:rsidRPr="00060B09">
        <w:rPr>
          <w:color w:val="000000"/>
          <w:sz w:val="28"/>
          <w:szCs w:val="28"/>
        </w:rPr>
        <w:t>.</w:t>
      </w:r>
    </w:p>
    <w:p w:rsidR="00F87FDE" w:rsidRPr="00060B09" w:rsidRDefault="00F87FDE" w:rsidP="00815411">
      <w:pPr>
        <w:autoSpaceDE/>
        <w:autoSpaceDN/>
        <w:ind w:firstLine="720"/>
        <w:jc w:val="both"/>
        <w:rPr>
          <w:color w:val="000000"/>
          <w:sz w:val="28"/>
          <w:szCs w:val="28"/>
        </w:rPr>
      </w:pPr>
      <w:r>
        <w:rPr>
          <w:color w:val="000000"/>
          <w:sz w:val="28"/>
          <w:szCs w:val="28"/>
        </w:rPr>
        <w:t>13</w:t>
      </w:r>
      <w:r w:rsidRPr="00060B09">
        <w:rPr>
          <w:color w:val="000000"/>
          <w:sz w:val="28"/>
          <w:szCs w:val="28"/>
        </w:rPr>
        <w:t xml:space="preserve">.3. Во всем, что не предусмотрено настоящим </w:t>
      </w:r>
      <w:r>
        <w:rPr>
          <w:color w:val="000000"/>
          <w:sz w:val="28"/>
          <w:szCs w:val="28"/>
        </w:rPr>
        <w:t>договором</w:t>
      </w:r>
      <w:r w:rsidRPr="00060B09">
        <w:rPr>
          <w:color w:val="000000"/>
          <w:sz w:val="28"/>
          <w:szCs w:val="28"/>
        </w:rPr>
        <w:t>, стороны рук</w:t>
      </w:r>
      <w:r w:rsidRPr="00060B09">
        <w:rPr>
          <w:color w:val="000000"/>
          <w:sz w:val="28"/>
          <w:szCs w:val="28"/>
        </w:rPr>
        <w:t>о</w:t>
      </w:r>
      <w:r w:rsidRPr="00060B09">
        <w:rPr>
          <w:color w:val="000000"/>
          <w:sz w:val="28"/>
          <w:szCs w:val="28"/>
        </w:rPr>
        <w:t xml:space="preserve">водствуются законодательством Российской Федерации. </w:t>
      </w:r>
    </w:p>
    <w:p w:rsidR="00F87FDE" w:rsidRPr="00060B09" w:rsidRDefault="00F87FDE" w:rsidP="00815411">
      <w:pPr>
        <w:autoSpaceDE/>
        <w:autoSpaceDN/>
        <w:ind w:firstLine="720"/>
        <w:jc w:val="both"/>
        <w:rPr>
          <w:color w:val="000000"/>
          <w:sz w:val="28"/>
          <w:szCs w:val="28"/>
        </w:rPr>
      </w:pPr>
      <w:r>
        <w:rPr>
          <w:color w:val="000000"/>
          <w:sz w:val="28"/>
          <w:szCs w:val="28"/>
        </w:rPr>
        <w:t>13.4. Настоящий договор</w:t>
      </w:r>
      <w:r w:rsidRPr="00060B09">
        <w:rPr>
          <w:color w:val="000000"/>
          <w:sz w:val="28"/>
          <w:szCs w:val="28"/>
        </w:rPr>
        <w:t xml:space="preserve"> составлен в 2 (двух) подлинных экземплярах, один из которых находится у Исполнителя, другой – у </w:t>
      </w:r>
      <w:r>
        <w:rPr>
          <w:color w:val="000000"/>
          <w:sz w:val="28"/>
          <w:szCs w:val="28"/>
        </w:rPr>
        <w:t>З</w:t>
      </w:r>
      <w:r w:rsidRPr="00060B09">
        <w:rPr>
          <w:color w:val="000000"/>
          <w:sz w:val="28"/>
          <w:szCs w:val="28"/>
        </w:rPr>
        <w:t>аказчика.</w:t>
      </w:r>
    </w:p>
    <w:p w:rsidR="00F87FDE" w:rsidRPr="00060B09" w:rsidRDefault="00F87FDE" w:rsidP="00815411">
      <w:pPr>
        <w:autoSpaceDE/>
        <w:autoSpaceDN/>
        <w:ind w:firstLine="720"/>
        <w:jc w:val="both"/>
        <w:rPr>
          <w:color w:val="000000"/>
          <w:sz w:val="28"/>
          <w:szCs w:val="28"/>
        </w:rPr>
      </w:pPr>
      <w:r>
        <w:rPr>
          <w:color w:val="000000"/>
          <w:sz w:val="28"/>
          <w:szCs w:val="28"/>
        </w:rPr>
        <w:t>13</w:t>
      </w:r>
      <w:r w:rsidRPr="00060B09">
        <w:rPr>
          <w:color w:val="000000"/>
          <w:sz w:val="28"/>
          <w:szCs w:val="28"/>
        </w:rPr>
        <w:t xml:space="preserve">.5. Неотъемлемой частью настоящего </w:t>
      </w:r>
      <w:r>
        <w:rPr>
          <w:color w:val="000000"/>
          <w:sz w:val="28"/>
          <w:szCs w:val="28"/>
        </w:rPr>
        <w:t xml:space="preserve">договора </w:t>
      </w:r>
      <w:r w:rsidRPr="00060B09">
        <w:rPr>
          <w:color w:val="000000"/>
          <w:sz w:val="28"/>
          <w:szCs w:val="28"/>
        </w:rPr>
        <w:t xml:space="preserve"> являются следующие приложения:</w:t>
      </w:r>
    </w:p>
    <w:p w:rsidR="00F87FDE" w:rsidRPr="00060B09" w:rsidRDefault="00F87FDE" w:rsidP="00815411">
      <w:pPr>
        <w:tabs>
          <w:tab w:val="left" w:pos="0"/>
        </w:tabs>
        <w:ind w:firstLine="720"/>
        <w:jc w:val="both"/>
        <w:rPr>
          <w:color w:val="000000"/>
          <w:sz w:val="28"/>
          <w:szCs w:val="28"/>
        </w:rPr>
      </w:pPr>
      <w:r w:rsidRPr="00060B09">
        <w:rPr>
          <w:color w:val="000000"/>
          <w:sz w:val="28"/>
          <w:szCs w:val="28"/>
        </w:rPr>
        <w:t>приложение 1 – Перечень оказываемых услуг;</w:t>
      </w:r>
    </w:p>
    <w:p w:rsidR="00F87FDE" w:rsidRPr="00060B09" w:rsidRDefault="00F87FDE" w:rsidP="00815411">
      <w:pPr>
        <w:tabs>
          <w:tab w:val="left" w:pos="0"/>
        </w:tabs>
        <w:ind w:firstLine="720"/>
        <w:jc w:val="both"/>
        <w:rPr>
          <w:color w:val="000000"/>
          <w:sz w:val="28"/>
          <w:szCs w:val="28"/>
        </w:rPr>
      </w:pPr>
      <w:r w:rsidRPr="00060B09">
        <w:rPr>
          <w:color w:val="000000"/>
          <w:sz w:val="28"/>
          <w:szCs w:val="28"/>
        </w:rPr>
        <w:t>приложение 2 – Задание на оказание услуг;</w:t>
      </w:r>
    </w:p>
    <w:p w:rsidR="00F87FDE" w:rsidRPr="00060B09" w:rsidRDefault="00F87FDE" w:rsidP="00815411">
      <w:pPr>
        <w:tabs>
          <w:tab w:val="left" w:pos="0"/>
        </w:tabs>
        <w:ind w:firstLine="720"/>
        <w:jc w:val="both"/>
        <w:rPr>
          <w:color w:val="000000"/>
          <w:sz w:val="28"/>
          <w:szCs w:val="28"/>
        </w:rPr>
      </w:pPr>
      <w:r w:rsidRPr="00060B09">
        <w:rPr>
          <w:color w:val="000000"/>
          <w:sz w:val="28"/>
          <w:szCs w:val="28"/>
        </w:rPr>
        <w:t>приложение 3 – График оказания услуг</w:t>
      </w:r>
      <w:r w:rsidRPr="00060B09">
        <w:rPr>
          <w:i/>
          <w:color w:val="000000"/>
          <w:sz w:val="28"/>
          <w:szCs w:val="28"/>
        </w:rPr>
        <w:t>.</w:t>
      </w:r>
    </w:p>
    <w:p w:rsidR="00F87FDE" w:rsidRDefault="00F87FDE" w:rsidP="00815411">
      <w:pPr>
        <w:tabs>
          <w:tab w:val="left" w:pos="0"/>
        </w:tabs>
        <w:jc w:val="center"/>
        <w:rPr>
          <w:color w:val="000000"/>
          <w:sz w:val="28"/>
          <w:szCs w:val="28"/>
        </w:rPr>
      </w:pPr>
    </w:p>
    <w:p w:rsidR="00F87FDE" w:rsidRDefault="00F87FDE" w:rsidP="00815411">
      <w:pPr>
        <w:tabs>
          <w:tab w:val="left" w:pos="0"/>
        </w:tabs>
        <w:jc w:val="center"/>
        <w:rPr>
          <w:color w:val="000000"/>
          <w:sz w:val="28"/>
          <w:szCs w:val="28"/>
        </w:rPr>
      </w:pPr>
    </w:p>
    <w:p w:rsidR="00F87FDE" w:rsidRDefault="00F87FDE" w:rsidP="00815411">
      <w:pPr>
        <w:tabs>
          <w:tab w:val="left" w:pos="0"/>
        </w:tabs>
        <w:jc w:val="center"/>
        <w:rPr>
          <w:bCs/>
          <w:iCs/>
          <w:sz w:val="28"/>
          <w:szCs w:val="28"/>
        </w:rPr>
      </w:pPr>
      <w:r w:rsidRPr="00060B09">
        <w:rPr>
          <w:color w:val="000000"/>
          <w:sz w:val="28"/>
          <w:szCs w:val="28"/>
        </w:rPr>
        <w:t xml:space="preserve">15. </w:t>
      </w:r>
      <w:r w:rsidRPr="00060B09">
        <w:rPr>
          <w:bCs/>
          <w:iCs/>
          <w:sz w:val="28"/>
          <w:szCs w:val="28"/>
        </w:rPr>
        <w:t>Реквизиты и подписи сторон</w:t>
      </w:r>
    </w:p>
    <w:p w:rsidR="00F87FDE" w:rsidRPr="00060B09" w:rsidRDefault="00F87FDE" w:rsidP="00815411">
      <w:pPr>
        <w:tabs>
          <w:tab w:val="left" w:pos="0"/>
        </w:tabs>
        <w:jc w:val="center"/>
        <w:rPr>
          <w:bCs/>
          <w:iCs/>
          <w:sz w:val="28"/>
          <w:szCs w:val="28"/>
        </w:rPr>
      </w:pPr>
    </w:p>
    <w:p w:rsidR="00F87FDE" w:rsidRPr="00060B09" w:rsidRDefault="00F87FDE" w:rsidP="00815411">
      <w:pPr>
        <w:autoSpaceDE/>
        <w:autoSpaceDN/>
        <w:rPr>
          <w:bCs/>
          <w:iCs/>
          <w:sz w:val="28"/>
          <w:szCs w:val="28"/>
        </w:rPr>
      </w:pPr>
      <w:r w:rsidRPr="00060B09">
        <w:rPr>
          <w:bCs/>
          <w:iCs/>
          <w:sz w:val="28"/>
          <w:szCs w:val="28"/>
          <w:u w:val="single"/>
        </w:rPr>
        <w:t>Для юридических лиц</w:t>
      </w:r>
      <w:r w:rsidRPr="00060B09">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F87FDE" w:rsidRPr="00060B09" w:rsidTr="00815411">
        <w:tc>
          <w:tcPr>
            <w:tcW w:w="5184" w:type="dxa"/>
            <w:gridSpan w:val="4"/>
          </w:tcPr>
          <w:p w:rsidR="00F87FDE" w:rsidRPr="00060B09" w:rsidRDefault="00F87FDE" w:rsidP="00815411">
            <w:pPr>
              <w:jc w:val="center"/>
              <w:rPr>
                <w:sz w:val="28"/>
                <w:szCs w:val="28"/>
              </w:rPr>
            </w:pPr>
            <w:r>
              <w:rPr>
                <w:sz w:val="28"/>
                <w:szCs w:val="28"/>
              </w:rPr>
              <w:t>З</w:t>
            </w:r>
            <w:r w:rsidRPr="00060B09">
              <w:rPr>
                <w:sz w:val="28"/>
                <w:szCs w:val="28"/>
              </w:rPr>
              <w:t>аказчик</w:t>
            </w:r>
          </w:p>
        </w:tc>
        <w:tc>
          <w:tcPr>
            <w:tcW w:w="4824" w:type="dxa"/>
            <w:gridSpan w:val="5"/>
          </w:tcPr>
          <w:p w:rsidR="00F87FDE" w:rsidRPr="00060B09" w:rsidRDefault="00F87FDE" w:rsidP="00815411">
            <w:pPr>
              <w:jc w:val="center"/>
              <w:rPr>
                <w:sz w:val="28"/>
                <w:szCs w:val="28"/>
              </w:rPr>
            </w:pPr>
            <w:r w:rsidRPr="00060B09">
              <w:rPr>
                <w:sz w:val="28"/>
                <w:szCs w:val="28"/>
              </w:rPr>
              <w:t>Исполнитель</w:t>
            </w:r>
          </w:p>
        </w:tc>
      </w:tr>
      <w:tr w:rsidR="00F87FDE" w:rsidRPr="00060B09" w:rsidTr="00815411">
        <w:trPr>
          <w:trHeight w:val="325"/>
        </w:trPr>
        <w:tc>
          <w:tcPr>
            <w:tcW w:w="5184" w:type="dxa"/>
            <w:gridSpan w:val="4"/>
            <w:vMerge w:val="restart"/>
          </w:tcPr>
          <w:p w:rsidR="00F87FDE" w:rsidRPr="00060B09" w:rsidRDefault="00F87FDE" w:rsidP="00815411">
            <w:pPr>
              <w:rPr>
                <w:sz w:val="28"/>
                <w:szCs w:val="28"/>
              </w:rPr>
            </w:pPr>
            <w:r>
              <w:rPr>
                <w:sz w:val="28"/>
                <w:szCs w:val="28"/>
              </w:rPr>
              <w:t>ф</w:t>
            </w:r>
            <w:r w:rsidRPr="00060B09">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060B09">
              <w:rPr>
                <w:sz w:val="28"/>
                <w:szCs w:val="28"/>
              </w:rPr>
              <w:t xml:space="preserve"> образовательное учреждение высш</w:t>
            </w:r>
            <w:r w:rsidRPr="00060B09">
              <w:rPr>
                <w:sz w:val="28"/>
                <w:szCs w:val="28"/>
              </w:rPr>
              <w:t>е</w:t>
            </w:r>
            <w:r w:rsidRPr="00060B09">
              <w:rPr>
                <w:sz w:val="28"/>
                <w:szCs w:val="28"/>
              </w:rPr>
              <w:t>го профессионального образования «Н</w:t>
            </w:r>
            <w:r w:rsidRPr="00060B09">
              <w:rPr>
                <w:sz w:val="28"/>
                <w:szCs w:val="28"/>
              </w:rPr>
              <w:t>а</w:t>
            </w:r>
            <w:r w:rsidRPr="00060B09">
              <w:rPr>
                <w:sz w:val="28"/>
                <w:szCs w:val="28"/>
              </w:rPr>
              <w:t>циональный исследовательский ядерный университет</w:t>
            </w:r>
            <w:r>
              <w:rPr>
                <w:sz w:val="28"/>
                <w:szCs w:val="28"/>
              </w:rPr>
              <w:t xml:space="preserve"> «МИФИ</w:t>
            </w:r>
            <w:r w:rsidRPr="00060B09">
              <w:rPr>
                <w:sz w:val="28"/>
                <w:szCs w:val="28"/>
              </w:rPr>
              <w:t>»</w:t>
            </w:r>
          </w:p>
        </w:tc>
        <w:tc>
          <w:tcPr>
            <w:tcW w:w="4824" w:type="dxa"/>
            <w:gridSpan w:val="5"/>
            <w:tcBorders>
              <w:bottom w:val="single" w:sz="4" w:space="0" w:color="auto"/>
            </w:tcBorders>
          </w:tcPr>
          <w:p w:rsidR="00F87FDE" w:rsidRPr="00060B09" w:rsidRDefault="00F87FDE" w:rsidP="00815411">
            <w:pPr>
              <w:jc w:val="center"/>
              <w:rPr>
                <w:b/>
                <w:sz w:val="28"/>
                <w:szCs w:val="28"/>
              </w:rPr>
            </w:pPr>
          </w:p>
        </w:tc>
      </w:tr>
      <w:tr w:rsidR="00F87FDE" w:rsidRPr="00060B09" w:rsidTr="00815411">
        <w:trPr>
          <w:trHeight w:val="322"/>
        </w:trPr>
        <w:tc>
          <w:tcPr>
            <w:tcW w:w="5184" w:type="dxa"/>
            <w:gridSpan w:val="4"/>
            <w:vMerge/>
          </w:tcPr>
          <w:p w:rsidR="00F87FDE" w:rsidRPr="00060B09" w:rsidRDefault="00F87FDE" w:rsidP="00815411">
            <w:pPr>
              <w:rPr>
                <w:sz w:val="28"/>
                <w:szCs w:val="28"/>
              </w:rPr>
            </w:pPr>
          </w:p>
        </w:tc>
        <w:tc>
          <w:tcPr>
            <w:tcW w:w="4824" w:type="dxa"/>
            <w:gridSpan w:val="5"/>
            <w:tcBorders>
              <w:top w:val="single" w:sz="4" w:space="0" w:color="auto"/>
            </w:tcBorders>
          </w:tcPr>
          <w:p w:rsidR="00F87FDE" w:rsidRPr="00060B09" w:rsidRDefault="00F87FDE" w:rsidP="00815411">
            <w:pPr>
              <w:jc w:val="center"/>
              <w:rPr>
                <w:sz w:val="24"/>
                <w:szCs w:val="24"/>
              </w:rPr>
            </w:pPr>
            <w:r w:rsidRPr="00060B09">
              <w:rPr>
                <w:sz w:val="24"/>
                <w:szCs w:val="24"/>
              </w:rPr>
              <w:t>полное наименование юридического лица</w:t>
            </w:r>
          </w:p>
        </w:tc>
      </w:tr>
      <w:tr w:rsidR="00F87FDE" w:rsidRPr="00060B09" w:rsidTr="00815411">
        <w:trPr>
          <w:trHeight w:val="322"/>
        </w:trPr>
        <w:tc>
          <w:tcPr>
            <w:tcW w:w="5184" w:type="dxa"/>
            <w:gridSpan w:val="4"/>
            <w:vMerge/>
          </w:tcPr>
          <w:p w:rsidR="00F87FDE" w:rsidRPr="00060B09" w:rsidRDefault="00F87FDE" w:rsidP="00815411">
            <w:pPr>
              <w:rPr>
                <w:sz w:val="28"/>
                <w:szCs w:val="28"/>
              </w:rPr>
            </w:pPr>
          </w:p>
        </w:tc>
        <w:tc>
          <w:tcPr>
            <w:tcW w:w="4824" w:type="dxa"/>
            <w:gridSpan w:val="5"/>
            <w:tcBorders>
              <w:bottom w:val="single" w:sz="4" w:space="0" w:color="auto"/>
            </w:tcBorders>
          </w:tcPr>
          <w:p w:rsidR="00F87FDE" w:rsidRPr="00060B09" w:rsidRDefault="00F87FDE" w:rsidP="00815411">
            <w:pPr>
              <w:jc w:val="center"/>
              <w:rPr>
                <w:b/>
                <w:sz w:val="28"/>
                <w:szCs w:val="28"/>
              </w:rPr>
            </w:pPr>
          </w:p>
        </w:tc>
      </w:tr>
      <w:tr w:rsidR="00F87FDE" w:rsidRPr="00060B09" w:rsidTr="00815411">
        <w:trPr>
          <w:trHeight w:val="322"/>
        </w:trPr>
        <w:tc>
          <w:tcPr>
            <w:tcW w:w="5184" w:type="dxa"/>
            <w:gridSpan w:val="4"/>
            <w:vMerge/>
          </w:tcPr>
          <w:p w:rsidR="00F87FDE" w:rsidRPr="00060B09" w:rsidRDefault="00F87FDE" w:rsidP="00815411">
            <w:pPr>
              <w:rPr>
                <w:sz w:val="28"/>
                <w:szCs w:val="28"/>
              </w:rPr>
            </w:pPr>
          </w:p>
        </w:tc>
        <w:tc>
          <w:tcPr>
            <w:tcW w:w="4824" w:type="dxa"/>
            <w:gridSpan w:val="5"/>
            <w:tcBorders>
              <w:top w:val="single" w:sz="4" w:space="0" w:color="auto"/>
              <w:bottom w:val="single" w:sz="4" w:space="0" w:color="auto"/>
            </w:tcBorders>
          </w:tcPr>
          <w:p w:rsidR="00F87FDE" w:rsidRPr="00060B09" w:rsidRDefault="00F87FDE" w:rsidP="00815411">
            <w:pPr>
              <w:jc w:val="center"/>
              <w:rPr>
                <w:b/>
                <w:sz w:val="28"/>
                <w:szCs w:val="28"/>
              </w:rPr>
            </w:pPr>
          </w:p>
        </w:tc>
      </w:tr>
      <w:tr w:rsidR="00F87FDE" w:rsidRPr="00060B09" w:rsidTr="00815411">
        <w:trPr>
          <w:trHeight w:val="322"/>
        </w:trPr>
        <w:tc>
          <w:tcPr>
            <w:tcW w:w="5184" w:type="dxa"/>
            <w:gridSpan w:val="4"/>
            <w:vMerge/>
          </w:tcPr>
          <w:p w:rsidR="00F87FDE" w:rsidRPr="00060B09" w:rsidRDefault="00F87FDE" w:rsidP="00815411">
            <w:pPr>
              <w:rPr>
                <w:sz w:val="28"/>
                <w:szCs w:val="28"/>
              </w:rPr>
            </w:pPr>
          </w:p>
        </w:tc>
        <w:tc>
          <w:tcPr>
            <w:tcW w:w="4824" w:type="dxa"/>
            <w:gridSpan w:val="5"/>
            <w:tcBorders>
              <w:top w:val="single" w:sz="4" w:space="0" w:color="auto"/>
            </w:tcBorders>
          </w:tcPr>
          <w:p w:rsidR="00F87FDE" w:rsidRPr="00060B09" w:rsidRDefault="00F87FDE" w:rsidP="00815411">
            <w:pPr>
              <w:jc w:val="center"/>
              <w:rPr>
                <w:b/>
                <w:sz w:val="28"/>
                <w:szCs w:val="28"/>
              </w:rPr>
            </w:pPr>
          </w:p>
        </w:tc>
      </w:tr>
      <w:tr w:rsidR="00F87FDE" w:rsidRPr="00060B09" w:rsidTr="00815411">
        <w:tc>
          <w:tcPr>
            <w:tcW w:w="5184" w:type="dxa"/>
            <w:gridSpan w:val="4"/>
          </w:tcPr>
          <w:p w:rsidR="00F87FDE" w:rsidRPr="00060B09" w:rsidRDefault="00F87FDE" w:rsidP="00815411">
            <w:pPr>
              <w:pStyle w:val="BodyTextIndent"/>
            </w:pPr>
            <w:r w:rsidRPr="00060B09">
              <w:t>Место нахождения:</w:t>
            </w:r>
          </w:p>
          <w:p w:rsidR="00F87FDE" w:rsidRPr="00060B09" w:rsidRDefault="00F87FDE" w:rsidP="00815411">
            <w:pPr>
              <w:pStyle w:val="BodyTextIndent"/>
            </w:pPr>
            <w:r w:rsidRPr="00060B09">
              <w:t>115409, г. Москва, Каширское шоссе д.31</w:t>
            </w:r>
          </w:p>
        </w:tc>
        <w:tc>
          <w:tcPr>
            <w:tcW w:w="4824" w:type="dxa"/>
            <w:gridSpan w:val="5"/>
            <w:tcBorders>
              <w:bottom w:val="single" w:sz="4" w:space="0" w:color="auto"/>
            </w:tcBorders>
          </w:tcPr>
          <w:p w:rsidR="00F87FDE" w:rsidRPr="00060B09" w:rsidRDefault="00F87FDE" w:rsidP="00815411">
            <w:pPr>
              <w:pStyle w:val="BodyTextIndent"/>
            </w:pPr>
            <w:r w:rsidRPr="00060B09">
              <w:t>Место нахождения</w:t>
            </w:r>
          </w:p>
          <w:p w:rsidR="00F87FDE" w:rsidRPr="00060B09" w:rsidRDefault="00F87FDE" w:rsidP="00815411">
            <w:pPr>
              <w:rPr>
                <w:sz w:val="28"/>
                <w:szCs w:val="28"/>
              </w:rPr>
            </w:pPr>
          </w:p>
        </w:tc>
      </w:tr>
      <w:tr w:rsidR="00F87FDE" w:rsidRPr="00060B09" w:rsidTr="00815411">
        <w:tc>
          <w:tcPr>
            <w:tcW w:w="5184" w:type="dxa"/>
            <w:gridSpan w:val="4"/>
          </w:tcPr>
          <w:p w:rsidR="00F87FDE" w:rsidRPr="00060B09" w:rsidRDefault="00F87FDE" w:rsidP="00815411">
            <w:pPr>
              <w:pStyle w:val="BodyTextIndent"/>
            </w:pPr>
            <w:r w:rsidRPr="00060B09">
              <w:t>Банковские реквиз</w:t>
            </w:r>
            <w:r w:rsidRPr="00060B09">
              <w:t>и</w:t>
            </w:r>
            <w:r w:rsidRPr="00060B09">
              <w:t>ты:________________</w:t>
            </w:r>
          </w:p>
        </w:tc>
        <w:tc>
          <w:tcPr>
            <w:tcW w:w="3024" w:type="dxa"/>
            <w:gridSpan w:val="4"/>
            <w:tcBorders>
              <w:top w:val="single" w:sz="4" w:space="0" w:color="auto"/>
            </w:tcBorders>
          </w:tcPr>
          <w:p w:rsidR="00F87FDE" w:rsidRPr="00060B09" w:rsidRDefault="00F87FDE" w:rsidP="00815411">
            <w:pPr>
              <w:pStyle w:val="BodyTextIndent"/>
            </w:pPr>
            <w:r w:rsidRPr="00060B09">
              <w:t>Банковские реквизиты:</w:t>
            </w:r>
          </w:p>
        </w:tc>
        <w:tc>
          <w:tcPr>
            <w:tcW w:w="1800" w:type="dxa"/>
            <w:tcBorders>
              <w:top w:val="single" w:sz="4" w:space="0" w:color="auto"/>
              <w:bottom w:val="single" w:sz="4" w:space="0" w:color="auto"/>
            </w:tcBorders>
          </w:tcPr>
          <w:p w:rsidR="00F87FDE" w:rsidRPr="00060B09" w:rsidRDefault="00F87FDE" w:rsidP="00815411">
            <w:pPr>
              <w:pStyle w:val="BodyTextIndent"/>
            </w:pPr>
          </w:p>
        </w:tc>
      </w:tr>
      <w:tr w:rsidR="00F87FDE" w:rsidRPr="00060B09" w:rsidTr="00815411">
        <w:tc>
          <w:tcPr>
            <w:tcW w:w="4428" w:type="dxa"/>
            <w:gridSpan w:val="3"/>
            <w:tcBorders>
              <w:bottom w:val="single" w:sz="4" w:space="0" w:color="auto"/>
            </w:tcBorders>
          </w:tcPr>
          <w:p w:rsidR="00F87FDE" w:rsidRPr="00060B09" w:rsidRDefault="00F87FDE" w:rsidP="00815411">
            <w:pPr>
              <w:rPr>
                <w:sz w:val="28"/>
                <w:szCs w:val="28"/>
              </w:rPr>
            </w:pPr>
          </w:p>
        </w:tc>
        <w:tc>
          <w:tcPr>
            <w:tcW w:w="756" w:type="dxa"/>
          </w:tcPr>
          <w:p w:rsidR="00F87FDE" w:rsidRPr="00060B09" w:rsidRDefault="00F87FDE" w:rsidP="00815411">
            <w:pPr>
              <w:rPr>
                <w:sz w:val="28"/>
                <w:szCs w:val="28"/>
              </w:rPr>
            </w:pPr>
          </w:p>
        </w:tc>
        <w:tc>
          <w:tcPr>
            <w:tcW w:w="324" w:type="dxa"/>
          </w:tcPr>
          <w:p w:rsidR="00F87FDE" w:rsidRPr="00060B09" w:rsidRDefault="00F87FDE" w:rsidP="00815411">
            <w:pPr>
              <w:rPr>
                <w:sz w:val="28"/>
                <w:szCs w:val="28"/>
              </w:rPr>
            </w:pPr>
          </w:p>
        </w:tc>
        <w:tc>
          <w:tcPr>
            <w:tcW w:w="4500" w:type="dxa"/>
            <w:gridSpan w:val="4"/>
            <w:tcBorders>
              <w:bottom w:val="single" w:sz="4" w:space="0" w:color="auto"/>
            </w:tcBorders>
          </w:tcPr>
          <w:p w:rsidR="00F87FDE" w:rsidRPr="00060B09" w:rsidRDefault="00F87FDE" w:rsidP="00815411">
            <w:pPr>
              <w:rPr>
                <w:sz w:val="28"/>
                <w:szCs w:val="28"/>
              </w:rPr>
            </w:pPr>
          </w:p>
        </w:tc>
      </w:tr>
      <w:tr w:rsidR="00F87FDE" w:rsidRPr="00060B09" w:rsidTr="00815411">
        <w:tc>
          <w:tcPr>
            <w:tcW w:w="4428" w:type="dxa"/>
            <w:gridSpan w:val="3"/>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c>
          <w:tcPr>
            <w:tcW w:w="756" w:type="dxa"/>
          </w:tcPr>
          <w:p w:rsidR="00F87FDE" w:rsidRPr="00060B09" w:rsidRDefault="00F87FDE" w:rsidP="00815411">
            <w:pPr>
              <w:rPr>
                <w:sz w:val="24"/>
                <w:szCs w:val="24"/>
              </w:rPr>
            </w:pPr>
          </w:p>
        </w:tc>
        <w:tc>
          <w:tcPr>
            <w:tcW w:w="324" w:type="dxa"/>
          </w:tcPr>
          <w:p w:rsidR="00F87FDE" w:rsidRPr="00060B09" w:rsidRDefault="00F87FDE" w:rsidP="00815411">
            <w:pPr>
              <w:rPr>
                <w:sz w:val="28"/>
                <w:szCs w:val="28"/>
              </w:rPr>
            </w:pPr>
          </w:p>
        </w:tc>
        <w:tc>
          <w:tcPr>
            <w:tcW w:w="4500" w:type="dxa"/>
            <w:gridSpan w:val="4"/>
          </w:tcPr>
          <w:p w:rsidR="00F87FDE" w:rsidRPr="00060B09" w:rsidRDefault="00F87FDE" w:rsidP="00815411">
            <w:pPr>
              <w:jc w:val="center"/>
              <w:rPr>
                <w:sz w:val="24"/>
                <w:szCs w:val="24"/>
              </w:rPr>
            </w:pPr>
            <w:r w:rsidRPr="00060B09">
              <w:rPr>
                <w:sz w:val="24"/>
                <w:szCs w:val="24"/>
              </w:rPr>
              <w:t>должность</w:t>
            </w:r>
          </w:p>
        </w:tc>
      </w:tr>
      <w:tr w:rsidR="00F87FDE" w:rsidRPr="00060B09" w:rsidTr="00815411">
        <w:tc>
          <w:tcPr>
            <w:tcW w:w="2088" w:type="dxa"/>
            <w:tcBorders>
              <w:top w:val="single" w:sz="4" w:space="0" w:color="auto"/>
            </w:tcBorders>
          </w:tcPr>
          <w:p w:rsidR="00F87FDE" w:rsidRPr="00060B09" w:rsidRDefault="00F87FDE" w:rsidP="00815411">
            <w:pPr>
              <w:jc w:val="center"/>
              <w:rPr>
                <w:sz w:val="24"/>
                <w:szCs w:val="24"/>
              </w:rPr>
            </w:pPr>
            <w:r w:rsidRPr="00060B09">
              <w:rPr>
                <w:sz w:val="24"/>
                <w:szCs w:val="24"/>
              </w:rPr>
              <w:t>подпись</w:t>
            </w:r>
          </w:p>
        </w:tc>
        <w:tc>
          <w:tcPr>
            <w:tcW w:w="360" w:type="dxa"/>
          </w:tcPr>
          <w:p w:rsidR="00F87FDE" w:rsidRPr="00060B09" w:rsidRDefault="00F87FDE" w:rsidP="00815411">
            <w:pPr>
              <w:rPr>
                <w:sz w:val="24"/>
                <w:szCs w:val="24"/>
              </w:rPr>
            </w:pPr>
          </w:p>
        </w:tc>
        <w:tc>
          <w:tcPr>
            <w:tcW w:w="2736" w:type="dxa"/>
            <w:gridSpan w:val="2"/>
            <w:tcBorders>
              <w:top w:val="single" w:sz="4" w:space="0" w:color="auto"/>
            </w:tcBorders>
          </w:tcPr>
          <w:p w:rsidR="00F87FDE" w:rsidRPr="00060B09" w:rsidRDefault="00F87FDE" w:rsidP="00815411">
            <w:pPr>
              <w:jc w:val="center"/>
              <w:rPr>
                <w:sz w:val="24"/>
                <w:szCs w:val="24"/>
              </w:rPr>
            </w:pPr>
            <w:r w:rsidRPr="00060B09">
              <w:rPr>
                <w:sz w:val="24"/>
                <w:szCs w:val="24"/>
              </w:rPr>
              <w:t>расшифровка подписи</w:t>
            </w:r>
          </w:p>
        </w:tc>
        <w:tc>
          <w:tcPr>
            <w:tcW w:w="324" w:type="dxa"/>
          </w:tcPr>
          <w:p w:rsidR="00F87FDE" w:rsidRPr="00060B09" w:rsidRDefault="00F87FDE" w:rsidP="00815411">
            <w:pPr>
              <w:rPr>
                <w:sz w:val="24"/>
                <w:szCs w:val="24"/>
              </w:rPr>
            </w:pPr>
          </w:p>
        </w:tc>
        <w:tc>
          <w:tcPr>
            <w:tcW w:w="1564" w:type="dxa"/>
            <w:tcBorders>
              <w:top w:val="single" w:sz="4" w:space="0" w:color="auto"/>
            </w:tcBorders>
          </w:tcPr>
          <w:p w:rsidR="00F87FDE" w:rsidRPr="00060B09" w:rsidRDefault="00F87FDE" w:rsidP="00815411">
            <w:pPr>
              <w:jc w:val="center"/>
              <w:rPr>
                <w:sz w:val="28"/>
                <w:szCs w:val="28"/>
                <w:lang w:val="en-US"/>
              </w:rPr>
            </w:pPr>
            <w:r w:rsidRPr="00060B09">
              <w:rPr>
                <w:sz w:val="24"/>
                <w:szCs w:val="24"/>
              </w:rPr>
              <w:t>подпись</w:t>
            </w:r>
          </w:p>
        </w:tc>
        <w:tc>
          <w:tcPr>
            <w:tcW w:w="236" w:type="dxa"/>
          </w:tcPr>
          <w:p w:rsidR="00F87FDE" w:rsidRPr="00060B09" w:rsidRDefault="00F87FDE" w:rsidP="00815411">
            <w:pPr>
              <w:rPr>
                <w:sz w:val="24"/>
                <w:szCs w:val="24"/>
              </w:rPr>
            </w:pPr>
          </w:p>
        </w:tc>
        <w:tc>
          <w:tcPr>
            <w:tcW w:w="2700" w:type="dxa"/>
            <w:gridSpan w:val="2"/>
            <w:tcBorders>
              <w:top w:val="single" w:sz="4" w:space="0" w:color="auto"/>
            </w:tcBorders>
          </w:tcPr>
          <w:p w:rsidR="00F87FDE" w:rsidRPr="00060B09" w:rsidRDefault="00F87FDE" w:rsidP="00815411">
            <w:pPr>
              <w:jc w:val="center"/>
              <w:rPr>
                <w:sz w:val="24"/>
                <w:szCs w:val="24"/>
              </w:rPr>
            </w:pPr>
            <w:r w:rsidRPr="00060B09">
              <w:rPr>
                <w:sz w:val="24"/>
                <w:szCs w:val="24"/>
              </w:rPr>
              <w:t>расшифровка подписи</w:t>
            </w:r>
          </w:p>
        </w:tc>
      </w:tr>
      <w:tr w:rsidR="00F87FDE" w:rsidRPr="00060B09" w:rsidTr="00815411">
        <w:trPr>
          <w:trHeight w:val="385"/>
        </w:trPr>
        <w:tc>
          <w:tcPr>
            <w:tcW w:w="5184" w:type="dxa"/>
            <w:gridSpan w:val="4"/>
          </w:tcPr>
          <w:p w:rsidR="00F87FDE" w:rsidRPr="00060B09" w:rsidRDefault="00F87FDE" w:rsidP="00815411">
            <w:pPr>
              <w:rPr>
                <w:sz w:val="28"/>
                <w:szCs w:val="28"/>
              </w:rPr>
            </w:pPr>
            <w:r w:rsidRPr="00060B09">
              <w:rPr>
                <w:sz w:val="28"/>
                <w:szCs w:val="28"/>
              </w:rPr>
              <w:t>МП</w:t>
            </w:r>
          </w:p>
        </w:tc>
        <w:tc>
          <w:tcPr>
            <w:tcW w:w="4824" w:type="dxa"/>
            <w:gridSpan w:val="5"/>
          </w:tcPr>
          <w:p w:rsidR="00F87FDE" w:rsidRPr="00060B09" w:rsidRDefault="00F87FDE" w:rsidP="00815411">
            <w:pPr>
              <w:rPr>
                <w:sz w:val="28"/>
                <w:szCs w:val="28"/>
              </w:rPr>
            </w:pPr>
            <w:r w:rsidRPr="00060B09">
              <w:rPr>
                <w:sz w:val="28"/>
                <w:szCs w:val="28"/>
              </w:rPr>
              <w:t>МП</w:t>
            </w:r>
          </w:p>
        </w:tc>
      </w:tr>
    </w:tbl>
    <w:p w:rsidR="00F87FDE" w:rsidRPr="00060B09" w:rsidRDefault="00F87FDE" w:rsidP="00815411">
      <w:pPr>
        <w:ind w:left="2829"/>
        <w:jc w:val="right"/>
        <w:outlineLvl w:val="0"/>
        <w:rPr>
          <w:b/>
          <w:sz w:val="24"/>
          <w:szCs w:val="24"/>
        </w:rPr>
      </w:pPr>
    </w:p>
    <w:p w:rsidR="00F87FDE" w:rsidRPr="00060B09" w:rsidRDefault="00F87FDE" w:rsidP="00815411">
      <w:pPr>
        <w:outlineLvl w:val="0"/>
        <w:rPr>
          <w:sz w:val="28"/>
          <w:szCs w:val="28"/>
        </w:rPr>
      </w:pPr>
      <w:r w:rsidRPr="00060B09">
        <w:rPr>
          <w:sz w:val="28"/>
          <w:szCs w:val="28"/>
          <w:u w:val="single"/>
        </w:rPr>
        <w:t>Для индивидуальных предпринимателей</w:t>
      </w:r>
      <w:r w:rsidRPr="00060B09">
        <w:rPr>
          <w:sz w:val="28"/>
          <w:szCs w:val="28"/>
        </w:rPr>
        <w:t>:</w:t>
      </w:r>
    </w:p>
    <w:tbl>
      <w:tblPr>
        <w:tblW w:w="10008" w:type="dxa"/>
        <w:tblLook w:val="01E0"/>
      </w:tblPr>
      <w:tblGrid>
        <w:gridCol w:w="2088"/>
        <w:gridCol w:w="360"/>
        <w:gridCol w:w="1980"/>
        <w:gridCol w:w="756"/>
        <w:gridCol w:w="324"/>
        <w:gridCol w:w="1564"/>
        <w:gridCol w:w="236"/>
        <w:gridCol w:w="900"/>
        <w:gridCol w:w="1800"/>
      </w:tblGrid>
      <w:tr w:rsidR="00F87FDE" w:rsidRPr="00060B09" w:rsidTr="00815411">
        <w:tc>
          <w:tcPr>
            <w:tcW w:w="5184" w:type="dxa"/>
            <w:gridSpan w:val="4"/>
          </w:tcPr>
          <w:p w:rsidR="00F87FDE" w:rsidRPr="00060B09" w:rsidRDefault="00F87FDE" w:rsidP="00815411">
            <w:pPr>
              <w:jc w:val="center"/>
              <w:rPr>
                <w:sz w:val="28"/>
                <w:szCs w:val="28"/>
              </w:rPr>
            </w:pPr>
            <w:r>
              <w:rPr>
                <w:sz w:val="28"/>
                <w:szCs w:val="28"/>
              </w:rPr>
              <w:t>З</w:t>
            </w:r>
            <w:r w:rsidRPr="00060B09">
              <w:rPr>
                <w:sz w:val="28"/>
                <w:szCs w:val="28"/>
              </w:rPr>
              <w:t>аказчик</w:t>
            </w:r>
          </w:p>
        </w:tc>
        <w:tc>
          <w:tcPr>
            <w:tcW w:w="4824" w:type="dxa"/>
            <w:gridSpan w:val="5"/>
          </w:tcPr>
          <w:p w:rsidR="00F87FDE" w:rsidRPr="00060B09" w:rsidRDefault="00F87FDE" w:rsidP="00815411">
            <w:pPr>
              <w:jc w:val="center"/>
              <w:rPr>
                <w:sz w:val="28"/>
                <w:szCs w:val="28"/>
              </w:rPr>
            </w:pPr>
            <w:r w:rsidRPr="00060B09">
              <w:rPr>
                <w:sz w:val="28"/>
                <w:szCs w:val="28"/>
              </w:rPr>
              <w:t>Исполнитель</w:t>
            </w:r>
          </w:p>
        </w:tc>
      </w:tr>
      <w:tr w:rsidR="00F87FDE" w:rsidRPr="00060B09" w:rsidTr="00815411">
        <w:trPr>
          <w:trHeight w:val="325"/>
        </w:trPr>
        <w:tc>
          <w:tcPr>
            <w:tcW w:w="5184" w:type="dxa"/>
            <w:gridSpan w:val="4"/>
            <w:vMerge w:val="restart"/>
          </w:tcPr>
          <w:p w:rsidR="00F87FDE" w:rsidRPr="00060B09" w:rsidRDefault="00F87FDE" w:rsidP="00815411">
            <w:pPr>
              <w:rPr>
                <w:sz w:val="28"/>
                <w:szCs w:val="28"/>
              </w:rPr>
            </w:pPr>
            <w:r>
              <w:rPr>
                <w:sz w:val="28"/>
                <w:szCs w:val="28"/>
              </w:rPr>
              <w:t>ф</w:t>
            </w:r>
            <w:r w:rsidRPr="00060B09">
              <w:rPr>
                <w:sz w:val="28"/>
                <w:szCs w:val="28"/>
              </w:rPr>
              <w:t xml:space="preserve">едеральное государственное </w:t>
            </w:r>
            <w:r>
              <w:rPr>
                <w:sz w:val="28"/>
                <w:szCs w:val="28"/>
              </w:rPr>
              <w:t>автоно</w:t>
            </w:r>
            <w:r>
              <w:rPr>
                <w:sz w:val="28"/>
                <w:szCs w:val="28"/>
              </w:rPr>
              <w:t>м</w:t>
            </w:r>
            <w:r>
              <w:rPr>
                <w:sz w:val="28"/>
                <w:szCs w:val="28"/>
              </w:rPr>
              <w:t xml:space="preserve">ное </w:t>
            </w:r>
            <w:r w:rsidRPr="00060B09">
              <w:rPr>
                <w:sz w:val="28"/>
                <w:szCs w:val="28"/>
              </w:rPr>
              <w:t>образовательное учреждение высш</w:t>
            </w:r>
            <w:r w:rsidRPr="00060B09">
              <w:rPr>
                <w:sz w:val="28"/>
                <w:szCs w:val="28"/>
              </w:rPr>
              <w:t>е</w:t>
            </w:r>
            <w:r w:rsidRPr="00060B09">
              <w:rPr>
                <w:sz w:val="28"/>
                <w:szCs w:val="28"/>
              </w:rPr>
              <w:t>го профессионального образования «Н</w:t>
            </w:r>
            <w:r w:rsidRPr="00060B09">
              <w:rPr>
                <w:sz w:val="28"/>
                <w:szCs w:val="28"/>
              </w:rPr>
              <w:t>а</w:t>
            </w:r>
            <w:r w:rsidRPr="00060B09">
              <w:rPr>
                <w:sz w:val="28"/>
                <w:szCs w:val="28"/>
              </w:rPr>
              <w:t>циональный исследовательский ядерный университет</w:t>
            </w:r>
            <w:r>
              <w:rPr>
                <w:sz w:val="28"/>
                <w:szCs w:val="28"/>
              </w:rPr>
              <w:t xml:space="preserve"> «МИФИ</w:t>
            </w:r>
            <w:r w:rsidRPr="00060B09">
              <w:rPr>
                <w:sz w:val="28"/>
                <w:szCs w:val="28"/>
              </w:rPr>
              <w:t>»</w:t>
            </w:r>
          </w:p>
        </w:tc>
        <w:tc>
          <w:tcPr>
            <w:tcW w:w="4824" w:type="dxa"/>
            <w:gridSpan w:val="5"/>
          </w:tcPr>
          <w:p w:rsidR="00F87FDE" w:rsidRPr="00060B09" w:rsidRDefault="00F87FDE" w:rsidP="00815411">
            <w:pPr>
              <w:rPr>
                <w:sz w:val="28"/>
                <w:szCs w:val="28"/>
              </w:rPr>
            </w:pPr>
            <w:r w:rsidRPr="00060B09">
              <w:rPr>
                <w:sz w:val="28"/>
                <w:szCs w:val="28"/>
              </w:rPr>
              <w:t>Индивидуальный предприниматель</w:t>
            </w:r>
          </w:p>
        </w:tc>
      </w:tr>
      <w:tr w:rsidR="00F87FDE" w:rsidRPr="00060B09" w:rsidTr="00815411">
        <w:trPr>
          <w:trHeight w:val="322"/>
        </w:trPr>
        <w:tc>
          <w:tcPr>
            <w:tcW w:w="5184" w:type="dxa"/>
            <w:gridSpan w:val="4"/>
            <w:vMerge/>
          </w:tcPr>
          <w:p w:rsidR="00F87FDE" w:rsidRPr="00060B09" w:rsidRDefault="00F87FDE" w:rsidP="00815411">
            <w:pPr>
              <w:rPr>
                <w:sz w:val="28"/>
                <w:szCs w:val="28"/>
              </w:rPr>
            </w:pPr>
          </w:p>
        </w:tc>
        <w:tc>
          <w:tcPr>
            <w:tcW w:w="4824" w:type="dxa"/>
            <w:gridSpan w:val="5"/>
            <w:tcBorders>
              <w:bottom w:val="single" w:sz="4" w:space="0" w:color="auto"/>
            </w:tcBorders>
          </w:tcPr>
          <w:p w:rsidR="00F87FDE" w:rsidRPr="00060B09" w:rsidRDefault="00F87FDE" w:rsidP="00815411">
            <w:pPr>
              <w:jc w:val="center"/>
              <w:rPr>
                <w:sz w:val="24"/>
                <w:szCs w:val="24"/>
              </w:rPr>
            </w:pPr>
          </w:p>
        </w:tc>
      </w:tr>
      <w:tr w:rsidR="00F87FDE" w:rsidRPr="00060B09" w:rsidTr="00815411">
        <w:trPr>
          <w:trHeight w:val="322"/>
        </w:trPr>
        <w:tc>
          <w:tcPr>
            <w:tcW w:w="5184" w:type="dxa"/>
            <w:gridSpan w:val="4"/>
            <w:vMerge/>
          </w:tcPr>
          <w:p w:rsidR="00F87FDE" w:rsidRPr="00060B09" w:rsidRDefault="00F87FDE" w:rsidP="00815411">
            <w:pPr>
              <w:rPr>
                <w:sz w:val="28"/>
                <w:szCs w:val="28"/>
              </w:rPr>
            </w:pPr>
          </w:p>
        </w:tc>
        <w:tc>
          <w:tcPr>
            <w:tcW w:w="4824" w:type="dxa"/>
            <w:gridSpan w:val="5"/>
            <w:tcBorders>
              <w:top w:val="single" w:sz="4" w:space="0" w:color="auto"/>
              <w:bottom w:val="single" w:sz="4" w:space="0" w:color="auto"/>
            </w:tcBorders>
          </w:tcPr>
          <w:p w:rsidR="00F87FDE" w:rsidRPr="00060B09" w:rsidRDefault="00F87FDE" w:rsidP="00815411">
            <w:pPr>
              <w:jc w:val="center"/>
              <w:rPr>
                <w:sz w:val="24"/>
                <w:szCs w:val="24"/>
              </w:rPr>
            </w:pPr>
            <w:r w:rsidRPr="00060B09">
              <w:rPr>
                <w:sz w:val="24"/>
                <w:szCs w:val="24"/>
              </w:rPr>
              <w:t>фамилия, имя, отчество</w:t>
            </w:r>
          </w:p>
        </w:tc>
      </w:tr>
      <w:tr w:rsidR="00F87FDE" w:rsidRPr="00060B09" w:rsidTr="00815411">
        <w:trPr>
          <w:trHeight w:val="322"/>
        </w:trPr>
        <w:tc>
          <w:tcPr>
            <w:tcW w:w="5184" w:type="dxa"/>
            <w:gridSpan w:val="4"/>
            <w:vMerge/>
          </w:tcPr>
          <w:p w:rsidR="00F87FDE" w:rsidRPr="00060B09" w:rsidRDefault="00F87FDE" w:rsidP="00815411">
            <w:pPr>
              <w:rPr>
                <w:sz w:val="28"/>
                <w:szCs w:val="28"/>
              </w:rPr>
            </w:pPr>
          </w:p>
        </w:tc>
        <w:tc>
          <w:tcPr>
            <w:tcW w:w="4824" w:type="dxa"/>
            <w:gridSpan w:val="5"/>
            <w:tcBorders>
              <w:top w:val="single" w:sz="4" w:space="0" w:color="auto"/>
              <w:bottom w:val="single" w:sz="4" w:space="0" w:color="auto"/>
            </w:tcBorders>
          </w:tcPr>
          <w:p w:rsidR="00F87FDE" w:rsidRPr="00060B09" w:rsidRDefault="00F87FDE" w:rsidP="00815411">
            <w:pPr>
              <w:jc w:val="center"/>
              <w:rPr>
                <w:b/>
                <w:sz w:val="28"/>
                <w:szCs w:val="28"/>
              </w:rPr>
            </w:pPr>
          </w:p>
        </w:tc>
      </w:tr>
      <w:tr w:rsidR="00F87FDE" w:rsidRPr="00060B09" w:rsidTr="00815411">
        <w:trPr>
          <w:trHeight w:val="322"/>
        </w:trPr>
        <w:tc>
          <w:tcPr>
            <w:tcW w:w="5184" w:type="dxa"/>
            <w:gridSpan w:val="4"/>
            <w:vMerge/>
          </w:tcPr>
          <w:p w:rsidR="00F87FDE" w:rsidRPr="00060B09" w:rsidRDefault="00F87FDE" w:rsidP="00815411">
            <w:pPr>
              <w:rPr>
                <w:sz w:val="28"/>
                <w:szCs w:val="28"/>
              </w:rPr>
            </w:pPr>
          </w:p>
        </w:tc>
        <w:tc>
          <w:tcPr>
            <w:tcW w:w="4824" w:type="dxa"/>
            <w:gridSpan w:val="5"/>
          </w:tcPr>
          <w:p w:rsidR="00F87FDE" w:rsidRPr="00060B09" w:rsidRDefault="00F87FDE" w:rsidP="00815411">
            <w:pPr>
              <w:jc w:val="center"/>
              <w:rPr>
                <w:b/>
                <w:sz w:val="28"/>
                <w:szCs w:val="28"/>
              </w:rPr>
            </w:pPr>
          </w:p>
        </w:tc>
      </w:tr>
      <w:tr w:rsidR="00F87FDE" w:rsidRPr="00060B09" w:rsidTr="00815411">
        <w:tc>
          <w:tcPr>
            <w:tcW w:w="5184" w:type="dxa"/>
            <w:gridSpan w:val="4"/>
          </w:tcPr>
          <w:p w:rsidR="00F87FDE" w:rsidRPr="00060B09" w:rsidRDefault="00F87FDE" w:rsidP="00815411">
            <w:pPr>
              <w:pStyle w:val="BodyTextIndent"/>
            </w:pPr>
            <w:r w:rsidRPr="00060B09">
              <w:t>Место нахождения:</w:t>
            </w:r>
          </w:p>
          <w:p w:rsidR="00F87FDE" w:rsidRPr="00060B09" w:rsidRDefault="00F87FDE" w:rsidP="00815411">
            <w:pPr>
              <w:pStyle w:val="BodyTextIndent"/>
            </w:pPr>
            <w:r w:rsidRPr="00060B09">
              <w:t>115409, г. Москва, Каширское шоссе д.31</w:t>
            </w:r>
          </w:p>
        </w:tc>
        <w:tc>
          <w:tcPr>
            <w:tcW w:w="4824" w:type="dxa"/>
            <w:gridSpan w:val="5"/>
            <w:tcBorders>
              <w:bottom w:val="single" w:sz="4" w:space="0" w:color="auto"/>
            </w:tcBorders>
          </w:tcPr>
          <w:p w:rsidR="00F87FDE" w:rsidRPr="00060B09" w:rsidRDefault="00F87FDE" w:rsidP="00815411">
            <w:pPr>
              <w:pStyle w:val="BodyTextIndent"/>
            </w:pPr>
            <w:r w:rsidRPr="00060B09">
              <w:t>Место нахождения</w:t>
            </w:r>
          </w:p>
          <w:p w:rsidR="00F87FDE" w:rsidRPr="00060B09" w:rsidRDefault="00F87FDE" w:rsidP="00815411">
            <w:pPr>
              <w:rPr>
                <w:sz w:val="28"/>
                <w:szCs w:val="28"/>
              </w:rPr>
            </w:pPr>
          </w:p>
        </w:tc>
      </w:tr>
      <w:tr w:rsidR="00F87FDE" w:rsidRPr="00060B09" w:rsidTr="00815411">
        <w:tc>
          <w:tcPr>
            <w:tcW w:w="5184" w:type="dxa"/>
            <w:gridSpan w:val="4"/>
          </w:tcPr>
          <w:p w:rsidR="00F87FDE" w:rsidRPr="00060B09" w:rsidRDefault="00F87FDE" w:rsidP="00815411">
            <w:pPr>
              <w:pStyle w:val="BodyTextIndent"/>
            </w:pPr>
            <w:r w:rsidRPr="00060B09">
              <w:t>Банковские реквизиты:</w:t>
            </w:r>
          </w:p>
        </w:tc>
        <w:tc>
          <w:tcPr>
            <w:tcW w:w="3024" w:type="dxa"/>
            <w:gridSpan w:val="4"/>
            <w:tcBorders>
              <w:top w:val="single" w:sz="4" w:space="0" w:color="auto"/>
            </w:tcBorders>
          </w:tcPr>
          <w:p w:rsidR="00F87FDE" w:rsidRPr="00060B09" w:rsidRDefault="00F87FDE" w:rsidP="00815411">
            <w:pPr>
              <w:pStyle w:val="BodyTextIndent"/>
            </w:pPr>
            <w:r w:rsidRPr="00060B09">
              <w:t>Банковские реквизиты:</w:t>
            </w:r>
          </w:p>
        </w:tc>
        <w:tc>
          <w:tcPr>
            <w:tcW w:w="1800" w:type="dxa"/>
            <w:tcBorders>
              <w:top w:val="single" w:sz="4" w:space="0" w:color="auto"/>
              <w:bottom w:val="single" w:sz="4" w:space="0" w:color="auto"/>
            </w:tcBorders>
          </w:tcPr>
          <w:p w:rsidR="00F87FDE" w:rsidRPr="00060B09" w:rsidRDefault="00F87FDE" w:rsidP="00815411">
            <w:pPr>
              <w:pStyle w:val="BodyTextIndent"/>
            </w:pPr>
          </w:p>
        </w:tc>
      </w:tr>
      <w:tr w:rsidR="00F87FDE" w:rsidRPr="00060B09" w:rsidTr="00815411">
        <w:tc>
          <w:tcPr>
            <w:tcW w:w="4428" w:type="dxa"/>
            <w:gridSpan w:val="3"/>
            <w:tcBorders>
              <w:bottom w:val="single" w:sz="4" w:space="0" w:color="auto"/>
            </w:tcBorders>
          </w:tcPr>
          <w:p w:rsidR="00F87FDE" w:rsidRPr="00060B09" w:rsidRDefault="00F87FDE" w:rsidP="00815411">
            <w:pPr>
              <w:rPr>
                <w:sz w:val="28"/>
                <w:szCs w:val="28"/>
              </w:rPr>
            </w:pPr>
          </w:p>
        </w:tc>
        <w:tc>
          <w:tcPr>
            <w:tcW w:w="756" w:type="dxa"/>
          </w:tcPr>
          <w:p w:rsidR="00F87FDE" w:rsidRPr="00060B09" w:rsidRDefault="00F87FDE" w:rsidP="00815411">
            <w:pPr>
              <w:rPr>
                <w:sz w:val="28"/>
                <w:szCs w:val="28"/>
              </w:rPr>
            </w:pPr>
          </w:p>
        </w:tc>
        <w:tc>
          <w:tcPr>
            <w:tcW w:w="324" w:type="dxa"/>
          </w:tcPr>
          <w:p w:rsidR="00F87FDE" w:rsidRPr="00060B09" w:rsidRDefault="00F87FDE" w:rsidP="00815411">
            <w:pPr>
              <w:rPr>
                <w:sz w:val="28"/>
                <w:szCs w:val="28"/>
              </w:rPr>
            </w:pPr>
          </w:p>
        </w:tc>
        <w:tc>
          <w:tcPr>
            <w:tcW w:w="4500" w:type="dxa"/>
            <w:gridSpan w:val="4"/>
          </w:tcPr>
          <w:p w:rsidR="00F87FDE" w:rsidRPr="00060B09" w:rsidRDefault="00F87FDE" w:rsidP="00815411">
            <w:pPr>
              <w:rPr>
                <w:sz w:val="28"/>
                <w:szCs w:val="28"/>
              </w:rPr>
            </w:pPr>
          </w:p>
        </w:tc>
      </w:tr>
      <w:tr w:rsidR="00F87FDE" w:rsidRPr="00060B09" w:rsidTr="00815411">
        <w:tc>
          <w:tcPr>
            <w:tcW w:w="4428" w:type="dxa"/>
            <w:gridSpan w:val="3"/>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c>
          <w:tcPr>
            <w:tcW w:w="756" w:type="dxa"/>
          </w:tcPr>
          <w:p w:rsidR="00F87FDE" w:rsidRPr="00060B09" w:rsidRDefault="00F87FDE" w:rsidP="00815411">
            <w:pPr>
              <w:rPr>
                <w:sz w:val="24"/>
                <w:szCs w:val="24"/>
              </w:rPr>
            </w:pPr>
          </w:p>
        </w:tc>
        <w:tc>
          <w:tcPr>
            <w:tcW w:w="324" w:type="dxa"/>
          </w:tcPr>
          <w:p w:rsidR="00F87FDE" w:rsidRPr="00060B09" w:rsidRDefault="00F87FDE" w:rsidP="00815411">
            <w:pPr>
              <w:rPr>
                <w:sz w:val="28"/>
                <w:szCs w:val="28"/>
              </w:rPr>
            </w:pPr>
          </w:p>
        </w:tc>
        <w:tc>
          <w:tcPr>
            <w:tcW w:w="1564" w:type="dxa"/>
            <w:tcBorders>
              <w:bottom w:val="single" w:sz="4" w:space="0" w:color="auto"/>
            </w:tcBorders>
          </w:tcPr>
          <w:p w:rsidR="00F87FDE" w:rsidRPr="00060B09" w:rsidRDefault="00F87FDE" w:rsidP="00815411">
            <w:pPr>
              <w:jc w:val="center"/>
              <w:rPr>
                <w:sz w:val="24"/>
                <w:szCs w:val="24"/>
              </w:rPr>
            </w:pPr>
          </w:p>
        </w:tc>
        <w:tc>
          <w:tcPr>
            <w:tcW w:w="236" w:type="dxa"/>
          </w:tcPr>
          <w:p w:rsidR="00F87FDE" w:rsidRPr="00060B09" w:rsidRDefault="00F87FDE" w:rsidP="00815411">
            <w:pPr>
              <w:jc w:val="center"/>
              <w:rPr>
                <w:sz w:val="24"/>
                <w:szCs w:val="24"/>
              </w:rPr>
            </w:pPr>
          </w:p>
        </w:tc>
        <w:tc>
          <w:tcPr>
            <w:tcW w:w="2700" w:type="dxa"/>
            <w:gridSpan w:val="2"/>
            <w:tcBorders>
              <w:bottom w:val="single" w:sz="4" w:space="0" w:color="auto"/>
            </w:tcBorders>
          </w:tcPr>
          <w:p w:rsidR="00F87FDE" w:rsidRPr="00060B09" w:rsidRDefault="00F87FDE" w:rsidP="00815411">
            <w:pPr>
              <w:jc w:val="center"/>
              <w:rPr>
                <w:sz w:val="24"/>
                <w:szCs w:val="24"/>
              </w:rPr>
            </w:pPr>
          </w:p>
        </w:tc>
      </w:tr>
      <w:tr w:rsidR="00F87FDE" w:rsidRPr="00060B09" w:rsidTr="00815411">
        <w:tc>
          <w:tcPr>
            <w:tcW w:w="2088" w:type="dxa"/>
            <w:tcBorders>
              <w:top w:val="single" w:sz="4" w:space="0" w:color="auto"/>
            </w:tcBorders>
          </w:tcPr>
          <w:p w:rsidR="00F87FDE" w:rsidRPr="00060B09" w:rsidRDefault="00F87FDE" w:rsidP="00815411">
            <w:pPr>
              <w:jc w:val="center"/>
              <w:rPr>
                <w:sz w:val="24"/>
                <w:szCs w:val="24"/>
              </w:rPr>
            </w:pPr>
            <w:r w:rsidRPr="00060B09">
              <w:rPr>
                <w:sz w:val="24"/>
                <w:szCs w:val="24"/>
              </w:rPr>
              <w:t>подпись</w:t>
            </w:r>
          </w:p>
        </w:tc>
        <w:tc>
          <w:tcPr>
            <w:tcW w:w="360" w:type="dxa"/>
          </w:tcPr>
          <w:p w:rsidR="00F87FDE" w:rsidRPr="00060B09" w:rsidRDefault="00F87FDE" w:rsidP="00815411">
            <w:pPr>
              <w:rPr>
                <w:sz w:val="24"/>
                <w:szCs w:val="24"/>
              </w:rPr>
            </w:pPr>
          </w:p>
        </w:tc>
        <w:tc>
          <w:tcPr>
            <w:tcW w:w="2736" w:type="dxa"/>
            <w:gridSpan w:val="2"/>
            <w:tcBorders>
              <w:top w:val="single" w:sz="4" w:space="0" w:color="auto"/>
            </w:tcBorders>
          </w:tcPr>
          <w:p w:rsidR="00F87FDE" w:rsidRPr="00060B09" w:rsidRDefault="00F87FDE" w:rsidP="00815411">
            <w:pPr>
              <w:jc w:val="center"/>
              <w:rPr>
                <w:sz w:val="24"/>
                <w:szCs w:val="24"/>
              </w:rPr>
            </w:pPr>
            <w:r w:rsidRPr="00060B09">
              <w:rPr>
                <w:sz w:val="24"/>
                <w:szCs w:val="24"/>
              </w:rPr>
              <w:t>расшифровка подписи</w:t>
            </w:r>
          </w:p>
        </w:tc>
        <w:tc>
          <w:tcPr>
            <w:tcW w:w="324" w:type="dxa"/>
          </w:tcPr>
          <w:p w:rsidR="00F87FDE" w:rsidRPr="00060B09" w:rsidRDefault="00F87FDE" w:rsidP="00815411">
            <w:pPr>
              <w:rPr>
                <w:sz w:val="24"/>
                <w:szCs w:val="24"/>
              </w:rPr>
            </w:pPr>
          </w:p>
        </w:tc>
        <w:tc>
          <w:tcPr>
            <w:tcW w:w="1564" w:type="dxa"/>
            <w:tcBorders>
              <w:top w:val="single" w:sz="4" w:space="0" w:color="auto"/>
            </w:tcBorders>
          </w:tcPr>
          <w:p w:rsidR="00F87FDE" w:rsidRPr="00060B09" w:rsidRDefault="00F87FDE" w:rsidP="00815411">
            <w:pPr>
              <w:jc w:val="center"/>
              <w:rPr>
                <w:sz w:val="28"/>
                <w:szCs w:val="28"/>
                <w:lang w:val="en-US"/>
              </w:rPr>
            </w:pPr>
            <w:r w:rsidRPr="00060B09">
              <w:rPr>
                <w:sz w:val="24"/>
                <w:szCs w:val="24"/>
              </w:rPr>
              <w:t>подпись</w:t>
            </w:r>
          </w:p>
        </w:tc>
        <w:tc>
          <w:tcPr>
            <w:tcW w:w="236" w:type="dxa"/>
          </w:tcPr>
          <w:p w:rsidR="00F87FDE" w:rsidRPr="00060B09" w:rsidRDefault="00F87FDE" w:rsidP="00815411">
            <w:pPr>
              <w:rPr>
                <w:sz w:val="24"/>
                <w:szCs w:val="24"/>
              </w:rPr>
            </w:pPr>
          </w:p>
        </w:tc>
        <w:tc>
          <w:tcPr>
            <w:tcW w:w="2700" w:type="dxa"/>
            <w:gridSpan w:val="2"/>
          </w:tcPr>
          <w:p w:rsidR="00F87FDE" w:rsidRPr="00060B09" w:rsidRDefault="00F87FDE" w:rsidP="00815411">
            <w:pPr>
              <w:jc w:val="center"/>
              <w:rPr>
                <w:sz w:val="24"/>
                <w:szCs w:val="24"/>
              </w:rPr>
            </w:pPr>
            <w:r w:rsidRPr="00060B09">
              <w:rPr>
                <w:sz w:val="24"/>
                <w:szCs w:val="24"/>
              </w:rPr>
              <w:t>расшифровка подписи</w:t>
            </w:r>
          </w:p>
        </w:tc>
      </w:tr>
      <w:tr w:rsidR="00F87FDE" w:rsidRPr="00060B09" w:rsidTr="00815411">
        <w:trPr>
          <w:trHeight w:val="385"/>
        </w:trPr>
        <w:tc>
          <w:tcPr>
            <w:tcW w:w="5184" w:type="dxa"/>
            <w:gridSpan w:val="4"/>
          </w:tcPr>
          <w:p w:rsidR="00F87FDE" w:rsidRPr="00060B09" w:rsidRDefault="00F87FDE" w:rsidP="00815411">
            <w:pPr>
              <w:rPr>
                <w:sz w:val="28"/>
                <w:szCs w:val="28"/>
              </w:rPr>
            </w:pPr>
            <w:r w:rsidRPr="00060B09">
              <w:rPr>
                <w:sz w:val="28"/>
                <w:szCs w:val="28"/>
              </w:rPr>
              <w:t>МП</w:t>
            </w:r>
          </w:p>
        </w:tc>
        <w:tc>
          <w:tcPr>
            <w:tcW w:w="4824" w:type="dxa"/>
            <w:gridSpan w:val="5"/>
          </w:tcPr>
          <w:p w:rsidR="00F87FDE" w:rsidRPr="00060B09" w:rsidRDefault="00F87FDE" w:rsidP="00815411">
            <w:pPr>
              <w:rPr>
                <w:sz w:val="28"/>
                <w:szCs w:val="28"/>
              </w:rPr>
            </w:pPr>
            <w:r w:rsidRPr="00060B09">
              <w:rPr>
                <w:sz w:val="28"/>
                <w:szCs w:val="28"/>
              </w:rPr>
              <w:t>МП</w:t>
            </w:r>
          </w:p>
        </w:tc>
      </w:tr>
    </w:tbl>
    <w:p w:rsidR="00F87FDE" w:rsidRPr="00060B09" w:rsidRDefault="00F87FDE" w:rsidP="00815411">
      <w:pPr>
        <w:ind w:left="2829"/>
        <w:jc w:val="right"/>
        <w:outlineLvl w:val="0"/>
        <w:rPr>
          <w:b/>
          <w:sz w:val="24"/>
          <w:szCs w:val="24"/>
        </w:rPr>
      </w:pPr>
    </w:p>
    <w:p w:rsidR="00F87FDE" w:rsidRPr="00060B09" w:rsidRDefault="00F87FDE" w:rsidP="00815411">
      <w:pPr>
        <w:outlineLvl w:val="0"/>
        <w:rPr>
          <w:sz w:val="28"/>
          <w:szCs w:val="28"/>
        </w:rPr>
      </w:pPr>
      <w:r w:rsidRPr="00060B09">
        <w:rPr>
          <w:sz w:val="28"/>
          <w:szCs w:val="28"/>
          <w:u w:val="single"/>
        </w:rPr>
        <w:t>Для физических лиц</w:t>
      </w:r>
      <w:r w:rsidRPr="00060B09">
        <w:rPr>
          <w:sz w:val="28"/>
          <w:szCs w:val="28"/>
        </w:rPr>
        <w:t>:</w:t>
      </w:r>
    </w:p>
    <w:tbl>
      <w:tblPr>
        <w:tblW w:w="10008" w:type="dxa"/>
        <w:tblLook w:val="01E0"/>
      </w:tblPr>
      <w:tblGrid>
        <w:gridCol w:w="2088"/>
        <w:gridCol w:w="360"/>
        <w:gridCol w:w="1980"/>
        <w:gridCol w:w="756"/>
        <w:gridCol w:w="324"/>
        <w:gridCol w:w="1564"/>
        <w:gridCol w:w="236"/>
        <w:gridCol w:w="540"/>
        <w:gridCol w:w="360"/>
        <w:gridCol w:w="1800"/>
      </w:tblGrid>
      <w:tr w:rsidR="00F87FDE" w:rsidRPr="00060B09" w:rsidTr="00815411">
        <w:tc>
          <w:tcPr>
            <w:tcW w:w="5184" w:type="dxa"/>
            <w:gridSpan w:val="4"/>
          </w:tcPr>
          <w:p w:rsidR="00F87FDE" w:rsidRPr="00060B09" w:rsidRDefault="00F87FDE" w:rsidP="00815411">
            <w:pPr>
              <w:jc w:val="center"/>
              <w:rPr>
                <w:sz w:val="28"/>
                <w:szCs w:val="28"/>
              </w:rPr>
            </w:pPr>
            <w:r>
              <w:rPr>
                <w:sz w:val="28"/>
                <w:szCs w:val="28"/>
              </w:rPr>
              <w:t>З</w:t>
            </w:r>
            <w:r w:rsidRPr="00060B09">
              <w:rPr>
                <w:sz w:val="28"/>
                <w:szCs w:val="28"/>
              </w:rPr>
              <w:t>аказчик</w:t>
            </w:r>
          </w:p>
        </w:tc>
        <w:tc>
          <w:tcPr>
            <w:tcW w:w="4824" w:type="dxa"/>
            <w:gridSpan w:val="6"/>
          </w:tcPr>
          <w:p w:rsidR="00F87FDE" w:rsidRPr="00060B09" w:rsidRDefault="00F87FDE" w:rsidP="00815411">
            <w:pPr>
              <w:jc w:val="center"/>
              <w:rPr>
                <w:sz w:val="28"/>
                <w:szCs w:val="28"/>
              </w:rPr>
            </w:pPr>
            <w:r w:rsidRPr="00060B09">
              <w:rPr>
                <w:sz w:val="28"/>
                <w:szCs w:val="28"/>
              </w:rPr>
              <w:t>Исполнитель</w:t>
            </w:r>
          </w:p>
        </w:tc>
      </w:tr>
      <w:tr w:rsidR="00F87FDE" w:rsidRPr="00060B09" w:rsidTr="00815411">
        <w:trPr>
          <w:trHeight w:val="325"/>
        </w:trPr>
        <w:tc>
          <w:tcPr>
            <w:tcW w:w="5184" w:type="dxa"/>
            <w:gridSpan w:val="4"/>
            <w:vMerge w:val="restart"/>
          </w:tcPr>
          <w:p w:rsidR="00F87FDE" w:rsidRPr="00060B09" w:rsidRDefault="00F87FDE" w:rsidP="00815411">
            <w:pPr>
              <w:rPr>
                <w:sz w:val="28"/>
                <w:szCs w:val="28"/>
              </w:rPr>
            </w:pPr>
            <w:r>
              <w:rPr>
                <w:sz w:val="28"/>
                <w:szCs w:val="28"/>
              </w:rPr>
              <w:t>ф</w:t>
            </w:r>
            <w:r w:rsidRPr="00060B09">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060B09">
              <w:rPr>
                <w:sz w:val="28"/>
                <w:szCs w:val="28"/>
              </w:rPr>
              <w:t xml:space="preserve"> образовательное учреждение высш</w:t>
            </w:r>
            <w:r w:rsidRPr="00060B09">
              <w:rPr>
                <w:sz w:val="28"/>
                <w:szCs w:val="28"/>
              </w:rPr>
              <w:t>е</w:t>
            </w:r>
            <w:r w:rsidRPr="00060B09">
              <w:rPr>
                <w:sz w:val="28"/>
                <w:szCs w:val="28"/>
              </w:rPr>
              <w:t>го профессионального образования «Н</w:t>
            </w:r>
            <w:r w:rsidRPr="00060B09">
              <w:rPr>
                <w:sz w:val="28"/>
                <w:szCs w:val="28"/>
              </w:rPr>
              <w:t>а</w:t>
            </w:r>
            <w:r w:rsidRPr="00060B09">
              <w:rPr>
                <w:sz w:val="28"/>
                <w:szCs w:val="28"/>
              </w:rPr>
              <w:t>циональный исследовательский ядерный университет</w:t>
            </w:r>
            <w:r>
              <w:rPr>
                <w:sz w:val="28"/>
                <w:szCs w:val="28"/>
              </w:rPr>
              <w:t xml:space="preserve"> «МИФИ</w:t>
            </w:r>
            <w:r w:rsidRPr="00060B09">
              <w:rPr>
                <w:sz w:val="28"/>
                <w:szCs w:val="28"/>
              </w:rPr>
              <w:t>»</w:t>
            </w:r>
          </w:p>
        </w:tc>
        <w:tc>
          <w:tcPr>
            <w:tcW w:w="4824" w:type="dxa"/>
            <w:gridSpan w:val="6"/>
            <w:tcBorders>
              <w:bottom w:val="single" w:sz="4" w:space="0" w:color="auto"/>
            </w:tcBorders>
          </w:tcPr>
          <w:p w:rsidR="00F87FDE" w:rsidRPr="00060B09" w:rsidRDefault="00F87FDE" w:rsidP="00815411">
            <w:pPr>
              <w:rPr>
                <w:sz w:val="28"/>
                <w:szCs w:val="28"/>
              </w:rPr>
            </w:pPr>
          </w:p>
        </w:tc>
      </w:tr>
      <w:tr w:rsidR="00F87FDE" w:rsidRPr="00060B09" w:rsidTr="00815411">
        <w:trPr>
          <w:trHeight w:val="322"/>
        </w:trPr>
        <w:tc>
          <w:tcPr>
            <w:tcW w:w="5184" w:type="dxa"/>
            <w:gridSpan w:val="4"/>
            <w:vMerge/>
          </w:tcPr>
          <w:p w:rsidR="00F87FDE" w:rsidRPr="00060B09" w:rsidRDefault="00F87FDE" w:rsidP="00815411">
            <w:pPr>
              <w:rPr>
                <w:sz w:val="28"/>
                <w:szCs w:val="28"/>
              </w:rPr>
            </w:pPr>
          </w:p>
        </w:tc>
        <w:tc>
          <w:tcPr>
            <w:tcW w:w="4824" w:type="dxa"/>
            <w:gridSpan w:val="6"/>
            <w:tcBorders>
              <w:top w:val="single" w:sz="4" w:space="0" w:color="auto"/>
              <w:bottom w:val="single" w:sz="4" w:space="0" w:color="auto"/>
            </w:tcBorders>
          </w:tcPr>
          <w:p w:rsidR="00F87FDE" w:rsidRPr="00060B09" w:rsidRDefault="00F87FDE" w:rsidP="00815411">
            <w:pPr>
              <w:jc w:val="center"/>
              <w:rPr>
                <w:sz w:val="24"/>
                <w:szCs w:val="24"/>
              </w:rPr>
            </w:pPr>
            <w:r w:rsidRPr="00060B09">
              <w:rPr>
                <w:sz w:val="24"/>
                <w:szCs w:val="24"/>
              </w:rPr>
              <w:t>фамилия, имя, отчество</w:t>
            </w:r>
          </w:p>
        </w:tc>
      </w:tr>
      <w:tr w:rsidR="00F87FDE" w:rsidRPr="00060B09" w:rsidTr="00815411">
        <w:trPr>
          <w:trHeight w:val="322"/>
        </w:trPr>
        <w:tc>
          <w:tcPr>
            <w:tcW w:w="5184" w:type="dxa"/>
            <w:gridSpan w:val="4"/>
            <w:vMerge/>
          </w:tcPr>
          <w:p w:rsidR="00F87FDE" w:rsidRPr="00060B09" w:rsidRDefault="00F87FDE" w:rsidP="00815411">
            <w:pPr>
              <w:rPr>
                <w:sz w:val="28"/>
                <w:szCs w:val="28"/>
              </w:rPr>
            </w:pPr>
          </w:p>
        </w:tc>
        <w:tc>
          <w:tcPr>
            <w:tcW w:w="4824" w:type="dxa"/>
            <w:gridSpan w:val="6"/>
            <w:tcBorders>
              <w:top w:val="single" w:sz="4" w:space="0" w:color="auto"/>
              <w:bottom w:val="single" w:sz="4" w:space="0" w:color="auto"/>
            </w:tcBorders>
          </w:tcPr>
          <w:p w:rsidR="00F87FDE" w:rsidRPr="00060B09" w:rsidRDefault="00F87FDE" w:rsidP="00815411">
            <w:pPr>
              <w:jc w:val="center"/>
              <w:rPr>
                <w:sz w:val="28"/>
                <w:szCs w:val="28"/>
              </w:rPr>
            </w:pPr>
          </w:p>
        </w:tc>
      </w:tr>
      <w:tr w:rsidR="00F87FDE" w:rsidRPr="00060B09" w:rsidTr="00815411">
        <w:trPr>
          <w:trHeight w:val="322"/>
        </w:trPr>
        <w:tc>
          <w:tcPr>
            <w:tcW w:w="5184" w:type="dxa"/>
            <w:gridSpan w:val="4"/>
            <w:vMerge/>
          </w:tcPr>
          <w:p w:rsidR="00F87FDE" w:rsidRPr="00060B09" w:rsidRDefault="00F87FDE" w:rsidP="00815411">
            <w:pPr>
              <w:rPr>
                <w:sz w:val="28"/>
                <w:szCs w:val="28"/>
              </w:rPr>
            </w:pPr>
          </w:p>
        </w:tc>
        <w:tc>
          <w:tcPr>
            <w:tcW w:w="4824" w:type="dxa"/>
            <w:gridSpan w:val="6"/>
            <w:tcBorders>
              <w:top w:val="single" w:sz="4" w:space="0" w:color="auto"/>
              <w:bottom w:val="single" w:sz="4" w:space="0" w:color="auto"/>
            </w:tcBorders>
          </w:tcPr>
          <w:p w:rsidR="00F87FDE" w:rsidRPr="00060B09" w:rsidRDefault="00F87FDE" w:rsidP="00815411">
            <w:pPr>
              <w:jc w:val="center"/>
              <w:rPr>
                <w:b/>
                <w:sz w:val="28"/>
                <w:szCs w:val="28"/>
              </w:rPr>
            </w:pPr>
          </w:p>
        </w:tc>
      </w:tr>
      <w:tr w:rsidR="00F87FDE" w:rsidRPr="00060B09" w:rsidTr="00815411">
        <w:trPr>
          <w:trHeight w:val="322"/>
        </w:trPr>
        <w:tc>
          <w:tcPr>
            <w:tcW w:w="5184" w:type="dxa"/>
            <w:gridSpan w:val="4"/>
            <w:vMerge/>
          </w:tcPr>
          <w:p w:rsidR="00F87FDE" w:rsidRPr="00060B09" w:rsidRDefault="00F87FDE" w:rsidP="00815411">
            <w:pPr>
              <w:rPr>
                <w:sz w:val="28"/>
                <w:szCs w:val="28"/>
              </w:rPr>
            </w:pPr>
          </w:p>
        </w:tc>
        <w:tc>
          <w:tcPr>
            <w:tcW w:w="4824" w:type="dxa"/>
            <w:gridSpan w:val="6"/>
          </w:tcPr>
          <w:p w:rsidR="00F87FDE" w:rsidRPr="00060B09" w:rsidRDefault="00F87FDE" w:rsidP="00815411">
            <w:pPr>
              <w:jc w:val="center"/>
              <w:rPr>
                <w:b/>
                <w:sz w:val="28"/>
                <w:szCs w:val="28"/>
              </w:rPr>
            </w:pPr>
          </w:p>
        </w:tc>
      </w:tr>
      <w:tr w:rsidR="00F87FDE" w:rsidRPr="00060B09" w:rsidTr="00815411">
        <w:tc>
          <w:tcPr>
            <w:tcW w:w="5184" w:type="dxa"/>
            <w:gridSpan w:val="4"/>
          </w:tcPr>
          <w:p w:rsidR="00F87FDE" w:rsidRPr="00060B09" w:rsidRDefault="00F87FDE" w:rsidP="00815411">
            <w:pPr>
              <w:pStyle w:val="BodyTextIndent"/>
            </w:pPr>
            <w:r w:rsidRPr="00060B09">
              <w:t>Место нахождения:</w:t>
            </w:r>
          </w:p>
          <w:p w:rsidR="00F87FDE" w:rsidRPr="00060B09" w:rsidRDefault="00F87FDE" w:rsidP="00815411">
            <w:pPr>
              <w:pStyle w:val="BodyTextIndent"/>
            </w:pPr>
            <w:r w:rsidRPr="00060B09">
              <w:t>115409, г. Москва, Каширское шоссе д.31</w:t>
            </w:r>
          </w:p>
        </w:tc>
        <w:tc>
          <w:tcPr>
            <w:tcW w:w="4824" w:type="dxa"/>
            <w:gridSpan w:val="6"/>
            <w:tcBorders>
              <w:bottom w:val="single" w:sz="4" w:space="0" w:color="auto"/>
            </w:tcBorders>
          </w:tcPr>
          <w:p w:rsidR="00F87FDE" w:rsidRPr="00060B09" w:rsidRDefault="00F87FDE" w:rsidP="00815411">
            <w:pPr>
              <w:pStyle w:val="BodyTextIndent"/>
            </w:pPr>
            <w:r w:rsidRPr="00060B09">
              <w:t>Место жительства:</w:t>
            </w:r>
          </w:p>
          <w:p w:rsidR="00F87FDE" w:rsidRPr="00060B09" w:rsidRDefault="00F87FDE" w:rsidP="00815411">
            <w:pPr>
              <w:rPr>
                <w:sz w:val="28"/>
                <w:szCs w:val="28"/>
              </w:rPr>
            </w:pPr>
          </w:p>
        </w:tc>
      </w:tr>
      <w:tr w:rsidR="00F87FDE" w:rsidRPr="00060B09" w:rsidTr="00815411">
        <w:tc>
          <w:tcPr>
            <w:tcW w:w="5184" w:type="dxa"/>
            <w:gridSpan w:val="4"/>
          </w:tcPr>
          <w:p w:rsidR="00F87FDE" w:rsidRPr="00060B09" w:rsidRDefault="00F87FDE" w:rsidP="00815411">
            <w:pPr>
              <w:pStyle w:val="BodyTextIndent"/>
            </w:pPr>
          </w:p>
        </w:tc>
        <w:tc>
          <w:tcPr>
            <w:tcW w:w="2664" w:type="dxa"/>
            <w:gridSpan w:val="4"/>
            <w:tcBorders>
              <w:top w:val="single" w:sz="4" w:space="0" w:color="auto"/>
            </w:tcBorders>
          </w:tcPr>
          <w:p w:rsidR="00F87FDE" w:rsidRPr="00060B09" w:rsidRDefault="00F87FDE" w:rsidP="00815411">
            <w:pPr>
              <w:pStyle w:val="BodyTextIndent"/>
            </w:pPr>
            <w:r w:rsidRPr="00060B09">
              <w:t>Паспортные да</w:t>
            </w:r>
            <w:r w:rsidRPr="00060B09">
              <w:t>н</w:t>
            </w:r>
            <w:r w:rsidRPr="00060B09">
              <w:t>ные:</w:t>
            </w:r>
          </w:p>
        </w:tc>
        <w:tc>
          <w:tcPr>
            <w:tcW w:w="2160" w:type="dxa"/>
            <w:gridSpan w:val="2"/>
            <w:tcBorders>
              <w:top w:val="single" w:sz="4" w:space="0" w:color="auto"/>
              <w:bottom w:val="single" w:sz="4" w:space="0" w:color="auto"/>
            </w:tcBorders>
          </w:tcPr>
          <w:p w:rsidR="00F87FDE" w:rsidRPr="00060B09" w:rsidRDefault="00F87FDE" w:rsidP="00815411">
            <w:pPr>
              <w:pStyle w:val="BodyTextIndent"/>
            </w:pPr>
          </w:p>
        </w:tc>
      </w:tr>
      <w:tr w:rsidR="00F87FDE" w:rsidRPr="00060B09" w:rsidTr="00815411">
        <w:tc>
          <w:tcPr>
            <w:tcW w:w="5184" w:type="dxa"/>
            <w:gridSpan w:val="4"/>
          </w:tcPr>
          <w:p w:rsidR="00F87FDE" w:rsidRPr="00060B09" w:rsidRDefault="00F87FDE" w:rsidP="00815411">
            <w:pPr>
              <w:pStyle w:val="BodyTextIndent"/>
            </w:pPr>
            <w:r w:rsidRPr="00060B09">
              <w:t>Банковские реквизиты:</w:t>
            </w:r>
          </w:p>
        </w:tc>
        <w:tc>
          <w:tcPr>
            <w:tcW w:w="3024" w:type="dxa"/>
            <w:gridSpan w:val="5"/>
          </w:tcPr>
          <w:p w:rsidR="00F87FDE" w:rsidRPr="00060B09" w:rsidRDefault="00F87FDE" w:rsidP="00815411">
            <w:pPr>
              <w:pStyle w:val="BodyTextIndent"/>
            </w:pPr>
            <w:r w:rsidRPr="00060B09">
              <w:t>Банковские реквизиты:</w:t>
            </w:r>
          </w:p>
        </w:tc>
        <w:tc>
          <w:tcPr>
            <w:tcW w:w="1800" w:type="dxa"/>
            <w:tcBorders>
              <w:bottom w:val="single" w:sz="4" w:space="0" w:color="auto"/>
            </w:tcBorders>
          </w:tcPr>
          <w:p w:rsidR="00F87FDE" w:rsidRPr="00060B09" w:rsidRDefault="00F87FDE" w:rsidP="00815411">
            <w:pPr>
              <w:pStyle w:val="BodyTextIndent"/>
            </w:pPr>
          </w:p>
        </w:tc>
      </w:tr>
      <w:tr w:rsidR="00F87FDE" w:rsidRPr="00060B09" w:rsidTr="00815411">
        <w:tc>
          <w:tcPr>
            <w:tcW w:w="4428" w:type="dxa"/>
            <w:gridSpan w:val="3"/>
            <w:tcBorders>
              <w:bottom w:val="single" w:sz="4" w:space="0" w:color="auto"/>
            </w:tcBorders>
          </w:tcPr>
          <w:p w:rsidR="00F87FDE" w:rsidRPr="00060B09" w:rsidRDefault="00F87FDE" w:rsidP="00815411">
            <w:pPr>
              <w:rPr>
                <w:sz w:val="28"/>
                <w:szCs w:val="28"/>
              </w:rPr>
            </w:pPr>
          </w:p>
        </w:tc>
        <w:tc>
          <w:tcPr>
            <w:tcW w:w="756" w:type="dxa"/>
          </w:tcPr>
          <w:p w:rsidR="00F87FDE" w:rsidRPr="00060B09" w:rsidRDefault="00F87FDE" w:rsidP="00815411">
            <w:pPr>
              <w:rPr>
                <w:sz w:val="28"/>
                <w:szCs w:val="28"/>
              </w:rPr>
            </w:pPr>
          </w:p>
        </w:tc>
        <w:tc>
          <w:tcPr>
            <w:tcW w:w="324" w:type="dxa"/>
          </w:tcPr>
          <w:p w:rsidR="00F87FDE" w:rsidRPr="00060B09" w:rsidRDefault="00F87FDE" w:rsidP="00815411">
            <w:pPr>
              <w:rPr>
                <w:sz w:val="28"/>
                <w:szCs w:val="28"/>
              </w:rPr>
            </w:pPr>
          </w:p>
        </w:tc>
        <w:tc>
          <w:tcPr>
            <w:tcW w:w="4500" w:type="dxa"/>
            <w:gridSpan w:val="5"/>
          </w:tcPr>
          <w:p w:rsidR="00F87FDE" w:rsidRPr="00060B09" w:rsidRDefault="00F87FDE" w:rsidP="00815411">
            <w:pPr>
              <w:rPr>
                <w:sz w:val="28"/>
                <w:szCs w:val="28"/>
              </w:rPr>
            </w:pPr>
          </w:p>
        </w:tc>
      </w:tr>
      <w:tr w:rsidR="00F87FDE" w:rsidRPr="00060B09" w:rsidTr="00815411">
        <w:tc>
          <w:tcPr>
            <w:tcW w:w="4428" w:type="dxa"/>
            <w:gridSpan w:val="3"/>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c>
          <w:tcPr>
            <w:tcW w:w="756" w:type="dxa"/>
          </w:tcPr>
          <w:p w:rsidR="00F87FDE" w:rsidRPr="00060B09" w:rsidRDefault="00F87FDE" w:rsidP="00815411">
            <w:pPr>
              <w:rPr>
                <w:sz w:val="24"/>
                <w:szCs w:val="24"/>
              </w:rPr>
            </w:pPr>
          </w:p>
        </w:tc>
        <w:tc>
          <w:tcPr>
            <w:tcW w:w="324" w:type="dxa"/>
          </w:tcPr>
          <w:p w:rsidR="00F87FDE" w:rsidRPr="00060B09" w:rsidRDefault="00F87FDE" w:rsidP="00815411">
            <w:pPr>
              <w:rPr>
                <w:sz w:val="28"/>
                <w:szCs w:val="28"/>
              </w:rPr>
            </w:pPr>
          </w:p>
        </w:tc>
        <w:tc>
          <w:tcPr>
            <w:tcW w:w="1564" w:type="dxa"/>
            <w:tcBorders>
              <w:bottom w:val="single" w:sz="4" w:space="0" w:color="auto"/>
            </w:tcBorders>
          </w:tcPr>
          <w:p w:rsidR="00F87FDE" w:rsidRPr="00060B09" w:rsidRDefault="00F87FDE" w:rsidP="00815411">
            <w:pPr>
              <w:jc w:val="center"/>
              <w:rPr>
                <w:sz w:val="24"/>
                <w:szCs w:val="24"/>
              </w:rPr>
            </w:pPr>
          </w:p>
        </w:tc>
        <w:tc>
          <w:tcPr>
            <w:tcW w:w="236" w:type="dxa"/>
          </w:tcPr>
          <w:p w:rsidR="00F87FDE" w:rsidRPr="00060B09" w:rsidRDefault="00F87FDE" w:rsidP="00815411">
            <w:pPr>
              <w:jc w:val="center"/>
              <w:rPr>
                <w:sz w:val="24"/>
                <w:szCs w:val="24"/>
              </w:rPr>
            </w:pPr>
          </w:p>
        </w:tc>
        <w:tc>
          <w:tcPr>
            <w:tcW w:w="2700" w:type="dxa"/>
            <w:gridSpan w:val="3"/>
            <w:tcBorders>
              <w:bottom w:val="single" w:sz="4" w:space="0" w:color="auto"/>
            </w:tcBorders>
          </w:tcPr>
          <w:p w:rsidR="00F87FDE" w:rsidRPr="00060B09" w:rsidRDefault="00F87FDE" w:rsidP="00815411">
            <w:pPr>
              <w:jc w:val="center"/>
              <w:rPr>
                <w:sz w:val="24"/>
                <w:szCs w:val="24"/>
              </w:rPr>
            </w:pPr>
          </w:p>
        </w:tc>
      </w:tr>
      <w:tr w:rsidR="00F87FDE" w:rsidRPr="00060B09" w:rsidTr="00815411">
        <w:tc>
          <w:tcPr>
            <w:tcW w:w="2088" w:type="dxa"/>
            <w:tcBorders>
              <w:top w:val="single" w:sz="4" w:space="0" w:color="auto"/>
            </w:tcBorders>
          </w:tcPr>
          <w:p w:rsidR="00F87FDE" w:rsidRPr="00060B09" w:rsidRDefault="00F87FDE" w:rsidP="00815411">
            <w:pPr>
              <w:jc w:val="center"/>
              <w:rPr>
                <w:sz w:val="24"/>
                <w:szCs w:val="24"/>
              </w:rPr>
            </w:pPr>
            <w:r w:rsidRPr="00060B09">
              <w:rPr>
                <w:sz w:val="24"/>
                <w:szCs w:val="24"/>
              </w:rPr>
              <w:t>подпись</w:t>
            </w:r>
          </w:p>
        </w:tc>
        <w:tc>
          <w:tcPr>
            <w:tcW w:w="360" w:type="dxa"/>
          </w:tcPr>
          <w:p w:rsidR="00F87FDE" w:rsidRPr="00060B09" w:rsidRDefault="00F87FDE" w:rsidP="00815411">
            <w:pPr>
              <w:rPr>
                <w:sz w:val="24"/>
                <w:szCs w:val="24"/>
              </w:rPr>
            </w:pPr>
          </w:p>
        </w:tc>
        <w:tc>
          <w:tcPr>
            <w:tcW w:w="2736" w:type="dxa"/>
            <w:gridSpan w:val="2"/>
            <w:tcBorders>
              <w:top w:val="single" w:sz="4" w:space="0" w:color="auto"/>
            </w:tcBorders>
          </w:tcPr>
          <w:p w:rsidR="00F87FDE" w:rsidRPr="00060B09" w:rsidRDefault="00F87FDE" w:rsidP="00815411">
            <w:pPr>
              <w:jc w:val="center"/>
              <w:rPr>
                <w:sz w:val="24"/>
                <w:szCs w:val="24"/>
              </w:rPr>
            </w:pPr>
            <w:r w:rsidRPr="00060B09">
              <w:rPr>
                <w:sz w:val="24"/>
                <w:szCs w:val="24"/>
              </w:rPr>
              <w:t>расшифровка подписи</w:t>
            </w:r>
          </w:p>
        </w:tc>
        <w:tc>
          <w:tcPr>
            <w:tcW w:w="324" w:type="dxa"/>
          </w:tcPr>
          <w:p w:rsidR="00F87FDE" w:rsidRPr="00060B09" w:rsidRDefault="00F87FDE" w:rsidP="00815411">
            <w:pPr>
              <w:rPr>
                <w:sz w:val="24"/>
                <w:szCs w:val="24"/>
              </w:rPr>
            </w:pPr>
          </w:p>
        </w:tc>
        <w:tc>
          <w:tcPr>
            <w:tcW w:w="1564" w:type="dxa"/>
            <w:tcBorders>
              <w:top w:val="single" w:sz="4" w:space="0" w:color="auto"/>
            </w:tcBorders>
          </w:tcPr>
          <w:p w:rsidR="00F87FDE" w:rsidRPr="00060B09" w:rsidRDefault="00F87FDE" w:rsidP="00815411">
            <w:pPr>
              <w:jc w:val="center"/>
              <w:rPr>
                <w:sz w:val="28"/>
                <w:szCs w:val="28"/>
                <w:lang w:val="en-US"/>
              </w:rPr>
            </w:pPr>
            <w:r w:rsidRPr="00060B09">
              <w:rPr>
                <w:sz w:val="24"/>
                <w:szCs w:val="24"/>
              </w:rPr>
              <w:t>подпись</w:t>
            </w:r>
          </w:p>
        </w:tc>
        <w:tc>
          <w:tcPr>
            <w:tcW w:w="236" w:type="dxa"/>
          </w:tcPr>
          <w:p w:rsidR="00F87FDE" w:rsidRPr="00060B09" w:rsidRDefault="00F87FDE" w:rsidP="00815411">
            <w:pPr>
              <w:rPr>
                <w:sz w:val="24"/>
                <w:szCs w:val="24"/>
              </w:rPr>
            </w:pPr>
          </w:p>
        </w:tc>
        <w:tc>
          <w:tcPr>
            <w:tcW w:w="2700" w:type="dxa"/>
            <w:gridSpan w:val="3"/>
          </w:tcPr>
          <w:p w:rsidR="00F87FDE" w:rsidRPr="00060B09" w:rsidRDefault="00F87FDE" w:rsidP="00815411">
            <w:pPr>
              <w:jc w:val="center"/>
              <w:rPr>
                <w:sz w:val="24"/>
                <w:szCs w:val="24"/>
              </w:rPr>
            </w:pPr>
            <w:r w:rsidRPr="00060B09">
              <w:rPr>
                <w:sz w:val="24"/>
                <w:szCs w:val="24"/>
              </w:rPr>
              <w:t>расшифровка подписи</w:t>
            </w:r>
          </w:p>
        </w:tc>
      </w:tr>
      <w:tr w:rsidR="00F87FDE" w:rsidRPr="00060B09" w:rsidTr="00815411">
        <w:trPr>
          <w:trHeight w:val="385"/>
        </w:trPr>
        <w:tc>
          <w:tcPr>
            <w:tcW w:w="5184" w:type="dxa"/>
            <w:gridSpan w:val="4"/>
          </w:tcPr>
          <w:p w:rsidR="00F87FDE" w:rsidRPr="00060B09" w:rsidRDefault="00F87FDE" w:rsidP="00815411">
            <w:pPr>
              <w:rPr>
                <w:sz w:val="28"/>
                <w:szCs w:val="28"/>
              </w:rPr>
            </w:pPr>
            <w:r w:rsidRPr="00060B09">
              <w:rPr>
                <w:sz w:val="28"/>
                <w:szCs w:val="28"/>
              </w:rPr>
              <w:t>МП</w:t>
            </w:r>
          </w:p>
        </w:tc>
        <w:tc>
          <w:tcPr>
            <w:tcW w:w="4824" w:type="dxa"/>
            <w:gridSpan w:val="6"/>
          </w:tcPr>
          <w:p w:rsidR="00F87FDE" w:rsidRPr="00060B09" w:rsidRDefault="00F87FDE" w:rsidP="00815411">
            <w:pPr>
              <w:rPr>
                <w:sz w:val="28"/>
                <w:szCs w:val="28"/>
              </w:rPr>
            </w:pPr>
          </w:p>
        </w:tc>
      </w:tr>
    </w:tbl>
    <w:p w:rsidR="00F87FDE" w:rsidRPr="00060B09" w:rsidRDefault="00F87FDE" w:rsidP="00815411">
      <w:pPr>
        <w:ind w:left="2829"/>
        <w:jc w:val="right"/>
        <w:outlineLvl w:val="0"/>
        <w:rPr>
          <w:sz w:val="28"/>
          <w:szCs w:val="28"/>
        </w:rPr>
      </w:pPr>
      <w:r w:rsidRPr="00060B09">
        <w:br w:type="page"/>
      </w:r>
      <w:r w:rsidRPr="00060B09">
        <w:rPr>
          <w:sz w:val="28"/>
          <w:szCs w:val="28"/>
        </w:rPr>
        <w:t>Приложение 1</w:t>
      </w:r>
    </w:p>
    <w:p w:rsidR="00F87FDE" w:rsidRPr="00060B09" w:rsidRDefault="00F87FDE" w:rsidP="00815411">
      <w:pPr>
        <w:ind w:left="2829"/>
        <w:jc w:val="right"/>
        <w:rPr>
          <w:sz w:val="28"/>
          <w:szCs w:val="28"/>
        </w:rPr>
      </w:pPr>
      <w:r w:rsidRPr="00060B09">
        <w:rPr>
          <w:sz w:val="28"/>
          <w:szCs w:val="28"/>
        </w:rPr>
        <w:t xml:space="preserve">к </w:t>
      </w:r>
      <w:r>
        <w:rPr>
          <w:sz w:val="28"/>
          <w:szCs w:val="28"/>
        </w:rPr>
        <w:t>договору</w:t>
      </w:r>
      <w:r w:rsidRPr="00060B09">
        <w:rPr>
          <w:sz w:val="28"/>
          <w:szCs w:val="28"/>
        </w:rPr>
        <w:br/>
        <w:t>от____________№_____</w:t>
      </w:r>
    </w:p>
    <w:p w:rsidR="00F87FDE" w:rsidRPr="00060B09" w:rsidRDefault="00F87FDE" w:rsidP="00815411">
      <w:pPr>
        <w:jc w:val="center"/>
        <w:outlineLvl w:val="0"/>
        <w:rPr>
          <w:sz w:val="28"/>
          <w:szCs w:val="28"/>
        </w:rPr>
      </w:pPr>
      <w:r w:rsidRPr="00060B09">
        <w:rPr>
          <w:sz w:val="28"/>
          <w:szCs w:val="28"/>
        </w:rPr>
        <w:t>Перечень</w:t>
      </w:r>
      <w:r w:rsidRPr="00060B09">
        <w:rPr>
          <w:sz w:val="28"/>
          <w:szCs w:val="28"/>
        </w:rPr>
        <w:br/>
        <w:t>оказываемых услуг</w:t>
      </w:r>
    </w:p>
    <w:p w:rsidR="00F87FDE" w:rsidRPr="00060B09" w:rsidRDefault="00F87FDE" w:rsidP="00815411">
      <w:pPr>
        <w:jc w:val="center"/>
        <w:outlineLvl w:val="0"/>
        <w:rPr>
          <w:sz w:val="24"/>
          <w:szCs w:val="24"/>
        </w:rPr>
      </w:pPr>
      <w:r w:rsidRPr="00060B09">
        <w:rPr>
          <w:sz w:val="28"/>
          <w:szCs w:val="28"/>
        </w:rPr>
        <w:t>_____________________________________________________________</w:t>
      </w:r>
      <w:r w:rsidRPr="00060B09">
        <w:rPr>
          <w:sz w:val="28"/>
          <w:szCs w:val="28"/>
        </w:rPr>
        <w:br/>
      </w:r>
      <w:r w:rsidRPr="00060B09">
        <w:rPr>
          <w:sz w:val="24"/>
          <w:szCs w:val="24"/>
        </w:rPr>
        <w:t>наименование оказываемых услуг</w:t>
      </w:r>
      <w:r w:rsidRPr="00060B09">
        <w:rPr>
          <w:rStyle w:val="FootnoteReference"/>
          <w:sz w:val="24"/>
          <w:szCs w:val="24"/>
        </w:rPr>
        <w:footnoteReference w:id="29"/>
      </w:r>
    </w:p>
    <w:p w:rsidR="00F87FDE" w:rsidRPr="00060B09" w:rsidRDefault="00F87FDE" w:rsidP="00815411">
      <w:pPr>
        <w:rPr>
          <w:sz w:val="28"/>
          <w:szCs w:val="28"/>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200"/>
        <w:gridCol w:w="1523"/>
        <w:gridCol w:w="1524"/>
        <w:gridCol w:w="1524"/>
        <w:gridCol w:w="1524"/>
      </w:tblGrid>
      <w:tr w:rsidR="00F87FDE" w:rsidRPr="005A1E75" w:rsidTr="00815411">
        <w:tc>
          <w:tcPr>
            <w:tcW w:w="594" w:type="dxa"/>
            <w:vMerge w:val="restart"/>
          </w:tcPr>
          <w:p w:rsidR="00F87FDE" w:rsidRPr="005A1E75" w:rsidRDefault="00F87FDE" w:rsidP="00815411">
            <w:pPr>
              <w:pStyle w:val="BodyText"/>
              <w:numPr>
                <w:ilvl w:val="12"/>
                <w:numId w:val="0"/>
              </w:numPr>
              <w:tabs>
                <w:tab w:val="clear" w:pos="360"/>
              </w:tabs>
              <w:ind w:right="0"/>
              <w:jc w:val="center"/>
              <w:rPr>
                <w:sz w:val="28"/>
                <w:szCs w:val="28"/>
              </w:rPr>
            </w:pPr>
            <w:r w:rsidRPr="005A1E75">
              <w:rPr>
                <w:sz w:val="28"/>
                <w:szCs w:val="28"/>
              </w:rPr>
              <w:t>№ п/п</w:t>
            </w:r>
          </w:p>
        </w:tc>
        <w:tc>
          <w:tcPr>
            <w:tcW w:w="3200" w:type="dxa"/>
            <w:vMerge w:val="restart"/>
          </w:tcPr>
          <w:p w:rsidR="00F87FDE" w:rsidRPr="005A1E75" w:rsidRDefault="00F87FDE" w:rsidP="00815411">
            <w:pPr>
              <w:pStyle w:val="BodyText"/>
              <w:numPr>
                <w:ilvl w:val="12"/>
                <w:numId w:val="0"/>
              </w:numPr>
              <w:tabs>
                <w:tab w:val="clear" w:pos="360"/>
              </w:tabs>
              <w:ind w:right="0"/>
              <w:jc w:val="center"/>
              <w:rPr>
                <w:sz w:val="28"/>
                <w:szCs w:val="28"/>
              </w:rPr>
            </w:pPr>
            <w:r w:rsidRPr="005A1E75">
              <w:rPr>
                <w:sz w:val="28"/>
                <w:szCs w:val="28"/>
              </w:rPr>
              <w:t>Виды (содержание) ок</w:t>
            </w:r>
            <w:r w:rsidRPr="005A1E75">
              <w:rPr>
                <w:sz w:val="28"/>
                <w:szCs w:val="28"/>
              </w:rPr>
              <w:t>а</w:t>
            </w:r>
            <w:r w:rsidRPr="005A1E75">
              <w:rPr>
                <w:sz w:val="28"/>
                <w:szCs w:val="28"/>
              </w:rPr>
              <w:t>зываемых услуг или этапы оказания услуг</w:t>
            </w:r>
          </w:p>
        </w:tc>
        <w:tc>
          <w:tcPr>
            <w:tcW w:w="1523" w:type="dxa"/>
            <w:vMerge w:val="restart"/>
          </w:tcPr>
          <w:p w:rsidR="00F87FDE" w:rsidRPr="005A1E75" w:rsidRDefault="00F87FDE" w:rsidP="00815411">
            <w:pPr>
              <w:pStyle w:val="BodyText"/>
              <w:numPr>
                <w:ilvl w:val="12"/>
                <w:numId w:val="0"/>
              </w:numPr>
              <w:tabs>
                <w:tab w:val="clear" w:pos="360"/>
              </w:tabs>
              <w:ind w:right="0"/>
              <w:jc w:val="center"/>
              <w:rPr>
                <w:sz w:val="28"/>
                <w:szCs w:val="28"/>
              </w:rPr>
            </w:pPr>
            <w:r w:rsidRPr="005A1E75">
              <w:rPr>
                <w:sz w:val="28"/>
                <w:szCs w:val="28"/>
              </w:rPr>
              <w:t>Сумма без учета НДС (руб.)</w:t>
            </w:r>
          </w:p>
        </w:tc>
        <w:tc>
          <w:tcPr>
            <w:tcW w:w="3048" w:type="dxa"/>
            <w:gridSpan w:val="2"/>
          </w:tcPr>
          <w:p w:rsidR="00F87FDE" w:rsidRPr="005A1E75" w:rsidRDefault="00F87FDE" w:rsidP="00815411">
            <w:pPr>
              <w:pStyle w:val="BodyText"/>
              <w:numPr>
                <w:ilvl w:val="12"/>
                <w:numId w:val="0"/>
              </w:numPr>
              <w:tabs>
                <w:tab w:val="clear" w:pos="360"/>
              </w:tabs>
              <w:ind w:right="0"/>
              <w:jc w:val="center"/>
              <w:rPr>
                <w:sz w:val="28"/>
                <w:szCs w:val="28"/>
              </w:rPr>
            </w:pPr>
            <w:r w:rsidRPr="005A1E75">
              <w:rPr>
                <w:sz w:val="28"/>
                <w:szCs w:val="28"/>
              </w:rPr>
              <w:t>НДС</w:t>
            </w:r>
          </w:p>
        </w:tc>
        <w:tc>
          <w:tcPr>
            <w:tcW w:w="1524" w:type="dxa"/>
            <w:vMerge w:val="restart"/>
          </w:tcPr>
          <w:p w:rsidR="00F87FDE" w:rsidRPr="005A1E75" w:rsidRDefault="00F87FDE" w:rsidP="00815411">
            <w:pPr>
              <w:pStyle w:val="BodyText"/>
              <w:numPr>
                <w:ilvl w:val="12"/>
                <w:numId w:val="0"/>
              </w:numPr>
              <w:tabs>
                <w:tab w:val="clear" w:pos="360"/>
              </w:tabs>
              <w:ind w:right="0"/>
              <w:jc w:val="center"/>
              <w:rPr>
                <w:sz w:val="28"/>
                <w:szCs w:val="28"/>
              </w:rPr>
            </w:pPr>
            <w:r w:rsidRPr="005A1E75">
              <w:rPr>
                <w:sz w:val="28"/>
                <w:szCs w:val="28"/>
              </w:rPr>
              <w:t>Сумма с учетом НДС (руб.)</w:t>
            </w:r>
          </w:p>
        </w:tc>
      </w:tr>
      <w:tr w:rsidR="00F87FDE" w:rsidRPr="005A1E75" w:rsidTr="00815411">
        <w:tc>
          <w:tcPr>
            <w:tcW w:w="594" w:type="dxa"/>
            <w:vMerge/>
          </w:tcPr>
          <w:p w:rsidR="00F87FDE" w:rsidRPr="005A1E75" w:rsidRDefault="00F87FDE" w:rsidP="00815411">
            <w:pPr>
              <w:pStyle w:val="BodyText"/>
              <w:numPr>
                <w:ilvl w:val="12"/>
                <w:numId w:val="0"/>
              </w:numPr>
              <w:tabs>
                <w:tab w:val="clear" w:pos="360"/>
              </w:tabs>
              <w:ind w:right="0"/>
              <w:jc w:val="center"/>
              <w:rPr>
                <w:sz w:val="28"/>
                <w:szCs w:val="28"/>
              </w:rPr>
            </w:pPr>
          </w:p>
        </w:tc>
        <w:tc>
          <w:tcPr>
            <w:tcW w:w="3200" w:type="dxa"/>
            <w:vMerge/>
          </w:tcPr>
          <w:p w:rsidR="00F87FDE" w:rsidRPr="005A1E75" w:rsidRDefault="00F87FDE" w:rsidP="00815411">
            <w:pPr>
              <w:pStyle w:val="BodyText"/>
              <w:numPr>
                <w:ilvl w:val="12"/>
                <w:numId w:val="0"/>
              </w:numPr>
              <w:tabs>
                <w:tab w:val="clear" w:pos="360"/>
              </w:tabs>
              <w:ind w:right="0"/>
              <w:jc w:val="center"/>
              <w:rPr>
                <w:sz w:val="28"/>
                <w:szCs w:val="28"/>
              </w:rPr>
            </w:pPr>
          </w:p>
        </w:tc>
        <w:tc>
          <w:tcPr>
            <w:tcW w:w="1523" w:type="dxa"/>
            <w:vMerge/>
          </w:tcPr>
          <w:p w:rsidR="00F87FDE" w:rsidRPr="005A1E75" w:rsidRDefault="00F87FDE" w:rsidP="00815411">
            <w:pPr>
              <w:pStyle w:val="BodyText"/>
              <w:numPr>
                <w:ilvl w:val="12"/>
                <w:numId w:val="0"/>
              </w:numPr>
              <w:tabs>
                <w:tab w:val="clear" w:pos="360"/>
              </w:tabs>
              <w:ind w:right="0"/>
              <w:jc w:val="center"/>
              <w:rPr>
                <w:sz w:val="28"/>
                <w:szCs w:val="28"/>
              </w:rPr>
            </w:pPr>
          </w:p>
        </w:tc>
        <w:tc>
          <w:tcPr>
            <w:tcW w:w="1524" w:type="dxa"/>
          </w:tcPr>
          <w:p w:rsidR="00F87FDE" w:rsidRPr="005A1E75" w:rsidRDefault="00F87FDE" w:rsidP="00815411">
            <w:pPr>
              <w:pStyle w:val="BodyText"/>
              <w:numPr>
                <w:ilvl w:val="12"/>
                <w:numId w:val="0"/>
              </w:numPr>
              <w:tabs>
                <w:tab w:val="clear" w:pos="360"/>
              </w:tabs>
              <w:ind w:right="0"/>
              <w:jc w:val="center"/>
              <w:rPr>
                <w:sz w:val="28"/>
                <w:szCs w:val="28"/>
              </w:rPr>
            </w:pPr>
            <w:r w:rsidRPr="005A1E75">
              <w:rPr>
                <w:sz w:val="28"/>
                <w:szCs w:val="28"/>
              </w:rPr>
              <w:t>Ставка в %</w:t>
            </w:r>
          </w:p>
        </w:tc>
        <w:tc>
          <w:tcPr>
            <w:tcW w:w="1524" w:type="dxa"/>
          </w:tcPr>
          <w:p w:rsidR="00F87FDE" w:rsidRPr="005A1E75" w:rsidRDefault="00F87FDE" w:rsidP="00815411">
            <w:pPr>
              <w:pStyle w:val="BodyText"/>
              <w:numPr>
                <w:ilvl w:val="12"/>
                <w:numId w:val="0"/>
              </w:numPr>
              <w:tabs>
                <w:tab w:val="clear" w:pos="360"/>
              </w:tabs>
              <w:ind w:right="0"/>
              <w:jc w:val="center"/>
              <w:rPr>
                <w:sz w:val="28"/>
                <w:szCs w:val="28"/>
              </w:rPr>
            </w:pPr>
            <w:r w:rsidRPr="005A1E75">
              <w:rPr>
                <w:sz w:val="28"/>
                <w:szCs w:val="28"/>
              </w:rPr>
              <w:t>Сумма</w:t>
            </w:r>
          </w:p>
          <w:p w:rsidR="00F87FDE" w:rsidRPr="005A1E75" w:rsidRDefault="00F87FDE" w:rsidP="00815411">
            <w:pPr>
              <w:pStyle w:val="BodyText"/>
              <w:numPr>
                <w:ilvl w:val="12"/>
                <w:numId w:val="0"/>
              </w:numPr>
              <w:tabs>
                <w:tab w:val="clear" w:pos="360"/>
              </w:tabs>
              <w:ind w:right="0"/>
              <w:jc w:val="center"/>
              <w:rPr>
                <w:sz w:val="28"/>
                <w:szCs w:val="28"/>
              </w:rPr>
            </w:pPr>
            <w:r w:rsidRPr="005A1E75">
              <w:rPr>
                <w:sz w:val="28"/>
                <w:szCs w:val="28"/>
              </w:rPr>
              <w:t>(руб.)</w:t>
            </w:r>
          </w:p>
        </w:tc>
        <w:tc>
          <w:tcPr>
            <w:tcW w:w="1524" w:type="dxa"/>
            <w:vMerge/>
          </w:tcPr>
          <w:p w:rsidR="00F87FDE" w:rsidRPr="005A1E75" w:rsidRDefault="00F87FDE" w:rsidP="00815411">
            <w:pPr>
              <w:pStyle w:val="BodyText"/>
              <w:numPr>
                <w:ilvl w:val="12"/>
                <w:numId w:val="0"/>
              </w:numPr>
              <w:tabs>
                <w:tab w:val="clear" w:pos="360"/>
              </w:tabs>
              <w:ind w:right="0"/>
              <w:jc w:val="center"/>
              <w:rPr>
                <w:sz w:val="28"/>
                <w:szCs w:val="28"/>
              </w:rPr>
            </w:pPr>
          </w:p>
        </w:tc>
      </w:tr>
      <w:tr w:rsidR="00F87FDE" w:rsidRPr="005A1E75" w:rsidTr="00815411">
        <w:tc>
          <w:tcPr>
            <w:tcW w:w="594" w:type="dxa"/>
          </w:tcPr>
          <w:p w:rsidR="00F87FDE" w:rsidRPr="005A1E75" w:rsidRDefault="00F87FDE" w:rsidP="00815411">
            <w:pPr>
              <w:pStyle w:val="BodyText"/>
              <w:numPr>
                <w:ilvl w:val="12"/>
                <w:numId w:val="0"/>
              </w:numPr>
              <w:tabs>
                <w:tab w:val="clear" w:pos="360"/>
              </w:tabs>
              <w:ind w:right="0"/>
              <w:jc w:val="center"/>
              <w:rPr>
                <w:sz w:val="28"/>
                <w:szCs w:val="28"/>
              </w:rPr>
            </w:pPr>
            <w:r w:rsidRPr="005A1E75">
              <w:rPr>
                <w:sz w:val="28"/>
                <w:szCs w:val="28"/>
              </w:rPr>
              <w:t>1</w:t>
            </w:r>
          </w:p>
        </w:tc>
        <w:tc>
          <w:tcPr>
            <w:tcW w:w="3200" w:type="dxa"/>
          </w:tcPr>
          <w:p w:rsidR="00F87FDE" w:rsidRPr="005A1E75" w:rsidRDefault="00F87FDE" w:rsidP="00815411">
            <w:pPr>
              <w:pStyle w:val="BodyText"/>
              <w:numPr>
                <w:ilvl w:val="12"/>
                <w:numId w:val="0"/>
              </w:numPr>
              <w:tabs>
                <w:tab w:val="clear" w:pos="360"/>
              </w:tabs>
              <w:ind w:right="0"/>
              <w:jc w:val="center"/>
              <w:rPr>
                <w:sz w:val="28"/>
                <w:szCs w:val="28"/>
              </w:rPr>
            </w:pPr>
            <w:r w:rsidRPr="005A1E75">
              <w:rPr>
                <w:sz w:val="28"/>
                <w:szCs w:val="28"/>
              </w:rPr>
              <w:t>2</w:t>
            </w:r>
          </w:p>
        </w:tc>
        <w:tc>
          <w:tcPr>
            <w:tcW w:w="1523" w:type="dxa"/>
          </w:tcPr>
          <w:p w:rsidR="00F87FDE" w:rsidRPr="005A1E75" w:rsidRDefault="00F87FDE" w:rsidP="00815411">
            <w:pPr>
              <w:pStyle w:val="BodyText"/>
              <w:numPr>
                <w:ilvl w:val="12"/>
                <w:numId w:val="0"/>
              </w:numPr>
              <w:tabs>
                <w:tab w:val="clear" w:pos="360"/>
              </w:tabs>
              <w:ind w:right="0"/>
              <w:jc w:val="center"/>
              <w:rPr>
                <w:sz w:val="28"/>
                <w:szCs w:val="28"/>
              </w:rPr>
            </w:pPr>
            <w:r w:rsidRPr="005A1E75">
              <w:rPr>
                <w:sz w:val="28"/>
                <w:szCs w:val="28"/>
              </w:rPr>
              <w:t>3</w:t>
            </w:r>
          </w:p>
        </w:tc>
        <w:tc>
          <w:tcPr>
            <w:tcW w:w="1524" w:type="dxa"/>
          </w:tcPr>
          <w:p w:rsidR="00F87FDE" w:rsidRPr="005A1E75" w:rsidRDefault="00F87FDE" w:rsidP="00815411">
            <w:pPr>
              <w:pStyle w:val="BodyText"/>
              <w:numPr>
                <w:ilvl w:val="12"/>
                <w:numId w:val="0"/>
              </w:numPr>
              <w:tabs>
                <w:tab w:val="clear" w:pos="360"/>
              </w:tabs>
              <w:ind w:right="0"/>
              <w:jc w:val="center"/>
              <w:rPr>
                <w:sz w:val="28"/>
                <w:szCs w:val="28"/>
              </w:rPr>
            </w:pPr>
            <w:r w:rsidRPr="005A1E75">
              <w:rPr>
                <w:sz w:val="28"/>
                <w:szCs w:val="28"/>
              </w:rPr>
              <w:t>4</w:t>
            </w:r>
          </w:p>
        </w:tc>
        <w:tc>
          <w:tcPr>
            <w:tcW w:w="1524" w:type="dxa"/>
          </w:tcPr>
          <w:p w:rsidR="00F87FDE" w:rsidRPr="005A1E75" w:rsidRDefault="00F87FDE" w:rsidP="00815411">
            <w:pPr>
              <w:pStyle w:val="BodyText"/>
              <w:numPr>
                <w:ilvl w:val="12"/>
                <w:numId w:val="0"/>
              </w:numPr>
              <w:tabs>
                <w:tab w:val="clear" w:pos="360"/>
              </w:tabs>
              <w:ind w:right="0"/>
              <w:jc w:val="center"/>
              <w:rPr>
                <w:sz w:val="28"/>
                <w:szCs w:val="28"/>
              </w:rPr>
            </w:pPr>
            <w:r w:rsidRPr="005A1E75">
              <w:rPr>
                <w:sz w:val="28"/>
                <w:szCs w:val="28"/>
              </w:rPr>
              <w:t>5</w:t>
            </w:r>
          </w:p>
        </w:tc>
        <w:tc>
          <w:tcPr>
            <w:tcW w:w="1524" w:type="dxa"/>
          </w:tcPr>
          <w:p w:rsidR="00F87FDE" w:rsidRPr="005A1E75" w:rsidRDefault="00F87FDE" w:rsidP="00815411">
            <w:pPr>
              <w:pStyle w:val="BodyText"/>
              <w:numPr>
                <w:ilvl w:val="12"/>
                <w:numId w:val="0"/>
              </w:numPr>
              <w:tabs>
                <w:tab w:val="clear" w:pos="360"/>
              </w:tabs>
              <w:ind w:right="0"/>
              <w:jc w:val="center"/>
              <w:rPr>
                <w:sz w:val="28"/>
                <w:szCs w:val="28"/>
              </w:rPr>
            </w:pPr>
            <w:r w:rsidRPr="005A1E75">
              <w:rPr>
                <w:sz w:val="28"/>
                <w:szCs w:val="28"/>
              </w:rPr>
              <w:t>6</w:t>
            </w:r>
          </w:p>
        </w:tc>
      </w:tr>
      <w:tr w:rsidR="00F87FDE" w:rsidRPr="005A1E75" w:rsidTr="00815411">
        <w:tc>
          <w:tcPr>
            <w:tcW w:w="594" w:type="dxa"/>
          </w:tcPr>
          <w:p w:rsidR="00F87FDE" w:rsidRPr="005A1E75" w:rsidRDefault="00F87FDE" w:rsidP="00815411">
            <w:pPr>
              <w:pStyle w:val="BodyText"/>
              <w:numPr>
                <w:ilvl w:val="12"/>
                <w:numId w:val="0"/>
              </w:numPr>
              <w:tabs>
                <w:tab w:val="clear" w:pos="360"/>
              </w:tabs>
              <w:ind w:right="0"/>
              <w:jc w:val="center"/>
              <w:rPr>
                <w:sz w:val="28"/>
                <w:szCs w:val="28"/>
              </w:rPr>
            </w:pPr>
          </w:p>
        </w:tc>
        <w:tc>
          <w:tcPr>
            <w:tcW w:w="3200" w:type="dxa"/>
          </w:tcPr>
          <w:p w:rsidR="00F87FDE" w:rsidRPr="005A1E75" w:rsidRDefault="00F87FDE" w:rsidP="00815411">
            <w:pPr>
              <w:pStyle w:val="BodyText"/>
              <w:numPr>
                <w:ilvl w:val="12"/>
                <w:numId w:val="0"/>
              </w:numPr>
              <w:tabs>
                <w:tab w:val="clear" w:pos="360"/>
              </w:tabs>
              <w:ind w:right="0"/>
              <w:rPr>
                <w:sz w:val="28"/>
                <w:szCs w:val="28"/>
              </w:rPr>
            </w:pPr>
          </w:p>
        </w:tc>
        <w:tc>
          <w:tcPr>
            <w:tcW w:w="1523" w:type="dxa"/>
          </w:tcPr>
          <w:p w:rsidR="00F87FDE" w:rsidRPr="005A1E75" w:rsidRDefault="00F87FDE" w:rsidP="00815411">
            <w:pPr>
              <w:pStyle w:val="BodyText"/>
              <w:numPr>
                <w:ilvl w:val="12"/>
                <w:numId w:val="0"/>
              </w:numPr>
              <w:tabs>
                <w:tab w:val="clear" w:pos="360"/>
              </w:tabs>
              <w:ind w:right="0"/>
              <w:jc w:val="center"/>
              <w:rPr>
                <w:sz w:val="28"/>
                <w:szCs w:val="28"/>
              </w:rPr>
            </w:pPr>
          </w:p>
        </w:tc>
        <w:tc>
          <w:tcPr>
            <w:tcW w:w="1524" w:type="dxa"/>
          </w:tcPr>
          <w:p w:rsidR="00F87FDE" w:rsidRPr="005A1E75" w:rsidRDefault="00F87FDE" w:rsidP="00815411">
            <w:pPr>
              <w:pStyle w:val="BodyText"/>
              <w:numPr>
                <w:ilvl w:val="12"/>
                <w:numId w:val="0"/>
              </w:numPr>
              <w:tabs>
                <w:tab w:val="clear" w:pos="360"/>
              </w:tabs>
              <w:ind w:right="0"/>
              <w:jc w:val="center"/>
              <w:rPr>
                <w:sz w:val="28"/>
                <w:szCs w:val="28"/>
              </w:rPr>
            </w:pPr>
          </w:p>
        </w:tc>
        <w:tc>
          <w:tcPr>
            <w:tcW w:w="1524" w:type="dxa"/>
          </w:tcPr>
          <w:p w:rsidR="00F87FDE" w:rsidRPr="005A1E75" w:rsidRDefault="00F87FDE" w:rsidP="00815411">
            <w:pPr>
              <w:pStyle w:val="BodyText"/>
              <w:numPr>
                <w:ilvl w:val="12"/>
                <w:numId w:val="0"/>
              </w:numPr>
              <w:tabs>
                <w:tab w:val="clear" w:pos="360"/>
              </w:tabs>
              <w:ind w:right="0"/>
              <w:jc w:val="center"/>
              <w:rPr>
                <w:sz w:val="28"/>
                <w:szCs w:val="28"/>
              </w:rPr>
            </w:pPr>
          </w:p>
        </w:tc>
        <w:tc>
          <w:tcPr>
            <w:tcW w:w="1524" w:type="dxa"/>
          </w:tcPr>
          <w:p w:rsidR="00F87FDE" w:rsidRPr="005A1E75" w:rsidRDefault="00F87FDE" w:rsidP="00815411">
            <w:pPr>
              <w:pStyle w:val="BodyText"/>
              <w:numPr>
                <w:ilvl w:val="12"/>
                <w:numId w:val="0"/>
              </w:numPr>
              <w:tabs>
                <w:tab w:val="clear" w:pos="360"/>
              </w:tabs>
              <w:ind w:right="0"/>
              <w:jc w:val="center"/>
              <w:rPr>
                <w:sz w:val="28"/>
                <w:szCs w:val="28"/>
              </w:rPr>
            </w:pPr>
          </w:p>
        </w:tc>
      </w:tr>
      <w:tr w:rsidR="00F87FDE" w:rsidRPr="005A1E75" w:rsidTr="00815411">
        <w:tc>
          <w:tcPr>
            <w:tcW w:w="3794" w:type="dxa"/>
            <w:gridSpan w:val="2"/>
          </w:tcPr>
          <w:p w:rsidR="00F87FDE" w:rsidRPr="005A1E75" w:rsidRDefault="00F87FDE" w:rsidP="00815411">
            <w:pPr>
              <w:pStyle w:val="BodyText"/>
              <w:numPr>
                <w:ilvl w:val="12"/>
                <w:numId w:val="0"/>
              </w:numPr>
              <w:tabs>
                <w:tab w:val="clear" w:pos="360"/>
              </w:tabs>
              <w:ind w:right="0"/>
              <w:rPr>
                <w:sz w:val="28"/>
                <w:szCs w:val="28"/>
              </w:rPr>
            </w:pPr>
            <w:r w:rsidRPr="005A1E75">
              <w:rPr>
                <w:sz w:val="28"/>
                <w:szCs w:val="28"/>
              </w:rPr>
              <w:t>ИТОГО:</w:t>
            </w:r>
          </w:p>
        </w:tc>
        <w:tc>
          <w:tcPr>
            <w:tcW w:w="1523" w:type="dxa"/>
          </w:tcPr>
          <w:p w:rsidR="00F87FDE" w:rsidRPr="005A1E75" w:rsidRDefault="00F87FDE" w:rsidP="00815411">
            <w:pPr>
              <w:pStyle w:val="BodyText"/>
              <w:numPr>
                <w:ilvl w:val="12"/>
                <w:numId w:val="0"/>
              </w:numPr>
              <w:tabs>
                <w:tab w:val="clear" w:pos="360"/>
              </w:tabs>
              <w:ind w:right="0"/>
              <w:jc w:val="center"/>
              <w:rPr>
                <w:sz w:val="28"/>
                <w:szCs w:val="28"/>
              </w:rPr>
            </w:pPr>
          </w:p>
        </w:tc>
        <w:tc>
          <w:tcPr>
            <w:tcW w:w="1524" w:type="dxa"/>
          </w:tcPr>
          <w:p w:rsidR="00F87FDE" w:rsidRPr="005A1E75" w:rsidRDefault="00F87FDE" w:rsidP="00815411">
            <w:pPr>
              <w:pStyle w:val="BodyText"/>
              <w:numPr>
                <w:ilvl w:val="12"/>
                <w:numId w:val="0"/>
              </w:numPr>
              <w:tabs>
                <w:tab w:val="clear" w:pos="360"/>
              </w:tabs>
              <w:ind w:right="0"/>
              <w:jc w:val="center"/>
              <w:rPr>
                <w:sz w:val="28"/>
                <w:szCs w:val="28"/>
              </w:rPr>
            </w:pPr>
          </w:p>
        </w:tc>
        <w:tc>
          <w:tcPr>
            <w:tcW w:w="1524" w:type="dxa"/>
          </w:tcPr>
          <w:p w:rsidR="00F87FDE" w:rsidRPr="005A1E75" w:rsidRDefault="00F87FDE" w:rsidP="00815411">
            <w:pPr>
              <w:pStyle w:val="BodyText"/>
              <w:numPr>
                <w:ilvl w:val="12"/>
                <w:numId w:val="0"/>
              </w:numPr>
              <w:tabs>
                <w:tab w:val="clear" w:pos="360"/>
              </w:tabs>
              <w:ind w:right="0"/>
              <w:jc w:val="center"/>
              <w:rPr>
                <w:sz w:val="28"/>
                <w:szCs w:val="28"/>
              </w:rPr>
            </w:pPr>
          </w:p>
        </w:tc>
        <w:tc>
          <w:tcPr>
            <w:tcW w:w="1524" w:type="dxa"/>
          </w:tcPr>
          <w:p w:rsidR="00F87FDE" w:rsidRPr="005A1E75" w:rsidRDefault="00F87FDE" w:rsidP="00815411">
            <w:pPr>
              <w:pStyle w:val="BodyText"/>
              <w:numPr>
                <w:ilvl w:val="12"/>
                <w:numId w:val="0"/>
              </w:numPr>
              <w:tabs>
                <w:tab w:val="clear" w:pos="360"/>
              </w:tabs>
              <w:ind w:right="0"/>
              <w:jc w:val="center"/>
              <w:rPr>
                <w:sz w:val="28"/>
                <w:szCs w:val="28"/>
              </w:rPr>
            </w:pPr>
          </w:p>
        </w:tc>
      </w:tr>
    </w:tbl>
    <w:p w:rsidR="00F87FDE" w:rsidRPr="00060B09" w:rsidRDefault="00F87FDE" w:rsidP="00815411">
      <w:pPr>
        <w:rPr>
          <w:sz w:val="28"/>
          <w:szCs w:val="28"/>
          <w:u w:val="single"/>
        </w:rPr>
      </w:pPr>
    </w:p>
    <w:p w:rsidR="00F87FDE" w:rsidRPr="00060B09" w:rsidRDefault="00F87FDE" w:rsidP="00815411">
      <w:pPr>
        <w:rPr>
          <w:sz w:val="28"/>
          <w:szCs w:val="28"/>
          <w:u w:val="single"/>
        </w:rPr>
      </w:pPr>
    </w:p>
    <w:p w:rsidR="00F87FDE" w:rsidRPr="00060B09" w:rsidRDefault="00F87FDE" w:rsidP="00815411">
      <w:pPr>
        <w:rPr>
          <w:sz w:val="28"/>
          <w:szCs w:val="28"/>
          <w:u w:val="single"/>
        </w:rPr>
      </w:pPr>
      <w:r w:rsidRPr="00060B0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F87FDE" w:rsidRPr="00060B09" w:rsidTr="00815411">
        <w:tc>
          <w:tcPr>
            <w:tcW w:w="4788" w:type="dxa"/>
            <w:gridSpan w:val="4"/>
          </w:tcPr>
          <w:p w:rsidR="00F87FDE" w:rsidRPr="00060B09" w:rsidRDefault="00F87FDE" w:rsidP="00815411">
            <w:pPr>
              <w:jc w:val="center"/>
              <w:rPr>
                <w:sz w:val="28"/>
                <w:szCs w:val="28"/>
              </w:rPr>
            </w:pPr>
            <w:r>
              <w:rPr>
                <w:sz w:val="28"/>
                <w:szCs w:val="28"/>
              </w:rPr>
              <w:t>З</w:t>
            </w:r>
            <w:r w:rsidRPr="00060B09">
              <w:rPr>
                <w:sz w:val="28"/>
                <w:szCs w:val="28"/>
              </w:rPr>
              <w:t>аказчик:</w:t>
            </w:r>
          </w:p>
        </w:tc>
        <w:tc>
          <w:tcPr>
            <w:tcW w:w="5220" w:type="dxa"/>
            <w:gridSpan w:val="4"/>
          </w:tcPr>
          <w:p w:rsidR="00F87FDE" w:rsidRPr="00060B09" w:rsidRDefault="00F87FDE" w:rsidP="00815411">
            <w:pPr>
              <w:jc w:val="center"/>
              <w:rPr>
                <w:sz w:val="28"/>
                <w:szCs w:val="28"/>
              </w:rPr>
            </w:pPr>
            <w:r w:rsidRPr="00060B09">
              <w:rPr>
                <w:sz w:val="28"/>
                <w:szCs w:val="28"/>
              </w:rPr>
              <w:t>Исполнитель:</w:t>
            </w:r>
          </w:p>
        </w:tc>
      </w:tr>
      <w:tr w:rsidR="00F87FDE" w:rsidRPr="00060B09" w:rsidTr="00815411">
        <w:tc>
          <w:tcPr>
            <w:tcW w:w="4428" w:type="dxa"/>
            <w:gridSpan w:val="3"/>
            <w:tcBorders>
              <w:bottom w:val="single" w:sz="4" w:space="0" w:color="auto"/>
            </w:tcBorders>
          </w:tcPr>
          <w:p w:rsidR="00F87FDE" w:rsidRPr="00060B09" w:rsidRDefault="00F87FDE" w:rsidP="00815411">
            <w:pPr>
              <w:rPr>
                <w:sz w:val="28"/>
                <w:szCs w:val="28"/>
              </w:rPr>
            </w:pPr>
          </w:p>
        </w:tc>
        <w:tc>
          <w:tcPr>
            <w:tcW w:w="360" w:type="dxa"/>
          </w:tcPr>
          <w:p w:rsidR="00F87FDE" w:rsidRPr="00060B09" w:rsidRDefault="00F87FDE" w:rsidP="00815411">
            <w:pPr>
              <w:rPr>
                <w:sz w:val="28"/>
                <w:szCs w:val="28"/>
              </w:rPr>
            </w:pPr>
          </w:p>
        </w:tc>
        <w:tc>
          <w:tcPr>
            <w:tcW w:w="5220" w:type="dxa"/>
            <w:gridSpan w:val="4"/>
            <w:tcBorders>
              <w:bottom w:val="single" w:sz="4" w:space="0" w:color="auto"/>
            </w:tcBorders>
          </w:tcPr>
          <w:p w:rsidR="00F87FDE" w:rsidRPr="00060B09" w:rsidRDefault="00F87FDE" w:rsidP="00815411">
            <w:pPr>
              <w:rPr>
                <w:sz w:val="28"/>
                <w:szCs w:val="28"/>
              </w:rPr>
            </w:pPr>
          </w:p>
        </w:tc>
      </w:tr>
      <w:tr w:rsidR="00F87FDE" w:rsidRPr="00060B09" w:rsidTr="00815411">
        <w:tc>
          <w:tcPr>
            <w:tcW w:w="4428" w:type="dxa"/>
            <w:gridSpan w:val="3"/>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c>
          <w:tcPr>
            <w:tcW w:w="360" w:type="dxa"/>
          </w:tcPr>
          <w:p w:rsidR="00F87FDE" w:rsidRPr="00060B09" w:rsidRDefault="00F87FDE" w:rsidP="00815411">
            <w:pPr>
              <w:rPr>
                <w:sz w:val="24"/>
                <w:szCs w:val="24"/>
              </w:rPr>
            </w:pPr>
          </w:p>
        </w:tc>
        <w:tc>
          <w:tcPr>
            <w:tcW w:w="5220" w:type="dxa"/>
            <w:gridSpan w:val="4"/>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r>
      <w:tr w:rsidR="00F87FDE" w:rsidRPr="00060B09" w:rsidTr="00815411">
        <w:tc>
          <w:tcPr>
            <w:tcW w:w="1908" w:type="dxa"/>
            <w:tcBorders>
              <w:bottom w:val="single" w:sz="4" w:space="0" w:color="auto"/>
            </w:tcBorders>
          </w:tcPr>
          <w:p w:rsidR="00F87FDE" w:rsidRPr="00060B09" w:rsidRDefault="00F87FDE" w:rsidP="00815411">
            <w:pPr>
              <w:rPr>
                <w:sz w:val="28"/>
                <w:szCs w:val="28"/>
              </w:rPr>
            </w:pPr>
          </w:p>
        </w:tc>
        <w:tc>
          <w:tcPr>
            <w:tcW w:w="360" w:type="dxa"/>
          </w:tcPr>
          <w:p w:rsidR="00F87FDE" w:rsidRPr="00060B09" w:rsidRDefault="00F87FDE" w:rsidP="00815411">
            <w:pPr>
              <w:rPr>
                <w:sz w:val="28"/>
                <w:szCs w:val="28"/>
              </w:rPr>
            </w:pPr>
          </w:p>
        </w:tc>
        <w:tc>
          <w:tcPr>
            <w:tcW w:w="2520" w:type="dxa"/>
            <w:gridSpan w:val="2"/>
            <w:tcBorders>
              <w:bottom w:val="single" w:sz="4" w:space="0" w:color="auto"/>
            </w:tcBorders>
          </w:tcPr>
          <w:p w:rsidR="00F87FDE" w:rsidRPr="00060B09" w:rsidRDefault="00F87FDE" w:rsidP="00815411">
            <w:pPr>
              <w:rPr>
                <w:sz w:val="28"/>
                <w:szCs w:val="28"/>
              </w:rPr>
            </w:pPr>
          </w:p>
        </w:tc>
        <w:tc>
          <w:tcPr>
            <w:tcW w:w="236" w:type="dxa"/>
          </w:tcPr>
          <w:p w:rsidR="00F87FDE" w:rsidRPr="00060B09" w:rsidRDefault="00F87FDE" w:rsidP="00815411">
            <w:pPr>
              <w:jc w:val="center"/>
              <w:rPr>
                <w:sz w:val="28"/>
                <w:szCs w:val="28"/>
              </w:rPr>
            </w:pPr>
          </w:p>
        </w:tc>
        <w:tc>
          <w:tcPr>
            <w:tcW w:w="2104" w:type="dxa"/>
            <w:tcBorders>
              <w:bottom w:val="single" w:sz="4" w:space="0" w:color="auto"/>
            </w:tcBorders>
          </w:tcPr>
          <w:p w:rsidR="00F87FDE" w:rsidRPr="00060B09" w:rsidRDefault="00F87FDE" w:rsidP="00815411">
            <w:pPr>
              <w:jc w:val="center"/>
              <w:rPr>
                <w:sz w:val="28"/>
                <w:szCs w:val="28"/>
              </w:rPr>
            </w:pPr>
          </w:p>
        </w:tc>
        <w:tc>
          <w:tcPr>
            <w:tcW w:w="236" w:type="dxa"/>
          </w:tcPr>
          <w:p w:rsidR="00F87FDE" w:rsidRPr="00060B09" w:rsidRDefault="00F87FDE" w:rsidP="00815411">
            <w:pPr>
              <w:rPr>
                <w:sz w:val="28"/>
                <w:szCs w:val="28"/>
              </w:rPr>
            </w:pPr>
          </w:p>
        </w:tc>
        <w:tc>
          <w:tcPr>
            <w:tcW w:w="2644" w:type="dxa"/>
            <w:tcBorders>
              <w:bottom w:val="single" w:sz="4" w:space="0" w:color="auto"/>
            </w:tcBorders>
          </w:tcPr>
          <w:p w:rsidR="00F87FDE" w:rsidRPr="00060B09" w:rsidRDefault="00F87FDE" w:rsidP="00815411">
            <w:pPr>
              <w:rPr>
                <w:sz w:val="28"/>
                <w:szCs w:val="28"/>
              </w:rPr>
            </w:pPr>
          </w:p>
        </w:tc>
      </w:tr>
      <w:tr w:rsidR="00F87FDE" w:rsidRPr="00060B09" w:rsidTr="00815411">
        <w:tc>
          <w:tcPr>
            <w:tcW w:w="1908" w:type="dxa"/>
            <w:tcBorders>
              <w:top w:val="single" w:sz="4" w:space="0" w:color="auto"/>
            </w:tcBorders>
          </w:tcPr>
          <w:p w:rsidR="00F87FDE" w:rsidRPr="00060B09" w:rsidRDefault="00F87FDE" w:rsidP="00815411">
            <w:pPr>
              <w:jc w:val="center"/>
              <w:rPr>
                <w:sz w:val="24"/>
                <w:szCs w:val="24"/>
              </w:rPr>
            </w:pPr>
            <w:r w:rsidRPr="00060B09">
              <w:rPr>
                <w:sz w:val="24"/>
                <w:szCs w:val="24"/>
              </w:rPr>
              <w:t>подпись</w:t>
            </w:r>
          </w:p>
        </w:tc>
        <w:tc>
          <w:tcPr>
            <w:tcW w:w="360" w:type="dxa"/>
          </w:tcPr>
          <w:p w:rsidR="00F87FDE" w:rsidRPr="00060B09" w:rsidRDefault="00F87FDE" w:rsidP="00815411">
            <w:pPr>
              <w:rPr>
                <w:sz w:val="24"/>
                <w:szCs w:val="24"/>
              </w:rPr>
            </w:pPr>
          </w:p>
        </w:tc>
        <w:tc>
          <w:tcPr>
            <w:tcW w:w="2520" w:type="dxa"/>
            <w:gridSpan w:val="2"/>
            <w:tcBorders>
              <w:top w:val="single" w:sz="4" w:space="0" w:color="auto"/>
            </w:tcBorders>
          </w:tcPr>
          <w:p w:rsidR="00F87FDE" w:rsidRPr="00060B09" w:rsidRDefault="00F87FDE" w:rsidP="00815411">
            <w:pPr>
              <w:jc w:val="center"/>
              <w:rPr>
                <w:sz w:val="24"/>
                <w:szCs w:val="24"/>
              </w:rPr>
            </w:pPr>
            <w:r w:rsidRPr="00060B09">
              <w:rPr>
                <w:sz w:val="24"/>
                <w:szCs w:val="24"/>
              </w:rPr>
              <w:t>расшифровка подписи</w:t>
            </w:r>
          </w:p>
        </w:tc>
        <w:tc>
          <w:tcPr>
            <w:tcW w:w="236" w:type="dxa"/>
          </w:tcPr>
          <w:p w:rsidR="00F87FDE" w:rsidRPr="00060B09" w:rsidRDefault="00F87FDE" w:rsidP="00815411">
            <w:pPr>
              <w:jc w:val="center"/>
              <w:rPr>
                <w:sz w:val="24"/>
                <w:szCs w:val="24"/>
              </w:rPr>
            </w:pPr>
          </w:p>
        </w:tc>
        <w:tc>
          <w:tcPr>
            <w:tcW w:w="2104" w:type="dxa"/>
          </w:tcPr>
          <w:p w:rsidR="00F87FDE" w:rsidRPr="00060B09" w:rsidRDefault="00F87FDE" w:rsidP="00815411">
            <w:pPr>
              <w:jc w:val="center"/>
              <w:rPr>
                <w:sz w:val="24"/>
                <w:szCs w:val="24"/>
              </w:rPr>
            </w:pPr>
            <w:r w:rsidRPr="00060B09">
              <w:rPr>
                <w:sz w:val="24"/>
                <w:szCs w:val="24"/>
              </w:rPr>
              <w:t>подпись</w:t>
            </w:r>
          </w:p>
        </w:tc>
        <w:tc>
          <w:tcPr>
            <w:tcW w:w="236" w:type="dxa"/>
          </w:tcPr>
          <w:p w:rsidR="00F87FDE" w:rsidRPr="00060B09" w:rsidRDefault="00F87FDE" w:rsidP="00815411">
            <w:pPr>
              <w:rPr>
                <w:sz w:val="24"/>
                <w:szCs w:val="24"/>
              </w:rPr>
            </w:pPr>
          </w:p>
        </w:tc>
        <w:tc>
          <w:tcPr>
            <w:tcW w:w="2644" w:type="dxa"/>
          </w:tcPr>
          <w:p w:rsidR="00F87FDE" w:rsidRPr="00060B09" w:rsidRDefault="00F87FDE" w:rsidP="00815411">
            <w:pPr>
              <w:jc w:val="center"/>
              <w:rPr>
                <w:sz w:val="24"/>
                <w:szCs w:val="24"/>
              </w:rPr>
            </w:pPr>
            <w:r w:rsidRPr="00060B09">
              <w:rPr>
                <w:sz w:val="24"/>
                <w:szCs w:val="24"/>
              </w:rPr>
              <w:t>расшифровка подписи</w:t>
            </w:r>
          </w:p>
        </w:tc>
      </w:tr>
      <w:tr w:rsidR="00F87FDE" w:rsidRPr="00060B09" w:rsidTr="00815411">
        <w:trPr>
          <w:trHeight w:val="385"/>
        </w:trPr>
        <w:tc>
          <w:tcPr>
            <w:tcW w:w="4788" w:type="dxa"/>
            <w:gridSpan w:val="4"/>
          </w:tcPr>
          <w:p w:rsidR="00F87FDE" w:rsidRPr="00060B09" w:rsidRDefault="00F87FDE" w:rsidP="00815411">
            <w:pPr>
              <w:rPr>
                <w:sz w:val="28"/>
                <w:szCs w:val="28"/>
              </w:rPr>
            </w:pPr>
            <w:r w:rsidRPr="00060B09">
              <w:rPr>
                <w:sz w:val="28"/>
                <w:szCs w:val="28"/>
              </w:rPr>
              <w:t>МП</w:t>
            </w:r>
          </w:p>
        </w:tc>
        <w:tc>
          <w:tcPr>
            <w:tcW w:w="5220" w:type="dxa"/>
            <w:gridSpan w:val="4"/>
          </w:tcPr>
          <w:p w:rsidR="00F87FDE" w:rsidRPr="00060B09" w:rsidRDefault="00F87FDE" w:rsidP="00815411">
            <w:pPr>
              <w:rPr>
                <w:sz w:val="28"/>
                <w:szCs w:val="28"/>
              </w:rPr>
            </w:pPr>
            <w:r w:rsidRPr="00060B09">
              <w:rPr>
                <w:sz w:val="28"/>
                <w:szCs w:val="28"/>
              </w:rPr>
              <w:t>МП</w:t>
            </w:r>
          </w:p>
        </w:tc>
      </w:tr>
    </w:tbl>
    <w:p w:rsidR="00F87FDE" w:rsidRPr="00060B09" w:rsidRDefault="00F87FDE" w:rsidP="00815411">
      <w:pPr>
        <w:rPr>
          <w:b/>
          <w:sz w:val="24"/>
          <w:szCs w:val="24"/>
        </w:rPr>
      </w:pPr>
    </w:p>
    <w:p w:rsidR="00F87FDE" w:rsidRPr="00060B09" w:rsidRDefault="00F87FDE" w:rsidP="00815411">
      <w:pPr>
        <w:rPr>
          <w:sz w:val="28"/>
          <w:szCs w:val="28"/>
          <w:u w:val="single"/>
        </w:rPr>
      </w:pPr>
      <w:r w:rsidRPr="00060B09">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F87FDE" w:rsidRPr="00060B09" w:rsidTr="00815411">
        <w:tc>
          <w:tcPr>
            <w:tcW w:w="4788" w:type="dxa"/>
            <w:gridSpan w:val="4"/>
          </w:tcPr>
          <w:p w:rsidR="00F87FDE" w:rsidRPr="00060B09" w:rsidRDefault="00F87FDE" w:rsidP="00815411">
            <w:pPr>
              <w:jc w:val="center"/>
              <w:rPr>
                <w:sz w:val="28"/>
                <w:szCs w:val="28"/>
              </w:rPr>
            </w:pPr>
            <w:r>
              <w:rPr>
                <w:sz w:val="28"/>
                <w:szCs w:val="28"/>
              </w:rPr>
              <w:t>З</w:t>
            </w:r>
            <w:r w:rsidRPr="00060B09">
              <w:rPr>
                <w:sz w:val="28"/>
                <w:szCs w:val="28"/>
              </w:rPr>
              <w:t>аказчик:</w:t>
            </w:r>
          </w:p>
        </w:tc>
        <w:tc>
          <w:tcPr>
            <w:tcW w:w="5220" w:type="dxa"/>
            <w:gridSpan w:val="5"/>
          </w:tcPr>
          <w:p w:rsidR="00F87FDE" w:rsidRPr="00060B09" w:rsidRDefault="00F87FDE" w:rsidP="00815411">
            <w:pPr>
              <w:jc w:val="center"/>
              <w:rPr>
                <w:sz w:val="28"/>
                <w:szCs w:val="28"/>
              </w:rPr>
            </w:pPr>
            <w:r w:rsidRPr="00060B09">
              <w:rPr>
                <w:sz w:val="28"/>
                <w:szCs w:val="28"/>
              </w:rPr>
              <w:t>Исполнитель:</w:t>
            </w:r>
          </w:p>
        </w:tc>
      </w:tr>
      <w:tr w:rsidR="00F87FDE" w:rsidRPr="00060B09" w:rsidTr="00815411">
        <w:tc>
          <w:tcPr>
            <w:tcW w:w="4428" w:type="dxa"/>
            <w:gridSpan w:val="3"/>
            <w:tcBorders>
              <w:bottom w:val="single" w:sz="4" w:space="0" w:color="auto"/>
            </w:tcBorders>
          </w:tcPr>
          <w:p w:rsidR="00F87FDE" w:rsidRPr="00060B09" w:rsidRDefault="00F87FDE" w:rsidP="00815411">
            <w:pPr>
              <w:rPr>
                <w:sz w:val="28"/>
                <w:szCs w:val="28"/>
              </w:rPr>
            </w:pPr>
          </w:p>
        </w:tc>
        <w:tc>
          <w:tcPr>
            <w:tcW w:w="360" w:type="dxa"/>
          </w:tcPr>
          <w:p w:rsidR="00F87FDE" w:rsidRPr="00060B09" w:rsidRDefault="00F87FDE" w:rsidP="00815411">
            <w:pPr>
              <w:rPr>
                <w:sz w:val="28"/>
                <w:szCs w:val="28"/>
              </w:rPr>
            </w:pPr>
          </w:p>
        </w:tc>
        <w:tc>
          <w:tcPr>
            <w:tcW w:w="5220" w:type="dxa"/>
            <w:gridSpan w:val="5"/>
          </w:tcPr>
          <w:p w:rsidR="00F87FDE" w:rsidRPr="00060B09" w:rsidRDefault="00F87FDE" w:rsidP="00815411">
            <w:pPr>
              <w:rPr>
                <w:sz w:val="28"/>
                <w:szCs w:val="28"/>
              </w:rPr>
            </w:pPr>
            <w:r w:rsidRPr="00060B09">
              <w:rPr>
                <w:sz w:val="28"/>
                <w:szCs w:val="28"/>
              </w:rPr>
              <w:t>Индивидуальный предприниматель</w:t>
            </w:r>
          </w:p>
        </w:tc>
      </w:tr>
      <w:tr w:rsidR="00F87FDE" w:rsidRPr="00060B09" w:rsidTr="00815411">
        <w:tc>
          <w:tcPr>
            <w:tcW w:w="4428" w:type="dxa"/>
            <w:gridSpan w:val="3"/>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c>
          <w:tcPr>
            <w:tcW w:w="360" w:type="dxa"/>
          </w:tcPr>
          <w:p w:rsidR="00F87FDE" w:rsidRPr="00060B09" w:rsidRDefault="00F87FDE" w:rsidP="00815411">
            <w:pPr>
              <w:rPr>
                <w:sz w:val="24"/>
                <w:szCs w:val="24"/>
              </w:rPr>
            </w:pPr>
          </w:p>
        </w:tc>
        <w:tc>
          <w:tcPr>
            <w:tcW w:w="1260" w:type="dxa"/>
            <w:gridSpan w:val="2"/>
          </w:tcPr>
          <w:p w:rsidR="00F87FDE" w:rsidRPr="00060B09" w:rsidRDefault="00F87FDE" w:rsidP="00815411">
            <w:pPr>
              <w:rPr>
                <w:sz w:val="28"/>
                <w:szCs w:val="28"/>
              </w:rPr>
            </w:pPr>
          </w:p>
        </w:tc>
        <w:tc>
          <w:tcPr>
            <w:tcW w:w="3960" w:type="dxa"/>
            <w:gridSpan w:val="3"/>
          </w:tcPr>
          <w:p w:rsidR="00F87FDE" w:rsidRPr="00060B09" w:rsidRDefault="00F87FDE" w:rsidP="00815411">
            <w:pPr>
              <w:jc w:val="center"/>
              <w:rPr>
                <w:sz w:val="24"/>
                <w:szCs w:val="24"/>
              </w:rPr>
            </w:pPr>
          </w:p>
        </w:tc>
      </w:tr>
      <w:tr w:rsidR="00F87FDE" w:rsidRPr="00060B09" w:rsidTr="00815411">
        <w:tc>
          <w:tcPr>
            <w:tcW w:w="1908" w:type="dxa"/>
            <w:tcBorders>
              <w:bottom w:val="single" w:sz="4" w:space="0" w:color="auto"/>
            </w:tcBorders>
          </w:tcPr>
          <w:p w:rsidR="00F87FDE" w:rsidRPr="00060B09" w:rsidRDefault="00F87FDE" w:rsidP="00815411">
            <w:pPr>
              <w:rPr>
                <w:sz w:val="28"/>
                <w:szCs w:val="28"/>
                <w:lang w:val="en-US"/>
              </w:rPr>
            </w:pPr>
          </w:p>
        </w:tc>
        <w:tc>
          <w:tcPr>
            <w:tcW w:w="360" w:type="dxa"/>
          </w:tcPr>
          <w:p w:rsidR="00F87FDE" w:rsidRPr="00060B09" w:rsidRDefault="00F87FDE" w:rsidP="00815411">
            <w:pPr>
              <w:rPr>
                <w:sz w:val="28"/>
                <w:szCs w:val="28"/>
                <w:lang w:val="en-US"/>
              </w:rPr>
            </w:pPr>
          </w:p>
        </w:tc>
        <w:tc>
          <w:tcPr>
            <w:tcW w:w="2520" w:type="dxa"/>
            <w:gridSpan w:val="2"/>
            <w:tcBorders>
              <w:bottom w:val="single" w:sz="4" w:space="0" w:color="auto"/>
            </w:tcBorders>
          </w:tcPr>
          <w:p w:rsidR="00F87FDE" w:rsidRPr="00060B09" w:rsidRDefault="00F87FDE" w:rsidP="00815411">
            <w:pPr>
              <w:rPr>
                <w:sz w:val="28"/>
                <w:szCs w:val="28"/>
                <w:lang w:val="en-US"/>
              </w:rPr>
            </w:pPr>
          </w:p>
        </w:tc>
        <w:tc>
          <w:tcPr>
            <w:tcW w:w="236" w:type="dxa"/>
          </w:tcPr>
          <w:p w:rsidR="00F87FDE" w:rsidRPr="00060B09" w:rsidRDefault="00F87FDE" w:rsidP="00815411">
            <w:pPr>
              <w:jc w:val="center"/>
              <w:rPr>
                <w:sz w:val="28"/>
                <w:szCs w:val="28"/>
                <w:lang w:val="en-US"/>
              </w:rPr>
            </w:pPr>
          </w:p>
        </w:tc>
        <w:tc>
          <w:tcPr>
            <w:tcW w:w="2104" w:type="dxa"/>
            <w:gridSpan w:val="2"/>
            <w:tcBorders>
              <w:bottom w:val="single" w:sz="4" w:space="0" w:color="auto"/>
            </w:tcBorders>
          </w:tcPr>
          <w:p w:rsidR="00F87FDE" w:rsidRPr="00060B09" w:rsidRDefault="00F87FDE" w:rsidP="00815411">
            <w:pPr>
              <w:jc w:val="center"/>
              <w:rPr>
                <w:sz w:val="28"/>
                <w:szCs w:val="28"/>
                <w:lang w:val="en-US"/>
              </w:rPr>
            </w:pPr>
          </w:p>
        </w:tc>
        <w:tc>
          <w:tcPr>
            <w:tcW w:w="236" w:type="dxa"/>
          </w:tcPr>
          <w:p w:rsidR="00F87FDE" w:rsidRPr="00060B09" w:rsidRDefault="00F87FDE" w:rsidP="00815411">
            <w:pPr>
              <w:rPr>
                <w:sz w:val="28"/>
                <w:szCs w:val="28"/>
                <w:lang w:val="en-US"/>
              </w:rPr>
            </w:pPr>
          </w:p>
        </w:tc>
        <w:tc>
          <w:tcPr>
            <w:tcW w:w="2644" w:type="dxa"/>
            <w:tcBorders>
              <w:bottom w:val="single" w:sz="4" w:space="0" w:color="auto"/>
            </w:tcBorders>
          </w:tcPr>
          <w:p w:rsidR="00F87FDE" w:rsidRPr="00060B09" w:rsidRDefault="00F87FDE" w:rsidP="00815411">
            <w:pPr>
              <w:rPr>
                <w:sz w:val="28"/>
                <w:szCs w:val="28"/>
                <w:lang w:val="en-US"/>
              </w:rPr>
            </w:pPr>
          </w:p>
        </w:tc>
      </w:tr>
      <w:tr w:rsidR="00F87FDE" w:rsidRPr="00060B09" w:rsidTr="00815411">
        <w:tc>
          <w:tcPr>
            <w:tcW w:w="1908" w:type="dxa"/>
            <w:tcBorders>
              <w:top w:val="single" w:sz="4" w:space="0" w:color="auto"/>
            </w:tcBorders>
          </w:tcPr>
          <w:p w:rsidR="00F87FDE" w:rsidRPr="00060B09" w:rsidRDefault="00F87FDE" w:rsidP="00815411">
            <w:pPr>
              <w:jc w:val="center"/>
              <w:rPr>
                <w:sz w:val="24"/>
                <w:szCs w:val="24"/>
              </w:rPr>
            </w:pPr>
            <w:r w:rsidRPr="00060B09">
              <w:rPr>
                <w:sz w:val="24"/>
                <w:szCs w:val="24"/>
              </w:rPr>
              <w:t>подпись</w:t>
            </w:r>
          </w:p>
        </w:tc>
        <w:tc>
          <w:tcPr>
            <w:tcW w:w="360" w:type="dxa"/>
          </w:tcPr>
          <w:p w:rsidR="00F87FDE" w:rsidRPr="00060B09" w:rsidRDefault="00F87FDE" w:rsidP="00815411">
            <w:pPr>
              <w:rPr>
                <w:sz w:val="24"/>
                <w:szCs w:val="24"/>
              </w:rPr>
            </w:pPr>
          </w:p>
        </w:tc>
        <w:tc>
          <w:tcPr>
            <w:tcW w:w="2520" w:type="dxa"/>
            <w:gridSpan w:val="2"/>
            <w:tcBorders>
              <w:top w:val="single" w:sz="4" w:space="0" w:color="auto"/>
            </w:tcBorders>
          </w:tcPr>
          <w:p w:rsidR="00F87FDE" w:rsidRPr="00060B09" w:rsidRDefault="00F87FDE" w:rsidP="00815411">
            <w:pPr>
              <w:jc w:val="center"/>
              <w:rPr>
                <w:sz w:val="24"/>
                <w:szCs w:val="24"/>
              </w:rPr>
            </w:pPr>
            <w:r w:rsidRPr="00060B09">
              <w:rPr>
                <w:sz w:val="24"/>
                <w:szCs w:val="24"/>
              </w:rPr>
              <w:t>расшифровка подписи</w:t>
            </w:r>
          </w:p>
        </w:tc>
        <w:tc>
          <w:tcPr>
            <w:tcW w:w="236" w:type="dxa"/>
          </w:tcPr>
          <w:p w:rsidR="00F87FDE" w:rsidRPr="00060B09" w:rsidRDefault="00F87FDE" w:rsidP="00815411">
            <w:pPr>
              <w:jc w:val="center"/>
              <w:rPr>
                <w:sz w:val="24"/>
                <w:szCs w:val="24"/>
              </w:rPr>
            </w:pPr>
          </w:p>
        </w:tc>
        <w:tc>
          <w:tcPr>
            <w:tcW w:w="2104" w:type="dxa"/>
            <w:gridSpan w:val="2"/>
          </w:tcPr>
          <w:p w:rsidR="00F87FDE" w:rsidRPr="00060B09" w:rsidRDefault="00F87FDE" w:rsidP="00815411">
            <w:pPr>
              <w:jc w:val="center"/>
              <w:rPr>
                <w:sz w:val="24"/>
                <w:szCs w:val="24"/>
              </w:rPr>
            </w:pPr>
            <w:r w:rsidRPr="00060B09">
              <w:rPr>
                <w:sz w:val="24"/>
                <w:szCs w:val="24"/>
              </w:rPr>
              <w:t>подпись</w:t>
            </w:r>
          </w:p>
        </w:tc>
        <w:tc>
          <w:tcPr>
            <w:tcW w:w="236" w:type="dxa"/>
          </w:tcPr>
          <w:p w:rsidR="00F87FDE" w:rsidRPr="00060B09" w:rsidRDefault="00F87FDE" w:rsidP="00815411">
            <w:pPr>
              <w:rPr>
                <w:sz w:val="24"/>
                <w:szCs w:val="24"/>
              </w:rPr>
            </w:pPr>
          </w:p>
        </w:tc>
        <w:tc>
          <w:tcPr>
            <w:tcW w:w="2644" w:type="dxa"/>
          </w:tcPr>
          <w:p w:rsidR="00F87FDE" w:rsidRPr="00060B09" w:rsidRDefault="00F87FDE" w:rsidP="00815411">
            <w:pPr>
              <w:jc w:val="center"/>
              <w:rPr>
                <w:sz w:val="24"/>
                <w:szCs w:val="24"/>
              </w:rPr>
            </w:pPr>
            <w:r w:rsidRPr="00060B09">
              <w:rPr>
                <w:sz w:val="24"/>
                <w:szCs w:val="24"/>
              </w:rPr>
              <w:t>расшифровка подписи</w:t>
            </w:r>
          </w:p>
        </w:tc>
      </w:tr>
      <w:tr w:rsidR="00F87FDE" w:rsidRPr="00060B09" w:rsidTr="00815411">
        <w:trPr>
          <w:trHeight w:val="385"/>
        </w:trPr>
        <w:tc>
          <w:tcPr>
            <w:tcW w:w="4788" w:type="dxa"/>
            <w:gridSpan w:val="4"/>
          </w:tcPr>
          <w:p w:rsidR="00F87FDE" w:rsidRPr="00060B09" w:rsidRDefault="00F87FDE" w:rsidP="00815411">
            <w:pPr>
              <w:rPr>
                <w:sz w:val="28"/>
                <w:szCs w:val="28"/>
              </w:rPr>
            </w:pPr>
            <w:r w:rsidRPr="00060B09">
              <w:rPr>
                <w:sz w:val="28"/>
                <w:szCs w:val="28"/>
              </w:rPr>
              <w:t>МП</w:t>
            </w:r>
          </w:p>
        </w:tc>
        <w:tc>
          <w:tcPr>
            <w:tcW w:w="5220" w:type="dxa"/>
            <w:gridSpan w:val="5"/>
          </w:tcPr>
          <w:p w:rsidR="00F87FDE" w:rsidRPr="00060B09" w:rsidRDefault="00F87FDE" w:rsidP="00815411">
            <w:pPr>
              <w:rPr>
                <w:sz w:val="28"/>
                <w:szCs w:val="28"/>
              </w:rPr>
            </w:pPr>
            <w:r w:rsidRPr="00060B09">
              <w:rPr>
                <w:sz w:val="28"/>
                <w:szCs w:val="28"/>
              </w:rPr>
              <w:t>МП</w:t>
            </w:r>
          </w:p>
        </w:tc>
      </w:tr>
    </w:tbl>
    <w:p w:rsidR="00F87FDE" w:rsidRPr="00060B09" w:rsidRDefault="00F87FDE" w:rsidP="00815411">
      <w:pPr>
        <w:rPr>
          <w:b/>
          <w:sz w:val="24"/>
          <w:szCs w:val="24"/>
        </w:rPr>
      </w:pPr>
    </w:p>
    <w:p w:rsidR="00F87FDE" w:rsidRPr="00060B09" w:rsidRDefault="00F87FDE" w:rsidP="00815411">
      <w:pPr>
        <w:rPr>
          <w:sz w:val="28"/>
          <w:szCs w:val="28"/>
          <w:u w:val="single"/>
        </w:rPr>
      </w:pPr>
      <w:r w:rsidRPr="00060B09">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F87FDE" w:rsidRPr="00060B09" w:rsidTr="00815411">
        <w:tc>
          <w:tcPr>
            <w:tcW w:w="4788" w:type="dxa"/>
            <w:gridSpan w:val="4"/>
          </w:tcPr>
          <w:p w:rsidR="00F87FDE" w:rsidRPr="00060B09" w:rsidRDefault="00F87FDE" w:rsidP="00815411">
            <w:pPr>
              <w:jc w:val="center"/>
              <w:rPr>
                <w:sz w:val="28"/>
                <w:szCs w:val="28"/>
              </w:rPr>
            </w:pPr>
            <w:r>
              <w:rPr>
                <w:sz w:val="28"/>
                <w:szCs w:val="28"/>
              </w:rPr>
              <w:t>За</w:t>
            </w:r>
            <w:r w:rsidRPr="00060B09">
              <w:rPr>
                <w:sz w:val="28"/>
                <w:szCs w:val="28"/>
              </w:rPr>
              <w:t>казчик:</w:t>
            </w:r>
          </w:p>
        </w:tc>
        <w:tc>
          <w:tcPr>
            <w:tcW w:w="5220" w:type="dxa"/>
            <w:gridSpan w:val="5"/>
          </w:tcPr>
          <w:p w:rsidR="00F87FDE" w:rsidRPr="00060B09" w:rsidRDefault="00F87FDE" w:rsidP="00815411">
            <w:pPr>
              <w:jc w:val="center"/>
              <w:rPr>
                <w:sz w:val="28"/>
                <w:szCs w:val="28"/>
              </w:rPr>
            </w:pPr>
            <w:r w:rsidRPr="00060B09">
              <w:rPr>
                <w:sz w:val="28"/>
                <w:szCs w:val="28"/>
              </w:rPr>
              <w:t>Исполнитель:</w:t>
            </w:r>
          </w:p>
        </w:tc>
      </w:tr>
      <w:tr w:rsidR="00F87FDE" w:rsidRPr="00060B09" w:rsidTr="00815411">
        <w:tc>
          <w:tcPr>
            <w:tcW w:w="4428" w:type="dxa"/>
            <w:gridSpan w:val="3"/>
            <w:tcBorders>
              <w:bottom w:val="single" w:sz="4" w:space="0" w:color="auto"/>
            </w:tcBorders>
          </w:tcPr>
          <w:p w:rsidR="00F87FDE" w:rsidRPr="00060B09" w:rsidRDefault="00F87FDE" w:rsidP="00815411">
            <w:pPr>
              <w:rPr>
                <w:sz w:val="28"/>
                <w:szCs w:val="28"/>
              </w:rPr>
            </w:pPr>
          </w:p>
        </w:tc>
        <w:tc>
          <w:tcPr>
            <w:tcW w:w="360" w:type="dxa"/>
          </w:tcPr>
          <w:p w:rsidR="00F87FDE" w:rsidRPr="00060B09" w:rsidRDefault="00F87FDE" w:rsidP="00815411">
            <w:pPr>
              <w:rPr>
                <w:sz w:val="28"/>
                <w:szCs w:val="28"/>
              </w:rPr>
            </w:pPr>
          </w:p>
        </w:tc>
        <w:tc>
          <w:tcPr>
            <w:tcW w:w="5220" w:type="dxa"/>
            <w:gridSpan w:val="5"/>
          </w:tcPr>
          <w:p w:rsidR="00F87FDE" w:rsidRPr="00060B09" w:rsidRDefault="00F87FDE" w:rsidP="00815411">
            <w:pPr>
              <w:rPr>
                <w:sz w:val="28"/>
                <w:szCs w:val="28"/>
              </w:rPr>
            </w:pPr>
          </w:p>
        </w:tc>
      </w:tr>
      <w:tr w:rsidR="00F87FDE" w:rsidRPr="00060B09" w:rsidTr="00815411">
        <w:tc>
          <w:tcPr>
            <w:tcW w:w="4428" w:type="dxa"/>
            <w:gridSpan w:val="3"/>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c>
          <w:tcPr>
            <w:tcW w:w="360" w:type="dxa"/>
          </w:tcPr>
          <w:p w:rsidR="00F87FDE" w:rsidRPr="00060B09" w:rsidRDefault="00F87FDE" w:rsidP="00815411">
            <w:pPr>
              <w:rPr>
                <w:sz w:val="24"/>
                <w:szCs w:val="24"/>
              </w:rPr>
            </w:pPr>
          </w:p>
        </w:tc>
        <w:tc>
          <w:tcPr>
            <w:tcW w:w="1260" w:type="dxa"/>
            <w:gridSpan w:val="2"/>
          </w:tcPr>
          <w:p w:rsidR="00F87FDE" w:rsidRPr="00060B09" w:rsidRDefault="00F87FDE" w:rsidP="00815411">
            <w:pPr>
              <w:rPr>
                <w:sz w:val="28"/>
                <w:szCs w:val="28"/>
              </w:rPr>
            </w:pPr>
          </w:p>
        </w:tc>
        <w:tc>
          <w:tcPr>
            <w:tcW w:w="3960" w:type="dxa"/>
            <w:gridSpan w:val="3"/>
          </w:tcPr>
          <w:p w:rsidR="00F87FDE" w:rsidRPr="00060B09" w:rsidRDefault="00F87FDE" w:rsidP="00815411">
            <w:pPr>
              <w:jc w:val="center"/>
              <w:rPr>
                <w:sz w:val="24"/>
                <w:szCs w:val="24"/>
              </w:rPr>
            </w:pPr>
          </w:p>
        </w:tc>
      </w:tr>
      <w:tr w:rsidR="00F87FDE" w:rsidRPr="00060B09" w:rsidTr="00815411">
        <w:tc>
          <w:tcPr>
            <w:tcW w:w="1908" w:type="dxa"/>
            <w:tcBorders>
              <w:bottom w:val="single" w:sz="4" w:space="0" w:color="auto"/>
            </w:tcBorders>
          </w:tcPr>
          <w:p w:rsidR="00F87FDE" w:rsidRPr="00060B09" w:rsidRDefault="00F87FDE" w:rsidP="00815411">
            <w:pPr>
              <w:rPr>
                <w:sz w:val="28"/>
                <w:szCs w:val="28"/>
                <w:lang w:val="en-US"/>
              </w:rPr>
            </w:pPr>
          </w:p>
        </w:tc>
        <w:tc>
          <w:tcPr>
            <w:tcW w:w="360" w:type="dxa"/>
          </w:tcPr>
          <w:p w:rsidR="00F87FDE" w:rsidRPr="00060B09" w:rsidRDefault="00F87FDE" w:rsidP="00815411">
            <w:pPr>
              <w:rPr>
                <w:sz w:val="28"/>
                <w:szCs w:val="28"/>
                <w:lang w:val="en-US"/>
              </w:rPr>
            </w:pPr>
          </w:p>
        </w:tc>
        <w:tc>
          <w:tcPr>
            <w:tcW w:w="2520" w:type="dxa"/>
            <w:gridSpan w:val="2"/>
            <w:tcBorders>
              <w:bottom w:val="single" w:sz="4" w:space="0" w:color="auto"/>
            </w:tcBorders>
          </w:tcPr>
          <w:p w:rsidR="00F87FDE" w:rsidRPr="00060B09" w:rsidRDefault="00F87FDE" w:rsidP="00815411">
            <w:pPr>
              <w:rPr>
                <w:sz w:val="28"/>
                <w:szCs w:val="28"/>
                <w:lang w:val="en-US"/>
              </w:rPr>
            </w:pPr>
          </w:p>
        </w:tc>
        <w:tc>
          <w:tcPr>
            <w:tcW w:w="236" w:type="dxa"/>
          </w:tcPr>
          <w:p w:rsidR="00F87FDE" w:rsidRPr="00060B09" w:rsidRDefault="00F87FDE" w:rsidP="00815411">
            <w:pPr>
              <w:jc w:val="center"/>
              <w:rPr>
                <w:sz w:val="28"/>
                <w:szCs w:val="28"/>
                <w:lang w:val="en-US"/>
              </w:rPr>
            </w:pPr>
          </w:p>
        </w:tc>
        <w:tc>
          <w:tcPr>
            <w:tcW w:w="2104" w:type="dxa"/>
            <w:gridSpan w:val="2"/>
            <w:tcBorders>
              <w:bottom w:val="single" w:sz="4" w:space="0" w:color="auto"/>
            </w:tcBorders>
          </w:tcPr>
          <w:p w:rsidR="00F87FDE" w:rsidRPr="00060B09" w:rsidRDefault="00F87FDE" w:rsidP="00815411">
            <w:pPr>
              <w:jc w:val="center"/>
              <w:rPr>
                <w:sz w:val="28"/>
                <w:szCs w:val="28"/>
                <w:lang w:val="en-US"/>
              </w:rPr>
            </w:pPr>
          </w:p>
        </w:tc>
        <w:tc>
          <w:tcPr>
            <w:tcW w:w="236" w:type="dxa"/>
          </w:tcPr>
          <w:p w:rsidR="00F87FDE" w:rsidRPr="00060B09" w:rsidRDefault="00F87FDE" w:rsidP="00815411">
            <w:pPr>
              <w:rPr>
                <w:sz w:val="28"/>
                <w:szCs w:val="28"/>
                <w:lang w:val="en-US"/>
              </w:rPr>
            </w:pPr>
          </w:p>
        </w:tc>
        <w:tc>
          <w:tcPr>
            <w:tcW w:w="2644" w:type="dxa"/>
            <w:tcBorders>
              <w:bottom w:val="single" w:sz="4" w:space="0" w:color="auto"/>
            </w:tcBorders>
          </w:tcPr>
          <w:p w:rsidR="00F87FDE" w:rsidRPr="00060B09" w:rsidRDefault="00F87FDE" w:rsidP="00815411">
            <w:pPr>
              <w:rPr>
                <w:sz w:val="28"/>
                <w:szCs w:val="28"/>
                <w:lang w:val="en-US"/>
              </w:rPr>
            </w:pPr>
          </w:p>
        </w:tc>
      </w:tr>
      <w:tr w:rsidR="00F87FDE" w:rsidRPr="00060B09" w:rsidTr="00815411">
        <w:tc>
          <w:tcPr>
            <w:tcW w:w="1908" w:type="dxa"/>
            <w:tcBorders>
              <w:top w:val="single" w:sz="4" w:space="0" w:color="auto"/>
            </w:tcBorders>
          </w:tcPr>
          <w:p w:rsidR="00F87FDE" w:rsidRPr="00060B09" w:rsidRDefault="00F87FDE" w:rsidP="00815411">
            <w:pPr>
              <w:jc w:val="center"/>
              <w:rPr>
                <w:sz w:val="24"/>
                <w:szCs w:val="24"/>
              </w:rPr>
            </w:pPr>
            <w:r w:rsidRPr="00060B09">
              <w:rPr>
                <w:sz w:val="24"/>
                <w:szCs w:val="24"/>
              </w:rPr>
              <w:t>подпись</w:t>
            </w:r>
          </w:p>
        </w:tc>
        <w:tc>
          <w:tcPr>
            <w:tcW w:w="360" w:type="dxa"/>
          </w:tcPr>
          <w:p w:rsidR="00F87FDE" w:rsidRPr="00060B09" w:rsidRDefault="00F87FDE" w:rsidP="00815411">
            <w:pPr>
              <w:rPr>
                <w:sz w:val="24"/>
                <w:szCs w:val="24"/>
              </w:rPr>
            </w:pPr>
          </w:p>
        </w:tc>
        <w:tc>
          <w:tcPr>
            <w:tcW w:w="2520" w:type="dxa"/>
            <w:gridSpan w:val="2"/>
            <w:tcBorders>
              <w:top w:val="single" w:sz="4" w:space="0" w:color="auto"/>
            </w:tcBorders>
          </w:tcPr>
          <w:p w:rsidR="00F87FDE" w:rsidRPr="00060B09" w:rsidRDefault="00F87FDE" w:rsidP="00815411">
            <w:pPr>
              <w:jc w:val="center"/>
              <w:rPr>
                <w:sz w:val="24"/>
                <w:szCs w:val="24"/>
              </w:rPr>
            </w:pPr>
            <w:r w:rsidRPr="00060B09">
              <w:rPr>
                <w:sz w:val="24"/>
                <w:szCs w:val="24"/>
              </w:rPr>
              <w:t>расшифровка подписи</w:t>
            </w:r>
          </w:p>
        </w:tc>
        <w:tc>
          <w:tcPr>
            <w:tcW w:w="236" w:type="dxa"/>
          </w:tcPr>
          <w:p w:rsidR="00F87FDE" w:rsidRPr="00060B09" w:rsidRDefault="00F87FDE" w:rsidP="00815411">
            <w:pPr>
              <w:jc w:val="center"/>
              <w:rPr>
                <w:sz w:val="24"/>
                <w:szCs w:val="24"/>
              </w:rPr>
            </w:pPr>
          </w:p>
        </w:tc>
        <w:tc>
          <w:tcPr>
            <w:tcW w:w="2104" w:type="dxa"/>
            <w:gridSpan w:val="2"/>
          </w:tcPr>
          <w:p w:rsidR="00F87FDE" w:rsidRPr="00060B09" w:rsidRDefault="00F87FDE" w:rsidP="00815411">
            <w:pPr>
              <w:jc w:val="center"/>
              <w:rPr>
                <w:sz w:val="24"/>
                <w:szCs w:val="24"/>
              </w:rPr>
            </w:pPr>
            <w:r w:rsidRPr="00060B09">
              <w:rPr>
                <w:sz w:val="24"/>
                <w:szCs w:val="24"/>
              </w:rPr>
              <w:t>подпись</w:t>
            </w:r>
          </w:p>
        </w:tc>
        <w:tc>
          <w:tcPr>
            <w:tcW w:w="236" w:type="dxa"/>
          </w:tcPr>
          <w:p w:rsidR="00F87FDE" w:rsidRPr="00060B09" w:rsidRDefault="00F87FDE" w:rsidP="00815411">
            <w:pPr>
              <w:rPr>
                <w:sz w:val="24"/>
                <w:szCs w:val="24"/>
              </w:rPr>
            </w:pPr>
          </w:p>
        </w:tc>
        <w:tc>
          <w:tcPr>
            <w:tcW w:w="2644" w:type="dxa"/>
          </w:tcPr>
          <w:p w:rsidR="00F87FDE" w:rsidRPr="00060B09" w:rsidRDefault="00F87FDE" w:rsidP="00815411">
            <w:pPr>
              <w:jc w:val="center"/>
              <w:rPr>
                <w:sz w:val="24"/>
                <w:szCs w:val="24"/>
              </w:rPr>
            </w:pPr>
            <w:r w:rsidRPr="00060B09">
              <w:rPr>
                <w:sz w:val="24"/>
                <w:szCs w:val="24"/>
              </w:rPr>
              <w:t>расшифровка подписи</w:t>
            </w:r>
          </w:p>
        </w:tc>
      </w:tr>
      <w:tr w:rsidR="00F87FDE" w:rsidRPr="00060B09" w:rsidTr="00815411">
        <w:trPr>
          <w:trHeight w:val="385"/>
        </w:trPr>
        <w:tc>
          <w:tcPr>
            <w:tcW w:w="4788" w:type="dxa"/>
            <w:gridSpan w:val="4"/>
          </w:tcPr>
          <w:p w:rsidR="00F87FDE" w:rsidRPr="00060B09" w:rsidRDefault="00F87FDE" w:rsidP="00815411">
            <w:pPr>
              <w:rPr>
                <w:sz w:val="28"/>
                <w:szCs w:val="28"/>
              </w:rPr>
            </w:pPr>
            <w:r w:rsidRPr="00060B09">
              <w:rPr>
                <w:sz w:val="28"/>
                <w:szCs w:val="28"/>
              </w:rPr>
              <w:t>МП</w:t>
            </w:r>
          </w:p>
        </w:tc>
        <w:tc>
          <w:tcPr>
            <w:tcW w:w="5220" w:type="dxa"/>
            <w:gridSpan w:val="5"/>
          </w:tcPr>
          <w:p w:rsidR="00F87FDE" w:rsidRPr="00060B09" w:rsidRDefault="00F87FDE" w:rsidP="00815411">
            <w:pPr>
              <w:rPr>
                <w:sz w:val="28"/>
                <w:szCs w:val="28"/>
              </w:rPr>
            </w:pPr>
          </w:p>
        </w:tc>
      </w:tr>
    </w:tbl>
    <w:p w:rsidR="00F87FDE" w:rsidRPr="00060B09" w:rsidRDefault="00F87FDE" w:rsidP="00815411">
      <w:pPr>
        <w:rPr>
          <w:b/>
          <w:sz w:val="24"/>
          <w:szCs w:val="24"/>
        </w:rPr>
      </w:pPr>
    </w:p>
    <w:p w:rsidR="00F87FDE" w:rsidRPr="00060B09" w:rsidRDefault="00F87FDE" w:rsidP="00815411">
      <w:pPr>
        <w:ind w:left="2829"/>
        <w:jc w:val="right"/>
        <w:outlineLvl w:val="0"/>
        <w:rPr>
          <w:sz w:val="28"/>
          <w:szCs w:val="28"/>
        </w:rPr>
      </w:pPr>
      <w:r w:rsidRPr="00060B09">
        <w:rPr>
          <w:sz w:val="24"/>
          <w:szCs w:val="24"/>
        </w:rPr>
        <w:br w:type="page"/>
      </w:r>
      <w:r w:rsidRPr="00060B09">
        <w:rPr>
          <w:sz w:val="28"/>
          <w:szCs w:val="28"/>
        </w:rPr>
        <w:t>Приложение 2</w:t>
      </w:r>
    </w:p>
    <w:p w:rsidR="00F87FDE" w:rsidRPr="00060B09" w:rsidRDefault="00F87FDE" w:rsidP="00815411">
      <w:pPr>
        <w:ind w:left="2832"/>
        <w:jc w:val="right"/>
        <w:rPr>
          <w:b/>
          <w:sz w:val="28"/>
          <w:szCs w:val="28"/>
        </w:rPr>
      </w:pPr>
      <w:r w:rsidRPr="00060B09">
        <w:rPr>
          <w:sz w:val="28"/>
          <w:szCs w:val="28"/>
        </w:rPr>
        <w:t xml:space="preserve">к </w:t>
      </w:r>
      <w:r>
        <w:rPr>
          <w:sz w:val="28"/>
          <w:szCs w:val="28"/>
        </w:rPr>
        <w:t>договору</w:t>
      </w:r>
      <w:r w:rsidRPr="00060B09">
        <w:rPr>
          <w:sz w:val="28"/>
          <w:szCs w:val="28"/>
        </w:rPr>
        <w:br/>
        <w:t>от____________№_____</w:t>
      </w:r>
    </w:p>
    <w:p w:rsidR="00F87FDE" w:rsidRPr="00060B09" w:rsidRDefault="00F87FDE" w:rsidP="00815411">
      <w:pPr>
        <w:jc w:val="center"/>
        <w:outlineLvl w:val="0"/>
        <w:rPr>
          <w:sz w:val="28"/>
          <w:szCs w:val="28"/>
        </w:rPr>
      </w:pPr>
    </w:p>
    <w:p w:rsidR="00F87FDE" w:rsidRPr="00060B09" w:rsidRDefault="00F87FDE" w:rsidP="00815411">
      <w:pPr>
        <w:jc w:val="center"/>
        <w:outlineLvl w:val="0"/>
        <w:rPr>
          <w:sz w:val="28"/>
          <w:szCs w:val="28"/>
        </w:rPr>
      </w:pPr>
    </w:p>
    <w:p w:rsidR="00F87FDE" w:rsidRPr="00060B09" w:rsidRDefault="00F87FDE" w:rsidP="00815411">
      <w:pPr>
        <w:jc w:val="center"/>
        <w:outlineLvl w:val="0"/>
        <w:rPr>
          <w:sz w:val="28"/>
          <w:szCs w:val="28"/>
        </w:rPr>
      </w:pPr>
      <w:r w:rsidRPr="00060B09">
        <w:rPr>
          <w:sz w:val="28"/>
          <w:szCs w:val="28"/>
        </w:rPr>
        <w:t>Задание на оказание услуг</w:t>
      </w:r>
    </w:p>
    <w:p w:rsidR="00F87FDE" w:rsidRPr="00060B09" w:rsidRDefault="00F87FDE" w:rsidP="00815411">
      <w:pPr>
        <w:jc w:val="center"/>
        <w:outlineLvl w:val="0"/>
        <w:rPr>
          <w:sz w:val="24"/>
          <w:szCs w:val="24"/>
        </w:rPr>
      </w:pPr>
      <w:r w:rsidRPr="00060B09">
        <w:rPr>
          <w:sz w:val="28"/>
          <w:szCs w:val="28"/>
        </w:rPr>
        <w:t>_____________________________________________________________</w:t>
      </w:r>
      <w:r w:rsidRPr="00060B09">
        <w:rPr>
          <w:sz w:val="28"/>
          <w:szCs w:val="28"/>
        </w:rPr>
        <w:br/>
      </w:r>
      <w:r w:rsidRPr="00060B09">
        <w:rPr>
          <w:sz w:val="24"/>
          <w:szCs w:val="24"/>
        </w:rPr>
        <w:t>наименование оказываемых услуг</w:t>
      </w:r>
      <w:r w:rsidRPr="00060B09">
        <w:rPr>
          <w:rStyle w:val="FootnoteReference"/>
          <w:sz w:val="24"/>
          <w:szCs w:val="24"/>
        </w:rPr>
        <w:footnoteReference w:id="30"/>
      </w:r>
    </w:p>
    <w:p w:rsidR="00F87FDE" w:rsidRPr="00060B09" w:rsidRDefault="00F87FDE" w:rsidP="00815411">
      <w:pPr>
        <w:jc w:val="center"/>
        <w:outlineLvl w:val="0"/>
        <w:rPr>
          <w:sz w:val="28"/>
          <w:szCs w:val="28"/>
        </w:rPr>
      </w:pPr>
    </w:p>
    <w:p w:rsidR="00F87FDE" w:rsidRPr="00060B09" w:rsidRDefault="00F87FDE" w:rsidP="00815411">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2733"/>
        <w:gridCol w:w="2733"/>
        <w:gridCol w:w="2733"/>
      </w:tblGrid>
      <w:tr w:rsidR="00F87FDE" w:rsidRPr="00060B09" w:rsidTr="00815411">
        <w:tc>
          <w:tcPr>
            <w:tcW w:w="9900" w:type="dxa"/>
            <w:gridSpan w:val="4"/>
          </w:tcPr>
          <w:p w:rsidR="00F87FDE" w:rsidRPr="00060B09" w:rsidRDefault="00F87FDE" w:rsidP="00815411">
            <w:pPr>
              <w:rPr>
                <w:sz w:val="28"/>
                <w:szCs w:val="28"/>
              </w:rPr>
            </w:pPr>
            <w:r w:rsidRPr="00060B09">
              <w:rPr>
                <w:sz w:val="28"/>
                <w:szCs w:val="28"/>
              </w:rPr>
              <w:t>1. Требования, предъявляемые к оказываемым услугам</w:t>
            </w:r>
          </w:p>
        </w:tc>
      </w:tr>
      <w:tr w:rsidR="00F87FDE" w:rsidRPr="00060B09" w:rsidTr="00815411">
        <w:tc>
          <w:tcPr>
            <w:tcW w:w="1701" w:type="dxa"/>
          </w:tcPr>
          <w:p w:rsidR="00F87FDE" w:rsidRPr="00060B09" w:rsidRDefault="00F87FDE" w:rsidP="00815411">
            <w:pPr>
              <w:jc w:val="center"/>
              <w:rPr>
                <w:sz w:val="28"/>
                <w:szCs w:val="28"/>
              </w:rPr>
            </w:pPr>
            <w:r w:rsidRPr="00060B09">
              <w:rPr>
                <w:sz w:val="28"/>
                <w:szCs w:val="28"/>
              </w:rPr>
              <w:t>№ п/п по перечню (прилож</w:t>
            </w:r>
            <w:r w:rsidRPr="00060B09">
              <w:rPr>
                <w:sz w:val="28"/>
                <w:szCs w:val="28"/>
              </w:rPr>
              <w:t>е</w:t>
            </w:r>
            <w:r w:rsidRPr="00060B09">
              <w:rPr>
                <w:sz w:val="28"/>
                <w:szCs w:val="28"/>
              </w:rPr>
              <w:t>ние 1)</w:t>
            </w:r>
          </w:p>
        </w:tc>
        <w:tc>
          <w:tcPr>
            <w:tcW w:w="2733" w:type="dxa"/>
          </w:tcPr>
          <w:p w:rsidR="00F87FDE" w:rsidRPr="00060B09" w:rsidRDefault="00F87FDE" w:rsidP="00815411">
            <w:pPr>
              <w:jc w:val="center"/>
              <w:rPr>
                <w:sz w:val="28"/>
                <w:szCs w:val="28"/>
              </w:rPr>
            </w:pPr>
            <w:r w:rsidRPr="00060B09">
              <w:rPr>
                <w:sz w:val="28"/>
                <w:szCs w:val="28"/>
              </w:rPr>
              <w:t>Виды (содержание) услуг и этапы оказ</w:t>
            </w:r>
            <w:r w:rsidRPr="00060B09">
              <w:rPr>
                <w:sz w:val="28"/>
                <w:szCs w:val="28"/>
              </w:rPr>
              <w:t>а</w:t>
            </w:r>
            <w:r w:rsidRPr="00060B09">
              <w:rPr>
                <w:sz w:val="28"/>
                <w:szCs w:val="28"/>
              </w:rPr>
              <w:t>ния услуг</w:t>
            </w:r>
          </w:p>
        </w:tc>
        <w:tc>
          <w:tcPr>
            <w:tcW w:w="2733" w:type="dxa"/>
          </w:tcPr>
          <w:p w:rsidR="00F87FDE" w:rsidRPr="00060B09" w:rsidRDefault="00F87FDE" w:rsidP="00815411">
            <w:pPr>
              <w:jc w:val="center"/>
              <w:rPr>
                <w:sz w:val="28"/>
                <w:szCs w:val="28"/>
              </w:rPr>
            </w:pPr>
            <w:r w:rsidRPr="00060B09">
              <w:rPr>
                <w:sz w:val="28"/>
                <w:szCs w:val="28"/>
              </w:rPr>
              <w:t>Требования, пред</w:t>
            </w:r>
            <w:r w:rsidRPr="00060B09">
              <w:rPr>
                <w:sz w:val="28"/>
                <w:szCs w:val="28"/>
              </w:rPr>
              <w:t>ъ</w:t>
            </w:r>
            <w:r w:rsidRPr="00060B09">
              <w:rPr>
                <w:sz w:val="28"/>
                <w:szCs w:val="28"/>
              </w:rPr>
              <w:t>являемые к услугам</w:t>
            </w:r>
          </w:p>
        </w:tc>
        <w:tc>
          <w:tcPr>
            <w:tcW w:w="2733" w:type="dxa"/>
          </w:tcPr>
          <w:p w:rsidR="00F87FDE" w:rsidRPr="00060B09" w:rsidRDefault="00F87FDE" w:rsidP="00815411">
            <w:pPr>
              <w:jc w:val="center"/>
              <w:rPr>
                <w:sz w:val="28"/>
                <w:szCs w:val="28"/>
              </w:rPr>
            </w:pPr>
            <w:r w:rsidRPr="00060B09">
              <w:rPr>
                <w:sz w:val="28"/>
                <w:szCs w:val="28"/>
              </w:rPr>
              <w:t>Гарантийный срок</w:t>
            </w:r>
          </w:p>
        </w:tc>
      </w:tr>
      <w:tr w:rsidR="00F87FDE" w:rsidRPr="00060B09" w:rsidTr="00815411">
        <w:tc>
          <w:tcPr>
            <w:tcW w:w="1701" w:type="dxa"/>
          </w:tcPr>
          <w:p w:rsidR="00F87FDE" w:rsidRPr="00060B09" w:rsidRDefault="00F87FDE" w:rsidP="00815411">
            <w:pPr>
              <w:jc w:val="center"/>
              <w:rPr>
                <w:sz w:val="28"/>
                <w:szCs w:val="28"/>
              </w:rPr>
            </w:pPr>
            <w:r w:rsidRPr="00060B09">
              <w:rPr>
                <w:sz w:val="28"/>
                <w:szCs w:val="28"/>
              </w:rPr>
              <w:t>1</w:t>
            </w:r>
          </w:p>
        </w:tc>
        <w:tc>
          <w:tcPr>
            <w:tcW w:w="2733" w:type="dxa"/>
          </w:tcPr>
          <w:p w:rsidR="00F87FDE" w:rsidRPr="00060B09" w:rsidRDefault="00F87FDE" w:rsidP="00815411">
            <w:pPr>
              <w:jc w:val="center"/>
              <w:rPr>
                <w:sz w:val="28"/>
                <w:szCs w:val="28"/>
              </w:rPr>
            </w:pPr>
            <w:r w:rsidRPr="00060B09">
              <w:rPr>
                <w:sz w:val="28"/>
                <w:szCs w:val="28"/>
              </w:rPr>
              <w:t>2</w:t>
            </w:r>
          </w:p>
        </w:tc>
        <w:tc>
          <w:tcPr>
            <w:tcW w:w="2733" w:type="dxa"/>
          </w:tcPr>
          <w:p w:rsidR="00F87FDE" w:rsidRPr="00060B09" w:rsidRDefault="00F87FDE" w:rsidP="00815411">
            <w:pPr>
              <w:jc w:val="center"/>
              <w:rPr>
                <w:sz w:val="28"/>
                <w:szCs w:val="28"/>
              </w:rPr>
            </w:pPr>
            <w:r w:rsidRPr="00060B09">
              <w:rPr>
                <w:sz w:val="28"/>
                <w:szCs w:val="28"/>
              </w:rPr>
              <w:t>3</w:t>
            </w:r>
          </w:p>
        </w:tc>
        <w:tc>
          <w:tcPr>
            <w:tcW w:w="2733" w:type="dxa"/>
          </w:tcPr>
          <w:p w:rsidR="00F87FDE" w:rsidRPr="00060B09" w:rsidRDefault="00F87FDE" w:rsidP="00815411">
            <w:pPr>
              <w:jc w:val="center"/>
              <w:rPr>
                <w:sz w:val="28"/>
                <w:szCs w:val="28"/>
              </w:rPr>
            </w:pPr>
            <w:r w:rsidRPr="00060B09">
              <w:rPr>
                <w:sz w:val="28"/>
                <w:szCs w:val="28"/>
              </w:rPr>
              <w:t>4</w:t>
            </w:r>
          </w:p>
        </w:tc>
      </w:tr>
      <w:tr w:rsidR="00F87FDE" w:rsidRPr="00060B09" w:rsidTr="00815411">
        <w:tc>
          <w:tcPr>
            <w:tcW w:w="1701" w:type="dxa"/>
          </w:tcPr>
          <w:p w:rsidR="00F87FDE" w:rsidRPr="00060B09" w:rsidRDefault="00F87FDE" w:rsidP="00815411">
            <w:pPr>
              <w:rPr>
                <w:sz w:val="28"/>
                <w:szCs w:val="28"/>
              </w:rPr>
            </w:pPr>
          </w:p>
        </w:tc>
        <w:tc>
          <w:tcPr>
            <w:tcW w:w="2733" w:type="dxa"/>
          </w:tcPr>
          <w:p w:rsidR="00F87FDE" w:rsidRPr="00060B09" w:rsidRDefault="00F87FDE" w:rsidP="00815411">
            <w:pPr>
              <w:rPr>
                <w:b/>
                <w:sz w:val="28"/>
                <w:szCs w:val="28"/>
              </w:rPr>
            </w:pPr>
          </w:p>
        </w:tc>
        <w:tc>
          <w:tcPr>
            <w:tcW w:w="2733" w:type="dxa"/>
          </w:tcPr>
          <w:p w:rsidR="00F87FDE" w:rsidRPr="00060B09" w:rsidRDefault="00F87FDE" w:rsidP="00815411">
            <w:pPr>
              <w:rPr>
                <w:b/>
                <w:sz w:val="28"/>
                <w:szCs w:val="28"/>
              </w:rPr>
            </w:pPr>
          </w:p>
        </w:tc>
        <w:tc>
          <w:tcPr>
            <w:tcW w:w="2733" w:type="dxa"/>
          </w:tcPr>
          <w:p w:rsidR="00F87FDE" w:rsidRPr="00060B09" w:rsidRDefault="00F87FDE" w:rsidP="00815411">
            <w:pPr>
              <w:rPr>
                <w:b/>
                <w:sz w:val="28"/>
                <w:szCs w:val="28"/>
              </w:rPr>
            </w:pPr>
          </w:p>
        </w:tc>
      </w:tr>
    </w:tbl>
    <w:p w:rsidR="00F87FDE" w:rsidRPr="00060B09" w:rsidRDefault="00F87FDE" w:rsidP="00815411">
      <w:pPr>
        <w:pStyle w:val="210"/>
        <w:tabs>
          <w:tab w:val="left" w:pos="0"/>
        </w:tabs>
        <w:spacing w:after="0"/>
        <w:ind w:left="0" w:firstLine="0"/>
        <w:jc w:val="both"/>
      </w:pPr>
    </w:p>
    <w:p w:rsidR="00F87FDE" w:rsidRPr="00060B09" w:rsidRDefault="00F87FDE" w:rsidP="00815411">
      <w:pPr>
        <w:pStyle w:val="210"/>
        <w:tabs>
          <w:tab w:val="left" w:pos="0"/>
        </w:tabs>
        <w:spacing w:after="0"/>
        <w:ind w:left="0" w:firstLine="0"/>
        <w:jc w:val="both"/>
      </w:pPr>
    </w:p>
    <w:tbl>
      <w:tblPr>
        <w:tblW w:w="0" w:type="auto"/>
        <w:tblInd w:w="108" w:type="dxa"/>
        <w:tblLayout w:type="fixed"/>
        <w:tblLook w:val="0000"/>
      </w:tblPr>
      <w:tblGrid>
        <w:gridCol w:w="1701"/>
        <w:gridCol w:w="6219"/>
        <w:gridCol w:w="1980"/>
      </w:tblGrid>
      <w:tr w:rsidR="00F87FDE" w:rsidRPr="00060B09" w:rsidTr="00815411">
        <w:tc>
          <w:tcPr>
            <w:tcW w:w="9900" w:type="dxa"/>
            <w:gridSpan w:val="3"/>
            <w:tcBorders>
              <w:top w:val="single" w:sz="4" w:space="0" w:color="000000"/>
              <w:left w:val="single" w:sz="4" w:space="0" w:color="000000"/>
              <w:bottom w:val="single" w:sz="4" w:space="0" w:color="000000"/>
              <w:right w:val="single" w:sz="4" w:space="0" w:color="000000"/>
            </w:tcBorders>
          </w:tcPr>
          <w:p w:rsidR="00F87FDE" w:rsidRPr="00060B09" w:rsidRDefault="00F87FDE" w:rsidP="00815411">
            <w:pPr>
              <w:snapToGrid w:val="0"/>
              <w:jc w:val="both"/>
              <w:rPr>
                <w:color w:val="000000"/>
                <w:sz w:val="28"/>
                <w:szCs w:val="28"/>
              </w:rPr>
            </w:pPr>
            <w:r w:rsidRPr="00060B09">
              <w:rPr>
                <w:color w:val="000000"/>
                <w:sz w:val="28"/>
                <w:szCs w:val="28"/>
              </w:rPr>
              <w:t>2. Требования сертификации (в т.ч. к специалистам), безопасности, обладания правами на объекты интеллектуальной собственности, страхования, соответс</w:t>
            </w:r>
            <w:r w:rsidRPr="00060B09">
              <w:rPr>
                <w:color w:val="000000"/>
                <w:sz w:val="28"/>
                <w:szCs w:val="28"/>
              </w:rPr>
              <w:t>т</w:t>
            </w:r>
            <w:r w:rsidRPr="00060B09">
              <w:rPr>
                <w:color w:val="000000"/>
                <w:sz w:val="28"/>
                <w:szCs w:val="28"/>
              </w:rPr>
              <w:t>вия государственным стандартам, соответствия санитарным нормам и прав</w:t>
            </w:r>
            <w:r w:rsidRPr="00060B09">
              <w:rPr>
                <w:color w:val="000000"/>
                <w:sz w:val="28"/>
                <w:szCs w:val="28"/>
              </w:rPr>
              <w:t>и</w:t>
            </w:r>
            <w:r w:rsidRPr="00060B09">
              <w:rPr>
                <w:color w:val="000000"/>
                <w:sz w:val="28"/>
                <w:szCs w:val="28"/>
              </w:rPr>
              <w:t>лам, техническим регламентам:</w:t>
            </w:r>
          </w:p>
        </w:tc>
      </w:tr>
      <w:tr w:rsidR="00F87FDE" w:rsidRPr="00060B09" w:rsidTr="00815411">
        <w:tc>
          <w:tcPr>
            <w:tcW w:w="1701" w:type="dxa"/>
            <w:tcBorders>
              <w:left w:val="single" w:sz="4" w:space="0" w:color="000000"/>
              <w:bottom w:val="single" w:sz="4" w:space="0" w:color="000000"/>
            </w:tcBorders>
          </w:tcPr>
          <w:p w:rsidR="00F87FDE" w:rsidRPr="00060B09" w:rsidRDefault="00F87FDE" w:rsidP="00815411">
            <w:pPr>
              <w:snapToGrid w:val="0"/>
              <w:jc w:val="center"/>
              <w:rPr>
                <w:color w:val="000000"/>
                <w:spacing w:val="-3"/>
                <w:sz w:val="28"/>
                <w:szCs w:val="28"/>
              </w:rPr>
            </w:pPr>
            <w:r w:rsidRPr="00060B09">
              <w:rPr>
                <w:sz w:val="28"/>
                <w:szCs w:val="28"/>
              </w:rPr>
              <w:t>№ п/п по перечню (прилож</w:t>
            </w:r>
            <w:r w:rsidRPr="00060B09">
              <w:rPr>
                <w:sz w:val="28"/>
                <w:szCs w:val="28"/>
              </w:rPr>
              <w:t>е</w:t>
            </w:r>
            <w:r w:rsidRPr="00060B09">
              <w:rPr>
                <w:sz w:val="28"/>
                <w:szCs w:val="28"/>
              </w:rPr>
              <w:t>ние 1)</w:t>
            </w:r>
          </w:p>
        </w:tc>
        <w:tc>
          <w:tcPr>
            <w:tcW w:w="6219" w:type="dxa"/>
            <w:tcBorders>
              <w:left w:val="single" w:sz="4" w:space="0" w:color="000000"/>
              <w:bottom w:val="single" w:sz="4" w:space="0" w:color="000000"/>
            </w:tcBorders>
          </w:tcPr>
          <w:p w:rsidR="00F87FDE" w:rsidRPr="00060B09" w:rsidRDefault="00F87FDE" w:rsidP="00815411">
            <w:pPr>
              <w:snapToGrid w:val="0"/>
              <w:jc w:val="center"/>
              <w:rPr>
                <w:color w:val="000000"/>
                <w:sz w:val="28"/>
                <w:szCs w:val="28"/>
              </w:rPr>
            </w:pPr>
            <w:r w:rsidRPr="00060B09">
              <w:rPr>
                <w:color w:val="000000"/>
                <w:sz w:val="28"/>
                <w:szCs w:val="28"/>
              </w:rPr>
              <w:t xml:space="preserve">Содержание требования </w:t>
            </w:r>
          </w:p>
        </w:tc>
        <w:tc>
          <w:tcPr>
            <w:tcW w:w="1980" w:type="dxa"/>
            <w:tcBorders>
              <w:left w:val="single" w:sz="4" w:space="0" w:color="000000"/>
              <w:bottom w:val="single" w:sz="4" w:space="0" w:color="000000"/>
              <w:right w:val="single" w:sz="4" w:space="0" w:color="000000"/>
            </w:tcBorders>
          </w:tcPr>
          <w:p w:rsidR="00F87FDE" w:rsidRPr="00060B09" w:rsidRDefault="00F87FDE" w:rsidP="00815411">
            <w:pPr>
              <w:snapToGrid w:val="0"/>
              <w:jc w:val="center"/>
              <w:rPr>
                <w:color w:val="000000"/>
                <w:spacing w:val="-3"/>
                <w:sz w:val="28"/>
                <w:szCs w:val="28"/>
              </w:rPr>
            </w:pPr>
            <w:r w:rsidRPr="00060B09">
              <w:rPr>
                <w:color w:val="000000"/>
                <w:sz w:val="28"/>
                <w:szCs w:val="28"/>
              </w:rPr>
              <w:t>Реквизиты д</w:t>
            </w:r>
            <w:r w:rsidRPr="00060B09">
              <w:rPr>
                <w:color w:val="000000"/>
                <w:sz w:val="28"/>
                <w:szCs w:val="28"/>
              </w:rPr>
              <w:t>о</w:t>
            </w:r>
            <w:r w:rsidRPr="00060B09">
              <w:rPr>
                <w:color w:val="000000"/>
                <w:sz w:val="28"/>
                <w:szCs w:val="28"/>
              </w:rPr>
              <w:t>кументов, о</w:t>
            </w:r>
            <w:r w:rsidRPr="00060B09">
              <w:rPr>
                <w:color w:val="000000"/>
                <w:sz w:val="28"/>
                <w:szCs w:val="28"/>
              </w:rPr>
              <w:t>п</w:t>
            </w:r>
            <w:r w:rsidRPr="00060B09">
              <w:rPr>
                <w:color w:val="000000"/>
                <w:sz w:val="28"/>
                <w:szCs w:val="28"/>
              </w:rPr>
              <w:t>ределяющие требования</w:t>
            </w:r>
            <w:r w:rsidRPr="00060B09">
              <w:rPr>
                <w:color w:val="000000"/>
                <w:spacing w:val="-3"/>
                <w:sz w:val="28"/>
                <w:szCs w:val="28"/>
              </w:rPr>
              <w:t xml:space="preserve"> </w:t>
            </w:r>
          </w:p>
        </w:tc>
      </w:tr>
      <w:tr w:rsidR="00F87FDE" w:rsidRPr="00060B09" w:rsidTr="00815411">
        <w:tc>
          <w:tcPr>
            <w:tcW w:w="1701" w:type="dxa"/>
            <w:tcBorders>
              <w:left w:val="single" w:sz="4" w:space="0" w:color="000000"/>
              <w:bottom w:val="single" w:sz="4" w:space="0" w:color="auto"/>
            </w:tcBorders>
          </w:tcPr>
          <w:p w:rsidR="00F87FDE" w:rsidRPr="00060B09" w:rsidRDefault="00F87FDE" w:rsidP="00815411">
            <w:pPr>
              <w:snapToGrid w:val="0"/>
              <w:jc w:val="center"/>
              <w:rPr>
                <w:color w:val="000000"/>
                <w:sz w:val="28"/>
                <w:szCs w:val="28"/>
              </w:rPr>
            </w:pPr>
            <w:r w:rsidRPr="00060B09">
              <w:rPr>
                <w:color w:val="000000"/>
                <w:sz w:val="28"/>
                <w:szCs w:val="28"/>
              </w:rPr>
              <w:t>1</w:t>
            </w:r>
          </w:p>
        </w:tc>
        <w:tc>
          <w:tcPr>
            <w:tcW w:w="6219" w:type="dxa"/>
            <w:tcBorders>
              <w:left w:val="single" w:sz="4" w:space="0" w:color="000000"/>
              <w:bottom w:val="single" w:sz="4" w:space="0" w:color="auto"/>
            </w:tcBorders>
          </w:tcPr>
          <w:p w:rsidR="00F87FDE" w:rsidRPr="00060B09" w:rsidRDefault="00F87FDE" w:rsidP="00815411">
            <w:pPr>
              <w:snapToGrid w:val="0"/>
              <w:jc w:val="center"/>
              <w:rPr>
                <w:color w:val="000000"/>
                <w:sz w:val="28"/>
                <w:szCs w:val="28"/>
              </w:rPr>
            </w:pPr>
            <w:r w:rsidRPr="00060B09">
              <w:rPr>
                <w:color w:val="000000"/>
                <w:sz w:val="28"/>
                <w:szCs w:val="28"/>
              </w:rPr>
              <w:t>2</w:t>
            </w:r>
          </w:p>
        </w:tc>
        <w:tc>
          <w:tcPr>
            <w:tcW w:w="1980" w:type="dxa"/>
            <w:tcBorders>
              <w:left w:val="single" w:sz="4" w:space="0" w:color="000000"/>
              <w:bottom w:val="single" w:sz="4" w:space="0" w:color="auto"/>
              <w:right w:val="single" w:sz="4" w:space="0" w:color="000000"/>
            </w:tcBorders>
          </w:tcPr>
          <w:p w:rsidR="00F87FDE" w:rsidRPr="00060B09" w:rsidRDefault="00F87FDE" w:rsidP="00815411">
            <w:pPr>
              <w:snapToGrid w:val="0"/>
              <w:jc w:val="center"/>
              <w:rPr>
                <w:color w:val="000000"/>
                <w:spacing w:val="-3"/>
                <w:sz w:val="28"/>
                <w:szCs w:val="28"/>
              </w:rPr>
            </w:pPr>
            <w:r w:rsidRPr="00060B09">
              <w:rPr>
                <w:color w:val="000000"/>
                <w:spacing w:val="-3"/>
                <w:sz w:val="28"/>
                <w:szCs w:val="28"/>
              </w:rPr>
              <w:t>3</w:t>
            </w:r>
          </w:p>
        </w:tc>
      </w:tr>
      <w:tr w:rsidR="00F87FDE" w:rsidRPr="00060B09" w:rsidTr="00815411">
        <w:trPr>
          <w:trHeight w:val="161"/>
        </w:trPr>
        <w:tc>
          <w:tcPr>
            <w:tcW w:w="1701" w:type="dxa"/>
            <w:tcBorders>
              <w:top w:val="single" w:sz="4" w:space="0" w:color="auto"/>
              <w:left w:val="single" w:sz="4" w:space="0" w:color="auto"/>
              <w:bottom w:val="single" w:sz="4" w:space="0" w:color="auto"/>
              <w:right w:val="single" w:sz="4" w:space="0" w:color="auto"/>
            </w:tcBorders>
          </w:tcPr>
          <w:p w:rsidR="00F87FDE" w:rsidRPr="00060B09" w:rsidRDefault="00F87FDE" w:rsidP="00815411">
            <w:pPr>
              <w:snapToGrid w:val="0"/>
              <w:jc w:val="center"/>
              <w:rPr>
                <w:color w:val="000000"/>
                <w:sz w:val="28"/>
                <w:szCs w:val="28"/>
              </w:rPr>
            </w:pPr>
          </w:p>
        </w:tc>
        <w:tc>
          <w:tcPr>
            <w:tcW w:w="6219" w:type="dxa"/>
            <w:tcBorders>
              <w:top w:val="single" w:sz="4" w:space="0" w:color="auto"/>
              <w:left w:val="single" w:sz="4" w:space="0" w:color="auto"/>
              <w:bottom w:val="single" w:sz="4" w:space="0" w:color="auto"/>
              <w:right w:val="single" w:sz="4" w:space="0" w:color="auto"/>
            </w:tcBorders>
          </w:tcPr>
          <w:p w:rsidR="00F87FDE" w:rsidRPr="00060B09" w:rsidRDefault="00F87FDE" w:rsidP="00815411">
            <w:pPr>
              <w:snapToGrid w:val="0"/>
              <w:jc w:val="both"/>
              <w:rPr>
                <w:color w:val="000000"/>
                <w:sz w:val="28"/>
                <w:szCs w:val="28"/>
              </w:rPr>
            </w:pPr>
          </w:p>
        </w:tc>
        <w:tc>
          <w:tcPr>
            <w:tcW w:w="1980" w:type="dxa"/>
            <w:tcBorders>
              <w:top w:val="single" w:sz="4" w:space="0" w:color="auto"/>
              <w:left w:val="single" w:sz="4" w:space="0" w:color="auto"/>
              <w:bottom w:val="single" w:sz="4" w:space="0" w:color="auto"/>
              <w:right w:val="single" w:sz="4" w:space="0" w:color="auto"/>
            </w:tcBorders>
          </w:tcPr>
          <w:p w:rsidR="00F87FDE" w:rsidRPr="00060B09" w:rsidRDefault="00F87FDE" w:rsidP="00815411">
            <w:pPr>
              <w:snapToGrid w:val="0"/>
              <w:jc w:val="both"/>
              <w:rPr>
                <w:color w:val="000000"/>
                <w:spacing w:val="-3"/>
                <w:sz w:val="28"/>
                <w:szCs w:val="28"/>
              </w:rPr>
            </w:pPr>
          </w:p>
        </w:tc>
      </w:tr>
    </w:tbl>
    <w:p w:rsidR="00F87FDE" w:rsidRPr="00060B09" w:rsidRDefault="00F87FDE" w:rsidP="00815411">
      <w:pPr>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5309"/>
        <w:gridCol w:w="2913"/>
      </w:tblGrid>
      <w:tr w:rsidR="00F87FDE" w:rsidRPr="005A1E75" w:rsidTr="00815411">
        <w:tc>
          <w:tcPr>
            <w:tcW w:w="9923" w:type="dxa"/>
            <w:gridSpan w:val="3"/>
            <w:vAlign w:val="center"/>
          </w:tcPr>
          <w:p w:rsidR="00F87FDE" w:rsidRPr="005A1E75" w:rsidRDefault="00F87FDE" w:rsidP="00815411">
            <w:pPr>
              <w:pStyle w:val="ListNum"/>
              <w:numPr>
                <w:ilvl w:val="0"/>
                <w:numId w:val="0"/>
              </w:numPr>
              <w:spacing w:before="0"/>
              <w:rPr>
                <w:bCs/>
                <w:sz w:val="28"/>
                <w:szCs w:val="28"/>
              </w:rPr>
            </w:pPr>
            <w:r w:rsidRPr="005A1E75">
              <w:rPr>
                <w:bCs/>
                <w:sz w:val="28"/>
                <w:szCs w:val="28"/>
              </w:rPr>
              <w:t xml:space="preserve">3. </w:t>
            </w:r>
            <w:r w:rsidRPr="005A1E75">
              <w:rPr>
                <w:sz w:val="28"/>
                <w:szCs w:val="28"/>
              </w:rPr>
              <w:t>Требования, предъявляемые к отчетной документации:</w:t>
            </w:r>
          </w:p>
        </w:tc>
      </w:tr>
      <w:tr w:rsidR="00F87FDE" w:rsidRPr="005A1E75" w:rsidTr="00815411">
        <w:tc>
          <w:tcPr>
            <w:tcW w:w="1701" w:type="dxa"/>
            <w:vAlign w:val="center"/>
          </w:tcPr>
          <w:p w:rsidR="00F87FDE" w:rsidRPr="005A1E75" w:rsidRDefault="00F87FDE" w:rsidP="00815411">
            <w:pPr>
              <w:pStyle w:val="ListNum"/>
              <w:numPr>
                <w:ilvl w:val="0"/>
                <w:numId w:val="0"/>
              </w:numPr>
              <w:spacing w:before="0"/>
              <w:jc w:val="center"/>
              <w:rPr>
                <w:bCs/>
                <w:sz w:val="28"/>
                <w:szCs w:val="28"/>
              </w:rPr>
            </w:pPr>
            <w:r w:rsidRPr="005A1E75">
              <w:rPr>
                <w:sz w:val="28"/>
                <w:szCs w:val="28"/>
              </w:rPr>
              <w:t>№ п/п по перечню (прилож</w:t>
            </w:r>
            <w:r w:rsidRPr="005A1E75">
              <w:rPr>
                <w:sz w:val="28"/>
                <w:szCs w:val="28"/>
              </w:rPr>
              <w:t>е</w:t>
            </w:r>
            <w:r w:rsidRPr="005A1E75">
              <w:rPr>
                <w:sz w:val="28"/>
                <w:szCs w:val="28"/>
              </w:rPr>
              <w:t>ние 1)</w:t>
            </w:r>
          </w:p>
        </w:tc>
        <w:tc>
          <w:tcPr>
            <w:tcW w:w="5309" w:type="dxa"/>
            <w:vAlign w:val="center"/>
          </w:tcPr>
          <w:p w:rsidR="00F87FDE" w:rsidRPr="005A1E75" w:rsidRDefault="00F87FDE" w:rsidP="00815411">
            <w:pPr>
              <w:pStyle w:val="ListNum"/>
              <w:numPr>
                <w:ilvl w:val="0"/>
                <w:numId w:val="0"/>
              </w:numPr>
              <w:spacing w:before="0"/>
              <w:jc w:val="center"/>
              <w:rPr>
                <w:bCs/>
                <w:sz w:val="28"/>
                <w:szCs w:val="28"/>
              </w:rPr>
            </w:pPr>
            <w:r w:rsidRPr="005A1E75">
              <w:rPr>
                <w:bCs/>
                <w:sz w:val="28"/>
                <w:szCs w:val="28"/>
              </w:rPr>
              <w:t>Состав (содержание) и форма отчетной документации</w:t>
            </w:r>
          </w:p>
        </w:tc>
        <w:tc>
          <w:tcPr>
            <w:tcW w:w="2913" w:type="dxa"/>
            <w:vAlign w:val="center"/>
          </w:tcPr>
          <w:p w:rsidR="00F87FDE" w:rsidRPr="005A1E75" w:rsidRDefault="00F87FDE" w:rsidP="00815411">
            <w:pPr>
              <w:pStyle w:val="ListNum"/>
              <w:numPr>
                <w:ilvl w:val="0"/>
                <w:numId w:val="0"/>
              </w:numPr>
              <w:spacing w:before="0"/>
              <w:jc w:val="center"/>
              <w:rPr>
                <w:bCs/>
                <w:sz w:val="28"/>
                <w:szCs w:val="28"/>
              </w:rPr>
            </w:pPr>
            <w:r w:rsidRPr="005A1E75">
              <w:rPr>
                <w:bCs/>
                <w:sz w:val="28"/>
                <w:szCs w:val="28"/>
              </w:rPr>
              <w:t>Сроки предоставл</w:t>
            </w:r>
            <w:r w:rsidRPr="005A1E75">
              <w:rPr>
                <w:bCs/>
                <w:sz w:val="28"/>
                <w:szCs w:val="28"/>
              </w:rPr>
              <w:t>е</w:t>
            </w:r>
            <w:r w:rsidRPr="005A1E75">
              <w:rPr>
                <w:bCs/>
                <w:sz w:val="28"/>
                <w:szCs w:val="28"/>
              </w:rPr>
              <w:t>ния отчетной док</w:t>
            </w:r>
            <w:r w:rsidRPr="005A1E75">
              <w:rPr>
                <w:bCs/>
                <w:sz w:val="28"/>
                <w:szCs w:val="28"/>
              </w:rPr>
              <w:t>у</w:t>
            </w:r>
            <w:r w:rsidRPr="005A1E75">
              <w:rPr>
                <w:bCs/>
                <w:sz w:val="28"/>
                <w:szCs w:val="28"/>
              </w:rPr>
              <w:t>ментации</w:t>
            </w:r>
          </w:p>
        </w:tc>
      </w:tr>
      <w:tr w:rsidR="00F87FDE" w:rsidRPr="005A1E75" w:rsidTr="00815411">
        <w:tc>
          <w:tcPr>
            <w:tcW w:w="1701" w:type="dxa"/>
            <w:vAlign w:val="center"/>
          </w:tcPr>
          <w:p w:rsidR="00F87FDE" w:rsidRPr="005A1E75" w:rsidRDefault="00F87FDE" w:rsidP="00815411">
            <w:pPr>
              <w:pStyle w:val="ListNum"/>
              <w:numPr>
                <w:ilvl w:val="0"/>
                <w:numId w:val="0"/>
              </w:numPr>
              <w:spacing w:before="0"/>
              <w:jc w:val="center"/>
              <w:rPr>
                <w:bCs/>
                <w:sz w:val="28"/>
                <w:szCs w:val="28"/>
              </w:rPr>
            </w:pPr>
            <w:r w:rsidRPr="005A1E75">
              <w:rPr>
                <w:bCs/>
                <w:sz w:val="28"/>
                <w:szCs w:val="28"/>
              </w:rPr>
              <w:t>1</w:t>
            </w:r>
          </w:p>
        </w:tc>
        <w:tc>
          <w:tcPr>
            <w:tcW w:w="5309" w:type="dxa"/>
          </w:tcPr>
          <w:p w:rsidR="00F87FDE" w:rsidRPr="005A1E75" w:rsidRDefault="00F87FDE" w:rsidP="00815411">
            <w:pPr>
              <w:pStyle w:val="ListNum"/>
              <w:numPr>
                <w:ilvl w:val="0"/>
                <w:numId w:val="0"/>
              </w:numPr>
              <w:spacing w:before="0"/>
              <w:jc w:val="center"/>
              <w:rPr>
                <w:bCs/>
                <w:sz w:val="28"/>
                <w:szCs w:val="28"/>
              </w:rPr>
            </w:pPr>
            <w:r w:rsidRPr="005A1E75">
              <w:rPr>
                <w:bCs/>
                <w:sz w:val="28"/>
                <w:szCs w:val="28"/>
              </w:rPr>
              <w:t>2</w:t>
            </w:r>
          </w:p>
        </w:tc>
        <w:tc>
          <w:tcPr>
            <w:tcW w:w="2913" w:type="dxa"/>
          </w:tcPr>
          <w:p w:rsidR="00F87FDE" w:rsidRPr="005A1E75" w:rsidRDefault="00F87FDE" w:rsidP="00815411">
            <w:pPr>
              <w:pStyle w:val="ListNum"/>
              <w:numPr>
                <w:ilvl w:val="0"/>
                <w:numId w:val="0"/>
              </w:numPr>
              <w:spacing w:before="0"/>
              <w:jc w:val="center"/>
              <w:rPr>
                <w:bCs/>
                <w:sz w:val="28"/>
                <w:szCs w:val="28"/>
              </w:rPr>
            </w:pPr>
            <w:r w:rsidRPr="005A1E75">
              <w:rPr>
                <w:bCs/>
                <w:sz w:val="28"/>
                <w:szCs w:val="28"/>
              </w:rPr>
              <w:t>3</w:t>
            </w:r>
          </w:p>
        </w:tc>
      </w:tr>
      <w:tr w:rsidR="00F87FDE" w:rsidRPr="005A1E75" w:rsidTr="00815411">
        <w:tc>
          <w:tcPr>
            <w:tcW w:w="1701" w:type="dxa"/>
            <w:vAlign w:val="center"/>
          </w:tcPr>
          <w:p w:rsidR="00F87FDE" w:rsidRPr="005A1E75" w:rsidRDefault="00F87FDE" w:rsidP="00815411">
            <w:pPr>
              <w:pStyle w:val="ListNum"/>
              <w:numPr>
                <w:ilvl w:val="0"/>
                <w:numId w:val="0"/>
              </w:numPr>
              <w:spacing w:before="0"/>
              <w:jc w:val="center"/>
              <w:rPr>
                <w:bCs/>
                <w:sz w:val="28"/>
                <w:szCs w:val="28"/>
              </w:rPr>
            </w:pPr>
          </w:p>
        </w:tc>
        <w:tc>
          <w:tcPr>
            <w:tcW w:w="5309" w:type="dxa"/>
          </w:tcPr>
          <w:p w:rsidR="00F87FDE" w:rsidRPr="005A1E75" w:rsidRDefault="00F87FDE" w:rsidP="00815411">
            <w:pPr>
              <w:pStyle w:val="ListNum"/>
              <w:numPr>
                <w:ilvl w:val="0"/>
                <w:numId w:val="0"/>
              </w:numPr>
              <w:spacing w:before="0"/>
              <w:rPr>
                <w:bCs/>
                <w:sz w:val="28"/>
                <w:szCs w:val="28"/>
              </w:rPr>
            </w:pPr>
          </w:p>
        </w:tc>
        <w:tc>
          <w:tcPr>
            <w:tcW w:w="2913" w:type="dxa"/>
          </w:tcPr>
          <w:p w:rsidR="00F87FDE" w:rsidRPr="005A1E75" w:rsidRDefault="00F87FDE" w:rsidP="00815411">
            <w:pPr>
              <w:pStyle w:val="ListNum"/>
              <w:numPr>
                <w:ilvl w:val="0"/>
                <w:numId w:val="0"/>
              </w:numPr>
              <w:spacing w:before="0"/>
              <w:rPr>
                <w:bCs/>
                <w:sz w:val="28"/>
                <w:szCs w:val="28"/>
              </w:rPr>
            </w:pPr>
          </w:p>
        </w:tc>
      </w:tr>
    </w:tbl>
    <w:p w:rsidR="00F87FDE" w:rsidRPr="00060B09" w:rsidRDefault="00F87FDE" w:rsidP="00815411">
      <w:pPr>
        <w:rPr>
          <w:sz w:val="28"/>
          <w:szCs w:val="28"/>
        </w:rPr>
      </w:pPr>
    </w:p>
    <w:tbl>
      <w:tblPr>
        <w:tblW w:w="9923" w:type="dxa"/>
        <w:tblInd w:w="108" w:type="dxa"/>
        <w:tblLayout w:type="fixed"/>
        <w:tblLook w:val="0000"/>
      </w:tblPr>
      <w:tblGrid>
        <w:gridCol w:w="1701"/>
        <w:gridCol w:w="4111"/>
        <w:gridCol w:w="4111"/>
      </w:tblGrid>
      <w:tr w:rsidR="00F87FDE" w:rsidRPr="00060B09" w:rsidTr="00815411">
        <w:tc>
          <w:tcPr>
            <w:tcW w:w="9923" w:type="dxa"/>
            <w:gridSpan w:val="3"/>
            <w:tcBorders>
              <w:top w:val="single" w:sz="4" w:space="0" w:color="000000"/>
              <w:left w:val="single" w:sz="4" w:space="0" w:color="000000"/>
              <w:bottom w:val="single" w:sz="4" w:space="0" w:color="000000"/>
              <w:right w:val="single" w:sz="4" w:space="0" w:color="000000"/>
            </w:tcBorders>
          </w:tcPr>
          <w:p w:rsidR="00F87FDE" w:rsidRPr="00060B09" w:rsidRDefault="00F87FDE" w:rsidP="00815411">
            <w:pPr>
              <w:snapToGrid w:val="0"/>
              <w:jc w:val="both"/>
              <w:rPr>
                <w:color w:val="000000"/>
                <w:sz w:val="28"/>
                <w:szCs w:val="28"/>
              </w:rPr>
            </w:pPr>
            <w:r w:rsidRPr="00060B09">
              <w:rPr>
                <w:color w:val="000000"/>
                <w:sz w:val="28"/>
                <w:szCs w:val="28"/>
              </w:rPr>
              <w:t>4. Гарантии качества оказываемых услуг:</w:t>
            </w:r>
          </w:p>
        </w:tc>
      </w:tr>
      <w:tr w:rsidR="00F87FDE" w:rsidRPr="00060B09" w:rsidTr="00815411">
        <w:tc>
          <w:tcPr>
            <w:tcW w:w="1701" w:type="dxa"/>
            <w:tcBorders>
              <w:left w:val="single" w:sz="4" w:space="0" w:color="000000"/>
              <w:bottom w:val="single" w:sz="4" w:space="0" w:color="000000"/>
            </w:tcBorders>
          </w:tcPr>
          <w:p w:rsidR="00F87FDE" w:rsidRPr="00060B09" w:rsidRDefault="00F87FDE" w:rsidP="00815411">
            <w:pPr>
              <w:snapToGrid w:val="0"/>
              <w:jc w:val="center"/>
              <w:rPr>
                <w:color w:val="000000"/>
                <w:sz w:val="28"/>
                <w:szCs w:val="28"/>
              </w:rPr>
            </w:pPr>
            <w:r w:rsidRPr="00060B09">
              <w:rPr>
                <w:sz w:val="28"/>
                <w:szCs w:val="28"/>
              </w:rPr>
              <w:t>№ п/п по перечню (прилож</w:t>
            </w:r>
            <w:r w:rsidRPr="00060B09">
              <w:rPr>
                <w:sz w:val="28"/>
                <w:szCs w:val="28"/>
              </w:rPr>
              <w:t>е</w:t>
            </w:r>
            <w:r w:rsidRPr="00060B09">
              <w:rPr>
                <w:sz w:val="28"/>
                <w:szCs w:val="28"/>
              </w:rPr>
              <w:t>ние 1)</w:t>
            </w:r>
          </w:p>
        </w:tc>
        <w:tc>
          <w:tcPr>
            <w:tcW w:w="4111" w:type="dxa"/>
            <w:tcBorders>
              <w:left w:val="single" w:sz="4" w:space="0" w:color="000000"/>
              <w:bottom w:val="single" w:sz="4" w:space="0" w:color="000000"/>
            </w:tcBorders>
          </w:tcPr>
          <w:p w:rsidR="00F87FDE" w:rsidRPr="00060B09" w:rsidRDefault="00F87FDE" w:rsidP="00815411">
            <w:pPr>
              <w:snapToGrid w:val="0"/>
              <w:jc w:val="center"/>
              <w:rPr>
                <w:color w:val="000000"/>
                <w:sz w:val="28"/>
                <w:szCs w:val="28"/>
              </w:rPr>
            </w:pPr>
            <w:r w:rsidRPr="00060B09">
              <w:rPr>
                <w:color w:val="000000"/>
                <w:sz w:val="28"/>
                <w:szCs w:val="28"/>
              </w:rPr>
              <w:t>Объем предоставляемых гара</w:t>
            </w:r>
            <w:r w:rsidRPr="00060B09">
              <w:rPr>
                <w:color w:val="000000"/>
                <w:sz w:val="28"/>
                <w:szCs w:val="28"/>
              </w:rPr>
              <w:t>н</w:t>
            </w:r>
            <w:r w:rsidRPr="00060B09">
              <w:rPr>
                <w:color w:val="000000"/>
                <w:sz w:val="28"/>
                <w:szCs w:val="28"/>
              </w:rPr>
              <w:t>тий качества</w:t>
            </w:r>
          </w:p>
        </w:tc>
        <w:tc>
          <w:tcPr>
            <w:tcW w:w="4111" w:type="dxa"/>
            <w:tcBorders>
              <w:left w:val="single" w:sz="4" w:space="0" w:color="000000"/>
              <w:bottom w:val="single" w:sz="4" w:space="0" w:color="000000"/>
              <w:right w:val="single" w:sz="4" w:space="0" w:color="000000"/>
            </w:tcBorders>
          </w:tcPr>
          <w:p w:rsidR="00F87FDE" w:rsidRPr="00060B09" w:rsidRDefault="00F87FDE" w:rsidP="00815411">
            <w:pPr>
              <w:snapToGrid w:val="0"/>
              <w:jc w:val="center"/>
              <w:rPr>
                <w:color w:val="000000"/>
                <w:spacing w:val="-3"/>
                <w:sz w:val="28"/>
                <w:szCs w:val="28"/>
              </w:rPr>
            </w:pPr>
            <w:r w:rsidRPr="00060B09">
              <w:rPr>
                <w:sz w:val="28"/>
                <w:szCs w:val="28"/>
              </w:rPr>
              <w:t>Условия осуществления гара</w:t>
            </w:r>
            <w:r w:rsidRPr="00060B09">
              <w:rPr>
                <w:sz w:val="28"/>
                <w:szCs w:val="28"/>
              </w:rPr>
              <w:t>н</w:t>
            </w:r>
            <w:r w:rsidRPr="00060B09">
              <w:rPr>
                <w:sz w:val="28"/>
                <w:szCs w:val="28"/>
              </w:rPr>
              <w:t>тийного обслуживания</w:t>
            </w:r>
          </w:p>
        </w:tc>
      </w:tr>
      <w:tr w:rsidR="00F87FDE" w:rsidRPr="00060B09" w:rsidTr="00815411">
        <w:tc>
          <w:tcPr>
            <w:tcW w:w="1701" w:type="dxa"/>
            <w:tcBorders>
              <w:left w:val="single" w:sz="4" w:space="0" w:color="000000"/>
              <w:bottom w:val="single" w:sz="4" w:space="0" w:color="auto"/>
            </w:tcBorders>
          </w:tcPr>
          <w:p w:rsidR="00F87FDE" w:rsidRPr="00060B09" w:rsidRDefault="00F87FDE" w:rsidP="00815411">
            <w:pPr>
              <w:snapToGrid w:val="0"/>
              <w:jc w:val="center"/>
              <w:rPr>
                <w:color w:val="000000"/>
                <w:sz w:val="28"/>
                <w:szCs w:val="28"/>
              </w:rPr>
            </w:pPr>
            <w:r w:rsidRPr="00060B09">
              <w:rPr>
                <w:color w:val="000000"/>
                <w:sz w:val="28"/>
                <w:szCs w:val="28"/>
              </w:rPr>
              <w:t>1</w:t>
            </w:r>
          </w:p>
        </w:tc>
        <w:tc>
          <w:tcPr>
            <w:tcW w:w="4111" w:type="dxa"/>
            <w:tcBorders>
              <w:left w:val="single" w:sz="4" w:space="0" w:color="000000"/>
              <w:bottom w:val="single" w:sz="4" w:space="0" w:color="auto"/>
            </w:tcBorders>
          </w:tcPr>
          <w:p w:rsidR="00F87FDE" w:rsidRPr="00060B09" w:rsidRDefault="00F87FDE" w:rsidP="00815411">
            <w:pPr>
              <w:snapToGrid w:val="0"/>
              <w:jc w:val="center"/>
              <w:rPr>
                <w:color w:val="000000"/>
                <w:sz w:val="28"/>
                <w:szCs w:val="28"/>
              </w:rPr>
            </w:pPr>
            <w:r w:rsidRPr="00060B09">
              <w:rPr>
                <w:color w:val="000000"/>
                <w:sz w:val="28"/>
                <w:szCs w:val="28"/>
              </w:rPr>
              <w:t>2</w:t>
            </w:r>
          </w:p>
        </w:tc>
        <w:tc>
          <w:tcPr>
            <w:tcW w:w="4111" w:type="dxa"/>
            <w:tcBorders>
              <w:left w:val="single" w:sz="4" w:space="0" w:color="000000"/>
              <w:bottom w:val="single" w:sz="4" w:space="0" w:color="auto"/>
              <w:right w:val="single" w:sz="4" w:space="0" w:color="000000"/>
            </w:tcBorders>
          </w:tcPr>
          <w:p w:rsidR="00F87FDE" w:rsidRPr="00060B09" w:rsidRDefault="00F87FDE" w:rsidP="00815411">
            <w:pPr>
              <w:snapToGrid w:val="0"/>
              <w:jc w:val="center"/>
              <w:rPr>
                <w:color w:val="000000"/>
                <w:spacing w:val="-3"/>
                <w:sz w:val="28"/>
                <w:szCs w:val="28"/>
              </w:rPr>
            </w:pPr>
            <w:r w:rsidRPr="00060B09">
              <w:rPr>
                <w:color w:val="000000"/>
                <w:spacing w:val="-3"/>
                <w:sz w:val="28"/>
                <w:szCs w:val="28"/>
              </w:rPr>
              <w:t>3</w:t>
            </w:r>
          </w:p>
        </w:tc>
      </w:tr>
      <w:tr w:rsidR="00F87FDE" w:rsidRPr="00060B09" w:rsidTr="00815411">
        <w:tc>
          <w:tcPr>
            <w:tcW w:w="1701" w:type="dxa"/>
            <w:tcBorders>
              <w:top w:val="single" w:sz="4" w:space="0" w:color="auto"/>
              <w:left w:val="single" w:sz="4" w:space="0" w:color="auto"/>
              <w:bottom w:val="single" w:sz="4" w:space="0" w:color="auto"/>
              <w:right w:val="single" w:sz="4" w:space="0" w:color="auto"/>
            </w:tcBorders>
          </w:tcPr>
          <w:p w:rsidR="00F87FDE" w:rsidRPr="00060B09" w:rsidRDefault="00F87FDE" w:rsidP="00815411">
            <w:pPr>
              <w:snapToGrid w:val="0"/>
              <w:jc w:val="both"/>
              <w:rPr>
                <w:color w:val="000000"/>
                <w:sz w:val="28"/>
                <w:szCs w:val="28"/>
              </w:rPr>
            </w:pPr>
          </w:p>
        </w:tc>
        <w:tc>
          <w:tcPr>
            <w:tcW w:w="4111" w:type="dxa"/>
            <w:tcBorders>
              <w:top w:val="single" w:sz="4" w:space="0" w:color="auto"/>
              <w:left w:val="single" w:sz="4" w:space="0" w:color="auto"/>
              <w:bottom w:val="single" w:sz="4" w:space="0" w:color="auto"/>
              <w:right w:val="single" w:sz="4" w:space="0" w:color="auto"/>
            </w:tcBorders>
          </w:tcPr>
          <w:p w:rsidR="00F87FDE" w:rsidRPr="00060B09" w:rsidRDefault="00F87FDE" w:rsidP="00815411">
            <w:pPr>
              <w:snapToGrid w:val="0"/>
              <w:jc w:val="both"/>
              <w:rPr>
                <w:i/>
                <w:color w:val="000000"/>
                <w:sz w:val="28"/>
                <w:szCs w:val="28"/>
              </w:rPr>
            </w:pPr>
          </w:p>
        </w:tc>
        <w:tc>
          <w:tcPr>
            <w:tcW w:w="4111" w:type="dxa"/>
            <w:tcBorders>
              <w:top w:val="single" w:sz="4" w:space="0" w:color="auto"/>
              <w:left w:val="single" w:sz="4" w:space="0" w:color="auto"/>
              <w:bottom w:val="single" w:sz="4" w:space="0" w:color="auto"/>
              <w:right w:val="single" w:sz="4" w:space="0" w:color="auto"/>
            </w:tcBorders>
          </w:tcPr>
          <w:p w:rsidR="00F87FDE" w:rsidRPr="00060B09" w:rsidRDefault="00F87FDE" w:rsidP="00815411">
            <w:pPr>
              <w:snapToGrid w:val="0"/>
              <w:jc w:val="center"/>
              <w:rPr>
                <w:color w:val="000000"/>
                <w:spacing w:val="-3"/>
                <w:sz w:val="28"/>
                <w:szCs w:val="28"/>
                <w:lang w:val="en-US"/>
              </w:rPr>
            </w:pPr>
          </w:p>
        </w:tc>
      </w:tr>
    </w:tbl>
    <w:p w:rsidR="00F87FDE" w:rsidRDefault="00F87FDE" w:rsidP="00815411">
      <w:pPr>
        <w:rPr>
          <w:sz w:val="28"/>
          <w:szCs w:val="28"/>
        </w:rPr>
      </w:pPr>
    </w:p>
    <w:p w:rsidR="00F87FDE" w:rsidRDefault="00F87FDE" w:rsidP="00815411">
      <w:pPr>
        <w:rPr>
          <w:sz w:val="28"/>
          <w:szCs w:val="28"/>
        </w:rPr>
      </w:pPr>
      <w:r>
        <w:rPr>
          <w:sz w:val="28"/>
          <w:szCs w:val="28"/>
        </w:rPr>
        <w:t>Иные условия использования (правообладания) объектов интеллектуальной со</w:t>
      </w:r>
      <w:r>
        <w:rPr>
          <w:sz w:val="28"/>
          <w:szCs w:val="28"/>
        </w:rPr>
        <w:t>б</w:t>
      </w:r>
      <w:r>
        <w:rPr>
          <w:sz w:val="28"/>
          <w:szCs w:val="28"/>
        </w:rPr>
        <w:t>ственности.</w:t>
      </w:r>
    </w:p>
    <w:p w:rsidR="00F87FDE" w:rsidRPr="00060B09" w:rsidRDefault="00F87FDE" w:rsidP="00815411">
      <w:pPr>
        <w:rPr>
          <w:sz w:val="28"/>
          <w:szCs w:val="28"/>
        </w:rPr>
      </w:pPr>
    </w:p>
    <w:tbl>
      <w:tblPr>
        <w:tblW w:w="0" w:type="auto"/>
        <w:tblInd w:w="108" w:type="dxa"/>
        <w:tblLook w:val="01E0"/>
      </w:tblPr>
      <w:tblGrid>
        <w:gridCol w:w="4140"/>
        <w:gridCol w:w="5760"/>
      </w:tblGrid>
      <w:tr w:rsidR="00F87FDE" w:rsidRPr="005A1E75" w:rsidTr="00815411">
        <w:trPr>
          <w:trHeight w:val="322"/>
        </w:trPr>
        <w:tc>
          <w:tcPr>
            <w:tcW w:w="4140" w:type="dxa"/>
          </w:tcPr>
          <w:p w:rsidR="00F87FDE" w:rsidRPr="005A1E75" w:rsidRDefault="00F87FDE" w:rsidP="00815411">
            <w:pPr>
              <w:rPr>
                <w:sz w:val="28"/>
                <w:szCs w:val="28"/>
              </w:rPr>
            </w:pPr>
            <w:r w:rsidRPr="005A1E75">
              <w:rPr>
                <w:sz w:val="28"/>
                <w:szCs w:val="28"/>
              </w:rPr>
              <w:t>6. Иные гарантии Исполнителя:</w:t>
            </w:r>
          </w:p>
        </w:tc>
        <w:tc>
          <w:tcPr>
            <w:tcW w:w="5760" w:type="dxa"/>
            <w:tcBorders>
              <w:bottom w:val="single" w:sz="4" w:space="0" w:color="auto"/>
            </w:tcBorders>
          </w:tcPr>
          <w:p w:rsidR="00F87FDE" w:rsidRPr="005A1E75" w:rsidRDefault="00F87FDE" w:rsidP="00815411">
            <w:pPr>
              <w:jc w:val="both"/>
              <w:rPr>
                <w:sz w:val="28"/>
                <w:szCs w:val="28"/>
              </w:rPr>
            </w:pPr>
            <w:r>
              <w:rPr>
                <w:sz w:val="28"/>
                <w:szCs w:val="28"/>
              </w:rPr>
              <w:t>нет</w:t>
            </w:r>
          </w:p>
        </w:tc>
      </w:tr>
    </w:tbl>
    <w:p w:rsidR="00F87FDE" w:rsidRPr="00060B09" w:rsidRDefault="00F87FDE" w:rsidP="00815411">
      <w:pPr>
        <w:rPr>
          <w:sz w:val="28"/>
          <w:szCs w:val="28"/>
        </w:rPr>
      </w:pPr>
    </w:p>
    <w:p w:rsidR="00F87FDE" w:rsidRPr="00060B09" w:rsidRDefault="00F87FDE" w:rsidP="00815411">
      <w:pPr>
        <w:rPr>
          <w:sz w:val="28"/>
          <w:szCs w:val="28"/>
        </w:rPr>
      </w:pPr>
    </w:p>
    <w:p w:rsidR="00F87FDE" w:rsidRPr="00060B09" w:rsidRDefault="00F87FDE" w:rsidP="00815411">
      <w:pPr>
        <w:rPr>
          <w:sz w:val="28"/>
          <w:szCs w:val="28"/>
          <w:u w:val="single"/>
        </w:rPr>
      </w:pPr>
      <w:r w:rsidRPr="00060B0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F87FDE" w:rsidRPr="00060B09" w:rsidTr="00815411">
        <w:tc>
          <w:tcPr>
            <w:tcW w:w="4788" w:type="dxa"/>
            <w:gridSpan w:val="4"/>
          </w:tcPr>
          <w:p w:rsidR="00F87FDE" w:rsidRPr="00060B09" w:rsidRDefault="00F87FDE" w:rsidP="00815411">
            <w:pPr>
              <w:jc w:val="center"/>
              <w:rPr>
                <w:sz w:val="28"/>
                <w:szCs w:val="28"/>
              </w:rPr>
            </w:pPr>
            <w:r>
              <w:rPr>
                <w:sz w:val="28"/>
                <w:szCs w:val="28"/>
              </w:rPr>
              <w:t>З</w:t>
            </w:r>
            <w:r w:rsidRPr="00060B09">
              <w:rPr>
                <w:sz w:val="28"/>
                <w:szCs w:val="28"/>
              </w:rPr>
              <w:t>аказчик:</w:t>
            </w:r>
          </w:p>
        </w:tc>
        <w:tc>
          <w:tcPr>
            <w:tcW w:w="5220" w:type="dxa"/>
            <w:gridSpan w:val="4"/>
          </w:tcPr>
          <w:p w:rsidR="00F87FDE" w:rsidRPr="00060B09" w:rsidRDefault="00F87FDE" w:rsidP="00815411">
            <w:pPr>
              <w:jc w:val="center"/>
              <w:rPr>
                <w:sz w:val="28"/>
                <w:szCs w:val="28"/>
              </w:rPr>
            </w:pPr>
            <w:r w:rsidRPr="00060B09">
              <w:rPr>
                <w:sz w:val="28"/>
                <w:szCs w:val="28"/>
              </w:rPr>
              <w:t>Исполнитель:</w:t>
            </w:r>
          </w:p>
        </w:tc>
      </w:tr>
      <w:tr w:rsidR="00F87FDE" w:rsidRPr="00060B09" w:rsidTr="00815411">
        <w:tc>
          <w:tcPr>
            <w:tcW w:w="4428" w:type="dxa"/>
            <w:gridSpan w:val="3"/>
            <w:tcBorders>
              <w:bottom w:val="single" w:sz="4" w:space="0" w:color="auto"/>
            </w:tcBorders>
          </w:tcPr>
          <w:p w:rsidR="00F87FDE" w:rsidRPr="00060B09" w:rsidRDefault="00F87FDE" w:rsidP="00815411">
            <w:pPr>
              <w:rPr>
                <w:sz w:val="28"/>
                <w:szCs w:val="28"/>
              </w:rPr>
            </w:pPr>
          </w:p>
        </w:tc>
        <w:tc>
          <w:tcPr>
            <w:tcW w:w="360" w:type="dxa"/>
          </w:tcPr>
          <w:p w:rsidR="00F87FDE" w:rsidRPr="00060B09" w:rsidRDefault="00F87FDE" w:rsidP="00815411">
            <w:pPr>
              <w:rPr>
                <w:sz w:val="28"/>
                <w:szCs w:val="28"/>
              </w:rPr>
            </w:pPr>
          </w:p>
        </w:tc>
        <w:tc>
          <w:tcPr>
            <w:tcW w:w="5220" w:type="dxa"/>
            <w:gridSpan w:val="4"/>
            <w:tcBorders>
              <w:bottom w:val="single" w:sz="4" w:space="0" w:color="auto"/>
            </w:tcBorders>
          </w:tcPr>
          <w:p w:rsidR="00F87FDE" w:rsidRPr="00060B09" w:rsidRDefault="00F87FDE" w:rsidP="00815411">
            <w:pPr>
              <w:rPr>
                <w:sz w:val="28"/>
                <w:szCs w:val="28"/>
              </w:rPr>
            </w:pPr>
          </w:p>
        </w:tc>
      </w:tr>
      <w:tr w:rsidR="00F87FDE" w:rsidRPr="00060B09" w:rsidTr="00815411">
        <w:tc>
          <w:tcPr>
            <w:tcW w:w="4428" w:type="dxa"/>
            <w:gridSpan w:val="3"/>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c>
          <w:tcPr>
            <w:tcW w:w="360" w:type="dxa"/>
          </w:tcPr>
          <w:p w:rsidR="00F87FDE" w:rsidRPr="00060B09" w:rsidRDefault="00F87FDE" w:rsidP="00815411">
            <w:pPr>
              <w:rPr>
                <w:sz w:val="24"/>
                <w:szCs w:val="24"/>
              </w:rPr>
            </w:pPr>
          </w:p>
        </w:tc>
        <w:tc>
          <w:tcPr>
            <w:tcW w:w="5220" w:type="dxa"/>
            <w:gridSpan w:val="4"/>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r>
      <w:tr w:rsidR="00F87FDE" w:rsidRPr="00060B09" w:rsidTr="00815411">
        <w:tc>
          <w:tcPr>
            <w:tcW w:w="1908" w:type="dxa"/>
            <w:tcBorders>
              <w:bottom w:val="single" w:sz="4" w:space="0" w:color="auto"/>
            </w:tcBorders>
          </w:tcPr>
          <w:p w:rsidR="00F87FDE" w:rsidRPr="00060B09" w:rsidRDefault="00F87FDE" w:rsidP="00815411">
            <w:pPr>
              <w:rPr>
                <w:sz w:val="28"/>
                <w:szCs w:val="28"/>
              </w:rPr>
            </w:pPr>
          </w:p>
        </w:tc>
        <w:tc>
          <w:tcPr>
            <w:tcW w:w="360" w:type="dxa"/>
          </w:tcPr>
          <w:p w:rsidR="00F87FDE" w:rsidRPr="00060B09" w:rsidRDefault="00F87FDE" w:rsidP="00815411">
            <w:pPr>
              <w:rPr>
                <w:sz w:val="28"/>
                <w:szCs w:val="28"/>
              </w:rPr>
            </w:pPr>
          </w:p>
        </w:tc>
        <w:tc>
          <w:tcPr>
            <w:tcW w:w="2520" w:type="dxa"/>
            <w:gridSpan w:val="2"/>
            <w:tcBorders>
              <w:bottom w:val="single" w:sz="4" w:space="0" w:color="auto"/>
            </w:tcBorders>
          </w:tcPr>
          <w:p w:rsidR="00F87FDE" w:rsidRPr="00060B09" w:rsidRDefault="00F87FDE" w:rsidP="00815411">
            <w:pPr>
              <w:rPr>
                <w:sz w:val="28"/>
                <w:szCs w:val="28"/>
              </w:rPr>
            </w:pPr>
          </w:p>
        </w:tc>
        <w:tc>
          <w:tcPr>
            <w:tcW w:w="236" w:type="dxa"/>
          </w:tcPr>
          <w:p w:rsidR="00F87FDE" w:rsidRPr="00060B09" w:rsidRDefault="00F87FDE" w:rsidP="00815411">
            <w:pPr>
              <w:jc w:val="center"/>
              <w:rPr>
                <w:sz w:val="28"/>
                <w:szCs w:val="28"/>
              </w:rPr>
            </w:pPr>
          </w:p>
        </w:tc>
        <w:tc>
          <w:tcPr>
            <w:tcW w:w="2104" w:type="dxa"/>
            <w:tcBorders>
              <w:bottom w:val="single" w:sz="4" w:space="0" w:color="auto"/>
            </w:tcBorders>
          </w:tcPr>
          <w:p w:rsidR="00F87FDE" w:rsidRPr="00060B09" w:rsidRDefault="00F87FDE" w:rsidP="00815411">
            <w:pPr>
              <w:jc w:val="center"/>
              <w:rPr>
                <w:sz w:val="28"/>
                <w:szCs w:val="28"/>
              </w:rPr>
            </w:pPr>
          </w:p>
        </w:tc>
        <w:tc>
          <w:tcPr>
            <w:tcW w:w="236" w:type="dxa"/>
          </w:tcPr>
          <w:p w:rsidR="00F87FDE" w:rsidRPr="00060B09" w:rsidRDefault="00F87FDE" w:rsidP="00815411">
            <w:pPr>
              <w:rPr>
                <w:sz w:val="28"/>
                <w:szCs w:val="28"/>
              </w:rPr>
            </w:pPr>
          </w:p>
        </w:tc>
        <w:tc>
          <w:tcPr>
            <w:tcW w:w="2644" w:type="dxa"/>
            <w:tcBorders>
              <w:bottom w:val="single" w:sz="4" w:space="0" w:color="auto"/>
            </w:tcBorders>
          </w:tcPr>
          <w:p w:rsidR="00F87FDE" w:rsidRPr="00060B09" w:rsidRDefault="00F87FDE" w:rsidP="00815411">
            <w:pPr>
              <w:rPr>
                <w:sz w:val="28"/>
                <w:szCs w:val="28"/>
              </w:rPr>
            </w:pPr>
          </w:p>
        </w:tc>
      </w:tr>
      <w:tr w:rsidR="00F87FDE" w:rsidRPr="00060B09" w:rsidTr="00815411">
        <w:tc>
          <w:tcPr>
            <w:tcW w:w="1908" w:type="dxa"/>
            <w:tcBorders>
              <w:top w:val="single" w:sz="4" w:space="0" w:color="auto"/>
            </w:tcBorders>
          </w:tcPr>
          <w:p w:rsidR="00F87FDE" w:rsidRPr="00060B09" w:rsidRDefault="00F87FDE" w:rsidP="00815411">
            <w:pPr>
              <w:jc w:val="center"/>
              <w:rPr>
                <w:sz w:val="24"/>
                <w:szCs w:val="24"/>
              </w:rPr>
            </w:pPr>
            <w:r w:rsidRPr="00060B09">
              <w:rPr>
                <w:sz w:val="24"/>
                <w:szCs w:val="24"/>
              </w:rPr>
              <w:t>подпись</w:t>
            </w:r>
          </w:p>
        </w:tc>
        <w:tc>
          <w:tcPr>
            <w:tcW w:w="360" w:type="dxa"/>
          </w:tcPr>
          <w:p w:rsidR="00F87FDE" w:rsidRPr="00060B09" w:rsidRDefault="00F87FDE" w:rsidP="00815411">
            <w:pPr>
              <w:rPr>
                <w:sz w:val="24"/>
                <w:szCs w:val="24"/>
              </w:rPr>
            </w:pPr>
          </w:p>
        </w:tc>
        <w:tc>
          <w:tcPr>
            <w:tcW w:w="2520" w:type="dxa"/>
            <w:gridSpan w:val="2"/>
            <w:tcBorders>
              <w:top w:val="single" w:sz="4" w:space="0" w:color="auto"/>
            </w:tcBorders>
          </w:tcPr>
          <w:p w:rsidR="00F87FDE" w:rsidRPr="00060B09" w:rsidRDefault="00F87FDE" w:rsidP="00815411">
            <w:pPr>
              <w:jc w:val="center"/>
              <w:rPr>
                <w:sz w:val="24"/>
                <w:szCs w:val="24"/>
              </w:rPr>
            </w:pPr>
            <w:r w:rsidRPr="00060B09">
              <w:rPr>
                <w:sz w:val="24"/>
                <w:szCs w:val="24"/>
              </w:rPr>
              <w:t>расшифровка подписи</w:t>
            </w:r>
          </w:p>
        </w:tc>
        <w:tc>
          <w:tcPr>
            <w:tcW w:w="236" w:type="dxa"/>
          </w:tcPr>
          <w:p w:rsidR="00F87FDE" w:rsidRPr="00060B09" w:rsidRDefault="00F87FDE" w:rsidP="00815411">
            <w:pPr>
              <w:jc w:val="center"/>
              <w:rPr>
                <w:sz w:val="24"/>
                <w:szCs w:val="24"/>
              </w:rPr>
            </w:pPr>
          </w:p>
        </w:tc>
        <w:tc>
          <w:tcPr>
            <w:tcW w:w="2104" w:type="dxa"/>
          </w:tcPr>
          <w:p w:rsidR="00F87FDE" w:rsidRPr="00060B09" w:rsidRDefault="00F87FDE" w:rsidP="00815411">
            <w:pPr>
              <w:jc w:val="center"/>
              <w:rPr>
                <w:sz w:val="24"/>
                <w:szCs w:val="24"/>
              </w:rPr>
            </w:pPr>
            <w:r w:rsidRPr="00060B09">
              <w:rPr>
                <w:sz w:val="24"/>
                <w:szCs w:val="24"/>
              </w:rPr>
              <w:t>подпись</w:t>
            </w:r>
          </w:p>
        </w:tc>
        <w:tc>
          <w:tcPr>
            <w:tcW w:w="236" w:type="dxa"/>
          </w:tcPr>
          <w:p w:rsidR="00F87FDE" w:rsidRPr="00060B09" w:rsidRDefault="00F87FDE" w:rsidP="00815411">
            <w:pPr>
              <w:rPr>
                <w:sz w:val="24"/>
                <w:szCs w:val="24"/>
              </w:rPr>
            </w:pPr>
          </w:p>
        </w:tc>
        <w:tc>
          <w:tcPr>
            <w:tcW w:w="2644" w:type="dxa"/>
          </w:tcPr>
          <w:p w:rsidR="00F87FDE" w:rsidRPr="00060B09" w:rsidRDefault="00F87FDE" w:rsidP="00815411">
            <w:pPr>
              <w:jc w:val="center"/>
              <w:rPr>
                <w:sz w:val="24"/>
                <w:szCs w:val="24"/>
              </w:rPr>
            </w:pPr>
            <w:r w:rsidRPr="00060B09">
              <w:rPr>
                <w:sz w:val="24"/>
                <w:szCs w:val="24"/>
              </w:rPr>
              <w:t>расшифровка подписи</w:t>
            </w:r>
          </w:p>
        </w:tc>
      </w:tr>
      <w:tr w:rsidR="00F87FDE" w:rsidRPr="00060B09" w:rsidTr="00815411">
        <w:trPr>
          <w:trHeight w:val="385"/>
        </w:trPr>
        <w:tc>
          <w:tcPr>
            <w:tcW w:w="4788" w:type="dxa"/>
            <w:gridSpan w:val="4"/>
          </w:tcPr>
          <w:p w:rsidR="00F87FDE" w:rsidRPr="00060B09" w:rsidRDefault="00F87FDE" w:rsidP="00815411">
            <w:pPr>
              <w:rPr>
                <w:sz w:val="28"/>
                <w:szCs w:val="28"/>
              </w:rPr>
            </w:pPr>
            <w:r w:rsidRPr="00060B09">
              <w:rPr>
                <w:sz w:val="28"/>
                <w:szCs w:val="28"/>
              </w:rPr>
              <w:t>МП</w:t>
            </w:r>
          </w:p>
        </w:tc>
        <w:tc>
          <w:tcPr>
            <w:tcW w:w="5220" w:type="dxa"/>
            <w:gridSpan w:val="4"/>
          </w:tcPr>
          <w:p w:rsidR="00F87FDE" w:rsidRPr="00060B09" w:rsidRDefault="00F87FDE" w:rsidP="00815411">
            <w:pPr>
              <w:rPr>
                <w:sz w:val="28"/>
                <w:szCs w:val="28"/>
              </w:rPr>
            </w:pPr>
            <w:r w:rsidRPr="00060B09">
              <w:rPr>
                <w:sz w:val="28"/>
                <w:szCs w:val="28"/>
              </w:rPr>
              <w:t>МП</w:t>
            </w:r>
          </w:p>
        </w:tc>
      </w:tr>
    </w:tbl>
    <w:p w:rsidR="00F87FDE" w:rsidRPr="00060B09" w:rsidRDefault="00F87FDE" w:rsidP="00815411">
      <w:pPr>
        <w:rPr>
          <w:b/>
          <w:sz w:val="24"/>
          <w:szCs w:val="24"/>
        </w:rPr>
      </w:pPr>
    </w:p>
    <w:p w:rsidR="00F87FDE" w:rsidRPr="00060B09" w:rsidRDefault="00F87FDE" w:rsidP="00815411">
      <w:pPr>
        <w:rPr>
          <w:sz w:val="28"/>
          <w:szCs w:val="28"/>
          <w:u w:val="single"/>
        </w:rPr>
      </w:pPr>
      <w:r w:rsidRPr="00060B09">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F87FDE" w:rsidRPr="00060B09" w:rsidTr="00815411">
        <w:tc>
          <w:tcPr>
            <w:tcW w:w="4788" w:type="dxa"/>
            <w:gridSpan w:val="4"/>
          </w:tcPr>
          <w:p w:rsidR="00F87FDE" w:rsidRPr="00060B09" w:rsidRDefault="00F87FDE" w:rsidP="00815411">
            <w:pPr>
              <w:jc w:val="center"/>
              <w:rPr>
                <w:sz w:val="28"/>
                <w:szCs w:val="28"/>
              </w:rPr>
            </w:pPr>
            <w:r>
              <w:rPr>
                <w:sz w:val="28"/>
                <w:szCs w:val="28"/>
              </w:rPr>
              <w:t>З</w:t>
            </w:r>
            <w:r w:rsidRPr="00060B09">
              <w:rPr>
                <w:sz w:val="28"/>
                <w:szCs w:val="28"/>
              </w:rPr>
              <w:t>аказчик:</w:t>
            </w:r>
          </w:p>
        </w:tc>
        <w:tc>
          <w:tcPr>
            <w:tcW w:w="5220" w:type="dxa"/>
            <w:gridSpan w:val="5"/>
          </w:tcPr>
          <w:p w:rsidR="00F87FDE" w:rsidRPr="00060B09" w:rsidRDefault="00F87FDE" w:rsidP="00815411">
            <w:pPr>
              <w:jc w:val="center"/>
              <w:rPr>
                <w:sz w:val="28"/>
                <w:szCs w:val="28"/>
              </w:rPr>
            </w:pPr>
            <w:r w:rsidRPr="00060B09">
              <w:rPr>
                <w:sz w:val="28"/>
                <w:szCs w:val="28"/>
              </w:rPr>
              <w:t>Исполнитель:</w:t>
            </w:r>
          </w:p>
        </w:tc>
      </w:tr>
      <w:tr w:rsidR="00F87FDE" w:rsidRPr="00060B09" w:rsidTr="00815411">
        <w:tc>
          <w:tcPr>
            <w:tcW w:w="4428" w:type="dxa"/>
            <w:gridSpan w:val="3"/>
            <w:tcBorders>
              <w:bottom w:val="single" w:sz="4" w:space="0" w:color="auto"/>
            </w:tcBorders>
          </w:tcPr>
          <w:p w:rsidR="00F87FDE" w:rsidRPr="00060B09" w:rsidRDefault="00F87FDE" w:rsidP="00815411">
            <w:pPr>
              <w:rPr>
                <w:sz w:val="28"/>
                <w:szCs w:val="28"/>
              </w:rPr>
            </w:pPr>
          </w:p>
        </w:tc>
        <w:tc>
          <w:tcPr>
            <w:tcW w:w="360" w:type="dxa"/>
          </w:tcPr>
          <w:p w:rsidR="00F87FDE" w:rsidRPr="00060B09" w:rsidRDefault="00F87FDE" w:rsidP="00815411">
            <w:pPr>
              <w:rPr>
                <w:sz w:val="28"/>
                <w:szCs w:val="28"/>
              </w:rPr>
            </w:pPr>
          </w:p>
        </w:tc>
        <w:tc>
          <w:tcPr>
            <w:tcW w:w="5220" w:type="dxa"/>
            <w:gridSpan w:val="5"/>
          </w:tcPr>
          <w:p w:rsidR="00F87FDE" w:rsidRPr="00060B09" w:rsidRDefault="00F87FDE" w:rsidP="00815411">
            <w:pPr>
              <w:rPr>
                <w:sz w:val="28"/>
                <w:szCs w:val="28"/>
              </w:rPr>
            </w:pPr>
            <w:r w:rsidRPr="00060B09">
              <w:rPr>
                <w:sz w:val="28"/>
                <w:szCs w:val="28"/>
              </w:rPr>
              <w:t>Индивидуальный предприниматель</w:t>
            </w:r>
          </w:p>
        </w:tc>
      </w:tr>
      <w:tr w:rsidR="00F87FDE" w:rsidRPr="00060B09" w:rsidTr="00815411">
        <w:tc>
          <w:tcPr>
            <w:tcW w:w="4428" w:type="dxa"/>
            <w:gridSpan w:val="3"/>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c>
          <w:tcPr>
            <w:tcW w:w="360" w:type="dxa"/>
          </w:tcPr>
          <w:p w:rsidR="00F87FDE" w:rsidRPr="00060B09" w:rsidRDefault="00F87FDE" w:rsidP="00815411">
            <w:pPr>
              <w:rPr>
                <w:sz w:val="24"/>
                <w:szCs w:val="24"/>
              </w:rPr>
            </w:pPr>
          </w:p>
        </w:tc>
        <w:tc>
          <w:tcPr>
            <w:tcW w:w="1260" w:type="dxa"/>
            <w:gridSpan w:val="2"/>
          </w:tcPr>
          <w:p w:rsidR="00F87FDE" w:rsidRPr="00060B09" w:rsidRDefault="00F87FDE" w:rsidP="00815411">
            <w:pPr>
              <w:rPr>
                <w:sz w:val="28"/>
                <w:szCs w:val="28"/>
              </w:rPr>
            </w:pPr>
          </w:p>
        </w:tc>
        <w:tc>
          <w:tcPr>
            <w:tcW w:w="3960" w:type="dxa"/>
            <w:gridSpan w:val="3"/>
          </w:tcPr>
          <w:p w:rsidR="00F87FDE" w:rsidRPr="00060B09" w:rsidRDefault="00F87FDE" w:rsidP="00815411">
            <w:pPr>
              <w:jc w:val="center"/>
              <w:rPr>
                <w:sz w:val="24"/>
                <w:szCs w:val="24"/>
              </w:rPr>
            </w:pPr>
          </w:p>
        </w:tc>
      </w:tr>
      <w:tr w:rsidR="00F87FDE" w:rsidRPr="00060B09" w:rsidTr="00815411">
        <w:tc>
          <w:tcPr>
            <w:tcW w:w="1908" w:type="dxa"/>
            <w:tcBorders>
              <w:bottom w:val="single" w:sz="4" w:space="0" w:color="auto"/>
            </w:tcBorders>
          </w:tcPr>
          <w:p w:rsidR="00F87FDE" w:rsidRPr="00060B09" w:rsidRDefault="00F87FDE" w:rsidP="00815411">
            <w:pPr>
              <w:rPr>
                <w:sz w:val="28"/>
                <w:szCs w:val="28"/>
                <w:lang w:val="en-US"/>
              </w:rPr>
            </w:pPr>
          </w:p>
        </w:tc>
        <w:tc>
          <w:tcPr>
            <w:tcW w:w="360" w:type="dxa"/>
          </w:tcPr>
          <w:p w:rsidR="00F87FDE" w:rsidRPr="00060B09" w:rsidRDefault="00F87FDE" w:rsidP="00815411">
            <w:pPr>
              <w:rPr>
                <w:sz w:val="28"/>
                <w:szCs w:val="28"/>
                <w:lang w:val="en-US"/>
              </w:rPr>
            </w:pPr>
          </w:p>
        </w:tc>
        <w:tc>
          <w:tcPr>
            <w:tcW w:w="2520" w:type="dxa"/>
            <w:gridSpan w:val="2"/>
            <w:tcBorders>
              <w:bottom w:val="single" w:sz="4" w:space="0" w:color="auto"/>
            </w:tcBorders>
          </w:tcPr>
          <w:p w:rsidR="00F87FDE" w:rsidRPr="00060B09" w:rsidRDefault="00F87FDE" w:rsidP="00815411">
            <w:pPr>
              <w:rPr>
                <w:sz w:val="28"/>
                <w:szCs w:val="28"/>
                <w:lang w:val="en-US"/>
              </w:rPr>
            </w:pPr>
          </w:p>
        </w:tc>
        <w:tc>
          <w:tcPr>
            <w:tcW w:w="236" w:type="dxa"/>
          </w:tcPr>
          <w:p w:rsidR="00F87FDE" w:rsidRPr="00060B09" w:rsidRDefault="00F87FDE" w:rsidP="00815411">
            <w:pPr>
              <w:jc w:val="center"/>
              <w:rPr>
                <w:sz w:val="28"/>
                <w:szCs w:val="28"/>
                <w:lang w:val="en-US"/>
              </w:rPr>
            </w:pPr>
          </w:p>
        </w:tc>
        <w:tc>
          <w:tcPr>
            <w:tcW w:w="2104" w:type="dxa"/>
            <w:gridSpan w:val="2"/>
            <w:tcBorders>
              <w:bottom w:val="single" w:sz="4" w:space="0" w:color="auto"/>
            </w:tcBorders>
          </w:tcPr>
          <w:p w:rsidR="00F87FDE" w:rsidRPr="00060B09" w:rsidRDefault="00F87FDE" w:rsidP="00815411">
            <w:pPr>
              <w:jc w:val="center"/>
              <w:rPr>
                <w:sz w:val="28"/>
                <w:szCs w:val="28"/>
                <w:lang w:val="en-US"/>
              </w:rPr>
            </w:pPr>
          </w:p>
        </w:tc>
        <w:tc>
          <w:tcPr>
            <w:tcW w:w="236" w:type="dxa"/>
          </w:tcPr>
          <w:p w:rsidR="00F87FDE" w:rsidRPr="00060B09" w:rsidRDefault="00F87FDE" w:rsidP="00815411">
            <w:pPr>
              <w:rPr>
                <w:sz w:val="28"/>
                <w:szCs w:val="28"/>
                <w:lang w:val="en-US"/>
              </w:rPr>
            </w:pPr>
          </w:p>
        </w:tc>
        <w:tc>
          <w:tcPr>
            <w:tcW w:w="2644" w:type="dxa"/>
            <w:tcBorders>
              <w:bottom w:val="single" w:sz="4" w:space="0" w:color="auto"/>
            </w:tcBorders>
          </w:tcPr>
          <w:p w:rsidR="00F87FDE" w:rsidRPr="00060B09" w:rsidRDefault="00F87FDE" w:rsidP="00815411">
            <w:pPr>
              <w:rPr>
                <w:sz w:val="28"/>
                <w:szCs w:val="28"/>
                <w:lang w:val="en-US"/>
              </w:rPr>
            </w:pPr>
          </w:p>
        </w:tc>
      </w:tr>
      <w:tr w:rsidR="00F87FDE" w:rsidRPr="00060B09" w:rsidTr="00815411">
        <w:tc>
          <w:tcPr>
            <w:tcW w:w="1908" w:type="dxa"/>
            <w:tcBorders>
              <w:top w:val="single" w:sz="4" w:space="0" w:color="auto"/>
            </w:tcBorders>
          </w:tcPr>
          <w:p w:rsidR="00F87FDE" w:rsidRPr="00060B09" w:rsidRDefault="00F87FDE" w:rsidP="00815411">
            <w:pPr>
              <w:jc w:val="center"/>
              <w:rPr>
                <w:sz w:val="24"/>
                <w:szCs w:val="24"/>
              </w:rPr>
            </w:pPr>
            <w:r w:rsidRPr="00060B09">
              <w:rPr>
                <w:sz w:val="24"/>
                <w:szCs w:val="24"/>
              </w:rPr>
              <w:t>подпись</w:t>
            </w:r>
          </w:p>
        </w:tc>
        <w:tc>
          <w:tcPr>
            <w:tcW w:w="360" w:type="dxa"/>
          </w:tcPr>
          <w:p w:rsidR="00F87FDE" w:rsidRPr="00060B09" w:rsidRDefault="00F87FDE" w:rsidP="00815411">
            <w:pPr>
              <w:rPr>
                <w:sz w:val="24"/>
                <w:szCs w:val="24"/>
              </w:rPr>
            </w:pPr>
          </w:p>
        </w:tc>
        <w:tc>
          <w:tcPr>
            <w:tcW w:w="2520" w:type="dxa"/>
            <w:gridSpan w:val="2"/>
            <w:tcBorders>
              <w:top w:val="single" w:sz="4" w:space="0" w:color="auto"/>
            </w:tcBorders>
          </w:tcPr>
          <w:p w:rsidR="00F87FDE" w:rsidRPr="00060B09" w:rsidRDefault="00F87FDE" w:rsidP="00815411">
            <w:pPr>
              <w:jc w:val="center"/>
              <w:rPr>
                <w:sz w:val="24"/>
                <w:szCs w:val="24"/>
              </w:rPr>
            </w:pPr>
            <w:r w:rsidRPr="00060B09">
              <w:rPr>
                <w:sz w:val="24"/>
                <w:szCs w:val="24"/>
              </w:rPr>
              <w:t>расшифровка подписи</w:t>
            </w:r>
          </w:p>
        </w:tc>
        <w:tc>
          <w:tcPr>
            <w:tcW w:w="236" w:type="dxa"/>
          </w:tcPr>
          <w:p w:rsidR="00F87FDE" w:rsidRPr="00060B09" w:rsidRDefault="00F87FDE" w:rsidP="00815411">
            <w:pPr>
              <w:jc w:val="center"/>
              <w:rPr>
                <w:sz w:val="24"/>
                <w:szCs w:val="24"/>
              </w:rPr>
            </w:pPr>
          </w:p>
        </w:tc>
        <w:tc>
          <w:tcPr>
            <w:tcW w:w="2104" w:type="dxa"/>
            <w:gridSpan w:val="2"/>
          </w:tcPr>
          <w:p w:rsidR="00F87FDE" w:rsidRPr="00060B09" w:rsidRDefault="00F87FDE" w:rsidP="00815411">
            <w:pPr>
              <w:jc w:val="center"/>
              <w:rPr>
                <w:sz w:val="24"/>
                <w:szCs w:val="24"/>
              </w:rPr>
            </w:pPr>
            <w:r w:rsidRPr="00060B09">
              <w:rPr>
                <w:sz w:val="24"/>
                <w:szCs w:val="24"/>
              </w:rPr>
              <w:t>подпись</w:t>
            </w:r>
          </w:p>
        </w:tc>
        <w:tc>
          <w:tcPr>
            <w:tcW w:w="236" w:type="dxa"/>
          </w:tcPr>
          <w:p w:rsidR="00F87FDE" w:rsidRPr="00060B09" w:rsidRDefault="00F87FDE" w:rsidP="00815411">
            <w:pPr>
              <w:rPr>
                <w:sz w:val="24"/>
                <w:szCs w:val="24"/>
              </w:rPr>
            </w:pPr>
          </w:p>
        </w:tc>
        <w:tc>
          <w:tcPr>
            <w:tcW w:w="2644" w:type="dxa"/>
          </w:tcPr>
          <w:p w:rsidR="00F87FDE" w:rsidRPr="00060B09" w:rsidRDefault="00F87FDE" w:rsidP="00815411">
            <w:pPr>
              <w:jc w:val="center"/>
              <w:rPr>
                <w:sz w:val="24"/>
                <w:szCs w:val="24"/>
              </w:rPr>
            </w:pPr>
            <w:r w:rsidRPr="00060B09">
              <w:rPr>
                <w:sz w:val="24"/>
                <w:szCs w:val="24"/>
              </w:rPr>
              <w:t>расшифровка подписи</w:t>
            </w:r>
          </w:p>
        </w:tc>
      </w:tr>
      <w:tr w:rsidR="00F87FDE" w:rsidRPr="00060B09" w:rsidTr="00815411">
        <w:trPr>
          <w:trHeight w:val="385"/>
        </w:trPr>
        <w:tc>
          <w:tcPr>
            <w:tcW w:w="4788" w:type="dxa"/>
            <w:gridSpan w:val="4"/>
          </w:tcPr>
          <w:p w:rsidR="00F87FDE" w:rsidRPr="00060B09" w:rsidRDefault="00F87FDE" w:rsidP="00815411">
            <w:pPr>
              <w:rPr>
                <w:sz w:val="28"/>
                <w:szCs w:val="28"/>
              </w:rPr>
            </w:pPr>
            <w:r w:rsidRPr="00060B09">
              <w:rPr>
                <w:sz w:val="28"/>
                <w:szCs w:val="28"/>
              </w:rPr>
              <w:t>МП</w:t>
            </w:r>
          </w:p>
        </w:tc>
        <w:tc>
          <w:tcPr>
            <w:tcW w:w="5220" w:type="dxa"/>
            <w:gridSpan w:val="5"/>
          </w:tcPr>
          <w:p w:rsidR="00F87FDE" w:rsidRPr="00060B09" w:rsidRDefault="00F87FDE" w:rsidP="00815411">
            <w:pPr>
              <w:rPr>
                <w:sz w:val="28"/>
                <w:szCs w:val="28"/>
              </w:rPr>
            </w:pPr>
            <w:r w:rsidRPr="00060B09">
              <w:rPr>
                <w:sz w:val="28"/>
                <w:szCs w:val="28"/>
              </w:rPr>
              <w:t>МП</w:t>
            </w:r>
          </w:p>
        </w:tc>
      </w:tr>
    </w:tbl>
    <w:p w:rsidR="00F87FDE" w:rsidRPr="00060B09" w:rsidRDefault="00F87FDE" w:rsidP="00815411">
      <w:pPr>
        <w:rPr>
          <w:b/>
          <w:sz w:val="24"/>
          <w:szCs w:val="24"/>
        </w:rPr>
      </w:pPr>
    </w:p>
    <w:p w:rsidR="00F87FDE" w:rsidRPr="00060B09" w:rsidRDefault="00F87FDE" w:rsidP="00815411">
      <w:pPr>
        <w:rPr>
          <w:sz w:val="28"/>
          <w:szCs w:val="28"/>
          <w:u w:val="single"/>
        </w:rPr>
      </w:pPr>
      <w:r w:rsidRPr="00060B09">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F87FDE" w:rsidRPr="00060B09" w:rsidTr="00815411">
        <w:tc>
          <w:tcPr>
            <w:tcW w:w="4788" w:type="dxa"/>
            <w:gridSpan w:val="4"/>
          </w:tcPr>
          <w:p w:rsidR="00F87FDE" w:rsidRPr="00060B09" w:rsidRDefault="00F87FDE" w:rsidP="00815411">
            <w:pPr>
              <w:jc w:val="center"/>
              <w:rPr>
                <w:sz w:val="28"/>
                <w:szCs w:val="28"/>
              </w:rPr>
            </w:pPr>
            <w:r>
              <w:rPr>
                <w:sz w:val="28"/>
                <w:szCs w:val="28"/>
              </w:rPr>
              <w:t>З</w:t>
            </w:r>
            <w:r w:rsidRPr="00060B09">
              <w:rPr>
                <w:sz w:val="28"/>
                <w:szCs w:val="28"/>
              </w:rPr>
              <w:t>аказчик:</w:t>
            </w:r>
          </w:p>
        </w:tc>
        <w:tc>
          <w:tcPr>
            <w:tcW w:w="5220" w:type="dxa"/>
            <w:gridSpan w:val="5"/>
          </w:tcPr>
          <w:p w:rsidR="00F87FDE" w:rsidRPr="00060B09" w:rsidRDefault="00F87FDE" w:rsidP="00815411">
            <w:pPr>
              <w:jc w:val="center"/>
              <w:rPr>
                <w:sz w:val="28"/>
                <w:szCs w:val="28"/>
              </w:rPr>
            </w:pPr>
            <w:r w:rsidRPr="00060B09">
              <w:rPr>
                <w:sz w:val="28"/>
                <w:szCs w:val="28"/>
              </w:rPr>
              <w:t>Исполнитель:</w:t>
            </w:r>
          </w:p>
        </w:tc>
      </w:tr>
      <w:tr w:rsidR="00F87FDE" w:rsidRPr="00060B09" w:rsidTr="00815411">
        <w:tc>
          <w:tcPr>
            <w:tcW w:w="4428" w:type="dxa"/>
            <w:gridSpan w:val="3"/>
            <w:tcBorders>
              <w:bottom w:val="single" w:sz="4" w:space="0" w:color="auto"/>
            </w:tcBorders>
          </w:tcPr>
          <w:p w:rsidR="00F87FDE" w:rsidRPr="00060B09" w:rsidRDefault="00F87FDE" w:rsidP="00815411">
            <w:pPr>
              <w:rPr>
                <w:sz w:val="28"/>
                <w:szCs w:val="28"/>
              </w:rPr>
            </w:pPr>
          </w:p>
        </w:tc>
        <w:tc>
          <w:tcPr>
            <w:tcW w:w="360" w:type="dxa"/>
          </w:tcPr>
          <w:p w:rsidR="00F87FDE" w:rsidRPr="00060B09" w:rsidRDefault="00F87FDE" w:rsidP="00815411">
            <w:pPr>
              <w:rPr>
                <w:sz w:val="28"/>
                <w:szCs w:val="28"/>
              </w:rPr>
            </w:pPr>
          </w:p>
        </w:tc>
        <w:tc>
          <w:tcPr>
            <w:tcW w:w="5220" w:type="dxa"/>
            <w:gridSpan w:val="5"/>
          </w:tcPr>
          <w:p w:rsidR="00F87FDE" w:rsidRPr="00060B09" w:rsidRDefault="00F87FDE" w:rsidP="00815411">
            <w:pPr>
              <w:rPr>
                <w:sz w:val="28"/>
                <w:szCs w:val="28"/>
              </w:rPr>
            </w:pPr>
          </w:p>
        </w:tc>
      </w:tr>
      <w:tr w:rsidR="00F87FDE" w:rsidRPr="00060B09" w:rsidTr="00815411">
        <w:tc>
          <w:tcPr>
            <w:tcW w:w="4428" w:type="dxa"/>
            <w:gridSpan w:val="3"/>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c>
          <w:tcPr>
            <w:tcW w:w="360" w:type="dxa"/>
          </w:tcPr>
          <w:p w:rsidR="00F87FDE" w:rsidRPr="00060B09" w:rsidRDefault="00F87FDE" w:rsidP="00815411">
            <w:pPr>
              <w:rPr>
                <w:sz w:val="24"/>
                <w:szCs w:val="24"/>
              </w:rPr>
            </w:pPr>
          </w:p>
        </w:tc>
        <w:tc>
          <w:tcPr>
            <w:tcW w:w="1260" w:type="dxa"/>
            <w:gridSpan w:val="2"/>
          </w:tcPr>
          <w:p w:rsidR="00F87FDE" w:rsidRPr="00060B09" w:rsidRDefault="00F87FDE" w:rsidP="00815411">
            <w:pPr>
              <w:rPr>
                <w:sz w:val="28"/>
                <w:szCs w:val="28"/>
              </w:rPr>
            </w:pPr>
          </w:p>
        </w:tc>
        <w:tc>
          <w:tcPr>
            <w:tcW w:w="3960" w:type="dxa"/>
            <w:gridSpan w:val="3"/>
          </w:tcPr>
          <w:p w:rsidR="00F87FDE" w:rsidRPr="00060B09" w:rsidRDefault="00F87FDE" w:rsidP="00815411">
            <w:pPr>
              <w:jc w:val="center"/>
              <w:rPr>
                <w:sz w:val="24"/>
                <w:szCs w:val="24"/>
              </w:rPr>
            </w:pPr>
          </w:p>
        </w:tc>
      </w:tr>
      <w:tr w:rsidR="00F87FDE" w:rsidRPr="00060B09" w:rsidTr="00815411">
        <w:tc>
          <w:tcPr>
            <w:tcW w:w="1908" w:type="dxa"/>
            <w:tcBorders>
              <w:bottom w:val="single" w:sz="4" w:space="0" w:color="auto"/>
            </w:tcBorders>
          </w:tcPr>
          <w:p w:rsidR="00F87FDE" w:rsidRPr="00060B09" w:rsidRDefault="00F87FDE" w:rsidP="00815411">
            <w:pPr>
              <w:rPr>
                <w:sz w:val="28"/>
                <w:szCs w:val="28"/>
                <w:lang w:val="en-US"/>
              </w:rPr>
            </w:pPr>
          </w:p>
        </w:tc>
        <w:tc>
          <w:tcPr>
            <w:tcW w:w="360" w:type="dxa"/>
          </w:tcPr>
          <w:p w:rsidR="00F87FDE" w:rsidRPr="00060B09" w:rsidRDefault="00F87FDE" w:rsidP="00815411">
            <w:pPr>
              <w:rPr>
                <w:sz w:val="28"/>
                <w:szCs w:val="28"/>
                <w:lang w:val="en-US"/>
              </w:rPr>
            </w:pPr>
          </w:p>
        </w:tc>
        <w:tc>
          <w:tcPr>
            <w:tcW w:w="2520" w:type="dxa"/>
            <w:gridSpan w:val="2"/>
            <w:tcBorders>
              <w:bottom w:val="single" w:sz="4" w:space="0" w:color="auto"/>
            </w:tcBorders>
          </w:tcPr>
          <w:p w:rsidR="00F87FDE" w:rsidRPr="00060B09" w:rsidRDefault="00F87FDE" w:rsidP="00815411">
            <w:pPr>
              <w:rPr>
                <w:sz w:val="28"/>
                <w:szCs w:val="28"/>
                <w:lang w:val="en-US"/>
              </w:rPr>
            </w:pPr>
          </w:p>
        </w:tc>
        <w:tc>
          <w:tcPr>
            <w:tcW w:w="236" w:type="dxa"/>
          </w:tcPr>
          <w:p w:rsidR="00F87FDE" w:rsidRPr="00060B09" w:rsidRDefault="00F87FDE" w:rsidP="00815411">
            <w:pPr>
              <w:jc w:val="center"/>
              <w:rPr>
                <w:sz w:val="28"/>
                <w:szCs w:val="28"/>
                <w:lang w:val="en-US"/>
              </w:rPr>
            </w:pPr>
          </w:p>
        </w:tc>
        <w:tc>
          <w:tcPr>
            <w:tcW w:w="2104" w:type="dxa"/>
            <w:gridSpan w:val="2"/>
            <w:tcBorders>
              <w:bottom w:val="single" w:sz="4" w:space="0" w:color="auto"/>
            </w:tcBorders>
          </w:tcPr>
          <w:p w:rsidR="00F87FDE" w:rsidRPr="00060B09" w:rsidRDefault="00F87FDE" w:rsidP="00815411">
            <w:pPr>
              <w:jc w:val="center"/>
              <w:rPr>
                <w:sz w:val="28"/>
                <w:szCs w:val="28"/>
                <w:lang w:val="en-US"/>
              </w:rPr>
            </w:pPr>
          </w:p>
        </w:tc>
        <w:tc>
          <w:tcPr>
            <w:tcW w:w="236" w:type="dxa"/>
          </w:tcPr>
          <w:p w:rsidR="00F87FDE" w:rsidRPr="00060B09" w:rsidRDefault="00F87FDE" w:rsidP="00815411">
            <w:pPr>
              <w:rPr>
                <w:sz w:val="28"/>
                <w:szCs w:val="28"/>
                <w:lang w:val="en-US"/>
              </w:rPr>
            </w:pPr>
          </w:p>
        </w:tc>
        <w:tc>
          <w:tcPr>
            <w:tcW w:w="2644" w:type="dxa"/>
            <w:tcBorders>
              <w:bottom w:val="single" w:sz="4" w:space="0" w:color="auto"/>
            </w:tcBorders>
          </w:tcPr>
          <w:p w:rsidR="00F87FDE" w:rsidRPr="00060B09" w:rsidRDefault="00F87FDE" w:rsidP="00815411">
            <w:pPr>
              <w:rPr>
                <w:sz w:val="28"/>
                <w:szCs w:val="28"/>
                <w:lang w:val="en-US"/>
              </w:rPr>
            </w:pPr>
          </w:p>
        </w:tc>
      </w:tr>
      <w:tr w:rsidR="00F87FDE" w:rsidRPr="00060B09" w:rsidTr="00815411">
        <w:tc>
          <w:tcPr>
            <w:tcW w:w="1908" w:type="dxa"/>
            <w:tcBorders>
              <w:top w:val="single" w:sz="4" w:space="0" w:color="auto"/>
            </w:tcBorders>
          </w:tcPr>
          <w:p w:rsidR="00F87FDE" w:rsidRPr="00060B09" w:rsidRDefault="00F87FDE" w:rsidP="00815411">
            <w:pPr>
              <w:jc w:val="center"/>
              <w:rPr>
                <w:sz w:val="24"/>
                <w:szCs w:val="24"/>
              </w:rPr>
            </w:pPr>
            <w:r w:rsidRPr="00060B09">
              <w:rPr>
                <w:sz w:val="24"/>
                <w:szCs w:val="24"/>
              </w:rPr>
              <w:t>подпись</w:t>
            </w:r>
          </w:p>
        </w:tc>
        <w:tc>
          <w:tcPr>
            <w:tcW w:w="360" w:type="dxa"/>
          </w:tcPr>
          <w:p w:rsidR="00F87FDE" w:rsidRPr="00060B09" w:rsidRDefault="00F87FDE" w:rsidP="00815411">
            <w:pPr>
              <w:rPr>
                <w:sz w:val="24"/>
                <w:szCs w:val="24"/>
              </w:rPr>
            </w:pPr>
          </w:p>
        </w:tc>
        <w:tc>
          <w:tcPr>
            <w:tcW w:w="2520" w:type="dxa"/>
            <w:gridSpan w:val="2"/>
            <w:tcBorders>
              <w:top w:val="single" w:sz="4" w:space="0" w:color="auto"/>
            </w:tcBorders>
          </w:tcPr>
          <w:p w:rsidR="00F87FDE" w:rsidRPr="00060B09" w:rsidRDefault="00F87FDE" w:rsidP="00815411">
            <w:pPr>
              <w:jc w:val="center"/>
              <w:rPr>
                <w:sz w:val="24"/>
                <w:szCs w:val="24"/>
              </w:rPr>
            </w:pPr>
            <w:r w:rsidRPr="00060B09">
              <w:rPr>
                <w:sz w:val="24"/>
                <w:szCs w:val="24"/>
              </w:rPr>
              <w:t>расшифровка подписи</w:t>
            </w:r>
          </w:p>
        </w:tc>
        <w:tc>
          <w:tcPr>
            <w:tcW w:w="236" w:type="dxa"/>
          </w:tcPr>
          <w:p w:rsidR="00F87FDE" w:rsidRPr="00060B09" w:rsidRDefault="00F87FDE" w:rsidP="00815411">
            <w:pPr>
              <w:jc w:val="center"/>
              <w:rPr>
                <w:sz w:val="24"/>
                <w:szCs w:val="24"/>
              </w:rPr>
            </w:pPr>
          </w:p>
        </w:tc>
        <w:tc>
          <w:tcPr>
            <w:tcW w:w="2104" w:type="dxa"/>
            <w:gridSpan w:val="2"/>
          </w:tcPr>
          <w:p w:rsidR="00F87FDE" w:rsidRPr="00060B09" w:rsidRDefault="00F87FDE" w:rsidP="00815411">
            <w:pPr>
              <w:jc w:val="center"/>
              <w:rPr>
                <w:sz w:val="24"/>
                <w:szCs w:val="24"/>
              </w:rPr>
            </w:pPr>
            <w:r w:rsidRPr="00060B09">
              <w:rPr>
                <w:sz w:val="24"/>
                <w:szCs w:val="24"/>
              </w:rPr>
              <w:t>подпись</w:t>
            </w:r>
          </w:p>
        </w:tc>
        <w:tc>
          <w:tcPr>
            <w:tcW w:w="236" w:type="dxa"/>
          </w:tcPr>
          <w:p w:rsidR="00F87FDE" w:rsidRPr="00060B09" w:rsidRDefault="00F87FDE" w:rsidP="00815411">
            <w:pPr>
              <w:rPr>
                <w:sz w:val="24"/>
                <w:szCs w:val="24"/>
              </w:rPr>
            </w:pPr>
          </w:p>
        </w:tc>
        <w:tc>
          <w:tcPr>
            <w:tcW w:w="2644" w:type="dxa"/>
          </w:tcPr>
          <w:p w:rsidR="00F87FDE" w:rsidRPr="00060B09" w:rsidRDefault="00F87FDE" w:rsidP="00815411">
            <w:pPr>
              <w:jc w:val="center"/>
              <w:rPr>
                <w:sz w:val="24"/>
                <w:szCs w:val="24"/>
              </w:rPr>
            </w:pPr>
            <w:r w:rsidRPr="00060B09">
              <w:rPr>
                <w:sz w:val="24"/>
                <w:szCs w:val="24"/>
              </w:rPr>
              <w:t>расшифровка подписи</w:t>
            </w:r>
          </w:p>
        </w:tc>
      </w:tr>
      <w:tr w:rsidR="00F87FDE" w:rsidRPr="00060B09" w:rsidTr="00815411">
        <w:tc>
          <w:tcPr>
            <w:tcW w:w="4788" w:type="dxa"/>
            <w:gridSpan w:val="4"/>
          </w:tcPr>
          <w:p w:rsidR="00F87FDE" w:rsidRPr="00060B09" w:rsidRDefault="00F87FDE" w:rsidP="00815411">
            <w:pPr>
              <w:rPr>
                <w:sz w:val="28"/>
                <w:szCs w:val="28"/>
              </w:rPr>
            </w:pPr>
            <w:r w:rsidRPr="00060B09">
              <w:rPr>
                <w:sz w:val="28"/>
                <w:szCs w:val="28"/>
              </w:rPr>
              <w:t>МП</w:t>
            </w:r>
          </w:p>
        </w:tc>
        <w:tc>
          <w:tcPr>
            <w:tcW w:w="5220" w:type="dxa"/>
            <w:gridSpan w:val="5"/>
          </w:tcPr>
          <w:p w:rsidR="00F87FDE" w:rsidRPr="00060B09" w:rsidRDefault="00F87FDE" w:rsidP="00815411">
            <w:pPr>
              <w:rPr>
                <w:sz w:val="28"/>
                <w:szCs w:val="28"/>
              </w:rPr>
            </w:pPr>
          </w:p>
        </w:tc>
      </w:tr>
    </w:tbl>
    <w:p w:rsidR="00F87FDE" w:rsidRPr="00060B09" w:rsidRDefault="00F87FDE" w:rsidP="00815411">
      <w:pPr>
        <w:outlineLvl w:val="0"/>
      </w:pPr>
    </w:p>
    <w:p w:rsidR="00F87FDE" w:rsidRPr="00060B09" w:rsidRDefault="00F87FDE" w:rsidP="00815411">
      <w:pPr>
        <w:ind w:left="2829"/>
        <w:jc w:val="right"/>
        <w:outlineLvl w:val="0"/>
        <w:rPr>
          <w:sz w:val="28"/>
          <w:szCs w:val="28"/>
        </w:rPr>
      </w:pPr>
      <w:r w:rsidRPr="00060B09">
        <w:rPr>
          <w:sz w:val="28"/>
          <w:szCs w:val="28"/>
        </w:rPr>
        <w:br w:type="page"/>
        <w:t>Приложение 3</w:t>
      </w:r>
    </w:p>
    <w:p w:rsidR="00F87FDE" w:rsidRPr="00060B09" w:rsidRDefault="00F87FDE" w:rsidP="00815411">
      <w:pPr>
        <w:ind w:left="2832"/>
        <w:jc w:val="right"/>
        <w:rPr>
          <w:b/>
          <w:sz w:val="24"/>
          <w:szCs w:val="24"/>
        </w:rPr>
      </w:pPr>
      <w:r w:rsidRPr="00060B09">
        <w:rPr>
          <w:sz w:val="28"/>
          <w:szCs w:val="28"/>
        </w:rPr>
        <w:t xml:space="preserve">к </w:t>
      </w:r>
      <w:r>
        <w:rPr>
          <w:sz w:val="28"/>
          <w:szCs w:val="28"/>
        </w:rPr>
        <w:t>договору</w:t>
      </w:r>
      <w:r w:rsidRPr="00060B09">
        <w:rPr>
          <w:sz w:val="28"/>
          <w:szCs w:val="28"/>
        </w:rPr>
        <w:br/>
        <w:t>от____________№_____</w:t>
      </w:r>
    </w:p>
    <w:p w:rsidR="00F87FDE" w:rsidRPr="00060B09" w:rsidRDefault="00F87FDE" w:rsidP="00815411">
      <w:pPr>
        <w:pStyle w:val="211"/>
        <w:numPr>
          <w:ilvl w:val="12"/>
          <w:numId w:val="0"/>
        </w:numPr>
        <w:ind w:firstLine="720"/>
        <w:jc w:val="left"/>
        <w:rPr>
          <w:b/>
          <w:sz w:val="20"/>
          <w:lang w:val="ru-RU"/>
        </w:rPr>
      </w:pPr>
    </w:p>
    <w:p w:rsidR="00F87FDE" w:rsidRPr="00060B09" w:rsidRDefault="00F87FDE" w:rsidP="00815411">
      <w:pPr>
        <w:jc w:val="center"/>
        <w:outlineLvl w:val="0"/>
        <w:rPr>
          <w:sz w:val="28"/>
          <w:szCs w:val="28"/>
        </w:rPr>
      </w:pPr>
      <w:r w:rsidRPr="00060B09">
        <w:rPr>
          <w:sz w:val="28"/>
          <w:szCs w:val="28"/>
        </w:rPr>
        <w:t>График оказания услуг</w:t>
      </w:r>
    </w:p>
    <w:p w:rsidR="00F87FDE" w:rsidRPr="00060B09" w:rsidRDefault="00F87FDE" w:rsidP="00815411">
      <w:pPr>
        <w:jc w:val="center"/>
        <w:outlineLvl w:val="0"/>
        <w:rPr>
          <w:sz w:val="24"/>
          <w:szCs w:val="24"/>
        </w:rPr>
      </w:pPr>
      <w:r>
        <w:rPr>
          <w:sz w:val="28"/>
          <w:szCs w:val="28"/>
        </w:rPr>
        <w:t>подписка на периодические издания для НИЯУ МИФИ на 2015 год</w:t>
      </w:r>
      <w:r w:rsidRPr="00060B09">
        <w:rPr>
          <w:sz w:val="28"/>
          <w:szCs w:val="28"/>
        </w:rPr>
        <w:br/>
      </w:r>
      <w:r w:rsidRPr="00060B09">
        <w:rPr>
          <w:sz w:val="24"/>
          <w:szCs w:val="24"/>
        </w:rPr>
        <w:t>наименование оказываемых услуг</w:t>
      </w:r>
      <w:r w:rsidRPr="00060B09">
        <w:rPr>
          <w:rStyle w:val="FootnoteReference"/>
          <w:sz w:val="24"/>
          <w:szCs w:val="24"/>
        </w:rPr>
        <w:footnoteReference w:id="31"/>
      </w:r>
    </w:p>
    <w:p w:rsidR="00F87FDE" w:rsidRPr="00060B09" w:rsidRDefault="00F87FDE" w:rsidP="00815411">
      <w:pPr>
        <w:jc w:val="center"/>
        <w:outlineLvl w:val="0"/>
        <w:rPr>
          <w:sz w:val="28"/>
          <w:szCs w:val="28"/>
        </w:rPr>
      </w:pPr>
    </w:p>
    <w:tbl>
      <w:tblPr>
        <w:tblW w:w="99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440"/>
        <w:gridCol w:w="687"/>
        <w:gridCol w:w="723"/>
        <w:gridCol w:w="705"/>
        <w:gridCol w:w="705"/>
        <w:gridCol w:w="705"/>
        <w:gridCol w:w="705"/>
        <w:gridCol w:w="705"/>
        <w:gridCol w:w="705"/>
        <w:gridCol w:w="705"/>
        <w:gridCol w:w="705"/>
        <w:gridCol w:w="705"/>
        <w:gridCol w:w="705"/>
      </w:tblGrid>
      <w:tr w:rsidR="00F87FDE" w:rsidRPr="00060B09" w:rsidTr="002C51AA">
        <w:trPr>
          <w:cantSplit/>
          <w:trHeight w:val="1134"/>
        </w:trPr>
        <w:tc>
          <w:tcPr>
            <w:tcW w:w="1440" w:type="dxa"/>
            <w:tcBorders>
              <w:bottom w:val="nil"/>
            </w:tcBorders>
          </w:tcPr>
          <w:p w:rsidR="00F87FDE" w:rsidRPr="00060B09" w:rsidRDefault="00F87FDE" w:rsidP="00815411">
            <w:pPr>
              <w:pStyle w:val="211"/>
              <w:numPr>
                <w:ilvl w:val="12"/>
                <w:numId w:val="0"/>
              </w:numPr>
              <w:jc w:val="left"/>
              <w:rPr>
                <w:i w:val="0"/>
                <w:sz w:val="28"/>
                <w:szCs w:val="28"/>
                <w:lang w:val="ru-RU"/>
              </w:rPr>
            </w:pPr>
            <w:r w:rsidRPr="00060B09">
              <w:rPr>
                <w:i w:val="0"/>
                <w:sz w:val="28"/>
                <w:szCs w:val="28"/>
                <w:lang w:val="ru-RU"/>
              </w:rPr>
              <w:t>№ п/п по перечню (приложение 1)</w:t>
            </w:r>
          </w:p>
        </w:tc>
        <w:tc>
          <w:tcPr>
            <w:tcW w:w="687" w:type="dxa"/>
            <w:tcBorders>
              <w:bottom w:val="nil"/>
            </w:tcBorders>
            <w:textDirection w:val="btLr"/>
          </w:tcPr>
          <w:p w:rsidR="00F87FDE" w:rsidRPr="002C51AA" w:rsidRDefault="00F87FDE" w:rsidP="00815411">
            <w:pPr>
              <w:pStyle w:val="211"/>
              <w:numPr>
                <w:ilvl w:val="12"/>
                <w:numId w:val="0"/>
              </w:numPr>
              <w:ind w:left="113" w:right="113"/>
              <w:jc w:val="center"/>
              <w:rPr>
                <w:i w:val="0"/>
                <w:spacing w:val="-14"/>
                <w:sz w:val="28"/>
                <w:szCs w:val="28"/>
                <w:lang w:val="ru-RU"/>
              </w:rPr>
            </w:pPr>
            <w:r w:rsidRPr="00060B09">
              <w:rPr>
                <w:i w:val="0"/>
                <w:spacing w:val="-14"/>
                <w:sz w:val="28"/>
                <w:szCs w:val="28"/>
              </w:rPr>
              <w:t>Январь</w:t>
            </w:r>
            <w:r>
              <w:rPr>
                <w:i w:val="0"/>
                <w:spacing w:val="-14"/>
                <w:sz w:val="28"/>
                <w:szCs w:val="28"/>
                <w:lang w:val="ru-RU"/>
              </w:rPr>
              <w:t xml:space="preserve">  </w:t>
            </w:r>
            <w:r w:rsidRPr="002C51AA">
              <w:rPr>
                <w:i w:val="0"/>
                <w:spacing w:val="-14"/>
                <w:sz w:val="24"/>
                <w:szCs w:val="28"/>
                <w:lang w:val="ru-RU"/>
              </w:rPr>
              <w:t>2015</w:t>
            </w:r>
          </w:p>
        </w:tc>
        <w:tc>
          <w:tcPr>
            <w:tcW w:w="723" w:type="dxa"/>
            <w:tcBorders>
              <w:bottom w:val="nil"/>
            </w:tcBorders>
            <w:textDirection w:val="btLr"/>
          </w:tcPr>
          <w:p w:rsidR="00F87FDE" w:rsidRPr="002C51AA" w:rsidRDefault="00F87FDE" w:rsidP="00815411">
            <w:pPr>
              <w:pStyle w:val="211"/>
              <w:numPr>
                <w:ilvl w:val="12"/>
                <w:numId w:val="0"/>
              </w:numPr>
              <w:ind w:left="113" w:right="113"/>
              <w:jc w:val="center"/>
              <w:rPr>
                <w:i w:val="0"/>
                <w:spacing w:val="-14"/>
                <w:sz w:val="28"/>
                <w:szCs w:val="28"/>
                <w:lang w:val="ru-RU"/>
              </w:rPr>
            </w:pPr>
            <w:r w:rsidRPr="00060B09">
              <w:rPr>
                <w:i w:val="0"/>
                <w:spacing w:val="-14"/>
                <w:sz w:val="28"/>
                <w:szCs w:val="28"/>
              </w:rPr>
              <w:t>Февраль</w:t>
            </w:r>
            <w:r>
              <w:rPr>
                <w:i w:val="0"/>
                <w:spacing w:val="-14"/>
                <w:sz w:val="28"/>
                <w:szCs w:val="28"/>
                <w:lang w:val="ru-RU"/>
              </w:rPr>
              <w:t xml:space="preserve"> </w:t>
            </w:r>
            <w:r w:rsidRPr="002C51AA">
              <w:rPr>
                <w:i w:val="0"/>
                <w:spacing w:val="-14"/>
                <w:sz w:val="24"/>
                <w:szCs w:val="28"/>
                <w:lang w:val="ru-RU"/>
              </w:rPr>
              <w:t>2015</w:t>
            </w:r>
          </w:p>
        </w:tc>
        <w:tc>
          <w:tcPr>
            <w:tcW w:w="705" w:type="dxa"/>
            <w:tcBorders>
              <w:bottom w:val="nil"/>
            </w:tcBorders>
            <w:textDirection w:val="btLr"/>
          </w:tcPr>
          <w:p w:rsidR="00F87FDE" w:rsidRPr="002C51AA" w:rsidRDefault="00F87FDE" w:rsidP="00815411">
            <w:pPr>
              <w:pStyle w:val="211"/>
              <w:numPr>
                <w:ilvl w:val="12"/>
                <w:numId w:val="0"/>
              </w:numPr>
              <w:ind w:left="113" w:right="113"/>
              <w:jc w:val="center"/>
              <w:rPr>
                <w:i w:val="0"/>
                <w:spacing w:val="-14"/>
                <w:sz w:val="28"/>
                <w:szCs w:val="28"/>
                <w:lang w:val="ru-RU"/>
              </w:rPr>
            </w:pPr>
            <w:r w:rsidRPr="00060B09">
              <w:rPr>
                <w:i w:val="0"/>
                <w:spacing w:val="-14"/>
                <w:sz w:val="28"/>
                <w:szCs w:val="28"/>
              </w:rPr>
              <w:t>Март</w:t>
            </w:r>
            <w:r>
              <w:rPr>
                <w:i w:val="0"/>
                <w:spacing w:val="-14"/>
                <w:sz w:val="28"/>
                <w:szCs w:val="28"/>
                <w:lang w:val="ru-RU"/>
              </w:rPr>
              <w:t xml:space="preserve"> </w:t>
            </w:r>
            <w:r w:rsidRPr="002C51AA">
              <w:rPr>
                <w:i w:val="0"/>
                <w:spacing w:val="-14"/>
                <w:sz w:val="24"/>
                <w:szCs w:val="28"/>
                <w:lang w:val="ru-RU"/>
              </w:rPr>
              <w:t>2015</w:t>
            </w:r>
          </w:p>
        </w:tc>
        <w:tc>
          <w:tcPr>
            <w:tcW w:w="705" w:type="dxa"/>
            <w:tcBorders>
              <w:bottom w:val="nil"/>
            </w:tcBorders>
            <w:textDirection w:val="btLr"/>
          </w:tcPr>
          <w:p w:rsidR="00F87FDE" w:rsidRPr="002C51AA" w:rsidRDefault="00F87FDE" w:rsidP="00815411">
            <w:pPr>
              <w:pStyle w:val="211"/>
              <w:numPr>
                <w:ilvl w:val="12"/>
                <w:numId w:val="0"/>
              </w:numPr>
              <w:ind w:left="113" w:right="113"/>
              <w:jc w:val="center"/>
              <w:rPr>
                <w:i w:val="0"/>
                <w:spacing w:val="-14"/>
                <w:sz w:val="28"/>
                <w:szCs w:val="28"/>
                <w:lang w:val="ru-RU"/>
              </w:rPr>
            </w:pPr>
            <w:r w:rsidRPr="00060B09">
              <w:rPr>
                <w:i w:val="0"/>
                <w:spacing w:val="-14"/>
                <w:sz w:val="28"/>
                <w:szCs w:val="28"/>
              </w:rPr>
              <w:t>Апрель</w:t>
            </w:r>
            <w:r>
              <w:rPr>
                <w:i w:val="0"/>
                <w:spacing w:val="-14"/>
                <w:sz w:val="28"/>
                <w:szCs w:val="28"/>
                <w:lang w:val="ru-RU"/>
              </w:rPr>
              <w:t xml:space="preserve"> </w:t>
            </w:r>
            <w:r w:rsidRPr="002C51AA">
              <w:rPr>
                <w:i w:val="0"/>
                <w:spacing w:val="-14"/>
                <w:sz w:val="24"/>
                <w:szCs w:val="28"/>
                <w:lang w:val="ru-RU"/>
              </w:rPr>
              <w:t>2015</w:t>
            </w:r>
          </w:p>
        </w:tc>
        <w:tc>
          <w:tcPr>
            <w:tcW w:w="705" w:type="dxa"/>
            <w:tcBorders>
              <w:bottom w:val="nil"/>
            </w:tcBorders>
            <w:textDirection w:val="btLr"/>
          </w:tcPr>
          <w:p w:rsidR="00F87FDE" w:rsidRPr="002C51AA" w:rsidRDefault="00F87FDE" w:rsidP="00815411">
            <w:pPr>
              <w:pStyle w:val="211"/>
              <w:numPr>
                <w:ilvl w:val="12"/>
                <w:numId w:val="0"/>
              </w:numPr>
              <w:ind w:left="113" w:right="113"/>
              <w:jc w:val="center"/>
              <w:rPr>
                <w:i w:val="0"/>
                <w:spacing w:val="-14"/>
                <w:sz w:val="28"/>
                <w:szCs w:val="28"/>
                <w:lang w:val="ru-RU"/>
              </w:rPr>
            </w:pPr>
            <w:r w:rsidRPr="00060B09">
              <w:rPr>
                <w:i w:val="0"/>
                <w:spacing w:val="-14"/>
                <w:sz w:val="28"/>
                <w:szCs w:val="28"/>
              </w:rPr>
              <w:t>Май</w:t>
            </w:r>
            <w:r>
              <w:rPr>
                <w:i w:val="0"/>
                <w:spacing w:val="-14"/>
                <w:sz w:val="28"/>
                <w:szCs w:val="28"/>
                <w:lang w:val="ru-RU"/>
              </w:rPr>
              <w:t xml:space="preserve"> </w:t>
            </w:r>
            <w:r w:rsidRPr="002C51AA">
              <w:rPr>
                <w:i w:val="0"/>
                <w:spacing w:val="-14"/>
                <w:sz w:val="24"/>
                <w:szCs w:val="28"/>
                <w:lang w:val="ru-RU"/>
              </w:rPr>
              <w:t>2015</w:t>
            </w:r>
          </w:p>
        </w:tc>
        <w:tc>
          <w:tcPr>
            <w:tcW w:w="705" w:type="dxa"/>
            <w:tcBorders>
              <w:bottom w:val="nil"/>
            </w:tcBorders>
            <w:textDirection w:val="btLr"/>
          </w:tcPr>
          <w:p w:rsidR="00F87FDE" w:rsidRPr="002C51AA" w:rsidRDefault="00F87FDE" w:rsidP="00815411">
            <w:pPr>
              <w:pStyle w:val="211"/>
              <w:numPr>
                <w:ilvl w:val="12"/>
                <w:numId w:val="0"/>
              </w:numPr>
              <w:ind w:left="113" w:right="113"/>
              <w:jc w:val="center"/>
              <w:rPr>
                <w:i w:val="0"/>
                <w:spacing w:val="-14"/>
                <w:sz w:val="28"/>
                <w:szCs w:val="28"/>
                <w:lang w:val="ru-RU"/>
              </w:rPr>
            </w:pPr>
            <w:r w:rsidRPr="00060B09">
              <w:rPr>
                <w:i w:val="0"/>
                <w:spacing w:val="-14"/>
                <w:sz w:val="28"/>
                <w:szCs w:val="28"/>
              </w:rPr>
              <w:t>Июнь</w:t>
            </w:r>
            <w:r>
              <w:rPr>
                <w:i w:val="0"/>
                <w:spacing w:val="-14"/>
                <w:sz w:val="28"/>
                <w:szCs w:val="28"/>
                <w:lang w:val="ru-RU"/>
              </w:rPr>
              <w:t xml:space="preserve"> </w:t>
            </w:r>
            <w:r w:rsidRPr="002C51AA">
              <w:rPr>
                <w:i w:val="0"/>
                <w:spacing w:val="-14"/>
                <w:sz w:val="24"/>
                <w:szCs w:val="28"/>
                <w:lang w:val="ru-RU"/>
              </w:rPr>
              <w:t>2015</w:t>
            </w:r>
          </w:p>
        </w:tc>
        <w:tc>
          <w:tcPr>
            <w:tcW w:w="705" w:type="dxa"/>
            <w:tcBorders>
              <w:bottom w:val="nil"/>
            </w:tcBorders>
            <w:textDirection w:val="btLr"/>
          </w:tcPr>
          <w:p w:rsidR="00F87FDE" w:rsidRPr="002C51AA" w:rsidRDefault="00F87FDE" w:rsidP="00815411">
            <w:pPr>
              <w:pStyle w:val="211"/>
              <w:numPr>
                <w:ilvl w:val="12"/>
                <w:numId w:val="0"/>
              </w:numPr>
              <w:ind w:left="113" w:right="113"/>
              <w:jc w:val="center"/>
              <w:rPr>
                <w:i w:val="0"/>
                <w:spacing w:val="-14"/>
                <w:sz w:val="28"/>
                <w:szCs w:val="28"/>
                <w:lang w:val="ru-RU"/>
              </w:rPr>
            </w:pPr>
            <w:r w:rsidRPr="00060B09">
              <w:rPr>
                <w:i w:val="0"/>
                <w:spacing w:val="-14"/>
                <w:sz w:val="28"/>
                <w:szCs w:val="28"/>
              </w:rPr>
              <w:t>Июль</w:t>
            </w:r>
            <w:r>
              <w:rPr>
                <w:i w:val="0"/>
                <w:spacing w:val="-14"/>
                <w:sz w:val="28"/>
                <w:szCs w:val="28"/>
                <w:lang w:val="ru-RU"/>
              </w:rPr>
              <w:t xml:space="preserve"> </w:t>
            </w:r>
            <w:r w:rsidRPr="002C51AA">
              <w:rPr>
                <w:i w:val="0"/>
                <w:spacing w:val="-14"/>
                <w:sz w:val="24"/>
                <w:szCs w:val="28"/>
                <w:lang w:val="ru-RU"/>
              </w:rPr>
              <w:t>2015</w:t>
            </w:r>
          </w:p>
        </w:tc>
        <w:tc>
          <w:tcPr>
            <w:tcW w:w="705" w:type="dxa"/>
            <w:tcBorders>
              <w:bottom w:val="nil"/>
            </w:tcBorders>
            <w:textDirection w:val="btLr"/>
          </w:tcPr>
          <w:p w:rsidR="00F87FDE" w:rsidRPr="002C51AA" w:rsidRDefault="00F87FDE" w:rsidP="00815411">
            <w:pPr>
              <w:pStyle w:val="211"/>
              <w:numPr>
                <w:ilvl w:val="12"/>
                <w:numId w:val="0"/>
              </w:numPr>
              <w:ind w:left="113" w:right="113"/>
              <w:jc w:val="center"/>
              <w:rPr>
                <w:i w:val="0"/>
                <w:spacing w:val="-14"/>
                <w:sz w:val="28"/>
                <w:szCs w:val="28"/>
                <w:lang w:val="ru-RU"/>
              </w:rPr>
            </w:pPr>
            <w:r w:rsidRPr="00060B09">
              <w:rPr>
                <w:i w:val="0"/>
                <w:spacing w:val="-14"/>
                <w:sz w:val="28"/>
                <w:szCs w:val="28"/>
              </w:rPr>
              <w:t>Август</w:t>
            </w:r>
            <w:r>
              <w:rPr>
                <w:i w:val="0"/>
                <w:spacing w:val="-14"/>
                <w:sz w:val="28"/>
                <w:szCs w:val="28"/>
                <w:lang w:val="ru-RU"/>
              </w:rPr>
              <w:t xml:space="preserve"> </w:t>
            </w:r>
            <w:r w:rsidRPr="002C51AA">
              <w:rPr>
                <w:i w:val="0"/>
                <w:spacing w:val="-14"/>
                <w:sz w:val="24"/>
                <w:szCs w:val="28"/>
                <w:lang w:val="ru-RU"/>
              </w:rPr>
              <w:t>2015</w:t>
            </w:r>
          </w:p>
        </w:tc>
        <w:tc>
          <w:tcPr>
            <w:tcW w:w="705" w:type="dxa"/>
            <w:tcBorders>
              <w:bottom w:val="nil"/>
            </w:tcBorders>
            <w:textDirection w:val="btLr"/>
          </w:tcPr>
          <w:p w:rsidR="00F87FDE" w:rsidRPr="002C51AA" w:rsidRDefault="00F87FDE" w:rsidP="00815411">
            <w:pPr>
              <w:pStyle w:val="211"/>
              <w:numPr>
                <w:ilvl w:val="12"/>
                <w:numId w:val="0"/>
              </w:numPr>
              <w:ind w:left="113" w:right="113"/>
              <w:jc w:val="center"/>
              <w:rPr>
                <w:i w:val="0"/>
                <w:spacing w:val="-14"/>
                <w:sz w:val="28"/>
                <w:szCs w:val="28"/>
                <w:lang w:val="ru-RU"/>
              </w:rPr>
            </w:pPr>
            <w:r w:rsidRPr="00060B09">
              <w:rPr>
                <w:i w:val="0"/>
                <w:spacing w:val="-14"/>
                <w:sz w:val="28"/>
                <w:szCs w:val="28"/>
              </w:rPr>
              <w:t>Сентябрь</w:t>
            </w:r>
            <w:r>
              <w:rPr>
                <w:i w:val="0"/>
                <w:spacing w:val="-14"/>
                <w:sz w:val="28"/>
                <w:szCs w:val="28"/>
                <w:lang w:val="ru-RU"/>
              </w:rPr>
              <w:t xml:space="preserve"> </w:t>
            </w:r>
            <w:r w:rsidRPr="002C51AA">
              <w:rPr>
                <w:i w:val="0"/>
                <w:spacing w:val="-14"/>
                <w:sz w:val="24"/>
                <w:szCs w:val="28"/>
                <w:lang w:val="ru-RU"/>
              </w:rPr>
              <w:t>2015</w:t>
            </w:r>
          </w:p>
        </w:tc>
        <w:tc>
          <w:tcPr>
            <w:tcW w:w="705" w:type="dxa"/>
            <w:tcBorders>
              <w:bottom w:val="nil"/>
            </w:tcBorders>
            <w:textDirection w:val="btLr"/>
          </w:tcPr>
          <w:p w:rsidR="00F87FDE" w:rsidRPr="00060B09" w:rsidRDefault="00F87FDE" w:rsidP="00815411">
            <w:pPr>
              <w:pStyle w:val="211"/>
              <w:numPr>
                <w:ilvl w:val="12"/>
                <w:numId w:val="0"/>
              </w:numPr>
              <w:ind w:left="113" w:right="113"/>
              <w:jc w:val="center"/>
              <w:rPr>
                <w:i w:val="0"/>
                <w:spacing w:val="-14"/>
                <w:sz w:val="28"/>
                <w:szCs w:val="28"/>
              </w:rPr>
            </w:pPr>
            <w:r w:rsidRPr="00060B09">
              <w:rPr>
                <w:i w:val="0"/>
                <w:spacing w:val="-14"/>
                <w:sz w:val="28"/>
                <w:szCs w:val="28"/>
              </w:rPr>
              <w:t>Октябрь</w:t>
            </w:r>
            <w:r>
              <w:rPr>
                <w:i w:val="0"/>
                <w:spacing w:val="-14"/>
                <w:sz w:val="28"/>
                <w:szCs w:val="28"/>
                <w:lang w:val="ru-RU"/>
              </w:rPr>
              <w:t xml:space="preserve"> </w:t>
            </w:r>
            <w:r w:rsidRPr="002C51AA">
              <w:rPr>
                <w:i w:val="0"/>
                <w:spacing w:val="-14"/>
                <w:sz w:val="24"/>
                <w:szCs w:val="28"/>
                <w:lang w:val="ru-RU"/>
              </w:rPr>
              <w:t>2015</w:t>
            </w:r>
          </w:p>
        </w:tc>
        <w:tc>
          <w:tcPr>
            <w:tcW w:w="705" w:type="dxa"/>
            <w:tcBorders>
              <w:bottom w:val="nil"/>
            </w:tcBorders>
            <w:textDirection w:val="btLr"/>
          </w:tcPr>
          <w:p w:rsidR="00F87FDE" w:rsidRPr="00060B09" w:rsidRDefault="00F87FDE" w:rsidP="00815411">
            <w:pPr>
              <w:pStyle w:val="211"/>
              <w:numPr>
                <w:ilvl w:val="12"/>
                <w:numId w:val="0"/>
              </w:numPr>
              <w:ind w:left="113" w:right="113"/>
              <w:jc w:val="center"/>
              <w:rPr>
                <w:i w:val="0"/>
                <w:spacing w:val="-14"/>
                <w:sz w:val="28"/>
                <w:szCs w:val="28"/>
              </w:rPr>
            </w:pPr>
            <w:r w:rsidRPr="00060B09">
              <w:rPr>
                <w:i w:val="0"/>
                <w:spacing w:val="-14"/>
                <w:sz w:val="28"/>
                <w:szCs w:val="28"/>
              </w:rPr>
              <w:t>Ноябрь</w:t>
            </w:r>
            <w:r>
              <w:rPr>
                <w:i w:val="0"/>
                <w:spacing w:val="-14"/>
                <w:sz w:val="28"/>
                <w:szCs w:val="28"/>
                <w:lang w:val="ru-RU"/>
              </w:rPr>
              <w:t xml:space="preserve"> </w:t>
            </w:r>
            <w:r w:rsidRPr="002C51AA">
              <w:rPr>
                <w:i w:val="0"/>
                <w:spacing w:val="-14"/>
                <w:sz w:val="24"/>
                <w:szCs w:val="28"/>
                <w:lang w:val="ru-RU"/>
              </w:rPr>
              <w:t>2015</w:t>
            </w:r>
          </w:p>
        </w:tc>
        <w:tc>
          <w:tcPr>
            <w:tcW w:w="705" w:type="dxa"/>
            <w:tcBorders>
              <w:bottom w:val="nil"/>
            </w:tcBorders>
            <w:textDirection w:val="btLr"/>
          </w:tcPr>
          <w:p w:rsidR="00F87FDE" w:rsidRPr="00060B09" w:rsidRDefault="00F87FDE" w:rsidP="00815411">
            <w:pPr>
              <w:pStyle w:val="211"/>
              <w:numPr>
                <w:ilvl w:val="12"/>
                <w:numId w:val="0"/>
              </w:numPr>
              <w:ind w:left="113" w:right="113"/>
              <w:jc w:val="center"/>
              <w:rPr>
                <w:i w:val="0"/>
                <w:spacing w:val="-14"/>
                <w:sz w:val="28"/>
                <w:szCs w:val="28"/>
              </w:rPr>
            </w:pPr>
            <w:r w:rsidRPr="00060B09">
              <w:rPr>
                <w:i w:val="0"/>
                <w:spacing w:val="-14"/>
                <w:sz w:val="28"/>
                <w:szCs w:val="28"/>
              </w:rPr>
              <w:t>Декабрь</w:t>
            </w:r>
            <w:r>
              <w:rPr>
                <w:i w:val="0"/>
                <w:spacing w:val="-14"/>
                <w:sz w:val="28"/>
                <w:szCs w:val="28"/>
                <w:lang w:val="ru-RU"/>
              </w:rPr>
              <w:t xml:space="preserve"> </w:t>
            </w:r>
            <w:r w:rsidRPr="002C51AA">
              <w:rPr>
                <w:i w:val="0"/>
                <w:spacing w:val="-14"/>
                <w:sz w:val="24"/>
                <w:szCs w:val="28"/>
                <w:lang w:val="ru-RU"/>
              </w:rPr>
              <w:t>2015</w:t>
            </w:r>
          </w:p>
        </w:tc>
      </w:tr>
      <w:tr w:rsidR="00F87FDE" w:rsidRPr="00060B09" w:rsidTr="002C51AA">
        <w:trPr>
          <w:cantSplit/>
        </w:trPr>
        <w:tc>
          <w:tcPr>
            <w:tcW w:w="1440" w:type="dxa"/>
          </w:tcPr>
          <w:p w:rsidR="00F87FDE" w:rsidRPr="00060B09" w:rsidRDefault="00F87FDE" w:rsidP="00815411">
            <w:pPr>
              <w:pStyle w:val="211"/>
              <w:numPr>
                <w:ilvl w:val="12"/>
                <w:numId w:val="0"/>
              </w:numPr>
              <w:jc w:val="center"/>
              <w:rPr>
                <w:i w:val="0"/>
                <w:sz w:val="28"/>
                <w:szCs w:val="28"/>
              </w:rPr>
            </w:pPr>
            <w:r w:rsidRPr="00060B09">
              <w:rPr>
                <w:i w:val="0"/>
                <w:sz w:val="28"/>
                <w:szCs w:val="28"/>
              </w:rPr>
              <w:t>1</w:t>
            </w:r>
          </w:p>
        </w:tc>
        <w:tc>
          <w:tcPr>
            <w:tcW w:w="687" w:type="dxa"/>
          </w:tcPr>
          <w:p w:rsidR="00F87FDE" w:rsidRPr="00CE28F2" w:rsidRDefault="00F87FDE" w:rsidP="00815411">
            <w:pPr>
              <w:pStyle w:val="211"/>
              <w:numPr>
                <w:ilvl w:val="12"/>
                <w:numId w:val="0"/>
              </w:numPr>
              <w:jc w:val="center"/>
              <w:rPr>
                <w:i w:val="0"/>
                <w:sz w:val="28"/>
                <w:szCs w:val="28"/>
                <w:lang w:val="ru-RU"/>
              </w:rPr>
            </w:pPr>
            <w:r>
              <w:rPr>
                <w:i w:val="0"/>
                <w:sz w:val="28"/>
                <w:szCs w:val="28"/>
                <w:lang w:val="ru-RU"/>
              </w:rPr>
              <w:t>Х</w:t>
            </w:r>
          </w:p>
        </w:tc>
        <w:tc>
          <w:tcPr>
            <w:tcW w:w="723" w:type="dxa"/>
          </w:tcPr>
          <w:p w:rsidR="00F87FDE" w:rsidRPr="00CE28F2" w:rsidRDefault="00F87FDE" w:rsidP="00815411">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CE28F2" w:rsidRDefault="00F87FDE" w:rsidP="00815411">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CE28F2" w:rsidRDefault="00F87FDE" w:rsidP="00815411">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CE28F2" w:rsidRDefault="00F87FDE" w:rsidP="00815411">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CE28F2" w:rsidRDefault="00F87FDE" w:rsidP="00815411">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CE28F2" w:rsidRDefault="00F87FDE" w:rsidP="00815411">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CE28F2" w:rsidRDefault="00F87FDE" w:rsidP="00815411">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CE28F2" w:rsidRDefault="00F87FDE" w:rsidP="00815411">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CE28F2" w:rsidRDefault="00F87FDE" w:rsidP="00815411">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CE28F2" w:rsidRDefault="00F87FDE" w:rsidP="00815411">
            <w:pPr>
              <w:pStyle w:val="211"/>
              <w:numPr>
                <w:ilvl w:val="12"/>
                <w:numId w:val="0"/>
              </w:numPr>
              <w:jc w:val="center"/>
              <w:rPr>
                <w:i w:val="0"/>
                <w:sz w:val="28"/>
                <w:szCs w:val="28"/>
                <w:lang w:val="ru-RU"/>
              </w:rPr>
            </w:pPr>
            <w:r>
              <w:rPr>
                <w:i w:val="0"/>
                <w:sz w:val="28"/>
                <w:szCs w:val="28"/>
                <w:lang w:val="ru-RU"/>
              </w:rPr>
              <w:t>Х</w:t>
            </w:r>
          </w:p>
        </w:tc>
        <w:tc>
          <w:tcPr>
            <w:tcW w:w="705" w:type="dxa"/>
          </w:tcPr>
          <w:p w:rsidR="00F87FDE" w:rsidRPr="00CE28F2" w:rsidRDefault="00F87FDE" w:rsidP="00815411">
            <w:pPr>
              <w:pStyle w:val="211"/>
              <w:numPr>
                <w:ilvl w:val="12"/>
                <w:numId w:val="0"/>
              </w:numPr>
              <w:jc w:val="center"/>
              <w:rPr>
                <w:i w:val="0"/>
                <w:sz w:val="28"/>
                <w:szCs w:val="28"/>
                <w:lang w:val="ru-RU"/>
              </w:rPr>
            </w:pPr>
            <w:r>
              <w:rPr>
                <w:i w:val="0"/>
                <w:sz w:val="28"/>
                <w:szCs w:val="28"/>
                <w:lang w:val="ru-RU"/>
              </w:rPr>
              <w:t>Х</w:t>
            </w:r>
          </w:p>
        </w:tc>
      </w:tr>
      <w:tr w:rsidR="00F87FDE" w:rsidRPr="00060B09" w:rsidTr="002C51AA">
        <w:trPr>
          <w:cantSplit/>
        </w:trPr>
        <w:tc>
          <w:tcPr>
            <w:tcW w:w="1440" w:type="dxa"/>
          </w:tcPr>
          <w:p w:rsidR="00F87FDE" w:rsidRPr="00060B09" w:rsidRDefault="00F87FDE" w:rsidP="00815411">
            <w:pPr>
              <w:pStyle w:val="211"/>
              <w:numPr>
                <w:ilvl w:val="12"/>
                <w:numId w:val="0"/>
              </w:numPr>
              <w:jc w:val="center"/>
              <w:rPr>
                <w:i w:val="0"/>
                <w:sz w:val="28"/>
                <w:szCs w:val="28"/>
              </w:rPr>
            </w:pPr>
            <w:r w:rsidRPr="00060B09">
              <w:rPr>
                <w:i w:val="0"/>
                <w:sz w:val="28"/>
                <w:szCs w:val="28"/>
              </w:rPr>
              <w:t>Всего:</w:t>
            </w:r>
          </w:p>
        </w:tc>
        <w:tc>
          <w:tcPr>
            <w:tcW w:w="687" w:type="dxa"/>
          </w:tcPr>
          <w:p w:rsidR="00F87FDE" w:rsidRPr="00060B09" w:rsidRDefault="00F87FDE" w:rsidP="00815411">
            <w:pPr>
              <w:pStyle w:val="211"/>
              <w:numPr>
                <w:ilvl w:val="12"/>
                <w:numId w:val="0"/>
              </w:numPr>
              <w:jc w:val="center"/>
              <w:rPr>
                <w:i w:val="0"/>
                <w:sz w:val="28"/>
                <w:szCs w:val="28"/>
              </w:rPr>
            </w:pPr>
          </w:p>
        </w:tc>
        <w:tc>
          <w:tcPr>
            <w:tcW w:w="723" w:type="dxa"/>
          </w:tcPr>
          <w:p w:rsidR="00F87FDE" w:rsidRPr="00060B09" w:rsidRDefault="00F87FDE" w:rsidP="00815411">
            <w:pPr>
              <w:pStyle w:val="211"/>
              <w:numPr>
                <w:ilvl w:val="12"/>
                <w:numId w:val="0"/>
              </w:numPr>
              <w:jc w:val="center"/>
              <w:rPr>
                <w:i w:val="0"/>
                <w:sz w:val="28"/>
                <w:szCs w:val="28"/>
              </w:rPr>
            </w:pPr>
          </w:p>
        </w:tc>
        <w:tc>
          <w:tcPr>
            <w:tcW w:w="705" w:type="dxa"/>
          </w:tcPr>
          <w:p w:rsidR="00F87FDE" w:rsidRPr="00060B09" w:rsidRDefault="00F87FDE" w:rsidP="00815411">
            <w:pPr>
              <w:pStyle w:val="211"/>
              <w:numPr>
                <w:ilvl w:val="12"/>
                <w:numId w:val="0"/>
              </w:numPr>
              <w:jc w:val="center"/>
              <w:rPr>
                <w:i w:val="0"/>
                <w:sz w:val="28"/>
                <w:szCs w:val="28"/>
              </w:rPr>
            </w:pPr>
          </w:p>
        </w:tc>
        <w:tc>
          <w:tcPr>
            <w:tcW w:w="705" w:type="dxa"/>
          </w:tcPr>
          <w:p w:rsidR="00F87FDE" w:rsidRPr="00060B09" w:rsidRDefault="00F87FDE" w:rsidP="00815411">
            <w:pPr>
              <w:pStyle w:val="211"/>
              <w:numPr>
                <w:ilvl w:val="12"/>
                <w:numId w:val="0"/>
              </w:numPr>
              <w:jc w:val="center"/>
              <w:rPr>
                <w:i w:val="0"/>
                <w:sz w:val="28"/>
                <w:szCs w:val="28"/>
              </w:rPr>
            </w:pPr>
          </w:p>
        </w:tc>
        <w:tc>
          <w:tcPr>
            <w:tcW w:w="705" w:type="dxa"/>
          </w:tcPr>
          <w:p w:rsidR="00F87FDE" w:rsidRPr="00060B09" w:rsidRDefault="00F87FDE" w:rsidP="00815411">
            <w:pPr>
              <w:pStyle w:val="211"/>
              <w:numPr>
                <w:ilvl w:val="12"/>
                <w:numId w:val="0"/>
              </w:numPr>
              <w:jc w:val="center"/>
              <w:rPr>
                <w:i w:val="0"/>
                <w:sz w:val="28"/>
                <w:szCs w:val="28"/>
              </w:rPr>
            </w:pPr>
          </w:p>
        </w:tc>
        <w:tc>
          <w:tcPr>
            <w:tcW w:w="705" w:type="dxa"/>
          </w:tcPr>
          <w:p w:rsidR="00F87FDE" w:rsidRPr="00060B09" w:rsidRDefault="00F87FDE" w:rsidP="00815411">
            <w:pPr>
              <w:pStyle w:val="211"/>
              <w:numPr>
                <w:ilvl w:val="12"/>
                <w:numId w:val="0"/>
              </w:numPr>
              <w:jc w:val="center"/>
              <w:rPr>
                <w:i w:val="0"/>
                <w:sz w:val="28"/>
                <w:szCs w:val="28"/>
              </w:rPr>
            </w:pPr>
          </w:p>
        </w:tc>
        <w:tc>
          <w:tcPr>
            <w:tcW w:w="705" w:type="dxa"/>
          </w:tcPr>
          <w:p w:rsidR="00F87FDE" w:rsidRPr="00060B09" w:rsidRDefault="00F87FDE" w:rsidP="00815411">
            <w:pPr>
              <w:pStyle w:val="211"/>
              <w:numPr>
                <w:ilvl w:val="12"/>
                <w:numId w:val="0"/>
              </w:numPr>
              <w:jc w:val="center"/>
              <w:rPr>
                <w:i w:val="0"/>
                <w:sz w:val="28"/>
                <w:szCs w:val="28"/>
              </w:rPr>
            </w:pPr>
          </w:p>
        </w:tc>
        <w:tc>
          <w:tcPr>
            <w:tcW w:w="705" w:type="dxa"/>
          </w:tcPr>
          <w:p w:rsidR="00F87FDE" w:rsidRPr="00060B09" w:rsidRDefault="00F87FDE" w:rsidP="00815411">
            <w:pPr>
              <w:pStyle w:val="211"/>
              <w:numPr>
                <w:ilvl w:val="12"/>
                <w:numId w:val="0"/>
              </w:numPr>
              <w:jc w:val="center"/>
              <w:rPr>
                <w:i w:val="0"/>
                <w:sz w:val="28"/>
                <w:szCs w:val="28"/>
              </w:rPr>
            </w:pPr>
          </w:p>
        </w:tc>
        <w:tc>
          <w:tcPr>
            <w:tcW w:w="705" w:type="dxa"/>
          </w:tcPr>
          <w:p w:rsidR="00F87FDE" w:rsidRPr="00060B09" w:rsidRDefault="00F87FDE" w:rsidP="00815411">
            <w:pPr>
              <w:pStyle w:val="211"/>
              <w:numPr>
                <w:ilvl w:val="12"/>
                <w:numId w:val="0"/>
              </w:numPr>
              <w:jc w:val="center"/>
              <w:rPr>
                <w:i w:val="0"/>
                <w:sz w:val="28"/>
                <w:szCs w:val="28"/>
              </w:rPr>
            </w:pPr>
          </w:p>
        </w:tc>
        <w:tc>
          <w:tcPr>
            <w:tcW w:w="705" w:type="dxa"/>
          </w:tcPr>
          <w:p w:rsidR="00F87FDE" w:rsidRPr="00060B09" w:rsidRDefault="00F87FDE" w:rsidP="00815411">
            <w:pPr>
              <w:pStyle w:val="211"/>
              <w:numPr>
                <w:ilvl w:val="12"/>
                <w:numId w:val="0"/>
              </w:numPr>
              <w:jc w:val="center"/>
              <w:rPr>
                <w:i w:val="0"/>
                <w:sz w:val="28"/>
                <w:szCs w:val="28"/>
              </w:rPr>
            </w:pPr>
          </w:p>
        </w:tc>
        <w:tc>
          <w:tcPr>
            <w:tcW w:w="705" w:type="dxa"/>
          </w:tcPr>
          <w:p w:rsidR="00F87FDE" w:rsidRPr="00060B09" w:rsidRDefault="00F87FDE" w:rsidP="00815411">
            <w:pPr>
              <w:pStyle w:val="211"/>
              <w:numPr>
                <w:ilvl w:val="12"/>
                <w:numId w:val="0"/>
              </w:numPr>
              <w:jc w:val="center"/>
              <w:rPr>
                <w:i w:val="0"/>
                <w:sz w:val="28"/>
                <w:szCs w:val="28"/>
              </w:rPr>
            </w:pPr>
          </w:p>
        </w:tc>
        <w:tc>
          <w:tcPr>
            <w:tcW w:w="705" w:type="dxa"/>
          </w:tcPr>
          <w:p w:rsidR="00F87FDE" w:rsidRPr="00060B09" w:rsidRDefault="00F87FDE" w:rsidP="00815411">
            <w:pPr>
              <w:pStyle w:val="211"/>
              <w:numPr>
                <w:ilvl w:val="12"/>
                <w:numId w:val="0"/>
              </w:numPr>
              <w:jc w:val="center"/>
              <w:rPr>
                <w:i w:val="0"/>
                <w:sz w:val="28"/>
                <w:szCs w:val="28"/>
              </w:rPr>
            </w:pPr>
          </w:p>
        </w:tc>
      </w:tr>
    </w:tbl>
    <w:p w:rsidR="00F87FDE" w:rsidRDefault="00F87FDE" w:rsidP="00815411">
      <w:pPr>
        <w:spacing w:after="120"/>
        <w:jc w:val="both"/>
        <w:rPr>
          <w:sz w:val="28"/>
          <w:szCs w:val="28"/>
        </w:rPr>
      </w:pPr>
    </w:p>
    <w:p w:rsidR="00F87FDE" w:rsidRDefault="00F87FDE" w:rsidP="00815411">
      <w:pPr>
        <w:spacing w:after="120"/>
        <w:jc w:val="both"/>
        <w:rPr>
          <w:sz w:val="28"/>
          <w:szCs w:val="28"/>
        </w:rPr>
      </w:pPr>
      <w:r>
        <w:rPr>
          <w:sz w:val="28"/>
          <w:szCs w:val="28"/>
        </w:rPr>
        <w:t>Иные способы и условия оказания услуг:</w:t>
      </w:r>
    </w:p>
    <w:p w:rsidR="00F87FDE" w:rsidRPr="00060B09" w:rsidRDefault="00F87FDE" w:rsidP="00815411">
      <w:pPr>
        <w:rPr>
          <w:sz w:val="28"/>
          <w:szCs w:val="28"/>
          <w:u w:val="single"/>
        </w:rPr>
      </w:pPr>
      <w:r w:rsidRPr="00060B0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F87FDE" w:rsidRPr="00060B09" w:rsidTr="00815411">
        <w:tc>
          <w:tcPr>
            <w:tcW w:w="4788" w:type="dxa"/>
            <w:gridSpan w:val="4"/>
          </w:tcPr>
          <w:p w:rsidR="00F87FDE" w:rsidRPr="00060B09" w:rsidRDefault="00F87FDE" w:rsidP="00815411">
            <w:pPr>
              <w:jc w:val="center"/>
              <w:rPr>
                <w:sz w:val="28"/>
                <w:szCs w:val="28"/>
              </w:rPr>
            </w:pPr>
            <w:r>
              <w:rPr>
                <w:sz w:val="28"/>
                <w:szCs w:val="28"/>
              </w:rPr>
              <w:t>З</w:t>
            </w:r>
            <w:r w:rsidRPr="00060B09">
              <w:rPr>
                <w:sz w:val="28"/>
                <w:szCs w:val="28"/>
              </w:rPr>
              <w:t>аказчик:</w:t>
            </w:r>
          </w:p>
        </w:tc>
        <w:tc>
          <w:tcPr>
            <w:tcW w:w="5220" w:type="dxa"/>
            <w:gridSpan w:val="4"/>
          </w:tcPr>
          <w:p w:rsidR="00F87FDE" w:rsidRPr="00060B09" w:rsidRDefault="00F87FDE" w:rsidP="00815411">
            <w:pPr>
              <w:jc w:val="center"/>
              <w:rPr>
                <w:sz w:val="28"/>
                <w:szCs w:val="28"/>
              </w:rPr>
            </w:pPr>
            <w:r w:rsidRPr="00060B09">
              <w:rPr>
                <w:sz w:val="28"/>
                <w:szCs w:val="28"/>
              </w:rPr>
              <w:t>Исполнитель:</w:t>
            </w:r>
          </w:p>
        </w:tc>
      </w:tr>
      <w:tr w:rsidR="00F87FDE" w:rsidRPr="00060B09" w:rsidTr="00815411">
        <w:tc>
          <w:tcPr>
            <w:tcW w:w="4428" w:type="dxa"/>
            <w:gridSpan w:val="3"/>
            <w:tcBorders>
              <w:bottom w:val="single" w:sz="4" w:space="0" w:color="auto"/>
            </w:tcBorders>
          </w:tcPr>
          <w:p w:rsidR="00F87FDE" w:rsidRPr="00060B09" w:rsidRDefault="00F87FDE" w:rsidP="00815411">
            <w:pPr>
              <w:rPr>
                <w:sz w:val="28"/>
                <w:szCs w:val="28"/>
              </w:rPr>
            </w:pPr>
          </w:p>
        </w:tc>
        <w:tc>
          <w:tcPr>
            <w:tcW w:w="360" w:type="dxa"/>
          </w:tcPr>
          <w:p w:rsidR="00F87FDE" w:rsidRPr="00060B09" w:rsidRDefault="00F87FDE" w:rsidP="00815411">
            <w:pPr>
              <w:rPr>
                <w:sz w:val="28"/>
                <w:szCs w:val="28"/>
              </w:rPr>
            </w:pPr>
          </w:p>
        </w:tc>
        <w:tc>
          <w:tcPr>
            <w:tcW w:w="5220" w:type="dxa"/>
            <w:gridSpan w:val="4"/>
            <w:tcBorders>
              <w:bottom w:val="single" w:sz="4" w:space="0" w:color="auto"/>
            </w:tcBorders>
          </w:tcPr>
          <w:p w:rsidR="00F87FDE" w:rsidRPr="00060B09" w:rsidRDefault="00F87FDE" w:rsidP="00815411">
            <w:pPr>
              <w:rPr>
                <w:sz w:val="28"/>
                <w:szCs w:val="28"/>
              </w:rPr>
            </w:pPr>
          </w:p>
        </w:tc>
      </w:tr>
      <w:tr w:rsidR="00F87FDE" w:rsidRPr="00060B09" w:rsidTr="00815411">
        <w:tc>
          <w:tcPr>
            <w:tcW w:w="4428" w:type="dxa"/>
            <w:gridSpan w:val="3"/>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c>
          <w:tcPr>
            <w:tcW w:w="360" w:type="dxa"/>
          </w:tcPr>
          <w:p w:rsidR="00F87FDE" w:rsidRPr="00060B09" w:rsidRDefault="00F87FDE" w:rsidP="00815411">
            <w:pPr>
              <w:rPr>
                <w:sz w:val="24"/>
                <w:szCs w:val="24"/>
              </w:rPr>
            </w:pPr>
          </w:p>
        </w:tc>
        <w:tc>
          <w:tcPr>
            <w:tcW w:w="5220" w:type="dxa"/>
            <w:gridSpan w:val="4"/>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r>
      <w:tr w:rsidR="00F87FDE" w:rsidRPr="00060B09" w:rsidTr="00815411">
        <w:tc>
          <w:tcPr>
            <w:tcW w:w="1908" w:type="dxa"/>
            <w:tcBorders>
              <w:bottom w:val="single" w:sz="4" w:space="0" w:color="auto"/>
            </w:tcBorders>
          </w:tcPr>
          <w:p w:rsidR="00F87FDE" w:rsidRPr="00060B09" w:rsidRDefault="00F87FDE" w:rsidP="00815411">
            <w:pPr>
              <w:rPr>
                <w:sz w:val="28"/>
                <w:szCs w:val="28"/>
              </w:rPr>
            </w:pPr>
          </w:p>
        </w:tc>
        <w:tc>
          <w:tcPr>
            <w:tcW w:w="360" w:type="dxa"/>
          </w:tcPr>
          <w:p w:rsidR="00F87FDE" w:rsidRPr="00060B09" w:rsidRDefault="00F87FDE" w:rsidP="00815411">
            <w:pPr>
              <w:rPr>
                <w:sz w:val="28"/>
                <w:szCs w:val="28"/>
              </w:rPr>
            </w:pPr>
          </w:p>
        </w:tc>
        <w:tc>
          <w:tcPr>
            <w:tcW w:w="2520" w:type="dxa"/>
            <w:gridSpan w:val="2"/>
            <w:tcBorders>
              <w:bottom w:val="single" w:sz="4" w:space="0" w:color="auto"/>
            </w:tcBorders>
          </w:tcPr>
          <w:p w:rsidR="00F87FDE" w:rsidRPr="00060B09" w:rsidRDefault="00F87FDE" w:rsidP="00815411">
            <w:pPr>
              <w:rPr>
                <w:sz w:val="28"/>
                <w:szCs w:val="28"/>
              </w:rPr>
            </w:pPr>
          </w:p>
        </w:tc>
        <w:tc>
          <w:tcPr>
            <w:tcW w:w="236" w:type="dxa"/>
          </w:tcPr>
          <w:p w:rsidR="00F87FDE" w:rsidRPr="00060B09" w:rsidRDefault="00F87FDE" w:rsidP="00815411">
            <w:pPr>
              <w:jc w:val="center"/>
              <w:rPr>
                <w:sz w:val="28"/>
                <w:szCs w:val="28"/>
              </w:rPr>
            </w:pPr>
          </w:p>
        </w:tc>
        <w:tc>
          <w:tcPr>
            <w:tcW w:w="2104" w:type="dxa"/>
            <w:tcBorders>
              <w:bottom w:val="single" w:sz="4" w:space="0" w:color="auto"/>
            </w:tcBorders>
          </w:tcPr>
          <w:p w:rsidR="00F87FDE" w:rsidRPr="00060B09" w:rsidRDefault="00F87FDE" w:rsidP="00815411">
            <w:pPr>
              <w:jc w:val="center"/>
              <w:rPr>
                <w:sz w:val="28"/>
                <w:szCs w:val="28"/>
              </w:rPr>
            </w:pPr>
          </w:p>
        </w:tc>
        <w:tc>
          <w:tcPr>
            <w:tcW w:w="236" w:type="dxa"/>
          </w:tcPr>
          <w:p w:rsidR="00F87FDE" w:rsidRPr="00060B09" w:rsidRDefault="00F87FDE" w:rsidP="00815411">
            <w:pPr>
              <w:rPr>
                <w:sz w:val="28"/>
                <w:szCs w:val="28"/>
              </w:rPr>
            </w:pPr>
          </w:p>
        </w:tc>
        <w:tc>
          <w:tcPr>
            <w:tcW w:w="2644" w:type="dxa"/>
            <w:tcBorders>
              <w:bottom w:val="single" w:sz="4" w:space="0" w:color="auto"/>
            </w:tcBorders>
          </w:tcPr>
          <w:p w:rsidR="00F87FDE" w:rsidRPr="00060B09" w:rsidRDefault="00F87FDE" w:rsidP="00815411">
            <w:pPr>
              <w:rPr>
                <w:sz w:val="28"/>
                <w:szCs w:val="28"/>
              </w:rPr>
            </w:pPr>
          </w:p>
        </w:tc>
      </w:tr>
      <w:tr w:rsidR="00F87FDE" w:rsidRPr="00060B09" w:rsidTr="00815411">
        <w:tc>
          <w:tcPr>
            <w:tcW w:w="1908" w:type="dxa"/>
            <w:tcBorders>
              <w:top w:val="single" w:sz="4" w:space="0" w:color="auto"/>
            </w:tcBorders>
          </w:tcPr>
          <w:p w:rsidR="00F87FDE" w:rsidRPr="00060B09" w:rsidRDefault="00F87FDE" w:rsidP="00815411">
            <w:pPr>
              <w:jc w:val="center"/>
              <w:rPr>
                <w:sz w:val="24"/>
                <w:szCs w:val="24"/>
              </w:rPr>
            </w:pPr>
            <w:r w:rsidRPr="00060B09">
              <w:rPr>
                <w:sz w:val="24"/>
                <w:szCs w:val="24"/>
              </w:rPr>
              <w:t>подпись</w:t>
            </w:r>
          </w:p>
        </w:tc>
        <w:tc>
          <w:tcPr>
            <w:tcW w:w="360" w:type="dxa"/>
          </w:tcPr>
          <w:p w:rsidR="00F87FDE" w:rsidRPr="00060B09" w:rsidRDefault="00F87FDE" w:rsidP="00815411">
            <w:pPr>
              <w:rPr>
                <w:sz w:val="24"/>
                <w:szCs w:val="24"/>
              </w:rPr>
            </w:pPr>
          </w:p>
        </w:tc>
        <w:tc>
          <w:tcPr>
            <w:tcW w:w="2520" w:type="dxa"/>
            <w:gridSpan w:val="2"/>
            <w:tcBorders>
              <w:top w:val="single" w:sz="4" w:space="0" w:color="auto"/>
            </w:tcBorders>
          </w:tcPr>
          <w:p w:rsidR="00F87FDE" w:rsidRPr="00060B09" w:rsidRDefault="00F87FDE" w:rsidP="00815411">
            <w:pPr>
              <w:jc w:val="center"/>
              <w:rPr>
                <w:sz w:val="24"/>
                <w:szCs w:val="24"/>
              </w:rPr>
            </w:pPr>
            <w:r w:rsidRPr="00060B09">
              <w:rPr>
                <w:sz w:val="24"/>
                <w:szCs w:val="24"/>
              </w:rPr>
              <w:t>расшифровка подписи</w:t>
            </w:r>
          </w:p>
        </w:tc>
        <w:tc>
          <w:tcPr>
            <w:tcW w:w="236" w:type="dxa"/>
          </w:tcPr>
          <w:p w:rsidR="00F87FDE" w:rsidRPr="00060B09" w:rsidRDefault="00F87FDE" w:rsidP="00815411">
            <w:pPr>
              <w:jc w:val="center"/>
              <w:rPr>
                <w:sz w:val="24"/>
                <w:szCs w:val="24"/>
              </w:rPr>
            </w:pPr>
          </w:p>
        </w:tc>
        <w:tc>
          <w:tcPr>
            <w:tcW w:w="2104" w:type="dxa"/>
          </w:tcPr>
          <w:p w:rsidR="00F87FDE" w:rsidRPr="00060B09" w:rsidRDefault="00F87FDE" w:rsidP="00815411">
            <w:pPr>
              <w:jc w:val="center"/>
              <w:rPr>
                <w:sz w:val="24"/>
                <w:szCs w:val="24"/>
              </w:rPr>
            </w:pPr>
            <w:r w:rsidRPr="00060B09">
              <w:rPr>
                <w:sz w:val="24"/>
                <w:szCs w:val="24"/>
              </w:rPr>
              <w:t>подпись</w:t>
            </w:r>
          </w:p>
        </w:tc>
        <w:tc>
          <w:tcPr>
            <w:tcW w:w="236" w:type="dxa"/>
          </w:tcPr>
          <w:p w:rsidR="00F87FDE" w:rsidRPr="00060B09" w:rsidRDefault="00F87FDE" w:rsidP="00815411">
            <w:pPr>
              <w:rPr>
                <w:sz w:val="24"/>
                <w:szCs w:val="24"/>
              </w:rPr>
            </w:pPr>
          </w:p>
        </w:tc>
        <w:tc>
          <w:tcPr>
            <w:tcW w:w="2644" w:type="dxa"/>
          </w:tcPr>
          <w:p w:rsidR="00F87FDE" w:rsidRPr="00060B09" w:rsidRDefault="00F87FDE" w:rsidP="00815411">
            <w:pPr>
              <w:jc w:val="center"/>
              <w:rPr>
                <w:sz w:val="24"/>
                <w:szCs w:val="24"/>
              </w:rPr>
            </w:pPr>
            <w:r w:rsidRPr="00060B09">
              <w:rPr>
                <w:sz w:val="24"/>
                <w:szCs w:val="24"/>
              </w:rPr>
              <w:t>расшифровка подписи</w:t>
            </w:r>
          </w:p>
        </w:tc>
      </w:tr>
      <w:tr w:rsidR="00F87FDE" w:rsidRPr="00060B09" w:rsidTr="00815411">
        <w:trPr>
          <w:trHeight w:val="385"/>
        </w:trPr>
        <w:tc>
          <w:tcPr>
            <w:tcW w:w="4788" w:type="dxa"/>
            <w:gridSpan w:val="4"/>
          </w:tcPr>
          <w:p w:rsidR="00F87FDE" w:rsidRPr="00060B09" w:rsidRDefault="00F87FDE" w:rsidP="00815411">
            <w:pPr>
              <w:rPr>
                <w:sz w:val="28"/>
                <w:szCs w:val="28"/>
              </w:rPr>
            </w:pPr>
            <w:r w:rsidRPr="00060B09">
              <w:rPr>
                <w:sz w:val="28"/>
                <w:szCs w:val="28"/>
              </w:rPr>
              <w:t>МП</w:t>
            </w:r>
          </w:p>
        </w:tc>
        <w:tc>
          <w:tcPr>
            <w:tcW w:w="5220" w:type="dxa"/>
            <w:gridSpan w:val="4"/>
          </w:tcPr>
          <w:p w:rsidR="00F87FDE" w:rsidRPr="00060B09" w:rsidRDefault="00F87FDE" w:rsidP="00815411">
            <w:pPr>
              <w:rPr>
                <w:sz w:val="28"/>
                <w:szCs w:val="28"/>
              </w:rPr>
            </w:pPr>
            <w:r w:rsidRPr="00060B09">
              <w:rPr>
                <w:sz w:val="28"/>
                <w:szCs w:val="28"/>
              </w:rPr>
              <w:t>МП</w:t>
            </w:r>
          </w:p>
        </w:tc>
      </w:tr>
    </w:tbl>
    <w:p w:rsidR="00F87FDE" w:rsidRPr="00060B09" w:rsidRDefault="00F87FDE" w:rsidP="00815411">
      <w:pPr>
        <w:rPr>
          <w:b/>
          <w:sz w:val="24"/>
          <w:szCs w:val="24"/>
        </w:rPr>
      </w:pPr>
    </w:p>
    <w:p w:rsidR="00F87FDE" w:rsidRPr="00060B09" w:rsidRDefault="00F87FDE" w:rsidP="00815411">
      <w:pPr>
        <w:rPr>
          <w:sz w:val="28"/>
          <w:szCs w:val="28"/>
          <w:u w:val="single"/>
        </w:rPr>
      </w:pPr>
      <w:r w:rsidRPr="00060B09">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F87FDE" w:rsidRPr="00060B09" w:rsidTr="00815411">
        <w:tc>
          <w:tcPr>
            <w:tcW w:w="4968" w:type="dxa"/>
            <w:gridSpan w:val="4"/>
          </w:tcPr>
          <w:p w:rsidR="00F87FDE" w:rsidRPr="00060B09" w:rsidRDefault="00F87FDE" w:rsidP="00815411">
            <w:pPr>
              <w:jc w:val="center"/>
              <w:rPr>
                <w:sz w:val="28"/>
                <w:szCs w:val="28"/>
              </w:rPr>
            </w:pPr>
            <w:r>
              <w:rPr>
                <w:sz w:val="28"/>
                <w:szCs w:val="28"/>
              </w:rPr>
              <w:t>З</w:t>
            </w:r>
            <w:r w:rsidRPr="00060B09">
              <w:rPr>
                <w:sz w:val="28"/>
                <w:szCs w:val="28"/>
              </w:rPr>
              <w:t>аказчик:</w:t>
            </w:r>
          </w:p>
        </w:tc>
        <w:tc>
          <w:tcPr>
            <w:tcW w:w="5220" w:type="dxa"/>
            <w:gridSpan w:val="5"/>
          </w:tcPr>
          <w:p w:rsidR="00F87FDE" w:rsidRPr="00060B09" w:rsidRDefault="00F87FDE" w:rsidP="00815411">
            <w:pPr>
              <w:jc w:val="center"/>
              <w:rPr>
                <w:sz w:val="28"/>
                <w:szCs w:val="28"/>
              </w:rPr>
            </w:pPr>
            <w:r w:rsidRPr="00060B09">
              <w:rPr>
                <w:sz w:val="28"/>
                <w:szCs w:val="28"/>
              </w:rPr>
              <w:t>Исполнитель:</w:t>
            </w:r>
          </w:p>
        </w:tc>
      </w:tr>
      <w:tr w:rsidR="00F87FDE" w:rsidRPr="00060B09" w:rsidTr="00815411">
        <w:tc>
          <w:tcPr>
            <w:tcW w:w="4428" w:type="dxa"/>
            <w:gridSpan w:val="3"/>
            <w:tcBorders>
              <w:bottom w:val="single" w:sz="4" w:space="0" w:color="auto"/>
            </w:tcBorders>
          </w:tcPr>
          <w:p w:rsidR="00F87FDE" w:rsidRPr="00060B09" w:rsidRDefault="00F87FDE" w:rsidP="00815411">
            <w:pPr>
              <w:rPr>
                <w:sz w:val="28"/>
                <w:szCs w:val="28"/>
              </w:rPr>
            </w:pPr>
          </w:p>
        </w:tc>
        <w:tc>
          <w:tcPr>
            <w:tcW w:w="540" w:type="dxa"/>
          </w:tcPr>
          <w:p w:rsidR="00F87FDE" w:rsidRPr="00060B09" w:rsidRDefault="00F87FDE" w:rsidP="00815411">
            <w:pPr>
              <w:rPr>
                <w:sz w:val="28"/>
                <w:szCs w:val="28"/>
              </w:rPr>
            </w:pPr>
          </w:p>
        </w:tc>
        <w:tc>
          <w:tcPr>
            <w:tcW w:w="5220" w:type="dxa"/>
            <w:gridSpan w:val="5"/>
          </w:tcPr>
          <w:p w:rsidR="00F87FDE" w:rsidRPr="00060B09" w:rsidRDefault="00F87FDE" w:rsidP="00815411">
            <w:pPr>
              <w:rPr>
                <w:sz w:val="28"/>
                <w:szCs w:val="28"/>
              </w:rPr>
            </w:pPr>
            <w:r w:rsidRPr="00060B09">
              <w:rPr>
                <w:sz w:val="28"/>
                <w:szCs w:val="28"/>
              </w:rPr>
              <w:t>Индивидуальный предприниматель</w:t>
            </w:r>
          </w:p>
        </w:tc>
      </w:tr>
      <w:tr w:rsidR="00F87FDE" w:rsidRPr="00060B09" w:rsidTr="00815411">
        <w:tc>
          <w:tcPr>
            <w:tcW w:w="4428" w:type="dxa"/>
            <w:gridSpan w:val="3"/>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c>
          <w:tcPr>
            <w:tcW w:w="540" w:type="dxa"/>
          </w:tcPr>
          <w:p w:rsidR="00F87FDE" w:rsidRPr="00060B09" w:rsidRDefault="00F87FDE" w:rsidP="00815411">
            <w:pPr>
              <w:rPr>
                <w:sz w:val="24"/>
                <w:szCs w:val="24"/>
              </w:rPr>
            </w:pPr>
          </w:p>
        </w:tc>
        <w:tc>
          <w:tcPr>
            <w:tcW w:w="1080" w:type="dxa"/>
            <w:gridSpan w:val="2"/>
          </w:tcPr>
          <w:p w:rsidR="00F87FDE" w:rsidRPr="00060B09" w:rsidRDefault="00F87FDE" w:rsidP="00815411">
            <w:pPr>
              <w:rPr>
                <w:sz w:val="28"/>
                <w:szCs w:val="28"/>
              </w:rPr>
            </w:pPr>
          </w:p>
        </w:tc>
        <w:tc>
          <w:tcPr>
            <w:tcW w:w="4140" w:type="dxa"/>
            <w:gridSpan w:val="3"/>
          </w:tcPr>
          <w:p w:rsidR="00F87FDE" w:rsidRPr="00060B09" w:rsidRDefault="00F87FDE" w:rsidP="00815411">
            <w:pPr>
              <w:jc w:val="center"/>
              <w:rPr>
                <w:sz w:val="24"/>
                <w:szCs w:val="24"/>
              </w:rPr>
            </w:pPr>
          </w:p>
        </w:tc>
      </w:tr>
      <w:tr w:rsidR="00F87FDE" w:rsidRPr="00060B09" w:rsidTr="00815411">
        <w:tc>
          <w:tcPr>
            <w:tcW w:w="1908" w:type="dxa"/>
            <w:tcBorders>
              <w:bottom w:val="single" w:sz="4" w:space="0" w:color="auto"/>
            </w:tcBorders>
          </w:tcPr>
          <w:p w:rsidR="00F87FDE" w:rsidRPr="00060B09" w:rsidRDefault="00F87FDE" w:rsidP="00815411">
            <w:pPr>
              <w:rPr>
                <w:sz w:val="28"/>
                <w:szCs w:val="28"/>
                <w:lang w:val="en-US"/>
              </w:rPr>
            </w:pPr>
          </w:p>
        </w:tc>
        <w:tc>
          <w:tcPr>
            <w:tcW w:w="360" w:type="dxa"/>
          </w:tcPr>
          <w:p w:rsidR="00F87FDE" w:rsidRPr="00060B09" w:rsidRDefault="00F87FDE" w:rsidP="00815411">
            <w:pPr>
              <w:rPr>
                <w:sz w:val="28"/>
                <w:szCs w:val="28"/>
                <w:lang w:val="en-US"/>
              </w:rPr>
            </w:pPr>
          </w:p>
        </w:tc>
        <w:tc>
          <w:tcPr>
            <w:tcW w:w="2700" w:type="dxa"/>
            <w:gridSpan w:val="2"/>
            <w:tcBorders>
              <w:bottom w:val="single" w:sz="4" w:space="0" w:color="auto"/>
            </w:tcBorders>
          </w:tcPr>
          <w:p w:rsidR="00F87FDE" w:rsidRPr="00060B09" w:rsidRDefault="00F87FDE" w:rsidP="00815411">
            <w:pPr>
              <w:rPr>
                <w:sz w:val="28"/>
                <w:szCs w:val="28"/>
                <w:lang w:val="en-US"/>
              </w:rPr>
            </w:pPr>
          </w:p>
        </w:tc>
        <w:tc>
          <w:tcPr>
            <w:tcW w:w="236" w:type="dxa"/>
          </w:tcPr>
          <w:p w:rsidR="00F87FDE" w:rsidRPr="00060B09" w:rsidRDefault="00F87FDE" w:rsidP="00815411">
            <w:pPr>
              <w:jc w:val="center"/>
              <w:rPr>
                <w:sz w:val="28"/>
                <w:szCs w:val="28"/>
                <w:lang w:val="en-US"/>
              </w:rPr>
            </w:pPr>
          </w:p>
        </w:tc>
        <w:tc>
          <w:tcPr>
            <w:tcW w:w="2104" w:type="dxa"/>
            <w:gridSpan w:val="2"/>
            <w:tcBorders>
              <w:bottom w:val="single" w:sz="4" w:space="0" w:color="auto"/>
            </w:tcBorders>
          </w:tcPr>
          <w:p w:rsidR="00F87FDE" w:rsidRPr="00060B09" w:rsidRDefault="00F87FDE" w:rsidP="00815411">
            <w:pPr>
              <w:jc w:val="center"/>
              <w:rPr>
                <w:sz w:val="28"/>
                <w:szCs w:val="28"/>
                <w:lang w:val="en-US"/>
              </w:rPr>
            </w:pPr>
          </w:p>
        </w:tc>
        <w:tc>
          <w:tcPr>
            <w:tcW w:w="236" w:type="dxa"/>
          </w:tcPr>
          <w:p w:rsidR="00F87FDE" w:rsidRPr="00060B09" w:rsidRDefault="00F87FDE" w:rsidP="00815411">
            <w:pPr>
              <w:rPr>
                <w:sz w:val="28"/>
                <w:szCs w:val="28"/>
                <w:lang w:val="en-US"/>
              </w:rPr>
            </w:pPr>
          </w:p>
        </w:tc>
        <w:tc>
          <w:tcPr>
            <w:tcW w:w="2644" w:type="dxa"/>
            <w:tcBorders>
              <w:bottom w:val="single" w:sz="4" w:space="0" w:color="auto"/>
            </w:tcBorders>
          </w:tcPr>
          <w:p w:rsidR="00F87FDE" w:rsidRPr="00060B09" w:rsidRDefault="00F87FDE" w:rsidP="00815411">
            <w:pPr>
              <w:rPr>
                <w:sz w:val="28"/>
                <w:szCs w:val="28"/>
                <w:lang w:val="en-US"/>
              </w:rPr>
            </w:pPr>
          </w:p>
        </w:tc>
      </w:tr>
      <w:tr w:rsidR="00F87FDE" w:rsidRPr="00060B09" w:rsidTr="00815411">
        <w:tc>
          <w:tcPr>
            <w:tcW w:w="1908" w:type="dxa"/>
            <w:tcBorders>
              <w:top w:val="single" w:sz="4" w:space="0" w:color="auto"/>
            </w:tcBorders>
          </w:tcPr>
          <w:p w:rsidR="00F87FDE" w:rsidRPr="00060B09" w:rsidRDefault="00F87FDE" w:rsidP="00815411">
            <w:pPr>
              <w:jc w:val="center"/>
              <w:rPr>
                <w:sz w:val="24"/>
                <w:szCs w:val="24"/>
              </w:rPr>
            </w:pPr>
            <w:r w:rsidRPr="00060B09">
              <w:rPr>
                <w:sz w:val="24"/>
                <w:szCs w:val="24"/>
              </w:rPr>
              <w:t>подпись</w:t>
            </w:r>
          </w:p>
        </w:tc>
        <w:tc>
          <w:tcPr>
            <w:tcW w:w="360" w:type="dxa"/>
          </w:tcPr>
          <w:p w:rsidR="00F87FDE" w:rsidRPr="00060B09" w:rsidRDefault="00F87FDE" w:rsidP="00815411">
            <w:pPr>
              <w:rPr>
                <w:sz w:val="24"/>
                <w:szCs w:val="24"/>
              </w:rPr>
            </w:pPr>
          </w:p>
        </w:tc>
        <w:tc>
          <w:tcPr>
            <w:tcW w:w="2700" w:type="dxa"/>
            <w:gridSpan w:val="2"/>
            <w:tcBorders>
              <w:top w:val="single" w:sz="4" w:space="0" w:color="auto"/>
            </w:tcBorders>
          </w:tcPr>
          <w:p w:rsidR="00F87FDE" w:rsidRPr="00060B09" w:rsidRDefault="00F87FDE" w:rsidP="00815411">
            <w:pPr>
              <w:jc w:val="center"/>
              <w:rPr>
                <w:sz w:val="24"/>
                <w:szCs w:val="24"/>
              </w:rPr>
            </w:pPr>
            <w:r w:rsidRPr="00060B09">
              <w:rPr>
                <w:sz w:val="24"/>
                <w:szCs w:val="24"/>
              </w:rPr>
              <w:t>расшифровка подписи</w:t>
            </w:r>
          </w:p>
        </w:tc>
        <w:tc>
          <w:tcPr>
            <w:tcW w:w="236" w:type="dxa"/>
          </w:tcPr>
          <w:p w:rsidR="00F87FDE" w:rsidRPr="00060B09" w:rsidRDefault="00F87FDE" w:rsidP="00815411">
            <w:pPr>
              <w:jc w:val="center"/>
              <w:rPr>
                <w:sz w:val="24"/>
                <w:szCs w:val="24"/>
              </w:rPr>
            </w:pPr>
          </w:p>
        </w:tc>
        <w:tc>
          <w:tcPr>
            <w:tcW w:w="2104" w:type="dxa"/>
            <w:gridSpan w:val="2"/>
          </w:tcPr>
          <w:p w:rsidR="00F87FDE" w:rsidRPr="00060B09" w:rsidRDefault="00F87FDE" w:rsidP="00815411">
            <w:pPr>
              <w:jc w:val="center"/>
              <w:rPr>
                <w:sz w:val="24"/>
                <w:szCs w:val="24"/>
              </w:rPr>
            </w:pPr>
            <w:r w:rsidRPr="00060B09">
              <w:rPr>
                <w:sz w:val="24"/>
                <w:szCs w:val="24"/>
              </w:rPr>
              <w:t>подпись</w:t>
            </w:r>
          </w:p>
        </w:tc>
        <w:tc>
          <w:tcPr>
            <w:tcW w:w="236" w:type="dxa"/>
          </w:tcPr>
          <w:p w:rsidR="00F87FDE" w:rsidRPr="00060B09" w:rsidRDefault="00F87FDE" w:rsidP="00815411">
            <w:pPr>
              <w:rPr>
                <w:sz w:val="24"/>
                <w:szCs w:val="24"/>
              </w:rPr>
            </w:pPr>
          </w:p>
        </w:tc>
        <w:tc>
          <w:tcPr>
            <w:tcW w:w="2644" w:type="dxa"/>
          </w:tcPr>
          <w:p w:rsidR="00F87FDE" w:rsidRPr="00060B09" w:rsidRDefault="00F87FDE" w:rsidP="00815411">
            <w:pPr>
              <w:jc w:val="center"/>
              <w:rPr>
                <w:sz w:val="24"/>
                <w:szCs w:val="24"/>
              </w:rPr>
            </w:pPr>
            <w:r w:rsidRPr="00060B09">
              <w:rPr>
                <w:sz w:val="24"/>
                <w:szCs w:val="24"/>
              </w:rPr>
              <w:t>расшифровка подписи</w:t>
            </w:r>
          </w:p>
        </w:tc>
      </w:tr>
      <w:tr w:rsidR="00F87FDE" w:rsidRPr="00060B09" w:rsidTr="00815411">
        <w:trPr>
          <w:trHeight w:val="385"/>
        </w:trPr>
        <w:tc>
          <w:tcPr>
            <w:tcW w:w="4968" w:type="dxa"/>
            <w:gridSpan w:val="4"/>
          </w:tcPr>
          <w:p w:rsidR="00F87FDE" w:rsidRPr="00060B09" w:rsidRDefault="00F87FDE" w:rsidP="00815411">
            <w:pPr>
              <w:rPr>
                <w:sz w:val="28"/>
                <w:szCs w:val="28"/>
              </w:rPr>
            </w:pPr>
            <w:r w:rsidRPr="00060B09">
              <w:rPr>
                <w:sz w:val="28"/>
                <w:szCs w:val="28"/>
              </w:rPr>
              <w:t>МП</w:t>
            </w:r>
          </w:p>
        </w:tc>
        <w:tc>
          <w:tcPr>
            <w:tcW w:w="5220" w:type="dxa"/>
            <w:gridSpan w:val="5"/>
          </w:tcPr>
          <w:p w:rsidR="00F87FDE" w:rsidRPr="00060B09" w:rsidRDefault="00F87FDE" w:rsidP="00815411">
            <w:pPr>
              <w:rPr>
                <w:sz w:val="28"/>
                <w:szCs w:val="28"/>
              </w:rPr>
            </w:pPr>
            <w:r w:rsidRPr="00060B09">
              <w:rPr>
                <w:sz w:val="28"/>
                <w:szCs w:val="28"/>
              </w:rPr>
              <w:t>МП</w:t>
            </w:r>
          </w:p>
        </w:tc>
      </w:tr>
    </w:tbl>
    <w:p w:rsidR="00F87FDE" w:rsidRPr="00060B09" w:rsidRDefault="00F87FDE" w:rsidP="00815411">
      <w:pPr>
        <w:rPr>
          <w:b/>
          <w:sz w:val="24"/>
          <w:szCs w:val="24"/>
        </w:rPr>
      </w:pPr>
    </w:p>
    <w:p w:rsidR="00F87FDE" w:rsidRPr="00060B09" w:rsidRDefault="00F87FDE" w:rsidP="00815411">
      <w:pPr>
        <w:rPr>
          <w:sz w:val="28"/>
          <w:szCs w:val="28"/>
          <w:u w:val="single"/>
        </w:rPr>
      </w:pPr>
      <w:r w:rsidRPr="00060B09">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F87FDE" w:rsidRPr="00060B09" w:rsidTr="00815411">
        <w:tc>
          <w:tcPr>
            <w:tcW w:w="4968" w:type="dxa"/>
            <w:gridSpan w:val="4"/>
          </w:tcPr>
          <w:p w:rsidR="00F87FDE" w:rsidRPr="00060B09" w:rsidRDefault="00F87FDE" w:rsidP="00815411">
            <w:pPr>
              <w:jc w:val="center"/>
              <w:rPr>
                <w:sz w:val="28"/>
                <w:szCs w:val="28"/>
              </w:rPr>
            </w:pPr>
            <w:r>
              <w:rPr>
                <w:sz w:val="28"/>
                <w:szCs w:val="28"/>
              </w:rPr>
              <w:t>З</w:t>
            </w:r>
            <w:r w:rsidRPr="00060B09">
              <w:rPr>
                <w:sz w:val="28"/>
                <w:szCs w:val="28"/>
              </w:rPr>
              <w:t>аказчик:</w:t>
            </w:r>
          </w:p>
        </w:tc>
        <w:tc>
          <w:tcPr>
            <w:tcW w:w="5220" w:type="dxa"/>
            <w:gridSpan w:val="5"/>
          </w:tcPr>
          <w:p w:rsidR="00F87FDE" w:rsidRPr="00060B09" w:rsidRDefault="00F87FDE" w:rsidP="00815411">
            <w:pPr>
              <w:jc w:val="center"/>
              <w:rPr>
                <w:sz w:val="28"/>
                <w:szCs w:val="28"/>
              </w:rPr>
            </w:pPr>
            <w:r w:rsidRPr="00060B09">
              <w:rPr>
                <w:sz w:val="28"/>
                <w:szCs w:val="28"/>
              </w:rPr>
              <w:t>Исполнитель:</w:t>
            </w:r>
          </w:p>
        </w:tc>
      </w:tr>
      <w:tr w:rsidR="00F87FDE" w:rsidRPr="00060B09" w:rsidTr="00815411">
        <w:tc>
          <w:tcPr>
            <w:tcW w:w="4428" w:type="dxa"/>
            <w:gridSpan w:val="3"/>
            <w:tcBorders>
              <w:bottom w:val="single" w:sz="4" w:space="0" w:color="auto"/>
            </w:tcBorders>
          </w:tcPr>
          <w:p w:rsidR="00F87FDE" w:rsidRPr="00060B09" w:rsidRDefault="00F87FDE" w:rsidP="00815411">
            <w:pPr>
              <w:rPr>
                <w:sz w:val="28"/>
                <w:szCs w:val="28"/>
              </w:rPr>
            </w:pPr>
          </w:p>
        </w:tc>
        <w:tc>
          <w:tcPr>
            <w:tcW w:w="540" w:type="dxa"/>
          </w:tcPr>
          <w:p w:rsidR="00F87FDE" w:rsidRPr="00060B09" w:rsidRDefault="00F87FDE" w:rsidP="00815411">
            <w:pPr>
              <w:rPr>
                <w:sz w:val="28"/>
                <w:szCs w:val="28"/>
              </w:rPr>
            </w:pPr>
          </w:p>
        </w:tc>
        <w:tc>
          <w:tcPr>
            <w:tcW w:w="5220" w:type="dxa"/>
            <w:gridSpan w:val="5"/>
          </w:tcPr>
          <w:p w:rsidR="00F87FDE" w:rsidRPr="00060B09" w:rsidRDefault="00F87FDE" w:rsidP="00815411">
            <w:pPr>
              <w:rPr>
                <w:sz w:val="28"/>
                <w:szCs w:val="28"/>
              </w:rPr>
            </w:pPr>
          </w:p>
        </w:tc>
      </w:tr>
      <w:tr w:rsidR="00F87FDE" w:rsidRPr="00060B09" w:rsidTr="00815411">
        <w:tc>
          <w:tcPr>
            <w:tcW w:w="4428" w:type="dxa"/>
            <w:gridSpan w:val="3"/>
            <w:tcBorders>
              <w:top w:val="single" w:sz="4" w:space="0" w:color="auto"/>
            </w:tcBorders>
          </w:tcPr>
          <w:p w:rsidR="00F87FDE" w:rsidRPr="00060B09" w:rsidRDefault="00F87FDE" w:rsidP="00815411">
            <w:pPr>
              <w:jc w:val="center"/>
              <w:rPr>
                <w:sz w:val="24"/>
                <w:szCs w:val="24"/>
              </w:rPr>
            </w:pPr>
            <w:r w:rsidRPr="00060B09">
              <w:rPr>
                <w:sz w:val="24"/>
                <w:szCs w:val="24"/>
              </w:rPr>
              <w:t>должность</w:t>
            </w:r>
          </w:p>
        </w:tc>
        <w:tc>
          <w:tcPr>
            <w:tcW w:w="540" w:type="dxa"/>
          </w:tcPr>
          <w:p w:rsidR="00F87FDE" w:rsidRPr="00060B09" w:rsidRDefault="00F87FDE" w:rsidP="00815411">
            <w:pPr>
              <w:rPr>
                <w:sz w:val="24"/>
                <w:szCs w:val="24"/>
              </w:rPr>
            </w:pPr>
          </w:p>
        </w:tc>
        <w:tc>
          <w:tcPr>
            <w:tcW w:w="1080" w:type="dxa"/>
            <w:gridSpan w:val="2"/>
          </w:tcPr>
          <w:p w:rsidR="00F87FDE" w:rsidRPr="00060B09" w:rsidRDefault="00F87FDE" w:rsidP="00815411">
            <w:pPr>
              <w:rPr>
                <w:sz w:val="28"/>
                <w:szCs w:val="28"/>
              </w:rPr>
            </w:pPr>
          </w:p>
        </w:tc>
        <w:tc>
          <w:tcPr>
            <w:tcW w:w="4140" w:type="dxa"/>
            <w:gridSpan w:val="3"/>
          </w:tcPr>
          <w:p w:rsidR="00F87FDE" w:rsidRPr="00060B09" w:rsidRDefault="00F87FDE" w:rsidP="00815411">
            <w:pPr>
              <w:jc w:val="center"/>
              <w:rPr>
                <w:sz w:val="24"/>
                <w:szCs w:val="24"/>
              </w:rPr>
            </w:pPr>
          </w:p>
        </w:tc>
      </w:tr>
      <w:tr w:rsidR="00F87FDE" w:rsidRPr="00060B09" w:rsidTr="00815411">
        <w:tc>
          <w:tcPr>
            <w:tcW w:w="1908" w:type="dxa"/>
            <w:tcBorders>
              <w:bottom w:val="single" w:sz="4" w:space="0" w:color="auto"/>
            </w:tcBorders>
          </w:tcPr>
          <w:p w:rsidR="00F87FDE" w:rsidRPr="00060B09" w:rsidRDefault="00F87FDE" w:rsidP="00815411">
            <w:pPr>
              <w:rPr>
                <w:sz w:val="28"/>
                <w:szCs w:val="28"/>
                <w:lang w:val="en-US"/>
              </w:rPr>
            </w:pPr>
          </w:p>
        </w:tc>
        <w:tc>
          <w:tcPr>
            <w:tcW w:w="360" w:type="dxa"/>
          </w:tcPr>
          <w:p w:rsidR="00F87FDE" w:rsidRPr="00060B09" w:rsidRDefault="00F87FDE" w:rsidP="00815411">
            <w:pPr>
              <w:rPr>
                <w:sz w:val="28"/>
                <w:szCs w:val="28"/>
                <w:lang w:val="en-US"/>
              </w:rPr>
            </w:pPr>
          </w:p>
        </w:tc>
        <w:tc>
          <w:tcPr>
            <w:tcW w:w="2700" w:type="dxa"/>
            <w:gridSpan w:val="2"/>
            <w:tcBorders>
              <w:bottom w:val="single" w:sz="4" w:space="0" w:color="auto"/>
            </w:tcBorders>
          </w:tcPr>
          <w:p w:rsidR="00F87FDE" w:rsidRPr="00060B09" w:rsidRDefault="00F87FDE" w:rsidP="00815411">
            <w:pPr>
              <w:rPr>
                <w:sz w:val="28"/>
                <w:szCs w:val="28"/>
                <w:lang w:val="en-US"/>
              </w:rPr>
            </w:pPr>
          </w:p>
        </w:tc>
        <w:tc>
          <w:tcPr>
            <w:tcW w:w="236" w:type="dxa"/>
          </w:tcPr>
          <w:p w:rsidR="00F87FDE" w:rsidRPr="00060B09" w:rsidRDefault="00F87FDE" w:rsidP="00815411">
            <w:pPr>
              <w:jc w:val="center"/>
              <w:rPr>
                <w:sz w:val="28"/>
                <w:szCs w:val="28"/>
                <w:lang w:val="en-US"/>
              </w:rPr>
            </w:pPr>
          </w:p>
        </w:tc>
        <w:tc>
          <w:tcPr>
            <w:tcW w:w="2104" w:type="dxa"/>
            <w:gridSpan w:val="2"/>
            <w:tcBorders>
              <w:bottom w:val="single" w:sz="4" w:space="0" w:color="auto"/>
            </w:tcBorders>
          </w:tcPr>
          <w:p w:rsidR="00F87FDE" w:rsidRPr="00060B09" w:rsidRDefault="00F87FDE" w:rsidP="00815411">
            <w:pPr>
              <w:jc w:val="center"/>
              <w:rPr>
                <w:sz w:val="28"/>
                <w:szCs w:val="28"/>
                <w:lang w:val="en-US"/>
              </w:rPr>
            </w:pPr>
          </w:p>
        </w:tc>
        <w:tc>
          <w:tcPr>
            <w:tcW w:w="236" w:type="dxa"/>
          </w:tcPr>
          <w:p w:rsidR="00F87FDE" w:rsidRPr="00060B09" w:rsidRDefault="00F87FDE" w:rsidP="00815411">
            <w:pPr>
              <w:rPr>
                <w:sz w:val="28"/>
                <w:szCs w:val="28"/>
                <w:lang w:val="en-US"/>
              </w:rPr>
            </w:pPr>
          </w:p>
        </w:tc>
        <w:tc>
          <w:tcPr>
            <w:tcW w:w="2644" w:type="dxa"/>
            <w:tcBorders>
              <w:bottom w:val="single" w:sz="4" w:space="0" w:color="auto"/>
            </w:tcBorders>
          </w:tcPr>
          <w:p w:rsidR="00F87FDE" w:rsidRPr="00060B09" w:rsidRDefault="00F87FDE" w:rsidP="00815411">
            <w:pPr>
              <w:rPr>
                <w:sz w:val="28"/>
                <w:szCs w:val="28"/>
                <w:lang w:val="en-US"/>
              </w:rPr>
            </w:pPr>
          </w:p>
        </w:tc>
      </w:tr>
      <w:tr w:rsidR="00F87FDE" w:rsidRPr="00060B09" w:rsidTr="00815411">
        <w:tc>
          <w:tcPr>
            <w:tcW w:w="1908" w:type="dxa"/>
            <w:tcBorders>
              <w:top w:val="single" w:sz="4" w:space="0" w:color="auto"/>
            </w:tcBorders>
          </w:tcPr>
          <w:p w:rsidR="00F87FDE" w:rsidRPr="00060B09" w:rsidRDefault="00F87FDE" w:rsidP="00815411">
            <w:pPr>
              <w:jc w:val="center"/>
              <w:rPr>
                <w:sz w:val="24"/>
                <w:szCs w:val="24"/>
              </w:rPr>
            </w:pPr>
            <w:r w:rsidRPr="00060B09">
              <w:rPr>
                <w:sz w:val="24"/>
                <w:szCs w:val="24"/>
              </w:rPr>
              <w:t>Подпись</w:t>
            </w:r>
          </w:p>
        </w:tc>
        <w:tc>
          <w:tcPr>
            <w:tcW w:w="360" w:type="dxa"/>
          </w:tcPr>
          <w:p w:rsidR="00F87FDE" w:rsidRPr="00060B09" w:rsidRDefault="00F87FDE" w:rsidP="00815411">
            <w:pPr>
              <w:rPr>
                <w:sz w:val="24"/>
                <w:szCs w:val="24"/>
              </w:rPr>
            </w:pPr>
          </w:p>
        </w:tc>
        <w:tc>
          <w:tcPr>
            <w:tcW w:w="2700" w:type="dxa"/>
            <w:gridSpan w:val="2"/>
            <w:tcBorders>
              <w:top w:val="single" w:sz="4" w:space="0" w:color="auto"/>
            </w:tcBorders>
          </w:tcPr>
          <w:p w:rsidR="00F87FDE" w:rsidRPr="00060B09" w:rsidRDefault="00F87FDE" w:rsidP="00815411">
            <w:pPr>
              <w:jc w:val="center"/>
              <w:rPr>
                <w:sz w:val="24"/>
                <w:szCs w:val="24"/>
              </w:rPr>
            </w:pPr>
            <w:r w:rsidRPr="00060B09">
              <w:rPr>
                <w:sz w:val="24"/>
                <w:szCs w:val="24"/>
              </w:rPr>
              <w:t>расшифровка подписи</w:t>
            </w:r>
          </w:p>
        </w:tc>
        <w:tc>
          <w:tcPr>
            <w:tcW w:w="236" w:type="dxa"/>
          </w:tcPr>
          <w:p w:rsidR="00F87FDE" w:rsidRPr="00060B09" w:rsidRDefault="00F87FDE" w:rsidP="00815411">
            <w:pPr>
              <w:jc w:val="center"/>
              <w:rPr>
                <w:sz w:val="24"/>
                <w:szCs w:val="24"/>
              </w:rPr>
            </w:pPr>
          </w:p>
        </w:tc>
        <w:tc>
          <w:tcPr>
            <w:tcW w:w="2104" w:type="dxa"/>
            <w:gridSpan w:val="2"/>
          </w:tcPr>
          <w:p w:rsidR="00F87FDE" w:rsidRPr="00060B09" w:rsidRDefault="00F87FDE" w:rsidP="00815411">
            <w:pPr>
              <w:jc w:val="center"/>
              <w:rPr>
                <w:sz w:val="24"/>
                <w:szCs w:val="24"/>
              </w:rPr>
            </w:pPr>
            <w:r w:rsidRPr="00060B09">
              <w:rPr>
                <w:sz w:val="24"/>
                <w:szCs w:val="24"/>
              </w:rPr>
              <w:t>подпись</w:t>
            </w:r>
          </w:p>
        </w:tc>
        <w:tc>
          <w:tcPr>
            <w:tcW w:w="236" w:type="dxa"/>
          </w:tcPr>
          <w:p w:rsidR="00F87FDE" w:rsidRPr="00060B09" w:rsidRDefault="00F87FDE" w:rsidP="00815411">
            <w:pPr>
              <w:rPr>
                <w:sz w:val="24"/>
                <w:szCs w:val="24"/>
              </w:rPr>
            </w:pPr>
          </w:p>
        </w:tc>
        <w:tc>
          <w:tcPr>
            <w:tcW w:w="2644" w:type="dxa"/>
          </w:tcPr>
          <w:p w:rsidR="00F87FDE" w:rsidRPr="00060B09" w:rsidRDefault="00F87FDE" w:rsidP="00815411">
            <w:pPr>
              <w:jc w:val="center"/>
              <w:rPr>
                <w:sz w:val="24"/>
                <w:szCs w:val="24"/>
              </w:rPr>
            </w:pPr>
            <w:r w:rsidRPr="00060B09">
              <w:rPr>
                <w:sz w:val="24"/>
                <w:szCs w:val="24"/>
              </w:rPr>
              <w:t>расшифровка подписи</w:t>
            </w:r>
          </w:p>
        </w:tc>
      </w:tr>
      <w:tr w:rsidR="00F87FDE" w:rsidRPr="00060B09" w:rsidTr="00815411">
        <w:tc>
          <w:tcPr>
            <w:tcW w:w="4968" w:type="dxa"/>
            <w:gridSpan w:val="4"/>
          </w:tcPr>
          <w:p w:rsidR="00F87FDE" w:rsidRPr="00060B09" w:rsidRDefault="00F87FDE" w:rsidP="00815411">
            <w:pPr>
              <w:rPr>
                <w:sz w:val="28"/>
                <w:szCs w:val="28"/>
              </w:rPr>
            </w:pPr>
          </w:p>
        </w:tc>
        <w:tc>
          <w:tcPr>
            <w:tcW w:w="5220" w:type="dxa"/>
            <w:gridSpan w:val="5"/>
          </w:tcPr>
          <w:p w:rsidR="00F87FDE" w:rsidRPr="00060B09" w:rsidRDefault="00F87FDE" w:rsidP="00815411">
            <w:pPr>
              <w:rPr>
                <w:sz w:val="28"/>
                <w:szCs w:val="28"/>
              </w:rPr>
            </w:pPr>
          </w:p>
        </w:tc>
      </w:tr>
      <w:tr w:rsidR="00F87FDE" w:rsidRPr="00B86F16" w:rsidTr="00815411">
        <w:trPr>
          <w:trHeight w:val="385"/>
        </w:trPr>
        <w:tc>
          <w:tcPr>
            <w:tcW w:w="4968" w:type="dxa"/>
            <w:gridSpan w:val="4"/>
          </w:tcPr>
          <w:p w:rsidR="00F87FDE" w:rsidRPr="00B86F16" w:rsidRDefault="00F87FDE" w:rsidP="00815411">
            <w:pPr>
              <w:rPr>
                <w:sz w:val="28"/>
                <w:szCs w:val="28"/>
              </w:rPr>
            </w:pPr>
            <w:r w:rsidRPr="00060B09">
              <w:rPr>
                <w:sz w:val="28"/>
                <w:szCs w:val="28"/>
              </w:rPr>
              <w:t>МП</w:t>
            </w:r>
          </w:p>
        </w:tc>
        <w:tc>
          <w:tcPr>
            <w:tcW w:w="5220" w:type="dxa"/>
            <w:gridSpan w:val="5"/>
          </w:tcPr>
          <w:p w:rsidR="00F87FDE" w:rsidRPr="00B86F16" w:rsidRDefault="00F87FDE" w:rsidP="00815411">
            <w:pPr>
              <w:rPr>
                <w:sz w:val="28"/>
                <w:szCs w:val="28"/>
              </w:rPr>
            </w:pPr>
          </w:p>
        </w:tc>
      </w:tr>
    </w:tbl>
    <w:p w:rsidR="00F87FDE" w:rsidRPr="00DA02B9" w:rsidRDefault="00F87FDE" w:rsidP="00815411">
      <w:pPr>
        <w:pStyle w:val="BodyText2"/>
        <w:jc w:val="center"/>
      </w:pPr>
    </w:p>
    <w:sectPr w:rsidR="00F87FDE" w:rsidRPr="00DA02B9" w:rsidSect="00B62499">
      <w:headerReference w:type="default" r:id="rId33"/>
      <w:footerReference w:type="even" r:id="rId34"/>
      <w:footerReference w:type="default" r:id="rId35"/>
      <w:pgSz w:w="11907" w:h="16840"/>
      <w:pgMar w:top="567" w:right="851" w:bottom="567" w:left="1134"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7FDE" w:rsidRDefault="00F87FDE">
      <w:r>
        <w:separator/>
      </w:r>
    </w:p>
  </w:endnote>
  <w:endnote w:type="continuationSeparator" w:id="1">
    <w:p w:rsidR="00F87FDE" w:rsidRDefault="00F87F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FDE" w:rsidRDefault="00F87FDE"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87FDE" w:rsidRDefault="00F87FD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FDE" w:rsidRDefault="00F87FDE"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rsidR="00F87FDE" w:rsidRDefault="00F87FDE">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7FDE" w:rsidRDefault="00F87FDE">
      <w:r>
        <w:separator/>
      </w:r>
    </w:p>
  </w:footnote>
  <w:footnote w:type="continuationSeparator" w:id="1">
    <w:p w:rsidR="00F87FDE" w:rsidRDefault="00F87FDE">
      <w:r>
        <w:continuationSeparator/>
      </w:r>
    </w:p>
  </w:footnote>
  <w:footnote w:id="2">
    <w:p w:rsidR="00F87FDE" w:rsidRDefault="00F87FDE" w:rsidP="0056628D">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w:t>
      </w:r>
      <w:r>
        <w:rPr>
          <w:sz w:val="24"/>
          <w:szCs w:val="24"/>
        </w:rPr>
        <w:t>ство предлагаемых услуг.</w:t>
      </w:r>
    </w:p>
  </w:footnote>
  <w:footnote w:id="3">
    <w:p w:rsidR="00F87FDE" w:rsidRDefault="00F87FDE" w:rsidP="0026613C">
      <w:pPr>
        <w:pStyle w:val="FootnoteText"/>
        <w:jc w:val="both"/>
      </w:pPr>
      <w:r w:rsidRPr="007E5F5F">
        <w:rPr>
          <w:rStyle w:val="FootnoteReference"/>
          <w:sz w:val="24"/>
          <w:szCs w:val="24"/>
        </w:rPr>
        <w:footnoteRef/>
      </w:r>
      <w:r w:rsidRPr="007E5F5F">
        <w:rPr>
          <w:sz w:val="24"/>
          <w:szCs w:val="24"/>
        </w:rPr>
        <w:t xml:space="preserve"> Участник представляет информацию в свободной форме.</w:t>
      </w:r>
    </w:p>
  </w:footnote>
  <w:footnote w:id="4">
    <w:p w:rsidR="00F87FDE" w:rsidRDefault="00F87FDE" w:rsidP="0026613C">
      <w:pPr>
        <w:pStyle w:val="BodyText"/>
        <w:numPr>
          <w:ilvl w:val="12"/>
          <w:numId w:val="0"/>
        </w:numPr>
        <w:tabs>
          <w:tab w:val="clear" w:pos="360"/>
        </w:tabs>
        <w:ind w:right="0"/>
      </w:pPr>
      <w:r w:rsidRPr="007E5F5F">
        <w:rPr>
          <w:rStyle w:val="FootnoteReference"/>
          <w:sz w:val="24"/>
          <w:szCs w:val="24"/>
        </w:rPr>
        <w:footnoteRef/>
      </w:r>
      <w:r w:rsidRPr="007E5F5F">
        <w:rPr>
          <w:sz w:val="24"/>
          <w:szCs w:val="24"/>
        </w:rPr>
        <w:t xml:space="preserve"> Участник должен предоставить информацию о реализации при оказании услуг по предмету открытого </w:t>
      </w:r>
      <w:r>
        <w:rPr>
          <w:sz w:val="24"/>
          <w:szCs w:val="24"/>
        </w:rPr>
        <w:t>аукцион</w:t>
      </w:r>
      <w:r w:rsidRPr="007E5F5F">
        <w:rPr>
          <w:sz w:val="24"/>
          <w:szCs w:val="24"/>
        </w:rPr>
        <w:t>а</w:t>
      </w:r>
      <w:r>
        <w:rPr>
          <w:sz w:val="24"/>
          <w:szCs w:val="24"/>
        </w:rPr>
        <w:t xml:space="preserve"> в электронной форме</w:t>
      </w:r>
      <w:r w:rsidRPr="007E5F5F">
        <w:rPr>
          <w:sz w:val="24"/>
          <w:szCs w:val="24"/>
        </w:rPr>
        <w:t xml:space="preserve"> требований, установленных Техническим заданием</w:t>
      </w:r>
      <w:r>
        <w:rPr>
          <w:sz w:val="24"/>
          <w:szCs w:val="24"/>
        </w:rPr>
        <w:t>,</w:t>
      </w:r>
      <w:r w:rsidRPr="007E5F5F">
        <w:rPr>
          <w:sz w:val="24"/>
          <w:szCs w:val="24"/>
        </w:rPr>
        <w:t xml:space="preserve"> по полному перечню услуг, приведенных в Техническом задании.</w:t>
      </w:r>
    </w:p>
  </w:footnote>
  <w:footnote w:id="5">
    <w:p w:rsidR="00F87FDE" w:rsidRDefault="00F87FDE" w:rsidP="0026613C">
      <w:pPr>
        <w:pStyle w:val="FootnoteText"/>
        <w:jc w:val="both"/>
      </w:pPr>
      <w:r w:rsidRPr="007E5F5F">
        <w:rPr>
          <w:rStyle w:val="FootnoteReference"/>
          <w:sz w:val="24"/>
          <w:szCs w:val="24"/>
        </w:rPr>
        <w:footnoteRef/>
      </w:r>
      <w:r w:rsidRPr="007E5F5F">
        <w:rPr>
          <w:sz w:val="24"/>
          <w:szCs w:val="24"/>
        </w:rPr>
        <w:t xml:space="preserve"> Участник может приложить копию предварительного договора с каждым привлекаемым сои</w:t>
      </w:r>
      <w:r w:rsidRPr="007E5F5F">
        <w:rPr>
          <w:sz w:val="24"/>
          <w:szCs w:val="24"/>
        </w:rPr>
        <w:t>с</w:t>
      </w:r>
      <w:r w:rsidRPr="007E5F5F">
        <w:rPr>
          <w:sz w:val="24"/>
          <w:szCs w:val="24"/>
        </w:rPr>
        <w:t>полнителем (заключенного в соответствии со статьей 429 Гражданского кодекса Российской Федерации).</w:t>
      </w:r>
    </w:p>
  </w:footnote>
  <w:footnote w:id="6">
    <w:p w:rsidR="00F87FDE" w:rsidRPr="007E5F5F" w:rsidRDefault="00F87FDE" w:rsidP="0026613C">
      <w:pPr>
        <w:pStyle w:val="BodyText"/>
        <w:numPr>
          <w:ilvl w:val="12"/>
          <w:numId w:val="0"/>
        </w:numPr>
        <w:tabs>
          <w:tab w:val="clear" w:pos="360"/>
        </w:tabs>
        <w:ind w:right="0"/>
        <w:rPr>
          <w:sz w:val="24"/>
          <w:szCs w:val="24"/>
        </w:rPr>
      </w:pPr>
      <w:r w:rsidRPr="007E5F5F">
        <w:rPr>
          <w:rStyle w:val="FootnoteReference"/>
          <w:sz w:val="24"/>
          <w:szCs w:val="24"/>
        </w:rPr>
        <w:footnoteRef/>
      </w:r>
      <w:r w:rsidRPr="007E5F5F">
        <w:rPr>
          <w:sz w:val="24"/>
          <w:szCs w:val="24"/>
        </w:rPr>
        <w:t xml:space="preserve"> Участник может указать, сколько специалистов и каких специальностей будет задействовано для оказания услуг.</w:t>
      </w:r>
    </w:p>
    <w:p w:rsidR="00F87FDE" w:rsidRDefault="00F87FDE" w:rsidP="0026613C">
      <w:pPr>
        <w:pStyle w:val="FootnoteText"/>
        <w:jc w:val="both"/>
      </w:pPr>
      <w:r w:rsidRPr="007E5F5F">
        <w:rPr>
          <w:sz w:val="24"/>
          <w:szCs w:val="24"/>
        </w:rPr>
        <w:t>По усмотрению участника информация будет подтверждена копиями сертификатов специал</w:t>
      </w:r>
      <w:r w:rsidRPr="007E5F5F">
        <w:rPr>
          <w:sz w:val="24"/>
          <w:szCs w:val="24"/>
        </w:rPr>
        <w:t>и</w:t>
      </w:r>
      <w:r w:rsidRPr="007E5F5F">
        <w:rPr>
          <w:sz w:val="24"/>
          <w:szCs w:val="24"/>
        </w:rPr>
        <w:t>стов либо копиями договоров с привлекаемыми организациями</w:t>
      </w:r>
    </w:p>
  </w:footnote>
  <w:footnote w:id="7">
    <w:p w:rsidR="00F87FDE" w:rsidRDefault="00F87FDE" w:rsidP="0026613C">
      <w:pPr>
        <w:pStyle w:val="BodyText"/>
        <w:numPr>
          <w:ilvl w:val="12"/>
          <w:numId w:val="0"/>
        </w:numPr>
        <w:tabs>
          <w:tab w:val="clear" w:pos="360"/>
        </w:tabs>
        <w:ind w:right="0"/>
      </w:pPr>
      <w:r w:rsidRPr="007E5F5F">
        <w:rPr>
          <w:rStyle w:val="FootnoteReference"/>
          <w:sz w:val="24"/>
          <w:szCs w:val="24"/>
        </w:rPr>
        <w:footnoteRef/>
      </w:r>
      <w:r w:rsidRPr="007E5F5F">
        <w:rPr>
          <w:sz w:val="24"/>
          <w:szCs w:val="24"/>
        </w:rPr>
        <w:t xml:space="preserve"> Участник может представить описание (перечень) техники, применяемой для оказания услуг.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8">
    <w:p w:rsidR="00F87FDE" w:rsidRDefault="00F87FDE" w:rsidP="0026613C">
      <w:pPr>
        <w:pStyle w:val="FootnoteText"/>
        <w:jc w:val="both"/>
      </w:pPr>
      <w:r w:rsidRPr="00EA59A0">
        <w:rPr>
          <w:rStyle w:val="FootnoteReference"/>
          <w:sz w:val="24"/>
          <w:szCs w:val="24"/>
        </w:rPr>
        <w:footnoteRef/>
      </w:r>
      <w:r w:rsidRPr="00EA59A0">
        <w:rPr>
          <w:sz w:val="24"/>
          <w:szCs w:val="24"/>
        </w:rPr>
        <w:t xml:space="preserve"> Информация может быть подтверждена положением о системе качества, действующей на предприятии, сертификатом системы качества, договором с лабораторией и т.д.</w:t>
      </w:r>
    </w:p>
  </w:footnote>
  <w:footnote w:id="9">
    <w:p w:rsidR="00F87FDE" w:rsidRDefault="00F87FDE" w:rsidP="0026613C">
      <w:pPr>
        <w:pStyle w:val="FootnoteText"/>
        <w:jc w:val="both"/>
      </w:pPr>
      <w:r w:rsidRPr="00EA59A0">
        <w:rPr>
          <w:rStyle w:val="FootnoteReference"/>
          <w:sz w:val="24"/>
          <w:szCs w:val="24"/>
        </w:rPr>
        <w:footnoteRef/>
      </w:r>
      <w:r w:rsidRPr="00EA59A0">
        <w:rPr>
          <w:sz w:val="24"/>
          <w:szCs w:val="24"/>
        </w:rPr>
        <w:t xml:space="preserve"> Заверенные уполномоченным лицом копии документов, отраженных в таблице 4</w:t>
      </w:r>
      <w:r>
        <w:rPr>
          <w:sz w:val="24"/>
          <w:szCs w:val="24"/>
        </w:rPr>
        <w:t>,</w:t>
      </w:r>
      <w:r w:rsidRPr="00EA59A0">
        <w:rPr>
          <w:sz w:val="24"/>
          <w:szCs w:val="24"/>
        </w:rPr>
        <w:t xml:space="preserve"> предоста</w:t>
      </w:r>
      <w:r w:rsidRPr="00EA59A0">
        <w:rPr>
          <w:sz w:val="24"/>
          <w:szCs w:val="24"/>
        </w:rPr>
        <w:t>в</w:t>
      </w:r>
      <w:r w:rsidRPr="00EA59A0">
        <w:rPr>
          <w:sz w:val="24"/>
          <w:szCs w:val="24"/>
        </w:rPr>
        <w:t xml:space="preserve">ляются </w:t>
      </w:r>
      <w:r>
        <w:rPr>
          <w:sz w:val="24"/>
          <w:szCs w:val="24"/>
        </w:rPr>
        <w:t>в составе заявки на участие в открытом аукционе в электронной форме</w:t>
      </w:r>
      <w:r w:rsidRPr="00EA59A0">
        <w:rPr>
          <w:sz w:val="24"/>
          <w:szCs w:val="24"/>
        </w:rPr>
        <w:t>.</w:t>
      </w:r>
    </w:p>
  </w:footnote>
  <w:footnote w:id="10">
    <w:p w:rsidR="00F87FDE" w:rsidRDefault="00F87FDE" w:rsidP="0026613C">
      <w:pPr>
        <w:pStyle w:val="FootnoteText"/>
      </w:pPr>
      <w:r>
        <w:rPr>
          <w:rStyle w:val="FootnoteReference"/>
        </w:rPr>
        <w:footnoteRef/>
      </w:r>
      <w:r>
        <w:t xml:space="preserve"> </w:t>
      </w:r>
      <w:r w:rsidRPr="00C630D4">
        <w:rPr>
          <w:sz w:val="24"/>
          <w:szCs w:val="24"/>
        </w:rPr>
        <w:t>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11">
    <w:p w:rsidR="00F87FDE" w:rsidRDefault="00F87FDE" w:rsidP="0074559A">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2">
    <w:p w:rsidR="00F87FDE" w:rsidRDefault="00F87FDE" w:rsidP="00ED7927">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3">
    <w:p w:rsidR="00F87FDE" w:rsidRDefault="00F87FDE" w:rsidP="00D07D48">
      <w:pPr>
        <w:pStyle w:val="FootnoteText"/>
        <w:jc w:val="both"/>
      </w:pPr>
      <w:r w:rsidRPr="00305F3A">
        <w:rPr>
          <w:rStyle w:val="FootnoteReference"/>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F87FDE" w:rsidRDefault="00F87FDE" w:rsidP="00D07D48">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15">
    <w:p w:rsidR="00F87FDE" w:rsidRDefault="00F87FDE" w:rsidP="00D07D48">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16">
    <w:p w:rsidR="00F87FDE" w:rsidRDefault="00F87FDE" w:rsidP="00D07D48">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17">
    <w:p w:rsidR="00F87FDE" w:rsidRDefault="00F87FDE" w:rsidP="00D07D48">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18">
    <w:p w:rsidR="00F87FDE" w:rsidRDefault="00F87FDE" w:rsidP="00D07D48">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9">
    <w:p w:rsidR="00F87FDE" w:rsidRDefault="00F87FDE" w:rsidP="00D07D48">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20">
    <w:p w:rsidR="00F87FDE" w:rsidRDefault="00F87FDE" w:rsidP="00D07D48">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 оказание услуг</w:t>
      </w:r>
      <w:r w:rsidRPr="00305F3A">
        <w:rPr>
          <w:color w:val="000000"/>
          <w:sz w:val="24"/>
          <w:szCs w:val="24"/>
        </w:rPr>
        <w:t>,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открытом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21">
    <w:p w:rsidR="00F87FDE" w:rsidRDefault="00F87FDE"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22">
    <w:p w:rsidR="00F87FDE" w:rsidRDefault="00F87FDE"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F87FDE" w:rsidRDefault="00F87FDE" w:rsidP="00155B37">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F87FDE" w:rsidRDefault="00F87FDE" w:rsidP="0074559A">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25">
    <w:p w:rsidR="00F87FDE" w:rsidRDefault="00F87FDE" w:rsidP="0074559A">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26">
    <w:p w:rsidR="00F87FDE" w:rsidRDefault="00F87FDE" w:rsidP="0074559A">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7">
    <w:p w:rsidR="00F87FDE" w:rsidRDefault="00F87FDE" w:rsidP="00815411">
      <w:pPr>
        <w:pStyle w:val="FootnoteText"/>
        <w:spacing w:before="120"/>
        <w:jc w:val="both"/>
        <w:rPr>
          <w:sz w:val="24"/>
          <w:szCs w:val="24"/>
        </w:rPr>
      </w:pPr>
      <w:r w:rsidRPr="00836318">
        <w:rPr>
          <w:rStyle w:val="FootnoteReference"/>
          <w:sz w:val="24"/>
          <w:szCs w:val="24"/>
        </w:rPr>
        <w:footnoteRef/>
      </w:r>
      <w:r w:rsidRPr="00836318">
        <w:rPr>
          <w:sz w:val="24"/>
          <w:szCs w:val="24"/>
        </w:rPr>
        <w:t xml:space="preserve"> </w:t>
      </w:r>
      <w:r w:rsidRPr="00663642">
        <w:rPr>
          <w:sz w:val="24"/>
          <w:szCs w:val="24"/>
        </w:rPr>
        <w:t xml:space="preserve">Величина НДС в спецификации (приложение 1 к </w:t>
      </w:r>
      <w:r>
        <w:rPr>
          <w:sz w:val="24"/>
          <w:szCs w:val="24"/>
        </w:rPr>
        <w:t>договору</w:t>
      </w:r>
      <w:r w:rsidRPr="00663642">
        <w:rPr>
          <w:sz w:val="24"/>
          <w:szCs w:val="24"/>
        </w:rPr>
        <w:t>), а также предоставляемых по ит</w:t>
      </w:r>
      <w:r w:rsidRPr="00663642">
        <w:rPr>
          <w:sz w:val="24"/>
          <w:szCs w:val="24"/>
        </w:rPr>
        <w:t>о</w:t>
      </w:r>
      <w:r w:rsidRPr="00663642">
        <w:rPr>
          <w:sz w:val="24"/>
          <w:szCs w:val="24"/>
        </w:rPr>
        <w:t xml:space="preserve">гам исполнения </w:t>
      </w:r>
      <w:r>
        <w:rPr>
          <w:sz w:val="24"/>
          <w:szCs w:val="24"/>
        </w:rPr>
        <w:t>договора</w:t>
      </w:r>
      <w:r w:rsidRPr="00663642">
        <w:rPr>
          <w:sz w:val="24"/>
          <w:szCs w:val="24"/>
        </w:rPr>
        <w:t xml:space="preserve"> накладных</w:t>
      </w:r>
      <w:r>
        <w:rPr>
          <w:sz w:val="24"/>
          <w:szCs w:val="24"/>
        </w:rPr>
        <w:t>, счетах, счетах-фактурах должна</w:t>
      </w:r>
      <w:r w:rsidRPr="00663642">
        <w:rPr>
          <w:sz w:val="24"/>
          <w:szCs w:val="24"/>
        </w:rPr>
        <w:t xml:space="preserve"> соответствовать велич</w:t>
      </w:r>
      <w:r w:rsidRPr="00663642">
        <w:rPr>
          <w:sz w:val="24"/>
          <w:szCs w:val="24"/>
        </w:rPr>
        <w:t>и</w:t>
      </w:r>
      <w:r w:rsidRPr="00663642">
        <w:rPr>
          <w:sz w:val="24"/>
          <w:szCs w:val="24"/>
        </w:rPr>
        <w:t>не НДС</w:t>
      </w:r>
      <w:r>
        <w:rPr>
          <w:sz w:val="24"/>
          <w:szCs w:val="24"/>
        </w:rPr>
        <w:t>,</w:t>
      </w:r>
      <w:r w:rsidRPr="00663642">
        <w:rPr>
          <w:sz w:val="24"/>
          <w:szCs w:val="24"/>
        </w:rPr>
        <w:t xml:space="preserve"> указанной в </w:t>
      </w:r>
      <w:r>
        <w:rPr>
          <w:sz w:val="24"/>
          <w:szCs w:val="24"/>
        </w:rPr>
        <w:t>договоре</w:t>
      </w:r>
      <w:r w:rsidRPr="00663642">
        <w:rPr>
          <w:sz w:val="24"/>
          <w:szCs w:val="24"/>
        </w:rPr>
        <w:t>.</w:t>
      </w:r>
    </w:p>
    <w:p w:rsidR="00F87FDE" w:rsidRDefault="00F87FDE" w:rsidP="00815411">
      <w:pPr>
        <w:pStyle w:val="FootnoteText"/>
        <w:spacing w:before="120"/>
        <w:jc w:val="both"/>
      </w:pPr>
      <w:r>
        <w:rPr>
          <w:sz w:val="24"/>
          <w:szCs w:val="24"/>
        </w:rPr>
        <w:t xml:space="preserve">В случае </w:t>
      </w:r>
      <w:r w:rsidRPr="00836318">
        <w:rPr>
          <w:sz w:val="24"/>
          <w:szCs w:val="24"/>
        </w:rPr>
        <w:t>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sz w:val="24"/>
          <w:szCs w:val="24"/>
        </w:rPr>
        <w:t>и/или документ о возможности прим</w:t>
      </w:r>
      <w:r w:rsidRPr="000E05BD">
        <w:rPr>
          <w:sz w:val="24"/>
          <w:szCs w:val="24"/>
        </w:rPr>
        <w:t>е</w:t>
      </w:r>
      <w:r w:rsidRPr="000E05BD">
        <w:rPr>
          <w:sz w:val="24"/>
          <w:szCs w:val="24"/>
        </w:rPr>
        <w:t>нения упрощенной системы налогообложения с указанием даты и номера документа</w:t>
      </w:r>
      <w:r>
        <w:rPr>
          <w:sz w:val="24"/>
          <w:szCs w:val="24"/>
        </w:rPr>
        <w:t>.</w:t>
      </w:r>
    </w:p>
  </w:footnote>
  <w:footnote w:id="28">
    <w:p w:rsidR="00F87FDE" w:rsidRPr="005A46B5" w:rsidRDefault="00F87FDE" w:rsidP="00815411">
      <w:pPr>
        <w:pStyle w:val="FootnoteText"/>
        <w:jc w:val="both"/>
        <w:rPr>
          <w:sz w:val="24"/>
          <w:szCs w:val="24"/>
        </w:rPr>
      </w:pPr>
      <w:r w:rsidRPr="005A46B5">
        <w:rPr>
          <w:rStyle w:val="FootnoteReference"/>
          <w:sz w:val="24"/>
          <w:szCs w:val="24"/>
        </w:rPr>
        <w:footnoteRef/>
      </w:r>
      <w:r>
        <w:rPr>
          <w:sz w:val="24"/>
          <w:szCs w:val="24"/>
        </w:rPr>
        <w:t xml:space="preserve"> В случае</w:t>
      </w:r>
      <w:r w:rsidRPr="005A46B5">
        <w:rPr>
          <w:sz w:val="24"/>
          <w:szCs w:val="24"/>
        </w:rPr>
        <w:t xml:space="preserve"> если </w:t>
      </w:r>
      <w:r>
        <w:rPr>
          <w:sz w:val="24"/>
          <w:szCs w:val="24"/>
        </w:rPr>
        <w:t>в документации</w:t>
      </w:r>
      <w:r w:rsidRPr="005A46B5">
        <w:rPr>
          <w:sz w:val="24"/>
          <w:szCs w:val="24"/>
        </w:rPr>
        <w:t xml:space="preserve"> </w:t>
      </w:r>
      <w:r>
        <w:rPr>
          <w:sz w:val="24"/>
          <w:szCs w:val="24"/>
        </w:rPr>
        <w:t xml:space="preserve">на проведение торгов </w:t>
      </w:r>
      <w:r w:rsidRPr="005A46B5">
        <w:rPr>
          <w:sz w:val="24"/>
          <w:szCs w:val="24"/>
        </w:rPr>
        <w:t>предусмотрена возможность привлеч</w:t>
      </w:r>
      <w:r w:rsidRPr="005A46B5">
        <w:rPr>
          <w:sz w:val="24"/>
          <w:szCs w:val="24"/>
        </w:rPr>
        <w:t>е</w:t>
      </w:r>
      <w:r w:rsidRPr="005A46B5">
        <w:rPr>
          <w:sz w:val="24"/>
          <w:szCs w:val="24"/>
        </w:rPr>
        <w:t>ния иных лиц:</w:t>
      </w:r>
    </w:p>
    <w:p w:rsidR="00F87FDE" w:rsidRDefault="00F87FDE" w:rsidP="00815411">
      <w:pPr>
        <w:pStyle w:val="FootnoteText"/>
        <w:jc w:val="both"/>
      </w:pPr>
      <w:r w:rsidRPr="005A46B5">
        <w:rPr>
          <w:sz w:val="24"/>
          <w:szCs w:val="24"/>
        </w:rPr>
        <w:t xml:space="preserve">«Исполнитель вправе </w:t>
      </w:r>
      <w:r>
        <w:rPr>
          <w:sz w:val="24"/>
          <w:szCs w:val="24"/>
        </w:rPr>
        <w:t xml:space="preserve">по согласованию с Заказчиком </w:t>
      </w:r>
      <w:r w:rsidRPr="005A46B5">
        <w:rPr>
          <w:sz w:val="24"/>
          <w:szCs w:val="24"/>
        </w:rPr>
        <w:t>привлечь для оказания услуг третьих лиц (соисполнителей) в порядке, предусмотренном законодательством Российской Федерации. К отношениям Исполнителя и третьих лиц применяются правила</w:t>
      </w:r>
      <w:r>
        <w:rPr>
          <w:sz w:val="24"/>
          <w:szCs w:val="24"/>
        </w:rPr>
        <w:t xml:space="preserve"> об исполнителе и соисполнит</w:t>
      </w:r>
      <w:r>
        <w:rPr>
          <w:sz w:val="24"/>
          <w:szCs w:val="24"/>
        </w:rPr>
        <w:t>е</w:t>
      </w:r>
      <w:r>
        <w:rPr>
          <w:sz w:val="24"/>
          <w:szCs w:val="24"/>
        </w:rPr>
        <w:t>лях</w:t>
      </w:r>
      <w:r w:rsidRPr="005A46B5">
        <w:rPr>
          <w:sz w:val="24"/>
          <w:szCs w:val="24"/>
        </w:rPr>
        <w:t>».</w:t>
      </w:r>
    </w:p>
  </w:footnote>
  <w:footnote w:id="29">
    <w:p w:rsidR="00F87FDE" w:rsidRDefault="00F87FDE" w:rsidP="00815411">
      <w:pPr>
        <w:pStyle w:val="FootnoteText"/>
        <w:jc w:val="both"/>
      </w:pPr>
      <w:r w:rsidRPr="00663642">
        <w:rPr>
          <w:rStyle w:val="FootnoteReference"/>
          <w:sz w:val="24"/>
          <w:szCs w:val="24"/>
        </w:rPr>
        <w:footnoteRef/>
      </w:r>
      <w:r w:rsidRPr="00663642">
        <w:rPr>
          <w:sz w:val="24"/>
          <w:szCs w:val="24"/>
        </w:rPr>
        <w:t xml:space="preserve"> Указывается в соответствии с предметом закупки, согласно документации о</w:t>
      </w:r>
      <w:r>
        <w:rPr>
          <w:sz w:val="24"/>
          <w:szCs w:val="24"/>
        </w:rPr>
        <w:t>б открытом ау</w:t>
      </w:r>
      <w:r>
        <w:rPr>
          <w:sz w:val="24"/>
          <w:szCs w:val="24"/>
        </w:rPr>
        <w:t>к</w:t>
      </w:r>
      <w:r>
        <w:rPr>
          <w:sz w:val="24"/>
          <w:szCs w:val="24"/>
        </w:rPr>
        <w:t>ционе в электронной форме</w:t>
      </w:r>
    </w:p>
  </w:footnote>
  <w:footnote w:id="30">
    <w:p w:rsidR="00F87FDE" w:rsidRDefault="00F87FDE" w:rsidP="00815411">
      <w:pPr>
        <w:pStyle w:val="FootnoteText"/>
        <w:jc w:val="both"/>
      </w:pPr>
      <w:r w:rsidRPr="00663642">
        <w:rPr>
          <w:rStyle w:val="FootnoteReference"/>
          <w:sz w:val="24"/>
          <w:szCs w:val="24"/>
        </w:rPr>
        <w:footnoteRef/>
      </w:r>
      <w:r w:rsidRPr="00663642">
        <w:rPr>
          <w:sz w:val="24"/>
          <w:szCs w:val="24"/>
        </w:rPr>
        <w:t xml:space="preserve"> Указывается в соответствии с предметом закупки, согласно документации о</w:t>
      </w:r>
      <w:r>
        <w:rPr>
          <w:sz w:val="24"/>
          <w:szCs w:val="24"/>
        </w:rPr>
        <w:t>б открытом ау</w:t>
      </w:r>
      <w:r>
        <w:rPr>
          <w:sz w:val="24"/>
          <w:szCs w:val="24"/>
        </w:rPr>
        <w:t>к</w:t>
      </w:r>
      <w:r>
        <w:rPr>
          <w:sz w:val="24"/>
          <w:szCs w:val="24"/>
        </w:rPr>
        <w:t>ционе в электронной форме</w:t>
      </w:r>
    </w:p>
  </w:footnote>
  <w:footnote w:id="31">
    <w:p w:rsidR="00F87FDE" w:rsidRDefault="00F87FDE" w:rsidP="00815411">
      <w:pPr>
        <w:pStyle w:val="FootnoteText"/>
        <w:jc w:val="both"/>
      </w:pPr>
      <w:r w:rsidRPr="00663642">
        <w:rPr>
          <w:rStyle w:val="FootnoteReference"/>
          <w:sz w:val="24"/>
          <w:szCs w:val="24"/>
        </w:rPr>
        <w:footnoteRef/>
      </w:r>
      <w:r w:rsidRPr="00663642">
        <w:rPr>
          <w:sz w:val="24"/>
          <w:szCs w:val="24"/>
        </w:rPr>
        <w:t xml:space="preserve"> Указывается в соответствии с предметом закупки, согласно документации о</w:t>
      </w:r>
      <w:r>
        <w:rPr>
          <w:sz w:val="24"/>
          <w:szCs w:val="24"/>
        </w:rPr>
        <w:t>б открытом ау</w:t>
      </w:r>
      <w:r>
        <w:rPr>
          <w:sz w:val="24"/>
          <w:szCs w:val="24"/>
        </w:rPr>
        <w:t>к</w:t>
      </w:r>
      <w:r>
        <w:rPr>
          <w:sz w:val="24"/>
          <w:szCs w:val="24"/>
        </w:rPr>
        <w:t>ционе в электронной форме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FDE" w:rsidRDefault="00F87FDE">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nsid w:val="01D746E0"/>
    <w:multiLevelType w:val="hybridMultilevel"/>
    <w:tmpl w:val="7562D1E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578080B"/>
    <w:multiLevelType w:val="hybridMultilevel"/>
    <w:tmpl w:val="EAA693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rPr>
        <w:rFonts w:cs="Times New Roman"/>
      </w:rPr>
    </w:lvl>
  </w:abstractNum>
  <w:abstractNum w:abstractNumId="7">
    <w:nsid w:val="2DA4238C"/>
    <w:multiLevelType w:val="hybridMultilevel"/>
    <w:tmpl w:val="C890EEE6"/>
    <w:lvl w:ilvl="0" w:tplc="D3DA0702">
      <w:start w:val="1"/>
      <w:numFmt w:val="bullet"/>
      <w:lvlText w:val=""/>
      <w:lvlJc w:val="left"/>
      <w:pPr>
        <w:ind w:left="1146"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30C0763A"/>
    <w:multiLevelType w:val="hybridMultilevel"/>
    <w:tmpl w:val="D110FF5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528911F3"/>
    <w:multiLevelType w:val="multilevel"/>
    <w:tmpl w:val="2670F9FA"/>
    <w:lvl w:ilvl="0">
      <w:start w:val="1"/>
      <w:numFmt w:val="decimal"/>
      <w:lvlText w:val="%1."/>
      <w:lvlJc w:val="left"/>
      <w:pPr>
        <w:ind w:left="1791" w:hanging="360"/>
      </w:pPr>
      <w:rPr>
        <w:rFonts w:cs="Times New Roman"/>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2151" w:hanging="720"/>
      </w:pPr>
      <w:rPr>
        <w:rFonts w:cs="Times New Roman" w:hint="default"/>
      </w:rPr>
    </w:lvl>
    <w:lvl w:ilvl="3">
      <w:start w:val="1"/>
      <w:numFmt w:val="decimal"/>
      <w:isLgl/>
      <w:lvlText w:val="%1.%2.%3.%4."/>
      <w:lvlJc w:val="left"/>
      <w:pPr>
        <w:ind w:left="2511" w:hanging="1080"/>
      </w:pPr>
      <w:rPr>
        <w:rFonts w:cs="Times New Roman" w:hint="default"/>
      </w:rPr>
    </w:lvl>
    <w:lvl w:ilvl="4">
      <w:start w:val="1"/>
      <w:numFmt w:val="decimal"/>
      <w:isLgl/>
      <w:lvlText w:val="%1.%2.%3.%4.%5."/>
      <w:lvlJc w:val="left"/>
      <w:pPr>
        <w:ind w:left="2511" w:hanging="1080"/>
      </w:pPr>
      <w:rPr>
        <w:rFonts w:cs="Times New Roman" w:hint="default"/>
      </w:rPr>
    </w:lvl>
    <w:lvl w:ilvl="5">
      <w:start w:val="1"/>
      <w:numFmt w:val="decimal"/>
      <w:isLgl/>
      <w:lvlText w:val="%1.%2.%3.%4.%5.%6."/>
      <w:lvlJc w:val="left"/>
      <w:pPr>
        <w:ind w:left="2871" w:hanging="1440"/>
      </w:pPr>
      <w:rPr>
        <w:rFonts w:cs="Times New Roman" w:hint="default"/>
      </w:rPr>
    </w:lvl>
    <w:lvl w:ilvl="6">
      <w:start w:val="1"/>
      <w:numFmt w:val="decimal"/>
      <w:isLgl/>
      <w:lvlText w:val="%1.%2.%3.%4.%5.%6.%7."/>
      <w:lvlJc w:val="left"/>
      <w:pPr>
        <w:ind w:left="3231" w:hanging="1800"/>
      </w:pPr>
      <w:rPr>
        <w:rFonts w:cs="Times New Roman" w:hint="default"/>
      </w:rPr>
    </w:lvl>
    <w:lvl w:ilvl="7">
      <w:start w:val="1"/>
      <w:numFmt w:val="decimal"/>
      <w:isLgl/>
      <w:lvlText w:val="%1.%2.%3.%4.%5.%6.%7.%8."/>
      <w:lvlJc w:val="left"/>
      <w:pPr>
        <w:ind w:left="3231" w:hanging="1800"/>
      </w:pPr>
      <w:rPr>
        <w:rFonts w:cs="Times New Roman" w:hint="default"/>
      </w:rPr>
    </w:lvl>
    <w:lvl w:ilvl="8">
      <w:start w:val="1"/>
      <w:numFmt w:val="decimal"/>
      <w:isLgl/>
      <w:lvlText w:val="%1.%2.%3.%4.%5.%6.%7.%8.%9."/>
      <w:lvlJc w:val="left"/>
      <w:pPr>
        <w:ind w:left="3591" w:hanging="2160"/>
      </w:pPr>
      <w:rPr>
        <w:rFonts w:cs="Times New Roman" w:hint="default"/>
      </w:rPr>
    </w:lvl>
  </w:abstractNum>
  <w:abstractNum w:abstractNumId="11">
    <w:nsid w:val="53076BEB"/>
    <w:multiLevelType w:val="hybridMultilevel"/>
    <w:tmpl w:val="B67656AC"/>
    <w:lvl w:ilvl="0" w:tplc="BD90D340">
      <w:start w:val="6"/>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64F42712"/>
    <w:multiLevelType w:val="hybridMultilevel"/>
    <w:tmpl w:val="5C825702"/>
    <w:lvl w:ilvl="0" w:tplc="EC34173E">
      <w:start w:val="12"/>
      <w:numFmt w:val="decimal"/>
      <w:lvlText w:val="%1."/>
      <w:lvlJc w:val="left"/>
      <w:pPr>
        <w:tabs>
          <w:tab w:val="num" w:pos="1086"/>
        </w:tabs>
        <w:ind w:left="1086" w:hanging="360"/>
      </w:pPr>
      <w:rPr>
        <w:rFonts w:cs="Times New Roman" w:hint="default"/>
      </w:rPr>
    </w:lvl>
    <w:lvl w:ilvl="1" w:tplc="04190019">
      <w:start w:val="1"/>
      <w:numFmt w:val="lowerLetter"/>
      <w:lvlText w:val="%2."/>
      <w:lvlJc w:val="left"/>
      <w:pPr>
        <w:tabs>
          <w:tab w:val="num" w:pos="1806"/>
        </w:tabs>
        <w:ind w:left="1806" w:hanging="360"/>
      </w:pPr>
      <w:rPr>
        <w:rFonts w:cs="Times New Roman"/>
      </w:rPr>
    </w:lvl>
    <w:lvl w:ilvl="2" w:tplc="0419001B" w:tentative="1">
      <w:start w:val="1"/>
      <w:numFmt w:val="lowerRoman"/>
      <w:lvlText w:val="%3."/>
      <w:lvlJc w:val="right"/>
      <w:pPr>
        <w:tabs>
          <w:tab w:val="num" w:pos="2526"/>
        </w:tabs>
        <w:ind w:left="2526" w:hanging="180"/>
      </w:pPr>
      <w:rPr>
        <w:rFonts w:cs="Times New Roman"/>
      </w:rPr>
    </w:lvl>
    <w:lvl w:ilvl="3" w:tplc="0419000F" w:tentative="1">
      <w:start w:val="1"/>
      <w:numFmt w:val="decimal"/>
      <w:lvlText w:val="%4."/>
      <w:lvlJc w:val="left"/>
      <w:pPr>
        <w:tabs>
          <w:tab w:val="num" w:pos="3246"/>
        </w:tabs>
        <w:ind w:left="3246" w:hanging="360"/>
      </w:pPr>
      <w:rPr>
        <w:rFonts w:cs="Times New Roman"/>
      </w:rPr>
    </w:lvl>
    <w:lvl w:ilvl="4" w:tplc="04190019" w:tentative="1">
      <w:start w:val="1"/>
      <w:numFmt w:val="lowerLetter"/>
      <w:lvlText w:val="%5."/>
      <w:lvlJc w:val="left"/>
      <w:pPr>
        <w:tabs>
          <w:tab w:val="num" w:pos="3966"/>
        </w:tabs>
        <w:ind w:left="3966" w:hanging="360"/>
      </w:pPr>
      <w:rPr>
        <w:rFonts w:cs="Times New Roman"/>
      </w:rPr>
    </w:lvl>
    <w:lvl w:ilvl="5" w:tplc="0419001B" w:tentative="1">
      <w:start w:val="1"/>
      <w:numFmt w:val="lowerRoman"/>
      <w:lvlText w:val="%6."/>
      <w:lvlJc w:val="right"/>
      <w:pPr>
        <w:tabs>
          <w:tab w:val="num" w:pos="4686"/>
        </w:tabs>
        <w:ind w:left="4686" w:hanging="180"/>
      </w:pPr>
      <w:rPr>
        <w:rFonts w:cs="Times New Roman"/>
      </w:rPr>
    </w:lvl>
    <w:lvl w:ilvl="6" w:tplc="0419000F" w:tentative="1">
      <w:start w:val="1"/>
      <w:numFmt w:val="decimal"/>
      <w:lvlText w:val="%7."/>
      <w:lvlJc w:val="left"/>
      <w:pPr>
        <w:tabs>
          <w:tab w:val="num" w:pos="5406"/>
        </w:tabs>
        <w:ind w:left="5406" w:hanging="360"/>
      </w:pPr>
      <w:rPr>
        <w:rFonts w:cs="Times New Roman"/>
      </w:rPr>
    </w:lvl>
    <w:lvl w:ilvl="7" w:tplc="04190019" w:tentative="1">
      <w:start w:val="1"/>
      <w:numFmt w:val="lowerLetter"/>
      <w:lvlText w:val="%8."/>
      <w:lvlJc w:val="left"/>
      <w:pPr>
        <w:tabs>
          <w:tab w:val="num" w:pos="6126"/>
        </w:tabs>
        <w:ind w:left="6126" w:hanging="360"/>
      </w:pPr>
      <w:rPr>
        <w:rFonts w:cs="Times New Roman"/>
      </w:rPr>
    </w:lvl>
    <w:lvl w:ilvl="8" w:tplc="0419001B" w:tentative="1">
      <w:start w:val="1"/>
      <w:numFmt w:val="lowerRoman"/>
      <w:lvlText w:val="%9."/>
      <w:lvlJc w:val="right"/>
      <w:pPr>
        <w:tabs>
          <w:tab w:val="num" w:pos="6846"/>
        </w:tabs>
        <w:ind w:left="6846" w:hanging="180"/>
      </w:pPr>
      <w:rPr>
        <w:rFonts w:cs="Times New Roman"/>
      </w:rPr>
    </w:lvl>
  </w:abstractNum>
  <w:abstractNum w:abstractNumId="13">
    <w:nsid w:val="677E0E0E"/>
    <w:multiLevelType w:val="singleLevel"/>
    <w:tmpl w:val="23F4CB4C"/>
    <w:lvl w:ilvl="0">
      <w:numFmt w:val="decimal"/>
      <w:lvlText w:val="%1"/>
      <w:legacy w:legacy="1" w:legacySpace="0" w:legacyIndent="0"/>
      <w:lvlJc w:val="left"/>
      <w:rPr>
        <w:rFonts w:cs="Times New Roman"/>
      </w:rPr>
    </w:lvl>
  </w:abstractNum>
  <w:abstractNum w:abstractNumId="14">
    <w:nsid w:val="72916B5D"/>
    <w:multiLevelType w:val="hybridMultilevel"/>
    <w:tmpl w:val="9AFC1ED2"/>
    <w:lvl w:ilvl="0" w:tplc="D6D8C0A8">
      <w:start w:val="1"/>
      <w:numFmt w:val="decimal"/>
      <w:lvlText w:val="%1."/>
      <w:lvlJc w:val="left"/>
      <w:pPr>
        <w:ind w:left="1086" w:hanging="360"/>
      </w:pPr>
      <w:rPr>
        <w:rFonts w:cs="Times New Roman" w:hint="default"/>
      </w:rPr>
    </w:lvl>
    <w:lvl w:ilvl="1" w:tplc="04190019" w:tentative="1">
      <w:start w:val="1"/>
      <w:numFmt w:val="lowerLetter"/>
      <w:lvlText w:val="%2."/>
      <w:lvlJc w:val="left"/>
      <w:pPr>
        <w:ind w:left="1806" w:hanging="360"/>
      </w:pPr>
      <w:rPr>
        <w:rFonts w:cs="Times New Roman"/>
      </w:rPr>
    </w:lvl>
    <w:lvl w:ilvl="2" w:tplc="0419001B" w:tentative="1">
      <w:start w:val="1"/>
      <w:numFmt w:val="lowerRoman"/>
      <w:lvlText w:val="%3."/>
      <w:lvlJc w:val="right"/>
      <w:pPr>
        <w:ind w:left="2526" w:hanging="180"/>
      </w:pPr>
      <w:rPr>
        <w:rFonts w:cs="Times New Roman"/>
      </w:rPr>
    </w:lvl>
    <w:lvl w:ilvl="3" w:tplc="0419000F" w:tentative="1">
      <w:start w:val="1"/>
      <w:numFmt w:val="decimal"/>
      <w:lvlText w:val="%4."/>
      <w:lvlJc w:val="left"/>
      <w:pPr>
        <w:ind w:left="3246" w:hanging="360"/>
      </w:pPr>
      <w:rPr>
        <w:rFonts w:cs="Times New Roman"/>
      </w:rPr>
    </w:lvl>
    <w:lvl w:ilvl="4" w:tplc="04190019" w:tentative="1">
      <w:start w:val="1"/>
      <w:numFmt w:val="lowerLetter"/>
      <w:lvlText w:val="%5."/>
      <w:lvlJc w:val="left"/>
      <w:pPr>
        <w:ind w:left="3966" w:hanging="360"/>
      </w:pPr>
      <w:rPr>
        <w:rFonts w:cs="Times New Roman"/>
      </w:rPr>
    </w:lvl>
    <w:lvl w:ilvl="5" w:tplc="0419001B" w:tentative="1">
      <w:start w:val="1"/>
      <w:numFmt w:val="lowerRoman"/>
      <w:lvlText w:val="%6."/>
      <w:lvlJc w:val="right"/>
      <w:pPr>
        <w:ind w:left="4686" w:hanging="180"/>
      </w:pPr>
      <w:rPr>
        <w:rFonts w:cs="Times New Roman"/>
      </w:rPr>
    </w:lvl>
    <w:lvl w:ilvl="6" w:tplc="0419000F" w:tentative="1">
      <w:start w:val="1"/>
      <w:numFmt w:val="decimal"/>
      <w:lvlText w:val="%7."/>
      <w:lvlJc w:val="left"/>
      <w:pPr>
        <w:ind w:left="5406" w:hanging="360"/>
      </w:pPr>
      <w:rPr>
        <w:rFonts w:cs="Times New Roman"/>
      </w:rPr>
    </w:lvl>
    <w:lvl w:ilvl="7" w:tplc="04190019" w:tentative="1">
      <w:start w:val="1"/>
      <w:numFmt w:val="lowerLetter"/>
      <w:lvlText w:val="%8."/>
      <w:lvlJc w:val="left"/>
      <w:pPr>
        <w:ind w:left="6126" w:hanging="360"/>
      </w:pPr>
      <w:rPr>
        <w:rFonts w:cs="Times New Roman"/>
      </w:rPr>
    </w:lvl>
    <w:lvl w:ilvl="8" w:tplc="0419001B" w:tentative="1">
      <w:start w:val="1"/>
      <w:numFmt w:val="lowerRoman"/>
      <w:lvlText w:val="%9."/>
      <w:lvlJc w:val="right"/>
      <w:pPr>
        <w:ind w:left="6846" w:hanging="180"/>
      </w:pPr>
      <w:rPr>
        <w:rFonts w:cs="Times New Roman"/>
      </w:rPr>
    </w:lvl>
  </w:abstractNum>
  <w:abstractNum w:abstractNumId="15">
    <w:nsid w:val="732F1CBE"/>
    <w:multiLevelType w:val="hybridMultilevel"/>
    <w:tmpl w:val="C5889F0C"/>
    <w:lvl w:ilvl="0" w:tplc="5134D102">
      <w:start w:val="19"/>
      <w:numFmt w:val="decimal"/>
      <w:lvlText w:val="%1."/>
      <w:lvlJc w:val="left"/>
      <w:pPr>
        <w:tabs>
          <w:tab w:val="num" w:pos="1070"/>
        </w:tabs>
        <w:ind w:left="1070" w:hanging="360"/>
      </w:pPr>
      <w:rPr>
        <w:rFonts w:cs="Times New Roman" w:hint="default"/>
      </w:rPr>
    </w:lvl>
    <w:lvl w:ilvl="1" w:tplc="04190019" w:tentative="1">
      <w:start w:val="1"/>
      <w:numFmt w:val="lowerLetter"/>
      <w:lvlText w:val="%2."/>
      <w:lvlJc w:val="left"/>
      <w:pPr>
        <w:tabs>
          <w:tab w:val="num" w:pos="1790"/>
        </w:tabs>
        <w:ind w:left="1790" w:hanging="360"/>
      </w:pPr>
      <w:rPr>
        <w:rFonts w:cs="Times New Roman"/>
      </w:rPr>
    </w:lvl>
    <w:lvl w:ilvl="2" w:tplc="0419001B" w:tentative="1">
      <w:start w:val="1"/>
      <w:numFmt w:val="lowerRoman"/>
      <w:lvlText w:val="%3."/>
      <w:lvlJc w:val="right"/>
      <w:pPr>
        <w:tabs>
          <w:tab w:val="num" w:pos="2510"/>
        </w:tabs>
        <w:ind w:left="2510" w:hanging="180"/>
      </w:pPr>
      <w:rPr>
        <w:rFonts w:cs="Times New Roman"/>
      </w:rPr>
    </w:lvl>
    <w:lvl w:ilvl="3" w:tplc="0419000F" w:tentative="1">
      <w:start w:val="1"/>
      <w:numFmt w:val="decimal"/>
      <w:lvlText w:val="%4."/>
      <w:lvlJc w:val="left"/>
      <w:pPr>
        <w:tabs>
          <w:tab w:val="num" w:pos="3230"/>
        </w:tabs>
        <w:ind w:left="3230" w:hanging="360"/>
      </w:pPr>
      <w:rPr>
        <w:rFonts w:cs="Times New Roman"/>
      </w:rPr>
    </w:lvl>
    <w:lvl w:ilvl="4" w:tplc="04190019" w:tentative="1">
      <w:start w:val="1"/>
      <w:numFmt w:val="lowerLetter"/>
      <w:lvlText w:val="%5."/>
      <w:lvlJc w:val="left"/>
      <w:pPr>
        <w:tabs>
          <w:tab w:val="num" w:pos="3950"/>
        </w:tabs>
        <w:ind w:left="3950" w:hanging="360"/>
      </w:pPr>
      <w:rPr>
        <w:rFonts w:cs="Times New Roman"/>
      </w:rPr>
    </w:lvl>
    <w:lvl w:ilvl="5" w:tplc="0419001B" w:tentative="1">
      <w:start w:val="1"/>
      <w:numFmt w:val="lowerRoman"/>
      <w:lvlText w:val="%6."/>
      <w:lvlJc w:val="right"/>
      <w:pPr>
        <w:tabs>
          <w:tab w:val="num" w:pos="4670"/>
        </w:tabs>
        <w:ind w:left="4670" w:hanging="180"/>
      </w:pPr>
      <w:rPr>
        <w:rFonts w:cs="Times New Roman"/>
      </w:rPr>
    </w:lvl>
    <w:lvl w:ilvl="6" w:tplc="0419000F" w:tentative="1">
      <w:start w:val="1"/>
      <w:numFmt w:val="decimal"/>
      <w:lvlText w:val="%7."/>
      <w:lvlJc w:val="left"/>
      <w:pPr>
        <w:tabs>
          <w:tab w:val="num" w:pos="5390"/>
        </w:tabs>
        <w:ind w:left="5390" w:hanging="360"/>
      </w:pPr>
      <w:rPr>
        <w:rFonts w:cs="Times New Roman"/>
      </w:rPr>
    </w:lvl>
    <w:lvl w:ilvl="7" w:tplc="04190019" w:tentative="1">
      <w:start w:val="1"/>
      <w:numFmt w:val="lowerLetter"/>
      <w:lvlText w:val="%8."/>
      <w:lvlJc w:val="left"/>
      <w:pPr>
        <w:tabs>
          <w:tab w:val="num" w:pos="6110"/>
        </w:tabs>
        <w:ind w:left="6110" w:hanging="360"/>
      </w:pPr>
      <w:rPr>
        <w:rFonts w:cs="Times New Roman"/>
      </w:rPr>
    </w:lvl>
    <w:lvl w:ilvl="8" w:tplc="0419001B" w:tentative="1">
      <w:start w:val="1"/>
      <w:numFmt w:val="lowerRoman"/>
      <w:lvlText w:val="%9."/>
      <w:lvlJc w:val="right"/>
      <w:pPr>
        <w:tabs>
          <w:tab w:val="num" w:pos="6830"/>
        </w:tabs>
        <w:ind w:left="6830" w:hanging="180"/>
      </w:pPr>
      <w:rPr>
        <w:rFonts w:cs="Times New Roman"/>
      </w:rPr>
    </w:lvl>
  </w:abstractNum>
  <w:num w:numId="1">
    <w:abstractNumId w:val="6"/>
  </w:num>
  <w:num w:numId="2">
    <w:abstractNumId w:val="13"/>
  </w:num>
  <w:num w:numId="3">
    <w:abstractNumId w:val="4"/>
  </w:num>
  <w:num w:numId="4">
    <w:abstractNumId w:val="5"/>
  </w:num>
  <w:num w:numId="5">
    <w:abstractNumId w:val="12"/>
  </w:num>
  <w:num w:numId="6">
    <w:abstractNumId w:val="11"/>
  </w:num>
  <w:num w:numId="7">
    <w:abstractNumId w:val="15"/>
  </w:num>
  <w:num w:numId="8">
    <w:abstractNumId w:val="14"/>
  </w:num>
  <w:num w:numId="9">
    <w:abstractNumId w:val="9"/>
  </w:num>
  <w:num w:numId="10">
    <w:abstractNumId w:val="10"/>
  </w:num>
  <w:num w:numId="11">
    <w:abstractNumId w:val="4"/>
  </w:num>
  <w:num w:numId="12">
    <w:abstractNumId w:val="1"/>
  </w:num>
  <w:num w:numId="13">
    <w:abstractNumId w:val="7"/>
  </w:num>
  <w:num w:numId="14">
    <w:abstractNumId w:val="4"/>
  </w:num>
  <w:num w:numId="15">
    <w:abstractNumId w:val="4"/>
  </w:num>
  <w:num w:numId="16">
    <w:abstractNumId w:val="4"/>
  </w:num>
  <w:num w:numId="17">
    <w:abstractNumId w:val="2"/>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4F88"/>
    <w:rsid w:val="0000322A"/>
    <w:rsid w:val="000033CC"/>
    <w:rsid w:val="00004C99"/>
    <w:rsid w:val="000055B4"/>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27EAF"/>
    <w:rsid w:val="000313A9"/>
    <w:rsid w:val="000318A0"/>
    <w:rsid w:val="0003278B"/>
    <w:rsid w:val="000329C5"/>
    <w:rsid w:val="000343D4"/>
    <w:rsid w:val="00034CFC"/>
    <w:rsid w:val="00036344"/>
    <w:rsid w:val="00040000"/>
    <w:rsid w:val="0004273B"/>
    <w:rsid w:val="00043155"/>
    <w:rsid w:val="00044412"/>
    <w:rsid w:val="00044498"/>
    <w:rsid w:val="000449FE"/>
    <w:rsid w:val="00045298"/>
    <w:rsid w:val="00047EC3"/>
    <w:rsid w:val="00050B40"/>
    <w:rsid w:val="00050E98"/>
    <w:rsid w:val="000539C6"/>
    <w:rsid w:val="00054B13"/>
    <w:rsid w:val="0005529C"/>
    <w:rsid w:val="00056D8C"/>
    <w:rsid w:val="000578AC"/>
    <w:rsid w:val="0005793B"/>
    <w:rsid w:val="00060B09"/>
    <w:rsid w:val="0006281C"/>
    <w:rsid w:val="00063304"/>
    <w:rsid w:val="00063AF2"/>
    <w:rsid w:val="00064D2E"/>
    <w:rsid w:val="00065765"/>
    <w:rsid w:val="00066933"/>
    <w:rsid w:val="00067876"/>
    <w:rsid w:val="00071522"/>
    <w:rsid w:val="00072180"/>
    <w:rsid w:val="0007324D"/>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5B04"/>
    <w:rsid w:val="000A6E2E"/>
    <w:rsid w:val="000B09A0"/>
    <w:rsid w:val="000B2ADC"/>
    <w:rsid w:val="000B3B8B"/>
    <w:rsid w:val="000B4061"/>
    <w:rsid w:val="000B427E"/>
    <w:rsid w:val="000B4340"/>
    <w:rsid w:val="000B4400"/>
    <w:rsid w:val="000B4B85"/>
    <w:rsid w:val="000B6251"/>
    <w:rsid w:val="000B7EAA"/>
    <w:rsid w:val="000C020C"/>
    <w:rsid w:val="000C31D0"/>
    <w:rsid w:val="000C50B3"/>
    <w:rsid w:val="000C53DA"/>
    <w:rsid w:val="000D247A"/>
    <w:rsid w:val="000D3E6D"/>
    <w:rsid w:val="000D6341"/>
    <w:rsid w:val="000D6561"/>
    <w:rsid w:val="000D727C"/>
    <w:rsid w:val="000D7774"/>
    <w:rsid w:val="000E05BD"/>
    <w:rsid w:val="000E0D84"/>
    <w:rsid w:val="000E1A79"/>
    <w:rsid w:val="000E29B7"/>
    <w:rsid w:val="000E4410"/>
    <w:rsid w:val="000E5940"/>
    <w:rsid w:val="000E65AB"/>
    <w:rsid w:val="000E6B38"/>
    <w:rsid w:val="000F04EB"/>
    <w:rsid w:val="000F148B"/>
    <w:rsid w:val="000F5ABE"/>
    <w:rsid w:val="0010091B"/>
    <w:rsid w:val="00100EB3"/>
    <w:rsid w:val="001021FB"/>
    <w:rsid w:val="001027D3"/>
    <w:rsid w:val="0010364E"/>
    <w:rsid w:val="00105A1A"/>
    <w:rsid w:val="00106146"/>
    <w:rsid w:val="00106A48"/>
    <w:rsid w:val="00107495"/>
    <w:rsid w:val="00112410"/>
    <w:rsid w:val="00112588"/>
    <w:rsid w:val="00112DDF"/>
    <w:rsid w:val="00116A89"/>
    <w:rsid w:val="00116C6D"/>
    <w:rsid w:val="0012090D"/>
    <w:rsid w:val="00120981"/>
    <w:rsid w:val="00120C7F"/>
    <w:rsid w:val="00120C95"/>
    <w:rsid w:val="00121C97"/>
    <w:rsid w:val="00127716"/>
    <w:rsid w:val="00127DD8"/>
    <w:rsid w:val="00132A0B"/>
    <w:rsid w:val="00133071"/>
    <w:rsid w:val="00140106"/>
    <w:rsid w:val="001431B2"/>
    <w:rsid w:val="001434C3"/>
    <w:rsid w:val="0014355D"/>
    <w:rsid w:val="00144A27"/>
    <w:rsid w:val="00144CF3"/>
    <w:rsid w:val="00145C6B"/>
    <w:rsid w:val="00146130"/>
    <w:rsid w:val="00146C47"/>
    <w:rsid w:val="0015443D"/>
    <w:rsid w:val="00154FE5"/>
    <w:rsid w:val="001554AA"/>
    <w:rsid w:val="00155B23"/>
    <w:rsid w:val="00155B37"/>
    <w:rsid w:val="00156C82"/>
    <w:rsid w:val="00161FA0"/>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8B2"/>
    <w:rsid w:val="001815F8"/>
    <w:rsid w:val="00182694"/>
    <w:rsid w:val="001830DE"/>
    <w:rsid w:val="001867DB"/>
    <w:rsid w:val="001900D9"/>
    <w:rsid w:val="001917A9"/>
    <w:rsid w:val="00191874"/>
    <w:rsid w:val="00191977"/>
    <w:rsid w:val="00191E9C"/>
    <w:rsid w:val="00192163"/>
    <w:rsid w:val="001921C9"/>
    <w:rsid w:val="001940FC"/>
    <w:rsid w:val="001941C8"/>
    <w:rsid w:val="00195EAD"/>
    <w:rsid w:val="001A0889"/>
    <w:rsid w:val="001A0D4C"/>
    <w:rsid w:val="001A1182"/>
    <w:rsid w:val="001A1697"/>
    <w:rsid w:val="001A27E1"/>
    <w:rsid w:val="001A4B69"/>
    <w:rsid w:val="001A600B"/>
    <w:rsid w:val="001A6ADE"/>
    <w:rsid w:val="001A72E2"/>
    <w:rsid w:val="001B0605"/>
    <w:rsid w:val="001B34E7"/>
    <w:rsid w:val="001B4FCF"/>
    <w:rsid w:val="001B6019"/>
    <w:rsid w:val="001B63C6"/>
    <w:rsid w:val="001C27C6"/>
    <w:rsid w:val="001C29B4"/>
    <w:rsid w:val="001C3EAB"/>
    <w:rsid w:val="001C4830"/>
    <w:rsid w:val="001C7E87"/>
    <w:rsid w:val="001D34D0"/>
    <w:rsid w:val="001E1A2D"/>
    <w:rsid w:val="001E211D"/>
    <w:rsid w:val="001E6ECA"/>
    <w:rsid w:val="001E74AC"/>
    <w:rsid w:val="001F11E4"/>
    <w:rsid w:val="001F14CB"/>
    <w:rsid w:val="001F2C86"/>
    <w:rsid w:val="001F3EEC"/>
    <w:rsid w:val="001F403C"/>
    <w:rsid w:val="001F5EE1"/>
    <w:rsid w:val="001F729C"/>
    <w:rsid w:val="001F7907"/>
    <w:rsid w:val="001F7D37"/>
    <w:rsid w:val="00200B8D"/>
    <w:rsid w:val="00200C41"/>
    <w:rsid w:val="00201F9D"/>
    <w:rsid w:val="00202219"/>
    <w:rsid w:val="002055CE"/>
    <w:rsid w:val="00205D42"/>
    <w:rsid w:val="00211405"/>
    <w:rsid w:val="002121D9"/>
    <w:rsid w:val="002128E1"/>
    <w:rsid w:val="002129E6"/>
    <w:rsid w:val="0021343A"/>
    <w:rsid w:val="00217932"/>
    <w:rsid w:val="00221E53"/>
    <w:rsid w:val="00223720"/>
    <w:rsid w:val="0022512A"/>
    <w:rsid w:val="002300C0"/>
    <w:rsid w:val="00231DC3"/>
    <w:rsid w:val="00233AE7"/>
    <w:rsid w:val="0023595F"/>
    <w:rsid w:val="00240456"/>
    <w:rsid w:val="0024046F"/>
    <w:rsid w:val="00240642"/>
    <w:rsid w:val="00240F0A"/>
    <w:rsid w:val="00241399"/>
    <w:rsid w:val="0024333E"/>
    <w:rsid w:val="00244F8B"/>
    <w:rsid w:val="00245250"/>
    <w:rsid w:val="002458CF"/>
    <w:rsid w:val="002500F5"/>
    <w:rsid w:val="00252466"/>
    <w:rsid w:val="00252C08"/>
    <w:rsid w:val="00255608"/>
    <w:rsid w:val="00256F07"/>
    <w:rsid w:val="002576AF"/>
    <w:rsid w:val="0026613C"/>
    <w:rsid w:val="0026732B"/>
    <w:rsid w:val="00267ACE"/>
    <w:rsid w:val="00267DB3"/>
    <w:rsid w:val="002724BD"/>
    <w:rsid w:val="002728EE"/>
    <w:rsid w:val="002750E4"/>
    <w:rsid w:val="00275CA0"/>
    <w:rsid w:val="002768A2"/>
    <w:rsid w:val="0027795F"/>
    <w:rsid w:val="002834CC"/>
    <w:rsid w:val="00283DDA"/>
    <w:rsid w:val="002851C4"/>
    <w:rsid w:val="00286338"/>
    <w:rsid w:val="00286D4F"/>
    <w:rsid w:val="00290F96"/>
    <w:rsid w:val="00292193"/>
    <w:rsid w:val="00293755"/>
    <w:rsid w:val="00295DD3"/>
    <w:rsid w:val="002977C1"/>
    <w:rsid w:val="00297F41"/>
    <w:rsid w:val="002A0360"/>
    <w:rsid w:val="002A2480"/>
    <w:rsid w:val="002A3487"/>
    <w:rsid w:val="002A382E"/>
    <w:rsid w:val="002A3DD9"/>
    <w:rsid w:val="002A456D"/>
    <w:rsid w:val="002A55F4"/>
    <w:rsid w:val="002A6C2D"/>
    <w:rsid w:val="002A7EEA"/>
    <w:rsid w:val="002B1F15"/>
    <w:rsid w:val="002B4029"/>
    <w:rsid w:val="002B46FF"/>
    <w:rsid w:val="002B6B16"/>
    <w:rsid w:val="002B6FF5"/>
    <w:rsid w:val="002B7BDE"/>
    <w:rsid w:val="002C25BD"/>
    <w:rsid w:val="002C337F"/>
    <w:rsid w:val="002C4E60"/>
    <w:rsid w:val="002C51AA"/>
    <w:rsid w:val="002C6DBD"/>
    <w:rsid w:val="002C7B2C"/>
    <w:rsid w:val="002C7D37"/>
    <w:rsid w:val="002D074A"/>
    <w:rsid w:val="002D1134"/>
    <w:rsid w:val="002D5368"/>
    <w:rsid w:val="002D619F"/>
    <w:rsid w:val="002E078B"/>
    <w:rsid w:val="002E2CEC"/>
    <w:rsid w:val="002E4BF7"/>
    <w:rsid w:val="002E52C9"/>
    <w:rsid w:val="002E5D2F"/>
    <w:rsid w:val="002F228B"/>
    <w:rsid w:val="002F481B"/>
    <w:rsid w:val="002F6DEE"/>
    <w:rsid w:val="002F6F50"/>
    <w:rsid w:val="003019BA"/>
    <w:rsid w:val="003043C0"/>
    <w:rsid w:val="003045DE"/>
    <w:rsid w:val="0030492D"/>
    <w:rsid w:val="00305F3A"/>
    <w:rsid w:val="0032192A"/>
    <w:rsid w:val="00321E73"/>
    <w:rsid w:val="00322743"/>
    <w:rsid w:val="0032364C"/>
    <w:rsid w:val="003262AC"/>
    <w:rsid w:val="0032753F"/>
    <w:rsid w:val="00327CF5"/>
    <w:rsid w:val="00331280"/>
    <w:rsid w:val="003312C1"/>
    <w:rsid w:val="00334A49"/>
    <w:rsid w:val="00334A53"/>
    <w:rsid w:val="00335600"/>
    <w:rsid w:val="00336259"/>
    <w:rsid w:val="003366C7"/>
    <w:rsid w:val="00337BAF"/>
    <w:rsid w:val="003405E9"/>
    <w:rsid w:val="003410D1"/>
    <w:rsid w:val="003419D7"/>
    <w:rsid w:val="00344F88"/>
    <w:rsid w:val="00344FCB"/>
    <w:rsid w:val="00346924"/>
    <w:rsid w:val="0035028D"/>
    <w:rsid w:val="00350F8E"/>
    <w:rsid w:val="003532E5"/>
    <w:rsid w:val="003542A8"/>
    <w:rsid w:val="00361A8B"/>
    <w:rsid w:val="0036420D"/>
    <w:rsid w:val="00366295"/>
    <w:rsid w:val="003701B5"/>
    <w:rsid w:val="00370C08"/>
    <w:rsid w:val="003720C5"/>
    <w:rsid w:val="0037226C"/>
    <w:rsid w:val="003741B3"/>
    <w:rsid w:val="00374646"/>
    <w:rsid w:val="00377641"/>
    <w:rsid w:val="0037776A"/>
    <w:rsid w:val="00380767"/>
    <w:rsid w:val="00383916"/>
    <w:rsid w:val="003841C4"/>
    <w:rsid w:val="00391D29"/>
    <w:rsid w:val="00394EF9"/>
    <w:rsid w:val="00395BC6"/>
    <w:rsid w:val="003A116B"/>
    <w:rsid w:val="003A12DE"/>
    <w:rsid w:val="003A30A6"/>
    <w:rsid w:val="003A32F5"/>
    <w:rsid w:val="003A45AB"/>
    <w:rsid w:val="003A5AA3"/>
    <w:rsid w:val="003A5D2E"/>
    <w:rsid w:val="003A6624"/>
    <w:rsid w:val="003A6659"/>
    <w:rsid w:val="003A7A37"/>
    <w:rsid w:val="003B053D"/>
    <w:rsid w:val="003B09BC"/>
    <w:rsid w:val="003B3478"/>
    <w:rsid w:val="003B714D"/>
    <w:rsid w:val="003B7FD3"/>
    <w:rsid w:val="003C1138"/>
    <w:rsid w:val="003C1B88"/>
    <w:rsid w:val="003C2B69"/>
    <w:rsid w:val="003C3F38"/>
    <w:rsid w:val="003C45CD"/>
    <w:rsid w:val="003C7BAD"/>
    <w:rsid w:val="003D0305"/>
    <w:rsid w:val="003D0C0F"/>
    <w:rsid w:val="003D0E31"/>
    <w:rsid w:val="003D163A"/>
    <w:rsid w:val="003D17BD"/>
    <w:rsid w:val="003D244B"/>
    <w:rsid w:val="003D2CB6"/>
    <w:rsid w:val="003D6730"/>
    <w:rsid w:val="003D715C"/>
    <w:rsid w:val="003D78F9"/>
    <w:rsid w:val="003E11C2"/>
    <w:rsid w:val="003E25AC"/>
    <w:rsid w:val="003E44F2"/>
    <w:rsid w:val="003E6032"/>
    <w:rsid w:val="003F0437"/>
    <w:rsid w:val="003F1474"/>
    <w:rsid w:val="003F3B33"/>
    <w:rsid w:val="003F5998"/>
    <w:rsid w:val="003F60D4"/>
    <w:rsid w:val="003F6E7E"/>
    <w:rsid w:val="003F6FD8"/>
    <w:rsid w:val="00400233"/>
    <w:rsid w:val="00401118"/>
    <w:rsid w:val="00404E13"/>
    <w:rsid w:val="00406DBF"/>
    <w:rsid w:val="00407FE3"/>
    <w:rsid w:val="00410342"/>
    <w:rsid w:val="00411FFE"/>
    <w:rsid w:val="0041250B"/>
    <w:rsid w:val="0041290C"/>
    <w:rsid w:val="004149E3"/>
    <w:rsid w:val="00414C58"/>
    <w:rsid w:val="00414CB5"/>
    <w:rsid w:val="00421223"/>
    <w:rsid w:val="00423A7C"/>
    <w:rsid w:val="004241C4"/>
    <w:rsid w:val="004243FE"/>
    <w:rsid w:val="004257CD"/>
    <w:rsid w:val="00426766"/>
    <w:rsid w:val="00430A59"/>
    <w:rsid w:val="00431D2E"/>
    <w:rsid w:val="004324FA"/>
    <w:rsid w:val="00435DC4"/>
    <w:rsid w:val="004459FA"/>
    <w:rsid w:val="004478EF"/>
    <w:rsid w:val="00450105"/>
    <w:rsid w:val="00452A90"/>
    <w:rsid w:val="004531FC"/>
    <w:rsid w:val="004536E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19CA"/>
    <w:rsid w:val="00483DC1"/>
    <w:rsid w:val="00484A38"/>
    <w:rsid w:val="0049039D"/>
    <w:rsid w:val="0049081E"/>
    <w:rsid w:val="004940F0"/>
    <w:rsid w:val="004944B1"/>
    <w:rsid w:val="004A0480"/>
    <w:rsid w:val="004A12D9"/>
    <w:rsid w:val="004A4A31"/>
    <w:rsid w:val="004A57AD"/>
    <w:rsid w:val="004A6099"/>
    <w:rsid w:val="004B024B"/>
    <w:rsid w:val="004B32F7"/>
    <w:rsid w:val="004B3AE4"/>
    <w:rsid w:val="004B3E84"/>
    <w:rsid w:val="004B55C5"/>
    <w:rsid w:val="004B623E"/>
    <w:rsid w:val="004B726B"/>
    <w:rsid w:val="004C196C"/>
    <w:rsid w:val="004C3434"/>
    <w:rsid w:val="004C39C6"/>
    <w:rsid w:val="004D15AA"/>
    <w:rsid w:val="004D2B8D"/>
    <w:rsid w:val="004D4736"/>
    <w:rsid w:val="004D595E"/>
    <w:rsid w:val="004D6DCE"/>
    <w:rsid w:val="004D7DE6"/>
    <w:rsid w:val="004E1D35"/>
    <w:rsid w:val="004E227D"/>
    <w:rsid w:val="004E2430"/>
    <w:rsid w:val="004E2CB5"/>
    <w:rsid w:val="004F0963"/>
    <w:rsid w:val="004F183E"/>
    <w:rsid w:val="004F2D4B"/>
    <w:rsid w:val="004F2D76"/>
    <w:rsid w:val="004F36A7"/>
    <w:rsid w:val="004F42D5"/>
    <w:rsid w:val="004F7048"/>
    <w:rsid w:val="004F724F"/>
    <w:rsid w:val="00500909"/>
    <w:rsid w:val="00500D93"/>
    <w:rsid w:val="00502B3F"/>
    <w:rsid w:val="00504BB7"/>
    <w:rsid w:val="0050537E"/>
    <w:rsid w:val="00507DC2"/>
    <w:rsid w:val="005118FC"/>
    <w:rsid w:val="00512992"/>
    <w:rsid w:val="0051376F"/>
    <w:rsid w:val="0051393C"/>
    <w:rsid w:val="00513D87"/>
    <w:rsid w:val="00520104"/>
    <w:rsid w:val="005213D4"/>
    <w:rsid w:val="00521CE5"/>
    <w:rsid w:val="0052331E"/>
    <w:rsid w:val="00532001"/>
    <w:rsid w:val="00535549"/>
    <w:rsid w:val="00535DB6"/>
    <w:rsid w:val="0053793C"/>
    <w:rsid w:val="00537B18"/>
    <w:rsid w:val="00543CD7"/>
    <w:rsid w:val="00543E0A"/>
    <w:rsid w:val="005446B3"/>
    <w:rsid w:val="005501C7"/>
    <w:rsid w:val="005508FE"/>
    <w:rsid w:val="00551DB7"/>
    <w:rsid w:val="0055210E"/>
    <w:rsid w:val="005531B2"/>
    <w:rsid w:val="0055569C"/>
    <w:rsid w:val="005556F6"/>
    <w:rsid w:val="00555DAC"/>
    <w:rsid w:val="005568B6"/>
    <w:rsid w:val="00556CF2"/>
    <w:rsid w:val="00557A23"/>
    <w:rsid w:val="00557BB0"/>
    <w:rsid w:val="00563A16"/>
    <w:rsid w:val="005651EA"/>
    <w:rsid w:val="00565252"/>
    <w:rsid w:val="0056628D"/>
    <w:rsid w:val="00566E14"/>
    <w:rsid w:val="00575051"/>
    <w:rsid w:val="0057524D"/>
    <w:rsid w:val="005754C9"/>
    <w:rsid w:val="005833A2"/>
    <w:rsid w:val="00584971"/>
    <w:rsid w:val="00592CA1"/>
    <w:rsid w:val="005931C5"/>
    <w:rsid w:val="00593FC2"/>
    <w:rsid w:val="0059566F"/>
    <w:rsid w:val="005971F0"/>
    <w:rsid w:val="00597FAA"/>
    <w:rsid w:val="005A08F3"/>
    <w:rsid w:val="005A1E75"/>
    <w:rsid w:val="005A22F2"/>
    <w:rsid w:val="005A2E65"/>
    <w:rsid w:val="005A3525"/>
    <w:rsid w:val="005A41AA"/>
    <w:rsid w:val="005A46B5"/>
    <w:rsid w:val="005A4F5E"/>
    <w:rsid w:val="005B2716"/>
    <w:rsid w:val="005C0E36"/>
    <w:rsid w:val="005C1B56"/>
    <w:rsid w:val="005C3661"/>
    <w:rsid w:val="005C6EAF"/>
    <w:rsid w:val="005D06AC"/>
    <w:rsid w:val="005D1BFE"/>
    <w:rsid w:val="005D2306"/>
    <w:rsid w:val="005D5473"/>
    <w:rsid w:val="005D77DA"/>
    <w:rsid w:val="005E307D"/>
    <w:rsid w:val="005E4F97"/>
    <w:rsid w:val="005E53A3"/>
    <w:rsid w:val="005E5DF5"/>
    <w:rsid w:val="005E65DD"/>
    <w:rsid w:val="005E6F33"/>
    <w:rsid w:val="005F126F"/>
    <w:rsid w:val="005F1512"/>
    <w:rsid w:val="005F352F"/>
    <w:rsid w:val="005F3C74"/>
    <w:rsid w:val="005F3F0F"/>
    <w:rsid w:val="005F4E1B"/>
    <w:rsid w:val="005F5B14"/>
    <w:rsid w:val="005F653F"/>
    <w:rsid w:val="005F696C"/>
    <w:rsid w:val="005F6CBF"/>
    <w:rsid w:val="00600294"/>
    <w:rsid w:val="00601D57"/>
    <w:rsid w:val="00601EAF"/>
    <w:rsid w:val="00601FFC"/>
    <w:rsid w:val="00603422"/>
    <w:rsid w:val="00603EF1"/>
    <w:rsid w:val="00605476"/>
    <w:rsid w:val="006109E5"/>
    <w:rsid w:val="006123C5"/>
    <w:rsid w:val="00616C49"/>
    <w:rsid w:val="00617C0E"/>
    <w:rsid w:val="0062062E"/>
    <w:rsid w:val="00623375"/>
    <w:rsid w:val="00626506"/>
    <w:rsid w:val="00627987"/>
    <w:rsid w:val="00632B4E"/>
    <w:rsid w:val="00632E5C"/>
    <w:rsid w:val="00634E60"/>
    <w:rsid w:val="00640E29"/>
    <w:rsid w:val="006414DB"/>
    <w:rsid w:val="00641E4E"/>
    <w:rsid w:val="0064202A"/>
    <w:rsid w:val="00643300"/>
    <w:rsid w:val="006464FA"/>
    <w:rsid w:val="00654790"/>
    <w:rsid w:val="00654A76"/>
    <w:rsid w:val="00654A84"/>
    <w:rsid w:val="00655F0A"/>
    <w:rsid w:val="00661336"/>
    <w:rsid w:val="0066254F"/>
    <w:rsid w:val="00663642"/>
    <w:rsid w:val="00663AFE"/>
    <w:rsid w:val="0066430D"/>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3D9C"/>
    <w:rsid w:val="00684611"/>
    <w:rsid w:val="00685309"/>
    <w:rsid w:val="006865D0"/>
    <w:rsid w:val="0069044E"/>
    <w:rsid w:val="00691698"/>
    <w:rsid w:val="00691CF3"/>
    <w:rsid w:val="0069377B"/>
    <w:rsid w:val="00696BC1"/>
    <w:rsid w:val="006A0C15"/>
    <w:rsid w:val="006A49AD"/>
    <w:rsid w:val="006A4E62"/>
    <w:rsid w:val="006B18DD"/>
    <w:rsid w:val="006B50FC"/>
    <w:rsid w:val="006B6FD8"/>
    <w:rsid w:val="006B7FFD"/>
    <w:rsid w:val="006C09E0"/>
    <w:rsid w:val="006C109E"/>
    <w:rsid w:val="006C1695"/>
    <w:rsid w:val="006C78E7"/>
    <w:rsid w:val="006C7E3D"/>
    <w:rsid w:val="006D0394"/>
    <w:rsid w:val="006D111A"/>
    <w:rsid w:val="006D15F8"/>
    <w:rsid w:val="006D3161"/>
    <w:rsid w:val="006D3D14"/>
    <w:rsid w:val="006D44DD"/>
    <w:rsid w:val="006D45B0"/>
    <w:rsid w:val="006D45D3"/>
    <w:rsid w:val="006D4A15"/>
    <w:rsid w:val="006D55C4"/>
    <w:rsid w:val="006D6247"/>
    <w:rsid w:val="006D7E1B"/>
    <w:rsid w:val="006E11E8"/>
    <w:rsid w:val="006E152D"/>
    <w:rsid w:val="006E2065"/>
    <w:rsid w:val="006E3900"/>
    <w:rsid w:val="006E5DC8"/>
    <w:rsid w:val="006E6CF9"/>
    <w:rsid w:val="006F0E3F"/>
    <w:rsid w:val="006F28D3"/>
    <w:rsid w:val="006F45D1"/>
    <w:rsid w:val="00701A08"/>
    <w:rsid w:val="00701E35"/>
    <w:rsid w:val="00701F04"/>
    <w:rsid w:val="00702DEE"/>
    <w:rsid w:val="00703962"/>
    <w:rsid w:val="00703FBA"/>
    <w:rsid w:val="0070486E"/>
    <w:rsid w:val="007052D3"/>
    <w:rsid w:val="007060A7"/>
    <w:rsid w:val="007066EB"/>
    <w:rsid w:val="0071347F"/>
    <w:rsid w:val="00713E58"/>
    <w:rsid w:val="007168B3"/>
    <w:rsid w:val="00722FDC"/>
    <w:rsid w:val="007236A3"/>
    <w:rsid w:val="00726637"/>
    <w:rsid w:val="00732415"/>
    <w:rsid w:val="00733258"/>
    <w:rsid w:val="00733E28"/>
    <w:rsid w:val="0073591D"/>
    <w:rsid w:val="00737883"/>
    <w:rsid w:val="007406F7"/>
    <w:rsid w:val="00740F23"/>
    <w:rsid w:val="00741B55"/>
    <w:rsid w:val="00744C1B"/>
    <w:rsid w:val="0074559A"/>
    <w:rsid w:val="0074562C"/>
    <w:rsid w:val="00746152"/>
    <w:rsid w:val="00750393"/>
    <w:rsid w:val="0075623B"/>
    <w:rsid w:val="00761025"/>
    <w:rsid w:val="00761E77"/>
    <w:rsid w:val="00763CFF"/>
    <w:rsid w:val="00764251"/>
    <w:rsid w:val="007643C5"/>
    <w:rsid w:val="00764DD3"/>
    <w:rsid w:val="0076621F"/>
    <w:rsid w:val="00766CCF"/>
    <w:rsid w:val="00771CDB"/>
    <w:rsid w:val="007726E5"/>
    <w:rsid w:val="007734F5"/>
    <w:rsid w:val="00773603"/>
    <w:rsid w:val="0077565B"/>
    <w:rsid w:val="00775D14"/>
    <w:rsid w:val="00777D8C"/>
    <w:rsid w:val="00780514"/>
    <w:rsid w:val="007812E8"/>
    <w:rsid w:val="00785D88"/>
    <w:rsid w:val="007867A2"/>
    <w:rsid w:val="007868AC"/>
    <w:rsid w:val="0078762E"/>
    <w:rsid w:val="00787C3C"/>
    <w:rsid w:val="00790607"/>
    <w:rsid w:val="00790655"/>
    <w:rsid w:val="00791BF4"/>
    <w:rsid w:val="00791C54"/>
    <w:rsid w:val="00791EC7"/>
    <w:rsid w:val="00794027"/>
    <w:rsid w:val="007952FA"/>
    <w:rsid w:val="00795C1D"/>
    <w:rsid w:val="00796896"/>
    <w:rsid w:val="00796DD4"/>
    <w:rsid w:val="007A1C11"/>
    <w:rsid w:val="007A3699"/>
    <w:rsid w:val="007A39FF"/>
    <w:rsid w:val="007A4790"/>
    <w:rsid w:val="007A5B8A"/>
    <w:rsid w:val="007A708B"/>
    <w:rsid w:val="007A7F57"/>
    <w:rsid w:val="007B0DAB"/>
    <w:rsid w:val="007B2AE3"/>
    <w:rsid w:val="007B58E8"/>
    <w:rsid w:val="007B78AE"/>
    <w:rsid w:val="007C0D31"/>
    <w:rsid w:val="007C3167"/>
    <w:rsid w:val="007C3C63"/>
    <w:rsid w:val="007C43E2"/>
    <w:rsid w:val="007C5211"/>
    <w:rsid w:val="007C5659"/>
    <w:rsid w:val="007D1E67"/>
    <w:rsid w:val="007D2184"/>
    <w:rsid w:val="007D2A97"/>
    <w:rsid w:val="007D7744"/>
    <w:rsid w:val="007E3A35"/>
    <w:rsid w:val="007E5965"/>
    <w:rsid w:val="007E5F5F"/>
    <w:rsid w:val="007F0797"/>
    <w:rsid w:val="007F16A6"/>
    <w:rsid w:val="007F3C67"/>
    <w:rsid w:val="007F3D7D"/>
    <w:rsid w:val="007F59E0"/>
    <w:rsid w:val="007F7C15"/>
    <w:rsid w:val="007F7D55"/>
    <w:rsid w:val="008009BB"/>
    <w:rsid w:val="00801FDF"/>
    <w:rsid w:val="008021C9"/>
    <w:rsid w:val="008035D3"/>
    <w:rsid w:val="008049DC"/>
    <w:rsid w:val="0080601A"/>
    <w:rsid w:val="00810B59"/>
    <w:rsid w:val="00811781"/>
    <w:rsid w:val="0081299C"/>
    <w:rsid w:val="00812AEA"/>
    <w:rsid w:val="008146ED"/>
    <w:rsid w:val="008153DF"/>
    <w:rsid w:val="00815411"/>
    <w:rsid w:val="00820C43"/>
    <w:rsid w:val="00821F1F"/>
    <w:rsid w:val="00824760"/>
    <w:rsid w:val="00825876"/>
    <w:rsid w:val="0083363C"/>
    <w:rsid w:val="00833E82"/>
    <w:rsid w:val="008361BD"/>
    <w:rsid w:val="00836318"/>
    <w:rsid w:val="0083687D"/>
    <w:rsid w:val="008423DD"/>
    <w:rsid w:val="0084355D"/>
    <w:rsid w:val="00846174"/>
    <w:rsid w:val="00846D1B"/>
    <w:rsid w:val="008502B9"/>
    <w:rsid w:val="00850371"/>
    <w:rsid w:val="008532F5"/>
    <w:rsid w:val="008554FC"/>
    <w:rsid w:val="00855789"/>
    <w:rsid w:val="008565AF"/>
    <w:rsid w:val="00856AA2"/>
    <w:rsid w:val="008571D2"/>
    <w:rsid w:val="00860893"/>
    <w:rsid w:val="00861E9F"/>
    <w:rsid w:val="008628AC"/>
    <w:rsid w:val="00862BDE"/>
    <w:rsid w:val="00863B1A"/>
    <w:rsid w:val="0086480B"/>
    <w:rsid w:val="00867536"/>
    <w:rsid w:val="00867584"/>
    <w:rsid w:val="00870CA2"/>
    <w:rsid w:val="008721DC"/>
    <w:rsid w:val="008727B3"/>
    <w:rsid w:val="00874CEE"/>
    <w:rsid w:val="008869BC"/>
    <w:rsid w:val="0088729D"/>
    <w:rsid w:val="008876DC"/>
    <w:rsid w:val="008879F2"/>
    <w:rsid w:val="00890F5A"/>
    <w:rsid w:val="008914BE"/>
    <w:rsid w:val="0089201F"/>
    <w:rsid w:val="0089229E"/>
    <w:rsid w:val="0089249F"/>
    <w:rsid w:val="008956FF"/>
    <w:rsid w:val="00895B67"/>
    <w:rsid w:val="0089728E"/>
    <w:rsid w:val="008A367D"/>
    <w:rsid w:val="008A464F"/>
    <w:rsid w:val="008B1D86"/>
    <w:rsid w:val="008B5401"/>
    <w:rsid w:val="008B7002"/>
    <w:rsid w:val="008C06B7"/>
    <w:rsid w:val="008C0C41"/>
    <w:rsid w:val="008C16EB"/>
    <w:rsid w:val="008C594D"/>
    <w:rsid w:val="008C7418"/>
    <w:rsid w:val="008C7C82"/>
    <w:rsid w:val="008D0CEE"/>
    <w:rsid w:val="008D2DBC"/>
    <w:rsid w:val="008D3F80"/>
    <w:rsid w:val="008D4C61"/>
    <w:rsid w:val="008D4CBE"/>
    <w:rsid w:val="008E0169"/>
    <w:rsid w:val="008E0F8C"/>
    <w:rsid w:val="008E1A0F"/>
    <w:rsid w:val="008E2B95"/>
    <w:rsid w:val="008E4BAB"/>
    <w:rsid w:val="008E4D86"/>
    <w:rsid w:val="008E6486"/>
    <w:rsid w:val="008E7378"/>
    <w:rsid w:val="008F4D7F"/>
    <w:rsid w:val="008F54B0"/>
    <w:rsid w:val="008F60DC"/>
    <w:rsid w:val="008F6A6A"/>
    <w:rsid w:val="008F703D"/>
    <w:rsid w:val="009019AD"/>
    <w:rsid w:val="0090206F"/>
    <w:rsid w:val="00902307"/>
    <w:rsid w:val="0090252F"/>
    <w:rsid w:val="009030F3"/>
    <w:rsid w:val="009034DA"/>
    <w:rsid w:val="00905D48"/>
    <w:rsid w:val="00912365"/>
    <w:rsid w:val="009142D7"/>
    <w:rsid w:val="009143E0"/>
    <w:rsid w:val="009154D0"/>
    <w:rsid w:val="00915CCF"/>
    <w:rsid w:val="009315DB"/>
    <w:rsid w:val="00931C68"/>
    <w:rsid w:val="00931E6C"/>
    <w:rsid w:val="0093282A"/>
    <w:rsid w:val="00935431"/>
    <w:rsid w:val="009376C2"/>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07EA"/>
    <w:rsid w:val="00973DF2"/>
    <w:rsid w:val="009746F3"/>
    <w:rsid w:val="00976971"/>
    <w:rsid w:val="00976EE7"/>
    <w:rsid w:val="00983746"/>
    <w:rsid w:val="0098405B"/>
    <w:rsid w:val="009848AC"/>
    <w:rsid w:val="00986A6C"/>
    <w:rsid w:val="00991DA6"/>
    <w:rsid w:val="00991FD2"/>
    <w:rsid w:val="0099219A"/>
    <w:rsid w:val="00993B70"/>
    <w:rsid w:val="00995888"/>
    <w:rsid w:val="00997299"/>
    <w:rsid w:val="009A1064"/>
    <w:rsid w:val="009A17EF"/>
    <w:rsid w:val="009A3DF0"/>
    <w:rsid w:val="009A58CC"/>
    <w:rsid w:val="009A7ED0"/>
    <w:rsid w:val="009B3665"/>
    <w:rsid w:val="009C3B9D"/>
    <w:rsid w:val="009C4120"/>
    <w:rsid w:val="009C6D6D"/>
    <w:rsid w:val="009D04C3"/>
    <w:rsid w:val="009D0851"/>
    <w:rsid w:val="009D45DC"/>
    <w:rsid w:val="009D53EE"/>
    <w:rsid w:val="009D59D8"/>
    <w:rsid w:val="009D61D8"/>
    <w:rsid w:val="009D6D61"/>
    <w:rsid w:val="009D7879"/>
    <w:rsid w:val="009E0EE1"/>
    <w:rsid w:val="009E30FE"/>
    <w:rsid w:val="009E4811"/>
    <w:rsid w:val="009E679D"/>
    <w:rsid w:val="009F0F0D"/>
    <w:rsid w:val="009F167F"/>
    <w:rsid w:val="009F36E4"/>
    <w:rsid w:val="009F6305"/>
    <w:rsid w:val="009F78B8"/>
    <w:rsid w:val="009F7F00"/>
    <w:rsid w:val="00A007F0"/>
    <w:rsid w:val="00A00C8A"/>
    <w:rsid w:val="00A02BB4"/>
    <w:rsid w:val="00A02D95"/>
    <w:rsid w:val="00A03B8E"/>
    <w:rsid w:val="00A05F5E"/>
    <w:rsid w:val="00A0628D"/>
    <w:rsid w:val="00A123E7"/>
    <w:rsid w:val="00A17BF6"/>
    <w:rsid w:val="00A21EEF"/>
    <w:rsid w:val="00A22772"/>
    <w:rsid w:val="00A24E60"/>
    <w:rsid w:val="00A257D3"/>
    <w:rsid w:val="00A258F8"/>
    <w:rsid w:val="00A26866"/>
    <w:rsid w:val="00A27EEA"/>
    <w:rsid w:val="00A31533"/>
    <w:rsid w:val="00A3182D"/>
    <w:rsid w:val="00A32081"/>
    <w:rsid w:val="00A35179"/>
    <w:rsid w:val="00A36438"/>
    <w:rsid w:val="00A36999"/>
    <w:rsid w:val="00A37B35"/>
    <w:rsid w:val="00A408D0"/>
    <w:rsid w:val="00A411B6"/>
    <w:rsid w:val="00A412A3"/>
    <w:rsid w:val="00A41789"/>
    <w:rsid w:val="00A42F8C"/>
    <w:rsid w:val="00A435D6"/>
    <w:rsid w:val="00A4493B"/>
    <w:rsid w:val="00A4525F"/>
    <w:rsid w:val="00A45341"/>
    <w:rsid w:val="00A460DB"/>
    <w:rsid w:val="00A46133"/>
    <w:rsid w:val="00A462E3"/>
    <w:rsid w:val="00A504C1"/>
    <w:rsid w:val="00A53325"/>
    <w:rsid w:val="00A5367B"/>
    <w:rsid w:val="00A53E99"/>
    <w:rsid w:val="00A53F91"/>
    <w:rsid w:val="00A544E3"/>
    <w:rsid w:val="00A54A78"/>
    <w:rsid w:val="00A55B1E"/>
    <w:rsid w:val="00A55ED7"/>
    <w:rsid w:val="00A60F1D"/>
    <w:rsid w:val="00A63AEA"/>
    <w:rsid w:val="00A640A0"/>
    <w:rsid w:val="00A66349"/>
    <w:rsid w:val="00A672C9"/>
    <w:rsid w:val="00A7158C"/>
    <w:rsid w:val="00A722AD"/>
    <w:rsid w:val="00A730A8"/>
    <w:rsid w:val="00A8196A"/>
    <w:rsid w:val="00A8274A"/>
    <w:rsid w:val="00A844AA"/>
    <w:rsid w:val="00A87E42"/>
    <w:rsid w:val="00A90C2F"/>
    <w:rsid w:val="00A9191B"/>
    <w:rsid w:val="00A95B5F"/>
    <w:rsid w:val="00A97B26"/>
    <w:rsid w:val="00AA017E"/>
    <w:rsid w:val="00AA0654"/>
    <w:rsid w:val="00AA2F9C"/>
    <w:rsid w:val="00AA3A3B"/>
    <w:rsid w:val="00AA3F0E"/>
    <w:rsid w:val="00AA52C5"/>
    <w:rsid w:val="00AB354A"/>
    <w:rsid w:val="00AB385F"/>
    <w:rsid w:val="00AB4C1F"/>
    <w:rsid w:val="00AB4ED4"/>
    <w:rsid w:val="00AB63D6"/>
    <w:rsid w:val="00AC0614"/>
    <w:rsid w:val="00AC061D"/>
    <w:rsid w:val="00AC0ED7"/>
    <w:rsid w:val="00AC11DD"/>
    <w:rsid w:val="00AC2828"/>
    <w:rsid w:val="00AC2EC4"/>
    <w:rsid w:val="00AC3076"/>
    <w:rsid w:val="00AC3240"/>
    <w:rsid w:val="00AC5493"/>
    <w:rsid w:val="00AC7F2A"/>
    <w:rsid w:val="00AD1BCF"/>
    <w:rsid w:val="00AD2563"/>
    <w:rsid w:val="00AD348E"/>
    <w:rsid w:val="00AD49CE"/>
    <w:rsid w:val="00AE17F5"/>
    <w:rsid w:val="00AE2C8E"/>
    <w:rsid w:val="00AE60E7"/>
    <w:rsid w:val="00AE6C2C"/>
    <w:rsid w:val="00AE6EDD"/>
    <w:rsid w:val="00AE720E"/>
    <w:rsid w:val="00AF1A48"/>
    <w:rsid w:val="00AF1F97"/>
    <w:rsid w:val="00AF2E83"/>
    <w:rsid w:val="00AF4AD4"/>
    <w:rsid w:val="00AF52A3"/>
    <w:rsid w:val="00AF59F4"/>
    <w:rsid w:val="00AF5DEB"/>
    <w:rsid w:val="00AF7199"/>
    <w:rsid w:val="00B000CF"/>
    <w:rsid w:val="00B028E9"/>
    <w:rsid w:val="00B02F3B"/>
    <w:rsid w:val="00B15278"/>
    <w:rsid w:val="00B15601"/>
    <w:rsid w:val="00B16D2B"/>
    <w:rsid w:val="00B20082"/>
    <w:rsid w:val="00B20D9B"/>
    <w:rsid w:val="00B2459E"/>
    <w:rsid w:val="00B24F81"/>
    <w:rsid w:val="00B25EEA"/>
    <w:rsid w:val="00B267CC"/>
    <w:rsid w:val="00B35DB3"/>
    <w:rsid w:val="00B3792E"/>
    <w:rsid w:val="00B409BA"/>
    <w:rsid w:val="00B43EB9"/>
    <w:rsid w:val="00B44056"/>
    <w:rsid w:val="00B444D0"/>
    <w:rsid w:val="00B45CBF"/>
    <w:rsid w:val="00B4685E"/>
    <w:rsid w:val="00B46C23"/>
    <w:rsid w:val="00B5134E"/>
    <w:rsid w:val="00B5328F"/>
    <w:rsid w:val="00B53CEB"/>
    <w:rsid w:val="00B55D75"/>
    <w:rsid w:val="00B57706"/>
    <w:rsid w:val="00B578A6"/>
    <w:rsid w:val="00B57923"/>
    <w:rsid w:val="00B61E10"/>
    <w:rsid w:val="00B6223A"/>
    <w:rsid w:val="00B62499"/>
    <w:rsid w:val="00B63A1B"/>
    <w:rsid w:val="00B66F58"/>
    <w:rsid w:val="00B67A80"/>
    <w:rsid w:val="00B730A7"/>
    <w:rsid w:val="00B74CC7"/>
    <w:rsid w:val="00B76809"/>
    <w:rsid w:val="00B77609"/>
    <w:rsid w:val="00B77FB7"/>
    <w:rsid w:val="00B80397"/>
    <w:rsid w:val="00B806C5"/>
    <w:rsid w:val="00B82711"/>
    <w:rsid w:val="00B83153"/>
    <w:rsid w:val="00B8322B"/>
    <w:rsid w:val="00B8365C"/>
    <w:rsid w:val="00B84838"/>
    <w:rsid w:val="00B84EFE"/>
    <w:rsid w:val="00B84F01"/>
    <w:rsid w:val="00B86F16"/>
    <w:rsid w:val="00B875BD"/>
    <w:rsid w:val="00B91617"/>
    <w:rsid w:val="00B91E0F"/>
    <w:rsid w:val="00B95E70"/>
    <w:rsid w:val="00B96902"/>
    <w:rsid w:val="00B96F72"/>
    <w:rsid w:val="00B97B1D"/>
    <w:rsid w:val="00B97F17"/>
    <w:rsid w:val="00BA1251"/>
    <w:rsid w:val="00BA12FD"/>
    <w:rsid w:val="00BA2222"/>
    <w:rsid w:val="00BA22FA"/>
    <w:rsid w:val="00BA2A47"/>
    <w:rsid w:val="00BA394B"/>
    <w:rsid w:val="00BA3F77"/>
    <w:rsid w:val="00BA6825"/>
    <w:rsid w:val="00BB3538"/>
    <w:rsid w:val="00BC09E3"/>
    <w:rsid w:val="00BC0CB6"/>
    <w:rsid w:val="00BC2B23"/>
    <w:rsid w:val="00BC2C8B"/>
    <w:rsid w:val="00BC4620"/>
    <w:rsid w:val="00BD040F"/>
    <w:rsid w:val="00BD044F"/>
    <w:rsid w:val="00BD0F70"/>
    <w:rsid w:val="00BD127F"/>
    <w:rsid w:val="00BD17A6"/>
    <w:rsid w:val="00BD5B1C"/>
    <w:rsid w:val="00BD7A8A"/>
    <w:rsid w:val="00BE0712"/>
    <w:rsid w:val="00BE3256"/>
    <w:rsid w:val="00BE3C8C"/>
    <w:rsid w:val="00BF2E4D"/>
    <w:rsid w:val="00BF55BC"/>
    <w:rsid w:val="00BF5B6A"/>
    <w:rsid w:val="00BF5E75"/>
    <w:rsid w:val="00BF743A"/>
    <w:rsid w:val="00BF7F39"/>
    <w:rsid w:val="00C00FED"/>
    <w:rsid w:val="00C0159C"/>
    <w:rsid w:val="00C02170"/>
    <w:rsid w:val="00C05A29"/>
    <w:rsid w:val="00C062A9"/>
    <w:rsid w:val="00C0696D"/>
    <w:rsid w:val="00C107F7"/>
    <w:rsid w:val="00C1204E"/>
    <w:rsid w:val="00C12094"/>
    <w:rsid w:val="00C12F6C"/>
    <w:rsid w:val="00C21169"/>
    <w:rsid w:val="00C218B1"/>
    <w:rsid w:val="00C230F3"/>
    <w:rsid w:val="00C26FAF"/>
    <w:rsid w:val="00C30730"/>
    <w:rsid w:val="00C30EDB"/>
    <w:rsid w:val="00C31F42"/>
    <w:rsid w:val="00C320D1"/>
    <w:rsid w:val="00C34142"/>
    <w:rsid w:val="00C3507B"/>
    <w:rsid w:val="00C37E45"/>
    <w:rsid w:val="00C41393"/>
    <w:rsid w:val="00C43969"/>
    <w:rsid w:val="00C44E38"/>
    <w:rsid w:val="00C45109"/>
    <w:rsid w:val="00C46709"/>
    <w:rsid w:val="00C47F20"/>
    <w:rsid w:val="00C51260"/>
    <w:rsid w:val="00C5358B"/>
    <w:rsid w:val="00C54471"/>
    <w:rsid w:val="00C55F03"/>
    <w:rsid w:val="00C55F4F"/>
    <w:rsid w:val="00C60098"/>
    <w:rsid w:val="00C60C90"/>
    <w:rsid w:val="00C6123F"/>
    <w:rsid w:val="00C622D5"/>
    <w:rsid w:val="00C62525"/>
    <w:rsid w:val="00C62EF4"/>
    <w:rsid w:val="00C630D4"/>
    <w:rsid w:val="00C6343B"/>
    <w:rsid w:val="00C63D97"/>
    <w:rsid w:val="00C653AD"/>
    <w:rsid w:val="00C706F5"/>
    <w:rsid w:val="00C70752"/>
    <w:rsid w:val="00C738BC"/>
    <w:rsid w:val="00C740C6"/>
    <w:rsid w:val="00C74B39"/>
    <w:rsid w:val="00C76FB2"/>
    <w:rsid w:val="00C800F3"/>
    <w:rsid w:val="00C81B2D"/>
    <w:rsid w:val="00C81DFB"/>
    <w:rsid w:val="00C8280F"/>
    <w:rsid w:val="00C86736"/>
    <w:rsid w:val="00C8752E"/>
    <w:rsid w:val="00C9036B"/>
    <w:rsid w:val="00C90992"/>
    <w:rsid w:val="00C941CF"/>
    <w:rsid w:val="00C94DC3"/>
    <w:rsid w:val="00C95173"/>
    <w:rsid w:val="00C95274"/>
    <w:rsid w:val="00C97F6F"/>
    <w:rsid w:val="00CA0A79"/>
    <w:rsid w:val="00CA3257"/>
    <w:rsid w:val="00CA60BA"/>
    <w:rsid w:val="00CA75E2"/>
    <w:rsid w:val="00CA7C63"/>
    <w:rsid w:val="00CB31B1"/>
    <w:rsid w:val="00CB425A"/>
    <w:rsid w:val="00CB4877"/>
    <w:rsid w:val="00CB4FC4"/>
    <w:rsid w:val="00CB531D"/>
    <w:rsid w:val="00CB69E4"/>
    <w:rsid w:val="00CB6D9C"/>
    <w:rsid w:val="00CB6DA7"/>
    <w:rsid w:val="00CC0278"/>
    <w:rsid w:val="00CC1BAB"/>
    <w:rsid w:val="00CC56FE"/>
    <w:rsid w:val="00CD115A"/>
    <w:rsid w:val="00CD3AB1"/>
    <w:rsid w:val="00CD4918"/>
    <w:rsid w:val="00CD551B"/>
    <w:rsid w:val="00CD6616"/>
    <w:rsid w:val="00CD741F"/>
    <w:rsid w:val="00CD7FB5"/>
    <w:rsid w:val="00CE0FA4"/>
    <w:rsid w:val="00CE1646"/>
    <w:rsid w:val="00CE28F2"/>
    <w:rsid w:val="00CE5151"/>
    <w:rsid w:val="00CE66E8"/>
    <w:rsid w:val="00CF0787"/>
    <w:rsid w:val="00CF677A"/>
    <w:rsid w:val="00D01A25"/>
    <w:rsid w:val="00D03AC4"/>
    <w:rsid w:val="00D05783"/>
    <w:rsid w:val="00D06567"/>
    <w:rsid w:val="00D065FB"/>
    <w:rsid w:val="00D07960"/>
    <w:rsid w:val="00D07D48"/>
    <w:rsid w:val="00D124AD"/>
    <w:rsid w:val="00D13335"/>
    <w:rsid w:val="00D13EE0"/>
    <w:rsid w:val="00D160A5"/>
    <w:rsid w:val="00D1767C"/>
    <w:rsid w:val="00D202B9"/>
    <w:rsid w:val="00D21588"/>
    <w:rsid w:val="00D2161E"/>
    <w:rsid w:val="00D22D9E"/>
    <w:rsid w:val="00D245FD"/>
    <w:rsid w:val="00D25EA5"/>
    <w:rsid w:val="00D26317"/>
    <w:rsid w:val="00D30B98"/>
    <w:rsid w:val="00D30CFA"/>
    <w:rsid w:val="00D325A0"/>
    <w:rsid w:val="00D32604"/>
    <w:rsid w:val="00D33686"/>
    <w:rsid w:val="00D33829"/>
    <w:rsid w:val="00D358F3"/>
    <w:rsid w:val="00D37D3A"/>
    <w:rsid w:val="00D412BF"/>
    <w:rsid w:val="00D41F06"/>
    <w:rsid w:val="00D443A9"/>
    <w:rsid w:val="00D456B1"/>
    <w:rsid w:val="00D45718"/>
    <w:rsid w:val="00D47A78"/>
    <w:rsid w:val="00D47F8E"/>
    <w:rsid w:val="00D510DC"/>
    <w:rsid w:val="00D52C94"/>
    <w:rsid w:val="00D563DD"/>
    <w:rsid w:val="00D60C61"/>
    <w:rsid w:val="00D63421"/>
    <w:rsid w:val="00D64B11"/>
    <w:rsid w:val="00D665E1"/>
    <w:rsid w:val="00D70C55"/>
    <w:rsid w:val="00D72715"/>
    <w:rsid w:val="00D73153"/>
    <w:rsid w:val="00D738EF"/>
    <w:rsid w:val="00D75F8E"/>
    <w:rsid w:val="00D765FD"/>
    <w:rsid w:val="00D76AB4"/>
    <w:rsid w:val="00D77F88"/>
    <w:rsid w:val="00D8040C"/>
    <w:rsid w:val="00D815E2"/>
    <w:rsid w:val="00D81B64"/>
    <w:rsid w:val="00D82B2F"/>
    <w:rsid w:val="00D854F4"/>
    <w:rsid w:val="00D8559C"/>
    <w:rsid w:val="00D85E96"/>
    <w:rsid w:val="00D86B10"/>
    <w:rsid w:val="00D90A7A"/>
    <w:rsid w:val="00D9224C"/>
    <w:rsid w:val="00D93D8F"/>
    <w:rsid w:val="00D95FB6"/>
    <w:rsid w:val="00D96EFF"/>
    <w:rsid w:val="00DA02B9"/>
    <w:rsid w:val="00DA47A2"/>
    <w:rsid w:val="00DA4E98"/>
    <w:rsid w:val="00DA568A"/>
    <w:rsid w:val="00DA5DE5"/>
    <w:rsid w:val="00DA6E8F"/>
    <w:rsid w:val="00DA738F"/>
    <w:rsid w:val="00DB0ED5"/>
    <w:rsid w:val="00DB39F5"/>
    <w:rsid w:val="00DB440C"/>
    <w:rsid w:val="00DC0CB7"/>
    <w:rsid w:val="00DC1449"/>
    <w:rsid w:val="00DC681C"/>
    <w:rsid w:val="00DD0837"/>
    <w:rsid w:val="00DD1B3A"/>
    <w:rsid w:val="00DD25FE"/>
    <w:rsid w:val="00DD2EC9"/>
    <w:rsid w:val="00DD7A3B"/>
    <w:rsid w:val="00DD7CF1"/>
    <w:rsid w:val="00DE0C28"/>
    <w:rsid w:val="00DE59C7"/>
    <w:rsid w:val="00DE5FA4"/>
    <w:rsid w:val="00DE6AB5"/>
    <w:rsid w:val="00DE7308"/>
    <w:rsid w:val="00DE7A86"/>
    <w:rsid w:val="00DF08D2"/>
    <w:rsid w:val="00DF3A11"/>
    <w:rsid w:val="00DF54C5"/>
    <w:rsid w:val="00DF6BFC"/>
    <w:rsid w:val="00DF792E"/>
    <w:rsid w:val="00DF7DCE"/>
    <w:rsid w:val="00E00BEE"/>
    <w:rsid w:val="00E0112B"/>
    <w:rsid w:val="00E0446E"/>
    <w:rsid w:val="00E04BF5"/>
    <w:rsid w:val="00E056DF"/>
    <w:rsid w:val="00E05E36"/>
    <w:rsid w:val="00E06471"/>
    <w:rsid w:val="00E0757D"/>
    <w:rsid w:val="00E12797"/>
    <w:rsid w:val="00E14C57"/>
    <w:rsid w:val="00E15BBE"/>
    <w:rsid w:val="00E2068A"/>
    <w:rsid w:val="00E2654A"/>
    <w:rsid w:val="00E3077B"/>
    <w:rsid w:val="00E30E9D"/>
    <w:rsid w:val="00E31E9D"/>
    <w:rsid w:val="00E31F1A"/>
    <w:rsid w:val="00E32E53"/>
    <w:rsid w:val="00E34E0F"/>
    <w:rsid w:val="00E357DB"/>
    <w:rsid w:val="00E36B0E"/>
    <w:rsid w:val="00E36CE0"/>
    <w:rsid w:val="00E3764E"/>
    <w:rsid w:val="00E40042"/>
    <w:rsid w:val="00E401A8"/>
    <w:rsid w:val="00E45411"/>
    <w:rsid w:val="00E45A53"/>
    <w:rsid w:val="00E45B6D"/>
    <w:rsid w:val="00E46D0C"/>
    <w:rsid w:val="00E47027"/>
    <w:rsid w:val="00E518AB"/>
    <w:rsid w:val="00E52600"/>
    <w:rsid w:val="00E5318D"/>
    <w:rsid w:val="00E5412A"/>
    <w:rsid w:val="00E543AD"/>
    <w:rsid w:val="00E56DA4"/>
    <w:rsid w:val="00E57C26"/>
    <w:rsid w:val="00E57E2D"/>
    <w:rsid w:val="00E6041C"/>
    <w:rsid w:val="00E61001"/>
    <w:rsid w:val="00E66A46"/>
    <w:rsid w:val="00E66C79"/>
    <w:rsid w:val="00E67C03"/>
    <w:rsid w:val="00E67CD9"/>
    <w:rsid w:val="00E70E33"/>
    <w:rsid w:val="00E73F4F"/>
    <w:rsid w:val="00E75762"/>
    <w:rsid w:val="00E76BB0"/>
    <w:rsid w:val="00E77055"/>
    <w:rsid w:val="00E83494"/>
    <w:rsid w:val="00E85597"/>
    <w:rsid w:val="00E85A12"/>
    <w:rsid w:val="00E87571"/>
    <w:rsid w:val="00E951D2"/>
    <w:rsid w:val="00EA01F4"/>
    <w:rsid w:val="00EA2493"/>
    <w:rsid w:val="00EA2847"/>
    <w:rsid w:val="00EA3796"/>
    <w:rsid w:val="00EA541D"/>
    <w:rsid w:val="00EA59A0"/>
    <w:rsid w:val="00EA65B9"/>
    <w:rsid w:val="00EB5032"/>
    <w:rsid w:val="00EB507B"/>
    <w:rsid w:val="00EB50B3"/>
    <w:rsid w:val="00EB6952"/>
    <w:rsid w:val="00EC374E"/>
    <w:rsid w:val="00EC5D24"/>
    <w:rsid w:val="00EC7750"/>
    <w:rsid w:val="00ED03A2"/>
    <w:rsid w:val="00ED1916"/>
    <w:rsid w:val="00ED27C8"/>
    <w:rsid w:val="00ED33F5"/>
    <w:rsid w:val="00ED460C"/>
    <w:rsid w:val="00ED570E"/>
    <w:rsid w:val="00ED6E8A"/>
    <w:rsid w:val="00ED7927"/>
    <w:rsid w:val="00ED796A"/>
    <w:rsid w:val="00EE01C3"/>
    <w:rsid w:val="00EE0B20"/>
    <w:rsid w:val="00EE15E1"/>
    <w:rsid w:val="00EE3289"/>
    <w:rsid w:val="00EE39FD"/>
    <w:rsid w:val="00EE434C"/>
    <w:rsid w:val="00EE4A86"/>
    <w:rsid w:val="00EE50C2"/>
    <w:rsid w:val="00EF1685"/>
    <w:rsid w:val="00EF50BF"/>
    <w:rsid w:val="00EF6B8A"/>
    <w:rsid w:val="00F01B53"/>
    <w:rsid w:val="00F01DF1"/>
    <w:rsid w:val="00F01F46"/>
    <w:rsid w:val="00F0337C"/>
    <w:rsid w:val="00F04268"/>
    <w:rsid w:val="00F060BD"/>
    <w:rsid w:val="00F07D42"/>
    <w:rsid w:val="00F10567"/>
    <w:rsid w:val="00F10AED"/>
    <w:rsid w:val="00F1166D"/>
    <w:rsid w:val="00F11772"/>
    <w:rsid w:val="00F11A90"/>
    <w:rsid w:val="00F15CB7"/>
    <w:rsid w:val="00F20A01"/>
    <w:rsid w:val="00F2214F"/>
    <w:rsid w:val="00F2373B"/>
    <w:rsid w:val="00F26D17"/>
    <w:rsid w:val="00F276C2"/>
    <w:rsid w:val="00F3075D"/>
    <w:rsid w:val="00F331A9"/>
    <w:rsid w:val="00F370FC"/>
    <w:rsid w:val="00F37502"/>
    <w:rsid w:val="00F37CA6"/>
    <w:rsid w:val="00F40F97"/>
    <w:rsid w:val="00F455F9"/>
    <w:rsid w:val="00F464B2"/>
    <w:rsid w:val="00F477FE"/>
    <w:rsid w:val="00F52AB3"/>
    <w:rsid w:val="00F52B00"/>
    <w:rsid w:val="00F573EA"/>
    <w:rsid w:val="00F61917"/>
    <w:rsid w:val="00F619F4"/>
    <w:rsid w:val="00F61B0E"/>
    <w:rsid w:val="00F626D6"/>
    <w:rsid w:val="00F65122"/>
    <w:rsid w:val="00F65BD8"/>
    <w:rsid w:val="00F70886"/>
    <w:rsid w:val="00F71F26"/>
    <w:rsid w:val="00F72854"/>
    <w:rsid w:val="00F72D3C"/>
    <w:rsid w:val="00F73FC0"/>
    <w:rsid w:val="00F768E2"/>
    <w:rsid w:val="00F80233"/>
    <w:rsid w:val="00F82394"/>
    <w:rsid w:val="00F83366"/>
    <w:rsid w:val="00F84047"/>
    <w:rsid w:val="00F8630B"/>
    <w:rsid w:val="00F86640"/>
    <w:rsid w:val="00F86E0B"/>
    <w:rsid w:val="00F86E44"/>
    <w:rsid w:val="00F877C3"/>
    <w:rsid w:val="00F87FDE"/>
    <w:rsid w:val="00F94FBB"/>
    <w:rsid w:val="00F95D2B"/>
    <w:rsid w:val="00FA1BA0"/>
    <w:rsid w:val="00FA2187"/>
    <w:rsid w:val="00FA43B7"/>
    <w:rsid w:val="00FA59C3"/>
    <w:rsid w:val="00FB0E9A"/>
    <w:rsid w:val="00FB156B"/>
    <w:rsid w:val="00FB5D3C"/>
    <w:rsid w:val="00FC2518"/>
    <w:rsid w:val="00FC26EE"/>
    <w:rsid w:val="00FC64BD"/>
    <w:rsid w:val="00FC6605"/>
    <w:rsid w:val="00FC7D0D"/>
    <w:rsid w:val="00FD0CF9"/>
    <w:rsid w:val="00FD42E7"/>
    <w:rsid w:val="00FD5D0D"/>
    <w:rsid w:val="00FE05C0"/>
    <w:rsid w:val="00FE0A43"/>
    <w:rsid w:val="00FE0B96"/>
    <w:rsid w:val="00FE197C"/>
    <w:rsid w:val="00FE3F48"/>
    <w:rsid w:val="00FE5BE3"/>
    <w:rsid w:val="00FF05CC"/>
    <w:rsid w:val="00FF2ACF"/>
    <w:rsid w:val="00FF373A"/>
    <w:rsid w:val="00FF41AE"/>
    <w:rsid w:val="00FF73F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FA0"/>
    <w:pPr>
      <w:autoSpaceDE w:val="0"/>
      <w:autoSpaceDN w:val="0"/>
    </w:pPr>
    <w:rPr>
      <w:sz w:val="20"/>
      <w:szCs w:val="20"/>
    </w:rPr>
  </w:style>
  <w:style w:type="paragraph" w:styleId="Heading1">
    <w:name w:val="heading 1"/>
    <w:aliases w:val="Знак"/>
    <w:basedOn w:val="Normal"/>
    <w:next w:val="Normal"/>
    <w:link w:val="Heading1Char"/>
    <w:uiPriority w:val="99"/>
    <w:qFormat/>
    <w:rsid w:val="00161FA0"/>
    <w:pPr>
      <w:keepNext/>
      <w:spacing w:line="288" w:lineRule="auto"/>
      <w:ind w:right="-1"/>
      <w:jc w:val="both"/>
      <w:outlineLvl w:val="0"/>
    </w:pPr>
    <w:rPr>
      <w:sz w:val="24"/>
      <w:szCs w:val="24"/>
    </w:rPr>
  </w:style>
  <w:style w:type="paragraph" w:styleId="Heading2">
    <w:name w:val="heading 2"/>
    <w:basedOn w:val="Normal"/>
    <w:next w:val="Normal"/>
    <w:link w:val="Heading2Char"/>
    <w:uiPriority w:val="99"/>
    <w:qFormat/>
    <w:rsid w:val="00161FA0"/>
    <w:pPr>
      <w:keepNext/>
      <w:jc w:val="center"/>
      <w:outlineLvl w:val="1"/>
    </w:pPr>
    <w:rPr>
      <w:b/>
      <w:sz w:val="36"/>
      <w:szCs w:val="28"/>
    </w:rPr>
  </w:style>
  <w:style w:type="paragraph" w:styleId="Heading3">
    <w:name w:val="heading 3"/>
    <w:basedOn w:val="Normal"/>
    <w:next w:val="Normal"/>
    <w:link w:val="Heading3Char"/>
    <w:uiPriority w:val="99"/>
    <w:qFormat/>
    <w:rsid w:val="0008671F"/>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F0337C"/>
    <w:rPr>
      <w:rFonts w:cs="Times New Roman"/>
      <w:sz w:val="24"/>
      <w:szCs w:val="24"/>
      <w:lang w:val="ru-RU" w:eastAsia="ru-RU" w:bidi="ar-SA"/>
    </w:rPr>
  </w:style>
  <w:style w:type="character" w:customStyle="1" w:styleId="Heading2Char">
    <w:name w:val="Heading 2 Char"/>
    <w:basedOn w:val="DefaultParagraphFont"/>
    <w:link w:val="Heading2"/>
    <w:uiPriority w:val="99"/>
    <w:semiHidden/>
    <w:locked/>
    <w:rsid w:val="00B8365C"/>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B8365C"/>
    <w:rPr>
      <w:rFonts w:ascii="Cambria" w:hAnsi="Cambria" w:cs="Times New Roman"/>
      <w:b/>
      <w:bCs/>
      <w:sz w:val="26"/>
      <w:szCs w:val="26"/>
    </w:rPr>
  </w:style>
  <w:style w:type="paragraph" w:customStyle="1" w:styleId="1">
    <w:name w:val="заголовок 1"/>
    <w:basedOn w:val="Normal"/>
    <w:next w:val="Normal"/>
    <w:uiPriority w:val="99"/>
    <w:rsid w:val="00161FA0"/>
    <w:pPr>
      <w:keepNext/>
      <w:widowControl w:val="0"/>
    </w:pPr>
    <w:rPr>
      <w:sz w:val="24"/>
      <w:szCs w:val="24"/>
    </w:rPr>
  </w:style>
  <w:style w:type="paragraph" w:customStyle="1" w:styleId="2">
    <w:name w:val="заголовок 2"/>
    <w:basedOn w:val="Normal"/>
    <w:next w:val="Normal"/>
    <w:uiPriority w:val="99"/>
    <w:rsid w:val="00161FA0"/>
    <w:pPr>
      <w:keepNext/>
      <w:widowControl w:val="0"/>
      <w:jc w:val="center"/>
    </w:pPr>
    <w:rPr>
      <w:b/>
      <w:bCs/>
      <w:sz w:val="32"/>
      <w:szCs w:val="32"/>
    </w:rPr>
  </w:style>
  <w:style w:type="paragraph" w:customStyle="1" w:styleId="3">
    <w:name w:val="заголовок 3"/>
    <w:basedOn w:val="Normal"/>
    <w:next w:val="Normal"/>
    <w:uiPriority w:val="99"/>
    <w:rsid w:val="00161FA0"/>
    <w:pPr>
      <w:widowControl w:val="0"/>
      <w:jc w:val="center"/>
    </w:pPr>
    <w:rPr>
      <w:b/>
      <w:bCs/>
      <w:kern w:val="28"/>
      <w:sz w:val="28"/>
      <w:szCs w:val="28"/>
    </w:rPr>
  </w:style>
  <w:style w:type="paragraph" w:customStyle="1" w:styleId="4">
    <w:name w:val="заголовок 4"/>
    <w:basedOn w:val="Normal"/>
    <w:next w:val="Normal"/>
    <w:uiPriority w:val="99"/>
    <w:rsid w:val="00161FA0"/>
    <w:pPr>
      <w:widowControl w:val="0"/>
      <w:jc w:val="center"/>
    </w:pPr>
    <w:rPr>
      <w:b/>
      <w:bCs/>
      <w:kern w:val="28"/>
      <w:sz w:val="24"/>
      <w:szCs w:val="24"/>
    </w:rPr>
  </w:style>
  <w:style w:type="paragraph" w:customStyle="1" w:styleId="5">
    <w:name w:val="заголовок 5"/>
    <w:basedOn w:val="Normal"/>
    <w:next w:val="Normal"/>
    <w:uiPriority w:val="99"/>
    <w:rsid w:val="00161FA0"/>
    <w:pPr>
      <w:keepNext/>
      <w:jc w:val="center"/>
    </w:pPr>
    <w:rPr>
      <w:b/>
      <w:bCs/>
      <w:caps/>
      <w:sz w:val="24"/>
      <w:szCs w:val="24"/>
    </w:rPr>
  </w:style>
  <w:style w:type="paragraph" w:customStyle="1" w:styleId="6">
    <w:name w:val="заголовок 6"/>
    <w:basedOn w:val="Normal"/>
    <w:next w:val="Normal"/>
    <w:uiPriority w:val="99"/>
    <w:rsid w:val="00161FA0"/>
    <w:pPr>
      <w:keepNext/>
      <w:jc w:val="right"/>
    </w:pPr>
    <w:rPr>
      <w:b/>
      <w:bCs/>
      <w:caps/>
      <w:sz w:val="24"/>
      <w:szCs w:val="24"/>
    </w:rPr>
  </w:style>
  <w:style w:type="paragraph" w:customStyle="1" w:styleId="7">
    <w:name w:val="заголовок 7"/>
    <w:basedOn w:val="Normal"/>
    <w:next w:val="Normal"/>
    <w:uiPriority w:val="99"/>
    <w:rsid w:val="00161FA0"/>
    <w:pPr>
      <w:keepNext/>
      <w:ind w:firstLine="720"/>
      <w:jc w:val="right"/>
    </w:pPr>
    <w:rPr>
      <w:i/>
      <w:iCs/>
    </w:rPr>
  </w:style>
  <w:style w:type="paragraph" w:customStyle="1" w:styleId="8">
    <w:name w:val="заголовок 8"/>
    <w:basedOn w:val="Normal"/>
    <w:next w:val="Normal"/>
    <w:uiPriority w:val="99"/>
    <w:rsid w:val="00161FA0"/>
    <w:pPr>
      <w:keepNext/>
      <w:widowControl w:val="0"/>
      <w:jc w:val="both"/>
    </w:pPr>
    <w:rPr>
      <w:b/>
      <w:bCs/>
    </w:rPr>
  </w:style>
  <w:style w:type="paragraph" w:customStyle="1" w:styleId="9">
    <w:name w:val="заголовок 9"/>
    <w:basedOn w:val="Normal"/>
    <w:next w:val="Normal"/>
    <w:uiPriority w:val="99"/>
    <w:rsid w:val="00161FA0"/>
    <w:pPr>
      <w:keepNext/>
      <w:widowControl w:val="0"/>
      <w:jc w:val="right"/>
    </w:pPr>
    <w:rPr>
      <w:b/>
      <w:bCs/>
      <w:sz w:val="28"/>
      <w:szCs w:val="28"/>
    </w:rPr>
  </w:style>
  <w:style w:type="paragraph" w:styleId="Header">
    <w:name w:val="header"/>
    <w:basedOn w:val="Normal"/>
    <w:link w:val="HeaderChar"/>
    <w:uiPriority w:val="99"/>
    <w:rsid w:val="00161FA0"/>
    <w:pPr>
      <w:tabs>
        <w:tab w:val="center" w:pos="4153"/>
        <w:tab w:val="right" w:pos="8306"/>
      </w:tabs>
    </w:pPr>
  </w:style>
  <w:style w:type="character" w:customStyle="1" w:styleId="HeaderChar">
    <w:name w:val="Header Char"/>
    <w:basedOn w:val="DefaultParagraphFont"/>
    <w:link w:val="Header"/>
    <w:uiPriority w:val="99"/>
    <w:semiHidden/>
    <w:locked/>
    <w:rsid w:val="00B8365C"/>
    <w:rPr>
      <w:rFonts w:cs="Times New Roman"/>
      <w:sz w:val="20"/>
      <w:szCs w:val="20"/>
    </w:rPr>
  </w:style>
  <w:style w:type="character" w:customStyle="1" w:styleId="a">
    <w:name w:val="номер страницы"/>
    <w:basedOn w:val="DefaultParagraphFont"/>
    <w:uiPriority w:val="99"/>
    <w:rsid w:val="00161FA0"/>
    <w:rPr>
      <w:rFonts w:cs="Times New Roman"/>
      <w:sz w:val="20"/>
      <w:szCs w:val="20"/>
    </w:rPr>
  </w:style>
  <w:style w:type="paragraph" w:styleId="Footer">
    <w:name w:val="footer"/>
    <w:basedOn w:val="Normal"/>
    <w:link w:val="FooterChar"/>
    <w:uiPriority w:val="99"/>
    <w:rsid w:val="00161FA0"/>
    <w:pPr>
      <w:tabs>
        <w:tab w:val="center" w:pos="4153"/>
        <w:tab w:val="right" w:pos="8306"/>
      </w:tabs>
    </w:pPr>
  </w:style>
  <w:style w:type="character" w:customStyle="1" w:styleId="FooterChar">
    <w:name w:val="Footer Char"/>
    <w:basedOn w:val="DefaultParagraphFont"/>
    <w:link w:val="Footer"/>
    <w:uiPriority w:val="99"/>
    <w:semiHidden/>
    <w:locked/>
    <w:rsid w:val="00B8365C"/>
    <w:rPr>
      <w:rFonts w:cs="Times New Roman"/>
      <w:sz w:val="20"/>
      <w:szCs w:val="20"/>
    </w:rPr>
  </w:style>
  <w:style w:type="character" w:customStyle="1" w:styleId="a0">
    <w:name w:val="знак сноски"/>
    <w:basedOn w:val="DefaultParagraphFont"/>
    <w:uiPriority w:val="99"/>
    <w:rsid w:val="00161FA0"/>
    <w:rPr>
      <w:rFonts w:cs="Times New Roman"/>
      <w:sz w:val="20"/>
      <w:szCs w:val="20"/>
      <w:vertAlign w:val="superscript"/>
    </w:rPr>
  </w:style>
  <w:style w:type="paragraph" w:customStyle="1" w:styleId="a1">
    <w:name w:val="текст сноски"/>
    <w:basedOn w:val="Normal"/>
    <w:uiPriority w:val="99"/>
    <w:rsid w:val="00161FA0"/>
  </w:style>
  <w:style w:type="paragraph" w:styleId="BodyTextIndent">
    <w:name w:val="Body Text Indent"/>
    <w:aliases w:val="текст"/>
    <w:basedOn w:val="Normal"/>
    <w:link w:val="BodyTextIndentChar"/>
    <w:uiPriority w:val="99"/>
    <w:rsid w:val="00161FA0"/>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2A456D"/>
    <w:rPr>
      <w:rFonts w:cs="Times New Roman"/>
      <w:sz w:val="28"/>
      <w:szCs w:val="28"/>
      <w:lang w:val="ru-RU" w:eastAsia="ru-RU" w:bidi="ar-SA"/>
    </w:rPr>
  </w:style>
  <w:style w:type="paragraph" w:styleId="BodyTextIndent2">
    <w:name w:val="Body Text Indent 2"/>
    <w:basedOn w:val="Normal"/>
    <w:link w:val="BodyTextIndent2Char"/>
    <w:uiPriority w:val="99"/>
    <w:rsid w:val="00161FA0"/>
    <w:pPr>
      <w:ind w:firstLine="426"/>
      <w:jc w:val="both"/>
    </w:pPr>
    <w:rPr>
      <w:sz w:val="26"/>
      <w:szCs w:val="26"/>
    </w:rPr>
  </w:style>
  <w:style w:type="character" w:customStyle="1" w:styleId="BodyTextIndent2Char">
    <w:name w:val="Body Text Indent 2 Char"/>
    <w:basedOn w:val="DefaultParagraphFont"/>
    <w:link w:val="BodyTextIndent2"/>
    <w:uiPriority w:val="99"/>
    <w:semiHidden/>
    <w:locked/>
    <w:rsid w:val="00B8365C"/>
    <w:rPr>
      <w:rFonts w:cs="Times New Roman"/>
      <w:sz w:val="20"/>
      <w:szCs w:val="20"/>
    </w:rPr>
  </w:style>
  <w:style w:type="paragraph" w:styleId="BodyText">
    <w:name w:val="Body Text"/>
    <w:basedOn w:val="Normal"/>
    <w:link w:val="BodyTextChar"/>
    <w:uiPriority w:val="99"/>
    <w:rsid w:val="00161FA0"/>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locked/>
    <w:rsid w:val="00815411"/>
    <w:rPr>
      <w:rFonts w:cs="Times New Roman"/>
      <w:sz w:val="26"/>
      <w:szCs w:val="26"/>
      <w:lang w:val="ru-RU" w:eastAsia="ru-RU" w:bidi="ar-SA"/>
    </w:rPr>
  </w:style>
  <w:style w:type="paragraph" w:styleId="BodyTextIndent3">
    <w:name w:val="Body Text Indent 3"/>
    <w:basedOn w:val="Normal"/>
    <w:link w:val="BodyTextIndent3Char"/>
    <w:uiPriority w:val="99"/>
    <w:rsid w:val="00161FA0"/>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semiHidden/>
    <w:locked/>
    <w:rsid w:val="00B8365C"/>
    <w:rPr>
      <w:rFonts w:cs="Times New Roman"/>
      <w:sz w:val="16"/>
      <w:szCs w:val="16"/>
    </w:rPr>
  </w:style>
  <w:style w:type="paragraph" w:styleId="BodyText3">
    <w:name w:val="Body Text 3"/>
    <w:basedOn w:val="Normal"/>
    <w:link w:val="BodyText3Char"/>
    <w:uiPriority w:val="99"/>
    <w:rsid w:val="00161FA0"/>
    <w:pPr>
      <w:ind w:right="140"/>
      <w:jc w:val="both"/>
    </w:pPr>
    <w:rPr>
      <w:sz w:val="24"/>
      <w:szCs w:val="24"/>
    </w:rPr>
  </w:style>
  <w:style w:type="character" w:customStyle="1" w:styleId="BodyText3Char">
    <w:name w:val="Body Text 3 Char"/>
    <w:basedOn w:val="DefaultParagraphFont"/>
    <w:link w:val="BodyText3"/>
    <w:uiPriority w:val="99"/>
    <w:locked/>
    <w:rsid w:val="003043C0"/>
    <w:rPr>
      <w:rFonts w:cs="Times New Roman"/>
      <w:sz w:val="24"/>
      <w:szCs w:val="24"/>
      <w:lang w:val="ru-RU" w:eastAsia="ru-RU" w:bidi="ar-SA"/>
    </w:rPr>
  </w:style>
  <w:style w:type="paragraph" w:styleId="PlainText">
    <w:name w:val="Plain Text"/>
    <w:basedOn w:val="Normal"/>
    <w:link w:val="PlainTextChar"/>
    <w:uiPriority w:val="99"/>
    <w:rsid w:val="00161FA0"/>
    <w:pPr>
      <w:widowControl w:val="0"/>
    </w:pPr>
    <w:rPr>
      <w:rFonts w:ascii="Courier New" w:hAnsi="Courier New" w:cs="Courier New"/>
    </w:rPr>
  </w:style>
  <w:style w:type="character" w:customStyle="1" w:styleId="PlainTextChar">
    <w:name w:val="Plain Text Char"/>
    <w:basedOn w:val="DefaultParagraphFont"/>
    <w:link w:val="PlainText"/>
    <w:uiPriority w:val="99"/>
    <w:semiHidden/>
    <w:locked/>
    <w:rsid w:val="00B8365C"/>
    <w:rPr>
      <w:rFonts w:ascii="Courier New" w:hAnsi="Courier New" w:cs="Courier New"/>
      <w:sz w:val="20"/>
      <w:szCs w:val="20"/>
    </w:rPr>
  </w:style>
  <w:style w:type="paragraph" w:customStyle="1" w:styleId="konktext">
    <w:name w:val="konk_text"/>
    <w:basedOn w:val="Normal"/>
    <w:next w:val="Normal"/>
    <w:uiPriority w:val="99"/>
    <w:rsid w:val="00161FA0"/>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161FA0"/>
    <w:pPr>
      <w:widowControl w:val="0"/>
    </w:pPr>
    <w:rPr>
      <w:sz w:val="24"/>
      <w:szCs w:val="24"/>
    </w:rPr>
  </w:style>
  <w:style w:type="paragraph" w:customStyle="1" w:styleId="BodyText21">
    <w:name w:val="Body Text 21"/>
    <w:basedOn w:val="Normal"/>
    <w:uiPriority w:val="99"/>
    <w:rsid w:val="00161FA0"/>
    <w:pPr>
      <w:jc w:val="center"/>
    </w:pPr>
    <w:rPr>
      <w:sz w:val="26"/>
      <w:szCs w:val="26"/>
    </w:rPr>
  </w:style>
  <w:style w:type="character" w:styleId="Hyperlink">
    <w:name w:val="Hyperlink"/>
    <w:basedOn w:val="DefaultParagraphFont"/>
    <w:uiPriority w:val="99"/>
    <w:rsid w:val="00161FA0"/>
    <w:rPr>
      <w:rFonts w:cs="Times New Roman"/>
      <w:color w:val="0000FF"/>
      <w:u w:val="single"/>
    </w:rPr>
  </w:style>
  <w:style w:type="paragraph" w:styleId="Title">
    <w:name w:val="Title"/>
    <w:basedOn w:val="Normal"/>
    <w:link w:val="TitleChar"/>
    <w:uiPriority w:val="99"/>
    <w:qFormat/>
    <w:rsid w:val="00161FA0"/>
    <w:pPr>
      <w:widowControl w:val="0"/>
      <w:jc w:val="center"/>
    </w:pPr>
    <w:rPr>
      <w:b/>
      <w:bCs/>
      <w:sz w:val="28"/>
      <w:szCs w:val="28"/>
    </w:rPr>
  </w:style>
  <w:style w:type="character" w:customStyle="1" w:styleId="TitleChar">
    <w:name w:val="Title Char"/>
    <w:basedOn w:val="DefaultParagraphFont"/>
    <w:link w:val="Title"/>
    <w:uiPriority w:val="99"/>
    <w:locked/>
    <w:rsid w:val="00B8365C"/>
    <w:rPr>
      <w:rFonts w:ascii="Cambria" w:hAnsi="Cambria" w:cs="Times New Roman"/>
      <w:b/>
      <w:bCs/>
      <w:kern w:val="28"/>
      <w:sz w:val="32"/>
      <w:szCs w:val="32"/>
    </w:rPr>
  </w:style>
  <w:style w:type="paragraph" w:customStyle="1" w:styleId="BodyText31">
    <w:name w:val="Body Text 31"/>
    <w:basedOn w:val="Normal"/>
    <w:uiPriority w:val="99"/>
    <w:rsid w:val="00161FA0"/>
    <w:pPr>
      <w:widowControl w:val="0"/>
      <w:jc w:val="both"/>
    </w:pPr>
    <w:rPr>
      <w:sz w:val="22"/>
      <w:szCs w:val="22"/>
    </w:rPr>
  </w:style>
  <w:style w:type="paragraph" w:customStyle="1" w:styleId="-5">
    <w:name w:val="ТТТ-5"/>
    <w:basedOn w:val="Normal"/>
    <w:uiPriority w:val="99"/>
    <w:rsid w:val="00161FA0"/>
    <w:pPr>
      <w:widowControl w:val="0"/>
      <w:ind w:firstLine="454"/>
      <w:jc w:val="both"/>
    </w:pPr>
    <w:rPr>
      <w:sz w:val="10"/>
      <w:szCs w:val="10"/>
    </w:rPr>
  </w:style>
  <w:style w:type="paragraph" w:customStyle="1" w:styleId="a2">
    <w:name w:val="ТТТ"/>
    <w:basedOn w:val="Normal"/>
    <w:uiPriority w:val="99"/>
    <w:rsid w:val="00161FA0"/>
    <w:pPr>
      <w:widowControl w:val="0"/>
      <w:spacing w:line="228" w:lineRule="auto"/>
      <w:ind w:firstLine="227"/>
      <w:jc w:val="both"/>
    </w:pPr>
    <w:rPr>
      <w:sz w:val="10"/>
      <w:szCs w:val="10"/>
    </w:rPr>
  </w:style>
  <w:style w:type="character" w:styleId="PageNumber">
    <w:name w:val="page number"/>
    <w:basedOn w:val="DefaultParagraphFont"/>
    <w:uiPriority w:val="99"/>
    <w:rsid w:val="00161FA0"/>
    <w:rPr>
      <w:rFonts w:cs="Times New Roman"/>
    </w:rPr>
  </w:style>
  <w:style w:type="paragraph" w:customStyle="1" w:styleId="BodyTextIndent31">
    <w:name w:val="Body Text Indent 31"/>
    <w:basedOn w:val="Normal"/>
    <w:uiPriority w:val="99"/>
    <w:rsid w:val="00161FA0"/>
    <w:pPr>
      <w:widowControl w:val="0"/>
      <w:ind w:firstLine="851"/>
      <w:jc w:val="both"/>
    </w:pPr>
    <w:rPr>
      <w:sz w:val="24"/>
      <w:szCs w:val="24"/>
    </w:rPr>
  </w:style>
  <w:style w:type="character" w:styleId="FootnoteReference">
    <w:name w:val="footnote reference"/>
    <w:basedOn w:val="DefaultParagraphFont"/>
    <w:uiPriority w:val="99"/>
    <w:semiHidden/>
    <w:rsid w:val="00161FA0"/>
    <w:rPr>
      <w:rFonts w:cs="Times New Roman"/>
      <w:vertAlign w:val="superscript"/>
    </w:rPr>
  </w:style>
  <w:style w:type="paragraph" w:customStyle="1" w:styleId="10">
    <w:name w:val="Стиль1"/>
    <w:basedOn w:val="Normal"/>
    <w:uiPriority w:val="99"/>
    <w:rsid w:val="00161FA0"/>
    <w:pPr>
      <w:jc w:val="center"/>
    </w:pPr>
    <w:rPr>
      <w:b/>
      <w:bCs/>
      <w:sz w:val="28"/>
      <w:szCs w:val="28"/>
    </w:rPr>
  </w:style>
  <w:style w:type="paragraph" w:customStyle="1" w:styleId="20">
    <w:name w:val="Стиль2"/>
    <w:basedOn w:val="10"/>
    <w:uiPriority w:val="99"/>
    <w:rsid w:val="00161FA0"/>
    <w:pPr>
      <w:ind w:firstLine="426"/>
      <w:jc w:val="both"/>
    </w:pPr>
    <w:rPr>
      <w:b w:val="0"/>
      <w:bCs w:val="0"/>
      <w:sz w:val="24"/>
      <w:szCs w:val="24"/>
    </w:rPr>
  </w:style>
  <w:style w:type="paragraph" w:customStyle="1" w:styleId="40">
    <w:name w:val="Стиль4"/>
    <w:basedOn w:val="20"/>
    <w:uiPriority w:val="99"/>
    <w:rsid w:val="00161FA0"/>
    <w:pPr>
      <w:ind w:firstLine="0"/>
    </w:pPr>
  </w:style>
  <w:style w:type="paragraph" w:customStyle="1" w:styleId="30">
    <w:name w:val="Стиль3"/>
    <w:basedOn w:val="20"/>
    <w:uiPriority w:val="99"/>
    <w:rsid w:val="00161FA0"/>
    <w:pPr>
      <w:ind w:firstLine="0"/>
    </w:pPr>
    <w:rPr>
      <w:sz w:val="20"/>
      <w:szCs w:val="20"/>
    </w:rPr>
  </w:style>
  <w:style w:type="paragraph" w:customStyle="1" w:styleId="50">
    <w:name w:val="Стиль5"/>
    <w:basedOn w:val="20"/>
    <w:uiPriority w:val="99"/>
    <w:rsid w:val="00161FA0"/>
    <w:pPr>
      <w:jc w:val="center"/>
    </w:pPr>
  </w:style>
  <w:style w:type="paragraph" w:customStyle="1" w:styleId="60">
    <w:name w:val="Стиль6"/>
    <w:basedOn w:val="30"/>
    <w:uiPriority w:val="99"/>
    <w:rsid w:val="00161FA0"/>
    <w:rPr>
      <w:b/>
      <w:bCs/>
    </w:rPr>
  </w:style>
  <w:style w:type="paragraph" w:customStyle="1" w:styleId="70">
    <w:name w:val="Стиль7"/>
    <w:basedOn w:val="30"/>
    <w:uiPriority w:val="99"/>
    <w:rsid w:val="00161FA0"/>
    <w:pPr>
      <w:ind w:firstLine="426"/>
    </w:pPr>
  </w:style>
  <w:style w:type="paragraph" w:styleId="FootnoteText">
    <w:name w:val="footnote text"/>
    <w:basedOn w:val="Normal"/>
    <w:link w:val="FootnoteTextChar"/>
    <w:uiPriority w:val="99"/>
    <w:semiHidden/>
    <w:rsid w:val="00161FA0"/>
  </w:style>
  <w:style w:type="character" w:customStyle="1" w:styleId="FootnoteTextChar">
    <w:name w:val="Footnote Text Char"/>
    <w:basedOn w:val="DefaultParagraphFont"/>
    <w:link w:val="FootnoteText"/>
    <w:uiPriority w:val="99"/>
    <w:semiHidden/>
    <w:locked/>
    <w:rsid w:val="00B8365C"/>
    <w:rPr>
      <w:rFonts w:cs="Times New Roman"/>
      <w:sz w:val="20"/>
      <w:szCs w:val="20"/>
    </w:rPr>
  </w:style>
  <w:style w:type="paragraph" w:styleId="BalloonText">
    <w:name w:val="Balloon Text"/>
    <w:basedOn w:val="Normal"/>
    <w:link w:val="BalloonTextChar"/>
    <w:uiPriority w:val="99"/>
    <w:semiHidden/>
    <w:rsid w:val="00161FA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8365C"/>
    <w:rPr>
      <w:rFonts w:cs="Times New Roman"/>
      <w:sz w:val="2"/>
    </w:rPr>
  </w:style>
  <w:style w:type="paragraph" w:customStyle="1" w:styleId="31">
    <w:name w:val="Основной текст с отступом 31"/>
    <w:basedOn w:val="Normal"/>
    <w:uiPriority w:val="99"/>
    <w:rsid w:val="00161FA0"/>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161FA0"/>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161FA0"/>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B8365C"/>
    <w:rPr>
      <w:rFonts w:cs="Times New Roman"/>
      <w:sz w:val="2"/>
    </w:rPr>
  </w:style>
  <w:style w:type="paragraph" w:styleId="NormalWeb">
    <w:name w:val="Normal (Web)"/>
    <w:basedOn w:val="Normal"/>
    <w:uiPriority w:val="99"/>
    <w:rsid w:val="00161FA0"/>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161FA0"/>
    <w:rPr>
      <w:sz w:val="28"/>
    </w:rPr>
  </w:style>
  <w:style w:type="character" w:customStyle="1" w:styleId="BodyText2Char">
    <w:name w:val="Body Text 2 Char"/>
    <w:basedOn w:val="DefaultParagraphFont"/>
    <w:link w:val="BodyText2"/>
    <w:uiPriority w:val="99"/>
    <w:locked/>
    <w:rsid w:val="00815411"/>
    <w:rPr>
      <w:rFonts w:cs="Times New Roman"/>
      <w:sz w:val="28"/>
      <w:lang w:val="ru-RU" w:eastAsia="ru-RU" w:bidi="ar-SA"/>
    </w:rPr>
  </w:style>
  <w:style w:type="paragraph" w:styleId="BlockText">
    <w:name w:val="Block Text"/>
    <w:basedOn w:val="Normal"/>
    <w:uiPriority w:val="99"/>
    <w:rsid w:val="00161FA0"/>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2B1F15"/>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Normal"/>
    <w:uiPriority w:val="99"/>
    <w:rsid w:val="0008671F"/>
    <w:pPr>
      <w:autoSpaceDE/>
      <w:autoSpaceDN/>
      <w:jc w:val="both"/>
    </w:pPr>
    <w:rPr>
      <w:b/>
      <w:szCs w:val="24"/>
    </w:rPr>
  </w:style>
  <w:style w:type="paragraph" w:customStyle="1" w:styleId="Tabletext">
    <w:name w:val="Table_text"/>
    <w:basedOn w:val="Normal"/>
    <w:uiPriority w:val="99"/>
    <w:rsid w:val="0008671F"/>
    <w:pPr>
      <w:autoSpaceDE/>
      <w:autoSpaceDN/>
      <w:jc w:val="both"/>
    </w:pPr>
    <w:rPr>
      <w:szCs w:val="24"/>
    </w:rPr>
  </w:style>
  <w:style w:type="character" w:customStyle="1" w:styleId="kursiv">
    <w:name w:val="kursiv"/>
    <w:basedOn w:val="DefaultParagraphFont"/>
    <w:uiPriority w:val="99"/>
    <w:rsid w:val="0008671F"/>
    <w:rPr>
      <w:rFonts w:cs="Times New Roman"/>
      <w:i/>
      <w:lang w:val="ru-RU"/>
    </w:rPr>
  </w:style>
  <w:style w:type="paragraph" w:customStyle="1" w:styleId="ListNum">
    <w:name w:val="ListNum"/>
    <w:basedOn w:val="Normal"/>
    <w:uiPriority w:val="99"/>
    <w:rsid w:val="0008671F"/>
    <w:pPr>
      <w:numPr>
        <w:numId w:val="3"/>
      </w:numPr>
      <w:tabs>
        <w:tab w:val="left" w:pos="284"/>
      </w:tabs>
      <w:autoSpaceDE/>
      <w:autoSpaceDN/>
      <w:spacing w:before="60"/>
      <w:jc w:val="both"/>
    </w:pPr>
    <w:rPr>
      <w:sz w:val="22"/>
      <w:szCs w:val="24"/>
    </w:rPr>
  </w:style>
  <w:style w:type="paragraph" w:customStyle="1" w:styleId="ListBul2">
    <w:name w:val="ListBul2"/>
    <w:basedOn w:val="Normal"/>
    <w:uiPriority w:val="99"/>
    <w:rsid w:val="0008671F"/>
    <w:pPr>
      <w:numPr>
        <w:numId w:val="4"/>
      </w:numPr>
      <w:tabs>
        <w:tab w:val="left" w:pos="567"/>
      </w:tabs>
      <w:autoSpaceDE/>
      <w:autoSpaceDN/>
      <w:jc w:val="both"/>
    </w:pPr>
    <w:rPr>
      <w:sz w:val="22"/>
      <w:szCs w:val="24"/>
    </w:rPr>
  </w:style>
  <w:style w:type="paragraph" w:customStyle="1" w:styleId="Epigraph">
    <w:name w:val="Epigraph"/>
    <w:basedOn w:val="Normal"/>
    <w:uiPriority w:val="99"/>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Normal"/>
    <w:uiPriority w:val="99"/>
    <w:rsid w:val="00F0337C"/>
    <w:pPr>
      <w:widowControl w:val="0"/>
      <w:suppressAutoHyphens/>
      <w:autoSpaceDN/>
      <w:jc w:val="both"/>
    </w:pPr>
    <w:rPr>
      <w:i/>
      <w:sz w:val="22"/>
      <w:lang w:val="en-US" w:eastAsia="ar-SA"/>
    </w:rPr>
  </w:style>
  <w:style w:type="paragraph" w:customStyle="1" w:styleId="22">
    <w:name w:val="Основной текст 22"/>
    <w:basedOn w:val="Normal"/>
    <w:uiPriority w:val="99"/>
    <w:rsid w:val="00F0337C"/>
    <w:pPr>
      <w:suppressAutoHyphens/>
      <w:autoSpaceDE/>
      <w:autoSpaceDN/>
      <w:spacing w:after="120" w:line="480" w:lineRule="auto"/>
    </w:pPr>
    <w:rPr>
      <w:lang w:eastAsia="ar-SA"/>
    </w:rPr>
  </w:style>
  <w:style w:type="paragraph" w:customStyle="1" w:styleId="ListParagraph1">
    <w:name w:val="List Paragraph1"/>
    <w:basedOn w:val="Normal"/>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3">
    <w:name w:val="Гипертекстовая ссылка"/>
    <w:basedOn w:val="DefaultParagraphFont"/>
    <w:uiPriority w:val="99"/>
    <w:rsid w:val="00173218"/>
    <w:rPr>
      <w:rFonts w:cs="Times New Roman"/>
      <w:b/>
      <w:color w:val="008000"/>
    </w:rPr>
  </w:style>
  <w:style w:type="character" w:customStyle="1" w:styleId="a4">
    <w:name w:val="Знак Знак"/>
    <w:basedOn w:val="DefaultParagraphFont"/>
    <w:uiPriority w:val="99"/>
    <w:locked/>
    <w:rsid w:val="003019BA"/>
    <w:rPr>
      <w:rFonts w:cs="Times New Roman"/>
      <w:sz w:val="24"/>
      <w:szCs w:val="24"/>
      <w:lang w:val="ru-RU" w:eastAsia="ru-RU" w:bidi="ar-SA"/>
    </w:rPr>
  </w:style>
  <w:style w:type="character" w:customStyle="1" w:styleId="a5">
    <w:name w:val="Знак Знак Знак"/>
    <w:uiPriority w:val="99"/>
    <w:locked/>
    <w:rsid w:val="009034DA"/>
    <w:rPr>
      <w:sz w:val="24"/>
      <w:lang w:val="ru-RU" w:eastAsia="ru-RU"/>
    </w:rPr>
  </w:style>
  <w:style w:type="character" w:customStyle="1" w:styleId="a6">
    <w:name w:val="текст Знак Знак"/>
    <w:uiPriority w:val="99"/>
    <w:locked/>
    <w:rsid w:val="009034DA"/>
    <w:rPr>
      <w:sz w:val="28"/>
      <w:lang w:val="ru-RU" w:eastAsia="ru-RU"/>
    </w:rPr>
  </w:style>
  <w:style w:type="character" w:styleId="FollowedHyperlink">
    <w:name w:val="FollowedHyperlink"/>
    <w:basedOn w:val="DefaultParagraphFont"/>
    <w:uiPriority w:val="99"/>
    <w:rsid w:val="00331280"/>
    <w:rPr>
      <w:rFonts w:cs="Times New Roman"/>
      <w:color w:val="800080"/>
      <w:u w:val="single"/>
    </w:rPr>
  </w:style>
  <w:style w:type="paragraph" w:customStyle="1" w:styleId="11">
    <w:name w:val="Абзац списка1"/>
    <w:basedOn w:val="Normal"/>
    <w:uiPriority w:val="99"/>
    <w:rsid w:val="00815411"/>
    <w:pPr>
      <w:autoSpaceDE/>
      <w:autoSpaceDN/>
      <w:ind w:left="720"/>
      <w:contextualSpacing/>
    </w:pPr>
  </w:style>
  <w:style w:type="paragraph" w:customStyle="1" w:styleId="210">
    <w:name w:val="Список 21"/>
    <w:basedOn w:val="Normal"/>
    <w:uiPriority w:val="99"/>
    <w:rsid w:val="00815411"/>
    <w:pPr>
      <w:tabs>
        <w:tab w:val="left" w:pos="360"/>
      </w:tabs>
      <w:suppressAutoHyphens/>
      <w:autoSpaceDE/>
      <w:autoSpaceDN/>
      <w:spacing w:after="120"/>
      <w:ind w:left="360" w:hanging="360"/>
    </w:pPr>
    <w:rPr>
      <w:sz w:val="24"/>
      <w:lang w:eastAsia="ar-SA"/>
    </w:rPr>
  </w:style>
  <w:style w:type="character" w:customStyle="1" w:styleId="12">
    <w:name w:val="Знак Знак1"/>
    <w:basedOn w:val="DefaultParagraphFont"/>
    <w:uiPriority w:val="99"/>
    <w:rsid w:val="00815411"/>
    <w:rPr>
      <w:rFonts w:cs="Times New Roman"/>
      <w:sz w:val="24"/>
      <w:szCs w:val="24"/>
      <w:lang w:val="ru-RU" w:eastAsia="ru-RU" w:bidi="ar-SA"/>
    </w:rPr>
  </w:style>
  <w:style w:type="paragraph" w:styleId="ListParagraph">
    <w:name w:val="List Paragraph"/>
    <w:basedOn w:val="Normal"/>
    <w:uiPriority w:val="99"/>
    <w:qFormat/>
    <w:rsid w:val="00BF5E75"/>
    <w:pPr>
      <w:ind w:left="720"/>
      <w:contextualSpacing/>
    </w:pPr>
  </w:style>
</w:styles>
</file>

<file path=word/webSettings.xml><?xml version="1.0" encoding="utf-8"?>
<w:webSettings xmlns:r="http://schemas.openxmlformats.org/officeDocument/2006/relationships" xmlns:w="http://schemas.openxmlformats.org/wordprocessingml/2006/main">
  <w:divs>
    <w:div w:id="670765232">
      <w:marLeft w:val="0"/>
      <w:marRight w:val="0"/>
      <w:marTop w:val="0"/>
      <w:marBottom w:val="0"/>
      <w:divBdr>
        <w:top w:val="none" w:sz="0" w:space="0" w:color="auto"/>
        <w:left w:val="none" w:sz="0" w:space="0" w:color="auto"/>
        <w:bottom w:val="none" w:sz="0" w:space="0" w:color="auto"/>
        <w:right w:val="none" w:sz="0" w:space="0" w:color="auto"/>
      </w:divBdr>
    </w:div>
    <w:div w:id="670765235">
      <w:marLeft w:val="0"/>
      <w:marRight w:val="0"/>
      <w:marTop w:val="0"/>
      <w:marBottom w:val="0"/>
      <w:divBdr>
        <w:top w:val="none" w:sz="0" w:space="0" w:color="auto"/>
        <w:left w:val="none" w:sz="0" w:space="0" w:color="auto"/>
        <w:bottom w:val="none" w:sz="0" w:space="0" w:color="auto"/>
        <w:right w:val="none" w:sz="0" w:space="0" w:color="auto"/>
      </w:divBdr>
    </w:div>
    <w:div w:id="670765236">
      <w:marLeft w:val="0"/>
      <w:marRight w:val="0"/>
      <w:marTop w:val="0"/>
      <w:marBottom w:val="0"/>
      <w:divBdr>
        <w:top w:val="none" w:sz="0" w:space="0" w:color="auto"/>
        <w:left w:val="none" w:sz="0" w:space="0" w:color="auto"/>
        <w:bottom w:val="none" w:sz="0" w:space="0" w:color="auto"/>
        <w:right w:val="none" w:sz="0" w:space="0" w:color="auto"/>
      </w:divBdr>
    </w:div>
    <w:div w:id="670765237">
      <w:marLeft w:val="0"/>
      <w:marRight w:val="0"/>
      <w:marTop w:val="0"/>
      <w:marBottom w:val="0"/>
      <w:divBdr>
        <w:top w:val="none" w:sz="0" w:space="0" w:color="auto"/>
        <w:left w:val="none" w:sz="0" w:space="0" w:color="auto"/>
        <w:bottom w:val="none" w:sz="0" w:space="0" w:color="auto"/>
        <w:right w:val="none" w:sz="0" w:space="0" w:color="auto"/>
      </w:divBdr>
      <w:divsChild>
        <w:div w:id="670765240">
          <w:marLeft w:val="0"/>
          <w:marRight w:val="0"/>
          <w:marTop w:val="0"/>
          <w:marBottom w:val="0"/>
          <w:divBdr>
            <w:top w:val="none" w:sz="0" w:space="0" w:color="auto"/>
            <w:left w:val="none" w:sz="0" w:space="0" w:color="auto"/>
            <w:bottom w:val="none" w:sz="0" w:space="0" w:color="auto"/>
            <w:right w:val="none" w:sz="0" w:space="0" w:color="auto"/>
          </w:divBdr>
          <w:divsChild>
            <w:div w:id="670765233">
              <w:marLeft w:val="0"/>
              <w:marRight w:val="0"/>
              <w:marTop w:val="0"/>
              <w:marBottom w:val="0"/>
              <w:divBdr>
                <w:top w:val="none" w:sz="0" w:space="0" w:color="auto"/>
                <w:left w:val="none" w:sz="0" w:space="0" w:color="auto"/>
                <w:bottom w:val="none" w:sz="0" w:space="0" w:color="auto"/>
                <w:right w:val="none" w:sz="0" w:space="0" w:color="auto"/>
              </w:divBdr>
              <w:divsChild>
                <w:div w:id="670765234">
                  <w:marLeft w:val="0"/>
                  <w:marRight w:val="0"/>
                  <w:marTop w:val="0"/>
                  <w:marBottom w:val="0"/>
                  <w:divBdr>
                    <w:top w:val="none" w:sz="0" w:space="0" w:color="auto"/>
                    <w:left w:val="none" w:sz="0" w:space="0" w:color="auto"/>
                    <w:bottom w:val="none" w:sz="0" w:space="0" w:color="auto"/>
                    <w:right w:val="none" w:sz="0" w:space="0" w:color="auto"/>
                  </w:divBdr>
                  <w:divsChild>
                    <w:div w:id="67076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765239">
      <w:marLeft w:val="0"/>
      <w:marRight w:val="0"/>
      <w:marTop w:val="0"/>
      <w:marBottom w:val="0"/>
      <w:divBdr>
        <w:top w:val="none" w:sz="0" w:space="0" w:color="auto"/>
        <w:left w:val="none" w:sz="0" w:space="0" w:color="auto"/>
        <w:bottom w:val="none" w:sz="0" w:space="0" w:color="auto"/>
        <w:right w:val="none" w:sz="0" w:space="0" w:color="auto"/>
      </w:divBdr>
    </w:div>
    <w:div w:id="670765241">
      <w:marLeft w:val="0"/>
      <w:marRight w:val="0"/>
      <w:marTop w:val="0"/>
      <w:marBottom w:val="0"/>
      <w:divBdr>
        <w:top w:val="none" w:sz="0" w:space="0" w:color="auto"/>
        <w:left w:val="none" w:sz="0" w:space="0" w:color="auto"/>
        <w:bottom w:val="none" w:sz="0" w:space="0" w:color="auto"/>
        <w:right w:val="none" w:sz="0" w:space="0" w:color="auto"/>
      </w:divBdr>
    </w:div>
    <w:div w:id="6707652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mephi.ru" TargetMode="External"/><Relationship Id="rId34" Type="http://schemas.openxmlformats.org/officeDocument/2006/relationships/footer" Target="footer1.xml"/><Relationship Id="rId7" Type="http://schemas.openxmlformats.org/officeDocument/2006/relationships/hyperlink" Target="http://www.mephi.ru" TargetMode="External"/><Relationship Id="rId12" Type="http://schemas.openxmlformats.org/officeDocument/2006/relationships/hyperlink" Target="http://www.mephi.ru" TargetMode="External"/><Relationship Id="rId17" Type="http://schemas.openxmlformats.org/officeDocument/2006/relationships/hyperlink" Target="http://www.mephi.ru" TargetMode="External"/><Relationship Id="rId25" Type="http://schemas.openxmlformats.org/officeDocument/2006/relationships/hyperlink" Target="http://www.mephi.ru"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ephi.ru" TargetMode="External"/><Relationship Id="rId20" Type="http://schemas.openxmlformats.org/officeDocument/2006/relationships/hyperlink" Target="http://www.mephi.ru/" TargetMode="External"/><Relationship Id="rId29" Type="http://schemas.openxmlformats.org/officeDocument/2006/relationships/hyperlink" Target="http://www.mephi.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mephi.ru" TargetMode="External"/><Relationship Id="rId19" Type="http://schemas.openxmlformats.org/officeDocument/2006/relationships/hyperlink" Target="mailto:AYChugreyeva@mephi.ru" TargetMode="External"/><Relationship Id="rId31" Type="http://schemas.openxmlformats.org/officeDocument/2006/relationships/hyperlink" Target="http://www.mephi.ru" TargetMode="External"/><Relationship Id="rId4" Type="http://schemas.openxmlformats.org/officeDocument/2006/relationships/webSettings" Target="webSettings.xml"/><Relationship Id="rId9" Type="http://schemas.openxmlformats.org/officeDocument/2006/relationships/hyperlink" Target="consultantplus://offline/main?base=LAW;n=112770;fld=134;dst=101017"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mephi.ru" TargetMode="External"/><Relationship Id="rId30" Type="http://schemas.openxmlformats.org/officeDocument/2006/relationships/hyperlink" Target="http://www.a-k-d.ru"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300</TotalTime>
  <Pages>61</Pages>
  <Words>18557</Words>
  <Characters>-32766</Characters>
  <Application>Microsoft Office Outlook</Application>
  <DocSecurity>0</DocSecurity>
  <Lines>0</Lines>
  <Paragraphs>0</Paragraphs>
  <ScaleCrop>false</ScaleCrop>
  <Company>Минэкономики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УТВЕРЖДАЮ:</dc:title>
  <dc:subject/>
  <dc:creator>Иванов</dc:creator>
  <cp:keywords/>
  <dc:description/>
  <cp:lastModifiedBy>Installer</cp:lastModifiedBy>
  <cp:revision>32</cp:revision>
  <cp:lastPrinted>2014-11-10T08:53:00Z</cp:lastPrinted>
  <dcterms:created xsi:type="dcterms:W3CDTF">2014-10-23T13:21:00Z</dcterms:created>
  <dcterms:modified xsi:type="dcterms:W3CDTF">2014-11-10T10:43:00Z</dcterms:modified>
</cp:coreProperties>
</file>