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6AC" w:rsidRPr="00FC009D" w:rsidRDefault="001A76AC" w:rsidP="001A76AC">
      <w:pPr>
        <w:pStyle w:val="1"/>
        <w:numPr>
          <w:ilvl w:val="0"/>
          <w:numId w:val="0"/>
        </w:numPr>
        <w:tabs>
          <w:tab w:val="left" w:pos="567"/>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A76AC" w:rsidRPr="00347B82" w:rsidRDefault="001A76AC" w:rsidP="001A76AC">
      <w:pPr>
        <w:tabs>
          <w:tab w:val="left" w:pos="567"/>
        </w:tabs>
        <w:rPr>
          <w:sz w:val="28"/>
          <w:szCs w:val="28"/>
        </w:rPr>
      </w:pPr>
    </w:p>
    <w:p w:rsidR="001A76AC" w:rsidRDefault="001A76AC" w:rsidP="001A76AC">
      <w:pPr>
        <w:pStyle w:val="a7"/>
        <w:numPr>
          <w:ilvl w:val="0"/>
          <w:numId w:val="3"/>
        </w:numPr>
        <w:tabs>
          <w:tab w:val="left" w:pos="0"/>
          <w:tab w:val="left" w:pos="567"/>
          <w:tab w:val="left" w:pos="1134"/>
        </w:tabs>
        <w:spacing w:after="0" w:line="240" w:lineRule="auto"/>
        <w:ind w:left="0" w:firstLine="0"/>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1A76AC" w:rsidRPr="00D546BE" w:rsidRDefault="001A76AC" w:rsidP="001A76AC">
      <w:pPr>
        <w:pStyle w:val="a7"/>
        <w:tabs>
          <w:tab w:val="left" w:pos="0"/>
          <w:tab w:val="left" w:pos="567"/>
          <w:tab w:val="left" w:pos="1134"/>
        </w:tabs>
        <w:spacing w:after="0" w:line="240" w:lineRule="auto"/>
        <w:ind w:left="0"/>
        <w:jc w:val="both"/>
        <w:rPr>
          <w:rFonts w:ascii="Times New Roman" w:eastAsia="Times New Roman" w:hAnsi="Times New Roman"/>
          <w:sz w:val="28"/>
          <w:szCs w:val="28"/>
          <w:lang w:eastAsia="ru-RU"/>
        </w:rPr>
      </w:pPr>
    </w:p>
    <w:p w:rsidR="001A76AC" w:rsidRPr="00C510C5" w:rsidRDefault="001A76AC" w:rsidP="001A76AC">
      <w:pPr>
        <w:pStyle w:val="a7"/>
        <w:numPr>
          <w:ilvl w:val="0"/>
          <w:numId w:val="3"/>
        </w:numPr>
        <w:tabs>
          <w:tab w:val="left" w:pos="0"/>
          <w:tab w:val="left" w:pos="567"/>
          <w:tab w:val="left" w:pos="1134"/>
        </w:tabs>
        <w:spacing w:after="0" w:line="240" w:lineRule="auto"/>
        <w:ind w:left="0" w:firstLine="0"/>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C510C5">
        <w:rPr>
          <w:rFonts w:ascii="Times New Roman" w:hAnsi="Times New Roman"/>
        </w:rPr>
        <w:t xml:space="preserve"> (</w:t>
      </w:r>
      <w:r w:rsidRPr="0027066B">
        <w:rPr>
          <w:rFonts w:ascii="Times New Roman" w:hAnsi="Times New Roman"/>
          <w:sz w:val="28"/>
          <w:szCs w:val="28"/>
        </w:rPr>
        <w:t>протокол от 2</w:t>
      </w:r>
      <w:r>
        <w:rPr>
          <w:rFonts w:ascii="Times New Roman" w:hAnsi="Times New Roman"/>
          <w:sz w:val="28"/>
          <w:szCs w:val="28"/>
        </w:rPr>
        <w:t>2</w:t>
      </w:r>
      <w:r w:rsidRPr="0027066B">
        <w:rPr>
          <w:rFonts w:ascii="Times New Roman" w:hAnsi="Times New Roman"/>
          <w:sz w:val="28"/>
          <w:szCs w:val="28"/>
        </w:rPr>
        <w:t>.0</w:t>
      </w:r>
      <w:r>
        <w:rPr>
          <w:rFonts w:ascii="Times New Roman" w:hAnsi="Times New Roman"/>
          <w:sz w:val="28"/>
          <w:szCs w:val="28"/>
        </w:rPr>
        <w:t>9</w:t>
      </w:r>
      <w:r w:rsidRPr="0027066B">
        <w:rPr>
          <w:rFonts w:ascii="Times New Roman" w:hAnsi="Times New Roman"/>
          <w:sz w:val="28"/>
          <w:szCs w:val="28"/>
        </w:rPr>
        <w:t>.2015 № 7</w:t>
      </w:r>
      <w:r>
        <w:rPr>
          <w:rFonts w:ascii="Times New Roman" w:hAnsi="Times New Roman"/>
          <w:sz w:val="28"/>
          <w:szCs w:val="28"/>
        </w:rPr>
        <w:t>6</w:t>
      </w:r>
      <w:r w:rsidRPr="0027066B">
        <w:rPr>
          <w:rFonts w:ascii="Times New Roman" w:hAnsi="Times New Roman"/>
          <w:sz w:val="28"/>
          <w:szCs w:val="28"/>
        </w:rPr>
        <w:t>).</w:t>
      </w:r>
    </w:p>
    <w:p w:rsidR="001A76AC" w:rsidRDefault="001A76AC" w:rsidP="001A76AC">
      <w:pPr>
        <w:tabs>
          <w:tab w:val="left" w:pos="142"/>
          <w:tab w:val="left" w:pos="567"/>
          <w:tab w:val="left" w:pos="1134"/>
        </w:tabs>
        <w:contextualSpacing/>
        <w:jc w:val="both"/>
        <w:rPr>
          <w:rFonts w:eastAsia="Calibri"/>
          <w:sz w:val="28"/>
          <w:szCs w:val="28"/>
          <w:lang w:eastAsia="en-US"/>
        </w:rPr>
      </w:pPr>
      <w:r>
        <w:rPr>
          <w:rFonts w:eastAsia="Calibri"/>
          <w:sz w:val="28"/>
          <w:szCs w:val="28"/>
          <w:lang w:eastAsia="en-US"/>
        </w:rPr>
        <w:t>На Заказчика</w:t>
      </w:r>
      <w:r w:rsidRPr="00B813FE">
        <w:rPr>
          <w:rFonts w:eastAsia="Calibri"/>
          <w:b/>
          <w:i/>
          <w:sz w:val="22"/>
          <w:szCs w:val="22"/>
          <w:lang w:eastAsia="en-US"/>
        </w:rPr>
        <w:t> </w:t>
      </w:r>
      <w:r w:rsidRPr="0027066B">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1A76AC" w:rsidRDefault="001A76AC" w:rsidP="001A76AC">
      <w:pPr>
        <w:tabs>
          <w:tab w:val="left" w:pos="142"/>
          <w:tab w:val="left" w:pos="567"/>
          <w:tab w:val="left" w:pos="1134"/>
        </w:tabs>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1A76AC" w:rsidRPr="00B34CAB" w:rsidRDefault="001A76AC" w:rsidP="001A76AC">
      <w:pPr>
        <w:tabs>
          <w:tab w:val="left" w:pos="142"/>
          <w:tab w:val="left" w:pos="567"/>
          <w:tab w:val="left" w:pos="1134"/>
        </w:tabs>
        <w:contextualSpacing/>
        <w:jc w:val="both"/>
        <w:rPr>
          <w:rFonts w:eastAsia="Calibri"/>
          <w:bCs/>
          <w:sz w:val="28"/>
          <w:szCs w:val="28"/>
          <w:lang w:eastAsia="en-US"/>
        </w:rPr>
      </w:pPr>
    </w:p>
    <w:p w:rsidR="001A76AC" w:rsidRPr="00C2750F" w:rsidRDefault="001A76AC" w:rsidP="001A76AC">
      <w:pPr>
        <w:pStyle w:val="a7"/>
        <w:numPr>
          <w:ilvl w:val="0"/>
          <w:numId w:val="3"/>
        </w:numPr>
        <w:tabs>
          <w:tab w:val="left" w:pos="0"/>
          <w:tab w:val="left" w:pos="567"/>
          <w:tab w:val="left" w:pos="1134"/>
        </w:tabs>
        <w:spacing w:after="0" w:line="240" w:lineRule="auto"/>
        <w:ind w:left="0" w:firstLine="0"/>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запроса цен</w:t>
      </w:r>
      <w:r w:rsidRPr="005C0EFF">
        <w:rPr>
          <w:rFonts w:ascii="Times New Roman" w:hAnsi="Times New Roman"/>
          <w:spacing w:val="-6"/>
          <w:sz w:val="28"/>
          <w:szCs w:val="28"/>
        </w:rPr>
        <w:t xml:space="preserve">: </w:t>
      </w:r>
      <w:r w:rsidRPr="0085216D">
        <w:rPr>
          <w:rFonts w:ascii="Times New Roman" w:hAnsi="Times New Roman"/>
          <w:sz w:val="28"/>
          <w:szCs w:val="28"/>
        </w:rPr>
        <w:t xml:space="preserve">право </w:t>
      </w:r>
      <w:r w:rsidRPr="0096790D">
        <w:rPr>
          <w:rFonts w:ascii="Times New Roman" w:hAnsi="Times New Roman"/>
          <w:sz w:val="28"/>
          <w:szCs w:val="28"/>
        </w:rPr>
        <w:t xml:space="preserve">заключения договора на </w:t>
      </w:r>
      <w:r w:rsidRPr="00C2750F">
        <w:rPr>
          <w:rFonts w:ascii="Times New Roman" w:hAnsi="Times New Roman"/>
          <w:sz w:val="28"/>
          <w:szCs w:val="28"/>
        </w:rPr>
        <w:t xml:space="preserve">поставку </w:t>
      </w:r>
      <w:r>
        <w:rPr>
          <w:rFonts w:ascii="Times New Roman" w:hAnsi="Times New Roman"/>
          <w:sz w:val="28"/>
          <w:szCs w:val="28"/>
        </w:rPr>
        <w:t>оргтехники</w:t>
      </w:r>
      <w:r w:rsidRPr="00C2750F">
        <w:rPr>
          <w:rFonts w:ascii="Times New Roman" w:hAnsi="Times New Roman"/>
          <w:spacing w:val="-6"/>
          <w:sz w:val="28"/>
          <w:szCs w:val="28"/>
        </w:rPr>
        <w:t>.</w:t>
      </w:r>
    </w:p>
    <w:p w:rsidR="001A76AC" w:rsidRPr="005C0EFF" w:rsidRDefault="001A76AC" w:rsidP="001A76AC">
      <w:pPr>
        <w:tabs>
          <w:tab w:val="left" w:pos="0"/>
          <w:tab w:val="left" w:pos="567"/>
          <w:tab w:val="left" w:pos="1134"/>
        </w:tabs>
        <w:contextualSpacing/>
        <w:jc w:val="both"/>
        <w:rPr>
          <w:b/>
          <w:spacing w:val="-6"/>
          <w:sz w:val="28"/>
          <w:szCs w:val="28"/>
        </w:rPr>
      </w:pPr>
    </w:p>
    <w:p w:rsidR="001A76AC" w:rsidRPr="00A67CD4" w:rsidRDefault="001A76AC" w:rsidP="001A76AC">
      <w:pPr>
        <w:pStyle w:val="a7"/>
        <w:numPr>
          <w:ilvl w:val="0"/>
          <w:numId w:val="3"/>
        </w:numPr>
        <w:tabs>
          <w:tab w:val="left" w:pos="0"/>
          <w:tab w:val="left" w:pos="567"/>
          <w:tab w:val="left" w:pos="1134"/>
        </w:tabs>
        <w:spacing w:after="0" w:line="240" w:lineRule="auto"/>
        <w:ind w:left="0" w:firstLine="0"/>
        <w:jc w:val="both"/>
        <w:rPr>
          <w:rFonts w:ascii="Times New Roman" w:hAnsi="Times New Roman"/>
          <w:spacing w:val="-6"/>
          <w:sz w:val="28"/>
          <w:szCs w:val="28"/>
        </w:rPr>
      </w:pPr>
      <w:r w:rsidRPr="00A67CD4">
        <w:rPr>
          <w:rFonts w:ascii="Times New Roman" w:hAnsi="Times New Roman"/>
          <w:spacing w:val="-6"/>
          <w:sz w:val="28"/>
          <w:szCs w:val="28"/>
        </w:rPr>
        <w:t>Заказчик</w:t>
      </w:r>
      <w:r w:rsidRPr="005C0EFF">
        <w:rPr>
          <w:rFonts w:ascii="Times New Roman" w:hAnsi="Times New Roman"/>
          <w:spacing w:val="-6"/>
          <w:sz w:val="28"/>
          <w:szCs w:val="28"/>
        </w:rPr>
        <w:t>:</w:t>
      </w:r>
      <w:r w:rsidRPr="00A67CD4">
        <w:rPr>
          <w:rFonts w:ascii="Times New Roman" w:hAnsi="Times New Roman"/>
          <w:spacing w:val="-6"/>
          <w:sz w:val="28"/>
          <w:szCs w:val="28"/>
        </w:rPr>
        <w:t xml:space="preserve"> </w:t>
      </w:r>
      <w:r>
        <w:rPr>
          <w:rFonts w:ascii="Times New Roman" w:hAnsi="Times New Roman"/>
          <w:spacing w:val="-6"/>
          <w:sz w:val="28"/>
          <w:szCs w:val="28"/>
        </w:rPr>
        <w:t>ПАО «ППГХО</w:t>
      </w:r>
      <w:r w:rsidRPr="00A67CD4">
        <w:rPr>
          <w:rFonts w:ascii="Times New Roman" w:hAnsi="Times New Roman"/>
          <w:spacing w:val="-6"/>
          <w:sz w:val="28"/>
          <w:szCs w:val="28"/>
        </w:rPr>
        <w:t xml:space="preserve">» </w:t>
      </w:r>
    </w:p>
    <w:p w:rsidR="001A76AC" w:rsidRPr="007120EC" w:rsidRDefault="001A76AC" w:rsidP="001A76AC">
      <w:pPr>
        <w:tabs>
          <w:tab w:val="left" w:pos="142"/>
          <w:tab w:val="left" w:pos="1134"/>
        </w:tabs>
        <w:jc w:val="both"/>
        <w:rPr>
          <w:spacing w:val="-6"/>
          <w:sz w:val="28"/>
          <w:szCs w:val="28"/>
        </w:rPr>
      </w:pPr>
      <w:r w:rsidRPr="007120EC">
        <w:rPr>
          <w:spacing w:val="-6"/>
          <w:sz w:val="28"/>
          <w:szCs w:val="28"/>
        </w:rPr>
        <w:t>Место нахождения: 674674, г. Краснокаменск, Забайкальский край, пр. Строителей, д. 1.</w:t>
      </w:r>
    </w:p>
    <w:p w:rsidR="001A76AC" w:rsidRDefault="001A76AC" w:rsidP="001A76AC">
      <w:pPr>
        <w:tabs>
          <w:tab w:val="left" w:pos="0"/>
          <w:tab w:val="left" w:pos="567"/>
          <w:tab w:val="left" w:pos="1134"/>
        </w:tabs>
        <w:jc w:val="both"/>
        <w:rPr>
          <w:rFonts w:eastAsia="Calibri"/>
          <w:spacing w:val="-6"/>
          <w:sz w:val="28"/>
          <w:szCs w:val="28"/>
        </w:rPr>
      </w:pPr>
      <w:r w:rsidRPr="007120EC">
        <w:rPr>
          <w:rFonts w:eastAsia="Calibri"/>
          <w:spacing w:val="-6"/>
          <w:sz w:val="28"/>
          <w:szCs w:val="28"/>
        </w:rPr>
        <w:t>Почтовый адрес: 674674, г. Краснокаменск, Забайкальский край, ГОС-4, а/я 89.</w:t>
      </w:r>
    </w:p>
    <w:p w:rsidR="001A76AC" w:rsidRPr="007120EC" w:rsidRDefault="001A76AC" w:rsidP="001A76AC">
      <w:pPr>
        <w:tabs>
          <w:tab w:val="left" w:pos="0"/>
          <w:tab w:val="left" w:pos="567"/>
          <w:tab w:val="left" w:pos="1134"/>
        </w:tabs>
        <w:jc w:val="both"/>
        <w:rPr>
          <w:sz w:val="28"/>
          <w:szCs w:val="28"/>
        </w:rPr>
      </w:pPr>
    </w:p>
    <w:p w:rsidR="001A76AC" w:rsidRPr="005C0EFF" w:rsidRDefault="001A76AC" w:rsidP="001A76AC">
      <w:pPr>
        <w:pStyle w:val="a7"/>
        <w:numPr>
          <w:ilvl w:val="0"/>
          <w:numId w:val="3"/>
        </w:numPr>
        <w:tabs>
          <w:tab w:val="left" w:pos="0"/>
          <w:tab w:val="left" w:pos="567"/>
          <w:tab w:val="left" w:pos="1134"/>
        </w:tabs>
        <w:spacing w:after="0" w:line="240" w:lineRule="auto"/>
        <w:ind w:left="0" w:firstLine="0"/>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1A76AC" w:rsidRPr="005C0EFF" w:rsidRDefault="001A76AC" w:rsidP="001A76AC">
      <w:pPr>
        <w:tabs>
          <w:tab w:val="left" w:pos="0"/>
          <w:tab w:val="left" w:pos="567"/>
        </w:tabs>
        <w:rPr>
          <w:sz w:val="28"/>
          <w:szCs w:val="28"/>
        </w:rPr>
      </w:pPr>
      <w:r w:rsidRPr="005C0EFF">
        <w:rPr>
          <w:sz w:val="28"/>
          <w:szCs w:val="28"/>
        </w:rPr>
        <w:t xml:space="preserve">Место нахождения: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1A76AC" w:rsidRPr="005C0EFF" w:rsidRDefault="001A76AC" w:rsidP="001A76AC">
      <w:pPr>
        <w:tabs>
          <w:tab w:val="left" w:pos="0"/>
          <w:tab w:val="left" w:pos="567"/>
        </w:tabs>
        <w:rPr>
          <w:sz w:val="28"/>
          <w:szCs w:val="28"/>
        </w:rPr>
      </w:pPr>
      <w:r w:rsidRPr="005C0EFF">
        <w:rPr>
          <w:sz w:val="28"/>
          <w:szCs w:val="28"/>
        </w:rPr>
        <w:t xml:space="preserve">Почтовый адрес: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1A76AC" w:rsidRPr="005C0EFF" w:rsidRDefault="001A76AC" w:rsidP="001A76AC">
      <w:pPr>
        <w:tabs>
          <w:tab w:val="left" w:pos="0"/>
          <w:tab w:val="left" w:pos="567"/>
          <w:tab w:val="left" w:pos="1134"/>
        </w:tabs>
        <w:contextualSpacing/>
        <w:rPr>
          <w:sz w:val="28"/>
          <w:szCs w:val="28"/>
        </w:rPr>
      </w:pPr>
      <w:r w:rsidRPr="005C0EFF">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36</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5" w:history="1">
        <w:r w:rsidRPr="005320A7">
          <w:rPr>
            <w:rStyle w:val="a4"/>
            <w:sz w:val="28"/>
            <w:szCs w:val="28"/>
            <w:lang w:val="en-US"/>
          </w:rPr>
          <w:t>tovar</w:t>
        </w:r>
        <w:r w:rsidRPr="005320A7">
          <w:rPr>
            <w:rStyle w:val="a4"/>
            <w:sz w:val="28"/>
            <w:szCs w:val="28"/>
          </w:rPr>
          <w:t>@</w:t>
        </w:r>
        <w:proofErr w:type="spellStart"/>
        <w:r w:rsidRPr="005320A7">
          <w:rPr>
            <w:rStyle w:val="a4"/>
            <w:sz w:val="28"/>
            <w:szCs w:val="28"/>
            <w:lang w:val="en-US"/>
          </w:rPr>
          <w:t>armz</w:t>
        </w:r>
        <w:proofErr w:type="spellEnd"/>
        <w:r w:rsidRPr="005320A7">
          <w:rPr>
            <w:rStyle w:val="a4"/>
            <w:sz w:val="28"/>
            <w:szCs w:val="28"/>
          </w:rPr>
          <w:t>-</w:t>
        </w:r>
        <w:r w:rsidRPr="005320A7">
          <w:rPr>
            <w:rStyle w:val="a4"/>
            <w:sz w:val="28"/>
            <w:szCs w:val="28"/>
            <w:lang w:val="en-US"/>
          </w:rPr>
          <w:t>service</w:t>
        </w:r>
        <w:r w:rsidRPr="005320A7">
          <w:rPr>
            <w:rStyle w:val="a4"/>
            <w:sz w:val="28"/>
            <w:szCs w:val="28"/>
          </w:rPr>
          <w:t>.</w:t>
        </w:r>
        <w:proofErr w:type="spellStart"/>
        <w:r w:rsidRPr="005320A7">
          <w:rPr>
            <w:rStyle w:val="a4"/>
            <w:sz w:val="28"/>
            <w:szCs w:val="28"/>
            <w:lang w:val="en-US"/>
          </w:rPr>
          <w:t>ru</w:t>
        </w:r>
        <w:proofErr w:type="spellEnd"/>
      </w:hyperlink>
    </w:p>
    <w:p w:rsidR="001A76AC" w:rsidRDefault="001A76AC" w:rsidP="001A76AC">
      <w:pPr>
        <w:tabs>
          <w:tab w:val="left" w:pos="0"/>
          <w:tab w:val="left" w:pos="567"/>
          <w:tab w:val="left" w:pos="1134"/>
        </w:tabs>
        <w:contextualSpacing/>
        <w:rPr>
          <w:sz w:val="28"/>
          <w:szCs w:val="28"/>
        </w:rPr>
      </w:pPr>
    </w:p>
    <w:p w:rsidR="001A76AC" w:rsidRPr="00EC5CDB" w:rsidRDefault="001A76AC" w:rsidP="001A76AC">
      <w:pPr>
        <w:pStyle w:val="a7"/>
        <w:numPr>
          <w:ilvl w:val="0"/>
          <w:numId w:val="3"/>
        </w:numPr>
        <w:tabs>
          <w:tab w:val="left" w:pos="0"/>
          <w:tab w:val="left" w:pos="567"/>
          <w:tab w:val="left" w:pos="1134"/>
        </w:tabs>
        <w:spacing w:after="0" w:line="240" w:lineRule="auto"/>
        <w:ind w:left="0" w:firstLine="0"/>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1A76AC" w:rsidRPr="005C0EFF" w:rsidRDefault="001A76AC" w:rsidP="001A76AC">
      <w:pPr>
        <w:tabs>
          <w:tab w:val="left" w:pos="0"/>
          <w:tab w:val="left" w:pos="567"/>
          <w:tab w:val="left" w:pos="1134"/>
        </w:tabs>
        <w:contextualSpacing/>
        <w:rPr>
          <w:sz w:val="28"/>
          <w:szCs w:val="28"/>
        </w:rPr>
      </w:pPr>
    </w:p>
    <w:p w:rsidR="001A76AC" w:rsidRPr="00C2750F" w:rsidRDefault="001A76AC" w:rsidP="001A76AC">
      <w:pPr>
        <w:pStyle w:val="a7"/>
        <w:numPr>
          <w:ilvl w:val="0"/>
          <w:numId w:val="3"/>
        </w:numPr>
        <w:tabs>
          <w:tab w:val="left" w:pos="0"/>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C2750F">
        <w:rPr>
          <w:rFonts w:ascii="Times New Roman" w:hAnsi="Times New Roman"/>
          <w:sz w:val="28"/>
          <w:szCs w:val="28"/>
        </w:rPr>
        <w:t xml:space="preserve">поставка </w:t>
      </w:r>
      <w:r>
        <w:rPr>
          <w:rFonts w:ascii="Times New Roman" w:hAnsi="Times New Roman"/>
          <w:sz w:val="28"/>
          <w:szCs w:val="28"/>
        </w:rPr>
        <w:t>оргтехники</w:t>
      </w:r>
      <w:r w:rsidRPr="00C2750F">
        <w:rPr>
          <w:rFonts w:ascii="Times New Roman" w:hAnsi="Times New Roman"/>
          <w:spacing w:val="-6"/>
          <w:sz w:val="28"/>
          <w:szCs w:val="28"/>
        </w:rPr>
        <w:t>.</w:t>
      </w:r>
    </w:p>
    <w:p w:rsidR="001A76AC" w:rsidRPr="005C0EFF" w:rsidRDefault="001A76AC" w:rsidP="001A76AC">
      <w:pPr>
        <w:tabs>
          <w:tab w:val="left" w:pos="142"/>
          <w:tab w:val="left" w:pos="567"/>
          <w:tab w:val="left" w:pos="1134"/>
        </w:tabs>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1A76AC" w:rsidRDefault="001A76AC" w:rsidP="001A76AC">
      <w:pPr>
        <w:tabs>
          <w:tab w:val="left" w:pos="142"/>
          <w:tab w:val="left" w:pos="567"/>
          <w:tab w:val="left" w:pos="1134"/>
        </w:tabs>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1A76AC" w:rsidRPr="005C0EFF" w:rsidRDefault="001A76AC" w:rsidP="001A76AC">
      <w:pPr>
        <w:tabs>
          <w:tab w:val="left" w:pos="142"/>
          <w:tab w:val="left" w:pos="567"/>
          <w:tab w:val="left" w:pos="1134"/>
        </w:tabs>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1A76AC" w:rsidRPr="00C36048" w:rsidRDefault="001A76AC" w:rsidP="001A76AC">
      <w:pPr>
        <w:tabs>
          <w:tab w:val="left" w:pos="142"/>
          <w:tab w:val="left" w:pos="567"/>
          <w:tab w:val="left" w:pos="1134"/>
        </w:tabs>
        <w:contextualSpacing/>
        <w:jc w:val="both"/>
        <w:rPr>
          <w:b/>
          <w:i/>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1A76AC" w:rsidRPr="005C0EFF" w:rsidRDefault="001A76AC" w:rsidP="001A76AC">
      <w:pPr>
        <w:tabs>
          <w:tab w:val="left" w:pos="142"/>
          <w:tab w:val="left" w:pos="567"/>
          <w:tab w:val="left" w:pos="1134"/>
        </w:tabs>
        <w:contextualSpacing/>
        <w:jc w:val="both"/>
        <w:rPr>
          <w:b/>
          <w:i/>
        </w:rPr>
      </w:pPr>
    </w:p>
    <w:p w:rsidR="001A76AC" w:rsidRPr="005C0EFF" w:rsidRDefault="001A76AC" w:rsidP="001A76AC">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1A76AC" w:rsidRDefault="001A76AC" w:rsidP="001A76AC">
      <w:pPr>
        <w:tabs>
          <w:tab w:val="left" w:pos="142"/>
          <w:tab w:val="left" w:pos="567"/>
        </w:tabs>
        <w:ind w:right="153"/>
        <w:jc w:val="both"/>
        <w:rPr>
          <w:sz w:val="28"/>
          <w:szCs w:val="28"/>
        </w:rPr>
      </w:pPr>
    </w:p>
    <w:p w:rsidR="001A76AC" w:rsidRDefault="001A76AC" w:rsidP="001A76AC">
      <w:pPr>
        <w:tabs>
          <w:tab w:val="left" w:pos="142"/>
          <w:tab w:val="left" w:pos="567"/>
        </w:tabs>
        <w:ind w:right="153"/>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1A76AC" w:rsidRPr="005C0EFF" w:rsidRDefault="001A76AC" w:rsidP="001A76AC">
      <w:pPr>
        <w:tabs>
          <w:tab w:val="left" w:pos="142"/>
          <w:tab w:val="left" w:pos="567"/>
          <w:tab w:val="left" w:pos="1134"/>
        </w:tabs>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1A76AC" w:rsidRPr="005C0EFF" w:rsidRDefault="001A76AC" w:rsidP="001A76AC">
      <w:pPr>
        <w:tabs>
          <w:tab w:val="left" w:pos="142"/>
          <w:tab w:val="left" w:pos="567"/>
          <w:tab w:val="left" w:pos="1134"/>
        </w:tabs>
        <w:contextualSpacing/>
        <w:jc w:val="both"/>
        <w:rPr>
          <w:sz w:val="28"/>
          <w:szCs w:val="28"/>
        </w:rPr>
      </w:pPr>
    </w:p>
    <w:p w:rsidR="001A76AC" w:rsidRPr="00AE38EE" w:rsidRDefault="001A76AC" w:rsidP="001A76AC">
      <w:pPr>
        <w:pStyle w:val="a7"/>
        <w:numPr>
          <w:ilvl w:val="0"/>
          <w:numId w:val="3"/>
        </w:numPr>
        <w:tabs>
          <w:tab w:val="left" w:pos="0"/>
          <w:tab w:val="left" w:pos="142"/>
          <w:tab w:val="left" w:pos="567"/>
          <w:tab w:val="left" w:pos="1134"/>
        </w:tabs>
        <w:spacing w:after="0" w:line="240" w:lineRule="auto"/>
        <w:ind w:left="0" w:firstLine="0"/>
        <w:jc w:val="both"/>
        <w:rPr>
          <w:sz w:val="28"/>
          <w:szCs w:val="28"/>
        </w:rPr>
      </w:pPr>
      <w:r w:rsidRPr="00AE38EE">
        <w:rPr>
          <w:rFonts w:ascii="Times New Roman" w:hAnsi="Times New Roman"/>
          <w:sz w:val="28"/>
          <w:szCs w:val="28"/>
        </w:rPr>
        <w:t xml:space="preserve">Начальная (максимальная) цена договора: </w:t>
      </w:r>
      <w:r>
        <w:rPr>
          <w:rFonts w:ascii="Times New Roman" w:hAnsi="Times New Roman"/>
          <w:sz w:val="28"/>
          <w:szCs w:val="28"/>
        </w:rPr>
        <w:t xml:space="preserve">4 966 560 </w:t>
      </w:r>
      <w:r w:rsidRPr="00AE38EE">
        <w:rPr>
          <w:rFonts w:ascii="Times New Roman" w:hAnsi="Times New Roman"/>
          <w:sz w:val="28"/>
          <w:szCs w:val="28"/>
        </w:rPr>
        <w:t>(</w:t>
      </w:r>
      <w:r>
        <w:rPr>
          <w:rFonts w:ascii="Times New Roman" w:hAnsi="Times New Roman"/>
          <w:sz w:val="28"/>
          <w:szCs w:val="28"/>
        </w:rPr>
        <w:t>Четыре миллиона девятьсот шестьдесят шесть</w:t>
      </w:r>
      <w:r w:rsidRPr="00AE38EE">
        <w:rPr>
          <w:rFonts w:ascii="Times New Roman" w:hAnsi="Times New Roman"/>
          <w:sz w:val="28"/>
          <w:szCs w:val="28"/>
        </w:rPr>
        <w:t xml:space="preserve"> тысяч </w:t>
      </w:r>
      <w:r>
        <w:rPr>
          <w:rFonts w:ascii="Times New Roman" w:hAnsi="Times New Roman"/>
          <w:sz w:val="28"/>
          <w:szCs w:val="28"/>
        </w:rPr>
        <w:t>пятьсот шестьдесят</w:t>
      </w:r>
      <w:r w:rsidRPr="00AE38EE">
        <w:rPr>
          <w:rFonts w:ascii="Times New Roman" w:hAnsi="Times New Roman"/>
          <w:sz w:val="28"/>
          <w:szCs w:val="28"/>
        </w:rPr>
        <w:t>) рубл</w:t>
      </w:r>
      <w:r>
        <w:rPr>
          <w:rFonts w:ascii="Times New Roman" w:hAnsi="Times New Roman"/>
          <w:sz w:val="28"/>
          <w:szCs w:val="28"/>
        </w:rPr>
        <w:t>ей</w:t>
      </w:r>
      <w:r w:rsidRPr="00AE38EE">
        <w:rPr>
          <w:rFonts w:ascii="Times New Roman" w:hAnsi="Times New Roman"/>
          <w:sz w:val="28"/>
          <w:szCs w:val="28"/>
        </w:rPr>
        <w:t xml:space="preserve"> </w:t>
      </w:r>
      <w:r>
        <w:rPr>
          <w:rFonts w:ascii="Times New Roman" w:hAnsi="Times New Roman"/>
          <w:sz w:val="28"/>
          <w:szCs w:val="28"/>
        </w:rPr>
        <w:t>29</w:t>
      </w:r>
      <w:r w:rsidRPr="00AE38EE">
        <w:rPr>
          <w:rFonts w:ascii="Times New Roman" w:hAnsi="Times New Roman"/>
          <w:sz w:val="28"/>
          <w:szCs w:val="28"/>
        </w:rPr>
        <w:t xml:space="preserve"> копеек, включая НДС</w:t>
      </w:r>
      <w:r w:rsidRPr="00AE38EE">
        <w:rPr>
          <w:sz w:val="28"/>
          <w:szCs w:val="28"/>
        </w:rPr>
        <w:t>.</w:t>
      </w:r>
    </w:p>
    <w:p w:rsidR="001A76AC" w:rsidRPr="008D7C60" w:rsidRDefault="001A76AC" w:rsidP="001A76AC">
      <w:pPr>
        <w:tabs>
          <w:tab w:val="left" w:pos="567"/>
          <w:tab w:val="left" w:pos="1134"/>
        </w:tabs>
        <w:jc w:val="both"/>
        <w:rPr>
          <w:b/>
          <w:i/>
        </w:rPr>
      </w:pPr>
      <w:r>
        <w:rPr>
          <w:sz w:val="28"/>
          <w:szCs w:val="28"/>
        </w:rPr>
        <w:t xml:space="preserve">        </w:t>
      </w:r>
    </w:p>
    <w:p w:rsidR="001A76AC" w:rsidRPr="008D7C60" w:rsidRDefault="001A76AC" w:rsidP="001A76AC">
      <w:pPr>
        <w:tabs>
          <w:tab w:val="left" w:pos="567"/>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1A76AC" w:rsidRDefault="001A76AC" w:rsidP="001A76AC">
      <w:pPr>
        <w:tabs>
          <w:tab w:val="left" w:pos="142"/>
          <w:tab w:val="left" w:pos="567"/>
          <w:tab w:val="left" w:pos="1134"/>
        </w:tabs>
        <w:contextualSpacing/>
        <w:jc w:val="both"/>
        <w:rPr>
          <w:b/>
          <w:i/>
        </w:rPr>
      </w:pPr>
    </w:p>
    <w:p w:rsidR="001A76AC" w:rsidRPr="00594882" w:rsidRDefault="001A76AC" w:rsidP="001A76AC">
      <w:pPr>
        <w:pStyle w:val="a7"/>
        <w:numPr>
          <w:ilvl w:val="0"/>
          <w:numId w:val="3"/>
        </w:numPr>
        <w:tabs>
          <w:tab w:val="left" w:pos="142"/>
          <w:tab w:val="left" w:pos="567"/>
          <w:tab w:val="left" w:pos="1134"/>
        </w:tabs>
        <w:spacing w:after="0" w:line="240" w:lineRule="auto"/>
        <w:ind w:left="0" w:firstLine="0"/>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1A76AC" w:rsidRPr="0027066B" w:rsidRDefault="001A76AC" w:rsidP="001A76AC">
      <w:pPr>
        <w:tabs>
          <w:tab w:val="left" w:pos="142"/>
          <w:tab w:val="left" w:pos="567"/>
          <w:tab w:val="left" w:pos="1134"/>
        </w:tabs>
        <w:contextualSpacing/>
        <w:jc w:val="both"/>
        <w:rPr>
          <w:rFonts w:eastAsia="Calibri"/>
          <w:bCs/>
          <w:sz w:val="28"/>
          <w:szCs w:val="28"/>
          <w:lang w:eastAsia="en-US"/>
        </w:rPr>
      </w:pPr>
      <w:bookmarkStart w:id="3" w:name="_Ref317253353"/>
      <w:r w:rsidRPr="0027066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7066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A76AC" w:rsidRDefault="001A76AC" w:rsidP="001A76AC">
      <w:pPr>
        <w:tabs>
          <w:tab w:val="left" w:pos="142"/>
          <w:tab w:val="left" w:pos="567"/>
          <w:tab w:val="left" w:pos="1134"/>
        </w:tabs>
        <w:contextualSpacing/>
        <w:jc w:val="both"/>
        <w:rPr>
          <w:b/>
          <w:i/>
        </w:rPr>
      </w:pPr>
    </w:p>
    <w:p w:rsidR="001A76AC" w:rsidRPr="0027066B" w:rsidRDefault="001A76AC" w:rsidP="001A76AC">
      <w:pPr>
        <w:pStyle w:val="a7"/>
        <w:numPr>
          <w:ilvl w:val="0"/>
          <w:numId w:val="3"/>
        </w:numPr>
        <w:tabs>
          <w:tab w:val="left" w:pos="142"/>
          <w:tab w:val="left" w:pos="567"/>
          <w:tab w:val="left" w:pos="1134"/>
        </w:tabs>
        <w:spacing w:after="0" w:line="240" w:lineRule="auto"/>
        <w:ind w:left="0" w:firstLine="0"/>
        <w:jc w:val="both"/>
        <w:rPr>
          <w:rFonts w:ascii="Times New Roman" w:hAnsi="Times New Roman"/>
          <w:bCs/>
          <w:sz w:val="28"/>
          <w:szCs w:val="28"/>
        </w:rPr>
      </w:pPr>
      <w:r>
        <w:rPr>
          <w:rFonts w:ascii="Times New Roman" w:hAnsi="Times New Roman"/>
          <w:sz w:val="28"/>
          <w:szCs w:val="28"/>
        </w:rPr>
        <w:t xml:space="preserve">Валюта запроса цен: </w:t>
      </w:r>
      <w:r w:rsidRPr="0027066B">
        <w:rPr>
          <w:rFonts w:ascii="Times New Roman" w:hAnsi="Times New Roman"/>
          <w:sz w:val="28"/>
          <w:szCs w:val="28"/>
        </w:rPr>
        <w:t>российский рубль.</w:t>
      </w:r>
    </w:p>
    <w:p w:rsidR="001A76AC" w:rsidRPr="0027066B" w:rsidRDefault="001A76AC" w:rsidP="001A76AC">
      <w:pPr>
        <w:tabs>
          <w:tab w:val="left" w:pos="142"/>
          <w:tab w:val="left" w:pos="567"/>
          <w:tab w:val="left" w:pos="1134"/>
        </w:tabs>
        <w:contextualSpacing/>
        <w:jc w:val="both"/>
        <w:rPr>
          <w:rFonts w:eastAsia="Calibri"/>
          <w:sz w:val="28"/>
          <w:szCs w:val="28"/>
          <w:lang w:eastAsia="en-US"/>
        </w:rPr>
      </w:pPr>
      <w:r w:rsidRPr="0027066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A76AC" w:rsidRDefault="001A76AC" w:rsidP="001A76AC">
      <w:pPr>
        <w:tabs>
          <w:tab w:val="left" w:pos="142"/>
          <w:tab w:val="left" w:pos="567"/>
          <w:tab w:val="left" w:pos="1134"/>
        </w:tabs>
        <w:contextualSpacing/>
        <w:jc w:val="both"/>
        <w:rPr>
          <w:b/>
          <w:i/>
        </w:rPr>
      </w:pPr>
    </w:p>
    <w:p w:rsidR="001A76AC" w:rsidRPr="00A25ED8" w:rsidRDefault="001A76AC" w:rsidP="001A76AC">
      <w:pPr>
        <w:pStyle w:val="a7"/>
        <w:numPr>
          <w:ilvl w:val="0"/>
          <w:numId w:val="3"/>
        </w:numPr>
        <w:tabs>
          <w:tab w:val="left" w:pos="142"/>
          <w:tab w:val="left" w:pos="567"/>
          <w:tab w:val="left" w:pos="1134"/>
        </w:tabs>
        <w:spacing w:after="0" w:line="240" w:lineRule="auto"/>
        <w:ind w:left="0" w:firstLine="0"/>
        <w:jc w:val="both"/>
        <w:rPr>
          <w:rFonts w:ascii="Times New Roman" w:hAnsi="Times New Roman"/>
          <w:b/>
          <w:i/>
          <w:sz w:val="24"/>
        </w:rPr>
      </w:pPr>
      <w:r w:rsidRPr="008D45D7">
        <w:rPr>
          <w:rFonts w:ascii="Times New Roman" w:hAnsi="Times New Roman"/>
          <w:sz w:val="28"/>
          <w:szCs w:val="28"/>
        </w:rPr>
        <w:lastRenderedPageBreak/>
        <w:t>Обеспечение заявки на участие в закупке</w:t>
      </w:r>
      <w:r>
        <w:rPr>
          <w:rFonts w:ascii="Times New Roman" w:hAnsi="Times New Roman"/>
          <w:sz w:val="28"/>
          <w:szCs w:val="28"/>
        </w:rPr>
        <w:t>: не требуется.</w:t>
      </w:r>
    </w:p>
    <w:p w:rsidR="001A76AC" w:rsidRPr="00B813FE" w:rsidRDefault="001A76AC" w:rsidP="001A76AC">
      <w:pPr>
        <w:pStyle w:val="a7"/>
        <w:tabs>
          <w:tab w:val="left" w:pos="142"/>
          <w:tab w:val="left" w:pos="567"/>
          <w:tab w:val="left" w:pos="1134"/>
        </w:tabs>
        <w:spacing w:after="0" w:line="240" w:lineRule="auto"/>
        <w:ind w:left="0"/>
        <w:jc w:val="both"/>
        <w:rPr>
          <w:rFonts w:ascii="Times New Roman" w:hAnsi="Times New Roman"/>
          <w:b/>
          <w:i/>
          <w:sz w:val="24"/>
        </w:rPr>
      </w:pPr>
    </w:p>
    <w:p w:rsidR="001A76AC" w:rsidRPr="005C0EFF" w:rsidRDefault="001A76AC" w:rsidP="001A76AC">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1A76AC" w:rsidRPr="005C0EFF" w:rsidRDefault="001A76AC" w:rsidP="001A76AC">
      <w:pPr>
        <w:tabs>
          <w:tab w:val="left" w:pos="142"/>
          <w:tab w:val="left" w:pos="567"/>
          <w:tab w:val="left" w:pos="1134"/>
        </w:tabs>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«Аукционный Конкурсный Дом» </w:t>
      </w:r>
      <w:r w:rsidRPr="005C0EFF">
        <w:rPr>
          <w:sz w:val="28"/>
          <w:szCs w:val="28"/>
        </w:rPr>
        <w:t xml:space="preserve">в сети «Интернет» по адресу: </w:t>
      </w:r>
      <w:hyperlink r:id="rId6" w:history="1">
        <w:r w:rsidRPr="00BD0417">
          <w:rPr>
            <w:rStyle w:val="a4"/>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A76AC" w:rsidRPr="00563FFA" w:rsidRDefault="001A76AC" w:rsidP="001A76AC">
      <w:pPr>
        <w:tabs>
          <w:tab w:val="left" w:pos="567"/>
          <w:tab w:val="left" w:pos="1134"/>
        </w:tabs>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1A76AC" w:rsidRDefault="001A76AC" w:rsidP="001A76AC">
      <w:pPr>
        <w:tabs>
          <w:tab w:val="left" w:pos="567"/>
          <w:tab w:val="left" w:pos="1134"/>
        </w:tabs>
        <w:contextualSpacing/>
        <w:jc w:val="both"/>
        <w:rPr>
          <w:sz w:val="28"/>
          <w:szCs w:val="28"/>
        </w:rPr>
      </w:pPr>
      <w:proofErr w:type="gramStart"/>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A76AC" w:rsidRPr="005C0EFF" w:rsidRDefault="001A76AC" w:rsidP="001A76AC">
      <w:pPr>
        <w:tabs>
          <w:tab w:val="left" w:pos="142"/>
          <w:tab w:val="left" w:pos="567"/>
          <w:tab w:val="left" w:pos="1134"/>
        </w:tabs>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r w:rsidRPr="005C0EFF">
        <w:rPr>
          <w:sz w:val="28"/>
          <w:szCs w:val="28"/>
        </w:rPr>
        <w:t>.</w:t>
      </w:r>
    </w:p>
    <w:p w:rsidR="001A76AC" w:rsidRDefault="001A76AC" w:rsidP="001A76AC">
      <w:pPr>
        <w:tabs>
          <w:tab w:val="left" w:pos="142"/>
          <w:tab w:val="left" w:pos="567"/>
          <w:tab w:val="left" w:pos="1134"/>
        </w:tabs>
        <w:contextualSpacing/>
        <w:jc w:val="both"/>
        <w:rPr>
          <w:spacing w:val="-6"/>
          <w:sz w:val="28"/>
          <w:szCs w:val="28"/>
        </w:rPr>
      </w:pPr>
    </w:p>
    <w:p w:rsidR="001A76AC" w:rsidRDefault="001A76AC" w:rsidP="001A76AC">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A76AC" w:rsidRDefault="001A76AC" w:rsidP="001A76AC">
      <w:pPr>
        <w:tabs>
          <w:tab w:val="left" w:pos="142"/>
          <w:tab w:val="left" w:pos="567"/>
          <w:tab w:val="left" w:pos="1134"/>
        </w:tabs>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A76AC" w:rsidRPr="00917636" w:rsidRDefault="001A76AC" w:rsidP="001A76AC">
      <w:pPr>
        <w:tabs>
          <w:tab w:val="left" w:pos="567"/>
          <w:tab w:val="left" w:pos="1134"/>
        </w:tabs>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7"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1A76AC" w:rsidRPr="00917636" w:rsidRDefault="001A76AC" w:rsidP="001A76AC">
      <w:pPr>
        <w:tabs>
          <w:tab w:val="left" w:pos="567"/>
          <w:tab w:val="left" w:pos="1134"/>
        </w:tabs>
        <w:contextualSpacing/>
        <w:jc w:val="both"/>
        <w:rPr>
          <w:sz w:val="28"/>
          <w:szCs w:val="28"/>
        </w:rPr>
      </w:pPr>
      <w:r w:rsidRPr="00917636">
        <w:rPr>
          <w:sz w:val="28"/>
          <w:szCs w:val="28"/>
        </w:rPr>
        <w:t>Копии публикации документов по данной закупке:</w:t>
      </w:r>
    </w:p>
    <w:p w:rsidR="001A76AC" w:rsidRPr="00917636" w:rsidRDefault="001A76AC" w:rsidP="001A76AC">
      <w:pPr>
        <w:tabs>
          <w:tab w:val="left" w:pos="386"/>
          <w:tab w:val="left" w:pos="567"/>
        </w:tabs>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8" w:history="1">
        <w:r w:rsidRPr="00AB24A0">
          <w:rPr>
            <w:rStyle w:val="a4"/>
            <w:sz w:val="28"/>
            <w:szCs w:val="28"/>
          </w:rPr>
          <w:t>http://zakupki.rosatom.ru</w:t>
        </w:r>
      </w:hyperlink>
      <w:r w:rsidRPr="00917636">
        <w:rPr>
          <w:spacing w:val="-6"/>
          <w:sz w:val="28"/>
          <w:szCs w:val="28"/>
        </w:rPr>
        <w:t>);</w:t>
      </w:r>
    </w:p>
    <w:p w:rsidR="001A76AC" w:rsidRPr="00917636" w:rsidRDefault="001A76AC" w:rsidP="001A76AC">
      <w:pPr>
        <w:tabs>
          <w:tab w:val="left" w:pos="142"/>
          <w:tab w:val="left" w:pos="386"/>
          <w:tab w:val="left" w:pos="567"/>
        </w:tabs>
        <w:contextualSpacing/>
        <w:jc w:val="both"/>
        <w:rPr>
          <w:sz w:val="28"/>
          <w:szCs w:val="28"/>
        </w:rPr>
      </w:pPr>
      <w:r w:rsidRPr="00917636">
        <w:rPr>
          <w:sz w:val="28"/>
          <w:szCs w:val="28"/>
        </w:rPr>
        <w:t xml:space="preserve">ЭТП ООО «Аукционный Конкурсный Дом» </w:t>
      </w:r>
      <w:hyperlink r:id="rId9" w:history="1">
        <w:r w:rsidRPr="00AB24A0">
          <w:rPr>
            <w:rStyle w:val="a4"/>
            <w:sz w:val="28"/>
            <w:szCs w:val="28"/>
          </w:rPr>
          <w:t>www.a-k-d.ru</w:t>
        </w:r>
      </w:hyperlink>
      <w:r w:rsidRPr="00917636">
        <w:rPr>
          <w:b/>
          <w:i/>
          <w:sz w:val="28"/>
          <w:szCs w:val="28"/>
        </w:rPr>
        <w:t>.</w:t>
      </w:r>
    </w:p>
    <w:p w:rsidR="001A76AC" w:rsidRPr="005C0EFF" w:rsidRDefault="001A76AC" w:rsidP="001A76AC">
      <w:pPr>
        <w:tabs>
          <w:tab w:val="left" w:pos="142"/>
          <w:tab w:val="left" w:pos="567"/>
          <w:tab w:val="left" w:pos="1134"/>
        </w:tabs>
        <w:contextualSpacing/>
        <w:jc w:val="both"/>
        <w:rPr>
          <w:spacing w:val="-6"/>
          <w:sz w:val="28"/>
          <w:szCs w:val="28"/>
        </w:rPr>
      </w:pPr>
    </w:p>
    <w:p w:rsidR="001A76AC" w:rsidRDefault="001A76AC" w:rsidP="001A76AC">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Pr="00816ED6">
        <w:rPr>
          <w:rFonts w:ascii="Times New Roman" w:hAnsi="Times New Roman"/>
          <w:b/>
          <w:spacing w:val="-6"/>
          <w:sz w:val="28"/>
          <w:szCs w:val="28"/>
          <w:u w:val="single"/>
        </w:rPr>
        <w:t>«</w:t>
      </w:r>
      <w:r>
        <w:rPr>
          <w:rFonts w:ascii="Times New Roman" w:hAnsi="Times New Roman"/>
          <w:b/>
          <w:spacing w:val="-6"/>
          <w:sz w:val="28"/>
          <w:szCs w:val="28"/>
          <w:u w:val="single"/>
        </w:rPr>
        <w:t>06</w:t>
      </w:r>
      <w:r w:rsidRPr="00816ED6">
        <w:rPr>
          <w:rFonts w:ascii="Times New Roman" w:hAnsi="Times New Roman"/>
          <w:b/>
          <w:spacing w:val="-6"/>
          <w:sz w:val="28"/>
          <w:szCs w:val="28"/>
          <w:u w:val="single"/>
        </w:rPr>
        <w:t xml:space="preserve">» </w:t>
      </w:r>
      <w:r>
        <w:rPr>
          <w:rFonts w:ascii="Times New Roman" w:hAnsi="Times New Roman"/>
          <w:b/>
          <w:spacing w:val="-6"/>
          <w:sz w:val="28"/>
          <w:szCs w:val="28"/>
          <w:u w:val="single"/>
        </w:rPr>
        <w:t>ноябр</w:t>
      </w:r>
      <w:r w:rsidRPr="00816ED6">
        <w:rPr>
          <w:rFonts w:ascii="Times New Roman" w:hAnsi="Times New Roman"/>
          <w:b/>
          <w:spacing w:val="-6"/>
          <w:sz w:val="28"/>
          <w:szCs w:val="28"/>
          <w:u w:val="single"/>
        </w:rPr>
        <w:t>я 2015 года</w:t>
      </w:r>
      <w:r w:rsidRPr="005C0EFF">
        <w:rPr>
          <w:rFonts w:ascii="Times New Roman" w:hAnsi="Times New Roman"/>
          <w:spacing w:val="-6"/>
          <w:sz w:val="28"/>
          <w:szCs w:val="28"/>
        </w:rPr>
        <w:t xml:space="preserve">. </w:t>
      </w:r>
    </w:p>
    <w:p w:rsidR="001A76AC" w:rsidRPr="005C0EFF" w:rsidRDefault="001A76AC" w:rsidP="001A76AC">
      <w:pPr>
        <w:tabs>
          <w:tab w:val="left" w:pos="142"/>
          <w:tab w:val="left" w:pos="567"/>
          <w:tab w:val="left" w:pos="1134"/>
        </w:tabs>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1A76AC" w:rsidRPr="005C0EFF" w:rsidRDefault="001A76AC" w:rsidP="001A76AC">
      <w:pPr>
        <w:tabs>
          <w:tab w:val="left" w:pos="142"/>
          <w:tab w:val="left" w:pos="567"/>
          <w:tab w:val="left" w:pos="1134"/>
        </w:tabs>
        <w:contextualSpacing/>
        <w:jc w:val="both"/>
        <w:rPr>
          <w:b/>
          <w:i/>
        </w:rPr>
      </w:pPr>
      <w:r>
        <w:rPr>
          <w:sz w:val="28"/>
          <w:szCs w:val="28"/>
        </w:rPr>
        <w:t xml:space="preserve">ЭТП </w:t>
      </w:r>
      <w:r w:rsidRPr="005140A5">
        <w:rPr>
          <w:sz w:val="28"/>
          <w:szCs w:val="28"/>
        </w:rPr>
        <w:t>ООО «Аукционный Конкурсный Дом»</w:t>
      </w:r>
      <w:r>
        <w:rPr>
          <w:sz w:val="28"/>
          <w:szCs w:val="28"/>
        </w:rPr>
        <w:t xml:space="preserve"> </w:t>
      </w:r>
      <w:hyperlink r:id="rId10" w:history="1">
        <w:r w:rsidRPr="005140A5">
          <w:rPr>
            <w:rStyle w:val="a4"/>
            <w:sz w:val="28"/>
            <w:szCs w:val="28"/>
          </w:rPr>
          <w:t>www.a-k-d.ru</w:t>
        </w:r>
      </w:hyperlink>
    </w:p>
    <w:p w:rsidR="001A76AC" w:rsidRPr="005C0EFF" w:rsidRDefault="001A76AC" w:rsidP="001A76AC">
      <w:pPr>
        <w:tabs>
          <w:tab w:val="left" w:pos="142"/>
          <w:tab w:val="left" w:pos="567"/>
          <w:tab w:val="left" w:pos="1134"/>
        </w:tabs>
        <w:contextualSpacing/>
        <w:jc w:val="both"/>
        <w:rPr>
          <w:spacing w:val="-6"/>
          <w:sz w:val="28"/>
          <w:szCs w:val="28"/>
        </w:rPr>
      </w:pPr>
      <w:r>
        <w:rPr>
          <w:spacing w:val="-6"/>
          <w:sz w:val="28"/>
          <w:szCs w:val="28"/>
        </w:rPr>
        <w:t>12</w:t>
      </w:r>
      <w:r w:rsidRPr="005C0EFF">
        <w:rPr>
          <w:spacing w:val="-6"/>
          <w:sz w:val="28"/>
          <w:szCs w:val="28"/>
        </w:rPr>
        <w:t xml:space="preserve">-00 (время московское) </w:t>
      </w:r>
      <w:r w:rsidRPr="00816ED6">
        <w:rPr>
          <w:b/>
          <w:spacing w:val="-6"/>
          <w:sz w:val="28"/>
          <w:szCs w:val="28"/>
          <w:u w:val="single"/>
        </w:rPr>
        <w:t>«</w:t>
      </w:r>
      <w:r>
        <w:rPr>
          <w:b/>
          <w:spacing w:val="-6"/>
          <w:sz w:val="28"/>
          <w:szCs w:val="28"/>
          <w:u w:val="single"/>
        </w:rPr>
        <w:t>06</w:t>
      </w:r>
      <w:r w:rsidRPr="00816ED6">
        <w:rPr>
          <w:b/>
          <w:spacing w:val="-6"/>
          <w:sz w:val="28"/>
          <w:szCs w:val="28"/>
          <w:u w:val="single"/>
        </w:rPr>
        <w:t xml:space="preserve">» </w:t>
      </w:r>
      <w:r>
        <w:rPr>
          <w:b/>
          <w:spacing w:val="-6"/>
          <w:sz w:val="28"/>
          <w:szCs w:val="28"/>
          <w:u w:val="single"/>
        </w:rPr>
        <w:t>ноябр</w:t>
      </w:r>
      <w:r w:rsidRPr="00816ED6">
        <w:rPr>
          <w:b/>
          <w:spacing w:val="-6"/>
          <w:sz w:val="28"/>
          <w:szCs w:val="28"/>
          <w:u w:val="single"/>
        </w:rPr>
        <w:t>я 2015 года</w:t>
      </w:r>
      <w:r>
        <w:rPr>
          <w:b/>
          <w:spacing w:val="-6"/>
          <w:sz w:val="28"/>
          <w:szCs w:val="28"/>
          <w:u w:val="single"/>
        </w:rPr>
        <w:t>.</w:t>
      </w:r>
    </w:p>
    <w:p w:rsidR="001A76AC" w:rsidRPr="005C0EFF" w:rsidRDefault="001A76AC" w:rsidP="001A76AC">
      <w:pPr>
        <w:tabs>
          <w:tab w:val="left" w:pos="142"/>
          <w:tab w:val="left" w:pos="567"/>
          <w:tab w:val="left" w:pos="1134"/>
        </w:tabs>
        <w:contextualSpacing/>
        <w:jc w:val="both"/>
        <w:rPr>
          <w:spacing w:val="-6"/>
          <w:sz w:val="28"/>
          <w:szCs w:val="28"/>
        </w:rPr>
      </w:pPr>
    </w:p>
    <w:p w:rsidR="001A76AC" w:rsidRDefault="001A76AC" w:rsidP="001A76AC">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1A76AC" w:rsidRDefault="001A76AC" w:rsidP="001A76AC">
      <w:pPr>
        <w:tabs>
          <w:tab w:val="left" w:pos="142"/>
          <w:tab w:val="left" w:pos="567"/>
          <w:tab w:val="left" w:pos="1134"/>
        </w:tabs>
        <w:contextualSpacing/>
        <w:jc w:val="both"/>
        <w:rPr>
          <w:b/>
          <w:i/>
        </w:rPr>
      </w:pPr>
    </w:p>
    <w:p w:rsidR="001A76AC" w:rsidRPr="00816ED6" w:rsidRDefault="001A76AC" w:rsidP="001A76AC">
      <w:pPr>
        <w:tabs>
          <w:tab w:val="left" w:pos="142"/>
          <w:tab w:val="left" w:pos="567"/>
          <w:tab w:val="left" w:pos="1134"/>
        </w:tabs>
        <w:contextualSpacing/>
        <w:jc w:val="both"/>
        <w:rPr>
          <w:b/>
          <w:spacing w:val="-6"/>
          <w:sz w:val="28"/>
          <w:szCs w:val="28"/>
          <w:u w:val="single"/>
        </w:rPr>
      </w:pPr>
      <w:r>
        <w:rPr>
          <w:sz w:val="28"/>
          <w:szCs w:val="28"/>
        </w:rPr>
        <w:t xml:space="preserve">ЭТП </w:t>
      </w:r>
      <w:r w:rsidRPr="005140A5">
        <w:rPr>
          <w:sz w:val="28"/>
          <w:szCs w:val="28"/>
        </w:rPr>
        <w:t>ООО «Аукционный Конкурсный Дом»</w:t>
      </w:r>
      <w:r>
        <w:rPr>
          <w:sz w:val="28"/>
          <w:szCs w:val="28"/>
        </w:rPr>
        <w:t xml:space="preserve"> </w:t>
      </w:r>
      <w:hyperlink r:id="rId11" w:history="1">
        <w:r w:rsidRPr="005140A5">
          <w:rPr>
            <w:rStyle w:val="a4"/>
            <w:sz w:val="28"/>
            <w:szCs w:val="28"/>
          </w:rPr>
          <w:t>www.a-k-d.ru</w:t>
        </w:r>
      </w:hyperlink>
      <w:r>
        <w:rPr>
          <w:b/>
          <w:i/>
        </w:rPr>
        <w:t>,</w:t>
      </w:r>
      <w:r w:rsidRPr="00124E39">
        <w:rPr>
          <w:b/>
          <w:i/>
        </w:rPr>
        <w:t xml:space="preserve"> </w:t>
      </w:r>
      <w:r w:rsidRPr="00816ED6">
        <w:rPr>
          <w:b/>
          <w:spacing w:val="-6"/>
          <w:sz w:val="28"/>
          <w:szCs w:val="28"/>
          <w:u w:val="single"/>
        </w:rPr>
        <w:t>не позднее «</w:t>
      </w:r>
      <w:r>
        <w:rPr>
          <w:b/>
          <w:spacing w:val="-6"/>
          <w:sz w:val="28"/>
          <w:szCs w:val="28"/>
          <w:u w:val="single"/>
        </w:rPr>
        <w:t>13</w:t>
      </w:r>
      <w:r w:rsidRPr="00816ED6">
        <w:rPr>
          <w:b/>
          <w:spacing w:val="-6"/>
          <w:sz w:val="28"/>
          <w:szCs w:val="28"/>
          <w:u w:val="single"/>
        </w:rPr>
        <w:t xml:space="preserve">» </w:t>
      </w:r>
      <w:r>
        <w:rPr>
          <w:b/>
          <w:spacing w:val="-6"/>
          <w:sz w:val="28"/>
          <w:szCs w:val="28"/>
          <w:u w:val="single"/>
        </w:rPr>
        <w:t>ноября</w:t>
      </w:r>
      <w:r w:rsidRPr="00816ED6">
        <w:rPr>
          <w:b/>
          <w:spacing w:val="-6"/>
          <w:sz w:val="28"/>
          <w:szCs w:val="28"/>
          <w:u w:val="single"/>
        </w:rPr>
        <w:t xml:space="preserve"> 2015 г</w:t>
      </w:r>
      <w:r>
        <w:rPr>
          <w:b/>
          <w:spacing w:val="-6"/>
          <w:sz w:val="28"/>
          <w:szCs w:val="28"/>
          <w:u w:val="single"/>
        </w:rPr>
        <w:t>ода</w:t>
      </w:r>
      <w:r w:rsidRPr="00816ED6">
        <w:rPr>
          <w:b/>
          <w:spacing w:val="-6"/>
          <w:sz w:val="28"/>
          <w:szCs w:val="28"/>
          <w:u w:val="single"/>
        </w:rPr>
        <w:t>.</w:t>
      </w:r>
    </w:p>
    <w:p w:rsidR="001A76AC" w:rsidRPr="005C0EFF" w:rsidRDefault="001A76AC" w:rsidP="001A76AC">
      <w:pPr>
        <w:tabs>
          <w:tab w:val="left" w:pos="142"/>
          <w:tab w:val="left" w:pos="567"/>
          <w:tab w:val="left" w:pos="1134"/>
        </w:tabs>
        <w:contextualSpacing/>
        <w:jc w:val="both"/>
        <w:rPr>
          <w:spacing w:val="-6"/>
          <w:sz w:val="28"/>
          <w:szCs w:val="28"/>
        </w:rPr>
      </w:pPr>
    </w:p>
    <w:p w:rsidR="001A76AC" w:rsidRDefault="001A76AC" w:rsidP="001A76AC">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B813FE">
        <w:rPr>
          <w:rFonts w:ascii="Times New Roman" w:hAnsi="Times New Roman"/>
          <w:sz w:val="28"/>
        </w:rPr>
        <w:t>в течение </w:t>
      </w:r>
      <w:r>
        <w:rPr>
          <w:rFonts w:ascii="Times New Roman" w:hAnsi="Times New Roman"/>
          <w:b/>
          <w:i/>
          <w:sz w:val="24"/>
        </w:rPr>
        <w:t>2</w:t>
      </w:r>
      <w:r w:rsidRPr="00B813FE">
        <w:rPr>
          <w:rFonts w:ascii="Times New Roman" w:hAnsi="Times New Roman"/>
          <w:b/>
          <w:i/>
          <w:sz w:val="24"/>
        </w:rPr>
        <w:t>0 (</w:t>
      </w:r>
      <w:r>
        <w:rPr>
          <w:rFonts w:ascii="Times New Roman" w:hAnsi="Times New Roman"/>
          <w:b/>
          <w:i/>
          <w:sz w:val="24"/>
        </w:rPr>
        <w:t>двадцати</w:t>
      </w:r>
      <w:r w:rsidRPr="00B813FE">
        <w:rPr>
          <w:rFonts w:ascii="Times New Roman" w:hAnsi="Times New Roman"/>
          <w:b/>
          <w:i/>
          <w:sz w:val="24"/>
        </w:rPr>
        <w:t>)</w:t>
      </w:r>
      <w:r w:rsidRPr="00B813FE">
        <w:rPr>
          <w:rFonts w:ascii="Times New Roman" w:hAnsi="Times New Roman"/>
          <w:sz w:val="28"/>
        </w:rPr>
        <w:t xml:space="preserve"> </w:t>
      </w:r>
      <w:r>
        <w:rPr>
          <w:rFonts w:ascii="Times New Roman" w:hAnsi="Times New Roman"/>
          <w:sz w:val="28"/>
        </w:rPr>
        <w:t xml:space="preserve">рабочих </w:t>
      </w:r>
      <w:r w:rsidRPr="00B813FE">
        <w:rPr>
          <w:rFonts w:ascii="Times New Roman" w:hAnsi="Times New Roman"/>
          <w:sz w:val="28"/>
        </w:rPr>
        <w:t>дней</w:t>
      </w:r>
      <w:r w:rsidRPr="005C0EFF">
        <w:rPr>
          <w:rFonts w:ascii="Times New Roman" w:hAnsi="Times New Roman"/>
          <w:sz w:val="28"/>
        </w:rPr>
        <w:t xml:space="preserve">, но не ранее чем через 10 (десять) дней после размещения на официальном сайте </w:t>
      </w:r>
      <w:r w:rsidRPr="005C0EFF">
        <w:rPr>
          <w:rFonts w:ascii="Times New Roman" w:hAnsi="Times New Roman"/>
          <w:sz w:val="28"/>
        </w:rPr>
        <w:lastRenderedPageBreak/>
        <w:t xml:space="preserve">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A76AC" w:rsidRDefault="001A76AC" w:rsidP="001A76AC">
      <w:pPr>
        <w:tabs>
          <w:tab w:val="left" w:pos="142"/>
          <w:tab w:val="left" w:pos="567"/>
          <w:tab w:val="left" w:pos="1134"/>
        </w:tabs>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A76AC" w:rsidRDefault="001A76AC" w:rsidP="001A76AC">
      <w:pPr>
        <w:tabs>
          <w:tab w:val="left" w:pos="142"/>
          <w:tab w:val="left" w:pos="567"/>
          <w:tab w:val="left" w:pos="1134"/>
        </w:tabs>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A76AC" w:rsidRDefault="001A76AC" w:rsidP="001A76AC">
      <w:pPr>
        <w:tabs>
          <w:tab w:val="left" w:pos="142"/>
          <w:tab w:val="left" w:pos="567"/>
          <w:tab w:val="left" w:pos="1134"/>
        </w:tabs>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A76AC" w:rsidRDefault="001A76AC" w:rsidP="001A76AC">
      <w:pPr>
        <w:tabs>
          <w:tab w:val="left" w:pos="142"/>
          <w:tab w:val="left" w:pos="567"/>
          <w:tab w:val="left" w:pos="1134"/>
        </w:tabs>
        <w:contextualSpacing/>
        <w:jc w:val="both"/>
        <w:rPr>
          <w:rFonts w:eastAsia="Calibri"/>
          <w:spacing w:val="-6"/>
          <w:sz w:val="28"/>
          <w:szCs w:val="28"/>
          <w:lang w:eastAsia="en-US"/>
        </w:rPr>
      </w:pPr>
      <w:proofErr w:type="gramStart"/>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1A76AC" w:rsidRDefault="001A76AC" w:rsidP="001A76AC">
      <w:pPr>
        <w:tabs>
          <w:tab w:val="left" w:pos="142"/>
          <w:tab w:val="left" w:pos="567"/>
          <w:tab w:val="left" w:pos="1134"/>
        </w:tabs>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A76AC" w:rsidRDefault="001A76AC" w:rsidP="001A76AC">
      <w:pPr>
        <w:tabs>
          <w:tab w:val="left" w:pos="142"/>
          <w:tab w:val="left" w:pos="567"/>
          <w:tab w:val="left" w:pos="1134"/>
        </w:tabs>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1A76AC" w:rsidRDefault="001A76AC" w:rsidP="001A76AC">
      <w:pPr>
        <w:tabs>
          <w:tab w:val="left" w:pos="142"/>
          <w:tab w:val="left" w:pos="567"/>
          <w:tab w:val="left" w:pos="1134"/>
        </w:tabs>
        <w:contextualSpacing/>
        <w:jc w:val="both"/>
        <w:rPr>
          <w:spacing w:val="-6"/>
          <w:sz w:val="32"/>
          <w:szCs w:val="28"/>
        </w:rPr>
      </w:pPr>
    </w:p>
    <w:p w:rsidR="001A76AC" w:rsidRPr="00176F4E" w:rsidRDefault="001A76AC" w:rsidP="001A76AC">
      <w:pPr>
        <w:pStyle w:val="a7"/>
        <w:numPr>
          <w:ilvl w:val="0"/>
          <w:numId w:val="3"/>
        </w:numPr>
        <w:tabs>
          <w:tab w:val="left" w:pos="142"/>
          <w:tab w:val="left" w:pos="567"/>
          <w:tab w:val="left" w:pos="1134"/>
        </w:tabs>
        <w:spacing w:after="0" w:line="240" w:lineRule="auto"/>
        <w:ind w:left="0" w:firstLine="0"/>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1A76AC" w:rsidRPr="00176F4E" w:rsidRDefault="001A76AC" w:rsidP="001A76AC">
      <w:pPr>
        <w:pStyle w:val="a7"/>
        <w:tabs>
          <w:tab w:val="left" w:pos="142"/>
          <w:tab w:val="left" w:pos="567"/>
          <w:tab w:val="left" w:pos="1134"/>
        </w:tabs>
        <w:spacing w:after="0" w:line="240" w:lineRule="auto"/>
        <w:ind w:left="0"/>
        <w:jc w:val="both"/>
        <w:rPr>
          <w:spacing w:val="-6"/>
          <w:sz w:val="28"/>
          <w:szCs w:val="28"/>
        </w:rPr>
      </w:pPr>
    </w:p>
    <w:p w:rsidR="001A76AC" w:rsidRDefault="001A76AC" w:rsidP="001A76AC">
      <w:pPr>
        <w:numPr>
          <w:ilvl w:val="0"/>
          <w:numId w:val="3"/>
        </w:numPr>
        <w:tabs>
          <w:tab w:val="left" w:pos="142"/>
          <w:tab w:val="left" w:pos="567"/>
          <w:tab w:val="left" w:pos="1134"/>
        </w:tabs>
        <w:ind w:left="0" w:firstLine="0"/>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1A76AC" w:rsidRPr="004A7987" w:rsidRDefault="001A76AC" w:rsidP="001A76AC">
      <w:pPr>
        <w:tabs>
          <w:tab w:val="left" w:pos="142"/>
          <w:tab w:val="left" w:pos="567"/>
          <w:tab w:val="left" w:pos="1134"/>
        </w:tabs>
        <w:contextualSpacing/>
        <w:jc w:val="both"/>
        <w:rPr>
          <w:sz w:val="28"/>
          <w:szCs w:val="28"/>
        </w:rPr>
      </w:pPr>
    </w:p>
    <w:p w:rsidR="001A76AC" w:rsidRPr="006B3FBF" w:rsidRDefault="001A76AC" w:rsidP="001A76AC">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1A76AC" w:rsidRPr="005C0EFF" w:rsidRDefault="001A76AC" w:rsidP="001A76AC">
      <w:pPr>
        <w:pStyle w:val="a5"/>
        <w:tabs>
          <w:tab w:val="left" w:pos="142"/>
          <w:tab w:val="left" w:pos="567"/>
        </w:tabs>
        <w:spacing w:after="0"/>
        <w:ind w:left="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A76AC" w:rsidRPr="005C0EFF" w:rsidRDefault="001A76AC" w:rsidP="001A76AC">
      <w:pPr>
        <w:pStyle w:val="a5"/>
        <w:tabs>
          <w:tab w:val="left" w:pos="142"/>
          <w:tab w:val="left" w:pos="567"/>
        </w:tabs>
        <w:spacing w:after="0"/>
        <w:ind w:left="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76AC" w:rsidRPr="005C0EFF" w:rsidRDefault="001A76AC" w:rsidP="001A76AC">
      <w:pPr>
        <w:pStyle w:val="a5"/>
        <w:tabs>
          <w:tab w:val="left" w:pos="142"/>
          <w:tab w:val="left" w:pos="567"/>
        </w:tabs>
        <w:spacing w:after="0"/>
        <w:ind w:left="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76AC" w:rsidRDefault="001A76AC" w:rsidP="001A76AC">
      <w:pPr>
        <w:pStyle w:val="a5"/>
        <w:tabs>
          <w:tab w:val="left" w:pos="142"/>
          <w:tab w:val="left" w:pos="567"/>
        </w:tabs>
        <w:spacing w:after="0"/>
        <w:ind w:left="0"/>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w:t>
      </w:r>
      <w:r w:rsidRPr="001A662C">
        <w:rPr>
          <w:sz w:val="28"/>
          <w:szCs w:val="28"/>
        </w:rPr>
        <w:lastRenderedPageBreak/>
        <w:t>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76AC" w:rsidRDefault="001A76AC" w:rsidP="001A76AC">
      <w:pPr>
        <w:tabs>
          <w:tab w:val="left" w:pos="142"/>
          <w:tab w:val="left" w:pos="567"/>
          <w:tab w:val="left" w:pos="1134"/>
        </w:tabs>
        <w:contextualSpacing/>
        <w:jc w:val="both"/>
        <w:rPr>
          <w:sz w:val="28"/>
          <w:szCs w:val="28"/>
        </w:rPr>
      </w:pPr>
    </w:p>
    <w:p w:rsidR="001A76AC" w:rsidRDefault="001A76AC" w:rsidP="001A76AC">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A76AC" w:rsidRDefault="001A76AC" w:rsidP="001A76AC">
      <w:pPr>
        <w:pStyle w:val="a7"/>
        <w:tabs>
          <w:tab w:val="left" w:pos="142"/>
          <w:tab w:val="left" w:pos="567"/>
          <w:tab w:val="left" w:pos="1134"/>
        </w:tabs>
        <w:spacing w:after="0" w:line="240" w:lineRule="auto"/>
        <w:ind w:left="0"/>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644B49" w:rsidRPr="001A76AC" w:rsidRDefault="00644B49" w:rsidP="001A76AC"/>
    <w:sectPr w:rsidR="00644B49" w:rsidRPr="001A76AC" w:rsidSect="00644B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0728"/>
    <w:rsid w:val="00097B3E"/>
    <w:rsid w:val="000C537A"/>
    <w:rsid w:val="00112688"/>
    <w:rsid w:val="00154470"/>
    <w:rsid w:val="0015599A"/>
    <w:rsid w:val="00170AC9"/>
    <w:rsid w:val="00195E74"/>
    <w:rsid w:val="001A76AC"/>
    <w:rsid w:val="0027066B"/>
    <w:rsid w:val="002934EA"/>
    <w:rsid w:val="002E482F"/>
    <w:rsid w:val="003927DC"/>
    <w:rsid w:val="003B625A"/>
    <w:rsid w:val="003F59CF"/>
    <w:rsid w:val="004042A8"/>
    <w:rsid w:val="00480728"/>
    <w:rsid w:val="0049259D"/>
    <w:rsid w:val="004D2975"/>
    <w:rsid w:val="005109D1"/>
    <w:rsid w:val="00587450"/>
    <w:rsid w:val="00644B49"/>
    <w:rsid w:val="006A3257"/>
    <w:rsid w:val="006F2AEA"/>
    <w:rsid w:val="007831FC"/>
    <w:rsid w:val="008215ED"/>
    <w:rsid w:val="00826842"/>
    <w:rsid w:val="008A0F21"/>
    <w:rsid w:val="00910B47"/>
    <w:rsid w:val="00956B9B"/>
    <w:rsid w:val="009D159E"/>
    <w:rsid w:val="009D55B9"/>
    <w:rsid w:val="00A570F4"/>
    <w:rsid w:val="00A666FE"/>
    <w:rsid w:val="00AC0154"/>
    <w:rsid w:val="00AC15F4"/>
    <w:rsid w:val="00AE38EE"/>
    <w:rsid w:val="00B04203"/>
    <w:rsid w:val="00B22873"/>
    <w:rsid w:val="00B54A8D"/>
    <w:rsid w:val="00BB16F6"/>
    <w:rsid w:val="00BF6EEB"/>
    <w:rsid w:val="00CA5708"/>
    <w:rsid w:val="00CE4E5C"/>
    <w:rsid w:val="00CF002B"/>
    <w:rsid w:val="00D06860"/>
    <w:rsid w:val="00D748CB"/>
    <w:rsid w:val="00DC3259"/>
    <w:rsid w:val="00E96706"/>
    <w:rsid w:val="00F939C3"/>
    <w:rsid w:val="00FC16E3"/>
    <w:rsid w:val="00FD7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07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8072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480728"/>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8072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480728"/>
    <w:rPr>
      <w:rFonts w:ascii="Arial" w:eastAsia="Times New Roman" w:hAnsi="Arial" w:cs="Arial"/>
      <w:i/>
      <w:iCs/>
      <w:sz w:val="28"/>
      <w:szCs w:val="28"/>
      <w:lang w:eastAsia="ru-RU"/>
    </w:rPr>
  </w:style>
  <w:style w:type="character" w:styleId="a4">
    <w:name w:val="Hyperlink"/>
    <w:uiPriority w:val="99"/>
    <w:unhideWhenUsed/>
    <w:rsid w:val="00480728"/>
    <w:rPr>
      <w:color w:val="0000FF"/>
      <w:u w:val="single"/>
    </w:rPr>
  </w:style>
  <w:style w:type="paragraph" w:styleId="a5">
    <w:name w:val="List Continue"/>
    <w:basedOn w:val="a0"/>
    <w:unhideWhenUsed/>
    <w:rsid w:val="00480728"/>
    <w:pPr>
      <w:spacing w:after="120"/>
      <w:ind w:left="283"/>
    </w:pPr>
  </w:style>
  <w:style w:type="character" w:customStyle="1" w:styleId="a6">
    <w:name w:val="Абзац списка Знак"/>
    <w:link w:val="a7"/>
    <w:locked/>
    <w:rsid w:val="00480728"/>
    <w:rPr>
      <w:rFonts w:ascii="Calibri" w:eastAsia="Calibri" w:hAnsi="Calibri"/>
    </w:rPr>
  </w:style>
  <w:style w:type="paragraph" w:styleId="a7">
    <w:name w:val="List Paragraph"/>
    <w:basedOn w:val="a0"/>
    <w:link w:val="a6"/>
    <w:qFormat/>
    <w:rsid w:val="00480728"/>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480728"/>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546602299">
      <w:bodyDiv w:val="1"/>
      <w:marLeft w:val="0"/>
      <w:marRight w:val="0"/>
      <w:marTop w:val="0"/>
      <w:marBottom w:val="0"/>
      <w:divBdr>
        <w:top w:val="none" w:sz="0" w:space="0" w:color="auto"/>
        <w:left w:val="none" w:sz="0" w:space="0" w:color="auto"/>
        <w:bottom w:val="none" w:sz="0" w:space="0" w:color="auto"/>
        <w:right w:val="none" w:sz="0" w:space="0" w:color="auto"/>
      </w:divBdr>
    </w:div>
    <w:div w:id="212180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tovar@armz-service.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1475</Words>
  <Characters>8414</Characters>
  <Application>Microsoft Office Word</Application>
  <DocSecurity>0</DocSecurity>
  <Lines>70</Lines>
  <Paragraphs>19</Paragraphs>
  <ScaleCrop>false</ScaleCrop>
  <Company/>
  <LinksUpToDate>false</LinksUpToDate>
  <CharactersWithSpaces>9870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potemkin.s.d</cp:lastModifiedBy>
  <cp:revision>15</cp:revision>
  <dcterms:created xsi:type="dcterms:W3CDTF">2015-06-23T09:07:00Z</dcterms:created>
  <dcterms:modified xsi:type="dcterms:W3CDTF">2015-10-29T05:30:00Z</dcterms:modified>
</cp:coreProperties>
</file>