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2515" w:rsidRDefault="00742515" w:rsidP="000C6888">
      <w:pPr>
        <w:pStyle w:val="a8"/>
        <w:spacing w:before="120" w:after="120" w:line="276" w:lineRule="auto"/>
        <w:rPr>
          <w:sz w:val="24"/>
          <w:szCs w:val="24"/>
        </w:rPr>
      </w:pPr>
      <w:r>
        <w:rPr>
          <w:sz w:val="24"/>
          <w:szCs w:val="24"/>
        </w:rPr>
        <w:t xml:space="preserve">ЧАСТЬ 2. </w:t>
      </w:r>
      <w:r w:rsidR="00C41267">
        <w:rPr>
          <w:sz w:val="24"/>
          <w:szCs w:val="24"/>
        </w:rPr>
        <w:t>«</w:t>
      </w:r>
      <w:r>
        <w:rPr>
          <w:sz w:val="24"/>
          <w:szCs w:val="24"/>
        </w:rPr>
        <w:t>ПРОЕКТ ДОГОВОРА</w:t>
      </w:r>
      <w:r w:rsidR="00C41267">
        <w:rPr>
          <w:sz w:val="24"/>
          <w:szCs w:val="24"/>
        </w:rPr>
        <w:t>»</w:t>
      </w:r>
      <w:bookmarkStart w:id="0" w:name="_GoBack"/>
      <w:bookmarkEnd w:id="0"/>
    </w:p>
    <w:p w:rsidR="00023D3E" w:rsidRPr="000C6888" w:rsidRDefault="004B1D63" w:rsidP="000C6888">
      <w:pPr>
        <w:pStyle w:val="a8"/>
        <w:spacing w:before="120" w:after="120" w:line="276" w:lineRule="auto"/>
        <w:rPr>
          <w:sz w:val="24"/>
          <w:szCs w:val="24"/>
        </w:rPr>
      </w:pPr>
      <w:r>
        <w:rPr>
          <w:sz w:val="24"/>
          <w:szCs w:val="24"/>
        </w:rPr>
        <w:t>Договор</w:t>
      </w:r>
      <w:r w:rsidR="00CE68ED" w:rsidRPr="00A50D31">
        <w:rPr>
          <w:sz w:val="24"/>
          <w:szCs w:val="24"/>
        </w:rPr>
        <w:t xml:space="preserve"> № ______</w:t>
      </w:r>
    </w:p>
    <w:p w:rsidR="00023D3E" w:rsidRPr="00A50D31" w:rsidRDefault="00EE3DA1" w:rsidP="000C6888">
      <w:pPr>
        <w:pStyle w:val="a6"/>
        <w:spacing w:before="120" w:line="276" w:lineRule="auto"/>
        <w:rPr>
          <w:bCs/>
        </w:rPr>
      </w:pPr>
      <w:r>
        <w:rPr>
          <w:bCs/>
        </w:rPr>
        <w:t xml:space="preserve">г. Санкт-Петербург </w:t>
      </w:r>
      <w:r>
        <w:rPr>
          <w:bCs/>
        </w:rPr>
        <w:tab/>
      </w:r>
      <w:r>
        <w:rPr>
          <w:bCs/>
        </w:rPr>
        <w:tab/>
      </w:r>
      <w:r>
        <w:rPr>
          <w:bCs/>
        </w:rPr>
        <w:tab/>
      </w:r>
      <w:r>
        <w:rPr>
          <w:bCs/>
        </w:rPr>
        <w:tab/>
      </w:r>
      <w:r>
        <w:rPr>
          <w:bCs/>
        </w:rPr>
        <w:tab/>
      </w:r>
      <w:r>
        <w:rPr>
          <w:bCs/>
        </w:rPr>
        <w:tab/>
      </w:r>
      <w:r>
        <w:rPr>
          <w:bCs/>
        </w:rPr>
        <w:tab/>
        <w:t xml:space="preserve">    </w:t>
      </w:r>
      <w:r w:rsidRPr="00A50D31">
        <w:rPr>
          <w:bCs/>
        </w:rPr>
        <w:t>«</w:t>
      </w:r>
      <w:r>
        <w:rPr>
          <w:bCs/>
        </w:rPr>
        <w:t xml:space="preserve"> </w:t>
      </w:r>
      <w:r w:rsidR="00CE68ED" w:rsidRPr="00A50D31">
        <w:rPr>
          <w:bCs/>
        </w:rPr>
        <w:t>___» __________ 201</w:t>
      </w:r>
      <w:r>
        <w:rPr>
          <w:bCs/>
        </w:rPr>
        <w:t>4</w:t>
      </w:r>
      <w:r w:rsidR="00CE68ED" w:rsidRPr="00A50D31">
        <w:rPr>
          <w:bCs/>
        </w:rPr>
        <w:t xml:space="preserve"> г.</w:t>
      </w:r>
    </w:p>
    <w:p w:rsidR="00023D3E" w:rsidRPr="000C6888" w:rsidRDefault="00CE68ED" w:rsidP="000C6888">
      <w:pPr>
        <w:spacing w:before="120" w:after="120" w:line="276" w:lineRule="auto"/>
        <w:ind w:right="91" w:firstLine="550"/>
        <w:jc w:val="both"/>
      </w:pPr>
      <w:proofErr w:type="gramStart"/>
      <w:r w:rsidRPr="00A50D31">
        <w:rPr>
          <w:b/>
        </w:rPr>
        <w:t>________________________________</w:t>
      </w:r>
      <w:r w:rsidR="00EE3DA1">
        <w:rPr>
          <w:b/>
        </w:rPr>
        <w:t>_________________</w:t>
      </w:r>
      <w:r w:rsidRPr="00A50D31">
        <w:t>, именуемое в дальнейшем «</w:t>
      </w:r>
      <w:r w:rsidR="004E2DBF">
        <w:t>Исполнитель</w:t>
      </w:r>
      <w:r w:rsidRPr="00A50D31">
        <w:t xml:space="preserve">», в лице генерального директора </w:t>
      </w:r>
      <w:r w:rsidR="00EE3DA1">
        <w:t>____________</w:t>
      </w:r>
      <w:r w:rsidRPr="00A50D31">
        <w:t>___________________, действующего на основ</w:t>
      </w:r>
      <w:r w:rsidR="00EE3DA1">
        <w:t xml:space="preserve">ании Устава с одной стороны, и </w:t>
      </w:r>
      <w:r w:rsidRPr="00A50D31">
        <w:t>АО «СПб «И</w:t>
      </w:r>
      <w:r w:rsidRPr="00A50D31">
        <w:rPr>
          <w:caps/>
        </w:rPr>
        <w:t>зотоп</w:t>
      </w:r>
      <w:r w:rsidRPr="00A50D31">
        <w:t>», именуемое в дальнейшем «</w:t>
      </w:r>
      <w:r w:rsidR="004E2DBF" w:rsidRPr="00A50D31">
        <w:t>Заказчик</w:t>
      </w:r>
      <w:r w:rsidRPr="00A50D31">
        <w:t xml:space="preserve">», в лице директора </w:t>
      </w:r>
      <w:r w:rsidR="00EE3DA1">
        <w:t>Шишкина А.П.</w:t>
      </w:r>
      <w:r w:rsidRPr="00A50D31">
        <w:t xml:space="preserve">, действующего на основании Устава, с другой стороны, </w:t>
      </w:r>
      <w:r w:rsidR="00EE3DA1">
        <w:t xml:space="preserve">совместно именуемые «Стороны», а каждая по отдельности «Сторона», </w:t>
      </w:r>
      <w:r w:rsidR="00F42BD8">
        <w:t>заключили настоящий д</w:t>
      </w:r>
      <w:r w:rsidRPr="00A50D31">
        <w:t>оговор</w:t>
      </w:r>
      <w:r w:rsidR="00F42BD8">
        <w:t xml:space="preserve"> (далее – Договор)</w:t>
      </w:r>
      <w:r w:rsidRPr="00A50D31">
        <w:t xml:space="preserve"> о нижеследующем:</w:t>
      </w:r>
      <w:proofErr w:type="gramEnd"/>
    </w:p>
    <w:p w:rsidR="00023D3E" w:rsidRPr="00FD1F75" w:rsidRDefault="006C3AAD" w:rsidP="000C6888">
      <w:pPr>
        <w:spacing w:before="120" w:after="120" w:line="276" w:lineRule="auto"/>
        <w:jc w:val="center"/>
        <w:rPr>
          <w:b/>
        </w:rPr>
      </w:pPr>
      <w:r>
        <w:rPr>
          <w:b/>
        </w:rPr>
        <w:t>1</w:t>
      </w:r>
      <w:r w:rsidR="00CE68ED" w:rsidRPr="00A50D31">
        <w:rPr>
          <w:b/>
        </w:rPr>
        <w:t xml:space="preserve">. </w:t>
      </w:r>
      <w:r w:rsidR="00341960" w:rsidRPr="00A50D31">
        <w:rPr>
          <w:b/>
        </w:rPr>
        <w:t>Предмет Договора</w:t>
      </w:r>
    </w:p>
    <w:p w:rsidR="00832B80" w:rsidRDefault="0036616C" w:rsidP="000C6888">
      <w:pPr>
        <w:spacing w:before="120" w:after="120" w:line="276" w:lineRule="auto"/>
        <w:jc w:val="both"/>
      </w:pPr>
      <w:r>
        <w:t>1</w:t>
      </w:r>
      <w:r w:rsidR="00341960">
        <w:t xml:space="preserve">.1. </w:t>
      </w:r>
      <w:r w:rsidR="00341960" w:rsidRPr="00A50D31">
        <w:t>Заказчик</w:t>
      </w:r>
      <w:r w:rsidR="00341960">
        <w:t xml:space="preserve"> поручает, а </w:t>
      </w:r>
      <w:r w:rsidR="00341960" w:rsidRPr="00A50D31">
        <w:t>Испол</w:t>
      </w:r>
      <w:r w:rsidR="00341960">
        <w:t>нитель</w:t>
      </w:r>
      <w:r w:rsidR="00D43D3C">
        <w:t xml:space="preserve"> </w:t>
      </w:r>
      <w:r w:rsidR="00832B80">
        <w:t>обязуется оказать услуги</w:t>
      </w:r>
      <w:r w:rsidR="00094C94">
        <w:t xml:space="preserve"> по техническому обслуживанию </w:t>
      </w:r>
      <w:r w:rsidR="007B59E8">
        <w:t xml:space="preserve">инженерно-технических средств охраны, видеонаблюдения и управления доступом (далее – </w:t>
      </w:r>
      <w:r w:rsidR="00467BD0">
        <w:t>И</w:t>
      </w:r>
      <w:r w:rsidR="00EE3DA1">
        <w:t>ТСФЗ</w:t>
      </w:r>
      <w:r w:rsidR="007B59E8">
        <w:t>)</w:t>
      </w:r>
      <w:r w:rsidR="00832B80">
        <w:t xml:space="preserve">, установленных </w:t>
      </w:r>
      <w:r w:rsidR="00341960">
        <w:t xml:space="preserve">на </w:t>
      </w:r>
      <w:r w:rsidR="007B59E8">
        <w:t xml:space="preserve">производственном терминале АО «СПб «ИЗОТОП» (далее – </w:t>
      </w:r>
      <w:r w:rsidR="00341960">
        <w:t>О</w:t>
      </w:r>
      <w:r w:rsidR="007B59E8">
        <w:t>бъект)</w:t>
      </w:r>
      <w:r w:rsidR="00C075DB">
        <w:t>, в соответствии с Техническим заданием (далее – ТЗ) (Приложение №1).</w:t>
      </w:r>
    </w:p>
    <w:p w:rsidR="004104C8" w:rsidRPr="00182558" w:rsidRDefault="0036616C" w:rsidP="000C6888">
      <w:pPr>
        <w:spacing w:before="120" w:after="120" w:line="276" w:lineRule="auto"/>
        <w:jc w:val="both"/>
      </w:pPr>
      <w:r w:rsidRPr="00182558">
        <w:t>1</w:t>
      </w:r>
      <w:r w:rsidR="00832B80" w:rsidRPr="00182558">
        <w:t xml:space="preserve">.2. </w:t>
      </w:r>
      <w:r w:rsidR="00F42BD8" w:rsidRPr="00182558">
        <w:t>Список элементов ИТСФЗ, переч</w:t>
      </w:r>
      <w:r w:rsidR="008731C6" w:rsidRPr="00182558">
        <w:t xml:space="preserve">ень регламентных работ, </w:t>
      </w:r>
      <w:r w:rsidR="00F42BD8" w:rsidRPr="00182558">
        <w:t>т</w:t>
      </w:r>
      <w:r w:rsidR="00832B80" w:rsidRPr="00182558">
        <w:t>ребования, предъявляемые к оказ</w:t>
      </w:r>
      <w:r w:rsidR="00F42BD8" w:rsidRPr="00182558">
        <w:t>ываемым услугам и результату оказываемых услуг</w:t>
      </w:r>
      <w:r w:rsidR="00C075DB" w:rsidRPr="00182558">
        <w:t>, а также специальные требования</w:t>
      </w:r>
      <w:r w:rsidR="008731C6" w:rsidRPr="00182558">
        <w:t xml:space="preserve"> содержат</w:t>
      </w:r>
      <w:r w:rsidR="00832B80" w:rsidRPr="00182558">
        <w:t xml:space="preserve">ся в </w:t>
      </w:r>
      <w:r w:rsidR="00C075DB" w:rsidRPr="00182558">
        <w:t>ТЗ,</w:t>
      </w:r>
      <w:r w:rsidR="00F42BD8" w:rsidRPr="00182558">
        <w:t xml:space="preserve"> являющимся неотъемлемой частью Договора.</w:t>
      </w:r>
    </w:p>
    <w:p w:rsidR="009157A2" w:rsidRPr="00182558" w:rsidRDefault="009157A2" w:rsidP="000C6888">
      <w:pPr>
        <w:spacing w:before="120" w:after="120" w:line="276" w:lineRule="auto"/>
        <w:jc w:val="both"/>
      </w:pPr>
      <w:r w:rsidRPr="00182558">
        <w:t xml:space="preserve">1.3. Услуги должны оказываться на высоком профессиональном уровне с максимальным качеством, в </w:t>
      </w:r>
      <w:r w:rsidR="008731C6" w:rsidRPr="00182558">
        <w:t>полном соответствии требованиям</w:t>
      </w:r>
      <w:r w:rsidRPr="00182558">
        <w:t xml:space="preserve"> по техническому обслуживанию ИТСФЗ на ядерно-опасных объектах:</w:t>
      </w:r>
    </w:p>
    <w:p w:rsidR="009157A2" w:rsidRDefault="009157A2" w:rsidP="000C6888">
      <w:pPr>
        <w:pStyle w:val="aa"/>
        <w:numPr>
          <w:ilvl w:val="0"/>
          <w:numId w:val="17"/>
        </w:numPr>
        <w:spacing w:before="120" w:after="120" w:line="276" w:lineRule="auto"/>
        <w:contextualSpacing w:val="0"/>
        <w:jc w:val="both"/>
      </w:pPr>
      <w:r>
        <w:t xml:space="preserve">«Правила физической защиты ядерных материалов, ядерных установок и пунктов хранения ядерных материалов», утверждены Постановлением Правительства </w:t>
      </w:r>
      <w:r w:rsidR="008731C6">
        <w:t>Российской Федерации от 19</w:t>
      </w:r>
      <w:r w:rsidR="008731C6" w:rsidRPr="008731C6">
        <w:t>.07</w:t>
      </w:r>
      <w:r w:rsidR="00EF4F91">
        <w:t>.</w:t>
      </w:r>
      <w:r w:rsidR="008731C6">
        <w:t>2007 г. N 456</w:t>
      </w:r>
      <w:r>
        <w:t>;</w:t>
      </w:r>
    </w:p>
    <w:p w:rsidR="00023D3E" w:rsidRPr="000C6888" w:rsidRDefault="008731C6" w:rsidP="000C6888">
      <w:pPr>
        <w:pStyle w:val="aa"/>
        <w:numPr>
          <w:ilvl w:val="0"/>
          <w:numId w:val="17"/>
        </w:numPr>
        <w:spacing w:before="120" w:after="120" w:line="276" w:lineRule="auto"/>
        <w:contextualSpacing w:val="0"/>
        <w:jc w:val="both"/>
      </w:pPr>
      <w:r>
        <w:t xml:space="preserve">НП 083-07 </w:t>
      </w:r>
      <w:r w:rsidR="009157A2">
        <w:t>«Требования к системам физической защиты ядерных материалов, ядерных установок и пунктов хранения я</w:t>
      </w:r>
      <w:r>
        <w:t>дерных материалов», у</w:t>
      </w:r>
      <w:r w:rsidR="009157A2">
        <w:t>тверждены постановлением Федеральной службы по экологическому, технологическому и атомному надзору от 27.12.2007 №7.</w:t>
      </w:r>
    </w:p>
    <w:p w:rsidR="00023D3E" w:rsidRPr="00473E29" w:rsidRDefault="0036616C" w:rsidP="000C6888">
      <w:pPr>
        <w:spacing w:before="120" w:after="120" w:line="276" w:lineRule="auto"/>
        <w:jc w:val="center"/>
        <w:rPr>
          <w:b/>
        </w:rPr>
      </w:pPr>
      <w:r>
        <w:rPr>
          <w:b/>
        </w:rPr>
        <w:t>2</w:t>
      </w:r>
      <w:r w:rsidR="00CE68ED" w:rsidRPr="00CE68ED">
        <w:rPr>
          <w:b/>
        </w:rPr>
        <w:t xml:space="preserve">. </w:t>
      </w:r>
      <w:r w:rsidR="00341960" w:rsidRPr="00CE68ED">
        <w:rPr>
          <w:b/>
        </w:rPr>
        <w:t xml:space="preserve">Порядок </w:t>
      </w:r>
      <w:r w:rsidR="00341960">
        <w:rPr>
          <w:b/>
        </w:rPr>
        <w:t>оказания услуг</w:t>
      </w:r>
      <w:r w:rsidR="00341960" w:rsidRPr="00CE68ED">
        <w:rPr>
          <w:b/>
        </w:rPr>
        <w:t xml:space="preserve"> по техническому обслуживанию</w:t>
      </w:r>
    </w:p>
    <w:p w:rsidR="00CE68ED" w:rsidRDefault="007225C3" w:rsidP="000C6888">
      <w:pPr>
        <w:spacing w:before="120" w:after="120" w:line="276" w:lineRule="auto"/>
        <w:jc w:val="both"/>
      </w:pPr>
      <w:r>
        <w:t>2</w:t>
      </w:r>
      <w:r w:rsidR="00341960">
        <w:t xml:space="preserve">.1. </w:t>
      </w:r>
      <w:r w:rsidR="00F45136">
        <w:t>Техническое обслуживание ИТСФЗ осуществляется в соответстви</w:t>
      </w:r>
      <w:r w:rsidR="001449DB">
        <w:t xml:space="preserve">и </w:t>
      </w:r>
      <w:r w:rsidR="00341960">
        <w:t xml:space="preserve">с </w:t>
      </w:r>
      <w:r w:rsidR="0036616C">
        <w:t>ТЗ</w:t>
      </w:r>
      <w:r>
        <w:t xml:space="preserve">, </w:t>
      </w:r>
      <w:r w:rsidR="008507AF">
        <w:t>являющимся неотъемлемой частью Договора.</w:t>
      </w:r>
    </w:p>
    <w:p w:rsidR="0036616C" w:rsidRDefault="007B59E8" w:rsidP="000C6888">
      <w:pPr>
        <w:spacing w:before="120" w:after="120" w:line="276" w:lineRule="auto"/>
        <w:jc w:val="both"/>
      </w:pPr>
      <w:r>
        <w:t xml:space="preserve">2.2. </w:t>
      </w:r>
      <w:r w:rsidR="008731C6">
        <w:t>Д</w:t>
      </w:r>
      <w:r w:rsidR="007225C3">
        <w:t>окументом</w:t>
      </w:r>
      <w:r w:rsidR="00C551CC">
        <w:t xml:space="preserve">, определяющим сроки проведения </w:t>
      </w:r>
      <w:r w:rsidR="007225C3">
        <w:t>регламентных работ по техническому обслуживанию ИТСФЗ, является «План-график выполнения регламентных работ по техническому обслуживанию ИТСФЗ» (далее – План-график), который разрабатывается на год и является неотъемлемой частью Договора.</w:t>
      </w:r>
    </w:p>
    <w:p w:rsidR="007225C3" w:rsidRDefault="00EF0A88" w:rsidP="000C6888">
      <w:pPr>
        <w:spacing w:before="120" w:after="120" w:line="276" w:lineRule="auto"/>
        <w:jc w:val="both"/>
      </w:pPr>
      <w:r>
        <w:t>2.3</w:t>
      </w:r>
      <w:r w:rsidR="007225C3">
        <w:t>. Исходными данными для составления Плана-графика являются нормы трудозатрат на проведение регламентных работ.</w:t>
      </w:r>
    </w:p>
    <w:p w:rsidR="00CF3B65" w:rsidRDefault="00EF0A88" w:rsidP="000C6888">
      <w:pPr>
        <w:spacing w:before="120" w:after="120" w:line="276" w:lineRule="auto"/>
        <w:jc w:val="both"/>
      </w:pPr>
      <w:r>
        <w:t>2.4</w:t>
      </w:r>
      <w:r w:rsidR="00CE68ED" w:rsidRPr="00CE68ED">
        <w:t xml:space="preserve">. </w:t>
      </w:r>
      <w:r w:rsidR="0076011C">
        <w:t>По результатам</w:t>
      </w:r>
      <w:r w:rsidR="004104C8">
        <w:t xml:space="preserve"> выполнения регламентных</w:t>
      </w:r>
      <w:r w:rsidR="00F45136">
        <w:t xml:space="preserve"> работ</w:t>
      </w:r>
      <w:r w:rsidR="007D4106">
        <w:t xml:space="preserve"> Исполнитель </w:t>
      </w:r>
      <w:r w:rsidR="0076011C">
        <w:t>вносит записи</w:t>
      </w:r>
      <w:r w:rsidR="009A553C">
        <w:t xml:space="preserve"> в «Журнал</w:t>
      </w:r>
      <w:r w:rsidR="00F45136">
        <w:t xml:space="preserve"> учета регламентных раб</w:t>
      </w:r>
      <w:r w:rsidR="00094C94">
        <w:t xml:space="preserve">от по техническому обслуживанию </w:t>
      </w:r>
      <w:r w:rsidR="00F45136">
        <w:t>ИТСФЗ</w:t>
      </w:r>
      <w:r w:rsidR="007D4106">
        <w:t>»</w:t>
      </w:r>
      <w:r w:rsidR="0076011C">
        <w:t xml:space="preserve"> (Приложение №3), являющийся неотъемлемой частью Договора.</w:t>
      </w:r>
    </w:p>
    <w:p w:rsidR="0076011C" w:rsidRDefault="00EF0A88" w:rsidP="000C6888">
      <w:pPr>
        <w:pStyle w:val="a6"/>
        <w:spacing w:before="120" w:line="276" w:lineRule="auto"/>
        <w:jc w:val="both"/>
      </w:pPr>
      <w:r>
        <w:lastRenderedPageBreak/>
        <w:t>2.5</w:t>
      </w:r>
      <w:r w:rsidR="0076011C" w:rsidRPr="00CE68ED">
        <w:t xml:space="preserve">. </w:t>
      </w:r>
      <w:r w:rsidR="0076011C">
        <w:t xml:space="preserve">В день выполнения регламентных работ Заказчик </w:t>
      </w:r>
      <w:r w:rsidR="0076011C" w:rsidRPr="00CE68ED">
        <w:t xml:space="preserve">подтверждает их выполнение и принимает </w:t>
      </w:r>
      <w:r w:rsidR="00094C94">
        <w:t xml:space="preserve">элементы </w:t>
      </w:r>
      <w:r w:rsidR="0076011C">
        <w:t>ИТСФЗ</w:t>
      </w:r>
      <w:r w:rsidR="0076011C" w:rsidRPr="00CE68ED">
        <w:t xml:space="preserve"> для дальнейшей эксплуатации, о чем делается отметка в журнале учета регламентных работ по техническому обслуживанию. </w:t>
      </w:r>
    </w:p>
    <w:p w:rsidR="001449DB" w:rsidRDefault="00EF0A88" w:rsidP="000C6888">
      <w:pPr>
        <w:spacing w:before="120" w:after="120" w:line="276" w:lineRule="auto"/>
        <w:jc w:val="both"/>
      </w:pPr>
      <w:r>
        <w:t>2.6</w:t>
      </w:r>
      <w:r w:rsidR="001449DB">
        <w:t>. Текущий ремонт элементов ИТСФЗ включает проведение регулировочных работ или замену неисправных деталей из комплекта</w:t>
      </w:r>
      <w:r w:rsidR="007B59E8">
        <w:t>,</w:t>
      </w:r>
      <w:r w:rsidR="00120FBB">
        <w:t xml:space="preserve"> поставляемых запасных частей, инструментов и принадлежностей (далее – </w:t>
      </w:r>
      <w:r w:rsidR="001449DB">
        <w:t>ЗИП</w:t>
      </w:r>
      <w:r w:rsidR="00120FBB">
        <w:t>)</w:t>
      </w:r>
      <w:r w:rsidR="001449DB">
        <w:t xml:space="preserve"> к ИТСФЗ</w:t>
      </w:r>
      <w:r w:rsidR="008507AF">
        <w:t xml:space="preserve"> и выполняется в местах устан</w:t>
      </w:r>
      <w:r w:rsidR="00120FBB">
        <w:t>овки Исполнителем</w:t>
      </w:r>
      <w:r w:rsidR="008507AF">
        <w:t>.</w:t>
      </w:r>
    </w:p>
    <w:p w:rsidR="005D40B5" w:rsidRDefault="005D40B5" w:rsidP="000C6888">
      <w:pPr>
        <w:spacing w:before="120" w:after="120" w:line="276" w:lineRule="auto"/>
        <w:jc w:val="both"/>
      </w:pPr>
      <w:r>
        <w:t>2</w:t>
      </w:r>
      <w:r w:rsidR="002D4DCC">
        <w:t>.</w:t>
      </w:r>
      <w:r w:rsidR="00EF0A88">
        <w:t>7</w:t>
      </w:r>
      <w:r w:rsidR="002D4DCC">
        <w:t xml:space="preserve">. </w:t>
      </w:r>
      <w:r w:rsidR="007D4106">
        <w:t>По результатам выполнения</w:t>
      </w:r>
      <w:r w:rsidR="002D4DCC">
        <w:t xml:space="preserve"> </w:t>
      </w:r>
      <w:r w:rsidR="008507AF">
        <w:t>текущего ремонта</w:t>
      </w:r>
      <w:r w:rsidR="002D4DCC">
        <w:t xml:space="preserve"> Исполнитель вносит записи в «Журнал учета текущих ремонтов ИТСФЗ»</w:t>
      </w:r>
      <w:r w:rsidR="0076011C">
        <w:t xml:space="preserve"> (Приложение №4), являющи</w:t>
      </w:r>
      <w:r w:rsidR="00C1789A">
        <w:t>йся неотъемлемой частью</w:t>
      </w:r>
      <w:r w:rsidR="0076011C">
        <w:t xml:space="preserve"> Договора.</w:t>
      </w:r>
    </w:p>
    <w:p w:rsidR="008507AF" w:rsidRDefault="005D40B5" w:rsidP="000C6888">
      <w:pPr>
        <w:spacing w:before="120" w:after="120" w:line="276" w:lineRule="auto"/>
        <w:jc w:val="both"/>
      </w:pPr>
      <w:r>
        <w:t>2</w:t>
      </w:r>
      <w:r w:rsidR="008507AF">
        <w:t>.</w:t>
      </w:r>
      <w:r w:rsidR="00EF0A88">
        <w:t>8</w:t>
      </w:r>
      <w:r w:rsidR="008507AF">
        <w:t xml:space="preserve">. Средний и капитальный ремонт элементов ИТСФЗ включающий замену блоков, узлов </w:t>
      </w:r>
      <w:r w:rsidR="000077D8">
        <w:t xml:space="preserve">и элементов конструкций ИТСФЗ </w:t>
      </w:r>
      <w:r w:rsidR="008507AF">
        <w:t>и предусматривающий полную разборку элементов ИТСФЗ, замену и ремонт их составных частей согла</w:t>
      </w:r>
      <w:r w:rsidR="00C734C4">
        <w:t>суется с Заказчиком и осуществляется</w:t>
      </w:r>
      <w:r w:rsidR="008507AF">
        <w:t xml:space="preserve"> Исполнителем по отдельному договору.</w:t>
      </w:r>
    </w:p>
    <w:p w:rsidR="00023D3E" w:rsidRPr="000C6888" w:rsidRDefault="005D40B5" w:rsidP="000C6888">
      <w:pPr>
        <w:spacing w:before="120" w:after="120" w:line="276" w:lineRule="auto"/>
        <w:jc w:val="both"/>
      </w:pPr>
      <w:r>
        <w:t>2</w:t>
      </w:r>
      <w:r w:rsidR="007D4106">
        <w:t>.</w:t>
      </w:r>
      <w:r w:rsidR="00EF0A88">
        <w:t>9</w:t>
      </w:r>
      <w:r w:rsidR="007D4106">
        <w:t xml:space="preserve">. На основании данных об эксплуатации </w:t>
      </w:r>
      <w:r w:rsidR="00094C94">
        <w:t xml:space="preserve">элементов </w:t>
      </w:r>
      <w:r w:rsidR="00120FBB">
        <w:t>ИТСФЗ, предоставленных</w:t>
      </w:r>
      <w:r>
        <w:t xml:space="preserve"> Заказчиком, </w:t>
      </w:r>
      <w:r w:rsidR="007D4106">
        <w:t>Исполнитель составляет «</w:t>
      </w:r>
      <w:r w:rsidR="008507AF">
        <w:t>Ежемесячный о</w:t>
      </w:r>
      <w:r w:rsidR="007D4106">
        <w:t>тчет об отказах элементов ИТСФЗ</w:t>
      </w:r>
      <w:r w:rsidR="0076011C">
        <w:t>» (Приложение №5), являющийся неотъемлемой частью Договора.</w:t>
      </w:r>
    </w:p>
    <w:p w:rsidR="00023D3E" w:rsidRPr="00C734C4" w:rsidRDefault="005D40B5" w:rsidP="000C6888">
      <w:pPr>
        <w:spacing w:before="120" w:after="120" w:line="276" w:lineRule="auto"/>
        <w:jc w:val="center"/>
        <w:rPr>
          <w:b/>
        </w:rPr>
      </w:pPr>
      <w:r>
        <w:rPr>
          <w:b/>
        </w:rPr>
        <w:t>3</w:t>
      </w:r>
      <w:r w:rsidR="007641C4">
        <w:rPr>
          <w:b/>
        </w:rPr>
        <w:t xml:space="preserve">. </w:t>
      </w:r>
      <w:r w:rsidR="009A6464">
        <w:rPr>
          <w:b/>
        </w:rPr>
        <w:t>Стоимость оказания услуг</w:t>
      </w:r>
      <w:r w:rsidR="009A6464" w:rsidRPr="00CE68ED">
        <w:rPr>
          <w:b/>
        </w:rPr>
        <w:t xml:space="preserve"> и порядок расчетов</w:t>
      </w:r>
    </w:p>
    <w:p w:rsidR="00C92434" w:rsidRDefault="005D40B5" w:rsidP="000C6888">
      <w:pPr>
        <w:spacing w:before="120" w:after="120" w:line="276" w:lineRule="auto"/>
        <w:jc w:val="both"/>
      </w:pPr>
      <w:r>
        <w:t>3</w:t>
      </w:r>
      <w:r w:rsidR="00886473">
        <w:t>.1. Стоимость услуг</w:t>
      </w:r>
      <w:r w:rsidR="0076011C">
        <w:t xml:space="preserve"> по Д</w:t>
      </w:r>
      <w:r w:rsidR="00CE68ED" w:rsidRPr="00CE68ED">
        <w:t xml:space="preserve">оговору </w:t>
      </w:r>
      <w:r>
        <w:t>определяется сметой н</w:t>
      </w:r>
      <w:r w:rsidR="000077D8">
        <w:t>а оказание услуг (Приложение №9</w:t>
      </w:r>
      <w:r>
        <w:t xml:space="preserve">), являющейся неотъемлемой частью Договора и </w:t>
      </w:r>
      <w:r w:rsidR="0076011C">
        <w:t>составляет _</w:t>
      </w:r>
      <w:r>
        <w:t>______________________</w:t>
      </w:r>
      <w:r w:rsidR="0076011C">
        <w:t xml:space="preserve"> </w:t>
      </w:r>
      <w:r w:rsidR="002B4F97">
        <w:t>рублей</w:t>
      </w:r>
      <w:proofErr w:type="gramStart"/>
      <w:r w:rsidR="00CE68ED" w:rsidRPr="00CE68ED">
        <w:t xml:space="preserve"> </w:t>
      </w:r>
      <w:r w:rsidR="00CE68ED" w:rsidRPr="00BE189D">
        <w:rPr>
          <w:bCs/>
        </w:rPr>
        <w:t>(_______________)</w:t>
      </w:r>
      <w:r w:rsidR="000E3F88" w:rsidRPr="00BE189D">
        <w:rPr>
          <w:bCs/>
        </w:rPr>
        <w:t xml:space="preserve"> </w:t>
      </w:r>
      <w:proofErr w:type="gramEnd"/>
      <w:r w:rsidR="000E3F88" w:rsidRPr="00BE189D">
        <w:rPr>
          <w:bCs/>
        </w:rPr>
        <w:t>в год</w:t>
      </w:r>
      <w:r w:rsidR="002B4F97" w:rsidRPr="00BE189D">
        <w:rPr>
          <w:bCs/>
        </w:rPr>
        <w:t>, в том</w:t>
      </w:r>
      <w:r w:rsidR="002B4F97">
        <w:rPr>
          <w:bCs/>
        </w:rPr>
        <w:t xml:space="preserve"> числе НДС 18 % ______ (_____) </w:t>
      </w:r>
      <w:r w:rsidR="00CE68ED" w:rsidRPr="00CE68ED">
        <w:t xml:space="preserve">и является твердой договорной </w:t>
      </w:r>
      <w:r w:rsidR="001F4E82">
        <w:t>ценой, не подлежащей изменению.</w:t>
      </w:r>
    </w:p>
    <w:p w:rsidR="00832CBF" w:rsidRPr="00CE68ED" w:rsidRDefault="002A760E" w:rsidP="000C6888">
      <w:pPr>
        <w:pStyle w:val="a6"/>
        <w:spacing w:before="120" w:line="276" w:lineRule="auto"/>
        <w:jc w:val="both"/>
      </w:pPr>
      <w:r>
        <w:t>3.</w:t>
      </w:r>
      <w:r w:rsidRPr="002A760E">
        <w:t>2</w:t>
      </w:r>
      <w:r w:rsidR="00832CBF">
        <w:t>. В течение двух рабочих дней пос</w:t>
      </w:r>
      <w:r w:rsidR="00C93E05">
        <w:t>ле оказания</w:t>
      </w:r>
      <w:r w:rsidR="00195BE1">
        <w:t xml:space="preserve"> услуг</w:t>
      </w:r>
      <w:r w:rsidR="001F4E82">
        <w:t xml:space="preserve"> Исполнитель </w:t>
      </w:r>
      <w:r w:rsidR="006F3416">
        <w:t>направляет</w:t>
      </w:r>
      <w:r w:rsidR="001F4E82">
        <w:t xml:space="preserve"> Заказчику </w:t>
      </w:r>
      <w:r w:rsidR="00832CBF">
        <w:t>Акт</w:t>
      </w:r>
      <w:r w:rsidR="00886A0D">
        <w:t xml:space="preserve"> сдачи-приемки</w:t>
      </w:r>
      <w:r w:rsidR="005A7D27">
        <w:t xml:space="preserve"> </w:t>
      </w:r>
      <w:r w:rsidR="009A6464">
        <w:t>оказанных услуг</w:t>
      </w:r>
      <w:r w:rsidR="00B4322F">
        <w:t>, который должен быть подписан</w:t>
      </w:r>
      <w:r w:rsidR="00832CBF">
        <w:t xml:space="preserve"> в течение трех рабочих дней после получения.</w:t>
      </w:r>
      <w:r w:rsidR="00132D7E">
        <w:t xml:space="preserve"> В случае отказа от подписания Акта сдачи-приемки оказанных услуг Заказчик обязан направить Исполнителю письменный мотивированный отказ.</w:t>
      </w:r>
    </w:p>
    <w:p w:rsidR="00CE68ED" w:rsidRPr="002B4F97" w:rsidRDefault="002A760E" w:rsidP="000C6888">
      <w:pPr>
        <w:pStyle w:val="a4"/>
        <w:tabs>
          <w:tab w:val="clear" w:pos="4153"/>
          <w:tab w:val="clear" w:pos="8306"/>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3.</w:t>
      </w:r>
      <w:r w:rsidRPr="002A760E">
        <w:rPr>
          <w:rFonts w:ascii="Times New Roman" w:hAnsi="Times New Roman" w:cs="Times New Roman"/>
          <w:sz w:val="24"/>
          <w:szCs w:val="24"/>
        </w:rPr>
        <w:t>3</w:t>
      </w:r>
      <w:r w:rsidR="00CE68ED" w:rsidRPr="00CE68ED">
        <w:rPr>
          <w:rFonts w:ascii="Times New Roman" w:hAnsi="Times New Roman" w:cs="Times New Roman"/>
          <w:sz w:val="24"/>
          <w:szCs w:val="24"/>
        </w:rPr>
        <w:t xml:space="preserve">. Оплата </w:t>
      </w:r>
      <w:r w:rsidR="00CE68ED" w:rsidRPr="00BE189D">
        <w:rPr>
          <w:rFonts w:ascii="Times New Roman" w:hAnsi="Times New Roman" w:cs="Times New Roman"/>
          <w:sz w:val="24"/>
          <w:szCs w:val="24"/>
        </w:rPr>
        <w:t>производится еже</w:t>
      </w:r>
      <w:r w:rsidR="000E3F88" w:rsidRPr="00BE189D">
        <w:rPr>
          <w:rFonts w:ascii="Times New Roman" w:hAnsi="Times New Roman" w:cs="Times New Roman"/>
          <w:sz w:val="24"/>
          <w:szCs w:val="24"/>
        </w:rPr>
        <w:t>месячно</w:t>
      </w:r>
      <w:r w:rsidR="000859B7">
        <w:rPr>
          <w:rFonts w:ascii="Times New Roman" w:hAnsi="Times New Roman" w:cs="Times New Roman"/>
          <w:sz w:val="24"/>
          <w:szCs w:val="24"/>
        </w:rPr>
        <w:t xml:space="preserve"> на реквизиты Исполнителя, указанные в </w:t>
      </w:r>
      <w:r w:rsidR="00695B75">
        <w:rPr>
          <w:rFonts w:ascii="Times New Roman" w:hAnsi="Times New Roman" w:cs="Times New Roman"/>
          <w:sz w:val="24"/>
          <w:szCs w:val="24"/>
        </w:rPr>
        <w:t xml:space="preserve">п. </w:t>
      </w:r>
      <w:r w:rsidR="00695B75" w:rsidRPr="00695B75">
        <w:rPr>
          <w:rFonts w:ascii="Times New Roman" w:hAnsi="Times New Roman" w:cs="Times New Roman"/>
          <w:sz w:val="24"/>
          <w:szCs w:val="24"/>
        </w:rPr>
        <w:t>10</w:t>
      </w:r>
      <w:r w:rsidR="000859B7">
        <w:rPr>
          <w:rFonts w:ascii="Times New Roman" w:hAnsi="Times New Roman" w:cs="Times New Roman"/>
          <w:sz w:val="24"/>
          <w:szCs w:val="24"/>
        </w:rPr>
        <w:t xml:space="preserve"> Договора</w:t>
      </w:r>
      <w:r w:rsidR="00CE68ED" w:rsidRPr="00BE189D">
        <w:rPr>
          <w:rFonts w:ascii="Times New Roman" w:hAnsi="Times New Roman" w:cs="Times New Roman"/>
          <w:sz w:val="24"/>
          <w:szCs w:val="24"/>
        </w:rPr>
        <w:t xml:space="preserve">, </w:t>
      </w:r>
      <w:r w:rsidR="000077D8">
        <w:rPr>
          <w:rFonts w:ascii="Times New Roman" w:hAnsi="Times New Roman" w:cs="Times New Roman"/>
          <w:sz w:val="24"/>
          <w:szCs w:val="24"/>
        </w:rPr>
        <w:t>в течение</w:t>
      </w:r>
      <w:r w:rsidR="00C551CC">
        <w:rPr>
          <w:rFonts w:ascii="Times New Roman" w:hAnsi="Times New Roman" w:cs="Times New Roman"/>
          <w:sz w:val="24"/>
          <w:szCs w:val="24"/>
        </w:rPr>
        <w:t xml:space="preserve"> 5 рабочих дней </w:t>
      </w:r>
      <w:r w:rsidR="00C1789A">
        <w:rPr>
          <w:rFonts w:ascii="Times New Roman" w:hAnsi="Times New Roman" w:cs="Times New Roman"/>
          <w:sz w:val="24"/>
          <w:szCs w:val="24"/>
        </w:rPr>
        <w:t>после подписания Акта</w:t>
      </w:r>
      <w:r w:rsidR="00C551CC">
        <w:rPr>
          <w:rFonts w:ascii="Times New Roman" w:hAnsi="Times New Roman" w:cs="Times New Roman"/>
          <w:sz w:val="24"/>
          <w:szCs w:val="24"/>
        </w:rPr>
        <w:t xml:space="preserve"> сдачи-приемки оказанных услуг.</w:t>
      </w:r>
    </w:p>
    <w:p w:rsidR="00CE68ED" w:rsidRDefault="005D40B5" w:rsidP="000C6888">
      <w:pPr>
        <w:spacing w:before="120" w:after="120" w:line="276" w:lineRule="auto"/>
        <w:jc w:val="both"/>
      </w:pPr>
      <w:r>
        <w:t>3</w:t>
      </w:r>
      <w:r w:rsidR="00CE68ED" w:rsidRPr="002B4F97">
        <w:t>.</w:t>
      </w:r>
      <w:r w:rsidR="002A760E" w:rsidRPr="002A760E">
        <w:t>4</w:t>
      </w:r>
      <w:r w:rsidR="00CE68ED" w:rsidRPr="002B4F97">
        <w:t xml:space="preserve">. </w:t>
      </w:r>
      <w:r w:rsidR="00CE41D7">
        <w:t>Средний и капитальный ремонт элементов ИТСФЗ, а также замена вышедших из строя элементов ИТСФЗ, выработавших свой ресурс, либо вышедших</w:t>
      </w:r>
      <w:r w:rsidR="00CE68ED" w:rsidRPr="00CE68ED">
        <w:t xml:space="preserve"> из строя в </w:t>
      </w:r>
      <w:r w:rsidR="001F4E82">
        <w:t xml:space="preserve">период эксплуатации не по вине Исполнителя </w:t>
      </w:r>
      <w:r w:rsidR="00CE68ED" w:rsidRPr="00CE68ED">
        <w:t>и</w:t>
      </w:r>
      <w:r w:rsidR="00195BE1">
        <w:t xml:space="preserve"> проведение дополнительных услуг</w:t>
      </w:r>
      <w:r w:rsidR="00CE68ED" w:rsidRPr="00CE68ED">
        <w:t xml:space="preserve">, связанных с повышением надежности охраны </w:t>
      </w:r>
      <w:r w:rsidR="00CE41D7">
        <w:t>О</w:t>
      </w:r>
      <w:r w:rsidR="001F4E82">
        <w:t xml:space="preserve">бъекта, оплачивается Заказчиком </w:t>
      </w:r>
      <w:r w:rsidR="00CE68ED" w:rsidRPr="00CE68ED">
        <w:t>по отдельному договору.</w:t>
      </w:r>
    </w:p>
    <w:p w:rsidR="00023D3E" w:rsidRPr="000C6888" w:rsidRDefault="002A760E" w:rsidP="000C6888">
      <w:pPr>
        <w:spacing w:before="120" w:after="120" w:line="276" w:lineRule="auto"/>
        <w:jc w:val="both"/>
      </w:pPr>
      <w:r>
        <w:t>3.</w:t>
      </w:r>
      <w:r w:rsidRPr="002A760E">
        <w:t>5</w:t>
      </w:r>
      <w:r w:rsidR="00474649" w:rsidRPr="00132D7E">
        <w:t xml:space="preserve">. Формирование ЗИП осуществляется Исполнителем </w:t>
      </w:r>
      <w:r w:rsidR="0011779E">
        <w:t>по согласованию с Заказчиком и оплачивается Заказчиком по отдельному договору.</w:t>
      </w:r>
    </w:p>
    <w:p w:rsidR="00023D3E" w:rsidRPr="00FD1F75" w:rsidRDefault="005D40B5" w:rsidP="000C6888">
      <w:pPr>
        <w:spacing w:before="120" w:after="120" w:line="276" w:lineRule="auto"/>
        <w:jc w:val="center"/>
        <w:rPr>
          <w:b/>
        </w:rPr>
      </w:pPr>
      <w:r>
        <w:rPr>
          <w:b/>
        </w:rPr>
        <w:t>4</w:t>
      </w:r>
      <w:r w:rsidR="00CE68ED" w:rsidRPr="00CE68ED">
        <w:rPr>
          <w:b/>
        </w:rPr>
        <w:t xml:space="preserve">. </w:t>
      </w:r>
      <w:r w:rsidR="00474649" w:rsidRPr="00CE68ED">
        <w:rPr>
          <w:b/>
        </w:rPr>
        <w:t xml:space="preserve">Права и </w:t>
      </w:r>
      <w:r w:rsidR="00474649">
        <w:rPr>
          <w:b/>
        </w:rPr>
        <w:t>обязанности И</w:t>
      </w:r>
      <w:r w:rsidR="00474649" w:rsidRPr="00CE68ED">
        <w:rPr>
          <w:b/>
        </w:rPr>
        <w:t>сполнителя</w:t>
      </w:r>
    </w:p>
    <w:p w:rsidR="00CE68ED" w:rsidRPr="00CE68ED" w:rsidRDefault="00094C94" w:rsidP="000C6888">
      <w:pPr>
        <w:overflowPunct w:val="0"/>
        <w:autoSpaceDE w:val="0"/>
        <w:autoSpaceDN w:val="0"/>
        <w:adjustRightInd w:val="0"/>
        <w:spacing w:before="120" w:after="120" w:line="276" w:lineRule="auto"/>
        <w:jc w:val="both"/>
        <w:textAlignment w:val="baseline"/>
      </w:pPr>
      <w:r>
        <w:t>4</w:t>
      </w:r>
      <w:r w:rsidR="00474649">
        <w:t xml:space="preserve">.1. </w:t>
      </w:r>
      <w:r w:rsidR="001F5760">
        <w:t>Исполнитель имеет право:</w:t>
      </w:r>
    </w:p>
    <w:p w:rsidR="00CE68ED" w:rsidRPr="00CE68ED" w:rsidRDefault="00094C94" w:rsidP="000C6888">
      <w:pPr>
        <w:spacing w:before="120" w:after="120" w:line="276" w:lineRule="auto"/>
        <w:jc w:val="both"/>
      </w:pPr>
      <w:r>
        <w:lastRenderedPageBreak/>
        <w:t>4</w:t>
      </w:r>
      <w:r w:rsidR="0064597F">
        <w:t xml:space="preserve">.1.1. Приостановить </w:t>
      </w:r>
      <w:r w:rsidR="00794489">
        <w:t>оказание</w:t>
      </w:r>
      <w:r w:rsidR="0064597F">
        <w:t xml:space="preserve"> услуг</w:t>
      </w:r>
      <w:r w:rsidR="00CE68ED" w:rsidRPr="00CE68ED">
        <w:t xml:space="preserve"> по техническому обслуживанию</w:t>
      </w:r>
      <w:r>
        <w:t xml:space="preserve"> </w:t>
      </w:r>
      <w:r w:rsidR="00794489">
        <w:t>ИТСФЗ</w:t>
      </w:r>
      <w:r w:rsidR="001F5760">
        <w:t xml:space="preserve"> в случае неуплаты Заказчиком </w:t>
      </w:r>
      <w:r w:rsidR="00CE68ED" w:rsidRPr="00CE68ED">
        <w:t xml:space="preserve">в течение 30 </w:t>
      </w:r>
      <w:r w:rsidR="00612357">
        <w:t xml:space="preserve">календарных </w:t>
      </w:r>
      <w:r w:rsidR="004D0005">
        <w:t>дней после подписания Акта сдачи-приемки оказанных услуг.</w:t>
      </w:r>
    </w:p>
    <w:p w:rsidR="00CE68ED" w:rsidRPr="00CE68ED" w:rsidRDefault="00094C94" w:rsidP="000C6888">
      <w:pPr>
        <w:spacing w:before="120" w:after="120" w:line="276" w:lineRule="auto"/>
        <w:jc w:val="both"/>
      </w:pPr>
      <w:r>
        <w:t>4</w:t>
      </w:r>
      <w:r w:rsidR="00CE68ED" w:rsidRPr="00CE68ED">
        <w:t>.1.2. В случае выхода из строя не</w:t>
      </w:r>
      <w:r w:rsidR="00794489">
        <w:t>производимых</w:t>
      </w:r>
      <w:r w:rsidR="004D0005">
        <w:t xml:space="preserve"> Исполнителем</w:t>
      </w:r>
      <w:r w:rsidR="00CE68ED" w:rsidRPr="00CE68ED">
        <w:t xml:space="preserve"> </w:t>
      </w:r>
      <w:r w:rsidR="00794489">
        <w:t>элементов ИТСФЗ</w:t>
      </w:r>
      <w:r w:rsidR="004D0005">
        <w:t xml:space="preserve"> или их частей</w:t>
      </w:r>
      <w:r w:rsidR="00CE68ED" w:rsidRPr="00CE68ED">
        <w:t xml:space="preserve"> и отсутствия </w:t>
      </w:r>
      <w:r w:rsidR="00794489">
        <w:t>их</w:t>
      </w:r>
      <w:r w:rsidR="004D0005">
        <w:t xml:space="preserve"> в составе ЗИП, Исполнитель </w:t>
      </w:r>
      <w:r w:rsidR="00CE68ED" w:rsidRPr="00CE68ED">
        <w:t>не несет ответственности за оперативное устранение неисправностей.</w:t>
      </w:r>
    </w:p>
    <w:p w:rsidR="00CE68ED" w:rsidRPr="00CE68ED" w:rsidRDefault="00094C94" w:rsidP="000C6888">
      <w:pPr>
        <w:spacing w:before="120" w:after="120" w:line="276" w:lineRule="auto"/>
        <w:jc w:val="both"/>
      </w:pPr>
      <w:r>
        <w:t>4</w:t>
      </w:r>
      <w:r w:rsidR="00CE68ED" w:rsidRPr="00CE68ED">
        <w:t xml:space="preserve">.1.3. </w:t>
      </w:r>
      <w:r w:rsidR="00CE68ED" w:rsidRPr="004D0005">
        <w:t>При отсутствии в состав</w:t>
      </w:r>
      <w:r w:rsidR="00457198" w:rsidRPr="004D0005">
        <w:t>е ЗИП вышедших из строя элементов ИТСФЗ</w:t>
      </w:r>
      <w:r w:rsidR="004D0005" w:rsidRPr="004D0005">
        <w:t xml:space="preserve"> или их частей</w:t>
      </w:r>
      <w:r w:rsidR="00CE68ED" w:rsidRPr="004D0005">
        <w:t>, ремонт которых должен произво</w:t>
      </w:r>
      <w:r w:rsidR="004D0005" w:rsidRPr="004D0005">
        <w:t xml:space="preserve">диться на заводе-изготовителе, Исполнитель </w:t>
      </w:r>
      <w:r w:rsidR="00CE68ED" w:rsidRPr="004D0005">
        <w:t xml:space="preserve">приобретает </w:t>
      </w:r>
      <w:r w:rsidR="004D0005" w:rsidRPr="004D0005">
        <w:t>их</w:t>
      </w:r>
      <w:r w:rsidR="00CE68ED" w:rsidRPr="004D0005">
        <w:t xml:space="preserve"> на средства </w:t>
      </w:r>
      <w:r w:rsidR="004D0005" w:rsidRPr="004D0005">
        <w:t>Заказчи</w:t>
      </w:r>
      <w:r w:rsidR="00EB171E">
        <w:t xml:space="preserve">ка. В период гарантийного срока </w:t>
      </w:r>
      <w:r w:rsidR="004D0005" w:rsidRPr="004D0005">
        <w:t xml:space="preserve">Исполнитель </w:t>
      </w:r>
      <w:r w:rsidR="00CE68ED" w:rsidRPr="004D0005">
        <w:t xml:space="preserve">осуществляет замену </w:t>
      </w:r>
      <w:r w:rsidR="004D0005" w:rsidRPr="004D0005">
        <w:t>приобретенных элементов ИТСФЗ</w:t>
      </w:r>
      <w:r w:rsidR="00CE68ED" w:rsidRPr="004D0005">
        <w:t xml:space="preserve"> за свой счет.</w:t>
      </w:r>
    </w:p>
    <w:p w:rsidR="00CE68ED" w:rsidRPr="00CE68ED" w:rsidRDefault="00094C94" w:rsidP="000C6888">
      <w:pPr>
        <w:overflowPunct w:val="0"/>
        <w:autoSpaceDE w:val="0"/>
        <w:autoSpaceDN w:val="0"/>
        <w:adjustRightInd w:val="0"/>
        <w:spacing w:before="120" w:after="120" w:line="276" w:lineRule="auto"/>
        <w:jc w:val="both"/>
        <w:textAlignment w:val="baseline"/>
      </w:pPr>
      <w:r>
        <w:t>4</w:t>
      </w:r>
      <w:r w:rsidR="00474649">
        <w:t xml:space="preserve">.2. </w:t>
      </w:r>
      <w:r w:rsidR="004D0005">
        <w:t>Исполнитель обязан:</w:t>
      </w:r>
    </w:p>
    <w:p w:rsidR="00CE68ED" w:rsidRDefault="00A408D4" w:rsidP="000C6888">
      <w:pPr>
        <w:spacing w:before="120" w:after="120" w:line="276" w:lineRule="auto"/>
        <w:jc w:val="both"/>
        <w:rPr>
          <w:color w:val="FF0000"/>
        </w:rPr>
      </w:pPr>
      <w:r>
        <w:t>4</w:t>
      </w:r>
      <w:r w:rsidR="00CE68ED" w:rsidRPr="00CE68ED">
        <w:t xml:space="preserve">.2.1. Проводить техническое обслуживание в полном объеме </w:t>
      </w:r>
      <w:r w:rsidR="00CE68ED" w:rsidRPr="00094C94">
        <w:t xml:space="preserve">согласно </w:t>
      </w:r>
      <w:r w:rsidR="00094C94" w:rsidRPr="00094C94">
        <w:t>ТЗ и Плана-графика.</w:t>
      </w:r>
    </w:p>
    <w:p w:rsidR="006175AC" w:rsidRPr="00EF0FA1" w:rsidRDefault="00A408D4" w:rsidP="000C6888">
      <w:pPr>
        <w:spacing w:before="120" w:after="120" w:line="276" w:lineRule="auto"/>
        <w:jc w:val="both"/>
      </w:pPr>
      <w:r>
        <w:t>4</w:t>
      </w:r>
      <w:r w:rsidR="006175AC" w:rsidRPr="00EF0FA1">
        <w:t xml:space="preserve">.2.2. Обеспечить безопасное </w:t>
      </w:r>
      <w:r w:rsidR="00715474">
        <w:t>оказан</w:t>
      </w:r>
      <w:r w:rsidR="00501A93">
        <w:t>ие услуг, согласно Приложению №6</w:t>
      </w:r>
      <w:r w:rsidR="00715474">
        <w:t>.</w:t>
      </w:r>
    </w:p>
    <w:p w:rsidR="006175AC" w:rsidRPr="00CE68ED" w:rsidRDefault="00A408D4" w:rsidP="000C6888">
      <w:pPr>
        <w:spacing w:before="120" w:after="120" w:line="276" w:lineRule="auto"/>
        <w:jc w:val="both"/>
      </w:pPr>
      <w:r>
        <w:t>4</w:t>
      </w:r>
      <w:r w:rsidR="006175AC" w:rsidRPr="00CE68ED">
        <w:t>.2.3. Соблюдать внутриобъектовый режим, правила техники безопасности, пожарной безоп</w:t>
      </w:r>
      <w:r w:rsidR="006175AC">
        <w:t xml:space="preserve">асности, </w:t>
      </w:r>
      <w:r w:rsidR="00474649">
        <w:t>действующие на Объекте</w:t>
      </w:r>
      <w:r w:rsidR="006175AC">
        <w:t>.</w:t>
      </w:r>
    </w:p>
    <w:p w:rsidR="006175AC" w:rsidRPr="00EF0FA1" w:rsidRDefault="00A408D4" w:rsidP="000C6888">
      <w:pPr>
        <w:spacing w:before="120" w:after="120" w:line="276" w:lineRule="auto"/>
        <w:jc w:val="both"/>
      </w:pPr>
      <w:r>
        <w:t>4</w:t>
      </w:r>
      <w:r w:rsidR="006175AC" w:rsidRPr="00EF0FA1">
        <w:t>.2.4. Обеспечить своих технических специалистов полными комплектами инструментов, необходимых для выполнения обязательств по Договору.</w:t>
      </w:r>
    </w:p>
    <w:p w:rsidR="00A449A1" w:rsidRPr="00EF0FA1" w:rsidRDefault="00A408D4" w:rsidP="000C6888">
      <w:pPr>
        <w:spacing w:before="120" w:after="120" w:line="276" w:lineRule="auto"/>
        <w:jc w:val="both"/>
      </w:pPr>
      <w:r>
        <w:t>4</w:t>
      </w:r>
      <w:r w:rsidR="00A449A1" w:rsidRPr="00EF0FA1">
        <w:t>.2.5. Содержать производственные территории, участки работ и рабочие места, предоставляемые для оказания услуг в чистоте и порядке.</w:t>
      </w:r>
    </w:p>
    <w:p w:rsidR="00A449A1" w:rsidRPr="00EF0FA1" w:rsidRDefault="00A408D4" w:rsidP="000C6888">
      <w:pPr>
        <w:spacing w:before="120" w:after="120" w:line="276" w:lineRule="auto"/>
        <w:jc w:val="both"/>
      </w:pPr>
      <w:r>
        <w:t>4</w:t>
      </w:r>
      <w:r w:rsidR="00AB0B1F">
        <w:t xml:space="preserve">.2.6. </w:t>
      </w:r>
      <w:r w:rsidR="00A449A1" w:rsidRPr="00EF0FA1">
        <w:t>Обеспечить исправное техническое состояние и безопасную эксплуатацию оборудования, электроинструмента, технологической оснастки, строительных и монтажных машин, механизмов и приборов, используемых для выполнения обязательств по Договору.</w:t>
      </w:r>
    </w:p>
    <w:p w:rsidR="00CE68ED" w:rsidRPr="00CE68ED" w:rsidRDefault="00A408D4" w:rsidP="000C6888">
      <w:pPr>
        <w:spacing w:before="120" w:after="120" w:line="276" w:lineRule="auto"/>
        <w:jc w:val="both"/>
      </w:pPr>
      <w:r>
        <w:t>4</w:t>
      </w:r>
      <w:r w:rsidR="00EF0FA1">
        <w:t>.2.7</w:t>
      </w:r>
      <w:r w:rsidR="00CE68ED" w:rsidRPr="00CE68ED">
        <w:t>. Обеспечить прибы</w:t>
      </w:r>
      <w:r w:rsidR="00457198">
        <w:t xml:space="preserve">тие </w:t>
      </w:r>
      <w:r w:rsidR="004D0005">
        <w:t>технических специалистов</w:t>
      </w:r>
      <w:r w:rsidR="00457198">
        <w:t xml:space="preserve"> на О</w:t>
      </w:r>
      <w:r w:rsidR="004D0005">
        <w:t xml:space="preserve">бъект по вызову Заказчика </w:t>
      </w:r>
      <w:r w:rsidR="00457198">
        <w:t>в течение 4-х</w:t>
      </w:r>
      <w:r w:rsidR="002B4F97" w:rsidRPr="00CE68ED">
        <w:t xml:space="preserve"> часов после уведомления </w:t>
      </w:r>
      <w:r w:rsidR="002B4F97">
        <w:t>(</w:t>
      </w:r>
      <w:r w:rsidR="004D0005">
        <w:t>в том чис</w:t>
      </w:r>
      <w:r w:rsidR="00EF0FA1">
        <w:t>ле в выходные и праздничные дни</w:t>
      </w:r>
      <w:r w:rsidR="002B4F97">
        <w:t>) и</w:t>
      </w:r>
      <w:r w:rsidR="002B4F97" w:rsidRPr="00CE68ED">
        <w:t xml:space="preserve"> обеспечение восстановления работоспособности в возможно короткие сроки</w:t>
      </w:r>
      <w:r w:rsidR="002B4F97">
        <w:t>.</w:t>
      </w:r>
    </w:p>
    <w:p w:rsidR="00CE68ED" w:rsidRDefault="00A408D4" w:rsidP="000C6888">
      <w:pPr>
        <w:spacing w:before="120" w:after="120" w:line="276" w:lineRule="auto"/>
        <w:jc w:val="both"/>
      </w:pPr>
      <w:r>
        <w:t>4</w:t>
      </w:r>
      <w:r w:rsidR="00EF0FA1">
        <w:t>.2.8</w:t>
      </w:r>
      <w:r w:rsidR="00CE68ED" w:rsidRPr="00CE68ED">
        <w:t>. Своевременно ин</w:t>
      </w:r>
      <w:r w:rsidR="004D0005">
        <w:t xml:space="preserve">формировать ответственное лицо Заказчика </w:t>
      </w:r>
      <w:r w:rsidR="000C1F0E">
        <w:t>о результатах оказанных</w:t>
      </w:r>
      <w:r w:rsidR="00CD3B6D">
        <w:t xml:space="preserve"> услуг</w:t>
      </w:r>
      <w:r w:rsidR="00CE68ED" w:rsidRPr="00CE68ED">
        <w:t xml:space="preserve"> и выявленных недостатках в работоспособности и исправности </w:t>
      </w:r>
      <w:r>
        <w:t>элементов ИТСФЗ.</w:t>
      </w:r>
    </w:p>
    <w:p w:rsidR="00457198" w:rsidRDefault="00A408D4" w:rsidP="000C6888">
      <w:pPr>
        <w:spacing w:before="120" w:after="120" w:line="276" w:lineRule="auto"/>
        <w:jc w:val="both"/>
      </w:pPr>
      <w:r>
        <w:t>4</w:t>
      </w:r>
      <w:r w:rsidR="00EF0FA1">
        <w:t>.2.9</w:t>
      </w:r>
      <w:r w:rsidR="00457198">
        <w:t>. Своевременно вносить записи в «Журнал учета регламентных работ по техническому обслуживанию ИТСФЗ», «Журнал учета текущих ремонтов ИТСФЗ» и «Журнал ежемесячного отчета об отказах ИТСФЗ»</w:t>
      </w:r>
      <w:r w:rsidR="004D0005">
        <w:t>.</w:t>
      </w:r>
    </w:p>
    <w:p w:rsidR="00457198" w:rsidRPr="00CE68ED" w:rsidRDefault="00A408D4" w:rsidP="000C6888">
      <w:pPr>
        <w:spacing w:before="120" w:after="120" w:line="276" w:lineRule="auto"/>
        <w:jc w:val="both"/>
      </w:pPr>
      <w:r>
        <w:t>4</w:t>
      </w:r>
      <w:r w:rsidR="00EF0FA1">
        <w:t>.2.10</w:t>
      </w:r>
      <w:r w:rsidR="00457198">
        <w:t>. Своевременно предоставлять Акты сдачи-приемки оказанных услуг.</w:t>
      </w:r>
    </w:p>
    <w:p w:rsidR="00CE68ED" w:rsidRPr="00CE68ED" w:rsidRDefault="00A408D4" w:rsidP="000C6888">
      <w:pPr>
        <w:spacing w:before="120" w:after="120" w:line="276" w:lineRule="auto"/>
        <w:jc w:val="both"/>
      </w:pPr>
      <w:r>
        <w:t>4</w:t>
      </w:r>
      <w:r w:rsidR="00EF0FA1">
        <w:t>.2.11</w:t>
      </w:r>
      <w:r w:rsidR="004D0005">
        <w:t xml:space="preserve">. Исполнитель обязан заключить с Заказчиком </w:t>
      </w:r>
      <w:r w:rsidR="00CE68ED" w:rsidRPr="00CE68ED">
        <w:t xml:space="preserve">Соглашение по охране труда (Приложение № </w:t>
      </w:r>
      <w:r w:rsidR="00501A93">
        <w:t>6</w:t>
      </w:r>
      <w:r w:rsidR="00CE68ED" w:rsidRPr="00CE68ED">
        <w:t>) и руководст</w:t>
      </w:r>
      <w:r w:rsidR="00B612F5">
        <w:t>воваться им при оказании услуг</w:t>
      </w:r>
      <w:r w:rsidR="00CE68ED" w:rsidRPr="00CE68ED">
        <w:t xml:space="preserve"> в соответ</w:t>
      </w:r>
      <w:r w:rsidR="00474649">
        <w:t xml:space="preserve">ствии с </w:t>
      </w:r>
      <w:r>
        <w:t>условиями</w:t>
      </w:r>
      <w:r w:rsidR="004D0005">
        <w:t xml:space="preserve"> </w:t>
      </w:r>
      <w:r w:rsidR="00CE68ED" w:rsidRPr="00CE68ED">
        <w:t>Договора.</w:t>
      </w:r>
    </w:p>
    <w:p w:rsidR="002C7E75" w:rsidRDefault="00A408D4" w:rsidP="000C6888">
      <w:pPr>
        <w:spacing w:before="120" w:after="120" w:line="276" w:lineRule="auto"/>
        <w:jc w:val="both"/>
      </w:pPr>
      <w:r>
        <w:t>4</w:t>
      </w:r>
      <w:r w:rsidR="00EF0FA1">
        <w:t>.2.12</w:t>
      </w:r>
      <w:r w:rsidR="00D95824">
        <w:t>. Оказывать услуги</w:t>
      </w:r>
      <w:r w:rsidR="00CE68ED" w:rsidRPr="00CE68ED">
        <w:t xml:space="preserve"> на основании ли</w:t>
      </w:r>
      <w:r w:rsidR="00D95824">
        <w:t xml:space="preserve">цензии на право </w:t>
      </w:r>
      <w:r w:rsidR="00474649">
        <w:t>оказания</w:t>
      </w:r>
      <w:r w:rsidR="00D95824">
        <w:t xml:space="preserve"> услуг</w:t>
      </w:r>
      <w:r w:rsidR="004D0005">
        <w:t xml:space="preserve">, предусмотренных </w:t>
      </w:r>
      <w:r w:rsidR="00CE68ED" w:rsidRPr="00CE68ED">
        <w:t>Договором</w:t>
      </w:r>
      <w:r w:rsidR="006175AC">
        <w:t xml:space="preserve"> и </w:t>
      </w:r>
      <w:r>
        <w:t>ТЗ.</w:t>
      </w:r>
      <w:r w:rsidR="00CE68ED" w:rsidRPr="00CE68ED">
        <w:t xml:space="preserve"> В случае прекращения действия лицензии до полного исполн</w:t>
      </w:r>
      <w:r w:rsidR="006175AC">
        <w:t xml:space="preserve">ения обязательств по Договору, Исполнитель </w:t>
      </w:r>
      <w:r w:rsidR="00CE68ED" w:rsidRPr="00CE68ED">
        <w:t xml:space="preserve">обязуется получить иное специальное </w:t>
      </w:r>
      <w:r w:rsidR="00CE68ED" w:rsidRPr="00CE68ED">
        <w:lastRenderedPageBreak/>
        <w:t>разрешение (лицензии, допуск и т.д.), подтверж</w:t>
      </w:r>
      <w:r w:rsidR="00D95824">
        <w:t xml:space="preserve">дающее право </w:t>
      </w:r>
      <w:r w:rsidR="00F81DC7">
        <w:t>на оказание</w:t>
      </w:r>
      <w:r w:rsidR="00D95824">
        <w:t xml:space="preserve"> услуг</w:t>
      </w:r>
      <w:r w:rsidR="006175AC">
        <w:t>, предусмотренных Д</w:t>
      </w:r>
      <w:r w:rsidR="00CE68ED" w:rsidRPr="00CE68ED">
        <w:t>оговором, в соответствии с действующим законода</w:t>
      </w:r>
      <w:r w:rsidR="000859B7">
        <w:t>тельством</w:t>
      </w:r>
      <w:r w:rsidR="00CE68ED" w:rsidRPr="00CE68ED">
        <w:t>.</w:t>
      </w:r>
    </w:p>
    <w:p w:rsidR="004B1D63" w:rsidRDefault="00A408D4" w:rsidP="000C6888">
      <w:pPr>
        <w:spacing w:before="120" w:after="120" w:line="276" w:lineRule="auto"/>
        <w:jc w:val="both"/>
      </w:pPr>
      <w:r w:rsidRPr="00AB0B1F">
        <w:t>4</w:t>
      </w:r>
      <w:r w:rsidR="00D97E83" w:rsidRPr="00AB0B1F">
        <w:t>.2.13</w:t>
      </w:r>
      <w:r w:rsidR="00C63BDD">
        <w:t xml:space="preserve">. </w:t>
      </w:r>
      <w:r w:rsidR="00BC1665">
        <w:t>В</w:t>
      </w:r>
      <w:r w:rsidR="00BD4582">
        <w:t xml:space="preserve"> срок не позднее 15-ти дней </w:t>
      </w:r>
      <w:proofErr w:type="gramStart"/>
      <w:r w:rsidR="00BD4582">
        <w:t>с даты заключения</w:t>
      </w:r>
      <w:proofErr w:type="gramEnd"/>
      <w:r w:rsidR="00C63BDD">
        <w:t xml:space="preserve"> Д</w:t>
      </w:r>
      <w:r w:rsidR="00BD4582">
        <w:t xml:space="preserve">оговора </w:t>
      </w:r>
      <w:r w:rsidR="00BC1665">
        <w:t xml:space="preserve">представить </w:t>
      </w:r>
      <w:r w:rsidR="00BD4582">
        <w:t>копию справки об исполнении Исполнителем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штрафов.</w:t>
      </w:r>
    </w:p>
    <w:p w:rsidR="00BD4582" w:rsidRDefault="00BD4582" w:rsidP="000C6888">
      <w:pPr>
        <w:spacing w:before="120" w:after="120" w:line="276" w:lineRule="auto"/>
        <w:ind w:firstLine="851"/>
        <w:jc w:val="both"/>
      </w:pPr>
      <w:r>
        <w:t>При наличии в справке положений о неисполнении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Исполнитель имеет неисполненную обязанность, при этом Исполнитель</w:t>
      </w:r>
      <w:r w:rsidR="00BC1665">
        <w:t xml:space="preserve"> дополнительно представляет:</w:t>
      </w:r>
    </w:p>
    <w:p w:rsidR="00BC1665" w:rsidRDefault="00BC1665" w:rsidP="000C6888">
      <w:pPr>
        <w:pStyle w:val="aa"/>
        <w:numPr>
          <w:ilvl w:val="0"/>
          <w:numId w:val="18"/>
        </w:numPr>
        <w:spacing w:before="120" w:after="120" w:line="276" w:lineRule="auto"/>
        <w:ind w:left="426"/>
        <w:contextualSpacing w:val="0"/>
        <w:jc w:val="both"/>
      </w:pPr>
      <w:r>
        <w:t>копию справки о состоянии расчетов по налогам, сборам, пеням, штрафам, выданной налоговым органом по месту нахождения лица не ранее, чем з</w:t>
      </w:r>
      <w:r w:rsidR="00C63BDD">
        <w:t>а 60 дней до дня заключения Д</w:t>
      </w:r>
      <w:r>
        <w:t>оговора;</w:t>
      </w:r>
    </w:p>
    <w:p w:rsidR="00BC1665" w:rsidRDefault="00BC1665" w:rsidP="000C6888">
      <w:pPr>
        <w:pStyle w:val="aa"/>
        <w:numPr>
          <w:ilvl w:val="0"/>
          <w:numId w:val="18"/>
        </w:numPr>
        <w:spacing w:before="120" w:after="120" w:line="276" w:lineRule="auto"/>
        <w:ind w:left="426"/>
        <w:contextualSpacing w:val="0"/>
        <w:jc w:val="both"/>
      </w:pPr>
      <w:r>
        <w:t>копию бухгалтерской (финансовой) отчетности за последний завершенный отчетный год.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023D3E" w:rsidRPr="000C6888" w:rsidRDefault="00BC1665" w:rsidP="000C6888">
      <w:pPr>
        <w:spacing w:before="120" w:after="120" w:line="276" w:lineRule="auto"/>
        <w:ind w:firstLine="851"/>
        <w:jc w:val="both"/>
      </w:pPr>
      <w:r>
        <w:t>В случае не предоставления или отказа Исполнителя от предоставления вышеуказанных документов или выявления по представленным документам задолженности по уплате налогов, сборов, пеней и штрафов, размер которой превышает 25% балансовой стоимости активов Исполнителя Заказчик вправе рас</w:t>
      </w:r>
      <w:r w:rsidR="00C63BDD">
        <w:t>торгнуть Д</w:t>
      </w:r>
      <w:r>
        <w:t xml:space="preserve">оговор путем направления письменного уведомления Исполнителю в адрес, </w:t>
      </w:r>
      <w:r w:rsidR="00C63BDD">
        <w:t xml:space="preserve">указанный в реквизитах Договора. Договор считается расторгнутым по истечению 10 календарных дней </w:t>
      </w:r>
      <w:proofErr w:type="gramStart"/>
      <w:r w:rsidR="00C63BDD">
        <w:t>с даты отправки</w:t>
      </w:r>
      <w:proofErr w:type="gramEnd"/>
      <w:r w:rsidR="00C63BDD">
        <w:t xml:space="preserve"> уведомления.</w:t>
      </w:r>
    </w:p>
    <w:p w:rsidR="00023D3E" w:rsidRPr="00FD1F75" w:rsidRDefault="00A408D4" w:rsidP="000C6888">
      <w:pPr>
        <w:spacing w:before="120" w:after="120" w:line="276" w:lineRule="auto"/>
        <w:jc w:val="center"/>
        <w:rPr>
          <w:b/>
        </w:rPr>
      </w:pPr>
      <w:r>
        <w:rPr>
          <w:b/>
        </w:rPr>
        <w:t>5</w:t>
      </w:r>
      <w:r w:rsidR="00CE68ED" w:rsidRPr="00CE68ED">
        <w:rPr>
          <w:b/>
        </w:rPr>
        <w:t xml:space="preserve">.  </w:t>
      </w:r>
      <w:r w:rsidR="00D97E83" w:rsidRPr="00CE68ED">
        <w:rPr>
          <w:b/>
        </w:rPr>
        <w:t xml:space="preserve">Права и обязанности </w:t>
      </w:r>
      <w:r w:rsidR="00D97E83">
        <w:rPr>
          <w:b/>
        </w:rPr>
        <w:t>Заказчика</w:t>
      </w:r>
    </w:p>
    <w:p w:rsidR="00CE68ED" w:rsidRPr="00CE68ED" w:rsidRDefault="00A408D4" w:rsidP="000C6888">
      <w:pPr>
        <w:overflowPunct w:val="0"/>
        <w:autoSpaceDE w:val="0"/>
        <w:autoSpaceDN w:val="0"/>
        <w:adjustRightInd w:val="0"/>
        <w:spacing w:before="120" w:after="120" w:line="276" w:lineRule="auto"/>
        <w:jc w:val="both"/>
        <w:textAlignment w:val="baseline"/>
      </w:pPr>
      <w:r>
        <w:t>5</w:t>
      </w:r>
      <w:r w:rsidR="00D97E83">
        <w:t xml:space="preserve">.1. </w:t>
      </w:r>
      <w:r w:rsidR="00EF0FA1">
        <w:t>Заказчик имеет право:</w:t>
      </w:r>
    </w:p>
    <w:p w:rsidR="00CE68ED" w:rsidRPr="00D1653D" w:rsidRDefault="00A408D4" w:rsidP="000C6888">
      <w:pPr>
        <w:pStyle w:val="BodyText21"/>
        <w:widowControl/>
        <w:spacing w:before="120" w:after="120" w:line="276" w:lineRule="auto"/>
        <w:rPr>
          <w:szCs w:val="24"/>
        </w:rPr>
      </w:pPr>
      <w:r>
        <w:rPr>
          <w:szCs w:val="24"/>
        </w:rPr>
        <w:t>5</w:t>
      </w:r>
      <w:r w:rsidR="00CE68ED" w:rsidRPr="00CE68ED">
        <w:rPr>
          <w:szCs w:val="24"/>
        </w:rPr>
        <w:t xml:space="preserve">.1.1. Контролировать </w:t>
      </w:r>
      <w:r w:rsidR="00CE68ED" w:rsidRPr="00D1653D">
        <w:rPr>
          <w:szCs w:val="24"/>
        </w:rPr>
        <w:t>фа</w:t>
      </w:r>
      <w:r w:rsidR="00327292">
        <w:rPr>
          <w:szCs w:val="24"/>
        </w:rPr>
        <w:t>ктический объем и качество услуг</w:t>
      </w:r>
      <w:r w:rsidR="00CE68ED" w:rsidRPr="00D1653D">
        <w:rPr>
          <w:szCs w:val="24"/>
        </w:rPr>
        <w:t xml:space="preserve">, </w:t>
      </w:r>
      <w:r w:rsidR="00F81DC7">
        <w:rPr>
          <w:szCs w:val="24"/>
        </w:rPr>
        <w:t>оказываемых</w:t>
      </w:r>
      <w:r w:rsidR="00EF0FA1">
        <w:rPr>
          <w:szCs w:val="24"/>
        </w:rPr>
        <w:t xml:space="preserve"> Исполнителем </w:t>
      </w:r>
      <w:r w:rsidR="00D97E83">
        <w:rPr>
          <w:szCs w:val="24"/>
        </w:rPr>
        <w:t>в соответствии с Договором.</w:t>
      </w:r>
    </w:p>
    <w:p w:rsidR="00CE68ED" w:rsidRPr="00D1653D" w:rsidRDefault="00A408D4" w:rsidP="000C6888">
      <w:pPr>
        <w:pStyle w:val="a6"/>
        <w:spacing w:before="120" w:line="276" w:lineRule="auto"/>
        <w:jc w:val="both"/>
      </w:pPr>
      <w:r>
        <w:t>5</w:t>
      </w:r>
      <w:r w:rsidR="00CE68ED" w:rsidRPr="00D1653D">
        <w:t>.1.2. Задерживать оплату при несвоевременном и</w:t>
      </w:r>
      <w:r w:rsidR="005153EC">
        <w:t xml:space="preserve"> некачественном оказании</w:t>
      </w:r>
      <w:r w:rsidR="00C44EF4">
        <w:t xml:space="preserve"> услуг</w:t>
      </w:r>
      <w:r w:rsidR="00D97E83">
        <w:t xml:space="preserve"> И</w:t>
      </w:r>
      <w:r w:rsidR="00D97E83" w:rsidRPr="00D1653D">
        <w:t>сполнителем</w:t>
      </w:r>
      <w:r>
        <w:t xml:space="preserve"> до устранения Исполнителем недостатков в оказании услуг.</w:t>
      </w:r>
    </w:p>
    <w:p w:rsidR="00CE68ED" w:rsidRDefault="00A408D4" w:rsidP="000C6888">
      <w:pPr>
        <w:overflowPunct w:val="0"/>
        <w:autoSpaceDE w:val="0"/>
        <w:autoSpaceDN w:val="0"/>
        <w:adjustRightInd w:val="0"/>
        <w:spacing w:before="120" w:after="120" w:line="276" w:lineRule="auto"/>
        <w:jc w:val="both"/>
        <w:textAlignment w:val="baseline"/>
      </w:pPr>
      <w:r>
        <w:t>5</w:t>
      </w:r>
      <w:r w:rsidR="00D97E83">
        <w:t xml:space="preserve">.2. </w:t>
      </w:r>
      <w:r>
        <w:t>Заказчик обязан</w:t>
      </w:r>
      <w:r w:rsidR="00D97E83">
        <w:t>:</w:t>
      </w:r>
    </w:p>
    <w:p w:rsidR="00F81DC7" w:rsidRPr="00D1653D" w:rsidRDefault="00A408D4" w:rsidP="000C6888">
      <w:pPr>
        <w:overflowPunct w:val="0"/>
        <w:autoSpaceDE w:val="0"/>
        <w:autoSpaceDN w:val="0"/>
        <w:adjustRightInd w:val="0"/>
        <w:spacing w:before="120" w:after="120" w:line="276" w:lineRule="auto"/>
        <w:jc w:val="both"/>
        <w:textAlignment w:val="baseline"/>
      </w:pPr>
      <w:r>
        <w:t>5</w:t>
      </w:r>
      <w:r w:rsidR="002A760E">
        <w:t>.2.1. П</w:t>
      </w:r>
      <w:r w:rsidR="00D97E83">
        <w:t>одписывать</w:t>
      </w:r>
      <w:r w:rsidR="00F81DC7">
        <w:t xml:space="preserve"> Акты сдачи-приемки оказанных услуг</w:t>
      </w:r>
      <w:r w:rsidR="002A760E">
        <w:t xml:space="preserve"> в соответствии с условиями Договора.</w:t>
      </w:r>
    </w:p>
    <w:p w:rsidR="00CE68ED" w:rsidRPr="00CE68ED" w:rsidRDefault="00A408D4" w:rsidP="000C6888">
      <w:pPr>
        <w:pStyle w:val="a6"/>
        <w:spacing w:before="120" w:line="276" w:lineRule="auto"/>
        <w:jc w:val="both"/>
      </w:pPr>
      <w:r>
        <w:t>5</w:t>
      </w:r>
      <w:r w:rsidR="00F81DC7">
        <w:t>.2.2</w:t>
      </w:r>
      <w:r w:rsidR="002A760E">
        <w:t>. О</w:t>
      </w:r>
      <w:r w:rsidR="00C44EF4">
        <w:t>плачивать оказанные услуги</w:t>
      </w:r>
      <w:r w:rsidR="00D75785">
        <w:t xml:space="preserve"> в соответствии с А</w:t>
      </w:r>
      <w:r w:rsidR="00CE68ED" w:rsidRPr="00CE68ED">
        <w:t>ктом</w:t>
      </w:r>
      <w:r w:rsidR="00D75785">
        <w:t xml:space="preserve"> сдачи-приемки</w:t>
      </w:r>
      <w:r w:rsidR="00CE68ED" w:rsidRPr="00CE68ED">
        <w:t xml:space="preserve"> </w:t>
      </w:r>
      <w:r w:rsidR="003417CA">
        <w:t>оказанных услуг</w:t>
      </w:r>
      <w:r w:rsidR="00CE68ED" w:rsidRPr="00CE68ED">
        <w:t>.</w:t>
      </w:r>
    </w:p>
    <w:p w:rsidR="00CE68ED" w:rsidRPr="00CE68ED" w:rsidRDefault="00A408D4" w:rsidP="000C6888">
      <w:pPr>
        <w:spacing w:before="120" w:after="120" w:line="276" w:lineRule="auto"/>
        <w:jc w:val="both"/>
      </w:pPr>
      <w:r>
        <w:t>5</w:t>
      </w:r>
      <w:r w:rsidR="00F81DC7">
        <w:t>.2.3</w:t>
      </w:r>
      <w:r w:rsidR="00C44EF4">
        <w:t>. До начала оказания услуг</w:t>
      </w:r>
      <w:r w:rsidR="00CE68ED" w:rsidRPr="00CE68ED">
        <w:t xml:space="preserve"> по </w:t>
      </w:r>
      <w:r w:rsidR="00D97E83">
        <w:t>Договору</w:t>
      </w:r>
      <w:r w:rsidR="00CE68ED" w:rsidRPr="00CE68ED">
        <w:t>:</w:t>
      </w:r>
    </w:p>
    <w:p w:rsidR="00CE68ED" w:rsidRPr="00CE68ED" w:rsidRDefault="00CE68ED" w:rsidP="000C6888">
      <w:pPr>
        <w:numPr>
          <w:ilvl w:val="0"/>
          <w:numId w:val="15"/>
        </w:numPr>
        <w:tabs>
          <w:tab w:val="left" w:pos="360"/>
        </w:tabs>
        <w:overflowPunct w:val="0"/>
        <w:autoSpaceDE w:val="0"/>
        <w:autoSpaceDN w:val="0"/>
        <w:adjustRightInd w:val="0"/>
        <w:spacing w:before="120" w:after="120" w:line="276" w:lineRule="auto"/>
        <w:jc w:val="both"/>
        <w:textAlignment w:val="baseline"/>
      </w:pPr>
      <w:r w:rsidRPr="00CE68ED">
        <w:lastRenderedPageBreak/>
        <w:t>Назначить ответственное лицо за содержание и орг</w:t>
      </w:r>
      <w:r w:rsidR="00F81DC7">
        <w:t>анизацию эксплуатации сдающихся</w:t>
      </w:r>
      <w:r w:rsidRPr="00CE68ED">
        <w:t xml:space="preserve"> на техни</w:t>
      </w:r>
      <w:r w:rsidR="00F81DC7">
        <w:t>ческое обслуживание элементов ИТСФЗ</w:t>
      </w:r>
      <w:r w:rsidRPr="00CE68ED">
        <w:t xml:space="preserve">, </w:t>
      </w:r>
      <w:r w:rsidR="007F28B8">
        <w:t>уполномочив его принимать услуги</w:t>
      </w:r>
      <w:r w:rsidR="00D97E83">
        <w:t xml:space="preserve"> у Исполнителя</w:t>
      </w:r>
      <w:r w:rsidRPr="00CE68ED">
        <w:t xml:space="preserve"> и подписывать все типы эксплуатацио</w:t>
      </w:r>
      <w:r w:rsidR="001629F4">
        <w:t>нной документации.</w:t>
      </w:r>
    </w:p>
    <w:p w:rsidR="00CE68ED" w:rsidRDefault="00D97E83" w:rsidP="000C6888">
      <w:pPr>
        <w:numPr>
          <w:ilvl w:val="0"/>
          <w:numId w:val="15"/>
        </w:numPr>
        <w:tabs>
          <w:tab w:val="left" w:pos="360"/>
        </w:tabs>
        <w:overflowPunct w:val="0"/>
        <w:autoSpaceDE w:val="0"/>
        <w:autoSpaceDN w:val="0"/>
        <w:adjustRightInd w:val="0"/>
        <w:spacing w:before="120" w:after="120" w:line="276" w:lineRule="auto"/>
        <w:jc w:val="both"/>
        <w:textAlignment w:val="baseline"/>
      </w:pPr>
      <w:r>
        <w:t xml:space="preserve">Представить </w:t>
      </w:r>
      <w:r w:rsidRPr="00CE68ED">
        <w:t>Исполнителю</w:t>
      </w:r>
      <w:r w:rsidR="00CE68ED" w:rsidRPr="00CE68ED">
        <w:t xml:space="preserve"> для ознакомления всю имеющуюся техническую и эксплуатационную документацию </w:t>
      </w:r>
      <w:r w:rsidR="00F81DC7">
        <w:t>на установленные элементы ИТСФЗ.</w:t>
      </w:r>
    </w:p>
    <w:p w:rsidR="005463F9" w:rsidRPr="00AB0B1F" w:rsidRDefault="005463F9" w:rsidP="000C6888">
      <w:pPr>
        <w:numPr>
          <w:ilvl w:val="0"/>
          <w:numId w:val="15"/>
        </w:numPr>
        <w:tabs>
          <w:tab w:val="left" w:pos="360"/>
        </w:tabs>
        <w:overflowPunct w:val="0"/>
        <w:autoSpaceDE w:val="0"/>
        <w:autoSpaceDN w:val="0"/>
        <w:adjustRightInd w:val="0"/>
        <w:spacing w:before="120" w:after="120" w:line="276" w:lineRule="auto"/>
        <w:jc w:val="both"/>
        <w:textAlignment w:val="baseline"/>
      </w:pPr>
      <w:r w:rsidRPr="00AB0B1F">
        <w:t>Предоставить техническому специалисту Испол</w:t>
      </w:r>
      <w:r w:rsidR="00A408D4" w:rsidRPr="00AB0B1F">
        <w:t>нителя рабочее место на Объекте, а также место для хранения Инструмента Исполнителя и ЗИП.</w:t>
      </w:r>
    </w:p>
    <w:p w:rsidR="00CE68ED" w:rsidRPr="00CE68ED" w:rsidRDefault="00A408D4" w:rsidP="000C6888">
      <w:pPr>
        <w:spacing w:before="120" w:after="120" w:line="276" w:lineRule="auto"/>
        <w:jc w:val="both"/>
      </w:pPr>
      <w:r>
        <w:t>5</w:t>
      </w:r>
      <w:r w:rsidR="00F81DC7">
        <w:t>.2.4</w:t>
      </w:r>
      <w:r w:rsidR="00D97E83">
        <w:t>. Во время действия Д</w:t>
      </w:r>
      <w:r w:rsidR="00CE68ED" w:rsidRPr="00CE68ED">
        <w:t xml:space="preserve">оговора: </w:t>
      </w:r>
    </w:p>
    <w:p w:rsidR="00CE68ED" w:rsidRPr="00CE68ED" w:rsidRDefault="00CE68ED" w:rsidP="000C6888">
      <w:pPr>
        <w:numPr>
          <w:ilvl w:val="0"/>
          <w:numId w:val="16"/>
        </w:numPr>
        <w:tabs>
          <w:tab w:val="left" w:pos="360"/>
        </w:tabs>
        <w:overflowPunct w:val="0"/>
        <w:autoSpaceDE w:val="0"/>
        <w:autoSpaceDN w:val="0"/>
        <w:adjustRightInd w:val="0"/>
        <w:spacing w:before="120" w:after="120" w:line="276" w:lineRule="auto"/>
        <w:jc w:val="both"/>
        <w:textAlignment w:val="baseline"/>
      </w:pPr>
      <w:r w:rsidRPr="00CE68ED">
        <w:t xml:space="preserve">Обеспечивать своевременный допуск </w:t>
      </w:r>
      <w:r w:rsidR="00F81DC7">
        <w:t xml:space="preserve">технических специалистов </w:t>
      </w:r>
      <w:r w:rsidR="00D97E83">
        <w:t>Исполнителя</w:t>
      </w:r>
      <w:r w:rsidR="00F81DC7">
        <w:t xml:space="preserve"> к </w:t>
      </w:r>
      <w:r w:rsidR="00D97E83">
        <w:t>местам установки элементов</w:t>
      </w:r>
      <w:r w:rsidR="00F81DC7">
        <w:t xml:space="preserve"> ИТСФЗ</w:t>
      </w:r>
      <w:r w:rsidR="00A408D4">
        <w:t xml:space="preserve"> определенных в ТЗ.</w:t>
      </w:r>
    </w:p>
    <w:p w:rsidR="00CE68ED" w:rsidRPr="00CE68ED" w:rsidRDefault="00CE68ED" w:rsidP="000C6888">
      <w:pPr>
        <w:numPr>
          <w:ilvl w:val="0"/>
          <w:numId w:val="16"/>
        </w:numPr>
        <w:tabs>
          <w:tab w:val="left" w:pos="360"/>
        </w:tabs>
        <w:overflowPunct w:val="0"/>
        <w:autoSpaceDE w:val="0"/>
        <w:autoSpaceDN w:val="0"/>
        <w:adjustRightInd w:val="0"/>
        <w:spacing w:before="120" w:after="120" w:line="276" w:lineRule="auto"/>
        <w:jc w:val="both"/>
        <w:textAlignment w:val="baseline"/>
      </w:pPr>
      <w:r w:rsidRPr="00CE68ED">
        <w:t>Создавать необходимые условия</w:t>
      </w:r>
      <w:r w:rsidR="00D97E83">
        <w:t xml:space="preserve"> для хранения ЗИП, инструмента Исполнителя</w:t>
      </w:r>
      <w:r w:rsidRPr="00CE68ED">
        <w:t xml:space="preserve"> и обеспечить их сохранность.</w:t>
      </w:r>
    </w:p>
    <w:p w:rsidR="00CE68ED" w:rsidRPr="00CE68ED" w:rsidRDefault="00CE68ED" w:rsidP="000C6888">
      <w:pPr>
        <w:numPr>
          <w:ilvl w:val="0"/>
          <w:numId w:val="16"/>
        </w:numPr>
        <w:tabs>
          <w:tab w:val="left" w:pos="360"/>
        </w:tabs>
        <w:overflowPunct w:val="0"/>
        <w:autoSpaceDE w:val="0"/>
        <w:autoSpaceDN w:val="0"/>
        <w:adjustRightInd w:val="0"/>
        <w:spacing w:before="120" w:after="120" w:line="276" w:lineRule="auto"/>
        <w:jc w:val="both"/>
        <w:textAlignment w:val="baseline"/>
      </w:pPr>
      <w:r w:rsidRPr="00CE68ED">
        <w:t xml:space="preserve">Осуществлять эксплуатацию </w:t>
      </w:r>
      <w:r w:rsidR="00F81DC7">
        <w:t>элементов ИТСФЗ</w:t>
      </w:r>
      <w:r w:rsidRPr="00CE68ED">
        <w:t xml:space="preserve"> в соответствии с </w:t>
      </w:r>
      <w:r w:rsidR="00F81DC7" w:rsidRPr="00CE68ED">
        <w:t>эксплуатационной</w:t>
      </w:r>
      <w:r w:rsidR="00F81DC7">
        <w:t xml:space="preserve"> документацией и письменными рекомендациями </w:t>
      </w:r>
      <w:r w:rsidR="005463F9">
        <w:t>Исполнителя</w:t>
      </w:r>
      <w:r w:rsidR="00F81DC7">
        <w:t>.</w:t>
      </w:r>
    </w:p>
    <w:p w:rsidR="00CE68ED" w:rsidRPr="00CE68ED" w:rsidRDefault="003A6B9F" w:rsidP="000C6888">
      <w:pPr>
        <w:numPr>
          <w:ilvl w:val="0"/>
          <w:numId w:val="16"/>
        </w:numPr>
        <w:tabs>
          <w:tab w:val="left" w:pos="360"/>
        </w:tabs>
        <w:overflowPunct w:val="0"/>
        <w:autoSpaceDE w:val="0"/>
        <w:autoSpaceDN w:val="0"/>
        <w:adjustRightInd w:val="0"/>
        <w:spacing w:before="120" w:after="120" w:line="276" w:lineRule="auto"/>
        <w:jc w:val="both"/>
        <w:textAlignment w:val="baseline"/>
      </w:pPr>
      <w:r>
        <w:t>Осуществлять приемку оказанных</w:t>
      </w:r>
      <w:r w:rsidR="004442EC">
        <w:t xml:space="preserve"> услуг</w:t>
      </w:r>
      <w:r w:rsidR="00CE68ED" w:rsidRPr="00CE68ED">
        <w:t xml:space="preserve">, подтверждая </w:t>
      </w:r>
      <w:r w:rsidR="00CE68ED" w:rsidRPr="00E827B1">
        <w:t xml:space="preserve">это подписью в </w:t>
      </w:r>
      <w:r w:rsidR="00A408D4" w:rsidRPr="00E827B1">
        <w:t>«Ж</w:t>
      </w:r>
      <w:r w:rsidR="00CE68ED" w:rsidRPr="00E827B1">
        <w:t xml:space="preserve">урнале </w:t>
      </w:r>
      <w:r w:rsidR="004442EC" w:rsidRPr="00E827B1">
        <w:t xml:space="preserve">учета </w:t>
      </w:r>
      <w:r w:rsidR="00CE68ED" w:rsidRPr="00E827B1">
        <w:t>регламентных работ</w:t>
      </w:r>
      <w:r w:rsidR="00A408D4" w:rsidRPr="00E827B1">
        <w:t xml:space="preserve"> по техническому обслуживанию ИТСФЗ», «Журнале учета текущих ремонтов ИТСФЗ» и «Ежемесячном отчете об отказах ИТСФЗ». </w:t>
      </w:r>
    </w:p>
    <w:p w:rsidR="00023D3E" w:rsidRPr="000C6888" w:rsidRDefault="005463F9" w:rsidP="000C6888">
      <w:pPr>
        <w:numPr>
          <w:ilvl w:val="0"/>
          <w:numId w:val="16"/>
        </w:numPr>
        <w:tabs>
          <w:tab w:val="left" w:pos="360"/>
        </w:tabs>
        <w:overflowPunct w:val="0"/>
        <w:autoSpaceDE w:val="0"/>
        <w:autoSpaceDN w:val="0"/>
        <w:adjustRightInd w:val="0"/>
        <w:spacing w:before="120" w:after="120" w:line="276" w:lineRule="auto"/>
        <w:jc w:val="both"/>
        <w:textAlignment w:val="baseline"/>
      </w:pPr>
      <w:r>
        <w:t xml:space="preserve">Своевременно информировать </w:t>
      </w:r>
      <w:r w:rsidRPr="00CE68ED">
        <w:t>Исполнителя</w:t>
      </w:r>
      <w:r w:rsidR="00CE68ED" w:rsidRPr="00CE68ED">
        <w:t xml:space="preserve"> о воз</w:t>
      </w:r>
      <w:r w:rsidR="00873135">
        <w:t>никших отказах и неисправностях</w:t>
      </w:r>
      <w:r w:rsidR="00D47D13">
        <w:t xml:space="preserve"> ИТСФЗ</w:t>
      </w:r>
      <w:r w:rsidR="00873135">
        <w:t>, с внесением записи в соответствующих журналах.</w:t>
      </w:r>
      <w:r w:rsidR="00CE68ED" w:rsidRPr="00CE68ED">
        <w:t xml:space="preserve"> </w:t>
      </w:r>
    </w:p>
    <w:p w:rsidR="00023D3E" w:rsidRPr="00FD1F75" w:rsidRDefault="00E827B1" w:rsidP="000C6888">
      <w:pPr>
        <w:spacing w:before="120" w:after="120" w:line="276" w:lineRule="auto"/>
        <w:jc w:val="center"/>
        <w:rPr>
          <w:b/>
        </w:rPr>
      </w:pPr>
      <w:r>
        <w:rPr>
          <w:b/>
        </w:rPr>
        <w:t>6</w:t>
      </w:r>
      <w:r w:rsidR="00CE68ED" w:rsidRPr="00CE68ED">
        <w:rPr>
          <w:b/>
        </w:rPr>
        <w:t xml:space="preserve">. </w:t>
      </w:r>
      <w:r w:rsidR="005463F9" w:rsidRPr="00CE68ED">
        <w:rPr>
          <w:b/>
        </w:rPr>
        <w:t>Ответственность сторон</w:t>
      </w:r>
    </w:p>
    <w:p w:rsidR="00C519C3" w:rsidRDefault="00E827B1" w:rsidP="000C6888">
      <w:pPr>
        <w:widowControl w:val="0"/>
        <w:autoSpaceDE w:val="0"/>
        <w:autoSpaceDN w:val="0"/>
        <w:adjustRightInd w:val="0"/>
        <w:spacing w:before="120" w:after="120" w:line="276" w:lineRule="auto"/>
        <w:jc w:val="both"/>
      </w:pPr>
      <w:r>
        <w:t>6</w:t>
      </w:r>
      <w:r w:rsidR="00C551CC">
        <w:t>.</w:t>
      </w:r>
      <w:r w:rsidR="000077D8">
        <w:t>1</w:t>
      </w:r>
      <w:r w:rsidR="00C519C3" w:rsidRPr="000732AF">
        <w:t xml:space="preserve">. </w:t>
      </w:r>
      <w:r w:rsidR="00BF0440">
        <w:t xml:space="preserve">В случае нарушения </w:t>
      </w:r>
      <w:r w:rsidR="00714052">
        <w:t xml:space="preserve">сроков, предусмотренных </w:t>
      </w:r>
      <w:r>
        <w:t>Планом-графиком</w:t>
      </w:r>
      <w:r w:rsidR="00714052">
        <w:t xml:space="preserve">, </w:t>
      </w:r>
      <w:r w:rsidR="002A760E">
        <w:t xml:space="preserve">за каждый день просрочки </w:t>
      </w:r>
      <w:r w:rsidR="00CC1B89">
        <w:t>Заказчик</w:t>
      </w:r>
      <w:r w:rsidR="00BF0440">
        <w:t xml:space="preserve"> вправе начислить и потребовать уплаты Исполнителем неустойки</w:t>
      </w:r>
      <w:r w:rsidR="00714052">
        <w:t xml:space="preserve"> в размере 0,1 % от стоимости услуг, срок оказания которых нарушен.</w:t>
      </w:r>
    </w:p>
    <w:p w:rsidR="000077D8" w:rsidRPr="000732AF" w:rsidRDefault="000077D8" w:rsidP="000C6888">
      <w:pPr>
        <w:spacing w:before="120" w:after="120" w:line="276" w:lineRule="auto"/>
        <w:jc w:val="both"/>
      </w:pPr>
      <w:r>
        <w:t>6.2</w:t>
      </w:r>
      <w:r w:rsidRPr="00CE68ED">
        <w:t>. Споры по вопросам исполнения или досрочного расторжения, а также призна</w:t>
      </w:r>
      <w:r>
        <w:t xml:space="preserve">ние недействительным Договора рассматриваются </w:t>
      </w:r>
      <w:r w:rsidRPr="00CE68ED">
        <w:t>в Арбитражном суде г. Санкт-Петербурга и Ленинградской области, с соблюдением претензионного порядка урегулирования спора, согласно которому стороне, получившей претензию, предоставля</w:t>
      </w:r>
      <w:r>
        <w:t xml:space="preserve">ется в десятидневный </w:t>
      </w:r>
      <w:r w:rsidRPr="00CE68ED">
        <w:t>срок для дачи ответа на нее.</w:t>
      </w:r>
    </w:p>
    <w:p w:rsidR="00F2405F" w:rsidRDefault="00E827B1" w:rsidP="000C6888">
      <w:pPr>
        <w:spacing w:before="120" w:after="120" w:line="276" w:lineRule="auto"/>
        <w:jc w:val="both"/>
      </w:pPr>
      <w:r>
        <w:t>6</w:t>
      </w:r>
      <w:r w:rsidR="00C551CC">
        <w:t>.</w:t>
      </w:r>
      <w:r w:rsidR="000077D8">
        <w:t>3</w:t>
      </w:r>
      <w:r w:rsidR="00E53A07" w:rsidRPr="000732AF">
        <w:t xml:space="preserve">. </w:t>
      </w:r>
      <w:r w:rsidR="00C519C3" w:rsidRPr="000732AF">
        <w:t xml:space="preserve">Любые санкции за ненадлежащее исполнение Договора, установленные Законом или Договором, подлежат начислению и уплате только при условии направления Стороной, права которой были нарушены, официальной претензии с описанием характера нарушений и предъявляемых в связи с ними требований. </w:t>
      </w:r>
    </w:p>
    <w:p w:rsidR="00C519C3" w:rsidRDefault="00E827B1" w:rsidP="000C6888">
      <w:pPr>
        <w:spacing w:before="120" w:after="120" w:line="276" w:lineRule="auto"/>
        <w:jc w:val="both"/>
      </w:pPr>
      <w:r>
        <w:t>6</w:t>
      </w:r>
      <w:r w:rsidR="00C551CC">
        <w:t>.</w:t>
      </w:r>
      <w:r w:rsidR="000077D8">
        <w:t>4</w:t>
      </w:r>
      <w:r w:rsidR="00E53A07" w:rsidRPr="000732AF">
        <w:t xml:space="preserve">. </w:t>
      </w:r>
      <w:r w:rsidR="00F2405F">
        <w:t xml:space="preserve">За нарушение срока платежа, установленного Договором, </w:t>
      </w:r>
      <w:r w:rsidR="00CC1B89">
        <w:t xml:space="preserve">Исполнитель </w:t>
      </w:r>
      <w:r w:rsidR="00F2405F">
        <w:t>вправе н</w:t>
      </w:r>
      <w:r w:rsidR="00873135">
        <w:t xml:space="preserve">ачислить и взыскать с </w:t>
      </w:r>
      <w:r w:rsidR="00CC1B89">
        <w:t xml:space="preserve">Заказчика </w:t>
      </w:r>
      <w:r w:rsidR="00F2405F">
        <w:t>за</w:t>
      </w:r>
      <w:r w:rsidR="00BF0440">
        <w:t xml:space="preserve"> каждый день просрочки </w:t>
      </w:r>
      <w:r w:rsidR="00F2405F">
        <w:t>неустойку в размере 0,1 % от суммы, срок уплаты которой нарушен.</w:t>
      </w:r>
    </w:p>
    <w:p w:rsidR="00EF7F34" w:rsidRDefault="00E827B1" w:rsidP="000C6888">
      <w:pPr>
        <w:spacing w:before="120" w:after="120" w:line="276" w:lineRule="auto"/>
        <w:jc w:val="both"/>
      </w:pPr>
      <w:r>
        <w:t>6</w:t>
      </w:r>
      <w:r w:rsidR="00174FD8">
        <w:t>.</w:t>
      </w:r>
      <w:r w:rsidR="000077D8">
        <w:t>5</w:t>
      </w:r>
      <w:r w:rsidR="00EF7F34">
        <w:t xml:space="preserve">. В случае нарушения </w:t>
      </w:r>
      <w:r w:rsidR="00CC1B89">
        <w:t>Исполнителем сроков оказания услуг</w:t>
      </w:r>
      <w:r w:rsidR="00EF7F34">
        <w:t xml:space="preserve">, </w:t>
      </w:r>
      <w:r w:rsidR="00CC1B89">
        <w:t>Заказчик</w:t>
      </w:r>
      <w:r w:rsidR="00EF7F34">
        <w:t xml:space="preserve"> вправе в одностороннем порядке </w:t>
      </w:r>
      <w:r w:rsidR="00CC1B89">
        <w:t>расторгнуть Д</w:t>
      </w:r>
      <w:r w:rsidR="00EF7F34">
        <w:t xml:space="preserve">оговор путем направления письменного уведомления </w:t>
      </w:r>
      <w:r w:rsidR="00CC1B89">
        <w:t>Исполнителю</w:t>
      </w:r>
      <w:r w:rsidR="00EF7F34">
        <w:t xml:space="preserve"> </w:t>
      </w:r>
      <w:r w:rsidR="00CC1B89">
        <w:t>в адрес указанный в реквизитах Д</w:t>
      </w:r>
      <w:r w:rsidR="00EF7F34">
        <w:t xml:space="preserve">оговора. Договор считается расторгнутым по истечении 10 календарных дней </w:t>
      </w:r>
      <w:proofErr w:type="gramStart"/>
      <w:r w:rsidR="00EF7F34">
        <w:t>с даты отправки</w:t>
      </w:r>
      <w:proofErr w:type="gramEnd"/>
      <w:r w:rsidR="00EF7F34">
        <w:t xml:space="preserve"> уведомления.</w:t>
      </w:r>
    </w:p>
    <w:p w:rsidR="00023D3E" w:rsidRPr="000C6888" w:rsidRDefault="00E827B1" w:rsidP="000C6888">
      <w:pPr>
        <w:spacing w:before="120" w:after="120" w:line="276" w:lineRule="auto"/>
        <w:jc w:val="both"/>
      </w:pPr>
      <w:r>
        <w:lastRenderedPageBreak/>
        <w:t>6</w:t>
      </w:r>
      <w:r w:rsidR="00C551CC">
        <w:t>.</w:t>
      </w:r>
      <w:r w:rsidR="000077D8">
        <w:t>6</w:t>
      </w:r>
      <w:r w:rsidR="00CC1B89">
        <w:t>. В случае расторжения Д</w:t>
      </w:r>
      <w:r w:rsidR="00EF7F34">
        <w:t>оговора по решению суд</w:t>
      </w:r>
      <w:r w:rsidR="00CC1B89">
        <w:t>а или по соглашению С</w:t>
      </w:r>
      <w:r w:rsidR="00EF7F34">
        <w:t xml:space="preserve">торон в силу существенного нарушения </w:t>
      </w:r>
      <w:r w:rsidR="00CC1B89">
        <w:t>Исполнителем условий Д</w:t>
      </w:r>
      <w:r w:rsidR="00EF7F34">
        <w:t>оговора информация о</w:t>
      </w:r>
      <w:r w:rsidR="00174FD8">
        <w:t>б</w:t>
      </w:r>
      <w:r w:rsidR="00EF7F34">
        <w:t xml:space="preserve"> </w:t>
      </w:r>
      <w:r w:rsidR="00CC1B89">
        <w:t xml:space="preserve">Исполнителе </w:t>
      </w:r>
      <w:r w:rsidR="00EF7F34">
        <w:t>заносится в реестр недобросовестных поставщиков Госкорпорации «Росатом» и организаций Госкорпорации «Росатом» сроком на два года.</w:t>
      </w:r>
    </w:p>
    <w:p w:rsidR="00023D3E" w:rsidRPr="000C6888" w:rsidRDefault="00E827B1" w:rsidP="000C6888">
      <w:pPr>
        <w:pStyle w:val="5"/>
        <w:spacing w:before="120" w:after="120" w:line="276" w:lineRule="auto"/>
        <w:ind w:left="0" w:firstLine="0"/>
        <w:jc w:val="center"/>
        <w:rPr>
          <w:rFonts w:ascii="Times New Roman" w:hAnsi="Times New Roman"/>
          <w:i w:val="0"/>
          <w:sz w:val="24"/>
          <w:szCs w:val="24"/>
        </w:rPr>
      </w:pPr>
      <w:r>
        <w:rPr>
          <w:rFonts w:ascii="Times New Roman" w:hAnsi="Times New Roman"/>
          <w:i w:val="0"/>
          <w:sz w:val="24"/>
          <w:szCs w:val="24"/>
        </w:rPr>
        <w:t>7</w:t>
      </w:r>
      <w:r w:rsidR="00CE68ED" w:rsidRPr="00CE68ED">
        <w:rPr>
          <w:rFonts w:ascii="Times New Roman" w:hAnsi="Times New Roman"/>
          <w:i w:val="0"/>
          <w:sz w:val="24"/>
          <w:szCs w:val="24"/>
        </w:rPr>
        <w:t xml:space="preserve">. </w:t>
      </w:r>
      <w:r w:rsidR="005463F9" w:rsidRPr="00CE68ED">
        <w:rPr>
          <w:rFonts w:ascii="Times New Roman" w:hAnsi="Times New Roman"/>
          <w:i w:val="0"/>
          <w:sz w:val="24"/>
          <w:szCs w:val="24"/>
        </w:rPr>
        <w:t>Фор</w:t>
      </w:r>
      <w:proofErr w:type="gramStart"/>
      <w:r w:rsidR="005463F9" w:rsidRPr="00CE68ED">
        <w:rPr>
          <w:rFonts w:ascii="Times New Roman" w:hAnsi="Times New Roman"/>
          <w:i w:val="0"/>
          <w:sz w:val="24"/>
          <w:szCs w:val="24"/>
        </w:rPr>
        <w:t>с-</w:t>
      </w:r>
      <w:proofErr w:type="gramEnd"/>
      <w:r w:rsidR="005463F9" w:rsidRPr="00CE68ED">
        <w:rPr>
          <w:rFonts w:ascii="Times New Roman" w:hAnsi="Times New Roman"/>
          <w:i w:val="0"/>
          <w:sz w:val="24"/>
          <w:szCs w:val="24"/>
        </w:rPr>
        <w:t xml:space="preserve"> Мажор</w:t>
      </w:r>
    </w:p>
    <w:p w:rsidR="00CE68ED" w:rsidRPr="00CE68ED" w:rsidRDefault="00E827B1" w:rsidP="000C6888">
      <w:pPr>
        <w:spacing w:before="120" w:after="120" w:line="276" w:lineRule="auto"/>
        <w:jc w:val="both"/>
      </w:pPr>
      <w:r>
        <w:t>7</w:t>
      </w:r>
      <w:r w:rsidR="00CE68ED" w:rsidRPr="00CE68ED">
        <w:t>.1. При наступлении обстоятельств полной или частичной нев</w:t>
      </w:r>
      <w:r w:rsidR="00174FD8">
        <w:t>озможности исполнения любой из С</w:t>
      </w:r>
      <w:r w:rsidR="00CE68ED" w:rsidRPr="00CE68ED">
        <w:t>то</w:t>
      </w:r>
      <w:r w:rsidR="00174FD8">
        <w:t>рон обязательств по Д</w:t>
      </w:r>
      <w:r w:rsidR="00CE68ED" w:rsidRPr="00CE68ED">
        <w:t>оговору, а именно: форс-мажорных обстоятельств, либо принятия органами Государствен</w:t>
      </w:r>
      <w:r w:rsidR="00174FD8">
        <w:t xml:space="preserve">ной власти или управления </w:t>
      </w:r>
      <w:r w:rsidR="00CC1B89">
        <w:t>Российской Федерации</w:t>
      </w:r>
      <w:r w:rsidR="00CE68ED" w:rsidRPr="00CE68ED">
        <w:t xml:space="preserve"> решений, повлекших невозможность исполн</w:t>
      </w:r>
      <w:r w:rsidR="00174FD8">
        <w:t>ения условий Договора</w:t>
      </w:r>
      <w:r w:rsidR="00CE68ED" w:rsidRPr="00CE68ED">
        <w:t xml:space="preserve">, срок исполнения обязательств по </w:t>
      </w:r>
      <w:r w:rsidR="00174FD8">
        <w:t xml:space="preserve">Договору </w:t>
      </w:r>
      <w:r w:rsidR="00CE68ED" w:rsidRPr="00CE68ED">
        <w:t>отодвигается соразмерно времени, в течение которого будут действовать такие обязательства или их последствия.</w:t>
      </w:r>
    </w:p>
    <w:p w:rsidR="00CE68ED" w:rsidRPr="00CE68ED" w:rsidRDefault="00E827B1" w:rsidP="000C6888">
      <w:pPr>
        <w:spacing w:before="120" w:after="120" w:line="276" w:lineRule="auto"/>
        <w:jc w:val="both"/>
        <w:rPr>
          <w:b/>
        </w:rPr>
      </w:pPr>
      <w:r>
        <w:t>7</w:t>
      </w:r>
      <w:r w:rsidR="00CE68ED" w:rsidRPr="00CE68ED">
        <w:t xml:space="preserve">.2. Если эти обязательства или их последствия будут продолжаться непрерывно </w:t>
      </w:r>
      <w:r w:rsidR="00B43164">
        <w:t>б</w:t>
      </w:r>
      <w:r w:rsidR="00CE68ED" w:rsidRPr="00CE68ED">
        <w:t>о</w:t>
      </w:r>
      <w:r w:rsidR="00A6002C">
        <w:t>лее трех месяцев, то каждая из С</w:t>
      </w:r>
      <w:r w:rsidR="00CE68ED" w:rsidRPr="00CE68ED">
        <w:t xml:space="preserve">торон имеет право отказаться от дальнейшего исполнения обязательств по </w:t>
      </w:r>
      <w:r w:rsidR="00A6002C">
        <w:t>Договору</w:t>
      </w:r>
      <w:r w:rsidR="00CE68ED" w:rsidRPr="00CE68ED">
        <w:t xml:space="preserve"> без взаимных претензий друг к другу.</w:t>
      </w:r>
    </w:p>
    <w:p w:rsidR="00023D3E" w:rsidRPr="000C6888" w:rsidRDefault="00E827B1" w:rsidP="000C6888">
      <w:pPr>
        <w:spacing w:before="120" w:after="120" w:line="276" w:lineRule="auto"/>
        <w:jc w:val="both"/>
      </w:pPr>
      <w:r>
        <w:t>7</w:t>
      </w:r>
      <w:r w:rsidR="00CE68ED" w:rsidRPr="00CE68ED">
        <w:t>.3. Сторона, для которой создалась невозможность исполне</w:t>
      </w:r>
      <w:r w:rsidR="00A6002C">
        <w:t>ния обязательств по Д</w:t>
      </w:r>
      <w:r w:rsidR="00CE68ED" w:rsidRPr="00CE68ED">
        <w:t>оговору, должна в тре</w:t>
      </w:r>
      <w:r w:rsidR="00A6002C">
        <w:t>хдневный срок известить другую С</w:t>
      </w:r>
      <w:r w:rsidR="00CE68ED" w:rsidRPr="00CE68ED">
        <w:t>торону о наступлении или прекращении вышеуказанных обстоятельств.</w:t>
      </w:r>
    </w:p>
    <w:p w:rsidR="00023D3E" w:rsidRPr="00FD1F75" w:rsidRDefault="002A760E" w:rsidP="000C6888">
      <w:pPr>
        <w:tabs>
          <w:tab w:val="left" w:pos="0"/>
        </w:tabs>
        <w:spacing w:before="120" w:after="120" w:line="276" w:lineRule="auto"/>
        <w:jc w:val="center"/>
        <w:rPr>
          <w:b/>
        </w:rPr>
      </w:pPr>
      <w:r>
        <w:rPr>
          <w:b/>
        </w:rPr>
        <w:t>8</w:t>
      </w:r>
      <w:r w:rsidR="00CE68ED" w:rsidRPr="00CE68ED">
        <w:rPr>
          <w:b/>
        </w:rPr>
        <w:t>.</w:t>
      </w:r>
      <w:r w:rsidR="005463F9">
        <w:rPr>
          <w:b/>
        </w:rPr>
        <w:t xml:space="preserve"> Сроки Д</w:t>
      </w:r>
      <w:r w:rsidR="005463F9" w:rsidRPr="00CE68ED">
        <w:rPr>
          <w:b/>
        </w:rPr>
        <w:t>оговора</w:t>
      </w:r>
    </w:p>
    <w:p w:rsidR="00023D3E" w:rsidRPr="000C6888" w:rsidRDefault="002A760E" w:rsidP="000C6888">
      <w:pPr>
        <w:spacing w:before="120" w:after="120" w:line="276" w:lineRule="auto"/>
        <w:jc w:val="both"/>
      </w:pPr>
      <w:r>
        <w:t>8</w:t>
      </w:r>
      <w:r w:rsidR="00CE68ED" w:rsidRPr="00CE68ED">
        <w:t xml:space="preserve">.1. Договор </w:t>
      </w:r>
      <w:r w:rsidR="00BE189D">
        <w:t>вступает в силу с</w:t>
      </w:r>
      <w:r w:rsidR="00787342">
        <w:t xml:space="preserve"> 01 января</w:t>
      </w:r>
      <w:r w:rsidR="003669E9">
        <w:t xml:space="preserve"> </w:t>
      </w:r>
      <w:r w:rsidR="00A507AC">
        <w:t>2015</w:t>
      </w:r>
      <w:r w:rsidR="00B7571E">
        <w:t xml:space="preserve"> года</w:t>
      </w:r>
      <w:r w:rsidR="00BE189D">
        <w:t xml:space="preserve"> и действует до </w:t>
      </w:r>
      <w:r w:rsidR="003669E9">
        <w:t>31 декабря 2015</w:t>
      </w:r>
      <w:r w:rsidR="00F2405F">
        <w:t xml:space="preserve"> года</w:t>
      </w:r>
      <w:r w:rsidR="00BE189D">
        <w:t xml:space="preserve">, а в части взаиморасчетов </w:t>
      </w:r>
      <w:r w:rsidR="001B7FDA">
        <w:t>–</w:t>
      </w:r>
      <w:r w:rsidR="00BE189D">
        <w:t xml:space="preserve"> </w:t>
      </w:r>
      <w:r w:rsidR="001B7FDA">
        <w:t>до их полного исполнения.</w:t>
      </w:r>
    </w:p>
    <w:p w:rsidR="00023D3E" w:rsidRPr="000C6888" w:rsidRDefault="002A760E" w:rsidP="000C6888">
      <w:pPr>
        <w:spacing w:before="120" w:after="120" w:line="276" w:lineRule="auto"/>
        <w:jc w:val="center"/>
        <w:rPr>
          <w:b/>
        </w:rPr>
      </w:pPr>
      <w:r>
        <w:rPr>
          <w:b/>
        </w:rPr>
        <w:t>9</w:t>
      </w:r>
      <w:r w:rsidR="00CE68ED" w:rsidRPr="00CE68ED">
        <w:rPr>
          <w:b/>
        </w:rPr>
        <w:t xml:space="preserve">. </w:t>
      </w:r>
      <w:r w:rsidR="005463F9" w:rsidRPr="00CE68ED">
        <w:rPr>
          <w:b/>
        </w:rPr>
        <w:t>Прочие условия</w:t>
      </w:r>
    </w:p>
    <w:p w:rsidR="00CE68ED" w:rsidRPr="00CE68ED" w:rsidRDefault="002A760E" w:rsidP="000C6888">
      <w:pPr>
        <w:pStyle w:val="3"/>
        <w:tabs>
          <w:tab w:val="left" w:pos="0"/>
        </w:tabs>
        <w:spacing w:before="120" w:after="120" w:line="276" w:lineRule="auto"/>
        <w:ind w:firstLine="0"/>
        <w:rPr>
          <w:color w:val="auto"/>
          <w:u w:val="none"/>
        </w:rPr>
      </w:pPr>
      <w:r>
        <w:rPr>
          <w:bCs/>
          <w:color w:val="auto"/>
          <w:u w:val="none"/>
        </w:rPr>
        <w:t>9</w:t>
      </w:r>
      <w:r w:rsidR="00CE68ED" w:rsidRPr="00CE68ED">
        <w:rPr>
          <w:bCs/>
          <w:color w:val="auto"/>
          <w:u w:val="none"/>
        </w:rPr>
        <w:t>.1. В</w:t>
      </w:r>
      <w:r w:rsidR="003669E9">
        <w:rPr>
          <w:bCs/>
          <w:color w:val="auto"/>
          <w:u w:val="none"/>
        </w:rPr>
        <w:t xml:space="preserve"> соответствии с Договором на все</w:t>
      </w:r>
      <w:r w:rsidR="00CE68ED" w:rsidRPr="00CE68ED">
        <w:rPr>
          <w:bCs/>
          <w:color w:val="auto"/>
          <w:u w:val="none"/>
        </w:rPr>
        <w:t xml:space="preserve"> вновь установленные </w:t>
      </w:r>
      <w:r w:rsidR="001629F4">
        <w:rPr>
          <w:bCs/>
          <w:color w:val="auto"/>
          <w:u w:val="none"/>
        </w:rPr>
        <w:t>элементы ИТСФЗ</w:t>
      </w:r>
      <w:r w:rsidR="00CE68ED" w:rsidRPr="00CE68ED">
        <w:rPr>
          <w:bCs/>
          <w:color w:val="auto"/>
          <w:u w:val="none"/>
        </w:rPr>
        <w:t xml:space="preserve"> при правильной экс</w:t>
      </w:r>
      <w:r w:rsidR="001629F4">
        <w:rPr>
          <w:bCs/>
          <w:color w:val="auto"/>
          <w:u w:val="none"/>
        </w:rPr>
        <w:t>плуатации срок гарантии – 1 год</w:t>
      </w:r>
      <w:r w:rsidR="001A1C7A">
        <w:rPr>
          <w:bCs/>
          <w:color w:val="auto"/>
          <w:u w:val="none"/>
        </w:rPr>
        <w:t>,</w:t>
      </w:r>
      <w:r w:rsidR="001629F4">
        <w:rPr>
          <w:bCs/>
          <w:color w:val="auto"/>
          <w:u w:val="none"/>
        </w:rPr>
        <w:t xml:space="preserve"> </w:t>
      </w:r>
      <w:proofErr w:type="gramStart"/>
      <w:r w:rsidR="001629F4">
        <w:rPr>
          <w:bCs/>
          <w:color w:val="auto"/>
          <w:u w:val="none"/>
        </w:rPr>
        <w:t xml:space="preserve">с </w:t>
      </w:r>
      <w:r>
        <w:rPr>
          <w:bCs/>
          <w:color w:val="auto"/>
          <w:u w:val="none"/>
        </w:rPr>
        <w:t>даты</w:t>
      </w:r>
      <w:r w:rsidR="001629F4">
        <w:rPr>
          <w:bCs/>
          <w:color w:val="auto"/>
          <w:u w:val="none"/>
        </w:rPr>
        <w:t xml:space="preserve"> установки</w:t>
      </w:r>
      <w:proofErr w:type="gramEnd"/>
      <w:r w:rsidR="001629F4">
        <w:rPr>
          <w:bCs/>
          <w:color w:val="auto"/>
          <w:u w:val="none"/>
        </w:rPr>
        <w:t>.</w:t>
      </w:r>
      <w:r w:rsidR="00CE68ED" w:rsidRPr="00CE68ED">
        <w:rPr>
          <w:bCs/>
          <w:color w:val="auto"/>
          <w:u w:val="none"/>
        </w:rPr>
        <w:t xml:space="preserve"> </w:t>
      </w:r>
      <w:r w:rsidR="00CE68ED" w:rsidRPr="00CE68ED">
        <w:rPr>
          <w:color w:val="auto"/>
          <w:u w:val="none"/>
        </w:rPr>
        <w:t>Указанные гарантии не распространяются на случаи преднамеренного повреждения оборудования со стороны третьих лиц.</w:t>
      </w:r>
    </w:p>
    <w:p w:rsidR="00BD7899" w:rsidRDefault="002A760E" w:rsidP="000C6888">
      <w:pPr>
        <w:spacing w:before="120" w:after="120" w:line="276" w:lineRule="auto"/>
        <w:jc w:val="both"/>
      </w:pPr>
      <w:r>
        <w:t>9</w:t>
      </w:r>
      <w:r w:rsidR="00BD7899" w:rsidRPr="00D75235">
        <w:t xml:space="preserve">.2. </w:t>
      </w:r>
      <w:r w:rsidR="00CC1B89">
        <w:t xml:space="preserve">Исполнитель обязуется заключить с Заказчиком </w:t>
      </w:r>
      <w:r w:rsidR="007F60A9">
        <w:t>соглашение</w:t>
      </w:r>
      <w:r w:rsidR="000643C2">
        <w:t xml:space="preserve"> (Договор)</w:t>
      </w:r>
      <w:r w:rsidR="007F60A9">
        <w:t xml:space="preserve"> о конфиденциальн</w:t>
      </w:r>
      <w:r w:rsidR="00CC1B89">
        <w:t>ости и неразглашении информации (Приложение №</w:t>
      </w:r>
      <w:r w:rsidR="001A1C7A">
        <w:t>7</w:t>
      </w:r>
      <w:r w:rsidR="00CC1B89">
        <w:t>)</w:t>
      </w:r>
      <w:r w:rsidR="004B1EE0">
        <w:t>.</w:t>
      </w:r>
      <w:r w:rsidR="001F4C64">
        <w:t xml:space="preserve"> </w:t>
      </w:r>
      <w:r w:rsidR="00BD7899" w:rsidRPr="00D75235">
        <w:t>Стороны обязуются не разглашать сведения, ставшие им извес</w:t>
      </w:r>
      <w:r w:rsidR="003669E9">
        <w:t xml:space="preserve">тными при исполнении </w:t>
      </w:r>
      <w:r w:rsidR="00BD7899" w:rsidRPr="00D75235">
        <w:t>Договора.</w:t>
      </w:r>
      <w:r w:rsidR="001F4C64">
        <w:t xml:space="preserve"> </w:t>
      </w:r>
      <w:r w:rsidR="00BD7899" w:rsidRPr="00D75235">
        <w:t xml:space="preserve"> </w:t>
      </w:r>
      <w:proofErr w:type="gramStart"/>
      <w:r w:rsidR="00BD7899" w:rsidRPr="00D75235">
        <w:t>Любая информация, переданная одной Стороной другой Стороне при заключении Договора, в течение срока действия Договора и касающаяся деятельности Сторон, исполнения обязательств, принятых Сторонами на себя по Договору, считается конфиденциальной и не должна раскрываться третьим сторонам, если только на это не получено письменного согласия другой Стороны по Договору или такое раскрытие требуется в соответствии с действующим законодательством Российской Федерации</w:t>
      </w:r>
      <w:r w:rsidR="001F4C64">
        <w:t>.</w:t>
      </w:r>
      <w:proofErr w:type="gramEnd"/>
      <w:r w:rsidR="001F4C64">
        <w:t xml:space="preserve"> И</w:t>
      </w:r>
      <w:r w:rsidR="00BD7899" w:rsidRPr="00D75235">
        <w:t>ли такое раскрытие необходимо для выполнения условий Договора.</w:t>
      </w:r>
    </w:p>
    <w:p w:rsidR="00BD7899" w:rsidRPr="00D75235" w:rsidRDefault="002A760E" w:rsidP="000C6888">
      <w:pPr>
        <w:spacing w:before="120" w:after="120" w:line="276" w:lineRule="auto"/>
        <w:jc w:val="both"/>
      </w:pPr>
      <w:r>
        <w:t>9</w:t>
      </w:r>
      <w:r w:rsidR="001629F4">
        <w:t>.</w:t>
      </w:r>
      <w:r w:rsidR="00C551CC">
        <w:t>3</w:t>
      </w:r>
      <w:r w:rsidR="00BD7899" w:rsidRPr="00D75235">
        <w:t>. Во всем остальном,</w:t>
      </w:r>
      <w:r w:rsidR="003669E9">
        <w:t xml:space="preserve"> что не предусмотрено </w:t>
      </w:r>
      <w:r w:rsidR="00BD7899" w:rsidRPr="00D75235">
        <w:t xml:space="preserve">Договором, Стороны руководствуются действующим законодательством </w:t>
      </w:r>
      <w:r w:rsidR="00CC1B89">
        <w:t>Российской Федерации</w:t>
      </w:r>
      <w:r w:rsidR="00BD7899" w:rsidRPr="00D75235">
        <w:t>.</w:t>
      </w:r>
    </w:p>
    <w:p w:rsidR="00BD7899" w:rsidRPr="00D75235" w:rsidRDefault="002A760E" w:rsidP="00076378">
      <w:pPr>
        <w:spacing w:line="276" w:lineRule="auto"/>
        <w:jc w:val="both"/>
      </w:pPr>
      <w:r>
        <w:rPr>
          <w:bCs/>
        </w:rPr>
        <w:t>9</w:t>
      </w:r>
      <w:r w:rsidR="001629F4">
        <w:rPr>
          <w:bCs/>
        </w:rPr>
        <w:t>.</w:t>
      </w:r>
      <w:r w:rsidR="00C551CC">
        <w:rPr>
          <w:bCs/>
        </w:rPr>
        <w:t>4</w:t>
      </w:r>
      <w:r w:rsidR="00BD7899" w:rsidRPr="00D75235">
        <w:rPr>
          <w:bCs/>
        </w:rPr>
        <w:t xml:space="preserve">. </w:t>
      </w:r>
      <w:r w:rsidR="00CC1B89">
        <w:rPr>
          <w:bCs/>
        </w:rPr>
        <w:t>Исполнитель</w:t>
      </w:r>
      <w:r w:rsidR="00BD7899" w:rsidRPr="00D75235">
        <w:t xml:space="preserve"> гарантирует </w:t>
      </w:r>
      <w:r w:rsidR="00CC1B89" w:rsidRPr="00D75235">
        <w:t>Заказчику</w:t>
      </w:r>
      <w:r w:rsidR="00BD7899" w:rsidRPr="00D75235">
        <w:t>, что сведения и док</w:t>
      </w:r>
      <w:r w:rsidR="006C2212">
        <w:t xml:space="preserve">ументы, </w:t>
      </w:r>
      <w:r w:rsidR="00CC1B89">
        <w:t>согласно Приложению №</w:t>
      </w:r>
      <w:r w:rsidR="001A1C7A">
        <w:t>8</w:t>
      </w:r>
      <w:r w:rsidR="00BD7899" w:rsidRPr="00D75235">
        <w:t xml:space="preserve"> в отношении всей цепочки собственников и руководителей, включая бенефициаров (в том числе конечных) </w:t>
      </w:r>
      <w:r w:rsidR="00CC1B89" w:rsidRPr="00D75235">
        <w:t>Исполнителя</w:t>
      </w:r>
      <w:r w:rsidR="00BD7899" w:rsidRPr="00D75235">
        <w:t xml:space="preserve">, направленные с адреса электронной </w:t>
      </w:r>
      <w:r w:rsidR="00BD7899" w:rsidRPr="00D75235">
        <w:lastRenderedPageBreak/>
        <w:t xml:space="preserve">почты </w:t>
      </w:r>
      <w:r w:rsidR="00CC1B89" w:rsidRPr="00D75235">
        <w:t>Исполнителя</w:t>
      </w:r>
      <w:r w:rsidR="00BD7899" w:rsidRPr="00D75235">
        <w:t xml:space="preserve"> на адрес электронной почты </w:t>
      </w:r>
      <w:r w:rsidR="00CC1B89" w:rsidRPr="00D75235">
        <w:t>Заказчика</w:t>
      </w:r>
      <w:r w:rsidR="00BD7899" w:rsidRPr="00D75235">
        <w:t xml:space="preserve"> </w:t>
      </w:r>
      <w:r w:rsidR="00BD7899" w:rsidRPr="00D75235">
        <w:rPr>
          <w:lang w:val="en-US"/>
        </w:rPr>
        <w:t>mail</w:t>
      </w:r>
      <w:r w:rsidR="00BD7899" w:rsidRPr="00D75235">
        <w:t>@</w:t>
      </w:r>
      <w:r w:rsidR="00BD7899" w:rsidRPr="00D75235">
        <w:rPr>
          <w:lang w:val="en-US"/>
        </w:rPr>
        <w:t>izotop</w:t>
      </w:r>
      <w:r w:rsidR="00BD7899" w:rsidRPr="00D75235">
        <w:t>.</w:t>
      </w:r>
      <w:r w:rsidR="00BD7899" w:rsidRPr="00D75235">
        <w:rPr>
          <w:lang w:val="en-US"/>
        </w:rPr>
        <w:t>ru</w:t>
      </w:r>
      <w:r w:rsidR="00BD7899" w:rsidRPr="00D75235">
        <w:t xml:space="preserve"> (далее – Сведения) являются полными, точными и достоверными.</w:t>
      </w:r>
    </w:p>
    <w:p w:rsidR="00BD7899" w:rsidRPr="00D75235" w:rsidRDefault="00BD7899" w:rsidP="00076378">
      <w:pPr>
        <w:spacing w:line="276" w:lineRule="auto"/>
        <w:ind w:firstLine="709"/>
        <w:jc w:val="both"/>
        <w:outlineLvl w:val="1"/>
      </w:pPr>
      <w:r w:rsidRPr="00D75235">
        <w:t xml:space="preserve">При изменении Сведений </w:t>
      </w:r>
      <w:r w:rsidR="00CC1B89" w:rsidRPr="00D75235">
        <w:t>Исполнитель</w:t>
      </w:r>
      <w:r w:rsidRPr="00D75235">
        <w:t xml:space="preserve"> обязан не позднее 5 (пяти) дней с момента таких изменений направить </w:t>
      </w:r>
      <w:r w:rsidR="00CC1B89" w:rsidRPr="00D75235">
        <w:t>Заказчику</w:t>
      </w:r>
      <w:r w:rsidRPr="00D75235">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CC1B89" w:rsidRPr="00D75235">
        <w:t>Исполнителя</w:t>
      </w:r>
      <w:r w:rsidRPr="00D75235">
        <w:t xml:space="preserve">. </w:t>
      </w:r>
    </w:p>
    <w:p w:rsidR="00BD7899" w:rsidRPr="00D75235" w:rsidRDefault="00CC1B89" w:rsidP="00076378">
      <w:pPr>
        <w:spacing w:line="276" w:lineRule="auto"/>
        <w:ind w:firstLine="709"/>
        <w:jc w:val="both"/>
        <w:outlineLvl w:val="1"/>
      </w:pPr>
      <w:proofErr w:type="gramStart"/>
      <w:r w:rsidRPr="00D75235">
        <w:t>Исполнитель</w:t>
      </w:r>
      <w:r w:rsidR="00BD7899" w:rsidRPr="00D75235">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D75235">
        <w:t>Заказчику</w:t>
      </w:r>
      <w:r w:rsidR="00BD7899" w:rsidRPr="00D75235">
        <w:t xml:space="preserve">, а также на раскрытие </w:t>
      </w:r>
      <w:r w:rsidRPr="00D75235">
        <w:t>Заказчиком</w:t>
      </w:r>
      <w:r w:rsidR="00BD7899" w:rsidRPr="00D75235">
        <w:t xml:space="preserve"> Сведений, полностью или частично, компетентным органам государственной власти (в том числе</w:t>
      </w:r>
      <w:proofErr w:type="gramEnd"/>
      <w:r w:rsidR="00BD7899" w:rsidRPr="00D75235">
        <w:t xml:space="preserve">, </w:t>
      </w:r>
      <w:proofErr w:type="gramStart"/>
      <w:r w:rsidR="00BD7899" w:rsidRPr="00D75235">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00BD7899" w:rsidRPr="00D75235">
        <w:t xml:space="preserve"> </w:t>
      </w:r>
      <w:r w:rsidR="009166E8" w:rsidRPr="00D75235">
        <w:t>Исполнитель</w:t>
      </w:r>
      <w:r w:rsidR="00BD7899" w:rsidRPr="00D75235">
        <w:t xml:space="preserve"> освобождает Госкорпорацию от любой ответственности в связи с Раскрытием, в том числе, возмещает </w:t>
      </w:r>
      <w:r w:rsidR="009166E8" w:rsidRPr="00D75235">
        <w:t>Заказчику</w:t>
      </w:r>
      <w:r w:rsidR="00BD7899" w:rsidRPr="00D75235">
        <w:t xml:space="preserve"> убытки, понесенные в связи с предъявлением </w:t>
      </w:r>
      <w:r w:rsidR="009166E8" w:rsidRPr="00D75235">
        <w:t>Заказчику</w:t>
      </w:r>
      <w:r w:rsidR="00BD7899" w:rsidRPr="00D75235">
        <w:t xml:space="preserve"> претензий, исков и требований любыми третьими лицами, чьи права были или могли быть нарушены таким Раскрытием.</w:t>
      </w:r>
    </w:p>
    <w:p w:rsidR="00BD7899" w:rsidRPr="00D75235" w:rsidRDefault="009166E8" w:rsidP="00076378">
      <w:pPr>
        <w:spacing w:line="276" w:lineRule="auto"/>
        <w:ind w:firstLine="709"/>
        <w:jc w:val="both"/>
        <w:outlineLvl w:val="1"/>
      </w:pPr>
      <w:r w:rsidRPr="00D75235">
        <w:t>Исполнитель</w:t>
      </w:r>
      <w:r w:rsidR="00BD7899" w:rsidRPr="00D75235">
        <w:t xml:space="preserve"> и </w:t>
      </w:r>
      <w:r w:rsidRPr="00D75235">
        <w:t>Заказчик</w:t>
      </w:r>
      <w:r w:rsidR="00BD7899" w:rsidRPr="00D75235">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1D2E" w:rsidRDefault="00BD7899" w:rsidP="00076378">
      <w:pPr>
        <w:spacing w:line="276" w:lineRule="auto"/>
        <w:ind w:firstLine="709"/>
        <w:jc w:val="both"/>
        <w:outlineLvl w:val="1"/>
      </w:pPr>
      <w:proofErr w:type="gramStart"/>
      <w:r w:rsidRPr="00D75235">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00A53AFD">
        <w:t xml:space="preserve">отказа </w:t>
      </w:r>
      <w:r w:rsidR="009166E8">
        <w:t>Заказчика</w:t>
      </w:r>
      <w:r w:rsidR="00A53AFD">
        <w:t xml:space="preserve"> </w:t>
      </w:r>
      <w:r w:rsidRPr="00D75235">
        <w:t xml:space="preserve">от исполнения Договора и предъявления </w:t>
      </w:r>
      <w:r w:rsidR="009166E8">
        <w:t>Заказчиком</w:t>
      </w:r>
      <w:r w:rsidRPr="00D75235">
        <w:t xml:space="preserve"> </w:t>
      </w:r>
      <w:r w:rsidR="009166E8" w:rsidRPr="00D75235">
        <w:t>Исполнителю</w:t>
      </w:r>
      <w:r w:rsidRPr="00D75235">
        <w:rPr>
          <w:b/>
        </w:rPr>
        <w:t xml:space="preserve"> </w:t>
      </w:r>
      <w:r w:rsidRPr="00D75235">
        <w:t>требования о возмещении убытков, причиненных прекращением Договора.</w:t>
      </w:r>
      <w:proofErr w:type="gramEnd"/>
      <w:r w:rsidRPr="00D75235">
        <w:t xml:space="preserve"> Договор считается расторгнутым </w:t>
      </w:r>
      <w:proofErr w:type="gramStart"/>
      <w:r w:rsidRPr="00D75235">
        <w:t>с даты получения</w:t>
      </w:r>
      <w:proofErr w:type="gramEnd"/>
      <w:r w:rsidRPr="00D75235">
        <w:t xml:space="preserve"> </w:t>
      </w:r>
      <w:r w:rsidR="009166E8" w:rsidRPr="00D75235">
        <w:t>Исполнителем</w:t>
      </w:r>
      <w:r w:rsidRPr="00D75235">
        <w:t xml:space="preserve"> соответствующего письменного уведомления от </w:t>
      </w:r>
      <w:r w:rsidR="009166E8" w:rsidRPr="00D75235">
        <w:t>Заказчика</w:t>
      </w:r>
      <w:r w:rsidRPr="00D75235">
        <w:t>, если более поздняя дата не будет установлена в уведомлении.</w:t>
      </w:r>
    </w:p>
    <w:p w:rsidR="002A760E" w:rsidRPr="00CE68ED" w:rsidRDefault="002A760E" w:rsidP="000C6888">
      <w:pPr>
        <w:spacing w:before="120" w:after="120" w:line="276" w:lineRule="auto"/>
        <w:jc w:val="both"/>
      </w:pPr>
      <w:r>
        <w:t>9.5</w:t>
      </w:r>
      <w:r w:rsidRPr="00CE68ED">
        <w:t xml:space="preserve">. </w:t>
      </w:r>
      <w:r w:rsidR="00076378">
        <w:t>Любые</w:t>
      </w:r>
      <w:r w:rsidRPr="00CE68ED">
        <w:t xml:space="preserve"> изменения или дополнения</w:t>
      </w:r>
      <w:r>
        <w:t xml:space="preserve"> к Д</w:t>
      </w:r>
      <w:r w:rsidRPr="00CE68ED">
        <w:t xml:space="preserve">оговору </w:t>
      </w:r>
      <w:r>
        <w:t xml:space="preserve">оформляются в </w:t>
      </w:r>
      <w:r w:rsidR="00076378">
        <w:t xml:space="preserve">письменном </w:t>
      </w:r>
      <w:r>
        <w:t xml:space="preserve">виде </w:t>
      </w:r>
      <w:r w:rsidR="00076378">
        <w:t xml:space="preserve">путем </w:t>
      </w:r>
      <w:r w:rsidR="00F974A3">
        <w:t xml:space="preserve">заключения </w:t>
      </w:r>
      <w:r>
        <w:t>дополнительных соглашений и подписываются обеими Ст</w:t>
      </w:r>
      <w:r w:rsidRPr="00CE68ED">
        <w:t>оронами.</w:t>
      </w:r>
    </w:p>
    <w:p w:rsidR="00023D3E" w:rsidRDefault="002A760E" w:rsidP="000C6888">
      <w:pPr>
        <w:spacing w:before="120" w:after="120" w:line="276" w:lineRule="auto"/>
        <w:jc w:val="both"/>
      </w:pPr>
      <w:r>
        <w:t>9</w:t>
      </w:r>
      <w:r w:rsidRPr="00CE68ED">
        <w:t>.</w:t>
      </w:r>
      <w:r>
        <w:t>6. Все приложения к Д</w:t>
      </w:r>
      <w:r w:rsidRPr="00CE68ED">
        <w:t>оговору являются его неотъемлемой частью.</w:t>
      </w:r>
    </w:p>
    <w:p w:rsidR="00076378" w:rsidRPr="000C6888" w:rsidRDefault="00076378" w:rsidP="000C6888">
      <w:pPr>
        <w:spacing w:before="120" w:after="120" w:line="276" w:lineRule="auto"/>
        <w:jc w:val="both"/>
      </w:pPr>
      <w:r>
        <w:t>9.7. Настоящий Договор составлен на русском языке в двух экземплярах, имеющих одинаковую юридическую силу, по одному для каждой из сторон.</w:t>
      </w:r>
    </w:p>
    <w:p w:rsidR="00023D3E" w:rsidRPr="00FD1F75" w:rsidRDefault="002A760E" w:rsidP="000C6888">
      <w:pPr>
        <w:shd w:val="clear" w:color="auto" w:fill="FFFFFF"/>
        <w:spacing w:before="120" w:after="120" w:line="276" w:lineRule="auto"/>
        <w:rPr>
          <w:b/>
        </w:rPr>
      </w:pPr>
      <w:r>
        <w:rPr>
          <w:b/>
        </w:rPr>
        <w:t>Приложение:</w:t>
      </w:r>
    </w:p>
    <w:p w:rsidR="008041E6" w:rsidRPr="00FD1F75" w:rsidRDefault="00CA2BC1" w:rsidP="009B7C7F">
      <w:pPr>
        <w:spacing w:line="276" w:lineRule="auto"/>
      </w:pPr>
      <w:r>
        <w:t xml:space="preserve">Приложение №1. </w:t>
      </w:r>
      <w:r w:rsidR="00341960">
        <w:t>Техническое задание.</w:t>
      </w:r>
    </w:p>
    <w:p w:rsidR="008041E6" w:rsidRPr="00FD1F75" w:rsidRDefault="00CA2BC1" w:rsidP="009B7C7F">
      <w:pPr>
        <w:spacing w:line="276" w:lineRule="auto"/>
      </w:pPr>
      <w:r>
        <w:t xml:space="preserve">Приложение №2. План-график выполнения регламентных работ по </w:t>
      </w:r>
      <w:r w:rsidR="007F7085">
        <w:t>техническому обслуживанию ИТСФЗ на 2015 год.</w:t>
      </w:r>
    </w:p>
    <w:p w:rsidR="008041E6" w:rsidRPr="00FD1F75" w:rsidRDefault="00CA2BC1" w:rsidP="009B7C7F">
      <w:pPr>
        <w:spacing w:line="276" w:lineRule="auto"/>
      </w:pPr>
      <w:r>
        <w:t>Приложение №3. Форма «Журнала учета регламентных работ по техническому обслуживанию ИТСФЗ».</w:t>
      </w:r>
    </w:p>
    <w:p w:rsidR="008041E6" w:rsidRPr="00473E29" w:rsidRDefault="00CA2BC1" w:rsidP="009B7C7F">
      <w:pPr>
        <w:spacing w:line="276" w:lineRule="auto"/>
      </w:pPr>
      <w:r>
        <w:t>Приложение №4. Форма «Журнала учета текущих ремонтов ИТСФЗ».</w:t>
      </w:r>
    </w:p>
    <w:p w:rsidR="009B7C7F" w:rsidRDefault="009B7C7F" w:rsidP="009B7C7F">
      <w:pPr>
        <w:spacing w:line="276" w:lineRule="auto"/>
      </w:pPr>
    </w:p>
    <w:p w:rsidR="008041E6" w:rsidRPr="00473E29" w:rsidRDefault="009A6464" w:rsidP="009B7C7F">
      <w:pPr>
        <w:spacing w:before="120" w:after="120" w:line="240" w:lineRule="exact"/>
      </w:pPr>
      <w:r>
        <w:lastRenderedPageBreak/>
        <w:t>Приложение №5. Форма «Ежемесячного отчета об отказах элементов ИТСФЗ».</w:t>
      </w:r>
    </w:p>
    <w:p w:rsidR="008041E6" w:rsidRPr="00473E29" w:rsidRDefault="00CA2BC1" w:rsidP="009B7C7F">
      <w:pPr>
        <w:spacing w:before="120" w:after="120" w:line="240" w:lineRule="exact"/>
      </w:pPr>
      <w:r>
        <w:t>Приложение №</w:t>
      </w:r>
      <w:r w:rsidR="001629F4">
        <w:t>6</w:t>
      </w:r>
      <w:r>
        <w:t xml:space="preserve">. </w:t>
      </w:r>
      <w:r w:rsidR="00CE68ED" w:rsidRPr="00CE68ED">
        <w:t>Соглашение</w:t>
      </w:r>
      <w:r>
        <w:t xml:space="preserve"> об охране труда</w:t>
      </w:r>
      <w:r w:rsidR="00CE68ED" w:rsidRPr="00CE68ED">
        <w:t>.</w:t>
      </w:r>
    </w:p>
    <w:p w:rsidR="008041E6" w:rsidRPr="00473E29" w:rsidRDefault="00FE4831" w:rsidP="009B7C7F">
      <w:pPr>
        <w:spacing w:before="120" w:after="120" w:line="240" w:lineRule="exact"/>
      </w:pPr>
      <w:r>
        <w:t>Приложение №</w:t>
      </w:r>
      <w:r w:rsidR="001629F4">
        <w:t>7</w:t>
      </w:r>
      <w:r>
        <w:t xml:space="preserve">. </w:t>
      </w:r>
      <w:r w:rsidR="004B1EE0">
        <w:t>Соглашение (Договор) о конфиденциальности и неразглашении информации.</w:t>
      </w:r>
    </w:p>
    <w:p w:rsidR="008041E6" w:rsidRPr="00473E29" w:rsidRDefault="00FE4831" w:rsidP="009B7C7F">
      <w:pPr>
        <w:spacing w:before="120" w:after="120" w:line="240" w:lineRule="exact"/>
      </w:pPr>
      <w:r>
        <w:t>Приложение №</w:t>
      </w:r>
      <w:r w:rsidR="001629F4">
        <w:t>8</w:t>
      </w:r>
      <w:r>
        <w:t xml:space="preserve">. </w:t>
      </w:r>
      <w:r w:rsidR="000D4A08">
        <w:t xml:space="preserve">Сведения </w:t>
      </w:r>
      <w:r>
        <w:t xml:space="preserve">о цепочке собственников, </w:t>
      </w:r>
      <w:r w:rsidR="000D4A08">
        <w:t xml:space="preserve">включая </w:t>
      </w:r>
      <w:r>
        <w:t>бенефициаров</w:t>
      </w:r>
      <w:r w:rsidR="000D4A08">
        <w:t xml:space="preserve"> (в том числе конечных) Исполнителя.</w:t>
      </w:r>
    </w:p>
    <w:p w:rsidR="00023D3E" w:rsidRPr="000C6888" w:rsidRDefault="00FE4831" w:rsidP="009B7C7F">
      <w:pPr>
        <w:shd w:val="clear" w:color="auto" w:fill="FFFFFF"/>
        <w:tabs>
          <w:tab w:val="left" w:pos="3660"/>
        </w:tabs>
        <w:spacing w:before="120" w:after="120" w:line="240" w:lineRule="exact"/>
        <w:jc w:val="both"/>
      </w:pPr>
      <w:r>
        <w:t>Приложение №</w:t>
      </w:r>
      <w:r w:rsidR="001629F4">
        <w:t>9</w:t>
      </w:r>
      <w:r>
        <w:t>.</w:t>
      </w:r>
      <w:r w:rsidR="001E6E90">
        <w:t xml:space="preserve"> Сметный расчет на</w:t>
      </w:r>
      <w:r>
        <w:t xml:space="preserve"> услуги по техническому обслуживанию</w:t>
      </w:r>
      <w:r w:rsidR="001E6E90">
        <w:t xml:space="preserve"> </w:t>
      </w:r>
      <w:r>
        <w:t>ИТСФЗ.</w:t>
      </w:r>
    </w:p>
    <w:p w:rsidR="00023D3E" w:rsidRPr="00023D3E" w:rsidRDefault="00023D3E" w:rsidP="000C6888">
      <w:pPr>
        <w:keepLines/>
        <w:widowControl w:val="0"/>
        <w:autoSpaceDE w:val="0"/>
        <w:autoSpaceDN w:val="0"/>
        <w:adjustRightInd w:val="0"/>
        <w:spacing w:before="120" w:after="120" w:line="276" w:lineRule="auto"/>
        <w:ind w:left="360"/>
        <w:jc w:val="center"/>
        <w:rPr>
          <w:b/>
        </w:rPr>
      </w:pPr>
      <w:r>
        <w:rPr>
          <w:b/>
          <w:caps/>
        </w:rPr>
        <w:t>10</w:t>
      </w:r>
      <w:r w:rsidR="005463F9">
        <w:rPr>
          <w:b/>
          <w:caps/>
        </w:rPr>
        <w:t xml:space="preserve">. </w:t>
      </w:r>
      <w:r w:rsidR="005463F9" w:rsidRPr="00CE68ED">
        <w:rPr>
          <w:b/>
        </w:rPr>
        <w:t>Юридическ</w:t>
      </w:r>
      <w:r w:rsidR="005463F9">
        <w:rPr>
          <w:b/>
        </w:rPr>
        <w:t>ие адреса, реквизиты и подписи С</w:t>
      </w:r>
      <w:r w:rsidR="005463F9" w:rsidRPr="00CE68ED">
        <w:rPr>
          <w:b/>
        </w:rPr>
        <w:t>торон</w:t>
      </w:r>
    </w:p>
    <w:tbl>
      <w:tblPr>
        <w:tblW w:w="0" w:type="auto"/>
        <w:tblLayout w:type="fixed"/>
        <w:tblLook w:val="01E0" w:firstRow="1" w:lastRow="1" w:firstColumn="1" w:lastColumn="1" w:noHBand="0" w:noVBand="0"/>
      </w:tblPr>
      <w:tblGrid>
        <w:gridCol w:w="5070"/>
        <w:gridCol w:w="4393"/>
      </w:tblGrid>
      <w:tr w:rsidR="00CE68ED" w:rsidRPr="00CE68ED" w:rsidTr="00473E29">
        <w:tc>
          <w:tcPr>
            <w:tcW w:w="5070" w:type="dxa"/>
          </w:tcPr>
          <w:p w:rsidR="00CE68ED" w:rsidRPr="00CE68ED" w:rsidRDefault="00CE68ED" w:rsidP="000C6888">
            <w:pPr>
              <w:spacing w:before="120" w:after="120" w:line="276" w:lineRule="auto"/>
              <w:jc w:val="both"/>
              <w:rPr>
                <w:b/>
                <w:caps/>
              </w:rPr>
            </w:pPr>
            <w:r w:rsidRPr="00CE68ED">
              <w:rPr>
                <w:b/>
              </w:rPr>
              <w:t>«</w:t>
            </w:r>
            <w:r w:rsidR="005463F9">
              <w:rPr>
                <w:b/>
              </w:rPr>
              <w:t>Исполнитель</w:t>
            </w:r>
            <w:r w:rsidRPr="00CE68ED">
              <w:rPr>
                <w:b/>
              </w:rPr>
              <w:t>»:</w:t>
            </w:r>
          </w:p>
        </w:tc>
        <w:tc>
          <w:tcPr>
            <w:tcW w:w="4393" w:type="dxa"/>
          </w:tcPr>
          <w:p w:rsidR="00CE68ED" w:rsidRPr="00473E29" w:rsidRDefault="00CE68ED" w:rsidP="000C6888">
            <w:pPr>
              <w:spacing w:before="120" w:after="120" w:line="276" w:lineRule="auto"/>
              <w:jc w:val="both"/>
              <w:rPr>
                <w:b/>
                <w:lang w:val="en-US"/>
              </w:rPr>
            </w:pPr>
            <w:r w:rsidRPr="00CE68ED">
              <w:rPr>
                <w:b/>
              </w:rPr>
              <w:t>«</w:t>
            </w:r>
            <w:r w:rsidR="005463F9">
              <w:rPr>
                <w:b/>
              </w:rPr>
              <w:t>Заказчик</w:t>
            </w:r>
            <w:r w:rsidRPr="00CE68ED">
              <w:rPr>
                <w:b/>
              </w:rPr>
              <w:t>»:</w:t>
            </w:r>
          </w:p>
        </w:tc>
      </w:tr>
      <w:tr w:rsidR="00CE68ED" w:rsidRPr="00CE68ED" w:rsidTr="00473E29">
        <w:tc>
          <w:tcPr>
            <w:tcW w:w="5070" w:type="dxa"/>
          </w:tcPr>
          <w:p w:rsidR="00CE68ED" w:rsidRPr="00473E29" w:rsidRDefault="00CE68ED" w:rsidP="000C6888">
            <w:pPr>
              <w:spacing w:before="120" w:after="120" w:line="276" w:lineRule="auto"/>
              <w:jc w:val="both"/>
              <w:rPr>
                <w:caps/>
                <w:lang w:val="en-US"/>
              </w:rPr>
            </w:pPr>
          </w:p>
        </w:tc>
        <w:tc>
          <w:tcPr>
            <w:tcW w:w="4393" w:type="dxa"/>
          </w:tcPr>
          <w:p w:rsidR="00CE68ED" w:rsidRDefault="00CE68ED" w:rsidP="000C6888">
            <w:pPr>
              <w:spacing w:before="120" w:after="120" w:line="276" w:lineRule="auto"/>
            </w:pPr>
            <w:r w:rsidRPr="00CE68ED">
              <w:t>АО «СПб «ИЗОТОП»</w:t>
            </w:r>
          </w:p>
          <w:p w:rsidR="00640D5F" w:rsidRDefault="00640D5F" w:rsidP="000C6888">
            <w:pPr>
              <w:spacing w:line="276" w:lineRule="auto"/>
              <w:rPr>
                <w:lang w:eastAsia="ar-SA"/>
              </w:rPr>
            </w:pPr>
            <w:r>
              <w:rPr>
                <w:lang w:eastAsia="ar-SA"/>
              </w:rPr>
              <w:t>Юридический адрес: 191036, Санкт-Петербург, Невский проспект,д.107,лит</w:t>
            </w:r>
            <w:proofErr w:type="gramStart"/>
            <w:r>
              <w:rPr>
                <w:lang w:eastAsia="ar-SA"/>
              </w:rPr>
              <w:t>.Б</w:t>
            </w:r>
            <w:proofErr w:type="gramEnd"/>
            <w:r>
              <w:rPr>
                <w:lang w:eastAsia="ar-SA"/>
              </w:rPr>
              <w:t>,пом.2Н</w:t>
            </w:r>
          </w:p>
          <w:p w:rsidR="00640D5F" w:rsidRDefault="00640D5F" w:rsidP="000C6888">
            <w:pPr>
              <w:spacing w:line="276" w:lineRule="auto"/>
              <w:rPr>
                <w:lang w:eastAsia="ar-SA"/>
              </w:rPr>
            </w:pPr>
            <w:r>
              <w:rPr>
                <w:lang w:eastAsia="ar-SA"/>
              </w:rPr>
              <w:t xml:space="preserve">Почтовый адрес: 188663, </w:t>
            </w:r>
            <w:proofErr w:type="gramStart"/>
            <w:r>
              <w:rPr>
                <w:lang w:eastAsia="ar-SA"/>
              </w:rPr>
              <w:t>Ленинградская</w:t>
            </w:r>
            <w:proofErr w:type="gramEnd"/>
            <w:r>
              <w:rPr>
                <w:lang w:eastAsia="ar-SA"/>
              </w:rPr>
              <w:t xml:space="preserve"> обл., Всеволожский р-н,  </w:t>
            </w:r>
            <w:proofErr w:type="spellStart"/>
            <w:r>
              <w:rPr>
                <w:lang w:eastAsia="ar-SA"/>
              </w:rPr>
              <w:t>г.п</w:t>
            </w:r>
            <w:proofErr w:type="spellEnd"/>
            <w:r>
              <w:rPr>
                <w:lang w:eastAsia="ar-SA"/>
              </w:rPr>
              <w:t>.  Кузьмоловский, а/я 8.</w:t>
            </w:r>
          </w:p>
          <w:p w:rsidR="00640D5F" w:rsidRDefault="007F7085" w:rsidP="000C6888">
            <w:pPr>
              <w:spacing w:line="276" w:lineRule="auto"/>
              <w:jc w:val="both"/>
            </w:pPr>
            <w:r>
              <w:t xml:space="preserve">ИНН </w:t>
            </w:r>
            <w:r w:rsidR="00640D5F">
              <w:t xml:space="preserve">7840393624 КПП 784201001  </w:t>
            </w:r>
          </w:p>
          <w:p w:rsidR="00640D5F" w:rsidRPr="00AC4F96" w:rsidRDefault="00640D5F" w:rsidP="000C6888">
            <w:pPr>
              <w:spacing w:line="276" w:lineRule="auto"/>
              <w:jc w:val="both"/>
              <w:outlineLvl w:val="4"/>
              <w:rPr>
                <w:bCs/>
                <w:iCs/>
                <w:lang w:eastAsia="ar-SA"/>
              </w:rPr>
            </w:pPr>
            <w:proofErr w:type="gramStart"/>
            <w:r>
              <w:rPr>
                <w:bCs/>
                <w:iCs/>
                <w:lang w:eastAsia="ar-SA"/>
              </w:rPr>
              <w:t>Р</w:t>
            </w:r>
            <w:proofErr w:type="gramEnd"/>
            <w:r w:rsidR="007F7085">
              <w:rPr>
                <w:bCs/>
                <w:iCs/>
                <w:lang w:eastAsia="ar-SA"/>
              </w:rPr>
              <w:t xml:space="preserve">/счёт 40702810439000006012 в </w:t>
            </w:r>
            <w:r>
              <w:rPr>
                <w:bCs/>
                <w:iCs/>
                <w:lang w:eastAsia="ar-SA"/>
              </w:rPr>
              <w:t xml:space="preserve">Филиале ОПЕРУ-5   ОАО Банк ВТБ </w:t>
            </w:r>
            <w:r w:rsidR="00AC4F96">
              <w:rPr>
                <w:bCs/>
                <w:iCs/>
                <w:lang w:eastAsia="ar-SA"/>
              </w:rPr>
              <w:t>в г. Санкт-Петербурге</w:t>
            </w:r>
          </w:p>
          <w:p w:rsidR="00640D5F" w:rsidRDefault="00640D5F" w:rsidP="000C6888">
            <w:pPr>
              <w:spacing w:line="276" w:lineRule="auto"/>
              <w:rPr>
                <w:lang w:eastAsia="ar-SA"/>
              </w:rPr>
            </w:pPr>
            <w:proofErr w:type="gramStart"/>
            <w:r>
              <w:rPr>
                <w:lang w:eastAsia="ar-SA"/>
              </w:rPr>
              <w:t>к</w:t>
            </w:r>
            <w:proofErr w:type="gramEnd"/>
            <w:r>
              <w:rPr>
                <w:lang w:eastAsia="ar-SA"/>
              </w:rPr>
              <w:t>/счёт     3010181</w:t>
            </w:r>
            <w:r w:rsidR="00AC4F96">
              <w:rPr>
                <w:lang w:eastAsia="ar-SA"/>
              </w:rPr>
              <w:t>0200000000704  БИК 044030704</w:t>
            </w:r>
          </w:p>
          <w:p w:rsidR="00640D5F" w:rsidRDefault="007F7085" w:rsidP="000C6888">
            <w:pPr>
              <w:spacing w:line="276" w:lineRule="auto"/>
            </w:pPr>
            <w:r>
              <w:t xml:space="preserve">ОКПО  </w:t>
            </w:r>
            <w:r w:rsidR="00640D5F">
              <w:t>08625202</w:t>
            </w:r>
            <w:r>
              <w:t xml:space="preserve">   </w:t>
            </w:r>
          </w:p>
          <w:p w:rsidR="00473E29" w:rsidRPr="00FD1F75" w:rsidRDefault="007F7085" w:rsidP="000C6888">
            <w:pPr>
              <w:spacing w:line="276" w:lineRule="auto"/>
            </w:pPr>
            <w:r>
              <w:t xml:space="preserve">ОГРН  </w:t>
            </w:r>
            <w:r w:rsidR="00640D5F">
              <w:t>1089847262317</w:t>
            </w:r>
          </w:p>
        </w:tc>
      </w:tr>
      <w:tr w:rsidR="00CE68ED" w:rsidRPr="00CE68ED" w:rsidTr="00473E29">
        <w:trPr>
          <w:trHeight w:val="80"/>
        </w:trPr>
        <w:tc>
          <w:tcPr>
            <w:tcW w:w="5070" w:type="dxa"/>
          </w:tcPr>
          <w:p w:rsidR="007F7085" w:rsidRPr="00CE68ED" w:rsidRDefault="007F7085" w:rsidP="000C6888">
            <w:pPr>
              <w:pStyle w:val="a4"/>
              <w:spacing w:before="120" w:after="120" w:line="276" w:lineRule="auto"/>
              <w:jc w:val="both"/>
              <w:rPr>
                <w:rFonts w:ascii="Times New Roman" w:hAnsi="Times New Roman" w:cs="Times New Roman"/>
                <w:sz w:val="24"/>
                <w:szCs w:val="24"/>
              </w:rPr>
            </w:pPr>
            <w:r w:rsidRPr="00CE68ED">
              <w:rPr>
                <w:rFonts w:ascii="Times New Roman" w:hAnsi="Times New Roman" w:cs="Times New Roman"/>
                <w:sz w:val="24"/>
                <w:szCs w:val="24"/>
              </w:rPr>
              <w:t>____________________________</w:t>
            </w:r>
          </w:p>
          <w:p w:rsidR="007F7085" w:rsidRDefault="007F7085" w:rsidP="000C6888">
            <w:pPr>
              <w:pStyle w:val="a4"/>
              <w:spacing w:before="120" w:after="120" w:line="276" w:lineRule="auto"/>
              <w:jc w:val="both"/>
              <w:rPr>
                <w:rFonts w:ascii="Times New Roman" w:hAnsi="Times New Roman" w:cs="Times New Roman"/>
                <w:sz w:val="24"/>
                <w:szCs w:val="24"/>
              </w:rPr>
            </w:pPr>
            <w:r w:rsidRPr="00CE68ED">
              <w:rPr>
                <w:rFonts w:ascii="Times New Roman" w:hAnsi="Times New Roman" w:cs="Times New Roman"/>
                <w:sz w:val="24"/>
                <w:szCs w:val="24"/>
              </w:rPr>
              <w:t>_____________</w:t>
            </w:r>
            <w:r>
              <w:rPr>
                <w:rFonts w:ascii="Times New Roman" w:hAnsi="Times New Roman" w:cs="Times New Roman"/>
                <w:sz w:val="24"/>
                <w:szCs w:val="24"/>
              </w:rPr>
              <w:t>/</w:t>
            </w:r>
            <w:r w:rsidRPr="00CE68ED">
              <w:rPr>
                <w:rFonts w:ascii="Times New Roman" w:hAnsi="Times New Roman" w:cs="Times New Roman"/>
                <w:sz w:val="24"/>
                <w:szCs w:val="24"/>
              </w:rPr>
              <w:t>_________________/</w:t>
            </w:r>
          </w:p>
          <w:p w:rsidR="00CE68ED" w:rsidRPr="00CE68ED" w:rsidRDefault="007F7085" w:rsidP="000C6888">
            <w:pPr>
              <w:spacing w:before="120" w:after="120" w:line="276" w:lineRule="auto"/>
              <w:jc w:val="both"/>
              <w:rPr>
                <w:bCs/>
              </w:rPr>
            </w:pPr>
            <w:r>
              <w:t>«____»___________________2014 г.</w:t>
            </w:r>
          </w:p>
        </w:tc>
        <w:tc>
          <w:tcPr>
            <w:tcW w:w="4393" w:type="dxa"/>
          </w:tcPr>
          <w:p w:rsidR="00473E29" w:rsidRPr="000C6888" w:rsidRDefault="001F2AFA" w:rsidP="000C6888">
            <w:pPr>
              <w:pStyle w:val="a4"/>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Директор </w:t>
            </w:r>
            <w:r w:rsidR="00473E29" w:rsidRPr="00CE68ED">
              <w:rPr>
                <w:rFonts w:ascii="Times New Roman" w:hAnsi="Times New Roman" w:cs="Times New Roman"/>
                <w:sz w:val="24"/>
                <w:szCs w:val="24"/>
              </w:rPr>
              <w:t>АО «СПб «ИЗОТОП»</w:t>
            </w:r>
          </w:p>
          <w:p w:rsidR="00473E29" w:rsidRDefault="00473E29" w:rsidP="000C6888">
            <w:pPr>
              <w:pStyle w:val="a4"/>
              <w:spacing w:before="120" w:after="120" w:line="276" w:lineRule="auto"/>
              <w:jc w:val="both"/>
              <w:rPr>
                <w:rFonts w:ascii="Times New Roman" w:hAnsi="Times New Roman" w:cs="Times New Roman"/>
                <w:sz w:val="24"/>
                <w:szCs w:val="24"/>
              </w:rPr>
            </w:pPr>
            <w:r w:rsidRPr="00CE68ED">
              <w:rPr>
                <w:rFonts w:ascii="Times New Roman" w:hAnsi="Times New Roman" w:cs="Times New Roman"/>
                <w:b/>
                <w:sz w:val="24"/>
                <w:szCs w:val="24"/>
              </w:rPr>
              <w:t>_____________________ /</w:t>
            </w:r>
            <w:r w:rsidRPr="00CE68ED">
              <w:rPr>
                <w:rFonts w:ascii="Times New Roman" w:hAnsi="Times New Roman" w:cs="Times New Roman"/>
                <w:sz w:val="24"/>
                <w:szCs w:val="24"/>
              </w:rPr>
              <w:t>А.П. Шишкин/</w:t>
            </w:r>
          </w:p>
          <w:p w:rsidR="00CE68ED" w:rsidRPr="00473E29" w:rsidRDefault="00473E29" w:rsidP="000C6888">
            <w:pPr>
              <w:spacing w:before="120" w:after="120" w:line="276" w:lineRule="auto"/>
              <w:jc w:val="both"/>
              <w:rPr>
                <w:b/>
                <w:caps/>
                <w:lang w:val="en-US"/>
              </w:rPr>
            </w:pPr>
            <w:r>
              <w:t>«____»______________ 2014 г.</w:t>
            </w:r>
          </w:p>
        </w:tc>
      </w:tr>
    </w:tbl>
    <w:p w:rsidR="00CB14A8" w:rsidRPr="00E6121E" w:rsidRDefault="00CB14A8" w:rsidP="000C6888">
      <w:pPr>
        <w:spacing w:before="120" w:after="120" w:line="276" w:lineRule="auto"/>
        <w:jc w:val="both"/>
        <w:rPr>
          <w:sz w:val="20"/>
          <w:szCs w:val="20"/>
        </w:rPr>
      </w:pPr>
    </w:p>
    <w:sectPr w:rsidR="00CB14A8" w:rsidRPr="00E6121E" w:rsidSect="00E1638F">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6A7F" w:rsidRDefault="00DE6A7F" w:rsidP="00870244">
      <w:r>
        <w:separator/>
      </w:r>
    </w:p>
  </w:endnote>
  <w:endnote w:type="continuationSeparator" w:id="0">
    <w:p w:rsidR="00DE6A7F" w:rsidRDefault="00DE6A7F" w:rsidP="00870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2387233"/>
      <w:docPartObj>
        <w:docPartGallery w:val="Page Numbers (Bottom of Page)"/>
        <w:docPartUnique/>
      </w:docPartObj>
    </w:sdtPr>
    <w:sdtEndPr/>
    <w:sdtContent>
      <w:p w:rsidR="00C60B6D" w:rsidRDefault="00C60B6D">
        <w:pPr>
          <w:pStyle w:val="a4"/>
          <w:jc w:val="right"/>
        </w:pPr>
        <w:r>
          <w:fldChar w:fldCharType="begin"/>
        </w:r>
        <w:r>
          <w:instrText>PAGE   \* MERGEFORMAT</w:instrText>
        </w:r>
        <w:r>
          <w:fldChar w:fldCharType="separate"/>
        </w:r>
        <w:r w:rsidR="00C41267">
          <w:rPr>
            <w:noProof/>
          </w:rPr>
          <w:t>2</w:t>
        </w:r>
        <w:r>
          <w:fldChar w:fldCharType="end"/>
        </w:r>
      </w:p>
    </w:sdtContent>
  </w:sdt>
  <w:p w:rsidR="00C60B6D" w:rsidRDefault="00C60B6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6A7F" w:rsidRDefault="00DE6A7F" w:rsidP="00870244">
      <w:r>
        <w:separator/>
      </w:r>
    </w:p>
  </w:footnote>
  <w:footnote w:type="continuationSeparator" w:id="0">
    <w:p w:rsidR="00DE6A7F" w:rsidRDefault="00DE6A7F" w:rsidP="008702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23A198A"/>
    <w:lvl w:ilvl="0">
      <w:numFmt w:val="decimal"/>
      <w:lvlText w:val="*"/>
      <w:lvlJc w:val="left"/>
    </w:lvl>
  </w:abstractNum>
  <w:abstractNum w:abstractNumId="1">
    <w:nsid w:val="01A007FA"/>
    <w:multiLevelType w:val="singleLevel"/>
    <w:tmpl w:val="742C2D0C"/>
    <w:lvl w:ilvl="0">
      <w:start w:val="2"/>
      <w:numFmt w:val="decimal"/>
      <w:lvlText w:val="4.%1. "/>
      <w:legacy w:legacy="1" w:legacySpace="0" w:legacyIndent="283"/>
      <w:lvlJc w:val="left"/>
      <w:pPr>
        <w:ind w:left="283" w:hanging="283"/>
      </w:pPr>
      <w:rPr>
        <w:sz w:val="24"/>
      </w:rPr>
    </w:lvl>
  </w:abstractNum>
  <w:abstractNum w:abstractNumId="2">
    <w:nsid w:val="16B12BB2"/>
    <w:multiLevelType w:val="hybridMultilevel"/>
    <w:tmpl w:val="F0F0B6F4"/>
    <w:lvl w:ilvl="0" w:tplc="DA2410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FD31E37"/>
    <w:multiLevelType w:val="hybridMultilevel"/>
    <w:tmpl w:val="CCA21C2C"/>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7CD2EAB"/>
    <w:multiLevelType w:val="hybridMultilevel"/>
    <w:tmpl w:val="7EDE8FD8"/>
    <w:lvl w:ilvl="0" w:tplc="FFFFFFFF">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348F15F2"/>
    <w:multiLevelType w:val="multilevel"/>
    <w:tmpl w:val="3B86D7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06D56EA"/>
    <w:multiLevelType w:val="singleLevel"/>
    <w:tmpl w:val="3FB8D95E"/>
    <w:lvl w:ilvl="0">
      <w:start w:val="1"/>
      <w:numFmt w:val="decimal"/>
      <w:lvlText w:val="5.%1. "/>
      <w:legacy w:legacy="1" w:legacySpace="0" w:legacyIndent="283"/>
      <w:lvlJc w:val="left"/>
      <w:pPr>
        <w:ind w:left="283" w:hanging="283"/>
      </w:pPr>
      <w:rPr>
        <w:sz w:val="24"/>
      </w:rPr>
    </w:lvl>
  </w:abstractNum>
  <w:abstractNum w:abstractNumId="7">
    <w:nsid w:val="42353989"/>
    <w:multiLevelType w:val="hybridMultilevel"/>
    <w:tmpl w:val="E3D2A2D8"/>
    <w:lvl w:ilvl="0" w:tplc="E8D4CAF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43BC5326"/>
    <w:multiLevelType w:val="singleLevel"/>
    <w:tmpl w:val="2FD66B14"/>
    <w:lvl w:ilvl="0">
      <w:start w:val="2"/>
      <w:numFmt w:val="decimal"/>
      <w:lvlText w:val="5.%1. "/>
      <w:legacy w:legacy="1" w:legacySpace="0" w:legacyIndent="283"/>
      <w:lvlJc w:val="left"/>
      <w:pPr>
        <w:ind w:left="283" w:hanging="283"/>
      </w:pPr>
      <w:rPr>
        <w:sz w:val="24"/>
      </w:rPr>
    </w:lvl>
  </w:abstractNum>
  <w:abstractNum w:abstractNumId="9">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4B3B491B"/>
    <w:multiLevelType w:val="hybridMultilevel"/>
    <w:tmpl w:val="9CC00528"/>
    <w:lvl w:ilvl="0" w:tplc="04190003">
      <w:start w:val="1"/>
      <w:numFmt w:val="bullet"/>
      <w:lvlText w:val="o"/>
      <w:lvlJc w:val="left"/>
      <w:pPr>
        <w:ind w:left="1080" w:hanging="360"/>
      </w:pPr>
      <w:rPr>
        <w:rFonts w:ascii="Courier New" w:hAnsi="Courier New" w:cs="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57AA53BA"/>
    <w:multiLevelType w:val="hybridMultilevel"/>
    <w:tmpl w:val="A944253E"/>
    <w:lvl w:ilvl="0" w:tplc="DA2410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9D21170"/>
    <w:multiLevelType w:val="hybridMultilevel"/>
    <w:tmpl w:val="7ED664A8"/>
    <w:lvl w:ilvl="0" w:tplc="0419000F">
      <w:start w:val="1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EC740D7"/>
    <w:multiLevelType w:val="hybridMultilevel"/>
    <w:tmpl w:val="88EC50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25B12B1"/>
    <w:multiLevelType w:val="singleLevel"/>
    <w:tmpl w:val="29784F8C"/>
    <w:lvl w:ilvl="0">
      <w:start w:val="1"/>
      <w:numFmt w:val="decimal"/>
      <w:lvlText w:val="4.%1. "/>
      <w:legacy w:legacy="1" w:legacySpace="0" w:legacyIndent="283"/>
      <w:lvlJc w:val="left"/>
      <w:pPr>
        <w:ind w:left="283" w:hanging="283"/>
      </w:pPr>
      <w:rPr>
        <w:b w:val="0"/>
        <w:sz w:val="24"/>
      </w:rPr>
    </w:lvl>
  </w:abstractNum>
  <w:abstractNum w:abstractNumId="15">
    <w:nsid w:val="68334964"/>
    <w:multiLevelType w:val="hybridMultilevel"/>
    <w:tmpl w:val="7C648CDA"/>
    <w:lvl w:ilvl="0" w:tplc="E8D4CAF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6EDC4083"/>
    <w:multiLevelType w:val="hybridMultilevel"/>
    <w:tmpl w:val="6B7E1A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F9C7C6C"/>
    <w:multiLevelType w:val="hybridMultilevel"/>
    <w:tmpl w:val="044ADB84"/>
    <w:lvl w:ilvl="0" w:tplc="04090003">
      <w:start w:val="1"/>
      <w:numFmt w:val="bullet"/>
      <w:lvlText w:val="o"/>
      <w:lvlJc w:val="left"/>
      <w:pPr>
        <w:ind w:left="360" w:hanging="360"/>
      </w:pPr>
      <w:rPr>
        <w:rFonts w:ascii="Courier New" w:hAnsi="Courier New" w:cs="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4"/>
  </w:num>
  <w:num w:numId="2">
    <w:abstractNumId w:val="9"/>
  </w:num>
  <w:num w:numId="3">
    <w:abstractNumId w:val="0"/>
    <w:lvlOverride w:ilvl="0">
      <w:lvl w:ilvl="0">
        <w:start w:val="1"/>
        <w:numFmt w:val="bullet"/>
        <w:lvlText w:val=""/>
        <w:legacy w:legacy="1" w:legacySpace="0" w:legacyIndent="360"/>
        <w:lvlJc w:val="left"/>
        <w:rPr>
          <w:rFonts w:ascii="Symbol" w:hAnsi="Symbol" w:hint="default"/>
        </w:rPr>
      </w:lvl>
    </w:lvlOverride>
  </w:num>
  <w:num w:numId="4">
    <w:abstractNumId w:val="14"/>
  </w:num>
  <w:num w:numId="5">
    <w:abstractNumId w:val="1"/>
  </w:num>
  <w:num w:numId="6">
    <w:abstractNumId w:val="6"/>
  </w:num>
  <w:num w:numId="7">
    <w:abstractNumId w:val="8"/>
  </w:num>
  <w:num w:numId="8">
    <w:abstractNumId w:val="13"/>
  </w:num>
  <w:num w:numId="9">
    <w:abstractNumId w:val="16"/>
  </w:num>
  <w:num w:numId="10">
    <w:abstractNumId w:val="17"/>
  </w:num>
  <w:num w:numId="11">
    <w:abstractNumId w:val="12"/>
  </w:num>
  <w:num w:numId="12">
    <w:abstractNumId w:val="3"/>
  </w:num>
  <w:num w:numId="13">
    <w:abstractNumId w:val="10"/>
  </w:num>
  <w:num w:numId="14">
    <w:abstractNumId w:val="5"/>
  </w:num>
  <w:num w:numId="15">
    <w:abstractNumId w:val="7"/>
  </w:num>
  <w:num w:numId="16">
    <w:abstractNumId w:val="15"/>
  </w:num>
  <w:num w:numId="17">
    <w:abstractNumId w:val="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8ED"/>
    <w:rsid w:val="000077D8"/>
    <w:rsid w:val="000168EA"/>
    <w:rsid w:val="00023D3E"/>
    <w:rsid w:val="00024672"/>
    <w:rsid w:val="000267F8"/>
    <w:rsid w:val="00035C32"/>
    <w:rsid w:val="00041F16"/>
    <w:rsid w:val="00054621"/>
    <w:rsid w:val="000643C2"/>
    <w:rsid w:val="000732AF"/>
    <w:rsid w:val="00076378"/>
    <w:rsid w:val="000839C9"/>
    <w:rsid w:val="000859B7"/>
    <w:rsid w:val="00094C94"/>
    <w:rsid w:val="000C0281"/>
    <w:rsid w:val="000C1F0E"/>
    <w:rsid w:val="000C6888"/>
    <w:rsid w:val="000D4A08"/>
    <w:rsid w:val="000D5789"/>
    <w:rsid w:val="000E3F88"/>
    <w:rsid w:val="0010370F"/>
    <w:rsid w:val="00105AE9"/>
    <w:rsid w:val="00115E9F"/>
    <w:rsid w:val="0011779E"/>
    <w:rsid w:val="00120FBB"/>
    <w:rsid w:val="00122BD7"/>
    <w:rsid w:val="00132D7E"/>
    <w:rsid w:val="001449DB"/>
    <w:rsid w:val="001629F4"/>
    <w:rsid w:val="00174FD8"/>
    <w:rsid w:val="00182558"/>
    <w:rsid w:val="00195BE1"/>
    <w:rsid w:val="001A1C7A"/>
    <w:rsid w:val="001B4B80"/>
    <w:rsid w:val="001B50CF"/>
    <w:rsid w:val="001B7A89"/>
    <w:rsid w:val="001B7FDA"/>
    <w:rsid w:val="001C6944"/>
    <w:rsid w:val="001E6E90"/>
    <w:rsid w:val="001F2AFA"/>
    <w:rsid w:val="001F4C64"/>
    <w:rsid w:val="001F4E82"/>
    <w:rsid w:val="001F5760"/>
    <w:rsid w:val="002A58FA"/>
    <w:rsid w:val="002A760E"/>
    <w:rsid w:val="002B4F97"/>
    <w:rsid w:val="002C6284"/>
    <w:rsid w:val="002C7E75"/>
    <w:rsid w:val="002D3800"/>
    <w:rsid w:val="002D4DCC"/>
    <w:rsid w:val="002F1D16"/>
    <w:rsid w:val="00304ED4"/>
    <w:rsid w:val="00327292"/>
    <w:rsid w:val="003417CA"/>
    <w:rsid w:val="00341960"/>
    <w:rsid w:val="00363F0B"/>
    <w:rsid w:val="0036616C"/>
    <w:rsid w:val="003669E9"/>
    <w:rsid w:val="0037081A"/>
    <w:rsid w:val="003A45A0"/>
    <w:rsid w:val="003A6B9F"/>
    <w:rsid w:val="003B411A"/>
    <w:rsid w:val="003C772D"/>
    <w:rsid w:val="003E24B9"/>
    <w:rsid w:val="003E284E"/>
    <w:rsid w:val="003E5A13"/>
    <w:rsid w:val="003F148C"/>
    <w:rsid w:val="0040074E"/>
    <w:rsid w:val="00405504"/>
    <w:rsid w:val="004104C8"/>
    <w:rsid w:val="0041254E"/>
    <w:rsid w:val="004146F4"/>
    <w:rsid w:val="004339F8"/>
    <w:rsid w:val="004442EC"/>
    <w:rsid w:val="00446B36"/>
    <w:rsid w:val="00451D2E"/>
    <w:rsid w:val="0045407F"/>
    <w:rsid w:val="00457198"/>
    <w:rsid w:val="00461252"/>
    <w:rsid w:val="00467BD0"/>
    <w:rsid w:val="00473E29"/>
    <w:rsid w:val="00474649"/>
    <w:rsid w:val="00495563"/>
    <w:rsid w:val="004B1D63"/>
    <w:rsid w:val="004B1EE0"/>
    <w:rsid w:val="004C1B85"/>
    <w:rsid w:val="004D0005"/>
    <w:rsid w:val="004D02F7"/>
    <w:rsid w:val="004E2DBF"/>
    <w:rsid w:val="004E3B39"/>
    <w:rsid w:val="004E3D62"/>
    <w:rsid w:val="00501A93"/>
    <w:rsid w:val="00502047"/>
    <w:rsid w:val="00513B0C"/>
    <w:rsid w:val="005141CF"/>
    <w:rsid w:val="005153EC"/>
    <w:rsid w:val="00523EEC"/>
    <w:rsid w:val="005463F9"/>
    <w:rsid w:val="00552981"/>
    <w:rsid w:val="005908E4"/>
    <w:rsid w:val="005969E4"/>
    <w:rsid w:val="0059719C"/>
    <w:rsid w:val="005A7340"/>
    <w:rsid w:val="005A7D27"/>
    <w:rsid w:val="005C6E22"/>
    <w:rsid w:val="005D40B5"/>
    <w:rsid w:val="005E1725"/>
    <w:rsid w:val="005F6C3C"/>
    <w:rsid w:val="00612357"/>
    <w:rsid w:val="006175AC"/>
    <w:rsid w:val="00627402"/>
    <w:rsid w:val="00635E4C"/>
    <w:rsid w:val="00640D5F"/>
    <w:rsid w:val="0064597F"/>
    <w:rsid w:val="0067553C"/>
    <w:rsid w:val="00677AE0"/>
    <w:rsid w:val="00695B75"/>
    <w:rsid w:val="006C2212"/>
    <w:rsid w:val="006C2A83"/>
    <w:rsid w:val="006C3AAD"/>
    <w:rsid w:val="006D0CFB"/>
    <w:rsid w:val="006E154E"/>
    <w:rsid w:val="006E1A3E"/>
    <w:rsid w:val="006E5C9D"/>
    <w:rsid w:val="006F3416"/>
    <w:rsid w:val="00702951"/>
    <w:rsid w:val="00710AA2"/>
    <w:rsid w:val="00714052"/>
    <w:rsid w:val="0071433F"/>
    <w:rsid w:val="00715474"/>
    <w:rsid w:val="00717E84"/>
    <w:rsid w:val="007225C3"/>
    <w:rsid w:val="00742515"/>
    <w:rsid w:val="007573CC"/>
    <w:rsid w:val="0076011C"/>
    <w:rsid w:val="007641C4"/>
    <w:rsid w:val="007679B3"/>
    <w:rsid w:val="00787342"/>
    <w:rsid w:val="00794489"/>
    <w:rsid w:val="007B59E8"/>
    <w:rsid w:val="007B699B"/>
    <w:rsid w:val="007D322C"/>
    <w:rsid w:val="007D4106"/>
    <w:rsid w:val="007E0BB0"/>
    <w:rsid w:val="007E1929"/>
    <w:rsid w:val="007F1656"/>
    <w:rsid w:val="007F28B8"/>
    <w:rsid w:val="007F60A9"/>
    <w:rsid w:val="007F7085"/>
    <w:rsid w:val="008041E6"/>
    <w:rsid w:val="00814A61"/>
    <w:rsid w:val="00815DDF"/>
    <w:rsid w:val="00832B80"/>
    <w:rsid w:val="00832CBF"/>
    <w:rsid w:val="008507AF"/>
    <w:rsid w:val="00870244"/>
    <w:rsid w:val="00873135"/>
    <w:rsid w:val="008731C6"/>
    <w:rsid w:val="00886473"/>
    <w:rsid w:val="00886A0D"/>
    <w:rsid w:val="00893349"/>
    <w:rsid w:val="008B160A"/>
    <w:rsid w:val="008E1F65"/>
    <w:rsid w:val="008E6E55"/>
    <w:rsid w:val="009109C2"/>
    <w:rsid w:val="009157A2"/>
    <w:rsid w:val="009166E8"/>
    <w:rsid w:val="00940A23"/>
    <w:rsid w:val="00970C37"/>
    <w:rsid w:val="0097218C"/>
    <w:rsid w:val="0098795B"/>
    <w:rsid w:val="009A46FC"/>
    <w:rsid w:val="009A553C"/>
    <w:rsid w:val="009A6464"/>
    <w:rsid w:val="009B3E6D"/>
    <w:rsid w:val="009B7C7F"/>
    <w:rsid w:val="00A26392"/>
    <w:rsid w:val="00A306D9"/>
    <w:rsid w:val="00A328EA"/>
    <w:rsid w:val="00A408D4"/>
    <w:rsid w:val="00A449A1"/>
    <w:rsid w:val="00A507AC"/>
    <w:rsid w:val="00A50D31"/>
    <w:rsid w:val="00A53AFD"/>
    <w:rsid w:val="00A56F7F"/>
    <w:rsid w:val="00A6002C"/>
    <w:rsid w:val="00A66751"/>
    <w:rsid w:val="00A86C6D"/>
    <w:rsid w:val="00A97D18"/>
    <w:rsid w:val="00AA034F"/>
    <w:rsid w:val="00AA34D6"/>
    <w:rsid w:val="00AB0B1F"/>
    <w:rsid w:val="00AC257B"/>
    <w:rsid w:val="00AC42B0"/>
    <w:rsid w:val="00AC4F96"/>
    <w:rsid w:val="00AD1C29"/>
    <w:rsid w:val="00AD24AF"/>
    <w:rsid w:val="00B10AEB"/>
    <w:rsid w:val="00B176F1"/>
    <w:rsid w:val="00B22209"/>
    <w:rsid w:val="00B43164"/>
    <w:rsid w:val="00B4322F"/>
    <w:rsid w:val="00B55B3B"/>
    <w:rsid w:val="00B566D4"/>
    <w:rsid w:val="00B612F5"/>
    <w:rsid w:val="00B7571E"/>
    <w:rsid w:val="00B93B00"/>
    <w:rsid w:val="00BA292D"/>
    <w:rsid w:val="00BB6843"/>
    <w:rsid w:val="00BC1665"/>
    <w:rsid w:val="00BD3E75"/>
    <w:rsid w:val="00BD4582"/>
    <w:rsid w:val="00BD7899"/>
    <w:rsid w:val="00BD7F72"/>
    <w:rsid w:val="00BE189D"/>
    <w:rsid w:val="00BF0440"/>
    <w:rsid w:val="00C02E5E"/>
    <w:rsid w:val="00C075DB"/>
    <w:rsid w:val="00C1789A"/>
    <w:rsid w:val="00C2278E"/>
    <w:rsid w:val="00C36F8E"/>
    <w:rsid w:val="00C41267"/>
    <w:rsid w:val="00C44EF4"/>
    <w:rsid w:val="00C519C3"/>
    <w:rsid w:val="00C551CC"/>
    <w:rsid w:val="00C60B6D"/>
    <w:rsid w:val="00C61D06"/>
    <w:rsid w:val="00C63509"/>
    <w:rsid w:val="00C63BDD"/>
    <w:rsid w:val="00C66D6F"/>
    <w:rsid w:val="00C734C4"/>
    <w:rsid w:val="00C73E28"/>
    <w:rsid w:val="00C92434"/>
    <w:rsid w:val="00C93910"/>
    <w:rsid w:val="00C93E05"/>
    <w:rsid w:val="00CA2BC1"/>
    <w:rsid w:val="00CA2BCF"/>
    <w:rsid w:val="00CB14A8"/>
    <w:rsid w:val="00CC1B89"/>
    <w:rsid w:val="00CC4759"/>
    <w:rsid w:val="00CD3B6D"/>
    <w:rsid w:val="00CE41D7"/>
    <w:rsid w:val="00CE68ED"/>
    <w:rsid w:val="00CF3A61"/>
    <w:rsid w:val="00CF3B65"/>
    <w:rsid w:val="00CF6A46"/>
    <w:rsid w:val="00D1653D"/>
    <w:rsid w:val="00D43D3C"/>
    <w:rsid w:val="00D47BB3"/>
    <w:rsid w:val="00D47D13"/>
    <w:rsid w:val="00D602C6"/>
    <w:rsid w:val="00D75235"/>
    <w:rsid w:val="00D75785"/>
    <w:rsid w:val="00D934B1"/>
    <w:rsid w:val="00D95824"/>
    <w:rsid w:val="00D97E83"/>
    <w:rsid w:val="00DA2183"/>
    <w:rsid w:val="00DA4ADC"/>
    <w:rsid w:val="00DD20D0"/>
    <w:rsid w:val="00DE5F5F"/>
    <w:rsid w:val="00DE6A7F"/>
    <w:rsid w:val="00E06B0A"/>
    <w:rsid w:val="00E1638F"/>
    <w:rsid w:val="00E53A07"/>
    <w:rsid w:val="00E60179"/>
    <w:rsid w:val="00E6121E"/>
    <w:rsid w:val="00E80208"/>
    <w:rsid w:val="00E827B1"/>
    <w:rsid w:val="00EA7A3D"/>
    <w:rsid w:val="00EB171E"/>
    <w:rsid w:val="00EC2067"/>
    <w:rsid w:val="00EE3DA1"/>
    <w:rsid w:val="00EE441C"/>
    <w:rsid w:val="00EF0A88"/>
    <w:rsid w:val="00EF0FA1"/>
    <w:rsid w:val="00EF46BD"/>
    <w:rsid w:val="00EF4F91"/>
    <w:rsid w:val="00EF7F34"/>
    <w:rsid w:val="00F00F73"/>
    <w:rsid w:val="00F04DAF"/>
    <w:rsid w:val="00F0743C"/>
    <w:rsid w:val="00F2405F"/>
    <w:rsid w:val="00F2553C"/>
    <w:rsid w:val="00F26B50"/>
    <w:rsid w:val="00F42BD8"/>
    <w:rsid w:val="00F45136"/>
    <w:rsid w:val="00F56F08"/>
    <w:rsid w:val="00F81DC7"/>
    <w:rsid w:val="00F974A3"/>
    <w:rsid w:val="00FB244C"/>
    <w:rsid w:val="00FD1F75"/>
    <w:rsid w:val="00FE4831"/>
    <w:rsid w:val="00FE6AC5"/>
    <w:rsid w:val="00FF20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68E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0"/>
    <w:next w:val="a0"/>
    <w:link w:val="10"/>
    <w:qFormat/>
    <w:rsid w:val="00CE68ED"/>
    <w:pPr>
      <w:keepNext/>
      <w:numPr>
        <w:numId w:val="2"/>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E68ED"/>
    <w:pPr>
      <w:keepNext/>
      <w:numPr>
        <w:ilvl w:val="1"/>
        <w:numId w:val="2"/>
      </w:numPr>
      <w:spacing w:before="240" w:after="60"/>
      <w:outlineLvl w:val="1"/>
    </w:pPr>
    <w:rPr>
      <w:rFonts w:ascii="Arial" w:hAnsi="Arial" w:cs="Arial"/>
      <w:b/>
      <w:bCs/>
      <w:i/>
      <w:iCs/>
      <w:sz w:val="28"/>
      <w:szCs w:val="28"/>
    </w:rPr>
  </w:style>
  <w:style w:type="paragraph" w:styleId="5">
    <w:name w:val="heading 5"/>
    <w:basedOn w:val="a0"/>
    <w:next w:val="a0"/>
    <w:link w:val="50"/>
    <w:qFormat/>
    <w:rsid w:val="00CE68ED"/>
    <w:pPr>
      <w:tabs>
        <w:tab w:val="num" w:pos="3181"/>
      </w:tabs>
      <w:spacing w:before="240" w:after="60"/>
      <w:ind w:left="3181" w:hanging="1008"/>
      <w:outlineLvl w:val="4"/>
    </w:pPr>
    <w:rPr>
      <w:rFonts w:ascii="Times New Roman CYR" w:eastAsia="Arial Unicode MS" w:hAnsi="Times New Roman CY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
    <w:basedOn w:val="a1"/>
    <w:link w:val="1"/>
    <w:rsid w:val="00CE68E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E68ED"/>
    <w:rPr>
      <w:rFonts w:ascii="Arial" w:eastAsia="Times New Roman" w:hAnsi="Arial" w:cs="Arial"/>
      <w:b/>
      <w:bCs/>
      <w:i/>
      <w:iCs/>
      <w:sz w:val="28"/>
      <w:szCs w:val="28"/>
      <w:lang w:eastAsia="ru-RU"/>
    </w:rPr>
  </w:style>
  <w:style w:type="character" w:customStyle="1" w:styleId="50">
    <w:name w:val="Заголовок 5 Знак"/>
    <w:basedOn w:val="a1"/>
    <w:link w:val="5"/>
    <w:rsid w:val="00CE68ED"/>
    <w:rPr>
      <w:rFonts w:ascii="Times New Roman CYR" w:eastAsia="Arial Unicode MS" w:hAnsi="Times New Roman CYR" w:cs="Times New Roman"/>
      <w:b/>
      <w:bCs/>
      <w:i/>
      <w:iCs/>
      <w:sz w:val="26"/>
      <w:szCs w:val="26"/>
      <w:lang w:eastAsia="ru-RU"/>
    </w:rPr>
  </w:style>
  <w:style w:type="paragraph" w:styleId="a4">
    <w:name w:val="footer"/>
    <w:basedOn w:val="a0"/>
    <w:link w:val="a5"/>
    <w:uiPriority w:val="99"/>
    <w:rsid w:val="00CE68ED"/>
    <w:pPr>
      <w:tabs>
        <w:tab w:val="center" w:pos="4153"/>
        <w:tab w:val="right" w:pos="8306"/>
      </w:tabs>
    </w:pPr>
    <w:rPr>
      <w:rFonts w:ascii="Courier New" w:hAnsi="Courier New" w:cs="Courier New"/>
      <w:sz w:val="20"/>
      <w:szCs w:val="20"/>
    </w:rPr>
  </w:style>
  <w:style w:type="character" w:customStyle="1" w:styleId="a5">
    <w:name w:val="Нижний колонтитул Знак"/>
    <w:basedOn w:val="a1"/>
    <w:link w:val="a4"/>
    <w:uiPriority w:val="99"/>
    <w:rsid w:val="00CE68ED"/>
    <w:rPr>
      <w:rFonts w:ascii="Courier New" w:eastAsia="Times New Roman" w:hAnsi="Courier New" w:cs="Courier New"/>
      <w:sz w:val="20"/>
      <w:szCs w:val="20"/>
      <w:lang w:eastAsia="ru-RU"/>
    </w:rPr>
  </w:style>
  <w:style w:type="paragraph" w:styleId="3">
    <w:name w:val="Body Text Indent 3"/>
    <w:basedOn w:val="a0"/>
    <w:link w:val="30"/>
    <w:semiHidden/>
    <w:rsid w:val="00CE68ED"/>
    <w:pPr>
      <w:ind w:firstLine="720"/>
      <w:jc w:val="both"/>
    </w:pPr>
    <w:rPr>
      <w:color w:val="0000FF"/>
      <w:u w:val="single"/>
    </w:rPr>
  </w:style>
  <w:style w:type="character" w:customStyle="1" w:styleId="30">
    <w:name w:val="Основной текст с отступом 3 Знак"/>
    <w:basedOn w:val="a1"/>
    <w:link w:val="3"/>
    <w:semiHidden/>
    <w:rsid w:val="00CE68ED"/>
    <w:rPr>
      <w:rFonts w:ascii="Times New Roman" w:eastAsia="Times New Roman" w:hAnsi="Times New Roman" w:cs="Times New Roman"/>
      <w:color w:val="0000FF"/>
      <w:sz w:val="24"/>
      <w:szCs w:val="24"/>
      <w:u w:val="single"/>
      <w:lang w:eastAsia="ru-RU"/>
    </w:rPr>
  </w:style>
  <w:style w:type="paragraph" w:styleId="21">
    <w:name w:val="Body Text 2"/>
    <w:basedOn w:val="a0"/>
    <w:link w:val="22"/>
    <w:semiHidden/>
    <w:rsid w:val="00CE68ED"/>
    <w:pPr>
      <w:spacing w:after="120" w:line="480" w:lineRule="auto"/>
    </w:pPr>
  </w:style>
  <w:style w:type="character" w:customStyle="1" w:styleId="22">
    <w:name w:val="Основной текст 2 Знак"/>
    <w:basedOn w:val="a1"/>
    <w:link w:val="21"/>
    <w:semiHidden/>
    <w:rsid w:val="00CE68ED"/>
    <w:rPr>
      <w:rFonts w:ascii="Times New Roman" w:eastAsia="Times New Roman" w:hAnsi="Times New Roman" w:cs="Times New Roman"/>
      <w:sz w:val="24"/>
      <w:szCs w:val="24"/>
      <w:lang w:eastAsia="ru-RU"/>
    </w:rPr>
  </w:style>
  <w:style w:type="paragraph" w:customStyle="1" w:styleId="a">
    <w:name w:val="Пункт"/>
    <w:basedOn w:val="a0"/>
    <w:rsid w:val="00CE68ED"/>
    <w:pPr>
      <w:numPr>
        <w:ilvl w:val="2"/>
        <w:numId w:val="2"/>
      </w:numPr>
      <w:spacing w:line="360" w:lineRule="auto"/>
      <w:jc w:val="both"/>
    </w:pPr>
    <w:rPr>
      <w:snapToGrid w:val="0"/>
      <w:sz w:val="28"/>
      <w:szCs w:val="28"/>
    </w:rPr>
  </w:style>
  <w:style w:type="paragraph" w:styleId="a6">
    <w:name w:val="Body Text"/>
    <w:basedOn w:val="a0"/>
    <w:link w:val="a7"/>
    <w:semiHidden/>
    <w:rsid w:val="00CE68ED"/>
    <w:pPr>
      <w:spacing w:after="120"/>
    </w:pPr>
  </w:style>
  <w:style w:type="character" w:customStyle="1" w:styleId="a7">
    <w:name w:val="Основной текст Знак"/>
    <w:basedOn w:val="a1"/>
    <w:link w:val="a6"/>
    <w:semiHidden/>
    <w:rsid w:val="00CE68ED"/>
    <w:rPr>
      <w:rFonts w:ascii="Times New Roman" w:eastAsia="Times New Roman" w:hAnsi="Times New Roman" w:cs="Times New Roman"/>
      <w:sz w:val="24"/>
      <w:szCs w:val="24"/>
      <w:lang w:eastAsia="ru-RU"/>
    </w:rPr>
  </w:style>
  <w:style w:type="paragraph" w:customStyle="1" w:styleId="BodyText21">
    <w:name w:val="Body Text 21"/>
    <w:basedOn w:val="a0"/>
    <w:rsid w:val="00CE68ED"/>
    <w:pPr>
      <w:widowControl w:val="0"/>
      <w:overflowPunct w:val="0"/>
      <w:autoSpaceDE w:val="0"/>
      <w:autoSpaceDN w:val="0"/>
      <w:adjustRightInd w:val="0"/>
      <w:jc w:val="both"/>
      <w:textAlignment w:val="baseline"/>
    </w:pPr>
    <w:rPr>
      <w:szCs w:val="20"/>
    </w:rPr>
  </w:style>
  <w:style w:type="paragraph" w:styleId="a8">
    <w:name w:val="Title"/>
    <w:basedOn w:val="a0"/>
    <w:link w:val="a9"/>
    <w:qFormat/>
    <w:rsid w:val="00CE68ED"/>
    <w:pPr>
      <w:overflowPunct w:val="0"/>
      <w:autoSpaceDE w:val="0"/>
      <w:autoSpaceDN w:val="0"/>
      <w:adjustRightInd w:val="0"/>
      <w:jc w:val="center"/>
      <w:textAlignment w:val="baseline"/>
    </w:pPr>
    <w:rPr>
      <w:b/>
      <w:sz w:val="28"/>
      <w:szCs w:val="20"/>
    </w:rPr>
  </w:style>
  <w:style w:type="character" w:customStyle="1" w:styleId="a9">
    <w:name w:val="Название Знак"/>
    <w:basedOn w:val="a1"/>
    <w:link w:val="a8"/>
    <w:rsid w:val="00CE68ED"/>
    <w:rPr>
      <w:rFonts w:ascii="Times New Roman" w:eastAsia="Times New Roman" w:hAnsi="Times New Roman" w:cs="Times New Roman"/>
      <w:b/>
      <w:sz w:val="28"/>
      <w:szCs w:val="20"/>
      <w:lang w:eastAsia="ru-RU"/>
    </w:rPr>
  </w:style>
  <w:style w:type="paragraph" w:styleId="aa">
    <w:name w:val="List Paragraph"/>
    <w:basedOn w:val="a0"/>
    <w:uiPriority w:val="34"/>
    <w:qFormat/>
    <w:rsid w:val="00CF3B65"/>
    <w:pPr>
      <w:ind w:left="720"/>
      <w:contextualSpacing/>
    </w:pPr>
  </w:style>
  <w:style w:type="paragraph" w:customStyle="1" w:styleId="ab">
    <w:name w:val="Знак"/>
    <w:basedOn w:val="a0"/>
    <w:rsid w:val="00BD7899"/>
    <w:pPr>
      <w:spacing w:after="160" w:line="240" w:lineRule="exact"/>
    </w:pPr>
    <w:rPr>
      <w:rFonts w:ascii="Verdana" w:hAnsi="Verdana"/>
      <w:color w:val="000000"/>
      <w:lang w:val="en-US" w:eastAsia="en-US"/>
    </w:rPr>
  </w:style>
  <w:style w:type="paragraph" w:styleId="ac">
    <w:name w:val="Balloon Text"/>
    <w:basedOn w:val="a0"/>
    <w:link w:val="ad"/>
    <w:uiPriority w:val="99"/>
    <w:semiHidden/>
    <w:unhideWhenUsed/>
    <w:rsid w:val="00446B36"/>
    <w:rPr>
      <w:rFonts w:ascii="Tahoma" w:hAnsi="Tahoma" w:cs="Tahoma"/>
      <w:sz w:val="16"/>
      <w:szCs w:val="16"/>
    </w:rPr>
  </w:style>
  <w:style w:type="character" w:customStyle="1" w:styleId="ad">
    <w:name w:val="Текст выноски Знак"/>
    <w:basedOn w:val="a1"/>
    <w:link w:val="ac"/>
    <w:uiPriority w:val="99"/>
    <w:semiHidden/>
    <w:rsid w:val="00446B36"/>
    <w:rPr>
      <w:rFonts w:ascii="Tahoma" w:eastAsia="Times New Roman" w:hAnsi="Tahoma" w:cs="Tahoma"/>
      <w:sz w:val="16"/>
      <w:szCs w:val="16"/>
      <w:lang w:eastAsia="ru-RU"/>
    </w:rPr>
  </w:style>
  <w:style w:type="paragraph" w:styleId="ae">
    <w:name w:val="header"/>
    <w:basedOn w:val="a0"/>
    <w:link w:val="af"/>
    <w:uiPriority w:val="99"/>
    <w:unhideWhenUsed/>
    <w:rsid w:val="00870244"/>
    <w:pPr>
      <w:tabs>
        <w:tab w:val="center" w:pos="4677"/>
        <w:tab w:val="right" w:pos="9355"/>
      </w:tabs>
    </w:pPr>
  </w:style>
  <w:style w:type="character" w:customStyle="1" w:styleId="af">
    <w:name w:val="Верхний колонтитул Знак"/>
    <w:basedOn w:val="a1"/>
    <w:link w:val="ae"/>
    <w:uiPriority w:val="99"/>
    <w:rsid w:val="00870244"/>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E68E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0"/>
    <w:next w:val="a0"/>
    <w:link w:val="10"/>
    <w:qFormat/>
    <w:rsid w:val="00CE68ED"/>
    <w:pPr>
      <w:keepNext/>
      <w:numPr>
        <w:numId w:val="2"/>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E68ED"/>
    <w:pPr>
      <w:keepNext/>
      <w:numPr>
        <w:ilvl w:val="1"/>
        <w:numId w:val="2"/>
      </w:numPr>
      <w:spacing w:before="240" w:after="60"/>
      <w:outlineLvl w:val="1"/>
    </w:pPr>
    <w:rPr>
      <w:rFonts w:ascii="Arial" w:hAnsi="Arial" w:cs="Arial"/>
      <w:b/>
      <w:bCs/>
      <w:i/>
      <w:iCs/>
      <w:sz w:val="28"/>
      <w:szCs w:val="28"/>
    </w:rPr>
  </w:style>
  <w:style w:type="paragraph" w:styleId="5">
    <w:name w:val="heading 5"/>
    <w:basedOn w:val="a0"/>
    <w:next w:val="a0"/>
    <w:link w:val="50"/>
    <w:qFormat/>
    <w:rsid w:val="00CE68ED"/>
    <w:pPr>
      <w:tabs>
        <w:tab w:val="num" w:pos="3181"/>
      </w:tabs>
      <w:spacing w:before="240" w:after="60"/>
      <w:ind w:left="3181" w:hanging="1008"/>
      <w:outlineLvl w:val="4"/>
    </w:pPr>
    <w:rPr>
      <w:rFonts w:ascii="Times New Roman CYR" w:eastAsia="Arial Unicode MS" w:hAnsi="Times New Roman CY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
    <w:basedOn w:val="a1"/>
    <w:link w:val="1"/>
    <w:rsid w:val="00CE68E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E68ED"/>
    <w:rPr>
      <w:rFonts w:ascii="Arial" w:eastAsia="Times New Roman" w:hAnsi="Arial" w:cs="Arial"/>
      <w:b/>
      <w:bCs/>
      <w:i/>
      <w:iCs/>
      <w:sz w:val="28"/>
      <w:szCs w:val="28"/>
      <w:lang w:eastAsia="ru-RU"/>
    </w:rPr>
  </w:style>
  <w:style w:type="character" w:customStyle="1" w:styleId="50">
    <w:name w:val="Заголовок 5 Знак"/>
    <w:basedOn w:val="a1"/>
    <w:link w:val="5"/>
    <w:rsid w:val="00CE68ED"/>
    <w:rPr>
      <w:rFonts w:ascii="Times New Roman CYR" w:eastAsia="Arial Unicode MS" w:hAnsi="Times New Roman CYR" w:cs="Times New Roman"/>
      <w:b/>
      <w:bCs/>
      <w:i/>
      <w:iCs/>
      <w:sz w:val="26"/>
      <w:szCs w:val="26"/>
      <w:lang w:eastAsia="ru-RU"/>
    </w:rPr>
  </w:style>
  <w:style w:type="paragraph" w:styleId="a4">
    <w:name w:val="footer"/>
    <w:basedOn w:val="a0"/>
    <w:link w:val="a5"/>
    <w:uiPriority w:val="99"/>
    <w:rsid w:val="00CE68ED"/>
    <w:pPr>
      <w:tabs>
        <w:tab w:val="center" w:pos="4153"/>
        <w:tab w:val="right" w:pos="8306"/>
      </w:tabs>
    </w:pPr>
    <w:rPr>
      <w:rFonts w:ascii="Courier New" w:hAnsi="Courier New" w:cs="Courier New"/>
      <w:sz w:val="20"/>
      <w:szCs w:val="20"/>
    </w:rPr>
  </w:style>
  <w:style w:type="character" w:customStyle="1" w:styleId="a5">
    <w:name w:val="Нижний колонтитул Знак"/>
    <w:basedOn w:val="a1"/>
    <w:link w:val="a4"/>
    <w:uiPriority w:val="99"/>
    <w:rsid w:val="00CE68ED"/>
    <w:rPr>
      <w:rFonts w:ascii="Courier New" w:eastAsia="Times New Roman" w:hAnsi="Courier New" w:cs="Courier New"/>
      <w:sz w:val="20"/>
      <w:szCs w:val="20"/>
      <w:lang w:eastAsia="ru-RU"/>
    </w:rPr>
  </w:style>
  <w:style w:type="paragraph" w:styleId="3">
    <w:name w:val="Body Text Indent 3"/>
    <w:basedOn w:val="a0"/>
    <w:link w:val="30"/>
    <w:semiHidden/>
    <w:rsid w:val="00CE68ED"/>
    <w:pPr>
      <w:ind w:firstLine="720"/>
      <w:jc w:val="both"/>
    </w:pPr>
    <w:rPr>
      <w:color w:val="0000FF"/>
      <w:u w:val="single"/>
    </w:rPr>
  </w:style>
  <w:style w:type="character" w:customStyle="1" w:styleId="30">
    <w:name w:val="Основной текст с отступом 3 Знак"/>
    <w:basedOn w:val="a1"/>
    <w:link w:val="3"/>
    <w:semiHidden/>
    <w:rsid w:val="00CE68ED"/>
    <w:rPr>
      <w:rFonts w:ascii="Times New Roman" w:eastAsia="Times New Roman" w:hAnsi="Times New Roman" w:cs="Times New Roman"/>
      <w:color w:val="0000FF"/>
      <w:sz w:val="24"/>
      <w:szCs w:val="24"/>
      <w:u w:val="single"/>
      <w:lang w:eastAsia="ru-RU"/>
    </w:rPr>
  </w:style>
  <w:style w:type="paragraph" w:styleId="21">
    <w:name w:val="Body Text 2"/>
    <w:basedOn w:val="a0"/>
    <w:link w:val="22"/>
    <w:semiHidden/>
    <w:rsid w:val="00CE68ED"/>
    <w:pPr>
      <w:spacing w:after="120" w:line="480" w:lineRule="auto"/>
    </w:pPr>
  </w:style>
  <w:style w:type="character" w:customStyle="1" w:styleId="22">
    <w:name w:val="Основной текст 2 Знак"/>
    <w:basedOn w:val="a1"/>
    <w:link w:val="21"/>
    <w:semiHidden/>
    <w:rsid w:val="00CE68ED"/>
    <w:rPr>
      <w:rFonts w:ascii="Times New Roman" w:eastAsia="Times New Roman" w:hAnsi="Times New Roman" w:cs="Times New Roman"/>
      <w:sz w:val="24"/>
      <w:szCs w:val="24"/>
      <w:lang w:eastAsia="ru-RU"/>
    </w:rPr>
  </w:style>
  <w:style w:type="paragraph" w:customStyle="1" w:styleId="a">
    <w:name w:val="Пункт"/>
    <w:basedOn w:val="a0"/>
    <w:rsid w:val="00CE68ED"/>
    <w:pPr>
      <w:numPr>
        <w:ilvl w:val="2"/>
        <w:numId w:val="2"/>
      </w:numPr>
      <w:spacing w:line="360" w:lineRule="auto"/>
      <w:jc w:val="both"/>
    </w:pPr>
    <w:rPr>
      <w:snapToGrid w:val="0"/>
      <w:sz w:val="28"/>
      <w:szCs w:val="28"/>
    </w:rPr>
  </w:style>
  <w:style w:type="paragraph" w:styleId="a6">
    <w:name w:val="Body Text"/>
    <w:basedOn w:val="a0"/>
    <w:link w:val="a7"/>
    <w:semiHidden/>
    <w:rsid w:val="00CE68ED"/>
    <w:pPr>
      <w:spacing w:after="120"/>
    </w:pPr>
  </w:style>
  <w:style w:type="character" w:customStyle="1" w:styleId="a7">
    <w:name w:val="Основной текст Знак"/>
    <w:basedOn w:val="a1"/>
    <w:link w:val="a6"/>
    <w:semiHidden/>
    <w:rsid w:val="00CE68ED"/>
    <w:rPr>
      <w:rFonts w:ascii="Times New Roman" w:eastAsia="Times New Roman" w:hAnsi="Times New Roman" w:cs="Times New Roman"/>
      <w:sz w:val="24"/>
      <w:szCs w:val="24"/>
      <w:lang w:eastAsia="ru-RU"/>
    </w:rPr>
  </w:style>
  <w:style w:type="paragraph" w:customStyle="1" w:styleId="BodyText21">
    <w:name w:val="Body Text 21"/>
    <w:basedOn w:val="a0"/>
    <w:rsid w:val="00CE68ED"/>
    <w:pPr>
      <w:widowControl w:val="0"/>
      <w:overflowPunct w:val="0"/>
      <w:autoSpaceDE w:val="0"/>
      <w:autoSpaceDN w:val="0"/>
      <w:adjustRightInd w:val="0"/>
      <w:jc w:val="both"/>
      <w:textAlignment w:val="baseline"/>
    </w:pPr>
    <w:rPr>
      <w:szCs w:val="20"/>
    </w:rPr>
  </w:style>
  <w:style w:type="paragraph" w:styleId="a8">
    <w:name w:val="Title"/>
    <w:basedOn w:val="a0"/>
    <w:link w:val="a9"/>
    <w:qFormat/>
    <w:rsid w:val="00CE68ED"/>
    <w:pPr>
      <w:overflowPunct w:val="0"/>
      <w:autoSpaceDE w:val="0"/>
      <w:autoSpaceDN w:val="0"/>
      <w:adjustRightInd w:val="0"/>
      <w:jc w:val="center"/>
      <w:textAlignment w:val="baseline"/>
    </w:pPr>
    <w:rPr>
      <w:b/>
      <w:sz w:val="28"/>
      <w:szCs w:val="20"/>
    </w:rPr>
  </w:style>
  <w:style w:type="character" w:customStyle="1" w:styleId="a9">
    <w:name w:val="Название Знак"/>
    <w:basedOn w:val="a1"/>
    <w:link w:val="a8"/>
    <w:rsid w:val="00CE68ED"/>
    <w:rPr>
      <w:rFonts w:ascii="Times New Roman" w:eastAsia="Times New Roman" w:hAnsi="Times New Roman" w:cs="Times New Roman"/>
      <w:b/>
      <w:sz w:val="28"/>
      <w:szCs w:val="20"/>
      <w:lang w:eastAsia="ru-RU"/>
    </w:rPr>
  </w:style>
  <w:style w:type="paragraph" w:styleId="aa">
    <w:name w:val="List Paragraph"/>
    <w:basedOn w:val="a0"/>
    <w:uiPriority w:val="34"/>
    <w:qFormat/>
    <w:rsid w:val="00CF3B65"/>
    <w:pPr>
      <w:ind w:left="720"/>
      <w:contextualSpacing/>
    </w:pPr>
  </w:style>
  <w:style w:type="paragraph" w:customStyle="1" w:styleId="ab">
    <w:name w:val="Знак"/>
    <w:basedOn w:val="a0"/>
    <w:rsid w:val="00BD7899"/>
    <w:pPr>
      <w:spacing w:after="160" w:line="240" w:lineRule="exact"/>
    </w:pPr>
    <w:rPr>
      <w:rFonts w:ascii="Verdana" w:hAnsi="Verdana"/>
      <w:color w:val="000000"/>
      <w:lang w:val="en-US" w:eastAsia="en-US"/>
    </w:rPr>
  </w:style>
  <w:style w:type="paragraph" w:styleId="ac">
    <w:name w:val="Balloon Text"/>
    <w:basedOn w:val="a0"/>
    <w:link w:val="ad"/>
    <w:uiPriority w:val="99"/>
    <w:semiHidden/>
    <w:unhideWhenUsed/>
    <w:rsid w:val="00446B36"/>
    <w:rPr>
      <w:rFonts w:ascii="Tahoma" w:hAnsi="Tahoma" w:cs="Tahoma"/>
      <w:sz w:val="16"/>
      <w:szCs w:val="16"/>
    </w:rPr>
  </w:style>
  <w:style w:type="character" w:customStyle="1" w:styleId="ad">
    <w:name w:val="Текст выноски Знак"/>
    <w:basedOn w:val="a1"/>
    <w:link w:val="ac"/>
    <w:uiPriority w:val="99"/>
    <w:semiHidden/>
    <w:rsid w:val="00446B36"/>
    <w:rPr>
      <w:rFonts w:ascii="Tahoma" w:eastAsia="Times New Roman" w:hAnsi="Tahoma" w:cs="Tahoma"/>
      <w:sz w:val="16"/>
      <w:szCs w:val="16"/>
      <w:lang w:eastAsia="ru-RU"/>
    </w:rPr>
  </w:style>
  <w:style w:type="paragraph" w:styleId="ae">
    <w:name w:val="header"/>
    <w:basedOn w:val="a0"/>
    <w:link w:val="af"/>
    <w:uiPriority w:val="99"/>
    <w:unhideWhenUsed/>
    <w:rsid w:val="00870244"/>
    <w:pPr>
      <w:tabs>
        <w:tab w:val="center" w:pos="4677"/>
        <w:tab w:val="right" w:pos="9355"/>
      </w:tabs>
    </w:pPr>
  </w:style>
  <w:style w:type="character" w:customStyle="1" w:styleId="af">
    <w:name w:val="Верхний колонтитул Знак"/>
    <w:basedOn w:val="a1"/>
    <w:link w:val="ae"/>
    <w:uiPriority w:val="99"/>
    <w:rsid w:val="0087024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298182">
      <w:bodyDiv w:val="1"/>
      <w:marLeft w:val="0"/>
      <w:marRight w:val="0"/>
      <w:marTop w:val="0"/>
      <w:marBottom w:val="0"/>
      <w:divBdr>
        <w:top w:val="none" w:sz="0" w:space="0" w:color="auto"/>
        <w:left w:val="none" w:sz="0" w:space="0" w:color="auto"/>
        <w:bottom w:val="none" w:sz="0" w:space="0" w:color="auto"/>
        <w:right w:val="none" w:sz="0" w:space="0" w:color="auto"/>
      </w:divBdr>
    </w:div>
    <w:div w:id="389693448">
      <w:bodyDiv w:val="1"/>
      <w:marLeft w:val="0"/>
      <w:marRight w:val="0"/>
      <w:marTop w:val="0"/>
      <w:marBottom w:val="0"/>
      <w:divBdr>
        <w:top w:val="none" w:sz="0" w:space="0" w:color="auto"/>
        <w:left w:val="none" w:sz="0" w:space="0" w:color="auto"/>
        <w:bottom w:val="none" w:sz="0" w:space="0" w:color="auto"/>
        <w:right w:val="none" w:sz="0" w:space="0" w:color="auto"/>
      </w:divBdr>
    </w:div>
    <w:div w:id="983856027">
      <w:bodyDiv w:val="1"/>
      <w:marLeft w:val="0"/>
      <w:marRight w:val="0"/>
      <w:marTop w:val="0"/>
      <w:marBottom w:val="0"/>
      <w:divBdr>
        <w:top w:val="none" w:sz="0" w:space="0" w:color="auto"/>
        <w:left w:val="none" w:sz="0" w:space="0" w:color="auto"/>
        <w:bottom w:val="none" w:sz="0" w:space="0" w:color="auto"/>
        <w:right w:val="none" w:sz="0" w:space="0" w:color="auto"/>
      </w:divBdr>
    </w:div>
    <w:div w:id="1021280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DBD86-2253-45BE-AC76-B4180A56A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589</TotalTime>
  <Pages>8</Pages>
  <Words>2909</Words>
  <Characters>16583</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ОАО "СПб ИЗОТОП"</Company>
  <LinksUpToDate>false</LinksUpToDate>
  <CharactersWithSpaces>19454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myodov</dc:creator>
  <cp:lastModifiedBy>Шукурова Виктория Владимировна</cp:lastModifiedBy>
  <cp:revision>35</cp:revision>
  <cp:lastPrinted>2014-11-24T13:50:00Z</cp:lastPrinted>
  <dcterms:created xsi:type="dcterms:W3CDTF">2014-10-28T11:46:00Z</dcterms:created>
  <dcterms:modified xsi:type="dcterms:W3CDTF">2014-11-24T13:50:00Z</dcterms:modified>
</cp:coreProperties>
</file>