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114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222C29" w:rsidRPr="00FC009D" w:rsidTr="00222C29">
        <w:trPr>
          <w:trHeight w:val="1135"/>
        </w:trPr>
        <w:tc>
          <w:tcPr>
            <w:tcW w:w="4077" w:type="dxa"/>
          </w:tcPr>
          <w:p w:rsidR="00222C29" w:rsidRPr="00FC009D" w:rsidRDefault="00222C29" w:rsidP="00222C2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222C29" w:rsidRPr="00A8051D" w:rsidRDefault="00222C29" w:rsidP="00222C29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222C29" w:rsidRPr="00FC009D" w:rsidRDefault="00222C29" w:rsidP="00222C2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22C29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18779945"/>
      <w:bookmarkStart w:id="1" w:name="_Toc318103488"/>
      <w:r w:rsidRPr="00222C29">
        <w:rPr>
          <w:b/>
          <w:i/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E760C0">
      <w:pPr>
        <w:jc w:val="both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22C29" w:rsidRPr="00173B69">
        <w:rPr>
          <w:b/>
          <w:i/>
          <w:color w:val="000000"/>
          <w:sz w:val="28"/>
          <w:szCs w:val="28"/>
        </w:rPr>
        <w:t>оказание услуг по поверке</w:t>
      </w:r>
      <w:proofErr w:type="gramEnd"/>
      <w:r w:rsidR="00222C29" w:rsidRPr="00173B69">
        <w:rPr>
          <w:b/>
          <w:i/>
          <w:color w:val="000000"/>
          <w:sz w:val="28"/>
          <w:szCs w:val="28"/>
        </w:rPr>
        <w:t xml:space="preserve"> трансформаторов тока и трансформаторов напряжения (АСКУЭ)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222C29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22C29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0E0DC6" w:rsidRDefault="000E0DC6" w:rsidP="000E0DC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672766">
        <w:rPr>
          <w:b/>
          <w:i/>
          <w:u w:val="single"/>
        </w:rPr>
        <w:t>19</w:t>
      </w:r>
      <w:r>
        <w:rPr>
          <w:b/>
          <w:i/>
          <w:u w:val="single"/>
        </w:rPr>
        <w:t>» мая 2015 года № 7081/41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Default="00222C29" w:rsidP="00CA2886">
      <w:pPr>
        <w:jc w:val="center"/>
        <w:rPr>
          <w:sz w:val="28"/>
        </w:rPr>
      </w:pPr>
    </w:p>
    <w:p w:rsidR="00222C29" w:rsidRPr="00FC009D" w:rsidRDefault="00222C29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440D1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1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2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3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8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13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16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23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11068A">
          <w:rPr>
            <w:noProof/>
            <w:webHidden/>
          </w:rPr>
          <w:t>23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67276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 w:rsidR="00FA7A64"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 w:rsidR="00FA7A64">
          <w:rPr>
            <w:noProof/>
            <w:webHidden/>
          </w:rPr>
        </w:r>
        <w:r w:rsidR="00FA7A64">
          <w:rPr>
            <w:noProof/>
            <w:webHidden/>
          </w:rPr>
          <w:fldChar w:fldCharType="separate"/>
        </w:r>
        <w:r w:rsidR="0011068A">
          <w:rPr>
            <w:noProof/>
            <w:webHidden/>
          </w:rPr>
          <w:t>23</w:t>
        </w:r>
        <w:r w:rsidR="00FA7A64">
          <w:rPr>
            <w:noProof/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26</w:t>
        </w:r>
        <w:r w:rsidR="00FA7A64">
          <w:rPr>
            <w:webHidden/>
          </w:rPr>
          <w:fldChar w:fldCharType="end"/>
        </w:r>
      </w:hyperlink>
    </w:p>
    <w:p w:rsidR="00FA7A64" w:rsidRDefault="00E711E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b w:val="0"/>
            <w:bCs w:val="0"/>
            <w:webHidden/>
          </w:rPr>
          <w:t>.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31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33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37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40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41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43</w:t>
        </w:r>
        <w:r w:rsidR="00FA7A64">
          <w:rPr>
            <w:webHidden/>
          </w:rPr>
          <w:fldChar w:fldCharType="end"/>
        </w:r>
      </w:hyperlink>
    </w:p>
    <w:p w:rsidR="00FA7A64" w:rsidRDefault="0067276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 w:rsidR="00FA7A64"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 w:rsidR="00FA7A64">
          <w:rPr>
            <w:webHidden/>
          </w:rPr>
        </w:r>
        <w:r w:rsidR="00FA7A64">
          <w:rPr>
            <w:webHidden/>
          </w:rPr>
          <w:fldChar w:fldCharType="separate"/>
        </w:r>
        <w:r w:rsidR="0011068A">
          <w:rPr>
            <w:webHidden/>
          </w:rPr>
          <w:t>43</w:t>
        </w:r>
        <w:r w:rsidR="00FA7A64">
          <w:rPr>
            <w:webHidden/>
          </w:rPr>
          <w:fldChar w:fldCharType="end"/>
        </w:r>
      </w:hyperlink>
    </w:p>
    <w:p w:rsidR="00F74A75" w:rsidRPr="00E21EB5" w:rsidRDefault="00440D19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>протокол от</w:t>
      </w:r>
      <w:r w:rsidR="00ED0A36" w:rsidRPr="00173B69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1721B">
        <w:rPr>
          <w:rFonts w:ascii="Times New Roman" w:hAnsi="Times New Roman"/>
          <w:b/>
          <w:i/>
          <w:sz w:val="28"/>
          <w:szCs w:val="28"/>
        </w:rPr>
        <w:t>29.04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.2015</w:t>
      </w:r>
      <w:r w:rsidR="00D2582E" w:rsidRPr="00173B69">
        <w:rPr>
          <w:rFonts w:ascii="Times New Roman" w:hAnsi="Times New Roman"/>
          <w:b/>
          <w:i/>
          <w:sz w:val="28"/>
          <w:szCs w:val="28"/>
        </w:rPr>
        <w:t xml:space="preserve"> №</w:t>
      </w:r>
      <w:r w:rsidR="00977B62" w:rsidRPr="00173B69">
        <w:rPr>
          <w:rFonts w:ascii="Times New Roman" w:hAnsi="Times New Roman"/>
          <w:b/>
          <w:i/>
          <w:sz w:val="28"/>
          <w:szCs w:val="28"/>
        </w:rPr>
        <w:t>7</w:t>
      </w:r>
      <w:r w:rsidR="0071721B">
        <w:rPr>
          <w:rFonts w:ascii="Times New Roman" w:hAnsi="Times New Roman"/>
          <w:b/>
          <w:i/>
          <w:sz w:val="28"/>
          <w:szCs w:val="28"/>
        </w:rPr>
        <w:t>2</w:t>
      </w:r>
      <w:r w:rsidR="00977B62" w:rsidRPr="00186E02">
        <w:rPr>
          <w:rFonts w:ascii="Times New Roman" w:hAnsi="Times New Roman"/>
          <w:sz w:val="28"/>
          <w:szCs w:val="28"/>
        </w:rPr>
        <w:t>)</w:t>
      </w:r>
      <w:r w:rsidR="00D06253" w:rsidRPr="00186E02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186E0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86E02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186E02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186E02">
        <w:rPr>
          <w:rFonts w:ascii="Times New Roman" w:hAnsi="Times New Roman"/>
          <w:sz w:val="28"/>
          <w:szCs w:val="28"/>
        </w:rPr>
        <w:t xml:space="preserve">: </w:t>
      </w:r>
      <w:r w:rsidR="009C1069" w:rsidRPr="00E760C0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186E02">
        <w:rPr>
          <w:rFonts w:ascii="Times New Roman" w:hAnsi="Times New Roman"/>
          <w:sz w:val="28"/>
          <w:szCs w:val="28"/>
        </w:rPr>
        <w:t xml:space="preserve"> </w:t>
      </w:r>
      <w:r w:rsidR="00186E02" w:rsidRPr="00186E02">
        <w:rPr>
          <w:rFonts w:ascii="Times New Roman" w:hAnsi="Times New Roman"/>
          <w:b/>
          <w:i/>
          <w:sz w:val="28"/>
          <w:szCs w:val="28"/>
        </w:rPr>
        <w:t>оказание услуг по поверке трансформаторов тока и трансформаторов напряжения (АСКУЭ)</w:t>
      </w:r>
      <w:r w:rsidR="00186E02">
        <w:rPr>
          <w:rFonts w:ascii="Times New Roman" w:hAnsi="Times New Roman"/>
          <w:b/>
          <w:i/>
          <w:sz w:val="28"/>
          <w:szCs w:val="28"/>
        </w:rPr>
        <w:t>.</w:t>
      </w:r>
    </w:p>
    <w:p w:rsidR="00E760C0" w:rsidRPr="00E760C0" w:rsidRDefault="00E760C0" w:rsidP="00E760C0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 xml:space="preserve">АО «Саровская </w:t>
      </w:r>
      <w:r w:rsidR="00173B69">
        <w:rPr>
          <w:rFonts w:ascii="Times New Roman" w:hAnsi="Times New Roman"/>
          <w:sz w:val="28"/>
          <w:szCs w:val="28"/>
        </w:rPr>
        <w:t>Электросетев</w:t>
      </w:r>
      <w:r w:rsidRPr="003C73C6">
        <w:rPr>
          <w:rFonts w:ascii="Times New Roman" w:hAnsi="Times New Roman"/>
          <w:sz w:val="28"/>
          <w:szCs w:val="28"/>
        </w:rPr>
        <w:t>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Место нахождения:</w:t>
      </w:r>
      <w:r w:rsidRPr="00173B69">
        <w:rPr>
          <w:rFonts w:eastAsia="Calibri"/>
          <w:sz w:val="28"/>
          <w:szCs w:val="28"/>
          <w:lang w:eastAsia="en-US"/>
        </w:rPr>
        <w:t xml:space="preserve"> 6071</w:t>
      </w:r>
      <w:r w:rsidR="00222C29" w:rsidRPr="00173B69">
        <w:rPr>
          <w:rFonts w:eastAsia="Calibri"/>
          <w:sz w:val="28"/>
          <w:szCs w:val="28"/>
          <w:lang w:eastAsia="en-US"/>
        </w:rPr>
        <w:t>90</w:t>
      </w:r>
      <w:r w:rsidRPr="00173B69">
        <w:rPr>
          <w:rFonts w:eastAsia="Calibri"/>
          <w:sz w:val="28"/>
          <w:szCs w:val="28"/>
          <w:lang w:eastAsia="en-US"/>
        </w:rPr>
        <w:t xml:space="preserve">, Нижегородская область, г. Саров, </w:t>
      </w:r>
      <w:r w:rsidR="00173B69" w:rsidRPr="00173B69">
        <w:rPr>
          <w:rFonts w:eastAsia="Calibri"/>
          <w:sz w:val="28"/>
          <w:szCs w:val="28"/>
          <w:lang w:eastAsia="en-US"/>
        </w:rPr>
        <w:t>ул</w:t>
      </w:r>
      <w:r w:rsidRPr="00173B69">
        <w:rPr>
          <w:rFonts w:eastAsia="Calibri"/>
          <w:sz w:val="28"/>
          <w:szCs w:val="28"/>
          <w:lang w:eastAsia="en-US"/>
        </w:rPr>
        <w:t xml:space="preserve">. </w:t>
      </w:r>
      <w:r w:rsidR="00173B69" w:rsidRPr="00173B69">
        <w:rPr>
          <w:rFonts w:eastAsia="Calibri"/>
          <w:sz w:val="28"/>
          <w:szCs w:val="28"/>
          <w:lang w:eastAsia="en-US"/>
        </w:rPr>
        <w:t>Димитрова</w:t>
      </w:r>
      <w:r w:rsidRPr="00173B69">
        <w:rPr>
          <w:rFonts w:eastAsia="Calibri"/>
          <w:sz w:val="28"/>
          <w:szCs w:val="28"/>
          <w:lang w:eastAsia="en-US"/>
        </w:rPr>
        <w:t xml:space="preserve">, </w:t>
      </w:r>
      <w:r w:rsidR="00173B69" w:rsidRPr="00173B69">
        <w:rPr>
          <w:rFonts w:eastAsia="Calibri"/>
          <w:sz w:val="28"/>
          <w:szCs w:val="28"/>
          <w:lang w:eastAsia="en-US"/>
        </w:rPr>
        <w:t>1</w:t>
      </w:r>
      <w:r w:rsidRPr="00173B69">
        <w:rPr>
          <w:rFonts w:eastAsia="Calibri"/>
          <w:sz w:val="28"/>
          <w:szCs w:val="28"/>
          <w:lang w:eastAsia="en-US"/>
        </w:rPr>
        <w:t>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пр. Мира, 6.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(83130) 7-45-00/7-45-75</w:t>
      </w:r>
    </w:p>
    <w:p w:rsidR="00A8051D" w:rsidRPr="00173B69" w:rsidRDefault="00A8051D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Адрес электронной почты</w:t>
      </w:r>
      <w:r w:rsidR="00087E6B" w:rsidRPr="00186E02">
        <w:rPr>
          <w:rFonts w:eastAsia="Calibri"/>
          <w:sz w:val="28"/>
          <w:szCs w:val="28"/>
          <w:lang w:eastAsia="en-US"/>
        </w:rPr>
        <w:t>:</w:t>
      </w:r>
      <w:r w:rsidRPr="00186E02">
        <w:rPr>
          <w:rFonts w:eastAsia="Calibri"/>
          <w:sz w:val="28"/>
          <w:szCs w:val="28"/>
          <w:lang w:eastAsia="en-US"/>
        </w:rPr>
        <w:t xml:space="preserve"> </w:t>
      </w:r>
      <w:hyperlink r:id="rId13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direсtorat@obespechenie-vniief.ru</w:t>
        </w:r>
      </w:hyperlink>
      <w:r w:rsidR="00173B69">
        <w:rPr>
          <w:rFonts w:eastAsia="Calibri"/>
          <w:lang w:eastAsia="en-US"/>
        </w:rPr>
        <w:t xml:space="preserve"> </w:t>
      </w:r>
    </w:p>
    <w:p w:rsidR="00805445" w:rsidRPr="005C0EFF" w:rsidRDefault="00805445" w:rsidP="00173B69">
      <w:pPr>
        <w:pStyle w:val="afff"/>
        <w:tabs>
          <w:tab w:val="left" w:pos="0"/>
          <w:tab w:val="left" w:pos="1134"/>
        </w:tabs>
        <w:spacing w:after="0" w:line="240" w:lineRule="auto"/>
        <w:ind w:left="0" w:firstLine="567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 xml:space="preserve">Место нахождения: </w:t>
      </w:r>
      <w:r w:rsidRPr="00173B69">
        <w:rPr>
          <w:rFonts w:eastAsia="Calibri"/>
          <w:sz w:val="28"/>
          <w:szCs w:val="28"/>
          <w:lang w:eastAsia="en-US"/>
        </w:rPr>
        <w:t>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b/>
          <w:sz w:val="28"/>
          <w:szCs w:val="28"/>
          <w:lang w:eastAsia="en-US"/>
        </w:rPr>
        <w:t>Почтовый адрес:</w:t>
      </w:r>
      <w:r w:rsidRPr="00173B69">
        <w:rPr>
          <w:rFonts w:eastAsia="Calibri"/>
          <w:sz w:val="28"/>
          <w:szCs w:val="28"/>
          <w:lang w:eastAsia="en-US"/>
        </w:rPr>
        <w:t xml:space="preserve"> 607188, Нижегородская область, г. Саров, проспект Мира, д. 6.</w:t>
      </w:r>
    </w:p>
    <w:p w:rsidR="00087E6B" w:rsidRPr="00173B69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 xml:space="preserve">Контактное лицо:  Бахтина Вера Анатольевна. </w:t>
      </w:r>
    </w:p>
    <w:p w:rsidR="00087E6B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73B69">
        <w:rPr>
          <w:rFonts w:eastAsia="Calibri"/>
          <w:sz w:val="28"/>
          <w:szCs w:val="28"/>
          <w:lang w:eastAsia="en-US"/>
        </w:rPr>
        <w:t>Тел./факс: (831-30) 7-45</w:t>
      </w:r>
      <w:r w:rsidRPr="00186E02">
        <w:rPr>
          <w:rFonts w:eastAsia="Calibri"/>
          <w:sz w:val="28"/>
          <w:szCs w:val="28"/>
          <w:lang w:eastAsia="en-US"/>
        </w:rPr>
        <w:t>-71/7-45-64</w:t>
      </w:r>
    </w:p>
    <w:p w:rsidR="00842995" w:rsidRPr="00186E02" w:rsidRDefault="00087E6B" w:rsidP="00173B69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86E02">
        <w:rPr>
          <w:rFonts w:eastAsia="Calibri"/>
          <w:sz w:val="28"/>
          <w:szCs w:val="28"/>
          <w:lang w:eastAsia="en-US"/>
        </w:rPr>
        <w:t xml:space="preserve">Адрес электронной почты: </w:t>
      </w:r>
      <w:hyperlink r:id="rId14" w:history="1">
        <w:r w:rsidR="00173B69" w:rsidRPr="00186E02">
          <w:rPr>
            <w:rStyle w:val="afb"/>
            <w:rFonts w:eastAsia="Calibri"/>
            <w:sz w:val="28"/>
            <w:szCs w:val="28"/>
            <w:lang w:eastAsia="en-US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Default="00D05496" w:rsidP="00186E02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86E02">
        <w:rPr>
          <w:rFonts w:ascii="Times New Roman" w:hAnsi="Times New Roman"/>
          <w:b/>
          <w:sz w:val="28"/>
          <w:szCs w:val="28"/>
        </w:rPr>
        <w:t xml:space="preserve"> </w:t>
      </w:r>
      <w:r w:rsidR="00186E02" w:rsidRPr="00186E02">
        <w:rPr>
          <w:rFonts w:ascii="Times New Roman" w:hAnsi="Times New Roman"/>
          <w:b/>
          <w:i/>
          <w:sz w:val="28"/>
          <w:szCs w:val="28"/>
        </w:rPr>
        <w:t>оказание услуг по поверке трансформаторов тока и трансформаторов напряжения (АСКУЭ)</w:t>
      </w:r>
    </w:p>
    <w:p w:rsidR="00186E02" w:rsidRPr="00186E02" w:rsidRDefault="00186E02" w:rsidP="00186E02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672766">
        <w:rPr>
          <w:sz w:val="28"/>
          <w:szCs w:val="28"/>
        </w:rPr>
        <w:t xml:space="preserve">с </w:t>
      </w:r>
      <w:r w:rsidR="00C744FB" w:rsidRPr="00672766">
        <w:rPr>
          <w:sz w:val="28"/>
          <w:szCs w:val="28"/>
        </w:rPr>
        <w:t>момента</w:t>
      </w:r>
      <w:r w:rsidR="00E257B2" w:rsidRPr="00672766">
        <w:rPr>
          <w:sz w:val="28"/>
          <w:szCs w:val="28"/>
        </w:rPr>
        <w:t xml:space="preserve"> </w:t>
      </w:r>
      <w:r w:rsidR="00F561FA" w:rsidRPr="00672766">
        <w:rPr>
          <w:sz w:val="28"/>
          <w:szCs w:val="28"/>
        </w:rPr>
        <w:t>заключения договора</w:t>
      </w:r>
      <w:r w:rsidR="00E257B2" w:rsidRPr="00672766">
        <w:rPr>
          <w:sz w:val="28"/>
          <w:szCs w:val="28"/>
        </w:rPr>
        <w:t xml:space="preserve"> </w:t>
      </w:r>
      <w:r w:rsidR="00F561FA" w:rsidRPr="00672766">
        <w:rPr>
          <w:sz w:val="28"/>
          <w:szCs w:val="28"/>
        </w:rPr>
        <w:t xml:space="preserve"> до</w:t>
      </w:r>
      <w:r w:rsidR="00186E02" w:rsidRPr="00672766">
        <w:rPr>
          <w:sz w:val="28"/>
          <w:szCs w:val="28"/>
        </w:rPr>
        <w:t xml:space="preserve">  </w:t>
      </w:r>
      <w:r w:rsidR="00672766" w:rsidRPr="00672766">
        <w:rPr>
          <w:sz w:val="28"/>
          <w:szCs w:val="28"/>
        </w:rPr>
        <w:t>30</w:t>
      </w:r>
      <w:r w:rsidR="00F561FA" w:rsidRPr="00672766">
        <w:rPr>
          <w:sz w:val="28"/>
          <w:szCs w:val="28"/>
        </w:rPr>
        <w:t>.</w:t>
      </w:r>
      <w:r w:rsidR="00672766" w:rsidRPr="00672766">
        <w:rPr>
          <w:sz w:val="28"/>
          <w:szCs w:val="28"/>
        </w:rPr>
        <w:t>06</w:t>
      </w:r>
      <w:r w:rsidR="009C1069" w:rsidRPr="00672766">
        <w:rPr>
          <w:sz w:val="28"/>
          <w:szCs w:val="28"/>
        </w:rPr>
        <w:t>.2015</w:t>
      </w:r>
      <w:r w:rsidR="00087E6B" w:rsidRPr="00672766">
        <w:rPr>
          <w:sz w:val="28"/>
          <w:szCs w:val="28"/>
        </w:rPr>
        <w:t xml:space="preserve"> г.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186E02">
        <w:rPr>
          <w:sz w:val="28"/>
          <w:szCs w:val="28"/>
        </w:rPr>
        <w:t xml:space="preserve">территория АО «Саровская Генерирующая Компания» в </w:t>
      </w:r>
      <w:proofErr w:type="gramStart"/>
      <w:r w:rsidR="00186E02">
        <w:rPr>
          <w:sz w:val="28"/>
          <w:szCs w:val="28"/>
        </w:rPr>
        <w:t>Нижегородской</w:t>
      </w:r>
      <w:proofErr w:type="gramEnd"/>
      <w:r w:rsidR="00186E02">
        <w:rPr>
          <w:sz w:val="28"/>
          <w:szCs w:val="28"/>
        </w:rPr>
        <w:t xml:space="preserve"> обл., г. Саров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7F504B" w:rsidRDefault="007F504B" w:rsidP="007F504B">
      <w:pPr>
        <w:tabs>
          <w:tab w:val="left" w:pos="1134"/>
        </w:tabs>
        <w:ind w:firstLine="709"/>
        <w:jc w:val="both"/>
        <w:rPr>
          <w:b/>
          <w:i/>
        </w:rPr>
      </w:pPr>
      <w:r>
        <w:rPr>
          <w:sz w:val="28"/>
          <w:szCs w:val="28"/>
        </w:rPr>
        <w:t xml:space="preserve">Предложение частичного выполнения </w:t>
      </w:r>
      <w:r>
        <w:rPr>
          <w:b/>
          <w:i/>
        </w:rPr>
        <w:t>поставок/работ/услуг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672766" w:rsidRDefault="00D05496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7F504B" w:rsidRPr="00672766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="007F504B" w:rsidRPr="00672766">
        <w:rPr>
          <w:rFonts w:ascii="Times New Roman" w:hAnsi="Times New Roman"/>
          <w:sz w:val="28"/>
          <w:szCs w:val="28"/>
        </w:rPr>
        <w:t>соответствии</w:t>
      </w:r>
      <w:proofErr w:type="gramEnd"/>
      <w:r w:rsidR="007F504B" w:rsidRPr="00672766">
        <w:rPr>
          <w:rFonts w:ascii="Times New Roman" w:hAnsi="Times New Roman"/>
          <w:sz w:val="28"/>
          <w:szCs w:val="28"/>
        </w:rPr>
        <w:t xml:space="preserve"> с разделом </w:t>
      </w:r>
      <w:r w:rsidR="00377A1A" w:rsidRPr="00672766">
        <w:rPr>
          <w:rFonts w:ascii="Times New Roman" w:hAnsi="Times New Roman"/>
          <w:sz w:val="28"/>
          <w:szCs w:val="28"/>
        </w:rPr>
        <w:t>4</w:t>
      </w:r>
      <w:r w:rsidR="007F504B" w:rsidRPr="00672766">
        <w:rPr>
          <w:rFonts w:ascii="Times New Roman" w:hAnsi="Times New Roman"/>
          <w:sz w:val="28"/>
          <w:szCs w:val="28"/>
        </w:rPr>
        <w:t xml:space="preserve">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7F504B" w:rsidRDefault="007F504B" w:rsidP="007F504B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855CA8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855CA8">
        <w:rPr>
          <w:b/>
          <w:sz w:val="28"/>
          <w:szCs w:val="28"/>
        </w:rPr>
        <w:t>204 423,20</w:t>
      </w:r>
      <w:r w:rsidR="003C73C6" w:rsidRPr="003C73C6">
        <w:rPr>
          <w:sz w:val="28"/>
          <w:szCs w:val="28"/>
        </w:rPr>
        <w:t xml:space="preserve"> (</w:t>
      </w:r>
      <w:r w:rsidRPr="00855CA8">
        <w:rPr>
          <w:i/>
          <w:sz w:val="28"/>
          <w:szCs w:val="28"/>
        </w:rPr>
        <w:t>Двести</w:t>
      </w:r>
      <w:r w:rsidR="00787D75" w:rsidRPr="00855CA8">
        <w:rPr>
          <w:i/>
          <w:sz w:val="28"/>
          <w:szCs w:val="28"/>
        </w:rPr>
        <w:t xml:space="preserve"> четыре тысячи четыреста</w:t>
      </w:r>
      <w:r w:rsidRPr="00855CA8">
        <w:rPr>
          <w:i/>
          <w:sz w:val="28"/>
          <w:szCs w:val="28"/>
        </w:rPr>
        <w:t xml:space="preserve"> двадцать три</w:t>
      </w:r>
      <w:r w:rsidR="003C73C6" w:rsidRPr="003C73C6">
        <w:rPr>
          <w:sz w:val="28"/>
          <w:szCs w:val="28"/>
        </w:rPr>
        <w:t>) рубл</w:t>
      </w:r>
      <w:r>
        <w:rPr>
          <w:sz w:val="28"/>
          <w:szCs w:val="28"/>
        </w:rPr>
        <w:t>я 20</w:t>
      </w:r>
      <w:r w:rsidR="003C73C6" w:rsidRPr="003C73C6">
        <w:rPr>
          <w:sz w:val="28"/>
          <w:szCs w:val="28"/>
        </w:rPr>
        <w:t xml:space="preserve"> копеек, включая НДС.</w:t>
      </w:r>
    </w:p>
    <w:p w:rsidR="003C73C6" w:rsidRPr="003C73C6" w:rsidRDefault="00855CA8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855CA8">
        <w:rPr>
          <w:b/>
          <w:sz w:val="28"/>
          <w:szCs w:val="28"/>
        </w:rPr>
        <w:t>173 240,00</w:t>
      </w:r>
      <w:r>
        <w:rPr>
          <w:sz w:val="28"/>
          <w:szCs w:val="28"/>
        </w:rPr>
        <w:t xml:space="preserve"> </w:t>
      </w:r>
      <w:r w:rsidR="003C73C6" w:rsidRPr="003C73C6">
        <w:rPr>
          <w:sz w:val="28"/>
          <w:szCs w:val="28"/>
        </w:rPr>
        <w:t xml:space="preserve"> (</w:t>
      </w:r>
      <w:r w:rsidRPr="00855CA8">
        <w:rPr>
          <w:i/>
          <w:sz w:val="28"/>
          <w:szCs w:val="28"/>
        </w:rPr>
        <w:t>Сто семьдесят три</w:t>
      </w:r>
      <w:r w:rsidR="00787D75" w:rsidRPr="00855CA8">
        <w:rPr>
          <w:i/>
          <w:sz w:val="28"/>
          <w:szCs w:val="28"/>
        </w:rPr>
        <w:t xml:space="preserve"> тысяч</w:t>
      </w:r>
      <w:r w:rsidRPr="00855CA8">
        <w:rPr>
          <w:i/>
          <w:sz w:val="28"/>
          <w:szCs w:val="28"/>
        </w:rPr>
        <w:t>и</w:t>
      </w:r>
      <w:r w:rsidR="00787D75" w:rsidRPr="00855CA8">
        <w:rPr>
          <w:i/>
          <w:sz w:val="28"/>
          <w:szCs w:val="28"/>
        </w:rPr>
        <w:t xml:space="preserve"> </w:t>
      </w:r>
      <w:r w:rsidRPr="00855CA8">
        <w:rPr>
          <w:i/>
          <w:sz w:val="28"/>
          <w:szCs w:val="28"/>
        </w:rPr>
        <w:t>сорок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7F504B">
        <w:rPr>
          <w:sz w:val="28"/>
          <w:szCs w:val="28"/>
        </w:rPr>
        <w:t>сооружений, вывоз мусора и т.п.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</w:t>
      </w:r>
      <w:r w:rsidRPr="0078176D">
        <w:rPr>
          <w:rFonts w:eastAsia="Calibri"/>
          <w:sz w:val="28"/>
          <w:szCs w:val="28"/>
          <w:lang w:eastAsia="en-US"/>
        </w:rPr>
        <w:lastRenderedPageBreak/>
        <w:t>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855CA8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  <w:r w:rsidR="00855CA8" w:rsidRPr="00855CA8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Pr="007F504B" w:rsidRDefault="0015694C" w:rsidP="007F504B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7F504B">
        <w:rPr>
          <w:rFonts w:ascii="Times New Roman" w:hAnsi="Times New Roman"/>
          <w:b/>
          <w:sz w:val="28"/>
          <w:szCs w:val="28"/>
        </w:rPr>
        <w:t xml:space="preserve"> </w:t>
      </w:r>
      <w:r w:rsidR="007F504B" w:rsidRPr="007F504B">
        <w:rPr>
          <w:rFonts w:ascii="Times New Roman" w:hAnsi="Times New Roman"/>
          <w:sz w:val="28"/>
          <w:szCs w:val="28"/>
        </w:rPr>
        <w:t>не требуется.</w:t>
      </w:r>
    </w:p>
    <w:p w:rsidR="00F01230" w:rsidRPr="00F01230" w:rsidRDefault="00F01230" w:rsidP="00F01230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672766">
        <w:rPr>
          <w:rFonts w:ascii="Times New Roman" w:hAnsi="Times New Roman"/>
          <w:spacing w:val="-6"/>
          <w:sz w:val="28"/>
          <w:szCs w:val="28"/>
        </w:rPr>
        <w:t>28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77D63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7276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672766">
        <w:rPr>
          <w:spacing w:val="-6"/>
          <w:sz w:val="28"/>
          <w:szCs w:val="28"/>
        </w:rPr>
        <w:t>10</w:t>
      </w:r>
      <w:r w:rsidR="007534BE" w:rsidRPr="00672766">
        <w:rPr>
          <w:spacing w:val="-6"/>
          <w:sz w:val="28"/>
          <w:szCs w:val="28"/>
        </w:rPr>
        <w:t>-00 (</w:t>
      </w:r>
      <w:r w:rsidR="007534BE" w:rsidRPr="005C0EFF">
        <w:rPr>
          <w:spacing w:val="-6"/>
          <w:sz w:val="28"/>
          <w:szCs w:val="28"/>
        </w:rPr>
        <w:t>время московское) «</w:t>
      </w:r>
      <w:r>
        <w:rPr>
          <w:spacing w:val="-6"/>
          <w:sz w:val="28"/>
          <w:szCs w:val="28"/>
        </w:rPr>
        <w:t>29</w:t>
      </w:r>
      <w:r w:rsidR="007534BE" w:rsidRPr="005C0EFF">
        <w:rPr>
          <w:spacing w:val="-6"/>
          <w:sz w:val="28"/>
          <w:szCs w:val="28"/>
        </w:rPr>
        <w:t xml:space="preserve">» </w:t>
      </w:r>
      <w:r w:rsidR="00AE3DF9">
        <w:rPr>
          <w:spacing w:val="-6"/>
          <w:sz w:val="28"/>
          <w:szCs w:val="28"/>
        </w:rPr>
        <w:t>мая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lastRenderedPageBreak/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672766">
        <w:rPr>
          <w:rFonts w:eastAsia="Calibri"/>
          <w:spacing w:val="-6"/>
          <w:sz w:val="28"/>
          <w:szCs w:val="28"/>
          <w:lang w:eastAsia="en-US"/>
        </w:rPr>
        <w:t>02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2766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 не позднее «</w:t>
      </w:r>
      <w:r w:rsidR="00672766">
        <w:rPr>
          <w:rFonts w:eastAsia="Calibri"/>
          <w:spacing w:val="-6"/>
          <w:sz w:val="28"/>
          <w:szCs w:val="28"/>
          <w:lang w:eastAsia="en-US"/>
        </w:rPr>
        <w:t>02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672766">
        <w:rPr>
          <w:rFonts w:eastAsia="Calibri"/>
          <w:spacing w:val="-6"/>
          <w:sz w:val="28"/>
          <w:szCs w:val="28"/>
          <w:lang w:eastAsia="en-US"/>
        </w:rPr>
        <w:t>июн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я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Pr="005A6BF8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5A6BF8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A6BF8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закупочной комиссии по подведению итогов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на официальном сайте и ЭТП, либо со дня завершения выше указанных мероприятий,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5A6BF8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 w:rsidRPr="005A6BF8">
        <w:rPr>
          <w:rFonts w:eastAsia="Calibri"/>
          <w:spacing w:val="-6"/>
          <w:sz w:val="28"/>
          <w:szCs w:val="28"/>
          <w:lang w:eastAsia="en-US"/>
        </w:rPr>
        <w:t>)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5A6BF8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5A6BF8">
        <w:rPr>
          <w:rFonts w:eastAsia="Calibri"/>
          <w:spacing w:val="-6"/>
          <w:sz w:val="28"/>
          <w:szCs w:val="28"/>
          <w:lang w:eastAsia="en-US"/>
        </w:rPr>
        <w:t>лицом, с которым</w:t>
      </w:r>
      <w:proofErr w:type="gramEnd"/>
      <w:r w:rsidR="00107A8B" w:rsidRPr="005A6BF8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договор, 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6BF8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5A6BF8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 w:rsidRPr="005A6BF8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5A6BF8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A6BF8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8171A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B22983" w:rsidRDefault="00394EBF" w:rsidP="00F01230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ab/>
      </w: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8779948"/>
      <w:r w:rsidRPr="00FC009D">
        <w:rPr>
          <w:b/>
          <w:sz w:val="28"/>
          <w:szCs w:val="28"/>
        </w:rPr>
        <w:lastRenderedPageBreak/>
        <w:t>ЧАСТЬ 1</w:t>
      </w:r>
      <w:bookmarkEnd w:id="9"/>
      <w:bookmarkEnd w:id="10"/>
      <w:bookmarkEnd w:id="11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Ref416362471"/>
      <w:bookmarkStart w:id="15" w:name="_Toc418779949"/>
      <w:bookmarkStart w:id="16" w:name="_Ref317252392"/>
      <w:bookmarkStart w:id="17" w:name="_Ref317252770"/>
      <w:bookmarkStart w:id="18" w:name="_Ref317258826"/>
      <w:bookmarkStart w:id="19" w:name="_Ref317258847"/>
      <w:bookmarkStart w:id="20" w:name="_Ref317258884"/>
      <w:bookmarkStart w:id="21" w:name="_Ref317259078"/>
      <w:bookmarkStart w:id="22" w:name="_Ref317259086"/>
      <w:bookmarkStart w:id="23" w:name="_Ref317259097"/>
      <w:bookmarkStart w:id="24" w:name="_Ref317259107"/>
      <w:bookmarkStart w:id="25" w:name="_Ref317259121"/>
      <w:bookmarkStart w:id="26" w:name="_Ref317259138"/>
      <w:bookmarkStart w:id="27" w:name="_Ref317259149"/>
      <w:bookmarkStart w:id="28" w:name="_Ref317259167"/>
      <w:bookmarkStart w:id="29" w:name="_Ref317259176"/>
      <w:bookmarkStart w:id="30" w:name="_Ref317259188"/>
      <w:bookmarkStart w:id="31" w:name="_Ref317259197"/>
      <w:bookmarkStart w:id="32" w:name="_Ref317259206"/>
      <w:bookmarkStart w:id="33" w:name="_Ref317259217"/>
      <w:bookmarkStart w:id="34" w:name="_Ref317259233"/>
      <w:bookmarkStart w:id="35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2"/>
      <w:bookmarkEnd w:id="13"/>
      <w:bookmarkEnd w:id="14"/>
      <w:bookmarkEnd w:id="15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394995094"/>
      <w:bookmarkStart w:id="37" w:name="_Toc395190384"/>
      <w:bookmarkStart w:id="38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6"/>
      <w:bookmarkEnd w:id="37"/>
      <w:bookmarkEnd w:id="38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416362458"/>
      <w:bookmarkStart w:id="40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39"/>
      <w:r w:rsidR="00EF71CC">
        <w:rPr>
          <w:sz w:val="28"/>
          <w:szCs w:val="28"/>
        </w:rPr>
        <w:t>, соисполнителям</w:t>
      </w:r>
      <w:bookmarkEnd w:id="40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0941"/>
          </w:p>
        </w:tc>
        <w:bookmarkEnd w:id="41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2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2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3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1068A" w:rsidRPr="00D22EB2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4" w:name="_Ref405791536"/>
          </w:p>
        </w:tc>
        <w:bookmarkEnd w:id="44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1068A" w:rsidRPr="00D22EB2">
              <w:rPr>
                <w:rFonts w:ascii="Times New Roman" w:hAnsi="Times New Roman"/>
                <w:sz w:val="24"/>
                <w:szCs w:val="24"/>
              </w:rPr>
              <w:t>5.1</w: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7"/>
          </w:p>
        </w:tc>
        <w:bookmarkEnd w:id="45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7691183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1068A" w:rsidRPr="0011068A">
              <w:rPr>
                <w:rFonts w:ascii="Times New Roman" w:hAnsi="Times New Roman"/>
                <w:sz w:val="24"/>
                <w:szCs w:val="24"/>
              </w:rPr>
              <w:t>5.1</w:t>
            </w:r>
            <w:r w:rsidR="00440D1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17379066"/>
          </w:p>
        </w:tc>
        <w:bookmarkEnd w:id="48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440D19">
              <w:fldChar w:fldCharType="begin"/>
            </w:r>
            <w:r w:rsidR="00F669C0">
              <w:instrText xml:space="preserve"> REF _Ref317259063 \r \h </w:instrText>
            </w:r>
            <w:r w:rsidR="00440D19">
              <w:fldChar w:fldCharType="separate"/>
            </w:r>
            <w:r w:rsidR="0011068A">
              <w:t>3</w:t>
            </w:r>
            <w:r w:rsidR="00440D19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FF210E" w:rsidRPr="00CD3B8C" w:rsidTr="00FF210E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10E" w:rsidRPr="00FF210E" w:rsidRDefault="00FF210E" w:rsidP="00FF210E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/>
          </w:p>
        </w:tc>
        <w:bookmarkEnd w:id="49"/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0E" w:rsidRPr="00CD3B8C" w:rsidRDefault="00FF210E" w:rsidP="00FF210E">
            <w:pPr>
              <w:ind w:right="153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FF210E" w:rsidRPr="00CD3B8C" w:rsidRDefault="00FF210E" w:rsidP="00FF210E">
            <w:pPr>
              <w:ind w:right="153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FF210E" w:rsidRPr="00FF210E" w:rsidRDefault="00FF210E" w:rsidP="009E5A41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FF210E">
              <w:t>аттестат аккредитации в области обеспечения единства измерений, выданный Федеральным агентством по техническому регулированию и метрологии</w:t>
            </w:r>
            <w:r w:rsidR="001B5B94">
              <w:t>.</w:t>
            </w:r>
          </w:p>
          <w:p w:rsidR="00FF210E" w:rsidRPr="00CD3B8C" w:rsidRDefault="00FF210E" w:rsidP="00FF210E">
            <w:pPr>
              <w:ind w:right="153"/>
              <w:jc w:val="both"/>
            </w:pPr>
          </w:p>
          <w:p w:rsidR="00FF210E" w:rsidRPr="001B5B94" w:rsidRDefault="00FF210E" w:rsidP="00FF210E">
            <w:pPr>
              <w:ind w:right="153"/>
              <w:jc w:val="both"/>
              <w:rPr>
                <w:i/>
              </w:rPr>
            </w:pPr>
            <w:r w:rsidRPr="001B5B94">
              <w:rPr>
                <w:i/>
              </w:rPr>
              <w:lastRenderedPageBreak/>
              <w:t>При требовании лицензий в области использования атомной энергии, выдаваемых Федеральной службой по экологическому, технологическому и атомному надзору, разрешается указывать только те виды деятельности в области использования атомной энергии, которые подлежат лицензированию в соответствии со статьей 26 Федерального закона РФ от 21 ноября 1995 г. № 170-ФЗ «Об</w:t>
            </w:r>
            <w:r w:rsidR="001B5B94" w:rsidRPr="001B5B94">
              <w:rPr>
                <w:i/>
              </w:rPr>
              <w:t xml:space="preserve"> использовании атомной энергии»</w:t>
            </w:r>
            <w:r w:rsidRPr="001B5B94">
              <w:rPr>
                <w:i/>
              </w:rPr>
              <w:t>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210E" w:rsidRPr="00FF210E" w:rsidRDefault="00FF210E" w:rsidP="00FF210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FF210E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FF210E" w:rsidRPr="00FF210E" w:rsidRDefault="00FF210E" w:rsidP="009E5A41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копии документов, указанные в столбце «Требования» данного пункта.</w:t>
            </w:r>
          </w:p>
          <w:p w:rsidR="00FF210E" w:rsidRPr="00FF210E" w:rsidRDefault="00FF210E" w:rsidP="009E5A41">
            <w:pPr>
              <w:numPr>
                <w:ilvl w:val="4"/>
                <w:numId w:val="5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Calibri"/>
                <w:lang w:eastAsia="en-US"/>
              </w:rPr>
            </w:pPr>
            <w:proofErr w:type="gramStart"/>
            <w:r w:rsidRPr="00FF210E">
              <w:rPr>
                <w:rFonts w:eastAsia="Calibri"/>
                <w:lang w:eastAsia="en-US"/>
              </w:rPr>
              <w:t>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 к сфере деятельности саморегулируемой организации, подтверждающий право СРО выдавать свидетельства о допуске к работам, которые оказывают влияние на безопасность объектов использования</w:t>
            </w:r>
            <w:proofErr w:type="gramEnd"/>
            <w:r w:rsidRPr="00FF210E">
              <w:rPr>
                <w:rFonts w:eastAsia="Calibri"/>
                <w:lang w:eastAsia="en-US"/>
              </w:rPr>
              <w:t xml:space="preserve"> атомной энергии:</w:t>
            </w:r>
          </w:p>
          <w:p w:rsidR="00FF210E" w:rsidRPr="00FF210E" w:rsidRDefault="00FF210E" w:rsidP="009E5A41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FF210E" w:rsidRPr="00FF210E" w:rsidRDefault="00FF210E" w:rsidP="009E5A41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FF210E" w:rsidRPr="00FF210E" w:rsidRDefault="00FF210E" w:rsidP="009E5A41">
            <w:pPr>
              <w:numPr>
                <w:ilvl w:val="1"/>
                <w:numId w:val="58"/>
              </w:numPr>
              <w:tabs>
                <w:tab w:val="left" w:pos="2054"/>
              </w:tabs>
              <w:ind w:left="1062" w:hanging="425"/>
              <w:jc w:val="both"/>
              <w:rPr>
                <w:rFonts w:eastAsia="Calibri"/>
                <w:lang w:eastAsia="en-US"/>
              </w:rPr>
            </w:pPr>
            <w:r w:rsidRPr="00FF210E">
              <w:rPr>
                <w:rFonts w:eastAsia="Calibri"/>
                <w:lang w:eastAsia="en-US"/>
              </w:rPr>
              <w:t xml:space="preserve">выписка Федеральной службы по экологическому, </w:t>
            </w:r>
            <w:r w:rsidRPr="00FF210E">
              <w:rPr>
                <w:rFonts w:eastAsia="Calibri"/>
                <w:lang w:eastAsia="en-US"/>
              </w:rPr>
              <w:lastRenderedPageBreak/>
              <w:t>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капитального строительства.</w:t>
            </w:r>
          </w:p>
          <w:p w:rsidR="00FF210E" w:rsidRPr="00FF210E" w:rsidRDefault="00FF210E" w:rsidP="00FF210E">
            <w:pPr>
              <w:pStyle w:val="afff"/>
              <w:tabs>
                <w:tab w:val="left" w:pos="300"/>
              </w:tabs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F210E">
              <w:rPr>
                <w:rFonts w:ascii="Times New Roman" w:hAnsi="Times New Roman"/>
                <w:sz w:val="24"/>
                <w:szCs w:val="24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 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FF210E" w:rsidDel="000F05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F210E">
              <w:rPr>
                <w:rFonts w:ascii="Times New Roman" w:hAnsi="Times New Roman"/>
                <w:sz w:val="24"/>
                <w:szCs w:val="24"/>
              </w:rPr>
              <w:t>от соответствующего органа.</w:t>
            </w:r>
            <w:proofErr w:type="gramEnd"/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/>
          </w:p>
        </w:tc>
        <w:bookmarkEnd w:id="51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BB4D6E" w:rsidRPr="00CD3B8C" w:rsidRDefault="007824A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7824AE">
              <w:rPr>
                <w:b/>
              </w:rPr>
              <w:t>Требования к участникам закупки, а также соисполнителям, оказывающим услуги на сумму более 5% от общей цены заявки участника закупки, в объеме оказываемых услуг.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286011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A6543B" w:rsidRPr="00A6543B" w:rsidRDefault="00BD28EC" w:rsidP="00A6543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="00A6543B" w:rsidRPr="00A6543B">
              <w:t>должны иметь в рамках заключ</w:t>
            </w:r>
            <w:r w:rsidR="00FF7C82">
              <w:t>енных договоров оказанные в 2013</w:t>
            </w:r>
            <w:r w:rsidR="00A6543B" w:rsidRPr="00A6543B">
              <w:t xml:space="preserve">-2015 гг. </w:t>
            </w:r>
            <w:r w:rsidR="001B5B94">
              <w:t>услуги</w:t>
            </w:r>
            <w:r w:rsidR="00A6543B" w:rsidRPr="00A6543B">
              <w:t xml:space="preserve"> </w:t>
            </w:r>
            <w:proofErr w:type="gramStart"/>
            <w:r w:rsidR="00A6543B" w:rsidRPr="00A6543B">
              <w:t>по</w:t>
            </w:r>
            <w:proofErr w:type="gramEnd"/>
            <w:r w:rsidR="00A6543B" w:rsidRPr="00A6543B">
              <w:t xml:space="preserve">:   </w:t>
            </w:r>
          </w:p>
          <w:p w:rsidR="00A6543B" w:rsidRPr="00223991" w:rsidRDefault="001B5B94" w:rsidP="001B5B94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1B5B94">
              <w:t>поверк</w:t>
            </w:r>
            <w:r>
              <w:t>е</w:t>
            </w:r>
            <w:r w:rsidRPr="001B5B94">
              <w:t xml:space="preserve"> трансформаторов тока и трансформаторов напряжения</w:t>
            </w:r>
            <w:r w:rsidR="001B5D70" w:rsidRPr="001B5D70">
              <w:t xml:space="preserve"> </w:t>
            </w:r>
            <w:r w:rsidR="00916DBB">
              <w:rPr>
                <w:bCs/>
                <w:color w:val="000000"/>
              </w:rPr>
              <w:t xml:space="preserve">сумму не менее </w:t>
            </w:r>
            <w:r>
              <w:rPr>
                <w:bCs/>
                <w:color w:val="000000"/>
              </w:rPr>
              <w:t>86 620,00</w:t>
            </w:r>
            <w:r w:rsidR="00916DBB">
              <w:rPr>
                <w:bCs/>
                <w:color w:val="000000"/>
              </w:rPr>
              <w:t xml:space="preserve"> рублей без НДС</w:t>
            </w:r>
          </w:p>
          <w:p w:rsidR="00BB4D6E" w:rsidRPr="003C5443" w:rsidRDefault="00BB4D6E" w:rsidP="00FF7C8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 \*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instrText>MERGEFORMAT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11068A" w:rsidRPr="0011068A">
              <w:rPr>
                <w:rFonts w:ascii="Times New Roman" w:hAnsi="Times New Roman"/>
                <w:sz w:val="24"/>
                <w:szCs w:val="24"/>
              </w:rPr>
              <w:t>5.1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lastRenderedPageBreak/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9E5A41">
            <w:pPr>
              <w:numPr>
                <w:ilvl w:val="0"/>
                <w:numId w:val="51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2" w:name="_Toc417461680"/>
      <w:bookmarkStart w:id="53" w:name="_Toc418779952"/>
      <w:r>
        <w:rPr>
          <w:sz w:val="28"/>
          <w:szCs w:val="28"/>
        </w:rPr>
        <w:t>Требования к продукции</w:t>
      </w:r>
      <w:bookmarkEnd w:id="52"/>
      <w:bookmarkEnd w:id="53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separate"/>
            </w:r>
            <w:r w:rsidR="0011068A" w:rsidRPr="00D22EB2">
              <w:t>5.1</w:t>
            </w:r>
            <w:r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4" w:name="_Ref395172188"/>
      <w:bookmarkStart w:id="55" w:name="_Toc395190385"/>
      <w:r>
        <w:rPr>
          <w:sz w:val="28"/>
          <w:szCs w:val="28"/>
        </w:rPr>
        <w:t xml:space="preserve"> </w:t>
      </w:r>
      <w:bookmarkStart w:id="56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4"/>
      <w:bookmarkEnd w:id="55"/>
      <w:bookmarkEnd w:id="56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7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lastRenderedPageBreak/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8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8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9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r w:rsidR="00440D19" w:rsidRPr="00F82FEF">
        <w:fldChar w:fldCharType="begin"/>
      </w:r>
      <w:r w:rsidR="000B0512" w:rsidRPr="00F82FEF">
        <w:instrText xml:space="preserve"> REF _Ref401131967 \r \h </w:instrText>
      </w:r>
      <w:r w:rsidR="00F82FEF">
        <w:instrText xml:space="preserve"> \* MERGEFORMAT </w:instrText>
      </w:r>
      <w:r w:rsidR="00440D19" w:rsidRPr="00F82FEF">
        <w:fldChar w:fldCharType="separate"/>
      </w:r>
      <w:r w:rsidR="0011068A">
        <w:t>5.1</w:t>
      </w:r>
      <w:r w:rsidR="00440D19" w:rsidRPr="00F82FEF">
        <w:fldChar w:fldCharType="end"/>
      </w:r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9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440D19">
        <w:fldChar w:fldCharType="begin"/>
      </w:r>
      <w:r w:rsidR="000220FA">
        <w:instrText xml:space="preserve"> REF _Ref401131967 \r \h </w:instrText>
      </w:r>
      <w:r w:rsidR="00440D19">
        <w:fldChar w:fldCharType="separate"/>
      </w:r>
      <w:r w:rsidR="0011068A">
        <w:t>5.1</w:t>
      </w:r>
      <w:r w:rsidR="00440D19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r w:rsidR="00D17F36" w:rsidRPr="00F82FEF">
        <w:fldChar w:fldCharType="begin"/>
      </w:r>
      <w:r w:rsidR="00D17F36" w:rsidRPr="00F82FEF">
        <w:instrText xml:space="preserve"> REF _Ref401131967 \r \h </w:instrText>
      </w:r>
      <w:r w:rsidR="00D17F36">
        <w:instrText xml:space="preserve"> \* MERGEFORMAT </w:instrText>
      </w:r>
      <w:r w:rsidR="00D17F36" w:rsidRPr="00F82FEF">
        <w:fldChar w:fldCharType="separate"/>
      </w:r>
      <w:r w:rsidR="0011068A">
        <w:t>5.1</w:t>
      </w:r>
      <w:r w:rsidR="00D17F36" w:rsidRPr="00F82FEF">
        <w:fldChar w:fldCharType="end"/>
      </w:r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r w:rsidR="00D17F36" w:rsidRPr="003960A4">
        <w:fldChar w:fldCharType="begin"/>
      </w:r>
      <w:r w:rsidR="00D17F36" w:rsidRPr="003960A4">
        <w:instrText xml:space="preserve"> REF _Ref401131967 \r \h  \* MERGEFORMAT </w:instrText>
      </w:r>
      <w:r w:rsidR="00D17F36" w:rsidRPr="003960A4">
        <w:fldChar w:fldCharType="separate"/>
      </w:r>
      <w:r w:rsidR="0011068A">
        <w:t>5.1</w:t>
      </w:r>
      <w:r w:rsidR="00D17F36" w:rsidRPr="003960A4">
        <w:fldChar w:fldCharType="end"/>
      </w:r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440D19" w:rsidRPr="00EA3525">
        <w:fldChar w:fldCharType="begin"/>
      </w:r>
      <w:r w:rsidRPr="00EA3525">
        <w:instrText xml:space="preserve"> REF _Ref394995094 \r \h </w:instrText>
      </w:r>
      <w:r w:rsidR="00440D19" w:rsidRPr="00EA3525">
        <w:fldChar w:fldCharType="separate"/>
      </w:r>
      <w:r w:rsidR="0011068A">
        <w:t>2.1</w:t>
      </w:r>
      <w:r w:rsidR="00440D19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FB06E8" w:rsidRPr="00D34C58" w:rsidRDefault="00FB06E8" w:rsidP="009E5A41">
      <w:pPr>
        <w:pStyle w:val="Times12"/>
        <w:numPr>
          <w:ilvl w:val="1"/>
          <w:numId w:val="59"/>
        </w:numPr>
        <w:tabs>
          <w:tab w:val="left" w:pos="0"/>
          <w:tab w:val="left" w:pos="1140"/>
        </w:tabs>
        <w:ind w:left="227" w:firstLine="567"/>
        <w:rPr>
          <w:lang w:val="x-none"/>
        </w:rPr>
      </w:pPr>
      <w:r w:rsidRPr="00760701">
        <w:t xml:space="preserve">сведения </w:t>
      </w:r>
      <w:r>
        <w:t>о</w:t>
      </w:r>
      <w:r w:rsidR="00FE332C">
        <w:t>б оказанных услугах</w:t>
      </w:r>
      <w:r>
        <w:t xml:space="preserve"> в 2013</w:t>
      </w:r>
      <w:r w:rsidRPr="004A1A9E">
        <w:t xml:space="preserve">-2015 гг. по </w:t>
      </w:r>
      <w:r w:rsidR="00FE332C" w:rsidRPr="00FE332C">
        <w:t xml:space="preserve">поверке трансформаторов тока и трансформаторов напряжения </w:t>
      </w:r>
      <w:r w:rsidRPr="00D34C58">
        <w:t>(</w:t>
      </w:r>
      <w:r w:rsidRPr="00F82FEF">
        <w:t>подраздел </w:t>
      </w:r>
      <w:r w:rsidRPr="00F82FEF">
        <w:fldChar w:fldCharType="begin"/>
      </w:r>
      <w:r w:rsidRPr="00F82FEF">
        <w:instrText xml:space="preserve"> REF _Ref401131967 \r \h </w:instrText>
      </w:r>
      <w:r>
        <w:instrText xml:space="preserve"> \* MERGEFORMAT </w:instrText>
      </w:r>
      <w:r w:rsidRPr="00F82FEF">
        <w:fldChar w:fldCharType="separate"/>
      </w:r>
      <w:r w:rsidR="0011068A">
        <w:t>5.1</w:t>
      </w:r>
      <w:r w:rsidRPr="00F82FEF">
        <w:fldChar w:fldCharType="end"/>
      </w:r>
      <w:r w:rsidRPr="00F82FEF">
        <w:t xml:space="preserve">, </w:t>
      </w:r>
      <w:hyperlink w:anchor="_Справка_об_опыте" w:history="1">
        <w:r w:rsidRPr="00D34C58">
          <w:rPr>
            <w:rStyle w:val="afb"/>
          </w:rPr>
          <w:t>Форма </w:t>
        </w:r>
        <w:r>
          <w:rPr>
            <w:rStyle w:val="afb"/>
          </w:rPr>
          <w:t>4</w:t>
        </w:r>
      </w:hyperlink>
      <w:r w:rsidRPr="00D34C58">
        <w:rPr>
          <w:rStyle w:val="afb"/>
        </w:rPr>
        <w:t>,</w:t>
      </w:r>
      <w:r w:rsidRPr="00D34C58">
        <w:rPr>
          <w:rStyle w:val="afb"/>
          <w:u w:val="none"/>
        </w:rPr>
        <w:t xml:space="preserve"> </w:t>
      </w:r>
      <w:r w:rsidRPr="00DD25C3">
        <w:t>Таблица 3</w:t>
      </w:r>
      <w:r>
        <w:t>4</w:t>
      </w:r>
      <w:r w:rsidRPr="00D34C58">
        <w:t>), с обязательным  приложением: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t xml:space="preserve">копий </w:t>
      </w:r>
      <w:r w:rsidRPr="00D34C58">
        <w:rPr>
          <w:lang w:val="x-none"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 w:val="x-none"/>
        </w:rPr>
        <w:t>, составленных в рамках договора,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</w:pPr>
      <w:r w:rsidRPr="00D34C58">
        <w:rPr>
          <w:lang w:val="x-none"/>
        </w:rPr>
        <w:t>реквизиты договора (номер и дата)</w:t>
      </w:r>
      <w:r w:rsidRPr="00D34C58">
        <w:t>;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 xml:space="preserve">перечень </w:t>
      </w:r>
      <w:r w:rsidRPr="00D34C58">
        <w:t>оказанных и принятых заказчиком услуг.</w:t>
      </w:r>
    </w:p>
    <w:p w:rsidR="00FB06E8" w:rsidRPr="00D34C58" w:rsidRDefault="00FB06E8" w:rsidP="00FB06E8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B06E8" w:rsidRPr="00D34C58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реквизиты договора (номер и дата);</w:t>
      </w:r>
    </w:p>
    <w:p w:rsidR="00FB06E8" w:rsidRPr="00986515" w:rsidRDefault="00FB06E8" w:rsidP="009E5A41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ind w:left="709" w:firstLine="0"/>
        <w:rPr>
          <w:lang w:val="x-none"/>
        </w:rPr>
      </w:pPr>
      <w:r w:rsidRPr="00D34C58">
        <w:rPr>
          <w:lang w:val="x-none"/>
        </w:rPr>
        <w:t>перечень оказанных и принятых заказчиком</w:t>
      </w:r>
      <w:r>
        <w:t xml:space="preserve"> работ.</w:t>
      </w:r>
    </w:p>
    <w:p w:rsidR="00986515" w:rsidRPr="00D34C58" w:rsidRDefault="00986515" w:rsidP="00986515">
      <w:pPr>
        <w:pStyle w:val="Times12"/>
        <w:tabs>
          <w:tab w:val="left" w:pos="0"/>
          <w:tab w:val="left" w:pos="1140"/>
        </w:tabs>
        <w:ind w:left="709" w:firstLine="0"/>
        <w:rPr>
          <w:lang w:val="x-none"/>
        </w:rPr>
      </w:pPr>
    </w:p>
    <w:p w:rsidR="00B011C4" w:rsidRPr="00B011C4" w:rsidRDefault="00FB06E8" w:rsidP="00B011C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 </w:t>
      </w:r>
      <w:r w:rsidR="00B011C4">
        <w:t xml:space="preserve">  </w:t>
      </w:r>
      <w:r w:rsidR="00B011C4"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 w:rsidR="00B011C4">
        <w:t xml:space="preserve">в закупке, указанные в </w:t>
      </w:r>
      <w:r w:rsidR="007F5201">
        <w:t xml:space="preserve">пункте 2) </w:t>
      </w:r>
      <w:r w:rsidR="00B011C4">
        <w:t>раздел</w:t>
      </w:r>
      <w:r w:rsidR="007F5201">
        <w:t>а</w:t>
      </w:r>
      <w:r w:rsidR="00B011C4">
        <w:t xml:space="preserve"> </w:t>
      </w:r>
      <w:r w:rsidR="007F5201">
        <w:t>2</w:t>
      </w:r>
      <w:r w:rsidR="00B011C4" w:rsidRPr="00B011C4">
        <w:t>.</w:t>
      </w:r>
      <w:r w:rsidR="007F5201">
        <w:t xml:space="preserve"> </w:t>
      </w:r>
      <w:r w:rsidR="00FE332C" w:rsidRPr="00D74DCC">
        <w:rPr>
          <w:i/>
        </w:rPr>
        <w:t>(непредставление данных документов не является основанием для отклонения заявки на отборочной стадии)</w:t>
      </w:r>
    </w:p>
    <w:p w:rsidR="00B011C4" w:rsidRDefault="00B011C4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B011C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709"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986515" w:rsidRDefault="00986515" w:rsidP="0098651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986515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0" w:name="_Ref317259063"/>
      <w:bookmarkStart w:id="61" w:name="_Toc398564599"/>
      <w:bookmarkStart w:id="62" w:name="_Toc399408088"/>
      <w:bookmarkStart w:id="63" w:name="_Toc418779954"/>
      <w:bookmarkStart w:id="64" w:name="_Ref321475870"/>
      <w:bookmarkStart w:id="65" w:name="_Toc398564600"/>
      <w:bookmarkStart w:id="66" w:name="_Toc399408089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60"/>
      <w:bookmarkEnd w:id="61"/>
      <w:bookmarkEnd w:id="62"/>
      <w:r>
        <w:rPr>
          <w:sz w:val="28"/>
          <w:szCs w:val="28"/>
        </w:rPr>
        <w:t>ЗАПРОСА ПРЕДЛОЖЕНИЙ</w:t>
      </w:r>
      <w:bookmarkEnd w:id="63"/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7" w:name="_Toc366225601"/>
      <w:r w:rsidRPr="00987A46">
        <w:rPr>
          <w:b/>
          <w:sz w:val="28"/>
          <w:szCs w:val="28"/>
        </w:rPr>
        <w:t>Основные положения</w:t>
      </w:r>
      <w:bookmarkEnd w:id="67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8" w:name="_Toc366225602"/>
      <w:r w:rsidRPr="00987A46">
        <w:rPr>
          <w:b/>
          <w:sz w:val="28"/>
          <w:szCs w:val="28"/>
        </w:rPr>
        <w:t>Методика расчета.</w:t>
      </w:r>
      <w:bookmarkEnd w:id="68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933C8" w:rsidRPr="00987A46" w:rsidRDefault="00E933C8" w:rsidP="009E5A41">
      <w:pPr>
        <w:numPr>
          <w:ilvl w:val="0"/>
          <w:numId w:val="62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 xml:space="preserve">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987A46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3" o:title=""/>
          </v:shape>
          <o:OLEObject Type="Embed" ProgID="Equation.3" ShapeID="_x0000_i1025" DrawAspect="Content" ObjectID="_1493533850" r:id="rId24"/>
        </w:objec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</w:t>
      </w:r>
      <w:proofErr w:type="spellStart"/>
      <w:r w:rsidRPr="00987A46">
        <w:rPr>
          <w:sz w:val="28"/>
          <w:szCs w:val="28"/>
        </w:rPr>
        <w:t>осс</w:t>
      </w:r>
      <w:proofErr w:type="spellEnd"/>
      <w:r w:rsidRPr="00987A46">
        <w:rPr>
          <w:sz w:val="28"/>
          <w:szCs w:val="28"/>
        </w:rPr>
        <w:t xml:space="preserve">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5" o:title=""/>
          </v:shape>
          <o:OLEObject Type="Embed" ProgID="Equation.3" ShapeID="_x0000_i1026" DrawAspect="Content" ObjectID="_1493533851" r:id="rId26"/>
        </w:object>
      </w:r>
      <w:r w:rsidRPr="00987A46"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987A46">
        <w:rPr>
          <w:sz w:val="28"/>
          <w:szCs w:val="28"/>
        </w:rPr>
        <w:t>внеоборотных</w:t>
      </w:r>
      <w:proofErr w:type="spellEnd"/>
      <w:r w:rsidRPr="00987A46">
        <w:rPr>
          <w:sz w:val="28"/>
          <w:szCs w:val="28"/>
        </w:rPr>
        <w:t xml:space="preserve"> активов (стр.1100) и оборотных активов</w:t>
      </w:r>
      <w:proofErr w:type="gramEnd"/>
      <w:r w:rsidRPr="00987A46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E933C8" w:rsidRPr="00987A46" w:rsidRDefault="00E933C8" w:rsidP="00E933C8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7" o:title=""/>
          </v:shape>
          <o:OLEObject Type="Embed" ProgID="Equation.3" ShapeID="_x0000_i1027" DrawAspect="Content" ObjectID="_1493533852" r:id="rId28"/>
        </w:object>
      </w:r>
      <w:r w:rsidRPr="00987A46">
        <w:rPr>
          <w:sz w:val="28"/>
          <w:szCs w:val="28"/>
        </w:rPr>
        <w:t>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Р</w:t>
      </w:r>
      <w:proofErr w:type="gramEnd"/>
      <w:r w:rsidRPr="00987A46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– количество месяцев, соответствующее истекшему периоду (6 или 9 месяцев). 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расчет осуществляется только за истекший год, то В=0.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 xml:space="preserve">S – сумма договора без НДС.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933C8" w:rsidRPr="00987A46" w:rsidRDefault="00E933C8" w:rsidP="009E5A41">
      <w:pPr>
        <w:numPr>
          <w:ilvl w:val="0"/>
          <w:numId w:val="60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933C8" w:rsidRPr="00987A46" w:rsidRDefault="00E933C8" w:rsidP="00E933C8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9" o:title=""/>
          </v:shape>
          <o:OLEObject Type="Embed" ProgID="Equation.3" ShapeID="_x0000_i1028" DrawAspect="Content" ObjectID="_1493533853" r:id="rId30"/>
        </w:objec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положительно, показателю присваивается 10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</w:t>
      </w:r>
      <w:proofErr w:type="gramStart"/>
      <w:r w:rsidRPr="00987A46">
        <w:rPr>
          <w:sz w:val="28"/>
          <w:szCs w:val="28"/>
        </w:rPr>
        <w:t>случае</w:t>
      </w:r>
      <w:proofErr w:type="gramEnd"/>
      <w:r w:rsidRPr="00987A46">
        <w:rPr>
          <w:sz w:val="28"/>
          <w:szCs w:val="28"/>
        </w:rPr>
        <w:t>, если значение по строке 2330 равно «0» и значение по строке 2300 отрицательно или равно «0», показателю присваивается 0 единиц.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987A46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933C8" w:rsidRPr="00987A46" w:rsidRDefault="00E933C8" w:rsidP="009E5A41">
      <w:pPr>
        <w:keepNext/>
        <w:numPr>
          <w:ilvl w:val="0"/>
          <w:numId w:val="61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9" w:name="_Toc365624008"/>
      <w:bookmarkStart w:id="70" w:name="_Toc365907684"/>
      <w:bookmarkStart w:id="71" w:name="_Toc366225603"/>
      <w:bookmarkEnd w:id="69"/>
      <w:bookmarkEnd w:id="70"/>
      <w:r w:rsidRPr="00987A46">
        <w:rPr>
          <w:b/>
          <w:sz w:val="28"/>
          <w:szCs w:val="28"/>
        </w:rPr>
        <w:t>Критерии расчета показателей</w:t>
      </w:r>
      <w:bookmarkEnd w:id="71"/>
    </w:p>
    <w:p w:rsidR="00E933C8" w:rsidRPr="00987A46" w:rsidRDefault="00E933C8" w:rsidP="00E933C8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E933C8" w:rsidRPr="00987A46" w:rsidTr="00E933C8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E933C8" w:rsidRPr="00987A46" w:rsidTr="00E933C8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</w:t>
            </w:r>
            <w:proofErr w:type="spellStart"/>
            <w:r w:rsidRPr="00987A46">
              <w:t>Косс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</w:t>
            </w:r>
            <w:proofErr w:type="spellStart"/>
            <w:r w:rsidRPr="00987A46">
              <w:t>Ксв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E933C8" w:rsidRPr="00987A46" w:rsidTr="00E933C8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</w:t>
            </w:r>
            <w:proofErr w:type="spellStart"/>
            <w:r w:rsidRPr="00987A46">
              <w:t>Кпп</w:t>
            </w:r>
            <w:proofErr w:type="spellEnd"/>
            <w:r w:rsidRPr="00987A46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33C8" w:rsidRPr="00987A46" w:rsidRDefault="00E933C8" w:rsidP="00E933C8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E933C8" w:rsidRPr="00987A46" w:rsidRDefault="00E933C8" w:rsidP="00E933C8">
            <w:pPr>
              <w:jc w:val="center"/>
              <w:rPr>
                <w:bCs/>
              </w:rPr>
            </w:pPr>
          </w:p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proofErr w:type="gramStart"/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  <w:proofErr w:type="gramEnd"/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К коэффициенту соизмеримости годовой выручки от основной деятельности c суммой договора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) проводится отдельно.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987A46">
        <w:rPr>
          <w:sz w:val="28"/>
          <w:szCs w:val="28"/>
        </w:rPr>
        <w:t>Косс</w:t>
      </w:r>
      <w:proofErr w:type="spellEnd"/>
      <w:r w:rsidRPr="00987A46">
        <w:rPr>
          <w:sz w:val="28"/>
          <w:szCs w:val="28"/>
        </w:rPr>
        <w:t xml:space="preserve"> и </w:t>
      </w: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и оценки по показателю </w:t>
      </w: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>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:</w:t>
      </w:r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933C8" w:rsidRPr="00987A46" w:rsidTr="00E933C8">
        <w:trPr>
          <w:trHeight w:val="2758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год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Сумма оценок участника за истекший период по показателям Касс, </w:t>
            </w:r>
            <w:proofErr w:type="spellStart"/>
            <w:r w:rsidRPr="00987A46">
              <w:t>Косс</w:t>
            </w:r>
            <w:proofErr w:type="spellEnd"/>
            <w:r w:rsidRPr="00987A46">
              <w:t xml:space="preserve"> и </w:t>
            </w:r>
            <w:proofErr w:type="spellStart"/>
            <w:r w:rsidRPr="00987A46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 xml:space="preserve">Оценка участника по </w:t>
            </w:r>
            <w:proofErr w:type="gramStart"/>
            <w:r w:rsidRPr="00987A46">
              <w:t>показа-</w:t>
            </w:r>
            <w:proofErr w:type="spellStart"/>
            <w:r w:rsidRPr="00987A46">
              <w:t>телю</w:t>
            </w:r>
            <w:proofErr w:type="spellEnd"/>
            <w:proofErr w:type="gramEnd"/>
            <w:r w:rsidRPr="00987A46">
              <w:t xml:space="preserve"> </w:t>
            </w:r>
            <w:proofErr w:type="spellStart"/>
            <w:r w:rsidRPr="00987A46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E933C8" w:rsidRPr="00987A46" w:rsidTr="00E933C8">
        <w:trPr>
          <w:trHeight w:val="483"/>
          <w:jc w:val="center"/>
        </w:trPr>
        <w:tc>
          <w:tcPr>
            <w:tcW w:w="1058" w:type="dxa"/>
          </w:tcPr>
          <w:p w:rsidR="00E933C8" w:rsidRPr="00987A46" w:rsidRDefault="00E933C8" w:rsidP="00E933C8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933C8" w:rsidRPr="00987A46" w:rsidRDefault="00E933C8" w:rsidP="00E933C8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933C8" w:rsidRPr="00987A46" w:rsidRDefault="00E933C8" w:rsidP="00E933C8">
            <w:pPr>
              <w:ind w:left="-103" w:right="-185"/>
              <w:jc w:val="center"/>
              <w:rPr>
                <w:bCs/>
                <w:lang w:val="en-US"/>
              </w:rPr>
            </w:pPr>
            <w:proofErr w:type="spellStart"/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proofErr w:type="spellEnd"/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E933C8" w:rsidRPr="00987A46" w:rsidRDefault="00E933C8" w:rsidP="00E933C8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</w:t>
      </w:r>
      <w:proofErr w:type="spellStart"/>
      <w:r w:rsidRPr="00987A46">
        <w:rPr>
          <w:sz w:val="28"/>
          <w:szCs w:val="28"/>
        </w:rPr>
        <w:t>Zi</w:t>
      </w:r>
      <w:proofErr w:type="spellEnd"/>
      <w:r w:rsidRPr="00987A46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933C8" w:rsidRPr="00987A46" w:rsidRDefault="00E933C8" w:rsidP="009E5A41">
      <w:pPr>
        <w:numPr>
          <w:ilvl w:val="0"/>
          <w:numId w:val="61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2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2"/>
    </w:p>
    <w:p w:rsidR="00E933C8" w:rsidRPr="00987A46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789"/>
        <w:gridCol w:w="1701"/>
      </w:tblGrid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00"/>
            <w:r w:rsidRPr="00987A46">
              <w:rPr>
                <w:sz w:val="28"/>
                <w:szCs w:val="28"/>
              </w:rPr>
              <w:t xml:space="preserve">Итого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10"/>
            <w:r w:rsidRPr="00987A46">
              <w:rPr>
                <w:sz w:val="28"/>
                <w:szCs w:val="28"/>
              </w:rPr>
              <w:t>Нематериальные активы</w:t>
            </w:r>
            <w:bookmarkEnd w:id="7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20"/>
            <w:r w:rsidRPr="00987A46">
              <w:rPr>
                <w:sz w:val="28"/>
                <w:szCs w:val="28"/>
              </w:rPr>
              <w:lastRenderedPageBreak/>
              <w:t>Результаты исследований и разработок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0"/>
            <w:r w:rsidRPr="00987A46">
              <w:rPr>
                <w:sz w:val="28"/>
                <w:szCs w:val="28"/>
              </w:rPr>
              <w:t>1130</w:t>
            </w:r>
            <w:bookmarkEnd w:id="7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30"/>
            <w:r w:rsidRPr="00987A46">
              <w:rPr>
                <w:sz w:val="28"/>
                <w:szCs w:val="28"/>
              </w:rPr>
              <w:t>1150</w:t>
            </w:r>
            <w:bookmarkEnd w:id="7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170"/>
            <w:r w:rsidRPr="00987A46">
              <w:rPr>
                <w:sz w:val="28"/>
                <w:szCs w:val="28"/>
              </w:rPr>
              <w:t xml:space="preserve">Прочие </w:t>
            </w:r>
            <w:proofErr w:type="spellStart"/>
            <w:r w:rsidRPr="00987A46">
              <w:rPr>
                <w:sz w:val="28"/>
                <w:szCs w:val="28"/>
              </w:rPr>
              <w:t>внеоборотные</w:t>
            </w:r>
            <w:proofErr w:type="spellEnd"/>
            <w:r w:rsidRPr="00987A46">
              <w:rPr>
                <w:sz w:val="28"/>
                <w:szCs w:val="28"/>
              </w:rPr>
              <w:t xml:space="preserve"> активы</w:t>
            </w:r>
            <w:bookmarkEnd w:id="8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10"/>
            <w:r w:rsidRPr="00987A46">
              <w:rPr>
                <w:sz w:val="28"/>
                <w:szCs w:val="28"/>
              </w:rPr>
              <w:t>1210</w:t>
            </w:r>
            <w:bookmarkEnd w:id="85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9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2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40"/>
            <w:r w:rsidRPr="00987A46">
              <w:rPr>
                <w:sz w:val="28"/>
                <w:szCs w:val="28"/>
              </w:rPr>
              <w:t xml:space="preserve">Переоценка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7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30"/>
            <w:r w:rsidRPr="00987A46">
              <w:rPr>
                <w:sz w:val="28"/>
                <w:szCs w:val="28"/>
              </w:rPr>
              <w:t>1430</w:t>
            </w:r>
            <w:bookmarkEnd w:id="99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10"/>
            <w:r w:rsidRPr="00987A46">
              <w:rPr>
                <w:sz w:val="28"/>
                <w:szCs w:val="28"/>
              </w:rPr>
              <w:t>Выручка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10"/>
            <w:r w:rsidRPr="00987A46">
              <w:rPr>
                <w:sz w:val="28"/>
                <w:szCs w:val="28"/>
              </w:rPr>
              <w:t>Коммерческие расходы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220"/>
            <w:r w:rsidRPr="00987A46">
              <w:rPr>
                <w:sz w:val="28"/>
                <w:szCs w:val="28"/>
              </w:rPr>
              <w:lastRenderedPageBreak/>
              <w:t>Управленческие расходы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42300"/>
            <w:r w:rsidRPr="00987A46">
              <w:rPr>
                <w:sz w:val="28"/>
                <w:szCs w:val="28"/>
              </w:rPr>
              <w:t>2300</w:t>
            </w:r>
            <w:bookmarkEnd w:id="121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7772411"/>
            <w:r w:rsidRPr="00987A46">
              <w:rPr>
                <w:sz w:val="28"/>
                <w:szCs w:val="28"/>
              </w:rPr>
              <w:t>2421</w:t>
            </w:r>
            <w:bookmarkEnd w:id="123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460"/>
            <w:r w:rsidRPr="00987A46">
              <w:rPr>
                <w:sz w:val="28"/>
                <w:szCs w:val="28"/>
              </w:rPr>
              <w:t>Прочее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10"/>
            <w:r w:rsidRPr="00987A46">
              <w:rPr>
                <w:sz w:val="28"/>
                <w:szCs w:val="28"/>
              </w:rPr>
              <w:t xml:space="preserve">Результат от переоценки </w:t>
            </w:r>
            <w:proofErr w:type="spellStart"/>
            <w:r w:rsidRPr="00987A46">
              <w:rPr>
                <w:sz w:val="28"/>
                <w:szCs w:val="28"/>
              </w:rPr>
              <w:t>внеоборотных</w:t>
            </w:r>
            <w:proofErr w:type="spellEnd"/>
            <w:r w:rsidRPr="00987A46">
              <w:rPr>
                <w:sz w:val="28"/>
                <w:szCs w:val="28"/>
              </w:rPr>
              <w:t xml:space="preserve"> активов, не включаемый в чистую прибыль (убыток)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7" w:name="sub_2520"/>
            <w:r w:rsidRPr="00987A46">
              <w:rPr>
                <w:sz w:val="28"/>
                <w:szCs w:val="28"/>
              </w:rPr>
              <w:t>2520</w:t>
            </w:r>
            <w:bookmarkEnd w:id="127"/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8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E933C8" w:rsidRPr="00987A46" w:rsidTr="00E933C8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933C8" w:rsidRPr="00987A46" w:rsidRDefault="00E933C8" w:rsidP="00E933C8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E933C8" w:rsidRDefault="00E933C8" w:rsidP="00E933C8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E933C8" w:rsidRDefault="00E933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5D6E3F" w:rsidRPr="00FC009D" w:rsidRDefault="005D6E3F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9" w:name="_Ref416362301"/>
      <w:bookmarkStart w:id="130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4"/>
      <w:bookmarkEnd w:id="65"/>
      <w:bookmarkEnd w:id="66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9"/>
      <w:bookmarkEnd w:id="130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417483794"/>
      <w:bookmarkStart w:id="132" w:name="_Toc418779956"/>
      <w:r w:rsidRPr="0011068A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31"/>
      <w:bookmarkEnd w:id="132"/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Цена договор</w:t>
      </w:r>
      <w:r w:rsidR="00E52ED0" w:rsidRPr="0011068A">
        <w:rPr>
          <w:sz w:val="28"/>
          <w:szCs w:val="28"/>
        </w:rPr>
        <w:t>а</w:t>
      </w:r>
      <w:r w:rsidRPr="0011068A">
        <w:rPr>
          <w:sz w:val="28"/>
          <w:szCs w:val="28"/>
        </w:rPr>
        <w:t xml:space="preserve"> </w:t>
      </w:r>
      <w:r w:rsidRPr="0011068A">
        <w:rPr>
          <w:bCs/>
          <w:spacing w:val="-6"/>
          <w:sz w:val="28"/>
          <w:szCs w:val="28"/>
        </w:rPr>
        <w:t xml:space="preserve">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Ц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F62F7" w:rsidRPr="0011068A">
        <w:rPr>
          <w:bCs/>
          <w:spacing w:val="-6"/>
          <w:sz w:val="28"/>
          <w:szCs w:val="28"/>
        </w:rPr>
        <w:t xml:space="preserve"> – </w:t>
      </w:r>
      <w:r w:rsidR="003C3D7B" w:rsidRPr="0011068A">
        <w:rPr>
          <w:bCs/>
          <w:spacing w:val="-6"/>
          <w:sz w:val="28"/>
          <w:szCs w:val="28"/>
        </w:rPr>
        <w:t>9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%);</w:t>
      </w:r>
    </w:p>
    <w:p w:rsidR="00E5569A" w:rsidRPr="0011068A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  <w:sz w:val="28"/>
          <w:szCs w:val="28"/>
        </w:rPr>
      </w:pPr>
      <w:r w:rsidRPr="0011068A">
        <w:rPr>
          <w:sz w:val="28"/>
          <w:szCs w:val="28"/>
        </w:rPr>
        <w:t>Квалификация</w:t>
      </w:r>
      <w:r w:rsidRPr="0011068A">
        <w:rPr>
          <w:bCs/>
          <w:spacing w:val="-6"/>
          <w:sz w:val="28"/>
          <w:szCs w:val="28"/>
        </w:rPr>
        <w:t xml:space="preserve"> участника запроса предложений (значимость критерия </w:t>
      </w:r>
      <w:proofErr w:type="spellStart"/>
      <w:r w:rsidRPr="0011068A">
        <w:rPr>
          <w:bCs/>
          <w:spacing w:val="-6"/>
          <w:sz w:val="28"/>
          <w:szCs w:val="28"/>
        </w:rPr>
        <w:t>Кв</w:t>
      </w:r>
      <w:proofErr w:type="gramStart"/>
      <w:r w:rsidRPr="0011068A">
        <w:rPr>
          <w:bCs/>
          <w:spacing w:val="-6"/>
          <w:sz w:val="28"/>
          <w:szCs w:val="28"/>
          <w:vertAlign w:val="subscript"/>
        </w:rPr>
        <w:t>i</w:t>
      </w:r>
      <w:proofErr w:type="spellEnd"/>
      <w:proofErr w:type="gramEnd"/>
      <w:r w:rsidR="006E0F51" w:rsidRPr="0011068A">
        <w:rPr>
          <w:bCs/>
          <w:spacing w:val="-6"/>
          <w:sz w:val="28"/>
          <w:szCs w:val="28"/>
        </w:rPr>
        <w:t xml:space="preserve"> – </w:t>
      </w:r>
      <w:r w:rsidR="00B95FCA" w:rsidRPr="0011068A">
        <w:rPr>
          <w:bCs/>
          <w:spacing w:val="-6"/>
          <w:sz w:val="28"/>
          <w:szCs w:val="28"/>
        </w:rPr>
        <w:t>5</w:t>
      </w:r>
      <w:r w:rsidRPr="0011068A">
        <w:rPr>
          <w:bCs/>
          <w:spacing w:val="-6"/>
          <w:sz w:val="28"/>
          <w:szCs w:val="28"/>
        </w:rPr>
        <w:t>%), в том числе:</w:t>
      </w:r>
    </w:p>
    <w:p w:rsidR="00E5569A" w:rsidRPr="0011068A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8"/>
          <w:szCs w:val="28"/>
        </w:rPr>
      </w:pPr>
      <w:r w:rsidRPr="0011068A">
        <w:rPr>
          <w:rFonts w:ascii="Times New Roman" w:hAnsi="Times New Roman"/>
          <w:sz w:val="28"/>
          <w:szCs w:val="28"/>
        </w:rPr>
        <w:t xml:space="preserve">опыт участника запроса предложений </w:t>
      </w:r>
      <w:r w:rsidR="006F62F7" w:rsidRPr="0011068A">
        <w:rPr>
          <w:rFonts w:ascii="Times New Roman" w:hAnsi="Times New Roman"/>
          <w:sz w:val="28"/>
          <w:szCs w:val="28"/>
        </w:rPr>
        <w:t>(</w:t>
      </w:r>
      <w:r w:rsidR="00D17F36" w:rsidRPr="0011068A">
        <w:rPr>
          <w:rFonts w:ascii="Times New Roman" w:hAnsi="Times New Roman"/>
          <w:bCs/>
          <w:sz w:val="28"/>
          <w:szCs w:val="28"/>
        </w:rPr>
        <w:t xml:space="preserve">значимость подкритерия </w:t>
      </w:r>
      <w:proofErr w:type="spellStart"/>
      <w:r w:rsidRPr="0011068A">
        <w:rPr>
          <w:rFonts w:ascii="Times New Roman" w:hAnsi="Times New Roman"/>
          <w:bCs/>
          <w:iCs/>
          <w:sz w:val="28"/>
          <w:szCs w:val="28"/>
        </w:rPr>
        <w:t>О</w:t>
      </w:r>
      <w:proofErr w:type="gramStart"/>
      <w:r w:rsidRPr="0011068A">
        <w:rPr>
          <w:rFonts w:ascii="Times New Roman" w:hAnsi="Times New Roman"/>
          <w:bCs/>
          <w:iCs/>
          <w:sz w:val="28"/>
          <w:szCs w:val="28"/>
          <w:vertAlign w:val="subscript"/>
        </w:rPr>
        <w:t>i</w:t>
      </w:r>
      <w:proofErr w:type="spellEnd"/>
      <w:proofErr w:type="gramEnd"/>
      <w:r w:rsidR="00D17F36" w:rsidRPr="0011068A">
        <w:rPr>
          <w:rFonts w:ascii="Times New Roman" w:hAnsi="Times New Roman"/>
          <w:bCs/>
          <w:iCs/>
          <w:sz w:val="28"/>
          <w:szCs w:val="28"/>
        </w:rPr>
        <w:t xml:space="preserve"> – 100%</w:t>
      </w:r>
      <w:r w:rsidR="006F62F7" w:rsidRPr="0011068A">
        <w:rPr>
          <w:rFonts w:ascii="Times New Roman" w:hAnsi="Times New Roman"/>
          <w:bCs/>
          <w:iCs/>
          <w:sz w:val="28"/>
          <w:szCs w:val="28"/>
        </w:rPr>
        <w:t>)</w:t>
      </w:r>
      <w:r w:rsidR="00E5569A" w:rsidRPr="0011068A">
        <w:rPr>
          <w:rFonts w:ascii="Times New Roman" w:hAnsi="Times New Roman"/>
          <w:sz w:val="28"/>
          <w:szCs w:val="28"/>
        </w:rPr>
        <w:t>;</w:t>
      </w:r>
    </w:p>
    <w:p w:rsidR="00E5569A" w:rsidRPr="0011068A" w:rsidRDefault="00E5569A" w:rsidP="00E5569A">
      <w:pPr>
        <w:jc w:val="both"/>
        <w:rPr>
          <w:i/>
          <w:sz w:val="28"/>
          <w:szCs w:val="28"/>
        </w:rPr>
      </w:pPr>
    </w:p>
    <w:p w:rsidR="009409E4" w:rsidRPr="0011068A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3" w:name="_Ref383787274"/>
      <w:bookmarkStart w:id="134" w:name="_Toc383792475"/>
      <w:bookmarkStart w:id="135" w:name="_Toc384030522"/>
      <w:bookmarkStart w:id="136" w:name="_Toc390100174"/>
      <w:bookmarkStart w:id="137" w:name="_Toc418779957"/>
      <w:r w:rsidRPr="0011068A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3"/>
      <w:bookmarkEnd w:id="134"/>
      <w:bookmarkEnd w:id="135"/>
      <w:bookmarkEnd w:id="136"/>
      <w:bookmarkEnd w:id="137"/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Рейтинг заявки на участие в запросе предложений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определяется по формуле: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  <w:lang w:val="en-US"/>
        </w:rPr>
      </w:pPr>
      <w:r w:rsidRPr="0011068A">
        <w:rPr>
          <w:sz w:val="28"/>
          <w:szCs w:val="28"/>
          <w:lang w:val="en-US"/>
        </w:rPr>
        <w:t xml:space="preserve">R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= </w:t>
      </w:r>
      <w:r w:rsidRPr="0011068A">
        <w:rPr>
          <w:sz w:val="28"/>
          <w:szCs w:val="28"/>
        </w:rPr>
        <w:t>БЦ</w:t>
      </w:r>
      <w:r w:rsidRPr="0011068A">
        <w:rPr>
          <w:sz w:val="28"/>
          <w:szCs w:val="28"/>
          <w:lang w:val="en-US"/>
        </w:rPr>
        <w:t xml:space="preserve"> </w:t>
      </w:r>
      <w:proofErr w:type="spellStart"/>
      <w:proofErr w:type="gram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</w:t>
      </w:r>
      <w:proofErr w:type="gramEnd"/>
      <w:r w:rsidRPr="0011068A">
        <w:rPr>
          <w:sz w:val="28"/>
          <w:szCs w:val="28"/>
          <w:lang w:val="en-US"/>
        </w:rPr>
        <w:t xml:space="preserve"> V</w:t>
      </w:r>
      <w:r w:rsidRPr="0011068A">
        <w:rPr>
          <w:sz w:val="28"/>
          <w:szCs w:val="28"/>
        </w:rPr>
        <w:t>ц</w:t>
      </w:r>
      <w:r w:rsidRPr="0011068A">
        <w:rPr>
          <w:sz w:val="28"/>
          <w:szCs w:val="28"/>
          <w:lang w:val="en-US"/>
        </w:rPr>
        <w:t xml:space="preserve">  +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  <w:lang w:val="en-US"/>
        </w:rPr>
        <w:t xml:space="preserve"> </w:t>
      </w:r>
      <w:proofErr w:type="spellStart"/>
      <w:r w:rsidRPr="0011068A">
        <w:rPr>
          <w:sz w:val="28"/>
          <w:szCs w:val="28"/>
          <w:lang w:val="en-US"/>
        </w:rPr>
        <w:t>i</w:t>
      </w:r>
      <w:proofErr w:type="spellEnd"/>
      <w:r w:rsidRPr="0011068A">
        <w:rPr>
          <w:sz w:val="28"/>
          <w:szCs w:val="28"/>
          <w:lang w:val="en-US"/>
        </w:rPr>
        <w:t xml:space="preserve">  * V</w:t>
      </w:r>
      <w:proofErr w:type="spellStart"/>
      <w:r w:rsidRPr="0011068A">
        <w:rPr>
          <w:sz w:val="28"/>
          <w:szCs w:val="28"/>
        </w:rPr>
        <w:t>Кв</w:t>
      </w:r>
      <w:proofErr w:type="spellEnd"/>
      <w:r w:rsidRPr="0011068A">
        <w:rPr>
          <w:sz w:val="28"/>
          <w:szCs w:val="28"/>
          <w:lang w:val="en-US"/>
        </w:rPr>
        <w:t>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где V – значимость (вес) соответствующего критерия,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БЦ, </w:t>
      </w: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– оценка (балл) соответствующего критерия.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БКв</w:t>
      </w:r>
      <w:proofErr w:type="spellEnd"/>
      <w:r w:rsidRPr="0011068A">
        <w:rPr>
          <w:sz w:val="28"/>
          <w:szCs w:val="28"/>
        </w:rPr>
        <w:t xml:space="preserve"> i =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i , </w:t>
      </w:r>
      <w:proofErr w:type="spellStart"/>
      <w:r w:rsidRPr="0011068A">
        <w:rPr>
          <w:sz w:val="28"/>
          <w:szCs w:val="28"/>
        </w:rPr>
        <w:t>Опi</w:t>
      </w:r>
      <w:proofErr w:type="spellEnd"/>
      <w:r w:rsidRPr="0011068A">
        <w:rPr>
          <w:sz w:val="28"/>
          <w:szCs w:val="28"/>
        </w:rPr>
        <w:t xml:space="preserve">  – 100 баллов.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критерию «цена договора» БЦ i: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Единый базис сравнения ценовых предложений: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Приведение ценовых предложений участников запроса </w:t>
      </w:r>
      <w:r w:rsidR="006D2B3B" w:rsidRPr="0011068A">
        <w:rPr>
          <w:sz w:val="28"/>
          <w:szCs w:val="28"/>
        </w:rPr>
        <w:t>предложений к</w:t>
      </w:r>
      <w:r w:rsidRPr="0011068A">
        <w:rPr>
          <w:sz w:val="28"/>
          <w:szCs w:val="28"/>
        </w:rP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Обоснование применения единого базиса: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соответствии</w:t>
      </w:r>
      <w:proofErr w:type="gramEnd"/>
      <w:r w:rsidRPr="0011068A">
        <w:rPr>
          <w:sz w:val="28"/>
          <w:szCs w:val="28"/>
        </w:rPr>
        <w:t xml:space="preserve">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 w:firstRow="0" w:lastRow="0" w:firstColumn="0" w:lastColumn="0" w:noHBand="0" w:noVBand="0"/>
      </w:tblPr>
      <w:tblGrid>
        <w:gridCol w:w="683"/>
        <w:gridCol w:w="399"/>
        <w:gridCol w:w="1105"/>
        <w:gridCol w:w="843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БЦ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 xml:space="preserve">Ц </w:t>
            </w:r>
            <w:r w:rsidRPr="0011068A">
              <w:rPr>
                <w:bCs/>
                <w:sz w:val="28"/>
                <w:szCs w:val="28"/>
                <w:vertAlign w:val="subscript"/>
                <w:lang w:val="en-US" w:eastAsia="x-none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bCs/>
                <w:sz w:val="28"/>
                <w:szCs w:val="28"/>
                <w:lang w:val="x-none" w:eastAsia="x-none"/>
              </w:rPr>
              <w:t>х 100</w:t>
            </w:r>
          </w:p>
        </w:tc>
      </w:tr>
      <w:tr w:rsidR="002C7396" w:rsidRPr="0011068A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399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11068A" w:rsidRDefault="002C7396" w:rsidP="002C7396">
            <w:pPr>
              <w:jc w:val="center"/>
              <w:rPr>
                <w:sz w:val="28"/>
                <w:szCs w:val="28"/>
                <w:lang w:val="x-none" w:eastAsia="x-none"/>
              </w:rPr>
            </w:pPr>
            <w:r w:rsidRPr="0011068A">
              <w:rPr>
                <w:sz w:val="28"/>
                <w:szCs w:val="28"/>
                <w:lang w:val="x-none" w:eastAsia="x-none"/>
              </w:rPr>
              <w:t>Ц</w:t>
            </w:r>
            <w:r w:rsidRPr="0011068A">
              <w:rPr>
                <w:sz w:val="28"/>
                <w:szCs w:val="28"/>
                <w:vertAlign w:val="subscript"/>
                <w:lang w:val="x-none" w:eastAsia="x-none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 w:eastAsia="x-none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11068A" w:rsidRDefault="002C7396" w:rsidP="002C7396">
            <w:pPr>
              <w:jc w:val="both"/>
              <w:rPr>
                <w:sz w:val="28"/>
                <w:szCs w:val="28"/>
                <w:lang w:val="x-none" w:eastAsia="x-none"/>
              </w:rPr>
            </w:pPr>
          </w:p>
        </w:tc>
      </w:tr>
    </w:tbl>
    <w:p w:rsidR="002C7396" w:rsidRPr="0011068A" w:rsidRDefault="002C7396" w:rsidP="002C7396">
      <w:pPr>
        <w:tabs>
          <w:tab w:val="left" w:pos="0"/>
          <w:tab w:val="left" w:pos="1062"/>
        </w:tabs>
        <w:ind w:right="153"/>
        <w:jc w:val="both"/>
        <w:rPr>
          <w:sz w:val="28"/>
          <w:szCs w:val="28"/>
          <w:lang w:eastAsia="x-none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lastRenderedPageBreak/>
        <w:t>Ц</w:t>
      </w:r>
      <w:proofErr w:type="gramEnd"/>
      <w:r w:rsidRPr="0011068A">
        <w:rPr>
          <w:sz w:val="28"/>
          <w:szCs w:val="28"/>
        </w:rPr>
        <w:t xml:space="preserve"> i – предложение участника запроса предложений о цене договора, указанной в заявке на участие в запросе предложений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gramStart"/>
      <w:r w:rsidRPr="0011068A">
        <w:rPr>
          <w:sz w:val="28"/>
          <w:szCs w:val="28"/>
        </w:rPr>
        <w:t>Ц</w:t>
      </w:r>
      <w:proofErr w:type="gramEnd"/>
      <w:r w:rsidRPr="0011068A">
        <w:rPr>
          <w:sz w:val="28"/>
          <w:szCs w:val="28"/>
        </w:rPr>
        <w:t xml:space="preserve"> </w:t>
      </w:r>
      <w:proofErr w:type="spellStart"/>
      <w:r w:rsidRPr="0011068A">
        <w:rPr>
          <w:sz w:val="28"/>
          <w:szCs w:val="28"/>
        </w:rPr>
        <w:t>min</w:t>
      </w:r>
      <w:proofErr w:type="spellEnd"/>
      <w:r w:rsidRPr="0011068A">
        <w:rPr>
          <w:sz w:val="28"/>
          <w:szCs w:val="28"/>
        </w:rPr>
        <w:t xml:space="preserve"> –</w:t>
      </w:r>
      <w:r w:rsidRPr="0011068A">
        <w:rPr>
          <w:sz w:val="28"/>
          <w:szCs w:val="28"/>
        </w:rP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Оценка по подкритерию «опыт участника запроса пр</w:t>
      </w:r>
      <w:r w:rsidR="008D098C" w:rsidRPr="0011068A">
        <w:rPr>
          <w:sz w:val="28"/>
          <w:szCs w:val="28"/>
        </w:rPr>
        <w:t xml:space="preserve">едложений </w:t>
      </w:r>
      <w:r w:rsidRPr="0011068A">
        <w:rPr>
          <w:sz w:val="28"/>
          <w:szCs w:val="28"/>
        </w:rPr>
        <w:t xml:space="preserve">по </w:t>
      </w:r>
      <w:r w:rsidR="00722C9D" w:rsidRPr="0011068A">
        <w:rPr>
          <w:sz w:val="28"/>
          <w:szCs w:val="28"/>
        </w:rPr>
        <w:t>поверке трансформаторов тока и трансформаторов напряжения</w:t>
      </w:r>
      <w:r w:rsidR="00197A30" w:rsidRPr="0011068A">
        <w:rPr>
          <w:sz w:val="28"/>
          <w:szCs w:val="28"/>
        </w:rPr>
        <w:t xml:space="preserve"> </w:t>
      </w:r>
      <w:r w:rsidR="00F949EE" w:rsidRPr="0011068A">
        <w:rPr>
          <w:sz w:val="28"/>
          <w:szCs w:val="28"/>
        </w:rPr>
        <w:t>в 2013</w:t>
      </w:r>
      <w:r w:rsidRPr="0011068A">
        <w:rPr>
          <w:sz w:val="28"/>
          <w:szCs w:val="28"/>
        </w:rPr>
        <w:t xml:space="preserve">-2015 гг.» </w:t>
      </w:r>
      <w:proofErr w:type="spellStart"/>
      <w:r w:rsidRPr="0011068A">
        <w:rPr>
          <w:sz w:val="28"/>
          <w:szCs w:val="28"/>
        </w:rPr>
        <w:t>БОп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>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ab/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подкритерию к учету принимаются завершенные в 2013-2015 годах договора</w:t>
      </w:r>
      <w:r w:rsidR="00722C9D" w:rsidRPr="0011068A">
        <w:rPr>
          <w:sz w:val="28"/>
          <w:szCs w:val="28"/>
        </w:rPr>
        <w:t xml:space="preserve"> услуги</w:t>
      </w:r>
      <w:r w:rsidRPr="0011068A">
        <w:rPr>
          <w:sz w:val="28"/>
          <w:szCs w:val="28"/>
        </w:rPr>
        <w:t xml:space="preserve"> по </w:t>
      </w:r>
      <w:r w:rsidR="00722C9D" w:rsidRPr="0011068A">
        <w:rPr>
          <w:sz w:val="28"/>
          <w:szCs w:val="28"/>
        </w:rPr>
        <w:t>поверке трансформаторов тока и трансформаторов напряжения</w:t>
      </w:r>
      <w:r w:rsidRPr="0011068A">
        <w:rPr>
          <w:sz w:val="28"/>
          <w:szCs w:val="28"/>
        </w:rPr>
        <w:t>, подтвержденные копиями следующих документов: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документов, подтверждающих </w:t>
      </w:r>
      <w:r w:rsidR="00722C9D" w:rsidRPr="0011068A">
        <w:rPr>
          <w:sz w:val="28"/>
          <w:szCs w:val="28"/>
        </w:rPr>
        <w:t>оказание</w:t>
      </w:r>
      <w:r w:rsidRPr="0011068A">
        <w:rPr>
          <w:sz w:val="28"/>
          <w:szCs w:val="28"/>
        </w:rPr>
        <w:t xml:space="preserve"> </w:t>
      </w:r>
      <w:r w:rsidR="00722C9D" w:rsidRPr="0011068A">
        <w:rPr>
          <w:sz w:val="28"/>
          <w:szCs w:val="28"/>
        </w:rPr>
        <w:t>услуг</w:t>
      </w:r>
      <w:r w:rsidRPr="0011068A">
        <w:rPr>
          <w:sz w:val="28"/>
          <w:szCs w:val="28"/>
        </w:rPr>
        <w:t xml:space="preserve"> по </w:t>
      </w:r>
      <w:r w:rsidR="00722C9D" w:rsidRPr="0011068A">
        <w:rPr>
          <w:sz w:val="28"/>
          <w:szCs w:val="28"/>
        </w:rPr>
        <w:t>поверке трансформаторов тока и трансформаторов напряжения</w:t>
      </w:r>
      <w:r w:rsidRPr="0011068A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перечень выполненных работ;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реквизиты договора (номер и дата);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стоимость работ</w:t>
      </w:r>
      <w:r w:rsidR="00722C9D" w:rsidRPr="0011068A">
        <w:rPr>
          <w:sz w:val="28"/>
          <w:szCs w:val="28"/>
        </w:rPr>
        <w:t xml:space="preserve">, услуг, </w:t>
      </w:r>
      <w:r w:rsidRPr="0011068A">
        <w:rPr>
          <w:sz w:val="28"/>
          <w:szCs w:val="28"/>
        </w:rPr>
        <w:t>принятых заказчиком.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>При оценке по данному критерию учитывается опыт участника запроса предложений</w:t>
      </w:r>
    </w:p>
    <w:p w:rsidR="006763EC" w:rsidRPr="0011068A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  <w:rPr>
          <w:sz w:val="28"/>
          <w:szCs w:val="28"/>
        </w:rPr>
      </w:pPr>
    </w:p>
    <w:tbl>
      <w:tblPr>
        <w:tblW w:w="10229" w:type="dxa"/>
        <w:jc w:val="center"/>
        <w:tblInd w:w="-2273" w:type="dxa"/>
        <w:tblLayout w:type="fixed"/>
        <w:tblLook w:val="0000" w:firstRow="0" w:lastRow="0" w:firstColumn="0" w:lastColumn="0" w:noHBand="0" w:noVBand="0"/>
      </w:tblPr>
      <w:tblGrid>
        <w:gridCol w:w="848"/>
        <w:gridCol w:w="567"/>
        <w:gridCol w:w="3835"/>
        <w:gridCol w:w="3724"/>
        <w:gridCol w:w="1255"/>
      </w:tblGrid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Баллы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722C9D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 xml:space="preserve">У участника запроса предложений отсутствуют </w:t>
            </w:r>
            <w:r w:rsidR="00722C9D" w:rsidRPr="0011068A">
              <w:rPr>
                <w:sz w:val="28"/>
                <w:szCs w:val="28"/>
              </w:rPr>
              <w:t>оказанные</w:t>
            </w:r>
            <w:r w:rsidRPr="0011068A">
              <w:rPr>
                <w:sz w:val="28"/>
                <w:szCs w:val="28"/>
              </w:rPr>
              <w:t xml:space="preserve"> в 2013-2015 годах</w:t>
            </w:r>
            <w:r w:rsidR="001B5D70" w:rsidRPr="0011068A">
              <w:rPr>
                <w:sz w:val="28"/>
                <w:szCs w:val="28"/>
              </w:rPr>
              <w:t xml:space="preserve"> </w:t>
            </w:r>
            <w:r w:rsidR="00722C9D" w:rsidRPr="0011068A">
              <w:rPr>
                <w:sz w:val="28"/>
                <w:szCs w:val="28"/>
              </w:rPr>
              <w:t>услуги</w:t>
            </w:r>
            <w:r w:rsidR="001B5D70" w:rsidRPr="0011068A">
              <w:rPr>
                <w:sz w:val="28"/>
                <w:szCs w:val="28"/>
              </w:rPr>
              <w:t xml:space="preserve"> по</w:t>
            </w:r>
            <w:r w:rsidRPr="0011068A">
              <w:rPr>
                <w:sz w:val="28"/>
                <w:szCs w:val="28"/>
              </w:rPr>
              <w:t xml:space="preserve"> </w:t>
            </w:r>
            <w:r w:rsidR="00722C9D" w:rsidRPr="0011068A">
              <w:rPr>
                <w:sz w:val="28"/>
                <w:szCs w:val="28"/>
              </w:rPr>
              <w:t>поверке трансформаторов тока и трансформаторов напряжения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bCs/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0</w:t>
            </w:r>
          </w:p>
        </w:tc>
      </w:tr>
      <w:tr w:rsidR="002C7396" w:rsidRPr="0011068A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proofErr w:type="spellStart"/>
            <w:r w:rsidRPr="0011068A">
              <w:rPr>
                <w:bCs/>
                <w:sz w:val="28"/>
                <w:szCs w:val="28"/>
              </w:rPr>
              <w:t>БОп</w:t>
            </w:r>
            <w:proofErr w:type="spellEnd"/>
            <w:r w:rsidRPr="0011068A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spacing w:before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11068A" w:rsidRDefault="002C7396" w:rsidP="002C7396">
            <w:pPr>
              <w:spacing w:before="120"/>
              <w:ind w:left="57"/>
              <w:jc w:val="both"/>
              <w:rPr>
                <w:sz w:val="28"/>
                <w:szCs w:val="28"/>
              </w:rPr>
            </w:pPr>
            <w:r w:rsidRPr="0011068A">
              <w:rPr>
                <w:bCs/>
                <w:sz w:val="28"/>
                <w:szCs w:val="28"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bCs/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ind w:left="57"/>
              <w:jc w:val="both"/>
              <w:rPr>
                <w:sz w:val="28"/>
                <w:szCs w:val="28"/>
              </w:rPr>
            </w:pPr>
          </w:p>
        </w:tc>
      </w:tr>
      <w:tr w:rsidR="002C7396" w:rsidRPr="0011068A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11068A" w:rsidRDefault="002C7396" w:rsidP="002C7396">
            <w:pPr>
              <w:spacing w:before="120" w:after="120"/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Оп</w:t>
            </w:r>
            <w:r w:rsidRPr="0011068A">
              <w:rPr>
                <w:sz w:val="28"/>
                <w:szCs w:val="28"/>
                <w:vertAlign w:val="subscript"/>
              </w:rPr>
              <w:t xml:space="preserve"> </w:t>
            </w:r>
            <w:r w:rsidRPr="0011068A">
              <w:rPr>
                <w:sz w:val="28"/>
                <w:szCs w:val="28"/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11068A" w:rsidRDefault="002C7396" w:rsidP="002C7396">
            <w:pPr>
              <w:ind w:left="57"/>
              <w:jc w:val="center"/>
              <w:rPr>
                <w:sz w:val="28"/>
                <w:szCs w:val="28"/>
              </w:rPr>
            </w:pPr>
            <w:r w:rsidRPr="0011068A">
              <w:rPr>
                <w:sz w:val="28"/>
                <w:szCs w:val="28"/>
              </w:rPr>
              <w:t>100</w:t>
            </w:r>
          </w:p>
        </w:tc>
      </w:tr>
    </w:tbl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где: 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r w:rsidRPr="0011068A">
        <w:rPr>
          <w:sz w:val="28"/>
          <w:szCs w:val="28"/>
        </w:rPr>
        <w:t>Оп</w:t>
      </w:r>
      <w:proofErr w:type="gramStart"/>
      <w:r w:rsidRPr="0011068A">
        <w:rPr>
          <w:sz w:val="28"/>
          <w:szCs w:val="28"/>
        </w:rPr>
        <w:t>i</w:t>
      </w:r>
      <w:proofErr w:type="spellEnd"/>
      <w:proofErr w:type="gramEnd"/>
      <w:r w:rsidRPr="0011068A">
        <w:rPr>
          <w:sz w:val="28"/>
          <w:szCs w:val="28"/>
        </w:rPr>
        <w:t xml:space="preserve"> - с</w:t>
      </w:r>
      <w:r w:rsidR="002C7396" w:rsidRPr="0011068A">
        <w:rPr>
          <w:sz w:val="28"/>
          <w:szCs w:val="28"/>
        </w:rPr>
        <w:t xml:space="preserve">уммарная стоимость </w:t>
      </w:r>
      <w:r w:rsidR="00722C9D" w:rsidRPr="0011068A">
        <w:rPr>
          <w:sz w:val="28"/>
          <w:szCs w:val="28"/>
        </w:rPr>
        <w:t>услуг</w:t>
      </w:r>
      <w:r w:rsidR="002C7396" w:rsidRPr="0011068A">
        <w:rPr>
          <w:sz w:val="28"/>
          <w:szCs w:val="28"/>
        </w:rPr>
        <w:t xml:space="preserve">  в 2013</w:t>
      </w:r>
      <w:r w:rsidRPr="0011068A">
        <w:rPr>
          <w:sz w:val="28"/>
          <w:szCs w:val="28"/>
        </w:rPr>
        <w:t xml:space="preserve">-2015 годах по </w:t>
      </w:r>
      <w:r w:rsidR="00722C9D" w:rsidRPr="0011068A">
        <w:rPr>
          <w:sz w:val="28"/>
          <w:szCs w:val="28"/>
        </w:rPr>
        <w:t xml:space="preserve">поверке трансформаторов тока и трансформаторов напряжения, </w:t>
      </w:r>
      <w:r w:rsidRPr="0011068A">
        <w:rPr>
          <w:sz w:val="28"/>
          <w:szCs w:val="28"/>
        </w:rPr>
        <w:t>принятых заказчиком   i-</w:t>
      </w:r>
      <w:proofErr w:type="spellStart"/>
      <w:r w:rsidRPr="0011068A">
        <w:rPr>
          <w:sz w:val="28"/>
          <w:szCs w:val="28"/>
        </w:rPr>
        <w:t>го</w:t>
      </w:r>
      <w:proofErr w:type="spellEnd"/>
      <w:r w:rsidRPr="0011068A">
        <w:rPr>
          <w:sz w:val="28"/>
          <w:szCs w:val="28"/>
        </w:rPr>
        <w:t xml:space="preserve"> участника запроса предложений руб. без учета НДС.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proofErr w:type="spellStart"/>
      <w:proofErr w:type="gramStart"/>
      <w:r w:rsidRPr="0011068A">
        <w:rPr>
          <w:sz w:val="28"/>
          <w:szCs w:val="28"/>
        </w:rPr>
        <w:t>О</w:t>
      </w:r>
      <w:r w:rsidR="00722C9D" w:rsidRPr="0011068A">
        <w:rPr>
          <w:sz w:val="28"/>
          <w:szCs w:val="28"/>
        </w:rPr>
        <w:t>п</w:t>
      </w:r>
      <w:proofErr w:type="gramEnd"/>
      <w:r w:rsidRPr="0011068A">
        <w:rPr>
          <w:sz w:val="28"/>
          <w:szCs w:val="28"/>
        </w:rPr>
        <w:t>max</w:t>
      </w:r>
      <w:proofErr w:type="spellEnd"/>
      <w:r w:rsidRPr="0011068A">
        <w:rPr>
          <w:sz w:val="28"/>
          <w:szCs w:val="28"/>
        </w:rPr>
        <w:t xml:space="preserve"> – максимальный опыт (суммарная стоимость </w:t>
      </w:r>
      <w:r w:rsidR="00722C9D" w:rsidRPr="0011068A">
        <w:rPr>
          <w:sz w:val="28"/>
          <w:szCs w:val="28"/>
        </w:rPr>
        <w:t>оказанных услуг</w:t>
      </w:r>
      <w:r w:rsidRPr="0011068A">
        <w:rPr>
          <w:sz w:val="28"/>
          <w:szCs w:val="28"/>
        </w:rPr>
        <w:t xml:space="preserve"> по</w:t>
      </w:r>
      <w:r w:rsidR="00722C9D" w:rsidRPr="0011068A">
        <w:rPr>
          <w:sz w:val="28"/>
          <w:szCs w:val="28"/>
        </w:rPr>
        <w:t xml:space="preserve"> поверке трансформаторов тока и трансформаторов напряжения в </w:t>
      </w:r>
      <w:r w:rsidR="002C7396" w:rsidRPr="0011068A">
        <w:rPr>
          <w:sz w:val="28"/>
          <w:szCs w:val="28"/>
        </w:rPr>
        <w:t>2013</w:t>
      </w:r>
      <w:r w:rsidRPr="0011068A">
        <w:rPr>
          <w:sz w:val="28"/>
          <w:szCs w:val="28"/>
        </w:rPr>
        <w:t xml:space="preserve">-2015 годах </w:t>
      </w:r>
      <w:r w:rsidRPr="0011068A">
        <w:rPr>
          <w:sz w:val="28"/>
          <w:szCs w:val="28"/>
        </w:rPr>
        <w:lastRenderedPageBreak/>
        <w:t xml:space="preserve">из представленного опыта всеми допущенными участниками, но не более чем </w:t>
      </w:r>
      <w:r w:rsidR="00722C9D" w:rsidRPr="0011068A">
        <w:rPr>
          <w:sz w:val="28"/>
          <w:szCs w:val="28"/>
        </w:rPr>
        <w:t>519 720,00</w:t>
      </w:r>
      <w:r w:rsidR="001C6423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</w:t>
      </w:r>
      <w:r w:rsidR="00722C9D" w:rsidRPr="0011068A">
        <w:rPr>
          <w:sz w:val="28"/>
          <w:szCs w:val="28"/>
        </w:rPr>
        <w:t>)</w:t>
      </w:r>
      <w:r w:rsidRPr="0011068A">
        <w:rPr>
          <w:sz w:val="28"/>
          <w:szCs w:val="28"/>
        </w:rPr>
        <w:t>.</w:t>
      </w:r>
    </w:p>
    <w:p w:rsidR="006763EC" w:rsidRPr="0011068A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sz w:val="28"/>
          <w:szCs w:val="28"/>
        </w:rPr>
      </w:pPr>
      <w:r w:rsidRPr="0011068A">
        <w:rPr>
          <w:sz w:val="28"/>
          <w:szCs w:val="28"/>
        </w:rPr>
        <w:t xml:space="preserve">В </w:t>
      </w:r>
      <w:proofErr w:type="gramStart"/>
      <w:r w:rsidRPr="0011068A">
        <w:rPr>
          <w:sz w:val="28"/>
          <w:szCs w:val="28"/>
        </w:rPr>
        <w:t>случае</w:t>
      </w:r>
      <w:proofErr w:type="gramEnd"/>
      <w:r w:rsidR="00722C9D" w:rsidRPr="0011068A">
        <w:rPr>
          <w:sz w:val="28"/>
          <w:szCs w:val="28"/>
        </w:rPr>
        <w:t>,</w:t>
      </w:r>
      <w:r w:rsidRPr="0011068A">
        <w:rPr>
          <w:sz w:val="28"/>
          <w:szCs w:val="28"/>
        </w:rPr>
        <w:t xml:space="preserve"> если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более чем </w:t>
      </w:r>
      <w:r w:rsidR="00722C9D" w:rsidRPr="0011068A">
        <w:rPr>
          <w:sz w:val="28"/>
          <w:szCs w:val="28"/>
        </w:rPr>
        <w:t>519 720</w:t>
      </w:r>
      <w:r w:rsidR="00AD1DED" w:rsidRPr="0011068A">
        <w:rPr>
          <w:sz w:val="28"/>
          <w:szCs w:val="28"/>
        </w:rPr>
        <w:t>,</w:t>
      </w:r>
      <w:r w:rsidR="00722C9D" w:rsidRPr="0011068A">
        <w:rPr>
          <w:sz w:val="28"/>
          <w:szCs w:val="28"/>
        </w:rPr>
        <w:t>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 xml:space="preserve">руб. без учета НДС, то </w:t>
      </w:r>
      <w:proofErr w:type="spellStart"/>
      <w:r w:rsidRPr="0011068A">
        <w:rPr>
          <w:sz w:val="28"/>
          <w:szCs w:val="28"/>
        </w:rPr>
        <w:t>Oпi</w:t>
      </w:r>
      <w:proofErr w:type="spellEnd"/>
      <w:r w:rsidRPr="0011068A">
        <w:rPr>
          <w:sz w:val="28"/>
          <w:szCs w:val="28"/>
        </w:rPr>
        <w:t xml:space="preserve"> принимается равным  </w:t>
      </w:r>
      <w:r w:rsidR="00AD1DED" w:rsidRPr="0011068A">
        <w:rPr>
          <w:sz w:val="28"/>
          <w:szCs w:val="28"/>
        </w:rPr>
        <w:t xml:space="preserve"> </w:t>
      </w:r>
      <w:r w:rsidR="00722C9D" w:rsidRPr="0011068A">
        <w:rPr>
          <w:sz w:val="28"/>
          <w:szCs w:val="28"/>
        </w:rPr>
        <w:t>519 720,00</w:t>
      </w:r>
      <w:r w:rsidR="00AD1DED" w:rsidRPr="0011068A">
        <w:rPr>
          <w:sz w:val="28"/>
          <w:szCs w:val="28"/>
        </w:rPr>
        <w:t xml:space="preserve">  </w:t>
      </w:r>
      <w:r w:rsidRPr="0011068A">
        <w:rPr>
          <w:sz w:val="28"/>
          <w:szCs w:val="28"/>
        </w:rPr>
        <w:t>руб. без учета НДС.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proofErr w:type="gramStart"/>
      <w:r w:rsidRPr="0011068A">
        <w:rPr>
          <w:bCs/>
          <w:sz w:val="28"/>
          <w:szCs w:val="28"/>
        </w:rPr>
        <w:t xml:space="preserve">При оценке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11068A">
        <w:rPr>
          <w:bCs/>
          <w:sz w:val="28"/>
          <w:szCs w:val="28"/>
        </w:rPr>
        <w:t>БО</w:t>
      </w:r>
      <w:r w:rsidR="00D17F36" w:rsidRPr="0011068A">
        <w:rPr>
          <w:bCs/>
          <w:sz w:val="28"/>
          <w:szCs w:val="28"/>
        </w:rPr>
        <w:t>у</w:t>
      </w:r>
      <w:r w:rsidR="00BF47F0"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на официальном сайте, вынесенным</w:t>
      </w:r>
      <w:proofErr w:type="gramEnd"/>
      <w:r w:rsidRPr="0011068A">
        <w:rPr>
          <w:bCs/>
          <w:sz w:val="28"/>
          <w:szCs w:val="28"/>
        </w:rPr>
        <w:t xml:space="preserve"> </w:t>
      </w:r>
      <w:proofErr w:type="gramStart"/>
      <w:r w:rsidRPr="0011068A">
        <w:rPr>
          <w:bCs/>
          <w:sz w:val="28"/>
          <w:szCs w:val="28"/>
        </w:rPr>
        <w:t xml:space="preserve">не в пользу 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11068A">
        <w:rPr>
          <w:bCs/>
          <w:sz w:val="28"/>
          <w:szCs w:val="28"/>
        </w:rPr>
        <w:t>Госкорпорацией</w:t>
      </w:r>
      <w:proofErr w:type="spellEnd"/>
      <w:r w:rsidRPr="0011068A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  <w:proofErr w:type="gramEnd"/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  <w:r w:rsidRPr="0011068A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11068A">
        <w:rPr>
          <w:bCs/>
          <w:sz w:val="28"/>
          <w:szCs w:val="28"/>
        </w:rPr>
        <w:t>запроса предложений</w:t>
      </w:r>
      <w:r w:rsidRPr="0011068A">
        <w:rPr>
          <w:bCs/>
          <w:sz w:val="28"/>
          <w:szCs w:val="28"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11068A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914CF0" w:rsidRPr="0011068A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Баллы (БС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lang w:val="en-US" w:eastAsia="en-US"/>
              </w:rPr>
              <w:t>)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szCs w:val="28"/>
                <w:vertAlign w:val="subscript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Количество баллов, присвоенное по опыту участника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засчитывается в 100% размере</w:t>
            </w:r>
          </w:p>
        </w:tc>
      </w:tr>
      <w:tr w:rsidR="00914CF0" w:rsidRPr="0011068A" w:rsidTr="00914CF0"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санкции,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, составляет менее 10% от НМЦ данного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proofErr w:type="spellStart"/>
            <w:r w:rsidRPr="0011068A">
              <w:rPr>
                <w:sz w:val="28"/>
                <w:szCs w:val="28"/>
              </w:rPr>
              <w:t>БО</w:t>
            </w:r>
            <w:r w:rsidR="00D17F36" w:rsidRPr="0011068A">
              <w:rPr>
                <w:sz w:val="28"/>
                <w:szCs w:val="28"/>
              </w:rPr>
              <w:t>у</w:t>
            </w:r>
            <w:r w:rsidRPr="0011068A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/ 2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proofErr w:type="gramStart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 на 50 %</w:t>
            </w:r>
          </w:p>
        </w:tc>
      </w:tr>
      <w:tr w:rsidR="00914CF0" w:rsidRPr="0011068A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 xml:space="preserve">Размер санкций, примененных к участнику </w:t>
            </w:r>
            <w:r w:rsidR="003C67C5" w:rsidRPr="0011068A">
              <w:rPr>
                <w:bCs/>
                <w:sz w:val="28"/>
                <w:szCs w:val="28"/>
              </w:rPr>
              <w:t>запроса предложений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БС</w:t>
            </w:r>
            <w:proofErr w:type="spellStart"/>
            <w:proofErr w:type="gramStart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=</w:t>
            </w:r>
            <w:r w:rsidRPr="0011068A">
              <w:rPr>
                <w:rFonts w:eastAsia="Calibri"/>
                <w:bCs/>
                <w:sz w:val="28"/>
                <w:szCs w:val="28"/>
                <w:vertAlign w:val="subscript"/>
                <w:lang w:eastAsia="en-US"/>
              </w:rPr>
              <w:t xml:space="preserve"> </w:t>
            </w:r>
            <w:r w:rsidRPr="0011068A">
              <w:rPr>
                <w:sz w:val="28"/>
                <w:szCs w:val="28"/>
              </w:rPr>
              <w:t>0</w:t>
            </w:r>
          </w:p>
          <w:p w:rsidR="00914CF0" w:rsidRPr="0011068A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sz w:val="28"/>
                <w:szCs w:val="28"/>
                <w:lang w:eastAsia="en-US"/>
              </w:rPr>
            </w:pPr>
            <w:r w:rsidRPr="0011068A">
              <w:rPr>
                <w:rFonts w:eastAsia="Calibri"/>
                <w:bCs/>
                <w:sz w:val="28"/>
                <w:szCs w:val="28"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Pr="0011068A" w:rsidRDefault="006F62F7" w:rsidP="00E5569A">
      <w:pPr>
        <w:jc w:val="both"/>
        <w:rPr>
          <w:bCs/>
          <w:sz w:val="28"/>
          <w:szCs w:val="28"/>
        </w:rPr>
      </w:pPr>
    </w:p>
    <w:p w:rsidR="00914CF0" w:rsidRPr="0011068A" w:rsidRDefault="00914CF0" w:rsidP="00E5569A">
      <w:pPr>
        <w:jc w:val="both"/>
        <w:rPr>
          <w:sz w:val="28"/>
          <w:szCs w:val="28"/>
        </w:rPr>
      </w:pPr>
      <w:r w:rsidRPr="0011068A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11068A">
        <w:rPr>
          <w:bCs/>
          <w:sz w:val="28"/>
          <w:szCs w:val="28"/>
        </w:rPr>
        <w:t>равной</w:t>
      </w:r>
      <w:proofErr w:type="gramEnd"/>
      <w:r w:rsidRPr="0011068A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), полученному с учетом наличия указанных санкций (БО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 xml:space="preserve"> = БС</w:t>
      </w:r>
      <w:proofErr w:type="spellStart"/>
      <w:r w:rsidRPr="0011068A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11068A">
        <w:rPr>
          <w:bCs/>
          <w:sz w:val="28"/>
          <w:szCs w:val="28"/>
        </w:rPr>
        <w:t>).</w:t>
      </w:r>
    </w:p>
    <w:p w:rsidR="00F82FEF" w:rsidRPr="0011068A" w:rsidRDefault="00F82FEF" w:rsidP="0011068A">
      <w:pPr>
        <w:ind w:right="153"/>
        <w:jc w:val="both"/>
        <w:rPr>
          <w:i/>
          <w:sz w:val="28"/>
          <w:szCs w:val="28"/>
          <w:u w:val="single"/>
        </w:rPr>
        <w:sectPr w:rsidR="00F82FEF" w:rsidRPr="0011068A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77A1A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8" w:name="_Toc412098816"/>
      <w:bookmarkStart w:id="139" w:name="_Toc412098817"/>
      <w:bookmarkStart w:id="140" w:name="_Toc412098818"/>
      <w:bookmarkStart w:id="141" w:name="_Toc412098819"/>
      <w:bookmarkStart w:id="142" w:name="_Toc395190388"/>
      <w:bookmarkStart w:id="143" w:name="_Ref396487846"/>
      <w:bookmarkStart w:id="144" w:name="_Ref396489236"/>
      <w:bookmarkStart w:id="145" w:name="_Toc418779958"/>
      <w:bookmarkStart w:id="146" w:name="_Toc260130025"/>
      <w:bookmarkStart w:id="147" w:name="_Toc367283798"/>
      <w:bookmarkEnd w:id="138"/>
      <w:bookmarkEnd w:id="139"/>
      <w:bookmarkEnd w:id="140"/>
      <w:bookmarkEnd w:id="14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2"/>
      <w:bookmarkEnd w:id="143"/>
      <w:bookmarkEnd w:id="144"/>
      <w:bookmarkEnd w:id="145"/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8" w:name="_Ref401131967"/>
      <w:bookmarkStart w:id="149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8"/>
      <w:bookmarkEnd w:id="149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50" w:name="_Toc255987071"/>
      <w:bookmarkStart w:id="151" w:name="_Toc272505461"/>
      <w:bookmarkStart w:id="152" w:name="_Toc390267513"/>
      <w:bookmarkStart w:id="153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50"/>
      <w:bookmarkEnd w:id="151"/>
      <w:bookmarkEnd w:id="152"/>
      <w:bookmarkEnd w:id="153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 w:rsidRPr="00667A78">
        <w:rPr>
          <w:b/>
          <w:i/>
        </w:rPr>
        <w:t>ов</w:t>
      </w:r>
      <w:proofErr w:type="spellEnd"/>
      <w:r w:rsidRPr="00667A78">
        <w:rPr>
          <w:sz w:val="28"/>
          <w:szCs w:val="28"/>
        </w:rPr>
        <w:t xml:space="preserve"> на</w:t>
      </w:r>
      <w:proofErr w:type="gramEnd"/>
      <w:r w:rsidRPr="00667A78">
        <w:rPr>
          <w:sz w:val="28"/>
          <w:szCs w:val="28"/>
        </w:rPr>
        <w:t xml:space="preserve">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 xml:space="preserve">предлагает заключить договор </w:t>
      </w:r>
      <w:proofErr w:type="gramStart"/>
      <w:r w:rsidRPr="00667A78">
        <w:rPr>
          <w:bCs/>
          <w:sz w:val="28"/>
          <w:szCs w:val="22"/>
        </w:rPr>
        <w:t>на</w:t>
      </w:r>
      <w:proofErr w:type="gramEnd"/>
      <w:r w:rsidRPr="00667A78">
        <w:rPr>
          <w:bCs/>
          <w:sz w:val="28"/>
          <w:szCs w:val="22"/>
        </w:rPr>
        <w:t>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gramStart"/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7A78">
        <w:rPr>
          <w:b/>
          <w:i/>
        </w:rPr>
        <w:t xml:space="preserve"> </w:t>
      </w:r>
      <w:proofErr w:type="gramStart"/>
      <w:r w:rsidRPr="00667A78">
        <w:rPr>
          <w:b/>
          <w:i/>
        </w:rPr>
        <w:t xml:space="preserve">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 xml:space="preserve">№ </w:t>
            </w: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667A78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667A78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667A78">
      <w:pPr>
        <w:numPr>
          <w:ilvl w:val="0"/>
          <w:numId w:val="37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против</w:t>
      </w:r>
      <w:proofErr w:type="gramEnd"/>
      <w:r w:rsidRPr="00667A78">
        <w:rPr>
          <w:sz w:val="28"/>
          <w:szCs w:val="28"/>
        </w:rPr>
        <w:t xml:space="preserve"> _____________ </w:t>
      </w:r>
      <w:r w:rsidRPr="00667A78">
        <w:rPr>
          <w:b/>
          <w:i/>
          <w:szCs w:val="28"/>
        </w:rPr>
        <w:t>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11068A">
        <w:rPr>
          <w:sz w:val="28"/>
          <w:szCs w:val="28"/>
        </w:rPr>
        <w:t xml:space="preserve"> суда, административного органа.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67A78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667A78">
        <w:rPr>
          <w:sz w:val="28"/>
          <w:szCs w:val="28"/>
        </w:rPr>
        <w:t>Росфинмониторингу</w:t>
      </w:r>
      <w:proofErr w:type="spellEnd"/>
      <w:r w:rsidRPr="00667A78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представить до заключения договора сведения о цепочке собственников, включая бенефициаров (в том числе конечных), по форме и в соответствии </w:t>
      </w:r>
      <w:r w:rsidRPr="00667A78">
        <w:rPr>
          <w:sz w:val="28"/>
          <w:szCs w:val="28"/>
        </w:rPr>
        <w:lastRenderedPageBreak/>
        <w:t>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667A78">
      <w:pPr>
        <w:numPr>
          <w:ilvl w:val="0"/>
          <w:numId w:val="36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</w:t>
      </w:r>
      <w:proofErr w:type="gramStart"/>
      <w:r w:rsidRPr="00667A78">
        <w:rPr>
          <w:b/>
          <w:i/>
        </w:rPr>
        <w:t>,</w:t>
      </w:r>
      <w:proofErr w:type="gramEnd"/>
      <w:r w:rsidRPr="00667A78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 xml:space="preserve">Данная сделка </w:t>
      </w:r>
      <w:proofErr w:type="gramStart"/>
      <w:r w:rsidRPr="00667A78">
        <w:rPr>
          <w:b/>
          <w:i/>
          <w:szCs w:val="28"/>
        </w:rPr>
        <w:t>для</w:t>
      </w:r>
      <w:proofErr w:type="gramEnd"/>
      <w:r w:rsidRPr="00667A78">
        <w:rPr>
          <w:b/>
          <w:i/>
          <w:szCs w:val="28"/>
        </w:rPr>
        <w:t xml:space="preserve"> _____________ (</w:t>
      </w:r>
      <w:proofErr w:type="gramStart"/>
      <w:r w:rsidRPr="00667A78">
        <w:rPr>
          <w:b/>
          <w:i/>
          <w:szCs w:val="28"/>
        </w:rPr>
        <w:t>наименование</w:t>
      </w:r>
      <w:proofErr w:type="gramEnd"/>
      <w:r w:rsidRPr="00667A78"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proofErr w:type="gramStart"/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667A78">
      <w:pPr>
        <w:numPr>
          <w:ilvl w:val="0"/>
          <w:numId w:val="38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proofErr w:type="gramStart"/>
      <w:r w:rsidRPr="00667A78">
        <w:rPr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667A78">
              <w:t>п</w:t>
            </w:r>
            <w:proofErr w:type="gramEnd"/>
            <w:r w:rsidRPr="00667A78">
              <w:t>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</w:t>
            </w:r>
            <w:proofErr w:type="gramStart"/>
            <w:r w:rsidRPr="00667A78">
              <w:rPr>
                <w:i/>
              </w:rPr>
              <w:t>дств в к</w:t>
            </w:r>
            <w:proofErr w:type="gramEnd"/>
            <w:r w:rsidRPr="00667A78">
              <w:rPr>
                <w:i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proofErr w:type="gramStart"/>
      <w:r w:rsidRPr="00667A78">
        <w:rPr>
          <w:b/>
          <w:i/>
          <w:iCs/>
        </w:rPr>
        <w:t>поставки товара/ выполнения работ/ оказания услуг</w:t>
      </w:r>
      <w:proofErr w:type="gramEnd"/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667A78">
        <w:rPr>
          <w:bCs/>
        </w:rPr>
        <w:t>ХХХ</w:t>
      </w:r>
      <w:proofErr w:type="spellEnd"/>
      <w:r w:rsidRPr="00667A78">
        <w:rPr>
          <w:bCs/>
        </w:rPr>
        <w:t> ХХХ</w:t>
      </w:r>
      <w:proofErr w:type="gramStart"/>
      <w:r w:rsidRPr="00667A78">
        <w:rPr>
          <w:bCs/>
        </w:rPr>
        <w:t>,Х</w:t>
      </w:r>
      <w:proofErr w:type="gramEnd"/>
      <w:r w:rsidRPr="00667A78">
        <w:rPr>
          <w:bCs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4" w:name="_Ref55335821"/>
      <w:bookmarkStart w:id="155" w:name="_Ref55336345"/>
      <w:bookmarkStart w:id="156" w:name="_Toc57314674"/>
      <w:bookmarkStart w:id="157" w:name="_Toc69728988"/>
      <w:bookmarkStart w:id="158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9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667A78">
        <w:rPr>
          <w:bCs/>
        </w:rPr>
        <w:t>образом</w:t>
      </w:r>
      <w:proofErr w:type="gramEnd"/>
      <w:r w:rsidRPr="00667A78">
        <w:rPr>
          <w:bCs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9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60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60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lastRenderedPageBreak/>
        <w:t>Рекомендации пунктов 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11068A">
        <w:rPr>
          <w:bCs/>
        </w:rPr>
        <w:t>8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Pr="00667A78">
        <w:rPr>
          <w:bCs/>
        </w:rPr>
      </w:r>
      <w:r w:rsidRPr="00667A78">
        <w:rPr>
          <w:bCs/>
        </w:rPr>
        <w:fldChar w:fldCharType="separate"/>
      </w:r>
      <w:r w:rsidR="0011068A">
        <w:rPr>
          <w:bCs/>
        </w:rPr>
        <w:t>9</w:t>
      </w:r>
      <w:r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61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61"/>
    </w:p>
    <w:p w:rsidR="00667A78" w:rsidRPr="00667A78" w:rsidRDefault="00667A78" w:rsidP="00667A78">
      <w:pPr>
        <w:numPr>
          <w:ilvl w:val="0"/>
          <w:numId w:val="34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667A78">
        <w:rPr>
          <w:bCs/>
        </w:rPr>
        <w:t>исправленному</w:t>
      </w:r>
      <w:proofErr w:type="gramEnd"/>
      <w:r w:rsidRPr="00667A78">
        <w:rPr>
          <w:bCs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4"/>
      <w:bookmarkEnd w:id="155"/>
      <w:bookmarkEnd w:id="156"/>
      <w:bookmarkEnd w:id="157"/>
      <w:bookmarkEnd w:id="158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2" w:name="_Анкета_Претендента_на"/>
      <w:bookmarkStart w:id="163" w:name="_Анкета_Участника_процедуры"/>
      <w:bookmarkStart w:id="164" w:name="_АНКЕТА_УЧАСТНИКА_КОНКУРСА"/>
      <w:bookmarkEnd w:id="162"/>
      <w:bookmarkEnd w:id="163"/>
      <w:bookmarkEnd w:id="164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5" w:name="_СВЕДЕНИЯ_О_ПРИНАДЛЕЖНОСТИ_1"/>
      <w:bookmarkStart w:id="166" w:name="_Toc402520353"/>
      <w:bookmarkStart w:id="167" w:name="_Toc412201948"/>
      <w:bookmarkStart w:id="168" w:name="_Toc418779961"/>
      <w:bookmarkEnd w:id="16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6"/>
      <w:bookmarkEnd w:id="167"/>
      <w:bookmarkEnd w:id="16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9" w:name="_СВЕДЕНИЯ_О_ПРИНАДЛЕЖНОСТИ"/>
      <w:bookmarkStart w:id="170" w:name="_СВЕДЕНИЯ_О_ЦЕПОЧКЕ"/>
      <w:bookmarkStart w:id="171" w:name="_Toc402520354"/>
      <w:bookmarkStart w:id="172" w:name="_Toc412201949"/>
      <w:bookmarkStart w:id="173" w:name="_Toc418779962"/>
      <w:bookmarkEnd w:id="169"/>
      <w:bookmarkEnd w:id="170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1"/>
      <w:bookmarkEnd w:id="172"/>
      <w:bookmarkEnd w:id="17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4" w:name="_Техническое_предложение_(Форма"/>
      <w:bookmarkStart w:id="175" w:name="_Toc235439567"/>
      <w:bookmarkStart w:id="176" w:name="_Toc326685696"/>
      <w:bookmarkStart w:id="177" w:name="_Toc360776185"/>
      <w:bookmarkStart w:id="178" w:name="_Toc368034952"/>
      <w:bookmarkStart w:id="179" w:name="_Toc371597588"/>
      <w:bookmarkStart w:id="180" w:name="_Toc418779963"/>
      <w:bookmarkEnd w:id="17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5"/>
      <w:bookmarkEnd w:id="176"/>
      <w:bookmarkEnd w:id="177"/>
      <w:bookmarkEnd w:id="178"/>
      <w:bookmarkEnd w:id="179"/>
      <w:bookmarkEnd w:id="180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997B94" w:rsidRDefault="00997B94" w:rsidP="00997B94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97B94" w:rsidRDefault="00997B94" w:rsidP="00997B9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97B94" w:rsidRDefault="00997B94" w:rsidP="00997B9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997B94" w:rsidRDefault="00997B94" w:rsidP="00997B9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997B94" w:rsidRDefault="00997B94" w:rsidP="00997B9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997B94" w:rsidRDefault="00997B94" w:rsidP="00997B9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997B94" w:rsidRDefault="00997B94" w:rsidP="00997B94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997B94" w:rsidRDefault="00997B94" w:rsidP="00997B94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97B94" w:rsidRDefault="00997B94" w:rsidP="00997B94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97B94" w:rsidRDefault="00997B94" w:rsidP="00997B94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 xml:space="preserve">В </w:t>
      </w:r>
      <w:proofErr w:type="gramStart"/>
      <w:r>
        <w:rPr>
          <w:bCs/>
          <w:i/>
        </w:rPr>
        <w:t>случае</w:t>
      </w:r>
      <w:proofErr w:type="gramEnd"/>
      <w:r>
        <w:rPr>
          <w:bCs/>
          <w:i/>
        </w:rPr>
        <w:t xml:space="preserve">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997B94" w:rsidRDefault="00997B94" w:rsidP="00997B94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997B94" w:rsidRDefault="00997B94" w:rsidP="00997B94">
      <w:pPr>
        <w:pStyle w:val="Times12"/>
        <w:numPr>
          <w:ilvl w:val="0"/>
          <w:numId w:val="5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997B94" w:rsidTr="00997B9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7B94" w:rsidRDefault="00997B9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7B94" w:rsidRDefault="00997B94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7B94" w:rsidRDefault="00997B9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97B94" w:rsidRDefault="00997B9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97B94" w:rsidRDefault="00997B94">
            <w:pPr>
              <w:jc w:val="center"/>
            </w:pPr>
            <w:r>
              <w:t>Ссылки на ПП</w:t>
            </w:r>
          </w:p>
        </w:tc>
      </w:tr>
      <w:tr w:rsidR="00997B94" w:rsidTr="00997B9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7B94" w:rsidRDefault="00997B9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7B94" w:rsidRDefault="00997B9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7B94" w:rsidRDefault="00997B9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97B94" w:rsidRDefault="00997B9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7B94" w:rsidRDefault="00997B94">
            <w:pPr>
              <w:jc w:val="center"/>
            </w:pP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997B94" w:rsidRDefault="00997B94"/>
          <w:p w:rsidR="00997B94" w:rsidRDefault="00997B94">
            <w:r>
              <w:t>№:</w:t>
            </w:r>
          </w:p>
        </w:tc>
        <w:tc>
          <w:tcPr>
            <w:tcW w:w="7513" w:type="dxa"/>
            <w:gridSpan w:val="3"/>
          </w:tcPr>
          <w:p w:rsidR="00997B94" w:rsidRDefault="00997B94"/>
          <w:p w:rsidR="00997B94" w:rsidRDefault="00997B94">
            <w:r>
              <w:t>порядковый номер</w:t>
            </w: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997B94" w:rsidRDefault="00997B94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 xml:space="preserve">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997B94" w:rsidRDefault="00997B94">
            <w:r>
              <w:t xml:space="preserve">номер пункта Технических требований </w:t>
            </w: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997B94" w:rsidRDefault="00997B9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997B94" w:rsidRDefault="00997B94"/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997B94" w:rsidRDefault="00997B94"/>
        </w:tc>
        <w:tc>
          <w:tcPr>
            <w:tcW w:w="7513" w:type="dxa"/>
            <w:gridSpan w:val="3"/>
            <w:hideMark/>
          </w:tcPr>
          <w:p w:rsidR="00997B94" w:rsidRDefault="00997B94">
            <w:r>
              <w:t>"да" - будет выполнен полностью</w:t>
            </w: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997B94" w:rsidRDefault="00997B94"/>
        </w:tc>
        <w:tc>
          <w:tcPr>
            <w:tcW w:w="7513" w:type="dxa"/>
            <w:gridSpan w:val="3"/>
            <w:hideMark/>
          </w:tcPr>
          <w:p w:rsidR="00997B94" w:rsidRDefault="00997B94">
            <w:r>
              <w:t>"нет" - не будет выполнен</w:t>
            </w: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997B94" w:rsidRDefault="00997B94"/>
        </w:tc>
        <w:tc>
          <w:tcPr>
            <w:tcW w:w="7513" w:type="dxa"/>
            <w:gridSpan w:val="3"/>
            <w:hideMark/>
          </w:tcPr>
          <w:p w:rsidR="00997B94" w:rsidRDefault="00997B94">
            <w:r>
              <w:t>"частично" – выполняется с "такими-то" ограничениями</w:t>
            </w: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997B94" w:rsidRDefault="00997B9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997B94" w:rsidRDefault="00997B94">
            <w:r>
              <w:t>необходимые пояснения</w:t>
            </w:r>
          </w:p>
        </w:tc>
      </w:tr>
      <w:tr w:rsidR="00997B94" w:rsidTr="00997B9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997B94" w:rsidRDefault="00997B9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997B94" w:rsidRDefault="00997B94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997B94" w:rsidRDefault="00997B94" w:rsidP="00997B94">
      <w:pPr>
        <w:shd w:val="clear" w:color="auto" w:fill="FFFFFF"/>
        <w:tabs>
          <w:tab w:val="left" w:pos="1080"/>
        </w:tabs>
        <w:suppressAutoHyphens/>
        <w:ind w:firstLine="540"/>
      </w:pPr>
    </w:p>
    <w:p w:rsidR="00997B94" w:rsidRDefault="00997B94" w:rsidP="00997B94">
      <w:pPr>
        <w:shd w:val="clear" w:color="auto" w:fill="FFFFFF"/>
        <w:tabs>
          <w:tab w:val="left" w:pos="1080"/>
        </w:tabs>
        <w:suppressAutoHyphens/>
        <w:ind w:firstLine="540"/>
      </w:pPr>
    </w:p>
    <w:p w:rsidR="00997B94" w:rsidRDefault="00997B94" w:rsidP="00997B94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997B94" w:rsidTr="00997B9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7B94" w:rsidRDefault="00997B9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7B94" w:rsidRDefault="00997B9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97B94" w:rsidRDefault="00997B9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997B94" w:rsidRDefault="00997B9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закупки</w:t>
            </w:r>
          </w:p>
        </w:tc>
      </w:tr>
      <w:tr w:rsidR="00997B94" w:rsidTr="00997B9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97B94" w:rsidRDefault="00997B9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7B94" w:rsidRDefault="00997B9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97B94" w:rsidRDefault="00997B9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997B94" w:rsidRDefault="00997B94">
            <w:pPr>
              <w:ind w:firstLine="16"/>
              <w:jc w:val="center"/>
            </w:pPr>
          </w:p>
        </w:tc>
      </w:tr>
      <w:tr w:rsidR="00997B94" w:rsidTr="00997B9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997B94" w:rsidRDefault="00997B9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997B94" w:rsidRDefault="00997B9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997B94" w:rsidRDefault="00997B9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997B94" w:rsidRDefault="00997B94">
            <w:pPr>
              <w:ind w:firstLine="16"/>
              <w:jc w:val="center"/>
            </w:pPr>
          </w:p>
        </w:tc>
      </w:tr>
    </w:tbl>
    <w:p w:rsidR="00997B94" w:rsidRDefault="00997B94" w:rsidP="00997B94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997B94" w:rsidRDefault="00997B94" w:rsidP="00997B94">
      <w:pPr>
        <w:pStyle w:val="a0"/>
        <w:numPr>
          <w:ilvl w:val="4"/>
          <w:numId w:val="6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  <w:bookmarkStart w:id="181" w:name="_GoBack"/>
      <w:bookmarkEnd w:id="181"/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2" w:name="_Toc270325674"/>
      <w:bookmarkStart w:id="183" w:name="_Toc326685697"/>
      <w:bookmarkStart w:id="184" w:name="_Toc360776186"/>
      <w:bookmarkStart w:id="185" w:name="_Toc368034953"/>
      <w:bookmarkStart w:id="186" w:name="_Toc371597589"/>
      <w:bookmarkStart w:id="187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82"/>
      <w:bookmarkEnd w:id="183"/>
      <w:bookmarkEnd w:id="184"/>
      <w:bookmarkEnd w:id="185"/>
      <w:bookmarkEnd w:id="186"/>
      <w:bookmarkEnd w:id="187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</w:t>
      </w:r>
      <w:proofErr w:type="spellStart"/>
      <w:r w:rsidRPr="00E05581">
        <w:rPr>
          <w:sz w:val="20"/>
          <w:szCs w:val="20"/>
        </w:rPr>
        <w:t>т.ч</w:t>
      </w:r>
      <w:proofErr w:type="spellEnd"/>
      <w:r w:rsidRPr="00E05581">
        <w:rPr>
          <w:sz w:val="20"/>
          <w:szCs w:val="20"/>
        </w:rPr>
        <w:t>. организационно-правовую форму).</w:t>
      </w:r>
    </w:p>
    <w:p w:rsidR="006C6053" w:rsidRPr="00E05581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9E5A41">
      <w:pPr>
        <w:pStyle w:val="Times12"/>
        <w:numPr>
          <w:ilvl w:val="0"/>
          <w:numId w:val="54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88" w:name="_Справка_о_перечне"/>
      <w:bookmarkStart w:id="189" w:name="_Toc255987078"/>
      <w:bookmarkStart w:id="190" w:name="_Toc326685707"/>
      <w:bookmarkStart w:id="191" w:name="_Toc360776191"/>
      <w:bookmarkStart w:id="192" w:name="_Toc368034956"/>
      <w:bookmarkStart w:id="193" w:name="_Toc371597592"/>
      <w:bookmarkStart w:id="194" w:name="_Toc418779965"/>
      <w:bookmarkEnd w:id="188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89"/>
      <w:bookmarkEnd w:id="190"/>
      <w:bookmarkEnd w:id="191"/>
      <w:bookmarkEnd w:id="192"/>
      <w:bookmarkEnd w:id="193"/>
      <w:bookmarkEnd w:id="194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В </w:t>
            </w:r>
            <w:proofErr w:type="spellStart"/>
            <w:r w:rsidRPr="00CA7CFF">
              <w:rPr>
                <w:sz w:val="20"/>
              </w:rPr>
              <w:t>т.ч</w:t>
            </w:r>
            <w:proofErr w:type="spellEnd"/>
            <w:r w:rsidRPr="00CA7CFF">
              <w:rPr>
                <w:sz w:val="20"/>
              </w:rPr>
              <w:t>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2"/>
                <w:numId w:val="55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1"/>
                <w:numId w:val="55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9E5A41">
            <w:pPr>
              <w:numPr>
                <w:ilvl w:val="0"/>
                <w:numId w:val="55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CA7CFF">
        <w:rPr>
          <w:szCs w:val="24"/>
        </w:rPr>
        <w:t>т.ч</w:t>
      </w:r>
      <w:proofErr w:type="spellEnd"/>
      <w:r w:rsidRPr="00CA7CFF">
        <w:rPr>
          <w:szCs w:val="24"/>
        </w:rPr>
        <w:t>. организационно-правовую форму).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9E5A41">
      <w:pPr>
        <w:pStyle w:val="Times12"/>
        <w:numPr>
          <w:ilvl w:val="0"/>
          <w:numId w:val="56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rPr>
          <w:lang w:eastAsia="x-none"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67717">
      <w:pPr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bookmarkStart w:id="195" w:name="_План_распределения_объемов_выполнен"/>
      <w:bookmarkEnd w:id="195"/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6" w:name="_Справка_об_участии_в_судебных_разби"/>
      <w:bookmarkStart w:id="197" w:name="_Справка_об_участии"/>
      <w:bookmarkStart w:id="198" w:name="_Toc418779966"/>
      <w:bookmarkEnd w:id="146"/>
      <w:bookmarkEnd w:id="147"/>
      <w:bookmarkEnd w:id="196"/>
      <w:bookmarkEnd w:id="197"/>
      <w:r>
        <w:rPr>
          <w:b/>
          <w:sz w:val="28"/>
          <w:szCs w:val="28"/>
        </w:rPr>
        <w:lastRenderedPageBreak/>
        <w:t>ЧАСТЬ 2</w:t>
      </w:r>
      <w:bookmarkEnd w:id="19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99" w:name="_Ref317259044"/>
      <w:bookmarkStart w:id="20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99"/>
      <w:bookmarkEnd w:id="200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1" w:name="_Toc418779967"/>
      <w:r>
        <w:rPr>
          <w:b/>
          <w:sz w:val="28"/>
          <w:szCs w:val="28"/>
        </w:rPr>
        <w:t>ЧАСТЬ 3</w:t>
      </w:r>
      <w:bookmarkEnd w:id="201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BA3" w:rsidRDefault="00B05BA3">
      <w:r>
        <w:separator/>
      </w:r>
    </w:p>
  </w:endnote>
  <w:endnote w:type="continuationSeparator" w:id="0">
    <w:p w:rsidR="00B05BA3" w:rsidRDefault="00B05BA3">
      <w:r>
        <w:continuationSeparator/>
      </w:r>
    </w:p>
  </w:endnote>
  <w:endnote w:type="continuationNotice" w:id="1">
    <w:p w:rsidR="00B05BA3" w:rsidRDefault="00B05BA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Default="0067276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672766" w:rsidRDefault="0067276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Pr="00FE6219" w:rsidRDefault="006727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Pr="00FE6219" w:rsidRDefault="006727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Pr="00FE6219" w:rsidRDefault="0067276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BA3" w:rsidRDefault="00B05BA3">
      <w:r>
        <w:separator/>
      </w:r>
    </w:p>
  </w:footnote>
  <w:footnote w:type="continuationSeparator" w:id="0">
    <w:p w:rsidR="00B05BA3" w:rsidRDefault="00B05BA3">
      <w:r>
        <w:continuationSeparator/>
      </w:r>
    </w:p>
  </w:footnote>
  <w:footnote w:type="continuationNotice" w:id="1">
    <w:p w:rsidR="00B05BA3" w:rsidRDefault="00B05BA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Pr="00F429FC" w:rsidRDefault="006727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7B94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Pr="00F429FC" w:rsidRDefault="006727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7B94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766" w:rsidRPr="00F429FC" w:rsidRDefault="0067276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97B94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6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4B1DA7"/>
    <w:multiLevelType w:val="multilevel"/>
    <w:tmpl w:val="8666968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1800"/>
      </w:pPr>
      <w:rPr>
        <w:rFonts w:hint="default"/>
      </w:r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4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927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8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4"/>
  </w:num>
  <w:num w:numId="2">
    <w:abstractNumId w:val="41"/>
  </w:num>
  <w:num w:numId="3">
    <w:abstractNumId w:val="37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5"/>
  </w:num>
  <w:num w:numId="13">
    <w:abstractNumId w:val="50"/>
  </w:num>
  <w:num w:numId="14">
    <w:abstractNumId w:val="40"/>
  </w:num>
  <w:num w:numId="15">
    <w:abstractNumId w:val="24"/>
  </w:num>
  <w:num w:numId="16">
    <w:abstractNumId w:val="58"/>
  </w:num>
  <w:num w:numId="17">
    <w:abstractNumId w:val="34"/>
  </w:num>
  <w:num w:numId="18">
    <w:abstractNumId w:val="56"/>
  </w:num>
  <w:num w:numId="19">
    <w:abstractNumId w:val="36"/>
  </w:num>
  <w:num w:numId="20">
    <w:abstractNumId w:val="47"/>
  </w:num>
  <w:num w:numId="21">
    <w:abstractNumId w:val="22"/>
  </w:num>
  <w:num w:numId="22">
    <w:abstractNumId w:val="46"/>
  </w:num>
  <w:num w:numId="23">
    <w:abstractNumId w:val="58"/>
  </w:num>
  <w:num w:numId="24">
    <w:abstractNumId w:val="49"/>
  </w:num>
  <w:num w:numId="25">
    <w:abstractNumId w:val="9"/>
  </w:num>
  <w:num w:numId="26">
    <w:abstractNumId w:val="57"/>
  </w:num>
  <w:num w:numId="27">
    <w:abstractNumId w:val="31"/>
  </w:num>
  <w:num w:numId="28">
    <w:abstractNumId w:val="17"/>
  </w:num>
  <w:num w:numId="29">
    <w:abstractNumId w:val="28"/>
  </w:num>
  <w:num w:numId="30">
    <w:abstractNumId w:val="27"/>
  </w:num>
  <w:num w:numId="31">
    <w:abstractNumId w:val="12"/>
  </w:num>
  <w:num w:numId="32">
    <w:abstractNumId w:val="5"/>
  </w:num>
  <w:num w:numId="33">
    <w:abstractNumId w:val="16"/>
  </w:num>
  <w:num w:numId="34">
    <w:abstractNumId w:val="59"/>
  </w:num>
  <w:num w:numId="35">
    <w:abstractNumId w:val="53"/>
  </w:num>
  <w:num w:numId="36">
    <w:abstractNumId w:val="29"/>
  </w:num>
  <w:num w:numId="37">
    <w:abstractNumId w:val="6"/>
  </w:num>
  <w:num w:numId="38">
    <w:abstractNumId w:val="43"/>
  </w:num>
  <w:num w:numId="39">
    <w:abstractNumId w:val="42"/>
  </w:num>
  <w:num w:numId="40">
    <w:abstractNumId w:val="13"/>
  </w:num>
  <w:num w:numId="41">
    <w:abstractNumId w:val="44"/>
  </w:num>
  <w:num w:numId="42">
    <w:abstractNumId w:val="26"/>
  </w:num>
  <w:num w:numId="43">
    <w:abstractNumId w:val="23"/>
  </w:num>
  <w:num w:numId="44">
    <w:abstractNumId w:val="14"/>
  </w:num>
  <w:num w:numId="45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8"/>
  </w:num>
  <w:num w:numId="47">
    <w:abstractNumId w:val="15"/>
  </w:num>
  <w:num w:numId="48">
    <w:abstractNumId w:val="10"/>
  </w:num>
  <w:num w:numId="49">
    <w:abstractNumId w:val="7"/>
  </w:num>
  <w:num w:numId="50">
    <w:abstractNumId w:val="4"/>
  </w:num>
  <w:num w:numId="51">
    <w:abstractNumId w:val="45"/>
  </w:num>
  <w:num w:numId="5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52"/>
  </w:num>
  <w:num w:numId="56">
    <w:abstractNumId w:val="8"/>
  </w:num>
  <w:num w:numId="57">
    <w:abstractNumId w:val="20"/>
  </w:num>
  <w:num w:numId="58">
    <w:abstractNumId w:val="55"/>
  </w:num>
  <w:num w:numId="59">
    <w:abstractNumId w:val="18"/>
  </w:num>
  <w:num w:numId="60">
    <w:abstractNumId w:val="39"/>
  </w:num>
  <w:num w:numId="61">
    <w:abstractNumId w:val="11"/>
  </w:num>
  <w:num w:numId="62">
    <w:abstractNumId w:val="33"/>
  </w:num>
  <w:num w:numId="6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0E71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21E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7B64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0DC6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68A"/>
    <w:rsid w:val="00110DFA"/>
    <w:rsid w:val="00111BA4"/>
    <w:rsid w:val="00112323"/>
    <w:rsid w:val="001127F9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8D1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69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02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94"/>
    <w:rsid w:val="001B5BD1"/>
    <w:rsid w:val="001B5D70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C6423"/>
    <w:rsid w:val="001D0134"/>
    <w:rsid w:val="001D0F4B"/>
    <w:rsid w:val="001D10B1"/>
    <w:rsid w:val="001D10F5"/>
    <w:rsid w:val="001D1CD8"/>
    <w:rsid w:val="001D26C0"/>
    <w:rsid w:val="001D298D"/>
    <w:rsid w:val="001D2DF4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C29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B1A"/>
    <w:rsid w:val="002D5C69"/>
    <w:rsid w:val="002D5EAC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77A1A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A7E07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0280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298E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190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6BF8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766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71A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85B"/>
    <w:rsid w:val="006B7C98"/>
    <w:rsid w:val="006C07A7"/>
    <w:rsid w:val="006C14D1"/>
    <w:rsid w:val="006C1709"/>
    <w:rsid w:val="006C3345"/>
    <w:rsid w:val="006C35ED"/>
    <w:rsid w:val="006C417F"/>
    <w:rsid w:val="006C4DEA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545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21B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2C9D"/>
    <w:rsid w:val="0072366F"/>
    <w:rsid w:val="0072384B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87D75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EFF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504B"/>
    <w:rsid w:val="007F5201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493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551F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5CA8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57A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9A2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6DBB"/>
    <w:rsid w:val="00917952"/>
    <w:rsid w:val="00917B07"/>
    <w:rsid w:val="009200A3"/>
    <w:rsid w:val="00920729"/>
    <w:rsid w:val="00920AA2"/>
    <w:rsid w:val="009211D1"/>
    <w:rsid w:val="0092139C"/>
    <w:rsid w:val="00923664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97B94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5A41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6F1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CF7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72B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DED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5BA3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385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5FCA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4FB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0F3B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264E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2EB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717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57B2"/>
    <w:rsid w:val="00E26346"/>
    <w:rsid w:val="00E27C3B"/>
    <w:rsid w:val="00E30A5D"/>
    <w:rsid w:val="00E328C1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1EF"/>
    <w:rsid w:val="00E71A4D"/>
    <w:rsid w:val="00E72CF7"/>
    <w:rsid w:val="00E73806"/>
    <w:rsid w:val="00E7477B"/>
    <w:rsid w:val="00E75B29"/>
    <w:rsid w:val="00E760C0"/>
    <w:rsid w:val="00E7647C"/>
    <w:rsid w:val="00E77802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3C8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1FAC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B0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32C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210E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dire&#1089;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2.xml"/><Relationship Id="rId34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8AB65C-7F7F-4F31-B35C-B3F1DDCF866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298C120-A140-4714-BCC3-079FF20A8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42</Pages>
  <Words>11804</Words>
  <Characters>67285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78932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72</cp:revision>
  <cp:lastPrinted>2015-05-18T09:18:00Z</cp:lastPrinted>
  <dcterms:created xsi:type="dcterms:W3CDTF">2015-04-29T14:06:00Z</dcterms:created>
  <dcterms:modified xsi:type="dcterms:W3CDTF">2015-05-19T06:44:00Z</dcterms:modified>
</cp:coreProperties>
</file>