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9FA" w:rsidRPr="00146954" w:rsidRDefault="004719FA" w:rsidP="004719FA">
      <w:pPr>
        <w:jc w:val="center"/>
        <w:rPr>
          <w:b/>
          <w:i/>
        </w:rPr>
      </w:pPr>
      <w:bookmarkStart w:id="0" w:name="_Toc397064010"/>
      <w:r w:rsidRPr="00146954">
        <w:rPr>
          <w:b/>
          <w:i/>
        </w:rPr>
        <w:t>Не допускается разночтений между сведениями, приводимыми в Томе 1 «Общая и коммерческая части», включая проект договора, и Томе 2 «Техническая часть»</w:t>
      </w:r>
    </w:p>
    <w:p w:rsidR="004719FA" w:rsidRDefault="004719FA" w:rsidP="004719FA">
      <w:pPr>
        <w:rPr>
          <w:sz w:val="28"/>
          <w:szCs w:val="28"/>
        </w:rPr>
      </w:pPr>
    </w:p>
    <w:p w:rsidR="004719FA" w:rsidRPr="00612B60" w:rsidRDefault="00612B60" w:rsidP="00612B60">
      <w:pPr>
        <w:pStyle w:val="1"/>
        <w:numPr>
          <w:ilvl w:val="0"/>
          <w:numId w:val="0"/>
        </w:numPr>
        <w:tabs>
          <w:tab w:val="left" w:pos="426"/>
        </w:tabs>
        <w:jc w:val="left"/>
        <w:rPr>
          <w:b/>
          <w:sz w:val="28"/>
          <w:szCs w:val="28"/>
        </w:rPr>
      </w:pPr>
      <w:bookmarkStart w:id="1" w:name="_Toc398564572"/>
      <w:bookmarkStart w:id="2" w:name="_Toc399408082"/>
      <w:bookmarkStart w:id="3" w:name="_Toc414869541"/>
      <w:bookmarkEnd w:id="0"/>
      <w:r>
        <w:rPr>
          <w:b/>
          <w:sz w:val="28"/>
          <w:szCs w:val="28"/>
        </w:rPr>
        <w:t xml:space="preserve">                            </w:t>
      </w:r>
      <w:r w:rsidR="004719FA" w:rsidRPr="00612B60">
        <w:rPr>
          <w:b/>
          <w:sz w:val="28"/>
          <w:szCs w:val="28"/>
        </w:rPr>
        <w:t xml:space="preserve">ИЗВЕЩЕНИЕ О ПРОВЕДЕНИИ </w:t>
      </w:r>
      <w:bookmarkEnd w:id="1"/>
      <w:bookmarkEnd w:id="2"/>
      <w:r w:rsidR="004719FA" w:rsidRPr="00612B60">
        <w:rPr>
          <w:b/>
          <w:sz w:val="28"/>
          <w:szCs w:val="28"/>
        </w:rPr>
        <w:t>ЗАКУПКИ</w:t>
      </w:r>
      <w:bookmarkEnd w:id="3"/>
    </w:p>
    <w:p w:rsidR="004719FA" w:rsidRPr="00347B82" w:rsidRDefault="004719FA" w:rsidP="004719FA">
      <w:pPr>
        <w:rPr>
          <w:sz w:val="28"/>
          <w:szCs w:val="28"/>
        </w:rPr>
      </w:pPr>
    </w:p>
    <w:p w:rsidR="004719FA" w:rsidRDefault="004719FA" w:rsidP="00D06526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2A46DF">
        <w:rPr>
          <w:rFonts w:ascii="Times New Roman" w:eastAsia="Times New Roman" w:hAnsi="Times New Roman"/>
          <w:sz w:val="28"/>
          <w:szCs w:val="28"/>
          <w:lang w:eastAsia="ru-RU"/>
        </w:rPr>
        <w:t>: Открытый запрос цен в электронной форме.</w:t>
      </w:r>
    </w:p>
    <w:p w:rsidR="00612B60" w:rsidRPr="002A46DF" w:rsidRDefault="00612B60" w:rsidP="00612B60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9FA" w:rsidRPr="004719FA" w:rsidRDefault="004719FA" w:rsidP="00D06526">
      <w:pPr>
        <w:pStyle w:val="a8"/>
        <w:numPr>
          <w:ilvl w:val="0"/>
          <w:numId w:val="5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проводится в соответствии с Единым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4719FA">
        <w:rPr>
          <w:rFonts w:ascii="Times New Roman" w:eastAsia="Times New Roman" w:hAnsi="Times New Roman"/>
          <w:sz w:val="28"/>
          <w:szCs w:val="28"/>
          <w:lang w:eastAsia="ru-RU"/>
        </w:rPr>
        <w:t>» (протокол от 30.04.2015 № 72).</w:t>
      </w:r>
    </w:p>
    <w:p w:rsidR="004719FA" w:rsidRPr="004719FA" w:rsidRDefault="004719FA" w:rsidP="00D06526">
      <w:pPr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9FA">
        <w:rPr>
          <w:rFonts w:ascii="Times New Roman" w:eastAsia="Calibri" w:hAnsi="Times New Roman" w:cs="Times New Roman"/>
          <w:sz w:val="28"/>
          <w:szCs w:val="28"/>
        </w:rPr>
        <w:t>На Заказчика 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719FA" w:rsidRPr="00B34CAB" w:rsidRDefault="004719FA" w:rsidP="00D06526">
      <w:pPr>
        <w:contextualSpacing/>
        <w:jc w:val="both"/>
        <w:rPr>
          <w:rFonts w:eastAsia="Calibri"/>
          <w:bCs/>
          <w:sz w:val="28"/>
          <w:szCs w:val="28"/>
        </w:rPr>
      </w:pPr>
    </w:p>
    <w:p w:rsidR="004719FA" w:rsidRPr="002A46DF" w:rsidRDefault="004719FA" w:rsidP="00D06526">
      <w:pPr>
        <w:pStyle w:val="a4"/>
        <w:numPr>
          <w:ilvl w:val="0"/>
          <w:numId w:val="8"/>
        </w:numPr>
        <w:spacing w:before="0" w:beforeAutospacing="0" w:after="360" w:afterAutospacing="0"/>
        <w:ind w:left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Предмет</w:t>
      </w:r>
      <w:r w:rsidRPr="00612B60">
        <w:rPr>
          <w:b/>
          <w:spacing w:val="-6"/>
          <w:sz w:val="28"/>
          <w:szCs w:val="28"/>
        </w:rPr>
        <w:t xml:space="preserve"> закупки</w:t>
      </w:r>
      <w:r w:rsidRPr="005C0EFF">
        <w:rPr>
          <w:spacing w:val="-6"/>
          <w:sz w:val="28"/>
          <w:szCs w:val="28"/>
        </w:rPr>
        <w:t>: право заключения договора</w:t>
      </w:r>
      <w:r w:rsidR="002A46DF">
        <w:rPr>
          <w:sz w:val="28"/>
          <w:szCs w:val="28"/>
          <w:shd w:val="clear" w:color="auto" w:fill="FFFFFF"/>
        </w:rPr>
        <w:t xml:space="preserve"> на поставку </w:t>
      </w:r>
      <w:r w:rsidR="0079339C">
        <w:rPr>
          <w:sz w:val="28"/>
          <w:szCs w:val="28"/>
          <w:shd w:val="clear" w:color="auto" w:fill="FFFFFF"/>
        </w:rPr>
        <w:t>выключателей автоматических (901-UE-15081)</w:t>
      </w:r>
    </w:p>
    <w:p w:rsidR="002A46DF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Заказчик</w:t>
      </w:r>
      <w:r w:rsidR="00D06526" w:rsidRPr="00612B60">
        <w:rPr>
          <w:b/>
          <w:sz w:val="28"/>
          <w:szCs w:val="28"/>
        </w:rPr>
        <w:t>:</w:t>
      </w:r>
      <w:r w:rsidRPr="002A46DF">
        <w:rPr>
          <w:b/>
          <w:spacing w:val="-6"/>
          <w:sz w:val="28"/>
          <w:szCs w:val="28"/>
        </w:rPr>
        <w:t xml:space="preserve"> </w:t>
      </w:r>
      <w:r w:rsidR="002A46DF">
        <w:rPr>
          <w:sz w:val="28"/>
          <w:szCs w:val="28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5C0EFF" w:rsidRDefault="002A46DF" w:rsidP="00D06526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ФИО </w:t>
      </w:r>
      <w:proofErr w:type="spellStart"/>
      <w:r w:rsidR="0079339C">
        <w:rPr>
          <w:sz w:val="28"/>
          <w:szCs w:val="28"/>
        </w:rPr>
        <w:t>Адкин</w:t>
      </w:r>
      <w:proofErr w:type="spellEnd"/>
      <w:r w:rsidR="0079339C">
        <w:rPr>
          <w:sz w:val="28"/>
          <w:szCs w:val="28"/>
        </w:rPr>
        <w:t xml:space="preserve"> Даниил Валерьевич тел. 7-34370-57130, факс 7-34370-57130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condor@ueip.ru</w:t>
      </w:r>
    </w:p>
    <w:p w:rsidR="00D06526" w:rsidRDefault="004719FA" w:rsidP="00D06526">
      <w:pPr>
        <w:pStyle w:val="a4"/>
        <w:numPr>
          <w:ilvl w:val="0"/>
          <w:numId w:val="8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Организатор закупки</w:t>
      </w:r>
      <w:r w:rsidR="002A46DF" w:rsidRPr="00612B60">
        <w:rPr>
          <w:b/>
          <w:bCs/>
          <w:sz w:val="28"/>
          <w:szCs w:val="28"/>
          <w:shd w:val="clear" w:color="auto" w:fill="FFFFFF"/>
        </w:rPr>
        <w:t>:</w:t>
      </w:r>
      <w:r w:rsidR="002A46DF">
        <w:rPr>
          <w:b/>
          <w:bCs/>
          <w:sz w:val="28"/>
          <w:szCs w:val="28"/>
          <w:shd w:val="clear" w:color="auto" w:fill="FFFFFF"/>
        </w:rPr>
        <w:t xml:space="preserve"> </w:t>
      </w:r>
      <w:r w:rsidR="00D06526">
        <w:rPr>
          <w:sz w:val="28"/>
          <w:szCs w:val="28"/>
        </w:rPr>
        <w:t>Акционерное общество «Уральский электрохимический комбинат»</w:t>
      </w:r>
    </w:p>
    <w:p w:rsidR="002A46DF" w:rsidRDefault="002A46DF" w:rsidP="00D0652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2A46DF" w:rsidRDefault="002A46DF" w:rsidP="00D06526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4719FA" w:rsidRPr="00D06526" w:rsidRDefault="002A46DF" w:rsidP="00D06526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Александрова Ольга Дмитриевна, тел./факс 7-34370-57474, 7-34370-57474 , эл. почта Aleksandrova@ueip.ru</w:t>
      </w:r>
    </w:p>
    <w:p w:rsidR="004719FA" w:rsidRPr="00D06526" w:rsidRDefault="004719FA" w:rsidP="00D06526">
      <w:pPr>
        <w:pStyle w:val="a8"/>
        <w:numPr>
          <w:ilvl w:val="0"/>
          <w:numId w:val="8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eastAsia="Times New Roman" w:hAnsi="Times New Roman"/>
          <w:b/>
          <w:sz w:val="28"/>
          <w:szCs w:val="28"/>
          <w:lang w:eastAsia="ru-RU"/>
        </w:rPr>
        <w:t>Количество лотов: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46DF" w:rsidRPr="00D06526">
        <w:rPr>
          <w:rFonts w:ascii="Times New Roman" w:eastAsia="Times New Roman" w:hAnsi="Times New Roman"/>
          <w:sz w:val="28"/>
          <w:szCs w:val="28"/>
          <w:lang w:eastAsia="ru-RU"/>
        </w:rPr>
        <w:t>1лот</w:t>
      </w:r>
      <w:r w:rsidRPr="00D0652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719FA" w:rsidRPr="005C0EFF" w:rsidRDefault="004719FA" w:rsidP="004719F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719FA" w:rsidRPr="0079339C" w:rsidRDefault="004719FA" w:rsidP="00D06526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B60">
        <w:rPr>
          <w:rFonts w:ascii="Times New Roman" w:hAnsi="Times New Roman"/>
          <w:b/>
          <w:sz w:val="28"/>
          <w:szCs w:val="28"/>
        </w:rPr>
        <w:lastRenderedPageBreak/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2A46DF" w:rsidRPr="0079339C">
        <w:rPr>
          <w:rFonts w:ascii="Times New Roman" w:eastAsia="Times New Roman" w:hAnsi="Times New Roman"/>
          <w:sz w:val="28"/>
          <w:szCs w:val="28"/>
          <w:lang w:eastAsia="ru-RU"/>
        </w:rPr>
        <w:t>поставк</w:t>
      </w:r>
      <w:r w:rsidR="00A33339" w:rsidRPr="0079339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2A46DF" w:rsidRPr="0079339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9339C" w:rsidRPr="0079339C">
        <w:rPr>
          <w:rFonts w:ascii="Times New Roman" w:eastAsia="Times New Roman" w:hAnsi="Times New Roman"/>
          <w:sz w:val="28"/>
          <w:szCs w:val="28"/>
          <w:lang w:eastAsia="ru-RU"/>
        </w:rPr>
        <w:t>выключателей автоматических (901-UE-15081</w:t>
      </w:r>
      <w:r w:rsidR="002A46DF" w:rsidRPr="0079339C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612B60" w:rsidRPr="0079339C" w:rsidRDefault="004719FA" w:rsidP="0079339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выполнения </w:t>
      </w:r>
      <w:r w:rsidR="00D06526" w:rsidRPr="007933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поставок</w:t>
      </w:r>
      <w:r w:rsidRPr="007933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A46DF" w:rsidRPr="00793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339C" w:rsidRPr="0079339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 70 календарных дней с момен</w:t>
      </w:r>
      <w:r w:rsidR="00793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r w:rsidR="0079339C" w:rsidRPr="007933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заключения договора поставки.</w:t>
      </w:r>
    </w:p>
    <w:p w:rsidR="002A46DF" w:rsidRPr="00612B60" w:rsidRDefault="004719FA" w:rsidP="00612B60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12B60">
        <w:rPr>
          <w:rFonts w:ascii="Times New Roman" w:eastAsia="Calibri" w:hAnsi="Times New Roman" w:cs="Times New Roman"/>
          <w:sz w:val="28"/>
          <w:szCs w:val="28"/>
        </w:rPr>
        <w:t>Место выполнения поставок:</w:t>
      </w:r>
      <w:r w:rsidR="002A46DF" w:rsidRPr="00612B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9339C" w:rsidRPr="0079339C">
        <w:rPr>
          <w:rFonts w:ascii="Times New Roman" w:eastAsia="Calibri" w:hAnsi="Times New Roman" w:cs="Times New Roman"/>
          <w:sz w:val="28"/>
          <w:szCs w:val="28"/>
        </w:rPr>
        <w:t>склад Покупателя – АО «УЭХК», ул. Торговая, 4, г. Новоуральск, Свердловской области</w:t>
      </w:r>
      <w:proofErr w:type="gramEnd"/>
    </w:p>
    <w:p w:rsidR="002A46DF" w:rsidRPr="002A46DF" w:rsidRDefault="002A46DF" w:rsidP="002A46DF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>Состав и объем продукции: все необходимые сведения приведены в Томе 2 закупочной документации.</w:t>
      </w:r>
    </w:p>
    <w:p w:rsidR="004719FA" w:rsidRDefault="002A46DF" w:rsidP="00D06526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Предложение частичного выполнения </w:t>
      </w:r>
      <w:r w:rsidR="00D06526">
        <w:rPr>
          <w:rFonts w:ascii="Times New Roman" w:eastAsia="Calibri" w:hAnsi="Times New Roman" w:cs="Times New Roman"/>
          <w:sz w:val="28"/>
          <w:szCs w:val="28"/>
        </w:rPr>
        <w:t>поставок</w:t>
      </w:r>
      <w:r w:rsidRPr="002A46DF">
        <w:rPr>
          <w:rFonts w:ascii="Times New Roman" w:eastAsia="Calibri" w:hAnsi="Times New Roman" w:cs="Times New Roman"/>
          <w:sz w:val="28"/>
          <w:szCs w:val="28"/>
        </w:rPr>
        <w:t xml:space="preserve"> не допускается.</w:t>
      </w:r>
    </w:p>
    <w:p w:rsidR="004719FA" w:rsidRPr="0079339C" w:rsidRDefault="004719FA" w:rsidP="0079339C">
      <w:pPr>
        <w:pStyle w:val="a8"/>
        <w:numPr>
          <w:ilvl w:val="0"/>
          <w:numId w:val="8"/>
        </w:numPr>
        <w:tabs>
          <w:tab w:val="left" w:pos="1134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9339C">
        <w:rPr>
          <w:rFonts w:ascii="Times New Roman" w:hAnsi="Times New Roman"/>
          <w:b/>
          <w:sz w:val="28"/>
          <w:szCs w:val="28"/>
        </w:rPr>
        <w:t>Условия оплаты:</w:t>
      </w:r>
      <w:r w:rsidRPr="0079339C">
        <w:rPr>
          <w:rFonts w:ascii="Times New Roman" w:hAnsi="Times New Roman"/>
          <w:sz w:val="28"/>
          <w:szCs w:val="28"/>
        </w:rPr>
        <w:t xml:space="preserve"> </w:t>
      </w:r>
      <w:r w:rsidR="002A46DF" w:rsidRPr="0079339C">
        <w:rPr>
          <w:rFonts w:ascii="Times New Roman" w:hAnsi="Times New Roman"/>
          <w:sz w:val="28"/>
          <w:szCs w:val="28"/>
        </w:rPr>
        <w:t xml:space="preserve">в течение </w:t>
      </w:r>
      <w:r w:rsidR="0079339C" w:rsidRPr="0079339C">
        <w:rPr>
          <w:rFonts w:ascii="Times New Roman" w:hAnsi="Times New Roman"/>
          <w:sz w:val="28"/>
          <w:szCs w:val="28"/>
        </w:rPr>
        <w:t>в течение 10 дней с момента поставки  продукции до места доставки, при условии обмена оригиналами договоров, подписанными обеими сторонами</w:t>
      </w:r>
      <w:r w:rsidR="002A46DF" w:rsidRPr="0079339C">
        <w:rPr>
          <w:rFonts w:ascii="Times New Roman" w:hAnsi="Times New Roman"/>
          <w:sz w:val="28"/>
          <w:szCs w:val="28"/>
        </w:rPr>
        <w:t xml:space="preserve">. </w:t>
      </w:r>
    </w:p>
    <w:p w:rsidR="004719FA" w:rsidRPr="002F361F" w:rsidRDefault="004719FA" w:rsidP="004719FA">
      <w:pPr>
        <w:ind w:right="15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4719FA" w:rsidRPr="002F361F" w:rsidRDefault="004719FA" w:rsidP="004719F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361F">
        <w:rPr>
          <w:rFonts w:ascii="Times New Roman" w:eastAsia="Calibri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4719FA" w:rsidRPr="002F361F" w:rsidRDefault="004719FA" w:rsidP="004719F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339C" w:rsidRDefault="004719FA" w:rsidP="0079339C">
      <w:pPr>
        <w:pStyle w:val="a4"/>
        <w:numPr>
          <w:ilvl w:val="0"/>
          <w:numId w:val="8"/>
        </w:numPr>
        <w:spacing w:before="360" w:beforeAutospacing="0" w:after="360" w:afterAutospacing="0"/>
        <w:jc w:val="both"/>
        <w:rPr>
          <w:sz w:val="28"/>
          <w:szCs w:val="28"/>
        </w:rPr>
      </w:pPr>
      <w:r w:rsidRPr="00612B60">
        <w:rPr>
          <w:b/>
          <w:sz w:val="28"/>
          <w:szCs w:val="28"/>
        </w:rPr>
        <w:t>Начальн</w:t>
      </w:r>
      <w:r w:rsidR="002F361F" w:rsidRPr="00612B60">
        <w:rPr>
          <w:b/>
          <w:sz w:val="28"/>
          <w:szCs w:val="28"/>
        </w:rPr>
        <w:t>ая (максимальная) цена договора</w:t>
      </w:r>
      <w:r w:rsidRPr="00612B60">
        <w:rPr>
          <w:b/>
          <w:sz w:val="28"/>
          <w:szCs w:val="28"/>
        </w:rPr>
        <w:t>:</w:t>
      </w:r>
      <w:r w:rsidRPr="002F361F">
        <w:rPr>
          <w:sz w:val="28"/>
          <w:szCs w:val="28"/>
        </w:rPr>
        <w:t xml:space="preserve"> </w:t>
      </w:r>
      <w:r w:rsidR="0079339C" w:rsidRPr="005027EA">
        <w:rPr>
          <w:b/>
          <w:sz w:val="28"/>
          <w:szCs w:val="28"/>
        </w:rPr>
        <w:t>15</w:t>
      </w:r>
      <w:r w:rsidR="0079339C" w:rsidRPr="005027EA">
        <w:rPr>
          <w:b/>
          <w:sz w:val="28"/>
          <w:szCs w:val="28"/>
        </w:rPr>
        <w:t xml:space="preserve"> </w:t>
      </w:r>
      <w:r w:rsidR="0079339C" w:rsidRPr="005027EA">
        <w:rPr>
          <w:b/>
          <w:sz w:val="28"/>
          <w:szCs w:val="28"/>
        </w:rPr>
        <w:t>545</w:t>
      </w:r>
      <w:r w:rsidR="0079339C" w:rsidRPr="005027EA">
        <w:rPr>
          <w:b/>
          <w:sz w:val="28"/>
          <w:szCs w:val="28"/>
        </w:rPr>
        <w:t>,</w:t>
      </w:r>
      <w:r w:rsidR="0079339C" w:rsidRPr="005027EA">
        <w:rPr>
          <w:b/>
          <w:sz w:val="28"/>
          <w:szCs w:val="28"/>
        </w:rPr>
        <w:t>08</w:t>
      </w:r>
      <w:r w:rsidR="0079339C" w:rsidRPr="005027EA">
        <w:rPr>
          <w:b/>
          <w:sz w:val="28"/>
          <w:szCs w:val="28"/>
        </w:rPr>
        <w:t xml:space="preserve"> </w:t>
      </w:r>
      <w:r w:rsidR="0079339C" w:rsidRPr="005027EA">
        <w:rPr>
          <w:b/>
          <w:sz w:val="28"/>
          <w:szCs w:val="28"/>
        </w:rPr>
        <w:t xml:space="preserve"> (Пятнадцать тысяч пятьсот сорок пять) </w:t>
      </w:r>
      <w:r w:rsidR="005027EA" w:rsidRPr="005027EA">
        <w:rPr>
          <w:b/>
          <w:sz w:val="28"/>
          <w:szCs w:val="28"/>
        </w:rPr>
        <w:t>евро</w:t>
      </w:r>
      <w:r w:rsidR="0079339C" w:rsidRPr="005027EA">
        <w:rPr>
          <w:b/>
          <w:sz w:val="28"/>
          <w:szCs w:val="28"/>
        </w:rPr>
        <w:t xml:space="preserve"> 08 </w:t>
      </w:r>
      <w:r w:rsidR="005027EA" w:rsidRPr="005027EA">
        <w:rPr>
          <w:b/>
          <w:sz w:val="28"/>
          <w:szCs w:val="28"/>
        </w:rPr>
        <w:t>центов</w:t>
      </w:r>
      <w:r w:rsidR="0079339C" w:rsidRPr="002E4603">
        <w:rPr>
          <w:sz w:val="28"/>
          <w:szCs w:val="28"/>
        </w:rPr>
        <w:t xml:space="preserve">, </w:t>
      </w:r>
      <w:r w:rsidR="0079339C">
        <w:rPr>
          <w:sz w:val="28"/>
          <w:szCs w:val="28"/>
        </w:rPr>
        <w:t>включая НДС.</w:t>
      </w:r>
    </w:p>
    <w:p w:rsidR="0079339C" w:rsidRDefault="0079339C" w:rsidP="005027EA">
      <w:pPr>
        <w:pStyle w:val="a4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2E4603">
        <w:rPr>
          <w:sz w:val="28"/>
          <w:szCs w:val="28"/>
        </w:rPr>
        <w:t xml:space="preserve">Начальная максимальная цена договора </w:t>
      </w:r>
      <w:r w:rsidRPr="002E4603">
        <w:rPr>
          <w:b/>
          <w:sz w:val="28"/>
          <w:szCs w:val="28"/>
        </w:rPr>
        <w:t>без учета НДС</w:t>
      </w:r>
      <w:r w:rsidRPr="00DE5C3B">
        <w:t>:</w:t>
      </w:r>
      <w:r>
        <w:rPr>
          <w:sz w:val="28"/>
          <w:szCs w:val="28"/>
        </w:rPr>
        <w:t xml:space="preserve"> </w:t>
      </w:r>
      <w:r w:rsidR="005027EA">
        <w:rPr>
          <w:b/>
          <w:sz w:val="28"/>
          <w:szCs w:val="28"/>
        </w:rPr>
        <w:t>13 173,80  (Тринадцать тысяч сто семьдесят три)</w:t>
      </w:r>
      <w:r w:rsidR="005027EA" w:rsidRPr="005027EA">
        <w:rPr>
          <w:b/>
          <w:sz w:val="28"/>
          <w:szCs w:val="28"/>
        </w:rPr>
        <w:t xml:space="preserve"> </w:t>
      </w:r>
      <w:r w:rsidR="005027EA" w:rsidRPr="005027EA">
        <w:rPr>
          <w:b/>
          <w:sz w:val="28"/>
          <w:szCs w:val="28"/>
        </w:rPr>
        <w:t>евро</w:t>
      </w:r>
      <w:r w:rsidR="005027EA">
        <w:rPr>
          <w:b/>
          <w:sz w:val="28"/>
          <w:szCs w:val="28"/>
        </w:rPr>
        <w:t xml:space="preserve"> </w:t>
      </w:r>
      <w:r w:rsidR="005027EA" w:rsidRPr="005027EA">
        <w:rPr>
          <w:b/>
          <w:sz w:val="28"/>
          <w:szCs w:val="28"/>
        </w:rPr>
        <w:t>80</w:t>
      </w:r>
      <w:r w:rsidRPr="005027EA">
        <w:rPr>
          <w:b/>
          <w:sz w:val="28"/>
          <w:szCs w:val="28"/>
        </w:rPr>
        <w:t xml:space="preserve"> центов</w:t>
      </w:r>
      <w:r>
        <w:rPr>
          <w:sz w:val="28"/>
          <w:szCs w:val="28"/>
        </w:rPr>
        <w:t>.</w:t>
      </w:r>
    </w:p>
    <w:p w:rsidR="0079339C" w:rsidRPr="002E4603" w:rsidRDefault="0079339C" w:rsidP="005027EA">
      <w:pPr>
        <w:pStyle w:val="a4"/>
        <w:jc w:val="both"/>
        <w:rPr>
          <w:sz w:val="28"/>
          <w:szCs w:val="28"/>
        </w:rPr>
      </w:pPr>
      <w:r w:rsidRPr="00DE5C3B">
        <w:t xml:space="preserve">    </w:t>
      </w:r>
      <w:proofErr w:type="gramStart"/>
      <w:r w:rsidRPr="002E4603">
        <w:rPr>
          <w:sz w:val="28"/>
          <w:szCs w:val="28"/>
        </w:rPr>
        <w:t xml:space="preserve">Участник закупки указывает цену предложения в «Заявке на участие» раздел </w:t>
      </w:r>
      <w:r w:rsidR="00055DDA">
        <w:rPr>
          <w:sz w:val="28"/>
          <w:szCs w:val="28"/>
        </w:rPr>
        <w:t>4</w:t>
      </w:r>
      <w:r w:rsidRPr="002E4603">
        <w:rPr>
          <w:sz w:val="28"/>
          <w:szCs w:val="28"/>
        </w:rPr>
        <w:t xml:space="preserve"> форма 1 документации </w:t>
      </w:r>
      <w:r w:rsidRPr="002E4603">
        <w:rPr>
          <w:b/>
          <w:sz w:val="28"/>
          <w:szCs w:val="28"/>
        </w:rPr>
        <w:t>в Евро</w:t>
      </w:r>
      <w:r w:rsidRPr="002E4603">
        <w:rPr>
          <w:sz w:val="28"/>
          <w:szCs w:val="28"/>
        </w:rPr>
        <w:t xml:space="preserve">, а на </w:t>
      </w:r>
      <w:r w:rsidRPr="002E4603">
        <w:rPr>
          <w:b/>
          <w:sz w:val="28"/>
          <w:szCs w:val="28"/>
        </w:rPr>
        <w:t xml:space="preserve">ЭТП </w:t>
      </w:r>
      <w:r w:rsidR="00055DDA">
        <w:rPr>
          <w:b/>
          <w:sz w:val="28"/>
          <w:szCs w:val="28"/>
        </w:rPr>
        <w:t>АКД</w:t>
      </w:r>
      <w:r w:rsidRPr="002E4603">
        <w:rPr>
          <w:b/>
          <w:sz w:val="28"/>
          <w:szCs w:val="28"/>
        </w:rPr>
        <w:t xml:space="preserve"> в рублях РФ</w:t>
      </w:r>
      <w:r w:rsidRPr="002E4603">
        <w:rPr>
          <w:sz w:val="28"/>
          <w:szCs w:val="28"/>
        </w:rPr>
        <w:t xml:space="preserve"> по курсу, установленному в настоящей документации и </w:t>
      </w:r>
      <w:r>
        <w:rPr>
          <w:b/>
          <w:sz w:val="28"/>
          <w:szCs w:val="28"/>
        </w:rPr>
        <w:t xml:space="preserve">равному 1 Евро = </w:t>
      </w:r>
      <w:r w:rsidR="00055DDA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1,</w:t>
      </w:r>
      <w:r w:rsidR="00055DDA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4</w:t>
      </w:r>
      <w:r w:rsidRPr="002E4603">
        <w:rPr>
          <w:b/>
          <w:sz w:val="28"/>
          <w:szCs w:val="28"/>
        </w:rPr>
        <w:t xml:space="preserve">  руб.  </w:t>
      </w:r>
      <w:r w:rsidRPr="002E4603">
        <w:rPr>
          <w:i/>
          <w:sz w:val="28"/>
          <w:szCs w:val="28"/>
        </w:rPr>
        <w:t xml:space="preserve"> </w:t>
      </w:r>
      <w:r w:rsidRPr="002E4603">
        <w:rPr>
          <w:sz w:val="28"/>
          <w:szCs w:val="28"/>
        </w:rPr>
        <w:t>Данный курс является условным и используется исключительно для целей оценки, рассмотрения и сопоставления закупочной комиссией заявок участников.</w:t>
      </w:r>
      <w:proofErr w:type="gramEnd"/>
    </w:p>
    <w:p w:rsidR="0079339C" w:rsidRPr="0079339C" w:rsidRDefault="0079339C" w:rsidP="005027E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9339C">
        <w:rPr>
          <w:rFonts w:ascii="Times New Roman" w:eastAsia="Calibri" w:hAnsi="Times New Roman" w:cs="Times New Roman"/>
          <w:sz w:val="28"/>
          <w:szCs w:val="28"/>
        </w:rPr>
        <w:t xml:space="preserve">В случае разночтения цены, указанной участником  в рублях РФ на ЭТП </w:t>
      </w:r>
      <w:r w:rsidR="00055DDA">
        <w:rPr>
          <w:rFonts w:ascii="Times New Roman" w:eastAsia="Calibri" w:hAnsi="Times New Roman" w:cs="Times New Roman"/>
          <w:sz w:val="28"/>
          <w:szCs w:val="28"/>
        </w:rPr>
        <w:t>АКД</w:t>
      </w:r>
      <w:r w:rsidRPr="0079339C">
        <w:rPr>
          <w:rFonts w:ascii="Times New Roman" w:eastAsia="Calibri" w:hAnsi="Times New Roman" w:cs="Times New Roman"/>
          <w:sz w:val="28"/>
          <w:szCs w:val="28"/>
        </w:rPr>
        <w:t xml:space="preserve"> в рублях РФ от цены указанной участником в Евро в «Заявке на участие» раздел </w:t>
      </w:r>
      <w:r w:rsidR="005027EA">
        <w:rPr>
          <w:rFonts w:ascii="Times New Roman" w:eastAsia="Calibri" w:hAnsi="Times New Roman" w:cs="Times New Roman"/>
          <w:sz w:val="28"/>
          <w:szCs w:val="28"/>
        </w:rPr>
        <w:t>4</w:t>
      </w:r>
      <w:r w:rsidRPr="0079339C">
        <w:rPr>
          <w:rFonts w:ascii="Times New Roman" w:eastAsia="Calibri" w:hAnsi="Times New Roman" w:cs="Times New Roman"/>
          <w:sz w:val="28"/>
          <w:szCs w:val="28"/>
        </w:rPr>
        <w:t xml:space="preserve"> форма 1 документации при пересчете по курсу, установленному в настоящей документации (</w:t>
      </w:r>
      <w:r w:rsidR="00055DDA">
        <w:rPr>
          <w:rFonts w:ascii="Times New Roman" w:eastAsia="Calibri" w:hAnsi="Times New Roman" w:cs="Times New Roman"/>
          <w:sz w:val="28"/>
          <w:szCs w:val="28"/>
        </w:rPr>
        <w:t>1  Евро = 6</w:t>
      </w:r>
      <w:r w:rsidRPr="0079339C">
        <w:rPr>
          <w:rFonts w:ascii="Times New Roman" w:eastAsia="Calibri" w:hAnsi="Times New Roman" w:cs="Times New Roman"/>
          <w:sz w:val="28"/>
          <w:szCs w:val="28"/>
        </w:rPr>
        <w:t>1,</w:t>
      </w:r>
      <w:r w:rsidR="00055DDA">
        <w:rPr>
          <w:rFonts w:ascii="Times New Roman" w:eastAsia="Calibri" w:hAnsi="Times New Roman" w:cs="Times New Roman"/>
          <w:sz w:val="28"/>
          <w:szCs w:val="28"/>
        </w:rPr>
        <w:t>7</w:t>
      </w:r>
      <w:r w:rsidRPr="0079339C">
        <w:rPr>
          <w:rFonts w:ascii="Times New Roman" w:eastAsia="Calibri" w:hAnsi="Times New Roman" w:cs="Times New Roman"/>
          <w:sz w:val="28"/>
          <w:szCs w:val="28"/>
        </w:rPr>
        <w:t xml:space="preserve">4 руб.), </w:t>
      </w:r>
      <w:r w:rsidRPr="0079339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закупочной комиссией в качестве ценового предложения участника будет выбрана цена, указанная на ЭТП </w:t>
      </w:r>
      <w:r w:rsidR="00055DDA">
        <w:rPr>
          <w:rFonts w:ascii="Times New Roman" w:eastAsia="Calibri" w:hAnsi="Times New Roman" w:cs="Times New Roman"/>
          <w:sz w:val="28"/>
          <w:szCs w:val="28"/>
        </w:rPr>
        <w:t>АКД</w:t>
      </w:r>
      <w:r w:rsidRPr="0079339C">
        <w:rPr>
          <w:rFonts w:ascii="Times New Roman" w:eastAsia="Calibri" w:hAnsi="Times New Roman" w:cs="Times New Roman"/>
          <w:sz w:val="28"/>
          <w:szCs w:val="28"/>
        </w:rPr>
        <w:t xml:space="preserve"> в рублях РФ.</w:t>
      </w:r>
      <w:proofErr w:type="gramEnd"/>
    </w:p>
    <w:p w:rsidR="004719FA" w:rsidRPr="006A03FE" w:rsidRDefault="0079339C" w:rsidP="005027EA">
      <w:pPr>
        <w:pStyle w:val="a8"/>
        <w:ind w:left="0" w:right="153"/>
        <w:jc w:val="both"/>
        <w:rPr>
          <w:rFonts w:ascii="Times New Roman" w:hAnsi="Times New Roman"/>
          <w:sz w:val="28"/>
          <w:szCs w:val="28"/>
        </w:rPr>
      </w:pPr>
      <w:proofErr w:type="gramStart"/>
      <w:r w:rsidRPr="0079339C">
        <w:rPr>
          <w:rFonts w:ascii="Times New Roman" w:hAnsi="Times New Roman"/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- в качестве единого базиса сравнения ценовых предложений используются цены предложений участников без учета НДС</w:t>
      </w:r>
      <w:r w:rsidRPr="006A03FE">
        <w:rPr>
          <w:rFonts w:ascii="Times New Roman" w:hAnsi="Times New Roman"/>
          <w:sz w:val="28"/>
          <w:szCs w:val="28"/>
        </w:rPr>
        <w:t xml:space="preserve"> </w:t>
      </w:r>
      <w:r w:rsidR="006A03FE" w:rsidRPr="006A03FE">
        <w:rPr>
          <w:rFonts w:ascii="Times New Roman" w:hAnsi="Times New Roman"/>
          <w:sz w:val="28"/>
          <w:szCs w:val="28"/>
        </w:rPr>
        <w:t>З</w:t>
      </w:r>
      <w:r w:rsidR="004719FA" w:rsidRPr="006A03FE">
        <w:rPr>
          <w:rFonts w:ascii="Times New Roman" w:hAnsi="Times New Roman"/>
          <w:sz w:val="28"/>
          <w:szCs w:val="28"/>
        </w:rPr>
        <w:t>аказчик применяет налоговый вычет НДС в соответствии со статьей 171 Налогового кодекса Российской Федерации</w:t>
      </w:r>
      <w:r w:rsidR="006A03FE">
        <w:rPr>
          <w:rFonts w:ascii="Times New Roman" w:hAnsi="Times New Roman"/>
          <w:sz w:val="28"/>
          <w:szCs w:val="28"/>
        </w:rPr>
        <w:t>.</w:t>
      </w:r>
      <w:r w:rsidR="004719FA" w:rsidRPr="006A03FE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4719FA" w:rsidRPr="006A03FE" w:rsidRDefault="004719FA" w:rsidP="005027E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4719FA" w:rsidRPr="006A03FE" w:rsidRDefault="006A03FE" w:rsidP="002330C1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03FE">
        <w:rPr>
          <w:rFonts w:ascii="Times New Roman" w:eastAsia="Calibri" w:hAnsi="Times New Roman" w:cs="Times New Roman"/>
          <w:sz w:val="28"/>
          <w:szCs w:val="28"/>
        </w:rPr>
        <w:t>Цена договора включает в себя: стоимость самой продукции, стоимость упаковки, транспортные расходы по доставке продукции, страхование продукции в пути следования и другие обязательные платежи при поставке продукции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719FA" w:rsidRPr="00594882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Официальный язык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4719FA" w:rsidRPr="00EA22EE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</w:rPr>
      </w:pPr>
      <w:bookmarkStart w:id="4" w:name="_Ref317253353"/>
      <w:r w:rsidRPr="00AF24F9">
        <w:rPr>
          <w:rFonts w:eastAsia="Calibri"/>
          <w:b/>
          <w:i/>
        </w:rPr>
        <w:t xml:space="preserve">Заявка на участие в </w:t>
      </w:r>
      <w:r>
        <w:rPr>
          <w:rFonts w:eastAsia="Calibri"/>
          <w:b/>
          <w:i/>
        </w:rPr>
        <w:t>закупке</w:t>
      </w:r>
      <w:r w:rsidRPr="00AF24F9">
        <w:rPr>
          <w:rFonts w:eastAsia="Calibri"/>
          <w:b/>
          <w:i/>
        </w:rPr>
        <w:t xml:space="preserve">, подготовленная участником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</w:rPr>
        <w:t>закупкой</w:t>
      </w:r>
      <w:r w:rsidRPr="00AF24F9">
        <w:rPr>
          <w:rFonts w:eastAsia="Calibri"/>
          <w:b/>
          <w:i/>
        </w:rPr>
        <w:t xml:space="preserve">, которыми обмениваются участники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 xml:space="preserve"> и организатор </w:t>
      </w:r>
      <w:r>
        <w:rPr>
          <w:rFonts w:eastAsia="Calibri"/>
          <w:b/>
          <w:i/>
        </w:rPr>
        <w:t>закупки</w:t>
      </w:r>
      <w:r w:rsidRPr="00AF24F9">
        <w:rPr>
          <w:rFonts w:eastAsia="Calibri"/>
          <w:b/>
          <w:i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</w:rPr>
        <w:t>Закупочная</w:t>
      </w:r>
      <w:r w:rsidRPr="00EA22EE">
        <w:rPr>
          <w:rFonts w:eastAsia="Calibri"/>
          <w:b/>
          <w:i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</w:rPr>
        <w:t>русском языке</w:t>
      </w:r>
      <w:r w:rsidRPr="00EA22EE">
        <w:rPr>
          <w:rFonts w:eastAsia="Calibri"/>
          <w:b/>
          <w:i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</w:rPr>
        <w:t>закупке</w:t>
      </w:r>
      <w:r w:rsidRPr="00EA22EE">
        <w:rPr>
          <w:rFonts w:eastAsia="Calibri"/>
          <w:b/>
          <w:i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</w:rPr>
        <w:t>русский язык</w:t>
      </w:r>
      <w:r w:rsidRPr="00EA22EE">
        <w:rPr>
          <w:rFonts w:eastAsia="Calibri"/>
          <w:b/>
          <w:i/>
        </w:rPr>
        <w:t xml:space="preserve"> несет участник </w:t>
      </w:r>
      <w:r>
        <w:rPr>
          <w:rFonts w:eastAsia="Calibri"/>
          <w:b/>
          <w:i/>
        </w:rPr>
        <w:t>закупки</w:t>
      </w:r>
      <w:r w:rsidRPr="00EA22EE">
        <w:rPr>
          <w:rFonts w:eastAsia="Calibri"/>
          <w:b/>
          <w:i/>
        </w:rPr>
        <w:t>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719FA" w:rsidRPr="00594882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2B60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4719FA" w:rsidRPr="00EC5CDB" w:rsidRDefault="004719FA" w:rsidP="004719F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</w:rPr>
      </w:pPr>
      <w:r w:rsidRPr="00EC5CDB">
        <w:rPr>
          <w:rFonts w:eastAsia="Calibri"/>
          <w:b/>
          <w:i/>
        </w:rPr>
        <w:t xml:space="preserve">Документы, оригиналы которых выданы участнику </w:t>
      </w:r>
      <w:r>
        <w:rPr>
          <w:rFonts w:eastAsia="Calibri"/>
          <w:b/>
          <w:i/>
        </w:rPr>
        <w:t>закупки</w:t>
      </w:r>
      <w:r w:rsidRPr="00EC5CDB">
        <w:rPr>
          <w:rFonts w:eastAsia="Calibri"/>
          <w:b/>
          <w:i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</w:rPr>
        <w:t>рубли</w:t>
      </w:r>
      <w:r w:rsidRPr="00EC5CDB">
        <w:rPr>
          <w:rFonts w:eastAsia="Calibri"/>
          <w:b/>
          <w:i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719FA" w:rsidRDefault="004719FA" w:rsidP="004719F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06526" w:rsidRPr="00612B60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D06526">
        <w:rPr>
          <w:rFonts w:ascii="Times New Roman" w:hAnsi="Times New Roman"/>
          <w:sz w:val="28"/>
          <w:szCs w:val="28"/>
        </w:rPr>
        <w:t xml:space="preserve"> </w:t>
      </w:r>
      <w:r w:rsidR="00D06526" w:rsidRPr="00D06526">
        <w:rPr>
          <w:rFonts w:ascii="Times New Roman" w:hAnsi="Times New Roman"/>
          <w:sz w:val="28"/>
          <w:szCs w:val="28"/>
        </w:rPr>
        <w:t>Не требуется</w:t>
      </w:r>
      <w:r w:rsidR="00D06526" w:rsidRPr="00612B60">
        <w:rPr>
          <w:rFonts w:ascii="Times New Roman" w:hAnsi="Times New Roman"/>
          <w:sz w:val="28"/>
          <w:szCs w:val="28"/>
        </w:rPr>
        <w:t xml:space="preserve"> </w:t>
      </w:r>
    </w:p>
    <w:p w:rsidR="004719FA" w:rsidRPr="00D06526" w:rsidRDefault="004719FA" w:rsidP="00D06526">
      <w:pPr>
        <w:tabs>
          <w:tab w:val="left" w:pos="0"/>
          <w:tab w:val="left" w:pos="1134"/>
        </w:tabs>
        <w:spacing w:after="0" w:line="240" w:lineRule="auto"/>
        <w:jc w:val="both"/>
        <w:rPr>
          <w:b/>
          <w:i/>
        </w:rPr>
      </w:pPr>
    </w:p>
    <w:p w:rsidR="004719FA" w:rsidRPr="00612B60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330C1" w:rsidRPr="00055DDA" w:rsidRDefault="00055DDA" w:rsidP="00055DDA">
      <w:pPr>
        <w:spacing w:before="360" w:after="100" w:afterAutospacing="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5DDA">
        <w:rPr>
          <w:rFonts w:ascii="Times New Roman" w:eastAsia="Calibri" w:hAnsi="Times New Roman" w:cs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055DDA">
        <w:rPr>
          <w:rFonts w:ascii="Times New Roman" w:eastAsia="Calibri" w:hAnsi="Times New Roman" w:cs="Times New Roman"/>
          <w:sz w:val="28"/>
          <w:szCs w:val="28"/>
        </w:rPr>
        <w:t>Аук</w:t>
      </w:r>
      <w:proofErr w:type="spellEnd"/>
      <w:r w:rsidRPr="00055DD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055DDA">
        <w:rPr>
          <w:rFonts w:ascii="Times New Roman" w:eastAsia="Calibri" w:hAnsi="Times New Roman" w:cs="Times New Roman"/>
          <w:sz w:val="28"/>
          <w:szCs w:val="28"/>
        </w:rPr>
        <w:t>Конк</w:t>
      </w:r>
      <w:proofErr w:type="spellEnd"/>
      <w:r w:rsidRPr="00055DDA">
        <w:rPr>
          <w:rFonts w:ascii="Times New Roman" w:eastAsia="Calibri" w:hAnsi="Times New Roman" w:cs="Times New Roman"/>
          <w:sz w:val="28"/>
          <w:szCs w:val="28"/>
        </w:rPr>
        <w:t xml:space="preserve">. Дом-2 в сети "Интернет" по адресу: http://a-k-d.ru/ в порядке, установленном </w:t>
      </w:r>
      <w:r w:rsidRPr="00055DDA">
        <w:rPr>
          <w:rFonts w:ascii="Times New Roman" w:eastAsia="Calibri" w:hAnsi="Times New Roman" w:cs="Times New Roman"/>
          <w:sz w:val="28"/>
          <w:szCs w:val="28"/>
        </w:rPr>
        <w:lastRenderedPageBreak/>
        <w:t>регламентом данной электронной торговой площадки в соответствии с условиями и требованиями документации по запросу цен.</w:t>
      </w:r>
    </w:p>
    <w:p w:rsidR="004719FA" w:rsidRPr="002330C1" w:rsidRDefault="004719FA" w:rsidP="002330C1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330C1">
        <w:rPr>
          <w:rFonts w:ascii="Times New Roman" w:eastAsia="Calibri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719FA" w:rsidRPr="002330C1" w:rsidRDefault="004719FA" w:rsidP="002330C1">
      <w:pPr>
        <w:tabs>
          <w:tab w:val="left" w:pos="1134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330C1">
        <w:rPr>
          <w:rFonts w:ascii="Times New Roman" w:eastAsia="Calibri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719FA" w:rsidRPr="002330C1" w:rsidRDefault="004719FA" w:rsidP="002330C1">
      <w:pPr>
        <w:tabs>
          <w:tab w:val="left" w:pos="1134"/>
        </w:tabs>
        <w:ind w:hanging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19FA" w:rsidRPr="00612B60" w:rsidRDefault="004719FA" w:rsidP="002330C1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612B60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2330C1" w:rsidRDefault="00055DDA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</w:t>
      </w:r>
      <w:proofErr w:type="gramStart"/>
      <w:r>
        <w:rPr>
          <w:sz w:val="28"/>
          <w:szCs w:val="28"/>
        </w:rPr>
        <w:t>.</w:t>
      </w:r>
      <w:r w:rsidR="002330C1">
        <w:rPr>
          <w:sz w:val="28"/>
          <w:szCs w:val="28"/>
        </w:rPr>
        <w:t>.</w:t>
      </w:r>
      <w:proofErr w:type="gramEnd"/>
    </w:p>
    <w:p w:rsidR="00612B60" w:rsidRDefault="00612B60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330C1" w:rsidRPr="007376C4" w:rsidRDefault="002330C1" w:rsidP="002330C1">
      <w:pPr>
        <w:pStyle w:val="a4"/>
        <w:numPr>
          <w:ilvl w:val="0"/>
          <w:numId w:val="8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pacing w:val="-6"/>
          <w:sz w:val="28"/>
          <w:szCs w:val="28"/>
        </w:rPr>
        <w:t xml:space="preserve">  </w:t>
      </w:r>
      <w:proofErr w:type="gramStart"/>
      <w:r w:rsidR="004719FA" w:rsidRPr="007376C4">
        <w:rPr>
          <w:b/>
          <w:spacing w:val="-6"/>
          <w:sz w:val="28"/>
          <w:szCs w:val="28"/>
        </w:rPr>
        <w:t xml:space="preserve">Срок </w:t>
      </w:r>
      <w:r w:rsidR="004719FA" w:rsidRPr="007376C4">
        <w:rPr>
          <w:b/>
          <w:sz w:val="28"/>
          <w:szCs w:val="28"/>
        </w:rPr>
        <w:t>окончания</w:t>
      </w:r>
      <w:r w:rsidR="004719FA" w:rsidRPr="007376C4">
        <w:rPr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</w:t>
      </w:r>
      <w:r w:rsidRPr="007376C4">
        <w:rPr>
          <w:b/>
          <w:spacing w:val="-6"/>
          <w:sz w:val="28"/>
          <w:szCs w:val="28"/>
        </w:rPr>
        <w:t>:</w:t>
      </w:r>
      <w:proofErr w:type="gramEnd"/>
    </w:p>
    <w:p w:rsidR="004719FA" w:rsidRDefault="00055DDA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«26» мая 2015 года</w:t>
      </w:r>
    </w:p>
    <w:p w:rsidR="007376C4" w:rsidRPr="002330C1" w:rsidRDefault="007376C4" w:rsidP="002330C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4719FA" w:rsidRPr="007376C4" w:rsidRDefault="004719FA" w:rsidP="007376C4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376C4">
        <w:rPr>
          <w:rFonts w:ascii="Times New Roman" w:hAnsi="Times New Roman"/>
          <w:b/>
          <w:spacing w:val="-6"/>
          <w:sz w:val="28"/>
          <w:szCs w:val="28"/>
        </w:rPr>
        <w:t xml:space="preserve">Место и дата </w:t>
      </w:r>
      <w:r w:rsidR="002B7203" w:rsidRPr="007376C4">
        <w:rPr>
          <w:rFonts w:ascii="Times New Roman" w:hAnsi="Times New Roman"/>
          <w:b/>
          <w:spacing w:val="-6"/>
          <w:sz w:val="28"/>
          <w:szCs w:val="28"/>
        </w:rPr>
        <w:t>проведения отборочной стадии</w:t>
      </w:r>
      <w:r w:rsidR="002B7203" w:rsidRPr="007376C4">
        <w:rPr>
          <w:b/>
          <w:i/>
        </w:rPr>
        <w:t xml:space="preserve"> </w:t>
      </w:r>
      <w:r w:rsidRPr="007376C4">
        <w:rPr>
          <w:rFonts w:ascii="Times New Roman" w:hAnsi="Times New Roman"/>
          <w:b/>
          <w:spacing w:val="-6"/>
          <w:sz w:val="28"/>
          <w:szCs w:val="28"/>
        </w:rPr>
        <w:t xml:space="preserve">и подведения итогов закупки: </w:t>
      </w:r>
    </w:p>
    <w:p w:rsidR="00055DDA" w:rsidRDefault="002B7203" w:rsidP="00055DDA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Новоуральск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 xml:space="preserve">, 2, </w:t>
      </w:r>
      <w:r w:rsidR="00055DDA">
        <w:rPr>
          <w:sz w:val="28"/>
          <w:szCs w:val="28"/>
        </w:rPr>
        <w:t>не позднее «15» июня 2015 года.</w:t>
      </w:r>
    </w:p>
    <w:p w:rsidR="007376C4" w:rsidRDefault="007376C4" w:rsidP="002B720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2B7203" w:rsidRPr="00612B60" w:rsidRDefault="002B7203" w:rsidP="007376C4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32"/>
          <w:szCs w:val="28"/>
        </w:rPr>
      </w:pPr>
      <w:r w:rsidRPr="007376C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договора:</w:t>
      </w:r>
      <w:r w:rsidRPr="00612B60">
        <w:rPr>
          <w:rFonts w:ascii="Times New Roman" w:hAnsi="Times New Roman"/>
          <w:spacing w:val="-6"/>
          <w:sz w:val="28"/>
          <w:szCs w:val="28"/>
        </w:rPr>
        <w:t xml:space="preserve"> в течение 30 (тридцати) дней, но не ранее чем через 10 (</w:t>
      </w:r>
      <w:r w:rsidRPr="00612B60">
        <w:rPr>
          <w:rFonts w:ascii="Times New Roman" w:hAnsi="Times New Roman"/>
          <w:sz w:val="28"/>
        </w:rPr>
        <w:t xml:space="preserve">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2B7203" w:rsidRPr="002B7203" w:rsidRDefault="002B7203" w:rsidP="007376C4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 течение 11 (одиннадцати)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закупке, с учетом преддоговорных переговоров, в проект договора, прилагаемый к закупочной документации.</w:t>
      </w:r>
    </w:p>
    <w:p w:rsidR="002B7203" w:rsidRPr="002B7203" w:rsidRDefault="002B7203" w:rsidP="002B72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2B7203" w:rsidRPr="002B7203" w:rsidRDefault="002B7203" w:rsidP="002B7203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с которым заключается договор, обязано предоставить заказчику подписанный и заверенный печатью со своей стороны договор  в течение 10 (десяти) дней со дня направления указанного договора.</w:t>
      </w:r>
    </w:p>
    <w:p w:rsidR="002B7203" w:rsidRPr="007376C4" w:rsidRDefault="002B7203" w:rsidP="00612B60">
      <w:pPr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376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Процедура  запроса цен не является торгами по законодательству Российской Федерации.</w:t>
      </w:r>
    </w:p>
    <w:p w:rsidR="002B7203" w:rsidRPr="002B7203" w:rsidRDefault="002B7203" w:rsidP="00055DDA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_GoBack"/>
      <w:bookmarkEnd w:id="5"/>
    </w:p>
    <w:p w:rsidR="004719FA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Обеспечение исполнения обязательств по договору: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B7203" w:rsidRPr="002B7203">
        <w:rPr>
          <w:rFonts w:ascii="Times New Roman" w:eastAsia="Times New Roman" w:hAnsi="Times New Roman"/>
          <w:sz w:val="28"/>
          <w:szCs w:val="28"/>
          <w:lang w:eastAsia="ru-RU"/>
        </w:rPr>
        <w:t>не требуется</w:t>
      </w:r>
    </w:p>
    <w:p w:rsidR="007376C4" w:rsidRPr="002B7203" w:rsidRDefault="007376C4" w:rsidP="007376C4">
      <w:pPr>
        <w:pStyle w:val="a8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7203" w:rsidRDefault="007376C4" w:rsidP="002B7203">
      <w:pPr>
        <w:pStyle w:val="a4"/>
        <w:numPr>
          <w:ilvl w:val="0"/>
          <w:numId w:val="8"/>
        </w:numPr>
        <w:spacing w:before="36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B7203" w:rsidRPr="007376C4">
        <w:rPr>
          <w:b/>
          <w:sz w:val="28"/>
          <w:szCs w:val="28"/>
        </w:rPr>
        <w:t>Отказ организатора запроса цен от проведения запроса цен по решению заказчика</w:t>
      </w:r>
      <w:r w:rsidR="002B7203">
        <w:rPr>
          <w:sz w:val="28"/>
          <w:szCs w:val="28"/>
        </w:rPr>
        <w:t xml:space="preserve">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B7203" w:rsidRDefault="002B7203" w:rsidP="002B7203">
      <w:pPr>
        <w:pStyle w:val="a4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4719FA" w:rsidRDefault="004719FA" w:rsidP="004719FA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4719FA" w:rsidRPr="002B7203" w:rsidRDefault="004719FA" w:rsidP="004719FA">
      <w:pPr>
        <w:tabs>
          <w:tab w:val="left" w:pos="1134"/>
        </w:tabs>
        <w:ind w:left="14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9FA" w:rsidRPr="002B7203" w:rsidRDefault="004719FA" w:rsidP="00612B60">
      <w:pPr>
        <w:pStyle w:val="a8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6C4">
        <w:rPr>
          <w:rFonts w:ascii="Times New Roman" w:eastAsia="Times New Roman" w:hAnsi="Times New Roman"/>
          <w:b/>
          <w:sz w:val="28"/>
          <w:szCs w:val="28"/>
          <w:lang w:eastAsia="ru-RU"/>
        </w:rPr>
        <w:t>Наименование, электронный адрес арбитражного комитета</w:t>
      </w: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, в котором могут быть обжалованы действия (бездействие) заказчика, организатора закупки, закупочной комиссии: </w:t>
      </w:r>
    </w:p>
    <w:p w:rsidR="00612B60" w:rsidRPr="007376C4" w:rsidRDefault="004719FA" w:rsidP="007376C4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 xml:space="preserve">Центральный арбитражный комитет (ЦАК) - </w:t>
      </w:r>
      <w:hyperlink r:id="rId6" w:history="1">
        <w:r w:rsidRPr="002B7203">
          <w:rPr>
            <w:rFonts w:ascii="Times New Roman" w:eastAsia="Times New Roman" w:hAnsi="Times New Roman"/>
            <w:sz w:val="28"/>
            <w:szCs w:val="28"/>
            <w:lang w:eastAsia="ru-RU"/>
          </w:rPr>
          <w:t>arbitration@rosatom.ru</w:t>
        </w:r>
      </w:hyperlink>
      <w:r w:rsidRPr="002B720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376C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7" w:history="1">
        <w:hyperlink r:id="rId8" w:history="1">
          <w:hyperlink r:id="rId9" w:history="1">
            <w:hyperlink r:id="rId10" w:history="1">
              <w:r w:rsidR="00612B60" w:rsidRPr="007376C4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>Арбитражный комитет ОАО «ТВЭЛ» arbitration@tvel.ru.</w:t>
              </w:r>
            </w:hyperlink>
          </w:hyperlink>
        </w:hyperlink>
      </w:hyperlink>
    </w:p>
    <w:p w:rsidR="004719FA" w:rsidRDefault="004719FA" w:rsidP="004719FA">
      <w:pPr>
        <w:pStyle w:val="a4"/>
        <w:spacing w:before="0" w:beforeAutospacing="0" w:after="0" w:afterAutospacing="0"/>
        <w:ind w:right="153"/>
        <w:jc w:val="both"/>
      </w:pPr>
    </w:p>
    <w:p w:rsidR="003F2110" w:rsidRDefault="003F2110"/>
    <w:sectPr w:rsidR="003F2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2C777C"/>
    <w:multiLevelType w:val="hybridMultilevel"/>
    <w:tmpl w:val="03B6AEC6"/>
    <w:lvl w:ilvl="0" w:tplc="23340124">
      <w:start w:val="6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458F3764"/>
    <w:multiLevelType w:val="multilevel"/>
    <w:tmpl w:val="8F982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8D0437"/>
    <w:multiLevelType w:val="hybridMultilevel"/>
    <w:tmpl w:val="99247CF6"/>
    <w:lvl w:ilvl="0" w:tplc="78B8891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theme="minorBidi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EF233AB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4B674B1"/>
    <w:multiLevelType w:val="multilevel"/>
    <w:tmpl w:val="09AA37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27E2723"/>
    <w:multiLevelType w:val="hybridMultilevel"/>
    <w:tmpl w:val="5A4EB850"/>
    <w:lvl w:ilvl="0" w:tplc="9444732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1"/>
  </w:num>
  <w:num w:numId="4">
    <w:abstractNumId w:val="5"/>
  </w:num>
  <w:num w:numId="5">
    <w:abstractNumId w:val="6"/>
  </w:num>
  <w:num w:numId="6">
    <w:abstractNumId w:val="9"/>
  </w:num>
  <w:num w:numId="7">
    <w:abstractNumId w:val="3"/>
  </w:num>
  <w:num w:numId="8">
    <w:abstractNumId w:val="7"/>
  </w:num>
  <w:num w:numId="9">
    <w:abstractNumId w:val="0"/>
  </w:num>
  <w:num w:numId="10">
    <w:abstractNumId w:val="10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BB9"/>
    <w:rsid w:val="00055DDA"/>
    <w:rsid w:val="002330C1"/>
    <w:rsid w:val="0024212E"/>
    <w:rsid w:val="002A46DF"/>
    <w:rsid w:val="002B7203"/>
    <w:rsid w:val="002F361F"/>
    <w:rsid w:val="003F2110"/>
    <w:rsid w:val="004719FA"/>
    <w:rsid w:val="005027EA"/>
    <w:rsid w:val="00612B60"/>
    <w:rsid w:val="00667BB9"/>
    <w:rsid w:val="006A03FE"/>
    <w:rsid w:val="007376C4"/>
    <w:rsid w:val="0079339C"/>
    <w:rsid w:val="00A33339"/>
    <w:rsid w:val="00D0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719FA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719FA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12B6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719F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719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471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719FA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character" w:styleId="a6">
    <w:name w:val="Hyperlink"/>
    <w:uiPriority w:val="99"/>
    <w:rsid w:val="004719FA"/>
    <w:rPr>
      <w:color w:val="0000FF"/>
      <w:u w:val="single"/>
    </w:rPr>
  </w:style>
  <w:style w:type="paragraph" w:customStyle="1" w:styleId="3">
    <w:name w:val="Стиль3"/>
    <w:basedOn w:val="21"/>
    <w:rsid w:val="004719F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0"/>
    <w:rsid w:val="004719F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7">
    <w:name w:val="List Continue"/>
    <w:basedOn w:val="a0"/>
    <w:rsid w:val="004719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0"/>
    <w:link w:val="a9"/>
    <w:qFormat/>
    <w:rsid w:val="004719F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4719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4719FA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4719F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4719FA"/>
  </w:style>
  <w:style w:type="character" w:customStyle="1" w:styleId="40">
    <w:name w:val="Заголовок 4 Знак"/>
    <w:basedOn w:val="a1"/>
    <w:link w:val="4"/>
    <w:semiHidden/>
    <w:rsid w:val="00612B6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nder@kc-tve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tender@kc-tve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rbitration@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ender@kc-tve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kc-tv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1618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Александрова Ольга Дмитриевна</dc:creator>
  <cp:keywords/>
  <dc:description/>
  <cp:lastModifiedBy>Александрова Ольга Дмитриевна</cp:lastModifiedBy>
  <cp:revision>4</cp:revision>
  <dcterms:created xsi:type="dcterms:W3CDTF">2015-04-30T10:48:00Z</dcterms:created>
  <dcterms:modified xsi:type="dcterms:W3CDTF">2015-05-15T05:23:00Z</dcterms:modified>
</cp:coreProperties>
</file>