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754F60" w:rsidP="00754F60">
            <w:pPr>
              <w:jc w:val="center"/>
            </w:pPr>
            <w:r>
              <w:t>И.о. директора ФГУП «УАЗ»</w:t>
            </w:r>
            <w:r w:rsidRPr="00A16198">
              <w:br/>
            </w:r>
          </w:p>
          <w:p w:rsidR="00754F60" w:rsidRPr="00A16198" w:rsidRDefault="00754F60" w:rsidP="00754F60">
            <w:pPr>
              <w:jc w:val="center"/>
            </w:pPr>
            <w:r w:rsidRPr="00A16198">
              <w:t xml:space="preserve">_____________________ </w:t>
            </w:r>
            <w:r w:rsidR="00F954CD">
              <w:t>В.Н.</w:t>
            </w:r>
            <w:r w:rsidR="00163AD9" w:rsidRPr="00075726">
              <w:t xml:space="preserve"> </w:t>
            </w:r>
            <w:r>
              <w:t>Жадушкин</w:t>
            </w:r>
          </w:p>
          <w:p w:rsidR="00754F60" w:rsidRDefault="00754F60" w:rsidP="00754F60">
            <w:pPr>
              <w:jc w:val="center"/>
            </w:pPr>
          </w:p>
          <w:p w:rsidR="00754F60" w:rsidRPr="00A16198" w:rsidRDefault="00754F60" w:rsidP="00E43181">
            <w:r w:rsidRPr="00A16198">
              <w:t>«____»</w:t>
            </w:r>
            <w:r w:rsidR="00E43181">
              <w:t xml:space="preserve"> апреля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3A7E85" w:rsidRPr="00754F60" w:rsidRDefault="003A7E85"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220E58" w:rsidRPr="004721C2" w:rsidRDefault="00220E58" w:rsidP="006E165E">
      <w:pPr>
        <w:tabs>
          <w:tab w:val="left" w:pos="0"/>
        </w:tabs>
        <w:jc w:val="center"/>
        <w:rPr>
          <w:sz w:val="28"/>
          <w:szCs w:val="28"/>
        </w:rPr>
      </w:pPr>
      <w:r w:rsidRPr="004721C2">
        <w:rPr>
          <w:b/>
          <w:bCs/>
          <w:sz w:val="28"/>
          <w:szCs w:val="28"/>
        </w:rPr>
        <w:t>«</w:t>
      </w:r>
      <w:r w:rsidR="004721C2" w:rsidRPr="004721C2">
        <w:rPr>
          <w:sz w:val="28"/>
          <w:szCs w:val="28"/>
        </w:rPr>
        <w:t>Работы по ремонту помещений №802, 803, 804, расположенных в административном здании №1 по адресу: г. Москва, ул. Большая Ордынка, д.24</w:t>
      </w:r>
      <w:r w:rsidRPr="004721C2">
        <w:rPr>
          <w:b/>
          <w:bCs/>
          <w:sz w:val="28"/>
          <w:szCs w:val="28"/>
        </w:rPr>
        <w:t>»</w:t>
      </w:r>
    </w:p>
    <w:p w:rsidR="00E43181" w:rsidRPr="00E43181" w:rsidRDefault="00E43181" w:rsidP="00220E58">
      <w:pPr>
        <w:ind w:left="851" w:right="851"/>
        <w:jc w:val="center"/>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5450DB" w:rsidRDefault="008E61C0" w:rsidP="00754F60">
      <w:pPr>
        <w:jc w:val="center"/>
        <w:rPr>
          <w:u w:val="single"/>
        </w:rPr>
      </w:pPr>
      <w:r>
        <w:t xml:space="preserve">от </w:t>
      </w:r>
      <w:r w:rsidR="00F559E2">
        <w:t>«___</w:t>
      </w:r>
      <w:r w:rsidR="005C756A" w:rsidRPr="00A16198">
        <w:t>»</w:t>
      </w:r>
      <w:r w:rsidR="00E43181">
        <w:t xml:space="preserve"> апреля </w:t>
      </w:r>
      <w:r w:rsidR="005C756A" w:rsidRPr="00A16198">
        <w:t>20</w:t>
      </w:r>
      <w:r w:rsidR="005C756A">
        <w:t xml:space="preserve">12 года </w:t>
      </w:r>
      <w:r w:rsidR="00754F60" w:rsidRPr="00EA45F1">
        <w:t xml:space="preserve">№ </w:t>
      </w:r>
      <w:r w:rsidR="00F559E2">
        <w:rPr>
          <w:u w:val="single"/>
        </w:rPr>
        <w:t>____</w:t>
      </w:r>
      <w:r w:rsidR="00CD1422">
        <w:rPr>
          <w:u w:val="single"/>
        </w:rPr>
        <w:t>__</w:t>
      </w:r>
      <w:r w:rsidR="00F559E2">
        <w:rPr>
          <w:u w:val="single"/>
        </w:rPr>
        <w:t>___</w:t>
      </w:r>
      <w:r w:rsidR="00CD1422">
        <w:rPr>
          <w:u w:val="single"/>
        </w:rPr>
        <w:t>/</w:t>
      </w:r>
      <w:r w:rsidR="00F559E2">
        <w:rPr>
          <w:u w:val="single"/>
        </w:rPr>
        <w:t>_____</w:t>
      </w:r>
      <w:r w:rsidR="00CD1422">
        <w:rPr>
          <w:u w:val="single"/>
        </w:rPr>
        <w:t>/___</w:t>
      </w:r>
      <w:r w:rsidR="00F559E2">
        <w:rPr>
          <w:u w:val="single"/>
        </w:rPr>
        <w:t>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F559E2">
        <w:t>«____</w:t>
      </w:r>
      <w:r w:rsidR="005C756A" w:rsidRPr="00A16198">
        <w:t>»</w:t>
      </w:r>
      <w:r w:rsidR="00E43181">
        <w:t xml:space="preserve"> апреля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B36587">
            <w:r w:rsidRPr="00A16198">
              <w:t>«____»</w:t>
            </w:r>
            <w:r w:rsidR="00E43181">
              <w:t xml:space="preserve"> апреля</w:t>
            </w:r>
            <w:r w:rsidR="00B36587">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E43181" w:rsidP="00754F60">
            <w:r w:rsidRPr="00A16198">
              <w:t>«____»</w:t>
            </w:r>
            <w:r>
              <w:t xml:space="preserve"> апреля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B36587" w:rsidP="00754F60">
            <w:r w:rsidRPr="00A16198">
              <w:t>«____»</w:t>
            </w:r>
            <w:r w:rsidR="00E43181">
              <w:t xml:space="preserve"> апреля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rsidRPr="006116B7">
              <w:t>Член комиссии:</w:t>
            </w:r>
          </w:p>
          <w:p w:rsidR="00A276F6" w:rsidRPr="00A276F6" w:rsidRDefault="00A276F6" w:rsidP="00A276F6">
            <w:pPr>
              <w:tabs>
                <w:tab w:val="left" w:pos="993"/>
                <w:tab w:val="left" w:pos="1080"/>
              </w:tabs>
              <w:ind w:firstLine="34"/>
              <w:jc w:val="center"/>
            </w:pPr>
            <w:r w:rsidRPr="00A276F6">
              <w:t>Заместитель директора - руководитель службы пожар</w:t>
            </w:r>
            <w:r>
              <w:t>ной безопасности и охраны труда</w:t>
            </w:r>
          </w:p>
          <w:p w:rsidR="00A276F6" w:rsidRPr="006116B7" w:rsidRDefault="00A276F6" w:rsidP="00A276F6">
            <w:pPr>
              <w:jc w:val="center"/>
            </w:pPr>
          </w:p>
          <w:p w:rsidR="00A276F6" w:rsidRPr="006116B7" w:rsidRDefault="00A276F6" w:rsidP="00A276F6"/>
          <w:p w:rsidR="00A276F6" w:rsidRPr="00A276F6" w:rsidRDefault="00A276F6" w:rsidP="00A276F6">
            <w:pPr>
              <w:jc w:val="center"/>
            </w:pPr>
            <w:r>
              <w:t xml:space="preserve">  </w:t>
            </w:r>
            <w:r w:rsidRPr="00A276F6">
              <w:t>____________________ Шайхутдинов</w:t>
            </w:r>
            <w:r>
              <w:t xml:space="preserve"> </w:t>
            </w:r>
            <w:r w:rsidRPr="00A276F6">
              <w:t>Ф.Ф.</w:t>
            </w:r>
          </w:p>
          <w:p w:rsidR="00754F60" w:rsidRPr="006116B7" w:rsidRDefault="00E43181" w:rsidP="00A276F6">
            <w:r w:rsidRPr="00A16198">
              <w:t>«____»</w:t>
            </w:r>
            <w:r>
              <w:t xml:space="preserve"> апреля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E43181" w:rsidP="00754F60">
            <w:r w:rsidRPr="00A16198">
              <w:t>«____»</w:t>
            </w:r>
            <w:r>
              <w:t xml:space="preserve"> апреля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t>Член комиссии (с</w:t>
            </w:r>
            <w:r w:rsidRPr="006116B7">
              <w:t>екретарь комиссии</w:t>
            </w:r>
            <w:r>
              <w:t>)</w:t>
            </w:r>
            <w:r w:rsidRPr="006116B7">
              <w:t>:</w:t>
            </w:r>
          </w:p>
          <w:p w:rsidR="00A276F6" w:rsidRPr="006116B7" w:rsidRDefault="00A276F6" w:rsidP="00A276F6">
            <w:r w:rsidRPr="006116B7">
              <w:t xml:space="preserve">Старший специалист отдела организации и проведения закупок </w:t>
            </w:r>
          </w:p>
          <w:p w:rsidR="00A276F6" w:rsidRPr="006116B7" w:rsidRDefault="00A276F6" w:rsidP="00A276F6"/>
          <w:p w:rsidR="00A276F6" w:rsidRPr="006116B7" w:rsidRDefault="00A276F6" w:rsidP="00A276F6"/>
          <w:p w:rsidR="00A276F6" w:rsidRPr="006116B7" w:rsidRDefault="00A276F6" w:rsidP="00A276F6">
            <w:pPr>
              <w:ind w:left="601" w:hanging="601"/>
            </w:pPr>
            <w:r>
              <w:t xml:space="preserve">         </w:t>
            </w:r>
            <w:r w:rsidRPr="006116B7">
              <w:t>____________________</w:t>
            </w:r>
            <w:r>
              <w:t xml:space="preserve"> </w:t>
            </w:r>
            <w:r w:rsidRPr="006116B7">
              <w:t>Вишнякова М.В.</w:t>
            </w:r>
          </w:p>
          <w:p w:rsidR="00754F60" w:rsidRPr="006116B7" w:rsidRDefault="00E43181" w:rsidP="00A276F6">
            <w:r w:rsidRPr="00A16198">
              <w:t>«____»</w:t>
            </w:r>
            <w:r>
              <w:t xml:space="preserve"> апреля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B36587" w:rsidP="00D00A24">
            <w:r w:rsidRPr="00A16198">
              <w:t>«____»</w:t>
            </w:r>
            <w:r w:rsidR="00E43181">
              <w:t xml:space="preserve"> апреля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E43181" w:rsidRPr="006E165E" w:rsidRDefault="00A276F6" w:rsidP="00E43181">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00572FDC">
              <w:t>51</w:t>
            </w:r>
          </w:p>
          <w:p w:rsidR="00A276F6" w:rsidRDefault="00A276F6" w:rsidP="00E43181">
            <w:pPr>
              <w:ind w:right="-250"/>
              <w:jc w:val="center"/>
            </w:pPr>
            <w:r w:rsidRPr="006116B7">
              <w:t>Начальник отдела организации и проведения закупок</w:t>
            </w:r>
          </w:p>
          <w:p w:rsidR="00A276F6" w:rsidRDefault="00A276F6" w:rsidP="00A276F6">
            <w:pPr>
              <w:jc w:val="center"/>
            </w:pPr>
          </w:p>
          <w:p w:rsidR="00A276F6" w:rsidRPr="006116B7" w:rsidRDefault="00A276F6" w:rsidP="00A276F6">
            <w:pPr>
              <w:jc w:val="center"/>
            </w:pPr>
            <w:r w:rsidRPr="006116B7">
              <w:t>__________________</w:t>
            </w:r>
            <w:r>
              <w:t xml:space="preserve"> </w:t>
            </w:r>
            <w:r w:rsidRPr="006116B7">
              <w:t>Васин Д.М.</w:t>
            </w:r>
          </w:p>
          <w:p w:rsidR="00754F60" w:rsidRPr="006116B7" w:rsidRDefault="00E43181" w:rsidP="00A276F6">
            <w:r w:rsidRPr="00A16198">
              <w:t>«____»</w:t>
            </w:r>
            <w:r>
              <w:t xml:space="preserve"> апреля </w:t>
            </w:r>
            <w:r w:rsidRPr="00A16198">
              <w:t>20</w:t>
            </w:r>
            <w:r>
              <w:t>12 г</w:t>
            </w:r>
            <w:r w:rsidRPr="006116B7">
              <w:t>.</w:t>
            </w:r>
          </w:p>
        </w:tc>
      </w:tr>
    </w:tbl>
    <w:p w:rsidR="00F954CD" w:rsidRPr="00574129" w:rsidRDefault="00F954CD" w:rsidP="00AF513D">
      <w:pPr>
        <w:autoSpaceDE w:val="0"/>
        <w:autoSpaceDN w:val="0"/>
        <w:adjustRightInd w:val="0"/>
        <w:jc w:val="center"/>
        <w:rPr>
          <w:sz w:val="22"/>
          <w:szCs w:val="22"/>
        </w:rPr>
      </w:pPr>
    </w:p>
    <w:p w:rsidR="00F559E2" w:rsidRDefault="00F559E2"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Извещение о проведении настоящего запроса предложений размещено на Официальном сайте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Срок и место проведения открытого запроса предложений указаны в опубликованном на Официальном сайте Извещении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Госкорпорации «Росатом»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lastRenderedPageBreak/>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w:t>
      </w:r>
      <w:r w:rsidRPr="007B1206">
        <w:rPr>
          <w:rFonts w:ascii="Times New Roman" w:hAnsi="Times New Roman"/>
          <w:sz w:val="22"/>
          <w:szCs w:val="22"/>
        </w:rPr>
        <w:lastRenderedPageBreak/>
        <w:t>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w:t>
      </w:r>
      <w:r w:rsidRPr="007B1206">
        <w:rPr>
          <w:sz w:val="22"/>
          <w:szCs w:val="22"/>
        </w:rPr>
        <w:lastRenderedPageBreak/>
        <w:t xml:space="preserve">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 xml:space="preserve">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Госкорпорации «Росатом»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2D282C" w:rsidRDefault="00F02A0E" w:rsidP="00847FB3">
            <w:pPr>
              <w:jc w:val="both"/>
              <w:rPr>
                <w:sz w:val="22"/>
                <w:szCs w:val="22"/>
              </w:rPr>
            </w:pPr>
            <w:r w:rsidRPr="002D282C">
              <w:rPr>
                <w:sz w:val="22"/>
                <w:szCs w:val="22"/>
              </w:rPr>
              <w:t>Адрес электронной почты:</w:t>
            </w:r>
            <w:hyperlink r:id="rId20"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p>
          <w:p w:rsidR="00F02A0E" w:rsidRPr="002D282C" w:rsidRDefault="00F02A0E" w:rsidP="00F450FF">
            <w:pPr>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F450FF">
            <w:pPr>
              <w:rPr>
                <w:sz w:val="22"/>
                <w:szCs w:val="22"/>
              </w:rPr>
            </w:pPr>
            <w:r w:rsidRPr="002D282C">
              <w:rPr>
                <w:sz w:val="22"/>
                <w:szCs w:val="22"/>
              </w:rPr>
              <w:t>Телефон: 8(499) 949-20-35</w:t>
            </w:r>
          </w:p>
          <w:p w:rsidR="00F02A0E" w:rsidRPr="002D282C" w:rsidRDefault="001205E8" w:rsidP="00F450FF">
            <w:pPr>
              <w:rPr>
                <w:sz w:val="22"/>
                <w:szCs w:val="22"/>
              </w:rPr>
            </w:pPr>
            <w:r w:rsidRPr="002D282C">
              <w:rPr>
                <w:sz w:val="22"/>
                <w:szCs w:val="22"/>
              </w:rPr>
              <w:t xml:space="preserve">Адрес электронной почты: </w:t>
            </w:r>
            <w:r w:rsidR="00847FB3" w:rsidRPr="002D282C">
              <w:rPr>
                <w:sz w:val="22"/>
                <w:szCs w:val="22"/>
              </w:rPr>
              <w:t xml:space="preserve"> </w:t>
            </w:r>
            <w:r w:rsidR="00847FB3" w:rsidRPr="002D282C">
              <w:rPr>
                <w:sz w:val="22"/>
                <w:szCs w:val="22"/>
                <w:lang w:val="en-US"/>
              </w:rPr>
              <w:t>DVSabitov</w:t>
            </w:r>
            <w:hyperlink r:id="rId21" w:history="1">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3A7E85">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2" w:history="1">
              <w:r w:rsidRPr="002D282C">
                <w:rPr>
                  <w:rStyle w:val="ab"/>
                  <w:color w:val="auto"/>
                  <w:sz w:val="22"/>
                  <w:szCs w:val="22"/>
                  <w:u w:val="none"/>
                  <w:lang w:val="en-US"/>
                </w:rPr>
                <w:t>http</w:t>
              </w:r>
              <w:r w:rsidRPr="002D282C">
                <w:rPr>
                  <w:rStyle w:val="ab"/>
                  <w:color w:val="auto"/>
                  <w:sz w:val="22"/>
                  <w:szCs w:val="22"/>
                  <w:u w:val="none"/>
                </w:rPr>
                <w:t>://</w:t>
              </w:r>
              <w:r w:rsidRPr="002D282C">
                <w:rPr>
                  <w:rStyle w:val="ab"/>
                  <w:color w:val="auto"/>
                  <w:sz w:val="22"/>
                  <w:szCs w:val="22"/>
                  <w:u w:val="none"/>
                  <w:lang w:val="en-US"/>
                </w:rPr>
                <w:t>zakupki</w:t>
              </w:r>
              <w:r w:rsidRPr="002D282C">
                <w:rPr>
                  <w:rStyle w:val="ab"/>
                  <w:color w:val="auto"/>
                  <w:sz w:val="22"/>
                  <w:szCs w:val="22"/>
                  <w:u w:val="none"/>
                </w:rPr>
                <w:t>.</w:t>
              </w:r>
              <w:r w:rsidRPr="002D282C">
                <w:rPr>
                  <w:rStyle w:val="ab"/>
                  <w:color w:val="auto"/>
                  <w:sz w:val="22"/>
                  <w:szCs w:val="22"/>
                  <w:u w:val="none"/>
                  <w:lang w:val="en-US"/>
                </w:rPr>
                <w:t>rosatom</w:t>
              </w:r>
              <w:r w:rsidRPr="002D282C">
                <w:rPr>
                  <w:rStyle w:val="ab"/>
                  <w:color w:val="auto"/>
                  <w:sz w:val="22"/>
                  <w:szCs w:val="22"/>
                  <w:u w:val="none"/>
                </w:rPr>
                <w:t>.</w:t>
              </w:r>
              <w:r w:rsidRPr="002D282C">
                <w:rPr>
                  <w:rStyle w:val="ab"/>
                  <w:color w:val="auto"/>
                  <w:sz w:val="22"/>
                  <w:szCs w:val="22"/>
                  <w:u w:val="none"/>
                  <w:lang w:val="en-US"/>
                </w:rPr>
                <w:t>ru</w:t>
              </w:r>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3"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572FDC" w:rsidRDefault="00755B02" w:rsidP="00021B57">
            <w:pPr>
              <w:tabs>
                <w:tab w:val="left" w:pos="0"/>
              </w:tabs>
              <w:jc w:val="both"/>
              <w:rPr>
                <w:sz w:val="22"/>
                <w:szCs w:val="22"/>
              </w:rPr>
            </w:pPr>
            <w:r w:rsidRPr="00572FDC">
              <w:rPr>
                <w:bCs/>
                <w:sz w:val="22"/>
                <w:szCs w:val="22"/>
              </w:rPr>
              <w:t>«</w:t>
            </w:r>
            <w:r w:rsidR="00572FDC" w:rsidRPr="00572FDC">
              <w:rPr>
                <w:sz w:val="22"/>
                <w:szCs w:val="22"/>
              </w:rPr>
              <w:t>Работы по ремонту помещений №802, 803, 804, расположенных в административном здании №1 по адресу: г. Москва, ул. Большая Ордынка, д.24</w:t>
            </w:r>
            <w:r w:rsidR="00F559E2" w:rsidRPr="00572FDC">
              <w:rPr>
                <w:sz w:val="22"/>
                <w:szCs w:val="22"/>
              </w:rPr>
              <w:t>»</w:t>
            </w:r>
          </w:p>
          <w:p w:rsidR="002C7B9B" w:rsidRPr="00572FDC" w:rsidRDefault="00E31A7C" w:rsidP="00E31A7C">
            <w:pPr>
              <w:jc w:val="both"/>
              <w:rPr>
                <w:bCs/>
                <w:sz w:val="22"/>
                <w:szCs w:val="22"/>
              </w:rPr>
            </w:pPr>
            <w:r w:rsidRPr="00572FDC">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r w:rsidR="00572AAF" w:rsidRPr="00DE20DA">
              <w:rPr>
                <w:rFonts w:ascii="Times New Roman" w:hAnsi="Times New Roman" w:cs="Times New Roman"/>
                <w:sz w:val="22"/>
                <w:szCs w:val="22"/>
              </w:rPr>
              <w:t>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572FDC">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DE20DA">
              <w:rPr>
                <w:b/>
                <w:sz w:val="22"/>
                <w:szCs w:val="22"/>
              </w:rPr>
              <w:t xml:space="preserve"> </w:t>
            </w:r>
            <w:r w:rsidR="006E165E" w:rsidRPr="00DE20DA">
              <w:rPr>
                <w:b/>
                <w:sz w:val="22"/>
                <w:szCs w:val="22"/>
              </w:rPr>
              <w:t>до «</w:t>
            </w:r>
            <w:r w:rsidR="00572FDC">
              <w:rPr>
                <w:b/>
                <w:sz w:val="22"/>
                <w:szCs w:val="22"/>
              </w:rPr>
              <w:t>14</w:t>
            </w:r>
            <w:r w:rsidR="006E165E" w:rsidRPr="00DE20DA">
              <w:rPr>
                <w:b/>
                <w:sz w:val="22"/>
                <w:szCs w:val="22"/>
              </w:rPr>
              <w:t>» мая</w:t>
            </w:r>
            <w:r w:rsidR="005B6AD8" w:rsidRPr="00DE20DA">
              <w:rPr>
                <w:b/>
                <w:sz w:val="22"/>
                <w:szCs w:val="22"/>
              </w:rPr>
              <w:t xml:space="preserve"> 2012 года</w:t>
            </w:r>
            <w:r w:rsidR="005B6AD8" w:rsidRPr="00DE20DA">
              <w:rPr>
                <w:sz w:val="22"/>
                <w:szCs w:val="22"/>
              </w:rPr>
              <w:t>.</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7F4DB9" w:rsidTr="006E165E">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xml:space="preserve">, </w:t>
            </w:r>
            <w:r w:rsidRPr="002D282C">
              <w:rPr>
                <w:b/>
                <w:sz w:val="22"/>
                <w:szCs w:val="22"/>
              </w:rPr>
              <w:lastRenderedPageBreak/>
              <w:t>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соответствии с предметом договора за по</w:t>
            </w:r>
            <w:r w:rsidR="00443FA6">
              <w:rPr>
                <w:color w:val="000000"/>
                <w:sz w:val="22"/>
                <w:szCs w:val="22"/>
              </w:rPr>
              <w:t xml:space="preserve">следние </w:t>
            </w:r>
            <w:r w:rsidR="00443FA6" w:rsidRPr="00443FA6">
              <w:rPr>
                <w:color w:val="000000"/>
                <w:sz w:val="22"/>
                <w:szCs w:val="22"/>
              </w:rPr>
              <w:t>7</w:t>
            </w:r>
            <w:r w:rsidRPr="002D282C">
              <w:rPr>
                <w:color w:val="000000"/>
                <w:sz w:val="22"/>
                <w:szCs w:val="22"/>
              </w:rPr>
              <w:t xml:space="preserve"> лет, но не менее 1 года;</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 xml:space="preserve">подтверждающими деятельность </w:t>
            </w:r>
            <w:r w:rsidRPr="002D282C">
              <w:rPr>
                <w:sz w:val="22"/>
                <w:szCs w:val="22"/>
              </w:rPr>
              <w:lastRenderedPageBreak/>
              <w:t>организации за последний завершенный финансовый год и последний отчетный период;</w:t>
            </w:r>
          </w:p>
          <w:p w:rsidR="00595769" w:rsidRPr="002D282C"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595769">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Pr="002D282C" w:rsidRDefault="003F5014" w:rsidP="003F5014">
            <w:pPr>
              <w:jc w:val="both"/>
              <w:rPr>
                <w:color w:val="000000"/>
                <w:sz w:val="22"/>
                <w:szCs w:val="22"/>
              </w:rPr>
            </w:pPr>
            <w:r w:rsidRPr="002D282C">
              <w:rPr>
                <w:color w:val="000000"/>
                <w:sz w:val="22"/>
                <w:szCs w:val="22"/>
              </w:rPr>
              <w:t>– персонал, привлекаемый к проведению работ должен иметь прописку в г.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2C7B9B" w:rsidRPr="002D282C" w:rsidRDefault="005B6AD8" w:rsidP="002C7B9B">
            <w:pPr>
              <w:pStyle w:val="Style11"/>
              <w:widowControl/>
              <w:spacing w:before="50"/>
              <w:rPr>
                <w:rStyle w:val="FontStyle43"/>
                <w:sz w:val="22"/>
                <w:szCs w:val="22"/>
              </w:rPr>
            </w:pPr>
            <w:r w:rsidRPr="002D282C">
              <w:rPr>
                <w:rStyle w:val="FontStyle43"/>
                <w:sz w:val="22"/>
                <w:szCs w:val="22"/>
              </w:rPr>
              <w:t>Требования к</w:t>
            </w:r>
            <w:r w:rsidR="000129E7" w:rsidRPr="002D282C">
              <w:rPr>
                <w:rStyle w:val="FontStyle43"/>
                <w:sz w:val="22"/>
                <w:szCs w:val="22"/>
              </w:rPr>
              <w:t xml:space="preserve"> исполнителю</w:t>
            </w:r>
            <w:r w:rsidR="00AF4C67" w:rsidRPr="002D282C">
              <w:rPr>
                <w:rStyle w:val="FontStyle43"/>
                <w:sz w:val="22"/>
                <w:szCs w:val="22"/>
              </w:rPr>
              <w:t>:</w:t>
            </w:r>
          </w:p>
          <w:p w:rsidR="00AF4C67" w:rsidRPr="002D282C" w:rsidRDefault="00AF4C67" w:rsidP="00AF4C67">
            <w:pPr>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AF4C67" w:rsidRPr="002D282C" w:rsidRDefault="00AF4C67" w:rsidP="00AF4C67">
            <w:pPr>
              <w:rPr>
                <w:sz w:val="22"/>
                <w:szCs w:val="22"/>
              </w:rPr>
            </w:pPr>
            <w:r w:rsidRPr="002D282C">
              <w:rPr>
                <w:sz w:val="22"/>
                <w:szCs w:val="22"/>
              </w:rPr>
              <w:t xml:space="preserve">– составление сметного расчета в нормативной базе ФЕР, </w:t>
            </w:r>
          </w:p>
          <w:p w:rsidR="003F5014" w:rsidRPr="002D282C" w:rsidRDefault="00AF4C67" w:rsidP="00AF4C67">
            <w:pPr>
              <w:rPr>
                <w:sz w:val="22"/>
                <w:szCs w:val="22"/>
              </w:rPr>
            </w:pPr>
            <w:r w:rsidRPr="002D282C">
              <w:rPr>
                <w:sz w:val="22"/>
                <w:szCs w:val="22"/>
              </w:rPr>
              <w:t>– наличие лицензии на право работы с гостайной (ФСБ).</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Копии документов, подтверждающих соответствие Участников требованиям, устанавливаемым в соответствии с законодательством Российской </w:t>
            </w:r>
            <w:r w:rsidRPr="002D282C">
              <w:rPr>
                <w:sz w:val="22"/>
                <w:szCs w:val="22"/>
              </w:rPr>
              <w:lastRenderedPageBreak/>
              <w:t>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B84425">
            <w:pPr>
              <w:pStyle w:val="3"/>
              <w:tabs>
                <w:tab w:val="clear" w:pos="767"/>
              </w:tabs>
              <w:ind w:left="0" w:firstLine="34"/>
              <w:rPr>
                <w:sz w:val="22"/>
                <w:szCs w:val="22"/>
              </w:rPr>
            </w:pPr>
            <w:r w:rsidRPr="008C0DD7">
              <w:rPr>
                <w:b/>
              </w:rPr>
              <w:t>з</w:t>
            </w:r>
            <w:r w:rsidR="00B84425" w:rsidRPr="008C0DD7">
              <w:rPr>
                <w:b/>
              </w:rPr>
              <w:t>)</w:t>
            </w:r>
            <w:r w:rsidR="008C0DD7">
              <w:rPr>
                <w:sz w:val="22"/>
                <w:szCs w:val="22"/>
              </w:rPr>
              <w:t xml:space="preserve"> Справку</w:t>
            </w:r>
            <w:r w:rsidR="00B84425" w:rsidRPr="002D282C">
              <w:rPr>
                <w:sz w:val="22"/>
                <w:szCs w:val="22"/>
              </w:rPr>
              <w:t xml:space="preserve"> в свободной форме о выполнении аналогичных (сопоставимых) по характеру </w:t>
            </w:r>
            <w:r w:rsidR="00220E58">
              <w:rPr>
                <w:sz w:val="22"/>
                <w:szCs w:val="22"/>
              </w:rPr>
              <w:t>и объему работ, оказания услуг (наиболее крупные) за последние 7 лет с</w:t>
            </w:r>
            <w:r w:rsidR="00B84425" w:rsidRPr="002D282C">
              <w:rPr>
                <w:sz w:val="22"/>
                <w:szCs w:val="22"/>
              </w:rPr>
              <w:t xml:space="preserve"> приложением подтверждающих документов (</w:t>
            </w:r>
            <w:r w:rsidR="00021B57">
              <w:rPr>
                <w:sz w:val="22"/>
                <w:szCs w:val="22"/>
              </w:rPr>
              <w:t xml:space="preserve">заверенные участником </w:t>
            </w:r>
            <w:r w:rsidR="00220E58">
              <w:rPr>
                <w:sz w:val="22"/>
                <w:szCs w:val="22"/>
              </w:rPr>
              <w:t>копии договоров</w:t>
            </w:r>
            <w:r w:rsidR="0041433F">
              <w:rPr>
                <w:sz w:val="22"/>
                <w:szCs w:val="22"/>
              </w:rPr>
              <w:t xml:space="preserve"> (основные данные: преамбула, предмет и характеристики договора, подписи сторон) </w:t>
            </w:r>
            <w:r w:rsidR="00021B57">
              <w:rPr>
                <w:sz w:val="22"/>
                <w:szCs w:val="22"/>
              </w:rPr>
              <w:t>за последние 7 лет</w:t>
            </w:r>
            <w:r w:rsidR="002E1B27">
              <w:rPr>
                <w:sz w:val="22"/>
                <w:szCs w:val="22"/>
              </w:rPr>
              <w:t>) (Разде</w:t>
            </w:r>
            <w:r w:rsidR="00F350C3">
              <w:rPr>
                <w:sz w:val="22"/>
                <w:szCs w:val="22"/>
              </w:rPr>
              <w:t>л 10, форма 10.9).</w:t>
            </w:r>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0213F5" w:rsidP="00B84425">
            <w:pPr>
              <w:ind w:left="-16"/>
              <w:jc w:val="both"/>
              <w:rPr>
                <w:sz w:val="22"/>
                <w:szCs w:val="22"/>
              </w:rPr>
            </w:pPr>
            <w:r w:rsidRPr="002D282C">
              <w:rPr>
                <w:b/>
                <w:sz w:val="22"/>
                <w:szCs w:val="22"/>
              </w:rPr>
              <w:t>к</w:t>
            </w:r>
            <w:r w:rsidR="00B84425" w:rsidRPr="002D282C">
              <w:rPr>
                <w:b/>
                <w:sz w:val="22"/>
                <w:szCs w:val="22"/>
              </w:rPr>
              <w:t>)</w:t>
            </w:r>
            <w:r w:rsidR="00B84425" w:rsidRPr="002D282C">
              <w:rPr>
                <w:sz w:val="22"/>
                <w:szCs w:val="22"/>
              </w:rPr>
              <w:t xml:space="preserve"> </w:t>
            </w:r>
            <w:r w:rsidR="00C40E19" w:rsidRPr="002D282C">
              <w:rPr>
                <w:sz w:val="22"/>
                <w:szCs w:val="22"/>
              </w:rPr>
              <w:t>Сертификаты соответстви</w:t>
            </w:r>
            <w:r w:rsidR="00AB1D3D" w:rsidRPr="002D282C">
              <w:rPr>
                <w:sz w:val="22"/>
                <w:szCs w:val="22"/>
              </w:rPr>
              <w:t xml:space="preserve">я системы менеджмента качества </w:t>
            </w:r>
            <w:r w:rsidR="00C40E19" w:rsidRPr="002D282C">
              <w:rPr>
                <w:sz w:val="22"/>
                <w:szCs w:val="22"/>
              </w:rPr>
              <w:t xml:space="preserve">требованиям стандартов </w:t>
            </w:r>
            <w:r w:rsidR="00C40E19" w:rsidRPr="002D282C">
              <w:rPr>
                <w:sz w:val="22"/>
                <w:szCs w:val="22"/>
                <w:lang w:val="en-US"/>
              </w:rPr>
              <w:t>ISO</w:t>
            </w:r>
            <w:r w:rsidR="00C40E19" w:rsidRPr="002D282C">
              <w:rPr>
                <w:sz w:val="22"/>
                <w:szCs w:val="22"/>
              </w:rPr>
              <w:t xml:space="preserve"> 9001:2008 или ГОСТ Р ИСО 9001-2008, и (или) </w:t>
            </w:r>
            <w:r w:rsidR="00C40E19" w:rsidRPr="002D282C">
              <w:rPr>
                <w:sz w:val="22"/>
                <w:szCs w:val="22"/>
                <w:lang w:val="en-US"/>
              </w:rPr>
              <w:t>ISO</w:t>
            </w:r>
            <w:r w:rsidR="00C40E19" w:rsidRPr="002D282C">
              <w:rPr>
                <w:sz w:val="22"/>
                <w:szCs w:val="22"/>
              </w:rPr>
              <w:t xml:space="preserve"> 14001:2004 или ГОСТ Р ИСО 14001-2007, и (или) </w:t>
            </w:r>
            <w:r w:rsidR="00C40E19" w:rsidRPr="002D282C">
              <w:rPr>
                <w:sz w:val="22"/>
                <w:szCs w:val="22"/>
                <w:lang w:val="en-US"/>
              </w:rPr>
              <w:t>OHSAS</w:t>
            </w:r>
            <w:r w:rsidR="00C40E19" w:rsidRPr="002D282C">
              <w:rPr>
                <w:sz w:val="22"/>
                <w:szCs w:val="22"/>
              </w:rPr>
              <w:t xml:space="preserve"> 18</w:t>
            </w:r>
            <w:r w:rsidR="005B6AD8" w:rsidRPr="002D282C">
              <w:rPr>
                <w:sz w:val="22"/>
                <w:szCs w:val="22"/>
              </w:rPr>
              <w:t>001:2007 (если таковые имеются);</w:t>
            </w:r>
          </w:p>
          <w:p w:rsidR="00B84425" w:rsidRPr="002D282C" w:rsidRDefault="000213F5" w:rsidP="00B84425">
            <w:pPr>
              <w:ind w:left="-16"/>
              <w:jc w:val="both"/>
              <w:rPr>
                <w:sz w:val="22"/>
                <w:szCs w:val="22"/>
              </w:rPr>
            </w:pPr>
            <w:r w:rsidRPr="002D282C">
              <w:rPr>
                <w:b/>
                <w:sz w:val="22"/>
                <w:szCs w:val="22"/>
              </w:rPr>
              <w:t>л</w:t>
            </w:r>
            <w:r w:rsidR="00B84425" w:rsidRPr="002D282C">
              <w:rPr>
                <w:b/>
                <w:sz w:val="22"/>
                <w:szCs w:val="22"/>
              </w:rPr>
              <w:t>)</w:t>
            </w:r>
            <w:r w:rsidR="00B84425" w:rsidRPr="002D282C">
              <w:rPr>
                <w:sz w:val="22"/>
                <w:szCs w:val="22"/>
              </w:rPr>
              <w:t xml:space="preserve"> </w:t>
            </w:r>
            <w:r w:rsidR="00A44E41" w:rsidRPr="002D282C">
              <w:rPr>
                <w:iCs/>
                <w:sz w:val="22"/>
                <w:szCs w:val="22"/>
              </w:rPr>
              <w:t>Положительные отзывы</w:t>
            </w:r>
            <w:r w:rsidR="0071595C" w:rsidRPr="002D282C">
              <w:rPr>
                <w:iCs/>
                <w:sz w:val="22"/>
                <w:szCs w:val="22"/>
              </w:rPr>
              <w:t xml:space="preserve"> Заказчиков</w:t>
            </w:r>
            <w:r w:rsidR="00D64392">
              <w:rPr>
                <w:iCs/>
                <w:sz w:val="22"/>
                <w:szCs w:val="22"/>
              </w:rPr>
              <w:t xml:space="preserve"> (грамоты, рекомендательные и благодарственные письма) </w:t>
            </w:r>
            <w:r w:rsidR="005C4325" w:rsidRPr="002D282C">
              <w:rPr>
                <w:iCs/>
                <w:sz w:val="22"/>
                <w:szCs w:val="22"/>
              </w:rPr>
              <w:t xml:space="preserve">заверенные печатью организации </w:t>
            </w:r>
            <w:r w:rsidR="005B6AD8" w:rsidRPr="002D282C">
              <w:rPr>
                <w:iCs/>
                <w:sz w:val="22"/>
                <w:szCs w:val="22"/>
              </w:rPr>
              <w:t>и подписью уполномоченного лица</w:t>
            </w:r>
            <w:r w:rsidR="0041433F">
              <w:rPr>
                <w:iCs/>
                <w:sz w:val="22"/>
                <w:szCs w:val="22"/>
              </w:rPr>
              <w:t xml:space="preserve"> (не менее 7-м</w:t>
            </w:r>
            <w:r w:rsidR="00021B57">
              <w:rPr>
                <w:iCs/>
                <w:sz w:val="22"/>
                <w:szCs w:val="22"/>
              </w:rPr>
              <w:t>и</w:t>
            </w:r>
            <w:r w:rsidR="00C40E19" w:rsidRPr="002D282C">
              <w:rPr>
                <w:iCs/>
                <w:sz w:val="22"/>
                <w:szCs w:val="22"/>
              </w:rPr>
              <w:t>) о р</w:t>
            </w:r>
            <w:r w:rsidR="005B6AD8" w:rsidRPr="002D282C">
              <w:rPr>
                <w:iCs/>
                <w:sz w:val="22"/>
                <w:szCs w:val="22"/>
              </w:rPr>
              <w:t xml:space="preserve">аботе с Участником </w:t>
            </w:r>
            <w:r w:rsidR="00CF3718" w:rsidRPr="002D282C">
              <w:rPr>
                <w:iCs/>
                <w:sz w:val="22"/>
                <w:szCs w:val="22"/>
              </w:rPr>
              <w:t xml:space="preserve">и </w:t>
            </w:r>
            <w:r w:rsidR="00793E3A" w:rsidRPr="002D282C">
              <w:rPr>
                <w:iCs/>
                <w:sz w:val="22"/>
                <w:szCs w:val="22"/>
              </w:rPr>
              <w:t xml:space="preserve">выполненных им работ, оказанных услуг </w:t>
            </w:r>
            <w:r w:rsidR="00C40E19" w:rsidRPr="002D282C">
              <w:rPr>
                <w:iCs/>
                <w:sz w:val="22"/>
                <w:szCs w:val="22"/>
              </w:rPr>
              <w:t xml:space="preserve">в соответствии с предметом настоящего запроса </w:t>
            </w:r>
            <w:r w:rsidR="00C40E19" w:rsidRPr="002D282C">
              <w:rPr>
                <w:bCs/>
                <w:sz w:val="22"/>
                <w:szCs w:val="22"/>
              </w:rPr>
              <w:t>предложений</w:t>
            </w:r>
            <w:r w:rsidR="00C40E19" w:rsidRPr="002D282C">
              <w:rPr>
                <w:i/>
                <w:iCs/>
                <w:sz w:val="22"/>
                <w:szCs w:val="22"/>
              </w:rPr>
              <w:t xml:space="preserve"> </w:t>
            </w:r>
            <w:r w:rsidR="005B6AD8" w:rsidRPr="002D282C">
              <w:rPr>
                <w:sz w:val="22"/>
                <w:szCs w:val="22"/>
              </w:rPr>
              <w:t xml:space="preserve">за последние </w:t>
            </w:r>
            <w:r w:rsidR="00021B57">
              <w:rPr>
                <w:sz w:val="22"/>
                <w:szCs w:val="22"/>
              </w:rPr>
              <w:t>7 (сем</w:t>
            </w:r>
            <w:r w:rsidR="00C40E19" w:rsidRPr="002D282C">
              <w:rPr>
                <w:sz w:val="22"/>
                <w:szCs w:val="22"/>
              </w:rPr>
              <w:t>ь) лет</w:t>
            </w:r>
            <w:r w:rsidR="005B6AD8" w:rsidRPr="002D282C">
              <w:rPr>
                <w:sz w:val="22"/>
                <w:szCs w:val="22"/>
              </w:rPr>
              <w:t>;</w:t>
            </w:r>
          </w:p>
          <w:p w:rsidR="00B84425" w:rsidRPr="002D282C" w:rsidRDefault="000213F5" w:rsidP="00B84425">
            <w:pPr>
              <w:ind w:left="-16"/>
              <w:jc w:val="both"/>
              <w:rPr>
                <w:sz w:val="22"/>
                <w:szCs w:val="22"/>
              </w:rPr>
            </w:pPr>
            <w:r w:rsidRPr="002D282C">
              <w:rPr>
                <w:b/>
                <w:sz w:val="22"/>
                <w:szCs w:val="22"/>
              </w:rPr>
              <w:t>м)</w:t>
            </w:r>
            <w:r w:rsidR="00B84425" w:rsidRPr="002D282C">
              <w:rPr>
                <w:sz w:val="22"/>
                <w:szCs w:val="22"/>
              </w:rPr>
              <w:t xml:space="preserve"> </w:t>
            </w:r>
            <w:r w:rsidR="000810C9" w:rsidRPr="002D282C">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0213F5" w:rsidP="00B84425">
            <w:pPr>
              <w:ind w:left="-16"/>
              <w:jc w:val="both"/>
              <w:rPr>
                <w:sz w:val="22"/>
                <w:szCs w:val="22"/>
              </w:rPr>
            </w:pPr>
            <w:r w:rsidRPr="002D282C">
              <w:rPr>
                <w:b/>
                <w:sz w:val="22"/>
                <w:szCs w:val="22"/>
              </w:rPr>
              <w:lastRenderedPageBreak/>
              <w:t>н</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0213F5" w:rsidP="00B84425">
            <w:pPr>
              <w:ind w:left="-16"/>
              <w:jc w:val="both"/>
              <w:rPr>
                <w:sz w:val="22"/>
                <w:szCs w:val="22"/>
              </w:rPr>
            </w:pPr>
            <w:r w:rsidRPr="002D282C">
              <w:rPr>
                <w:b/>
                <w:sz w:val="22"/>
                <w:szCs w:val="22"/>
              </w:rPr>
              <w:t>о</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6B57F5" w:rsidP="00DE20DA">
            <w:pPr>
              <w:pStyle w:val="3"/>
              <w:tabs>
                <w:tab w:val="clear" w:pos="767"/>
              </w:tabs>
              <w:ind w:left="0" w:firstLine="33"/>
              <w:rPr>
                <w:sz w:val="22"/>
                <w:szCs w:val="22"/>
              </w:rPr>
            </w:pPr>
            <w:r w:rsidRPr="006B57F5">
              <w:rPr>
                <w:b/>
                <w:bCs/>
                <w:sz w:val="22"/>
                <w:szCs w:val="22"/>
              </w:rPr>
              <w:t>п)</w:t>
            </w:r>
            <w:r>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xml:space="preserve">) по форме согласно Разделу 10.8. настоящей Документации; </w:t>
            </w:r>
          </w:p>
          <w:p w:rsidR="00B84425" w:rsidRPr="002D282C" w:rsidRDefault="00EA52A2" w:rsidP="00B84425">
            <w:pPr>
              <w:pStyle w:val="3"/>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Pr>
                <w:sz w:val="22"/>
                <w:szCs w:val="22"/>
              </w:rPr>
              <w:t>;</w:t>
            </w:r>
          </w:p>
          <w:p w:rsidR="00B84425" w:rsidRPr="002D282C" w:rsidRDefault="00EA52A2" w:rsidP="00B84425">
            <w:pPr>
              <w:pStyle w:val="3"/>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EA52A2" w:rsidP="00B84425">
            <w:pPr>
              <w:pStyle w:val="3"/>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 право работы с гостайной (ФСБ).</w:t>
            </w:r>
          </w:p>
          <w:p w:rsidR="00B84425" w:rsidRPr="002D282C" w:rsidRDefault="00EA52A2" w:rsidP="00B84425">
            <w:pPr>
              <w:pStyle w:val="3"/>
              <w:tabs>
                <w:tab w:val="clear" w:pos="767"/>
              </w:tabs>
              <w:ind w:left="0" w:firstLine="34"/>
              <w:rPr>
                <w:sz w:val="22"/>
                <w:szCs w:val="22"/>
              </w:rPr>
            </w:pPr>
            <w:r>
              <w:rPr>
                <w:b/>
                <w:sz w:val="22"/>
                <w:szCs w:val="22"/>
              </w:rPr>
              <w:t>у</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 xml:space="preserve">Требования к описанию предлагаемых к </w:t>
            </w:r>
            <w:r w:rsidRPr="002D282C">
              <w:rPr>
                <w:b/>
                <w:sz w:val="22"/>
                <w:szCs w:val="22"/>
              </w:rPr>
              <w:lastRenderedPageBreak/>
              <w:t>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lastRenderedPageBreak/>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lastRenderedPageBreak/>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4"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9F7D71">
              <w:rPr>
                <w:sz w:val="22"/>
                <w:szCs w:val="22"/>
              </w:rPr>
              <w:t>1</w:t>
            </w:r>
            <w:r w:rsidR="009F7D71">
              <w:rPr>
                <w:sz w:val="22"/>
                <w:szCs w:val="22"/>
                <w:lang w:val="en-US"/>
              </w:rPr>
              <w:t>2</w:t>
            </w:r>
            <w:r w:rsidR="005E7233" w:rsidRPr="002D282C">
              <w:rPr>
                <w:sz w:val="22"/>
                <w:szCs w:val="22"/>
              </w:rPr>
              <w:t>»</w:t>
            </w:r>
            <w:r w:rsidR="00E43181">
              <w:rPr>
                <w:sz w:val="22"/>
                <w:szCs w:val="22"/>
              </w:rPr>
              <w:t xml:space="preserve"> апреля</w:t>
            </w:r>
            <w:r w:rsidR="004B0E9F" w:rsidRPr="002D282C">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E85B59">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572FDC">
              <w:rPr>
                <w:sz w:val="22"/>
                <w:szCs w:val="22"/>
              </w:rPr>
              <w:t>23</w:t>
            </w:r>
            <w:r w:rsidR="005E7233" w:rsidRPr="002D282C">
              <w:rPr>
                <w:sz w:val="22"/>
                <w:szCs w:val="22"/>
              </w:rPr>
              <w:t xml:space="preserve">» </w:t>
            </w:r>
            <w:r w:rsidR="003A7E85">
              <w:rPr>
                <w:sz w:val="22"/>
                <w:szCs w:val="22"/>
              </w:rPr>
              <w:t>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DC4F34" w:rsidRPr="002D282C">
              <w:rPr>
                <w:sz w:val="22"/>
                <w:szCs w:val="22"/>
              </w:rPr>
              <w:t>«09</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938" w:type="dxa"/>
          </w:tcPr>
          <w:p w:rsidR="00B84425" w:rsidRPr="002D282C" w:rsidRDefault="00572FDC" w:rsidP="0071595C">
            <w:pPr>
              <w:jc w:val="both"/>
              <w:rPr>
                <w:sz w:val="22"/>
                <w:szCs w:val="22"/>
              </w:rPr>
            </w:pPr>
            <w:r>
              <w:t>1</w:t>
            </w:r>
            <w:r w:rsidRPr="008B1A93">
              <w:t xml:space="preserve"> </w:t>
            </w:r>
            <w:r>
              <w:t>235</w:t>
            </w:r>
            <w:r w:rsidRPr="008B1A93">
              <w:t xml:space="preserve"> </w:t>
            </w:r>
            <w:r>
              <w:t>333,42</w:t>
            </w:r>
            <w:r w:rsidRPr="009D19EB">
              <w:rPr>
                <w:sz w:val="28"/>
                <w:szCs w:val="28"/>
              </w:rPr>
              <w:t xml:space="preserve"> </w:t>
            </w:r>
            <w:r w:rsidR="006E165E" w:rsidRPr="009D19EB">
              <w:rPr>
                <w:sz w:val="28"/>
                <w:szCs w:val="28"/>
              </w:rPr>
              <w:t xml:space="preserve"> </w:t>
            </w:r>
            <w:r w:rsidR="00755B02" w:rsidRPr="002D282C">
              <w:rPr>
                <w:sz w:val="22"/>
                <w:szCs w:val="22"/>
              </w:rPr>
              <w:t>руб., включая НДС</w:t>
            </w:r>
            <w:r>
              <w:rPr>
                <w:sz w:val="22"/>
                <w:szCs w:val="22"/>
              </w:rPr>
              <w:t xml:space="preserve"> 18%</w:t>
            </w:r>
            <w:r w:rsidR="00755B02" w:rsidRPr="002D282C">
              <w:rPr>
                <w:sz w:val="22"/>
                <w:szCs w:val="22"/>
              </w:rPr>
              <w:t>.</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w:t>
            </w:r>
            <w:r w:rsidRPr="002D282C">
              <w:rPr>
                <w:b/>
                <w:sz w:val="22"/>
                <w:szCs w:val="22"/>
              </w:rPr>
              <w:lastRenderedPageBreak/>
              <w:t xml:space="preserve">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lastRenderedPageBreak/>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572FDC">
              <w:rPr>
                <w:sz w:val="22"/>
                <w:szCs w:val="22"/>
              </w:rPr>
              <w:t>23</w:t>
            </w:r>
            <w:r w:rsidR="003A7E85">
              <w:rPr>
                <w:sz w:val="22"/>
                <w:szCs w:val="22"/>
              </w:rPr>
              <w:t>» 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2D282C" w:rsidRPr="002D282C">
              <w:rPr>
                <w:sz w:val="22"/>
                <w:szCs w:val="22"/>
              </w:rPr>
              <w:t xml:space="preserve"> «09</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lastRenderedPageBreak/>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ул. Большая Ордынка, д. 24, ком. 223</w:t>
            </w:r>
            <w:r w:rsidR="002D282C" w:rsidRPr="002D282C">
              <w:rPr>
                <w:sz w:val="22"/>
                <w:szCs w:val="22"/>
              </w:rPr>
              <w:t>,</w:t>
            </w:r>
            <w:r w:rsidR="00DC4F34" w:rsidRPr="002D282C">
              <w:rPr>
                <w:sz w:val="22"/>
                <w:szCs w:val="22"/>
              </w:rPr>
              <w:t xml:space="preserve"> </w:t>
            </w:r>
            <w:r w:rsidRPr="002D282C">
              <w:rPr>
                <w:sz w:val="22"/>
                <w:szCs w:val="22"/>
              </w:rPr>
              <w:t>«</w:t>
            </w:r>
            <w:r w:rsidR="00572FDC">
              <w:rPr>
                <w:sz w:val="22"/>
                <w:szCs w:val="22"/>
              </w:rPr>
              <w:t>26</w:t>
            </w:r>
            <w:r w:rsidRPr="002D282C">
              <w:rPr>
                <w:sz w:val="22"/>
                <w:szCs w:val="22"/>
              </w:rPr>
              <w:t xml:space="preserve">» </w:t>
            </w:r>
            <w:r w:rsidR="00E85B59">
              <w:rPr>
                <w:sz w:val="22"/>
                <w:szCs w:val="22"/>
              </w:rPr>
              <w:t>апреля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EA52A2">
              <w:rPr>
                <w:sz w:val="22"/>
                <w:szCs w:val="22"/>
              </w:rPr>
              <w:t>17</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Pr="00004D75">
              <w:rPr>
                <w:spacing w:val="-6"/>
                <w:sz w:val="22"/>
                <w:szCs w:val="22"/>
              </w:rPr>
              <w:t>15-00 (время московское)</w:t>
            </w:r>
            <w:r w:rsidR="00F559E2">
              <w:rPr>
                <w:sz w:val="22"/>
                <w:szCs w:val="22"/>
              </w:rPr>
              <w:t xml:space="preserve"> «</w:t>
            </w:r>
            <w:r w:rsidR="00572FDC">
              <w:rPr>
                <w:sz w:val="22"/>
                <w:szCs w:val="22"/>
              </w:rPr>
              <w:t>27</w:t>
            </w:r>
            <w:r w:rsidRPr="00004D75">
              <w:rPr>
                <w:sz w:val="22"/>
                <w:szCs w:val="22"/>
              </w:rPr>
              <w:t>» а</w:t>
            </w:r>
            <w:r w:rsidR="00E85B59">
              <w:rPr>
                <w:sz w:val="22"/>
                <w:szCs w:val="22"/>
              </w:rPr>
              <w:t>преля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198" w:type="dxa"/>
              <w:tblLayout w:type="fixed"/>
              <w:tblCellMar>
                <w:left w:w="40" w:type="dxa"/>
                <w:right w:w="40" w:type="dxa"/>
              </w:tblCellMar>
              <w:tblLook w:val="04A0"/>
            </w:tblPr>
            <w:tblGrid>
              <w:gridCol w:w="985"/>
              <w:gridCol w:w="1417"/>
              <w:gridCol w:w="5670"/>
              <w:gridCol w:w="2126"/>
            </w:tblGrid>
            <w:tr w:rsidR="0040132C" w:rsidRPr="002D282C" w:rsidTr="002E1B27">
              <w:trPr>
                <w:trHeight w:val="266"/>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2E1B27">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E1B27">
              <w:trPr>
                <w:trHeight w:val="24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E1B27">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2E1B27">
              <w:trPr>
                <w:trHeight w:val="2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2E1B27">
              <w:trPr>
                <w:trHeight w:val="2025"/>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417"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rPr>
                      <w:sz w:val="22"/>
                      <w:szCs w:val="22"/>
                    </w:rPr>
                  </w:pPr>
                  <w:r>
                    <w:rPr>
                      <w:sz w:val="22"/>
                      <w:szCs w:val="22"/>
                    </w:rPr>
                    <w:t>О</w:t>
                  </w:r>
                  <w:r w:rsidRPr="002D282C">
                    <w:rPr>
                      <w:sz w:val="22"/>
                      <w:szCs w:val="22"/>
                    </w:rPr>
                    <w:t xml:space="preserve">пыт </w:t>
                  </w:r>
                  <w:r w:rsidR="002E1B27">
                    <w:rPr>
                      <w:sz w:val="22"/>
                      <w:szCs w:val="22"/>
                    </w:rPr>
                    <w:t>выполнения работ</w:t>
                  </w:r>
                </w:p>
              </w:tc>
              <w:tc>
                <w:tcPr>
                  <w:tcW w:w="5670" w:type="dxa"/>
                  <w:tcBorders>
                    <w:top w:val="single" w:sz="6" w:space="0" w:color="auto"/>
                    <w:left w:val="single" w:sz="6" w:space="0" w:color="auto"/>
                    <w:bottom w:val="single" w:sz="4" w:space="0" w:color="auto"/>
                    <w:right w:val="single" w:sz="6" w:space="0" w:color="auto"/>
                  </w:tcBorders>
                </w:tcPr>
                <w:p w:rsidR="0041433F" w:rsidRPr="00D64392" w:rsidRDefault="0041433F" w:rsidP="0041433F">
                  <w:pPr>
                    <w:jc w:val="both"/>
                    <w:rPr>
                      <w:sz w:val="22"/>
                      <w:szCs w:val="22"/>
                    </w:rPr>
                  </w:pPr>
                  <w:r w:rsidRPr="00D64392">
                    <w:rPr>
                      <w:b/>
                      <w:sz w:val="22"/>
                      <w:szCs w:val="22"/>
                    </w:rPr>
                    <w:t>Опыт выполнения работ</w:t>
                  </w:r>
                  <w:r>
                    <w:rPr>
                      <w:b/>
                      <w:sz w:val="22"/>
                      <w:szCs w:val="22"/>
                    </w:rPr>
                    <w:t xml:space="preserve"> (рассматривается на основании выполнения Раздела 8 п. 9з</w:t>
                  </w:r>
                  <w:r w:rsidRPr="0041433F">
                    <w:rPr>
                      <w:b/>
                      <w:sz w:val="22"/>
                      <w:szCs w:val="22"/>
                    </w:rPr>
                    <w:t>)</w:t>
                  </w:r>
                  <w:r w:rsidRPr="00D64392">
                    <w:rPr>
                      <w:b/>
                      <w:sz w:val="22"/>
                      <w:szCs w:val="22"/>
                    </w:rPr>
                    <w:t>:</w:t>
                  </w:r>
                </w:p>
                <w:p w:rsidR="0041433F" w:rsidRPr="002D282C" w:rsidRDefault="0041433F" w:rsidP="001A0F03">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1433F" w:rsidRDefault="0041433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1433F" w:rsidRPr="002F4818" w:rsidRDefault="0041433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41433F" w:rsidP="0040132C">
                  <w:pPr>
                    <w:pStyle w:val="af8"/>
                    <w:spacing w:before="0" w:after="0"/>
                    <w:jc w:val="center"/>
                    <w:rPr>
                      <w:b/>
                      <w:sz w:val="22"/>
                      <w:szCs w:val="22"/>
                    </w:rPr>
                  </w:pPr>
                  <w:r>
                    <w:rPr>
                      <w:b/>
                      <w:sz w:val="22"/>
                      <w:szCs w:val="22"/>
                    </w:rPr>
                    <w:t>1</w:t>
                  </w:r>
                  <w:r w:rsidRPr="00915FAF">
                    <w:rPr>
                      <w:b/>
                      <w:sz w:val="22"/>
                      <w:szCs w:val="22"/>
                    </w:rPr>
                    <w:t>0%</w:t>
                  </w:r>
                </w:p>
                <w:p w:rsidR="0041433F" w:rsidRDefault="0041433F" w:rsidP="0040132C">
                  <w:pPr>
                    <w:pStyle w:val="af8"/>
                    <w:spacing w:before="0" w:after="0"/>
                    <w:jc w:val="center"/>
                    <w:rPr>
                      <w:sz w:val="22"/>
                      <w:szCs w:val="22"/>
                    </w:rPr>
                  </w:pPr>
                </w:p>
                <w:p w:rsidR="0041433F" w:rsidRPr="00915FAF" w:rsidRDefault="0041433F" w:rsidP="0040132C">
                  <w:pPr>
                    <w:pStyle w:val="af8"/>
                    <w:spacing w:before="0" w:after="0"/>
                    <w:jc w:val="center"/>
                    <w:rPr>
                      <w:sz w:val="22"/>
                      <w:szCs w:val="22"/>
                    </w:rPr>
                  </w:pPr>
                  <w:r>
                    <w:rPr>
                      <w:sz w:val="22"/>
                      <w:szCs w:val="22"/>
                    </w:rPr>
                    <w:t>1</w:t>
                  </w:r>
                  <w:r w:rsidRPr="00915FAF">
                    <w:rPr>
                      <w:sz w:val="22"/>
                      <w:szCs w:val="22"/>
                    </w:rPr>
                    <w:t>0</w:t>
                  </w:r>
                  <w:r w:rsidRPr="00915FAF">
                    <w:rPr>
                      <w:color w:val="000000" w:themeColor="text1"/>
                      <w:sz w:val="22"/>
                      <w:szCs w:val="22"/>
                    </w:rPr>
                    <w:t>%</w:t>
                  </w:r>
                </w:p>
                <w:p w:rsidR="0041433F" w:rsidRPr="00915FAF" w:rsidRDefault="0041433F" w:rsidP="0040132C">
                  <w:pPr>
                    <w:pStyle w:val="af8"/>
                    <w:spacing w:before="0" w:after="0"/>
                    <w:jc w:val="center"/>
                    <w:rPr>
                      <w:b/>
                      <w:sz w:val="22"/>
                      <w:szCs w:val="22"/>
                    </w:rPr>
                  </w:pPr>
                </w:p>
                <w:p w:rsidR="0041433F" w:rsidRPr="00915FAF" w:rsidRDefault="0041433F" w:rsidP="0040132C">
                  <w:pPr>
                    <w:shd w:val="clear" w:color="auto" w:fill="FFFFFF"/>
                    <w:ind w:hanging="14"/>
                    <w:jc w:val="center"/>
                    <w:rPr>
                      <w:sz w:val="22"/>
                      <w:szCs w:val="22"/>
                    </w:rPr>
                  </w:pPr>
                  <w:r>
                    <w:rPr>
                      <w:sz w:val="22"/>
                      <w:szCs w:val="22"/>
                    </w:rPr>
                    <w:t>5</w:t>
                  </w:r>
                  <w:r w:rsidRPr="00915FAF">
                    <w:rPr>
                      <w:color w:val="000000" w:themeColor="text1"/>
                      <w:sz w:val="22"/>
                      <w:szCs w:val="22"/>
                    </w:rPr>
                    <w:t>%</w:t>
                  </w:r>
                </w:p>
                <w:p w:rsidR="0041433F" w:rsidRPr="00915FAF" w:rsidRDefault="0041433F" w:rsidP="0040132C">
                  <w:pPr>
                    <w:pStyle w:val="af8"/>
                    <w:spacing w:before="0" w:after="0"/>
                    <w:jc w:val="center"/>
                    <w:rPr>
                      <w:sz w:val="22"/>
                      <w:szCs w:val="22"/>
                    </w:rPr>
                  </w:pPr>
                </w:p>
                <w:p w:rsidR="0041433F" w:rsidRDefault="0041433F" w:rsidP="0040132C">
                  <w:pPr>
                    <w:pStyle w:val="af8"/>
                    <w:spacing w:before="0" w:after="0"/>
                    <w:jc w:val="center"/>
                    <w:rPr>
                      <w:color w:val="000000" w:themeColor="text1"/>
                      <w:sz w:val="22"/>
                      <w:szCs w:val="22"/>
                    </w:rPr>
                  </w:pPr>
                  <w:r>
                    <w:rPr>
                      <w:sz w:val="22"/>
                      <w:szCs w:val="22"/>
                    </w:rPr>
                    <w:t>0</w:t>
                  </w:r>
                  <w:r w:rsidRPr="00915FAF">
                    <w:rPr>
                      <w:color w:val="000000" w:themeColor="text1"/>
                      <w:sz w:val="22"/>
                      <w:szCs w:val="22"/>
                    </w:rPr>
                    <w:t>%</w:t>
                  </w:r>
                </w:p>
                <w:p w:rsidR="0041433F" w:rsidRPr="002F4818" w:rsidRDefault="0041433F" w:rsidP="0040132C">
                  <w:pPr>
                    <w:pStyle w:val="af8"/>
                    <w:spacing w:before="0" w:after="0"/>
                    <w:jc w:val="center"/>
                    <w:rPr>
                      <w:b/>
                      <w:sz w:val="22"/>
                      <w:szCs w:val="22"/>
                    </w:rPr>
                  </w:pPr>
                </w:p>
              </w:tc>
            </w:tr>
            <w:tr w:rsidR="0041433F" w:rsidRPr="002D282C" w:rsidTr="002E1B27">
              <w:trPr>
                <w:trHeight w:val="996"/>
              </w:trPr>
              <w:tc>
                <w:tcPr>
                  <w:tcW w:w="985" w:type="dxa"/>
                  <w:tcBorders>
                    <w:top w:val="single" w:sz="4" w:space="0" w:color="auto"/>
                    <w:left w:val="single" w:sz="6" w:space="0" w:color="auto"/>
                    <w:bottom w:val="single" w:sz="4" w:space="0" w:color="auto"/>
                    <w:right w:val="single" w:sz="6" w:space="0" w:color="auto"/>
                  </w:tcBorders>
                  <w:hideMark/>
                </w:tcPr>
                <w:p w:rsidR="0041433F" w:rsidRDefault="0041433F" w:rsidP="0041433F">
                  <w:pPr>
                    <w:jc w:val="center"/>
                    <w:rPr>
                      <w:sz w:val="22"/>
                      <w:szCs w:val="22"/>
                    </w:rPr>
                  </w:pPr>
                  <w:r>
                    <w:rPr>
                      <w:sz w:val="22"/>
                      <w:szCs w:val="22"/>
                    </w:rPr>
                    <w:t>2.</w:t>
                  </w:r>
                </w:p>
              </w:tc>
              <w:tc>
                <w:tcPr>
                  <w:tcW w:w="1417" w:type="dxa"/>
                  <w:tcBorders>
                    <w:top w:val="single" w:sz="4" w:space="0" w:color="auto"/>
                    <w:left w:val="single" w:sz="6" w:space="0" w:color="auto"/>
                    <w:bottom w:val="single" w:sz="4" w:space="0" w:color="auto"/>
                    <w:right w:val="single" w:sz="6" w:space="0" w:color="auto"/>
                  </w:tcBorders>
                  <w:hideMark/>
                </w:tcPr>
                <w:p w:rsidR="0041433F" w:rsidRDefault="007A32F4" w:rsidP="0041433F">
                  <w:pPr>
                    <w:rPr>
                      <w:sz w:val="22"/>
                      <w:szCs w:val="22"/>
                    </w:rPr>
                  </w:pPr>
                  <w:r>
                    <w:rPr>
                      <w:sz w:val="22"/>
                      <w:szCs w:val="22"/>
                    </w:rPr>
                    <w:t>Положитель</w:t>
                  </w:r>
                  <w:r w:rsidR="00E1174D">
                    <w:rPr>
                      <w:sz w:val="22"/>
                      <w:szCs w:val="22"/>
                    </w:rPr>
                    <w:t>-</w:t>
                  </w:r>
                  <w:r>
                    <w:rPr>
                      <w:sz w:val="22"/>
                      <w:szCs w:val="22"/>
                    </w:rPr>
                    <w:t>ные отзывы</w:t>
                  </w:r>
                </w:p>
              </w:tc>
              <w:tc>
                <w:tcPr>
                  <w:tcW w:w="5670" w:type="dxa"/>
                  <w:tcBorders>
                    <w:top w:val="single" w:sz="4" w:space="0" w:color="auto"/>
                    <w:left w:val="single" w:sz="6" w:space="0" w:color="auto"/>
                    <w:bottom w:val="single" w:sz="4" w:space="0" w:color="auto"/>
                    <w:right w:val="single" w:sz="6" w:space="0" w:color="auto"/>
                  </w:tcBorders>
                </w:tcPr>
                <w:p w:rsidR="0041433F" w:rsidRDefault="0041433F" w:rsidP="0041433F">
                  <w:pPr>
                    <w:widowControl w:val="0"/>
                    <w:autoSpaceDE w:val="0"/>
                    <w:autoSpaceDN w:val="0"/>
                    <w:adjustRightInd w:val="0"/>
                    <w:jc w:val="both"/>
                    <w:rPr>
                      <w:b/>
                      <w:bCs/>
                      <w:sz w:val="22"/>
                      <w:szCs w:val="22"/>
                    </w:rPr>
                  </w:pPr>
                  <w:r w:rsidRPr="002F4818">
                    <w:rPr>
                      <w:b/>
                      <w:bCs/>
                      <w:sz w:val="22"/>
                      <w:szCs w:val="22"/>
                    </w:rPr>
                    <w:t>Положительные отзывы</w:t>
                  </w:r>
                  <w:r>
                    <w:rPr>
                      <w:b/>
                      <w:bCs/>
                      <w:sz w:val="22"/>
                      <w:szCs w:val="22"/>
                    </w:rPr>
                    <w:t xml:space="preserve"> (</w:t>
                  </w:r>
                  <w:r>
                    <w:rPr>
                      <w:b/>
                      <w:sz w:val="22"/>
                      <w:szCs w:val="22"/>
                    </w:rPr>
                    <w:t>рассматривается на основании выполнения Раздела 8 п. 9л</w:t>
                  </w:r>
                  <w:r w:rsidRPr="0041433F">
                    <w:rPr>
                      <w:b/>
                      <w:sz w:val="22"/>
                      <w:szCs w:val="22"/>
                    </w:rPr>
                    <w:t>)</w:t>
                  </w:r>
                  <w:r w:rsidRPr="002F4818">
                    <w:rPr>
                      <w:b/>
                      <w:bCs/>
                      <w:sz w:val="22"/>
                      <w:szCs w:val="22"/>
                    </w:rPr>
                    <w:t>:</w:t>
                  </w:r>
                </w:p>
                <w:p w:rsidR="0041433F" w:rsidRDefault="0041433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41433F" w:rsidRPr="00D64392" w:rsidRDefault="0041433F" w:rsidP="0041433F">
                  <w:pPr>
                    <w:widowControl w:val="0"/>
                    <w:autoSpaceDE w:val="0"/>
                    <w:autoSpaceDN w:val="0"/>
                    <w:adjustRightInd w:val="0"/>
                    <w:jc w:val="both"/>
                    <w:rPr>
                      <w:b/>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4" w:space="0" w:color="auto"/>
                    <w:left w:val="single" w:sz="6" w:space="0" w:color="auto"/>
                    <w:bottom w:val="single" w:sz="4" w:space="0" w:color="auto"/>
                    <w:right w:val="single" w:sz="6" w:space="0" w:color="auto"/>
                  </w:tcBorders>
                </w:tcPr>
                <w:p w:rsidR="0041433F" w:rsidRDefault="0041433F" w:rsidP="0041433F">
                  <w:pPr>
                    <w:pStyle w:val="af8"/>
                    <w:spacing w:before="0" w:after="0"/>
                    <w:jc w:val="center"/>
                    <w:rPr>
                      <w:b/>
                      <w:color w:val="000000" w:themeColor="text1"/>
                      <w:sz w:val="22"/>
                      <w:szCs w:val="22"/>
                    </w:rPr>
                  </w:pPr>
                  <w:r w:rsidRPr="002F4818">
                    <w:rPr>
                      <w:b/>
                      <w:color w:val="000000" w:themeColor="text1"/>
                      <w:sz w:val="22"/>
                      <w:szCs w:val="22"/>
                    </w:rPr>
                    <w:t>5%</w:t>
                  </w:r>
                </w:p>
                <w:p w:rsidR="002E1B27" w:rsidRDefault="002E1B27" w:rsidP="0041433F">
                  <w:pPr>
                    <w:pStyle w:val="af8"/>
                    <w:spacing w:before="0" w:after="0"/>
                    <w:jc w:val="center"/>
                    <w:rPr>
                      <w:color w:val="000000" w:themeColor="text1"/>
                      <w:sz w:val="22"/>
                      <w:szCs w:val="22"/>
                    </w:rPr>
                  </w:pPr>
                </w:p>
                <w:p w:rsidR="0041433F" w:rsidRDefault="0041433F" w:rsidP="0041433F">
                  <w:pPr>
                    <w:pStyle w:val="af8"/>
                    <w:spacing w:before="0" w:after="0"/>
                    <w:jc w:val="center"/>
                    <w:rPr>
                      <w:color w:val="000000" w:themeColor="text1"/>
                      <w:sz w:val="22"/>
                      <w:szCs w:val="22"/>
                    </w:rPr>
                  </w:pPr>
                  <w:r w:rsidRPr="002F4818">
                    <w:rPr>
                      <w:color w:val="000000" w:themeColor="text1"/>
                      <w:sz w:val="22"/>
                      <w:szCs w:val="22"/>
                    </w:rPr>
                    <w:t>5%</w:t>
                  </w:r>
                </w:p>
                <w:p w:rsidR="0041433F" w:rsidRPr="0041433F" w:rsidRDefault="0041433F" w:rsidP="0041433F">
                  <w:pPr>
                    <w:pStyle w:val="af8"/>
                    <w:spacing w:before="0" w:after="0"/>
                    <w:jc w:val="center"/>
                    <w:rPr>
                      <w:color w:val="000000" w:themeColor="text1"/>
                      <w:sz w:val="22"/>
                      <w:szCs w:val="22"/>
                    </w:rPr>
                  </w:pPr>
                  <w:r w:rsidRPr="002F4818">
                    <w:rPr>
                      <w:color w:val="000000" w:themeColor="text1"/>
                      <w:sz w:val="22"/>
                      <w:szCs w:val="22"/>
                    </w:rPr>
                    <w:t>0%</w:t>
                  </w:r>
                </w:p>
              </w:tc>
            </w:tr>
            <w:tr w:rsidR="0040132C" w:rsidRPr="002D282C" w:rsidTr="002E1B27">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1433F" w:rsidP="0040132C">
                  <w:pPr>
                    <w:jc w:val="center"/>
                    <w:rPr>
                      <w:sz w:val="22"/>
                      <w:szCs w:val="22"/>
                    </w:rPr>
                  </w:pPr>
                  <w:r>
                    <w:rPr>
                      <w:sz w:val="22"/>
                      <w:szCs w:val="22"/>
                    </w:rPr>
                    <w:t>3</w:t>
                  </w:r>
                  <w:r w:rsidR="0040132C">
                    <w:rPr>
                      <w:sz w:val="22"/>
                      <w:szCs w:val="22"/>
                    </w:rPr>
                    <w:t>.</w:t>
                  </w:r>
                </w:p>
              </w:tc>
              <w:tc>
                <w:tcPr>
                  <w:tcW w:w="1417" w:type="dxa"/>
                  <w:tcBorders>
                    <w:top w:val="single" w:sz="4" w:space="0" w:color="auto"/>
                    <w:left w:val="single" w:sz="6" w:space="0" w:color="auto"/>
                    <w:bottom w:val="single" w:sz="6" w:space="0" w:color="auto"/>
                    <w:right w:val="single" w:sz="6" w:space="0" w:color="auto"/>
                  </w:tcBorders>
                  <w:hideMark/>
                </w:tcPr>
                <w:p w:rsidR="0040132C" w:rsidRDefault="007A32F4" w:rsidP="0040132C">
                  <w:pPr>
                    <w:rPr>
                      <w:sz w:val="22"/>
                      <w:szCs w:val="22"/>
                    </w:rPr>
                  </w:pPr>
                  <w:r>
                    <w:rPr>
                      <w:sz w:val="22"/>
                      <w:szCs w:val="22"/>
                    </w:rPr>
                    <w:t>Гарантийный срок</w:t>
                  </w:r>
                  <w:r w:rsidR="0040132C" w:rsidRPr="002D282C">
                    <w:rPr>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1A0F03" w:rsidRDefault="00681C80" w:rsidP="001A0F03">
                  <w:pPr>
                    <w:widowControl w:val="0"/>
                    <w:autoSpaceDE w:val="0"/>
                    <w:autoSpaceDN w:val="0"/>
                    <w:adjustRightInd w:val="0"/>
                    <w:jc w:val="both"/>
                    <w:rPr>
                      <w:bCs/>
                      <w:sz w:val="22"/>
                      <w:szCs w:val="22"/>
                    </w:rPr>
                  </w:pPr>
                  <w:r>
                    <w:rPr>
                      <w:bCs/>
                      <w:sz w:val="22"/>
                      <w:szCs w:val="22"/>
                    </w:rPr>
                    <w:t>- Гарантийный срок более</w:t>
                  </w:r>
                  <w:r w:rsidR="007B64AD">
                    <w:rPr>
                      <w:bCs/>
                      <w:sz w:val="22"/>
                      <w:szCs w:val="22"/>
                    </w:rPr>
                    <w:t xml:space="preserve"> </w:t>
                  </w:r>
                  <w:r>
                    <w:rPr>
                      <w:bCs/>
                      <w:sz w:val="22"/>
                      <w:szCs w:val="22"/>
                    </w:rPr>
                    <w:t>12 месяцев.</w:t>
                  </w:r>
                </w:p>
                <w:p w:rsidR="0040132C" w:rsidRPr="00D33B5C" w:rsidRDefault="001A0F03" w:rsidP="001A0F03">
                  <w:pPr>
                    <w:widowControl w:val="0"/>
                    <w:autoSpaceDE w:val="0"/>
                    <w:autoSpaceDN w:val="0"/>
                    <w:adjustRightInd w:val="0"/>
                    <w:jc w:val="both"/>
                    <w:rPr>
                      <w:b/>
                      <w:sz w:val="22"/>
                      <w:szCs w:val="22"/>
                    </w:rPr>
                  </w:pPr>
                  <w:r>
                    <w:rPr>
                      <w:bCs/>
                      <w:sz w:val="22"/>
                      <w:szCs w:val="22"/>
                    </w:rPr>
                    <w:t xml:space="preserve">- Гарантийный срок менее </w:t>
                  </w:r>
                  <w:r w:rsidR="008C0DD7">
                    <w:rPr>
                      <w:bCs/>
                      <w:sz w:val="22"/>
                      <w:szCs w:val="22"/>
                    </w:rPr>
                    <w:t>и равный 12 месяцам</w:t>
                  </w:r>
                  <w:r>
                    <w:rPr>
                      <w:bCs/>
                      <w:sz w:val="22"/>
                      <w:szCs w:val="22"/>
                    </w:rPr>
                    <w:t>.</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10</w:t>
                  </w:r>
                  <w:r w:rsidR="0040132C" w:rsidRPr="00915FAF">
                    <w:rPr>
                      <w:color w:val="000000" w:themeColor="text1"/>
                      <w:sz w:val="22"/>
                      <w:szCs w:val="22"/>
                    </w:rPr>
                    <w:t>%</w:t>
                  </w:r>
                </w:p>
                <w:p w:rsidR="0040132C" w:rsidRP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tc>
            </w:tr>
            <w:tr w:rsidR="0040132C" w:rsidRPr="002D282C" w:rsidTr="002E1B27">
              <w:trPr>
                <w:trHeight w:val="271"/>
              </w:trPr>
              <w:tc>
                <w:tcPr>
                  <w:tcW w:w="8072"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E1B27">
              <w:trPr>
                <w:trHeight w:val="4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обжалования </w:t>
            </w:r>
            <w:r w:rsidRPr="002D282C">
              <w:rPr>
                <w:b/>
                <w:sz w:val="22"/>
                <w:szCs w:val="22"/>
              </w:rPr>
              <w:lastRenderedPageBreak/>
              <w:t>действий заказчика/ организатора размещения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lastRenderedPageBreak/>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w:t>
            </w:r>
            <w:r w:rsidRPr="002D282C">
              <w:rPr>
                <w:spacing w:val="-6"/>
                <w:sz w:val="22"/>
                <w:szCs w:val="22"/>
              </w:rPr>
              <w:lastRenderedPageBreak/>
              <w:t xml:space="preserve">арбитражного комитета в сфере закупок  Госкорпорации  «Росатом»  (далее – ЦАК) </w:t>
            </w:r>
            <w:hyperlink r:id="rId25"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lastRenderedPageBreak/>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6"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4B0E9F" w:rsidRPr="007F4DB9" w:rsidRDefault="004B0E9F" w:rsidP="00620B4F">
      <w:pPr>
        <w:pageBreakBefore/>
        <w:jc w:val="center"/>
        <w:rPr>
          <w:b/>
        </w:rPr>
      </w:pPr>
      <w:r w:rsidRPr="007F4DB9">
        <w:rPr>
          <w:b/>
        </w:rPr>
        <w:lastRenderedPageBreak/>
        <w:t>Раздел 9</w:t>
      </w:r>
    </w:p>
    <w:p w:rsidR="003A7E85" w:rsidRDefault="003A7E85" w:rsidP="004B0E9F">
      <w:pPr>
        <w:jc w:val="center"/>
        <w:rPr>
          <w:b/>
        </w:rPr>
      </w:pPr>
      <w:r>
        <w:rPr>
          <w:b/>
        </w:rPr>
        <w:t>ТЕХНИЧЕСКАЯ ЧАСТЬ</w:t>
      </w:r>
    </w:p>
    <w:p w:rsidR="00712455" w:rsidRPr="00AF42BD" w:rsidRDefault="00712455" w:rsidP="00712455">
      <w:pPr>
        <w:jc w:val="center"/>
        <w:rPr>
          <w:b/>
          <w:sz w:val="23"/>
          <w:szCs w:val="23"/>
        </w:rPr>
      </w:pPr>
      <w:r w:rsidRPr="00150BB9">
        <w:rPr>
          <w:b/>
          <w:sz w:val="23"/>
          <w:szCs w:val="23"/>
        </w:rPr>
        <w:t xml:space="preserve">на работы по ремонту </w:t>
      </w:r>
      <w:r>
        <w:rPr>
          <w:b/>
          <w:sz w:val="23"/>
          <w:szCs w:val="23"/>
        </w:rPr>
        <w:t xml:space="preserve">помещения №802, 803, 804 расположенных </w:t>
      </w:r>
    </w:p>
    <w:p w:rsidR="00712455" w:rsidRPr="00EC3610" w:rsidRDefault="00712455" w:rsidP="00712455">
      <w:pPr>
        <w:jc w:val="center"/>
        <w:rPr>
          <w:b/>
          <w:sz w:val="23"/>
          <w:szCs w:val="23"/>
        </w:rPr>
      </w:pPr>
      <w:r>
        <w:rPr>
          <w:b/>
          <w:sz w:val="23"/>
          <w:szCs w:val="23"/>
        </w:rPr>
        <w:t xml:space="preserve">в административном здании  №1 </w:t>
      </w:r>
      <w:r w:rsidRPr="00150BB9">
        <w:rPr>
          <w:b/>
          <w:sz w:val="23"/>
          <w:szCs w:val="23"/>
        </w:rPr>
        <w:t xml:space="preserve">по адресу: </w:t>
      </w:r>
      <w:r w:rsidRPr="006002B2">
        <w:rPr>
          <w:b/>
        </w:rPr>
        <w:t xml:space="preserve">г. Москва,  </w:t>
      </w:r>
      <w:r>
        <w:rPr>
          <w:b/>
        </w:rPr>
        <w:t>ул. Б Ордынка д.24</w:t>
      </w:r>
    </w:p>
    <w:p w:rsidR="00712455" w:rsidRPr="00150BB9" w:rsidRDefault="00712455" w:rsidP="00712455">
      <w:pPr>
        <w:jc w:val="both"/>
        <w:rPr>
          <w:b/>
          <w:sz w:val="23"/>
          <w:szCs w:val="23"/>
        </w:rPr>
      </w:pPr>
    </w:p>
    <w:p w:rsidR="00712455" w:rsidRPr="00150BB9" w:rsidRDefault="00712455" w:rsidP="00712455">
      <w:pPr>
        <w:numPr>
          <w:ilvl w:val="0"/>
          <w:numId w:val="36"/>
        </w:numPr>
        <w:tabs>
          <w:tab w:val="num" w:pos="142"/>
          <w:tab w:val="left" w:pos="993"/>
        </w:tabs>
        <w:ind w:left="142" w:right="-187" w:hanging="218"/>
        <w:jc w:val="both"/>
        <w:rPr>
          <w:b/>
          <w:sz w:val="23"/>
          <w:szCs w:val="23"/>
        </w:rPr>
      </w:pPr>
      <w:r w:rsidRPr="00150BB9">
        <w:rPr>
          <w:b/>
          <w:sz w:val="23"/>
          <w:szCs w:val="23"/>
        </w:rPr>
        <w:t>Общие данные</w:t>
      </w:r>
    </w:p>
    <w:p w:rsidR="00712455" w:rsidRPr="00150BB9" w:rsidRDefault="00712455" w:rsidP="00712455">
      <w:pPr>
        <w:tabs>
          <w:tab w:val="num" w:pos="360"/>
        </w:tabs>
        <w:ind w:hanging="360"/>
        <w:jc w:val="both"/>
        <w:rPr>
          <w:sz w:val="23"/>
          <w:szCs w:val="23"/>
        </w:rPr>
      </w:pPr>
    </w:p>
    <w:p w:rsidR="00712455" w:rsidRPr="00150BB9" w:rsidRDefault="00712455" w:rsidP="00712455">
      <w:pPr>
        <w:numPr>
          <w:ilvl w:val="1"/>
          <w:numId w:val="36"/>
        </w:numPr>
        <w:tabs>
          <w:tab w:val="clear" w:pos="792"/>
          <w:tab w:val="num" w:pos="858"/>
          <w:tab w:val="left" w:pos="993"/>
        </w:tabs>
        <w:ind w:left="567" w:firstLine="0"/>
        <w:jc w:val="both"/>
      </w:pPr>
      <w:r w:rsidRPr="00150BB9">
        <w:t xml:space="preserve">В рамках данного технического задания предполагаются работы по ремонту </w:t>
      </w:r>
      <w:r>
        <w:t xml:space="preserve">помещений № 802, 803, 804, расположенных на 8-м этаже в </w:t>
      </w:r>
      <w:r w:rsidRPr="00150BB9">
        <w:t>административно</w:t>
      </w:r>
      <w:r>
        <w:t>м</w:t>
      </w:r>
      <w:r w:rsidRPr="00150BB9">
        <w:t xml:space="preserve"> здани</w:t>
      </w:r>
      <w:r>
        <w:t xml:space="preserve">и №1 </w:t>
      </w:r>
      <w:r w:rsidRPr="00150BB9">
        <w:t xml:space="preserve">по адресу: г. Москва, </w:t>
      </w:r>
      <w:r>
        <w:rPr>
          <w:sz w:val="23"/>
          <w:szCs w:val="23"/>
        </w:rPr>
        <w:t>ул. Б Ордынка, д. 24.</w:t>
      </w:r>
    </w:p>
    <w:p w:rsidR="00712455" w:rsidRPr="00A50D48" w:rsidRDefault="00712455" w:rsidP="00712455">
      <w:pPr>
        <w:numPr>
          <w:ilvl w:val="1"/>
          <w:numId w:val="36"/>
        </w:numPr>
        <w:tabs>
          <w:tab w:val="clear" w:pos="792"/>
          <w:tab w:val="num" w:pos="858"/>
          <w:tab w:val="left" w:pos="993"/>
        </w:tabs>
        <w:ind w:left="567" w:firstLine="0"/>
        <w:jc w:val="both"/>
      </w:pPr>
      <w:r w:rsidRPr="00A50D48">
        <w:t>Все работы выполняются в соответствии с СНиП, ПУЭ</w:t>
      </w:r>
      <w:r>
        <w:t>,</w:t>
      </w:r>
      <w:r w:rsidRPr="00A50D48">
        <w:t xml:space="preserve"> </w:t>
      </w:r>
      <w:r w:rsidRPr="005C4333">
        <w:t>ППБ, Техническими регламентами</w:t>
      </w:r>
      <w:r w:rsidRPr="00A50D48">
        <w:t xml:space="preserve"> и другими нормативными документами.</w:t>
      </w:r>
    </w:p>
    <w:p w:rsidR="00712455" w:rsidRPr="00A50D48" w:rsidRDefault="00712455" w:rsidP="00712455">
      <w:pPr>
        <w:numPr>
          <w:ilvl w:val="1"/>
          <w:numId w:val="36"/>
        </w:numPr>
        <w:tabs>
          <w:tab w:val="clear" w:pos="792"/>
          <w:tab w:val="num" w:pos="858"/>
          <w:tab w:val="left" w:pos="993"/>
        </w:tabs>
        <w:ind w:left="567" w:firstLine="0"/>
        <w:jc w:val="both"/>
      </w:pPr>
      <w:r w:rsidRPr="00A50D48">
        <w:t>Все материалы, применяемые при строительстве должны иметь сертификат соответствия качества и санитарно гигиенический сертификат.</w:t>
      </w:r>
      <w:r>
        <w:t xml:space="preserve"> </w:t>
      </w:r>
      <w:r w:rsidRPr="005C4333">
        <w:t>Стройматериалы, используемые на путях эвакуации должны иметь сертификаты пожарной безопасности.</w:t>
      </w:r>
    </w:p>
    <w:p w:rsidR="00712455" w:rsidRDefault="00712455" w:rsidP="00712455">
      <w:pPr>
        <w:numPr>
          <w:ilvl w:val="1"/>
          <w:numId w:val="36"/>
        </w:numPr>
        <w:tabs>
          <w:tab w:val="clear" w:pos="792"/>
          <w:tab w:val="num" w:pos="858"/>
          <w:tab w:val="left" w:pos="993"/>
        </w:tabs>
        <w:ind w:left="567" w:firstLine="0"/>
        <w:jc w:val="both"/>
      </w:pPr>
      <w:r>
        <w:t>При производстве работ необходимо</w:t>
      </w:r>
      <w:r w:rsidRPr="00A50D48">
        <w:t xml:space="preserve"> соблюдать правила техники безопасности и правила пожарной безопасности.</w:t>
      </w:r>
    </w:p>
    <w:p w:rsidR="00712455" w:rsidRDefault="00712455" w:rsidP="00712455">
      <w:pPr>
        <w:tabs>
          <w:tab w:val="num" w:pos="360"/>
        </w:tabs>
        <w:ind w:hanging="360"/>
        <w:jc w:val="both"/>
        <w:rPr>
          <w:b/>
          <w:sz w:val="23"/>
          <w:szCs w:val="23"/>
          <w:u w:val="single"/>
        </w:rPr>
      </w:pPr>
    </w:p>
    <w:p w:rsidR="00712455" w:rsidRDefault="00712455" w:rsidP="00712455">
      <w:pPr>
        <w:tabs>
          <w:tab w:val="num" w:pos="360"/>
        </w:tabs>
        <w:ind w:hanging="360"/>
        <w:jc w:val="both"/>
        <w:rPr>
          <w:b/>
          <w:sz w:val="23"/>
          <w:szCs w:val="23"/>
          <w:u w:val="single"/>
        </w:rPr>
      </w:pPr>
      <w:r>
        <w:rPr>
          <w:b/>
          <w:sz w:val="23"/>
          <w:szCs w:val="23"/>
          <w:u w:val="single"/>
        </w:rPr>
        <w:t>Пом. 802 (приемная)</w:t>
      </w:r>
    </w:p>
    <w:p w:rsidR="00712455" w:rsidRDefault="00712455" w:rsidP="00712455">
      <w:pPr>
        <w:tabs>
          <w:tab w:val="num" w:pos="360"/>
        </w:tabs>
        <w:ind w:hanging="360"/>
        <w:jc w:val="both"/>
        <w:rPr>
          <w:b/>
          <w:sz w:val="23"/>
          <w:szCs w:val="23"/>
          <w:u w:val="single"/>
        </w:rPr>
      </w:pPr>
    </w:p>
    <w:p w:rsidR="00712455" w:rsidRPr="00C60AF4" w:rsidRDefault="00712455" w:rsidP="00712455">
      <w:pPr>
        <w:numPr>
          <w:ilvl w:val="0"/>
          <w:numId w:val="36"/>
        </w:numPr>
        <w:tabs>
          <w:tab w:val="num" w:pos="142"/>
          <w:tab w:val="left" w:pos="993"/>
        </w:tabs>
        <w:ind w:left="142" w:right="-187" w:hanging="218"/>
        <w:jc w:val="both"/>
      </w:pPr>
      <w:r>
        <w:rPr>
          <w:b/>
        </w:rPr>
        <w:t>Демонтажные работы</w:t>
      </w:r>
    </w:p>
    <w:p w:rsidR="00712455" w:rsidRDefault="00712455" w:rsidP="00712455">
      <w:pPr>
        <w:numPr>
          <w:ilvl w:val="1"/>
          <w:numId w:val="36"/>
        </w:numPr>
        <w:tabs>
          <w:tab w:val="clear" w:pos="792"/>
          <w:tab w:val="num" w:pos="858"/>
          <w:tab w:val="left" w:pos="993"/>
        </w:tabs>
        <w:ind w:left="567" w:right="-187" w:firstLine="0"/>
        <w:jc w:val="both"/>
      </w:pPr>
      <w:r>
        <w:t>Демонтировать подвесной потолок типа «Армстронг»</w:t>
      </w:r>
      <w:r w:rsidRPr="002E3299">
        <w:t xml:space="preserve">- </w:t>
      </w:r>
      <w:r>
        <w:t>23,0 м2.</w:t>
      </w:r>
    </w:p>
    <w:p w:rsidR="00712455" w:rsidRDefault="00712455" w:rsidP="00712455">
      <w:pPr>
        <w:numPr>
          <w:ilvl w:val="1"/>
          <w:numId w:val="36"/>
        </w:numPr>
        <w:tabs>
          <w:tab w:val="clear" w:pos="792"/>
          <w:tab w:val="num" w:pos="858"/>
          <w:tab w:val="left" w:pos="993"/>
        </w:tabs>
        <w:ind w:left="567" w:right="-187" w:firstLine="0"/>
        <w:jc w:val="both"/>
      </w:pPr>
      <w:r>
        <w:t>Демонтировать пластиковый плинтус, (15,5 м) напольное ламинированное покрытие.(23,0 м2)</w:t>
      </w:r>
    </w:p>
    <w:p w:rsidR="00712455" w:rsidRDefault="00712455" w:rsidP="00712455">
      <w:pPr>
        <w:numPr>
          <w:ilvl w:val="1"/>
          <w:numId w:val="36"/>
        </w:numPr>
        <w:tabs>
          <w:tab w:val="clear" w:pos="792"/>
          <w:tab w:val="num" w:pos="858"/>
          <w:tab w:val="left" w:pos="993"/>
        </w:tabs>
        <w:ind w:left="567" w:right="-187" w:firstLine="0"/>
        <w:jc w:val="both"/>
      </w:pPr>
      <w:r>
        <w:t>Демонтировать облицовку стен (панели МДФ) – 44,2 м2.</w:t>
      </w:r>
    </w:p>
    <w:p w:rsidR="00712455" w:rsidRDefault="00712455" w:rsidP="00712455">
      <w:pPr>
        <w:numPr>
          <w:ilvl w:val="1"/>
          <w:numId w:val="36"/>
        </w:numPr>
        <w:tabs>
          <w:tab w:val="clear" w:pos="792"/>
          <w:tab w:val="num" w:pos="858"/>
          <w:tab w:val="left" w:pos="993"/>
        </w:tabs>
        <w:ind w:left="567" w:right="-187" w:firstLine="0"/>
        <w:jc w:val="both"/>
      </w:pPr>
      <w:r>
        <w:t>Демонтировать подоконники (шир. 550 мм) – 3,4 м.</w:t>
      </w:r>
    </w:p>
    <w:p w:rsidR="00712455" w:rsidRDefault="00712455" w:rsidP="00712455">
      <w:pPr>
        <w:numPr>
          <w:ilvl w:val="1"/>
          <w:numId w:val="36"/>
        </w:numPr>
        <w:tabs>
          <w:tab w:val="clear" w:pos="792"/>
          <w:tab w:val="num" w:pos="858"/>
          <w:tab w:val="left" w:pos="993"/>
        </w:tabs>
        <w:ind w:left="567" w:right="-187" w:firstLine="0"/>
        <w:jc w:val="both"/>
      </w:pPr>
      <w:r>
        <w:t>Демонтировать дверной блок</w:t>
      </w:r>
      <w:r w:rsidRPr="0031687F">
        <w:t xml:space="preserve"> </w:t>
      </w:r>
      <w:r>
        <w:t>с охранением – 4 шт. (полотно - 2300Х900 мм)</w:t>
      </w:r>
      <w:r w:rsidRPr="0031687F">
        <w:t xml:space="preserve"> </w:t>
      </w:r>
    </w:p>
    <w:p w:rsidR="00712455" w:rsidRPr="00960EF0" w:rsidRDefault="00712455" w:rsidP="00712455">
      <w:pPr>
        <w:tabs>
          <w:tab w:val="left" w:pos="993"/>
        </w:tabs>
        <w:ind w:left="142" w:right="-187"/>
        <w:jc w:val="both"/>
        <w:rPr>
          <w:b/>
        </w:rPr>
      </w:pPr>
    </w:p>
    <w:p w:rsidR="00712455" w:rsidRDefault="00712455" w:rsidP="00712455">
      <w:pPr>
        <w:numPr>
          <w:ilvl w:val="0"/>
          <w:numId w:val="36"/>
        </w:numPr>
        <w:tabs>
          <w:tab w:val="num" w:pos="142"/>
          <w:tab w:val="left" w:pos="993"/>
        </w:tabs>
        <w:ind w:left="142" w:right="-187" w:hanging="218"/>
        <w:jc w:val="both"/>
        <w:rPr>
          <w:b/>
        </w:rPr>
      </w:pPr>
      <w:r w:rsidRPr="006C35A6">
        <w:rPr>
          <w:b/>
        </w:rPr>
        <w:t>Общестроительные работы.</w:t>
      </w:r>
    </w:p>
    <w:p w:rsidR="00712455" w:rsidRDefault="00712455" w:rsidP="00712455">
      <w:pPr>
        <w:tabs>
          <w:tab w:val="left" w:pos="993"/>
        </w:tabs>
        <w:ind w:left="142" w:right="-187"/>
        <w:jc w:val="both"/>
        <w:rPr>
          <w:b/>
        </w:rPr>
      </w:pPr>
    </w:p>
    <w:p w:rsidR="00712455" w:rsidRPr="0018011A" w:rsidRDefault="00712455" w:rsidP="00712455">
      <w:pPr>
        <w:numPr>
          <w:ilvl w:val="1"/>
          <w:numId w:val="36"/>
        </w:numPr>
        <w:tabs>
          <w:tab w:val="clear" w:pos="792"/>
          <w:tab w:val="num" w:pos="858"/>
          <w:tab w:val="left" w:pos="993"/>
        </w:tabs>
        <w:ind w:left="567" w:firstLine="0"/>
        <w:jc w:val="both"/>
        <w:rPr>
          <w:b/>
          <w:i/>
        </w:rPr>
      </w:pPr>
      <w:r w:rsidRPr="0018011A">
        <w:rPr>
          <w:b/>
          <w:i/>
        </w:rPr>
        <w:t>Пол.</w:t>
      </w:r>
    </w:p>
    <w:p w:rsidR="00712455" w:rsidRDefault="00712455" w:rsidP="00712455">
      <w:pPr>
        <w:numPr>
          <w:ilvl w:val="2"/>
          <w:numId w:val="36"/>
        </w:numPr>
        <w:tabs>
          <w:tab w:val="clear" w:pos="1713"/>
          <w:tab w:val="left" w:pos="993"/>
          <w:tab w:val="num" w:pos="1996"/>
        </w:tabs>
        <w:ind w:left="1780"/>
        <w:jc w:val="both"/>
      </w:pPr>
      <w:r>
        <w:t>Поверхность пола выровнять листами фанеры, стыки фанеры зашпатлевать – 23 м2.</w:t>
      </w:r>
    </w:p>
    <w:p w:rsidR="00712455" w:rsidRDefault="00712455" w:rsidP="00712455">
      <w:pPr>
        <w:numPr>
          <w:ilvl w:val="2"/>
          <w:numId w:val="36"/>
        </w:numPr>
        <w:tabs>
          <w:tab w:val="clear" w:pos="1713"/>
          <w:tab w:val="left" w:pos="993"/>
          <w:tab w:val="num" w:pos="1996"/>
        </w:tabs>
        <w:ind w:left="1780"/>
        <w:jc w:val="both"/>
      </w:pPr>
      <w:r>
        <w:t>По выровненной поверхности пола уложить ламинированное покрытие – 23 м2.</w:t>
      </w:r>
    </w:p>
    <w:p w:rsidR="00712455" w:rsidRDefault="00712455" w:rsidP="00712455">
      <w:pPr>
        <w:numPr>
          <w:ilvl w:val="2"/>
          <w:numId w:val="36"/>
        </w:numPr>
        <w:tabs>
          <w:tab w:val="clear" w:pos="1713"/>
          <w:tab w:val="left" w:pos="993"/>
          <w:tab w:val="num" w:pos="1996"/>
        </w:tabs>
        <w:ind w:left="1780"/>
        <w:jc w:val="both"/>
      </w:pPr>
      <w:r>
        <w:t>По периметру помещения установить пластиковый плинтус  - 15,5 м2.</w:t>
      </w:r>
    </w:p>
    <w:p w:rsidR="00712455" w:rsidRDefault="00712455" w:rsidP="00712455">
      <w:pPr>
        <w:numPr>
          <w:ilvl w:val="2"/>
          <w:numId w:val="36"/>
        </w:numPr>
        <w:tabs>
          <w:tab w:val="clear" w:pos="1713"/>
          <w:tab w:val="left" w:pos="993"/>
          <w:tab w:val="num" w:pos="1996"/>
        </w:tabs>
        <w:ind w:left="1780"/>
        <w:jc w:val="both"/>
      </w:pPr>
      <w:r>
        <w:t>В месте примыкания разных покрытий пола установить металлический порожек -1 шт (900 мм).</w:t>
      </w:r>
    </w:p>
    <w:p w:rsidR="00712455" w:rsidRPr="0018011A" w:rsidRDefault="00712455" w:rsidP="00712455">
      <w:pPr>
        <w:numPr>
          <w:ilvl w:val="1"/>
          <w:numId w:val="36"/>
        </w:numPr>
        <w:tabs>
          <w:tab w:val="clear" w:pos="792"/>
          <w:tab w:val="num" w:pos="858"/>
          <w:tab w:val="left" w:pos="993"/>
        </w:tabs>
        <w:ind w:left="567" w:firstLine="0"/>
        <w:jc w:val="both"/>
        <w:rPr>
          <w:b/>
          <w:i/>
        </w:rPr>
      </w:pPr>
      <w:r w:rsidRPr="0018011A">
        <w:rPr>
          <w:b/>
          <w:i/>
        </w:rPr>
        <w:t>Стены.</w:t>
      </w:r>
    </w:p>
    <w:p w:rsidR="00712455" w:rsidRDefault="00712455" w:rsidP="00712455">
      <w:pPr>
        <w:numPr>
          <w:ilvl w:val="2"/>
          <w:numId w:val="36"/>
        </w:numPr>
        <w:tabs>
          <w:tab w:val="clear" w:pos="1713"/>
          <w:tab w:val="left" w:pos="993"/>
          <w:tab w:val="num" w:pos="1996"/>
        </w:tabs>
        <w:ind w:left="1780"/>
        <w:jc w:val="both"/>
      </w:pPr>
      <w:r>
        <w:t>Откосы выровнять, зашпатлевать и окрасить в/э краской за два раза -11 м.пог (шир. 520 мм).</w:t>
      </w:r>
    </w:p>
    <w:p w:rsidR="00712455" w:rsidRDefault="00712455" w:rsidP="00712455">
      <w:pPr>
        <w:numPr>
          <w:ilvl w:val="2"/>
          <w:numId w:val="36"/>
        </w:numPr>
        <w:tabs>
          <w:tab w:val="clear" w:pos="1713"/>
          <w:tab w:val="left" w:pos="993"/>
          <w:tab w:val="num" w:pos="1996"/>
        </w:tabs>
        <w:ind w:left="1780"/>
        <w:jc w:val="both"/>
      </w:pPr>
      <w:r>
        <w:t>Стены выровнять, загрунтовать, оклеить обоями и окрасить в/э краской за два раза - 44,2 м2.</w:t>
      </w:r>
    </w:p>
    <w:p w:rsidR="00712455" w:rsidRPr="0018011A" w:rsidRDefault="00712455" w:rsidP="00712455">
      <w:pPr>
        <w:numPr>
          <w:ilvl w:val="1"/>
          <w:numId w:val="36"/>
        </w:numPr>
        <w:tabs>
          <w:tab w:val="clear" w:pos="792"/>
          <w:tab w:val="num" w:pos="858"/>
          <w:tab w:val="left" w:pos="993"/>
        </w:tabs>
        <w:ind w:left="567" w:firstLine="0"/>
        <w:jc w:val="both"/>
        <w:rPr>
          <w:b/>
          <w:i/>
        </w:rPr>
      </w:pPr>
      <w:r w:rsidRPr="0018011A">
        <w:rPr>
          <w:b/>
          <w:i/>
        </w:rPr>
        <w:t>Потолок.</w:t>
      </w:r>
    </w:p>
    <w:p w:rsidR="00712455" w:rsidRDefault="00712455" w:rsidP="00712455">
      <w:pPr>
        <w:numPr>
          <w:ilvl w:val="2"/>
          <w:numId w:val="36"/>
        </w:numPr>
        <w:tabs>
          <w:tab w:val="clear" w:pos="1713"/>
          <w:tab w:val="left" w:pos="993"/>
          <w:tab w:val="num" w:pos="1996"/>
        </w:tabs>
        <w:ind w:left="1780"/>
        <w:jc w:val="both"/>
      </w:pPr>
      <w:r>
        <w:t>В помещении установить подвесной потолок типа «Армстронг» - 23,0 м2.</w:t>
      </w:r>
    </w:p>
    <w:p w:rsidR="00712455" w:rsidRPr="0018011A" w:rsidRDefault="00712455" w:rsidP="00712455">
      <w:pPr>
        <w:numPr>
          <w:ilvl w:val="1"/>
          <w:numId w:val="36"/>
        </w:numPr>
        <w:tabs>
          <w:tab w:val="clear" w:pos="792"/>
          <w:tab w:val="num" w:pos="858"/>
          <w:tab w:val="left" w:pos="993"/>
        </w:tabs>
        <w:ind w:left="858"/>
        <w:jc w:val="both"/>
        <w:rPr>
          <w:b/>
          <w:i/>
        </w:rPr>
      </w:pPr>
      <w:r w:rsidRPr="0018011A">
        <w:rPr>
          <w:b/>
          <w:i/>
        </w:rPr>
        <w:t>Прочие работы.</w:t>
      </w:r>
    </w:p>
    <w:p w:rsidR="00712455" w:rsidRPr="00292777" w:rsidRDefault="00712455" w:rsidP="00712455">
      <w:pPr>
        <w:numPr>
          <w:ilvl w:val="2"/>
          <w:numId w:val="36"/>
        </w:numPr>
        <w:tabs>
          <w:tab w:val="clear" w:pos="1713"/>
          <w:tab w:val="left" w:pos="993"/>
          <w:tab w:val="num" w:pos="1996"/>
        </w:tabs>
        <w:ind w:left="1780"/>
        <w:jc w:val="both"/>
      </w:pPr>
      <w:r>
        <w:t xml:space="preserve">Установить дверные блоки - 2 шт. (полотно - 2300Х900 мм). </w:t>
      </w:r>
      <w:r w:rsidRPr="00C42E6B">
        <w:rPr>
          <w:u w:val="single"/>
        </w:rPr>
        <w:t>Материал Заказчика.</w:t>
      </w:r>
    </w:p>
    <w:p w:rsidR="00712455" w:rsidRPr="008A4DF6" w:rsidRDefault="00712455" w:rsidP="00712455">
      <w:pPr>
        <w:numPr>
          <w:ilvl w:val="0"/>
          <w:numId w:val="46"/>
        </w:numPr>
        <w:tabs>
          <w:tab w:val="clear" w:pos="360"/>
          <w:tab w:val="num" w:pos="1701"/>
          <w:tab w:val="num" w:pos="2410"/>
        </w:tabs>
        <w:ind w:left="2410"/>
        <w:jc w:val="both"/>
        <w:rPr>
          <w:sz w:val="23"/>
          <w:szCs w:val="23"/>
        </w:rPr>
      </w:pPr>
      <w:r>
        <w:rPr>
          <w:sz w:val="23"/>
          <w:szCs w:val="23"/>
        </w:rPr>
        <w:t>Дверь глухая, однопольная.</w:t>
      </w:r>
    </w:p>
    <w:p w:rsidR="00712455" w:rsidRPr="008A4DF6" w:rsidRDefault="00712455" w:rsidP="00712455">
      <w:pPr>
        <w:numPr>
          <w:ilvl w:val="0"/>
          <w:numId w:val="46"/>
        </w:numPr>
        <w:tabs>
          <w:tab w:val="clear" w:pos="360"/>
          <w:tab w:val="num" w:pos="1701"/>
          <w:tab w:val="num" w:pos="2410"/>
        </w:tabs>
        <w:ind w:left="2410"/>
        <w:jc w:val="both"/>
        <w:rPr>
          <w:b/>
          <w:color w:val="FF0000"/>
          <w:sz w:val="23"/>
          <w:szCs w:val="23"/>
          <w:u w:val="single"/>
        </w:rPr>
      </w:pPr>
      <w:r>
        <w:t>Цвет дв. блока – светлый дуб. Наличник с одной стороны.</w:t>
      </w:r>
    </w:p>
    <w:p w:rsidR="00712455" w:rsidRPr="008A4DF6" w:rsidRDefault="00712455" w:rsidP="00712455">
      <w:pPr>
        <w:numPr>
          <w:ilvl w:val="0"/>
          <w:numId w:val="46"/>
        </w:numPr>
        <w:tabs>
          <w:tab w:val="clear" w:pos="360"/>
          <w:tab w:val="num" w:pos="1701"/>
          <w:tab w:val="num" w:pos="2410"/>
        </w:tabs>
        <w:ind w:left="2410"/>
        <w:jc w:val="both"/>
        <w:rPr>
          <w:b/>
          <w:color w:val="FF0000"/>
          <w:sz w:val="23"/>
          <w:szCs w:val="23"/>
          <w:u w:val="single"/>
        </w:rPr>
      </w:pPr>
      <w:r>
        <w:t>Фурнитура: ручки нажимные; замки врезные с косым язычком; цвет – «золото»</w:t>
      </w:r>
    </w:p>
    <w:p w:rsidR="00712455" w:rsidRPr="00DC28E1" w:rsidRDefault="00712455" w:rsidP="00712455">
      <w:pPr>
        <w:numPr>
          <w:ilvl w:val="0"/>
          <w:numId w:val="46"/>
        </w:numPr>
        <w:tabs>
          <w:tab w:val="clear" w:pos="360"/>
          <w:tab w:val="num" w:pos="1701"/>
          <w:tab w:val="num" w:pos="2410"/>
        </w:tabs>
        <w:ind w:left="2410"/>
        <w:jc w:val="both"/>
        <w:rPr>
          <w:b/>
          <w:color w:val="FF0000"/>
          <w:sz w:val="23"/>
          <w:szCs w:val="23"/>
          <w:u w:val="single"/>
        </w:rPr>
      </w:pPr>
      <w:r>
        <w:t>Дверные блоки оборудовать приборами автоматического закрывания</w:t>
      </w:r>
      <w:r w:rsidRPr="00292777">
        <w:t xml:space="preserve"> </w:t>
      </w:r>
      <w:r>
        <w:t>и ограничителями открывания.</w:t>
      </w:r>
    </w:p>
    <w:p w:rsidR="00712455" w:rsidRDefault="00712455" w:rsidP="00712455">
      <w:pPr>
        <w:tabs>
          <w:tab w:val="left" w:pos="993"/>
        </w:tabs>
        <w:ind w:left="1780"/>
        <w:jc w:val="both"/>
      </w:pPr>
    </w:p>
    <w:p w:rsidR="00712455" w:rsidRDefault="00712455" w:rsidP="00712455">
      <w:pPr>
        <w:numPr>
          <w:ilvl w:val="2"/>
          <w:numId w:val="36"/>
        </w:numPr>
        <w:tabs>
          <w:tab w:val="clear" w:pos="1713"/>
          <w:tab w:val="left" w:pos="993"/>
          <w:tab w:val="num" w:pos="1996"/>
        </w:tabs>
        <w:ind w:left="1780"/>
        <w:jc w:val="both"/>
      </w:pPr>
      <w:r>
        <w:t>Установить пластиковые подоконники (шир. 550 мм) – 3,4 м.</w:t>
      </w:r>
    </w:p>
    <w:p w:rsidR="00712455" w:rsidRDefault="00712455" w:rsidP="00712455">
      <w:pPr>
        <w:tabs>
          <w:tab w:val="left" w:pos="993"/>
        </w:tabs>
        <w:ind w:left="1780"/>
        <w:jc w:val="both"/>
      </w:pPr>
    </w:p>
    <w:p w:rsidR="00712455" w:rsidRDefault="00712455" w:rsidP="00712455">
      <w:pPr>
        <w:jc w:val="both"/>
        <w:rPr>
          <w:b/>
          <w:sz w:val="23"/>
          <w:szCs w:val="23"/>
          <w:u w:val="single"/>
        </w:rPr>
      </w:pPr>
      <w:r>
        <w:rPr>
          <w:b/>
          <w:sz w:val="23"/>
          <w:szCs w:val="23"/>
          <w:u w:val="single"/>
        </w:rPr>
        <w:t xml:space="preserve">Пом. 803 </w:t>
      </w:r>
    </w:p>
    <w:p w:rsidR="00712455" w:rsidRPr="00D64756" w:rsidRDefault="00712455" w:rsidP="00712455">
      <w:pPr>
        <w:tabs>
          <w:tab w:val="num" w:pos="360"/>
        </w:tabs>
        <w:ind w:left="792" w:right="-187" w:hanging="360"/>
        <w:jc w:val="both"/>
      </w:pPr>
    </w:p>
    <w:p w:rsidR="00712455" w:rsidRPr="00C60AF4" w:rsidRDefault="00712455" w:rsidP="00712455">
      <w:pPr>
        <w:numPr>
          <w:ilvl w:val="0"/>
          <w:numId w:val="36"/>
        </w:numPr>
        <w:tabs>
          <w:tab w:val="num" w:pos="142"/>
          <w:tab w:val="left" w:pos="993"/>
        </w:tabs>
        <w:ind w:left="142" w:right="-187" w:hanging="218"/>
        <w:jc w:val="both"/>
      </w:pPr>
      <w:r>
        <w:rPr>
          <w:b/>
        </w:rPr>
        <w:t>Демонтажные работы</w:t>
      </w:r>
    </w:p>
    <w:p w:rsidR="00712455" w:rsidRDefault="00712455" w:rsidP="00712455">
      <w:pPr>
        <w:numPr>
          <w:ilvl w:val="1"/>
          <w:numId w:val="36"/>
        </w:numPr>
        <w:tabs>
          <w:tab w:val="clear" w:pos="792"/>
          <w:tab w:val="num" w:pos="858"/>
          <w:tab w:val="left" w:pos="993"/>
        </w:tabs>
        <w:ind w:left="567" w:right="-187" w:firstLine="0"/>
        <w:jc w:val="both"/>
      </w:pPr>
      <w:r>
        <w:t>Демонтировать пластиковый плинтус, (22 м)  напольное ламинированное покрытие (26 м2).</w:t>
      </w:r>
    </w:p>
    <w:p w:rsidR="00712455" w:rsidRPr="001029EE" w:rsidRDefault="00712455" w:rsidP="00712455">
      <w:pPr>
        <w:numPr>
          <w:ilvl w:val="1"/>
          <w:numId w:val="36"/>
        </w:numPr>
        <w:tabs>
          <w:tab w:val="clear" w:pos="792"/>
          <w:tab w:val="num" w:pos="858"/>
          <w:tab w:val="left" w:pos="993"/>
        </w:tabs>
        <w:ind w:left="567" w:right="-187" w:firstLine="0"/>
        <w:jc w:val="both"/>
      </w:pPr>
      <w:r>
        <w:t>Демонтировать обои со стен – 62,0 м2.</w:t>
      </w:r>
    </w:p>
    <w:p w:rsidR="00712455" w:rsidRDefault="00712455" w:rsidP="00712455">
      <w:pPr>
        <w:tabs>
          <w:tab w:val="left" w:pos="993"/>
        </w:tabs>
        <w:ind w:right="-187"/>
        <w:jc w:val="both"/>
      </w:pPr>
    </w:p>
    <w:p w:rsidR="00712455" w:rsidRDefault="00712455" w:rsidP="00712455">
      <w:pPr>
        <w:numPr>
          <w:ilvl w:val="0"/>
          <w:numId w:val="36"/>
        </w:numPr>
        <w:tabs>
          <w:tab w:val="num" w:pos="142"/>
          <w:tab w:val="left" w:pos="993"/>
        </w:tabs>
        <w:ind w:left="142" w:right="-187" w:hanging="218"/>
        <w:jc w:val="both"/>
        <w:rPr>
          <w:b/>
        </w:rPr>
      </w:pPr>
      <w:r w:rsidRPr="006C35A6">
        <w:rPr>
          <w:b/>
        </w:rPr>
        <w:t>Общестроительные работы.</w:t>
      </w:r>
    </w:p>
    <w:p w:rsidR="00712455" w:rsidRDefault="00712455" w:rsidP="00712455">
      <w:pPr>
        <w:tabs>
          <w:tab w:val="left" w:pos="993"/>
        </w:tabs>
        <w:ind w:left="142" w:right="-187"/>
        <w:jc w:val="both"/>
        <w:rPr>
          <w:b/>
        </w:rPr>
      </w:pPr>
    </w:p>
    <w:p w:rsidR="00712455" w:rsidRPr="0018011A" w:rsidRDefault="00712455" w:rsidP="00712455">
      <w:pPr>
        <w:numPr>
          <w:ilvl w:val="1"/>
          <w:numId w:val="36"/>
        </w:numPr>
        <w:tabs>
          <w:tab w:val="clear" w:pos="792"/>
          <w:tab w:val="num" w:pos="858"/>
          <w:tab w:val="left" w:pos="993"/>
        </w:tabs>
        <w:ind w:left="567" w:firstLine="0"/>
        <w:jc w:val="both"/>
        <w:rPr>
          <w:b/>
          <w:i/>
        </w:rPr>
      </w:pPr>
      <w:r w:rsidRPr="0018011A">
        <w:rPr>
          <w:b/>
          <w:i/>
        </w:rPr>
        <w:t>Пол.</w:t>
      </w:r>
    </w:p>
    <w:p w:rsidR="00712455" w:rsidRDefault="00712455" w:rsidP="00712455">
      <w:pPr>
        <w:numPr>
          <w:ilvl w:val="2"/>
          <w:numId w:val="36"/>
        </w:numPr>
        <w:tabs>
          <w:tab w:val="clear" w:pos="1713"/>
          <w:tab w:val="left" w:pos="993"/>
          <w:tab w:val="num" w:pos="1996"/>
        </w:tabs>
        <w:ind w:left="1780"/>
        <w:jc w:val="both"/>
      </w:pPr>
      <w:r>
        <w:t>По существующей поверхности пола уложить ламинированное покрытие – 26 м2.</w:t>
      </w:r>
    </w:p>
    <w:p w:rsidR="00712455" w:rsidRDefault="00712455" w:rsidP="00712455">
      <w:pPr>
        <w:numPr>
          <w:ilvl w:val="2"/>
          <w:numId w:val="36"/>
        </w:numPr>
        <w:tabs>
          <w:tab w:val="clear" w:pos="1713"/>
          <w:tab w:val="left" w:pos="993"/>
          <w:tab w:val="num" w:pos="1996"/>
        </w:tabs>
        <w:ind w:left="1780"/>
        <w:jc w:val="both"/>
      </w:pPr>
      <w:r>
        <w:t>По периметру помещения установить пластиковый плинтус – 22 м.</w:t>
      </w:r>
    </w:p>
    <w:p w:rsidR="00712455" w:rsidRPr="0018011A" w:rsidRDefault="00712455" w:rsidP="00712455">
      <w:pPr>
        <w:numPr>
          <w:ilvl w:val="1"/>
          <w:numId w:val="36"/>
        </w:numPr>
        <w:tabs>
          <w:tab w:val="clear" w:pos="792"/>
          <w:tab w:val="num" w:pos="858"/>
          <w:tab w:val="left" w:pos="993"/>
        </w:tabs>
        <w:ind w:left="567" w:firstLine="0"/>
        <w:jc w:val="both"/>
        <w:rPr>
          <w:b/>
          <w:i/>
        </w:rPr>
      </w:pPr>
      <w:r w:rsidRPr="0018011A">
        <w:rPr>
          <w:b/>
          <w:i/>
        </w:rPr>
        <w:t>Стены.</w:t>
      </w:r>
    </w:p>
    <w:p w:rsidR="00712455" w:rsidRDefault="00712455" w:rsidP="00712455">
      <w:pPr>
        <w:numPr>
          <w:ilvl w:val="2"/>
          <w:numId w:val="36"/>
        </w:numPr>
        <w:tabs>
          <w:tab w:val="clear" w:pos="1713"/>
          <w:tab w:val="left" w:pos="993"/>
          <w:tab w:val="num" w:pos="1996"/>
        </w:tabs>
        <w:ind w:left="1780"/>
        <w:jc w:val="both"/>
      </w:pPr>
      <w:r>
        <w:t>Оконные откосы выровнять загрунтовать и окрасить в/э краской за два раза - 11 м.пог (шир. 520 мм).</w:t>
      </w:r>
    </w:p>
    <w:p w:rsidR="00712455" w:rsidRDefault="00712455" w:rsidP="00712455">
      <w:pPr>
        <w:numPr>
          <w:ilvl w:val="2"/>
          <w:numId w:val="36"/>
        </w:numPr>
        <w:tabs>
          <w:tab w:val="clear" w:pos="1713"/>
          <w:tab w:val="left" w:pos="993"/>
          <w:tab w:val="num" w:pos="1996"/>
        </w:tabs>
        <w:ind w:left="1780"/>
        <w:jc w:val="both"/>
      </w:pPr>
      <w:r>
        <w:t>В помещении выполнить тамбур из ГКЛ по технологии «Тиги Кнауф» - 7 м2.</w:t>
      </w:r>
    </w:p>
    <w:p w:rsidR="00712455" w:rsidRDefault="00712455" w:rsidP="00712455">
      <w:pPr>
        <w:numPr>
          <w:ilvl w:val="2"/>
          <w:numId w:val="36"/>
        </w:numPr>
        <w:tabs>
          <w:tab w:val="clear" w:pos="1713"/>
          <w:tab w:val="left" w:pos="993"/>
          <w:tab w:val="num" w:pos="1996"/>
        </w:tabs>
        <w:ind w:left="1780"/>
        <w:jc w:val="both"/>
      </w:pPr>
      <w:r>
        <w:t xml:space="preserve">Стены выровнять, загрунтовать, оклеить обоями и окрасить в/э краской за два раза - 64,0 м2. </w:t>
      </w:r>
    </w:p>
    <w:p w:rsidR="00712455" w:rsidRPr="0018011A" w:rsidRDefault="00712455" w:rsidP="00712455">
      <w:pPr>
        <w:numPr>
          <w:ilvl w:val="1"/>
          <w:numId w:val="36"/>
        </w:numPr>
        <w:tabs>
          <w:tab w:val="clear" w:pos="792"/>
          <w:tab w:val="num" w:pos="858"/>
          <w:tab w:val="left" w:pos="993"/>
        </w:tabs>
        <w:ind w:left="567" w:firstLine="0"/>
        <w:jc w:val="both"/>
        <w:rPr>
          <w:b/>
          <w:i/>
        </w:rPr>
      </w:pPr>
      <w:r w:rsidRPr="0018011A">
        <w:rPr>
          <w:b/>
          <w:i/>
        </w:rPr>
        <w:t>Потолок.</w:t>
      </w:r>
    </w:p>
    <w:p w:rsidR="00712455" w:rsidRDefault="00712455" w:rsidP="00712455">
      <w:pPr>
        <w:numPr>
          <w:ilvl w:val="2"/>
          <w:numId w:val="36"/>
        </w:numPr>
        <w:tabs>
          <w:tab w:val="clear" w:pos="1713"/>
          <w:tab w:val="left" w:pos="993"/>
          <w:tab w:val="num" w:pos="1996"/>
        </w:tabs>
        <w:ind w:left="1780"/>
        <w:jc w:val="both"/>
      </w:pPr>
      <w:r>
        <w:t>В помещении установить подвесной потолок типа «Армстронг» - 24,5 м2.</w:t>
      </w:r>
    </w:p>
    <w:p w:rsidR="00712455" w:rsidRPr="0018011A" w:rsidRDefault="00712455" w:rsidP="00712455">
      <w:pPr>
        <w:numPr>
          <w:ilvl w:val="1"/>
          <w:numId w:val="36"/>
        </w:numPr>
        <w:tabs>
          <w:tab w:val="clear" w:pos="792"/>
          <w:tab w:val="num" w:pos="858"/>
          <w:tab w:val="left" w:pos="993"/>
        </w:tabs>
        <w:ind w:left="858"/>
        <w:jc w:val="both"/>
        <w:rPr>
          <w:b/>
          <w:i/>
        </w:rPr>
      </w:pPr>
      <w:r w:rsidRPr="0018011A">
        <w:rPr>
          <w:b/>
          <w:i/>
        </w:rPr>
        <w:t>Прочие работы.</w:t>
      </w:r>
    </w:p>
    <w:p w:rsidR="00712455" w:rsidRDefault="00712455" w:rsidP="00712455">
      <w:pPr>
        <w:numPr>
          <w:ilvl w:val="2"/>
          <w:numId w:val="36"/>
        </w:numPr>
        <w:tabs>
          <w:tab w:val="clear" w:pos="1713"/>
          <w:tab w:val="left" w:pos="993"/>
          <w:tab w:val="num" w:pos="1996"/>
        </w:tabs>
        <w:ind w:left="1780"/>
        <w:jc w:val="both"/>
      </w:pPr>
      <w:r>
        <w:t>Установить дверной блок - 1 шт. (полотно - 2300Х900 мм).</w:t>
      </w:r>
      <w:r w:rsidRPr="0031687F">
        <w:t xml:space="preserve"> </w:t>
      </w:r>
      <w:r w:rsidRPr="00C42E6B">
        <w:rPr>
          <w:u w:val="single"/>
        </w:rPr>
        <w:t>Материал Заказчика.</w:t>
      </w:r>
    </w:p>
    <w:p w:rsidR="00712455" w:rsidRPr="008A4DF6" w:rsidRDefault="00712455" w:rsidP="00712455">
      <w:pPr>
        <w:numPr>
          <w:ilvl w:val="0"/>
          <w:numId w:val="47"/>
        </w:numPr>
        <w:tabs>
          <w:tab w:val="clear" w:pos="360"/>
          <w:tab w:val="num" w:pos="1701"/>
          <w:tab w:val="num" w:pos="2268"/>
        </w:tabs>
        <w:ind w:left="2268"/>
        <w:jc w:val="both"/>
        <w:rPr>
          <w:sz w:val="23"/>
          <w:szCs w:val="23"/>
        </w:rPr>
      </w:pPr>
      <w:r>
        <w:rPr>
          <w:sz w:val="23"/>
          <w:szCs w:val="23"/>
        </w:rPr>
        <w:t>Дверь глухая, однопольная.</w:t>
      </w:r>
    </w:p>
    <w:p w:rsidR="00712455" w:rsidRPr="008A4DF6" w:rsidRDefault="00712455" w:rsidP="00712455">
      <w:pPr>
        <w:numPr>
          <w:ilvl w:val="0"/>
          <w:numId w:val="47"/>
        </w:numPr>
        <w:tabs>
          <w:tab w:val="clear" w:pos="360"/>
          <w:tab w:val="num" w:pos="1701"/>
          <w:tab w:val="num" w:pos="2268"/>
        </w:tabs>
        <w:ind w:left="2268"/>
        <w:jc w:val="both"/>
        <w:rPr>
          <w:b/>
          <w:color w:val="FF0000"/>
          <w:sz w:val="23"/>
          <w:szCs w:val="23"/>
          <w:u w:val="single"/>
        </w:rPr>
      </w:pPr>
      <w:r>
        <w:t>Цвет дв. блока – светлый дуб. Наличник с одной стороны.</w:t>
      </w:r>
    </w:p>
    <w:p w:rsidR="00712455" w:rsidRPr="008A4DF6" w:rsidRDefault="00712455" w:rsidP="00712455">
      <w:pPr>
        <w:numPr>
          <w:ilvl w:val="0"/>
          <w:numId w:val="47"/>
        </w:numPr>
        <w:tabs>
          <w:tab w:val="clear" w:pos="360"/>
          <w:tab w:val="num" w:pos="1701"/>
          <w:tab w:val="num" w:pos="2268"/>
        </w:tabs>
        <w:ind w:left="2268"/>
        <w:jc w:val="both"/>
        <w:rPr>
          <w:b/>
          <w:color w:val="FF0000"/>
          <w:sz w:val="23"/>
          <w:szCs w:val="23"/>
          <w:u w:val="single"/>
        </w:rPr>
      </w:pPr>
      <w:r>
        <w:t>Фурнитура: ручки нажимные; замки врезные с косым язычком; цвет – «золото»</w:t>
      </w:r>
    </w:p>
    <w:p w:rsidR="00712455" w:rsidRPr="00DC28E1" w:rsidRDefault="00712455" w:rsidP="00712455">
      <w:pPr>
        <w:numPr>
          <w:ilvl w:val="0"/>
          <w:numId w:val="47"/>
        </w:numPr>
        <w:tabs>
          <w:tab w:val="clear" w:pos="360"/>
          <w:tab w:val="num" w:pos="1701"/>
          <w:tab w:val="num" w:pos="2268"/>
        </w:tabs>
        <w:ind w:left="2268"/>
        <w:jc w:val="both"/>
        <w:rPr>
          <w:b/>
          <w:color w:val="FF0000"/>
          <w:sz w:val="23"/>
          <w:szCs w:val="23"/>
          <w:u w:val="single"/>
        </w:rPr>
      </w:pPr>
      <w:r>
        <w:t>Дверной блок оборудовать прибором автоматического закрывания</w:t>
      </w:r>
      <w:r w:rsidRPr="00292777">
        <w:t xml:space="preserve"> </w:t>
      </w:r>
      <w:r>
        <w:t>и ограничителем открывания.</w:t>
      </w:r>
    </w:p>
    <w:p w:rsidR="00712455" w:rsidRDefault="00712455" w:rsidP="00712455">
      <w:pPr>
        <w:tabs>
          <w:tab w:val="left" w:pos="993"/>
        </w:tabs>
        <w:ind w:left="1780"/>
        <w:jc w:val="both"/>
      </w:pPr>
    </w:p>
    <w:p w:rsidR="00712455" w:rsidRDefault="00712455" w:rsidP="00712455">
      <w:pPr>
        <w:jc w:val="both"/>
        <w:rPr>
          <w:b/>
          <w:sz w:val="23"/>
          <w:szCs w:val="23"/>
          <w:u w:val="single"/>
        </w:rPr>
      </w:pPr>
      <w:r>
        <w:rPr>
          <w:b/>
          <w:sz w:val="23"/>
          <w:szCs w:val="23"/>
          <w:u w:val="single"/>
        </w:rPr>
        <w:t xml:space="preserve">Пом. 804 </w:t>
      </w:r>
    </w:p>
    <w:p w:rsidR="00712455" w:rsidRPr="00D64756" w:rsidRDefault="00712455" w:rsidP="00712455">
      <w:pPr>
        <w:tabs>
          <w:tab w:val="num" w:pos="360"/>
        </w:tabs>
        <w:ind w:left="792" w:right="-187" w:hanging="360"/>
        <w:jc w:val="both"/>
      </w:pPr>
    </w:p>
    <w:p w:rsidR="00712455" w:rsidRPr="00C60AF4" w:rsidRDefault="00712455" w:rsidP="00712455">
      <w:pPr>
        <w:numPr>
          <w:ilvl w:val="0"/>
          <w:numId w:val="36"/>
        </w:numPr>
        <w:tabs>
          <w:tab w:val="num" w:pos="142"/>
          <w:tab w:val="left" w:pos="993"/>
        </w:tabs>
        <w:ind w:left="142" w:right="-187" w:hanging="218"/>
        <w:jc w:val="both"/>
      </w:pPr>
      <w:r>
        <w:rPr>
          <w:b/>
        </w:rPr>
        <w:t>Демонтажные работы</w:t>
      </w:r>
    </w:p>
    <w:p w:rsidR="00712455" w:rsidRDefault="00712455" w:rsidP="00712455">
      <w:pPr>
        <w:numPr>
          <w:ilvl w:val="1"/>
          <w:numId w:val="36"/>
        </w:numPr>
        <w:tabs>
          <w:tab w:val="clear" w:pos="792"/>
          <w:tab w:val="num" w:pos="858"/>
          <w:tab w:val="left" w:pos="993"/>
        </w:tabs>
        <w:ind w:left="567" w:right="-187" w:firstLine="0"/>
        <w:jc w:val="both"/>
      </w:pPr>
      <w:r>
        <w:t>Демонтировать подвесной потолок типа «Армстронг» - 58,6 м2.</w:t>
      </w:r>
    </w:p>
    <w:p w:rsidR="00712455" w:rsidRDefault="00712455" w:rsidP="00712455">
      <w:pPr>
        <w:numPr>
          <w:ilvl w:val="1"/>
          <w:numId w:val="36"/>
        </w:numPr>
        <w:tabs>
          <w:tab w:val="clear" w:pos="792"/>
          <w:tab w:val="num" w:pos="858"/>
          <w:tab w:val="left" w:pos="993"/>
        </w:tabs>
        <w:ind w:left="567" w:right="-187" w:firstLine="0"/>
        <w:jc w:val="both"/>
      </w:pPr>
      <w:r>
        <w:t>Демонтировать пластиковый плинтус (20 м), напольное ламинированное покрытие (25,4 м2).</w:t>
      </w:r>
    </w:p>
    <w:p w:rsidR="00712455" w:rsidRPr="001029EE" w:rsidRDefault="00712455" w:rsidP="00712455">
      <w:pPr>
        <w:numPr>
          <w:ilvl w:val="1"/>
          <w:numId w:val="36"/>
        </w:numPr>
        <w:tabs>
          <w:tab w:val="clear" w:pos="792"/>
          <w:tab w:val="num" w:pos="858"/>
          <w:tab w:val="left" w:pos="993"/>
        </w:tabs>
        <w:ind w:left="567" w:right="-187" w:firstLine="0"/>
        <w:jc w:val="both"/>
      </w:pPr>
      <w:r>
        <w:t>Демонтировать обои со стен – 58,6 м2.</w:t>
      </w:r>
    </w:p>
    <w:p w:rsidR="00712455" w:rsidRDefault="00712455" w:rsidP="00712455">
      <w:pPr>
        <w:tabs>
          <w:tab w:val="left" w:pos="993"/>
        </w:tabs>
        <w:ind w:right="-187"/>
        <w:jc w:val="both"/>
      </w:pPr>
    </w:p>
    <w:p w:rsidR="00712455" w:rsidRDefault="00712455" w:rsidP="00712455">
      <w:pPr>
        <w:numPr>
          <w:ilvl w:val="0"/>
          <w:numId w:val="36"/>
        </w:numPr>
        <w:tabs>
          <w:tab w:val="num" w:pos="142"/>
          <w:tab w:val="left" w:pos="993"/>
        </w:tabs>
        <w:ind w:left="142" w:right="-187" w:hanging="218"/>
        <w:jc w:val="both"/>
        <w:rPr>
          <w:b/>
        </w:rPr>
      </w:pPr>
      <w:r w:rsidRPr="006C35A6">
        <w:rPr>
          <w:b/>
        </w:rPr>
        <w:t>Общестроительные работы.</w:t>
      </w:r>
    </w:p>
    <w:p w:rsidR="00712455" w:rsidRDefault="00712455" w:rsidP="00712455">
      <w:pPr>
        <w:tabs>
          <w:tab w:val="left" w:pos="993"/>
        </w:tabs>
        <w:ind w:left="142" w:right="-187"/>
        <w:jc w:val="both"/>
        <w:rPr>
          <w:b/>
        </w:rPr>
      </w:pPr>
    </w:p>
    <w:p w:rsidR="00712455" w:rsidRPr="0018011A" w:rsidRDefault="00712455" w:rsidP="00712455">
      <w:pPr>
        <w:numPr>
          <w:ilvl w:val="1"/>
          <w:numId w:val="36"/>
        </w:numPr>
        <w:tabs>
          <w:tab w:val="clear" w:pos="792"/>
          <w:tab w:val="num" w:pos="858"/>
          <w:tab w:val="left" w:pos="993"/>
        </w:tabs>
        <w:ind w:left="567" w:firstLine="0"/>
        <w:jc w:val="both"/>
        <w:rPr>
          <w:b/>
          <w:i/>
        </w:rPr>
      </w:pPr>
      <w:r w:rsidRPr="0018011A">
        <w:rPr>
          <w:b/>
          <w:i/>
        </w:rPr>
        <w:t>Пол.</w:t>
      </w:r>
    </w:p>
    <w:p w:rsidR="00712455" w:rsidRDefault="00712455" w:rsidP="00712455">
      <w:pPr>
        <w:numPr>
          <w:ilvl w:val="2"/>
          <w:numId w:val="36"/>
        </w:numPr>
        <w:tabs>
          <w:tab w:val="clear" w:pos="1713"/>
          <w:tab w:val="left" w:pos="993"/>
          <w:tab w:val="num" w:pos="1996"/>
        </w:tabs>
        <w:ind w:left="1780"/>
        <w:jc w:val="both"/>
      </w:pPr>
      <w:r>
        <w:t xml:space="preserve">Поверхность пола выровнять листами фанеры (25,4 м2), стыки фанеры зашпатлевать. </w:t>
      </w:r>
    </w:p>
    <w:p w:rsidR="00712455" w:rsidRDefault="00712455" w:rsidP="00712455">
      <w:pPr>
        <w:numPr>
          <w:ilvl w:val="2"/>
          <w:numId w:val="36"/>
        </w:numPr>
        <w:tabs>
          <w:tab w:val="clear" w:pos="1713"/>
          <w:tab w:val="left" w:pos="993"/>
          <w:tab w:val="num" w:pos="1996"/>
        </w:tabs>
        <w:ind w:left="1780"/>
        <w:jc w:val="both"/>
      </w:pPr>
      <w:r>
        <w:t>По выровненной поверхности пола уложить ламинированное покрытие (25,4 м2).</w:t>
      </w:r>
    </w:p>
    <w:p w:rsidR="00712455" w:rsidRDefault="00712455" w:rsidP="00712455">
      <w:pPr>
        <w:numPr>
          <w:ilvl w:val="2"/>
          <w:numId w:val="36"/>
        </w:numPr>
        <w:tabs>
          <w:tab w:val="clear" w:pos="1713"/>
          <w:tab w:val="left" w:pos="993"/>
          <w:tab w:val="num" w:pos="1996"/>
        </w:tabs>
        <w:ind w:left="1780"/>
        <w:jc w:val="both"/>
      </w:pPr>
      <w:r>
        <w:t>По периметру помещения установить пластиковый плинтус  - 21 м.</w:t>
      </w:r>
    </w:p>
    <w:p w:rsidR="00712455" w:rsidRPr="0018011A" w:rsidRDefault="00712455" w:rsidP="00712455">
      <w:pPr>
        <w:numPr>
          <w:ilvl w:val="1"/>
          <w:numId w:val="36"/>
        </w:numPr>
        <w:tabs>
          <w:tab w:val="clear" w:pos="792"/>
          <w:tab w:val="num" w:pos="858"/>
          <w:tab w:val="left" w:pos="993"/>
        </w:tabs>
        <w:ind w:left="567" w:firstLine="0"/>
        <w:jc w:val="both"/>
        <w:rPr>
          <w:b/>
          <w:i/>
        </w:rPr>
      </w:pPr>
      <w:r w:rsidRPr="0018011A">
        <w:rPr>
          <w:b/>
          <w:i/>
        </w:rPr>
        <w:t>Стены.</w:t>
      </w:r>
    </w:p>
    <w:p w:rsidR="00712455" w:rsidRDefault="00712455" w:rsidP="00712455">
      <w:pPr>
        <w:numPr>
          <w:ilvl w:val="2"/>
          <w:numId w:val="36"/>
        </w:numPr>
        <w:tabs>
          <w:tab w:val="clear" w:pos="1713"/>
          <w:tab w:val="left" w:pos="993"/>
          <w:tab w:val="num" w:pos="1996"/>
        </w:tabs>
        <w:ind w:left="1780"/>
        <w:jc w:val="both"/>
      </w:pPr>
      <w:r>
        <w:t>В помещении выполнить тамбур из ГКЛ по технологии «Тиги Кнауф» - 7 м2.</w:t>
      </w:r>
    </w:p>
    <w:p w:rsidR="00712455" w:rsidRDefault="00712455" w:rsidP="00712455">
      <w:pPr>
        <w:numPr>
          <w:ilvl w:val="2"/>
          <w:numId w:val="36"/>
        </w:numPr>
        <w:tabs>
          <w:tab w:val="clear" w:pos="1713"/>
          <w:tab w:val="left" w:pos="993"/>
          <w:tab w:val="num" w:pos="1996"/>
        </w:tabs>
        <w:ind w:left="1780"/>
        <w:jc w:val="both"/>
      </w:pPr>
      <w:r>
        <w:t>Стены выровнять, загрунтовать, оклеить обоями и окрасить в/э краской за два раза – 60,6 м2.</w:t>
      </w:r>
    </w:p>
    <w:p w:rsidR="00712455" w:rsidRPr="0018011A" w:rsidRDefault="00712455" w:rsidP="00712455">
      <w:pPr>
        <w:numPr>
          <w:ilvl w:val="1"/>
          <w:numId w:val="36"/>
        </w:numPr>
        <w:tabs>
          <w:tab w:val="clear" w:pos="792"/>
          <w:tab w:val="num" w:pos="858"/>
          <w:tab w:val="left" w:pos="993"/>
        </w:tabs>
        <w:ind w:left="567" w:firstLine="0"/>
        <w:jc w:val="both"/>
        <w:rPr>
          <w:b/>
          <w:i/>
        </w:rPr>
      </w:pPr>
      <w:r w:rsidRPr="0018011A">
        <w:rPr>
          <w:b/>
          <w:i/>
        </w:rPr>
        <w:t>Потолок.</w:t>
      </w:r>
    </w:p>
    <w:p w:rsidR="00712455" w:rsidRDefault="00712455" w:rsidP="00712455">
      <w:pPr>
        <w:numPr>
          <w:ilvl w:val="2"/>
          <w:numId w:val="36"/>
        </w:numPr>
        <w:tabs>
          <w:tab w:val="clear" w:pos="1713"/>
          <w:tab w:val="left" w:pos="993"/>
          <w:tab w:val="num" w:pos="1996"/>
        </w:tabs>
        <w:ind w:left="1780"/>
        <w:jc w:val="both"/>
      </w:pPr>
      <w:r>
        <w:t>В помещении установить подвесной потолок типа «Армстронг» - 23,8 м2.</w:t>
      </w:r>
    </w:p>
    <w:p w:rsidR="00712455" w:rsidRPr="0018011A" w:rsidRDefault="00712455" w:rsidP="00712455">
      <w:pPr>
        <w:numPr>
          <w:ilvl w:val="1"/>
          <w:numId w:val="36"/>
        </w:numPr>
        <w:tabs>
          <w:tab w:val="clear" w:pos="792"/>
          <w:tab w:val="num" w:pos="858"/>
          <w:tab w:val="left" w:pos="993"/>
        </w:tabs>
        <w:ind w:left="858"/>
        <w:jc w:val="both"/>
        <w:rPr>
          <w:b/>
          <w:i/>
        </w:rPr>
      </w:pPr>
      <w:r w:rsidRPr="0018011A">
        <w:rPr>
          <w:b/>
          <w:i/>
        </w:rPr>
        <w:t>Прочие работы.</w:t>
      </w:r>
    </w:p>
    <w:p w:rsidR="00712455" w:rsidRDefault="00712455" w:rsidP="00712455">
      <w:pPr>
        <w:numPr>
          <w:ilvl w:val="2"/>
          <w:numId w:val="36"/>
        </w:numPr>
        <w:tabs>
          <w:tab w:val="clear" w:pos="1713"/>
          <w:tab w:val="left" w:pos="993"/>
          <w:tab w:val="num" w:pos="1996"/>
        </w:tabs>
        <w:ind w:left="1780"/>
        <w:jc w:val="both"/>
      </w:pPr>
      <w:r>
        <w:t>Установить дверной блок – 1 щт.</w:t>
      </w:r>
      <w:r w:rsidRPr="00B65760">
        <w:t xml:space="preserve"> </w:t>
      </w:r>
      <w:r>
        <w:t xml:space="preserve">(полотно - 2300Х900 мм). </w:t>
      </w:r>
      <w:r w:rsidRPr="00C42E6B">
        <w:rPr>
          <w:u w:val="single"/>
        </w:rPr>
        <w:t>Материал Заказчика.</w:t>
      </w:r>
    </w:p>
    <w:p w:rsidR="00712455" w:rsidRPr="008A4DF6" w:rsidRDefault="00712455" w:rsidP="00712455">
      <w:pPr>
        <w:numPr>
          <w:ilvl w:val="0"/>
          <w:numId w:val="48"/>
        </w:numPr>
        <w:tabs>
          <w:tab w:val="clear" w:pos="360"/>
          <w:tab w:val="num" w:pos="1701"/>
          <w:tab w:val="num" w:pos="2268"/>
        </w:tabs>
        <w:ind w:left="2268"/>
        <w:jc w:val="both"/>
        <w:rPr>
          <w:sz w:val="23"/>
          <w:szCs w:val="23"/>
        </w:rPr>
      </w:pPr>
      <w:r>
        <w:rPr>
          <w:sz w:val="23"/>
          <w:szCs w:val="23"/>
        </w:rPr>
        <w:t>Дверь глухая, однопольная.</w:t>
      </w:r>
    </w:p>
    <w:p w:rsidR="00712455" w:rsidRPr="008A4DF6" w:rsidRDefault="00712455" w:rsidP="00712455">
      <w:pPr>
        <w:numPr>
          <w:ilvl w:val="0"/>
          <w:numId w:val="48"/>
        </w:numPr>
        <w:tabs>
          <w:tab w:val="clear" w:pos="360"/>
          <w:tab w:val="num" w:pos="1701"/>
          <w:tab w:val="num" w:pos="2268"/>
        </w:tabs>
        <w:ind w:left="2268"/>
        <w:jc w:val="both"/>
        <w:rPr>
          <w:b/>
          <w:color w:val="FF0000"/>
          <w:sz w:val="23"/>
          <w:szCs w:val="23"/>
          <w:u w:val="single"/>
        </w:rPr>
      </w:pPr>
      <w:r>
        <w:lastRenderedPageBreak/>
        <w:t>Цвет дв. блока – светлый дуб. Наличник с одной стороны.</w:t>
      </w:r>
    </w:p>
    <w:p w:rsidR="00712455" w:rsidRPr="008A4DF6" w:rsidRDefault="00712455" w:rsidP="00712455">
      <w:pPr>
        <w:numPr>
          <w:ilvl w:val="0"/>
          <w:numId w:val="48"/>
        </w:numPr>
        <w:tabs>
          <w:tab w:val="clear" w:pos="360"/>
          <w:tab w:val="num" w:pos="1701"/>
          <w:tab w:val="num" w:pos="2268"/>
        </w:tabs>
        <w:ind w:left="2268"/>
        <w:jc w:val="both"/>
        <w:rPr>
          <w:b/>
          <w:color w:val="FF0000"/>
          <w:sz w:val="23"/>
          <w:szCs w:val="23"/>
          <w:u w:val="single"/>
        </w:rPr>
      </w:pPr>
      <w:r>
        <w:t>Фурнитура: ручки нажимные; замки врезные с косым язычком; цвет – «золото».</w:t>
      </w:r>
    </w:p>
    <w:p w:rsidR="00712455" w:rsidRPr="00DC28E1" w:rsidRDefault="00712455" w:rsidP="00712455">
      <w:pPr>
        <w:numPr>
          <w:ilvl w:val="0"/>
          <w:numId w:val="48"/>
        </w:numPr>
        <w:tabs>
          <w:tab w:val="clear" w:pos="360"/>
          <w:tab w:val="num" w:pos="1701"/>
          <w:tab w:val="num" w:pos="2268"/>
        </w:tabs>
        <w:ind w:left="2268"/>
        <w:jc w:val="both"/>
        <w:rPr>
          <w:b/>
          <w:color w:val="FF0000"/>
          <w:sz w:val="23"/>
          <w:szCs w:val="23"/>
          <w:u w:val="single"/>
        </w:rPr>
      </w:pPr>
      <w:r>
        <w:t>Дверной блок оборудовать прибором автоматического закрывания</w:t>
      </w:r>
      <w:r w:rsidRPr="00292777">
        <w:t xml:space="preserve"> </w:t>
      </w:r>
      <w:r>
        <w:t>и ограничителем открывания.</w:t>
      </w:r>
    </w:p>
    <w:p w:rsidR="00712455" w:rsidRDefault="00712455" w:rsidP="00712455">
      <w:pPr>
        <w:tabs>
          <w:tab w:val="left" w:pos="1134"/>
        </w:tabs>
        <w:ind w:left="1780"/>
        <w:jc w:val="both"/>
        <w:rPr>
          <w:b/>
          <w:i/>
        </w:rPr>
      </w:pPr>
    </w:p>
    <w:p w:rsidR="00712455" w:rsidRPr="00787600" w:rsidRDefault="00712455" w:rsidP="00712455">
      <w:pPr>
        <w:numPr>
          <w:ilvl w:val="0"/>
          <w:numId w:val="36"/>
        </w:numPr>
        <w:jc w:val="both"/>
        <w:rPr>
          <w:b/>
        </w:rPr>
      </w:pPr>
      <w:r w:rsidRPr="00787600">
        <w:rPr>
          <w:b/>
        </w:rPr>
        <w:t>Системы отопления. Вентиляции. Кондиционирования. Пом.№№802,803,804.</w:t>
      </w:r>
    </w:p>
    <w:p w:rsidR="00712455" w:rsidRPr="003F4E86" w:rsidRDefault="00712455" w:rsidP="00712455">
      <w:pPr>
        <w:numPr>
          <w:ilvl w:val="1"/>
          <w:numId w:val="36"/>
        </w:numPr>
        <w:tabs>
          <w:tab w:val="clear" w:pos="792"/>
          <w:tab w:val="num" w:pos="858"/>
          <w:tab w:val="left" w:pos="1134"/>
        </w:tabs>
        <w:ind w:left="858"/>
        <w:jc w:val="both"/>
        <w:rPr>
          <w:b/>
          <w:i/>
        </w:rPr>
      </w:pPr>
      <w:r w:rsidRPr="00787600">
        <w:rPr>
          <w:b/>
        </w:rPr>
        <w:t>Отопление.</w:t>
      </w:r>
    </w:p>
    <w:p w:rsidR="00712455" w:rsidRPr="0064442B" w:rsidRDefault="00712455" w:rsidP="00712455">
      <w:pPr>
        <w:numPr>
          <w:ilvl w:val="2"/>
          <w:numId w:val="36"/>
        </w:numPr>
        <w:tabs>
          <w:tab w:val="clear" w:pos="1713"/>
          <w:tab w:val="left" w:pos="1134"/>
          <w:tab w:val="num" w:pos="1996"/>
        </w:tabs>
        <w:ind w:left="1780"/>
        <w:jc w:val="both"/>
        <w:rPr>
          <w:b/>
          <w:i/>
        </w:rPr>
      </w:pPr>
      <w:r>
        <w:t>Трубы отопления окрасить в белый цвет.</w:t>
      </w:r>
    </w:p>
    <w:p w:rsidR="00712455" w:rsidRDefault="00712455" w:rsidP="00712455">
      <w:pPr>
        <w:numPr>
          <w:ilvl w:val="1"/>
          <w:numId w:val="36"/>
        </w:numPr>
        <w:tabs>
          <w:tab w:val="clear" w:pos="792"/>
          <w:tab w:val="num" w:pos="858"/>
          <w:tab w:val="left" w:pos="993"/>
        </w:tabs>
        <w:ind w:left="858"/>
        <w:jc w:val="both"/>
        <w:rPr>
          <w:b/>
          <w:i/>
        </w:rPr>
      </w:pPr>
      <w:r w:rsidRPr="00EA6748">
        <w:rPr>
          <w:b/>
          <w:i/>
        </w:rPr>
        <w:t>Вентиляция пом.802, 803, 804.</w:t>
      </w:r>
    </w:p>
    <w:p w:rsidR="00712455" w:rsidRPr="00EA6748" w:rsidRDefault="00712455" w:rsidP="00712455">
      <w:pPr>
        <w:numPr>
          <w:ilvl w:val="2"/>
          <w:numId w:val="36"/>
        </w:numPr>
        <w:tabs>
          <w:tab w:val="clear" w:pos="1713"/>
          <w:tab w:val="left" w:pos="993"/>
          <w:tab w:val="num" w:pos="1996"/>
        </w:tabs>
        <w:ind w:left="1780"/>
        <w:jc w:val="both"/>
      </w:pPr>
      <w:r w:rsidRPr="00EA6748">
        <w:t xml:space="preserve">В коридоре  за потолком типа «Армстронг» установить приточно-вытяжную вент </w:t>
      </w:r>
      <w:r>
        <w:t xml:space="preserve">   </w:t>
      </w:r>
      <w:r w:rsidRPr="00EA6748">
        <w:t>установку (ПВВУ) Климат-035 с обогревом и охлаждением приточного воздуха, укомплектованную электрическими тэнами (см. рис. Новая планировка).</w:t>
      </w:r>
      <w:r>
        <w:t xml:space="preserve"> Установка 380в,3Ф, общ.потребление эл.эн.5.5кВт.</w:t>
      </w:r>
    </w:p>
    <w:p w:rsidR="00712455" w:rsidRDefault="00712455" w:rsidP="00712455">
      <w:pPr>
        <w:numPr>
          <w:ilvl w:val="2"/>
          <w:numId w:val="36"/>
        </w:numPr>
        <w:tabs>
          <w:tab w:val="clear" w:pos="1713"/>
          <w:tab w:val="left" w:pos="993"/>
          <w:tab w:val="num" w:pos="1996"/>
        </w:tabs>
        <w:ind w:left="1780"/>
        <w:jc w:val="both"/>
      </w:pPr>
      <w:r w:rsidRPr="00EA6748">
        <w:t xml:space="preserve">Прокладку магистральных приточных и вытяжных воздуховодов осуществить через отверстия в фасаде здания </w:t>
      </w:r>
      <w:r>
        <w:t>(</w:t>
      </w:r>
      <w:r w:rsidRPr="00EA6748">
        <w:t>Ф250</w:t>
      </w:r>
      <w:r>
        <w:t xml:space="preserve"> 2шт.)</w:t>
      </w:r>
      <w:r w:rsidRPr="00EA6748">
        <w:t xml:space="preserve"> и выполнить из металлического воздуховода размером </w:t>
      </w:r>
      <w:r>
        <w:t xml:space="preserve">   </w:t>
      </w:r>
      <w:r w:rsidRPr="00EA6748">
        <w:t>400х200 в звуко и тепло изоляции (осуществить согласно схеме см. рис. Новая планировка).</w:t>
      </w:r>
      <w:r>
        <w:t xml:space="preserve"> </w:t>
      </w:r>
    </w:p>
    <w:p w:rsidR="00712455" w:rsidRPr="00EA6748" w:rsidRDefault="00712455" w:rsidP="00712455">
      <w:pPr>
        <w:numPr>
          <w:ilvl w:val="2"/>
          <w:numId w:val="36"/>
        </w:numPr>
        <w:tabs>
          <w:tab w:val="clear" w:pos="1713"/>
          <w:tab w:val="left" w:pos="993"/>
          <w:tab w:val="num" w:pos="1996"/>
        </w:tabs>
        <w:ind w:left="1780"/>
        <w:jc w:val="both"/>
      </w:pPr>
      <w:r w:rsidRPr="00EA6748">
        <w:t>Разводку притока и вытяжки в помещениях №802, 803, 804 осуществлять воздуховодами Ф250 и Ф150 через потолочные решетки в подвесном потолке 600х600 - 12 шт.</w:t>
      </w:r>
    </w:p>
    <w:p w:rsidR="00712455" w:rsidRPr="00EA6748" w:rsidRDefault="00712455" w:rsidP="00712455">
      <w:pPr>
        <w:numPr>
          <w:ilvl w:val="2"/>
          <w:numId w:val="36"/>
        </w:numPr>
        <w:tabs>
          <w:tab w:val="clear" w:pos="1713"/>
          <w:tab w:val="left" w:pos="993"/>
          <w:tab w:val="num" w:pos="1996"/>
        </w:tabs>
        <w:ind w:left="1780"/>
        <w:jc w:val="both"/>
      </w:pPr>
      <w:r w:rsidRPr="00EA6748">
        <w:t>Дренаж выводить с использованием помпы в техническое помещение санузлов с установкой водяного затвора.</w:t>
      </w:r>
      <w:r>
        <w:t xml:space="preserve"> Дренажные трубы использовать из полипропилена.</w:t>
      </w:r>
    </w:p>
    <w:p w:rsidR="00712455" w:rsidRDefault="00712455" w:rsidP="00712455">
      <w:pPr>
        <w:numPr>
          <w:ilvl w:val="2"/>
          <w:numId w:val="36"/>
        </w:numPr>
        <w:tabs>
          <w:tab w:val="clear" w:pos="1713"/>
          <w:tab w:val="left" w:pos="993"/>
          <w:tab w:val="num" w:pos="1996"/>
        </w:tabs>
        <w:ind w:left="1780"/>
        <w:jc w:val="both"/>
      </w:pPr>
      <w:r w:rsidRPr="00EA6748">
        <w:t>Пульт управления (ПВВУ) Климат-035 установить на стене в помещении № 802.</w:t>
      </w:r>
    </w:p>
    <w:p w:rsidR="00712455" w:rsidRDefault="00712455" w:rsidP="00712455">
      <w:pPr>
        <w:jc w:val="center"/>
      </w:pPr>
    </w:p>
    <w:p w:rsidR="00712455" w:rsidRPr="00025DAD" w:rsidRDefault="00712455" w:rsidP="00712455">
      <w:pPr>
        <w:numPr>
          <w:ilvl w:val="1"/>
          <w:numId w:val="36"/>
        </w:numPr>
        <w:tabs>
          <w:tab w:val="clear" w:pos="792"/>
          <w:tab w:val="num" w:pos="858"/>
          <w:tab w:val="left" w:pos="993"/>
        </w:tabs>
        <w:ind w:left="858"/>
        <w:jc w:val="both"/>
        <w:rPr>
          <w:b/>
        </w:rPr>
      </w:pPr>
      <w:r w:rsidRPr="00025DAD">
        <w:rPr>
          <w:b/>
        </w:rPr>
        <w:t>Кондиционирование пом.802,803,804.</w:t>
      </w:r>
    </w:p>
    <w:p w:rsidR="00712455" w:rsidRPr="00EA6748" w:rsidRDefault="00712455" w:rsidP="00712455">
      <w:pPr>
        <w:tabs>
          <w:tab w:val="left" w:pos="993"/>
        </w:tabs>
        <w:ind w:left="360"/>
        <w:jc w:val="both"/>
      </w:pPr>
    </w:p>
    <w:p w:rsidR="00712455" w:rsidRDefault="00712455" w:rsidP="00712455">
      <w:pPr>
        <w:numPr>
          <w:ilvl w:val="2"/>
          <w:numId w:val="36"/>
        </w:numPr>
        <w:tabs>
          <w:tab w:val="clear" w:pos="1713"/>
          <w:tab w:val="left" w:pos="993"/>
          <w:tab w:val="num" w:pos="1996"/>
        </w:tabs>
        <w:ind w:left="1780"/>
        <w:jc w:val="both"/>
      </w:pPr>
      <w:r w:rsidRPr="00EA6748">
        <w:t>В помещении № 803, 804 произвести замену кондиционеров на кондиционеры инверторного типа.</w:t>
      </w:r>
      <w:r>
        <w:t xml:space="preserve"> </w:t>
      </w:r>
      <w:r w:rsidRPr="00C42E6B">
        <w:rPr>
          <w:u w:val="single"/>
        </w:rPr>
        <w:t>Внутренние и внешние блоки - материал Заказчика.</w:t>
      </w:r>
    </w:p>
    <w:p w:rsidR="00712455" w:rsidRDefault="00712455" w:rsidP="00712455">
      <w:pPr>
        <w:numPr>
          <w:ilvl w:val="2"/>
          <w:numId w:val="36"/>
        </w:numPr>
        <w:tabs>
          <w:tab w:val="clear" w:pos="1713"/>
          <w:tab w:val="left" w:pos="993"/>
          <w:tab w:val="num" w:pos="1996"/>
        </w:tabs>
        <w:ind w:left="1780"/>
        <w:jc w:val="both"/>
      </w:pPr>
      <w:r>
        <w:t>Прокладку фреоновых и кабельных трасс осуществить в изоляции К.флекс и гофре за потолками Амстронг.</w:t>
      </w:r>
    </w:p>
    <w:p w:rsidR="00712455" w:rsidRDefault="00712455" w:rsidP="00712455">
      <w:pPr>
        <w:numPr>
          <w:ilvl w:val="2"/>
          <w:numId w:val="36"/>
        </w:numPr>
        <w:tabs>
          <w:tab w:val="clear" w:pos="1713"/>
          <w:tab w:val="left" w:pos="993"/>
          <w:tab w:val="num" w:pos="1996"/>
        </w:tabs>
        <w:ind w:left="1780"/>
        <w:jc w:val="both"/>
      </w:pPr>
      <w:r>
        <w:t>Производительность кондиционеров 3.5кВт по холоду. Эл. Потребление 1,2 кВт.</w:t>
      </w:r>
    </w:p>
    <w:p w:rsidR="00712455" w:rsidRDefault="00712455" w:rsidP="00712455">
      <w:pPr>
        <w:numPr>
          <w:ilvl w:val="2"/>
          <w:numId w:val="36"/>
        </w:numPr>
        <w:tabs>
          <w:tab w:val="clear" w:pos="1713"/>
          <w:tab w:val="left" w:pos="993"/>
          <w:tab w:val="num" w:pos="1996"/>
        </w:tabs>
        <w:ind w:left="1780"/>
        <w:jc w:val="both"/>
      </w:pPr>
      <w:r w:rsidRPr="00EA6748">
        <w:t xml:space="preserve">В помещении № 802 </w:t>
      </w:r>
      <w:r>
        <w:t>кондиционер и все трассы заменить на аналогичный как в пом.803 и804,</w:t>
      </w:r>
    </w:p>
    <w:p w:rsidR="00712455" w:rsidRPr="00EA6748" w:rsidRDefault="00712455" w:rsidP="00712455">
      <w:pPr>
        <w:numPr>
          <w:ilvl w:val="2"/>
          <w:numId w:val="36"/>
        </w:numPr>
        <w:tabs>
          <w:tab w:val="clear" w:pos="1713"/>
          <w:tab w:val="left" w:pos="993"/>
          <w:tab w:val="num" w:pos="1996"/>
        </w:tabs>
        <w:ind w:left="1780"/>
        <w:jc w:val="both"/>
      </w:pPr>
      <w:r>
        <w:t>Новые трассы проложить в гипсокартоновой перегородке, скрытно.</w:t>
      </w:r>
    </w:p>
    <w:p w:rsidR="00712455" w:rsidRDefault="00712455" w:rsidP="00712455">
      <w:pPr>
        <w:numPr>
          <w:ilvl w:val="2"/>
          <w:numId w:val="36"/>
        </w:numPr>
        <w:tabs>
          <w:tab w:val="clear" w:pos="1713"/>
          <w:tab w:val="left" w:pos="993"/>
          <w:tab w:val="num" w:pos="1996"/>
        </w:tabs>
        <w:ind w:left="1780"/>
        <w:jc w:val="both"/>
      </w:pPr>
      <w:r w:rsidRPr="00EA6748">
        <w:t xml:space="preserve">Кабели электропитания кондиционеров проложить скрытно </w:t>
      </w:r>
      <w:r>
        <w:t xml:space="preserve">( за потолком) </w:t>
      </w:r>
      <w:r w:rsidRPr="00EA6748">
        <w:t>по данным помещениям до силового щита. Каждый кондиционер запитать через отдельный автоматический выключатель.</w:t>
      </w:r>
    </w:p>
    <w:p w:rsidR="00712455" w:rsidRDefault="00712455" w:rsidP="00712455">
      <w:pPr>
        <w:jc w:val="center"/>
      </w:pPr>
    </w:p>
    <w:p w:rsidR="00712455" w:rsidRDefault="00712455" w:rsidP="00712455">
      <w:pPr>
        <w:jc w:val="center"/>
      </w:pPr>
      <w:r>
        <w:t>Существующая планировка</w:t>
      </w:r>
    </w:p>
    <w:p w:rsidR="00712455" w:rsidRDefault="00712455" w:rsidP="00712455">
      <w:pPr>
        <w:jc w:val="center"/>
      </w:pPr>
      <w:r>
        <w:rPr>
          <w:noProof/>
        </w:rPr>
        <w:drawing>
          <wp:inline distT="0" distB="0" distL="0" distR="0">
            <wp:extent cx="6567805" cy="2671445"/>
            <wp:effectExtent l="1905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6567805" cy="2671445"/>
                    </a:xfrm>
                    <a:prstGeom prst="rect">
                      <a:avLst/>
                    </a:prstGeom>
                    <a:noFill/>
                    <a:ln w="9525">
                      <a:noFill/>
                      <a:miter lim="800000"/>
                      <a:headEnd/>
                      <a:tailEnd/>
                    </a:ln>
                  </pic:spPr>
                </pic:pic>
              </a:graphicData>
            </a:graphic>
          </wp:inline>
        </w:drawing>
      </w:r>
    </w:p>
    <w:p w:rsidR="00712455" w:rsidRDefault="00712455" w:rsidP="00712455">
      <w:pPr>
        <w:jc w:val="center"/>
      </w:pPr>
      <w:r>
        <w:lastRenderedPageBreak/>
        <w:t>Новая планировка</w:t>
      </w:r>
    </w:p>
    <w:p w:rsidR="00712455" w:rsidRDefault="00712455" w:rsidP="00712455">
      <w:pPr>
        <w:jc w:val="center"/>
      </w:pPr>
      <w:r>
        <w:rPr>
          <w:noProof/>
        </w:rPr>
        <w:drawing>
          <wp:inline distT="0" distB="0" distL="0" distR="0">
            <wp:extent cx="6559550" cy="266382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srcRect/>
                    <a:stretch>
                      <a:fillRect/>
                    </a:stretch>
                  </pic:blipFill>
                  <pic:spPr bwMode="auto">
                    <a:xfrm>
                      <a:off x="0" y="0"/>
                      <a:ext cx="6559550" cy="2663825"/>
                    </a:xfrm>
                    <a:prstGeom prst="rect">
                      <a:avLst/>
                    </a:prstGeom>
                    <a:noFill/>
                    <a:ln w="9525">
                      <a:noFill/>
                      <a:miter lim="800000"/>
                      <a:headEnd/>
                      <a:tailEnd/>
                    </a:ln>
                  </pic:spPr>
                </pic:pic>
              </a:graphicData>
            </a:graphic>
          </wp:inline>
        </w:drawing>
      </w:r>
    </w:p>
    <w:p w:rsidR="00712455" w:rsidRDefault="00712455" w:rsidP="00712455">
      <w:pPr>
        <w:jc w:val="center"/>
      </w:pPr>
    </w:p>
    <w:p w:rsidR="00712455" w:rsidRDefault="00712455" w:rsidP="00712455">
      <w:r>
        <w:t xml:space="preserve">Оплата - </w:t>
      </w:r>
      <w:r w:rsidRPr="00F43C84">
        <w:t>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w:t>
      </w:r>
      <w:r>
        <w:t>.</w:t>
      </w:r>
    </w:p>
    <w:p w:rsidR="00712455" w:rsidRDefault="00712455" w:rsidP="00712455"/>
    <w:p w:rsidR="00712455" w:rsidRDefault="00712455" w:rsidP="00712455">
      <w:r>
        <w:t>Начальная (максимальная) цена – 1</w:t>
      </w:r>
      <w:r w:rsidRPr="008B1A93">
        <w:t xml:space="preserve"> </w:t>
      </w:r>
      <w:r>
        <w:t>235</w:t>
      </w:r>
      <w:r w:rsidRPr="008B1A93">
        <w:t xml:space="preserve"> </w:t>
      </w:r>
      <w:r>
        <w:t>333,42 руб.</w:t>
      </w:r>
    </w:p>
    <w:p w:rsidR="00712455" w:rsidRDefault="00712455" w:rsidP="00712455"/>
    <w:p w:rsidR="00712455" w:rsidRDefault="00712455" w:rsidP="00712455">
      <w:r>
        <w:t>Срок выполнения работ – до 14</w:t>
      </w:r>
      <w:r w:rsidRPr="00814E4A">
        <w:t xml:space="preserve"> </w:t>
      </w:r>
      <w:r>
        <w:t>мая 2012 г.</w:t>
      </w:r>
    </w:p>
    <w:p w:rsidR="00712455" w:rsidRDefault="00712455" w:rsidP="00712455"/>
    <w:p w:rsidR="00712455" w:rsidRDefault="00712455" w:rsidP="00712455">
      <w:r>
        <w:t>Дополнительные требования к участникам процедуры закупки:</w:t>
      </w:r>
    </w:p>
    <w:p w:rsidR="00712455" w:rsidRDefault="00712455" w:rsidP="00712455">
      <w:r>
        <w:t xml:space="preserve"> - наличие Свидетельства о допуске к работам;</w:t>
      </w:r>
    </w:p>
    <w:p w:rsidR="00712455" w:rsidRDefault="00712455" w:rsidP="00712455">
      <w:r>
        <w:t>- составление сметного расчета в нормативной базе ФЕР;</w:t>
      </w:r>
    </w:p>
    <w:p w:rsidR="00712455" w:rsidRDefault="00712455" w:rsidP="00712455">
      <w:r>
        <w:t>-</w:t>
      </w:r>
      <w:r w:rsidRPr="00FA4664">
        <w:t xml:space="preserve"> наличие лицензии на</w:t>
      </w:r>
      <w:r>
        <w:t xml:space="preserve"> право работы с гостайной (ФСБ)</w:t>
      </w:r>
      <w:r w:rsidRPr="00FA4664">
        <w:t>.</w:t>
      </w:r>
    </w:p>
    <w:p w:rsidR="00712455" w:rsidRDefault="00712455" w:rsidP="00712455"/>
    <w:p w:rsidR="00712455" w:rsidRDefault="00712455" w:rsidP="00712455">
      <w:r>
        <w:t>Номер позиции в ГПЗ ФГУП «УАЗ» на 2012 г. –2559/51</w:t>
      </w:r>
    </w:p>
    <w:p w:rsidR="00712455" w:rsidRDefault="00712455" w:rsidP="00712455">
      <w:pPr>
        <w:jc w:val="center"/>
      </w:pPr>
    </w:p>
    <w:p w:rsidR="00712455" w:rsidRDefault="00712455" w:rsidP="00712455">
      <w:pPr>
        <w:jc w:val="center"/>
      </w:pPr>
    </w:p>
    <w:p w:rsidR="00712455" w:rsidRDefault="00712455" w:rsidP="00712455">
      <w:pPr>
        <w:jc w:val="center"/>
      </w:pPr>
    </w:p>
    <w:p w:rsidR="00712455" w:rsidRDefault="00712455" w:rsidP="00712455">
      <w:pPr>
        <w:rPr>
          <w:sz w:val="21"/>
          <w:szCs w:val="21"/>
        </w:rPr>
      </w:pPr>
      <w:r>
        <w:rPr>
          <w:sz w:val="21"/>
          <w:szCs w:val="21"/>
        </w:rPr>
        <w:t>Заместитель директора - р</w:t>
      </w:r>
      <w:r w:rsidRPr="00DF0E05">
        <w:rPr>
          <w:sz w:val="21"/>
          <w:szCs w:val="21"/>
        </w:rPr>
        <w:t xml:space="preserve">уководитель службы </w:t>
      </w:r>
    </w:p>
    <w:p w:rsidR="00712455" w:rsidRPr="00DF0E05" w:rsidRDefault="00712455" w:rsidP="00712455">
      <w:pPr>
        <w:rPr>
          <w:sz w:val="21"/>
          <w:szCs w:val="21"/>
        </w:rPr>
      </w:pPr>
      <w:r w:rsidRPr="00DF0E05">
        <w:rPr>
          <w:sz w:val="21"/>
          <w:szCs w:val="21"/>
        </w:rPr>
        <w:t>ремонтно-строительных работ</w:t>
      </w:r>
      <w:r>
        <w:rPr>
          <w:sz w:val="21"/>
          <w:szCs w:val="21"/>
        </w:rPr>
        <w:t xml:space="preserve">                                                                                                                          Д.В.Сабитов</w:t>
      </w:r>
    </w:p>
    <w:p w:rsidR="00712455" w:rsidRDefault="00712455" w:rsidP="004B0E9F">
      <w:pPr>
        <w:jc w:val="center"/>
        <w:rPr>
          <w:b/>
        </w:rPr>
      </w:pPr>
    </w:p>
    <w:p w:rsidR="00F559E2" w:rsidRDefault="00F559E2" w:rsidP="00F559E2">
      <w:pPr>
        <w:tabs>
          <w:tab w:val="num" w:pos="360"/>
        </w:tabs>
        <w:ind w:left="851" w:hanging="360"/>
        <w:jc w:val="both"/>
        <w:rPr>
          <w:sz w:val="23"/>
          <w:szCs w:val="23"/>
        </w:rPr>
      </w:pPr>
    </w:p>
    <w:p w:rsidR="00F559E2" w:rsidRDefault="00F559E2" w:rsidP="00F559E2">
      <w:pPr>
        <w:jc w:val="center"/>
        <w:rPr>
          <w:sz w:val="23"/>
          <w:szCs w:val="23"/>
          <w:u w:val="single"/>
        </w:rPr>
        <w:sectPr w:rsidR="00F559E2" w:rsidSect="00F559E2">
          <w:footerReference w:type="default" r:id="rId29"/>
          <w:pgSz w:w="11906" w:h="16838"/>
          <w:pgMar w:top="284" w:right="567"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30" w:history="1">
        <w:r w:rsidRPr="007F4DB9">
          <w:rPr>
            <w:rStyle w:val="ab"/>
            <w:color w:val="auto"/>
            <w:lang w:val="en-US"/>
          </w:rPr>
          <w:t>http</w:t>
        </w:r>
        <w:r w:rsidRPr="007F4DB9">
          <w:rPr>
            <w:rStyle w:val="ab"/>
            <w:color w:val="auto"/>
          </w:rPr>
          <w:t>://</w:t>
        </w:r>
        <w:r w:rsidRPr="007F4DB9">
          <w:rPr>
            <w:rStyle w:val="ab"/>
            <w:color w:val="auto"/>
            <w:lang w:val="en-US"/>
          </w:rPr>
          <w:t>zakupki</w:t>
        </w:r>
        <w:r w:rsidRPr="007F4DB9">
          <w:rPr>
            <w:rStyle w:val="ab"/>
            <w:color w:val="auto"/>
          </w:rPr>
          <w:t>.</w:t>
        </w:r>
        <w:r w:rsidRPr="007F4DB9">
          <w:rPr>
            <w:rStyle w:val="ab"/>
            <w:color w:val="auto"/>
            <w:lang w:val="en-US"/>
          </w:rPr>
          <w:t>rosatom</w:t>
        </w:r>
        <w:r w:rsidRPr="007F4DB9">
          <w:rPr>
            <w:rStyle w:val="ab"/>
            <w:color w:val="auto"/>
          </w:rPr>
          <w:t>.</w:t>
        </w:r>
        <w:r w:rsidRPr="007F4DB9">
          <w:rPr>
            <w:rStyle w:val="ab"/>
            <w:color w:val="auto"/>
            <w:lang w:val="en-US"/>
          </w:rPr>
          <w:t>ru</w:t>
        </w:r>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31"/>
          <w:footerReference w:type="default" r:id="rId32"/>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от _________________ г.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п/п</w:t>
            </w:r>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E86E31" w:rsidRPr="007F4DB9"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r w:rsidRPr="007F4DB9">
              <w:t>п/п</w:t>
            </w:r>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ФИО и должность подписавшего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9"/>
      <w:bookmarkEnd w:id="40"/>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075726" w:rsidRDefault="00075726" w:rsidP="00075726">
      <w:pPr>
        <w:jc w:val="both"/>
      </w:pP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п/п</w:t>
            </w:r>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 ПОДРЯДА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E43181" w:rsidRPr="004E248B" w:rsidRDefault="00E43181" w:rsidP="004E248B">
      <w:pPr>
        <w:ind w:firstLine="567"/>
        <w:jc w:val="both"/>
        <w:rPr>
          <w:b/>
          <w:bCs/>
          <w:color w:val="000000"/>
        </w:rPr>
      </w:pPr>
      <w:r w:rsidRPr="004E248B">
        <w:rPr>
          <w:b/>
          <w:bCs/>
          <w:color w:val="000000"/>
        </w:rPr>
        <w:t>Федеральное Государственное Унитарное предприятие «Управление Административными зданиями» (ФГУП «УАЗ»)</w:t>
      </w:r>
      <w:r w:rsidRPr="004E248B">
        <w:rPr>
          <w:color w:val="000000"/>
        </w:rPr>
        <w:t xml:space="preserve">, именуемое в дальнейшем «Генеральный подрядчик», в лице директора Жадушкина Вячеслава Николаевича, действующего </w:t>
      </w:r>
      <w:r w:rsidR="00945466" w:rsidRPr="00F43C84">
        <w:rPr>
          <w:color w:val="000000"/>
        </w:rPr>
        <w:t xml:space="preserve">на основании </w:t>
      </w:r>
      <w:r w:rsidR="00945466">
        <w:rPr>
          <w:color w:val="000000"/>
        </w:rPr>
        <w:t xml:space="preserve">Приказа Госкорпорации </w:t>
      </w:r>
      <w:r w:rsidR="00945466" w:rsidRPr="007850F5">
        <w:rPr>
          <w:color w:val="000000"/>
        </w:rPr>
        <w:t>“</w:t>
      </w:r>
      <w:r w:rsidR="00945466">
        <w:rPr>
          <w:color w:val="000000"/>
        </w:rPr>
        <w:t>Росатом</w:t>
      </w:r>
      <w:r w:rsidR="00945466" w:rsidRPr="007850F5">
        <w:rPr>
          <w:color w:val="000000"/>
        </w:rPr>
        <w:t>”</w:t>
      </w:r>
      <w:r w:rsidR="00945466" w:rsidRPr="00F43C84">
        <w:rPr>
          <w:color w:val="000000"/>
        </w:rPr>
        <w:t xml:space="preserve"> № </w:t>
      </w:r>
      <w:r w:rsidR="00945466">
        <w:rPr>
          <w:color w:val="000000"/>
        </w:rPr>
        <w:t xml:space="preserve">1/77-ЛС </w:t>
      </w:r>
      <w:r w:rsidR="00945466" w:rsidRPr="00F43C84">
        <w:rPr>
          <w:color w:val="000000"/>
        </w:rPr>
        <w:t xml:space="preserve">от </w:t>
      </w:r>
      <w:r w:rsidR="00945466">
        <w:rPr>
          <w:color w:val="000000"/>
        </w:rPr>
        <w:t>10</w:t>
      </w:r>
      <w:r w:rsidR="00945466" w:rsidRPr="00F43C84">
        <w:rPr>
          <w:color w:val="000000"/>
        </w:rPr>
        <w:t>.</w:t>
      </w:r>
      <w:r w:rsidR="00945466">
        <w:rPr>
          <w:color w:val="000000"/>
        </w:rPr>
        <w:t>04</w:t>
      </w:r>
      <w:r w:rsidR="00945466" w:rsidRPr="00F43C84">
        <w:rPr>
          <w:color w:val="000000"/>
        </w:rPr>
        <w:t>.20</w:t>
      </w:r>
      <w:r w:rsidR="00945466">
        <w:rPr>
          <w:color w:val="000000"/>
        </w:rPr>
        <w:t>12</w:t>
      </w:r>
      <w:r w:rsidR="00EB19EF">
        <w:rPr>
          <w:color w:val="000000"/>
        </w:rPr>
        <w:t xml:space="preserve">г., Устава, </w:t>
      </w:r>
      <w:r w:rsidRPr="004E248B">
        <w:rPr>
          <w:color w:val="000000"/>
        </w:rPr>
        <w:t>Свидетельства №СРО-С-016-00351/3-03062011 от 03.06.2011, с одной стороны и</w:t>
      </w:r>
      <w:r w:rsidRPr="004E248B">
        <w:rPr>
          <w:b/>
          <w:bCs/>
          <w:color w:val="000000"/>
        </w:rPr>
        <w:t>__________,</w:t>
      </w:r>
      <w:r w:rsidRPr="004E248B">
        <w:rPr>
          <w:color w:val="000000"/>
        </w:rPr>
        <w:t xml:space="preserve"> именуемое в дальнейшем «Подрядчик», в лице ____________, действующего на основании ________, с другой стороны, а вместе именуемые «Стороны», по итогам открытого запроса предложений в</w:t>
      </w:r>
      <w:r w:rsidR="004E248B">
        <w:rPr>
          <w:color w:val="000000"/>
        </w:rPr>
        <w:t xml:space="preserve"> электронной форме проведенного</w:t>
      </w:r>
      <w:r w:rsidRPr="004E248B">
        <w:rPr>
          <w:color w:val="000000"/>
        </w:rPr>
        <w:t xml:space="preserve"> согласно ЕОСЗ Госкорпорации «Росатом», (Протокол рассмотрения и оценки заявок в электронной форме от «___»_____2012 г. №___) заключили настоящий Договор о нижеследующем:</w:t>
      </w:r>
      <w:r w:rsidRPr="004E248B">
        <w:rPr>
          <w:b/>
          <w:bCs/>
          <w:color w:val="000000"/>
        </w:rPr>
        <w:t> </w:t>
      </w:r>
    </w:p>
    <w:p w:rsidR="00E43181" w:rsidRPr="004E248B" w:rsidRDefault="00E43181" w:rsidP="004E248B">
      <w:pPr>
        <w:ind w:firstLine="567"/>
        <w:jc w:val="both"/>
        <w:rPr>
          <w:b/>
          <w:bCs/>
        </w:rPr>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ПРЕДМЕТ ДОГОВОРА</w:t>
      </w:r>
    </w:p>
    <w:p w:rsidR="00E43181" w:rsidRPr="004E248B" w:rsidRDefault="00E43181" w:rsidP="006E165E">
      <w:pPr>
        <w:tabs>
          <w:tab w:val="left" w:pos="0"/>
        </w:tabs>
        <w:jc w:val="both"/>
      </w:pPr>
      <w:r w:rsidRPr="004E248B">
        <w:t>1.1. Подря</w:t>
      </w:r>
      <w:r w:rsidR="006E165E">
        <w:t>дчик обязуется выполнить работы</w:t>
      </w:r>
      <w:r w:rsidR="001B7408">
        <w:t xml:space="preserve"> </w:t>
      </w:r>
      <w:r w:rsidR="001B7408" w:rsidRPr="00BE6474">
        <w:t xml:space="preserve">по </w:t>
      </w:r>
      <w:r w:rsidR="001B7408">
        <w:t>ремонту помещений 802, 803, 804</w:t>
      </w:r>
      <w:r w:rsidR="001B7408" w:rsidRPr="00BE6474">
        <w:t xml:space="preserve"> в административном здании №1 по адресу: г. Москва, ул. Б. Ордынка, д. 24</w:t>
      </w:r>
      <w:r w:rsidR="006E165E">
        <w:t>.</w:t>
      </w:r>
      <w:r w:rsidRPr="004E248B">
        <w:t>, в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E43181" w:rsidRDefault="00E43181" w:rsidP="004E248B">
      <w:pPr>
        <w:ind w:firstLine="567"/>
        <w:jc w:val="both"/>
      </w:pPr>
      <w:r w:rsidRPr="004E248B">
        <w:t>1.2. Объем и стоимость работ определяются сметной документацией, являющейся неотъемлемой частью настоящего Договора (Приложение № 1) и Техническим заданием (Приложение №2).</w:t>
      </w:r>
    </w:p>
    <w:p w:rsidR="004E248B" w:rsidRPr="004E248B" w:rsidRDefault="004E248B" w:rsidP="004E248B">
      <w:pPr>
        <w:ind w:firstLine="567"/>
        <w:jc w:val="both"/>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ЦЕНА ДОГОВОРА И ПОРЯДОК ОПЛАТЫ</w:t>
      </w:r>
    </w:p>
    <w:p w:rsidR="00E43181" w:rsidRPr="004E248B" w:rsidRDefault="00E43181" w:rsidP="004E248B">
      <w:pPr>
        <w:ind w:firstLine="567"/>
        <w:jc w:val="both"/>
      </w:pPr>
      <w:r w:rsidRPr="004E248B">
        <w:t>2.1. Стоимость работ, поручаемых Подрядчику, определяется сметной стоимостью выполняемых работ и составляет ___________ рублей ___ коп. (_______________ рублей ___ коп.), в т.ч. НДС 18% - _________ рублей ___ коп. (_____________ рублей ___ коп.), определенную сметным расчетом (Приложение №1).</w:t>
      </w:r>
    </w:p>
    <w:p w:rsidR="00E43181" w:rsidRPr="004E248B" w:rsidRDefault="00E43181" w:rsidP="004E248B">
      <w:pPr>
        <w:ind w:firstLine="567"/>
        <w:jc w:val="both"/>
      </w:pPr>
      <w:r w:rsidRPr="004E248B">
        <w:t>2.2. Цена Договора является фиксированной и не подлежит изменению в течение срока действия настоящего Договора. Стоимость за единицу продукции является фиксированной и не подлежит изменению в течение срока действия настоящего Договора.</w:t>
      </w:r>
    </w:p>
    <w:p w:rsidR="00E43181" w:rsidRPr="004E248B" w:rsidRDefault="00E43181" w:rsidP="004E248B">
      <w:pPr>
        <w:ind w:firstLine="567"/>
        <w:jc w:val="both"/>
      </w:pPr>
      <w:r w:rsidRPr="004E248B">
        <w:t>2.3.  Стоимость услуг Генерального подрядчика п. 4.1.1. составляет 5% от  сметной стоимости настоящего Договора.</w:t>
      </w:r>
    </w:p>
    <w:p w:rsidR="00E43181" w:rsidRPr="004E248B" w:rsidRDefault="00E43181" w:rsidP="004E248B">
      <w:pPr>
        <w:ind w:firstLine="567"/>
        <w:jc w:val="both"/>
      </w:pPr>
      <w:r w:rsidRPr="004E248B">
        <w:t>2.4. Оплата работ по настоящему Договору производится Генеральным подрядчиком на основании подписываемого Сторонами акта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Заказчика  на расчетный счет Подрядчика.</w:t>
      </w:r>
    </w:p>
    <w:p w:rsidR="00E43181" w:rsidRPr="004E248B" w:rsidRDefault="00E43181" w:rsidP="004E248B">
      <w:pPr>
        <w:ind w:firstLine="567"/>
        <w:jc w:val="both"/>
      </w:pPr>
      <w:r w:rsidRPr="004E248B">
        <w:t>2.5. Оплата услуг Генерального подрядчика 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счет-фактуры.</w:t>
      </w:r>
    </w:p>
    <w:p w:rsidR="00E43181" w:rsidRPr="004E248B" w:rsidRDefault="00E43181" w:rsidP="004E248B">
      <w:pPr>
        <w:ind w:firstLine="567"/>
        <w:jc w:val="both"/>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СРОКИ ВЫПОЛНЕНИЯ РАБОТ И ПОРЯДОК ИХ СДАЧИ-ПРИЕМКИ.</w:t>
      </w:r>
    </w:p>
    <w:p w:rsidR="00E43181" w:rsidRPr="004E248B" w:rsidRDefault="00E43181" w:rsidP="004E248B">
      <w:pPr>
        <w:pStyle w:val="-0"/>
        <w:numPr>
          <w:ilvl w:val="0"/>
          <w:numId w:val="0"/>
        </w:numPr>
        <w:tabs>
          <w:tab w:val="left" w:pos="851"/>
        </w:tabs>
        <w:ind w:firstLine="567"/>
      </w:pPr>
      <w:r w:rsidRPr="004E248B">
        <w:t>3.1. Начальный срок выполнение работ –  дата подписания настоящего Договора.</w:t>
      </w:r>
    </w:p>
    <w:p w:rsidR="00E43181" w:rsidRPr="004E248B" w:rsidRDefault="00E43181" w:rsidP="004E248B">
      <w:pPr>
        <w:pStyle w:val="-0"/>
        <w:numPr>
          <w:ilvl w:val="0"/>
          <w:numId w:val="0"/>
        </w:numPr>
        <w:tabs>
          <w:tab w:val="left" w:pos="709"/>
        </w:tabs>
        <w:ind w:firstLine="567"/>
      </w:pPr>
      <w:r w:rsidRPr="004E248B">
        <w:t xml:space="preserve">       Конечный срок выполнения работ –  </w:t>
      </w:r>
      <w:r w:rsidR="00945466">
        <w:rPr>
          <w:b/>
        </w:rPr>
        <w:t>14</w:t>
      </w:r>
      <w:r w:rsidR="006E165E">
        <w:rPr>
          <w:b/>
        </w:rPr>
        <w:t xml:space="preserve"> мая</w:t>
      </w:r>
      <w:r w:rsidRPr="004E248B">
        <w:rPr>
          <w:b/>
        </w:rPr>
        <w:t xml:space="preserve"> 2012 года</w:t>
      </w:r>
      <w:r w:rsidRPr="004E248B">
        <w:t>.</w:t>
      </w:r>
    </w:p>
    <w:p w:rsidR="00E43181" w:rsidRPr="004E248B" w:rsidRDefault="00E43181" w:rsidP="004E248B">
      <w:pPr>
        <w:ind w:firstLine="567"/>
        <w:jc w:val="both"/>
      </w:pPr>
      <w:r w:rsidRPr="004E248B">
        <w:t>3.2. По завершении работ по настоящему Договору:</w:t>
      </w:r>
    </w:p>
    <w:p w:rsidR="00E43181" w:rsidRPr="004E248B" w:rsidRDefault="00E43181" w:rsidP="004E248B">
      <w:pPr>
        <w:ind w:firstLine="567"/>
        <w:jc w:val="both"/>
        <w:rPr>
          <w:b/>
        </w:rPr>
      </w:pPr>
      <w:r w:rsidRPr="004E248B">
        <w:t>3.2.1. Подрядчик предоставляет всю необходимую исполнительную документацию, согласно «</w:t>
      </w:r>
      <w:r w:rsidRPr="004E248B">
        <w:rPr>
          <w:bCs/>
        </w:rPr>
        <w:t xml:space="preserve">Требований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w:t>
      </w:r>
      <w:r w:rsidRPr="004E248B">
        <w:rPr>
          <w:spacing w:val="-9"/>
        </w:rPr>
        <w:t>Р</w:t>
      </w:r>
      <w:r w:rsidRPr="004E248B">
        <w:t>Д-11-02-2006»</w:t>
      </w:r>
    </w:p>
    <w:p w:rsidR="00E43181" w:rsidRPr="004E248B" w:rsidRDefault="00E43181" w:rsidP="004E248B">
      <w:pPr>
        <w:ind w:firstLine="567"/>
        <w:jc w:val="both"/>
      </w:pPr>
      <w:r w:rsidRPr="004E248B">
        <w:t xml:space="preserve">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w:t>
      </w:r>
      <w:r w:rsidRPr="004E248B">
        <w:lastRenderedPageBreak/>
        <w:t>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E43181" w:rsidRPr="004E248B" w:rsidRDefault="00E43181" w:rsidP="004E248B">
      <w:pPr>
        <w:ind w:firstLine="567"/>
        <w:jc w:val="both"/>
      </w:pPr>
      <w:r w:rsidRPr="004E248B">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E43181" w:rsidRPr="004E248B" w:rsidRDefault="00E43181" w:rsidP="004E248B">
      <w:pPr>
        <w:ind w:firstLine="567"/>
        <w:jc w:val="both"/>
      </w:pPr>
      <w:r w:rsidRPr="004E248B">
        <w:t xml:space="preserve">3.3.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E43181" w:rsidRPr="004E248B" w:rsidRDefault="00E43181" w:rsidP="004E248B">
      <w:pPr>
        <w:ind w:firstLine="567"/>
        <w:jc w:val="both"/>
        <w:outlineLvl w:val="0"/>
        <w:rPr>
          <w:b/>
          <w:bCs/>
        </w:rPr>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ПРАВА И ОБЯЗАННОСТИ СТОРОН</w:t>
      </w:r>
    </w:p>
    <w:p w:rsidR="00E43181" w:rsidRPr="004E248B" w:rsidRDefault="00E43181" w:rsidP="004E248B">
      <w:pPr>
        <w:ind w:firstLine="567"/>
        <w:jc w:val="both"/>
        <w:rPr>
          <w:b/>
          <w:bCs/>
        </w:rPr>
      </w:pPr>
      <w:r w:rsidRPr="004E248B">
        <w:rPr>
          <w:b/>
          <w:bCs/>
        </w:rPr>
        <w:t>4.1. Генеральный подрядчик обязан:</w:t>
      </w:r>
    </w:p>
    <w:p w:rsidR="00E43181" w:rsidRPr="004E248B" w:rsidRDefault="00E43181" w:rsidP="004E248B">
      <w:pPr>
        <w:pStyle w:val="aff1"/>
        <w:ind w:left="0" w:firstLine="567"/>
        <w:jc w:val="both"/>
        <w:rPr>
          <w:rFonts w:ascii="Times New Roman" w:hAnsi="Times New Roman" w:cs="Times New Roman"/>
          <w:sz w:val="24"/>
          <w:szCs w:val="24"/>
        </w:rPr>
      </w:pPr>
      <w:r w:rsidRPr="004E248B">
        <w:rPr>
          <w:rFonts w:ascii="Times New Roman" w:hAnsi="Times New Roman" w:cs="Times New Roman"/>
          <w:sz w:val="24"/>
          <w:szCs w:val="24"/>
        </w:rPr>
        <w:t>4.1.1</w:t>
      </w:r>
      <w:r w:rsidR="004E248B">
        <w:rPr>
          <w:rFonts w:ascii="Times New Roman" w:hAnsi="Times New Roman" w:cs="Times New Roman"/>
          <w:sz w:val="24"/>
          <w:szCs w:val="24"/>
        </w:rPr>
        <w:t>.</w:t>
      </w:r>
      <w:r w:rsidRPr="004E248B">
        <w:rPr>
          <w:rFonts w:ascii="Times New Roman" w:hAnsi="Times New Roman" w:cs="Times New Roman"/>
          <w:sz w:val="24"/>
          <w:szCs w:val="24"/>
        </w:rPr>
        <w:t xml:space="preserve"> Предоставить Подрядчику следующие услуги по организации работ:</w:t>
      </w:r>
    </w:p>
    <w:p w:rsidR="00E43181" w:rsidRPr="004E248B" w:rsidRDefault="00E43181" w:rsidP="004E248B">
      <w:pPr>
        <w:ind w:firstLine="567"/>
        <w:jc w:val="both"/>
      </w:pPr>
      <w:r w:rsidRPr="004E248B">
        <w:t>- обеспечить допуск специалистов Подрядчика на объект, указанный в п.1.1. настоящего Договора на время проведения работ;</w:t>
      </w:r>
    </w:p>
    <w:p w:rsidR="00E43181" w:rsidRPr="004E248B" w:rsidRDefault="00E43181" w:rsidP="004E248B">
      <w:pPr>
        <w:ind w:firstLine="567"/>
        <w:jc w:val="both"/>
      </w:pPr>
      <w:r w:rsidRPr="004E248B">
        <w:t>- обеспечить Подрядчика помещениями для складирования и хранения оборудования, строительных материалов и инструментов, необходимых для производства работ по настоящему Договору;</w:t>
      </w:r>
    </w:p>
    <w:p w:rsidR="00E43181" w:rsidRPr="004E248B" w:rsidRDefault="00E43181" w:rsidP="004E248B">
      <w:pPr>
        <w:ind w:firstLine="567"/>
        <w:jc w:val="both"/>
        <w:rPr>
          <w:color w:val="000000"/>
        </w:rPr>
      </w:pPr>
      <w:r w:rsidRPr="004E248B">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E43181" w:rsidRPr="004E248B" w:rsidRDefault="00E43181" w:rsidP="004E248B">
      <w:pPr>
        <w:ind w:firstLine="567"/>
        <w:jc w:val="both"/>
        <w:rPr>
          <w:color w:val="000000"/>
        </w:rPr>
      </w:pPr>
      <w:r w:rsidRPr="004E248B">
        <w:rPr>
          <w:color w:val="000000"/>
        </w:rPr>
        <w:t>- предоставить Подрядчику всю необходимую для выполнения техническую документацию, а также помощь специалистов Генерального подрядчика  в получении и уточнении исходных данных.</w:t>
      </w:r>
    </w:p>
    <w:p w:rsidR="00E43181" w:rsidRPr="004E248B" w:rsidRDefault="00E43181" w:rsidP="004E248B">
      <w:pPr>
        <w:ind w:firstLine="567"/>
        <w:jc w:val="both"/>
      </w:pPr>
      <w:r w:rsidRPr="004E248B">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E43181" w:rsidRPr="004E248B" w:rsidRDefault="00E43181" w:rsidP="004E248B">
      <w:pPr>
        <w:ind w:firstLine="567"/>
        <w:jc w:val="both"/>
      </w:pPr>
      <w:r w:rsidRPr="004E248B">
        <w:t>4.1.3. Своевременно принимать и оплачивать выполненные Подрядчиком работы, согласно раздела 2. настоящего Договора.</w:t>
      </w:r>
    </w:p>
    <w:p w:rsidR="00E43181" w:rsidRPr="004E248B" w:rsidRDefault="00E43181" w:rsidP="004E248B">
      <w:pPr>
        <w:ind w:firstLine="567"/>
        <w:jc w:val="both"/>
        <w:rPr>
          <w:b/>
          <w:bCs/>
        </w:rPr>
      </w:pPr>
      <w:r w:rsidRPr="004E248B">
        <w:rPr>
          <w:b/>
          <w:bCs/>
        </w:rPr>
        <w:t>4.2. Генеральный подрядчик имеет право:</w:t>
      </w:r>
    </w:p>
    <w:p w:rsidR="00E43181" w:rsidRPr="004E248B" w:rsidRDefault="00E43181" w:rsidP="004E248B">
      <w:pPr>
        <w:ind w:firstLine="567"/>
        <w:jc w:val="both"/>
      </w:pPr>
      <w:r w:rsidRPr="004E248B">
        <w:t>4.2.1. Проверять ход и качество работ, выполняемых Подрядчиком, не вмешиваясь в его финансовую деятельность;</w:t>
      </w:r>
    </w:p>
    <w:p w:rsidR="00E43181" w:rsidRPr="004E248B" w:rsidRDefault="00E43181" w:rsidP="004E248B">
      <w:pPr>
        <w:ind w:firstLine="567"/>
        <w:jc w:val="both"/>
      </w:pPr>
      <w:r w:rsidRPr="004E248B">
        <w:t>4.2.2. Выявлять недостатки в работе и требовать от Подрядчика их устранения.</w:t>
      </w:r>
    </w:p>
    <w:p w:rsidR="00E43181" w:rsidRPr="004E248B" w:rsidRDefault="00E43181" w:rsidP="004E248B">
      <w:pPr>
        <w:ind w:firstLine="567"/>
        <w:jc w:val="both"/>
      </w:pPr>
      <w:r w:rsidRPr="004E248B">
        <w:t>4.2.3. Проверять соблюдение Подрядчиком норм и правил техники безопасности и пожарной безопасности на объекте.</w:t>
      </w:r>
    </w:p>
    <w:p w:rsidR="00E43181" w:rsidRPr="004E248B" w:rsidRDefault="00E43181" w:rsidP="004E248B">
      <w:pPr>
        <w:ind w:firstLine="567"/>
        <w:jc w:val="both"/>
      </w:pPr>
      <w:r w:rsidRPr="004E248B">
        <w:t>4.2.4. Вносить изменения в техническую документацию при условии, если вызываемые этим дополнительные работы не изменяют стоимость договора.</w:t>
      </w:r>
    </w:p>
    <w:p w:rsidR="00E43181" w:rsidRPr="004E248B" w:rsidRDefault="00E43181" w:rsidP="004E248B">
      <w:pPr>
        <w:ind w:firstLine="567"/>
        <w:jc w:val="both"/>
      </w:pPr>
      <w:r w:rsidRPr="004E248B">
        <w:t> </w:t>
      </w:r>
      <w:r w:rsidRPr="004E248B">
        <w:rPr>
          <w:b/>
          <w:bCs/>
        </w:rPr>
        <w:t>4.3. Подрядчик обязан:</w:t>
      </w:r>
    </w:p>
    <w:p w:rsidR="00E43181" w:rsidRPr="004E248B" w:rsidRDefault="00E43181" w:rsidP="004E248B">
      <w:pPr>
        <w:ind w:firstLine="567"/>
        <w:jc w:val="both"/>
      </w:pPr>
      <w:r w:rsidRPr="004E248B">
        <w:t xml:space="preserve"> 4.3.1. Выполнить обусловленные настоящим Договором работы в полном объеме, в установленные сроки и </w:t>
      </w:r>
      <w:r w:rsidRPr="004E248B">
        <w:rPr>
          <w:lang w:val="en-US"/>
        </w:rPr>
        <w:t>c</w:t>
      </w:r>
      <w:r w:rsidRPr="004E248B">
        <w:t xml:space="preserve"> надлежащим качеством в соответствии со СНиПами, ПУЭ и НПБ.</w:t>
      </w:r>
    </w:p>
    <w:p w:rsidR="00E43181" w:rsidRPr="004E248B" w:rsidRDefault="00E43181" w:rsidP="004E248B">
      <w:pPr>
        <w:ind w:firstLine="567"/>
        <w:jc w:val="both"/>
      </w:pPr>
      <w:r w:rsidRPr="004E248B">
        <w:t xml:space="preserve">4.3.2. Выполнить работы, обусловленные настоящим Договором, на своем оборудовании, своими инструментами, своими силами. </w:t>
      </w:r>
    </w:p>
    <w:p w:rsidR="00E43181" w:rsidRPr="004E248B" w:rsidRDefault="00E43181" w:rsidP="004E248B">
      <w:pPr>
        <w:ind w:firstLine="567"/>
        <w:jc w:val="both"/>
      </w:pPr>
      <w:r w:rsidRPr="004E248B">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E43181" w:rsidRPr="004E248B" w:rsidRDefault="00E43181" w:rsidP="004E248B">
      <w:pPr>
        <w:ind w:firstLine="567"/>
        <w:jc w:val="both"/>
      </w:pPr>
      <w:r w:rsidRPr="004E248B">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E43181" w:rsidRPr="004E248B" w:rsidRDefault="00E43181" w:rsidP="004E248B">
      <w:pPr>
        <w:ind w:firstLine="567"/>
        <w:jc w:val="both"/>
      </w:pPr>
      <w:r w:rsidRPr="004E248B">
        <w:t>4.3.5. Гарантийный срок выпо</w:t>
      </w:r>
      <w:r w:rsidR="00F350C3">
        <w:t>лненных работ устанавливается ____</w:t>
      </w:r>
      <w:r w:rsidRPr="004E248B">
        <w:t xml:space="preserve"> месяцев со дня подписания сторонами акта о приемке готового объекта, при условии правильной эксплуатации объекта.</w:t>
      </w:r>
    </w:p>
    <w:p w:rsidR="00E43181" w:rsidRPr="004E248B" w:rsidRDefault="00E43181" w:rsidP="004E248B">
      <w:pPr>
        <w:ind w:firstLine="567"/>
        <w:jc w:val="both"/>
      </w:pPr>
      <w:r w:rsidRPr="004E248B">
        <w:t>4.3.6. Обеспечить соответствие качества выполняемых работ, по настоящему договору, нормам СЭС,  а так же положениям, в том числе рекомендуемым, действующих в Российской Федерации нормативных документов и правил.</w:t>
      </w:r>
    </w:p>
    <w:p w:rsidR="00E43181" w:rsidRPr="004E248B" w:rsidRDefault="00E43181" w:rsidP="004E248B">
      <w:pPr>
        <w:ind w:firstLine="567"/>
        <w:jc w:val="both"/>
      </w:pPr>
      <w:r w:rsidRPr="004E248B">
        <w:t xml:space="preserve">4.3.7. 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w:t>
      </w:r>
      <w:r w:rsidRPr="004E248B">
        <w:lastRenderedPageBreak/>
        <w:t>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43181" w:rsidRPr="004E248B" w:rsidRDefault="00E43181" w:rsidP="004E248B">
      <w:pPr>
        <w:ind w:firstLine="567"/>
        <w:jc w:val="both"/>
      </w:pPr>
      <w:r w:rsidRPr="004E248B">
        <w:t>4.3.8. 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
    <w:p w:rsidR="00E43181" w:rsidRPr="004E248B" w:rsidRDefault="00E43181" w:rsidP="004E248B">
      <w:pPr>
        <w:ind w:firstLine="567"/>
        <w:jc w:val="both"/>
      </w:pPr>
    </w:p>
    <w:p w:rsidR="00E43181" w:rsidRPr="004E248B" w:rsidRDefault="00E43181" w:rsidP="004E248B">
      <w:pPr>
        <w:numPr>
          <w:ilvl w:val="0"/>
          <w:numId w:val="37"/>
        </w:numPr>
        <w:tabs>
          <w:tab w:val="clear" w:pos="360"/>
          <w:tab w:val="num" w:pos="786"/>
        </w:tabs>
        <w:ind w:left="0" w:firstLine="567"/>
        <w:jc w:val="both"/>
        <w:rPr>
          <w:b/>
          <w:bCs/>
        </w:rPr>
      </w:pPr>
      <w:r w:rsidRPr="004E248B">
        <w:rPr>
          <w:b/>
          <w:bCs/>
        </w:rPr>
        <w:t>ОТВЕТСТВЕННОСТЬ СТОРОН.</w:t>
      </w:r>
    </w:p>
    <w:p w:rsidR="00E43181" w:rsidRPr="004E248B" w:rsidRDefault="00E43181" w:rsidP="004E248B">
      <w:pPr>
        <w:ind w:firstLine="567"/>
        <w:jc w:val="both"/>
      </w:pPr>
      <w:r w:rsidRPr="004E248B">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E43181" w:rsidRPr="004E248B" w:rsidRDefault="00E43181" w:rsidP="004E248B">
      <w:pPr>
        <w:ind w:firstLine="567"/>
        <w:jc w:val="both"/>
      </w:pPr>
      <w:r w:rsidRPr="004E248B">
        <w:t>5.2. При нарушении Подрядчиком сроков выполнения работ, установленных п.3.1. настоящего Договора, Подрядчик уплачивает Генеральному подрядчику пени в размере 3% от стоимости невыполненных работ  по  настоящему Договору за каждый день просрочки, но не более 10% от стоимости невыполненных работ.</w:t>
      </w:r>
    </w:p>
    <w:p w:rsidR="00E43181" w:rsidRPr="004E248B" w:rsidRDefault="00E43181" w:rsidP="004E248B">
      <w:pPr>
        <w:ind w:firstLine="567"/>
        <w:jc w:val="both"/>
        <w:rPr>
          <w:color w:val="FF0000"/>
        </w:rPr>
      </w:pPr>
      <w:r w:rsidRPr="004E248B">
        <w:t>5.3. При нарушении Генеральным подрядчиком сроков оплаты работ, предусмотренных п. 2.4. настоящего  Договора,  Генеральный подрядчик уплачивает Подрядчику пени в размере 0,01 % от неоплаченной суммы за каждый день просрочки, но не более 10 % от неоплаченной суммы.</w:t>
      </w:r>
    </w:p>
    <w:p w:rsidR="00E43181" w:rsidRPr="004E248B" w:rsidRDefault="00E43181" w:rsidP="004E248B">
      <w:pPr>
        <w:ind w:firstLine="567"/>
        <w:jc w:val="both"/>
      </w:pPr>
      <w:r w:rsidRPr="004E248B">
        <w:t xml:space="preserve">5.4. Уплата пени не освобождает стороны от выполнения своих обязательств в натуре. </w:t>
      </w:r>
    </w:p>
    <w:p w:rsidR="00E43181" w:rsidRPr="004E248B" w:rsidRDefault="00E43181" w:rsidP="004E248B">
      <w:pPr>
        <w:ind w:firstLine="567"/>
        <w:jc w:val="both"/>
      </w:pPr>
      <w:r w:rsidRPr="004E248B">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(п.4.3.5. настоящего Договора).</w:t>
      </w:r>
    </w:p>
    <w:p w:rsidR="00E43181" w:rsidRPr="004E248B" w:rsidRDefault="00E43181" w:rsidP="004E248B">
      <w:pPr>
        <w:ind w:firstLine="567"/>
        <w:jc w:val="both"/>
      </w:pPr>
      <w:r w:rsidRPr="004E248B">
        <w:t>5.6. Подрядчик несет материальную ответственность за причинение вреда и порчи имуществу Генерального подрядчика и третьим лицам.</w:t>
      </w:r>
    </w:p>
    <w:p w:rsidR="00E43181" w:rsidRPr="004E248B" w:rsidRDefault="00E43181" w:rsidP="004E248B">
      <w:pPr>
        <w:ind w:firstLine="567"/>
        <w:jc w:val="both"/>
      </w:pPr>
      <w:r w:rsidRPr="004E248B">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E43181" w:rsidRPr="004E248B" w:rsidRDefault="00E43181" w:rsidP="004E248B">
      <w:pPr>
        <w:ind w:firstLine="567"/>
        <w:jc w:val="both"/>
        <w:outlineLvl w:val="0"/>
        <w:rPr>
          <w:b/>
          <w:bCs/>
        </w:rPr>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ФОРС-МАЖОР</w:t>
      </w:r>
    </w:p>
    <w:p w:rsidR="00E43181" w:rsidRPr="004E248B" w:rsidRDefault="00E43181" w:rsidP="004E248B">
      <w:pPr>
        <w:ind w:firstLine="567"/>
        <w:jc w:val="both"/>
      </w:pPr>
      <w:r w:rsidRPr="004E248B">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E43181" w:rsidRPr="004E248B" w:rsidRDefault="00E43181" w:rsidP="004E248B">
      <w:pPr>
        <w:ind w:firstLine="567"/>
        <w:jc w:val="both"/>
      </w:pPr>
      <w:r w:rsidRPr="004E248B">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E43181" w:rsidRPr="004E248B" w:rsidRDefault="00E43181" w:rsidP="004E248B">
      <w:pPr>
        <w:ind w:firstLine="567"/>
        <w:jc w:val="both"/>
      </w:pPr>
      <w:r w:rsidRPr="004E248B">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E43181" w:rsidRPr="004E248B" w:rsidRDefault="00E43181" w:rsidP="004E248B">
      <w:pPr>
        <w:ind w:firstLine="567"/>
        <w:jc w:val="both"/>
        <w:rPr>
          <w:b/>
          <w:bCs/>
        </w:rPr>
      </w:pPr>
      <w:r w:rsidRPr="004E248B">
        <w:t> </w:t>
      </w:r>
    </w:p>
    <w:p w:rsidR="00E43181" w:rsidRPr="004E248B" w:rsidRDefault="00E43181" w:rsidP="004E248B">
      <w:pPr>
        <w:numPr>
          <w:ilvl w:val="0"/>
          <w:numId w:val="37"/>
        </w:numPr>
        <w:tabs>
          <w:tab w:val="clear" w:pos="360"/>
          <w:tab w:val="num" w:pos="786"/>
        </w:tabs>
        <w:overflowPunct w:val="0"/>
        <w:ind w:left="0" w:firstLine="567"/>
        <w:jc w:val="both"/>
        <w:rPr>
          <w:b/>
          <w:bCs/>
        </w:rPr>
      </w:pPr>
      <w:r w:rsidRPr="004E248B">
        <w:rPr>
          <w:b/>
          <w:bCs/>
        </w:rPr>
        <w:t>УСЛОВИЯ КОНФИДЕНЦИАЛЬНОСТИ</w:t>
      </w:r>
    </w:p>
    <w:p w:rsidR="00E43181" w:rsidRPr="004E248B" w:rsidRDefault="00E43181" w:rsidP="004E248B">
      <w:pPr>
        <w:ind w:firstLine="567"/>
        <w:jc w:val="both"/>
      </w:pPr>
      <w:r w:rsidRPr="004E248B">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E43181" w:rsidRPr="004E248B" w:rsidRDefault="00E43181" w:rsidP="004E248B">
      <w:pPr>
        <w:ind w:firstLine="567"/>
        <w:jc w:val="both"/>
      </w:pPr>
      <w:r w:rsidRPr="004E248B">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E43181" w:rsidRPr="004E248B" w:rsidRDefault="00E43181" w:rsidP="004E248B">
      <w:pPr>
        <w:ind w:firstLine="567"/>
        <w:jc w:val="both"/>
      </w:pPr>
    </w:p>
    <w:p w:rsidR="00E43181" w:rsidRPr="004E248B" w:rsidRDefault="00E43181" w:rsidP="004E248B">
      <w:pPr>
        <w:pStyle w:val="aff1"/>
        <w:widowControl/>
        <w:numPr>
          <w:ilvl w:val="0"/>
          <w:numId w:val="37"/>
        </w:numPr>
        <w:tabs>
          <w:tab w:val="clear" w:pos="360"/>
          <w:tab w:val="num" w:pos="786"/>
        </w:tabs>
        <w:autoSpaceDE/>
        <w:autoSpaceDN/>
        <w:adjustRightInd/>
        <w:ind w:left="0" w:firstLine="567"/>
        <w:contextualSpacing w:val="0"/>
        <w:jc w:val="both"/>
        <w:outlineLvl w:val="0"/>
        <w:rPr>
          <w:rFonts w:ascii="Times New Roman" w:hAnsi="Times New Roman" w:cs="Times New Roman"/>
          <w:sz w:val="24"/>
          <w:szCs w:val="24"/>
        </w:rPr>
      </w:pPr>
      <w:r w:rsidRPr="004E248B">
        <w:rPr>
          <w:rFonts w:ascii="Times New Roman" w:hAnsi="Times New Roman" w:cs="Times New Roman"/>
          <w:b/>
          <w:bCs/>
          <w:sz w:val="24"/>
          <w:szCs w:val="24"/>
        </w:rPr>
        <w:t>СРОК ДЕЙСТВИЯ НАСТОЯЩЕГО ДОГОВОРА</w:t>
      </w:r>
    </w:p>
    <w:p w:rsidR="00E43181" w:rsidRPr="004E248B" w:rsidRDefault="00E43181" w:rsidP="004E248B">
      <w:pPr>
        <w:pStyle w:val="aff1"/>
        <w:ind w:left="0" w:firstLine="567"/>
        <w:jc w:val="both"/>
        <w:outlineLvl w:val="0"/>
        <w:rPr>
          <w:rFonts w:ascii="Times New Roman" w:hAnsi="Times New Roman" w:cs="Times New Roman"/>
          <w:sz w:val="24"/>
          <w:szCs w:val="24"/>
        </w:rPr>
      </w:pPr>
      <w:r w:rsidRPr="004E248B">
        <w:rPr>
          <w:rFonts w:ascii="Times New Roman" w:hAnsi="Times New Roman" w:cs="Times New Roman"/>
          <w:sz w:val="24"/>
          <w:szCs w:val="24"/>
        </w:rPr>
        <w:t>8.1. 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w:t>
      </w:r>
      <w:r w:rsidR="00EB19EF">
        <w:rPr>
          <w:rFonts w:ascii="Times New Roman" w:hAnsi="Times New Roman" w:cs="Times New Roman"/>
          <w:sz w:val="24"/>
          <w:szCs w:val="24"/>
        </w:rPr>
        <w:t>, но не позднее даты подписания Договора Сторонами</w:t>
      </w:r>
      <w:r w:rsidRPr="004E248B">
        <w:rPr>
          <w:rFonts w:ascii="Times New Roman" w:hAnsi="Times New Roman" w:cs="Times New Roman"/>
          <w:sz w:val="24"/>
          <w:szCs w:val="24"/>
        </w:rPr>
        <w:t>.</w:t>
      </w:r>
    </w:p>
    <w:p w:rsidR="00E43181" w:rsidRPr="004E248B" w:rsidRDefault="00E43181" w:rsidP="004E248B">
      <w:pPr>
        <w:pStyle w:val="aff1"/>
        <w:ind w:left="0" w:firstLine="567"/>
        <w:jc w:val="both"/>
        <w:rPr>
          <w:rFonts w:ascii="Times New Roman" w:hAnsi="Times New Roman" w:cs="Times New Roman"/>
          <w:sz w:val="24"/>
          <w:szCs w:val="24"/>
        </w:rPr>
      </w:pPr>
      <w:r w:rsidRPr="004E248B">
        <w:rPr>
          <w:rFonts w:ascii="Times New Roman" w:hAnsi="Times New Roman" w:cs="Times New Roman"/>
          <w:sz w:val="24"/>
          <w:szCs w:val="24"/>
        </w:rPr>
        <w:t>8.2. 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E43181" w:rsidRPr="004E248B" w:rsidRDefault="00E43181" w:rsidP="004E248B">
      <w:pPr>
        <w:pStyle w:val="aff1"/>
        <w:ind w:left="0" w:firstLine="567"/>
        <w:jc w:val="both"/>
        <w:rPr>
          <w:rFonts w:ascii="Times New Roman" w:hAnsi="Times New Roman" w:cs="Times New Roman"/>
          <w:sz w:val="24"/>
          <w:szCs w:val="24"/>
        </w:rPr>
      </w:pPr>
    </w:p>
    <w:p w:rsidR="00E43181" w:rsidRPr="004E248B" w:rsidRDefault="00E43181" w:rsidP="004E248B">
      <w:pPr>
        <w:ind w:firstLine="567"/>
        <w:jc w:val="both"/>
        <w:rPr>
          <w:b/>
          <w:bCs/>
        </w:rPr>
      </w:pPr>
      <w:r w:rsidRPr="004E248B">
        <w:rPr>
          <w:b/>
          <w:bCs/>
        </w:rPr>
        <w:lastRenderedPageBreak/>
        <w:t>9. ПРОЧИЕ УСЛОВИЯ</w:t>
      </w:r>
    </w:p>
    <w:p w:rsidR="00E43181" w:rsidRPr="004E248B" w:rsidRDefault="00E43181" w:rsidP="004E248B">
      <w:pPr>
        <w:ind w:firstLine="567"/>
        <w:jc w:val="both"/>
      </w:pPr>
      <w:r w:rsidRPr="004E248B">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E43181" w:rsidRPr="004E248B" w:rsidRDefault="00E43181" w:rsidP="004E248B">
      <w:pPr>
        <w:ind w:firstLine="567"/>
        <w:jc w:val="both"/>
      </w:pPr>
      <w:r w:rsidRPr="004E248B">
        <w:t>9.2. В случае если путем переговоров Стороны не пришли к соглашению, споры и/или разногласия передаются на разрешение в Арбитражный суд г. Москвы.</w:t>
      </w:r>
    </w:p>
    <w:p w:rsidR="00E43181" w:rsidRPr="004E248B" w:rsidRDefault="00E43181" w:rsidP="004E248B">
      <w:pPr>
        <w:ind w:firstLine="567"/>
        <w:jc w:val="both"/>
      </w:pPr>
      <w:r w:rsidRPr="004E248B">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E43181" w:rsidRPr="004E248B" w:rsidRDefault="00E43181" w:rsidP="004E248B">
      <w:pPr>
        <w:ind w:firstLine="567"/>
        <w:jc w:val="both"/>
      </w:pPr>
      <w:r w:rsidRPr="004E248B">
        <w:t>9.4. Во всем ином, что не урегулировано в настоящем Договоре, Стороны будут руководствоваться действующим законодательством РФ.</w:t>
      </w:r>
    </w:p>
    <w:p w:rsidR="00E43181" w:rsidRPr="004E248B" w:rsidRDefault="00E43181" w:rsidP="004E248B">
      <w:pPr>
        <w:ind w:firstLine="567"/>
        <w:jc w:val="both"/>
      </w:pPr>
      <w:r w:rsidRPr="004E248B">
        <w:t>9.5. Любые изменения и/или дополнения к настоящему Договору имеют юридическую силу, лишь в случае их подписания обеими Сторонами.</w:t>
      </w:r>
    </w:p>
    <w:p w:rsidR="00E43181" w:rsidRPr="004E248B" w:rsidRDefault="00E43181" w:rsidP="004E248B">
      <w:pPr>
        <w:ind w:firstLine="567"/>
        <w:jc w:val="both"/>
      </w:pPr>
      <w:r w:rsidRPr="004E248B">
        <w:t>9.6. Все приложения и дополнения к настоящему Договору являются его неотъемлемой частью.</w:t>
      </w:r>
    </w:p>
    <w:p w:rsidR="00E43181" w:rsidRPr="004E248B" w:rsidRDefault="00E43181" w:rsidP="004E248B">
      <w:pPr>
        <w:ind w:firstLine="567"/>
        <w:jc w:val="both"/>
      </w:pPr>
      <w:r w:rsidRPr="004E248B">
        <w:t>9.7. Настоящий Договор составлен в двух экземплярах, имеющих одинаковую юридическую силу, по одному экземпляру каждой из Сторон.</w:t>
      </w:r>
    </w:p>
    <w:p w:rsidR="00E43181" w:rsidRPr="004E248B" w:rsidRDefault="00E43181" w:rsidP="004E248B">
      <w:pPr>
        <w:ind w:firstLine="567"/>
        <w:jc w:val="both"/>
      </w:pPr>
    </w:p>
    <w:p w:rsidR="00E43181" w:rsidRPr="004E248B" w:rsidRDefault="00E43181" w:rsidP="004E248B">
      <w:pPr>
        <w:ind w:firstLine="567"/>
        <w:jc w:val="both"/>
      </w:pPr>
      <w:r w:rsidRPr="004E248B">
        <w:rPr>
          <w:b/>
          <w:bCs/>
        </w:rPr>
        <w:t>10. ПРИЛОЖЕНИЯ</w:t>
      </w:r>
    </w:p>
    <w:p w:rsidR="00E43181" w:rsidRPr="004E248B" w:rsidRDefault="00E43181" w:rsidP="004E248B">
      <w:pPr>
        <w:ind w:firstLine="567"/>
        <w:jc w:val="both"/>
      </w:pPr>
      <w:r w:rsidRPr="004E248B">
        <w:t>Приложение №1: Локальный сметный расчет</w:t>
      </w:r>
    </w:p>
    <w:p w:rsidR="00E43181" w:rsidRPr="004E248B" w:rsidRDefault="00E43181" w:rsidP="004E248B">
      <w:pPr>
        <w:ind w:firstLine="567"/>
        <w:jc w:val="both"/>
      </w:pPr>
      <w:r w:rsidRPr="004E248B">
        <w:t>Приложение №2: Техническое задание</w:t>
      </w:r>
    </w:p>
    <w:p w:rsidR="00E43181" w:rsidRPr="004E248B" w:rsidRDefault="00E43181" w:rsidP="004E248B">
      <w:pPr>
        <w:ind w:firstLine="567"/>
        <w:jc w:val="both"/>
      </w:pPr>
      <w:r w:rsidRPr="004E248B">
        <w:t>Приложение №3: Сведения о цепочке собственников, включая бенефициаров</w:t>
      </w:r>
    </w:p>
    <w:p w:rsidR="00E43181" w:rsidRDefault="00E43181" w:rsidP="004E248B">
      <w:pPr>
        <w:ind w:firstLine="567"/>
        <w:jc w:val="both"/>
      </w:pPr>
      <w:r w:rsidRPr="004E248B">
        <w:t>Приложение №4: Гарантия</w:t>
      </w:r>
      <w:r w:rsidRPr="00AA5D54">
        <w:t xml:space="preserve"> и согласи</w:t>
      </w:r>
      <w:r>
        <w:t>е</w:t>
      </w:r>
      <w:r w:rsidRPr="00AA5D54">
        <w:t xml:space="preserve"> по представлению сведений</w:t>
      </w:r>
    </w:p>
    <w:p w:rsidR="00083BFF" w:rsidRPr="00083BFF" w:rsidRDefault="00083BFF" w:rsidP="00083BFF">
      <w:pPr>
        <w:ind w:firstLine="709"/>
        <w:jc w:val="both"/>
      </w:pPr>
    </w:p>
    <w:p w:rsidR="00083BFF" w:rsidRDefault="00083BFF" w:rsidP="00083BFF">
      <w:pPr>
        <w:ind w:firstLine="567"/>
        <w:jc w:val="center"/>
        <w:outlineLvl w:val="0"/>
        <w:rPr>
          <w:b/>
          <w:bCs/>
        </w:rPr>
      </w:pPr>
      <w:r>
        <w:rPr>
          <w:b/>
          <w:bCs/>
        </w:rPr>
        <w:t>РЕКВИЗИТЫ И ПОДПИСИ СТОРОН</w:t>
      </w:r>
    </w:p>
    <w:p w:rsidR="00083BFF" w:rsidRPr="00E30314" w:rsidRDefault="00083BFF" w:rsidP="00083BFF">
      <w:pPr>
        <w:ind w:firstLine="567"/>
        <w:jc w:val="center"/>
        <w:outlineLvl w:val="0"/>
        <w:rPr>
          <w:b/>
          <w:bCs/>
        </w:rPr>
      </w:pPr>
    </w:p>
    <w:tbl>
      <w:tblPr>
        <w:tblW w:w="0" w:type="auto"/>
        <w:tblInd w:w="-34" w:type="dxa"/>
        <w:tblLook w:val="00A0"/>
      </w:tblPr>
      <w:tblGrid>
        <w:gridCol w:w="5529"/>
        <w:gridCol w:w="4821"/>
      </w:tblGrid>
      <w:tr w:rsidR="00083BFF" w:rsidRPr="00C10988" w:rsidTr="00083BFF">
        <w:tc>
          <w:tcPr>
            <w:tcW w:w="5529" w:type="dxa"/>
          </w:tcPr>
          <w:p w:rsidR="00083BFF" w:rsidRPr="00083BFF" w:rsidRDefault="00083BFF" w:rsidP="005F68B8">
            <w:pPr>
              <w:jc w:val="center"/>
              <w:rPr>
                <w:b/>
                <w:bCs/>
              </w:rPr>
            </w:pPr>
            <w:r w:rsidRPr="00083BFF">
              <w:rPr>
                <w:b/>
                <w:bCs/>
              </w:rPr>
              <w:t>«ГЕНЕРАЛЬНЫЙ ПОДРЯДЧИК»</w:t>
            </w:r>
          </w:p>
          <w:p w:rsidR="00083BFF" w:rsidRPr="00083BFF" w:rsidRDefault="00083BFF" w:rsidP="005F68B8">
            <w:pPr>
              <w:pStyle w:val="1"/>
              <w:jc w:val="both"/>
              <w:rPr>
                <w:rFonts w:ascii="Times New Roman" w:hAnsi="Times New Roman"/>
                <w:sz w:val="24"/>
                <w:szCs w:val="24"/>
              </w:rPr>
            </w:pPr>
            <w:r w:rsidRPr="00083BFF">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083BFF" w:rsidRPr="00083BFF" w:rsidRDefault="00083BFF" w:rsidP="005F68B8">
            <w:pPr>
              <w:pStyle w:val="1"/>
              <w:jc w:val="both"/>
              <w:rPr>
                <w:rFonts w:ascii="Times New Roman" w:hAnsi="Times New Roman"/>
                <w:b w:val="0"/>
                <w:bCs w:val="0"/>
                <w:sz w:val="24"/>
                <w:szCs w:val="24"/>
              </w:rPr>
            </w:pPr>
            <w:r w:rsidRPr="00083BFF">
              <w:rPr>
                <w:rFonts w:ascii="Times New Roman" w:hAnsi="Times New Roman"/>
                <w:b w:val="0"/>
                <w:bCs w:val="0"/>
                <w:sz w:val="24"/>
                <w:szCs w:val="24"/>
              </w:rPr>
              <w:t>ОКПО 08626584   ОКОНХ 90230</w:t>
            </w:r>
          </w:p>
          <w:p w:rsidR="00083BFF" w:rsidRPr="00083BFF" w:rsidRDefault="00083BFF" w:rsidP="005F68B8">
            <w:pPr>
              <w:jc w:val="both"/>
            </w:pPr>
            <w:r w:rsidRPr="00083BFF">
              <w:t>ИНН 7706008935   КПП 770601001</w:t>
            </w:r>
          </w:p>
          <w:p w:rsidR="00083BFF" w:rsidRPr="00083BFF" w:rsidRDefault="00083BFF" w:rsidP="005F68B8">
            <w:pPr>
              <w:jc w:val="both"/>
            </w:pPr>
            <w:r w:rsidRPr="00083BFF">
              <w:t xml:space="preserve">ФГУП «УАЗ» </w:t>
            </w:r>
          </w:p>
          <w:p w:rsidR="00083BFF" w:rsidRPr="00083BFF" w:rsidRDefault="00083BFF" w:rsidP="005F68B8">
            <w:pPr>
              <w:jc w:val="both"/>
            </w:pPr>
            <w:r w:rsidRPr="00083BFF">
              <w:t>Р/сч. № 40502810338250121051</w:t>
            </w:r>
          </w:p>
          <w:p w:rsidR="00083BFF" w:rsidRPr="00083BFF" w:rsidRDefault="00083BFF" w:rsidP="005F68B8">
            <w:pPr>
              <w:jc w:val="both"/>
            </w:pPr>
            <w:r w:rsidRPr="00083BFF">
              <w:t>ОАО "Сбербанк России" г. Москва</w:t>
            </w:r>
          </w:p>
          <w:p w:rsidR="00083BFF" w:rsidRPr="00083BFF" w:rsidRDefault="00083BFF" w:rsidP="005F68B8">
            <w:pPr>
              <w:jc w:val="both"/>
            </w:pPr>
            <w:r w:rsidRPr="00083BFF">
              <w:t>Московский банк ОАО "Сбербанка России" г.Москва</w:t>
            </w:r>
          </w:p>
          <w:p w:rsidR="00083BFF" w:rsidRPr="00083BFF" w:rsidRDefault="00083BFF" w:rsidP="005F68B8">
            <w:pPr>
              <w:jc w:val="both"/>
            </w:pPr>
            <w:r w:rsidRPr="00083BFF">
              <w:t>Кор/сч. № 30101810400000000225</w:t>
            </w:r>
          </w:p>
          <w:p w:rsidR="00083BFF" w:rsidRPr="00083BFF" w:rsidRDefault="00083BFF" w:rsidP="005F68B8">
            <w:pPr>
              <w:jc w:val="both"/>
            </w:pPr>
            <w:r w:rsidRPr="00083BFF">
              <w:t>БИК 044525225</w:t>
            </w:r>
          </w:p>
          <w:p w:rsidR="00083BFF" w:rsidRPr="00083BFF" w:rsidRDefault="00083BFF" w:rsidP="005F68B8">
            <w:pPr>
              <w:jc w:val="both"/>
            </w:pPr>
            <w:r w:rsidRPr="00083BFF">
              <w:t>119017 г. Москва ул. Б. Ордынка д.24</w:t>
            </w:r>
          </w:p>
          <w:p w:rsidR="00083BFF" w:rsidRPr="00083BFF" w:rsidRDefault="00083BFF" w:rsidP="005F68B8">
            <w:pPr>
              <w:jc w:val="both"/>
            </w:pPr>
            <w:r w:rsidRPr="00083BFF">
              <w:t xml:space="preserve">8-(499) 949-46-00 – секретарь </w:t>
            </w:r>
          </w:p>
          <w:p w:rsidR="00083BFF" w:rsidRPr="00083BFF" w:rsidRDefault="00083BFF" w:rsidP="005F68B8">
            <w:pPr>
              <w:jc w:val="both"/>
            </w:pPr>
            <w:r w:rsidRPr="00083BFF">
              <w:t>факс 8-(499) 949-41-16</w:t>
            </w:r>
          </w:p>
          <w:p w:rsidR="00083BFF" w:rsidRPr="00083BFF" w:rsidRDefault="00083BFF" w:rsidP="005F68B8">
            <w:r w:rsidRPr="00083BFF">
              <w:t>119017, г. Москва, ул. Большая Ордынка, д. 24</w:t>
            </w:r>
          </w:p>
        </w:tc>
        <w:tc>
          <w:tcPr>
            <w:tcW w:w="4821" w:type="dxa"/>
          </w:tcPr>
          <w:p w:rsidR="00083BFF" w:rsidRPr="00083BFF" w:rsidRDefault="00083BFF" w:rsidP="005F68B8">
            <w:pPr>
              <w:ind w:left="-108"/>
              <w:jc w:val="center"/>
              <w:rPr>
                <w:b/>
                <w:bCs/>
              </w:rPr>
            </w:pPr>
            <w:r w:rsidRPr="00083BFF">
              <w:rPr>
                <w:b/>
                <w:bCs/>
              </w:rPr>
              <w:t>«ПОДРЯДЧИК»</w:t>
            </w:r>
          </w:p>
          <w:p w:rsidR="00083BFF" w:rsidRPr="00083BFF" w:rsidRDefault="00083BFF" w:rsidP="005F68B8">
            <w:pPr>
              <w:ind w:left="-108"/>
              <w:jc w:val="both"/>
            </w:pPr>
          </w:p>
          <w:p w:rsidR="00083BFF" w:rsidRPr="00083BFF" w:rsidRDefault="00083BFF" w:rsidP="005F68B8">
            <w:pPr>
              <w:tabs>
                <w:tab w:val="left" w:pos="7088"/>
              </w:tabs>
              <w:ind w:left="-108" w:right="-1"/>
              <w:jc w:val="both"/>
            </w:pPr>
          </w:p>
        </w:tc>
      </w:tr>
      <w:tr w:rsidR="00083BFF" w:rsidRPr="002A3D8A" w:rsidTr="00083BFF">
        <w:trPr>
          <w:trHeight w:val="434"/>
        </w:trPr>
        <w:tc>
          <w:tcPr>
            <w:tcW w:w="5529" w:type="dxa"/>
          </w:tcPr>
          <w:p w:rsidR="00083BFF" w:rsidRPr="00083BFF" w:rsidRDefault="00945466" w:rsidP="005F68B8">
            <w:pPr>
              <w:pStyle w:val="1"/>
              <w:tabs>
                <w:tab w:val="left" w:pos="2552"/>
              </w:tabs>
              <w:jc w:val="both"/>
              <w:rPr>
                <w:rFonts w:ascii="Times New Roman" w:hAnsi="Times New Roman"/>
                <w:sz w:val="24"/>
                <w:szCs w:val="24"/>
              </w:rPr>
            </w:pPr>
            <w:r>
              <w:rPr>
                <w:rFonts w:ascii="Times New Roman" w:hAnsi="Times New Roman"/>
                <w:sz w:val="24"/>
                <w:szCs w:val="24"/>
              </w:rPr>
              <w:t>Директор ФГУП «УАЗ»</w:t>
            </w:r>
            <w:r w:rsidR="00083BFF" w:rsidRPr="00083BFF">
              <w:rPr>
                <w:rFonts w:ascii="Times New Roman" w:hAnsi="Times New Roman"/>
                <w:sz w:val="24"/>
                <w:szCs w:val="24"/>
              </w:rPr>
              <w:t xml:space="preserve">  </w:t>
            </w:r>
          </w:p>
          <w:p w:rsidR="00E43181" w:rsidRDefault="00E43181" w:rsidP="005F68B8">
            <w:pPr>
              <w:jc w:val="both"/>
            </w:pPr>
          </w:p>
          <w:p w:rsidR="00083BFF" w:rsidRPr="00083BFF" w:rsidRDefault="00E43181" w:rsidP="005F68B8">
            <w:pPr>
              <w:jc w:val="both"/>
            </w:pPr>
            <w:r>
              <w:t>_____________________________</w:t>
            </w:r>
            <w:r w:rsidR="00083BFF" w:rsidRPr="00083BFF">
              <w:t xml:space="preserve"> /В.Н.</w:t>
            </w:r>
            <w:r>
              <w:t xml:space="preserve"> </w:t>
            </w:r>
            <w:r w:rsidR="00083BFF" w:rsidRPr="00083BFF">
              <w:t>Жадушкин/</w:t>
            </w:r>
          </w:p>
          <w:p w:rsidR="00083BFF" w:rsidRPr="00083BFF" w:rsidRDefault="00083BFF" w:rsidP="005F68B8">
            <w:pPr>
              <w:jc w:val="both"/>
              <w:rPr>
                <w:b/>
                <w:bCs/>
              </w:rPr>
            </w:pPr>
            <w:r w:rsidRPr="00083BFF">
              <w:t>МП</w:t>
            </w:r>
          </w:p>
        </w:tc>
        <w:tc>
          <w:tcPr>
            <w:tcW w:w="4821" w:type="dxa"/>
          </w:tcPr>
          <w:p w:rsidR="00083BFF" w:rsidRDefault="00083BFF" w:rsidP="005F68B8">
            <w:pPr>
              <w:jc w:val="both"/>
            </w:pPr>
          </w:p>
          <w:p w:rsidR="00E43181" w:rsidRPr="00083BFF" w:rsidRDefault="00E43181" w:rsidP="005F68B8">
            <w:pPr>
              <w:jc w:val="both"/>
            </w:pPr>
          </w:p>
          <w:p w:rsidR="00083BFF" w:rsidRPr="00083BFF" w:rsidRDefault="00083BFF" w:rsidP="005F68B8">
            <w:pPr>
              <w:jc w:val="both"/>
            </w:pPr>
          </w:p>
          <w:p w:rsidR="00083BFF" w:rsidRPr="00083BFF" w:rsidRDefault="00E43181" w:rsidP="005F68B8">
            <w:pPr>
              <w:jc w:val="both"/>
            </w:pPr>
            <w:r>
              <w:t>__________________</w:t>
            </w:r>
            <w:r w:rsidR="00083BFF" w:rsidRPr="00083BFF">
              <w:t>______  /___________</w:t>
            </w:r>
            <w:r w:rsidR="00083BFF" w:rsidRPr="00083BFF">
              <w:rPr>
                <w:b/>
                <w:bCs/>
              </w:rPr>
              <w:t xml:space="preserve"> </w:t>
            </w:r>
            <w:r w:rsidR="00083BFF" w:rsidRPr="00083BFF">
              <w:t>/</w:t>
            </w:r>
          </w:p>
          <w:p w:rsidR="00083BFF" w:rsidRPr="00083BFF" w:rsidRDefault="00083BFF" w:rsidP="005F68B8">
            <w:pPr>
              <w:ind w:left="-108"/>
              <w:jc w:val="both"/>
              <w:rPr>
                <w:b/>
                <w:bCs/>
              </w:rPr>
            </w:pPr>
            <w:r w:rsidRPr="00083BFF">
              <w:t xml:space="preserve">  МП           </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681C80" w:rsidRDefault="00681C80" w:rsidP="00681C80">
      <w:pPr>
        <w:pStyle w:val="af8"/>
        <w:spacing w:before="0" w:after="0"/>
        <w:ind w:left="5670"/>
        <w:jc w:val="center"/>
      </w:pPr>
      <w:r>
        <w:lastRenderedPageBreak/>
        <w:t>Приложение №1</w:t>
      </w:r>
    </w:p>
    <w:p w:rsidR="00681C80" w:rsidRDefault="00681C80" w:rsidP="00681C80">
      <w:pPr>
        <w:pStyle w:val="af8"/>
        <w:spacing w:before="0" w:after="0"/>
        <w:ind w:left="5670"/>
        <w:jc w:val="center"/>
      </w:pPr>
      <w:r>
        <w:t>к Договору №________</w:t>
      </w:r>
    </w:p>
    <w:p w:rsidR="00681C80" w:rsidRDefault="00681C80" w:rsidP="00681C80">
      <w:pPr>
        <w:pStyle w:val="af8"/>
        <w:spacing w:before="0" w:after="0"/>
        <w:ind w:left="5670"/>
        <w:jc w:val="center"/>
      </w:pPr>
      <w:r>
        <w:t>от «___» ___________ 2012 г</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681C80">
      <w:pPr>
        <w:jc w:val="center"/>
        <w:rPr>
          <w:sz w:val="28"/>
          <w:szCs w:val="28"/>
        </w:rPr>
      </w:pPr>
      <w:r>
        <w:rPr>
          <w:sz w:val="28"/>
          <w:szCs w:val="28"/>
        </w:rPr>
        <w:t>Локальный сметный расчет</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760CB3" w:rsidRDefault="00760CB3" w:rsidP="00760CB3">
      <w:pPr>
        <w:pStyle w:val="af8"/>
        <w:spacing w:before="0" w:after="0"/>
        <w:ind w:left="5670"/>
        <w:jc w:val="center"/>
      </w:pPr>
      <w:r>
        <w:lastRenderedPageBreak/>
        <w:t>Приложение №2</w:t>
      </w:r>
    </w:p>
    <w:p w:rsidR="00760CB3" w:rsidRDefault="00760CB3" w:rsidP="00760CB3">
      <w:pPr>
        <w:pStyle w:val="af8"/>
        <w:spacing w:before="0" w:after="0"/>
        <w:ind w:left="5670"/>
        <w:jc w:val="center"/>
      </w:pPr>
      <w:r>
        <w:t>к Договору №________</w:t>
      </w:r>
    </w:p>
    <w:p w:rsidR="00B67DC3" w:rsidRPr="006767EF" w:rsidRDefault="00760CB3" w:rsidP="006767EF">
      <w:pPr>
        <w:pStyle w:val="af8"/>
        <w:spacing w:before="0" w:after="0"/>
        <w:ind w:left="5670"/>
        <w:jc w:val="center"/>
      </w:pPr>
      <w:r>
        <w:t>от «___» _____</w:t>
      </w:r>
      <w:r w:rsidR="00E6412E">
        <w:t>____</w:t>
      </w:r>
      <w:r>
        <w:t>__ 2012 г.</w:t>
      </w:r>
    </w:p>
    <w:tbl>
      <w:tblPr>
        <w:tblpPr w:leftFromText="180" w:rightFromText="180" w:vertAnchor="text" w:horzAnchor="margin" w:tblpXSpec="center" w:tblpY="241"/>
        <w:tblW w:w="0" w:type="auto"/>
        <w:tblLook w:val="04A0"/>
      </w:tblPr>
      <w:tblGrid>
        <w:gridCol w:w="4680"/>
        <w:gridCol w:w="4680"/>
      </w:tblGrid>
      <w:tr w:rsidR="00760CB3" w:rsidTr="00760CB3">
        <w:trPr>
          <w:trHeight w:val="80"/>
        </w:trPr>
        <w:tc>
          <w:tcPr>
            <w:tcW w:w="4680" w:type="dxa"/>
          </w:tcPr>
          <w:p w:rsidR="00760CB3" w:rsidRDefault="00760CB3" w:rsidP="00760CB3">
            <w:pPr>
              <w:jc w:val="center"/>
              <w:rPr>
                <w:b/>
              </w:rPr>
            </w:pPr>
          </w:p>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760CB3" w:rsidRDefault="00760CB3" w:rsidP="00760CB3">
            <w:pPr>
              <w:jc w:val="center"/>
              <w:rPr>
                <w:b/>
              </w:rPr>
            </w:pPr>
          </w:p>
          <w:p w:rsidR="00D76DF6" w:rsidRDefault="00D76DF6" w:rsidP="00760CB3">
            <w:pPr>
              <w:jc w:val="center"/>
              <w:rPr>
                <w:b/>
              </w:rPr>
            </w:pPr>
          </w:p>
          <w:p w:rsidR="00760CB3" w:rsidRDefault="00B61482" w:rsidP="002A13FE">
            <w:r>
              <w:rPr>
                <w:b/>
              </w:rPr>
              <w:t>___________</w:t>
            </w:r>
            <w:r w:rsidR="00E43181">
              <w:rPr>
                <w:b/>
              </w:rPr>
              <w:t>_____</w:t>
            </w:r>
            <w:r w:rsidR="00760CB3">
              <w:rPr>
                <w:b/>
              </w:rPr>
              <w:t>___ /________</w:t>
            </w:r>
            <w:r w:rsidR="002A13FE">
              <w:rPr>
                <w:b/>
              </w:rPr>
              <w:t>_____</w:t>
            </w:r>
            <w:r w:rsidR="00760CB3">
              <w:rPr>
                <w:b/>
              </w:rPr>
              <w:t>__/</w:t>
            </w:r>
          </w:p>
        </w:tc>
        <w:tc>
          <w:tcPr>
            <w:tcW w:w="4680" w:type="dxa"/>
          </w:tcPr>
          <w:p w:rsidR="00760CB3" w:rsidRDefault="00760CB3" w:rsidP="00760CB3">
            <w:pPr>
              <w:jc w:val="center"/>
              <w:rPr>
                <w:b/>
              </w:rPr>
            </w:pPr>
          </w:p>
          <w:p w:rsidR="00760CB3" w:rsidRDefault="00760CB3" w:rsidP="00760CB3">
            <w:pPr>
              <w:jc w:val="center"/>
              <w:rPr>
                <w:b/>
              </w:rPr>
            </w:pPr>
            <w:r>
              <w:rPr>
                <w:b/>
              </w:rPr>
              <w:t>УТВЕРЖДАЮ</w:t>
            </w:r>
          </w:p>
          <w:p w:rsidR="00760CB3" w:rsidRDefault="00945466" w:rsidP="00760CB3">
            <w:pPr>
              <w:jc w:val="center"/>
              <w:rPr>
                <w:b/>
              </w:rPr>
            </w:pPr>
            <w:r>
              <w:rPr>
                <w:b/>
              </w:rPr>
              <w:t>Директор</w:t>
            </w:r>
            <w:r w:rsidR="00760CB3">
              <w:rPr>
                <w:b/>
              </w:rPr>
              <w:t xml:space="preserve"> ФГУП «УАЗ»</w:t>
            </w:r>
          </w:p>
          <w:p w:rsidR="00760CB3" w:rsidRDefault="00760CB3" w:rsidP="00760CB3">
            <w:pPr>
              <w:rPr>
                <w:b/>
              </w:rPr>
            </w:pPr>
          </w:p>
          <w:p w:rsidR="00D76DF6" w:rsidRDefault="00D76DF6" w:rsidP="00760CB3">
            <w:pPr>
              <w:rPr>
                <w:b/>
              </w:rPr>
            </w:pPr>
          </w:p>
          <w:p w:rsidR="00760CB3" w:rsidRDefault="002A13FE" w:rsidP="00E43181">
            <w:pPr>
              <w:jc w:val="center"/>
              <w:rPr>
                <w:b/>
              </w:rPr>
            </w:pPr>
            <w:r>
              <w:rPr>
                <w:b/>
              </w:rPr>
              <w:t>_______________ В.Н.</w:t>
            </w:r>
            <w:r w:rsidR="00760CB3">
              <w:rPr>
                <w:b/>
              </w:rPr>
              <w:t xml:space="preserve">Жадушкин  </w:t>
            </w:r>
          </w:p>
        </w:tc>
      </w:tr>
    </w:tbl>
    <w:p w:rsidR="008E3E92" w:rsidRDefault="008E3E92" w:rsidP="008E3E92">
      <w:pPr>
        <w:jc w:val="center"/>
        <w:rPr>
          <w:b/>
          <w:sz w:val="23"/>
          <w:szCs w:val="23"/>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D76DF6" w:rsidRDefault="00D76DF6" w:rsidP="00760CB3">
      <w:pPr>
        <w:jc w:val="center"/>
        <w:rPr>
          <w:b/>
          <w:sz w:val="28"/>
          <w:szCs w:val="28"/>
        </w:rPr>
      </w:pPr>
    </w:p>
    <w:p w:rsidR="002A13FE" w:rsidRDefault="00760CB3" w:rsidP="00760CB3">
      <w:pPr>
        <w:jc w:val="center"/>
        <w:rPr>
          <w:b/>
          <w:sz w:val="28"/>
          <w:szCs w:val="28"/>
        </w:rPr>
      </w:pPr>
      <w:r w:rsidRPr="00504AFA">
        <w:rPr>
          <w:b/>
          <w:sz w:val="28"/>
          <w:szCs w:val="28"/>
        </w:rPr>
        <w:t>ТЕХНИЧЕСКОЕ ЗАДАНИЕ</w:t>
      </w:r>
    </w:p>
    <w:p w:rsidR="002A13FE" w:rsidRPr="00AF42BD" w:rsidRDefault="002A13FE" w:rsidP="002A13FE">
      <w:pPr>
        <w:jc w:val="center"/>
        <w:rPr>
          <w:b/>
          <w:sz w:val="23"/>
          <w:szCs w:val="23"/>
        </w:rPr>
      </w:pPr>
      <w:r w:rsidRPr="00150BB9">
        <w:rPr>
          <w:b/>
          <w:sz w:val="23"/>
          <w:szCs w:val="23"/>
        </w:rPr>
        <w:t xml:space="preserve">на работы по ремонту </w:t>
      </w:r>
      <w:r>
        <w:rPr>
          <w:b/>
          <w:sz w:val="23"/>
          <w:szCs w:val="23"/>
        </w:rPr>
        <w:t xml:space="preserve">помещения №802, 803, 804 расположенных </w:t>
      </w:r>
    </w:p>
    <w:p w:rsidR="002A13FE" w:rsidRPr="00EC3610" w:rsidRDefault="002A13FE" w:rsidP="002A13FE">
      <w:pPr>
        <w:jc w:val="center"/>
        <w:rPr>
          <w:b/>
          <w:sz w:val="23"/>
          <w:szCs w:val="23"/>
        </w:rPr>
      </w:pPr>
      <w:r>
        <w:rPr>
          <w:b/>
          <w:sz w:val="23"/>
          <w:szCs w:val="23"/>
        </w:rPr>
        <w:t xml:space="preserve">в административном здании  №1 </w:t>
      </w:r>
      <w:r w:rsidRPr="00150BB9">
        <w:rPr>
          <w:b/>
          <w:sz w:val="23"/>
          <w:szCs w:val="23"/>
        </w:rPr>
        <w:t xml:space="preserve">по адресу: </w:t>
      </w:r>
      <w:r w:rsidRPr="006002B2">
        <w:rPr>
          <w:b/>
        </w:rPr>
        <w:t xml:space="preserve">г. Москва,  </w:t>
      </w:r>
      <w:r>
        <w:rPr>
          <w:b/>
        </w:rPr>
        <w:t>ул. Б Ордынка д.24</w:t>
      </w:r>
    </w:p>
    <w:p w:rsidR="002A13FE" w:rsidRPr="00150BB9" w:rsidRDefault="002A13FE" w:rsidP="002A13FE">
      <w:pPr>
        <w:jc w:val="both"/>
        <w:rPr>
          <w:b/>
          <w:sz w:val="23"/>
          <w:szCs w:val="23"/>
        </w:rPr>
      </w:pPr>
    </w:p>
    <w:p w:rsidR="002A13FE" w:rsidRPr="00150BB9" w:rsidRDefault="00B80F9C" w:rsidP="00972100">
      <w:pPr>
        <w:tabs>
          <w:tab w:val="left" w:pos="993"/>
        </w:tabs>
        <w:ind w:left="567" w:right="-187"/>
        <w:jc w:val="both"/>
        <w:rPr>
          <w:b/>
          <w:sz w:val="23"/>
          <w:szCs w:val="23"/>
        </w:rPr>
      </w:pPr>
      <w:r>
        <w:rPr>
          <w:b/>
          <w:sz w:val="23"/>
          <w:szCs w:val="23"/>
        </w:rPr>
        <w:t>1.</w:t>
      </w:r>
      <w:r w:rsidR="002A13FE" w:rsidRPr="00150BB9">
        <w:rPr>
          <w:b/>
          <w:sz w:val="23"/>
          <w:szCs w:val="23"/>
        </w:rPr>
        <w:t>Общие данные</w:t>
      </w:r>
    </w:p>
    <w:p w:rsidR="00B80F9C" w:rsidRPr="00972100" w:rsidRDefault="002A13FE" w:rsidP="00972100">
      <w:pPr>
        <w:pStyle w:val="aff1"/>
        <w:numPr>
          <w:ilvl w:val="1"/>
          <w:numId w:val="49"/>
        </w:numPr>
        <w:tabs>
          <w:tab w:val="left" w:pos="993"/>
        </w:tabs>
        <w:ind w:left="567" w:firstLine="0"/>
        <w:jc w:val="both"/>
        <w:rPr>
          <w:rFonts w:ascii="Times New Roman" w:hAnsi="Times New Roman" w:cs="Times New Roman"/>
          <w:sz w:val="24"/>
          <w:szCs w:val="24"/>
        </w:rPr>
      </w:pPr>
      <w:r w:rsidRPr="00972100">
        <w:rPr>
          <w:rFonts w:ascii="Times New Roman" w:hAnsi="Times New Roman" w:cs="Times New Roman"/>
          <w:sz w:val="24"/>
          <w:szCs w:val="24"/>
        </w:rPr>
        <w:t>В рамках данного технического задания предполагаются работы по ремонту помещений № 802, 803, 804, расположенных на 8-м этаже в административном здании №1 по адресу: г. Москва, ул. Б Ордынка, д. 24.</w:t>
      </w:r>
    </w:p>
    <w:p w:rsidR="00972100" w:rsidRPr="00972100" w:rsidRDefault="002A13FE" w:rsidP="00972100">
      <w:pPr>
        <w:pStyle w:val="aff1"/>
        <w:numPr>
          <w:ilvl w:val="1"/>
          <w:numId w:val="49"/>
        </w:numPr>
        <w:tabs>
          <w:tab w:val="left" w:pos="993"/>
        </w:tabs>
        <w:ind w:left="567" w:firstLine="0"/>
        <w:jc w:val="both"/>
        <w:rPr>
          <w:rFonts w:ascii="Times New Roman" w:hAnsi="Times New Roman" w:cs="Times New Roman"/>
          <w:sz w:val="24"/>
          <w:szCs w:val="24"/>
        </w:rPr>
      </w:pPr>
      <w:r w:rsidRPr="00972100">
        <w:rPr>
          <w:rFonts w:ascii="Times New Roman" w:hAnsi="Times New Roman" w:cs="Times New Roman"/>
          <w:sz w:val="24"/>
          <w:szCs w:val="24"/>
        </w:rPr>
        <w:t>Все работы выполняются в соответствии с СНиП, ПУЭ, ППБ, Техническими регламентами и другими нормативными документами.</w:t>
      </w:r>
    </w:p>
    <w:p w:rsidR="00972100" w:rsidRPr="00972100" w:rsidRDefault="002A13FE" w:rsidP="00972100">
      <w:pPr>
        <w:pStyle w:val="aff1"/>
        <w:numPr>
          <w:ilvl w:val="1"/>
          <w:numId w:val="49"/>
        </w:numPr>
        <w:tabs>
          <w:tab w:val="left" w:pos="993"/>
        </w:tabs>
        <w:ind w:left="567" w:firstLine="0"/>
        <w:jc w:val="both"/>
        <w:rPr>
          <w:rFonts w:ascii="Times New Roman" w:hAnsi="Times New Roman" w:cs="Times New Roman"/>
          <w:sz w:val="24"/>
          <w:szCs w:val="24"/>
        </w:rPr>
      </w:pPr>
      <w:r w:rsidRPr="00972100">
        <w:rPr>
          <w:rFonts w:ascii="Times New Roman" w:hAnsi="Times New Roman" w:cs="Times New Roman"/>
          <w:sz w:val="24"/>
          <w:szCs w:val="24"/>
        </w:rPr>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2A13FE" w:rsidRPr="00972100" w:rsidRDefault="002A13FE" w:rsidP="00972100">
      <w:pPr>
        <w:pStyle w:val="aff1"/>
        <w:numPr>
          <w:ilvl w:val="1"/>
          <w:numId w:val="49"/>
        </w:numPr>
        <w:tabs>
          <w:tab w:val="left" w:pos="993"/>
        </w:tabs>
        <w:ind w:left="567" w:firstLine="0"/>
        <w:jc w:val="both"/>
        <w:rPr>
          <w:rFonts w:ascii="Times New Roman" w:hAnsi="Times New Roman" w:cs="Times New Roman"/>
          <w:sz w:val="24"/>
          <w:szCs w:val="24"/>
        </w:rPr>
      </w:pPr>
      <w:r w:rsidRPr="00972100">
        <w:rPr>
          <w:rFonts w:ascii="Times New Roman" w:hAnsi="Times New Roman" w:cs="Times New Roman"/>
          <w:sz w:val="24"/>
          <w:szCs w:val="24"/>
        </w:rPr>
        <w:t>При производстве работ необходимо соблюдать правила техники безопасности и правила пожарной безопасности.</w:t>
      </w:r>
    </w:p>
    <w:p w:rsidR="002A13FE" w:rsidRDefault="002A13FE" w:rsidP="00972100">
      <w:pPr>
        <w:tabs>
          <w:tab w:val="num" w:pos="360"/>
          <w:tab w:val="left" w:pos="993"/>
        </w:tabs>
        <w:ind w:left="567"/>
        <w:jc w:val="both"/>
        <w:rPr>
          <w:b/>
          <w:sz w:val="23"/>
          <w:szCs w:val="23"/>
          <w:u w:val="single"/>
        </w:rPr>
      </w:pPr>
      <w:r>
        <w:rPr>
          <w:b/>
          <w:sz w:val="23"/>
          <w:szCs w:val="23"/>
          <w:u w:val="single"/>
        </w:rPr>
        <w:t>Пом. 802 (приемная)</w:t>
      </w:r>
    </w:p>
    <w:p w:rsidR="002A13FE" w:rsidRPr="00972100" w:rsidRDefault="00972100" w:rsidP="00972100">
      <w:pPr>
        <w:tabs>
          <w:tab w:val="left" w:pos="993"/>
        </w:tabs>
        <w:ind w:left="567" w:right="-187"/>
        <w:jc w:val="both"/>
        <w:rPr>
          <w:b/>
        </w:rPr>
      </w:pPr>
      <w:r>
        <w:rPr>
          <w:b/>
        </w:rPr>
        <w:t>2.</w:t>
      </w:r>
      <w:r w:rsidR="002A13FE" w:rsidRPr="00972100">
        <w:rPr>
          <w:b/>
        </w:rPr>
        <w:t>Демонтажные работы</w:t>
      </w:r>
    </w:p>
    <w:p w:rsidR="00972100" w:rsidRPr="00972100" w:rsidRDefault="002A13FE" w:rsidP="00972100">
      <w:pPr>
        <w:pStyle w:val="aff1"/>
        <w:numPr>
          <w:ilvl w:val="1"/>
          <w:numId w:val="50"/>
        </w:numPr>
        <w:tabs>
          <w:tab w:val="left" w:pos="993"/>
        </w:tabs>
        <w:ind w:left="567" w:right="-187" w:firstLine="0"/>
        <w:jc w:val="both"/>
        <w:rPr>
          <w:rFonts w:ascii="Times New Roman" w:hAnsi="Times New Roman" w:cs="Times New Roman"/>
          <w:sz w:val="24"/>
          <w:szCs w:val="24"/>
        </w:rPr>
      </w:pPr>
      <w:r w:rsidRPr="00972100">
        <w:rPr>
          <w:rFonts w:ascii="Times New Roman" w:hAnsi="Times New Roman" w:cs="Times New Roman"/>
          <w:sz w:val="24"/>
          <w:szCs w:val="24"/>
        </w:rPr>
        <w:t>Демонтировать подвесной потолок типа «Армстронг»- 23,0 м2.</w:t>
      </w:r>
    </w:p>
    <w:p w:rsidR="00972100" w:rsidRPr="00972100" w:rsidRDefault="002A13FE" w:rsidP="00972100">
      <w:pPr>
        <w:pStyle w:val="aff1"/>
        <w:numPr>
          <w:ilvl w:val="1"/>
          <w:numId w:val="50"/>
        </w:numPr>
        <w:tabs>
          <w:tab w:val="left" w:pos="993"/>
        </w:tabs>
        <w:ind w:left="567" w:right="-187" w:firstLine="0"/>
        <w:jc w:val="both"/>
        <w:rPr>
          <w:rFonts w:ascii="Times New Roman" w:hAnsi="Times New Roman" w:cs="Times New Roman"/>
          <w:sz w:val="24"/>
          <w:szCs w:val="24"/>
        </w:rPr>
      </w:pPr>
      <w:r w:rsidRPr="00972100">
        <w:rPr>
          <w:rFonts w:ascii="Times New Roman" w:hAnsi="Times New Roman" w:cs="Times New Roman"/>
          <w:sz w:val="24"/>
          <w:szCs w:val="24"/>
        </w:rPr>
        <w:t>Демонтировать пластиковый плинтус, (15,5 м) напольное ламинированное покрытие.(23,0 м2)</w:t>
      </w:r>
    </w:p>
    <w:p w:rsidR="00972100" w:rsidRPr="00972100" w:rsidRDefault="002A13FE" w:rsidP="00972100">
      <w:pPr>
        <w:pStyle w:val="aff1"/>
        <w:numPr>
          <w:ilvl w:val="1"/>
          <w:numId w:val="50"/>
        </w:numPr>
        <w:tabs>
          <w:tab w:val="left" w:pos="993"/>
        </w:tabs>
        <w:ind w:left="567" w:right="-187" w:firstLine="0"/>
        <w:jc w:val="both"/>
        <w:rPr>
          <w:rFonts w:ascii="Times New Roman" w:hAnsi="Times New Roman" w:cs="Times New Roman"/>
          <w:sz w:val="24"/>
          <w:szCs w:val="24"/>
        </w:rPr>
      </w:pPr>
      <w:r w:rsidRPr="00972100">
        <w:rPr>
          <w:rFonts w:ascii="Times New Roman" w:hAnsi="Times New Roman" w:cs="Times New Roman"/>
          <w:sz w:val="24"/>
          <w:szCs w:val="24"/>
        </w:rPr>
        <w:t>Демонтировать облицовку стен (панели МДФ) – 44,2 м2.</w:t>
      </w:r>
    </w:p>
    <w:p w:rsidR="00972100" w:rsidRPr="00972100" w:rsidRDefault="002A13FE" w:rsidP="00972100">
      <w:pPr>
        <w:pStyle w:val="aff1"/>
        <w:numPr>
          <w:ilvl w:val="1"/>
          <w:numId w:val="50"/>
        </w:numPr>
        <w:tabs>
          <w:tab w:val="left" w:pos="993"/>
        </w:tabs>
        <w:ind w:left="567" w:right="-187" w:firstLine="0"/>
        <w:jc w:val="both"/>
        <w:rPr>
          <w:rFonts w:ascii="Times New Roman" w:hAnsi="Times New Roman" w:cs="Times New Roman"/>
          <w:sz w:val="24"/>
          <w:szCs w:val="24"/>
        </w:rPr>
      </w:pPr>
      <w:r w:rsidRPr="00972100">
        <w:rPr>
          <w:rFonts w:ascii="Times New Roman" w:hAnsi="Times New Roman" w:cs="Times New Roman"/>
          <w:sz w:val="24"/>
          <w:szCs w:val="24"/>
        </w:rPr>
        <w:t>Демонтировать подоконники (шир. 550 мм) – 3,4 м.</w:t>
      </w:r>
    </w:p>
    <w:p w:rsidR="002A13FE" w:rsidRPr="00972100" w:rsidRDefault="002A13FE" w:rsidP="00972100">
      <w:pPr>
        <w:pStyle w:val="aff1"/>
        <w:numPr>
          <w:ilvl w:val="1"/>
          <w:numId w:val="50"/>
        </w:numPr>
        <w:tabs>
          <w:tab w:val="left" w:pos="993"/>
        </w:tabs>
        <w:ind w:left="567" w:right="-187" w:firstLine="0"/>
        <w:jc w:val="both"/>
        <w:rPr>
          <w:rFonts w:ascii="Times New Roman" w:hAnsi="Times New Roman" w:cs="Times New Roman"/>
          <w:sz w:val="24"/>
          <w:szCs w:val="24"/>
        </w:rPr>
      </w:pPr>
      <w:r w:rsidRPr="00972100">
        <w:rPr>
          <w:rFonts w:ascii="Times New Roman" w:hAnsi="Times New Roman" w:cs="Times New Roman"/>
          <w:sz w:val="24"/>
          <w:szCs w:val="24"/>
        </w:rPr>
        <w:t xml:space="preserve">Демонтировать дверной блок с охранением – 4 шт. (полотно - 2300Х900 мм) </w:t>
      </w:r>
    </w:p>
    <w:p w:rsidR="002A13FE" w:rsidRPr="00972100" w:rsidRDefault="002A13FE" w:rsidP="00972100">
      <w:pPr>
        <w:pStyle w:val="aff1"/>
        <w:numPr>
          <w:ilvl w:val="0"/>
          <w:numId w:val="50"/>
        </w:numPr>
        <w:tabs>
          <w:tab w:val="left" w:pos="993"/>
        </w:tabs>
        <w:ind w:left="567" w:right="-187" w:firstLine="0"/>
        <w:jc w:val="both"/>
        <w:rPr>
          <w:b/>
        </w:rPr>
      </w:pPr>
      <w:r w:rsidRPr="00972100">
        <w:rPr>
          <w:b/>
        </w:rPr>
        <w:t>Общестроительные работы.</w:t>
      </w:r>
    </w:p>
    <w:p w:rsidR="002A13FE" w:rsidRPr="0018011A" w:rsidRDefault="002A13FE" w:rsidP="00972100">
      <w:pPr>
        <w:numPr>
          <w:ilvl w:val="1"/>
          <w:numId w:val="50"/>
        </w:numPr>
        <w:tabs>
          <w:tab w:val="left" w:pos="993"/>
        </w:tabs>
        <w:ind w:left="567" w:firstLine="0"/>
        <w:jc w:val="both"/>
        <w:rPr>
          <w:b/>
          <w:i/>
        </w:rPr>
      </w:pPr>
      <w:r w:rsidRPr="0018011A">
        <w:rPr>
          <w:b/>
          <w:i/>
        </w:rPr>
        <w:t>Пол.</w:t>
      </w:r>
    </w:p>
    <w:p w:rsidR="002A13FE" w:rsidRDefault="002A13FE" w:rsidP="00972100">
      <w:pPr>
        <w:numPr>
          <w:ilvl w:val="2"/>
          <w:numId w:val="50"/>
        </w:numPr>
        <w:tabs>
          <w:tab w:val="left" w:pos="993"/>
        </w:tabs>
        <w:ind w:left="567" w:firstLine="0"/>
        <w:jc w:val="both"/>
      </w:pPr>
      <w:r>
        <w:t>Поверхность пола выровнять листами фанеры, стыки фанеры зашпатлевать – 23 м2.</w:t>
      </w:r>
    </w:p>
    <w:p w:rsidR="002A13FE" w:rsidRDefault="002A13FE" w:rsidP="00972100">
      <w:pPr>
        <w:numPr>
          <w:ilvl w:val="2"/>
          <w:numId w:val="50"/>
        </w:numPr>
        <w:tabs>
          <w:tab w:val="left" w:pos="993"/>
        </w:tabs>
        <w:ind w:left="567" w:firstLine="0"/>
        <w:jc w:val="both"/>
      </w:pPr>
      <w:r>
        <w:t>По выровненной поверхности пола уложить ламинированное покрытие – 23 м2.</w:t>
      </w:r>
    </w:p>
    <w:p w:rsidR="002A13FE" w:rsidRDefault="002A13FE" w:rsidP="00972100">
      <w:pPr>
        <w:numPr>
          <w:ilvl w:val="2"/>
          <w:numId w:val="50"/>
        </w:numPr>
        <w:tabs>
          <w:tab w:val="left" w:pos="993"/>
        </w:tabs>
        <w:ind w:left="567" w:firstLine="0"/>
        <w:jc w:val="both"/>
      </w:pPr>
      <w:r>
        <w:t>По периметру помещения установить пластиковый плинтус  - 15,5 м2.</w:t>
      </w:r>
    </w:p>
    <w:p w:rsidR="002A13FE" w:rsidRDefault="002A13FE" w:rsidP="00972100">
      <w:pPr>
        <w:numPr>
          <w:ilvl w:val="2"/>
          <w:numId w:val="50"/>
        </w:numPr>
        <w:tabs>
          <w:tab w:val="left" w:pos="993"/>
        </w:tabs>
        <w:ind w:left="567" w:firstLine="0"/>
        <w:jc w:val="both"/>
      </w:pPr>
      <w:r>
        <w:t>В месте примыкания разных покрытий пола установить металлический порожек -1 шт (900 мм).</w:t>
      </w:r>
    </w:p>
    <w:p w:rsidR="002A13FE" w:rsidRPr="0018011A" w:rsidRDefault="002A13FE" w:rsidP="00972100">
      <w:pPr>
        <w:numPr>
          <w:ilvl w:val="1"/>
          <w:numId w:val="50"/>
        </w:numPr>
        <w:tabs>
          <w:tab w:val="left" w:pos="993"/>
        </w:tabs>
        <w:ind w:left="567" w:firstLine="0"/>
        <w:jc w:val="both"/>
        <w:rPr>
          <w:b/>
          <w:i/>
        </w:rPr>
      </w:pPr>
      <w:r w:rsidRPr="0018011A">
        <w:rPr>
          <w:b/>
          <w:i/>
        </w:rPr>
        <w:t>Стены.</w:t>
      </w:r>
    </w:p>
    <w:p w:rsidR="002A13FE" w:rsidRDefault="002A13FE" w:rsidP="00972100">
      <w:pPr>
        <w:numPr>
          <w:ilvl w:val="2"/>
          <w:numId w:val="50"/>
        </w:numPr>
        <w:tabs>
          <w:tab w:val="left" w:pos="993"/>
        </w:tabs>
        <w:ind w:left="567" w:firstLine="0"/>
        <w:jc w:val="both"/>
      </w:pPr>
      <w:r>
        <w:t>Откосы выровнять, зашпатлевать и окрасить в/э краской за два раза -11 м.пог (шир. 520 мм).</w:t>
      </w:r>
    </w:p>
    <w:p w:rsidR="002A13FE" w:rsidRDefault="002A13FE" w:rsidP="00972100">
      <w:pPr>
        <w:numPr>
          <w:ilvl w:val="2"/>
          <w:numId w:val="50"/>
        </w:numPr>
        <w:tabs>
          <w:tab w:val="left" w:pos="993"/>
        </w:tabs>
        <w:ind w:left="567" w:firstLine="0"/>
        <w:jc w:val="both"/>
      </w:pPr>
      <w:r>
        <w:t>Стены выровнять, загрунтовать, оклеить обоями и окрасить в/э краской за два раза - 44,2 м2.</w:t>
      </w:r>
    </w:p>
    <w:p w:rsidR="002A13FE" w:rsidRPr="0018011A" w:rsidRDefault="002A13FE" w:rsidP="00972100">
      <w:pPr>
        <w:numPr>
          <w:ilvl w:val="1"/>
          <w:numId w:val="50"/>
        </w:numPr>
        <w:tabs>
          <w:tab w:val="left" w:pos="993"/>
        </w:tabs>
        <w:ind w:left="567" w:firstLine="0"/>
        <w:jc w:val="both"/>
        <w:rPr>
          <w:b/>
          <w:i/>
        </w:rPr>
      </w:pPr>
      <w:r w:rsidRPr="0018011A">
        <w:rPr>
          <w:b/>
          <w:i/>
        </w:rPr>
        <w:t>Потолок.</w:t>
      </w:r>
    </w:p>
    <w:p w:rsidR="002A13FE" w:rsidRDefault="002A13FE" w:rsidP="00972100">
      <w:pPr>
        <w:numPr>
          <w:ilvl w:val="2"/>
          <w:numId w:val="50"/>
        </w:numPr>
        <w:tabs>
          <w:tab w:val="left" w:pos="993"/>
        </w:tabs>
        <w:ind w:left="567" w:firstLine="0"/>
        <w:jc w:val="both"/>
      </w:pPr>
      <w:r>
        <w:t>В помещении установить подвесной потолок типа «Армстронг» - 23,0 м2.</w:t>
      </w:r>
    </w:p>
    <w:p w:rsidR="002A13FE" w:rsidRPr="0018011A" w:rsidRDefault="002A13FE" w:rsidP="00972100">
      <w:pPr>
        <w:numPr>
          <w:ilvl w:val="1"/>
          <w:numId w:val="50"/>
        </w:numPr>
        <w:tabs>
          <w:tab w:val="left" w:pos="993"/>
        </w:tabs>
        <w:ind w:left="567" w:firstLine="0"/>
        <w:jc w:val="both"/>
        <w:rPr>
          <w:b/>
          <w:i/>
        </w:rPr>
      </w:pPr>
      <w:r w:rsidRPr="0018011A">
        <w:rPr>
          <w:b/>
          <w:i/>
        </w:rPr>
        <w:t>Прочие работы.</w:t>
      </w:r>
    </w:p>
    <w:p w:rsidR="002A13FE" w:rsidRPr="00292777" w:rsidRDefault="002A13FE" w:rsidP="00972100">
      <w:pPr>
        <w:numPr>
          <w:ilvl w:val="2"/>
          <w:numId w:val="50"/>
        </w:numPr>
        <w:tabs>
          <w:tab w:val="left" w:pos="993"/>
        </w:tabs>
        <w:ind w:left="567" w:firstLine="0"/>
        <w:jc w:val="both"/>
      </w:pPr>
      <w:r>
        <w:t xml:space="preserve">Установить дверные блоки - 2 шт. (полотно - 2300Х900 мм). </w:t>
      </w:r>
      <w:r w:rsidRPr="00C42E6B">
        <w:rPr>
          <w:u w:val="single"/>
        </w:rPr>
        <w:t>Материал Заказчика.</w:t>
      </w:r>
    </w:p>
    <w:p w:rsidR="002A13FE" w:rsidRPr="008A4DF6" w:rsidRDefault="002A13FE" w:rsidP="00972100">
      <w:pPr>
        <w:numPr>
          <w:ilvl w:val="0"/>
          <w:numId w:val="46"/>
        </w:numPr>
        <w:tabs>
          <w:tab w:val="clear" w:pos="360"/>
          <w:tab w:val="left" w:pos="993"/>
          <w:tab w:val="num" w:pos="1701"/>
          <w:tab w:val="num" w:pos="2410"/>
        </w:tabs>
        <w:ind w:left="567" w:firstLine="0"/>
        <w:jc w:val="both"/>
        <w:rPr>
          <w:sz w:val="23"/>
          <w:szCs w:val="23"/>
        </w:rPr>
      </w:pPr>
      <w:r>
        <w:rPr>
          <w:sz w:val="23"/>
          <w:szCs w:val="23"/>
        </w:rPr>
        <w:t>Дверь глухая, однопольная.</w:t>
      </w:r>
    </w:p>
    <w:p w:rsidR="002A13FE" w:rsidRPr="008A4DF6" w:rsidRDefault="002A13FE" w:rsidP="00972100">
      <w:pPr>
        <w:numPr>
          <w:ilvl w:val="0"/>
          <w:numId w:val="46"/>
        </w:numPr>
        <w:tabs>
          <w:tab w:val="clear" w:pos="360"/>
          <w:tab w:val="left" w:pos="993"/>
          <w:tab w:val="num" w:pos="1701"/>
          <w:tab w:val="num" w:pos="2410"/>
        </w:tabs>
        <w:ind w:left="567" w:firstLine="0"/>
        <w:jc w:val="both"/>
        <w:rPr>
          <w:b/>
          <w:color w:val="FF0000"/>
          <w:sz w:val="23"/>
          <w:szCs w:val="23"/>
          <w:u w:val="single"/>
        </w:rPr>
      </w:pPr>
      <w:r>
        <w:t>Цвет дв. блока – светлый дуб. Наличник с одной стороны.</w:t>
      </w:r>
    </w:p>
    <w:p w:rsidR="002A13FE" w:rsidRPr="008A4DF6" w:rsidRDefault="002A13FE" w:rsidP="00972100">
      <w:pPr>
        <w:numPr>
          <w:ilvl w:val="0"/>
          <w:numId w:val="46"/>
        </w:numPr>
        <w:tabs>
          <w:tab w:val="clear" w:pos="360"/>
          <w:tab w:val="left" w:pos="993"/>
          <w:tab w:val="num" w:pos="1701"/>
          <w:tab w:val="num" w:pos="2410"/>
        </w:tabs>
        <w:ind w:left="567" w:firstLine="0"/>
        <w:jc w:val="both"/>
        <w:rPr>
          <w:b/>
          <w:color w:val="FF0000"/>
          <w:sz w:val="23"/>
          <w:szCs w:val="23"/>
          <w:u w:val="single"/>
        </w:rPr>
      </w:pPr>
      <w:r>
        <w:t>Фурнитура: ручки нажимные; замки врезные с косым язычком; цвет – «золото»</w:t>
      </w:r>
    </w:p>
    <w:p w:rsidR="002A13FE" w:rsidRPr="00DC28E1" w:rsidRDefault="002A13FE" w:rsidP="00972100">
      <w:pPr>
        <w:numPr>
          <w:ilvl w:val="0"/>
          <w:numId w:val="46"/>
        </w:numPr>
        <w:tabs>
          <w:tab w:val="clear" w:pos="360"/>
          <w:tab w:val="left" w:pos="993"/>
          <w:tab w:val="num" w:pos="1701"/>
          <w:tab w:val="num" w:pos="2410"/>
        </w:tabs>
        <w:ind w:left="567" w:firstLine="0"/>
        <w:jc w:val="both"/>
        <w:rPr>
          <w:b/>
          <w:color w:val="FF0000"/>
          <w:sz w:val="23"/>
          <w:szCs w:val="23"/>
          <w:u w:val="single"/>
        </w:rPr>
      </w:pPr>
      <w:r>
        <w:t>Дверные блоки оборудовать приборами автоматического закрывания</w:t>
      </w:r>
      <w:r w:rsidRPr="00292777">
        <w:t xml:space="preserve"> </w:t>
      </w:r>
      <w:r>
        <w:t>и ограничителями открывания.</w:t>
      </w:r>
    </w:p>
    <w:p w:rsidR="002A13FE" w:rsidRDefault="002A13FE" w:rsidP="00972100">
      <w:pPr>
        <w:numPr>
          <w:ilvl w:val="2"/>
          <w:numId w:val="50"/>
        </w:numPr>
        <w:tabs>
          <w:tab w:val="left" w:pos="993"/>
        </w:tabs>
        <w:ind w:left="567" w:firstLine="0"/>
        <w:jc w:val="both"/>
      </w:pPr>
      <w:r>
        <w:t>Установить пластиковые подоконники (шир. 550 мм) – 3,4 м.</w:t>
      </w:r>
    </w:p>
    <w:p w:rsidR="002A13FE" w:rsidRDefault="002A13FE" w:rsidP="00972100">
      <w:pPr>
        <w:tabs>
          <w:tab w:val="left" w:pos="993"/>
        </w:tabs>
        <w:ind w:left="567"/>
        <w:jc w:val="both"/>
        <w:rPr>
          <w:b/>
          <w:sz w:val="23"/>
          <w:szCs w:val="23"/>
          <w:u w:val="single"/>
        </w:rPr>
      </w:pPr>
      <w:r>
        <w:rPr>
          <w:b/>
          <w:sz w:val="23"/>
          <w:szCs w:val="23"/>
          <w:u w:val="single"/>
        </w:rPr>
        <w:t xml:space="preserve">Пом. 803 </w:t>
      </w:r>
    </w:p>
    <w:p w:rsidR="002A13FE" w:rsidRPr="00C60AF4" w:rsidRDefault="002A13FE" w:rsidP="00972100">
      <w:pPr>
        <w:numPr>
          <w:ilvl w:val="0"/>
          <w:numId w:val="50"/>
        </w:numPr>
        <w:tabs>
          <w:tab w:val="num" w:pos="360"/>
          <w:tab w:val="left" w:pos="993"/>
        </w:tabs>
        <w:ind w:left="567" w:right="-187" w:firstLine="0"/>
        <w:jc w:val="both"/>
      </w:pPr>
      <w:r>
        <w:rPr>
          <w:b/>
        </w:rPr>
        <w:t>Демонтажные работы</w:t>
      </w:r>
    </w:p>
    <w:p w:rsidR="002A13FE" w:rsidRDefault="002A13FE" w:rsidP="00972100">
      <w:pPr>
        <w:numPr>
          <w:ilvl w:val="1"/>
          <w:numId w:val="50"/>
        </w:numPr>
        <w:tabs>
          <w:tab w:val="left" w:pos="993"/>
        </w:tabs>
        <w:ind w:left="567" w:right="-187" w:firstLine="0"/>
        <w:jc w:val="both"/>
      </w:pPr>
      <w:r>
        <w:lastRenderedPageBreak/>
        <w:t>Демонтировать пластиковый плинтус, (22 м)  напольное ламинированное покрытие (26 м2).</w:t>
      </w:r>
    </w:p>
    <w:p w:rsidR="002A13FE" w:rsidRPr="001029EE" w:rsidRDefault="002A13FE" w:rsidP="00972100">
      <w:pPr>
        <w:numPr>
          <w:ilvl w:val="1"/>
          <w:numId w:val="50"/>
        </w:numPr>
        <w:tabs>
          <w:tab w:val="left" w:pos="993"/>
        </w:tabs>
        <w:ind w:left="567" w:right="-187" w:firstLine="0"/>
        <w:jc w:val="both"/>
      </w:pPr>
      <w:r>
        <w:t>Демонтировать обои со стен – 62,0 м2.</w:t>
      </w:r>
    </w:p>
    <w:p w:rsidR="002A13FE" w:rsidRDefault="002A13FE" w:rsidP="00972100">
      <w:pPr>
        <w:numPr>
          <w:ilvl w:val="0"/>
          <w:numId w:val="50"/>
        </w:numPr>
        <w:tabs>
          <w:tab w:val="num" w:pos="360"/>
          <w:tab w:val="left" w:pos="993"/>
        </w:tabs>
        <w:ind w:left="567" w:right="-187" w:firstLine="0"/>
        <w:jc w:val="both"/>
        <w:rPr>
          <w:b/>
        </w:rPr>
      </w:pPr>
      <w:r w:rsidRPr="006C35A6">
        <w:rPr>
          <w:b/>
        </w:rPr>
        <w:t>Общестроительные работы.</w:t>
      </w:r>
    </w:p>
    <w:p w:rsidR="002A13FE" w:rsidRPr="0018011A" w:rsidRDefault="002A13FE" w:rsidP="00972100">
      <w:pPr>
        <w:numPr>
          <w:ilvl w:val="1"/>
          <w:numId w:val="50"/>
        </w:numPr>
        <w:tabs>
          <w:tab w:val="left" w:pos="993"/>
        </w:tabs>
        <w:ind w:left="567" w:firstLine="0"/>
        <w:jc w:val="both"/>
        <w:rPr>
          <w:b/>
          <w:i/>
        </w:rPr>
      </w:pPr>
      <w:r w:rsidRPr="0018011A">
        <w:rPr>
          <w:b/>
          <w:i/>
        </w:rPr>
        <w:t>Пол.</w:t>
      </w:r>
    </w:p>
    <w:p w:rsidR="002A13FE" w:rsidRDefault="002A13FE" w:rsidP="00972100">
      <w:pPr>
        <w:numPr>
          <w:ilvl w:val="2"/>
          <w:numId w:val="50"/>
        </w:numPr>
        <w:tabs>
          <w:tab w:val="left" w:pos="993"/>
        </w:tabs>
        <w:ind w:left="567" w:firstLine="0"/>
        <w:jc w:val="both"/>
      </w:pPr>
      <w:r>
        <w:t>По существующей поверхности пола уложить ламинированное покрытие – 26 м2.</w:t>
      </w:r>
    </w:p>
    <w:p w:rsidR="002A13FE" w:rsidRDefault="002A13FE" w:rsidP="00972100">
      <w:pPr>
        <w:numPr>
          <w:ilvl w:val="2"/>
          <w:numId w:val="50"/>
        </w:numPr>
        <w:tabs>
          <w:tab w:val="left" w:pos="993"/>
        </w:tabs>
        <w:ind w:left="567" w:firstLine="0"/>
        <w:jc w:val="both"/>
      </w:pPr>
      <w:r>
        <w:t>По периметру помещения установить пластиковый плинтус – 22 м.</w:t>
      </w:r>
    </w:p>
    <w:p w:rsidR="002A13FE" w:rsidRPr="0018011A" w:rsidRDefault="002A13FE" w:rsidP="00972100">
      <w:pPr>
        <w:numPr>
          <w:ilvl w:val="1"/>
          <w:numId w:val="50"/>
        </w:numPr>
        <w:tabs>
          <w:tab w:val="left" w:pos="993"/>
        </w:tabs>
        <w:ind w:left="567" w:firstLine="0"/>
        <w:jc w:val="both"/>
        <w:rPr>
          <w:b/>
          <w:i/>
        </w:rPr>
      </w:pPr>
      <w:r w:rsidRPr="0018011A">
        <w:rPr>
          <w:b/>
          <w:i/>
        </w:rPr>
        <w:t>Стены.</w:t>
      </w:r>
    </w:p>
    <w:p w:rsidR="002A13FE" w:rsidRDefault="002A13FE" w:rsidP="00972100">
      <w:pPr>
        <w:numPr>
          <w:ilvl w:val="2"/>
          <w:numId w:val="50"/>
        </w:numPr>
        <w:tabs>
          <w:tab w:val="left" w:pos="993"/>
        </w:tabs>
        <w:ind w:left="567" w:firstLine="0"/>
        <w:jc w:val="both"/>
      </w:pPr>
      <w:r>
        <w:t>Оконные откосы выровнять загрунтовать и окрасить в/э краской за два раза - 11 м.пог (шир. 520 мм).</w:t>
      </w:r>
    </w:p>
    <w:p w:rsidR="002A13FE" w:rsidRDefault="002A13FE" w:rsidP="00972100">
      <w:pPr>
        <w:numPr>
          <w:ilvl w:val="2"/>
          <w:numId w:val="50"/>
        </w:numPr>
        <w:tabs>
          <w:tab w:val="left" w:pos="993"/>
        </w:tabs>
        <w:ind w:left="567" w:firstLine="0"/>
        <w:jc w:val="both"/>
      </w:pPr>
      <w:r>
        <w:t>В помещении выполнить тамбур из ГКЛ по технологии «Тиги Кнауф» - 7 м2.</w:t>
      </w:r>
    </w:p>
    <w:p w:rsidR="002A13FE" w:rsidRDefault="002A13FE" w:rsidP="00972100">
      <w:pPr>
        <w:numPr>
          <w:ilvl w:val="2"/>
          <w:numId w:val="50"/>
        </w:numPr>
        <w:tabs>
          <w:tab w:val="left" w:pos="993"/>
        </w:tabs>
        <w:ind w:left="567" w:firstLine="0"/>
        <w:jc w:val="both"/>
      </w:pPr>
      <w:r>
        <w:t xml:space="preserve">Стены выровнять, загрунтовать, оклеить обоями и окрасить в/э краской за два раза - 64,0 м2. </w:t>
      </w:r>
    </w:p>
    <w:p w:rsidR="002A13FE" w:rsidRPr="0018011A" w:rsidRDefault="002A13FE" w:rsidP="00972100">
      <w:pPr>
        <w:numPr>
          <w:ilvl w:val="1"/>
          <w:numId w:val="50"/>
        </w:numPr>
        <w:tabs>
          <w:tab w:val="left" w:pos="993"/>
        </w:tabs>
        <w:ind w:left="567" w:firstLine="0"/>
        <w:jc w:val="both"/>
        <w:rPr>
          <w:b/>
          <w:i/>
        </w:rPr>
      </w:pPr>
      <w:r w:rsidRPr="0018011A">
        <w:rPr>
          <w:b/>
          <w:i/>
        </w:rPr>
        <w:t>Потолок.</w:t>
      </w:r>
    </w:p>
    <w:p w:rsidR="002A13FE" w:rsidRDefault="002A13FE" w:rsidP="00972100">
      <w:pPr>
        <w:numPr>
          <w:ilvl w:val="2"/>
          <w:numId w:val="50"/>
        </w:numPr>
        <w:tabs>
          <w:tab w:val="left" w:pos="993"/>
        </w:tabs>
        <w:ind w:left="567" w:firstLine="0"/>
        <w:jc w:val="both"/>
      </w:pPr>
      <w:r>
        <w:t>В помещении установить подвесной потолок типа «Армстронг» - 24,5 м2.</w:t>
      </w:r>
    </w:p>
    <w:p w:rsidR="002A13FE" w:rsidRPr="0018011A" w:rsidRDefault="002A13FE" w:rsidP="00972100">
      <w:pPr>
        <w:numPr>
          <w:ilvl w:val="1"/>
          <w:numId w:val="50"/>
        </w:numPr>
        <w:tabs>
          <w:tab w:val="left" w:pos="993"/>
        </w:tabs>
        <w:ind w:left="567" w:firstLine="0"/>
        <w:jc w:val="both"/>
        <w:rPr>
          <w:b/>
          <w:i/>
        </w:rPr>
      </w:pPr>
      <w:r w:rsidRPr="0018011A">
        <w:rPr>
          <w:b/>
          <w:i/>
        </w:rPr>
        <w:t>Прочие работы.</w:t>
      </w:r>
    </w:p>
    <w:p w:rsidR="002A13FE" w:rsidRDefault="002A13FE" w:rsidP="00972100">
      <w:pPr>
        <w:numPr>
          <w:ilvl w:val="2"/>
          <w:numId w:val="50"/>
        </w:numPr>
        <w:tabs>
          <w:tab w:val="left" w:pos="993"/>
        </w:tabs>
        <w:ind w:left="567" w:firstLine="0"/>
        <w:jc w:val="both"/>
      </w:pPr>
      <w:r>
        <w:t>Установить дверной блок - 1 шт. (полотно - 2300Х900 мм).</w:t>
      </w:r>
      <w:r w:rsidRPr="0031687F">
        <w:t xml:space="preserve"> </w:t>
      </w:r>
      <w:r w:rsidRPr="00C42E6B">
        <w:rPr>
          <w:u w:val="single"/>
        </w:rPr>
        <w:t>Материал Заказчика.</w:t>
      </w:r>
    </w:p>
    <w:p w:rsidR="002A13FE" w:rsidRPr="008A4DF6" w:rsidRDefault="002A13FE" w:rsidP="00972100">
      <w:pPr>
        <w:numPr>
          <w:ilvl w:val="0"/>
          <w:numId w:val="47"/>
        </w:numPr>
        <w:tabs>
          <w:tab w:val="clear" w:pos="360"/>
          <w:tab w:val="left" w:pos="993"/>
          <w:tab w:val="num" w:pos="1701"/>
          <w:tab w:val="num" w:pos="2268"/>
        </w:tabs>
        <w:ind w:left="567" w:firstLine="0"/>
        <w:jc w:val="both"/>
        <w:rPr>
          <w:sz w:val="23"/>
          <w:szCs w:val="23"/>
        </w:rPr>
      </w:pPr>
      <w:r>
        <w:rPr>
          <w:sz w:val="23"/>
          <w:szCs w:val="23"/>
        </w:rPr>
        <w:t>Дверь глухая, однопольная.</w:t>
      </w:r>
    </w:p>
    <w:p w:rsidR="002A13FE" w:rsidRPr="008A4DF6" w:rsidRDefault="002A13FE" w:rsidP="00972100">
      <w:pPr>
        <w:numPr>
          <w:ilvl w:val="0"/>
          <w:numId w:val="47"/>
        </w:numPr>
        <w:tabs>
          <w:tab w:val="clear" w:pos="360"/>
          <w:tab w:val="left" w:pos="993"/>
          <w:tab w:val="num" w:pos="1701"/>
          <w:tab w:val="num" w:pos="2268"/>
        </w:tabs>
        <w:ind w:left="567" w:firstLine="0"/>
        <w:jc w:val="both"/>
        <w:rPr>
          <w:b/>
          <w:color w:val="FF0000"/>
          <w:sz w:val="23"/>
          <w:szCs w:val="23"/>
          <w:u w:val="single"/>
        </w:rPr>
      </w:pPr>
      <w:r>
        <w:t>Цвет дв. блока – светлый дуб. Наличник с одной стороны.</w:t>
      </w:r>
    </w:p>
    <w:p w:rsidR="002A13FE" w:rsidRPr="008A4DF6" w:rsidRDefault="002A13FE" w:rsidP="00972100">
      <w:pPr>
        <w:numPr>
          <w:ilvl w:val="0"/>
          <w:numId w:val="47"/>
        </w:numPr>
        <w:tabs>
          <w:tab w:val="clear" w:pos="360"/>
          <w:tab w:val="left" w:pos="993"/>
          <w:tab w:val="num" w:pos="1701"/>
          <w:tab w:val="num" w:pos="2268"/>
        </w:tabs>
        <w:ind w:left="567" w:firstLine="0"/>
        <w:jc w:val="both"/>
        <w:rPr>
          <w:b/>
          <w:color w:val="FF0000"/>
          <w:sz w:val="23"/>
          <w:szCs w:val="23"/>
          <w:u w:val="single"/>
        </w:rPr>
      </w:pPr>
      <w:r>
        <w:t>Фурнитура: ручки нажимные; замки врезные с косым язычком; цвет – «золото»</w:t>
      </w:r>
    </w:p>
    <w:p w:rsidR="002A13FE" w:rsidRPr="00DC28E1" w:rsidRDefault="002A13FE" w:rsidP="00972100">
      <w:pPr>
        <w:numPr>
          <w:ilvl w:val="0"/>
          <w:numId w:val="47"/>
        </w:numPr>
        <w:tabs>
          <w:tab w:val="clear" w:pos="360"/>
          <w:tab w:val="left" w:pos="993"/>
          <w:tab w:val="num" w:pos="1701"/>
          <w:tab w:val="num" w:pos="2268"/>
        </w:tabs>
        <w:ind w:left="567" w:firstLine="0"/>
        <w:jc w:val="both"/>
        <w:rPr>
          <w:b/>
          <w:color w:val="FF0000"/>
          <w:sz w:val="23"/>
          <w:szCs w:val="23"/>
          <w:u w:val="single"/>
        </w:rPr>
      </w:pPr>
      <w:r>
        <w:t>Дверной блок оборудовать прибором автоматического закрывания</w:t>
      </w:r>
      <w:r w:rsidRPr="00292777">
        <w:t xml:space="preserve"> </w:t>
      </w:r>
      <w:r>
        <w:t>и ограничителем открывания.</w:t>
      </w:r>
    </w:p>
    <w:p w:rsidR="002A13FE" w:rsidRDefault="002A13FE" w:rsidP="00972100">
      <w:pPr>
        <w:tabs>
          <w:tab w:val="left" w:pos="993"/>
        </w:tabs>
        <w:ind w:left="567"/>
        <w:jc w:val="both"/>
        <w:rPr>
          <w:b/>
          <w:sz w:val="23"/>
          <w:szCs w:val="23"/>
          <w:u w:val="single"/>
        </w:rPr>
      </w:pPr>
      <w:r>
        <w:rPr>
          <w:b/>
          <w:sz w:val="23"/>
          <w:szCs w:val="23"/>
          <w:u w:val="single"/>
        </w:rPr>
        <w:t xml:space="preserve">Пом. 804 </w:t>
      </w:r>
    </w:p>
    <w:p w:rsidR="002A13FE" w:rsidRPr="00C60AF4" w:rsidRDefault="002A13FE" w:rsidP="00972100">
      <w:pPr>
        <w:numPr>
          <w:ilvl w:val="0"/>
          <w:numId w:val="50"/>
        </w:numPr>
        <w:tabs>
          <w:tab w:val="num" w:pos="360"/>
          <w:tab w:val="left" w:pos="993"/>
        </w:tabs>
        <w:ind w:left="567" w:right="-187" w:firstLine="0"/>
        <w:jc w:val="both"/>
      </w:pPr>
      <w:r>
        <w:rPr>
          <w:b/>
        </w:rPr>
        <w:t>Демонтажные работы</w:t>
      </w:r>
    </w:p>
    <w:p w:rsidR="002A13FE" w:rsidRDefault="002A13FE" w:rsidP="00972100">
      <w:pPr>
        <w:numPr>
          <w:ilvl w:val="1"/>
          <w:numId w:val="50"/>
        </w:numPr>
        <w:tabs>
          <w:tab w:val="left" w:pos="993"/>
        </w:tabs>
        <w:ind w:left="567" w:right="-187" w:firstLine="0"/>
        <w:jc w:val="both"/>
      </w:pPr>
      <w:r>
        <w:t>Демонтировать подвесной потолок типа «Армстронг» - 58,6 м2.</w:t>
      </w:r>
    </w:p>
    <w:p w:rsidR="002A13FE" w:rsidRDefault="002A13FE" w:rsidP="00972100">
      <w:pPr>
        <w:numPr>
          <w:ilvl w:val="1"/>
          <w:numId w:val="50"/>
        </w:numPr>
        <w:tabs>
          <w:tab w:val="left" w:pos="993"/>
        </w:tabs>
        <w:ind w:left="567" w:right="-187" w:firstLine="0"/>
        <w:jc w:val="both"/>
      </w:pPr>
      <w:r>
        <w:t>Демонтировать пластиковый плинтус (20 м), напольное ламинированное покрытие (25,4 м2).</w:t>
      </w:r>
    </w:p>
    <w:p w:rsidR="002A13FE" w:rsidRPr="001029EE" w:rsidRDefault="002A13FE" w:rsidP="00972100">
      <w:pPr>
        <w:numPr>
          <w:ilvl w:val="1"/>
          <w:numId w:val="50"/>
        </w:numPr>
        <w:tabs>
          <w:tab w:val="left" w:pos="993"/>
        </w:tabs>
        <w:ind w:left="567" w:right="-187" w:firstLine="0"/>
        <w:jc w:val="both"/>
      </w:pPr>
      <w:r>
        <w:t>Демонтировать обои со стен – 58,6 м2.</w:t>
      </w:r>
    </w:p>
    <w:p w:rsidR="002A13FE" w:rsidRDefault="002A13FE" w:rsidP="00972100">
      <w:pPr>
        <w:numPr>
          <w:ilvl w:val="0"/>
          <w:numId w:val="50"/>
        </w:numPr>
        <w:tabs>
          <w:tab w:val="num" w:pos="360"/>
          <w:tab w:val="left" w:pos="993"/>
        </w:tabs>
        <w:ind w:left="567" w:right="-187" w:firstLine="0"/>
        <w:jc w:val="both"/>
        <w:rPr>
          <w:b/>
        </w:rPr>
      </w:pPr>
      <w:r w:rsidRPr="006C35A6">
        <w:rPr>
          <w:b/>
        </w:rPr>
        <w:t>Общестроительные работы.</w:t>
      </w:r>
    </w:p>
    <w:p w:rsidR="002A13FE" w:rsidRPr="0018011A" w:rsidRDefault="002A13FE" w:rsidP="00972100">
      <w:pPr>
        <w:numPr>
          <w:ilvl w:val="1"/>
          <w:numId w:val="50"/>
        </w:numPr>
        <w:tabs>
          <w:tab w:val="left" w:pos="993"/>
        </w:tabs>
        <w:ind w:left="567" w:firstLine="0"/>
        <w:jc w:val="both"/>
        <w:rPr>
          <w:b/>
          <w:i/>
        </w:rPr>
      </w:pPr>
      <w:r w:rsidRPr="0018011A">
        <w:rPr>
          <w:b/>
          <w:i/>
        </w:rPr>
        <w:t>Пол.</w:t>
      </w:r>
    </w:p>
    <w:p w:rsidR="002A13FE" w:rsidRDefault="002A13FE" w:rsidP="00972100">
      <w:pPr>
        <w:numPr>
          <w:ilvl w:val="2"/>
          <w:numId w:val="50"/>
        </w:numPr>
        <w:tabs>
          <w:tab w:val="left" w:pos="993"/>
        </w:tabs>
        <w:ind w:left="567" w:firstLine="0"/>
        <w:jc w:val="both"/>
      </w:pPr>
      <w:r>
        <w:t xml:space="preserve">Поверхность пола выровнять листами фанеры (25,4 м2), стыки фанеры зашпатлевать. </w:t>
      </w:r>
    </w:p>
    <w:p w:rsidR="002A13FE" w:rsidRDefault="002A13FE" w:rsidP="00972100">
      <w:pPr>
        <w:numPr>
          <w:ilvl w:val="2"/>
          <w:numId w:val="50"/>
        </w:numPr>
        <w:tabs>
          <w:tab w:val="left" w:pos="993"/>
        </w:tabs>
        <w:ind w:left="567" w:firstLine="0"/>
        <w:jc w:val="both"/>
      </w:pPr>
      <w:r>
        <w:t>По выровненной поверхности пола уложить ламинированное покрытие (25,4 м2).</w:t>
      </w:r>
    </w:p>
    <w:p w:rsidR="002A13FE" w:rsidRDefault="002A13FE" w:rsidP="00972100">
      <w:pPr>
        <w:numPr>
          <w:ilvl w:val="2"/>
          <w:numId w:val="50"/>
        </w:numPr>
        <w:tabs>
          <w:tab w:val="left" w:pos="993"/>
        </w:tabs>
        <w:ind w:left="567" w:firstLine="0"/>
        <w:jc w:val="both"/>
      </w:pPr>
      <w:r>
        <w:t>По периметру помещения установить пластиковый плинтус  - 21 м.</w:t>
      </w:r>
    </w:p>
    <w:p w:rsidR="002A13FE" w:rsidRPr="0018011A" w:rsidRDefault="002A13FE" w:rsidP="00972100">
      <w:pPr>
        <w:numPr>
          <w:ilvl w:val="1"/>
          <w:numId w:val="50"/>
        </w:numPr>
        <w:tabs>
          <w:tab w:val="left" w:pos="993"/>
        </w:tabs>
        <w:ind w:left="567" w:firstLine="0"/>
        <w:jc w:val="both"/>
        <w:rPr>
          <w:b/>
          <w:i/>
        </w:rPr>
      </w:pPr>
      <w:r w:rsidRPr="0018011A">
        <w:rPr>
          <w:b/>
          <w:i/>
        </w:rPr>
        <w:t>Стены.</w:t>
      </w:r>
    </w:p>
    <w:p w:rsidR="002A13FE" w:rsidRDefault="002A13FE" w:rsidP="00972100">
      <w:pPr>
        <w:numPr>
          <w:ilvl w:val="2"/>
          <w:numId w:val="50"/>
        </w:numPr>
        <w:tabs>
          <w:tab w:val="left" w:pos="993"/>
        </w:tabs>
        <w:ind w:left="567" w:firstLine="0"/>
        <w:jc w:val="both"/>
      </w:pPr>
      <w:r>
        <w:t>В помещении выполнить тамбур из ГКЛ по технологии «Тиги Кнауф» - 7 м2.</w:t>
      </w:r>
    </w:p>
    <w:p w:rsidR="002A13FE" w:rsidRDefault="002A13FE" w:rsidP="00972100">
      <w:pPr>
        <w:numPr>
          <w:ilvl w:val="2"/>
          <w:numId w:val="50"/>
        </w:numPr>
        <w:tabs>
          <w:tab w:val="left" w:pos="993"/>
        </w:tabs>
        <w:ind w:left="567" w:firstLine="0"/>
        <w:jc w:val="both"/>
      </w:pPr>
      <w:r>
        <w:t>Стены выровнять, загрунтовать, оклеить обоями и окрасить в/э краской за два раза – 60,6 м2.</w:t>
      </w:r>
    </w:p>
    <w:p w:rsidR="002A13FE" w:rsidRPr="0018011A" w:rsidRDefault="002A13FE" w:rsidP="00972100">
      <w:pPr>
        <w:numPr>
          <w:ilvl w:val="1"/>
          <w:numId w:val="50"/>
        </w:numPr>
        <w:tabs>
          <w:tab w:val="left" w:pos="993"/>
        </w:tabs>
        <w:ind w:left="567" w:firstLine="0"/>
        <w:jc w:val="both"/>
        <w:rPr>
          <w:b/>
          <w:i/>
        </w:rPr>
      </w:pPr>
      <w:r w:rsidRPr="0018011A">
        <w:rPr>
          <w:b/>
          <w:i/>
        </w:rPr>
        <w:t>Потолок.</w:t>
      </w:r>
    </w:p>
    <w:p w:rsidR="002A13FE" w:rsidRDefault="002A13FE" w:rsidP="00972100">
      <w:pPr>
        <w:numPr>
          <w:ilvl w:val="2"/>
          <w:numId w:val="50"/>
        </w:numPr>
        <w:tabs>
          <w:tab w:val="left" w:pos="993"/>
        </w:tabs>
        <w:ind w:left="567" w:firstLine="0"/>
        <w:jc w:val="both"/>
      </w:pPr>
      <w:r>
        <w:t>В помещении установить подвесной потолок типа «Армстронг» - 23,8 м2.</w:t>
      </w:r>
    </w:p>
    <w:p w:rsidR="002A13FE" w:rsidRPr="0018011A" w:rsidRDefault="002A13FE" w:rsidP="00972100">
      <w:pPr>
        <w:numPr>
          <w:ilvl w:val="1"/>
          <w:numId w:val="50"/>
        </w:numPr>
        <w:tabs>
          <w:tab w:val="left" w:pos="993"/>
        </w:tabs>
        <w:ind w:left="567" w:firstLine="0"/>
        <w:jc w:val="both"/>
        <w:rPr>
          <w:b/>
          <w:i/>
        </w:rPr>
      </w:pPr>
      <w:r w:rsidRPr="0018011A">
        <w:rPr>
          <w:b/>
          <w:i/>
        </w:rPr>
        <w:t>Прочие работы.</w:t>
      </w:r>
    </w:p>
    <w:p w:rsidR="002A13FE" w:rsidRDefault="002A13FE" w:rsidP="00972100">
      <w:pPr>
        <w:numPr>
          <w:ilvl w:val="2"/>
          <w:numId w:val="50"/>
        </w:numPr>
        <w:tabs>
          <w:tab w:val="left" w:pos="993"/>
        </w:tabs>
        <w:ind w:left="567" w:firstLine="0"/>
        <w:jc w:val="both"/>
      </w:pPr>
      <w:r>
        <w:t>Установить дверной блок – 1 щт.</w:t>
      </w:r>
      <w:r w:rsidRPr="00B65760">
        <w:t xml:space="preserve"> </w:t>
      </w:r>
      <w:r>
        <w:t xml:space="preserve">(полотно - 2300Х900 мм). </w:t>
      </w:r>
      <w:r w:rsidRPr="00C42E6B">
        <w:rPr>
          <w:u w:val="single"/>
        </w:rPr>
        <w:t>Материал Заказчика.</w:t>
      </w:r>
    </w:p>
    <w:p w:rsidR="002A13FE" w:rsidRPr="008A4DF6" w:rsidRDefault="002A13FE" w:rsidP="00972100">
      <w:pPr>
        <w:numPr>
          <w:ilvl w:val="0"/>
          <w:numId w:val="48"/>
        </w:numPr>
        <w:tabs>
          <w:tab w:val="clear" w:pos="360"/>
          <w:tab w:val="left" w:pos="993"/>
          <w:tab w:val="num" w:pos="1701"/>
          <w:tab w:val="num" w:pos="2268"/>
        </w:tabs>
        <w:ind w:left="567" w:firstLine="0"/>
        <w:jc w:val="both"/>
        <w:rPr>
          <w:sz w:val="23"/>
          <w:szCs w:val="23"/>
        </w:rPr>
      </w:pPr>
      <w:r>
        <w:rPr>
          <w:sz w:val="23"/>
          <w:szCs w:val="23"/>
        </w:rPr>
        <w:t>Дверь глухая, однопольная.</w:t>
      </w:r>
    </w:p>
    <w:p w:rsidR="002A13FE" w:rsidRPr="008A4DF6" w:rsidRDefault="002A13FE" w:rsidP="00972100">
      <w:pPr>
        <w:numPr>
          <w:ilvl w:val="0"/>
          <w:numId w:val="48"/>
        </w:numPr>
        <w:tabs>
          <w:tab w:val="clear" w:pos="360"/>
          <w:tab w:val="left" w:pos="993"/>
          <w:tab w:val="num" w:pos="1701"/>
          <w:tab w:val="num" w:pos="2268"/>
        </w:tabs>
        <w:ind w:left="567" w:firstLine="0"/>
        <w:jc w:val="both"/>
        <w:rPr>
          <w:b/>
          <w:color w:val="FF0000"/>
          <w:sz w:val="23"/>
          <w:szCs w:val="23"/>
          <w:u w:val="single"/>
        </w:rPr>
      </w:pPr>
      <w:r>
        <w:t>Цвет дв. блока – светлый дуб. Наличник с одной стороны.</w:t>
      </w:r>
    </w:p>
    <w:p w:rsidR="002A13FE" w:rsidRPr="008A4DF6" w:rsidRDefault="002A13FE" w:rsidP="00972100">
      <w:pPr>
        <w:numPr>
          <w:ilvl w:val="0"/>
          <w:numId w:val="48"/>
        </w:numPr>
        <w:tabs>
          <w:tab w:val="clear" w:pos="360"/>
          <w:tab w:val="left" w:pos="993"/>
          <w:tab w:val="num" w:pos="1701"/>
          <w:tab w:val="num" w:pos="2268"/>
        </w:tabs>
        <w:ind w:left="567" w:firstLine="0"/>
        <w:jc w:val="both"/>
        <w:rPr>
          <w:b/>
          <w:color w:val="FF0000"/>
          <w:sz w:val="23"/>
          <w:szCs w:val="23"/>
          <w:u w:val="single"/>
        </w:rPr>
      </w:pPr>
      <w:r>
        <w:t>Фурнитура: ручки нажимные; замки врезные с косым язычком; цвет – «золото».</w:t>
      </w:r>
    </w:p>
    <w:p w:rsidR="002A13FE" w:rsidRPr="00DC28E1" w:rsidRDefault="002A13FE" w:rsidP="00972100">
      <w:pPr>
        <w:numPr>
          <w:ilvl w:val="0"/>
          <w:numId w:val="48"/>
        </w:numPr>
        <w:tabs>
          <w:tab w:val="clear" w:pos="360"/>
          <w:tab w:val="left" w:pos="993"/>
          <w:tab w:val="num" w:pos="1701"/>
          <w:tab w:val="num" w:pos="2268"/>
        </w:tabs>
        <w:ind w:left="567" w:firstLine="0"/>
        <w:jc w:val="both"/>
        <w:rPr>
          <w:b/>
          <w:color w:val="FF0000"/>
          <w:sz w:val="23"/>
          <w:szCs w:val="23"/>
          <w:u w:val="single"/>
        </w:rPr>
      </w:pPr>
      <w:r>
        <w:t>Дверной блок оборудовать прибором автоматического закрывания</w:t>
      </w:r>
      <w:r w:rsidRPr="00292777">
        <w:t xml:space="preserve"> </w:t>
      </w:r>
      <w:r>
        <w:t>и ограничителем открывания.</w:t>
      </w:r>
    </w:p>
    <w:p w:rsidR="002A13FE" w:rsidRPr="00787600" w:rsidRDefault="002A13FE" w:rsidP="00972100">
      <w:pPr>
        <w:numPr>
          <w:ilvl w:val="0"/>
          <w:numId w:val="50"/>
        </w:numPr>
        <w:tabs>
          <w:tab w:val="left" w:pos="993"/>
        </w:tabs>
        <w:ind w:left="567" w:firstLine="0"/>
        <w:jc w:val="both"/>
        <w:rPr>
          <w:b/>
        </w:rPr>
      </w:pPr>
      <w:r w:rsidRPr="00787600">
        <w:rPr>
          <w:b/>
        </w:rPr>
        <w:t>Системы отопления. Вентиляции. Кондиционирования. Пом.№№802,803,804.</w:t>
      </w:r>
    </w:p>
    <w:p w:rsidR="002A13FE" w:rsidRPr="003F4E86" w:rsidRDefault="002A13FE" w:rsidP="00972100">
      <w:pPr>
        <w:numPr>
          <w:ilvl w:val="1"/>
          <w:numId w:val="50"/>
        </w:numPr>
        <w:tabs>
          <w:tab w:val="left" w:pos="993"/>
          <w:tab w:val="left" w:pos="1134"/>
        </w:tabs>
        <w:ind w:left="567" w:firstLine="0"/>
        <w:jc w:val="both"/>
        <w:rPr>
          <w:b/>
          <w:i/>
        </w:rPr>
      </w:pPr>
      <w:r w:rsidRPr="00787600">
        <w:rPr>
          <w:b/>
        </w:rPr>
        <w:t>Отопление.</w:t>
      </w:r>
    </w:p>
    <w:p w:rsidR="002A13FE" w:rsidRPr="0064442B" w:rsidRDefault="002A13FE" w:rsidP="00972100">
      <w:pPr>
        <w:numPr>
          <w:ilvl w:val="2"/>
          <w:numId w:val="50"/>
        </w:numPr>
        <w:tabs>
          <w:tab w:val="left" w:pos="993"/>
          <w:tab w:val="left" w:pos="1134"/>
        </w:tabs>
        <w:ind w:left="567" w:firstLine="0"/>
        <w:jc w:val="both"/>
        <w:rPr>
          <w:b/>
          <w:i/>
        </w:rPr>
      </w:pPr>
      <w:r>
        <w:t>Трубы отопления окрасить в белый цвет.</w:t>
      </w:r>
    </w:p>
    <w:p w:rsidR="002A13FE" w:rsidRDefault="002A13FE" w:rsidP="00972100">
      <w:pPr>
        <w:numPr>
          <w:ilvl w:val="1"/>
          <w:numId w:val="50"/>
        </w:numPr>
        <w:tabs>
          <w:tab w:val="left" w:pos="993"/>
        </w:tabs>
        <w:ind w:left="567" w:firstLine="0"/>
        <w:jc w:val="both"/>
        <w:rPr>
          <w:b/>
          <w:i/>
        </w:rPr>
      </w:pPr>
      <w:r w:rsidRPr="00EA6748">
        <w:rPr>
          <w:b/>
          <w:i/>
        </w:rPr>
        <w:t>Вентиляция пом.802, 803, 804.</w:t>
      </w:r>
    </w:p>
    <w:p w:rsidR="002A13FE" w:rsidRPr="00EA6748" w:rsidRDefault="002A13FE" w:rsidP="00972100">
      <w:pPr>
        <w:numPr>
          <w:ilvl w:val="2"/>
          <w:numId w:val="50"/>
        </w:numPr>
        <w:tabs>
          <w:tab w:val="left" w:pos="993"/>
        </w:tabs>
        <w:ind w:left="567" w:firstLine="0"/>
        <w:jc w:val="both"/>
      </w:pPr>
      <w:r w:rsidRPr="00EA6748">
        <w:t xml:space="preserve">В коридоре  за потолком типа «Армстронг» установить приточно-вытяжную вент </w:t>
      </w:r>
      <w:r>
        <w:t xml:space="preserve">   </w:t>
      </w:r>
      <w:r w:rsidRPr="00EA6748">
        <w:t>установку (ПВВУ) Климат-035 с обогревом и охлаждением приточного воздуха, укомплектованную электрическими тэнами (см. рис. Новая планировка).</w:t>
      </w:r>
      <w:r>
        <w:t xml:space="preserve"> Установка 380в,3Ф, общ.потребление эл.эн.5.5кВт.</w:t>
      </w:r>
    </w:p>
    <w:p w:rsidR="002A13FE" w:rsidRDefault="002A13FE" w:rsidP="00972100">
      <w:pPr>
        <w:numPr>
          <w:ilvl w:val="2"/>
          <w:numId w:val="50"/>
        </w:numPr>
        <w:tabs>
          <w:tab w:val="left" w:pos="993"/>
        </w:tabs>
        <w:ind w:left="567" w:firstLine="0"/>
        <w:jc w:val="both"/>
      </w:pPr>
      <w:r w:rsidRPr="00EA6748">
        <w:t xml:space="preserve">Прокладку магистральных приточных и вытяжных воздуховодов осуществить через отверстия в фасаде здания </w:t>
      </w:r>
      <w:r>
        <w:t>(</w:t>
      </w:r>
      <w:r w:rsidRPr="00EA6748">
        <w:t>Ф250</w:t>
      </w:r>
      <w:r>
        <w:t xml:space="preserve"> 2шт.)</w:t>
      </w:r>
      <w:r w:rsidRPr="00EA6748">
        <w:t xml:space="preserve"> и выполнить из металлического воздуховода размером </w:t>
      </w:r>
      <w:r>
        <w:t xml:space="preserve">   </w:t>
      </w:r>
      <w:r w:rsidRPr="00EA6748">
        <w:t>400х200 в звуко и тепло изоляции (осуществить согласно схеме см. рис. Новая планировка).</w:t>
      </w:r>
      <w:r>
        <w:t xml:space="preserve"> </w:t>
      </w:r>
    </w:p>
    <w:p w:rsidR="002A13FE" w:rsidRPr="00EA6748" w:rsidRDefault="002A13FE" w:rsidP="00972100">
      <w:pPr>
        <w:numPr>
          <w:ilvl w:val="2"/>
          <w:numId w:val="50"/>
        </w:numPr>
        <w:tabs>
          <w:tab w:val="left" w:pos="993"/>
        </w:tabs>
        <w:ind w:left="567" w:firstLine="0"/>
        <w:jc w:val="both"/>
      </w:pPr>
      <w:r w:rsidRPr="00EA6748">
        <w:t>Разводку притока и вытяжки в помещениях №802, 803, 804 осуществлять воздуховодами Ф250 и Ф150 через потолочные решетки в подвесном потолке 600х600 - 12 шт.</w:t>
      </w:r>
    </w:p>
    <w:p w:rsidR="002A13FE" w:rsidRPr="00EA6748" w:rsidRDefault="002A13FE" w:rsidP="00972100">
      <w:pPr>
        <w:numPr>
          <w:ilvl w:val="2"/>
          <w:numId w:val="50"/>
        </w:numPr>
        <w:tabs>
          <w:tab w:val="left" w:pos="993"/>
        </w:tabs>
        <w:ind w:left="567" w:firstLine="0"/>
        <w:jc w:val="both"/>
      </w:pPr>
      <w:r w:rsidRPr="00EA6748">
        <w:lastRenderedPageBreak/>
        <w:t>Дренаж выводить с использованием помпы в техническое помещение санузлов с установкой водяного затвора.</w:t>
      </w:r>
      <w:r>
        <w:t xml:space="preserve"> Дренажные трубы использовать из полипропилена.</w:t>
      </w:r>
    </w:p>
    <w:p w:rsidR="002A13FE" w:rsidRDefault="002A13FE" w:rsidP="00972100">
      <w:pPr>
        <w:numPr>
          <w:ilvl w:val="2"/>
          <w:numId w:val="50"/>
        </w:numPr>
        <w:tabs>
          <w:tab w:val="left" w:pos="993"/>
        </w:tabs>
        <w:ind w:left="567" w:firstLine="0"/>
        <w:jc w:val="both"/>
      </w:pPr>
      <w:r w:rsidRPr="00EA6748">
        <w:t>Пульт управления (ПВВУ) Климат-035 установить на стене в помещении № 802.</w:t>
      </w:r>
    </w:p>
    <w:p w:rsidR="002A13FE" w:rsidRPr="00025DAD" w:rsidRDefault="002A13FE" w:rsidP="00972100">
      <w:pPr>
        <w:numPr>
          <w:ilvl w:val="1"/>
          <w:numId w:val="50"/>
        </w:numPr>
        <w:tabs>
          <w:tab w:val="left" w:pos="993"/>
        </w:tabs>
        <w:ind w:left="567" w:firstLine="0"/>
        <w:jc w:val="both"/>
        <w:rPr>
          <w:b/>
        </w:rPr>
      </w:pPr>
      <w:r w:rsidRPr="00025DAD">
        <w:rPr>
          <w:b/>
        </w:rPr>
        <w:t>Кондиционирование пом.802,803,804.</w:t>
      </w:r>
    </w:p>
    <w:p w:rsidR="002A13FE" w:rsidRDefault="002A13FE" w:rsidP="00972100">
      <w:pPr>
        <w:numPr>
          <w:ilvl w:val="2"/>
          <w:numId w:val="50"/>
        </w:numPr>
        <w:tabs>
          <w:tab w:val="left" w:pos="993"/>
        </w:tabs>
        <w:ind w:left="567" w:firstLine="0"/>
        <w:jc w:val="both"/>
      </w:pPr>
      <w:r w:rsidRPr="00EA6748">
        <w:t>В помещении № 803, 804 произвести замену кондиционеров на кондиционеры инверторного типа.</w:t>
      </w:r>
      <w:r>
        <w:t xml:space="preserve"> </w:t>
      </w:r>
      <w:r w:rsidRPr="00C42E6B">
        <w:rPr>
          <w:u w:val="single"/>
        </w:rPr>
        <w:t>Внутренние и внешние блоки - материал Заказчика.</w:t>
      </w:r>
    </w:p>
    <w:p w:rsidR="002A13FE" w:rsidRDefault="002A13FE" w:rsidP="00972100">
      <w:pPr>
        <w:numPr>
          <w:ilvl w:val="2"/>
          <w:numId w:val="50"/>
        </w:numPr>
        <w:tabs>
          <w:tab w:val="left" w:pos="993"/>
        </w:tabs>
        <w:ind w:left="567" w:firstLine="0"/>
        <w:jc w:val="both"/>
      </w:pPr>
      <w:r>
        <w:t>Прокладку фреоновых и кабельных трасс осуществить в изоляции К.флекс и гофре за потолками Амстронг.</w:t>
      </w:r>
    </w:p>
    <w:p w:rsidR="002A13FE" w:rsidRDefault="002A13FE" w:rsidP="00972100">
      <w:pPr>
        <w:numPr>
          <w:ilvl w:val="2"/>
          <w:numId w:val="50"/>
        </w:numPr>
        <w:tabs>
          <w:tab w:val="left" w:pos="993"/>
        </w:tabs>
        <w:ind w:left="567" w:firstLine="0"/>
        <w:jc w:val="both"/>
      </w:pPr>
      <w:r>
        <w:t>Производительность кондиционеров 3.5кВт по холоду. Эл. Потребление 1,2 кВт.</w:t>
      </w:r>
    </w:p>
    <w:p w:rsidR="002A13FE" w:rsidRDefault="002A13FE" w:rsidP="00972100">
      <w:pPr>
        <w:numPr>
          <w:ilvl w:val="2"/>
          <w:numId w:val="50"/>
        </w:numPr>
        <w:tabs>
          <w:tab w:val="left" w:pos="993"/>
        </w:tabs>
        <w:ind w:left="567" w:firstLine="0"/>
        <w:jc w:val="both"/>
      </w:pPr>
      <w:r w:rsidRPr="00EA6748">
        <w:t xml:space="preserve">В помещении № 802 </w:t>
      </w:r>
      <w:r>
        <w:t>кондиционер и все трассы заменить на аналогичный как в пом.803 и804,</w:t>
      </w:r>
    </w:p>
    <w:p w:rsidR="002A13FE" w:rsidRPr="00EA6748" w:rsidRDefault="002A13FE" w:rsidP="00972100">
      <w:pPr>
        <w:numPr>
          <w:ilvl w:val="2"/>
          <w:numId w:val="50"/>
        </w:numPr>
        <w:tabs>
          <w:tab w:val="left" w:pos="993"/>
        </w:tabs>
        <w:ind w:left="567" w:firstLine="0"/>
        <w:jc w:val="both"/>
      </w:pPr>
      <w:r>
        <w:t>Новые трассы проложить в гипсокартоновой перегородке, скрытно.</w:t>
      </w:r>
    </w:p>
    <w:p w:rsidR="002A13FE" w:rsidRDefault="002A13FE" w:rsidP="00972100">
      <w:pPr>
        <w:numPr>
          <w:ilvl w:val="2"/>
          <w:numId w:val="50"/>
        </w:numPr>
        <w:tabs>
          <w:tab w:val="left" w:pos="993"/>
        </w:tabs>
        <w:ind w:left="567" w:firstLine="0"/>
        <w:jc w:val="both"/>
      </w:pPr>
      <w:r w:rsidRPr="00EA6748">
        <w:t xml:space="preserve">Кабели электропитания кондиционеров проложить скрытно </w:t>
      </w:r>
      <w:r>
        <w:t xml:space="preserve">( за потолком) </w:t>
      </w:r>
      <w:r w:rsidRPr="00EA6748">
        <w:t>по данным помещениям до силового щита. Каждый кондиционер запитать через отдельный автоматический выключатель.</w:t>
      </w:r>
    </w:p>
    <w:p w:rsidR="002A13FE" w:rsidRDefault="002A13FE" w:rsidP="002A13FE">
      <w:pPr>
        <w:jc w:val="center"/>
      </w:pPr>
      <w:r>
        <w:t>Существующая планировка</w:t>
      </w:r>
    </w:p>
    <w:p w:rsidR="002A13FE" w:rsidRDefault="002A13FE" w:rsidP="002A13FE">
      <w:pPr>
        <w:jc w:val="center"/>
      </w:pPr>
      <w:r>
        <w:rPr>
          <w:noProof/>
        </w:rPr>
        <w:drawing>
          <wp:inline distT="0" distB="0" distL="0" distR="0">
            <wp:extent cx="6567805" cy="2671445"/>
            <wp:effectExtent l="19050" t="0" r="444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srcRect/>
                    <a:stretch>
                      <a:fillRect/>
                    </a:stretch>
                  </pic:blipFill>
                  <pic:spPr bwMode="auto">
                    <a:xfrm>
                      <a:off x="0" y="0"/>
                      <a:ext cx="6567805" cy="2671445"/>
                    </a:xfrm>
                    <a:prstGeom prst="rect">
                      <a:avLst/>
                    </a:prstGeom>
                    <a:noFill/>
                    <a:ln w="9525">
                      <a:noFill/>
                      <a:miter lim="800000"/>
                      <a:headEnd/>
                      <a:tailEnd/>
                    </a:ln>
                  </pic:spPr>
                </pic:pic>
              </a:graphicData>
            </a:graphic>
          </wp:inline>
        </w:drawing>
      </w:r>
    </w:p>
    <w:p w:rsidR="002A13FE" w:rsidRDefault="002A13FE" w:rsidP="002A13FE">
      <w:pPr>
        <w:jc w:val="center"/>
      </w:pPr>
    </w:p>
    <w:p w:rsidR="002A13FE" w:rsidRDefault="002A13FE" w:rsidP="002A13FE">
      <w:pPr>
        <w:jc w:val="center"/>
      </w:pPr>
      <w:r>
        <w:t>Новая планировка</w:t>
      </w:r>
    </w:p>
    <w:p w:rsidR="002A13FE" w:rsidRDefault="002A13FE" w:rsidP="002A13FE">
      <w:pPr>
        <w:jc w:val="center"/>
      </w:pPr>
      <w:r>
        <w:rPr>
          <w:noProof/>
        </w:rPr>
        <w:drawing>
          <wp:inline distT="0" distB="0" distL="0" distR="0">
            <wp:extent cx="6559550" cy="266382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srcRect/>
                    <a:stretch>
                      <a:fillRect/>
                    </a:stretch>
                  </pic:blipFill>
                  <pic:spPr bwMode="auto">
                    <a:xfrm>
                      <a:off x="0" y="0"/>
                      <a:ext cx="6559550" cy="2663825"/>
                    </a:xfrm>
                    <a:prstGeom prst="rect">
                      <a:avLst/>
                    </a:prstGeom>
                    <a:noFill/>
                    <a:ln w="9525">
                      <a:noFill/>
                      <a:miter lim="800000"/>
                      <a:headEnd/>
                      <a:tailEnd/>
                    </a:ln>
                  </pic:spPr>
                </pic:pic>
              </a:graphicData>
            </a:graphic>
          </wp:inline>
        </w:drawing>
      </w:r>
    </w:p>
    <w:p w:rsidR="00972100" w:rsidRDefault="00972100" w:rsidP="00972100">
      <w:pPr>
        <w:pStyle w:val="aff1"/>
        <w:widowControl/>
        <w:tabs>
          <w:tab w:val="left" w:pos="426"/>
        </w:tabs>
        <w:autoSpaceDE/>
        <w:autoSpaceDN/>
        <w:adjustRightInd/>
        <w:spacing w:before="120" w:after="120"/>
        <w:ind w:left="0"/>
        <w:jc w:val="both"/>
        <w:rPr>
          <w:rFonts w:ascii="Times New Roman" w:hAnsi="Times New Roman" w:cs="Times New Roman"/>
          <w:sz w:val="24"/>
          <w:szCs w:val="24"/>
        </w:rPr>
      </w:pPr>
    </w:p>
    <w:p w:rsidR="00972100" w:rsidRPr="00972100" w:rsidRDefault="00972100" w:rsidP="00972100">
      <w:pPr>
        <w:pStyle w:val="aff1"/>
        <w:widowControl/>
        <w:tabs>
          <w:tab w:val="left" w:pos="426"/>
        </w:tabs>
        <w:autoSpaceDE/>
        <w:autoSpaceDN/>
        <w:adjustRightInd/>
        <w:spacing w:before="120" w:after="120"/>
        <w:ind w:left="0"/>
        <w:jc w:val="both"/>
        <w:rPr>
          <w:rFonts w:ascii="Times New Roman" w:hAnsi="Times New Roman" w:cs="Times New Roman"/>
          <w:sz w:val="24"/>
          <w:szCs w:val="24"/>
        </w:rPr>
      </w:pPr>
      <w:r w:rsidRPr="00972100">
        <w:rPr>
          <w:rFonts w:ascii="Times New Roman" w:hAnsi="Times New Roman" w:cs="Times New Roman"/>
          <w:sz w:val="24"/>
          <w:szCs w:val="24"/>
        </w:rPr>
        <w:t>Гарантийный срок не менее ______ месяцев со дня подписания сторонами акта о приемке готового объекта.</w:t>
      </w:r>
    </w:p>
    <w:p w:rsidR="00972100" w:rsidRPr="00972100" w:rsidRDefault="00972100"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2A13FE" w:rsidRPr="00972100" w:rsidRDefault="002A13FE" w:rsidP="002A13FE">
      <w:r w:rsidRPr="00972100">
        <w:t xml:space="preserve">Заместитель директора-руководитель службы </w:t>
      </w:r>
    </w:p>
    <w:p w:rsidR="002A13FE" w:rsidRPr="00972100" w:rsidRDefault="002A13FE" w:rsidP="002A13FE">
      <w:r w:rsidRPr="00972100">
        <w:t>ремонтно-строительных работ</w:t>
      </w:r>
      <w:r w:rsidR="00972100">
        <w:t xml:space="preserve">                 </w:t>
      </w:r>
      <w:r w:rsidRPr="00972100">
        <w:t xml:space="preserve">                                                                                  Сабитов Д.В</w:t>
      </w:r>
    </w:p>
    <w:p w:rsidR="006E165E" w:rsidRPr="00E36B9B" w:rsidRDefault="006E165E" w:rsidP="006E165E">
      <w:pPr>
        <w:rPr>
          <w:sz w:val="21"/>
          <w:szCs w:val="21"/>
        </w:rPr>
      </w:pPr>
    </w:p>
    <w:p w:rsidR="006E165E" w:rsidRDefault="006E165E" w:rsidP="00E43181">
      <w:pPr>
        <w:ind w:left="5670"/>
        <w:jc w:val="center"/>
      </w:pPr>
    </w:p>
    <w:p w:rsidR="00E43181" w:rsidRPr="004E248B" w:rsidRDefault="00E43181" w:rsidP="00E43181">
      <w:pPr>
        <w:ind w:left="5670"/>
        <w:jc w:val="center"/>
      </w:pPr>
      <w:r w:rsidRPr="004E248B">
        <w:lastRenderedPageBreak/>
        <w:t>Приложение № 3</w:t>
      </w:r>
    </w:p>
    <w:p w:rsidR="00E43181" w:rsidRPr="004E248B" w:rsidRDefault="00E43181" w:rsidP="00E43181">
      <w:pPr>
        <w:ind w:left="5670"/>
        <w:jc w:val="center"/>
      </w:pPr>
      <w:r w:rsidRPr="004E248B">
        <w:t>к Договору №______</w:t>
      </w:r>
    </w:p>
    <w:p w:rsidR="00E43181" w:rsidRPr="004E248B" w:rsidRDefault="00E43181" w:rsidP="00E43181">
      <w:pPr>
        <w:ind w:left="5670"/>
        <w:jc w:val="center"/>
      </w:pPr>
      <w:r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681C80">
      <w:pPr>
        <w:jc w:val="center"/>
        <w:rPr>
          <w:color w:val="808080"/>
          <w:sz w:val="20"/>
          <w:szCs w:val="20"/>
        </w:rPr>
      </w:pPr>
      <w:r>
        <w:rPr>
          <w:color w:val="808080"/>
          <w:sz w:val="20"/>
          <w:szCs w:val="20"/>
        </w:rPr>
        <w:t xml:space="preserve">      </w:t>
      </w:r>
      <w:r w:rsidRPr="000917CD">
        <w:rPr>
          <w:color w:val="808080"/>
          <w:sz w:val="20"/>
          <w:szCs w:val="20"/>
        </w:rPr>
        <w:t xml:space="preserve">   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t>4</w:t>
      </w:r>
      <w:r w:rsidR="004E248B">
        <w:t xml:space="preserve"> </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Pr>
          <w:sz w:val="26"/>
          <w:szCs w:val="26"/>
        </w:rPr>
        <w:t>3</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368A5">
      <w:pPr>
        <w:numPr>
          <w:ilvl w:val="0"/>
          <w:numId w:val="39"/>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368A5">
      <w:pPr>
        <w:numPr>
          <w:ilvl w:val="0"/>
          <w:numId w:val="39"/>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075726">
      <w:footerReference w:type="default" r:id="rId33"/>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14F" w:rsidRDefault="00BE714F">
      <w:r>
        <w:separator/>
      </w:r>
    </w:p>
  </w:endnote>
  <w:endnote w:type="continuationSeparator" w:id="0">
    <w:p w:rsidR="00BE714F" w:rsidRDefault="00BE71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3FE" w:rsidRDefault="002A13FE"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2A13FE" w:rsidRDefault="002A13FE">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3FE" w:rsidRDefault="007266DC" w:rsidP="00025FB4">
    <w:pPr>
      <w:pStyle w:val="a8"/>
      <w:framePr w:wrap="around" w:vAnchor="text" w:hAnchor="margin" w:xAlign="right" w:y="1"/>
      <w:rPr>
        <w:rStyle w:val="aa"/>
      </w:rPr>
    </w:pPr>
    <w:r>
      <w:rPr>
        <w:rStyle w:val="aa"/>
      </w:rPr>
      <w:fldChar w:fldCharType="begin"/>
    </w:r>
    <w:r w:rsidR="002A13FE">
      <w:rPr>
        <w:rStyle w:val="aa"/>
      </w:rPr>
      <w:instrText xml:space="preserve">PAGE  </w:instrText>
    </w:r>
    <w:r>
      <w:rPr>
        <w:rStyle w:val="aa"/>
      </w:rPr>
      <w:fldChar w:fldCharType="separate"/>
    </w:r>
    <w:r w:rsidR="002A13FE">
      <w:rPr>
        <w:rStyle w:val="aa"/>
        <w:noProof/>
      </w:rPr>
      <w:t>19</w:t>
    </w:r>
    <w:r>
      <w:rPr>
        <w:rStyle w:val="aa"/>
      </w:rPr>
      <w:fldChar w:fldCharType="end"/>
    </w:r>
  </w:p>
  <w:p w:rsidR="002A13FE" w:rsidRDefault="002A13FE"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3FE" w:rsidRDefault="007266DC" w:rsidP="00025FB4">
    <w:pPr>
      <w:pStyle w:val="a8"/>
      <w:framePr w:wrap="around" w:vAnchor="text" w:hAnchor="margin" w:xAlign="right" w:y="1"/>
      <w:rPr>
        <w:rStyle w:val="aa"/>
      </w:rPr>
    </w:pPr>
    <w:r>
      <w:rPr>
        <w:rStyle w:val="aa"/>
      </w:rPr>
      <w:fldChar w:fldCharType="begin"/>
    </w:r>
    <w:r w:rsidR="002A13FE">
      <w:rPr>
        <w:rStyle w:val="aa"/>
      </w:rPr>
      <w:instrText xml:space="preserve">PAGE  </w:instrText>
    </w:r>
    <w:r>
      <w:rPr>
        <w:rStyle w:val="aa"/>
      </w:rPr>
      <w:fldChar w:fldCharType="separate"/>
    </w:r>
    <w:r w:rsidR="009F7D71">
      <w:rPr>
        <w:rStyle w:val="aa"/>
        <w:noProof/>
      </w:rPr>
      <w:t>36</w:t>
    </w:r>
    <w:r>
      <w:rPr>
        <w:rStyle w:val="aa"/>
      </w:rPr>
      <w:fldChar w:fldCharType="end"/>
    </w:r>
  </w:p>
  <w:p w:rsidR="002A13FE" w:rsidRDefault="002A13FE"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3FE" w:rsidRDefault="002A13FE"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14F" w:rsidRDefault="00BE714F">
      <w:r>
        <w:separator/>
      </w:r>
    </w:p>
  </w:footnote>
  <w:footnote w:type="continuationSeparator" w:id="0">
    <w:p w:rsidR="00BE714F" w:rsidRDefault="00BE71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022029"/>
    <w:multiLevelType w:val="multilevel"/>
    <w:tmpl w:val="149624E0"/>
    <w:lvl w:ilvl="0">
      <w:start w:val="3"/>
      <w:numFmt w:val="decimal"/>
      <w:lvlText w:val="%1."/>
      <w:lvlJc w:val="left"/>
      <w:pPr>
        <w:ind w:left="720" w:hanging="720"/>
      </w:pPr>
      <w:rPr>
        <w:rFonts w:cs="Times New Roman" w:hint="default"/>
        <w:b w:val="0"/>
        <w:i w:val="0"/>
      </w:rPr>
    </w:lvl>
    <w:lvl w:ilvl="1">
      <w:start w:val="1"/>
      <w:numFmt w:val="decimal"/>
      <w:lvlText w:val="%1.%2."/>
      <w:lvlJc w:val="left"/>
      <w:pPr>
        <w:ind w:left="1317" w:hanging="720"/>
      </w:pPr>
      <w:rPr>
        <w:rFonts w:cs="Times New Roman" w:hint="default"/>
        <w:b w:val="0"/>
        <w:i w:val="0"/>
      </w:rPr>
    </w:lvl>
    <w:lvl w:ilvl="2">
      <w:start w:val="2"/>
      <w:numFmt w:val="decimal"/>
      <w:lvlText w:val="%1.%2.%3."/>
      <w:lvlJc w:val="left"/>
      <w:pPr>
        <w:ind w:left="1914" w:hanging="720"/>
      </w:pPr>
      <w:rPr>
        <w:rFonts w:cs="Times New Roman" w:hint="default"/>
        <w:b w:val="0"/>
        <w:i w:val="0"/>
      </w:rPr>
    </w:lvl>
    <w:lvl w:ilvl="3">
      <w:start w:val="1"/>
      <w:numFmt w:val="decimal"/>
      <w:lvlText w:val="%1.%2.%3.%4."/>
      <w:lvlJc w:val="left"/>
      <w:pPr>
        <w:ind w:left="1004" w:hanging="720"/>
      </w:pPr>
      <w:rPr>
        <w:rFonts w:cs="Times New Roman" w:hint="default"/>
        <w:b w:val="0"/>
        <w:i w:val="0"/>
      </w:rPr>
    </w:lvl>
    <w:lvl w:ilvl="4">
      <w:start w:val="1"/>
      <w:numFmt w:val="decimal"/>
      <w:lvlText w:val="%1.%2.%3.%4.%5."/>
      <w:lvlJc w:val="left"/>
      <w:pPr>
        <w:ind w:left="3468" w:hanging="1080"/>
      </w:pPr>
      <w:rPr>
        <w:rFonts w:cs="Times New Roman" w:hint="default"/>
        <w:b w:val="0"/>
        <w:i w:val="0"/>
      </w:rPr>
    </w:lvl>
    <w:lvl w:ilvl="5">
      <w:start w:val="1"/>
      <w:numFmt w:val="decimal"/>
      <w:lvlText w:val="%1.%2.%3.%4.%5.%6."/>
      <w:lvlJc w:val="left"/>
      <w:pPr>
        <w:ind w:left="4065" w:hanging="1080"/>
      </w:pPr>
      <w:rPr>
        <w:rFonts w:cs="Times New Roman" w:hint="default"/>
        <w:b w:val="0"/>
        <w:i w:val="0"/>
      </w:rPr>
    </w:lvl>
    <w:lvl w:ilvl="6">
      <w:start w:val="1"/>
      <w:numFmt w:val="decimal"/>
      <w:lvlText w:val="%1.%2.%3.%4.%5.%6.%7."/>
      <w:lvlJc w:val="left"/>
      <w:pPr>
        <w:ind w:left="5022" w:hanging="1440"/>
      </w:pPr>
      <w:rPr>
        <w:rFonts w:cs="Times New Roman" w:hint="default"/>
        <w:b w:val="0"/>
        <w:i w:val="0"/>
      </w:rPr>
    </w:lvl>
    <w:lvl w:ilvl="7">
      <w:start w:val="1"/>
      <w:numFmt w:val="decimal"/>
      <w:lvlText w:val="%1.%2.%3.%4.%5.%6.%7.%8."/>
      <w:lvlJc w:val="left"/>
      <w:pPr>
        <w:ind w:left="5619" w:hanging="1440"/>
      </w:pPr>
      <w:rPr>
        <w:rFonts w:cs="Times New Roman" w:hint="default"/>
        <w:b w:val="0"/>
        <w:i w:val="0"/>
      </w:rPr>
    </w:lvl>
    <w:lvl w:ilvl="8">
      <w:start w:val="1"/>
      <w:numFmt w:val="decimal"/>
      <w:lvlText w:val="%1.%2.%3.%4.%5.%6.%7.%8.%9."/>
      <w:lvlJc w:val="left"/>
      <w:pPr>
        <w:ind w:left="6576" w:hanging="1800"/>
      </w:pPr>
      <w:rPr>
        <w:rFonts w:cs="Times New Roman" w:hint="default"/>
        <w:b w:val="0"/>
        <w:i w:val="0"/>
      </w:rPr>
    </w:lvl>
  </w:abstractNum>
  <w:abstractNum w:abstractNumId="7">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9">
    <w:nsid w:val="105A04FC"/>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6AC2E26"/>
    <w:multiLevelType w:val="multilevel"/>
    <w:tmpl w:val="5A62DD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6">
    <w:nsid w:val="48AD64DE"/>
    <w:multiLevelType w:val="multilevel"/>
    <w:tmpl w:val="E7AAE6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8">
    <w:nsid w:val="507B5180"/>
    <w:multiLevelType w:val="hybridMultilevel"/>
    <w:tmpl w:val="88F83D94"/>
    <w:lvl w:ilvl="0" w:tplc="3602449C">
      <w:start w:val="3"/>
      <w:numFmt w:val="bullet"/>
      <w:lvlText w:val="-"/>
      <w:lvlJc w:val="left"/>
      <w:pPr>
        <w:ind w:left="1584" w:hanging="360"/>
      </w:pPr>
      <w:rPr>
        <w:rFonts w:ascii="Times New Roman" w:eastAsia="Times New Roman" w:hAnsi="Times New Roman" w:cs="Times New Roman" w:hint="default"/>
      </w:rPr>
    </w:lvl>
    <w:lvl w:ilvl="1" w:tplc="04190003" w:tentative="1">
      <w:start w:val="1"/>
      <w:numFmt w:val="bullet"/>
      <w:lvlText w:val="o"/>
      <w:lvlJc w:val="left"/>
      <w:pPr>
        <w:ind w:left="2304" w:hanging="360"/>
      </w:pPr>
      <w:rPr>
        <w:rFonts w:ascii="Courier New" w:hAnsi="Courier New" w:cs="Courier New" w:hint="default"/>
      </w:rPr>
    </w:lvl>
    <w:lvl w:ilvl="2" w:tplc="04190005" w:tentative="1">
      <w:start w:val="1"/>
      <w:numFmt w:val="bullet"/>
      <w:lvlText w:val=""/>
      <w:lvlJc w:val="left"/>
      <w:pPr>
        <w:ind w:left="3024" w:hanging="360"/>
      </w:pPr>
      <w:rPr>
        <w:rFonts w:ascii="Wingdings" w:hAnsi="Wingdings" w:hint="default"/>
      </w:rPr>
    </w:lvl>
    <w:lvl w:ilvl="3" w:tplc="04190001" w:tentative="1">
      <w:start w:val="1"/>
      <w:numFmt w:val="bullet"/>
      <w:lvlText w:val=""/>
      <w:lvlJc w:val="left"/>
      <w:pPr>
        <w:ind w:left="3744" w:hanging="360"/>
      </w:pPr>
      <w:rPr>
        <w:rFonts w:ascii="Symbol" w:hAnsi="Symbol" w:hint="default"/>
      </w:rPr>
    </w:lvl>
    <w:lvl w:ilvl="4" w:tplc="04190003" w:tentative="1">
      <w:start w:val="1"/>
      <w:numFmt w:val="bullet"/>
      <w:lvlText w:val="o"/>
      <w:lvlJc w:val="left"/>
      <w:pPr>
        <w:ind w:left="4464" w:hanging="360"/>
      </w:pPr>
      <w:rPr>
        <w:rFonts w:ascii="Courier New" w:hAnsi="Courier New" w:cs="Courier New" w:hint="default"/>
      </w:rPr>
    </w:lvl>
    <w:lvl w:ilvl="5" w:tplc="04190005" w:tentative="1">
      <w:start w:val="1"/>
      <w:numFmt w:val="bullet"/>
      <w:lvlText w:val=""/>
      <w:lvlJc w:val="left"/>
      <w:pPr>
        <w:ind w:left="5184" w:hanging="360"/>
      </w:pPr>
      <w:rPr>
        <w:rFonts w:ascii="Wingdings" w:hAnsi="Wingdings" w:hint="default"/>
      </w:rPr>
    </w:lvl>
    <w:lvl w:ilvl="6" w:tplc="04190001" w:tentative="1">
      <w:start w:val="1"/>
      <w:numFmt w:val="bullet"/>
      <w:lvlText w:val=""/>
      <w:lvlJc w:val="left"/>
      <w:pPr>
        <w:ind w:left="5904" w:hanging="360"/>
      </w:pPr>
      <w:rPr>
        <w:rFonts w:ascii="Symbol" w:hAnsi="Symbol" w:hint="default"/>
      </w:rPr>
    </w:lvl>
    <w:lvl w:ilvl="7" w:tplc="04190003" w:tentative="1">
      <w:start w:val="1"/>
      <w:numFmt w:val="bullet"/>
      <w:lvlText w:val="o"/>
      <w:lvlJc w:val="left"/>
      <w:pPr>
        <w:ind w:left="6624" w:hanging="360"/>
      </w:pPr>
      <w:rPr>
        <w:rFonts w:ascii="Courier New" w:hAnsi="Courier New" w:cs="Courier New" w:hint="default"/>
      </w:rPr>
    </w:lvl>
    <w:lvl w:ilvl="8" w:tplc="04190005" w:tentative="1">
      <w:start w:val="1"/>
      <w:numFmt w:val="bullet"/>
      <w:lvlText w:val=""/>
      <w:lvlJc w:val="left"/>
      <w:pPr>
        <w:ind w:left="7344" w:hanging="360"/>
      </w:pPr>
      <w:rPr>
        <w:rFonts w:ascii="Wingdings" w:hAnsi="Wingdings" w:hint="default"/>
      </w:rPr>
    </w:lvl>
  </w:abstractNum>
  <w:abstractNum w:abstractNumId="29">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0">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3">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4">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5">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6">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8">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9">
    <w:nsid w:val="65E0107D"/>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1">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02103B0"/>
    <w:multiLevelType w:val="multilevel"/>
    <w:tmpl w:val="7EF84F6A"/>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cs="Times New Roman" w:hint="default"/>
        <w:b w:val="0"/>
        <w:i w:val="0"/>
        <w:color w:val="auto"/>
      </w:rPr>
    </w:lvl>
    <w:lvl w:ilvl="2">
      <w:start w:val="1"/>
      <w:numFmt w:val="decimal"/>
      <w:lvlText w:val="%1.%2.%3."/>
      <w:lvlJc w:val="left"/>
      <w:pPr>
        <w:tabs>
          <w:tab w:val="num" w:pos="1571"/>
        </w:tabs>
        <w:ind w:left="1355" w:hanging="504"/>
      </w:pPr>
      <w:rPr>
        <w:rFonts w:cs="Times New Roman" w:hint="default"/>
        <w:b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73874090"/>
    <w:multiLevelType w:val="multilevel"/>
    <w:tmpl w:val="3D126D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3F851CE"/>
    <w:multiLevelType w:val="multilevel"/>
    <w:tmpl w:val="3E5008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733218E"/>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7">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9">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7"/>
  </w:num>
  <w:num w:numId="2">
    <w:abstractNumId w:val="27"/>
  </w:num>
  <w:num w:numId="3">
    <w:abstractNumId w:val="33"/>
  </w:num>
  <w:num w:numId="4">
    <w:abstractNumId w:val="17"/>
  </w:num>
  <w:num w:numId="5">
    <w:abstractNumId w:val="15"/>
  </w:num>
  <w:num w:numId="6">
    <w:abstractNumId w:val="32"/>
  </w:num>
  <w:num w:numId="7">
    <w:abstractNumId w:val="37"/>
  </w:num>
  <w:num w:numId="8">
    <w:abstractNumId w:val="38"/>
  </w:num>
  <w:num w:numId="9">
    <w:abstractNumId w:val="10"/>
  </w:num>
  <w:num w:numId="10">
    <w:abstractNumId w:val="19"/>
  </w:num>
  <w:num w:numId="11">
    <w:abstractNumId w:val="24"/>
  </w:num>
  <w:num w:numId="12">
    <w:abstractNumId w:val="8"/>
  </w:num>
  <w:num w:numId="13">
    <w:abstractNumId w:val="3"/>
  </w:num>
  <w:num w:numId="14">
    <w:abstractNumId w:val="49"/>
  </w:num>
  <w:num w:numId="15">
    <w:abstractNumId w:val="21"/>
  </w:num>
  <w:num w:numId="16">
    <w:abstractNumId w:val="5"/>
  </w:num>
  <w:num w:numId="17">
    <w:abstractNumId w:val="46"/>
  </w:num>
  <w:num w:numId="18">
    <w:abstractNumId w:val="20"/>
  </w:num>
  <w:num w:numId="19">
    <w:abstractNumId w:val="31"/>
  </w:num>
  <w:num w:numId="20">
    <w:abstractNumId w:val="48"/>
    <w:lvlOverride w:ilvl="0">
      <w:startOverride w:val="1"/>
    </w:lvlOverride>
  </w:num>
  <w:num w:numId="21">
    <w:abstractNumId w:val="16"/>
  </w:num>
  <w:num w:numId="22">
    <w:abstractNumId w:val="23"/>
  </w:num>
  <w:num w:numId="23">
    <w:abstractNumId w:val="13"/>
  </w:num>
  <w:num w:numId="24">
    <w:abstractNumId w:val="35"/>
  </w:num>
  <w:num w:numId="25">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8"/>
  </w:num>
  <w:num w:numId="28">
    <w:abstractNumId w:val="2"/>
  </w:num>
  <w:num w:numId="29">
    <w:abstractNumId w:val="40"/>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0"/>
  </w:num>
  <w:num w:numId="35">
    <w:abstractNumId w:val="29"/>
  </w:num>
  <w:num w:numId="36">
    <w:abstractNumId w:val="36"/>
  </w:num>
  <w:num w:numId="37">
    <w:abstractNumId w:val="25"/>
  </w:num>
  <w:num w:numId="38">
    <w:abstractNumId w:val="12"/>
  </w:num>
  <w:num w:numId="39">
    <w:abstractNumId w:val="0"/>
  </w:num>
  <w:num w:numId="40">
    <w:abstractNumId w:val="42"/>
  </w:num>
  <w:num w:numId="41">
    <w:abstractNumId w:val="43"/>
  </w:num>
  <w:num w:numId="42">
    <w:abstractNumId w:val="26"/>
  </w:num>
  <w:num w:numId="43">
    <w:abstractNumId w:val="14"/>
  </w:num>
  <w:num w:numId="44">
    <w:abstractNumId w:val="6"/>
  </w:num>
  <w:num w:numId="45">
    <w:abstractNumId w:val="28"/>
  </w:num>
  <w:num w:numId="46">
    <w:abstractNumId w:val="39"/>
  </w:num>
  <w:num w:numId="47">
    <w:abstractNumId w:val="9"/>
  </w:num>
  <w:num w:numId="48">
    <w:abstractNumId w:val="45"/>
  </w:num>
  <w:num w:numId="49">
    <w:abstractNumId w:val="44"/>
  </w:num>
  <w:num w:numId="50">
    <w:abstractNumId w:val="22"/>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4350B"/>
    <w:rsid w:val="00047941"/>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D67"/>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96DD3"/>
    <w:rsid w:val="001A0F03"/>
    <w:rsid w:val="001A235F"/>
    <w:rsid w:val="001B0C1E"/>
    <w:rsid w:val="001B1B35"/>
    <w:rsid w:val="001B7408"/>
    <w:rsid w:val="001C60E4"/>
    <w:rsid w:val="001C7397"/>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335C"/>
    <w:rsid w:val="00287C4C"/>
    <w:rsid w:val="00291882"/>
    <w:rsid w:val="00293F8B"/>
    <w:rsid w:val="002A13FE"/>
    <w:rsid w:val="002A1B99"/>
    <w:rsid w:val="002A3822"/>
    <w:rsid w:val="002A4E3C"/>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72E"/>
    <w:rsid w:val="0036632B"/>
    <w:rsid w:val="00371494"/>
    <w:rsid w:val="00377B55"/>
    <w:rsid w:val="0038150D"/>
    <w:rsid w:val="00385D0F"/>
    <w:rsid w:val="003901A5"/>
    <w:rsid w:val="00396845"/>
    <w:rsid w:val="00396B18"/>
    <w:rsid w:val="00397C1F"/>
    <w:rsid w:val="003A1DCE"/>
    <w:rsid w:val="003A31C9"/>
    <w:rsid w:val="003A7E85"/>
    <w:rsid w:val="003B6570"/>
    <w:rsid w:val="003D2112"/>
    <w:rsid w:val="003D22BC"/>
    <w:rsid w:val="003D4488"/>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3FA6"/>
    <w:rsid w:val="00447B4B"/>
    <w:rsid w:val="0045103F"/>
    <w:rsid w:val="004555E7"/>
    <w:rsid w:val="00455688"/>
    <w:rsid w:val="0046326C"/>
    <w:rsid w:val="00463DF3"/>
    <w:rsid w:val="00464757"/>
    <w:rsid w:val="00465720"/>
    <w:rsid w:val="0047148A"/>
    <w:rsid w:val="004721C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F42"/>
    <w:rsid w:val="006D17DF"/>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2455"/>
    <w:rsid w:val="0071595C"/>
    <w:rsid w:val="0071646E"/>
    <w:rsid w:val="007223E8"/>
    <w:rsid w:val="007266DC"/>
    <w:rsid w:val="007421A3"/>
    <w:rsid w:val="007431CC"/>
    <w:rsid w:val="00743A2D"/>
    <w:rsid w:val="00747644"/>
    <w:rsid w:val="00751F21"/>
    <w:rsid w:val="00754F60"/>
    <w:rsid w:val="00755B02"/>
    <w:rsid w:val="00755CA7"/>
    <w:rsid w:val="00757707"/>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54AA"/>
    <w:rsid w:val="007B64AD"/>
    <w:rsid w:val="007B6F34"/>
    <w:rsid w:val="007D241A"/>
    <w:rsid w:val="007D4047"/>
    <w:rsid w:val="007D795D"/>
    <w:rsid w:val="007E4C87"/>
    <w:rsid w:val="007E5E95"/>
    <w:rsid w:val="007E7BB6"/>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2554B"/>
    <w:rsid w:val="00927BF7"/>
    <w:rsid w:val="009302FA"/>
    <w:rsid w:val="0093162D"/>
    <w:rsid w:val="009349D3"/>
    <w:rsid w:val="00935B13"/>
    <w:rsid w:val="00941E1C"/>
    <w:rsid w:val="009426F6"/>
    <w:rsid w:val="009435CF"/>
    <w:rsid w:val="009447BF"/>
    <w:rsid w:val="0094538B"/>
    <w:rsid w:val="00945466"/>
    <w:rsid w:val="00947112"/>
    <w:rsid w:val="009502B9"/>
    <w:rsid w:val="00951E08"/>
    <w:rsid w:val="00953B8E"/>
    <w:rsid w:val="00955CFD"/>
    <w:rsid w:val="0095692D"/>
    <w:rsid w:val="00956CA8"/>
    <w:rsid w:val="00961746"/>
    <w:rsid w:val="00962BD7"/>
    <w:rsid w:val="00972100"/>
    <w:rsid w:val="00973771"/>
    <w:rsid w:val="0097515D"/>
    <w:rsid w:val="009757A6"/>
    <w:rsid w:val="00982BCE"/>
    <w:rsid w:val="00982D3A"/>
    <w:rsid w:val="00982E97"/>
    <w:rsid w:val="009830C2"/>
    <w:rsid w:val="009852CF"/>
    <w:rsid w:val="00995605"/>
    <w:rsid w:val="00996AC8"/>
    <w:rsid w:val="009A1E6C"/>
    <w:rsid w:val="009A212A"/>
    <w:rsid w:val="009B1CBD"/>
    <w:rsid w:val="009B3447"/>
    <w:rsid w:val="009C0790"/>
    <w:rsid w:val="009C0B13"/>
    <w:rsid w:val="009C22BE"/>
    <w:rsid w:val="009C3890"/>
    <w:rsid w:val="009D04C1"/>
    <w:rsid w:val="009D387B"/>
    <w:rsid w:val="009D3DFB"/>
    <w:rsid w:val="009E1419"/>
    <w:rsid w:val="009E4E08"/>
    <w:rsid w:val="009E59DD"/>
    <w:rsid w:val="009E7F05"/>
    <w:rsid w:val="009F45CA"/>
    <w:rsid w:val="009F6122"/>
    <w:rsid w:val="009F7D37"/>
    <w:rsid w:val="009F7D71"/>
    <w:rsid w:val="009F7DD0"/>
    <w:rsid w:val="00A01A5F"/>
    <w:rsid w:val="00A02C8A"/>
    <w:rsid w:val="00A0333C"/>
    <w:rsid w:val="00A058E8"/>
    <w:rsid w:val="00A06078"/>
    <w:rsid w:val="00A1056E"/>
    <w:rsid w:val="00A127FB"/>
    <w:rsid w:val="00A167E7"/>
    <w:rsid w:val="00A2079E"/>
    <w:rsid w:val="00A21ED0"/>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C7781"/>
    <w:rsid w:val="00AD071E"/>
    <w:rsid w:val="00AD0D6A"/>
    <w:rsid w:val="00AE57EC"/>
    <w:rsid w:val="00AE5830"/>
    <w:rsid w:val="00AE6E04"/>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52263"/>
    <w:rsid w:val="00C707F5"/>
    <w:rsid w:val="00C71274"/>
    <w:rsid w:val="00C80B1C"/>
    <w:rsid w:val="00C83804"/>
    <w:rsid w:val="00C86C6D"/>
    <w:rsid w:val="00C86D98"/>
    <w:rsid w:val="00C93509"/>
    <w:rsid w:val="00C94353"/>
    <w:rsid w:val="00C9686C"/>
    <w:rsid w:val="00CA187A"/>
    <w:rsid w:val="00CB40F7"/>
    <w:rsid w:val="00CB4C17"/>
    <w:rsid w:val="00CC2C4C"/>
    <w:rsid w:val="00CC5AAE"/>
    <w:rsid w:val="00CC7ADC"/>
    <w:rsid w:val="00CD1422"/>
    <w:rsid w:val="00CD2B26"/>
    <w:rsid w:val="00CD3A16"/>
    <w:rsid w:val="00CD42E9"/>
    <w:rsid w:val="00CD7837"/>
    <w:rsid w:val="00CE28AE"/>
    <w:rsid w:val="00CE4CF4"/>
    <w:rsid w:val="00CE56CA"/>
    <w:rsid w:val="00CE6A50"/>
    <w:rsid w:val="00CE6E40"/>
    <w:rsid w:val="00CF3718"/>
    <w:rsid w:val="00CF7D51"/>
    <w:rsid w:val="00D00A24"/>
    <w:rsid w:val="00D04193"/>
    <w:rsid w:val="00D04BE4"/>
    <w:rsid w:val="00D059E4"/>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7CC5"/>
    <w:rsid w:val="00DE20DA"/>
    <w:rsid w:val="00DE38C3"/>
    <w:rsid w:val="00DE6944"/>
    <w:rsid w:val="00DE7626"/>
    <w:rsid w:val="00DF6DFA"/>
    <w:rsid w:val="00E00F33"/>
    <w:rsid w:val="00E01A4D"/>
    <w:rsid w:val="00E05A38"/>
    <w:rsid w:val="00E05AF6"/>
    <w:rsid w:val="00E05E4E"/>
    <w:rsid w:val="00E07872"/>
    <w:rsid w:val="00E107F5"/>
    <w:rsid w:val="00E10ABC"/>
    <w:rsid w:val="00E1174D"/>
    <w:rsid w:val="00E1332B"/>
    <w:rsid w:val="00E17FD3"/>
    <w:rsid w:val="00E265DF"/>
    <w:rsid w:val="00E31A7C"/>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19EF"/>
    <w:rsid w:val="00EB79A4"/>
    <w:rsid w:val="00EB7C49"/>
    <w:rsid w:val="00EC101E"/>
    <w:rsid w:val="00EC5955"/>
    <w:rsid w:val="00ED1666"/>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350C3"/>
    <w:rsid w:val="00F40199"/>
    <w:rsid w:val="00F450FF"/>
    <w:rsid w:val="00F53B14"/>
    <w:rsid w:val="00F559E2"/>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8"/>
      </w:numPr>
      <w:jc w:val="both"/>
    </w:pPr>
  </w:style>
  <w:style w:type="paragraph" w:customStyle="1" w:styleId="-1">
    <w:name w:val="Контракт-подподпункт"/>
    <w:basedOn w:val="a"/>
    <w:rsid w:val="004A1358"/>
    <w:pPr>
      <w:numPr>
        <w:ilvl w:val="2"/>
        <w:numId w:val="38"/>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image" Target="media/image2.png"/><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image" Target="media/image1.png"/><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1118B-3C0E-4839-AB7C-9A15842F6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47</Pages>
  <Words>20097</Words>
  <Characters>114555</Characters>
  <Application>Microsoft Office Word</Application>
  <DocSecurity>0</DocSecurity>
  <Lines>954</Lines>
  <Paragraphs>268</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134384</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25</cp:revision>
  <cp:lastPrinted>2012-04-04T10:05:00Z</cp:lastPrinted>
  <dcterms:created xsi:type="dcterms:W3CDTF">2012-04-04T11:13:00Z</dcterms:created>
  <dcterms:modified xsi:type="dcterms:W3CDTF">2012-04-12T04:30:00Z</dcterms:modified>
</cp:coreProperties>
</file>