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ФЕДЕРАЛЬНОЕ ГОСУДАРСТВЕННОЕ УНИТАРНОЕ ПРЕДПРИЯТИЕ</w:t>
      </w:r>
    </w:p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«ПРОИЗВОДСТВЕННОЕ ПРЕДПРИЯТИЕ «МАЯК»</w:t>
      </w:r>
    </w:p>
    <w:p w:rsidR="001842E9" w:rsidRDefault="001842E9" w:rsidP="001842E9">
      <w:pPr>
        <w:pStyle w:val="a4"/>
        <w:spacing w:before="0" w:after="0" w:line="360" w:lineRule="auto"/>
        <w:contextualSpacing/>
        <w:jc w:val="both"/>
        <w:rPr>
          <w:sz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2032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>
        <w:rPr>
          <w:sz w:val="22"/>
        </w:rPr>
        <w:t xml:space="preserve"> </w:t>
      </w:r>
    </w:p>
    <w:p w:rsidR="001842E9" w:rsidRPr="00434095" w:rsidRDefault="00AE728B" w:rsidP="001842E9">
      <w:pPr>
        <w:pStyle w:val="a4"/>
        <w:spacing w:before="0" w:after="0" w:line="360" w:lineRule="auto"/>
        <w:contextualSpacing/>
        <w:jc w:val="center"/>
        <w:rPr>
          <w:szCs w:val="24"/>
        </w:rPr>
      </w:pPr>
      <w:r>
        <w:rPr>
          <w:szCs w:val="24"/>
        </w:rPr>
        <w:t>21.05</w:t>
      </w:r>
      <w:r w:rsidR="00D57CC9">
        <w:rPr>
          <w:szCs w:val="24"/>
        </w:rPr>
        <w:t>.2015</w:t>
      </w:r>
      <w:r w:rsidR="00482F36" w:rsidRPr="00434095">
        <w:rPr>
          <w:szCs w:val="24"/>
        </w:rPr>
        <w:t xml:space="preserve">                                                                                          </w:t>
      </w:r>
    </w:p>
    <w:p w:rsidR="001842E9" w:rsidRPr="00434095" w:rsidRDefault="001842E9" w:rsidP="001842E9">
      <w:pPr>
        <w:pStyle w:val="a4"/>
        <w:spacing w:before="0" w:after="0" w:line="360" w:lineRule="auto"/>
        <w:contextualSpacing/>
        <w:jc w:val="both"/>
        <w:rPr>
          <w:szCs w:val="24"/>
        </w:rPr>
      </w:pPr>
    </w:p>
    <w:p w:rsidR="001842E9" w:rsidRPr="00434095" w:rsidRDefault="001842E9" w:rsidP="001842E9">
      <w:pPr>
        <w:pStyle w:val="a5"/>
        <w:rPr>
          <w:sz w:val="24"/>
          <w:szCs w:val="24"/>
          <w:lang w:val="ru-RU"/>
        </w:rPr>
      </w:pPr>
      <w:r w:rsidRPr="00434095">
        <w:rPr>
          <w:sz w:val="24"/>
          <w:szCs w:val="24"/>
        </w:rPr>
        <w:t xml:space="preserve">Извещение о проДЛЕНИИ </w:t>
      </w:r>
      <w:r w:rsidR="00482F36" w:rsidRPr="00434095">
        <w:rPr>
          <w:sz w:val="24"/>
          <w:szCs w:val="24"/>
          <w:lang w:val="ru-RU"/>
        </w:rPr>
        <w:t>СРОКА ПОДАЧИ ЗАЯВОК</w:t>
      </w:r>
    </w:p>
    <w:p w:rsidR="00B42551" w:rsidRPr="00B42551" w:rsidRDefault="00A1566D" w:rsidP="00B42551">
      <w:pPr>
        <w:spacing w:after="0"/>
        <w:contextualSpacing/>
        <w:jc w:val="center"/>
        <w:rPr>
          <w:b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н</w:t>
      </w:r>
      <w:r w:rsidR="00482F36" w:rsidRPr="00434095">
        <w:rPr>
          <w:rFonts w:ascii="Times New Roman" w:hAnsi="Times New Roman"/>
          <w:b/>
          <w:sz w:val="24"/>
          <w:szCs w:val="24"/>
        </w:rPr>
        <w:t xml:space="preserve">а участие в открытом запросе цен в электронной форме </w:t>
      </w:r>
      <w:r w:rsidR="001842E9" w:rsidRPr="00434095">
        <w:rPr>
          <w:rFonts w:ascii="Times New Roman" w:hAnsi="Times New Roman"/>
          <w:b/>
          <w:sz w:val="24"/>
          <w:szCs w:val="24"/>
        </w:rPr>
        <w:t xml:space="preserve">на право заключения </w:t>
      </w:r>
      <w:r w:rsidR="00482F36" w:rsidRPr="00434095">
        <w:rPr>
          <w:rFonts w:ascii="Times New Roman" w:hAnsi="Times New Roman"/>
          <w:b/>
          <w:sz w:val="24"/>
          <w:szCs w:val="24"/>
        </w:rPr>
        <w:t>д</w:t>
      </w:r>
      <w:r w:rsidR="001842E9" w:rsidRPr="00434095">
        <w:rPr>
          <w:rFonts w:ascii="Times New Roman" w:hAnsi="Times New Roman"/>
          <w:b/>
          <w:sz w:val="24"/>
          <w:szCs w:val="24"/>
        </w:rPr>
        <w:t>оговора на</w:t>
      </w:r>
      <w:r w:rsidR="00931D23" w:rsidRPr="00931D23">
        <w:rPr>
          <w:rFonts w:ascii="Times New Roman" w:hAnsi="Times New Roman"/>
          <w:b/>
          <w:sz w:val="24"/>
          <w:szCs w:val="24"/>
        </w:rPr>
        <w:t xml:space="preserve"> поставку</w:t>
      </w:r>
      <w:proofErr w:type="gramEnd"/>
      <w:r w:rsidR="00931D23" w:rsidRPr="00931D23">
        <w:rPr>
          <w:rFonts w:ascii="Times New Roman" w:hAnsi="Times New Roman"/>
          <w:b/>
          <w:sz w:val="24"/>
          <w:szCs w:val="24"/>
        </w:rPr>
        <w:t xml:space="preserve"> </w:t>
      </w:r>
      <w:r w:rsidR="00BC3007" w:rsidRPr="00BC3007">
        <w:rPr>
          <w:rFonts w:ascii="Times New Roman" w:hAnsi="Times New Roman"/>
          <w:b/>
          <w:sz w:val="24"/>
          <w:szCs w:val="24"/>
        </w:rPr>
        <w:t>фанеры</w:t>
      </w:r>
    </w:p>
    <w:p w:rsidR="001842E9" w:rsidRPr="00434095" w:rsidRDefault="001842E9" w:rsidP="001842E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для нужд ФГУП «ПО «МАЯК»</w:t>
      </w: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482F36" w:rsidP="00E81AB7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>На основании пункта 20.6.6. Единого отраслевого стандарта закупок Государственной корпорации по атомной энергии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>»,</w:t>
      </w:r>
      <w:r w:rsidR="003642C5">
        <w:rPr>
          <w:rFonts w:ascii="Times New Roman" w:hAnsi="Times New Roman"/>
          <w:sz w:val="24"/>
          <w:szCs w:val="24"/>
        </w:rPr>
        <w:t xml:space="preserve"> </w:t>
      </w:r>
      <w:r w:rsidRPr="00434095">
        <w:rPr>
          <w:rFonts w:ascii="Times New Roman" w:hAnsi="Times New Roman"/>
          <w:sz w:val="24"/>
          <w:szCs w:val="24"/>
        </w:rPr>
        <w:t xml:space="preserve">утвержденного решением наблюдательного совета </w:t>
      </w:r>
      <w:proofErr w:type="spellStart"/>
      <w:r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» заказчик извещает о продлении срока подачи заявок на участие в открытом запросе цен в электронной форме на право заключения договора </w:t>
      </w:r>
      <w:r w:rsidR="00931D23" w:rsidRPr="00931D23">
        <w:rPr>
          <w:rFonts w:ascii="Times New Roman" w:hAnsi="Times New Roman"/>
          <w:b/>
          <w:sz w:val="24"/>
          <w:szCs w:val="24"/>
        </w:rPr>
        <w:t xml:space="preserve">на поставку </w:t>
      </w:r>
      <w:r w:rsidR="00BC3007" w:rsidRPr="00BC3007">
        <w:rPr>
          <w:rFonts w:ascii="Times New Roman" w:hAnsi="Times New Roman"/>
          <w:b/>
          <w:sz w:val="24"/>
          <w:szCs w:val="24"/>
        </w:rPr>
        <w:t xml:space="preserve">фанеры </w:t>
      </w:r>
      <w:r w:rsidR="00F422FF">
        <w:rPr>
          <w:rFonts w:ascii="Times New Roman" w:hAnsi="Times New Roman"/>
          <w:b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</w:rPr>
        <w:t>для нужд ФГУП «ПО «МАЯК»</w:t>
      </w:r>
      <w:r w:rsidR="00D57CC9">
        <w:rPr>
          <w:rFonts w:ascii="Times New Roman" w:hAnsi="Times New Roman"/>
          <w:sz w:val="24"/>
          <w:szCs w:val="24"/>
        </w:rPr>
        <w:t>.</w:t>
      </w:r>
      <w:r w:rsidR="00920969" w:rsidRPr="00434095">
        <w:rPr>
          <w:rFonts w:ascii="Times New Roman" w:hAnsi="Times New Roman"/>
          <w:sz w:val="24"/>
          <w:szCs w:val="24"/>
        </w:rPr>
        <w:t xml:space="preserve"> Номер закупки на официальном сайте 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» </w:t>
      </w:r>
      <w:hyperlink r:id="rId6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http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://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rosatom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D57CC9">
        <w:rPr>
          <w:rFonts w:ascii="Times New Roman" w:hAnsi="Times New Roman"/>
          <w:sz w:val="24"/>
          <w:szCs w:val="24"/>
        </w:rPr>
        <w:t>150</w:t>
      </w:r>
      <w:r w:rsidR="00AE728B">
        <w:rPr>
          <w:rFonts w:ascii="Times New Roman" w:hAnsi="Times New Roman"/>
          <w:sz w:val="24"/>
          <w:szCs w:val="24"/>
        </w:rPr>
        <w:t>51</w:t>
      </w:r>
      <w:r w:rsidR="00BC3007">
        <w:rPr>
          <w:rFonts w:ascii="Times New Roman" w:hAnsi="Times New Roman"/>
          <w:sz w:val="24"/>
          <w:szCs w:val="24"/>
        </w:rPr>
        <w:t>5</w:t>
      </w:r>
      <w:r w:rsidR="00920969" w:rsidRPr="00434095">
        <w:rPr>
          <w:rFonts w:ascii="Times New Roman" w:hAnsi="Times New Roman"/>
          <w:sz w:val="24"/>
          <w:szCs w:val="24"/>
        </w:rPr>
        <w:t>/0491</w:t>
      </w:r>
      <w:r w:rsidR="00931D23">
        <w:rPr>
          <w:rFonts w:ascii="Times New Roman" w:hAnsi="Times New Roman"/>
          <w:sz w:val="24"/>
          <w:szCs w:val="24"/>
        </w:rPr>
        <w:t>/</w:t>
      </w:r>
      <w:r w:rsidR="00AE728B">
        <w:rPr>
          <w:rFonts w:ascii="Times New Roman" w:hAnsi="Times New Roman"/>
          <w:sz w:val="24"/>
          <w:szCs w:val="24"/>
        </w:rPr>
        <w:t>5</w:t>
      </w:r>
      <w:r w:rsidR="00BC3007">
        <w:rPr>
          <w:rFonts w:ascii="Times New Roman" w:hAnsi="Times New Roman"/>
          <w:sz w:val="24"/>
          <w:szCs w:val="24"/>
        </w:rPr>
        <w:t>62</w:t>
      </w:r>
      <w:r w:rsidR="00920969" w:rsidRPr="00434095">
        <w:rPr>
          <w:rFonts w:ascii="Times New Roman" w:hAnsi="Times New Roman"/>
          <w:sz w:val="24"/>
          <w:szCs w:val="24"/>
        </w:rPr>
        <w:t xml:space="preserve"> на торговой электронной площадке </w:t>
      </w:r>
      <w:hyperlink r:id="rId7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http://www.a-k-d.ru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  <w:lang w:val="en-US"/>
        </w:rPr>
        <w:t>Z</w:t>
      </w:r>
      <w:r w:rsidR="00920969" w:rsidRPr="00434095">
        <w:rPr>
          <w:rFonts w:ascii="Times New Roman" w:hAnsi="Times New Roman"/>
          <w:sz w:val="24"/>
          <w:szCs w:val="24"/>
        </w:rPr>
        <w:t>03</w:t>
      </w:r>
      <w:r w:rsidR="005F6DB4">
        <w:rPr>
          <w:rFonts w:ascii="Times New Roman" w:hAnsi="Times New Roman"/>
          <w:sz w:val="24"/>
          <w:szCs w:val="24"/>
        </w:rPr>
        <w:t>8</w:t>
      </w:r>
      <w:r w:rsidR="00BC3007">
        <w:rPr>
          <w:rFonts w:ascii="Times New Roman" w:hAnsi="Times New Roman"/>
          <w:sz w:val="24"/>
          <w:szCs w:val="24"/>
        </w:rPr>
        <w:t>531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</w:t>
      </w:r>
      <w:hyperlink r:id="rId8" w:history="1"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gov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20969" w:rsidRPr="00434095">
        <w:rPr>
          <w:rFonts w:ascii="Times New Roman" w:hAnsi="Times New Roman"/>
          <w:sz w:val="24"/>
          <w:szCs w:val="24"/>
        </w:rPr>
        <w:t xml:space="preserve"> 31</w:t>
      </w:r>
      <w:r w:rsidR="00D57CC9">
        <w:rPr>
          <w:rFonts w:ascii="Times New Roman" w:hAnsi="Times New Roman"/>
          <w:sz w:val="24"/>
          <w:szCs w:val="24"/>
        </w:rPr>
        <w:t>50</w:t>
      </w:r>
      <w:r w:rsidR="00DD6135">
        <w:rPr>
          <w:rFonts w:ascii="Times New Roman" w:hAnsi="Times New Roman"/>
          <w:sz w:val="24"/>
          <w:szCs w:val="24"/>
        </w:rPr>
        <w:t>2</w:t>
      </w:r>
      <w:r w:rsidR="00AE728B">
        <w:rPr>
          <w:rFonts w:ascii="Times New Roman" w:hAnsi="Times New Roman"/>
          <w:sz w:val="24"/>
          <w:szCs w:val="24"/>
        </w:rPr>
        <w:t>35</w:t>
      </w:r>
      <w:r w:rsidR="00BC3007">
        <w:rPr>
          <w:rFonts w:ascii="Times New Roman" w:hAnsi="Times New Roman"/>
          <w:sz w:val="24"/>
          <w:szCs w:val="24"/>
        </w:rPr>
        <w:t>8386</w:t>
      </w:r>
      <w:r w:rsidR="00920969" w:rsidRPr="00434095">
        <w:rPr>
          <w:rFonts w:ascii="Times New Roman" w:hAnsi="Times New Roman"/>
          <w:sz w:val="24"/>
          <w:szCs w:val="24"/>
        </w:rPr>
        <w:t>:</w:t>
      </w:r>
    </w:p>
    <w:p w:rsidR="00920969" w:rsidRPr="00434095" w:rsidRDefault="0092096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Дата и время окончания подачи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«</w:t>
      </w:r>
      <w:r w:rsidR="00AE728B">
        <w:rPr>
          <w:rFonts w:ascii="Times New Roman" w:hAnsi="Times New Roman"/>
          <w:i/>
          <w:sz w:val="24"/>
          <w:szCs w:val="24"/>
        </w:rPr>
        <w:t>28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AE728B">
        <w:rPr>
          <w:rFonts w:ascii="Times New Roman" w:hAnsi="Times New Roman"/>
          <w:i/>
          <w:sz w:val="24"/>
          <w:szCs w:val="24"/>
        </w:rPr>
        <w:t>ма</w:t>
      </w:r>
      <w:r w:rsidR="005F6DB4">
        <w:rPr>
          <w:rFonts w:ascii="Times New Roman" w:hAnsi="Times New Roman"/>
          <w:i/>
          <w:sz w:val="24"/>
          <w:szCs w:val="24"/>
        </w:rPr>
        <w:t xml:space="preserve">я </w:t>
      </w:r>
      <w:r w:rsidRPr="00434095">
        <w:rPr>
          <w:rFonts w:ascii="Times New Roman" w:hAnsi="Times New Roman"/>
          <w:i/>
          <w:sz w:val="24"/>
          <w:szCs w:val="24"/>
        </w:rPr>
        <w:t>201</w:t>
      </w:r>
      <w:r w:rsidR="00D57CC9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в 07:00 (время московское).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Отборочная стадия рассмотрения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AE728B">
        <w:rPr>
          <w:rFonts w:ascii="Times New Roman" w:hAnsi="Times New Roman"/>
          <w:i/>
          <w:sz w:val="24"/>
          <w:szCs w:val="24"/>
        </w:rPr>
        <w:t>17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AE728B">
        <w:rPr>
          <w:rFonts w:ascii="Times New Roman" w:hAnsi="Times New Roman"/>
          <w:i/>
          <w:sz w:val="24"/>
          <w:szCs w:val="24"/>
        </w:rPr>
        <w:t>июня</w:t>
      </w:r>
      <w:r w:rsidRPr="00434095">
        <w:rPr>
          <w:rFonts w:ascii="Times New Roman" w:hAnsi="Times New Roman"/>
          <w:i/>
          <w:sz w:val="24"/>
          <w:szCs w:val="24"/>
        </w:rPr>
        <w:t xml:space="preserve"> 201</w:t>
      </w:r>
      <w:r w:rsidR="00D21A60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года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Оценочная стадия рассмотрения заявок на участие в запросе цен и подведение итогов запроса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AE728B">
        <w:rPr>
          <w:rFonts w:ascii="Times New Roman" w:hAnsi="Times New Roman"/>
          <w:i/>
          <w:sz w:val="24"/>
          <w:szCs w:val="24"/>
        </w:rPr>
        <w:t>17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AE728B">
        <w:rPr>
          <w:rFonts w:ascii="Times New Roman" w:hAnsi="Times New Roman"/>
          <w:i/>
          <w:sz w:val="24"/>
          <w:szCs w:val="24"/>
        </w:rPr>
        <w:t>июня</w:t>
      </w:r>
      <w:r w:rsidR="00712CFD" w:rsidRPr="00434095">
        <w:rPr>
          <w:rFonts w:ascii="Times New Roman" w:hAnsi="Times New Roman"/>
          <w:i/>
          <w:sz w:val="24"/>
          <w:szCs w:val="24"/>
        </w:rPr>
        <w:t xml:space="preserve"> </w:t>
      </w:r>
      <w:r w:rsidRPr="00434095">
        <w:rPr>
          <w:rFonts w:ascii="Times New Roman" w:hAnsi="Times New Roman"/>
          <w:i/>
          <w:sz w:val="24"/>
          <w:szCs w:val="24"/>
        </w:rPr>
        <w:t>201</w:t>
      </w:r>
      <w:r w:rsidR="00D21A60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года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920969" w:rsidP="00434095">
      <w:pPr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Председатель Единой комиссии</w:t>
      </w:r>
      <w:r w:rsidR="00434095" w:rsidRPr="00434095">
        <w:rPr>
          <w:rFonts w:ascii="Times New Roman" w:hAnsi="Times New Roman"/>
          <w:b/>
          <w:sz w:val="24"/>
          <w:szCs w:val="24"/>
        </w:rPr>
        <w:t>: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Тимошик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Виталий Анатольевич           ____________________________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Секретарь Единой комиссии:</w:t>
      </w:r>
    </w:p>
    <w:p w:rsidR="001842E9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Билецкая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Ирина Юрьевна                     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Члены Единой комиссии:</w:t>
      </w:r>
    </w:p>
    <w:p w:rsidR="00434095" w:rsidRPr="00434095" w:rsidRDefault="0043409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>Жигмонт Татьяна Борисовна                _____________________________</w:t>
      </w:r>
    </w:p>
    <w:p w:rsidR="00DD6135" w:rsidRDefault="00DD613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DD6135" w:rsidRPr="00434095" w:rsidRDefault="00BC3007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Еременко Станислав Викторович</w:t>
      </w:r>
      <w:r w:rsidR="00DD6135">
        <w:rPr>
          <w:rFonts w:ascii="Times New Roman" w:hAnsi="Times New Roman"/>
          <w:sz w:val="24"/>
          <w:szCs w:val="24"/>
        </w:rPr>
        <w:t xml:space="preserve">         </w:t>
      </w:r>
      <w:r w:rsidR="00DD6135" w:rsidRPr="00434095">
        <w:rPr>
          <w:rFonts w:ascii="Times New Roman" w:hAnsi="Times New Roman"/>
          <w:sz w:val="24"/>
          <w:szCs w:val="24"/>
        </w:rPr>
        <w:t>_____________________________</w:t>
      </w:r>
    </w:p>
    <w:p w:rsidR="00DD6135" w:rsidRDefault="00DD613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Говырин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Владимир Вячеславович     </w:t>
      </w:r>
      <w:r>
        <w:rPr>
          <w:rFonts w:ascii="Times New Roman" w:hAnsi="Times New Roman"/>
          <w:sz w:val="24"/>
          <w:szCs w:val="24"/>
        </w:rPr>
        <w:t xml:space="preserve">  _____________________________</w:t>
      </w:r>
    </w:p>
    <w:p w:rsidR="00434095" w:rsidRPr="00434095" w:rsidRDefault="0043409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5F6DB4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Зверев Юрий Владимирович           </w:t>
      </w:r>
      <w:r w:rsidR="00434095" w:rsidRPr="00434095">
        <w:rPr>
          <w:rFonts w:ascii="Times New Roman" w:hAnsi="Times New Roman"/>
          <w:sz w:val="24"/>
          <w:szCs w:val="24"/>
        </w:rPr>
        <w:t xml:space="preserve">  </w:t>
      </w:r>
      <w:r w:rsidR="00434095">
        <w:rPr>
          <w:rFonts w:ascii="Times New Roman" w:hAnsi="Times New Roman"/>
          <w:sz w:val="24"/>
          <w:szCs w:val="24"/>
        </w:rPr>
        <w:t xml:space="preserve">  ______________________________</w:t>
      </w:r>
    </w:p>
    <w:p w:rsidR="001842E9" w:rsidRDefault="001842E9" w:rsidP="00DD6135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p w:rsidR="002444D7" w:rsidRPr="00434095" w:rsidRDefault="00BC3007" w:rsidP="00DD6135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  <w:proofErr w:type="spellStart"/>
      <w:r>
        <w:rPr>
          <w:rFonts w:ascii="Times New Roman" w:hAnsi="Times New Roman"/>
          <w:iCs/>
          <w:sz w:val="24"/>
          <w:szCs w:val="24"/>
        </w:rPr>
        <w:t>Яншевская</w:t>
      </w:r>
      <w:proofErr w:type="spellEnd"/>
      <w:r>
        <w:rPr>
          <w:rFonts w:ascii="Times New Roman" w:hAnsi="Times New Roman"/>
          <w:iCs/>
          <w:sz w:val="24"/>
          <w:szCs w:val="24"/>
        </w:rPr>
        <w:t xml:space="preserve"> Татьяна Александровна    ______________________________</w:t>
      </w:r>
      <w:bookmarkStart w:id="0" w:name="_GoBack"/>
      <w:bookmarkEnd w:id="0"/>
    </w:p>
    <w:sectPr w:rsidR="002444D7" w:rsidRPr="004340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070D8A"/>
    <w:multiLevelType w:val="hybridMultilevel"/>
    <w:tmpl w:val="88A6DB64"/>
    <w:lvl w:ilvl="0" w:tplc="2CC6FC6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95C"/>
    <w:rsid w:val="00091930"/>
    <w:rsid w:val="001842E9"/>
    <w:rsid w:val="001C5231"/>
    <w:rsid w:val="002444D7"/>
    <w:rsid w:val="002F743D"/>
    <w:rsid w:val="003209BE"/>
    <w:rsid w:val="0032495C"/>
    <w:rsid w:val="003642C5"/>
    <w:rsid w:val="00387B4D"/>
    <w:rsid w:val="00434095"/>
    <w:rsid w:val="00482F36"/>
    <w:rsid w:val="00547AAD"/>
    <w:rsid w:val="005524AD"/>
    <w:rsid w:val="005F6DB4"/>
    <w:rsid w:val="00712CFD"/>
    <w:rsid w:val="00920969"/>
    <w:rsid w:val="00931D23"/>
    <w:rsid w:val="00A1566D"/>
    <w:rsid w:val="00AE728B"/>
    <w:rsid w:val="00AF0C45"/>
    <w:rsid w:val="00B37B91"/>
    <w:rsid w:val="00B42551"/>
    <w:rsid w:val="00BB2E30"/>
    <w:rsid w:val="00BC3007"/>
    <w:rsid w:val="00BE7B60"/>
    <w:rsid w:val="00C57DFF"/>
    <w:rsid w:val="00CF095A"/>
    <w:rsid w:val="00CF236E"/>
    <w:rsid w:val="00D21A60"/>
    <w:rsid w:val="00D57CC9"/>
    <w:rsid w:val="00DD6135"/>
    <w:rsid w:val="00E81AB7"/>
    <w:rsid w:val="00F422FF"/>
    <w:rsid w:val="00F6522A"/>
    <w:rsid w:val="00F80147"/>
    <w:rsid w:val="00F95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7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6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33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220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790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433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199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0542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4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0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53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0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846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099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879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071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662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Users\zyua\AppData\Roaming\Users\zyua\AppData\Roaming\Users\zyua\AppData\Roaming\Users\zyua\AppData\Local\Microsoft\Windows\Temporary%20Internet%20Files\Users\zyua\AppData\Roaming\Users\zyua\Desktop\zakupk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324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34</cp:revision>
  <cp:lastPrinted>2015-05-21T04:08:00Z</cp:lastPrinted>
  <dcterms:created xsi:type="dcterms:W3CDTF">2014-05-23T03:04:00Z</dcterms:created>
  <dcterms:modified xsi:type="dcterms:W3CDTF">2015-05-21T05:10:00Z</dcterms:modified>
</cp:coreProperties>
</file>