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56B4" w:rsidRPr="00563FFA" w:rsidRDefault="008B56B4" w:rsidP="008B56B4">
      <w:pPr>
        <w:pStyle w:val="1"/>
        <w:numPr>
          <w:ilvl w:val="0"/>
          <w:numId w:val="4"/>
        </w:numPr>
        <w:tabs>
          <w:tab w:val="left" w:pos="426"/>
        </w:tabs>
        <w:ind w:left="0" w:firstLine="0"/>
        <w:jc w:val="center"/>
        <w:rPr>
          <w:sz w:val="28"/>
          <w:szCs w:val="28"/>
        </w:rPr>
      </w:pPr>
      <w:bookmarkStart w:id="0" w:name="_Toc398564572"/>
      <w:bookmarkStart w:id="1" w:name="_Toc399408082"/>
      <w:bookmarkStart w:id="2" w:name="_Toc430854287"/>
      <w:r w:rsidRPr="00563FFA">
        <w:rPr>
          <w:sz w:val="28"/>
          <w:szCs w:val="28"/>
        </w:rPr>
        <w:t xml:space="preserve">ИЗВЕЩЕНИЕ О ПРОВЕДЕНИИ </w:t>
      </w:r>
      <w:bookmarkEnd w:id="0"/>
      <w:bookmarkEnd w:id="1"/>
      <w:r w:rsidRPr="00563FFA">
        <w:rPr>
          <w:sz w:val="28"/>
          <w:szCs w:val="28"/>
        </w:rPr>
        <w:t>ЗАКУПКИ</w:t>
      </w:r>
      <w:bookmarkEnd w:id="2"/>
    </w:p>
    <w:p w:rsidR="008B56B4" w:rsidRDefault="008B56B4" w:rsidP="008B56B4">
      <w:pPr>
        <w:rPr>
          <w:sz w:val="28"/>
          <w:szCs w:val="28"/>
        </w:rPr>
      </w:pPr>
    </w:p>
    <w:p w:rsidR="008B56B4" w:rsidRPr="00563FFA" w:rsidRDefault="008B56B4" w:rsidP="008B56B4">
      <w:pPr>
        <w:rPr>
          <w:sz w:val="28"/>
          <w:szCs w:val="28"/>
        </w:rPr>
      </w:pPr>
    </w:p>
    <w:p w:rsidR="008B56B4" w:rsidRPr="00B55ADC" w:rsidRDefault="008B56B4" w:rsidP="008B56B4">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eastAsia="Times New Roman" w:hAnsi="Times New Roman"/>
          <w:sz w:val="28"/>
          <w:szCs w:val="28"/>
          <w:lang w:eastAsia="ru-RU"/>
        </w:rPr>
        <w:t xml:space="preserve">Форма и способ процедуры закупки: </w:t>
      </w:r>
      <w:r w:rsidRPr="00B55ADC">
        <w:rPr>
          <w:rFonts w:ascii="Times New Roman" w:eastAsia="Times New Roman" w:hAnsi="Times New Roman"/>
          <w:sz w:val="28"/>
          <w:szCs w:val="28"/>
          <w:lang w:eastAsia="ru-RU"/>
        </w:rPr>
        <w:t>о</w:t>
      </w:r>
      <w:r w:rsidRPr="00B55ADC">
        <w:rPr>
          <w:rFonts w:ascii="Times New Roman" w:hAnsi="Times New Roman"/>
          <w:sz w:val="28"/>
          <w:szCs w:val="28"/>
        </w:rPr>
        <w:t>ткрытый запрос цен в электронной форме.</w:t>
      </w:r>
    </w:p>
    <w:p w:rsidR="008B56B4" w:rsidRPr="00563FFA" w:rsidRDefault="008B56B4" w:rsidP="008B56B4">
      <w:pPr>
        <w:tabs>
          <w:tab w:val="left" w:pos="1134"/>
        </w:tabs>
        <w:ind w:left="709"/>
        <w:contextualSpacing/>
        <w:jc w:val="both"/>
        <w:rPr>
          <w:rFonts w:eastAsia="Calibri"/>
          <w:bCs/>
          <w:sz w:val="28"/>
          <w:szCs w:val="28"/>
          <w:lang w:eastAsia="en-US"/>
        </w:rPr>
      </w:pPr>
      <w:r>
        <w:rPr>
          <w:rFonts w:eastAsia="Calibri"/>
          <w:bCs/>
          <w:sz w:val="28"/>
          <w:szCs w:val="28"/>
          <w:lang w:eastAsia="en-US"/>
        </w:rPr>
        <w:t xml:space="preserve"> </w:t>
      </w:r>
    </w:p>
    <w:p w:rsidR="008B56B4" w:rsidRPr="00563FFA" w:rsidRDefault="008B56B4" w:rsidP="008B56B4">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563FFA">
        <w:rPr>
          <w:rFonts w:ascii="Times New Roman" w:hAnsi="Times New Roman"/>
          <w:sz w:val="28"/>
          <w:szCs w:val="28"/>
        </w:rPr>
        <w:t xml:space="preserve">Закупка проводится в соответствии с Единым </w:t>
      </w:r>
      <w:r w:rsidRPr="00563FFA">
        <w:rPr>
          <w:rFonts w:ascii="Times New Roman" w:eastAsia="Times New Roman" w:hAnsi="Times New Roman"/>
          <w:sz w:val="28"/>
          <w:szCs w:val="28"/>
          <w:lang w:eastAsia="ru-RU"/>
        </w:rPr>
        <w:t>отраслевым</w:t>
      </w:r>
      <w:r w:rsidRPr="00563FFA">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 xml:space="preserve">» с изменениями, утвержденными решением наблюдательного совета </w:t>
      </w:r>
      <w:proofErr w:type="spellStart"/>
      <w:r w:rsidRPr="00563FFA">
        <w:rPr>
          <w:rFonts w:ascii="Times New Roman" w:hAnsi="Times New Roman"/>
          <w:sz w:val="28"/>
          <w:szCs w:val="28"/>
        </w:rPr>
        <w:t>Госкорпорации</w:t>
      </w:r>
      <w:proofErr w:type="spellEnd"/>
      <w:r w:rsidRPr="00563FFA">
        <w:rPr>
          <w:rFonts w:ascii="Times New Roman" w:hAnsi="Times New Roman"/>
          <w:sz w:val="28"/>
          <w:szCs w:val="28"/>
        </w:rPr>
        <w:t xml:space="preserve">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w:t>
      </w:r>
      <w:r w:rsidRPr="00563FFA">
        <w:rPr>
          <w:rFonts w:ascii="Times New Roman" w:hAnsi="Times New Roman"/>
        </w:rPr>
        <w:t xml:space="preserve"> </w:t>
      </w:r>
      <w:r w:rsidRPr="005C0EFF">
        <w:rPr>
          <w:rFonts w:ascii="Times New Roman" w:hAnsi="Times New Roman"/>
        </w:rPr>
        <w:t>(</w:t>
      </w:r>
      <w:r w:rsidRPr="005C0EFF">
        <w:rPr>
          <w:rFonts w:ascii="Times New Roman" w:hAnsi="Times New Roman"/>
          <w:b/>
          <w:i/>
        </w:rPr>
        <w:t xml:space="preserve">протокол </w:t>
      </w:r>
      <w:r w:rsidRPr="0080456F">
        <w:rPr>
          <w:rFonts w:ascii="Times New Roman" w:hAnsi="Times New Roman"/>
          <w:b/>
          <w:i/>
        </w:rPr>
        <w:t>от 29.07.2015г. №75</w:t>
      </w:r>
      <w:r w:rsidRPr="0080456F">
        <w:rPr>
          <w:rFonts w:ascii="Times New Roman" w:hAnsi="Times New Roman"/>
        </w:rPr>
        <w:t>)</w:t>
      </w:r>
      <w:r w:rsidRPr="0080456F">
        <w:rPr>
          <w:rFonts w:ascii="Times New Roman" w:hAnsi="Times New Roman"/>
          <w:b/>
          <w:i/>
        </w:rPr>
        <w:t>.</w:t>
      </w:r>
    </w:p>
    <w:p w:rsidR="008B56B4" w:rsidRDefault="008B56B4" w:rsidP="008B56B4">
      <w:pPr>
        <w:tabs>
          <w:tab w:val="left" w:pos="1134"/>
        </w:tabs>
        <w:ind w:firstLine="709"/>
        <w:contextualSpacing/>
        <w:jc w:val="both"/>
        <w:rPr>
          <w:rFonts w:eastAsia="Calibri"/>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8B56B4" w:rsidRDefault="008B56B4" w:rsidP="008B56B4">
      <w:pPr>
        <w:tabs>
          <w:tab w:val="left" w:pos="1134"/>
        </w:tabs>
        <w:ind w:left="709"/>
        <w:contextualSpacing/>
        <w:jc w:val="both"/>
        <w:rPr>
          <w:rFonts w:eastAsia="Calibri"/>
          <w:bCs/>
          <w:sz w:val="28"/>
          <w:szCs w:val="28"/>
          <w:lang w:eastAsia="en-US"/>
        </w:rPr>
      </w:pPr>
      <w:r>
        <w:rPr>
          <w:rFonts w:eastAsia="Calibri"/>
          <w:bCs/>
          <w:sz w:val="28"/>
          <w:szCs w:val="28"/>
          <w:lang w:eastAsia="en-US"/>
        </w:rPr>
        <w:t xml:space="preserve"> </w:t>
      </w:r>
    </w:p>
    <w:p w:rsidR="008B56B4" w:rsidRPr="00563FFA" w:rsidRDefault="008B56B4" w:rsidP="008B56B4">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563FFA">
        <w:rPr>
          <w:rFonts w:ascii="Times New Roman" w:hAnsi="Times New Roman"/>
          <w:sz w:val="28"/>
          <w:szCs w:val="28"/>
        </w:rPr>
        <w:t>Предмет</w:t>
      </w:r>
      <w:r w:rsidRPr="00563FFA">
        <w:rPr>
          <w:rFonts w:ascii="Times New Roman" w:hAnsi="Times New Roman"/>
          <w:spacing w:val="-6"/>
          <w:sz w:val="28"/>
          <w:szCs w:val="28"/>
        </w:rPr>
        <w:t xml:space="preserve"> закупки: </w:t>
      </w:r>
      <w:r w:rsidRPr="009D69BA">
        <w:rPr>
          <w:rFonts w:ascii="Times New Roman" w:hAnsi="Times New Roman"/>
          <w:spacing w:val="-6"/>
          <w:sz w:val="28"/>
          <w:szCs w:val="28"/>
        </w:rPr>
        <w:t xml:space="preserve">право заключения договора на </w:t>
      </w:r>
      <w:r>
        <w:rPr>
          <w:rFonts w:ascii="Times New Roman" w:hAnsi="Times New Roman"/>
          <w:spacing w:val="-6"/>
          <w:sz w:val="28"/>
          <w:szCs w:val="28"/>
        </w:rPr>
        <w:t xml:space="preserve">передачу прав использования программного обеспечения </w:t>
      </w:r>
      <w:proofErr w:type="spellStart"/>
      <w:r>
        <w:rPr>
          <w:rFonts w:ascii="Times New Roman" w:hAnsi="Times New Roman"/>
          <w:spacing w:val="-6"/>
          <w:sz w:val="28"/>
          <w:szCs w:val="28"/>
          <w:lang w:val="en-US"/>
        </w:rPr>
        <w:t>MaxPatrol</w:t>
      </w:r>
      <w:proofErr w:type="spellEnd"/>
      <w:r w:rsidRPr="0004265E">
        <w:rPr>
          <w:rFonts w:ascii="Times New Roman" w:hAnsi="Times New Roman"/>
          <w:spacing w:val="-6"/>
          <w:sz w:val="28"/>
          <w:szCs w:val="28"/>
        </w:rPr>
        <w:t xml:space="preserve"> </w:t>
      </w:r>
      <w:r>
        <w:rPr>
          <w:rFonts w:ascii="Times New Roman" w:hAnsi="Times New Roman"/>
          <w:spacing w:val="-6"/>
          <w:sz w:val="28"/>
          <w:szCs w:val="28"/>
          <w:lang w:val="en-US"/>
        </w:rPr>
        <w:t>Server</w:t>
      </w:r>
      <w:r w:rsidRPr="00EB0898">
        <w:rPr>
          <w:rFonts w:ascii="Times New Roman" w:hAnsi="Times New Roman"/>
          <w:spacing w:val="-6"/>
          <w:sz w:val="28"/>
          <w:szCs w:val="28"/>
        </w:rPr>
        <w:t xml:space="preserve"> для нужд АО «</w:t>
      </w:r>
      <w:proofErr w:type="spellStart"/>
      <w:r w:rsidRPr="00EB0898">
        <w:rPr>
          <w:rFonts w:ascii="Times New Roman" w:hAnsi="Times New Roman"/>
          <w:spacing w:val="-6"/>
          <w:sz w:val="28"/>
          <w:szCs w:val="28"/>
        </w:rPr>
        <w:t>Атомэнергопроект</w:t>
      </w:r>
      <w:proofErr w:type="spellEnd"/>
      <w:r w:rsidRPr="00EB0898">
        <w:rPr>
          <w:rFonts w:ascii="Times New Roman" w:hAnsi="Times New Roman"/>
          <w:spacing w:val="-6"/>
          <w:sz w:val="28"/>
          <w:szCs w:val="28"/>
        </w:rPr>
        <w:t>»</w:t>
      </w:r>
      <w:r>
        <w:rPr>
          <w:rFonts w:ascii="Times New Roman" w:hAnsi="Times New Roman"/>
          <w:spacing w:val="-6"/>
          <w:sz w:val="28"/>
          <w:szCs w:val="28"/>
        </w:rPr>
        <w:t>.</w:t>
      </w:r>
    </w:p>
    <w:p w:rsidR="008B56B4" w:rsidRDefault="008B56B4" w:rsidP="008B56B4">
      <w:pPr>
        <w:tabs>
          <w:tab w:val="left" w:pos="1134"/>
        </w:tabs>
        <w:ind w:left="709"/>
        <w:contextualSpacing/>
        <w:jc w:val="both"/>
        <w:rPr>
          <w:b/>
          <w:spacing w:val="-6"/>
          <w:sz w:val="28"/>
          <w:szCs w:val="28"/>
        </w:rPr>
      </w:pPr>
      <w:r>
        <w:rPr>
          <w:b/>
          <w:spacing w:val="-6"/>
          <w:sz w:val="28"/>
          <w:szCs w:val="28"/>
        </w:rPr>
        <w:t xml:space="preserve"> </w:t>
      </w:r>
    </w:p>
    <w:p w:rsidR="008B56B4" w:rsidRPr="006E7938" w:rsidRDefault="008B56B4" w:rsidP="008B56B4">
      <w:pPr>
        <w:pStyle w:val="a6"/>
        <w:numPr>
          <w:ilvl w:val="0"/>
          <w:numId w:val="3"/>
        </w:numPr>
        <w:tabs>
          <w:tab w:val="left" w:pos="-2552"/>
          <w:tab w:val="left" w:pos="1134"/>
        </w:tabs>
        <w:spacing w:after="0" w:line="240" w:lineRule="auto"/>
        <w:jc w:val="both"/>
        <w:rPr>
          <w:rFonts w:ascii="Times New Roman" w:hAnsi="Times New Roman"/>
          <w:sz w:val="28"/>
          <w:szCs w:val="28"/>
        </w:rPr>
      </w:pPr>
      <w:r w:rsidRPr="006E7938">
        <w:rPr>
          <w:rFonts w:ascii="Times New Roman" w:hAnsi="Times New Roman"/>
          <w:sz w:val="28"/>
          <w:szCs w:val="28"/>
        </w:rPr>
        <w:t>Заказчик: Акционерное общество «</w:t>
      </w:r>
      <w:proofErr w:type="spellStart"/>
      <w:r w:rsidRPr="006E7938">
        <w:rPr>
          <w:rFonts w:ascii="Times New Roman" w:hAnsi="Times New Roman"/>
          <w:sz w:val="28"/>
          <w:szCs w:val="28"/>
        </w:rPr>
        <w:t>Атомэнергопроект</w:t>
      </w:r>
      <w:proofErr w:type="spellEnd"/>
      <w:r w:rsidRPr="006E7938">
        <w:rPr>
          <w:rFonts w:ascii="Times New Roman" w:hAnsi="Times New Roman"/>
          <w:sz w:val="28"/>
          <w:szCs w:val="28"/>
        </w:rPr>
        <w:t>»</w:t>
      </w:r>
    </w:p>
    <w:p w:rsidR="008B56B4" w:rsidRPr="006E7938" w:rsidRDefault="008B56B4" w:rsidP="008B56B4">
      <w:pPr>
        <w:pStyle w:val="a6"/>
        <w:tabs>
          <w:tab w:val="left" w:pos="-2552"/>
          <w:tab w:val="left" w:pos="1134"/>
        </w:tabs>
        <w:spacing w:after="0" w:line="240" w:lineRule="auto"/>
        <w:ind w:left="1069"/>
        <w:jc w:val="both"/>
        <w:rPr>
          <w:rFonts w:ascii="Times New Roman" w:hAnsi="Times New Roman"/>
          <w:sz w:val="28"/>
          <w:szCs w:val="28"/>
        </w:rPr>
      </w:pPr>
      <w:r w:rsidRPr="006E7938">
        <w:rPr>
          <w:rFonts w:ascii="Times New Roman" w:hAnsi="Times New Roman"/>
          <w:sz w:val="28"/>
          <w:szCs w:val="28"/>
        </w:rPr>
        <w:t xml:space="preserve">Место нахождения: 105005, </w:t>
      </w:r>
      <w:proofErr w:type="spellStart"/>
      <w:r>
        <w:rPr>
          <w:rFonts w:ascii="Times New Roman" w:hAnsi="Times New Roman"/>
          <w:sz w:val="28"/>
          <w:szCs w:val="28"/>
        </w:rPr>
        <w:t>г</w:t>
      </w:r>
      <w:proofErr w:type="gramStart"/>
      <w:r>
        <w:rPr>
          <w:rFonts w:ascii="Times New Roman" w:hAnsi="Times New Roman"/>
          <w:sz w:val="28"/>
          <w:szCs w:val="28"/>
        </w:rPr>
        <w:t>.</w:t>
      </w:r>
      <w:r w:rsidRPr="006E7938">
        <w:rPr>
          <w:rFonts w:ascii="Times New Roman" w:hAnsi="Times New Roman"/>
          <w:sz w:val="28"/>
          <w:szCs w:val="28"/>
        </w:rPr>
        <w:t>М</w:t>
      </w:r>
      <w:proofErr w:type="gramEnd"/>
      <w:r w:rsidRPr="006E7938">
        <w:rPr>
          <w:rFonts w:ascii="Times New Roman" w:hAnsi="Times New Roman"/>
          <w:sz w:val="28"/>
          <w:szCs w:val="28"/>
        </w:rPr>
        <w:t>осква</w:t>
      </w:r>
      <w:proofErr w:type="spellEnd"/>
      <w:r w:rsidRPr="006E7938">
        <w:rPr>
          <w:rFonts w:ascii="Times New Roman" w:hAnsi="Times New Roman"/>
          <w:sz w:val="28"/>
          <w:szCs w:val="28"/>
        </w:rPr>
        <w:t xml:space="preserve">, </w:t>
      </w:r>
      <w:proofErr w:type="spellStart"/>
      <w:r>
        <w:rPr>
          <w:rFonts w:ascii="Times New Roman" w:hAnsi="Times New Roman"/>
          <w:sz w:val="28"/>
          <w:szCs w:val="28"/>
        </w:rPr>
        <w:t>ул.</w:t>
      </w:r>
      <w:r w:rsidRPr="006E7938">
        <w:rPr>
          <w:rFonts w:ascii="Times New Roman" w:hAnsi="Times New Roman"/>
          <w:sz w:val="28"/>
          <w:szCs w:val="28"/>
        </w:rPr>
        <w:t>Бакунинская</w:t>
      </w:r>
      <w:proofErr w:type="spellEnd"/>
      <w:r w:rsidRPr="006E7938">
        <w:rPr>
          <w:rFonts w:ascii="Times New Roman" w:hAnsi="Times New Roman"/>
          <w:sz w:val="28"/>
          <w:szCs w:val="28"/>
        </w:rPr>
        <w:t>, д</w:t>
      </w:r>
      <w:r>
        <w:rPr>
          <w:rFonts w:ascii="Times New Roman" w:hAnsi="Times New Roman"/>
          <w:sz w:val="28"/>
          <w:szCs w:val="28"/>
        </w:rPr>
        <w:t>.</w:t>
      </w:r>
      <w:r w:rsidRPr="006E7938">
        <w:rPr>
          <w:rFonts w:ascii="Times New Roman" w:hAnsi="Times New Roman"/>
          <w:sz w:val="28"/>
          <w:szCs w:val="28"/>
        </w:rPr>
        <w:t>7 стр.1</w:t>
      </w:r>
    </w:p>
    <w:p w:rsidR="008B56B4" w:rsidRPr="006E7938" w:rsidRDefault="008B56B4" w:rsidP="008B56B4">
      <w:pPr>
        <w:pStyle w:val="a6"/>
        <w:tabs>
          <w:tab w:val="left" w:pos="-2552"/>
          <w:tab w:val="left" w:pos="1134"/>
        </w:tabs>
        <w:spacing w:after="0" w:line="240" w:lineRule="auto"/>
        <w:ind w:left="1069"/>
        <w:jc w:val="both"/>
        <w:rPr>
          <w:rFonts w:ascii="Times New Roman" w:hAnsi="Times New Roman"/>
          <w:sz w:val="28"/>
          <w:szCs w:val="28"/>
        </w:rPr>
      </w:pPr>
      <w:r w:rsidRPr="006E7938">
        <w:rPr>
          <w:rFonts w:ascii="Times New Roman" w:hAnsi="Times New Roman"/>
          <w:sz w:val="28"/>
          <w:szCs w:val="28"/>
        </w:rPr>
        <w:t xml:space="preserve">Почтовый адрес: 105005, </w:t>
      </w:r>
      <w:proofErr w:type="spellStart"/>
      <w:r>
        <w:rPr>
          <w:rFonts w:ascii="Times New Roman" w:hAnsi="Times New Roman"/>
          <w:sz w:val="28"/>
          <w:szCs w:val="28"/>
        </w:rPr>
        <w:t>г</w:t>
      </w:r>
      <w:proofErr w:type="gramStart"/>
      <w:r>
        <w:rPr>
          <w:rFonts w:ascii="Times New Roman" w:hAnsi="Times New Roman"/>
          <w:sz w:val="28"/>
          <w:szCs w:val="28"/>
        </w:rPr>
        <w:t>.</w:t>
      </w:r>
      <w:r w:rsidRPr="006E7938">
        <w:rPr>
          <w:rFonts w:ascii="Times New Roman" w:hAnsi="Times New Roman"/>
          <w:sz w:val="28"/>
          <w:szCs w:val="28"/>
        </w:rPr>
        <w:t>М</w:t>
      </w:r>
      <w:proofErr w:type="gramEnd"/>
      <w:r w:rsidRPr="006E7938">
        <w:rPr>
          <w:rFonts w:ascii="Times New Roman" w:hAnsi="Times New Roman"/>
          <w:sz w:val="28"/>
          <w:szCs w:val="28"/>
        </w:rPr>
        <w:t>осква</w:t>
      </w:r>
      <w:proofErr w:type="spellEnd"/>
      <w:r w:rsidRPr="006E7938">
        <w:rPr>
          <w:rFonts w:ascii="Times New Roman" w:hAnsi="Times New Roman"/>
          <w:sz w:val="28"/>
          <w:szCs w:val="28"/>
        </w:rPr>
        <w:t xml:space="preserve">, </w:t>
      </w:r>
      <w:proofErr w:type="spellStart"/>
      <w:r>
        <w:rPr>
          <w:rFonts w:ascii="Times New Roman" w:hAnsi="Times New Roman"/>
          <w:sz w:val="28"/>
          <w:szCs w:val="28"/>
        </w:rPr>
        <w:t>ул.</w:t>
      </w:r>
      <w:r w:rsidRPr="006E7938">
        <w:rPr>
          <w:rFonts w:ascii="Times New Roman" w:hAnsi="Times New Roman"/>
          <w:sz w:val="28"/>
          <w:szCs w:val="28"/>
        </w:rPr>
        <w:t>Бакунинская</w:t>
      </w:r>
      <w:proofErr w:type="spellEnd"/>
      <w:r w:rsidRPr="006E7938">
        <w:rPr>
          <w:rFonts w:ascii="Times New Roman" w:hAnsi="Times New Roman"/>
          <w:sz w:val="28"/>
          <w:szCs w:val="28"/>
        </w:rPr>
        <w:t>, д</w:t>
      </w:r>
      <w:r>
        <w:rPr>
          <w:rFonts w:ascii="Times New Roman" w:hAnsi="Times New Roman"/>
          <w:sz w:val="28"/>
          <w:szCs w:val="28"/>
        </w:rPr>
        <w:t>.</w:t>
      </w:r>
      <w:r w:rsidRPr="006E7938">
        <w:rPr>
          <w:rFonts w:ascii="Times New Roman" w:hAnsi="Times New Roman"/>
          <w:sz w:val="28"/>
          <w:szCs w:val="28"/>
        </w:rPr>
        <w:t xml:space="preserve"> 7 стр.1</w:t>
      </w:r>
    </w:p>
    <w:p w:rsidR="008B56B4" w:rsidRPr="009D69BA" w:rsidRDefault="008B56B4" w:rsidP="008B56B4">
      <w:pPr>
        <w:pStyle w:val="a6"/>
        <w:tabs>
          <w:tab w:val="left" w:pos="-2552"/>
          <w:tab w:val="left" w:pos="1134"/>
        </w:tabs>
        <w:ind w:left="1069"/>
        <w:jc w:val="both"/>
        <w:rPr>
          <w:rFonts w:ascii="Times New Roman" w:hAnsi="Times New Roman"/>
          <w:b/>
          <w:spacing w:val="-6"/>
          <w:sz w:val="28"/>
          <w:szCs w:val="28"/>
        </w:rPr>
      </w:pPr>
      <w:r w:rsidRPr="00EB7D60">
        <w:rPr>
          <w:rFonts w:ascii="Times New Roman" w:hAnsi="Times New Roman"/>
          <w:sz w:val="28"/>
          <w:szCs w:val="28"/>
        </w:rPr>
        <w:t xml:space="preserve">Тел./факс: (495) 633-50-50, эл. почта: </w:t>
      </w:r>
      <w:r w:rsidRPr="00EB7D60">
        <w:rPr>
          <w:rFonts w:ascii="Times New Roman" w:hAnsi="Times New Roman"/>
          <w:sz w:val="28"/>
          <w:szCs w:val="28"/>
          <w:lang w:val="en-US"/>
        </w:rPr>
        <w:t>info</w:t>
      </w:r>
      <w:r w:rsidRPr="00EB7D60">
        <w:rPr>
          <w:rFonts w:ascii="Times New Roman" w:hAnsi="Times New Roman"/>
          <w:sz w:val="28"/>
          <w:szCs w:val="28"/>
        </w:rPr>
        <w:t>@</w:t>
      </w:r>
      <w:proofErr w:type="spellStart"/>
      <w:r w:rsidRPr="00EB7D60">
        <w:rPr>
          <w:rFonts w:ascii="Times New Roman" w:hAnsi="Times New Roman"/>
          <w:sz w:val="28"/>
          <w:szCs w:val="28"/>
          <w:lang w:val="en-US"/>
        </w:rPr>
        <w:t>aep</w:t>
      </w:r>
      <w:proofErr w:type="spellEnd"/>
      <w:r w:rsidRPr="00EB7D60">
        <w:rPr>
          <w:rFonts w:ascii="Times New Roman" w:hAnsi="Times New Roman"/>
          <w:sz w:val="28"/>
          <w:szCs w:val="28"/>
        </w:rPr>
        <w:t>.</w:t>
      </w:r>
      <w:proofErr w:type="spellStart"/>
      <w:r w:rsidRPr="00EB7D60">
        <w:rPr>
          <w:rFonts w:ascii="Times New Roman" w:hAnsi="Times New Roman"/>
          <w:sz w:val="28"/>
          <w:szCs w:val="28"/>
          <w:lang w:val="en-US"/>
        </w:rPr>
        <w:t>ru</w:t>
      </w:r>
      <w:proofErr w:type="spellEnd"/>
    </w:p>
    <w:p w:rsidR="008B56B4" w:rsidRPr="009D69BA" w:rsidRDefault="008B56B4" w:rsidP="008B56B4">
      <w:pPr>
        <w:pStyle w:val="a6"/>
        <w:tabs>
          <w:tab w:val="left" w:pos="-2552"/>
          <w:tab w:val="left" w:pos="1134"/>
        </w:tabs>
        <w:spacing w:after="0" w:line="240" w:lineRule="auto"/>
        <w:ind w:left="709"/>
        <w:jc w:val="both"/>
        <w:rPr>
          <w:rFonts w:ascii="Times New Roman" w:hAnsi="Times New Roman"/>
          <w:b/>
          <w:spacing w:val="-6"/>
          <w:sz w:val="28"/>
          <w:szCs w:val="28"/>
        </w:rPr>
      </w:pPr>
    </w:p>
    <w:p w:rsidR="008B56B4" w:rsidRPr="00310649" w:rsidRDefault="008B56B4" w:rsidP="008B56B4">
      <w:pPr>
        <w:pStyle w:val="a6"/>
        <w:numPr>
          <w:ilvl w:val="0"/>
          <w:numId w:val="3"/>
        </w:numPr>
        <w:tabs>
          <w:tab w:val="left" w:pos="-2552"/>
          <w:tab w:val="left" w:pos="1134"/>
        </w:tabs>
        <w:spacing w:after="0" w:line="240" w:lineRule="auto"/>
        <w:ind w:left="0" w:firstLine="709"/>
        <w:jc w:val="both"/>
        <w:rPr>
          <w:rFonts w:ascii="Times New Roman" w:hAnsi="Times New Roman"/>
          <w:b/>
          <w:spacing w:val="-6"/>
          <w:sz w:val="28"/>
          <w:szCs w:val="28"/>
        </w:rPr>
      </w:pPr>
      <w:r w:rsidRPr="00310649">
        <w:rPr>
          <w:rFonts w:ascii="Times New Roman" w:hAnsi="Times New Roman"/>
          <w:sz w:val="28"/>
          <w:szCs w:val="28"/>
        </w:rPr>
        <w:t>Организатор закупки</w:t>
      </w:r>
      <w:r w:rsidRPr="00310649">
        <w:rPr>
          <w:rFonts w:ascii="Times New Roman" w:hAnsi="Times New Roman"/>
          <w:spacing w:val="-6"/>
          <w:sz w:val="28"/>
          <w:szCs w:val="28"/>
        </w:rPr>
        <w:t>: Акционерное общество НИЖЕГОРОДСКАЯ ИНЖИНИРИНГОВАЯ КОМПАНИЯ «АТОМЭНЕРГОПРОЕКТ»</w:t>
      </w:r>
      <w:r w:rsidRPr="00310649">
        <w:rPr>
          <w:rFonts w:ascii="Times New Roman" w:hAnsi="Times New Roman"/>
          <w:b/>
          <w:spacing w:val="-6"/>
          <w:sz w:val="28"/>
          <w:szCs w:val="28"/>
        </w:rPr>
        <w:t xml:space="preserve"> </w:t>
      </w:r>
    </w:p>
    <w:p w:rsidR="008B56B4" w:rsidRPr="005C0EFF" w:rsidRDefault="008B56B4" w:rsidP="008B56B4">
      <w:pPr>
        <w:ind w:firstLine="709"/>
        <w:rPr>
          <w:sz w:val="28"/>
          <w:szCs w:val="28"/>
        </w:rPr>
      </w:pPr>
      <w:r w:rsidRPr="005C0EFF">
        <w:rPr>
          <w:sz w:val="28"/>
          <w:szCs w:val="28"/>
        </w:rPr>
        <w:t xml:space="preserve">Место нахождения: </w:t>
      </w:r>
      <w:r w:rsidRPr="00824550">
        <w:rPr>
          <w:sz w:val="28"/>
          <w:szCs w:val="28"/>
        </w:rPr>
        <w:t>603006, г. Нижний Новгород, пл. Свободы, д. 3.</w:t>
      </w:r>
    </w:p>
    <w:p w:rsidR="008B56B4" w:rsidRPr="005C0EFF" w:rsidRDefault="008B56B4" w:rsidP="008B56B4">
      <w:pPr>
        <w:ind w:firstLine="709"/>
        <w:rPr>
          <w:sz w:val="28"/>
          <w:szCs w:val="28"/>
        </w:rPr>
      </w:pPr>
      <w:r w:rsidRPr="005C0EFF">
        <w:rPr>
          <w:sz w:val="28"/>
          <w:szCs w:val="28"/>
        </w:rPr>
        <w:t xml:space="preserve">Почтовый адрес: </w:t>
      </w:r>
      <w:r w:rsidRPr="00824550">
        <w:rPr>
          <w:sz w:val="28"/>
          <w:szCs w:val="28"/>
        </w:rPr>
        <w:t>603006, г. Нижний Новгород, пл. Свободы, д. 3.</w:t>
      </w:r>
    </w:p>
    <w:p w:rsidR="008B56B4" w:rsidRPr="006046DE" w:rsidRDefault="008B56B4" w:rsidP="008B56B4">
      <w:pPr>
        <w:tabs>
          <w:tab w:val="left" w:pos="1134"/>
        </w:tabs>
        <w:ind w:firstLine="709"/>
        <w:contextualSpacing/>
        <w:jc w:val="both"/>
        <w:rPr>
          <w:sz w:val="28"/>
          <w:szCs w:val="28"/>
        </w:rPr>
      </w:pPr>
      <w:r>
        <w:rPr>
          <w:sz w:val="28"/>
          <w:szCs w:val="28"/>
        </w:rPr>
        <w:t>Контактное лицо: Бутусова Марина Викторовна</w:t>
      </w:r>
      <w:r w:rsidRPr="00352599">
        <w:rPr>
          <w:sz w:val="28"/>
          <w:szCs w:val="28"/>
        </w:rPr>
        <w:t>, (831) 421-79-00 доб.</w:t>
      </w:r>
      <w:r>
        <w:rPr>
          <w:sz w:val="28"/>
          <w:szCs w:val="28"/>
        </w:rPr>
        <w:t xml:space="preserve"> </w:t>
      </w:r>
      <w:r w:rsidRPr="00352599">
        <w:rPr>
          <w:sz w:val="28"/>
          <w:szCs w:val="28"/>
        </w:rPr>
        <w:t>2</w:t>
      </w:r>
      <w:r>
        <w:rPr>
          <w:sz w:val="28"/>
          <w:szCs w:val="28"/>
        </w:rPr>
        <w:t>1-08</w:t>
      </w:r>
      <w:r w:rsidRPr="00352599">
        <w:rPr>
          <w:sz w:val="28"/>
          <w:szCs w:val="28"/>
        </w:rPr>
        <w:t xml:space="preserve">, </w:t>
      </w:r>
      <w:hyperlink r:id="rId6" w:history="1">
        <w:r w:rsidRPr="00431643">
          <w:rPr>
            <w:rStyle w:val="a4"/>
            <w:sz w:val="28"/>
            <w:szCs w:val="28"/>
            <w:lang w:val="en-US"/>
          </w:rPr>
          <w:t>m</w:t>
        </w:r>
        <w:r w:rsidRPr="00431643">
          <w:rPr>
            <w:rStyle w:val="a4"/>
            <w:sz w:val="28"/>
            <w:szCs w:val="28"/>
          </w:rPr>
          <w:t>.</w:t>
        </w:r>
        <w:r w:rsidRPr="00431643">
          <w:rPr>
            <w:rStyle w:val="a4"/>
            <w:sz w:val="28"/>
            <w:szCs w:val="28"/>
            <w:lang w:val="en-US"/>
          </w:rPr>
          <w:t>butusova</w:t>
        </w:r>
        <w:r w:rsidRPr="00431643">
          <w:rPr>
            <w:rStyle w:val="a4"/>
            <w:sz w:val="28"/>
            <w:szCs w:val="28"/>
          </w:rPr>
          <w:t>@</w:t>
        </w:r>
        <w:r w:rsidRPr="00431643">
          <w:rPr>
            <w:rStyle w:val="a4"/>
            <w:sz w:val="28"/>
            <w:szCs w:val="28"/>
            <w:lang w:val="en-US"/>
          </w:rPr>
          <w:t>niaep</w:t>
        </w:r>
        <w:r w:rsidRPr="00431643">
          <w:rPr>
            <w:rStyle w:val="a4"/>
            <w:sz w:val="28"/>
            <w:szCs w:val="28"/>
          </w:rPr>
          <w:t>.</w:t>
        </w:r>
        <w:proofErr w:type="spellStart"/>
        <w:r w:rsidRPr="00431643">
          <w:rPr>
            <w:rStyle w:val="a4"/>
            <w:sz w:val="28"/>
            <w:szCs w:val="28"/>
            <w:lang w:val="en-US"/>
          </w:rPr>
          <w:t>ru</w:t>
        </w:r>
        <w:proofErr w:type="spellEnd"/>
      </w:hyperlink>
      <w:r>
        <w:rPr>
          <w:sz w:val="28"/>
          <w:szCs w:val="28"/>
        </w:rPr>
        <w:t xml:space="preserve"> </w:t>
      </w:r>
    </w:p>
    <w:p w:rsidR="008B56B4" w:rsidRDefault="008B56B4" w:rsidP="008B56B4">
      <w:pPr>
        <w:tabs>
          <w:tab w:val="left" w:pos="1134"/>
        </w:tabs>
        <w:ind w:firstLine="709"/>
        <w:contextualSpacing/>
        <w:jc w:val="both"/>
        <w:rPr>
          <w:sz w:val="28"/>
          <w:szCs w:val="28"/>
        </w:rPr>
      </w:pPr>
    </w:p>
    <w:p w:rsidR="008B56B4" w:rsidRPr="00563FFA" w:rsidRDefault="008B56B4" w:rsidP="008B56B4">
      <w:pPr>
        <w:pStyle w:val="a6"/>
        <w:numPr>
          <w:ilvl w:val="0"/>
          <w:numId w:val="3"/>
        </w:numPr>
        <w:tabs>
          <w:tab w:val="left" w:pos="0"/>
          <w:tab w:val="left" w:pos="1134"/>
        </w:tabs>
        <w:spacing w:after="0" w:line="240" w:lineRule="auto"/>
        <w:ind w:left="0" w:firstLine="709"/>
        <w:jc w:val="both"/>
        <w:rPr>
          <w:sz w:val="28"/>
          <w:szCs w:val="28"/>
        </w:rPr>
      </w:pPr>
      <w:r w:rsidRPr="00563FFA">
        <w:rPr>
          <w:rFonts w:ascii="Times New Roman" w:hAnsi="Times New Roman"/>
          <w:sz w:val="28"/>
          <w:szCs w:val="28"/>
        </w:rPr>
        <w:t xml:space="preserve">Количество лотов: </w:t>
      </w:r>
      <w:r>
        <w:rPr>
          <w:rFonts w:ascii="Times New Roman" w:hAnsi="Times New Roman"/>
          <w:sz w:val="28"/>
          <w:szCs w:val="28"/>
        </w:rPr>
        <w:t xml:space="preserve">1 </w:t>
      </w:r>
      <w:r w:rsidRPr="00563FFA">
        <w:rPr>
          <w:rFonts w:ascii="Times New Roman" w:hAnsi="Times New Roman"/>
          <w:sz w:val="28"/>
          <w:szCs w:val="28"/>
        </w:rPr>
        <w:t>(</w:t>
      </w:r>
      <w:r>
        <w:rPr>
          <w:rFonts w:ascii="Times New Roman" w:hAnsi="Times New Roman"/>
          <w:sz w:val="28"/>
          <w:szCs w:val="28"/>
        </w:rPr>
        <w:t>Один</w:t>
      </w:r>
      <w:r w:rsidRPr="00563FFA">
        <w:rPr>
          <w:rFonts w:ascii="Times New Roman" w:hAnsi="Times New Roman"/>
          <w:sz w:val="28"/>
          <w:szCs w:val="28"/>
        </w:rPr>
        <w:t xml:space="preserve">). </w:t>
      </w:r>
    </w:p>
    <w:p w:rsidR="008B56B4" w:rsidRPr="00563FFA" w:rsidRDefault="008B56B4" w:rsidP="008B56B4">
      <w:pPr>
        <w:tabs>
          <w:tab w:val="left" w:pos="1134"/>
        </w:tabs>
        <w:ind w:firstLine="709"/>
        <w:contextualSpacing/>
        <w:rPr>
          <w:sz w:val="28"/>
          <w:szCs w:val="28"/>
        </w:rPr>
      </w:pPr>
      <w:r>
        <w:rPr>
          <w:sz w:val="28"/>
          <w:szCs w:val="28"/>
        </w:rPr>
        <w:t xml:space="preserve"> </w:t>
      </w:r>
    </w:p>
    <w:p w:rsidR="008B56B4" w:rsidRPr="00971CE0" w:rsidRDefault="008B56B4" w:rsidP="008B56B4">
      <w:pPr>
        <w:pStyle w:val="a6"/>
        <w:numPr>
          <w:ilvl w:val="0"/>
          <w:numId w:val="3"/>
        </w:numPr>
        <w:tabs>
          <w:tab w:val="left" w:pos="-142"/>
          <w:tab w:val="left" w:pos="0"/>
          <w:tab w:val="left" w:pos="1134"/>
        </w:tabs>
        <w:spacing w:after="0" w:line="240" w:lineRule="auto"/>
        <w:ind w:left="0" w:firstLine="709"/>
        <w:jc w:val="both"/>
        <w:rPr>
          <w:rFonts w:ascii="Times New Roman" w:hAnsi="Times New Roman"/>
          <w:sz w:val="28"/>
          <w:szCs w:val="28"/>
        </w:rPr>
      </w:pPr>
      <w:r w:rsidRPr="00971CE0">
        <w:rPr>
          <w:rFonts w:ascii="Times New Roman" w:hAnsi="Times New Roman"/>
          <w:sz w:val="28"/>
          <w:szCs w:val="28"/>
        </w:rPr>
        <w:t>Предмет договора:</w:t>
      </w:r>
      <w:r w:rsidRPr="00971CE0">
        <w:rPr>
          <w:rFonts w:ascii="Times New Roman" w:hAnsi="Times New Roman"/>
          <w:b/>
          <w:sz w:val="28"/>
          <w:szCs w:val="28"/>
        </w:rPr>
        <w:t xml:space="preserve"> </w:t>
      </w:r>
      <w:r>
        <w:rPr>
          <w:rFonts w:ascii="Times New Roman" w:hAnsi="Times New Roman"/>
          <w:spacing w:val="-6"/>
          <w:sz w:val="28"/>
          <w:szCs w:val="28"/>
        </w:rPr>
        <w:t xml:space="preserve">Передача прав использования программного обеспечения </w:t>
      </w:r>
      <w:proofErr w:type="spellStart"/>
      <w:r>
        <w:rPr>
          <w:rFonts w:ascii="Times New Roman" w:hAnsi="Times New Roman"/>
          <w:spacing w:val="-6"/>
          <w:sz w:val="28"/>
          <w:szCs w:val="28"/>
          <w:lang w:val="en-US"/>
        </w:rPr>
        <w:t>MaxPatrol</w:t>
      </w:r>
      <w:proofErr w:type="spellEnd"/>
      <w:r w:rsidRPr="0004265E">
        <w:rPr>
          <w:rFonts w:ascii="Times New Roman" w:hAnsi="Times New Roman"/>
          <w:spacing w:val="-6"/>
          <w:sz w:val="28"/>
          <w:szCs w:val="28"/>
        </w:rPr>
        <w:t xml:space="preserve"> </w:t>
      </w:r>
      <w:r>
        <w:rPr>
          <w:rFonts w:ascii="Times New Roman" w:hAnsi="Times New Roman"/>
          <w:spacing w:val="-6"/>
          <w:sz w:val="28"/>
          <w:szCs w:val="28"/>
          <w:lang w:val="en-US"/>
        </w:rPr>
        <w:t>Server</w:t>
      </w:r>
      <w:r w:rsidRPr="00EB0898">
        <w:rPr>
          <w:rFonts w:ascii="Times New Roman" w:hAnsi="Times New Roman"/>
          <w:spacing w:val="-6"/>
          <w:sz w:val="28"/>
          <w:szCs w:val="28"/>
        </w:rPr>
        <w:t xml:space="preserve"> для нужд АО «</w:t>
      </w:r>
      <w:proofErr w:type="spellStart"/>
      <w:r w:rsidRPr="00EB0898">
        <w:rPr>
          <w:rFonts w:ascii="Times New Roman" w:hAnsi="Times New Roman"/>
          <w:spacing w:val="-6"/>
          <w:sz w:val="28"/>
          <w:szCs w:val="28"/>
        </w:rPr>
        <w:t>Атомэнергопроект</w:t>
      </w:r>
      <w:proofErr w:type="spellEnd"/>
      <w:r w:rsidRPr="00EB0898">
        <w:rPr>
          <w:rFonts w:ascii="Times New Roman" w:hAnsi="Times New Roman"/>
          <w:spacing w:val="-6"/>
          <w:sz w:val="28"/>
          <w:szCs w:val="28"/>
        </w:rPr>
        <w:t>»</w:t>
      </w:r>
      <w:r>
        <w:rPr>
          <w:rFonts w:ascii="Times New Roman" w:hAnsi="Times New Roman"/>
          <w:spacing w:val="-6"/>
          <w:sz w:val="28"/>
          <w:szCs w:val="28"/>
        </w:rPr>
        <w:t>.</w:t>
      </w:r>
    </w:p>
    <w:p w:rsidR="008B56B4" w:rsidRPr="00563FFA" w:rsidRDefault="008B56B4" w:rsidP="008B56B4">
      <w:pPr>
        <w:pStyle w:val="a6"/>
        <w:tabs>
          <w:tab w:val="left" w:pos="-142"/>
          <w:tab w:val="left" w:pos="0"/>
          <w:tab w:val="left" w:pos="1134"/>
        </w:tabs>
        <w:spacing w:after="0" w:line="240" w:lineRule="auto"/>
        <w:ind w:left="0" w:firstLine="709"/>
        <w:jc w:val="both"/>
        <w:rPr>
          <w:rFonts w:ascii="Times New Roman" w:hAnsi="Times New Roman"/>
          <w:sz w:val="28"/>
          <w:szCs w:val="28"/>
        </w:rPr>
      </w:pPr>
    </w:p>
    <w:p w:rsidR="008B56B4" w:rsidRPr="00B55ADC" w:rsidRDefault="008B56B4" w:rsidP="008B56B4">
      <w:pPr>
        <w:tabs>
          <w:tab w:val="left" w:pos="1134"/>
        </w:tabs>
        <w:ind w:firstLine="709"/>
        <w:contextualSpacing/>
        <w:jc w:val="both"/>
        <w:rPr>
          <w:sz w:val="28"/>
          <w:szCs w:val="28"/>
        </w:rPr>
      </w:pPr>
      <w:r w:rsidRPr="00B55ADC">
        <w:rPr>
          <w:sz w:val="28"/>
          <w:szCs w:val="28"/>
        </w:rPr>
        <w:t xml:space="preserve">Срок </w:t>
      </w:r>
      <w:r>
        <w:rPr>
          <w:sz w:val="28"/>
          <w:szCs w:val="28"/>
        </w:rPr>
        <w:t>передачи прав</w:t>
      </w:r>
      <w:r w:rsidRPr="00B55ADC">
        <w:rPr>
          <w:sz w:val="28"/>
          <w:szCs w:val="28"/>
        </w:rPr>
        <w:t xml:space="preserve">:  </w:t>
      </w:r>
      <w:r w:rsidRPr="00EB0898">
        <w:rPr>
          <w:bCs/>
          <w:sz w:val="28"/>
          <w:szCs w:val="28"/>
        </w:rPr>
        <w:t xml:space="preserve">в течение </w:t>
      </w:r>
      <w:r w:rsidRPr="00B510E3">
        <w:rPr>
          <w:bCs/>
          <w:sz w:val="28"/>
          <w:szCs w:val="28"/>
        </w:rPr>
        <w:t>10</w:t>
      </w:r>
      <w:r w:rsidRPr="00EB0898">
        <w:rPr>
          <w:bCs/>
          <w:sz w:val="28"/>
          <w:szCs w:val="28"/>
        </w:rPr>
        <w:t xml:space="preserve"> (</w:t>
      </w:r>
      <w:r>
        <w:rPr>
          <w:bCs/>
          <w:sz w:val="28"/>
          <w:szCs w:val="28"/>
        </w:rPr>
        <w:t>десяти</w:t>
      </w:r>
      <w:r w:rsidRPr="00EB0898">
        <w:rPr>
          <w:bCs/>
          <w:sz w:val="28"/>
          <w:szCs w:val="28"/>
        </w:rPr>
        <w:t xml:space="preserve">) </w:t>
      </w:r>
      <w:r>
        <w:rPr>
          <w:bCs/>
          <w:sz w:val="28"/>
          <w:szCs w:val="28"/>
        </w:rPr>
        <w:t>рабочих</w:t>
      </w:r>
      <w:r w:rsidRPr="00EB0898">
        <w:rPr>
          <w:bCs/>
          <w:sz w:val="28"/>
          <w:szCs w:val="28"/>
        </w:rPr>
        <w:t xml:space="preserve"> дней после подписания Договора </w:t>
      </w:r>
      <w:r>
        <w:rPr>
          <w:bCs/>
          <w:sz w:val="28"/>
          <w:szCs w:val="28"/>
        </w:rPr>
        <w:t>(</w:t>
      </w:r>
      <w:r w:rsidRPr="00563FFA">
        <w:rPr>
          <w:sz w:val="28"/>
          <w:szCs w:val="28"/>
        </w:rPr>
        <w:t>Часть 3 «Проект договора»)</w:t>
      </w:r>
      <w:r w:rsidRPr="00971CE0">
        <w:rPr>
          <w:bCs/>
          <w:sz w:val="28"/>
          <w:szCs w:val="28"/>
        </w:rPr>
        <w:t>.</w:t>
      </w:r>
    </w:p>
    <w:p w:rsidR="008B56B4" w:rsidRDefault="008B56B4" w:rsidP="008B56B4">
      <w:pPr>
        <w:tabs>
          <w:tab w:val="left" w:pos="1134"/>
        </w:tabs>
        <w:ind w:firstLine="709"/>
        <w:contextualSpacing/>
        <w:jc w:val="both"/>
        <w:rPr>
          <w:sz w:val="28"/>
          <w:szCs w:val="28"/>
        </w:rPr>
      </w:pPr>
    </w:p>
    <w:p w:rsidR="008B56B4" w:rsidRDefault="008B56B4" w:rsidP="008B56B4">
      <w:pPr>
        <w:tabs>
          <w:tab w:val="left" w:pos="1134"/>
        </w:tabs>
        <w:ind w:firstLine="709"/>
        <w:contextualSpacing/>
        <w:jc w:val="both"/>
        <w:rPr>
          <w:sz w:val="28"/>
          <w:szCs w:val="28"/>
        </w:rPr>
      </w:pPr>
      <w:r>
        <w:rPr>
          <w:sz w:val="28"/>
          <w:szCs w:val="28"/>
        </w:rPr>
        <w:t xml:space="preserve">Место передачи прав:  </w:t>
      </w:r>
    </w:p>
    <w:p w:rsidR="008B56B4" w:rsidRPr="00563FFA" w:rsidRDefault="008B56B4" w:rsidP="008B56B4">
      <w:pPr>
        <w:tabs>
          <w:tab w:val="left" w:pos="1134"/>
        </w:tabs>
        <w:ind w:firstLine="709"/>
        <w:contextualSpacing/>
        <w:jc w:val="both"/>
        <w:rPr>
          <w:b/>
          <w:i/>
        </w:rPr>
      </w:pPr>
      <w:r>
        <w:rPr>
          <w:sz w:val="28"/>
          <w:szCs w:val="28"/>
        </w:rPr>
        <w:lastRenderedPageBreak/>
        <w:t xml:space="preserve">г. Москва, </w:t>
      </w:r>
      <w:proofErr w:type="spellStart"/>
      <w:r>
        <w:rPr>
          <w:sz w:val="28"/>
          <w:szCs w:val="28"/>
        </w:rPr>
        <w:t>ул</w:t>
      </w:r>
      <w:proofErr w:type="gramStart"/>
      <w:r>
        <w:rPr>
          <w:sz w:val="28"/>
          <w:szCs w:val="28"/>
        </w:rPr>
        <w:t>.Б</w:t>
      </w:r>
      <w:proofErr w:type="gramEnd"/>
      <w:r>
        <w:rPr>
          <w:sz w:val="28"/>
          <w:szCs w:val="28"/>
        </w:rPr>
        <w:t>акунинская</w:t>
      </w:r>
      <w:proofErr w:type="spellEnd"/>
      <w:r>
        <w:rPr>
          <w:sz w:val="28"/>
          <w:szCs w:val="28"/>
        </w:rPr>
        <w:t>, д. 7, стр. 1</w:t>
      </w:r>
    </w:p>
    <w:p w:rsidR="008B56B4" w:rsidRPr="00563FFA" w:rsidRDefault="008B56B4" w:rsidP="008B56B4">
      <w:pPr>
        <w:tabs>
          <w:tab w:val="left" w:pos="1134"/>
        </w:tabs>
        <w:contextualSpacing/>
        <w:jc w:val="both"/>
        <w:rPr>
          <w:b/>
          <w:i/>
        </w:rPr>
      </w:pPr>
    </w:p>
    <w:p w:rsidR="008B56B4" w:rsidRPr="005C0EFF" w:rsidRDefault="008B56B4" w:rsidP="008B56B4">
      <w:pPr>
        <w:tabs>
          <w:tab w:val="left" w:pos="1134"/>
        </w:tabs>
        <w:ind w:firstLine="709"/>
        <w:contextualSpacing/>
        <w:jc w:val="both"/>
        <w:rPr>
          <w:sz w:val="28"/>
          <w:szCs w:val="28"/>
        </w:rPr>
      </w:pPr>
      <w:r w:rsidRPr="005C0EFF">
        <w:rPr>
          <w:sz w:val="28"/>
          <w:szCs w:val="28"/>
        </w:rPr>
        <w:t>Состав и объе</w:t>
      </w:r>
      <w:r w:rsidRPr="008264F2">
        <w:rPr>
          <w:sz w:val="28"/>
          <w:szCs w:val="28"/>
        </w:rPr>
        <w:t>м поставок:</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8B56B4" w:rsidRPr="00563FFA" w:rsidRDefault="008B56B4" w:rsidP="008B56B4">
      <w:pPr>
        <w:tabs>
          <w:tab w:val="left" w:pos="1134"/>
        </w:tabs>
        <w:ind w:firstLine="709"/>
        <w:contextualSpacing/>
        <w:jc w:val="both"/>
        <w:rPr>
          <w:b/>
          <w:i/>
        </w:rPr>
      </w:pPr>
      <w:r w:rsidRPr="008264F2">
        <w:rPr>
          <w:sz w:val="28"/>
          <w:szCs w:val="28"/>
        </w:rPr>
        <w:t>Предложение частичного выполнения поставок не допускается</w:t>
      </w:r>
      <w:r w:rsidRPr="00563FFA">
        <w:rPr>
          <w:b/>
          <w:i/>
        </w:rPr>
        <w:t>.</w:t>
      </w:r>
    </w:p>
    <w:p w:rsidR="008B56B4" w:rsidRDefault="008B56B4" w:rsidP="008B56B4">
      <w:pPr>
        <w:tabs>
          <w:tab w:val="left" w:pos="1134"/>
        </w:tabs>
        <w:ind w:firstLine="709"/>
        <w:contextualSpacing/>
        <w:jc w:val="both"/>
        <w:rPr>
          <w:b/>
          <w:i/>
        </w:rPr>
      </w:pPr>
    </w:p>
    <w:p w:rsidR="008B56B4" w:rsidRPr="00563FFA" w:rsidRDefault="008B56B4" w:rsidP="008B56B4">
      <w:pPr>
        <w:tabs>
          <w:tab w:val="left" w:pos="1134"/>
        </w:tabs>
        <w:ind w:firstLine="709"/>
        <w:contextualSpacing/>
        <w:jc w:val="both"/>
        <w:rPr>
          <w:b/>
          <w:i/>
        </w:rPr>
      </w:pPr>
      <w:r>
        <w:rPr>
          <w:b/>
          <w:i/>
        </w:rPr>
        <w:t xml:space="preserve"> </w:t>
      </w:r>
    </w:p>
    <w:p w:rsidR="008B56B4" w:rsidRPr="00563FFA" w:rsidRDefault="008B56B4" w:rsidP="008B56B4">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Условия оплаты</w:t>
      </w:r>
      <w:r>
        <w:rPr>
          <w:rFonts w:ascii="Times New Roman" w:hAnsi="Times New Roman"/>
          <w:sz w:val="28"/>
          <w:szCs w:val="28"/>
        </w:rPr>
        <w:t>:</w:t>
      </w:r>
      <w:r w:rsidRPr="00563FFA">
        <w:rPr>
          <w:rFonts w:ascii="Times New Roman" w:hAnsi="Times New Roman"/>
          <w:sz w:val="28"/>
          <w:szCs w:val="28"/>
        </w:rPr>
        <w:t xml:space="preserve"> </w:t>
      </w:r>
      <w:r w:rsidRPr="00B37ED2">
        <w:rPr>
          <w:rFonts w:ascii="Times New Roman" w:hAnsi="Times New Roman"/>
          <w:sz w:val="28"/>
          <w:szCs w:val="28"/>
        </w:rPr>
        <w:t>в течение 10 банковских дней с момента передачи прав, которым является день подписания Акта приема-передачи</w:t>
      </w:r>
      <w:r w:rsidRPr="001F00FD">
        <w:rPr>
          <w:rFonts w:ascii="Times New Roman" w:hAnsi="Times New Roman"/>
          <w:sz w:val="28"/>
          <w:szCs w:val="28"/>
        </w:rPr>
        <w:t>.</w:t>
      </w:r>
    </w:p>
    <w:p w:rsidR="008B56B4" w:rsidRPr="00563FFA" w:rsidRDefault="008B56B4" w:rsidP="008B56B4">
      <w:pPr>
        <w:ind w:right="153" w:firstLine="709"/>
        <w:jc w:val="both"/>
        <w:rPr>
          <w:sz w:val="28"/>
          <w:szCs w:val="28"/>
        </w:rPr>
      </w:pPr>
    </w:p>
    <w:p w:rsidR="008B56B4" w:rsidRDefault="008B56B4" w:rsidP="008B56B4">
      <w:pPr>
        <w:ind w:right="153" w:firstLine="709"/>
        <w:jc w:val="both"/>
      </w:pPr>
      <w:r w:rsidRPr="00563FFA">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t>.</w:t>
      </w:r>
    </w:p>
    <w:p w:rsidR="008B56B4" w:rsidRPr="00563FFA" w:rsidRDefault="008B56B4" w:rsidP="008B56B4">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63FFA">
        <w:rPr>
          <w:sz w:val="28"/>
          <w:szCs w:val="28"/>
        </w:rPr>
        <w:t xml:space="preserve"> «Проект договора»).</w:t>
      </w:r>
    </w:p>
    <w:p w:rsidR="008B56B4" w:rsidRDefault="008B56B4" w:rsidP="008B56B4">
      <w:pPr>
        <w:tabs>
          <w:tab w:val="left" w:pos="1134"/>
        </w:tabs>
        <w:ind w:firstLine="709"/>
        <w:contextualSpacing/>
        <w:jc w:val="both"/>
        <w:rPr>
          <w:sz w:val="28"/>
          <w:szCs w:val="28"/>
        </w:rPr>
      </w:pPr>
    </w:p>
    <w:p w:rsidR="008B56B4" w:rsidRPr="00563FFA" w:rsidRDefault="008B56B4" w:rsidP="008B56B4">
      <w:pPr>
        <w:tabs>
          <w:tab w:val="left" w:pos="1134"/>
        </w:tabs>
        <w:ind w:firstLine="709"/>
        <w:contextualSpacing/>
        <w:jc w:val="both"/>
        <w:rPr>
          <w:sz w:val="28"/>
          <w:szCs w:val="28"/>
        </w:rPr>
      </w:pPr>
      <w:r>
        <w:rPr>
          <w:sz w:val="28"/>
          <w:szCs w:val="28"/>
        </w:rPr>
        <w:t xml:space="preserve"> </w:t>
      </w:r>
    </w:p>
    <w:p w:rsidR="008B56B4" w:rsidRDefault="008B56B4" w:rsidP="008B56B4">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Начальная (максимальная) цена договора</w:t>
      </w:r>
      <w:r>
        <w:rPr>
          <w:rFonts w:ascii="Times New Roman" w:hAnsi="Times New Roman"/>
          <w:sz w:val="28"/>
          <w:szCs w:val="28"/>
        </w:rPr>
        <w:t xml:space="preserve">: </w:t>
      </w:r>
    </w:p>
    <w:p w:rsidR="008B56B4" w:rsidRPr="008726D6" w:rsidRDefault="008B56B4" w:rsidP="008B56B4">
      <w:pPr>
        <w:pStyle w:val="a6"/>
        <w:tabs>
          <w:tab w:val="left" w:pos="0"/>
          <w:tab w:val="left" w:pos="1134"/>
        </w:tabs>
        <w:spacing w:after="0" w:line="240" w:lineRule="auto"/>
        <w:ind w:left="0"/>
        <w:jc w:val="both"/>
        <w:rPr>
          <w:rFonts w:ascii="Times New Roman" w:hAnsi="Times New Roman"/>
          <w:sz w:val="28"/>
          <w:szCs w:val="28"/>
        </w:rPr>
      </w:pPr>
      <w:r>
        <w:rPr>
          <w:rFonts w:ascii="Times New Roman" w:hAnsi="Times New Roman"/>
          <w:sz w:val="28"/>
          <w:szCs w:val="28"/>
        </w:rPr>
        <w:tab/>
      </w:r>
      <w:r>
        <w:rPr>
          <w:rFonts w:ascii="Times New Roman" w:hAnsi="Times New Roman"/>
          <w:b/>
          <w:sz w:val="28"/>
          <w:szCs w:val="28"/>
        </w:rPr>
        <w:t xml:space="preserve">1 822 666 </w:t>
      </w:r>
      <w:r w:rsidRPr="009D69BA">
        <w:rPr>
          <w:rFonts w:ascii="Times New Roman" w:hAnsi="Times New Roman"/>
          <w:sz w:val="28"/>
          <w:szCs w:val="28"/>
        </w:rPr>
        <w:t>(</w:t>
      </w:r>
      <w:r>
        <w:rPr>
          <w:rFonts w:ascii="Times New Roman" w:hAnsi="Times New Roman"/>
          <w:sz w:val="28"/>
          <w:szCs w:val="28"/>
        </w:rPr>
        <w:t>Один миллион восемьсот двадцать две тысячи шестьсот шестьдесят шесть</w:t>
      </w:r>
      <w:r w:rsidRPr="009D69BA">
        <w:rPr>
          <w:rFonts w:ascii="Times New Roman" w:hAnsi="Times New Roman"/>
          <w:sz w:val="28"/>
          <w:szCs w:val="28"/>
        </w:rPr>
        <w:t>) рубл</w:t>
      </w:r>
      <w:r>
        <w:rPr>
          <w:rFonts w:ascii="Times New Roman" w:hAnsi="Times New Roman"/>
          <w:sz w:val="28"/>
          <w:szCs w:val="28"/>
        </w:rPr>
        <w:t>я</w:t>
      </w:r>
      <w:r w:rsidRPr="009D69BA">
        <w:rPr>
          <w:rFonts w:ascii="Times New Roman" w:hAnsi="Times New Roman"/>
          <w:sz w:val="28"/>
          <w:szCs w:val="28"/>
        </w:rPr>
        <w:t xml:space="preserve"> </w:t>
      </w:r>
      <w:r>
        <w:rPr>
          <w:rFonts w:ascii="Times New Roman" w:hAnsi="Times New Roman"/>
          <w:sz w:val="28"/>
          <w:szCs w:val="28"/>
        </w:rPr>
        <w:t>67</w:t>
      </w:r>
      <w:r w:rsidRPr="009D69BA">
        <w:rPr>
          <w:rFonts w:ascii="Times New Roman" w:hAnsi="Times New Roman"/>
          <w:sz w:val="28"/>
          <w:szCs w:val="28"/>
        </w:rPr>
        <w:t xml:space="preserve"> копе</w:t>
      </w:r>
      <w:r>
        <w:rPr>
          <w:rFonts w:ascii="Times New Roman" w:hAnsi="Times New Roman"/>
          <w:sz w:val="28"/>
          <w:szCs w:val="28"/>
        </w:rPr>
        <w:t>е</w:t>
      </w:r>
      <w:r w:rsidRPr="009D69BA">
        <w:rPr>
          <w:rFonts w:ascii="Times New Roman" w:hAnsi="Times New Roman"/>
          <w:sz w:val="28"/>
          <w:szCs w:val="28"/>
        </w:rPr>
        <w:t>к, НДС не облагается.</w:t>
      </w:r>
    </w:p>
    <w:p w:rsidR="008B56B4" w:rsidRDefault="008B56B4" w:rsidP="008B56B4">
      <w:pPr>
        <w:pStyle w:val="a6"/>
        <w:tabs>
          <w:tab w:val="left" w:pos="0"/>
        </w:tabs>
        <w:spacing w:after="0" w:line="240" w:lineRule="auto"/>
        <w:ind w:left="0" w:firstLine="709"/>
        <w:jc w:val="both"/>
        <w:rPr>
          <w:rFonts w:ascii="Times New Roman" w:hAnsi="Times New Roman"/>
          <w:sz w:val="28"/>
          <w:szCs w:val="28"/>
          <w:u w:val="single"/>
        </w:rPr>
      </w:pPr>
    </w:p>
    <w:p w:rsidR="008B56B4" w:rsidRDefault="008B56B4" w:rsidP="008B56B4">
      <w:pPr>
        <w:tabs>
          <w:tab w:val="left" w:pos="1134"/>
        </w:tabs>
        <w:ind w:firstLine="709"/>
        <w:jc w:val="both"/>
        <w:rPr>
          <w:sz w:val="28"/>
          <w:szCs w:val="28"/>
        </w:rPr>
      </w:pPr>
      <w:r>
        <w:rPr>
          <w:sz w:val="28"/>
          <w:szCs w:val="28"/>
        </w:rPr>
        <w:t>Цена договора включает в себя: все расходы, затраты и вознаграждения поставщика в связи с надлежащим исполнением обязательств по Договору,  все налоги, пошлины, сборы и  другие обязательные платежи, которые поставщик должен выплатить в связи с выполнением обязательства по договору в соответствии с законодательством Российской Федерации.</w:t>
      </w:r>
    </w:p>
    <w:p w:rsidR="008B56B4" w:rsidRDefault="008B56B4" w:rsidP="008B56B4">
      <w:pPr>
        <w:pStyle w:val="a6"/>
        <w:tabs>
          <w:tab w:val="left" w:pos="0"/>
          <w:tab w:val="left" w:pos="1134"/>
        </w:tabs>
        <w:spacing w:after="0" w:line="240" w:lineRule="auto"/>
        <w:ind w:left="0" w:firstLine="709"/>
        <w:jc w:val="both"/>
        <w:rPr>
          <w:rFonts w:ascii="Times New Roman" w:hAnsi="Times New Roman"/>
          <w:sz w:val="28"/>
          <w:szCs w:val="28"/>
        </w:rPr>
      </w:pPr>
    </w:p>
    <w:p w:rsidR="008B56B4" w:rsidRDefault="008B56B4" w:rsidP="008B56B4">
      <w:pPr>
        <w:pStyle w:val="a6"/>
        <w:tabs>
          <w:tab w:val="left" w:pos="0"/>
          <w:tab w:val="left" w:pos="1134"/>
        </w:tabs>
        <w:spacing w:after="0" w:line="240" w:lineRule="auto"/>
        <w:ind w:left="0" w:firstLine="709"/>
        <w:jc w:val="both"/>
        <w:rPr>
          <w:rFonts w:ascii="Times New Roman" w:hAnsi="Times New Roman"/>
          <w:sz w:val="28"/>
          <w:szCs w:val="28"/>
        </w:rPr>
      </w:pPr>
      <w:r w:rsidRPr="00855236">
        <w:rPr>
          <w:rFonts w:ascii="Times New Roman" w:hAnsi="Times New Roman"/>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8B56B4" w:rsidRDefault="008B56B4" w:rsidP="008B56B4">
      <w:pPr>
        <w:tabs>
          <w:tab w:val="left" w:pos="1134"/>
        </w:tabs>
        <w:ind w:firstLine="709"/>
        <w:contextualSpacing/>
        <w:jc w:val="both"/>
        <w:rPr>
          <w:b/>
          <w:i/>
        </w:rPr>
      </w:pPr>
    </w:p>
    <w:p w:rsidR="008B56B4" w:rsidRPr="00563FFA" w:rsidRDefault="008B56B4" w:rsidP="008B56B4">
      <w:pPr>
        <w:tabs>
          <w:tab w:val="left" w:pos="1134"/>
        </w:tabs>
        <w:ind w:firstLine="709"/>
        <w:contextualSpacing/>
        <w:jc w:val="both"/>
        <w:rPr>
          <w:b/>
          <w:i/>
        </w:rPr>
      </w:pPr>
      <w:r>
        <w:rPr>
          <w:b/>
          <w:i/>
        </w:rPr>
        <w:t xml:space="preserve"> </w:t>
      </w:r>
    </w:p>
    <w:p w:rsidR="008B56B4" w:rsidRPr="00563FFA" w:rsidRDefault="008B56B4" w:rsidP="008B56B4">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Официальный язык закупки: русский.</w:t>
      </w:r>
    </w:p>
    <w:p w:rsidR="008B56B4" w:rsidRPr="00B55ADC" w:rsidRDefault="008B56B4" w:rsidP="008B56B4">
      <w:pPr>
        <w:tabs>
          <w:tab w:val="left" w:pos="1134"/>
        </w:tabs>
        <w:ind w:firstLine="709"/>
        <w:contextualSpacing/>
        <w:jc w:val="both"/>
        <w:rPr>
          <w:rFonts w:eastAsia="Calibri"/>
          <w:bCs/>
          <w:i/>
          <w:szCs w:val="22"/>
          <w:lang w:eastAsia="en-US"/>
        </w:rPr>
      </w:pPr>
      <w:bookmarkStart w:id="3" w:name="_Ref317253353"/>
      <w:r w:rsidRPr="00B55ADC">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55ADC">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8B56B4" w:rsidRDefault="008B56B4" w:rsidP="008B56B4">
      <w:pPr>
        <w:tabs>
          <w:tab w:val="left" w:pos="1134"/>
        </w:tabs>
        <w:ind w:firstLine="709"/>
        <w:contextualSpacing/>
        <w:jc w:val="both"/>
        <w:rPr>
          <w:b/>
          <w:i/>
        </w:rPr>
      </w:pPr>
    </w:p>
    <w:p w:rsidR="008B56B4" w:rsidRPr="00563FFA" w:rsidRDefault="008B56B4" w:rsidP="008B56B4">
      <w:pPr>
        <w:tabs>
          <w:tab w:val="left" w:pos="1134"/>
        </w:tabs>
        <w:ind w:firstLine="709"/>
        <w:contextualSpacing/>
        <w:jc w:val="both"/>
        <w:rPr>
          <w:b/>
          <w:i/>
        </w:rPr>
      </w:pPr>
      <w:r>
        <w:rPr>
          <w:b/>
          <w:i/>
        </w:rPr>
        <w:t xml:space="preserve"> </w:t>
      </w:r>
    </w:p>
    <w:p w:rsidR="008B56B4" w:rsidRPr="00563FFA" w:rsidRDefault="008B56B4" w:rsidP="008B56B4">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lastRenderedPageBreak/>
        <w:t xml:space="preserve">Валюта закупки: </w:t>
      </w:r>
      <w:r w:rsidRPr="00B55ADC">
        <w:rPr>
          <w:rFonts w:ascii="Times New Roman" w:hAnsi="Times New Roman"/>
          <w:sz w:val="28"/>
          <w:szCs w:val="28"/>
        </w:rPr>
        <w:t>российский рубль.</w:t>
      </w:r>
    </w:p>
    <w:p w:rsidR="008B56B4" w:rsidRPr="00B55ADC" w:rsidRDefault="008B56B4" w:rsidP="008B56B4">
      <w:pPr>
        <w:tabs>
          <w:tab w:val="left" w:pos="1134"/>
        </w:tabs>
        <w:ind w:firstLine="709"/>
        <w:contextualSpacing/>
        <w:jc w:val="both"/>
        <w:rPr>
          <w:rFonts w:eastAsia="Calibri"/>
          <w:i/>
          <w:szCs w:val="22"/>
          <w:lang w:eastAsia="en-US"/>
        </w:rPr>
      </w:pPr>
      <w:r w:rsidRPr="00B55ADC">
        <w:rPr>
          <w:rFonts w:eastAsia="Calibri"/>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B56B4" w:rsidRDefault="008B56B4" w:rsidP="008B56B4">
      <w:pPr>
        <w:tabs>
          <w:tab w:val="left" w:pos="1134"/>
        </w:tabs>
        <w:ind w:firstLine="709"/>
        <w:contextualSpacing/>
        <w:jc w:val="both"/>
        <w:rPr>
          <w:b/>
          <w:i/>
        </w:rPr>
      </w:pPr>
    </w:p>
    <w:p w:rsidR="008B56B4" w:rsidRPr="00563FFA" w:rsidRDefault="008B56B4" w:rsidP="008B56B4">
      <w:pPr>
        <w:tabs>
          <w:tab w:val="left" w:pos="1134"/>
        </w:tabs>
        <w:ind w:firstLine="709"/>
        <w:contextualSpacing/>
        <w:jc w:val="both"/>
        <w:rPr>
          <w:b/>
          <w:i/>
        </w:rPr>
      </w:pPr>
    </w:p>
    <w:p w:rsidR="008B56B4" w:rsidRPr="00563FFA" w:rsidRDefault="008B56B4" w:rsidP="008B56B4">
      <w:pPr>
        <w:pStyle w:val="a6"/>
        <w:numPr>
          <w:ilvl w:val="0"/>
          <w:numId w:val="3"/>
        </w:numPr>
        <w:tabs>
          <w:tab w:val="left" w:pos="0"/>
          <w:tab w:val="left" w:pos="1134"/>
        </w:tabs>
        <w:spacing w:after="0" w:line="240" w:lineRule="auto"/>
        <w:ind w:left="0" w:firstLine="709"/>
        <w:jc w:val="both"/>
        <w:rPr>
          <w:rFonts w:ascii="Times New Roman" w:hAnsi="Times New Roman"/>
          <w:b/>
          <w:i/>
          <w:sz w:val="24"/>
        </w:rPr>
      </w:pPr>
      <w:r w:rsidRPr="00563FFA">
        <w:rPr>
          <w:rFonts w:ascii="Times New Roman" w:hAnsi="Times New Roman"/>
          <w:sz w:val="28"/>
          <w:szCs w:val="28"/>
        </w:rPr>
        <w:t>Обеспечение заявки на участие в закупке</w:t>
      </w:r>
      <w:r w:rsidRPr="00563FFA">
        <w:rPr>
          <w:rFonts w:ascii="Times New Roman" w:hAnsi="Times New Roman"/>
          <w:sz w:val="28"/>
        </w:rPr>
        <w:t>:</w:t>
      </w:r>
      <w:r>
        <w:rPr>
          <w:rFonts w:ascii="Times New Roman" w:hAnsi="Times New Roman"/>
          <w:sz w:val="28"/>
        </w:rPr>
        <w:t xml:space="preserve"> не требуется.</w:t>
      </w:r>
    </w:p>
    <w:p w:rsidR="008B56B4" w:rsidRDefault="008B56B4" w:rsidP="008B56B4">
      <w:pPr>
        <w:tabs>
          <w:tab w:val="left" w:pos="1134"/>
        </w:tabs>
        <w:ind w:firstLine="709"/>
        <w:contextualSpacing/>
        <w:jc w:val="both"/>
        <w:rPr>
          <w:rFonts w:eastAsia="Calibri"/>
          <w:b/>
          <w:i/>
          <w:lang w:eastAsia="en-US"/>
        </w:rPr>
      </w:pPr>
      <w:r>
        <w:rPr>
          <w:rFonts w:eastAsia="Calibri"/>
          <w:b/>
          <w:i/>
          <w:lang w:eastAsia="en-US"/>
        </w:rPr>
        <w:tab/>
      </w:r>
    </w:p>
    <w:p w:rsidR="008B56B4" w:rsidRPr="00563FFA" w:rsidRDefault="008B56B4" w:rsidP="008B56B4">
      <w:pPr>
        <w:tabs>
          <w:tab w:val="left" w:pos="1134"/>
        </w:tabs>
        <w:ind w:firstLine="709"/>
        <w:contextualSpacing/>
        <w:jc w:val="both"/>
        <w:rPr>
          <w:rFonts w:eastAsia="Calibri"/>
          <w:b/>
          <w:i/>
          <w:lang w:eastAsia="en-US"/>
        </w:rPr>
      </w:pPr>
      <w:r>
        <w:rPr>
          <w:rFonts w:eastAsia="Calibri"/>
          <w:b/>
          <w:i/>
          <w:lang w:eastAsia="en-US"/>
        </w:rPr>
        <w:t xml:space="preserve"> </w:t>
      </w:r>
    </w:p>
    <w:p w:rsidR="008B56B4" w:rsidRPr="00563FFA" w:rsidRDefault="008B56B4" w:rsidP="008B56B4">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8B56B4" w:rsidRPr="00563FFA" w:rsidRDefault="008B56B4" w:rsidP="008B56B4">
      <w:pPr>
        <w:tabs>
          <w:tab w:val="left" w:pos="1134"/>
        </w:tabs>
        <w:ind w:firstLine="709"/>
        <w:contextualSpacing/>
        <w:jc w:val="both"/>
        <w:rPr>
          <w:sz w:val="28"/>
          <w:szCs w:val="28"/>
        </w:rPr>
      </w:pPr>
      <w:r w:rsidRPr="00563FFA">
        <w:rPr>
          <w:sz w:val="28"/>
          <w:szCs w:val="28"/>
        </w:rPr>
        <w:t xml:space="preserve">Закупка проводится на электронной торговой площадке (ЭТП) </w:t>
      </w:r>
      <w:r w:rsidRPr="00C22520">
        <w:rPr>
          <w:sz w:val="28"/>
          <w:szCs w:val="28"/>
        </w:rPr>
        <w:t>Аукционный Конкурсный Дом»</w:t>
      </w:r>
      <w:r w:rsidRPr="005C0EFF">
        <w:rPr>
          <w:sz w:val="28"/>
          <w:szCs w:val="28"/>
        </w:rPr>
        <w:t xml:space="preserve"> в сети «Интернет» по адресу: </w:t>
      </w:r>
      <w:hyperlink r:id="rId7" w:history="1">
        <w:r w:rsidRPr="00B3580A">
          <w:rPr>
            <w:rStyle w:val="a4"/>
            <w:sz w:val="28"/>
            <w:szCs w:val="28"/>
            <w:lang w:val="en-US"/>
          </w:rPr>
          <w:t>www</w:t>
        </w:r>
        <w:r w:rsidRPr="00B3580A">
          <w:rPr>
            <w:rStyle w:val="a4"/>
            <w:sz w:val="28"/>
            <w:szCs w:val="28"/>
          </w:rPr>
          <w:t>.</w:t>
        </w:r>
        <w:r w:rsidRPr="00B3580A">
          <w:rPr>
            <w:rStyle w:val="a4"/>
            <w:sz w:val="28"/>
            <w:szCs w:val="28"/>
            <w:lang w:val="en-US"/>
          </w:rPr>
          <w:t>a</w:t>
        </w:r>
        <w:r w:rsidRPr="00B3580A">
          <w:rPr>
            <w:rStyle w:val="a4"/>
            <w:sz w:val="28"/>
            <w:szCs w:val="28"/>
          </w:rPr>
          <w:t>-</w:t>
        </w:r>
        <w:r w:rsidRPr="00B3580A">
          <w:rPr>
            <w:rStyle w:val="a4"/>
            <w:sz w:val="28"/>
            <w:szCs w:val="28"/>
            <w:lang w:val="en-US"/>
          </w:rPr>
          <w:t>k</w:t>
        </w:r>
        <w:r w:rsidRPr="00B3580A">
          <w:rPr>
            <w:rStyle w:val="a4"/>
            <w:sz w:val="28"/>
            <w:szCs w:val="28"/>
          </w:rPr>
          <w:t>-</w:t>
        </w:r>
        <w:r w:rsidRPr="00B3580A">
          <w:rPr>
            <w:rStyle w:val="a4"/>
            <w:sz w:val="28"/>
            <w:szCs w:val="28"/>
            <w:lang w:val="en-US"/>
          </w:rPr>
          <w:t>d</w:t>
        </w:r>
        <w:r w:rsidRPr="00B3580A">
          <w:rPr>
            <w:rStyle w:val="a4"/>
            <w:sz w:val="28"/>
            <w:szCs w:val="28"/>
          </w:rPr>
          <w:t>.</w:t>
        </w:r>
        <w:proofErr w:type="spellStart"/>
        <w:r w:rsidRPr="00B3580A">
          <w:rPr>
            <w:rStyle w:val="a4"/>
            <w:sz w:val="28"/>
            <w:szCs w:val="28"/>
            <w:lang w:val="en-US"/>
          </w:rPr>
          <w:t>ru</w:t>
        </w:r>
        <w:proofErr w:type="spellEnd"/>
      </w:hyperlink>
      <w:r>
        <w:rPr>
          <w:sz w:val="28"/>
          <w:szCs w:val="28"/>
        </w:rPr>
        <w:t xml:space="preserve"> </w:t>
      </w:r>
      <w:r w:rsidRPr="00563FFA">
        <w:rPr>
          <w:sz w:val="28"/>
          <w:szCs w:val="28"/>
        </w:rPr>
        <w:t>в порядке, установленном регламентом данной ЭТП в соответствии с условиями и требованиями закупочной документации.</w:t>
      </w:r>
    </w:p>
    <w:p w:rsidR="008B56B4" w:rsidRPr="00563FFA" w:rsidRDefault="008B56B4" w:rsidP="008B56B4">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8B56B4" w:rsidRDefault="008B56B4" w:rsidP="008B56B4">
      <w:pPr>
        <w:tabs>
          <w:tab w:val="left" w:pos="1134"/>
        </w:tabs>
        <w:ind w:firstLine="709"/>
        <w:contextualSpacing/>
        <w:jc w:val="both"/>
        <w:rPr>
          <w:sz w:val="28"/>
          <w:szCs w:val="28"/>
        </w:rPr>
      </w:pPr>
      <w:proofErr w:type="gramStart"/>
      <w:r w:rsidRPr="00563FF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8B56B4" w:rsidRPr="00563FFA" w:rsidRDefault="008B56B4" w:rsidP="008B56B4">
      <w:pPr>
        <w:tabs>
          <w:tab w:val="left" w:pos="1134"/>
        </w:tabs>
        <w:ind w:firstLine="709"/>
        <w:contextualSpacing/>
        <w:jc w:val="both"/>
        <w:rPr>
          <w:sz w:val="28"/>
          <w:szCs w:val="28"/>
        </w:rPr>
      </w:pPr>
      <w:r w:rsidRPr="00563FFA">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8B56B4" w:rsidRDefault="008B56B4" w:rsidP="008B56B4">
      <w:pPr>
        <w:tabs>
          <w:tab w:val="left" w:pos="1134"/>
        </w:tabs>
        <w:contextualSpacing/>
        <w:jc w:val="both"/>
        <w:rPr>
          <w:spacing w:val="-6"/>
          <w:sz w:val="28"/>
          <w:szCs w:val="28"/>
        </w:rPr>
      </w:pPr>
    </w:p>
    <w:p w:rsidR="008B56B4" w:rsidRPr="00563FFA" w:rsidRDefault="008B56B4" w:rsidP="008B56B4">
      <w:pPr>
        <w:tabs>
          <w:tab w:val="left" w:pos="1134"/>
        </w:tabs>
        <w:contextualSpacing/>
        <w:jc w:val="both"/>
        <w:rPr>
          <w:spacing w:val="-6"/>
          <w:sz w:val="28"/>
          <w:szCs w:val="28"/>
        </w:rPr>
      </w:pPr>
    </w:p>
    <w:p w:rsidR="008B56B4" w:rsidRPr="00563FFA" w:rsidRDefault="008B56B4" w:rsidP="008B56B4">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Порядок получения закупочной документации:</w:t>
      </w:r>
    </w:p>
    <w:p w:rsidR="008B56B4" w:rsidRPr="00563FFA" w:rsidRDefault="008B56B4" w:rsidP="008B56B4">
      <w:pPr>
        <w:tabs>
          <w:tab w:val="left" w:pos="1134"/>
        </w:tabs>
        <w:ind w:firstLine="709"/>
        <w:contextualSpacing/>
        <w:jc w:val="both"/>
        <w:rPr>
          <w:b/>
          <w:i/>
        </w:rPr>
      </w:pPr>
      <w:r w:rsidRPr="00563FFA">
        <w:rPr>
          <w:sz w:val="28"/>
          <w:szCs w:val="28"/>
        </w:rPr>
        <w:t xml:space="preserve">На официальных сайтах закупочная документация находится в открытом доступе, начиная </w:t>
      </w:r>
      <w:proofErr w:type="gramStart"/>
      <w:r w:rsidRPr="00563FFA">
        <w:rPr>
          <w:sz w:val="28"/>
          <w:szCs w:val="28"/>
        </w:rPr>
        <w:t>с даты</w:t>
      </w:r>
      <w:proofErr w:type="gramEnd"/>
      <w:r w:rsidRPr="00563FFA">
        <w:rPr>
          <w:sz w:val="28"/>
          <w:szCs w:val="28"/>
        </w:rPr>
        <w:t xml:space="preserve"> официальной публикации.</w:t>
      </w:r>
      <w:r w:rsidRPr="00563FFA">
        <w:rPr>
          <w:spacing w:val="-6"/>
          <w:sz w:val="28"/>
          <w:szCs w:val="28"/>
        </w:rPr>
        <w:t xml:space="preserve"> Порядок получения закупочной документации на ЭТП определяется правилами данной ЭТП.</w:t>
      </w:r>
    </w:p>
    <w:p w:rsidR="008B56B4" w:rsidRPr="00563FFA" w:rsidRDefault="008B56B4" w:rsidP="008B56B4">
      <w:pPr>
        <w:tabs>
          <w:tab w:val="left" w:pos="1134"/>
        </w:tabs>
        <w:ind w:firstLine="709"/>
        <w:contextualSpacing/>
        <w:jc w:val="both"/>
        <w:rPr>
          <w:sz w:val="28"/>
          <w:szCs w:val="28"/>
        </w:rPr>
      </w:pPr>
      <w:r w:rsidRPr="00563FFA">
        <w:rPr>
          <w:sz w:val="28"/>
          <w:szCs w:val="28"/>
        </w:rPr>
        <w:t xml:space="preserve">Официальная публикация документов по данной закупке: </w:t>
      </w:r>
      <w:bookmarkStart w:id="4" w:name="_Ref320025392"/>
      <w:r w:rsidRPr="00563FFA">
        <w:rPr>
          <w:sz w:val="28"/>
          <w:szCs w:val="28"/>
        </w:rPr>
        <w:t>Официальный</w:t>
      </w:r>
      <w:r w:rsidRPr="00563FFA">
        <w:rPr>
          <w:spacing w:val="-6"/>
          <w:sz w:val="28"/>
          <w:szCs w:val="28"/>
        </w:rPr>
        <w:t xml:space="preserve"> государственный сайт </w:t>
      </w:r>
      <w:r w:rsidRPr="00563FFA">
        <w:rPr>
          <w:sz w:val="28"/>
          <w:szCs w:val="28"/>
        </w:rPr>
        <w:t>(</w:t>
      </w:r>
      <w:hyperlink r:id="rId8" w:history="1">
        <w:r w:rsidRPr="00563FFA">
          <w:rPr>
            <w:rStyle w:val="a4"/>
            <w:rFonts w:eastAsia="Calibri"/>
            <w:sz w:val="28"/>
            <w:szCs w:val="28"/>
            <w:lang w:eastAsia="en-US"/>
          </w:rPr>
          <w:t>http://www.zakupki.gov.ru</w:t>
        </w:r>
      </w:hyperlink>
      <w:r w:rsidRPr="00563FFA">
        <w:rPr>
          <w:sz w:val="28"/>
          <w:szCs w:val="28"/>
        </w:rPr>
        <w:t>),</w:t>
      </w:r>
      <w:bookmarkEnd w:id="4"/>
      <w:r w:rsidRPr="00563FFA">
        <w:rPr>
          <w:sz w:val="28"/>
          <w:szCs w:val="28"/>
        </w:rPr>
        <w:t xml:space="preserve"> </w:t>
      </w:r>
    </w:p>
    <w:p w:rsidR="008B56B4" w:rsidRPr="00563FFA" w:rsidRDefault="008B56B4" w:rsidP="008B56B4">
      <w:pPr>
        <w:tabs>
          <w:tab w:val="left" w:pos="1134"/>
        </w:tabs>
        <w:ind w:firstLine="709"/>
        <w:contextualSpacing/>
        <w:jc w:val="both"/>
        <w:rPr>
          <w:sz w:val="28"/>
          <w:szCs w:val="28"/>
        </w:rPr>
      </w:pPr>
      <w:r w:rsidRPr="00563FFA">
        <w:rPr>
          <w:sz w:val="28"/>
          <w:szCs w:val="28"/>
        </w:rPr>
        <w:t>Копии публикации документов по данной закупке:</w:t>
      </w:r>
    </w:p>
    <w:p w:rsidR="008B56B4" w:rsidRDefault="008B56B4" w:rsidP="008B56B4">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63FFA">
        <w:rPr>
          <w:rFonts w:ascii="Times New Roman" w:hAnsi="Times New Roman"/>
          <w:sz w:val="28"/>
          <w:szCs w:val="28"/>
        </w:rPr>
        <w:t xml:space="preserve">Официальный сайт по закупкам атомной отрасли </w:t>
      </w:r>
      <w:r w:rsidRPr="00563FFA">
        <w:rPr>
          <w:rFonts w:ascii="Times New Roman" w:hAnsi="Times New Roman"/>
          <w:spacing w:val="-6"/>
          <w:sz w:val="28"/>
          <w:szCs w:val="28"/>
        </w:rPr>
        <w:t>(</w:t>
      </w:r>
      <w:hyperlink r:id="rId9" w:history="1">
        <w:r w:rsidRPr="00563FFA">
          <w:rPr>
            <w:rStyle w:val="a4"/>
            <w:rFonts w:ascii="Times New Roman" w:hAnsi="Times New Roman"/>
            <w:sz w:val="28"/>
            <w:szCs w:val="28"/>
          </w:rPr>
          <w:t>http://zakupki.rosatom.ru</w:t>
        </w:r>
      </w:hyperlink>
      <w:r w:rsidRPr="00563FFA">
        <w:rPr>
          <w:rFonts w:ascii="Times New Roman" w:hAnsi="Times New Roman"/>
          <w:spacing w:val="-6"/>
          <w:sz w:val="28"/>
          <w:szCs w:val="28"/>
        </w:rPr>
        <w:t>);</w:t>
      </w:r>
    </w:p>
    <w:p w:rsidR="008B56B4" w:rsidRPr="00B30444" w:rsidRDefault="008B56B4" w:rsidP="008B56B4">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B30444">
        <w:rPr>
          <w:rFonts w:ascii="Times New Roman" w:hAnsi="Times New Roman"/>
          <w:sz w:val="28"/>
          <w:szCs w:val="28"/>
        </w:rPr>
        <w:t>ЭТП «Аукционный Конкурсный Дом» (</w:t>
      </w:r>
      <w:hyperlink r:id="rId10" w:history="1">
        <w:r w:rsidRPr="00B30444">
          <w:rPr>
            <w:rStyle w:val="a4"/>
            <w:rFonts w:ascii="Times New Roman" w:hAnsi="Times New Roman"/>
            <w:sz w:val="28"/>
            <w:szCs w:val="28"/>
            <w:lang w:val="en-US"/>
          </w:rPr>
          <w:t>www</w:t>
        </w:r>
        <w:r w:rsidRPr="00B30444">
          <w:rPr>
            <w:rStyle w:val="a4"/>
            <w:rFonts w:ascii="Times New Roman" w:hAnsi="Times New Roman"/>
            <w:sz w:val="28"/>
            <w:szCs w:val="28"/>
          </w:rPr>
          <w:t>.</w:t>
        </w:r>
        <w:r w:rsidRPr="00B30444">
          <w:rPr>
            <w:rStyle w:val="a4"/>
            <w:rFonts w:ascii="Times New Roman" w:hAnsi="Times New Roman"/>
            <w:sz w:val="28"/>
            <w:szCs w:val="28"/>
            <w:lang w:val="en-US"/>
          </w:rPr>
          <w:t>a</w:t>
        </w:r>
        <w:r w:rsidRPr="00B30444">
          <w:rPr>
            <w:rStyle w:val="a4"/>
            <w:rFonts w:ascii="Times New Roman" w:hAnsi="Times New Roman"/>
            <w:sz w:val="28"/>
            <w:szCs w:val="28"/>
          </w:rPr>
          <w:t>-</w:t>
        </w:r>
        <w:r w:rsidRPr="00B30444">
          <w:rPr>
            <w:rStyle w:val="a4"/>
            <w:rFonts w:ascii="Times New Roman" w:hAnsi="Times New Roman"/>
            <w:sz w:val="28"/>
            <w:szCs w:val="28"/>
            <w:lang w:val="en-US"/>
          </w:rPr>
          <w:t>k</w:t>
        </w:r>
        <w:r w:rsidRPr="00B30444">
          <w:rPr>
            <w:rStyle w:val="a4"/>
            <w:rFonts w:ascii="Times New Roman" w:hAnsi="Times New Roman"/>
            <w:sz w:val="28"/>
            <w:szCs w:val="28"/>
          </w:rPr>
          <w:t>-</w:t>
        </w:r>
        <w:r w:rsidRPr="00B30444">
          <w:rPr>
            <w:rStyle w:val="a4"/>
            <w:rFonts w:ascii="Times New Roman" w:hAnsi="Times New Roman"/>
            <w:sz w:val="28"/>
            <w:szCs w:val="28"/>
            <w:lang w:val="en-US"/>
          </w:rPr>
          <w:t>d</w:t>
        </w:r>
        <w:r w:rsidRPr="00B30444">
          <w:rPr>
            <w:rStyle w:val="a4"/>
            <w:rFonts w:ascii="Times New Roman" w:hAnsi="Times New Roman"/>
            <w:sz w:val="28"/>
            <w:szCs w:val="28"/>
          </w:rPr>
          <w:t>.</w:t>
        </w:r>
        <w:proofErr w:type="spellStart"/>
        <w:r w:rsidRPr="00B30444">
          <w:rPr>
            <w:rStyle w:val="a4"/>
            <w:rFonts w:ascii="Times New Roman" w:hAnsi="Times New Roman"/>
            <w:sz w:val="28"/>
            <w:szCs w:val="28"/>
            <w:lang w:val="en-US"/>
          </w:rPr>
          <w:t>ru</w:t>
        </w:r>
        <w:proofErr w:type="spellEnd"/>
      </w:hyperlink>
      <w:r w:rsidRPr="00B30444">
        <w:rPr>
          <w:rFonts w:ascii="Times New Roman" w:hAnsi="Times New Roman"/>
          <w:sz w:val="28"/>
          <w:szCs w:val="28"/>
        </w:rPr>
        <w:t>)</w:t>
      </w:r>
    </w:p>
    <w:p w:rsidR="008B56B4" w:rsidRDefault="008B56B4" w:rsidP="008B56B4">
      <w:pPr>
        <w:tabs>
          <w:tab w:val="left" w:pos="386"/>
        </w:tabs>
        <w:contextualSpacing/>
        <w:jc w:val="both"/>
        <w:rPr>
          <w:spacing w:val="-6"/>
        </w:rPr>
      </w:pPr>
    </w:p>
    <w:p w:rsidR="008B56B4" w:rsidRPr="00563FFA" w:rsidRDefault="008B56B4" w:rsidP="008B56B4">
      <w:pPr>
        <w:tabs>
          <w:tab w:val="left" w:pos="386"/>
        </w:tabs>
        <w:contextualSpacing/>
        <w:jc w:val="both"/>
        <w:rPr>
          <w:spacing w:val="-6"/>
        </w:rPr>
      </w:pPr>
    </w:p>
    <w:p w:rsidR="008B56B4" w:rsidRPr="00563FFA" w:rsidRDefault="008B56B4" w:rsidP="008B56B4">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Срок </w:t>
      </w:r>
      <w:r w:rsidRPr="00563FFA">
        <w:rPr>
          <w:rFonts w:ascii="Times New Roman" w:hAnsi="Times New Roman"/>
          <w:sz w:val="28"/>
          <w:szCs w:val="28"/>
        </w:rPr>
        <w:t>окончания</w:t>
      </w:r>
      <w:r w:rsidRPr="00563FFA">
        <w:rPr>
          <w:rFonts w:ascii="Times New Roman" w:hAnsi="Times New Roman"/>
          <w:spacing w:val="-6"/>
          <w:sz w:val="28"/>
          <w:szCs w:val="28"/>
        </w:rPr>
        <w:t xml:space="preserve"> подачи заявок на участие в закупке (открытия доступа к поданным заявкам):</w:t>
      </w:r>
      <w:r>
        <w:rPr>
          <w:rFonts w:ascii="Times New Roman" w:hAnsi="Times New Roman"/>
          <w:spacing w:val="-6"/>
          <w:sz w:val="28"/>
          <w:szCs w:val="28"/>
        </w:rPr>
        <w:t xml:space="preserve"> 09-3</w:t>
      </w:r>
      <w:r w:rsidRPr="00563FFA">
        <w:rPr>
          <w:rFonts w:ascii="Times New Roman" w:hAnsi="Times New Roman"/>
          <w:spacing w:val="-6"/>
          <w:sz w:val="28"/>
          <w:szCs w:val="28"/>
        </w:rPr>
        <w:t xml:space="preserve">0 (время московское) </w:t>
      </w:r>
      <w:r w:rsidRPr="00B30444">
        <w:rPr>
          <w:rFonts w:ascii="Times New Roman" w:hAnsi="Times New Roman"/>
          <w:spacing w:val="-6"/>
          <w:sz w:val="28"/>
          <w:szCs w:val="28"/>
          <w:highlight w:val="yellow"/>
        </w:rPr>
        <w:t>«</w:t>
      </w:r>
      <w:r w:rsidR="00200BFB">
        <w:rPr>
          <w:rFonts w:ascii="Times New Roman" w:hAnsi="Times New Roman"/>
          <w:spacing w:val="-6"/>
          <w:sz w:val="28"/>
          <w:szCs w:val="28"/>
          <w:highlight w:val="yellow"/>
        </w:rPr>
        <w:t>10</w:t>
      </w:r>
      <w:r>
        <w:rPr>
          <w:rFonts w:ascii="Times New Roman" w:hAnsi="Times New Roman"/>
          <w:spacing w:val="-6"/>
          <w:sz w:val="28"/>
          <w:szCs w:val="28"/>
          <w:highlight w:val="yellow"/>
        </w:rPr>
        <w:t>» ноября</w:t>
      </w:r>
      <w:r w:rsidRPr="00B30444">
        <w:rPr>
          <w:rFonts w:ascii="Times New Roman" w:hAnsi="Times New Roman"/>
          <w:spacing w:val="-6"/>
          <w:sz w:val="28"/>
          <w:szCs w:val="28"/>
          <w:highlight w:val="yellow"/>
        </w:rPr>
        <w:t xml:space="preserve"> 20</w:t>
      </w:r>
      <w:r>
        <w:rPr>
          <w:rFonts w:ascii="Times New Roman" w:hAnsi="Times New Roman"/>
          <w:spacing w:val="-6"/>
          <w:sz w:val="28"/>
          <w:szCs w:val="28"/>
          <w:highlight w:val="yellow"/>
        </w:rPr>
        <w:t>15</w:t>
      </w:r>
      <w:r w:rsidRPr="00B30444">
        <w:rPr>
          <w:rFonts w:ascii="Times New Roman" w:hAnsi="Times New Roman"/>
          <w:spacing w:val="-6"/>
          <w:sz w:val="28"/>
          <w:szCs w:val="28"/>
          <w:highlight w:val="yellow"/>
        </w:rPr>
        <w:t xml:space="preserve"> года.</w:t>
      </w:r>
      <w:r w:rsidRPr="00563FFA">
        <w:rPr>
          <w:rFonts w:ascii="Times New Roman" w:hAnsi="Times New Roman"/>
          <w:spacing w:val="-6"/>
          <w:sz w:val="28"/>
          <w:szCs w:val="28"/>
        </w:rPr>
        <w:t xml:space="preserve"> </w:t>
      </w:r>
    </w:p>
    <w:p w:rsidR="008B56B4" w:rsidRPr="00563FFA" w:rsidRDefault="008B56B4" w:rsidP="008B56B4">
      <w:pPr>
        <w:tabs>
          <w:tab w:val="left" w:pos="1134"/>
        </w:tabs>
        <w:ind w:left="709"/>
        <w:contextualSpacing/>
        <w:jc w:val="both"/>
        <w:rPr>
          <w:spacing w:val="-6"/>
          <w:sz w:val="28"/>
          <w:szCs w:val="28"/>
        </w:rPr>
      </w:pPr>
      <w:bookmarkStart w:id="5" w:name="_GoBack"/>
      <w:bookmarkEnd w:id="5"/>
    </w:p>
    <w:p w:rsidR="008B56B4" w:rsidRPr="00C94B83" w:rsidRDefault="008B56B4" w:rsidP="008B56B4">
      <w:pPr>
        <w:pStyle w:val="a6"/>
        <w:numPr>
          <w:ilvl w:val="0"/>
          <w:numId w:val="3"/>
        </w:numPr>
        <w:tabs>
          <w:tab w:val="left" w:pos="0"/>
          <w:tab w:val="left" w:pos="1134"/>
        </w:tabs>
        <w:spacing w:after="0" w:line="240" w:lineRule="auto"/>
        <w:ind w:left="0" w:firstLine="709"/>
        <w:jc w:val="both"/>
        <w:rPr>
          <w:rFonts w:ascii="Times New Roman" w:hAnsi="Times New Roman"/>
          <w:b/>
          <w:i/>
          <w:sz w:val="28"/>
          <w:szCs w:val="28"/>
        </w:rPr>
      </w:pPr>
      <w:r w:rsidRPr="00C94B83">
        <w:rPr>
          <w:rFonts w:ascii="Times New Roman" w:hAnsi="Times New Roman"/>
          <w:spacing w:val="-6"/>
          <w:sz w:val="28"/>
          <w:szCs w:val="28"/>
        </w:rPr>
        <w:lastRenderedPageBreak/>
        <w:t xml:space="preserve"> </w:t>
      </w:r>
      <w:r w:rsidRPr="00C94B83">
        <w:rPr>
          <w:rFonts w:ascii="Times New Roman" w:hAnsi="Times New Roman"/>
          <w:sz w:val="28"/>
          <w:szCs w:val="28"/>
        </w:rPr>
        <w:t xml:space="preserve">Место и дата проведения отборочной стадии и подведения итогов запроса цен: </w:t>
      </w:r>
      <w:r w:rsidRPr="00C94B83">
        <w:rPr>
          <w:rFonts w:ascii="Times New Roman" w:hAnsi="Times New Roman"/>
          <w:spacing w:val="-6"/>
          <w:sz w:val="28"/>
          <w:szCs w:val="28"/>
        </w:rPr>
        <w:t>г</w:t>
      </w:r>
      <w:r w:rsidRPr="00C94B83">
        <w:rPr>
          <w:rFonts w:ascii="Times New Roman" w:hAnsi="Times New Roman"/>
          <w:sz w:val="28"/>
          <w:szCs w:val="28"/>
        </w:rPr>
        <w:t xml:space="preserve">. </w:t>
      </w:r>
      <w:proofErr w:type="gramStart"/>
      <w:r w:rsidRPr="00C94B83">
        <w:rPr>
          <w:rFonts w:ascii="Times New Roman" w:hAnsi="Times New Roman"/>
          <w:sz w:val="28"/>
          <w:szCs w:val="28"/>
        </w:rPr>
        <w:t>Нижний</w:t>
      </w:r>
      <w:proofErr w:type="gramEnd"/>
      <w:r w:rsidRPr="00C94B83">
        <w:rPr>
          <w:rFonts w:ascii="Times New Roman" w:hAnsi="Times New Roman"/>
          <w:sz w:val="28"/>
          <w:szCs w:val="28"/>
        </w:rPr>
        <w:t xml:space="preserve"> Новгород, пл. Свободы, д. 3, не позднее </w:t>
      </w:r>
      <w:r w:rsidRPr="00C94B83">
        <w:rPr>
          <w:rFonts w:ascii="Times New Roman" w:hAnsi="Times New Roman"/>
          <w:sz w:val="28"/>
          <w:szCs w:val="28"/>
          <w:highlight w:val="yellow"/>
        </w:rPr>
        <w:t>«</w:t>
      </w:r>
      <w:r>
        <w:rPr>
          <w:rFonts w:ascii="Times New Roman" w:hAnsi="Times New Roman"/>
          <w:sz w:val="28"/>
          <w:szCs w:val="28"/>
          <w:highlight w:val="yellow"/>
        </w:rPr>
        <w:t>25</w:t>
      </w:r>
      <w:r w:rsidRPr="00C94B83">
        <w:rPr>
          <w:rFonts w:ascii="Times New Roman" w:hAnsi="Times New Roman"/>
          <w:sz w:val="28"/>
          <w:szCs w:val="28"/>
          <w:highlight w:val="yellow"/>
        </w:rPr>
        <w:t xml:space="preserve">» </w:t>
      </w:r>
      <w:r>
        <w:rPr>
          <w:rFonts w:ascii="Times New Roman" w:hAnsi="Times New Roman"/>
          <w:sz w:val="28"/>
          <w:szCs w:val="28"/>
          <w:highlight w:val="yellow"/>
        </w:rPr>
        <w:t xml:space="preserve">ноября </w:t>
      </w:r>
      <w:r w:rsidRPr="00C94B83">
        <w:rPr>
          <w:rFonts w:ascii="Times New Roman" w:hAnsi="Times New Roman"/>
          <w:sz w:val="28"/>
          <w:szCs w:val="28"/>
          <w:highlight w:val="yellow"/>
        </w:rPr>
        <w:t>2015 года</w:t>
      </w:r>
      <w:r w:rsidRPr="00C94B83">
        <w:rPr>
          <w:rFonts w:ascii="Times New Roman" w:hAnsi="Times New Roman"/>
          <w:sz w:val="28"/>
          <w:szCs w:val="28"/>
        </w:rPr>
        <w:t>.</w:t>
      </w:r>
    </w:p>
    <w:p w:rsidR="008B56B4" w:rsidRDefault="008B56B4" w:rsidP="008B56B4">
      <w:pPr>
        <w:tabs>
          <w:tab w:val="left" w:pos="1134"/>
        </w:tabs>
        <w:ind w:firstLine="709"/>
        <w:contextualSpacing/>
        <w:jc w:val="both"/>
        <w:rPr>
          <w:sz w:val="28"/>
          <w:szCs w:val="28"/>
        </w:rPr>
      </w:pPr>
    </w:p>
    <w:p w:rsidR="008B56B4" w:rsidRPr="00563FFA" w:rsidRDefault="008B56B4" w:rsidP="008B56B4">
      <w:pPr>
        <w:tabs>
          <w:tab w:val="left" w:pos="1134"/>
        </w:tabs>
        <w:ind w:firstLine="709"/>
        <w:contextualSpacing/>
        <w:jc w:val="both"/>
        <w:rPr>
          <w:spacing w:val="-6"/>
          <w:sz w:val="28"/>
          <w:szCs w:val="28"/>
        </w:rPr>
      </w:pPr>
    </w:p>
    <w:p w:rsidR="008B56B4" w:rsidRPr="00A83F61" w:rsidRDefault="008B56B4" w:rsidP="008B56B4">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proofErr w:type="gramStart"/>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934D3F">
        <w:rPr>
          <w:rFonts w:ascii="Times New Roman" w:hAnsi="Times New Roman"/>
          <w:sz w:val="28"/>
          <w:szCs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xml:space="preserve">, </w:t>
      </w:r>
      <w:r w:rsidRPr="00934D3F">
        <w:rPr>
          <w:rFonts w:ascii="Times New Roman" w:hAnsi="Times New Roman"/>
          <w:sz w:val="28"/>
        </w:rPr>
        <w:t>но в любом случае после и при условии заключения договора лизинга Заказчиком (Лизингополучателем) с Лизингодателем (Покупателем), который будет выбран на основании проведенной Заказчиком процедуры закупки по выбору Лизингодателя</w:t>
      </w:r>
      <w:r>
        <w:rPr>
          <w:rFonts w:ascii="Times New Roman" w:hAnsi="Times New Roman"/>
          <w:sz w:val="28"/>
        </w:rPr>
        <w:t>;</w:t>
      </w:r>
      <w:proofErr w:type="gramEnd"/>
    </w:p>
    <w:p w:rsidR="008B56B4" w:rsidRDefault="008B56B4" w:rsidP="008B56B4">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8B56B4" w:rsidRDefault="008B56B4" w:rsidP="008B56B4">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8B56B4" w:rsidRDefault="008B56B4" w:rsidP="008B56B4">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Pr="00C94B83">
        <w:rPr>
          <w:bCs/>
          <w:iCs/>
          <w:sz w:val="28"/>
          <w:szCs w:val="28"/>
        </w:rPr>
        <w:t>3 (трех)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8B56B4" w:rsidRDefault="008B56B4" w:rsidP="008B56B4">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8B56B4" w:rsidRDefault="008B56B4" w:rsidP="008B56B4">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Pr>
          <w:rFonts w:eastAsia="Calibri"/>
          <w:spacing w:val="-6"/>
          <w:sz w:val="28"/>
          <w:szCs w:val="28"/>
          <w:lang w:eastAsia="en-US"/>
        </w:rPr>
        <w:t xml:space="preserve"> в течение </w:t>
      </w:r>
      <w:r w:rsidRPr="00F61032">
        <w:rPr>
          <w:rFonts w:eastAsia="Calibri"/>
          <w:spacing w:val="-6"/>
          <w:sz w:val="28"/>
          <w:szCs w:val="28"/>
          <w:lang w:eastAsia="en-US"/>
        </w:rPr>
        <w:t>4 (четырех)</w:t>
      </w:r>
      <w:r w:rsidRPr="00FC009D">
        <w:t xml:space="preserve">  </w:t>
      </w:r>
      <w:r w:rsidRPr="00C94B83">
        <w:rPr>
          <w:sz w:val="28"/>
          <w:szCs w:val="28"/>
        </w:rPr>
        <w:t>рабочих дней</w:t>
      </w:r>
      <w:r w:rsidRPr="00FC009D">
        <w:t xml:space="preserve"> </w:t>
      </w:r>
      <w:r w:rsidRPr="00700C97">
        <w:rPr>
          <w:rFonts w:eastAsia="Calibri"/>
          <w:spacing w:val="-6"/>
          <w:sz w:val="28"/>
          <w:szCs w:val="28"/>
          <w:lang w:eastAsia="en-US"/>
        </w:rPr>
        <w:t>со дня направления указанного договора.</w:t>
      </w:r>
    </w:p>
    <w:p w:rsidR="008B56B4" w:rsidRPr="00563FFA" w:rsidRDefault="008B56B4" w:rsidP="008B56B4">
      <w:pPr>
        <w:tabs>
          <w:tab w:val="left" w:pos="1134"/>
        </w:tabs>
        <w:ind w:left="709"/>
        <w:contextualSpacing/>
        <w:jc w:val="both"/>
        <w:rPr>
          <w:spacing w:val="-6"/>
          <w:sz w:val="32"/>
          <w:szCs w:val="28"/>
        </w:rPr>
      </w:pPr>
    </w:p>
    <w:p w:rsidR="008B56B4" w:rsidRPr="00563FFA" w:rsidRDefault="008B56B4" w:rsidP="008B56B4">
      <w:pPr>
        <w:numPr>
          <w:ilvl w:val="0"/>
          <w:numId w:val="3"/>
        </w:numPr>
        <w:tabs>
          <w:tab w:val="left" w:pos="0"/>
          <w:tab w:val="left" w:pos="1134"/>
        </w:tabs>
        <w:ind w:left="0" w:firstLine="709"/>
        <w:contextualSpacing/>
        <w:jc w:val="both"/>
        <w:rPr>
          <w:rFonts w:eastAsia="Calibri"/>
          <w:spacing w:val="-6"/>
          <w:sz w:val="28"/>
          <w:szCs w:val="28"/>
          <w:lang w:eastAsia="en-US"/>
        </w:rPr>
      </w:pPr>
      <w:r w:rsidRPr="00427B5D">
        <w:rPr>
          <w:sz w:val="28"/>
          <w:szCs w:val="28"/>
        </w:rPr>
        <w:t>Обеспечение</w:t>
      </w:r>
      <w:r w:rsidRPr="00E716C3">
        <w:rPr>
          <w:sz w:val="28"/>
          <w:szCs w:val="28"/>
        </w:rPr>
        <w:t xml:space="preserve"> исполнения обязательств по договору</w:t>
      </w:r>
      <w:r>
        <w:rPr>
          <w:sz w:val="28"/>
          <w:szCs w:val="28"/>
        </w:rPr>
        <w:t>: не требуется.</w:t>
      </w:r>
    </w:p>
    <w:p w:rsidR="008B56B4" w:rsidRPr="00563FFA" w:rsidRDefault="008B56B4" w:rsidP="008B56B4">
      <w:pPr>
        <w:tabs>
          <w:tab w:val="left" w:pos="1134"/>
        </w:tabs>
        <w:ind w:left="709"/>
        <w:contextualSpacing/>
        <w:jc w:val="both"/>
        <w:rPr>
          <w:rFonts w:eastAsia="Calibri"/>
          <w:spacing w:val="-6"/>
          <w:sz w:val="28"/>
          <w:szCs w:val="28"/>
          <w:lang w:eastAsia="en-US"/>
        </w:rPr>
      </w:pPr>
    </w:p>
    <w:p w:rsidR="008B56B4" w:rsidRPr="00563FFA" w:rsidRDefault="008B56B4" w:rsidP="008B56B4">
      <w:pPr>
        <w:numPr>
          <w:ilvl w:val="0"/>
          <w:numId w:val="3"/>
        </w:numPr>
        <w:tabs>
          <w:tab w:val="left" w:pos="0"/>
          <w:tab w:val="left" w:pos="1134"/>
        </w:tabs>
        <w:ind w:left="0" w:firstLine="709"/>
        <w:contextualSpacing/>
        <w:jc w:val="both"/>
        <w:rPr>
          <w:sz w:val="28"/>
          <w:szCs w:val="28"/>
        </w:rPr>
      </w:pPr>
      <w:r>
        <w:rPr>
          <w:sz w:val="28"/>
          <w:szCs w:val="28"/>
        </w:rPr>
        <w:t xml:space="preserve"> </w:t>
      </w:r>
      <w:r w:rsidRPr="00563FFA">
        <w:rPr>
          <w:sz w:val="28"/>
          <w:szCs w:val="28"/>
        </w:rPr>
        <w:t xml:space="preserve">Процедура </w:t>
      </w:r>
      <w:r w:rsidRPr="00C94B83">
        <w:rPr>
          <w:sz w:val="28"/>
          <w:szCs w:val="28"/>
        </w:rPr>
        <w:t>запроса цен</w:t>
      </w:r>
      <w:r w:rsidRPr="00563FFA">
        <w:rPr>
          <w:b/>
          <w:i/>
        </w:rPr>
        <w:t xml:space="preserve"> </w:t>
      </w:r>
      <w:r w:rsidRPr="00563FFA">
        <w:rPr>
          <w:sz w:val="28"/>
          <w:szCs w:val="28"/>
        </w:rPr>
        <w:t>не является торгами по законодательству Российской Федерации.</w:t>
      </w:r>
    </w:p>
    <w:p w:rsidR="008B56B4" w:rsidRPr="00563FFA" w:rsidRDefault="008B56B4" w:rsidP="008B56B4">
      <w:pPr>
        <w:tabs>
          <w:tab w:val="left" w:pos="0"/>
          <w:tab w:val="left" w:pos="1134"/>
        </w:tabs>
        <w:ind w:left="709"/>
        <w:contextualSpacing/>
        <w:jc w:val="both"/>
        <w:rPr>
          <w:sz w:val="28"/>
          <w:szCs w:val="28"/>
        </w:rPr>
      </w:pPr>
    </w:p>
    <w:p w:rsidR="008B56B4" w:rsidRPr="00C94B83" w:rsidRDefault="008B56B4" w:rsidP="008B56B4">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4B83">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C94B83">
        <w:rPr>
          <w:rFonts w:ascii="Times New Roman" w:hAnsi="Times New Roman"/>
          <w:sz w:val="28"/>
        </w:rPr>
        <w:t xml:space="preserve"> закупки</w:t>
      </w:r>
      <w:r w:rsidRPr="00C94B83">
        <w:rPr>
          <w:rFonts w:ascii="Times New Roman" w:hAnsi="Times New Roman"/>
          <w:sz w:val="28"/>
          <w:szCs w:val="28"/>
        </w:rPr>
        <w:t>:</w:t>
      </w:r>
    </w:p>
    <w:p w:rsidR="008B56B4" w:rsidRPr="00563FFA" w:rsidRDefault="008B56B4" w:rsidP="008B56B4">
      <w:pPr>
        <w:pStyle w:val="a5"/>
        <w:spacing w:after="0"/>
        <w:ind w:left="0" w:firstLine="709"/>
        <w:jc w:val="both"/>
        <w:rPr>
          <w:sz w:val="28"/>
          <w:szCs w:val="28"/>
        </w:rPr>
      </w:pPr>
      <w:r w:rsidRPr="00563FF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8B56B4" w:rsidRPr="00563FFA" w:rsidRDefault="008B56B4" w:rsidP="008B56B4">
      <w:pPr>
        <w:pStyle w:val="a5"/>
        <w:spacing w:after="0"/>
        <w:ind w:left="0" w:firstLine="709"/>
        <w:jc w:val="both"/>
        <w:rPr>
          <w:sz w:val="28"/>
          <w:szCs w:val="28"/>
        </w:rPr>
      </w:pPr>
      <w:r w:rsidRPr="00563FFA">
        <w:rPr>
          <w:sz w:val="28"/>
          <w:szCs w:val="28"/>
        </w:rPr>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B56B4" w:rsidRPr="00563FFA" w:rsidRDefault="008B56B4" w:rsidP="008B56B4">
      <w:pPr>
        <w:pStyle w:val="a5"/>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B56B4" w:rsidRPr="00563FFA" w:rsidRDefault="008B56B4" w:rsidP="008B56B4">
      <w:pPr>
        <w:pStyle w:val="a5"/>
        <w:spacing w:after="0"/>
        <w:ind w:left="0" w:firstLine="709"/>
        <w:jc w:val="both"/>
        <w:rPr>
          <w:sz w:val="28"/>
          <w:szCs w:val="28"/>
        </w:rPr>
      </w:pPr>
      <w:proofErr w:type="gramStart"/>
      <w:r w:rsidRPr="00563FFA">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563FFA">
        <w:rPr>
          <w:sz w:val="28"/>
          <w:szCs w:val="28"/>
        </w:rPr>
        <w:t xml:space="preserve"> закупочной документации.</w:t>
      </w:r>
    </w:p>
    <w:p w:rsidR="008B56B4" w:rsidRPr="00563FFA" w:rsidRDefault="008B56B4" w:rsidP="008B56B4">
      <w:pPr>
        <w:tabs>
          <w:tab w:val="left" w:pos="1134"/>
        </w:tabs>
        <w:ind w:left="142" w:firstLine="567"/>
        <w:contextualSpacing/>
        <w:jc w:val="both"/>
        <w:rPr>
          <w:sz w:val="28"/>
          <w:szCs w:val="28"/>
        </w:rPr>
      </w:pPr>
    </w:p>
    <w:p w:rsidR="008B56B4" w:rsidRPr="00563FFA" w:rsidRDefault="008B56B4" w:rsidP="008B56B4">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971AF6" w:rsidRDefault="008B56B4" w:rsidP="008B56B4">
      <w:r w:rsidRPr="00563FFA">
        <w:rPr>
          <w:sz w:val="28"/>
          <w:szCs w:val="28"/>
        </w:rPr>
        <w:t xml:space="preserve">Центральный арбитражный комитет (ЦАК) - </w:t>
      </w:r>
      <w:hyperlink r:id="rId11" w:history="1">
        <w:r w:rsidRPr="00563FFA">
          <w:rPr>
            <w:sz w:val="28"/>
            <w:szCs w:val="28"/>
          </w:rPr>
          <w:t>arbitration@rosatom.ru</w:t>
        </w:r>
      </w:hyperlink>
      <w:r w:rsidRPr="00563FFA">
        <w:rPr>
          <w:sz w:val="28"/>
          <w:szCs w:val="28"/>
        </w:rPr>
        <w:t>.</w:t>
      </w:r>
    </w:p>
    <w:sectPr w:rsidR="00971AF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0F2A1A3A"/>
    <w:lvl w:ilvl="0" w:tplc="61E61256">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56B4"/>
    <w:rsid w:val="001D5FE7"/>
    <w:rsid w:val="00200BFB"/>
    <w:rsid w:val="002A2AC7"/>
    <w:rsid w:val="008B56B4"/>
    <w:rsid w:val="00C345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B56B4"/>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B56B4"/>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8B56B4"/>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B56B4"/>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8B56B4"/>
    <w:rPr>
      <w:rFonts w:ascii="Arial" w:eastAsia="Times New Roman" w:hAnsi="Arial" w:cs="Arial"/>
      <w:b/>
      <w:bCs/>
      <w:i/>
      <w:iCs/>
      <w:sz w:val="28"/>
      <w:szCs w:val="28"/>
      <w:lang w:eastAsia="ru-RU"/>
    </w:rPr>
  </w:style>
  <w:style w:type="paragraph" w:customStyle="1" w:styleId="a">
    <w:name w:val="Пункт"/>
    <w:basedOn w:val="a0"/>
    <w:rsid w:val="008B56B4"/>
    <w:pPr>
      <w:numPr>
        <w:ilvl w:val="2"/>
        <w:numId w:val="1"/>
      </w:numPr>
      <w:spacing w:line="360" w:lineRule="auto"/>
      <w:jc w:val="both"/>
    </w:pPr>
    <w:rPr>
      <w:snapToGrid w:val="0"/>
      <w:sz w:val="28"/>
      <w:szCs w:val="28"/>
    </w:rPr>
  </w:style>
  <w:style w:type="character" w:styleId="a4">
    <w:name w:val="Hyperlink"/>
    <w:uiPriority w:val="99"/>
    <w:rsid w:val="008B56B4"/>
    <w:rPr>
      <w:color w:val="0000FF"/>
      <w:u w:val="single"/>
    </w:rPr>
  </w:style>
  <w:style w:type="paragraph" w:styleId="a5">
    <w:name w:val="List Continue"/>
    <w:basedOn w:val="a0"/>
    <w:rsid w:val="008B56B4"/>
    <w:pPr>
      <w:spacing w:after="120"/>
      <w:ind w:left="283"/>
    </w:pPr>
  </w:style>
  <w:style w:type="paragraph" w:styleId="a6">
    <w:name w:val="List Paragraph"/>
    <w:basedOn w:val="a0"/>
    <w:link w:val="a7"/>
    <w:uiPriority w:val="34"/>
    <w:qFormat/>
    <w:rsid w:val="008B56B4"/>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8B56B4"/>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B56B4"/>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B56B4"/>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8B56B4"/>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B56B4"/>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8B56B4"/>
    <w:rPr>
      <w:rFonts w:ascii="Arial" w:eastAsia="Times New Roman" w:hAnsi="Arial" w:cs="Arial"/>
      <w:b/>
      <w:bCs/>
      <w:i/>
      <w:iCs/>
      <w:sz w:val="28"/>
      <w:szCs w:val="28"/>
      <w:lang w:eastAsia="ru-RU"/>
    </w:rPr>
  </w:style>
  <w:style w:type="paragraph" w:customStyle="1" w:styleId="a">
    <w:name w:val="Пункт"/>
    <w:basedOn w:val="a0"/>
    <w:rsid w:val="008B56B4"/>
    <w:pPr>
      <w:numPr>
        <w:ilvl w:val="2"/>
        <w:numId w:val="1"/>
      </w:numPr>
      <w:spacing w:line="360" w:lineRule="auto"/>
      <w:jc w:val="both"/>
    </w:pPr>
    <w:rPr>
      <w:snapToGrid w:val="0"/>
      <w:sz w:val="28"/>
      <w:szCs w:val="28"/>
    </w:rPr>
  </w:style>
  <w:style w:type="character" w:styleId="a4">
    <w:name w:val="Hyperlink"/>
    <w:uiPriority w:val="99"/>
    <w:rsid w:val="008B56B4"/>
    <w:rPr>
      <w:color w:val="0000FF"/>
      <w:u w:val="single"/>
    </w:rPr>
  </w:style>
  <w:style w:type="paragraph" w:styleId="a5">
    <w:name w:val="List Continue"/>
    <w:basedOn w:val="a0"/>
    <w:rsid w:val="008B56B4"/>
    <w:pPr>
      <w:spacing w:after="120"/>
      <w:ind w:left="283"/>
    </w:pPr>
  </w:style>
  <w:style w:type="paragraph" w:styleId="a6">
    <w:name w:val="List Paragraph"/>
    <w:basedOn w:val="a0"/>
    <w:link w:val="a7"/>
    <w:uiPriority w:val="34"/>
    <w:qFormat/>
    <w:rsid w:val="008B56B4"/>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8B56B4"/>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butusova@niaep.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1454</Words>
  <Characters>8290</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9725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Бутусова Марина Викторовна</dc:creator>
  <cp:lastModifiedBy>Бутусова Марина Викторовна</cp:lastModifiedBy>
  <cp:revision>3</cp:revision>
  <dcterms:created xsi:type="dcterms:W3CDTF">2015-10-20T12:52:00Z</dcterms:created>
  <dcterms:modified xsi:type="dcterms:W3CDTF">2015-11-02T13:00:00Z</dcterms:modified>
</cp:coreProperties>
</file>