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Pr="00C5013B" w:rsidRDefault="00C5013B" w:rsidP="00C5013B">
      <w:pPr>
        <w:jc w:val="right"/>
        <w:rPr>
          <w:b/>
        </w:rPr>
      </w:pPr>
      <w:r>
        <w:rPr>
          <w:b/>
        </w:rPr>
        <w:t>Приложение №1 к спецификации</w:t>
      </w:r>
    </w:p>
    <w:p w:rsidR="00C5013B" w:rsidRDefault="00C5013B" w:rsidP="009F3572">
      <w:pPr>
        <w:jc w:val="center"/>
        <w:rPr>
          <w:b/>
          <w:lang w:val="en-US"/>
        </w:rPr>
      </w:pPr>
    </w:p>
    <w:p w:rsidR="00C5013B" w:rsidRPr="00C5013B" w:rsidRDefault="00C5013B" w:rsidP="009F3572">
      <w:pPr>
        <w:jc w:val="center"/>
        <w:rPr>
          <w:b/>
          <w:lang w:val="en-US"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поставке </w:t>
      </w:r>
      <w:r w:rsidR="005C73B2">
        <w:rPr>
          <w:b/>
        </w:rPr>
        <w:t>погрузчика дизельного крановой эстакады 14РЭШ рудника №8</w:t>
      </w:r>
      <w:r w:rsidR="00B373AE">
        <w:rPr>
          <w:b/>
        </w:rPr>
        <w:t>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DD7933">
        <w:t xml:space="preserve"> </w:t>
      </w:r>
      <w:r w:rsidR="003778CD">
        <w:t xml:space="preserve">Поставка </w:t>
      </w:r>
      <w:r w:rsidR="00AA4F58">
        <w:t xml:space="preserve"> </w:t>
      </w:r>
      <w:r w:rsidR="003778CD">
        <w:t xml:space="preserve">Погрузчика </w:t>
      </w:r>
      <w:r w:rsidR="005C73B2">
        <w:t>дизельн</w:t>
      </w:r>
      <w:r w:rsidR="003778CD">
        <w:t xml:space="preserve">ого марки </w:t>
      </w:r>
      <w:r w:rsidR="005C73B2">
        <w:t>ДП 3510</w:t>
      </w:r>
      <w:r w:rsidR="00B373AE">
        <w:rPr>
          <w:b/>
        </w:rPr>
        <w:t>.</w:t>
      </w:r>
      <w:r w:rsidR="00B373AE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A70851" w:rsidRPr="00DC6249" w:rsidRDefault="00382977" w:rsidP="00DC6249">
      <w:pPr>
        <w:spacing w:line="360" w:lineRule="auto"/>
        <w:ind w:firstLine="709"/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AA4F58">
        <w:t xml:space="preserve"> </w:t>
      </w:r>
      <w:r w:rsidR="005C73B2">
        <w:t>1</w:t>
      </w:r>
      <w:r w:rsidR="00B373AE">
        <w:t xml:space="preserve"> (</w:t>
      </w:r>
      <w:r w:rsidR="005C73B2">
        <w:t>одного</w:t>
      </w:r>
      <w:r w:rsidR="00B373AE">
        <w:t xml:space="preserve">) </w:t>
      </w:r>
      <w:r w:rsidR="005C73B2">
        <w:t xml:space="preserve">погрузчика дизельного </w:t>
      </w:r>
      <w:r w:rsidR="003778CD">
        <w:t xml:space="preserve">марки </w:t>
      </w:r>
      <w:r w:rsidR="005C73B2">
        <w:t xml:space="preserve">ДП 3510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DB6E4E">
        <w:t>. Спецификация поставляемого оборудования пр</w:t>
      </w:r>
      <w:r w:rsidR="00E40C5A">
        <w:t>иведена в таблиц</w:t>
      </w:r>
      <w:r w:rsidR="00AA4F58">
        <w:t>е</w:t>
      </w:r>
      <w:r w:rsidR="003778CD">
        <w:t>:</w:t>
      </w:r>
    </w:p>
    <w:p w:rsidR="00E40C5A" w:rsidRPr="00DC6249" w:rsidRDefault="005C73B2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Погрузчик дизельный ДП 3510</w:t>
      </w:r>
      <w:r w:rsidR="00B373AE" w:rsidRPr="00DC6249">
        <w:rPr>
          <w:rFonts w:ascii="Times New Roman" w:hAnsi="Times New Roman"/>
          <w:b/>
          <w:sz w:val="24"/>
          <w:szCs w:val="24"/>
        </w:rPr>
        <w:t xml:space="preserve">. </w:t>
      </w:r>
      <w:r w:rsidR="00AA4F58" w:rsidRPr="00DC6249">
        <w:rPr>
          <w:rFonts w:ascii="Times New Roman" w:hAnsi="Times New Roman"/>
          <w:b/>
          <w:sz w:val="24"/>
          <w:szCs w:val="24"/>
        </w:rPr>
        <w:t>(Техническая характеристика)</w:t>
      </w:r>
    </w:p>
    <w:p w:rsidR="00F771C6" w:rsidRDefault="00B373AE" w:rsidP="00DC6249">
      <w:pPr>
        <w:pStyle w:val="a5"/>
        <w:spacing w:line="360" w:lineRule="auto"/>
        <w:ind w:left="284"/>
        <w:rPr>
          <w:rFonts w:ascii="Times New Roman" w:hAnsi="Times New Roman"/>
          <w:sz w:val="24"/>
          <w:szCs w:val="24"/>
        </w:rPr>
      </w:pPr>
      <w:r w:rsidRPr="00DC6249">
        <w:rPr>
          <w:rFonts w:ascii="Times New Roman" w:hAnsi="Times New Roman"/>
          <w:sz w:val="24"/>
          <w:szCs w:val="24"/>
        </w:rPr>
        <w:t xml:space="preserve">  </w:t>
      </w:r>
      <w:r w:rsidR="005C73B2">
        <w:rPr>
          <w:rFonts w:ascii="Times New Roman" w:hAnsi="Times New Roman"/>
          <w:sz w:val="24"/>
          <w:szCs w:val="24"/>
        </w:rPr>
        <w:t>Погрузчик дизельный ДП 3510 предназначен для перемещения и укладки грузов на открытых площадках и закрытых помещениях.</w:t>
      </w:r>
    </w:p>
    <w:p w:rsidR="005C73B2" w:rsidRDefault="005C73B2" w:rsidP="005C73B2">
      <w:pPr>
        <w:spacing w:line="360" w:lineRule="auto"/>
      </w:pPr>
      <w:r>
        <w:t>Характеристика погрузчика ДП 3510:</w:t>
      </w:r>
    </w:p>
    <w:p w:rsidR="005C73B2" w:rsidRDefault="005C73B2" w:rsidP="005C73B2">
      <w:pPr>
        <w:spacing w:line="360" w:lineRule="auto"/>
      </w:pPr>
      <w:r>
        <w:t>-гидростатическая трансмиссия;</w:t>
      </w:r>
    </w:p>
    <w:p w:rsidR="005C73B2" w:rsidRDefault="005C73B2" w:rsidP="005C73B2">
      <w:pPr>
        <w:spacing w:line="360" w:lineRule="auto"/>
      </w:pPr>
      <w:r>
        <w:t>-двухпедальная система управления движением;</w:t>
      </w:r>
    </w:p>
    <w:p w:rsidR="005C73B2" w:rsidRDefault="005C73B2" w:rsidP="005C73B2">
      <w:pPr>
        <w:spacing w:line="360" w:lineRule="auto"/>
      </w:pPr>
      <w:r>
        <w:t>-автоматическая система управления оборотами двигателя</w:t>
      </w:r>
      <w:r w:rsidR="00252921">
        <w:t>;</w:t>
      </w:r>
    </w:p>
    <w:p w:rsidR="00252921" w:rsidRDefault="00252921" w:rsidP="005C73B2">
      <w:pPr>
        <w:spacing w:line="360" w:lineRule="auto"/>
      </w:pPr>
      <w:r>
        <w:t>-регулируемая рулевая колонка;</w:t>
      </w:r>
    </w:p>
    <w:p w:rsidR="00252921" w:rsidRDefault="00252921" w:rsidP="005C73B2">
      <w:pPr>
        <w:spacing w:line="360" w:lineRule="auto"/>
      </w:pPr>
      <w:r>
        <w:t>-кабина с отоплением.</w:t>
      </w:r>
    </w:p>
    <w:p w:rsidR="00252921" w:rsidRPr="005C73B2" w:rsidRDefault="00252921" w:rsidP="005C73B2">
      <w:pPr>
        <w:spacing w:line="360" w:lineRule="auto"/>
      </w:pPr>
    </w:p>
    <w:tbl>
      <w:tblPr>
        <w:tblW w:w="9630" w:type="dxa"/>
        <w:tblCellSpacing w:w="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141"/>
        <w:gridCol w:w="52"/>
        <w:gridCol w:w="2437"/>
      </w:tblGrid>
      <w:tr w:rsidR="00AA4F58" w:rsidRPr="00AA4F58" w:rsidTr="00DC6249">
        <w:trPr>
          <w:trHeight w:val="255"/>
          <w:tblCellSpacing w:w="7" w:type="dxa"/>
        </w:trPr>
        <w:tc>
          <w:tcPr>
            <w:tcW w:w="4985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C268FC" w:rsidP="00AA4F58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Основные </w:t>
            </w:r>
            <w:r w:rsidR="00AA4F58" w:rsidRPr="00AA4F58">
              <w:rPr>
                <w:b/>
                <w:bCs/>
              </w:rPr>
              <w:t xml:space="preserve"> параметры:</w:t>
            </w:r>
            <w:r w:rsidR="00252921">
              <w:rPr>
                <w:b/>
                <w:bCs/>
              </w:rPr>
              <w:t xml:space="preserve">             Модель   ДП 3510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252921" w:rsidP="00AA4F58">
            <w:pPr>
              <w:spacing w:before="100" w:beforeAutospacing="1" w:after="100" w:afterAutospacing="1"/>
            </w:pPr>
            <w:r>
              <w:t>Двигатель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252921" w:rsidP="00AA4F58">
            <w:pPr>
              <w:spacing w:before="100" w:beforeAutospacing="1" w:after="100" w:afterAutospacing="1"/>
              <w:jc w:val="center"/>
            </w:pPr>
            <w:r>
              <w:t>Д 243</w:t>
            </w:r>
            <w:r w:rsidR="00AA4F58" w:rsidRPr="00AA4F58">
              <w:t xml:space="preserve"> </w:t>
            </w:r>
          </w:p>
        </w:tc>
      </w:tr>
      <w:tr w:rsidR="00B0459A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 xml:space="preserve">                 тип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дизельный</w:t>
            </w:r>
          </w:p>
        </w:tc>
      </w:tr>
      <w:tr w:rsidR="00B0459A" w:rsidRPr="00AA4F58" w:rsidTr="00B0459A">
        <w:trPr>
          <w:trHeight w:val="270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 xml:space="preserve">                ном. мощность, кВт (л.с.)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52 (71)</w:t>
            </w:r>
          </w:p>
        </w:tc>
      </w:tr>
      <w:tr w:rsidR="00B0459A" w:rsidRPr="00AA4F58" w:rsidTr="00B0459A">
        <w:trPr>
          <w:trHeight w:val="318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 xml:space="preserve">               охлаждение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водяное</w:t>
            </w:r>
          </w:p>
        </w:tc>
      </w:tr>
      <w:tr w:rsidR="00B0459A" w:rsidRPr="00AA4F58" w:rsidTr="00B0459A">
        <w:trPr>
          <w:trHeight w:val="324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 xml:space="preserve">                расход топлива  л/час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6,7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252921" w:rsidP="00C268FC">
            <w:pPr>
              <w:spacing w:before="100" w:beforeAutospacing="1" w:after="100" w:afterAutospacing="1"/>
            </w:pPr>
            <w:r>
              <w:t>Трансмиссия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252921" w:rsidP="00AA4F58">
            <w:pPr>
              <w:spacing w:before="100" w:beforeAutospacing="1" w:after="100" w:afterAutospacing="1"/>
              <w:jc w:val="center"/>
            </w:pPr>
            <w:r>
              <w:t>гидростатическая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252921" w:rsidP="00DC6249">
            <w:pPr>
              <w:spacing w:before="100" w:beforeAutospacing="1" w:after="100" w:afterAutospacing="1"/>
            </w:pPr>
            <w:r>
              <w:t>Ном. грузоподъемность, кг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252921" w:rsidP="00AA4F58">
            <w:pPr>
              <w:spacing w:before="100" w:beforeAutospacing="1" w:after="100" w:afterAutospacing="1"/>
              <w:jc w:val="center"/>
            </w:pPr>
            <w:r>
              <w:t>3500</w:t>
            </w:r>
          </w:p>
        </w:tc>
      </w:tr>
      <w:tr w:rsidR="00DC6249" w:rsidRPr="00AA4F58" w:rsidTr="00B0459A">
        <w:trPr>
          <w:trHeight w:val="255"/>
          <w:tblCellSpacing w:w="7" w:type="dxa"/>
        </w:trPr>
        <w:tc>
          <w:tcPr>
            <w:tcW w:w="370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auto"/>
            </w:tcBorders>
            <w:vAlign w:val="center"/>
            <w:hideMark/>
          </w:tcPr>
          <w:p w:rsidR="00DC6249" w:rsidRPr="00DC6249" w:rsidRDefault="00252921" w:rsidP="00AA4F58">
            <w:pPr>
              <w:spacing w:before="100" w:beforeAutospacing="1" w:after="100" w:afterAutospacing="1"/>
            </w:pPr>
            <w:r>
              <w:rPr>
                <w:bCs/>
              </w:rPr>
              <w:t>Ном. высота подъема груза, мм</w:t>
            </w:r>
          </w:p>
        </w:tc>
        <w:tc>
          <w:tcPr>
            <w:tcW w:w="1271" w:type="pct"/>
            <w:gridSpan w:val="2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  <w:vAlign w:val="center"/>
          </w:tcPr>
          <w:p w:rsidR="00DC6249" w:rsidRPr="00DC6249" w:rsidRDefault="00DC6249" w:rsidP="00252921">
            <w:pPr>
              <w:spacing w:before="100" w:beforeAutospacing="1" w:after="100" w:afterAutospacing="1"/>
              <w:jc w:val="both"/>
            </w:pPr>
            <w:r>
              <w:t xml:space="preserve">              </w:t>
            </w:r>
            <w:r w:rsidR="00252921">
              <w:t xml:space="preserve">  3300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</w:pPr>
            <w:r>
              <w:t>Макс. скорость передвижения с грузом/без груза, км/час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auto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FA5A34">
            <w:pPr>
              <w:spacing w:before="100" w:beforeAutospacing="1" w:after="100" w:afterAutospacing="1"/>
              <w:jc w:val="center"/>
            </w:pPr>
            <w:r>
              <w:t>18</w:t>
            </w:r>
            <w:r w:rsidR="00DC6249">
              <w:t>/</w:t>
            </w:r>
            <w:r>
              <w:t>21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</w:pPr>
            <w:r>
              <w:t>Скорость подъема/опуская вил, мм/сек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  <w:jc w:val="center"/>
            </w:pPr>
            <w:r>
              <w:t>500/500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</w:pPr>
            <w:r>
              <w:t>Длина вил, 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  <w:jc w:val="center"/>
            </w:pPr>
            <w:r>
              <w:t>1000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</w:pPr>
            <w:r>
              <w:t>Габаритные размеры: ширина, 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  <w:jc w:val="center"/>
            </w:pPr>
            <w:r>
              <w:t>1250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</w:pPr>
            <w:r>
              <w:lastRenderedPageBreak/>
              <w:t xml:space="preserve">                                      полная длина, 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  <w:jc w:val="center"/>
            </w:pPr>
            <w:r>
              <w:t>2860</w:t>
            </w:r>
          </w:p>
        </w:tc>
      </w:tr>
      <w:tr w:rsidR="00AA4F58" w:rsidRPr="00AA4F58" w:rsidTr="00B0459A">
        <w:trPr>
          <w:trHeight w:val="28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</w:pPr>
            <w:r>
              <w:t xml:space="preserve">                                      высота, 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  <w:jc w:val="center"/>
            </w:pPr>
            <w:r>
              <w:t>2315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0942C1" w:rsidP="00AA4F58">
            <w:pPr>
              <w:spacing w:before="100" w:beforeAutospacing="1" w:after="100" w:afterAutospacing="1"/>
            </w:pPr>
            <w:r>
              <w:t>Высот</w:t>
            </w:r>
            <w:r w:rsidR="00FA5A34">
              <w:t>а по грузоподъемнику, 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FA5A34" w:rsidP="00AA4F58">
            <w:pPr>
              <w:spacing w:before="100" w:beforeAutospacing="1" w:after="100" w:afterAutospacing="1"/>
              <w:jc w:val="center"/>
            </w:pPr>
            <w:r>
              <w:t>2360</w:t>
            </w:r>
          </w:p>
        </w:tc>
      </w:tr>
      <w:tr w:rsidR="00FA5A34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5A34" w:rsidRDefault="00FA5A34" w:rsidP="00AA4F58">
            <w:pPr>
              <w:spacing w:before="100" w:beforeAutospacing="1" w:after="100" w:afterAutospacing="1"/>
            </w:pPr>
            <w:r>
              <w:t>Высота по кабине ,мм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A5A34" w:rsidRDefault="00B0459A" w:rsidP="00AA4F58">
            <w:pPr>
              <w:spacing w:before="100" w:beforeAutospacing="1" w:after="100" w:afterAutospacing="1"/>
              <w:jc w:val="center"/>
            </w:pPr>
            <w:r>
              <w:t>2315</w:t>
            </w:r>
          </w:p>
        </w:tc>
      </w:tr>
      <w:tr w:rsidR="00B0459A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>Межколесная база ,мм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1935</w:t>
            </w:r>
          </w:p>
        </w:tc>
      </w:tr>
      <w:tr w:rsidR="00B0459A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>Радиус поворота, 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2650</w:t>
            </w:r>
          </w:p>
        </w:tc>
      </w:tr>
      <w:tr w:rsidR="00B0459A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>Клиренс ,мм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210</w:t>
            </w:r>
          </w:p>
        </w:tc>
      </w:tr>
      <w:tr w:rsidR="00B0459A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>Кабина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отапливаемая</w:t>
            </w:r>
          </w:p>
        </w:tc>
      </w:tr>
      <w:tr w:rsidR="00B0459A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</w:pPr>
            <w:r>
              <w:t>Масса в рабочем состоянии, кг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0459A" w:rsidRDefault="00B0459A" w:rsidP="00AA4F58">
            <w:pPr>
              <w:spacing w:before="100" w:beforeAutospacing="1" w:after="100" w:afterAutospacing="1"/>
              <w:jc w:val="center"/>
            </w:pPr>
            <w:r>
              <w:t>5160</w:t>
            </w:r>
          </w:p>
        </w:tc>
      </w:tr>
      <w:tr w:rsidR="00AA4F58" w:rsidRPr="00AA4F58" w:rsidTr="00B0459A">
        <w:trPr>
          <w:trHeight w:val="255"/>
          <w:tblCellSpacing w:w="7" w:type="dxa"/>
        </w:trPr>
        <w:tc>
          <w:tcPr>
            <w:tcW w:w="3727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B0459A" w:rsidP="00AA4F58">
            <w:pPr>
              <w:spacing w:before="100" w:beforeAutospacing="1" w:after="100" w:afterAutospacing="1"/>
            </w:pPr>
            <w:r>
              <w:t xml:space="preserve">Тип шин </w:t>
            </w:r>
          </w:p>
        </w:tc>
        <w:tc>
          <w:tcPr>
            <w:tcW w:w="12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F58" w:rsidRPr="00AA4F58" w:rsidRDefault="00B0459A" w:rsidP="00AA4F58">
            <w:pPr>
              <w:spacing w:before="100" w:beforeAutospacing="1" w:after="100" w:afterAutospacing="1"/>
              <w:jc w:val="center"/>
            </w:pPr>
            <w:r>
              <w:t>«супеэластик» или пневматические</w:t>
            </w:r>
          </w:p>
        </w:tc>
      </w:tr>
    </w:tbl>
    <w:p w:rsidR="00F23AEE" w:rsidRDefault="00AA4F58" w:rsidP="005D4A84">
      <w:pPr>
        <w:spacing w:line="360" w:lineRule="auto"/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 xml:space="preserve">5.1. Оборудование поставляется Заказчику </w:t>
      </w:r>
      <w:r w:rsidR="00D3709E">
        <w:t>не позднее июня 2011г.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DB6E4E">
      <w:pPr>
        <w:spacing w:line="360" w:lineRule="auto"/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DB6E4E">
      <w:pPr>
        <w:spacing w:line="360" w:lineRule="auto"/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DB6E4E">
      <w:pPr>
        <w:spacing w:line="360" w:lineRule="auto"/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lastRenderedPageBreak/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B6E4E">
      <w:pPr>
        <w:spacing w:line="360" w:lineRule="auto"/>
        <w:ind w:firstLine="709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DB6E4E">
      <w:pPr>
        <w:spacing w:line="360" w:lineRule="auto"/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3778CD" w:rsidRDefault="0090774A" w:rsidP="006774C2">
      <w:pPr>
        <w:spacing w:line="360" w:lineRule="auto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6774C2">
      <w:pPr>
        <w:spacing w:line="360" w:lineRule="auto"/>
      </w:pPr>
      <w:r>
        <w:t>11.1.</w:t>
      </w:r>
      <w:r w:rsidR="003778CD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F23AEE">
      <w:pPr>
        <w:spacing w:line="360" w:lineRule="auto"/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9F3572">
      <w:pPr>
        <w:rPr>
          <w:sz w:val="28"/>
          <w:szCs w:val="28"/>
        </w:rPr>
      </w:pP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0942C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942C1"/>
    <w:rsid w:val="00105F4D"/>
    <w:rsid w:val="001150AB"/>
    <w:rsid w:val="0016084C"/>
    <w:rsid w:val="001C6E89"/>
    <w:rsid w:val="00252921"/>
    <w:rsid w:val="00260EEF"/>
    <w:rsid w:val="002B548B"/>
    <w:rsid w:val="003778CD"/>
    <w:rsid w:val="00382977"/>
    <w:rsid w:val="003A6D14"/>
    <w:rsid w:val="003C0F8D"/>
    <w:rsid w:val="003F3860"/>
    <w:rsid w:val="00415765"/>
    <w:rsid w:val="004161DB"/>
    <w:rsid w:val="00460F94"/>
    <w:rsid w:val="0047785F"/>
    <w:rsid w:val="004E6F8F"/>
    <w:rsid w:val="005027C1"/>
    <w:rsid w:val="005222AB"/>
    <w:rsid w:val="005425E1"/>
    <w:rsid w:val="005529E9"/>
    <w:rsid w:val="005C73B2"/>
    <w:rsid w:val="005D4A84"/>
    <w:rsid w:val="005E6F9D"/>
    <w:rsid w:val="00660365"/>
    <w:rsid w:val="006774C2"/>
    <w:rsid w:val="006C7040"/>
    <w:rsid w:val="00755008"/>
    <w:rsid w:val="00761529"/>
    <w:rsid w:val="00796207"/>
    <w:rsid w:val="007B2A51"/>
    <w:rsid w:val="007E3CE8"/>
    <w:rsid w:val="007F31C3"/>
    <w:rsid w:val="00816160"/>
    <w:rsid w:val="008212C8"/>
    <w:rsid w:val="008238DB"/>
    <w:rsid w:val="0083331D"/>
    <w:rsid w:val="0087250A"/>
    <w:rsid w:val="008C02EF"/>
    <w:rsid w:val="008C2979"/>
    <w:rsid w:val="008D106D"/>
    <w:rsid w:val="0090774A"/>
    <w:rsid w:val="00916461"/>
    <w:rsid w:val="00920A5B"/>
    <w:rsid w:val="00923CE0"/>
    <w:rsid w:val="009F3572"/>
    <w:rsid w:val="00A001BD"/>
    <w:rsid w:val="00A3306E"/>
    <w:rsid w:val="00A5136C"/>
    <w:rsid w:val="00A515C1"/>
    <w:rsid w:val="00A70851"/>
    <w:rsid w:val="00AA4F58"/>
    <w:rsid w:val="00AA7539"/>
    <w:rsid w:val="00AC555C"/>
    <w:rsid w:val="00AF0F4C"/>
    <w:rsid w:val="00B0459A"/>
    <w:rsid w:val="00B373AE"/>
    <w:rsid w:val="00C046A1"/>
    <w:rsid w:val="00C153F1"/>
    <w:rsid w:val="00C24B42"/>
    <w:rsid w:val="00C268FC"/>
    <w:rsid w:val="00C43419"/>
    <w:rsid w:val="00C5013B"/>
    <w:rsid w:val="00D3709E"/>
    <w:rsid w:val="00DA6ED9"/>
    <w:rsid w:val="00DB6E4E"/>
    <w:rsid w:val="00DC16A0"/>
    <w:rsid w:val="00DC6249"/>
    <w:rsid w:val="00DD7933"/>
    <w:rsid w:val="00DF222B"/>
    <w:rsid w:val="00E36764"/>
    <w:rsid w:val="00E40C5A"/>
    <w:rsid w:val="00EA072F"/>
    <w:rsid w:val="00EA18F7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8333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33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15</cp:revision>
  <cp:lastPrinted>2011-03-15T03:15:00Z</cp:lastPrinted>
  <dcterms:created xsi:type="dcterms:W3CDTF">2010-12-25T05:46:00Z</dcterms:created>
  <dcterms:modified xsi:type="dcterms:W3CDTF">2011-04-01T10:35:00Z</dcterms:modified>
</cp:coreProperties>
</file>