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206"/>
        <w:tblOverlap w:val="never"/>
        <w:tblW w:w="9973" w:type="dxa"/>
        <w:tblLayout w:type="fixed"/>
        <w:tblLook w:val="01E0" w:firstRow="1" w:lastRow="1" w:firstColumn="1" w:lastColumn="1" w:noHBand="0" w:noVBand="0"/>
      </w:tblPr>
      <w:tblGrid>
        <w:gridCol w:w="4291"/>
        <w:gridCol w:w="5682"/>
      </w:tblGrid>
      <w:tr w:rsidR="00055A58" w:rsidRPr="00B05249" w:rsidTr="00792431">
        <w:trPr>
          <w:trHeight w:val="3686"/>
        </w:trPr>
        <w:tc>
          <w:tcPr>
            <w:tcW w:w="4291" w:type="dxa"/>
          </w:tcPr>
          <w:p w:rsidR="00055A58" w:rsidRPr="00B05249" w:rsidRDefault="00055A58" w:rsidP="00055A58">
            <w:pPr>
              <w:pStyle w:val="a5"/>
              <w:tabs>
                <w:tab w:val="left" w:pos="252"/>
              </w:tabs>
              <w:spacing w:after="0"/>
              <w:ind w:left="72"/>
              <w:jc w:val="center"/>
              <w:rPr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798B9E56" wp14:editId="7C4635CF">
                  <wp:extent cx="2579370" cy="914400"/>
                  <wp:effectExtent l="0" t="0" r="0" b="0"/>
                  <wp:docPr id="1" name="Рисунок 1" descr="СЭС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СЭС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9370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55A58" w:rsidRDefault="00055A58" w:rsidP="00055A58"/>
          <w:p w:rsidR="00055A58" w:rsidRPr="00B05249" w:rsidRDefault="00055A58" w:rsidP="00055A58">
            <w:pPr>
              <w:pStyle w:val="a5"/>
              <w:tabs>
                <w:tab w:val="left" w:pos="-180"/>
              </w:tabs>
              <w:spacing w:after="0"/>
              <w:ind w:left="0" w:right="-110"/>
              <w:jc w:val="center"/>
              <w:rPr>
                <w:sz w:val="20"/>
                <w:szCs w:val="20"/>
              </w:rPr>
            </w:pPr>
            <w:r w:rsidRPr="00B05249">
              <w:rPr>
                <w:sz w:val="20"/>
                <w:szCs w:val="20"/>
              </w:rPr>
              <w:t>ОАО «СЭСК»</w:t>
            </w:r>
          </w:p>
          <w:p w:rsidR="00055A58" w:rsidRPr="00B05249" w:rsidRDefault="00055A58" w:rsidP="00055A58">
            <w:pPr>
              <w:pStyle w:val="a5"/>
              <w:tabs>
                <w:tab w:val="left" w:pos="-180"/>
              </w:tabs>
              <w:spacing w:after="0"/>
              <w:ind w:left="0" w:right="-11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</w:t>
            </w:r>
            <w:r w:rsidRPr="00B05249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</w:t>
            </w:r>
            <w:r w:rsidRPr="00B05249">
              <w:rPr>
                <w:sz w:val="20"/>
                <w:szCs w:val="20"/>
              </w:rPr>
              <w:t>Саров, Нижегородская обл.</w:t>
            </w:r>
          </w:p>
          <w:p w:rsidR="00055A58" w:rsidRPr="00B05249" w:rsidRDefault="00055A58" w:rsidP="00055A58">
            <w:pPr>
              <w:pStyle w:val="a5"/>
              <w:tabs>
                <w:tab w:val="left" w:pos="-180"/>
              </w:tabs>
              <w:spacing w:after="0"/>
              <w:ind w:left="0" w:right="-11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Pr="00B05249">
              <w:rPr>
                <w:sz w:val="20"/>
                <w:szCs w:val="20"/>
              </w:rPr>
              <w:t>р.</w:t>
            </w:r>
            <w:r>
              <w:rPr>
                <w:sz w:val="20"/>
                <w:szCs w:val="20"/>
              </w:rPr>
              <w:t xml:space="preserve"> </w:t>
            </w:r>
            <w:r w:rsidRPr="00B05249">
              <w:rPr>
                <w:sz w:val="20"/>
                <w:szCs w:val="20"/>
              </w:rPr>
              <w:t>Мира,</w:t>
            </w:r>
            <w:r>
              <w:rPr>
                <w:sz w:val="20"/>
                <w:szCs w:val="20"/>
              </w:rPr>
              <w:t xml:space="preserve"> 34</w:t>
            </w:r>
          </w:p>
          <w:p w:rsidR="00055A58" w:rsidRPr="00B05249" w:rsidRDefault="00055A58" w:rsidP="00055A58">
            <w:pPr>
              <w:pStyle w:val="a5"/>
              <w:tabs>
                <w:tab w:val="left" w:pos="-180"/>
              </w:tabs>
              <w:spacing w:after="0"/>
              <w:ind w:left="0" w:right="-11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тел.(8</w:t>
            </w:r>
            <w:r w:rsidRPr="00B05249">
              <w:rPr>
                <w:sz w:val="20"/>
                <w:szCs w:val="20"/>
              </w:rPr>
              <w:t>3130)</w:t>
            </w:r>
            <w:r>
              <w:rPr>
                <w:sz w:val="20"/>
                <w:szCs w:val="20"/>
              </w:rPr>
              <w:t>7-45-00</w:t>
            </w:r>
            <w:r w:rsidRPr="00B05249">
              <w:rPr>
                <w:sz w:val="20"/>
                <w:szCs w:val="20"/>
              </w:rPr>
              <w:t>,факс</w:t>
            </w:r>
            <w:r>
              <w:rPr>
                <w:sz w:val="20"/>
                <w:szCs w:val="20"/>
              </w:rPr>
              <w:t xml:space="preserve"> (</w:t>
            </w:r>
            <w:r w:rsidRPr="00B05249">
              <w:rPr>
                <w:sz w:val="20"/>
                <w:szCs w:val="20"/>
              </w:rPr>
              <w:t>83130)</w:t>
            </w:r>
            <w:r>
              <w:rPr>
                <w:sz w:val="20"/>
                <w:szCs w:val="20"/>
              </w:rPr>
              <w:t>7-45</w:t>
            </w:r>
            <w:r w:rsidRPr="00B05249">
              <w:rPr>
                <w:sz w:val="20"/>
                <w:szCs w:val="20"/>
              </w:rPr>
              <w:t>-75</w:t>
            </w:r>
          </w:p>
          <w:p w:rsidR="00055A58" w:rsidRPr="003B7719" w:rsidRDefault="00055A58" w:rsidP="00055A58">
            <w:pPr>
              <w:pStyle w:val="a5"/>
              <w:tabs>
                <w:tab w:val="left" w:pos="-180"/>
              </w:tabs>
              <w:spacing w:after="0"/>
              <w:ind w:left="0" w:right="-110"/>
              <w:jc w:val="center"/>
              <w:rPr>
                <w:sz w:val="20"/>
                <w:szCs w:val="20"/>
              </w:rPr>
            </w:pPr>
            <w:proofErr w:type="spellStart"/>
            <w:r w:rsidRPr="00B05249">
              <w:rPr>
                <w:color w:val="000000"/>
                <w:sz w:val="22"/>
                <w:szCs w:val="22"/>
                <w:lang w:val="de-DE"/>
              </w:rPr>
              <w:t>e-mail</w:t>
            </w:r>
            <w:proofErr w:type="spellEnd"/>
            <w:r w:rsidRPr="00B05249">
              <w:rPr>
                <w:color w:val="000000"/>
                <w:sz w:val="22"/>
                <w:szCs w:val="22"/>
                <w:lang w:val="de-DE"/>
              </w:rPr>
              <w:t>:</w:t>
            </w:r>
            <w:r>
              <w:rPr>
                <w:color w:val="000000"/>
                <w:sz w:val="22"/>
                <w:szCs w:val="22"/>
                <w:lang w:val="de-DE"/>
              </w:rPr>
              <w:t xml:space="preserve"> </w:t>
            </w:r>
            <w:hyperlink r:id="rId8" w:history="1">
              <w:r>
                <w:rPr>
                  <w:rStyle w:val="a7"/>
                  <w:sz w:val="22"/>
                  <w:szCs w:val="22"/>
                  <w:lang w:val="de-DE"/>
                </w:rPr>
                <w:t>directorat@obespechenie-vniief.ru</w:t>
              </w:r>
            </w:hyperlink>
          </w:p>
          <w:p w:rsidR="00055A58" w:rsidRPr="003B7719" w:rsidRDefault="00055A58" w:rsidP="00055A58">
            <w:pPr>
              <w:pStyle w:val="a5"/>
              <w:tabs>
                <w:tab w:val="left" w:pos="-180"/>
              </w:tabs>
              <w:spacing w:after="0"/>
              <w:ind w:left="0" w:right="-110"/>
              <w:jc w:val="center"/>
              <w:rPr>
                <w:color w:val="000000"/>
                <w:sz w:val="22"/>
                <w:szCs w:val="22"/>
              </w:rPr>
            </w:pPr>
          </w:p>
          <w:p w:rsidR="00055A58" w:rsidRPr="00B05249" w:rsidRDefault="00055A58" w:rsidP="00055A58">
            <w:pPr>
              <w:pStyle w:val="a5"/>
              <w:tabs>
                <w:tab w:val="left" w:pos="-180"/>
              </w:tabs>
              <w:spacing w:after="0"/>
              <w:ind w:left="0" w:right="-110"/>
              <w:jc w:val="center"/>
              <w:rPr>
                <w:color w:val="000000"/>
                <w:sz w:val="22"/>
                <w:szCs w:val="22"/>
              </w:rPr>
            </w:pPr>
            <w:r w:rsidRPr="00B05249">
              <w:rPr>
                <w:color w:val="000000"/>
                <w:sz w:val="22"/>
                <w:szCs w:val="22"/>
              </w:rPr>
              <w:t>_______________№085/___________</w:t>
            </w:r>
          </w:p>
          <w:p w:rsidR="00055A58" w:rsidRPr="00B05249" w:rsidRDefault="00055A58" w:rsidP="00055A58">
            <w:pPr>
              <w:pStyle w:val="a5"/>
              <w:tabs>
                <w:tab w:val="left" w:pos="-180"/>
              </w:tabs>
              <w:spacing w:after="0"/>
              <w:ind w:left="0" w:right="-110"/>
              <w:jc w:val="center"/>
              <w:rPr>
                <w:sz w:val="20"/>
                <w:szCs w:val="20"/>
              </w:rPr>
            </w:pPr>
          </w:p>
        </w:tc>
        <w:tc>
          <w:tcPr>
            <w:tcW w:w="5682" w:type="dxa"/>
          </w:tcPr>
          <w:p w:rsidR="00055A58" w:rsidRPr="0056486E" w:rsidRDefault="00055A58" w:rsidP="00055A58">
            <w:pPr>
              <w:tabs>
                <w:tab w:val="left" w:pos="2122"/>
              </w:tabs>
              <w:ind w:right="-185" w:firstLine="2122"/>
              <w:rPr>
                <w:bCs/>
                <w:sz w:val="26"/>
                <w:szCs w:val="26"/>
              </w:rPr>
            </w:pPr>
            <w:r w:rsidRPr="0056486E">
              <w:rPr>
                <w:sz w:val="22"/>
                <w:szCs w:val="22"/>
              </w:rPr>
              <w:t>Приложение к Заявке № 1</w:t>
            </w:r>
            <w:r w:rsidR="00792431">
              <w:rPr>
                <w:sz w:val="22"/>
                <w:szCs w:val="22"/>
              </w:rPr>
              <w:t>44</w:t>
            </w:r>
            <w:r w:rsidRPr="0056486E">
              <w:rPr>
                <w:sz w:val="22"/>
                <w:szCs w:val="22"/>
              </w:rPr>
              <w:t>/14</w:t>
            </w:r>
            <w:r w:rsidRPr="0056486E">
              <w:rPr>
                <w:sz w:val="22"/>
                <w:szCs w:val="22"/>
                <w:u w:val="single"/>
              </w:rPr>
              <w:t xml:space="preserve">  </w:t>
            </w:r>
          </w:p>
          <w:p w:rsidR="00055A58" w:rsidRPr="0056486E" w:rsidRDefault="00055A58" w:rsidP="00055A58">
            <w:pPr>
              <w:tabs>
                <w:tab w:val="left" w:pos="2122"/>
              </w:tabs>
              <w:ind w:right="-185" w:firstLine="2122"/>
              <w:rPr>
                <w:sz w:val="22"/>
                <w:szCs w:val="22"/>
              </w:rPr>
            </w:pPr>
            <w:r w:rsidRPr="0056486E">
              <w:rPr>
                <w:sz w:val="22"/>
                <w:szCs w:val="22"/>
              </w:rPr>
              <w:t xml:space="preserve">от </w:t>
            </w:r>
            <w:r w:rsidR="00AB687A">
              <w:rPr>
                <w:sz w:val="22"/>
                <w:szCs w:val="22"/>
              </w:rPr>
              <w:t>2</w:t>
            </w:r>
            <w:r w:rsidR="00792431">
              <w:rPr>
                <w:sz w:val="22"/>
                <w:szCs w:val="22"/>
              </w:rPr>
              <w:t>7</w:t>
            </w:r>
            <w:r w:rsidR="003257E3" w:rsidRPr="0056486E">
              <w:rPr>
                <w:sz w:val="22"/>
                <w:szCs w:val="22"/>
              </w:rPr>
              <w:t xml:space="preserve"> </w:t>
            </w:r>
            <w:r w:rsidR="00AB687A">
              <w:rPr>
                <w:sz w:val="22"/>
                <w:szCs w:val="22"/>
              </w:rPr>
              <w:t>марта</w:t>
            </w:r>
            <w:r w:rsidRPr="0056486E">
              <w:rPr>
                <w:sz w:val="22"/>
                <w:szCs w:val="22"/>
              </w:rPr>
              <w:t xml:space="preserve"> 201</w:t>
            </w:r>
            <w:r w:rsidR="0056486E" w:rsidRPr="0056486E">
              <w:rPr>
                <w:sz w:val="22"/>
                <w:szCs w:val="22"/>
              </w:rPr>
              <w:t>4</w:t>
            </w:r>
            <w:r w:rsidRPr="0056486E">
              <w:rPr>
                <w:sz w:val="22"/>
                <w:szCs w:val="22"/>
              </w:rPr>
              <w:t xml:space="preserve"> г.</w:t>
            </w:r>
          </w:p>
          <w:p w:rsidR="00055A58" w:rsidRDefault="00055A58" w:rsidP="00055A58">
            <w:pPr>
              <w:tabs>
                <w:tab w:val="left" w:pos="2122"/>
              </w:tabs>
              <w:ind w:right="-185" w:firstLine="2122"/>
              <w:rPr>
                <w:bCs/>
                <w:sz w:val="26"/>
                <w:szCs w:val="26"/>
              </w:rPr>
            </w:pPr>
          </w:p>
          <w:p w:rsidR="00055A58" w:rsidRPr="00B05249" w:rsidRDefault="00055A58" w:rsidP="00055A58">
            <w:pPr>
              <w:tabs>
                <w:tab w:val="left" w:pos="2122"/>
              </w:tabs>
              <w:ind w:right="-185" w:firstLine="2122"/>
              <w:rPr>
                <w:bCs/>
                <w:sz w:val="26"/>
                <w:szCs w:val="26"/>
              </w:rPr>
            </w:pPr>
            <w:r w:rsidRPr="00B05249">
              <w:rPr>
                <w:bCs/>
                <w:sz w:val="26"/>
                <w:szCs w:val="26"/>
              </w:rPr>
              <w:t>УТВЕРЖДАЮ</w:t>
            </w:r>
          </w:p>
          <w:p w:rsidR="00055A58" w:rsidRPr="00B05249" w:rsidRDefault="00055A58" w:rsidP="00055A58">
            <w:pPr>
              <w:tabs>
                <w:tab w:val="left" w:pos="2122"/>
              </w:tabs>
              <w:ind w:right="-185" w:firstLine="2122"/>
              <w:rPr>
                <w:sz w:val="26"/>
                <w:szCs w:val="26"/>
              </w:rPr>
            </w:pPr>
            <w:r w:rsidRPr="00B05249">
              <w:rPr>
                <w:sz w:val="26"/>
                <w:szCs w:val="26"/>
              </w:rPr>
              <w:t>Директор ОАО «СЭСК»</w:t>
            </w:r>
          </w:p>
          <w:p w:rsidR="00055A58" w:rsidRPr="00B05249" w:rsidRDefault="00055A58" w:rsidP="00055A58">
            <w:pPr>
              <w:tabs>
                <w:tab w:val="left" w:pos="2122"/>
              </w:tabs>
              <w:ind w:right="-185" w:firstLine="2122"/>
              <w:rPr>
                <w:sz w:val="26"/>
                <w:szCs w:val="26"/>
              </w:rPr>
            </w:pPr>
            <w:r w:rsidRPr="00B05249">
              <w:rPr>
                <w:sz w:val="26"/>
                <w:szCs w:val="26"/>
              </w:rPr>
              <w:t>____________</w:t>
            </w:r>
            <w:r>
              <w:rPr>
                <w:sz w:val="26"/>
                <w:szCs w:val="26"/>
              </w:rPr>
              <w:t>В.А. Румянцев</w:t>
            </w:r>
          </w:p>
          <w:p w:rsidR="00055A58" w:rsidRPr="00B05249" w:rsidRDefault="00055A58" w:rsidP="00055A58">
            <w:pPr>
              <w:tabs>
                <w:tab w:val="left" w:pos="2122"/>
              </w:tabs>
              <w:ind w:right="-185" w:firstLine="2122"/>
              <w:rPr>
                <w:sz w:val="26"/>
                <w:szCs w:val="26"/>
              </w:rPr>
            </w:pPr>
            <w:r w:rsidRPr="00B05249">
              <w:rPr>
                <w:sz w:val="26"/>
                <w:szCs w:val="26"/>
              </w:rPr>
              <w:t>____________201</w:t>
            </w:r>
            <w:r w:rsidR="003257E3">
              <w:rPr>
                <w:sz w:val="26"/>
                <w:szCs w:val="26"/>
              </w:rPr>
              <w:t>4</w:t>
            </w:r>
            <w:r w:rsidRPr="00B05249">
              <w:rPr>
                <w:sz w:val="26"/>
                <w:szCs w:val="26"/>
              </w:rPr>
              <w:t xml:space="preserve"> г.</w:t>
            </w:r>
          </w:p>
          <w:p w:rsidR="00055A58" w:rsidRPr="00B05249" w:rsidRDefault="00055A58" w:rsidP="00055A58">
            <w:pPr>
              <w:pStyle w:val="a5"/>
              <w:tabs>
                <w:tab w:val="left" w:pos="255"/>
              </w:tabs>
              <w:ind w:left="255"/>
              <w:rPr>
                <w:sz w:val="26"/>
                <w:szCs w:val="26"/>
              </w:rPr>
            </w:pPr>
          </w:p>
        </w:tc>
      </w:tr>
    </w:tbl>
    <w:p w:rsidR="00055A58" w:rsidRPr="006907D5" w:rsidRDefault="00055A58" w:rsidP="00055A58">
      <w:pPr>
        <w:spacing w:after="120"/>
        <w:rPr>
          <w:sz w:val="26"/>
          <w:szCs w:val="26"/>
          <w:lang w:eastAsia="x-none"/>
        </w:rPr>
      </w:pPr>
    </w:p>
    <w:p w:rsidR="00055A58" w:rsidRPr="006907D5" w:rsidRDefault="00055A58" w:rsidP="00055A58">
      <w:pPr>
        <w:jc w:val="center"/>
        <w:rPr>
          <w:color w:val="000000"/>
        </w:rPr>
      </w:pPr>
    </w:p>
    <w:p w:rsidR="00055A58" w:rsidRPr="006907D5" w:rsidRDefault="00055A58" w:rsidP="00055A58">
      <w:pPr>
        <w:jc w:val="center"/>
        <w:rPr>
          <w:color w:val="000000"/>
        </w:rPr>
      </w:pPr>
    </w:p>
    <w:p w:rsidR="00055A58" w:rsidRPr="006907D5" w:rsidRDefault="00055A58" w:rsidP="00055A58">
      <w:pPr>
        <w:jc w:val="center"/>
        <w:rPr>
          <w:color w:val="000000"/>
        </w:rPr>
      </w:pPr>
    </w:p>
    <w:p w:rsidR="00055A58" w:rsidRPr="006907D5" w:rsidRDefault="00055A58" w:rsidP="00055A58">
      <w:pPr>
        <w:jc w:val="center"/>
        <w:rPr>
          <w:color w:val="000000"/>
        </w:rPr>
      </w:pPr>
    </w:p>
    <w:p w:rsidR="00055A58" w:rsidRPr="006907D5" w:rsidRDefault="00055A58" w:rsidP="00055A58">
      <w:pPr>
        <w:jc w:val="center"/>
        <w:rPr>
          <w:color w:val="000000"/>
        </w:rPr>
      </w:pPr>
    </w:p>
    <w:p w:rsidR="00055A58" w:rsidRPr="006907D5" w:rsidRDefault="00055A58" w:rsidP="00055A58">
      <w:pPr>
        <w:jc w:val="center"/>
        <w:rPr>
          <w:b/>
          <w:color w:val="000000"/>
        </w:rPr>
      </w:pPr>
      <w:r w:rsidRPr="006907D5">
        <w:rPr>
          <w:b/>
          <w:color w:val="000000"/>
        </w:rPr>
        <w:t xml:space="preserve">Техническое задание </w:t>
      </w:r>
    </w:p>
    <w:p w:rsidR="001D0D4A" w:rsidRDefault="00055A58" w:rsidP="001D0D4A">
      <w:pPr>
        <w:jc w:val="center"/>
        <w:rPr>
          <w:color w:val="000000"/>
        </w:rPr>
      </w:pPr>
      <w:r w:rsidRPr="00513808">
        <w:rPr>
          <w:color w:val="000000"/>
        </w:rPr>
        <w:t>на выполнени</w:t>
      </w:r>
      <w:r>
        <w:rPr>
          <w:color w:val="000000"/>
        </w:rPr>
        <w:t>е</w:t>
      </w:r>
      <w:r w:rsidRPr="00513808">
        <w:rPr>
          <w:color w:val="000000"/>
        </w:rPr>
        <w:t xml:space="preserve"> проектных работ (на разработку проектной документации)</w:t>
      </w:r>
    </w:p>
    <w:p w:rsidR="001D0D4A" w:rsidRDefault="001D0D4A" w:rsidP="001D0D4A">
      <w:pPr>
        <w:rPr>
          <w:color w:val="000000"/>
        </w:rPr>
      </w:pPr>
    </w:p>
    <w:p w:rsidR="00A93007" w:rsidRPr="001F6931" w:rsidRDefault="00A93007" w:rsidP="001D0D4A">
      <w:pPr>
        <w:rPr>
          <w:color w:val="000000"/>
        </w:rPr>
      </w:pPr>
    </w:p>
    <w:p w:rsidR="00A93007" w:rsidRDefault="00A93007" w:rsidP="00A93007">
      <w:pPr>
        <w:pStyle w:val="a3"/>
        <w:ind w:left="-426" w:right="-172"/>
        <w:jc w:val="center"/>
        <w:rPr>
          <w:b/>
          <w:sz w:val="28"/>
          <w:szCs w:val="28"/>
        </w:rPr>
      </w:pPr>
      <w:r>
        <w:rPr>
          <w:color w:val="000000"/>
          <w:sz w:val="28"/>
          <w:szCs w:val="28"/>
        </w:rPr>
        <w:t>Предмет закупки:</w:t>
      </w:r>
    </w:p>
    <w:p w:rsidR="00286E87" w:rsidRDefault="00A93007" w:rsidP="00A93007">
      <w:pPr>
        <w:pStyle w:val="a3"/>
        <w:spacing w:after="0"/>
        <w:ind w:left="-425" w:right="-170"/>
        <w:jc w:val="center"/>
        <w:rPr>
          <w:sz w:val="28"/>
          <w:szCs w:val="28"/>
        </w:rPr>
      </w:pPr>
      <w:r>
        <w:rPr>
          <w:b/>
          <w:sz w:val="28"/>
          <w:szCs w:val="28"/>
        </w:rPr>
        <w:t>Разработка проектно-сметной документации</w:t>
      </w:r>
      <w:r w:rsidR="00CD463C">
        <w:rPr>
          <w:b/>
          <w:sz w:val="28"/>
          <w:szCs w:val="28"/>
        </w:rPr>
        <w:t xml:space="preserve"> </w:t>
      </w:r>
      <w:proofErr w:type="gramStart"/>
      <w:r w:rsidR="00CD463C">
        <w:rPr>
          <w:b/>
          <w:sz w:val="28"/>
          <w:szCs w:val="28"/>
        </w:rPr>
        <w:t>на</w:t>
      </w:r>
      <w:proofErr w:type="gramEnd"/>
      <w:r w:rsidR="00286E87" w:rsidRPr="00286E87">
        <w:rPr>
          <w:sz w:val="28"/>
          <w:szCs w:val="28"/>
        </w:rPr>
        <w:t xml:space="preserve"> </w:t>
      </w:r>
    </w:p>
    <w:p w:rsidR="001D0D4A" w:rsidRPr="00CD463C" w:rsidRDefault="00286E87" w:rsidP="00792431">
      <w:pPr>
        <w:pStyle w:val="a3"/>
        <w:spacing w:after="0"/>
        <w:ind w:left="-425" w:right="-170"/>
        <w:jc w:val="center"/>
        <w:rPr>
          <w:sz w:val="28"/>
          <w:szCs w:val="28"/>
        </w:rPr>
      </w:pPr>
      <w:r>
        <w:rPr>
          <w:sz w:val="28"/>
          <w:szCs w:val="28"/>
        </w:rPr>
        <w:t>к</w:t>
      </w:r>
      <w:r w:rsidRPr="00CD463C">
        <w:rPr>
          <w:sz w:val="28"/>
          <w:szCs w:val="28"/>
        </w:rPr>
        <w:t>апитальный ремонт кабельн</w:t>
      </w:r>
      <w:r w:rsidR="00792431">
        <w:rPr>
          <w:sz w:val="28"/>
          <w:szCs w:val="28"/>
        </w:rPr>
        <w:t>ой</w:t>
      </w:r>
      <w:r w:rsidRPr="00CD463C">
        <w:rPr>
          <w:sz w:val="28"/>
          <w:szCs w:val="28"/>
        </w:rPr>
        <w:t xml:space="preserve"> лини</w:t>
      </w:r>
      <w:r w:rsidR="00792431">
        <w:rPr>
          <w:sz w:val="28"/>
          <w:szCs w:val="28"/>
        </w:rPr>
        <w:t>и</w:t>
      </w:r>
      <w:r w:rsidRPr="00286E87">
        <w:rPr>
          <w:sz w:val="28"/>
          <w:szCs w:val="28"/>
        </w:rPr>
        <w:t xml:space="preserve"> </w:t>
      </w:r>
      <w:r w:rsidR="00792431">
        <w:rPr>
          <w:sz w:val="28"/>
          <w:szCs w:val="28"/>
        </w:rPr>
        <w:t>ТЭЦ – ТП-38А</w:t>
      </w:r>
    </w:p>
    <w:p w:rsidR="001D0D4A" w:rsidRPr="001F6931" w:rsidRDefault="001D0D4A" w:rsidP="001D0D4A">
      <w:pPr>
        <w:rPr>
          <w:color w:val="000000"/>
        </w:rPr>
      </w:pPr>
    </w:p>
    <w:p w:rsidR="001D0D4A" w:rsidRPr="001F6931" w:rsidRDefault="001D0D4A" w:rsidP="001D0D4A">
      <w:pPr>
        <w:rPr>
          <w:color w:val="000000"/>
        </w:rPr>
      </w:pPr>
    </w:p>
    <w:p w:rsidR="001D0D4A" w:rsidRPr="001F6931" w:rsidRDefault="001D0D4A" w:rsidP="001D0D4A">
      <w:pPr>
        <w:rPr>
          <w:color w:val="000000"/>
        </w:rPr>
      </w:pPr>
    </w:p>
    <w:p w:rsidR="001D0D4A" w:rsidRPr="001F6931" w:rsidRDefault="001D0D4A" w:rsidP="001D0D4A">
      <w:pPr>
        <w:rPr>
          <w:color w:val="000000"/>
        </w:rPr>
      </w:pPr>
    </w:p>
    <w:p w:rsidR="001D0D4A" w:rsidRPr="001F6931" w:rsidRDefault="001D0D4A" w:rsidP="001D0D4A">
      <w:pPr>
        <w:rPr>
          <w:color w:val="000000"/>
        </w:rPr>
      </w:pPr>
    </w:p>
    <w:p w:rsidR="001D0D4A" w:rsidRPr="001F6931" w:rsidRDefault="001D0D4A" w:rsidP="001D0D4A">
      <w:pPr>
        <w:rPr>
          <w:color w:val="000000"/>
        </w:rPr>
      </w:pPr>
    </w:p>
    <w:p w:rsidR="009064B1" w:rsidRDefault="009064B1" w:rsidP="001D0D4A">
      <w:pPr>
        <w:rPr>
          <w:color w:val="000000"/>
        </w:rPr>
      </w:pPr>
    </w:p>
    <w:p w:rsidR="009064B1" w:rsidRDefault="009064B1" w:rsidP="001D0D4A">
      <w:pPr>
        <w:rPr>
          <w:color w:val="000000"/>
        </w:rPr>
      </w:pPr>
    </w:p>
    <w:p w:rsidR="009064B1" w:rsidRDefault="009064B1" w:rsidP="001D0D4A">
      <w:pPr>
        <w:rPr>
          <w:color w:val="000000"/>
        </w:rPr>
      </w:pPr>
    </w:p>
    <w:p w:rsidR="00792431" w:rsidRDefault="00792431" w:rsidP="001D0D4A">
      <w:pPr>
        <w:rPr>
          <w:color w:val="000000"/>
        </w:rPr>
      </w:pPr>
    </w:p>
    <w:p w:rsidR="00792431" w:rsidRDefault="00792431" w:rsidP="001D0D4A">
      <w:pPr>
        <w:rPr>
          <w:color w:val="000000"/>
        </w:rPr>
      </w:pPr>
    </w:p>
    <w:p w:rsidR="00792431" w:rsidRDefault="00792431" w:rsidP="001D0D4A">
      <w:pPr>
        <w:rPr>
          <w:color w:val="000000"/>
        </w:rPr>
      </w:pPr>
    </w:p>
    <w:p w:rsidR="00792431" w:rsidRDefault="00792431" w:rsidP="001D0D4A">
      <w:pPr>
        <w:rPr>
          <w:color w:val="000000"/>
        </w:rPr>
      </w:pPr>
    </w:p>
    <w:p w:rsidR="009064B1" w:rsidRDefault="009064B1" w:rsidP="001D0D4A">
      <w:pPr>
        <w:rPr>
          <w:color w:val="000000"/>
        </w:rPr>
      </w:pPr>
    </w:p>
    <w:p w:rsidR="009064B1" w:rsidRDefault="009064B1" w:rsidP="001D0D4A">
      <w:pPr>
        <w:rPr>
          <w:color w:val="000000"/>
        </w:rPr>
      </w:pPr>
    </w:p>
    <w:p w:rsidR="009064B1" w:rsidRDefault="009064B1" w:rsidP="001D0D4A">
      <w:pPr>
        <w:rPr>
          <w:color w:val="000000"/>
        </w:rPr>
      </w:pPr>
    </w:p>
    <w:p w:rsidR="009064B1" w:rsidRDefault="009064B1" w:rsidP="001D0D4A">
      <w:pPr>
        <w:rPr>
          <w:color w:val="000000"/>
        </w:rPr>
      </w:pPr>
    </w:p>
    <w:p w:rsidR="001D0D4A" w:rsidRPr="001F6931" w:rsidRDefault="001D0D4A" w:rsidP="001D0D4A">
      <w:pPr>
        <w:rPr>
          <w:color w:val="000000"/>
        </w:rPr>
      </w:pPr>
    </w:p>
    <w:p w:rsidR="001D0D4A" w:rsidRPr="001F6931" w:rsidRDefault="001D0D4A" w:rsidP="001D0D4A">
      <w:pPr>
        <w:rPr>
          <w:color w:val="000000"/>
        </w:rPr>
      </w:pPr>
    </w:p>
    <w:p w:rsidR="00055A58" w:rsidRPr="00CF2F86" w:rsidRDefault="00181E38" w:rsidP="00055A58">
      <w:pPr>
        <w:jc w:val="center"/>
        <w:rPr>
          <w:color w:val="000000"/>
        </w:rPr>
      </w:pPr>
      <w:r>
        <w:rPr>
          <w:color w:val="000000"/>
        </w:rPr>
        <w:t>Саров 201</w:t>
      </w:r>
      <w:r w:rsidR="003257E3">
        <w:rPr>
          <w:color w:val="000000"/>
        </w:rPr>
        <w:t>4</w:t>
      </w:r>
      <w:r w:rsidR="00CD463C">
        <w:rPr>
          <w:color w:val="000000"/>
        </w:rPr>
        <w:t xml:space="preserve"> г.</w:t>
      </w:r>
      <w:r w:rsidR="001D0D4A" w:rsidRPr="001F6931">
        <w:rPr>
          <w:color w:val="000000"/>
        </w:rPr>
        <w:br w:type="page"/>
      </w:r>
    </w:p>
    <w:p w:rsidR="001D0D4A" w:rsidRPr="009064B1" w:rsidRDefault="001D0D4A" w:rsidP="001D0D4A">
      <w:pPr>
        <w:jc w:val="center"/>
        <w:rPr>
          <w:b/>
          <w:color w:val="000000"/>
          <w:sz w:val="24"/>
          <w:szCs w:val="24"/>
        </w:rPr>
      </w:pPr>
      <w:r w:rsidRPr="009064B1">
        <w:rPr>
          <w:color w:val="000000"/>
          <w:sz w:val="24"/>
          <w:szCs w:val="24"/>
        </w:rPr>
        <w:lastRenderedPageBreak/>
        <w:t xml:space="preserve"> </w:t>
      </w:r>
      <w:r w:rsidRPr="009064B1">
        <w:rPr>
          <w:b/>
          <w:color w:val="000000"/>
          <w:sz w:val="24"/>
          <w:szCs w:val="24"/>
        </w:rPr>
        <w:t>СОДЕРЖАНИЕ</w:t>
      </w:r>
    </w:p>
    <w:p w:rsidR="001D0D4A" w:rsidRPr="009064B1" w:rsidRDefault="001D0D4A" w:rsidP="001D0D4A">
      <w:pPr>
        <w:jc w:val="center"/>
        <w:rPr>
          <w:color w:val="000000"/>
          <w:sz w:val="16"/>
          <w:szCs w:val="16"/>
        </w:rPr>
      </w:pPr>
    </w:p>
    <w:p w:rsidR="001D0D4A" w:rsidRPr="009064B1" w:rsidRDefault="001D0D4A" w:rsidP="009064B1">
      <w:pPr>
        <w:rPr>
          <w:color w:val="000000"/>
          <w:sz w:val="24"/>
          <w:szCs w:val="24"/>
        </w:rPr>
      </w:pPr>
      <w:r w:rsidRPr="009064B1">
        <w:rPr>
          <w:color w:val="000000"/>
          <w:sz w:val="24"/>
          <w:szCs w:val="24"/>
        </w:rPr>
        <w:t>РАЗДЕЛ 1. НАИМЕНОВАНИЕ ОБЪЕКТА.</w:t>
      </w:r>
    </w:p>
    <w:p w:rsidR="001D0D4A" w:rsidRPr="009064B1" w:rsidRDefault="001D0D4A" w:rsidP="009064B1">
      <w:pPr>
        <w:spacing w:before="100"/>
        <w:rPr>
          <w:color w:val="000000"/>
          <w:sz w:val="24"/>
          <w:szCs w:val="24"/>
        </w:rPr>
      </w:pPr>
      <w:r w:rsidRPr="009064B1">
        <w:rPr>
          <w:color w:val="000000"/>
          <w:sz w:val="24"/>
          <w:szCs w:val="24"/>
        </w:rPr>
        <w:t>РАЗДЕЛ 2. ОПИСАНИЕ РАБОТ, ЦЕЛЬ И ЗАДАЧИ</w:t>
      </w:r>
    </w:p>
    <w:p w:rsidR="001D0D4A" w:rsidRPr="009064B1" w:rsidRDefault="001D0D4A" w:rsidP="009064B1">
      <w:pPr>
        <w:spacing w:before="100"/>
        <w:rPr>
          <w:color w:val="000000"/>
          <w:sz w:val="24"/>
          <w:szCs w:val="24"/>
        </w:rPr>
      </w:pPr>
      <w:r w:rsidRPr="009064B1">
        <w:rPr>
          <w:color w:val="000000"/>
          <w:sz w:val="24"/>
          <w:szCs w:val="24"/>
        </w:rPr>
        <w:t>РАЗДЕЛ 3. ТРЕБОВАНИЯ К ТЕХНИЧЕСКИМ ХАРАКТЕРИСТИКАМ РАБОТ</w:t>
      </w:r>
    </w:p>
    <w:p w:rsidR="001D0D4A" w:rsidRPr="009064B1" w:rsidRDefault="001D0D4A" w:rsidP="009064B1">
      <w:pPr>
        <w:spacing w:before="100"/>
        <w:ind w:left="851"/>
        <w:rPr>
          <w:color w:val="000000"/>
          <w:sz w:val="24"/>
          <w:szCs w:val="24"/>
        </w:rPr>
      </w:pPr>
      <w:r w:rsidRPr="009064B1">
        <w:rPr>
          <w:color w:val="000000"/>
          <w:sz w:val="24"/>
          <w:szCs w:val="24"/>
        </w:rPr>
        <w:t>Подраздел 3.1</w:t>
      </w:r>
      <w:r w:rsidR="009064B1">
        <w:rPr>
          <w:color w:val="000000"/>
          <w:sz w:val="24"/>
          <w:szCs w:val="24"/>
        </w:rPr>
        <w:t>.</w:t>
      </w:r>
      <w:r w:rsidRPr="009064B1">
        <w:rPr>
          <w:color w:val="000000"/>
          <w:sz w:val="24"/>
          <w:szCs w:val="24"/>
        </w:rPr>
        <w:t xml:space="preserve"> Нормативная база</w:t>
      </w:r>
    </w:p>
    <w:p w:rsidR="001D0D4A" w:rsidRPr="009064B1" w:rsidRDefault="001D0D4A" w:rsidP="009064B1">
      <w:pPr>
        <w:spacing w:before="100"/>
        <w:ind w:left="851"/>
        <w:rPr>
          <w:color w:val="000000"/>
          <w:sz w:val="24"/>
          <w:szCs w:val="24"/>
        </w:rPr>
      </w:pPr>
      <w:r w:rsidRPr="009064B1">
        <w:rPr>
          <w:color w:val="000000"/>
          <w:sz w:val="24"/>
          <w:szCs w:val="24"/>
        </w:rPr>
        <w:t>Подраздел 3.2</w:t>
      </w:r>
      <w:r w:rsidR="009064B1">
        <w:rPr>
          <w:color w:val="000000"/>
          <w:sz w:val="24"/>
          <w:szCs w:val="24"/>
        </w:rPr>
        <w:t>.</w:t>
      </w:r>
      <w:r w:rsidRPr="009064B1">
        <w:rPr>
          <w:color w:val="000000"/>
          <w:sz w:val="24"/>
          <w:szCs w:val="24"/>
        </w:rPr>
        <w:t xml:space="preserve"> Особые условия строительства</w:t>
      </w:r>
    </w:p>
    <w:p w:rsidR="001D0D4A" w:rsidRPr="009064B1" w:rsidRDefault="001D0D4A" w:rsidP="009064B1">
      <w:pPr>
        <w:spacing w:before="100"/>
        <w:ind w:left="851"/>
        <w:rPr>
          <w:color w:val="000000"/>
          <w:sz w:val="24"/>
          <w:szCs w:val="24"/>
        </w:rPr>
      </w:pPr>
      <w:r w:rsidRPr="009064B1">
        <w:rPr>
          <w:color w:val="000000"/>
          <w:sz w:val="24"/>
          <w:szCs w:val="24"/>
        </w:rPr>
        <w:t>Подраздел 3.3</w:t>
      </w:r>
      <w:r w:rsidR="009064B1">
        <w:rPr>
          <w:color w:val="000000"/>
          <w:sz w:val="24"/>
          <w:szCs w:val="24"/>
        </w:rPr>
        <w:t>.</w:t>
      </w:r>
      <w:r w:rsidRPr="009064B1">
        <w:rPr>
          <w:color w:val="000000"/>
          <w:sz w:val="24"/>
          <w:szCs w:val="24"/>
        </w:rPr>
        <w:t xml:space="preserve"> Основные технико-экономические показатели объекта</w:t>
      </w:r>
    </w:p>
    <w:p w:rsidR="001D0D4A" w:rsidRPr="009064B1" w:rsidRDefault="001D0D4A" w:rsidP="009064B1">
      <w:pPr>
        <w:spacing w:before="100"/>
        <w:ind w:left="851"/>
        <w:rPr>
          <w:color w:val="000000"/>
          <w:sz w:val="24"/>
          <w:szCs w:val="24"/>
        </w:rPr>
      </w:pPr>
      <w:r w:rsidRPr="009064B1">
        <w:rPr>
          <w:color w:val="000000"/>
          <w:sz w:val="24"/>
          <w:szCs w:val="24"/>
        </w:rPr>
        <w:t>Подраздел 3.4</w:t>
      </w:r>
      <w:r w:rsidR="009064B1">
        <w:rPr>
          <w:color w:val="000000"/>
          <w:sz w:val="24"/>
          <w:szCs w:val="24"/>
        </w:rPr>
        <w:t>.</w:t>
      </w:r>
      <w:r w:rsidRPr="009064B1">
        <w:rPr>
          <w:color w:val="000000"/>
          <w:sz w:val="24"/>
          <w:szCs w:val="24"/>
        </w:rPr>
        <w:t xml:space="preserve"> Строительный паспорт земельного участка</w:t>
      </w:r>
    </w:p>
    <w:p w:rsidR="001D0D4A" w:rsidRPr="009064B1" w:rsidRDefault="001D0D4A" w:rsidP="009064B1">
      <w:pPr>
        <w:spacing w:before="100"/>
        <w:ind w:left="851"/>
        <w:rPr>
          <w:color w:val="000000"/>
          <w:sz w:val="24"/>
          <w:szCs w:val="24"/>
        </w:rPr>
      </w:pPr>
      <w:r w:rsidRPr="009064B1">
        <w:rPr>
          <w:color w:val="000000"/>
          <w:sz w:val="24"/>
          <w:szCs w:val="24"/>
        </w:rPr>
        <w:t>Подраздел 3.5</w:t>
      </w:r>
      <w:r w:rsidR="009064B1">
        <w:rPr>
          <w:color w:val="000000"/>
          <w:sz w:val="24"/>
          <w:szCs w:val="24"/>
        </w:rPr>
        <w:t>.</w:t>
      </w:r>
      <w:r w:rsidRPr="009064B1">
        <w:rPr>
          <w:color w:val="000000"/>
          <w:sz w:val="24"/>
          <w:szCs w:val="24"/>
        </w:rPr>
        <w:t xml:space="preserve"> Требования к технологии, режиму здания / сооружения</w:t>
      </w:r>
    </w:p>
    <w:p w:rsidR="001D0D4A" w:rsidRPr="009064B1" w:rsidRDefault="001D0D4A" w:rsidP="009064B1">
      <w:pPr>
        <w:spacing w:before="100"/>
        <w:ind w:left="851"/>
        <w:rPr>
          <w:color w:val="000000"/>
          <w:sz w:val="24"/>
          <w:szCs w:val="24"/>
        </w:rPr>
      </w:pPr>
      <w:r w:rsidRPr="009064B1">
        <w:rPr>
          <w:color w:val="000000"/>
          <w:sz w:val="24"/>
          <w:szCs w:val="24"/>
        </w:rPr>
        <w:t>Подраздел 3.6</w:t>
      </w:r>
      <w:r w:rsidR="009064B1">
        <w:rPr>
          <w:color w:val="000000"/>
          <w:sz w:val="24"/>
          <w:szCs w:val="24"/>
        </w:rPr>
        <w:t>.</w:t>
      </w:r>
      <w:r w:rsidRPr="009064B1">
        <w:rPr>
          <w:color w:val="000000"/>
          <w:sz w:val="24"/>
          <w:szCs w:val="24"/>
        </w:rPr>
        <w:t xml:space="preserve"> Требования к архитектурно-строительным, объемно-планировочным и конструктивным решениям</w:t>
      </w:r>
    </w:p>
    <w:p w:rsidR="001D0D4A" w:rsidRPr="009064B1" w:rsidRDefault="001D0D4A" w:rsidP="009064B1">
      <w:pPr>
        <w:autoSpaceDE w:val="0"/>
        <w:autoSpaceDN w:val="0"/>
        <w:adjustRightInd w:val="0"/>
        <w:spacing w:before="100"/>
        <w:ind w:left="851"/>
        <w:rPr>
          <w:i/>
          <w:color w:val="000000"/>
          <w:sz w:val="24"/>
          <w:szCs w:val="24"/>
        </w:rPr>
      </w:pPr>
      <w:r w:rsidRPr="009064B1">
        <w:rPr>
          <w:color w:val="000000"/>
          <w:sz w:val="24"/>
          <w:szCs w:val="24"/>
        </w:rPr>
        <w:t>Подраздел 3.7</w:t>
      </w:r>
      <w:r w:rsidR="009064B1">
        <w:rPr>
          <w:color w:val="000000"/>
          <w:sz w:val="24"/>
          <w:szCs w:val="24"/>
        </w:rPr>
        <w:t>.</w:t>
      </w:r>
      <w:r w:rsidRPr="009064B1">
        <w:rPr>
          <w:color w:val="000000"/>
          <w:sz w:val="24"/>
          <w:szCs w:val="24"/>
        </w:rPr>
        <w:t xml:space="preserve"> Выделение очередей и пусковых комплексов, требования по перспективному расширению здания/сооружения</w:t>
      </w:r>
    </w:p>
    <w:p w:rsidR="001D0D4A" w:rsidRPr="009064B1" w:rsidRDefault="001D0D4A" w:rsidP="009064B1">
      <w:pPr>
        <w:spacing w:before="100"/>
        <w:ind w:left="851"/>
        <w:rPr>
          <w:color w:val="000000"/>
          <w:sz w:val="24"/>
          <w:szCs w:val="24"/>
        </w:rPr>
      </w:pPr>
      <w:r w:rsidRPr="009064B1">
        <w:rPr>
          <w:color w:val="000000"/>
          <w:sz w:val="24"/>
          <w:szCs w:val="24"/>
        </w:rPr>
        <w:t>Подраздел 3.8</w:t>
      </w:r>
      <w:r w:rsidR="009064B1">
        <w:rPr>
          <w:color w:val="000000"/>
          <w:sz w:val="24"/>
          <w:szCs w:val="24"/>
        </w:rPr>
        <w:t xml:space="preserve">. </w:t>
      </w:r>
      <w:r w:rsidRPr="009064B1">
        <w:rPr>
          <w:color w:val="000000"/>
          <w:sz w:val="24"/>
          <w:szCs w:val="24"/>
        </w:rPr>
        <w:t>Требования к организации строительства</w:t>
      </w:r>
    </w:p>
    <w:p w:rsidR="001D0D4A" w:rsidRPr="009064B1" w:rsidRDefault="001D0D4A" w:rsidP="009064B1">
      <w:pPr>
        <w:spacing w:before="100"/>
        <w:ind w:left="2410" w:hanging="1559"/>
        <w:rPr>
          <w:color w:val="000000"/>
          <w:sz w:val="24"/>
          <w:szCs w:val="24"/>
        </w:rPr>
      </w:pPr>
      <w:r w:rsidRPr="009064B1">
        <w:rPr>
          <w:color w:val="000000"/>
          <w:sz w:val="24"/>
          <w:szCs w:val="24"/>
        </w:rPr>
        <w:t>Подраздел 3.9</w:t>
      </w:r>
      <w:r w:rsidR="009064B1">
        <w:rPr>
          <w:color w:val="000000"/>
          <w:sz w:val="24"/>
          <w:szCs w:val="24"/>
        </w:rPr>
        <w:t>.</w:t>
      </w:r>
      <w:r w:rsidRPr="009064B1">
        <w:rPr>
          <w:color w:val="000000"/>
          <w:sz w:val="24"/>
          <w:szCs w:val="24"/>
        </w:rPr>
        <w:t xml:space="preserve"> Требования и условия к разработке природоохранных мер и мероприятий</w:t>
      </w:r>
    </w:p>
    <w:p w:rsidR="001D0D4A" w:rsidRPr="009064B1" w:rsidRDefault="001D0D4A" w:rsidP="009064B1">
      <w:pPr>
        <w:spacing w:before="100"/>
        <w:ind w:left="2552" w:hanging="1701"/>
        <w:rPr>
          <w:color w:val="000000"/>
          <w:sz w:val="24"/>
          <w:szCs w:val="24"/>
        </w:rPr>
      </w:pPr>
      <w:r w:rsidRPr="009064B1">
        <w:rPr>
          <w:color w:val="000000"/>
          <w:sz w:val="24"/>
          <w:szCs w:val="24"/>
        </w:rPr>
        <w:t>Подраздел 3.10</w:t>
      </w:r>
      <w:r w:rsidR="009064B1">
        <w:rPr>
          <w:color w:val="000000"/>
          <w:sz w:val="24"/>
          <w:szCs w:val="24"/>
        </w:rPr>
        <w:t>.</w:t>
      </w:r>
      <w:r w:rsidRPr="009064B1">
        <w:rPr>
          <w:color w:val="000000"/>
          <w:sz w:val="24"/>
          <w:szCs w:val="24"/>
        </w:rPr>
        <w:t xml:space="preserve"> Требования к режиму безопасности и гигиене труда</w:t>
      </w:r>
    </w:p>
    <w:p w:rsidR="001D0D4A" w:rsidRPr="009064B1" w:rsidRDefault="001D0D4A" w:rsidP="009064B1">
      <w:pPr>
        <w:spacing w:before="100"/>
        <w:ind w:left="2552" w:hanging="1701"/>
        <w:rPr>
          <w:color w:val="000000"/>
          <w:sz w:val="24"/>
          <w:szCs w:val="24"/>
        </w:rPr>
      </w:pPr>
      <w:r w:rsidRPr="009064B1">
        <w:rPr>
          <w:color w:val="000000"/>
          <w:sz w:val="24"/>
          <w:szCs w:val="24"/>
        </w:rPr>
        <w:t>Подраздел 3.11</w:t>
      </w:r>
      <w:r w:rsidR="009064B1">
        <w:rPr>
          <w:color w:val="000000"/>
          <w:sz w:val="24"/>
          <w:szCs w:val="24"/>
        </w:rPr>
        <w:t>.</w:t>
      </w:r>
      <w:r w:rsidRPr="009064B1">
        <w:rPr>
          <w:color w:val="000000"/>
          <w:sz w:val="24"/>
          <w:szCs w:val="24"/>
        </w:rPr>
        <w:t xml:space="preserve"> Требования по ассимиляции производства</w:t>
      </w:r>
    </w:p>
    <w:p w:rsidR="001D0D4A" w:rsidRPr="009064B1" w:rsidRDefault="001D0D4A" w:rsidP="009064B1">
      <w:pPr>
        <w:spacing w:before="100"/>
        <w:ind w:left="2552" w:hanging="1701"/>
        <w:rPr>
          <w:color w:val="000000"/>
          <w:sz w:val="24"/>
          <w:szCs w:val="24"/>
        </w:rPr>
      </w:pPr>
      <w:r w:rsidRPr="009064B1">
        <w:rPr>
          <w:color w:val="000000"/>
          <w:sz w:val="24"/>
          <w:szCs w:val="24"/>
        </w:rPr>
        <w:t>Подраздел 3.12</w:t>
      </w:r>
      <w:r w:rsidR="009064B1">
        <w:rPr>
          <w:color w:val="000000"/>
          <w:sz w:val="24"/>
          <w:szCs w:val="24"/>
        </w:rPr>
        <w:t>.</w:t>
      </w:r>
      <w:r w:rsidRPr="009064B1">
        <w:rPr>
          <w:i/>
          <w:color w:val="000000"/>
          <w:sz w:val="24"/>
          <w:szCs w:val="24"/>
        </w:rPr>
        <w:t xml:space="preserve"> </w:t>
      </w:r>
      <w:r w:rsidRPr="009064B1">
        <w:rPr>
          <w:color w:val="000000"/>
          <w:sz w:val="24"/>
          <w:szCs w:val="24"/>
        </w:rPr>
        <w:t>Требования по разработке инженерно-технических мероприятий гражданской обороны и мероприятий по предупреждению чрезвычайных ситуаций</w:t>
      </w:r>
    </w:p>
    <w:p w:rsidR="001D0D4A" w:rsidRPr="009064B1" w:rsidRDefault="001D0D4A" w:rsidP="009064B1">
      <w:pPr>
        <w:spacing w:before="100"/>
        <w:ind w:left="2552" w:hanging="1701"/>
        <w:rPr>
          <w:color w:val="000000"/>
          <w:sz w:val="24"/>
          <w:szCs w:val="24"/>
        </w:rPr>
      </w:pPr>
      <w:r w:rsidRPr="009064B1">
        <w:rPr>
          <w:color w:val="000000"/>
          <w:sz w:val="24"/>
          <w:szCs w:val="24"/>
        </w:rPr>
        <w:t>Подраздел 3.13</w:t>
      </w:r>
      <w:r w:rsidR="009064B1">
        <w:rPr>
          <w:color w:val="000000"/>
          <w:sz w:val="24"/>
          <w:szCs w:val="24"/>
        </w:rPr>
        <w:t>.</w:t>
      </w:r>
      <w:r w:rsidRPr="009064B1">
        <w:rPr>
          <w:color w:val="000000"/>
          <w:sz w:val="24"/>
          <w:szCs w:val="24"/>
        </w:rPr>
        <w:t xml:space="preserve"> Мероприятия по разработке требований к обеспечению безопасной эксплуатации объектов капитального строительства. </w:t>
      </w:r>
    </w:p>
    <w:p w:rsidR="001D0D4A" w:rsidRPr="009064B1" w:rsidRDefault="001D0D4A" w:rsidP="009064B1">
      <w:pPr>
        <w:spacing w:before="100"/>
        <w:ind w:left="2552" w:hanging="1701"/>
        <w:rPr>
          <w:color w:val="000000"/>
          <w:sz w:val="24"/>
          <w:szCs w:val="24"/>
        </w:rPr>
      </w:pPr>
      <w:r w:rsidRPr="009064B1">
        <w:rPr>
          <w:color w:val="000000"/>
          <w:sz w:val="24"/>
          <w:szCs w:val="24"/>
        </w:rPr>
        <w:t>Подраздел 3.14</w:t>
      </w:r>
      <w:r w:rsidR="009064B1">
        <w:rPr>
          <w:color w:val="000000"/>
          <w:sz w:val="24"/>
          <w:szCs w:val="24"/>
        </w:rPr>
        <w:t>.</w:t>
      </w:r>
      <w:r w:rsidRPr="009064B1">
        <w:rPr>
          <w:color w:val="000000"/>
          <w:sz w:val="24"/>
          <w:szCs w:val="24"/>
        </w:rPr>
        <w:t xml:space="preserve"> Требования к сметной документации</w:t>
      </w:r>
    </w:p>
    <w:p w:rsidR="001D0D4A" w:rsidRPr="009064B1" w:rsidRDefault="001D0D4A" w:rsidP="009064B1">
      <w:pPr>
        <w:spacing w:before="100"/>
        <w:ind w:left="2552" w:hanging="1701"/>
        <w:rPr>
          <w:color w:val="000000"/>
          <w:sz w:val="24"/>
          <w:szCs w:val="24"/>
        </w:rPr>
      </w:pPr>
      <w:r w:rsidRPr="009064B1">
        <w:rPr>
          <w:color w:val="000000"/>
          <w:sz w:val="24"/>
          <w:szCs w:val="24"/>
        </w:rPr>
        <w:t>Подраздел 3.15</w:t>
      </w:r>
      <w:r w:rsidR="009064B1">
        <w:rPr>
          <w:color w:val="000000"/>
          <w:sz w:val="24"/>
          <w:szCs w:val="24"/>
        </w:rPr>
        <w:t>.</w:t>
      </w:r>
      <w:r w:rsidRPr="009064B1">
        <w:rPr>
          <w:color w:val="000000"/>
          <w:sz w:val="24"/>
          <w:szCs w:val="24"/>
        </w:rPr>
        <w:t xml:space="preserve"> Состав демонстрационных материалов</w:t>
      </w:r>
    </w:p>
    <w:p w:rsidR="001D0D4A" w:rsidRPr="009064B1" w:rsidRDefault="001D0D4A" w:rsidP="009064B1">
      <w:pPr>
        <w:spacing w:before="100"/>
        <w:ind w:left="2552" w:hanging="1701"/>
        <w:rPr>
          <w:color w:val="000000"/>
          <w:sz w:val="24"/>
          <w:szCs w:val="24"/>
        </w:rPr>
      </w:pPr>
      <w:r w:rsidRPr="009064B1">
        <w:rPr>
          <w:color w:val="000000"/>
          <w:sz w:val="24"/>
          <w:szCs w:val="24"/>
        </w:rPr>
        <w:t>Подраздел 3.16</w:t>
      </w:r>
      <w:r w:rsidR="009064B1">
        <w:rPr>
          <w:color w:val="000000"/>
          <w:sz w:val="24"/>
          <w:szCs w:val="24"/>
        </w:rPr>
        <w:t>.</w:t>
      </w:r>
      <w:r w:rsidRPr="009064B1">
        <w:rPr>
          <w:color w:val="000000"/>
          <w:sz w:val="24"/>
          <w:szCs w:val="24"/>
        </w:rPr>
        <w:t xml:space="preserve"> Исходные данные необходимые для проектирования</w:t>
      </w:r>
    </w:p>
    <w:p w:rsidR="001D0D4A" w:rsidRPr="009064B1" w:rsidRDefault="001D0D4A" w:rsidP="009064B1">
      <w:pPr>
        <w:spacing w:before="100"/>
        <w:ind w:left="2552" w:hanging="1701"/>
        <w:rPr>
          <w:color w:val="000000"/>
          <w:sz w:val="24"/>
          <w:szCs w:val="24"/>
        </w:rPr>
      </w:pPr>
      <w:r w:rsidRPr="009064B1">
        <w:rPr>
          <w:color w:val="000000"/>
          <w:sz w:val="24"/>
          <w:szCs w:val="24"/>
        </w:rPr>
        <w:t>Подраздел 3.1</w:t>
      </w:r>
      <w:r w:rsidR="00BD36A3">
        <w:rPr>
          <w:color w:val="000000"/>
          <w:sz w:val="24"/>
          <w:szCs w:val="24"/>
        </w:rPr>
        <w:t>7</w:t>
      </w:r>
      <w:r w:rsidR="009064B1">
        <w:rPr>
          <w:color w:val="000000"/>
          <w:sz w:val="24"/>
          <w:szCs w:val="24"/>
        </w:rPr>
        <w:t>.</w:t>
      </w:r>
      <w:r w:rsidRPr="009064B1">
        <w:rPr>
          <w:color w:val="000000"/>
          <w:sz w:val="24"/>
          <w:szCs w:val="24"/>
        </w:rPr>
        <w:t xml:space="preserve"> Перечень мероприятий по обеспечению доступа инвалидов к объектам здравоохранения, образования, культуры, отдыха, спорта и иным объектам социально-культурного и коммунально-бытового назначения, объектам транспорта, торговли, общественного питания, объектам делового, административного, финансового, религиозного назначения, объектам жилищного фонда</w:t>
      </w:r>
    </w:p>
    <w:p w:rsidR="001D0D4A" w:rsidRPr="009064B1" w:rsidRDefault="001D0D4A" w:rsidP="009064B1">
      <w:pPr>
        <w:spacing w:before="100"/>
        <w:rPr>
          <w:color w:val="000000"/>
          <w:sz w:val="24"/>
          <w:szCs w:val="24"/>
        </w:rPr>
      </w:pPr>
      <w:r w:rsidRPr="009064B1">
        <w:rPr>
          <w:color w:val="000000"/>
          <w:sz w:val="24"/>
          <w:szCs w:val="24"/>
        </w:rPr>
        <w:t>РАЗДЕЛ 4. ТРЕБОВАНИЯ К ОБЪЕМУ ВЫПОЛНЯЕМЫХ РАБОТ</w:t>
      </w:r>
    </w:p>
    <w:p w:rsidR="001D0D4A" w:rsidRPr="009064B1" w:rsidRDefault="001D0D4A" w:rsidP="009064B1">
      <w:pPr>
        <w:spacing w:before="100"/>
        <w:ind w:left="851"/>
        <w:rPr>
          <w:color w:val="000000"/>
          <w:sz w:val="24"/>
          <w:szCs w:val="24"/>
        </w:rPr>
      </w:pPr>
      <w:r w:rsidRPr="009064B1">
        <w:rPr>
          <w:color w:val="000000"/>
          <w:sz w:val="24"/>
          <w:szCs w:val="24"/>
        </w:rPr>
        <w:t>Подраздел 4.1</w:t>
      </w:r>
      <w:r w:rsidR="009064B1">
        <w:rPr>
          <w:color w:val="000000"/>
          <w:sz w:val="24"/>
          <w:szCs w:val="24"/>
        </w:rPr>
        <w:t>.</w:t>
      </w:r>
      <w:r w:rsidRPr="009064B1">
        <w:rPr>
          <w:color w:val="000000"/>
          <w:sz w:val="24"/>
          <w:szCs w:val="24"/>
        </w:rPr>
        <w:t xml:space="preserve"> Требования к объему работ</w:t>
      </w:r>
    </w:p>
    <w:p w:rsidR="001D0D4A" w:rsidRPr="009064B1" w:rsidRDefault="001D0D4A" w:rsidP="009064B1">
      <w:pPr>
        <w:spacing w:before="100"/>
        <w:ind w:left="851"/>
        <w:rPr>
          <w:color w:val="000000"/>
          <w:sz w:val="24"/>
          <w:szCs w:val="24"/>
        </w:rPr>
      </w:pPr>
      <w:r w:rsidRPr="009064B1">
        <w:rPr>
          <w:color w:val="000000"/>
          <w:sz w:val="24"/>
          <w:szCs w:val="24"/>
        </w:rPr>
        <w:t>Подраздел 4.2</w:t>
      </w:r>
      <w:r w:rsidR="009064B1">
        <w:rPr>
          <w:color w:val="000000"/>
          <w:sz w:val="24"/>
          <w:szCs w:val="24"/>
        </w:rPr>
        <w:t>.</w:t>
      </w:r>
      <w:r w:rsidRPr="009064B1">
        <w:rPr>
          <w:color w:val="000000"/>
          <w:sz w:val="24"/>
          <w:szCs w:val="24"/>
        </w:rPr>
        <w:t xml:space="preserve"> Перечень согласований, выполняемых поставщиком</w:t>
      </w:r>
    </w:p>
    <w:p w:rsidR="001D0D4A" w:rsidRPr="009064B1" w:rsidRDefault="001D0D4A" w:rsidP="009064B1">
      <w:pPr>
        <w:spacing w:before="100"/>
        <w:rPr>
          <w:color w:val="000000"/>
          <w:sz w:val="24"/>
          <w:szCs w:val="24"/>
        </w:rPr>
      </w:pPr>
      <w:r w:rsidRPr="009064B1">
        <w:rPr>
          <w:color w:val="000000"/>
          <w:sz w:val="24"/>
          <w:szCs w:val="24"/>
        </w:rPr>
        <w:t>РАЗДЕЛ 5. ТРЕБОВАНИЯ К СРОКУ (ИНТЕРВАЛУ) ВЫПОЛНЯЕМЫХ РАБОТ</w:t>
      </w:r>
    </w:p>
    <w:p w:rsidR="001D0D4A" w:rsidRPr="009064B1" w:rsidRDefault="001D0D4A" w:rsidP="009064B1">
      <w:pPr>
        <w:spacing w:before="100"/>
        <w:rPr>
          <w:color w:val="000000"/>
          <w:sz w:val="24"/>
          <w:szCs w:val="24"/>
        </w:rPr>
      </w:pPr>
      <w:r w:rsidRPr="009064B1">
        <w:rPr>
          <w:color w:val="000000"/>
          <w:sz w:val="24"/>
          <w:szCs w:val="24"/>
        </w:rPr>
        <w:t>РАЗДЕЛ 6. ТРЕБОВАНИЯ К КАЧЕСТВУ ВЫПОЛНЯЕМЫХ РАБОТ</w:t>
      </w:r>
    </w:p>
    <w:p w:rsidR="001D0D4A" w:rsidRPr="009064B1" w:rsidRDefault="001D0D4A" w:rsidP="009064B1">
      <w:pPr>
        <w:spacing w:before="100"/>
        <w:rPr>
          <w:color w:val="000000"/>
          <w:sz w:val="24"/>
          <w:szCs w:val="24"/>
        </w:rPr>
      </w:pPr>
      <w:r w:rsidRPr="009064B1">
        <w:rPr>
          <w:color w:val="000000"/>
          <w:sz w:val="24"/>
          <w:szCs w:val="24"/>
        </w:rPr>
        <w:t>РАЗДЕЛ 7. ТРЕБОВАНИЯ К БЕЗОПАСНОСТИ ВЫПОЛНЯЕМЫХ РАБОТ</w:t>
      </w:r>
    </w:p>
    <w:p w:rsidR="001D0D4A" w:rsidRPr="009064B1" w:rsidRDefault="001D0D4A" w:rsidP="009064B1">
      <w:pPr>
        <w:spacing w:before="100"/>
        <w:rPr>
          <w:color w:val="000000"/>
          <w:sz w:val="24"/>
          <w:szCs w:val="24"/>
        </w:rPr>
      </w:pPr>
      <w:r w:rsidRPr="009064B1">
        <w:rPr>
          <w:color w:val="000000"/>
          <w:sz w:val="24"/>
          <w:szCs w:val="24"/>
        </w:rPr>
        <w:t>РАЗДЕЛ 8. СДАЧА / ПРИЕМКА РАБОТ, ТРЕБОВАНИЯ К РЕЗУЛЬТАТАМ РАБОТ</w:t>
      </w:r>
    </w:p>
    <w:p w:rsidR="001D0D4A" w:rsidRPr="009064B1" w:rsidRDefault="001D0D4A" w:rsidP="009064B1">
      <w:pPr>
        <w:spacing w:before="100"/>
        <w:rPr>
          <w:color w:val="000000"/>
          <w:sz w:val="24"/>
          <w:szCs w:val="24"/>
        </w:rPr>
      </w:pPr>
      <w:r w:rsidRPr="009064B1">
        <w:rPr>
          <w:color w:val="000000"/>
          <w:sz w:val="24"/>
          <w:szCs w:val="24"/>
        </w:rPr>
        <w:t>РАЗДЕЛ 9. СПЕЦИАЛЬНЫЕ ТРЕБОВАНИЯ</w:t>
      </w:r>
    </w:p>
    <w:p w:rsidR="001D0D4A" w:rsidRPr="009064B1" w:rsidRDefault="001D0D4A" w:rsidP="009064B1">
      <w:pPr>
        <w:spacing w:before="100"/>
        <w:rPr>
          <w:color w:val="000000"/>
          <w:sz w:val="24"/>
          <w:szCs w:val="24"/>
        </w:rPr>
      </w:pPr>
      <w:r w:rsidRPr="009064B1">
        <w:rPr>
          <w:color w:val="000000"/>
          <w:sz w:val="24"/>
          <w:szCs w:val="24"/>
        </w:rPr>
        <w:t>РАЗДЕЛ 10. ПЕРЕЧЕНЬ ПРИНЯТЫХ СОКРАЩЕНИЙ</w:t>
      </w:r>
    </w:p>
    <w:p w:rsidR="001D0D4A" w:rsidRPr="009064B1" w:rsidRDefault="001D0D4A" w:rsidP="009064B1">
      <w:pPr>
        <w:spacing w:before="100"/>
        <w:jc w:val="both"/>
        <w:rPr>
          <w:color w:val="000000"/>
          <w:sz w:val="24"/>
          <w:szCs w:val="24"/>
        </w:rPr>
      </w:pPr>
      <w:r w:rsidRPr="009064B1">
        <w:rPr>
          <w:color w:val="000000"/>
          <w:sz w:val="24"/>
          <w:szCs w:val="24"/>
        </w:rPr>
        <w:t>РАЗДЕЛ 11. ПЕРЕЧЕНЬ ПРИЛОЖЕНИЙ</w:t>
      </w:r>
    </w:p>
    <w:p w:rsidR="00BD36A3" w:rsidRDefault="00BD36A3" w:rsidP="001D0D4A">
      <w:pPr>
        <w:jc w:val="center"/>
        <w:rPr>
          <w:b/>
          <w:color w:val="000000"/>
          <w:sz w:val="24"/>
          <w:szCs w:val="24"/>
        </w:rPr>
      </w:pPr>
    </w:p>
    <w:p w:rsidR="00BD36A3" w:rsidRDefault="00BD36A3" w:rsidP="001D0D4A">
      <w:pPr>
        <w:jc w:val="center"/>
        <w:rPr>
          <w:b/>
          <w:color w:val="000000"/>
          <w:sz w:val="24"/>
          <w:szCs w:val="24"/>
        </w:rPr>
      </w:pPr>
    </w:p>
    <w:p w:rsidR="001D0D4A" w:rsidRPr="009064B1" w:rsidRDefault="001D0D4A" w:rsidP="001D0D4A">
      <w:pPr>
        <w:jc w:val="center"/>
        <w:rPr>
          <w:b/>
          <w:color w:val="000000"/>
          <w:sz w:val="24"/>
          <w:szCs w:val="24"/>
        </w:rPr>
      </w:pPr>
      <w:r w:rsidRPr="009064B1">
        <w:rPr>
          <w:b/>
          <w:color w:val="000000"/>
          <w:sz w:val="24"/>
          <w:szCs w:val="24"/>
        </w:rPr>
        <w:lastRenderedPageBreak/>
        <w:t>РАЗДЕЛ 1. НАИМЕНОВАНИЕ ОБЪЕКТА</w:t>
      </w:r>
    </w:p>
    <w:p w:rsidR="001D0D4A" w:rsidRPr="009064B1" w:rsidRDefault="001D0D4A" w:rsidP="001D0D4A">
      <w:pPr>
        <w:jc w:val="center"/>
        <w:rPr>
          <w:color w:val="000000"/>
          <w:sz w:val="24"/>
          <w:szCs w:val="24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73"/>
      </w:tblGrid>
      <w:tr w:rsidR="001D0D4A" w:rsidRPr="009064B1" w:rsidTr="008D5F24">
        <w:trPr>
          <w:trHeight w:val="994"/>
        </w:trPr>
        <w:tc>
          <w:tcPr>
            <w:tcW w:w="10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431" w:rsidRPr="00D12D59" w:rsidRDefault="00181E38" w:rsidP="00792431">
            <w:pPr>
              <w:pStyle w:val="a3"/>
              <w:spacing w:after="0"/>
              <w:ind w:right="-172" w:firstLine="709"/>
            </w:pPr>
            <w:r w:rsidRPr="009064B1">
              <w:rPr>
                <w:b/>
              </w:rPr>
              <w:t>Разработк</w:t>
            </w:r>
            <w:r w:rsidR="003D138C">
              <w:rPr>
                <w:b/>
              </w:rPr>
              <w:t>а проектно-сметной документации</w:t>
            </w:r>
            <w:r w:rsidR="0024138E">
              <w:rPr>
                <w:b/>
              </w:rPr>
              <w:t xml:space="preserve"> на</w:t>
            </w:r>
            <w:r w:rsidR="0024138E" w:rsidRPr="00CD463C">
              <w:t xml:space="preserve"> </w:t>
            </w:r>
            <w:r w:rsidR="0024138E">
              <w:t>к</w:t>
            </w:r>
            <w:r w:rsidR="0024138E" w:rsidRPr="00CD463C">
              <w:t>апитальный ремонт кабельн</w:t>
            </w:r>
            <w:r w:rsidR="00792431">
              <w:t>ой</w:t>
            </w:r>
            <w:r w:rsidR="0024138E" w:rsidRPr="00CD463C">
              <w:t xml:space="preserve"> лини</w:t>
            </w:r>
            <w:r w:rsidR="00792431">
              <w:t xml:space="preserve">и </w:t>
            </w:r>
            <w:r w:rsidR="00792431" w:rsidRPr="00792431">
              <w:rPr>
                <w:b/>
              </w:rPr>
              <w:t>ТЭЦ – ТП-38А</w:t>
            </w:r>
            <w:r w:rsidR="00792431">
              <w:t>.</w:t>
            </w:r>
          </w:p>
          <w:p w:rsidR="00CB62DA" w:rsidRPr="00D12D59" w:rsidRDefault="00CB62DA" w:rsidP="00D12D59">
            <w:pPr>
              <w:ind w:left="360"/>
              <w:rPr>
                <w:sz w:val="24"/>
                <w:szCs w:val="24"/>
              </w:rPr>
            </w:pPr>
          </w:p>
        </w:tc>
      </w:tr>
    </w:tbl>
    <w:p w:rsidR="001D0D4A" w:rsidRPr="009064B1" w:rsidRDefault="001D0D4A" w:rsidP="001D0D4A">
      <w:pPr>
        <w:jc w:val="both"/>
        <w:rPr>
          <w:color w:val="000000"/>
          <w:sz w:val="24"/>
          <w:szCs w:val="24"/>
        </w:rPr>
      </w:pPr>
    </w:p>
    <w:p w:rsidR="001D0D4A" w:rsidRPr="009064B1" w:rsidRDefault="001D0D4A" w:rsidP="001D0D4A">
      <w:pPr>
        <w:jc w:val="center"/>
        <w:rPr>
          <w:b/>
          <w:color w:val="000000"/>
          <w:sz w:val="24"/>
          <w:szCs w:val="24"/>
        </w:rPr>
      </w:pPr>
      <w:r w:rsidRPr="009064B1">
        <w:rPr>
          <w:b/>
          <w:color w:val="000000"/>
          <w:sz w:val="24"/>
          <w:szCs w:val="24"/>
        </w:rPr>
        <w:t>РАЗДЕЛ 2. ОПИСАНИЕ РАБОТ, ЦЕЛЬ И ЗАДАЧИ</w:t>
      </w:r>
    </w:p>
    <w:p w:rsidR="001D0D4A" w:rsidRPr="009064B1" w:rsidRDefault="001D0D4A" w:rsidP="003C7179">
      <w:pPr>
        <w:jc w:val="both"/>
        <w:rPr>
          <w:color w:val="000000"/>
          <w:sz w:val="24"/>
          <w:szCs w:val="24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73"/>
      </w:tblGrid>
      <w:tr w:rsidR="001D0D4A" w:rsidRPr="00F57EAE" w:rsidTr="00E05C97">
        <w:trPr>
          <w:trHeight w:val="2692"/>
        </w:trPr>
        <w:tc>
          <w:tcPr>
            <w:tcW w:w="10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976" w:rsidRDefault="00332976" w:rsidP="00E247A7">
            <w:pPr>
              <w:ind w:firstLine="42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2.1. Описание работ: </w:t>
            </w:r>
          </w:p>
          <w:p w:rsidR="00332976" w:rsidRDefault="00332976" w:rsidP="00E247A7">
            <w:pPr>
              <w:ind w:firstLine="42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2.1.1. Выполнение </w:t>
            </w:r>
            <w:proofErr w:type="spellStart"/>
            <w:r>
              <w:rPr>
                <w:sz w:val="24"/>
                <w:szCs w:val="24"/>
              </w:rPr>
              <w:t>предпроектных</w:t>
            </w:r>
            <w:proofErr w:type="spellEnd"/>
            <w:r w:rsidRPr="00332976">
              <w:rPr>
                <w:sz w:val="24"/>
                <w:szCs w:val="24"/>
              </w:rPr>
              <w:t xml:space="preserve"> инженерных изысканий </w:t>
            </w:r>
            <w:r>
              <w:rPr>
                <w:sz w:val="24"/>
                <w:szCs w:val="24"/>
              </w:rPr>
              <w:t>(в том числе</w:t>
            </w:r>
            <w:r w:rsidR="002217D0">
              <w:rPr>
                <w:sz w:val="24"/>
                <w:szCs w:val="24"/>
              </w:rPr>
              <w:t xml:space="preserve"> п</w:t>
            </w:r>
            <w:r w:rsidR="002217D0" w:rsidRPr="002217D0">
              <w:rPr>
                <w:sz w:val="24"/>
                <w:szCs w:val="24"/>
              </w:rPr>
              <w:t xml:space="preserve">олучение топографо-геодезических материалов района </w:t>
            </w:r>
            <w:r w:rsidR="002217D0">
              <w:rPr>
                <w:sz w:val="24"/>
                <w:szCs w:val="24"/>
              </w:rPr>
              <w:t>прохождения трассы проектируем</w:t>
            </w:r>
            <w:r w:rsidR="009E5101">
              <w:rPr>
                <w:sz w:val="24"/>
                <w:szCs w:val="24"/>
              </w:rPr>
              <w:t xml:space="preserve">ых </w:t>
            </w:r>
            <w:r w:rsidR="002217D0">
              <w:rPr>
                <w:sz w:val="24"/>
                <w:szCs w:val="24"/>
              </w:rPr>
              <w:t>кабельн</w:t>
            </w:r>
            <w:r w:rsidR="009E5101">
              <w:rPr>
                <w:sz w:val="24"/>
                <w:szCs w:val="24"/>
              </w:rPr>
              <w:t>ых</w:t>
            </w:r>
            <w:r w:rsidR="002217D0">
              <w:rPr>
                <w:sz w:val="24"/>
                <w:szCs w:val="24"/>
              </w:rPr>
              <w:t xml:space="preserve"> лини</w:t>
            </w:r>
            <w:r w:rsidR="009E5101">
              <w:rPr>
                <w:sz w:val="24"/>
                <w:szCs w:val="24"/>
              </w:rPr>
              <w:t>й</w:t>
            </w:r>
            <w:r w:rsidR="002217D0">
              <w:rPr>
                <w:sz w:val="24"/>
                <w:szCs w:val="24"/>
              </w:rPr>
              <w:t>)</w:t>
            </w:r>
            <w:r w:rsidR="002217D0" w:rsidRPr="002217D0">
              <w:rPr>
                <w:sz w:val="24"/>
                <w:szCs w:val="24"/>
              </w:rPr>
              <w:t>, необходимых для разработки проектной документации.</w:t>
            </w:r>
          </w:p>
          <w:p w:rsidR="009E5101" w:rsidRPr="00792431" w:rsidRDefault="002217D0" w:rsidP="00E247A7">
            <w:pPr>
              <w:ind w:firstLine="42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2.1.2. </w:t>
            </w:r>
            <w:r w:rsidR="00F57EAE" w:rsidRPr="00F57EAE">
              <w:rPr>
                <w:sz w:val="24"/>
                <w:szCs w:val="24"/>
              </w:rPr>
              <w:t>Выполнение проектно-сметной документации на</w:t>
            </w:r>
            <w:r w:rsidR="00792431">
              <w:rPr>
                <w:sz w:val="24"/>
                <w:szCs w:val="24"/>
              </w:rPr>
              <w:t xml:space="preserve"> к</w:t>
            </w:r>
            <w:r w:rsidR="009E5101" w:rsidRPr="00792431">
              <w:rPr>
                <w:sz w:val="24"/>
                <w:szCs w:val="24"/>
              </w:rPr>
              <w:t>апитальный ремонт кабельн</w:t>
            </w:r>
            <w:r w:rsidR="0024138E" w:rsidRPr="00792431">
              <w:rPr>
                <w:sz w:val="24"/>
                <w:szCs w:val="24"/>
              </w:rPr>
              <w:t>ой</w:t>
            </w:r>
            <w:r w:rsidR="009E5101" w:rsidRPr="00792431">
              <w:rPr>
                <w:sz w:val="24"/>
                <w:szCs w:val="24"/>
              </w:rPr>
              <w:t xml:space="preserve"> лини</w:t>
            </w:r>
            <w:r w:rsidR="0024138E" w:rsidRPr="00792431">
              <w:rPr>
                <w:sz w:val="24"/>
                <w:szCs w:val="24"/>
              </w:rPr>
              <w:t>и</w:t>
            </w:r>
            <w:r w:rsidR="009E5101" w:rsidRPr="00792431">
              <w:rPr>
                <w:sz w:val="24"/>
                <w:szCs w:val="24"/>
              </w:rPr>
              <w:t xml:space="preserve"> ТЭ</w:t>
            </w:r>
            <w:r w:rsidR="002C2076" w:rsidRPr="00792431">
              <w:rPr>
                <w:sz w:val="24"/>
                <w:szCs w:val="24"/>
              </w:rPr>
              <w:t xml:space="preserve">Ц </w:t>
            </w:r>
            <w:r w:rsidR="00792431" w:rsidRPr="00792431">
              <w:rPr>
                <w:sz w:val="24"/>
                <w:szCs w:val="24"/>
              </w:rPr>
              <w:t>– ТП-38А.</w:t>
            </w:r>
          </w:p>
          <w:p w:rsidR="009E5101" w:rsidRPr="00792431" w:rsidRDefault="002217D0" w:rsidP="00E247A7">
            <w:pPr>
              <w:spacing w:before="60"/>
              <w:ind w:firstLine="42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2.2. </w:t>
            </w:r>
            <w:r w:rsidR="00F57EAE" w:rsidRPr="00F57EAE">
              <w:rPr>
                <w:sz w:val="24"/>
                <w:szCs w:val="24"/>
              </w:rPr>
              <w:t>Цель работы:</w:t>
            </w:r>
            <w:r>
              <w:rPr>
                <w:sz w:val="24"/>
                <w:szCs w:val="24"/>
              </w:rPr>
              <w:t xml:space="preserve">  </w:t>
            </w:r>
            <w:r w:rsidR="009E5101" w:rsidRPr="00792431">
              <w:rPr>
                <w:sz w:val="24"/>
                <w:szCs w:val="24"/>
              </w:rPr>
              <w:t>замена существующих физически изношенн</w:t>
            </w:r>
            <w:r w:rsidR="00792431" w:rsidRPr="00792431">
              <w:rPr>
                <w:sz w:val="24"/>
                <w:szCs w:val="24"/>
              </w:rPr>
              <w:t>ой</w:t>
            </w:r>
            <w:r w:rsidR="009E5101" w:rsidRPr="00792431">
              <w:rPr>
                <w:sz w:val="24"/>
                <w:szCs w:val="24"/>
              </w:rPr>
              <w:t xml:space="preserve"> высоковольтн</w:t>
            </w:r>
            <w:r w:rsidR="00792431" w:rsidRPr="00792431">
              <w:rPr>
                <w:sz w:val="24"/>
                <w:szCs w:val="24"/>
              </w:rPr>
              <w:t>ой</w:t>
            </w:r>
            <w:r w:rsidR="009E5101" w:rsidRPr="00792431">
              <w:rPr>
                <w:sz w:val="24"/>
                <w:szCs w:val="24"/>
              </w:rPr>
              <w:t xml:space="preserve"> кабел</w:t>
            </w:r>
            <w:r w:rsidR="00792431" w:rsidRPr="00792431">
              <w:rPr>
                <w:sz w:val="24"/>
                <w:szCs w:val="24"/>
              </w:rPr>
              <w:t>ьной линии и повышение, таким образом, надежности электроснабжения потребителей.</w:t>
            </w:r>
          </w:p>
          <w:p w:rsidR="001D0D4A" w:rsidRPr="00F57EAE" w:rsidRDefault="002217D0" w:rsidP="00E247A7">
            <w:pPr>
              <w:spacing w:before="60"/>
              <w:ind w:firstLine="425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2.3. </w:t>
            </w:r>
            <w:r w:rsidR="005A3DD3" w:rsidRPr="00C94567">
              <w:rPr>
                <w:color w:val="000000"/>
                <w:sz w:val="24"/>
                <w:szCs w:val="24"/>
              </w:rPr>
              <w:t>Стоимость работ (в том числе НДС):</w:t>
            </w:r>
            <w:r w:rsidR="005A3DD3">
              <w:rPr>
                <w:color w:val="000000"/>
                <w:sz w:val="24"/>
                <w:szCs w:val="24"/>
              </w:rPr>
              <w:t xml:space="preserve">   </w:t>
            </w:r>
            <w:r w:rsidR="00792431">
              <w:rPr>
                <w:b/>
                <w:color w:val="000000"/>
                <w:sz w:val="24"/>
                <w:szCs w:val="24"/>
              </w:rPr>
              <w:t>386 014</w:t>
            </w:r>
            <w:r w:rsidR="00AC2B51">
              <w:rPr>
                <w:b/>
                <w:color w:val="000000"/>
                <w:sz w:val="24"/>
                <w:szCs w:val="24"/>
              </w:rPr>
              <w:t>,0</w:t>
            </w:r>
            <w:r w:rsidR="003066CB" w:rsidRPr="00291D15">
              <w:rPr>
                <w:b/>
                <w:color w:val="000000"/>
                <w:sz w:val="24"/>
                <w:szCs w:val="24"/>
              </w:rPr>
              <w:t>0</w:t>
            </w:r>
            <w:r w:rsidR="005A3DD3" w:rsidRPr="00C94567">
              <w:rPr>
                <w:b/>
                <w:color w:val="000000"/>
                <w:sz w:val="24"/>
                <w:szCs w:val="24"/>
              </w:rPr>
              <w:t xml:space="preserve"> руб.</w:t>
            </w:r>
          </w:p>
        </w:tc>
      </w:tr>
    </w:tbl>
    <w:p w:rsidR="001D0D4A" w:rsidRPr="00F57EAE" w:rsidRDefault="001D0D4A" w:rsidP="001D0D4A">
      <w:pPr>
        <w:jc w:val="center"/>
        <w:rPr>
          <w:color w:val="000000"/>
          <w:sz w:val="24"/>
          <w:szCs w:val="24"/>
        </w:rPr>
      </w:pPr>
    </w:p>
    <w:p w:rsidR="001D0D4A" w:rsidRPr="003E4ED6" w:rsidRDefault="001D0D4A" w:rsidP="001D0D4A">
      <w:pPr>
        <w:jc w:val="center"/>
        <w:rPr>
          <w:b/>
          <w:color w:val="000000"/>
          <w:sz w:val="24"/>
          <w:szCs w:val="24"/>
        </w:rPr>
      </w:pPr>
      <w:r w:rsidRPr="003E4ED6">
        <w:rPr>
          <w:b/>
          <w:color w:val="000000"/>
          <w:sz w:val="24"/>
          <w:szCs w:val="24"/>
        </w:rPr>
        <w:t>РАЗДЕЛ 3. ТРЕБОВАНИЯ К ТЕХНИЧЕСКИМ ХАРАКТЕРИСТИКАМ РАБОТ</w:t>
      </w:r>
    </w:p>
    <w:p w:rsidR="001D0D4A" w:rsidRPr="009064B1" w:rsidRDefault="001D0D4A" w:rsidP="001D0D4A">
      <w:pPr>
        <w:jc w:val="center"/>
        <w:rPr>
          <w:color w:val="000000"/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7"/>
      </w:tblGrid>
      <w:tr w:rsidR="001D0D4A" w:rsidRPr="009064B1" w:rsidTr="006824C3">
        <w:trPr>
          <w:trHeight w:val="385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D4A" w:rsidRPr="009064B1" w:rsidRDefault="001D0D4A" w:rsidP="005A3DD3">
            <w:pPr>
              <w:tabs>
                <w:tab w:val="left" w:pos="2340"/>
              </w:tabs>
              <w:jc w:val="center"/>
              <w:rPr>
                <w:color w:val="000000"/>
                <w:sz w:val="24"/>
                <w:szCs w:val="24"/>
              </w:rPr>
            </w:pPr>
            <w:r w:rsidRPr="003E4ED6">
              <w:rPr>
                <w:b/>
                <w:color w:val="000000"/>
                <w:sz w:val="24"/>
                <w:szCs w:val="24"/>
              </w:rPr>
              <w:t>Подраздел 3.1</w:t>
            </w:r>
            <w:r w:rsidR="003E4ED6" w:rsidRPr="003E4ED6">
              <w:rPr>
                <w:b/>
                <w:color w:val="000000"/>
                <w:sz w:val="24"/>
                <w:szCs w:val="24"/>
              </w:rPr>
              <w:t>.</w:t>
            </w:r>
            <w:r w:rsidRPr="009064B1">
              <w:rPr>
                <w:color w:val="000000"/>
                <w:sz w:val="24"/>
                <w:szCs w:val="24"/>
              </w:rPr>
              <w:t xml:space="preserve"> Нормативная база</w:t>
            </w:r>
          </w:p>
        </w:tc>
      </w:tr>
      <w:tr w:rsidR="001D0D4A" w:rsidRPr="009064B1" w:rsidTr="002217D0">
        <w:trPr>
          <w:trHeight w:val="2297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255" w:rsidRPr="00F57EAE" w:rsidRDefault="00562255" w:rsidP="00E247A7">
            <w:pPr>
              <w:pStyle w:val="a3"/>
              <w:ind w:left="284"/>
            </w:pPr>
            <w:r w:rsidRPr="00F57EAE">
              <w:t>Проектно-сметную документацию выполнить в соответствии нормативными документами:</w:t>
            </w:r>
          </w:p>
          <w:p w:rsidR="00562255" w:rsidRPr="00F57EAE" w:rsidRDefault="00562255" w:rsidP="00E247A7">
            <w:pPr>
              <w:pStyle w:val="aa"/>
              <w:numPr>
                <w:ilvl w:val="0"/>
                <w:numId w:val="1"/>
              </w:numPr>
              <w:tabs>
                <w:tab w:val="left" w:pos="1134"/>
              </w:tabs>
              <w:rPr>
                <w:sz w:val="24"/>
                <w:szCs w:val="24"/>
                <w:lang w:val="ru-RU"/>
              </w:rPr>
            </w:pPr>
            <w:r w:rsidRPr="00F57EAE">
              <w:rPr>
                <w:sz w:val="24"/>
                <w:szCs w:val="24"/>
                <w:lang w:val="ru-RU"/>
              </w:rPr>
              <w:t>Федеральный закон №190-ФЗ «Градостроительный кодекс РФ»;</w:t>
            </w:r>
          </w:p>
          <w:p w:rsidR="00562255" w:rsidRPr="00F57EAE" w:rsidRDefault="00562255" w:rsidP="00E247A7">
            <w:pPr>
              <w:pStyle w:val="aa"/>
              <w:numPr>
                <w:ilvl w:val="0"/>
                <w:numId w:val="1"/>
              </w:numPr>
              <w:tabs>
                <w:tab w:val="left" w:pos="1134"/>
              </w:tabs>
              <w:rPr>
                <w:sz w:val="24"/>
                <w:szCs w:val="24"/>
                <w:lang w:val="ru-RU"/>
              </w:rPr>
            </w:pPr>
            <w:r w:rsidRPr="00F57EAE">
              <w:rPr>
                <w:sz w:val="24"/>
                <w:szCs w:val="24"/>
                <w:lang w:val="ru-RU"/>
              </w:rPr>
              <w:t>Постановление Правительства РФ от 16.02.2008 № 87 «О составе разделов проектной документации и требованиях к их содержанию»;</w:t>
            </w:r>
          </w:p>
          <w:p w:rsidR="00562255" w:rsidRPr="00F57EAE" w:rsidRDefault="00562255" w:rsidP="00E247A7">
            <w:pPr>
              <w:pStyle w:val="aa"/>
              <w:numPr>
                <w:ilvl w:val="0"/>
                <w:numId w:val="1"/>
              </w:numPr>
              <w:tabs>
                <w:tab w:val="left" w:pos="1134"/>
              </w:tabs>
              <w:rPr>
                <w:sz w:val="24"/>
                <w:szCs w:val="24"/>
                <w:lang w:val="ru-RU"/>
              </w:rPr>
            </w:pPr>
            <w:r w:rsidRPr="00F57EAE">
              <w:rPr>
                <w:sz w:val="24"/>
                <w:szCs w:val="24"/>
                <w:lang w:val="ru-RU"/>
              </w:rPr>
              <w:t xml:space="preserve">ГОСТ </w:t>
            </w:r>
            <w:proofErr w:type="gramStart"/>
            <w:r w:rsidRPr="00F57EAE">
              <w:rPr>
                <w:sz w:val="24"/>
                <w:szCs w:val="24"/>
                <w:lang w:val="ru-RU"/>
              </w:rPr>
              <w:t>Р</w:t>
            </w:r>
            <w:proofErr w:type="gramEnd"/>
            <w:r w:rsidRPr="00F57EAE">
              <w:rPr>
                <w:sz w:val="24"/>
                <w:szCs w:val="24"/>
                <w:lang w:val="ru-RU"/>
              </w:rPr>
              <w:t xml:space="preserve"> 21.1101-2009 «Система проектной документации для строительства. Основные требования к проектной и рабочей документации»;</w:t>
            </w:r>
          </w:p>
          <w:p w:rsidR="00562255" w:rsidRPr="00F57EAE" w:rsidRDefault="00562255" w:rsidP="00E247A7">
            <w:pPr>
              <w:pStyle w:val="a3"/>
              <w:numPr>
                <w:ilvl w:val="0"/>
                <w:numId w:val="1"/>
              </w:numPr>
              <w:spacing w:after="0"/>
              <w:rPr>
                <w:color w:val="000000"/>
              </w:rPr>
            </w:pPr>
            <w:r w:rsidRPr="00F57EAE">
              <w:t>Правила устройства электроустановок (действующее издание).</w:t>
            </w:r>
          </w:p>
          <w:p w:rsidR="001D0D4A" w:rsidRPr="009064B1" w:rsidRDefault="00562255" w:rsidP="00E247A7">
            <w:pPr>
              <w:pStyle w:val="a3"/>
              <w:numPr>
                <w:ilvl w:val="0"/>
                <w:numId w:val="1"/>
              </w:numPr>
              <w:spacing w:after="0"/>
              <w:rPr>
                <w:color w:val="000000"/>
              </w:rPr>
            </w:pPr>
            <w:r w:rsidRPr="00F57EAE">
              <w:t>СНиП 3.05.06-85 «Электротехнические устройства».</w:t>
            </w:r>
          </w:p>
        </w:tc>
      </w:tr>
      <w:tr w:rsidR="001D0D4A" w:rsidRPr="009064B1" w:rsidTr="006824C3">
        <w:trPr>
          <w:trHeight w:val="385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D4A" w:rsidRPr="009064B1" w:rsidRDefault="001D0D4A" w:rsidP="005A3DD3">
            <w:pPr>
              <w:jc w:val="center"/>
              <w:rPr>
                <w:color w:val="000000"/>
                <w:sz w:val="24"/>
                <w:szCs w:val="24"/>
              </w:rPr>
            </w:pPr>
            <w:r w:rsidRPr="003E4ED6">
              <w:rPr>
                <w:b/>
                <w:color w:val="000000"/>
                <w:sz w:val="24"/>
                <w:szCs w:val="24"/>
              </w:rPr>
              <w:t>Подраздел 3.2</w:t>
            </w:r>
            <w:r w:rsidR="003E4ED6" w:rsidRPr="003E4ED6">
              <w:rPr>
                <w:b/>
                <w:color w:val="000000"/>
                <w:sz w:val="24"/>
                <w:szCs w:val="24"/>
              </w:rPr>
              <w:t>.</w:t>
            </w:r>
            <w:r w:rsidRPr="009064B1">
              <w:rPr>
                <w:color w:val="000000"/>
                <w:sz w:val="24"/>
                <w:szCs w:val="24"/>
              </w:rPr>
              <w:t xml:space="preserve"> Особые условия строительства</w:t>
            </w:r>
          </w:p>
        </w:tc>
      </w:tr>
      <w:tr w:rsidR="001D0D4A" w:rsidRPr="009064B1" w:rsidTr="00D12D59">
        <w:trPr>
          <w:trHeight w:val="986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E38" w:rsidRPr="009064B1" w:rsidRDefault="00BF2350" w:rsidP="00E247A7">
            <w:pPr>
              <w:pStyle w:val="a3"/>
              <w:spacing w:after="0"/>
              <w:ind w:left="743" w:hanging="709"/>
            </w:pPr>
            <w:r>
              <w:t xml:space="preserve">3.2.1. </w:t>
            </w:r>
            <w:proofErr w:type="gramStart"/>
            <w:r w:rsidR="00181E38" w:rsidRPr="009064B1">
              <w:t xml:space="preserve">Работа должна выполняться специализированной организацией, имеющей свидетельство СРО (в соответствии с </w:t>
            </w:r>
            <w:hyperlink r:id="rId9" w:history="1">
              <w:r w:rsidR="00181E38" w:rsidRPr="009064B1">
                <w:t>Приказом Министерства регионального развития РФ от 30 декабря 2009 г. № 624 "Об утверждении Перечня видов работ по инженерным изысканиям, по подготовке проектной документации, по строительству, реконструкции, капитальному ремонту объектов капитального строительства, которые оказывают влияние на безопасность объектов капитального строительства"</w:t>
              </w:r>
            </w:hyperlink>
            <w:bookmarkStart w:id="0" w:name="sub_200"/>
            <w:r w:rsidR="00181E38" w:rsidRPr="009064B1">
              <w:t>) на следующие виды работ по подготовке проектной документации</w:t>
            </w:r>
            <w:bookmarkEnd w:id="0"/>
            <w:r w:rsidR="005F5C0E">
              <w:t xml:space="preserve"> (раздел </w:t>
            </w:r>
            <w:r w:rsidR="005F5C0E">
              <w:rPr>
                <w:lang w:val="en-US"/>
              </w:rPr>
              <w:t>II</w:t>
            </w:r>
            <w:r w:rsidR="005F5C0E" w:rsidRPr="005F5C0E">
              <w:t>)</w:t>
            </w:r>
            <w:r w:rsidR="00181E38" w:rsidRPr="009064B1">
              <w:t>:</w:t>
            </w:r>
            <w:proofErr w:type="gramEnd"/>
          </w:p>
          <w:p w:rsidR="00181E38" w:rsidRPr="00F6365C" w:rsidRDefault="005F5C0E" w:rsidP="00E247A7">
            <w:pPr>
              <w:pStyle w:val="a3"/>
              <w:numPr>
                <w:ilvl w:val="0"/>
                <w:numId w:val="6"/>
              </w:numPr>
              <w:tabs>
                <w:tab w:val="left" w:pos="901"/>
              </w:tabs>
              <w:spacing w:after="0"/>
              <w:rPr>
                <w:rStyle w:val="summary"/>
              </w:rPr>
            </w:pPr>
            <w:r w:rsidRPr="00F6365C">
              <w:rPr>
                <w:rStyle w:val="summary"/>
              </w:rPr>
              <w:t xml:space="preserve">п.5.3. Работы по подготовке проектов наружных сетей электроснабжения до 35 </w:t>
            </w:r>
            <w:proofErr w:type="spellStart"/>
            <w:r w:rsidRPr="00F6365C">
              <w:rPr>
                <w:rStyle w:val="summary"/>
              </w:rPr>
              <w:t>кВ</w:t>
            </w:r>
            <w:proofErr w:type="spellEnd"/>
            <w:r w:rsidRPr="00F6365C">
              <w:rPr>
                <w:rStyle w:val="summary"/>
              </w:rPr>
              <w:t xml:space="preserve"> включительно и их сооружений.</w:t>
            </w:r>
          </w:p>
          <w:p w:rsidR="00181E38" w:rsidRPr="009064B1" w:rsidRDefault="00BF2350" w:rsidP="00E247A7">
            <w:pPr>
              <w:pStyle w:val="aa"/>
              <w:ind w:left="743" w:hanging="7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3.2.2. </w:t>
            </w:r>
            <w:r w:rsidR="00181E38" w:rsidRPr="009064B1">
              <w:rPr>
                <w:sz w:val="24"/>
                <w:szCs w:val="24"/>
                <w:lang w:val="ru-RU"/>
              </w:rPr>
              <w:t>Работа должна выполняться квалифицированным персоналом в количестве не менее:</w:t>
            </w:r>
          </w:p>
          <w:p w:rsidR="00BF2350" w:rsidRDefault="00181E38" w:rsidP="00E247A7">
            <w:pPr>
              <w:pStyle w:val="a3"/>
              <w:numPr>
                <w:ilvl w:val="0"/>
                <w:numId w:val="6"/>
              </w:numPr>
              <w:tabs>
                <w:tab w:val="left" w:pos="901"/>
              </w:tabs>
              <w:spacing w:after="0"/>
              <w:rPr>
                <w:rStyle w:val="summary"/>
              </w:rPr>
            </w:pPr>
            <w:r w:rsidRPr="009064B1">
              <w:rPr>
                <w:rStyle w:val="summary"/>
              </w:rPr>
              <w:t xml:space="preserve">инженер-проектировщик </w:t>
            </w:r>
            <w:r w:rsidR="00C23F94">
              <w:rPr>
                <w:rStyle w:val="summary"/>
              </w:rPr>
              <w:t xml:space="preserve">по специализации электроснабжение промышленных предприятий и городского хозяйства </w:t>
            </w:r>
            <w:r w:rsidRPr="009064B1">
              <w:rPr>
                <w:rStyle w:val="summary"/>
              </w:rPr>
              <w:t xml:space="preserve">– </w:t>
            </w:r>
            <w:r w:rsidR="009E5101">
              <w:rPr>
                <w:rStyle w:val="summary"/>
              </w:rPr>
              <w:t>2</w:t>
            </w:r>
            <w:r w:rsidRPr="009064B1">
              <w:rPr>
                <w:rStyle w:val="summary"/>
              </w:rPr>
              <w:t xml:space="preserve"> чел. </w:t>
            </w:r>
          </w:p>
          <w:p w:rsidR="00DF756F" w:rsidRDefault="00DF756F" w:rsidP="00E247A7">
            <w:pPr>
              <w:pStyle w:val="a3"/>
              <w:spacing w:after="0"/>
              <w:ind w:left="743" w:hanging="709"/>
              <w:rPr>
                <w:rStyle w:val="summary"/>
              </w:rPr>
            </w:pPr>
            <w:r>
              <w:rPr>
                <w:rStyle w:val="summary"/>
              </w:rPr>
              <w:t>3.2.</w:t>
            </w:r>
            <w:r w:rsidR="00792431">
              <w:rPr>
                <w:rStyle w:val="summary"/>
              </w:rPr>
              <w:t>3</w:t>
            </w:r>
            <w:r>
              <w:rPr>
                <w:rStyle w:val="summary"/>
              </w:rPr>
              <w:t xml:space="preserve">. </w:t>
            </w:r>
            <w:r w:rsidRPr="009064B1">
              <w:t>Наличие опыта выполнения аналогичных работ, а именно:</w:t>
            </w:r>
            <w:r>
              <w:t xml:space="preserve"> </w:t>
            </w:r>
            <w:r w:rsidRPr="009064B1">
              <w:rPr>
                <w:rStyle w:val="summary"/>
              </w:rPr>
              <w:t xml:space="preserve">разработка проектной документации на </w:t>
            </w:r>
            <w:r>
              <w:rPr>
                <w:rStyle w:val="summary"/>
              </w:rPr>
              <w:t xml:space="preserve">капитальный  </w:t>
            </w:r>
            <w:r w:rsidRPr="00207AAA">
              <w:t xml:space="preserve">ремонт </w:t>
            </w:r>
            <w:r>
              <w:t>высоковольтных</w:t>
            </w:r>
            <w:r w:rsidRPr="00207AAA">
              <w:t xml:space="preserve"> сетей</w:t>
            </w:r>
            <w:r>
              <w:t xml:space="preserve"> электроснабжения</w:t>
            </w:r>
            <w:r w:rsidRPr="009064B1">
              <w:rPr>
                <w:rStyle w:val="summary"/>
              </w:rPr>
              <w:t>.</w:t>
            </w:r>
          </w:p>
          <w:p w:rsidR="0081713F" w:rsidRPr="009064B1" w:rsidRDefault="00DF756F" w:rsidP="00E247A7">
            <w:pPr>
              <w:pStyle w:val="a3"/>
              <w:spacing w:after="0"/>
              <w:ind w:left="743" w:hanging="709"/>
            </w:pPr>
            <w:r>
              <w:rPr>
                <w:rStyle w:val="summary"/>
              </w:rPr>
              <w:t>3.2.</w:t>
            </w:r>
            <w:r w:rsidR="00792431">
              <w:rPr>
                <w:rStyle w:val="summary"/>
              </w:rPr>
              <w:t>4</w:t>
            </w:r>
            <w:r>
              <w:rPr>
                <w:rStyle w:val="summary"/>
              </w:rPr>
              <w:t xml:space="preserve">. </w:t>
            </w:r>
            <w:r w:rsidRPr="00AC216B">
              <w:rPr>
                <w:color w:val="000000"/>
              </w:rPr>
              <w:t>Привлечение к работам субподрядчиков – только по согласованию с Заказчиком</w:t>
            </w:r>
            <w:r>
              <w:rPr>
                <w:color w:val="000000"/>
              </w:rPr>
              <w:t>.</w:t>
            </w:r>
          </w:p>
        </w:tc>
      </w:tr>
      <w:tr w:rsidR="001D0D4A" w:rsidRPr="009064B1" w:rsidTr="006824C3">
        <w:trPr>
          <w:trHeight w:val="385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D4A" w:rsidRPr="009064B1" w:rsidRDefault="001D0D4A" w:rsidP="005A3DD3">
            <w:pPr>
              <w:autoSpaceDE w:val="0"/>
              <w:autoSpaceDN w:val="0"/>
              <w:adjustRightInd w:val="0"/>
              <w:ind w:firstLine="34"/>
              <w:jc w:val="center"/>
              <w:rPr>
                <w:color w:val="000000"/>
                <w:sz w:val="24"/>
                <w:szCs w:val="24"/>
              </w:rPr>
            </w:pPr>
            <w:r w:rsidRPr="003E4ED6">
              <w:rPr>
                <w:b/>
                <w:color w:val="000000"/>
                <w:sz w:val="24"/>
                <w:szCs w:val="24"/>
              </w:rPr>
              <w:t>Подраздел 3.3</w:t>
            </w:r>
            <w:r w:rsidR="003E4ED6" w:rsidRPr="003E4ED6">
              <w:rPr>
                <w:b/>
                <w:color w:val="000000"/>
                <w:sz w:val="24"/>
                <w:szCs w:val="24"/>
              </w:rPr>
              <w:t>.</w:t>
            </w:r>
            <w:r w:rsidRPr="009064B1">
              <w:rPr>
                <w:color w:val="000000"/>
                <w:sz w:val="24"/>
                <w:szCs w:val="24"/>
              </w:rPr>
              <w:t xml:space="preserve"> Основные технико-экономические показатели объекта</w:t>
            </w:r>
          </w:p>
        </w:tc>
      </w:tr>
      <w:tr w:rsidR="001D0D4A" w:rsidRPr="009064B1" w:rsidTr="00C04277">
        <w:trPr>
          <w:trHeight w:val="200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D4A" w:rsidRPr="009064B1" w:rsidRDefault="00384F7F" w:rsidP="005F5C0E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</w:t>
            </w:r>
          </w:p>
        </w:tc>
      </w:tr>
      <w:tr w:rsidR="001D0D4A" w:rsidRPr="009064B1" w:rsidTr="006824C3">
        <w:trPr>
          <w:trHeight w:val="385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D4A" w:rsidRPr="009064B1" w:rsidRDefault="001D0D4A" w:rsidP="005A3DD3">
            <w:pPr>
              <w:autoSpaceDE w:val="0"/>
              <w:autoSpaceDN w:val="0"/>
              <w:adjustRightInd w:val="0"/>
              <w:ind w:firstLine="34"/>
              <w:jc w:val="center"/>
              <w:rPr>
                <w:color w:val="000000"/>
                <w:sz w:val="24"/>
                <w:szCs w:val="24"/>
              </w:rPr>
            </w:pPr>
            <w:r w:rsidRPr="003E4ED6">
              <w:rPr>
                <w:b/>
                <w:color w:val="000000"/>
                <w:sz w:val="24"/>
                <w:szCs w:val="24"/>
              </w:rPr>
              <w:t>Подраздел 3.4</w:t>
            </w:r>
            <w:r w:rsidR="003E4ED6" w:rsidRPr="003E4ED6">
              <w:rPr>
                <w:b/>
                <w:color w:val="000000"/>
                <w:sz w:val="24"/>
                <w:szCs w:val="24"/>
              </w:rPr>
              <w:t>.</w:t>
            </w:r>
            <w:r w:rsidRPr="009064B1">
              <w:rPr>
                <w:color w:val="000000"/>
                <w:sz w:val="24"/>
                <w:szCs w:val="24"/>
              </w:rPr>
              <w:t xml:space="preserve"> Строительный паспорт земельного участка</w:t>
            </w:r>
          </w:p>
        </w:tc>
      </w:tr>
      <w:tr w:rsidR="001D0D4A" w:rsidRPr="00662E46" w:rsidTr="00C04277">
        <w:trPr>
          <w:trHeight w:val="82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D4A" w:rsidRPr="00662E46" w:rsidRDefault="00384F7F" w:rsidP="00384F7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</w:t>
            </w:r>
          </w:p>
        </w:tc>
      </w:tr>
      <w:tr w:rsidR="001D0D4A" w:rsidRPr="009064B1" w:rsidTr="006824C3">
        <w:trPr>
          <w:trHeight w:val="385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D4A" w:rsidRPr="009064B1" w:rsidRDefault="001D0D4A" w:rsidP="005A3DD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3E4ED6">
              <w:rPr>
                <w:b/>
                <w:color w:val="000000"/>
                <w:sz w:val="24"/>
                <w:szCs w:val="24"/>
              </w:rPr>
              <w:t>Подраздел 3.5</w:t>
            </w:r>
            <w:r w:rsidR="003E4ED6" w:rsidRPr="003E4ED6">
              <w:rPr>
                <w:b/>
                <w:color w:val="000000"/>
                <w:sz w:val="24"/>
                <w:szCs w:val="24"/>
              </w:rPr>
              <w:t>.</w:t>
            </w:r>
            <w:r w:rsidR="003E4ED6" w:rsidRPr="003E4ED6">
              <w:rPr>
                <w:color w:val="000000"/>
                <w:sz w:val="24"/>
                <w:szCs w:val="24"/>
              </w:rPr>
              <w:t xml:space="preserve"> </w:t>
            </w:r>
            <w:r w:rsidRPr="00662E46">
              <w:rPr>
                <w:color w:val="000000"/>
                <w:sz w:val="24"/>
                <w:szCs w:val="24"/>
              </w:rPr>
              <w:t>Требования к технологии, режиму здания / сооружения</w:t>
            </w:r>
          </w:p>
        </w:tc>
      </w:tr>
      <w:tr w:rsidR="001D0D4A" w:rsidRPr="00872ED9" w:rsidTr="00C04277">
        <w:trPr>
          <w:trHeight w:val="193"/>
          <w:hidden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ED9" w:rsidRPr="00872ED9" w:rsidRDefault="00872ED9" w:rsidP="00A97543">
            <w:pPr>
              <w:pStyle w:val="aa"/>
              <w:numPr>
                <w:ilvl w:val="0"/>
                <w:numId w:val="2"/>
              </w:numPr>
              <w:tabs>
                <w:tab w:val="num" w:pos="1276"/>
              </w:tabs>
              <w:contextualSpacing w:val="0"/>
              <w:rPr>
                <w:vanish/>
                <w:sz w:val="24"/>
                <w:szCs w:val="24"/>
                <w:lang w:val="ru-RU"/>
              </w:rPr>
            </w:pPr>
          </w:p>
          <w:p w:rsidR="00872ED9" w:rsidRPr="00872ED9" w:rsidRDefault="00872ED9" w:rsidP="00A97543">
            <w:pPr>
              <w:pStyle w:val="aa"/>
              <w:numPr>
                <w:ilvl w:val="0"/>
                <w:numId w:val="2"/>
              </w:numPr>
              <w:tabs>
                <w:tab w:val="num" w:pos="1276"/>
              </w:tabs>
              <w:contextualSpacing w:val="0"/>
              <w:rPr>
                <w:vanish/>
                <w:sz w:val="24"/>
                <w:szCs w:val="24"/>
                <w:lang w:val="ru-RU"/>
              </w:rPr>
            </w:pPr>
          </w:p>
          <w:p w:rsidR="00872ED9" w:rsidRPr="00872ED9" w:rsidRDefault="00872ED9" w:rsidP="00A97543">
            <w:pPr>
              <w:pStyle w:val="aa"/>
              <w:numPr>
                <w:ilvl w:val="0"/>
                <w:numId w:val="2"/>
              </w:numPr>
              <w:tabs>
                <w:tab w:val="num" w:pos="1276"/>
              </w:tabs>
              <w:contextualSpacing w:val="0"/>
              <w:rPr>
                <w:vanish/>
                <w:sz w:val="24"/>
                <w:szCs w:val="24"/>
                <w:lang w:val="ru-RU"/>
              </w:rPr>
            </w:pPr>
          </w:p>
          <w:p w:rsidR="00872ED9" w:rsidRPr="00872ED9" w:rsidRDefault="00872ED9" w:rsidP="00A97543">
            <w:pPr>
              <w:pStyle w:val="aa"/>
              <w:numPr>
                <w:ilvl w:val="1"/>
                <w:numId w:val="2"/>
              </w:numPr>
              <w:tabs>
                <w:tab w:val="num" w:pos="1276"/>
              </w:tabs>
              <w:contextualSpacing w:val="0"/>
              <w:rPr>
                <w:vanish/>
                <w:sz w:val="24"/>
                <w:szCs w:val="24"/>
                <w:lang w:val="ru-RU"/>
              </w:rPr>
            </w:pPr>
          </w:p>
          <w:p w:rsidR="00872ED9" w:rsidRPr="00872ED9" w:rsidRDefault="00872ED9" w:rsidP="00A97543">
            <w:pPr>
              <w:pStyle w:val="aa"/>
              <w:numPr>
                <w:ilvl w:val="1"/>
                <w:numId w:val="2"/>
              </w:numPr>
              <w:tabs>
                <w:tab w:val="num" w:pos="1276"/>
              </w:tabs>
              <w:contextualSpacing w:val="0"/>
              <w:rPr>
                <w:vanish/>
                <w:sz w:val="24"/>
                <w:szCs w:val="24"/>
                <w:lang w:val="ru-RU"/>
              </w:rPr>
            </w:pPr>
          </w:p>
          <w:p w:rsidR="00872ED9" w:rsidRPr="00872ED9" w:rsidRDefault="00872ED9" w:rsidP="00A97543">
            <w:pPr>
              <w:pStyle w:val="aa"/>
              <w:numPr>
                <w:ilvl w:val="1"/>
                <w:numId w:val="2"/>
              </w:numPr>
              <w:tabs>
                <w:tab w:val="num" w:pos="1276"/>
              </w:tabs>
              <w:contextualSpacing w:val="0"/>
              <w:rPr>
                <w:vanish/>
                <w:sz w:val="24"/>
                <w:szCs w:val="24"/>
                <w:lang w:val="ru-RU"/>
              </w:rPr>
            </w:pPr>
          </w:p>
          <w:p w:rsidR="00872ED9" w:rsidRPr="00872ED9" w:rsidRDefault="00872ED9" w:rsidP="00A97543">
            <w:pPr>
              <w:pStyle w:val="aa"/>
              <w:numPr>
                <w:ilvl w:val="1"/>
                <w:numId w:val="2"/>
              </w:numPr>
              <w:tabs>
                <w:tab w:val="num" w:pos="1276"/>
              </w:tabs>
              <w:contextualSpacing w:val="0"/>
              <w:rPr>
                <w:vanish/>
                <w:sz w:val="24"/>
                <w:szCs w:val="24"/>
                <w:lang w:val="ru-RU"/>
              </w:rPr>
            </w:pPr>
          </w:p>
          <w:p w:rsidR="00872ED9" w:rsidRPr="00872ED9" w:rsidRDefault="00872ED9" w:rsidP="00A97543">
            <w:pPr>
              <w:pStyle w:val="aa"/>
              <w:numPr>
                <w:ilvl w:val="1"/>
                <w:numId w:val="2"/>
              </w:numPr>
              <w:tabs>
                <w:tab w:val="num" w:pos="1276"/>
              </w:tabs>
              <w:contextualSpacing w:val="0"/>
              <w:rPr>
                <w:vanish/>
                <w:sz w:val="24"/>
                <w:szCs w:val="24"/>
                <w:lang w:val="ru-RU"/>
              </w:rPr>
            </w:pPr>
          </w:p>
          <w:p w:rsidR="001D0D4A" w:rsidRPr="00C17FED" w:rsidRDefault="00C33C89" w:rsidP="00C33C89">
            <w:pPr>
              <w:tabs>
                <w:tab w:val="num" w:pos="1470"/>
              </w:tabs>
              <w:ind w:left="34"/>
              <w:jc w:val="center"/>
              <w:rPr>
                <w:spacing w:val="-2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</w:t>
            </w:r>
          </w:p>
        </w:tc>
      </w:tr>
      <w:tr w:rsidR="001D0D4A" w:rsidRPr="009064B1" w:rsidTr="006824C3">
        <w:trPr>
          <w:trHeight w:val="385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D4A" w:rsidRPr="00BF2350" w:rsidRDefault="001D0D4A" w:rsidP="0094430F">
            <w:pPr>
              <w:autoSpaceDE w:val="0"/>
              <w:autoSpaceDN w:val="0"/>
              <w:adjustRightInd w:val="0"/>
              <w:ind w:firstLine="34"/>
              <w:jc w:val="center"/>
              <w:rPr>
                <w:color w:val="000000"/>
                <w:sz w:val="24"/>
                <w:szCs w:val="24"/>
              </w:rPr>
            </w:pPr>
            <w:r w:rsidRPr="00BF2350">
              <w:rPr>
                <w:b/>
                <w:color w:val="000000"/>
                <w:sz w:val="24"/>
                <w:szCs w:val="24"/>
              </w:rPr>
              <w:lastRenderedPageBreak/>
              <w:t>Подраздел 3.6</w:t>
            </w:r>
            <w:r w:rsidR="009064B1" w:rsidRPr="00BF2350">
              <w:rPr>
                <w:b/>
                <w:color w:val="000000"/>
                <w:sz w:val="24"/>
                <w:szCs w:val="24"/>
              </w:rPr>
              <w:t>.</w:t>
            </w:r>
            <w:r w:rsidRPr="00BF2350">
              <w:rPr>
                <w:color w:val="000000"/>
                <w:sz w:val="24"/>
                <w:szCs w:val="24"/>
              </w:rPr>
              <w:t xml:space="preserve"> Требования к архитектурно-строительным, объемно-планировочным и конструктивным решениям</w:t>
            </w:r>
          </w:p>
        </w:tc>
      </w:tr>
      <w:tr w:rsidR="001D0D4A" w:rsidRPr="009064B1" w:rsidTr="00C23F94">
        <w:trPr>
          <w:trHeight w:val="1978"/>
          <w:hidden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C89" w:rsidRPr="00C33C89" w:rsidRDefault="00C33C89" w:rsidP="00A97543">
            <w:pPr>
              <w:pStyle w:val="aa"/>
              <w:numPr>
                <w:ilvl w:val="0"/>
                <w:numId w:val="9"/>
              </w:numPr>
              <w:tabs>
                <w:tab w:val="left" w:pos="1276"/>
              </w:tabs>
              <w:contextualSpacing w:val="0"/>
              <w:rPr>
                <w:vanish/>
                <w:sz w:val="24"/>
                <w:szCs w:val="24"/>
                <w:lang w:val="ru-RU"/>
              </w:rPr>
            </w:pPr>
          </w:p>
          <w:p w:rsidR="00C33C89" w:rsidRPr="00C33C89" w:rsidRDefault="00C33C89" w:rsidP="00A97543">
            <w:pPr>
              <w:pStyle w:val="aa"/>
              <w:numPr>
                <w:ilvl w:val="1"/>
                <w:numId w:val="9"/>
              </w:numPr>
              <w:contextualSpacing w:val="0"/>
              <w:rPr>
                <w:vanish/>
                <w:sz w:val="24"/>
                <w:szCs w:val="24"/>
                <w:lang w:val="ru-RU"/>
              </w:rPr>
            </w:pPr>
          </w:p>
          <w:p w:rsidR="00C33C89" w:rsidRPr="00C33C89" w:rsidRDefault="00C33C89" w:rsidP="00A97543">
            <w:pPr>
              <w:pStyle w:val="aa"/>
              <w:numPr>
                <w:ilvl w:val="1"/>
                <w:numId w:val="9"/>
              </w:numPr>
              <w:contextualSpacing w:val="0"/>
              <w:rPr>
                <w:vanish/>
                <w:sz w:val="24"/>
                <w:szCs w:val="24"/>
                <w:lang w:val="ru-RU"/>
              </w:rPr>
            </w:pPr>
          </w:p>
          <w:p w:rsidR="00C33C89" w:rsidRPr="00C33C89" w:rsidRDefault="00C33C89" w:rsidP="00A97543">
            <w:pPr>
              <w:pStyle w:val="aa"/>
              <w:numPr>
                <w:ilvl w:val="1"/>
                <w:numId w:val="9"/>
              </w:numPr>
              <w:contextualSpacing w:val="0"/>
              <w:rPr>
                <w:vanish/>
                <w:sz w:val="24"/>
                <w:szCs w:val="24"/>
                <w:lang w:val="ru-RU"/>
              </w:rPr>
            </w:pPr>
          </w:p>
          <w:p w:rsidR="00C33C89" w:rsidRPr="00C33C89" w:rsidRDefault="00C33C89" w:rsidP="00A97543">
            <w:pPr>
              <w:pStyle w:val="aa"/>
              <w:numPr>
                <w:ilvl w:val="1"/>
                <w:numId w:val="9"/>
              </w:numPr>
              <w:contextualSpacing w:val="0"/>
              <w:rPr>
                <w:vanish/>
                <w:sz w:val="24"/>
                <w:szCs w:val="24"/>
                <w:lang w:val="ru-RU"/>
              </w:rPr>
            </w:pPr>
          </w:p>
          <w:p w:rsidR="00C33C89" w:rsidRPr="00C33C89" w:rsidRDefault="00C33C89" w:rsidP="00A97543">
            <w:pPr>
              <w:pStyle w:val="aa"/>
              <w:numPr>
                <w:ilvl w:val="1"/>
                <w:numId w:val="9"/>
              </w:numPr>
              <w:contextualSpacing w:val="0"/>
              <w:rPr>
                <w:vanish/>
                <w:sz w:val="24"/>
                <w:szCs w:val="24"/>
                <w:lang w:val="ru-RU"/>
              </w:rPr>
            </w:pPr>
          </w:p>
          <w:p w:rsidR="00C33C89" w:rsidRPr="00C33C89" w:rsidRDefault="00C33C89" w:rsidP="00A97543">
            <w:pPr>
              <w:pStyle w:val="aa"/>
              <w:numPr>
                <w:ilvl w:val="1"/>
                <w:numId w:val="9"/>
              </w:numPr>
              <w:contextualSpacing w:val="0"/>
              <w:rPr>
                <w:vanish/>
                <w:sz w:val="24"/>
                <w:szCs w:val="24"/>
                <w:lang w:val="ru-RU"/>
              </w:rPr>
            </w:pPr>
          </w:p>
          <w:p w:rsidR="00B67E6A" w:rsidRPr="00F800F6" w:rsidRDefault="00B67E6A" w:rsidP="00E247A7">
            <w:pPr>
              <w:pStyle w:val="3"/>
              <w:numPr>
                <w:ilvl w:val="0"/>
                <w:numId w:val="11"/>
              </w:numPr>
              <w:tabs>
                <w:tab w:val="left" w:pos="1276"/>
              </w:tabs>
              <w:spacing w:after="0"/>
              <w:rPr>
                <w:sz w:val="24"/>
                <w:szCs w:val="24"/>
              </w:rPr>
            </w:pPr>
            <w:r w:rsidRPr="00C33C89">
              <w:rPr>
                <w:sz w:val="24"/>
                <w:szCs w:val="24"/>
              </w:rPr>
              <w:t xml:space="preserve">Для </w:t>
            </w:r>
            <w:r w:rsidRPr="00391C54">
              <w:rPr>
                <w:sz w:val="24"/>
                <w:szCs w:val="24"/>
              </w:rPr>
              <w:t xml:space="preserve">повышения надежности электроснабжения </w:t>
            </w:r>
            <w:r w:rsidR="00D724E4">
              <w:rPr>
                <w:color w:val="000000"/>
                <w:sz w:val="24"/>
                <w:szCs w:val="24"/>
              </w:rPr>
              <w:t xml:space="preserve">потребителей </w:t>
            </w:r>
            <w:r w:rsidRPr="00391C54">
              <w:rPr>
                <w:sz w:val="24"/>
                <w:szCs w:val="24"/>
              </w:rPr>
              <w:t>запроектировать прокладку нов</w:t>
            </w:r>
            <w:r w:rsidR="00D724E4">
              <w:rPr>
                <w:sz w:val="24"/>
                <w:szCs w:val="24"/>
              </w:rPr>
              <w:t>ого</w:t>
            </w:r>
            <w:r w:rsidRPr="00391C54">
              <w:rPr>
                <w:sz w:val="24"/>
                <w:szCs w:val="24"/>
              </w:rPr>
              <w:t xml:space="preserve"> высоковольтн</w:t>
            </w:r>
            <w:r w:rsidR="00D724E4">
              <w:rPr>
                <w:sz w:val="24"/>
                <w:szCs w:val="24"/>
              </w:rPr>
              <w:t>ого</w:t>
            </w:r>
            <w:r w:rsidRPr="00391C54">
              <w:rPr>
                <w:sz w:val="24"/>
                <w:szCs w:val="24"/>
              </w:rPr>
              <w:t xml:space="preserve"> кабел</w:t>
            </w:r>
            <w:r w:rsidR="00D724E4">
              <w:rPr>
                <w:sz w:val="24"/>
                <w:szCs w:val="24"/>
              </w:rPr>
              <w:t>я</w:t>
            </w:r>
            <w:r w:rsidRPr="00391C54">
              <w:rPr>
                <w:sz w:val="24"/>
                <w:szCs w:val="24"/>
              </w:rPr>
              <w:t xml:space="preserve"> от </w:t>
            </w:r>
            <w:r w:rsidRPr="00391C54">
              <w:rPr>
                <w:color w:val="000000"/>
                <w:sz w:val="24"/>
                <w:szCs w:val="24"/>
              </w:rPr>
              <w:t>фидер</w:t>
            </w:r>
            <w:r>
              <w:rPr>
                <w:color w:val="000000"/>
                <w:sz w:val="24"/>
                <w:szCs w:val="24"/>
              </w:rPr>
              <w:t>а</w:t>
            </w:r>
            <w:r w:rsidRPr="00391C54">
              <w:rPr>
                <w:color w:val="000000"/>
                <w:sz w:val="24"/>
                <w:szCs w:val="24"/>
              </w:rPr>
              <w:t xml:space="preserve"> №</w:t>
            </w:r>
            <w:r w:rsidR="006D0A90">
              <w:rPr>
                <w:color w:val="000000"/>
                <w:sz w:val="24"/>
                <w:szCs w:val="24"/>
              </w:rPr>
              <w:t>446</w:t>
            </w:r>
            <w:r w:rsidRPr="00391C54">
              <w:rPr>
                <w:color w:val="000000"/>
                <w:sz w:val="24"/>
                <w:szCs w:val="24"/>
              </w:rPr>
              <w:t xml:space="preserve"> ГРУ-6кВ ТЭЦ</w:t>
            </w:r>
            <w:r w:rsidRPr="00391C54">
              <w:rPr>
                <w:sz w:val="24"/>
                <w:szCs w:val="24"/>
              </w:rPr>
              <w:t xml:space="preserve"> до ТП-</w:t>
            </w:r>
            <w:r w:rsidR="006D0A90">
              <w:rPr>
                <w:sz w:val="24"/>
                <w:szCs w:val="24"/>
              </w:rPr>
              <w:t>38А</w:t>
            </w:r>
            <w:r w:rsidRPr="00391C54">
              <w:rPr>
                <w:sz w:val="24"/>
                <w:szCs w:val="24"/>
              </w:rPr>
              <w:t xml:space="preserve">. </w:t>
            </w:r>
          </w:p>
          <w:p w:rsidR="00B67E6A" w:rsidRPr="00F800F6" w:rsidRDefault="00B67E6A" w:rsidP="00E247A7">
            <w:pPr>
              <w:pStyle w:val="3"/>
              <w:numPr>
                <w:ilvl w:val="0"/>
                <w:numId w:val="11"/>
              </w:numPr>
              <w:tabs>
                <w:tab w:val="left" w:pos="1276"/>
              </w:tabs>
              <w:spacing w:after="0"/>
              <w:rPr>
                <w:sz w:val="24"/>
                <w:szCs w:val="24"/>
              </w:rPr>
            </w:pPr>
            <w:r w:rsidRPr="00F800F6">
              <w:rPr>
                <w:sz w:val="24"/>
                <w:szCs w:val="24"/>
              </w:rPr>
              <w:t>Выбор мар</w:t>
            </w:r>
            <w:r w:rsidR="006D0A90">
              <w:rPr>
                <w:sz w:val="24"/>
                <w:szCs w:val="24"/>
              </w:rPr>
              <w:t>ки</w:t>
            </w:r>
            <w:r w:rsidRPr="00F800F6">
              <w:rPr>
                <w:sz w:val="24"/>
                <w:szCs w:val="24"/>
              </w:rPr>
              <w:t xml:space="preserve"> и сечени</w:t>
            </w:r>
            <w:r w:rsidR="006D0A90">
              <w:rPr>
                <w:sz w:val="24"/>
                <w:szCs w:val="24"/>
              </w:rPr>
              <w:t>я</w:t>
            </w:r>
            <w:r w:rsidRPr="00F800F6">
              <w:rPr>
                <w:sz w:val="24"/>
                <w:szCs w:val="24"/>
              </w:rPr>
              <w:t xml:space="preserve"> нов</w:t>
            </w:r>
            <w:r w:rsidR="00895DF4">
              <w:rPr>
                <w:sz w:val="24"/>
                <w:szCs w:val="24"/>
              </w:rPr>
              <w:t>ого</w:t>
            </w:r>
            <w:r w:rsidRPr="00F800F6">
              <w:rPr>
                <w:sz w:val="24"/>
                <w:szCs w:val="24"/>
              </w:rPr>
              <w:t xml:space="preserve"> кабел</w:t>
            </w:r>
            <w:r w:rsidR="00895DF4">
              <w:rPr>
                <w:sz w:val="24"/>
                <w:szCs w:val="24"/>
              </w:rPr>
              <w:t>я</w:t>
            </w:r>
            <w:r w:rsidRPr="00F800F6">
              <w:rPr>
                <w:sz w:val="24"/>
                <w:szCs w:val="24"/>
              </w:rPr>
              <w:t xml:space="preserve"> ТЭЦ  – </w:t>
            </w:r>
            <w:r w:rsidR="00895DF4">
              <w:rPr>
                <w:sz w:val="24"/>
                <w:szCs w:val="24"/>
              </w:rPr>
              <w:t>ТП-38</w:t>
            </w:r>
            <w:r w:rsidRPr="00F800F6">
              <w:rPr>
                <w:color w:val="000000"/>
                <w:sz w:val="24"/>
                <w:szCs w:val="24"/>
              </w:rPr>
              <w:t>А</w:t>
            </w:r>
            <w:r w:rsidRPr="00F800F6">
              <w:rPr>
                <w:sz w:val="24"/>
                <w:szCs w:val="24"/>
              </w:rPr>
              <w:t xml:space="preserve"> выполнить в проекте согласно мощности подключенных трансформаторных подстанций в нормальном режиме</w:t>
            </w:r>
            <w:r w:rsidRPr="001D10B0">
              <w:rPr>
                <w:sz w:val="24"/>
                <w:szCs w:val="24"/>
              </w:rPr>
              <w:t>.</w:t>
            </w:r>
          </w:p>
          <w:p w:rsidR="00B67E6A" w:rsidRPr="00F800F6" w:rsidRDefault="00B67E6A" w:rsidP="00E247A7">
            <w:pPr>
              <w:pStyle w:val="3"/>
              <w:numPr>
                <w:ilvl w:val="0"/>
                <w:numId w:val="11"/>
              </w:numPr>
              <w:tabs>
                <w:tab w:val="left" w:pos="1276"/>
              </w:tabs>
              <w:spacing w:after="0"/>
              <w:rPr>
                <w:sz w:val="24"/>
                <w:szCs w:val="24"/>
              </w:rPr>
            </w:pPr>
            <w:r w:rsidRPr="00F800F6">
              <w:rPr>
                <w:sz w:val="24"/>
                <w:szCs w:val="24"/>
              </w:rPr>
              <w:t xml:space="preserve">В проекте выполнить расчеты: </w:t>
            </w:r>
          </w:p>
          <w:p w:rsidR="006D0A90" w:rsidRPr="006D0A90" w:rsidRDefault="006D0A90" w:rsidP="00E247A7">
            <w:pPr>
              <w:numPr>
                <w:ilvl w:val="1"/>
                <w:numId w:val="12"/>
              </w:numPr>
              <w:tabs>
                <w:tab w:val="left" w:pos="1134"/>
              </w:tabs>
              <w:rPr>
                <w:sz w:val="24"/>
                <w:szCs w:val="26"/>
              </w:rPr>
            </w:pPr>
            <w:r w:rsidRPr="006D0A90">
              <w:rPr>
                <w:sz w:val="24"/>
              </w:rPr>
              <w:t>расчет ёмкостных токов замыкания на землю в сети 6кВ с учётом подключения нового кабеля</w:t>
            </w:r>
            <w:r w:rsidRPr="006D0A90">
              <w:rPr>
                <w:sz w:val="24"/>
                <w:szCs w:val="26"/>
              </w:rPr>
              <w:t>;</w:t>
            </w:r>
          </w:p>
          <w:p w:rsidR="006D0A90" w:rsidRPr="006D0A90" w:rsidRDefault="006D0A90" w:rsidP="00E247A7">
            <w:pPr>
              <w:numPr>
                <w:ilvl w:val="1"/>
                <w:numId w:val="12"/>
              </w:numPr>
              <w:tabs>
                <w:tab w:val="left" w:pos="1134"/>
              </w:tabs>
              <w:rPr>
                <w:sz w:val="24"/>
                <w:szCs w:val="26"/>
              </w:rPr>
            </w:pPr>
            <w:r w:rsidRPr="006D0A90">
              <w:rPr>
                <w:sz w:val="24"/>
                <w:szCs w:val="26"/>
              </w:rPr>
              <w:t xml:space="preserve">расчет потери напряжения в кабельной линии </w:t>
            </w:r>
            <w:proofErr w:type="gramStart"/>
            <w:r w:rsidRPr="006D0A90">
              <w:rPr>
                <w:sz w:val="24"/>
                <w:szCs w:val="26"/>
              </w:rPr>
              <w:t>T</w:t>
            </w:r>
            <w:proofErr w:type="gramEnd"/>
            <w:r w:rsidRPr="006D0A90">
              <w:rPr>
                <w:sz w:val="24"/>
                <w:szCs w:val="26"/>
              </w:rPr>
              <w:t>ЭЦ ф.446 – ТП-38А.</w:t>
            </w:r>
          </w:p>
          <w:p w:rsidR="006D0A90" w:rsidRPr="006D0A90" w:rsidRDefault="006D0A90" w:rsidP="00E247A7">
            <w:pPr>
              <w:pStyle w:val="3"/>
              <w:numPr>
                <w:ilvl w:val="0"/>
                <w:numId w:val="11"/>
              </w:numPr>
              <w:tabs>
                <w:tab w:val="left" w:pos="-7479"/>
              </w:tabs>
              <w:spacing w:after="0"/>
              <w:rPr>
                <w:sz w:val="24"/>
                <w:szCs w:val="24"/>
              </w:rPr>
            </w:pPr>
            <w:r w:rsidRPr="006D0A90">
              <w:rPr>
                <w:sz w:val="24"/>
                <w:szCs w:val="24"/>
              </w:rPr>
              <w:t>Существующий кабель ТЭЦ ф.446 – ТП-38А (</w:t>
            </w:r>
            <w:r w:rsidRPr="00021527">
              <w:rPr>
                <w:sz w:val="24"/>
                <w:szCs w:val="24"/>
              </w:rPr>
              <w:t>СБ-6</w:t>
            </w:r>
            <w:r>
              <w:rPr>
                <w:sz w:val="24"/>
                <w:szCs w:val="24"/>
              </w:rPr>
              <w:t xml:space="preserve"> </w:t>
            </w:r>
            <w:r w:rsidRPr="00021527">
              <w:rPr>
                <w:sz w:val="24"/>
                <w:szCs w:val="24"/>
              </w:rPr>
              <w:t>(АСБ-6)</w:t>
            </w:r>
            <w:r>
              <w:rPr>
                <w:sz w:val="24"/>
                <w:szCs w:val="24"/>
              </w:rPr>
              <w:t xml:space="preserve"> </w:t>
            </w:r>
            <w:r w:rsidRPr="003242ED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 xml:space="preserve"> </w:t>
            </w:r>
            <w:r w:rsidRPr="00021527">
              <w:rPr>
                <w:sz w:val="24"/>
                <w:szCs w:val="24"/>
              </w:rPr>
              <w:t>3х35</w:t>
            </w:r>
            <w:r>
              <w:rPr>
                <w:sz w:val="24"/>
                <w:szCs w:val="24"/>
              </w:rPr>
              <w:t xml:space="preserve"> </w:t>
            </w:r>
            <w:r w:rsidRPr="00021527">
              <w:rPr>
                <w:sz w:val="24"/>
                <w:szCs w:val="24"/>
              </w:rPr>
              <w:t>(3х95)</w:t>
            </w:r>
            <w:r w:rsidRPr="006D0A90">
              <w:rPr>
                <w:sz w:val="24"/>
                <w:szCs w:val="24"/>
              </w:rPr>
              <w:t>) отключить и вывести из эксплуатации.</w:t>
            </w:r>
          </w:p>
          <w:p w:rsidR="00A24365" w:rsidRDefault="00B67E6A" w:rsidP="00E247A7">
            <w:pPr>
              <w:pStyle w:val="3"/>
              <w:numPr>
                <w:ilvl w:val="0"/>
                <w:numId w:val="11"/>
              </w:numPr>
              <w:tabs>
                <w:tab w:val="left" w:pos="-7479"/>
              </w:tabs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проект</w:t>
            </w:r>
            <w:r w:rsidR="006D0A90"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 xml:space="preserve"> </w:t>
            </w:r>
            <w:r w:rsidRPr="00872ED9">
              <w:rPr>
                <w:sz w:val="24"/>
                <w:szCs w:val="24"/>
              </w:rPr>
              <w:t xml:space="preserve">предусмотреть </w:t>
            </w:r>
            <w:r>
              <w:rPr>
                <w:sz w:val="24"/>
                <w:szCs w:val="24"/>
              </w:rPr>
              <w:t>пуско-наладочные работы и выполнение благоустройства.</w:t>
            </w:r>
          </w:p>
          <w:p w:rsidR="00662E91" w:rsidRPr="00E05C97" w:rsidRDefault="00662E91" w:rsidP="00662E91">
            <w:pPr>
              <w:pStyle w:val="3"/>
              <w:tabs>
                <w:tab w:val="left" w:pos="-7479"/>
              </w:tabs>
              <w:spacing w:after="0"/>
              <w:ind w:left="720"/>
              <w:rPr>
                <w:sz w:val="24"/>
                <w:szCs w:val="24"/>
              </w:rPr>
            </w:pPr>
          </w:p>
        </w:tc>
      </w:tr>
      <w:tr w:rsidR="001D0D4A" w:rsidRPr="009064B1" w:rsidTr="006824C3">
        <w:trPr>
          <w:trHeight w:val="385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D4A" w:rsidRPr="009064B1" w:rsidRDefault="001D0D4A" w:rsidP="0094430F">
            <w:pPr>
              <w:autoSpaceDE w:val="0"/>
              <w:autoSpaceDN w:val="0"/>
              <w:adjustRightInd w:val="0"/>
              <w:ind w:firstLine="34"/>
              <w:jc w:val="center"/>
              <w:rPr>
                <w:color w:val="000000"/>
                <w:sz w:val="24"/>
                <w:szCs w:val="24"/>
              </w:rPr>
            </w:pPr>
            <w:r w:rsidRPr="009064B1">
              <w:rPr>
                <w:b/>
                <w:color w:val="000000"/>
                <w:sz w:val="24"/>
                <w:szCs w:val="24"/>
              </w:rPr>
              <w:t>Подраздел 3.7</w:t>
            </w:r>
            <w:r w:rsidR="009064B1" w:rsidRPr="009064B1">
              <w:rPr>
                <w:b/>
                <w:color w:val="000000"/>
                <w:sz w:val="24"/>
                <w:szCs w:val="24"/>
              </w:rPr>
              <w:t>.</w:t>
            </w:r>
            <w:r w:rsidRPr="009064B1">
              <w:rPr>
                <w:color w:val="000000"/>
                <w:sz w:val="24"/>
                <w:szCs w:val="24"/>
              </w:rPr>
              <w:t xml:space="preserve"> Выделение очередей и пусковых комплексов, требования по перспективному расширению здания/сооружения</w:t>
            </w:r>
          </w:p>
        </w:tc>
      </w:tr>
      <w:tr w:rsidR="001D0D4A" w:rsidRPr="009064B1" w:rsidTr="006824C3">
        <w:trPr>
          <w:trHeight w:val="255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D4A" w:rsidRPr="009064B1" w:rsidRDefault="00BF2350" w:rsidP="00BF235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</w:t>
            </w:r>
          </w:p>
        </w:tc>
      </w:tr>
      <w:tr w:rsidR="001D0D4A" w:rsidRPr="009064B1" w:rsidTr="006824C3">
        <w:trPr>
          <w:trHeight w:val="385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D4A" w:rsidRPr="009064B1" w:rsidRDefault="001D0D4A" w:rsidP="009C791B">
            <w:pPr>
              <w:jc w:val="center"/>
              <w:rPr>
                <w:color w:val="000000"/>
                <w:sz w:val="24"/>
                <w:szCs w:val="24"/>
              </w:rPr>
            </w:pPr>
            <w:r w:rsidRPr="009064B1">
              <w:rPr>
                <w:b/>
                <w:color w:val="000000"/>
                <w:sz w:val="24"/>
                <w:szCs w:val="24"/>
              </w:rPr>
              <w:t>Подраздел 3.8</w:t>
            </w:r>
            <w:r w:rsidR="009064B1" w:rsidRPr="009064B1">
              <w:rPr>
                <w:b/>
                <w:color w:val="000000"/>
                <w:sz w:val="24"/>
                <w:szCs w:val="24"/>
              </w:rPr>
              <w:t>.</w:t>
            </w:r>
            <w:r w:rsidRPr="009064B1">
              <w:rPr>
                <w:color w:val="000000"/>
                <w:sz w:val="24"/>
                <w:szCs w:val="24"/>
              </w:rPr>
              <w:t xml:space="preserve"> Требования к организации строительства</w:t>
            </w:r>
          </w:p>
        </w:tc>
      </w:tr>
      <w:tr w:rsidR="001D0D4A" w:rsidRPr="009064B1" w:rsidTr="006824C3">
        <w:trPr>
          <w:trHeight w:val="270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91B" w:rsidRPr="009C791B" w:rsidRDefault="003D138C" w:rsidP="003D138C">
            <w:pPr>
              <w:tabs>
                <w:tab w:val="num" w:pos="1276"/>
              </w:tabs>
              <w:ind w:left="34" w:hanging="34"/>
              <w:jc w:val="center"/>
              <w:rPr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</w:t>
            </w:r>
          </w:p>
        </w:tc>
      </w:tr>
      <w:tr w:rsidR="001D0D4A" w:rsidRPr="009064B1" w:rsidTr="006824C3">
        <w:trPr>
          <w:trHeight w:val="385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D4A" w:rsidRPr="009064B1" w:rsidRDefault="001D0D4A" w:rsidP="00872ED9">
            <w:pPr>
              <w:jc w:val="center"/>
              <w:rPr>
                <w:color w:val="000000"/>
                <w:sz w:val="24"/>
                <w:szCs w:val="24"/>
              </w:rPr>
            </w:pPr>
            <w:r w:rsidRPr="009064B1">
              <w:rPr>
                <w:b/>
                <w:color w:val="000000"/>
                <w:sz w:val="24"/>
                <w:szCs w:val="24"/>
              </w:rPr>
              <w:t>Подраздел 3.9</w:t>
            </w:r>
            <w:r w:rsidR="009064B1" w:rsidRPr="009064B1">
              <w:rPr>
                <w:b/>
                <w:color w:val="000000"/>
                <w:sz w:val="24"/>
                <w:szCs w:val="24"/>
              </w:rPr>
              <w:t>.</w:t>
            </w:r>
            <w:r w:rsidRPr="009064B1">
              <w:rPr>
                <w:color w:val="000000"/>
                <w:sz w:val="24"/>
                <w:szCs w:val="24"/>
              </w:rPr>
              <w:t xml:space="preserve"> Требования и условия к разработке природоохранных мер и мероприятий</w:t>
            </w:r>
          </w:p>
        </w:tc>
      </w:tr>
      <w:tr w:rsidR="001D0D4A" w:rsidRPr="009064B1" w:rsidTr="006824C3">
        <w:trPr>
          <w:trHeight w:val="156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D4A" w:rsidRPr="009064B1" w:rsidRDefault="009C791B" w:rsidP="00872ED9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</w:t>
            </w:r>
          </w:p>
        </w:tc>
      </w:tr>
      <w:tr w:rsidR="001D0D4A" w:rsidRPr="009064B1" w:rsidTr="006824C3">
        <w:trPr>
          <w:trHeight w:val="385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D4A" w:rsidRPr="009064B1" w:rsidRDefault="001D0D4A" w:rsidP="00872ED9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9064B1">
              <w:rPr>
                <w:b/>
                <w:color w:val="000000"/>
                <w:sz w:val="24"/>
                <w:szCs w:val="24"/>
              </w:rPr>
              <w:t>Подраздел 3.10</w:t>
            </w:r>
            <w:r w:rsidR="009064B1" w:rsidRPr="009064B1">
              <w:rPr>
                <w:b/>
                <w:color w:val="000000"/>
                <w:sz w:val="24"/>
                <w:szCs w:val="24"/>
              </w:rPr>
              <w:t>.</w:t>
            </w:r>
            <w:r w:rsidRPr="009064B1">
              <w:rPr>
                <w:color w:val="000000"/>
                <w:sz w:val="24"/>
                <w:szCs w:val="24"/>
              </w:rPr>
              <w:t xml:space="preserve"> Требования к режиму безопасности и гигиене труда</w:t>
            </w:r>
          </w:p>
        </w:tc>
      </w:tr>
      <w:tr w:rsidR="001D0D4A" w:rsidRPr="009064B1" w:rsidTr="006824C3">
        <w:trPr>
          <w:trHeight w:val="180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D4A" w:rsidRPr="009064B1" w:rsidRDefault="009C791B" w:rsidP="00872ED9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</w:t>
            </w:r>
          </w:p>
        </w:tc>
      </w:tr>
      <w:tr w:rsidR="001D0D4A" w:rsidRPr="009064B1" w:rsidTr="006824C3">
        <w:trPr>
          <w:trHeight w:val="385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D4A" w:rsidRPr="009064B1" w:rsidRDefault="001D0D4A" w:rsidP="00872ED9">
            <w:pPr>
              <w:autoSpaceDE w:val="0"/>
              <w:autoSpaceDN w:val="0"/>
              <w:adjustRightInd w:val="0"/>
              <w:jc w:val="center"/>
              <w:rPr>
                <w:i/>
                <w:color w:val="000000"/>
                <w:sz w:val="24"/>
                <w:szCs w:val="24"/>
              </w:rPr>
            </w:pPr>
            <w:r w:rsidRPr="009064B1">
              <w:rPr>
                <w:b/>
                <w:color w:val="000000"/>
                <w:sz w:val="24"/>
                <w:szCs w:val="24"/>
              </w:rPr>
              <w:t>Подраздел 3.11</w:t>
            </w:r>
            <w:r w:rsidR="009064B1" w:rsidRPr="009064B1">
              <w:rPr>
                <w:b/>
                <w:color w:val="000000"/>
                <w:sz w:val="24"/>
                <w:szCs w:val="24"/>
              </w:rPr>
              <w:t>.</w:t>
            </w:r>
            <w:r w:rsidRPr="009064B1">
              <w:rPr>
                <w:color w:val="000000"/>
                <w:sz w:val="24"/>
                <w:szCs w:val="24"/>
              </w:rPr>
              <w:t xml:space="preserve"> Требования по ассимиляции производства</w:t>
            </w:r>
          </w:p>
        </w:tc>
      </w:tr>
      <w:tr w:rsidR="001D0D4A" w:rsidRPr="009064B1" w:rsidTr="006824C3">
        <w:trPr>
          <w:trHeight w:val="204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D4A" w:rsidRPr="009064B1" w:rsidRDefault="00697E49" w:rsidP="00872ED9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</w:t>
            </w:r>
          </w:p>
        </w:tc>
      </w:tr>
      <w:tr w:rsidR="001D0D4A" w:rsidRPr="009064B1" w:rsidTr="006824C3">
        <w:trPr>
          <w:trHeight w:val="385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D4A" w:rsidRPr="009064B1" w:rsidRDefault="001D0D4A" w:rsidP="00872ED9">
            <w:pPr>
              <w:autoSpaceDE w:val="0"/>
              <w:autoSpaceDN w:val="0"/>
              <w:adjustRightInd w:val="0"/>
              <w:jc w:val="center"/>
              <w:rPr>
                <w:i/>
                <w:color w:val="000000"/>
                <w:sz w:val="24"/>
                <w:szCs w:val="24"/>
              </w:rPr>
            </w:pPr>
            <w:r w:rsidRPr="009064B1">
              <w:rPr>
                <w:b/>
                <w:color w:val="000000"/>
                <w:sz w:val="24"/>
                <w:szCs w:val="24"/>
              </w:rPr>
              <w:t>Подраздел 3.12</w:t>
            </w:r>
            <w:r w:rsidR="009064B1" w:rsidRPr="009064B1">
              <w:rPr>
                <w:b/>
                <w:color w:val="000000"/>
                <w:sz w:val="24"/>
                <w:szCs w:val="24"/>
              </w:rPr>
              <w:t>.</w:t>
            </w:r>
            <w:r w:rsidRPr="009064B1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9064B1">
              <w:rPr>
                <w:color w:val="000000"/>
                <w:sz w:val="24"/>
                <w:szCs w:val="24"/>
              </w:rPr>
              <w:t>Требования по разработке инженерно-технических мероприятий гражданской обороны и мероприятий по предупреждению чрезвычайных ситуаций</w:t>
            </w:r>
          </w:p>
        </w:tc>
      </w:tr>
      <w:tr w:rsidR="001D0D4A" w:rsidRPr="009064B1" w:rsidTr="006824C3">
        <w:trPr>
          <w:trHeight w:val="255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D4A" w:rsidRPr="009064B1" w:rsidRDefault="00872ED9" w:rsidP="00872ED9">
            <w:pPr>
              <w:autoSpaceDE w:val="0"/>
              <w:autoSpaceDN w:val="0"/>
              <w:adjustRightInd w:val="0"/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</w:t>
            </w:r>
          </w:p>
        </w:tc>
      </w:tr>
      <w:tr w:rsidR="001D0D4A" w:rsidRPr="009064B1" w:rsidTr="006824C3">
        <w:trPr>
          <w:trHeight w:val="385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D4A" w:rsidRPr="009064B1" w:rsidRDefault="001D0D4A" w:rsidP="00872ED9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9064B1">
              <w:rPr>
                <w:b/>
                <w:color w:val="000000"/>
                <w:sz w:val="24"/>
                <w:szCs w:val="24"/>
              </w:rPr>
              <w:t>Подраздел 3.13</w:t>
            </w:r>
            <w:r w:rsidR="009064B1" w:rsidRPr="009064B1">
              <w:rPr>
                <w:b/>
                <w:color w:val="000000"/>
                <w:sz w:val="24"/>
                <w:szCs w:val="24"/>
              </w:rPr>
              <w:t>.</w:t>
            </w:r>
            <w:r w:rsidRPr="009064B1">
              <w:rPr>
                <w:color w:val="000000"/>
                <w:sz w:val="24"/>
                <w:szCs w:val="24"/>
              </w:rPr>
              <w:t xml:space="preserve"> Мероприятия по разработке требований к обеспечению безопасной эксплуатации объектов капитального строительства</w:t>
            </w:r>
          </w:p>
        </w:tc>
      </w:tr>
      <w:tr w:rsidR="001D0D4A" w:rsidRPr="009064B1" w:rsidTr="006824C3">
        <w:trPr>
          <w:trHeight w:val="72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D4A" w:rsidRPr="009064B1" w:rsidRDefault="00872ED9" w:rsidP="00872ED9">
            <w:pPr>
              <w:autoSpaceDE w:val="0"/>
              <w:autoSpaceDN w:val="0"/>
              <w:adjustRightInd w:val="0"/>
              <w:ind w:firstLine="34"/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</w:t>
            </w:r>
          </w:p>
        </w:tc>
      </w:tr>
      <w:tr w:rsidR="001D0D4A" w:rsidRPr="009064B1" w:rsidTr="006824C3">
        <w:trPr>
          <w:trHeight w:val="385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D4A" w:rsidRPr="009064B1" w:rsidRDefault="001D0D4A" w:rsidP="00872ED9">
            <w:pPr>
              <w:autoSpaceDE w:val="0"/>
              <w:autoSpaceDN w:val="0"/>
              <w:adjustRightInd w:val="0"/>
              <w:ind w:firstLine="34"/>
              <w:jc w:val="center"/>
              <w:rPr>
                <w:i/>
                <w:color w:val="000000"/>
                <w:sz w:val="24"/>
                <w:szCs w:val="24"/>
              </w:rPr>
            </w:pPr>
            <w:r w:rsidRPr="009064B1">
              <w:rPr>
                <w:b/>
                <w:color w:val="000000"/>
                <w:sz w:val="24"/>
                <w:szCs w:val="24"/>
              </w:rPr>
              <w:t>Подраздел 3.14</w:t>
            </w:r>
            <w:r w:rsidR="009064B1" w:rsidRPr="009064B1">
              <w:rPr>
                <w:b/>
                <w:color w:val="000000"/>
                <w:sz w:val="24"/>
                <w:szCs w:val="24"/>
              </w:rPr>
              <w:t>.</w:t>
            </w:r>
            <w:r w:rsidRPr="009064B1">
              <w:rPr>
                <w:color w:val="000000"/>
                <w:sz w:val="24"/>
                <w:szCs w:val="24"/>
              </w:rPr>
              <w:t xml:space="preserve"> Требования к сметной документации</w:t>
            </w:r>
          </w:p>
        </w:tc>
      </w:tr>
      <w:tr w:rsidR="001D0D4A" w:rsidRPr="009064B1" w:rsidTr="00E05C97">
        <w:trPr>
          <w:trHeight w:val="107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085" w:rsidRPr="00E05C97" w:rsidRDefault="003247E4" w:rsidP="00E05C97">
            <w:pPr>
              <w:ind w:firstLine="743"/>
              <w:rPr>
                <w:sz w:val="24"/>
                <w:szCs w:val="24"/>
              </w:rPr>
            </w:pPr>
            <w:r w:rsidRPr="00AB41F6">
              <w:rPr>
                <w:spacing w:val="-4"/>
                <w:sz w:val="24"/>
                <w:szCs w:val="24"/>
              </w:rPr>
              <w:t>Выполнить</w:t>
            </w:r>
            <w:r w:rsidR="0014193A">
              <w:rPr>
                <w:spacing w:val="-4"/>
                <w:sz w:val="24"/>
                <w:szCs w:val="24"/>
              </w:rPr>
              <w:t xml:space="preserve"> </w:t>
            </w:r>
            <w:r w:rsidRPr="00AB41F6">
              <w:rPr>
                <w:spacing w:val="-4"/>
                <w:sz w:val="24"/>
                <w:szCs w:val="24"/>
              </w:rPr>
              <w:t xml:space="preserve"> л</w:t>
            </w:r>
            <w:r w:rsidR="00C17FED" w:rsidRPr="00AB41F6">
              <w:rPr>
                <w:spacing w:val="-4"/>
                <w:sz w:val="24"/>
                <w:szCs w:val="24"/>
              </w:rPr>
              <w:t>окально-сметны</w:t>
            </w:r>
            <w:r w:rsidR="0014193A">
              <w:rPr>
                <w:spacing w:val="-4"/>
                <w:sz w:val="24"/>
                <w:szCs w:val="24"/>
              </w:rPr>
              <w:t>й</w:t>
            </w:r>
            <w:r w:rsidR="00C17FED" w:rsidRPr="00AB41F6">
              <w:rPr>
                <w:spacing w:val="-4"/>
                <w:sz w:val="24"/>
                <w:szCs w:val="24"/>
              </w:rPr>
              <w:t xml:space="preserve"> расчет </w:t>
            </w:r>
            <w:r w:rsidR="00BD36A3" w:rsidRPr="00AB41F6">
              <w:rPr>
                <w:spacing w:val="-4"/>
                <w:sz w:val="24"/>
                <w:szCs w:val="24"/>
              </w:rPr>
              <w:t xml:space="preserve">на </w:t>
            </w:r>
            <w:r w:rsidR="00E05C97">
              <w:rPr>
                <w:sz w:val="24"/>
                <w:szCs w:val="24"/>
              </w:rPr>
              <w:t>к</w:t>
            </w:r>
            <w:r w:rsidR="00E05C97" w:rsidRPr="00792431">
              <w:rPr>
                <w:sz w:val="24"/>
                <w:szCs w:val="24"/>
              </w:rPr>
              <w:t xml:space="preserve">апитальный ремонт кабельной линии </w:t>
            </w:r>
            <w:r w:rsidR="00E05C97">
              <w:rPr>
                <w:sz w:val="24"/>
                <w:szCs w:val="24"/>
              </w:rPr>
              <w:t xml:space="preserve">                    </w:t>
            </w:r>
            <w:r w:rsidR="00E05C97" w:rsidRPr="00792431">
              <w:rPr>
                <w:sz w:val="24"/>
                <w:szCs w:val="24"/>
              </w:rPr>
              <w:t>ТЭЦ – ТП-38А.</w:t>
            </w:r>
          </w:p>
          <w:p w:rsidR="001D0D4A" w:rsidRPr="00C17FED" w:rsidRDefault="00C17FED" w:rsidP="00E05C97">
            <w:pPr>
              <w:ind w:firstLine="743"/>
              <w:rPr>
                <w:sz w:val="24"/>
                <w:szCs w:val="24"/>
              </w:rPr>
            </w:pPr>
            <w:r w:rsidRPr="00872ED9">
              <w:rPr>
                <w:sz w:val="24"/>
                <w:szCs w:val="24"/>
              </w:rPr>
              <w:t xml:space="preserve">В сметной документации предусмотреть </w:t>
            </w:r>
            <w:r w:rsidR="003247E4">
              <w:rPr>
                <w:sz w:val="24"/>
                <w:szCs w:val="24"/>
              </w:rPr>
              <w:t>пуско-наладочные работы и выполнение благоустройства</w:t>
            </w:r>
            <w:r>
              <w:rPr>
                <w:sz w:val="24"/>
                <w:szCs w:val="24"/>
              </w:rPr>
              <w:t>.</w:t>
            </w:r>
            <w:r w:rsidR="001D0D4A" w:rsidRPr="009064B1">
              <w:rPr>
                <w:i/>
                <w:color w:val="000000"/>
                <w:sz w:val="24"/>
                <w:szCs w:val="24"/>
              </w:rPr>
              <w:t xml:space="preserve"> </w:t>
            </w:r>
          </w:p>
        </w:tc>
      </w:tr>
      <w:tr w:rsidR="001D0D4A" w:rsidRPr="009064B1" w:rsidTr="006824C3">
        <w:trPr>
          <w:trHeight w:val="385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D4A" w:rsidRPr="009064B1" w:rsidRDefault="001D0D4A" w:rsidP="0094430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9064B1">
              <w:rPr>
                <w:b/>
                <w:color w:val="000000"/>
                <w:sz w:val="24"/>
                <w:szCs w:val="24"/>
              </w:rPr>
              <w:t>Подраздел 3.15</w:t>
            </w:r>
            <w:r w:rsidR="009064B1" w:rsidRPr="009064B1">
              <w:rPr>
                <w:b/>
                <w:color w:val="000000"/>
                <w:sz w:val="24"/>
                <w:szCs w:val="24"/>
              </w:rPr>
              <w:t>.</w:t>
            </w:r>
            <w:r w:rsidRPr="009064B1">
              <w:rPr>
                <w:color w:val="000000"/>
                <w:sz w:val="24"/>
                <w:szCs w:val="24"/>
              </w:rPr>
              <w:t xml:space="preserve"> Состав демонстрационных материалов</w:t>
            </w:r>
          </w:p>
        </w:tc>
      </w:tr>
      <w:tr w:rsidR="00872ED9" w:rsidRPr="009064B1" w:rsidTr="006824C3">
        <w:trPr>
          <w:trHeight w:val="72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2ED9" w:rsidRPr="009064B1" w:rsidRDefault="00872ED9" w:rsidP="0094430F">
            <w:pPr>
              <w:autoSpaceDE w:val="0"/>
              <w:autoSpaceDN w:val="0"/>
              <w:adjustRightInd w:val="0"/>
              <w:ind w:firstLine="34"/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</w:t>
            </w:r>
          </w:p>
        </w:tc>
      </w:tr>
      <w:tr w:rsidR="001D0D4A" w:rsidRPr="009064B1" w:rsidTr="006824C3">
        <w:trPr>
          <w:trHeight w:val="385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D4A" w:rsidRPr="009064B1" w:rsidRDefault="001D0D4A" w:rsidP="0094430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94430F">
              <w:rPr>
                <w:b/>
                <w:color w:val="000000"/>
                <w:sz w:val="24"/>
                <w:szCs w:val="24"/>
              </w:rPr>
              <w:t>Подраздел 3.16</w:t>
            </w:r>
            <w:r w:rsidR="009064B1" w:rsidRPr="0094430F">
              <w:rPr>
                <w:b/>
                <w:color w:val="000000"/>
                <w:sz w:val="24"/>
                <w:szCs w:val="24"/>
              </w:rPr>
              <w:t>.</w:t>
            </w:r>
            <w:r w:rsidRPr="0094430F">
              <w:rPr>
                <w:color w:val="000000"/>
                <w:sz w:val="24"/>
                <w:szCs w:val="24"/>
              </w:rPr>
              <w:t xml:space="preserve"> Исходные данные необходимые для проектирования</w:t>
            </w:r>
          </w:p>
        </w:tc>
      </w:tr>
      <w:tr w:rsidR="00AB41F6" w:rsidRPr="009064B1" w:rsidTr="00C04277">
        <w:trPr>
          <w:trHeight w:val="986"/>
          <w:hidden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F6" w:rsidRPr="00AB41F6" w:rsidRDefault="00AB41F6" w:rsidP="00A97543">
            <w:pPr>
              <w:pStyle w:val="aa"/>
              <w:numPr>
                <w:ilvl w:val="1"/>
                <w:numId w:val="3"/>
              </w:numPr>
              <w:autoSpaceDE w:val="0"/>
              <w:autoSpaceDN w:val="0"/>
              <w:adjustRightInd w:val="0"/>
              <w:contextualSpacing w:val="0"/>
              <w:rPr>
                <w:vanish/>
                <w:spacing w:val="-4"/>
                <w:sz w:val="24"/>
                <w:szCs w:val="24"/>
                <w:lang w:val="ru-RU"/>
              </w:rPr>
            </w:pPr>
          </w:p>
          <w:p w:rsidR="00AB41F6" w:rsidRPr="00AB41F6" w:rsidRDefault="00AB41F6" w:rsidP="00A97543">
            <w:pPr>
              <w:pStyle w:val="aa"/>
              <w:numPr>
                <w:ilvl w:val="1"/>
                <w:numId w:val="3"/>
              </w:numPr>
              <w:autoSpaceDE w:val="0"/>
              <w:autoSpaceDN w:val="0"/>
              <w:adjustRightInd w:val="0"/>
              <w:contextualSpacing w:val="0"/>
              <w:rPr>
                <w:vanish/>
                <w:spacing w:val="-4"/>
                <w:sz w:val="24"/>
                <w:szCs w:val="24"/>
                <w:lang w:val="ru-RU"/>
              </w:rPr>
            </w:pPr>
          </w:p>
          <w:p w:rsidR="00AB41F6" w:rsidRPr="00AB41F6" w:rsidRDefault="00AB41F6" w:rsidP="00A97543">
            <w:pPr>
              <w:pStyle w:val="aa"/>
              <w:numPr>
                <w:ilvl w:val="1"/>
                <w:numId w:val="3"/>
              </w:numPr>
              <w:autoSpaceDE w:val="0"/>
              <w:autoSpaceDN w:val="0"/>
              <w:adjustRightInd w:val="0"/>
              <w:contextualSpacing w:val="0"/>
              <w:rPr>
                <w:vanish/>
                <w:spacing w:val="-4"/>
                <w:sz w:val="24"/>
                <w:szCs w:val="24"/>
                <w:lang w:val="ru-RU"/>
              </w:rPr>
            </w:pPr>
          </w:p>
          <w:p w:rsidR="00AB41F6" w:rsidRPr="00AB41F6" w:rsidRDefault="00AB41F6" w:rsidP="00A97543">
            <w:pPr>
              <w:pStyle w:val="aa"/>
              <w:numPr>
                <w:ilvl w:val="1"/>
                <w:numId w:val="3"/>
              </w:numPr>
              <w:autoSpaceDE w:val="0"/>
              <w:autoSpaceDN w:val="0"/>
              <w:adjustRightInd w:val="0"/>
              <w:contextualSpacing w:val="0"/>
              <w:rPr>
                <w:vanish/>
                <w:spacing w:val="-4"/>
                <w:sz w:val="24"/>
                <w:szCs w:val="24"/>
                <w:lang w:val="ru-RU"/>
              </w:rPr>
            </w:pPr>
          </w:p>
          <w:p w:rsidR="00AB41F6" w:rsidRPr="00AB41F6" w:rsidRDefault="00AB41F6" w:rsidP="00A97543">
            <w:pPr>
              <w:pStyle w:val="aa"/>
              <w:numPr>
                <w:ilvl w:val="1"/>
                <w:numId w:val="3"/>
              </w:numPr>
              <w:autoSpaceDE w:val="0"/>
              <w:autoSpaceDN w:val="0"/>
              <w:adjustRightInd w:val="0"/>
              <w:contextualSpacing w:val="0"/>
              <w:rPr>
                <w:vanish/>
                <w:spacing w:val="-4"/>
                <w:sz w:val="24"/>
                <w:szCs w:val="24"/>
                <w:lang w:val="ru-RU"/>
              </w:rPr>
            </w:pPr>
          </w:p>
          <w:p w:rsidR="00AB41F6" w:rsidRPr="00AB41F6" w:rsidRDefault="00AB41F6" w:rsidP="00A97543">
            <w:pPr>
              <w:pStyle w:val="aa"/>
              <w:numPr>
                <w:ilvl w:val="1"/>
                <w:numId w:val="3"/>
              </w:numPr>
              <w:autoSpaceDE w:val="0"/>
              <w:autoSpaceDN w:val="0"/>
              <w:adjustRightInd w:val="0"/>
              <w:contextualSpacing w:val="0"/>
              <w:rPr>
                <w:vanish/>
                <w:spacing w:val="-4"/>
                <w:sz w:val="24"/>
                <w:szCs w:val="24"/>
                <w:lang w:val="ru-RU"/>
              </w:rPr>
            </w:pPr>
          </w:p>
          <w:p w:rsidR="00AB41F6" w:rsidRPr="00AB41F6" w:rsidRDefault="00AB41F6" w:rsidP="00A97543">
            <w:pPr>
              <w:pStyle w:val="aa"/>
              <w:numPr>
                <w:ilvl w:val="1"/>
                <w:numId w:val="3"/>
              </w:numPr>
              <w:autoSpaceDE w:val="0"/>
              <w:autoSpaceDN w:val="0"/>
              <w:adjustRightInd w:val="0"/>
              <w:contextualSpacing w:val="0"/>
              <w:rPr>
                <w:vanish/>
                <w:spacing w:val="-4"/>
                <w:sz w:val="24"/>
                <w:szCs w:val="24"/>
                <w:lang w:val="ru-RU"/>
              </w:rPr>
            </w:pPr>
          </w:p>
          <w:p w:rsidR="00AB41F6" w:rsidRPr="00AB41F6" w:rsidRDefault="00AB41F6" w:rsidP="00A97543">
            <w:pPr>
              <w:pStyle w:val="aa"/>
              <w:numPr>
                <w:ilvl w:val="1"/>
                <w:numId w:val="3"/>
              </w:numPr>
              <w:autoSpaceDE w:val="0"/>
              <w:autoSpaceDN w:val="0"/>
              <w:adjustRightInd w:val="0"/>
              <w:contextualSpacing w:val="0"/>
              <w:rPr>
                <w:vanish/>
                <w:spacing w:val="-4"/>
                <w:sz w:val="24"/>
                <w:szCs w:val="24"/>
                <w:lang w:val="ru-RU"/>
              </w:rPr>
            </w:pPr>
          </w:p>
          <w:p w:rsidR="00AB41F6" w:rsidRPr="00AB41F6" w:rsidRDefault="00AB41F6" w:rsidP="00A97543">
            <w:pPr>
              <w:pStyle w:val="aa"/>
              <w:numPr>
                <w:ilvl w:val="1"/>
                <w:numId w:val="3"/>
              </w:numPr>
              <w:autoSpaceDE w:val="0"/>
              <w:autoSpaceDN w:val="0"/>
              <w:adjustRightInd w:val="0"/>
              <w:contextualSpacing w:val="0"/>
              <w:rPr>
                <w:vanish/>
                <w:spacing w:val="-4"/>
                <w:sz w:val="24"/>
                <w:szCs w:val="24"/>
                <w:lang w:val="ru-RU"/>
              </w:rPr>
            </w:pPr>
          </w:p>
          <w:p w:rsidR="00AB41F6" w:rsidRPr="00AB41F6" w:rsidRDefault="00AB41F6" w:rsidP="00A97543">
            <w:pPr>
              <w:pStyle w:val="aa"/>
              <w:numPr>
                <w:ilvl w:val="1"/>
                <w:numId w:val="3"/>
              </w:numPr>
              <w:autoSpaceDE w:val="0"/>
              <w:autoSpaceDN w:val="0"/>
              <w:adjustRightInd w:val="0"/>
              <w:contextualSpacing w:val="0"/>
              <w:rPr>
                <w:vanish/>
                <w:spacing w:val="-4"/>
                <w:sz w:val="24"/>
                <w:szCs w:val="24"/>
                <w:lang w:val="ru-RU"/>
              </w:rPr>
            </w:pPr>
          </w:p>
          <w:p w:rsidR="00E05C97" w:rsidRPr="00E05C97" w:rsidRDefault="00E05C97" w:rsidP="00E247A7">
            <w:pPr>
              <w:pStyle w:val="3"/>
              <w:tabs>
                <w:tab w:val="left" w:pos="1276"/>
                <w:tab w:val="num" w:pos="1701"/>
              </w:tabs>
              <w:spacing w:after="0"/>
              <w:ind w:left="885" w:hanging="709"/>
              <w:rPr>
                <w:sz w:val="24"/>
                <w:szCs w:val="24"/>
              </w:rPr>
            </w:pPr>
            <w:r w:rsidRPr="00E05C97">
              <w:rPr>
                <w:sz w:val="24"/>
                <w:szCs w:val="24"/>
              </w:rPr>
              <w:t xml:space="preserve">3.16.1. Существующая высоковольтная кабельная линия ТЭЦ ф.446 – ТП-38А </w:t>
            </w:r>
            <w:r w:rsidR="00A97543">
              <w:rPr>
                <w:sz w:val="24"/>
                <w:szCs w:val="24"/>
              </w:rPr>
              <w:t xml:space="preserve">                                </w:t>
            </w:r>
            <w:r w:rsidRPr="00E05C97">
              <w:rPr>
                <w:sz w:val="24"/>
                <w:szCs w:val="24"/>
              </w:rPr>
              <w:t xml:space="preserve">(СБ-6 (АСБ-6) - 3х35 (3х95), L=1920м) состоит на балансе ОАО «СЭСК» (входит в состав инв.№ 00258300 «B/B кабель </w:t>
            </w:r>
            <w:proofErr w:type="gramStart"/>
            <w:r w:rsidRPr="00E05C97">
              <w:rPr>
                <w:sz w:val="24"/>
                <w:szCs w:val="24"/>
              </w:rPr>
              <w:t>T</w:t>
            </w:r>
            <w:proofErr w:type="gramEnd"/>
            <w:r w:rsidRPr="00E05C97">
              <w:rPr>
                <w:sz w:val="24"/>
                <w:szCs w:val="24"/>
              </w:rPr>
              <w:t>ЭЦ – TП-38»). Кабельная линия введена в эксплуатацию в 1954г.</w:t>
            </w:r>
          </w:p>
          <w:p w:rsidR="00E05C97" w:rsidRPr="00E05C97" w:rsidRDefault="00E05C97" w:rsidP="00E247A7">
            <w:pPr>
              <w:pStyle w:val="3"/>
              <w:spacing w:after="0"/>
              <w:ind w:left="885" w:hanging="709"/>
              <w:rPr>
                <w:sz w:val="24"/>
                <w:szCs w:val="24"/>
              </w:rPr>
            </w:pPr>
            <w:r w:rsidRPr="00E05C97">
              <w:rPr>
                <w:sz w:val="24"/>
                <w:szCs w:val="24"/>
              </w:rPr>
              <w:t>3.16.2. Схема электроснабжения 6кВ ТП-38А и других подстанций, запитанных от фидера №511 ТЭЦ, приведена в приложении 1.</w:t>
            </w:r>
          </w:p>
          <w:p w:rsidR="00E05C97" w:rsidRPr="00E05C97" w:rsidRDefault="00E05C97" w:rsidP="00E247A7">
            <w:pPr>
              <w:pStyle w:val="3"/>
              <w:spacing w:after="0"/>
              <w:ind w:left="885" w:hanging="709"/>
              <w:rPr>
                <w:sz w:val="24"/>
                <w:szCs w:val="24"/>
              </w:rPr>
            </w:pPr>
            <w:r w:rsidRPr="00E05C97">
              <w:rPr>
                <w:sz w:val="24"/>
                <w:szCs w:val="24"/>
              </w:rPr>
              <w:t xml:space="preserve">3.16.3. Высоковольтный кабель ТЭЦ ф.446 – ТП-38А физически изношен, неоднократно выходил из строя. Амортизационный срок службы выработан. </w:t>
            </w:r>
          </w:p>
          <w:p w:rsidR="00E05C97" w:rsidRPr="00E05C97" w:rsidRDefault="00E05C97" w:rsidP="00E247A7">
            <w:pPr>
              <w:pStyle w:val="3"/>
              <w:spacing w:after="0"/>
              <w:ind w:left="885" w:hanging="709"/>
              <w:rPr>
                <w:sz w:val="24"/>
                <w:szCs w:val="24"/>
              </w:rPr>
            </w:pPr>
            <w:r w:rsidRPr="00E05C97">
              <w:rPr>
                <w:sz w:val="24"/>
                <w:szCs w:val="24"/>
              </w:rPr>
              <w:t>3.16.4. Тип и номинальные данные электрооборудования, установленного в ячейке фидера №446 ГРУ-6кВ ТЭЦ:</w:t>
            </w:r>
          </w:p>
          <w:p w:rsidR="00E05C97" w:rsidRPr="00E05C97" w:rsidRDefault="00E05C97" w:rsidP="00E247A7">
            <w:pPr>
              <w:numPr>
                <w:ilvl w:val="0"/>
                <w:numId w:val="10"/>
              </w:numPr>
              <w:tabs>
                <w:tab w:val="clear" w:pos="1494"/>
                <w:tab w:val="num" w:pos="1701"/>
              </w:tabs>
              <w:ind w:left="885" w:hanging="709"/>
              <w:rPr>
                <w:sz w:val="24"/>
                <w:szCs w:val="24"/>
              </w:rPr>
            </w:pPr>
            <w:r w:rsidRPr="00E05C97">
              <w:rPr>
                <w:sz w:val="24"/>
                <w:szCs w:val="24"/>
              </w:rPr>
              <w:t>шины АТ-40х5;</w:t>
            </w:r>
          </w:p>
          <w:p w:rsidR="00E05C97" w:rsidRPr="00E05C97" w:rsidRDefault="00E05C97" w:rsidP="00E247A7">
            <w:pPr>
              <w:numPr>
                <w:ilvl w:val="0"/>
                <w:numId w:val="10"/>
              </w:numPr>
              <w:tabs>
                <w:tab w:val="clear" w:pos="1494"/>
                <w:tab w:val="num" w:pos="1701"/>
              </w:tabs>
              <w:ind w:left="885" w:hanging="709"/>
              <w:rPr>
                <w:sz w:val="24"/>
                <w:szCs w:val="24"/>
              </w:rPr>
            </w:pPr>
            <w:r w:rsidRPr="00E05C97">
              <w:rPr>
                <w:sz w:val="24"/>
                <w:szCs w:val="24"/>
              </w:rPr>
              <w:t>шинный разъединитель РВ-10/400;</w:t>
            </w:r>
          </w:p>
          <w:p w:rsidR="00E05C97" w:rsidRPr="00E05C97" w:rsidRDefault="00E05C97" w:rsidP="00E247A7">
            <w:pPr>
              <w:numPr>
                <w:ilvl w:val="0"/>
                <w:numId w:val="10"/>
              </w:numPr>
              <w:tabs>
                <w:tab w:val="clear" w:pos="1494"/>
                <w:tab w:val="num" w:pos="1701"/>
              </w:tabs>
              <w:ind w:left="885" w:hanging="709"/>
              <w:rPr>
                <w:sz w:val="24"/>
                <w:szCs w:val="24"/>
              </w:rPr>
            </w:pPr>
            <w:r w:rsidRPr="00E05C97">
              <w:rPr>
                <w:sz w:val="24"/>
                <w:szCs w:val="24"/>
              </w:rPr>
              <w:lastRenderedPageBreak/>
              <w:t xml:space="preserve">вакуумный выключатель </w:t>
            </w:r>
            <w:proofErr w:type="gramStart"/>
            <w:r w:rsidRPr="00E05C97">
              <w:rPr>
                <w:sz w:val="24"/>
                <w:szCs w:val="24"/>
              </w:rPr>
              <w:t>ВВ</w:t>
            </w:r>
            <w:proofErr w:type="gramEnd"/>
            <w:r w:rsidRPr="00E05C97">
              <w:rPr>
                <w:sz w:val="24"/>
                <w:szCs w:val="24"/>
              </w:rPr>
              <w:t xml:space="preserve">/TEL </w:t>
            </w:r>
            <w:proofErr w:type="spellStart"/>
            <w:r w:rsidRPr="00E05C97">
              <w:rPr>
                <w:sz w:val="24"/>
                <w:szCs w:val="24"/>
              </w:rPr>
              <w:t>Iном</w:t>
            </w:r>
            <w:proofErr w:type="spellEnd"/>
            <w:r w:rsidRPr="00E05C97">
              <w:rPr>
                <w:sz w:val="24"/>
                <w:szCs w:val="24"/>
              </w:rPr>
              <w:t>=600А;</w:t>
            </w:r>
          </w:p>
          <w:p w:rsidR="00E05C97" w:rsidRPr="00E05C97" w:rsidRDefault="00E05C97" w:rsidP="00E247A7">
            <w:pPr>
              <w:numPr>
                <w:ilvl w:val="0"/>
                <w:numId w:val="10"/>
              </w:numPr>
              <w:tabs>
                <w:tab w:val="clear" w:pos="1494"/>
                <w:tab w:val="num" w:pos="1701"/>
              </w:tabs>
              <w:ind w:left="885" w:hanging="709"/>
              <w:rPr>
                <w:sz w:val="24"/>
                <w:szCs w:val="24"/>
              </w:rPr>
            </w:pPr>
            <w:r w:rsidRPr="00E05C97">
              <w:rPr>
                <w:sz w:val="24"/>
                <w:szCs w:val="24"/>
              </w:rPr>
              <w:t>линейный разъединитель РВ-10/400;</w:t>
            </w:r>
          </w:p>
          <w:p w:rsidR="00E05C97" w:rsidRPr="00E05C97" w:rsidRDefault="00E05C97" w:rsidP="00E247A7">
            <w:pPr>
              <w:numPr>
                <w:ilvl w:val="0"/>
                <w:numId w:val="10"/>
              </w:numPr>
              <w:tabs>
                <w:tab w:val="clear" w:pos="1494"/>
                <w:tab w:val="num" w:pos="1701"/>
              </w:tabs>
              <w:ind w:left="885" w:hanging="709"/>
              <w:rPr>
                <w:sz w:val="24"/>
                <w:szCs w:val="24"/>
              </w:rPr>
            </w:pPr>
            <w:r w:rsidRPr="00E05C97">
              <w:rPr>
                <w:sz w:val="24"/>
                <w:szCs w:val="24"/>
              </w:rPr>
              <w:t xml:space="preserve">трансформаторы тока ТПОЛ-10 </w:t>
            </w:r>
            <w:proofErr w:type="spellStart"/>
            <w:r w:rsidRPr="00E05C97">
              <w:rPr>
                <w:sz w:val="24"/>
                <w:szCs w:val="24"/>
              </w:rPr>
              <w:t>Ктр</w:t>
            </w:r>
            <w:proofErr w:type="spellEnd"/>
            <w:r w:rsidRPr="00E05C97">
              <w:rPr>
                <w:sz w:val="24"/>
                <w:szCs w:val="24"/>
              </w:rPr>
              <w:t>=200/5.</w:t>
            </w:r>
          </w:p>
          <w:p w:rsidR="00AB41F6" w:rsidRPr="00E05C97" w:rsidRDefault="00E05C97" w:rsidP="00E247A7">
            <w:pPr>
              <w:pStyle w:val="3"/>
              <w:spacing w:after="0"/>
              <w:ind w:left="885" w:hanging="709"/>
              <w:rPr>
                <w:sz w:val="24"/>
                <w:szCs w:val="24"/>
              </w:rPr>
            </w:pPr>
            <w:r w:rsidRPr="00E05C97">
              <w:rPr>
                <w:sz w:val="24"/>
                <w:szCs w:val="24"/>
              </w:rPr>
              <w:t>3.16.5. Фактическая максимальная токовая нагрузка на фидере №446 в нормальном режиме – 27А (по данным ЗАО «СГК»).</w:t>
            </w:r>
          </w:p>
        </w:tc>
      </w:tr>
    </w:tbl>
    <w:p w:rsidR="001D0D4A" w:rsidRPr="009064B1" w:rsidRDefault="001D0D4A" w:rsidP="001D0D4A">
      <w:pPr>
        <w:jc w:val="center"/>
        <w:rPr>
          <w:color w:val="000000"/>
          <w:sz w:val="24"/>
          <w:szCs w:val="24"/>
        </w:rPr>
      </w:pPr>
    </w:p>
    <w:p w:rsidR="001D0D4A" w:rsidRPr="009064B1" w:rsidRDefault="001D0D4A" w:rsidP="001D0D4A">
      <w:pPr>
        <w:jc w:val="center"/>
        <w:rPr>
          <w:b/>
          <w:color w:val="000000"/>
          <w:sz w:val="24"/>
          <w:szCs w:val="24"/>
        </w:rPr>
      </w:pPr>
      <w:r w:rsidRPr="009064B1">
        <w:rPr>
          <w:b/>
          <w:color w:val="000000"/>
          <w:sz w:val="24"/>
          <w:szCs w:val="24"/>
        </w:rPr>
        <w:t>РАЗДЕЛ 4. ТРЕБОВАНИЯ К ОБЪЕМУ ВЫПОЛНЯЕМЫХ РАБОТ</w:t>
      </w:r>
    </w:p>
    <w:p w:rsidR="001D0D4A" w:rsidRPr="009064B1" w:rsidRDefault="001D0D4A" w:rsidP="001D0D4A">
      <w:pPr>
        <w:jc w:val="center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1"/>
      </w:tblGrid>
      <w:tr w:rsidR="001D0D4A" w:rsidRPr="009064B1" w:rsidTr="0068538D">
        <w:trPr>
          <w:trHeight w:val="340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D4A" w:rsidRPr="009064B1" w:rsidRDefault="001D0D4A" w:rsidP="00AB41F6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9064B1">
              <w:rPr>
                <w:b/>
                <w:color w:val="000000"/>
                <w:sz w:val="24"/>
                <w:szCs w:val="24"/>
              </w:rPr>
              <w:t>Подраздел 4.1</w:t>
            </w:r>
            <w:r w:rsidR="00996310" w:rsidRPr="00996310">
              <w:rPr>
                <w:b/>
                <w:color w:val="000000"/>
                <w:sz w:val="24"/>
                <w:szCs w:val="24"/>
              </w:rPr>
              <w:t>.</w:t>
            </w:r>
            <w:r w:rsidRPr="00996310">
              <w:rPr>
                <w:color w:val="000000"/>
                <w:sz w:val="24"/>
                <w:szCs w:val="24"/>
              </w:rPr>
              <w:t xml:space="preserve"> Требования к объемам работ</w:t>
            </w:r>
          </w:p>
        </w:tc>
      </w:tr>
      <w:tr w:rsidR="001D0D4A" w:rsidRPr="009064B1" w:rsidTr="0068538D">
        <w:trPr>
          <w:trHeight w:val="1486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D10" w:rsidRPr="00996310" w:rsidRDefault="00CB3D10" w:rsidP="00E247A7">
            <w:pPr>
              <w:ind w:firstLine="426"/>
              <w:rPr>
                <w:color w:val="000000"/>
                <w:sz w:val="24"/>
                <w:szCs w:val="24"/>
              </w:rPr>
            </w:pPr>
            <w:r w:rsidRPr="00996310">
              <w:rPr>
                <w:color w:val="000000"/>
                <w:sz w:val="24"/>
                <w:szCs w:val="24"/>
              </w:rPr>
              <w:t xml:space="preserve">Объем и содержание проектной документации должны </w:t>
            </w:r>
            <w:r w:rsidR="001D0D4A" w:rsidRPr="00996310">
              <w:rPr>
                <w:color w:val="000000"/>
                <w:sz w:val="24"/>
                <w:szCs w:val="24"/>
              </w:rPr>
              <w:t>соответств</w:t>
            </w:r>
            <w:r w:rsidRPr="00996310">
              <w:rPr>
                <w:color w:val="000000"/>
                <w:sz w:val="24"/>
                <w:szCs w:val="24"/>
              </w:rPr>
              <w:t>овать требованиям</w:t>
            </w:r>
            <w:r w:rsidR="00996310">
              <w:rPr>
                <w:color w:val="000000"/>
                <w:sz w:val="24"/>
                <w:szCs w:val="24"/>
              </w:rPr>
              <w:t>:</w:t>
            </w:r>
            <w:r w:rsidRPr="00996310">
              <w:rPr>
                <w:color w:val="000000"/>
                <w:sz w:val="24"/>
                <w:szCs w:val="24"/>
              </w:rPr>
              <w:t xml:space="preserve"> </w:t>
            </w:r>
          </w:p>
          <w:p w:rsidR="00CB3D10" w:rsidRPr="00F57EAE" w:rsidRDefault="00CB3D10" w:rsidP="00E247A7">
            <w:pPr>
              <w:pStyle w:val="aa"/>
              <w:numPr>
                <w:ilvl w:val="0"/>
                <w:numId w:val="1"/>
              </w:numPr>
              <w:tabs>
                <w:tab w:val="left" w:pos="1134"/>
              </w:tabs>
              <w:rPr>
                <w:sz w:val="24"/>
                <w:szCs w:val="24"/>
                <w:lang w:val="ru-RU"/>
              </w:rPr>
            </w:pPr>
            <w:r w:rsidRPr="00F57EAE">
              <w:rPr>
                <w:sz w:val="24"/>
                <w:szCs w:val="24"/>
                <w:lang w:val="ru-RU"/>
              </w:rPr>
              <w:t>Постановление Правительства РФ от 16.02.2008 № 87 «О составе разделов проектной документации и требованиях к их содержанию»;</w:t>
            </w:r>
          </w:p>
          <w:p w:rsidR="001D0D4A" w:rsidRPr="00CB3D10" w:rsidRDefault="00CB3D10" w:rsidP="00E247A7">
            <w:pPr>
              <w:pStyle w:val="aa"/>
              <w:numPr>
                <w:ilvl w:val="0"/>
                <w:numId w:val="1"/>
              </w:numPr>
              <w:tabs>
                <w:tab w:val="left" w:pos="1134"/>
              </w:tabs>
              <w:rPr>
                <w:sz w:val="24"/>
                <w:szCs w:val="24"/>
                <w:lang w:val="ru-RU"/>
              </w:rPr>
            </w:pPr>
            <w:r w:rsidRPr="00F57EAE">
              <w:rPr>
                <w:sz w:val="24"/>
                <w:szCs w:val="24"/>
                <w:lang w:val="ru-RU"/>
              </w:rPr>
              <w:t xml:space="preserve">ГОСТ </w:t>
            </w:r>
            <w:proofErr w:type="gramStart"/>
            <w:r w:rsidRPr="00F57EAE">
              <w:rPr>
                <w:sz w:val="24"/>
                <w:szCs w:val="24"/>
                <w:lang w:val="ru-RU"/>
              </w:rPr>
              <w:t>Р</w:t>
            </w:r>
            <w:proofErr w:type="gramEnd"/>
            <w:r w:rsidRPr="00F57EAE">
              <w:rPr>
                <w:sz w:val="24"/>
                <w:szCs w:val="24"/>
                <w:lang w:val="ru-RU"/>
              </w:rPr>
              <w:t xml:space="preserve"> 21.1101-2009 «Система проектной документации для строительства. Основные требования к пр</w:t>
            </w:r>
            <w:r>
              <w:rPr>
                <w:sz w:val="24"/>
                <w:szCs w:val="24"/>
                <w:lang w:val="ru-RU"/>
              </w:rPr>
              <w:t>оектной и рабочей документации».</w:t>
            </w:r>
          </w:p>
        </w:tc>
      </w:tr>
      <w:tr w:rsidR="001D0D4A" w:rsidRPr="009064B1" w:rsidTr="0068538D">
        <w:trPr>
          <w:trHeight w:val="353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D4A" w:rsidRPr="009064B1" w:rsidRDefault="001D0D4A" w:rsidP="00AB41F6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9064B1">
              <w:rPr>
                <w:b/>
                <w:color w:val="000000"/>
                <w:sz w:val="24"/>
                <w:szCs w:val="24"/>
              </w:rPr>
              <w:t>Подраздел 4.2</w:t>
            </w:r>
            <w:r w:rsidR="009064B1" w:rsidRPr="009064B1">
              <w:rPr>
                <w:b/>
                <w:color w:val="000000"/>
                <w:sz w:val="24"/>
                <w:szCs w:val="24"/>
              </w:rPr>
              <w:t>.</w:t>
            </w:r>
            <w:r w:rsidRPr="009064B1">
              <w:rPr>
                <w:color w:val="000000"/>
                <w:sz w:val="24"/>
                <w:szCs w:val="24"/>
              </w:rPr>
              <w:t xml:space="preserve"> Перечень согласований, выполняемых Поставщиком</w:t>
            </w:r>
          </w:p>
        </w:tc>
      </w:tr>
      <w:tr w:rsidR="001D0D4A" w:rsidRPr="00996310" w:rsidTr="0068538D">
        <w:trPr>
          <w:trHeight w:val="634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D4A" w:rsidRPr="00996310" w:rsidRDefault="00996310" w:rsidP="00833A8A">
            <w:pPr>
              <w:ind w:firstLine="709"/>
              <w:rPr>
                <w:i/>
                <w:color w:val="000000"/>
                <w:sz w:val="24"/>
                <w:szCs w:val="24"/>
              </w:rPr>
            </w:pPr>
            <w:r w:rsidRPr="00996310">
              <w:rPr>
                <w:sz w:val="24"/>
                <w:szCs w:val="24"/>
              </w:rPr>
              <w:t>Исполнитель согласовывает проект с ОАО «Обеспечение РФЯЦ-ВНИИЭФ»</w:t>
            </w:r>
            <w:r w:rsidR="003247E4">
              <w:rPr>
                <w:sz w:val="24"/>
                <w:szCs w:val="24"/>
              </w:rPr>
              <w:t xml:space="preserve"> </w:t>
            </w:r>
            <w:r w:rsidRPr="00996310">
              <w:rPr>
                <w:sz w:val="24"/>
                <w:szCs w:val="24"/>
              </w:rPr>
              <w:t>и другими заинтересованными организациями.</w:t>
            </w:r>
            <w:r w:rsidRPr="00996310">
              <w:rPr>
                <w:i/>
                <w:color w:val="000000"/>
                <w:sz w:val="24"/>
                <w:szCs w:val="24"/>
              </w:rPr>
              <w:t xml:space="preserve"> </w:t>
            </w:r>
          </w:p>
        </w:tc>
      </w:tr>
    </w:tbl>
    <w:p w:rsidR="001D0D4A" w:rsidRPr="009064B1" w:rsidRDefault="001D0D4A" w:rsidP="001D0D4A">
      <w:pPr>
        <w:ind w:left="360"/>
        <w:jc w:val="center"/>
        <w:rPr>
          <w:color w:val="000000"/>
          <w:sz w:val="24"/>
          <w:szCs w:val="24"/>
        </w:rPr>
      </w:pPr>
    </w:p>
    <w:p w:rsidR="001D0D4A" w:rsidRPr="009064B1" w:rsidRDefault="001D0D4A" w:rsidP="001D0D4A">
      <w:pPr>
        <w:ind w:left="360"/>
        <w:jc w:val="center"/>
        <w:rPr>
          <w:b/>
          <w:color w:val="000000"/>
          <w:sz w:val="24"/>
          <w:szCs w:val="24"/>
        </w:rPr>
      </w:pPr>
      <w:r w:rsidRPr="009064B1">
        <w:rPr>
          <w:b/>
          <w:color w:val="000000"/>
          <w:sz w:val="24"/>
          <w:szCs w:val="24"/>
        </w:rPr>
        <w:t>РАЗДЕЛ 5. ТРЕБОВАНИЯ К СРОКУ (ИНТЕРВАЛУ) ВЫПОЛНЯЕМЫХ РАБОТ</w:t>
      </w:r>
    </w:p>
    <w:p w:rsidR="001D0D4A" w:rsidRPr="009064B1" w:rsidRDefault="001D0D4A" w:rsidP="001D0D4A">
      <w:pPr>
        <w:ind w:left="360"/>
        <w:jc w:val="center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1"/>
      </w:tblGrid>
      <w:tr w:rsidR="001D0D4A" w:rsidRPr="009064B1" w:rsidTr="0068538D">
        <w:trPr>
          <w:trHeight w:val="627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97" w:rsidRPr="00CF1FBA" w:rsidRDefault="00E05C97" w:rsidP="00E05C97">
            <w:pPr>
              <w:ind w:firstLine="709"/>
              <w:rPr>
                <w:color w:val="000000"/>
                <w:sz w:val="24"/>
                <w:szCs w:val="24"/>
              </w:rPr>
            </w:pPr>
            <w:r w:rsidRPr="00CF1FBA">
              <w:rPr>
                <w:color w:val="000000"/>
                <w:sz w:val="24"/>
                <w:szCs w:val="24"/>
              </w:rPr>
              <w:t xml:space="preserve">Начало:       </w:t>
            </w:r>
            <w:r w:rsidR="00D17E4A" w:rsidRPr="00D17E4A">
              <w:rPr>
                <w:color w:val="000000"/>
                <w:sz w:val="24"/>
                <w:szCs w:val="24"/>
              </w:rPr>
              <w:t>30</w:t>
            </w:r>
            <w:r w:rsidRPr="00CF1FBA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мая</w:t>
            </w:r>
            <w:r w:rsidRPr="00CF1FBA">
              <w:rPr>
                <w:color w:val="000000"/>
                <w:sz w:val="24"/>
                <w:szCs w:val="24"/>
              </w:rPr>
              <w:t xml:space="preserve"> 2014 года. </w:t>
            </w:r>
          </w:p>
          <w:p w:rsidR="001D0D4A" w:rsidRPr="005A3DD3" w:rsidRDefault="00E05C97" w:rsidP="00D17E4A">
            <w:pPr>
              <w:ind w:firstLine="709"/>
              <w:rPr>
                <w:color w:val="000000"/>
                <w:sz w:val="24"/>
                <w:szCs w:val="24"/>
              </w:rPr>
            </w:pPr>
            <w:r w:rsidRPr="00CF1FBA">
              <w:rPr>
                <w:color w:val="000000"/>
                <w:sz w:val="24"/>
                <w:szCs w:val="24"/>
              </w:rPr>
              <w:t xml:space="preserve">Окончание: 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="00D17E4A" w:rsidRPr="00D17E4A">
              <w:rPr>
                <w:color w:val="000000"/>
                <w:sz w:val="24"/>
                <w:szCs w:val="24"/>
              </w:rPr>
              <w:t>15</w:t>
            </w:r>
            <w:r w:rsidRPr="00CF1FBA">
              <w:rPr>
                <w:color w:val="000000"/>
                <w:sz w:val="24"/>
                <w:szCs w:val="24"/>
              </w:rPr>
              <w:t xml:space="preserve"> </w:t>
            </w:r>
            <w:r w:rsidR="00D17E4A">
              <w:rPr>
                <w:color w:val="000000"/>
                <w:sz w:val="24"/>
                <w:szCs w:val="24"/>
              </w:rPr>
              <w:t>августа</w:t>
            </w:r>
            <w:bookmarkStart w:id="1" w:name="_GoBack"/>
            <w:bookmarkEnd w:id="1"/>
            <w:r w:rsidRPr="00CF1FBA">
              <w:rPr>
                <w:color w:val="000000"/>
                <w:sz w:val="24"/>
                <w:szCs w:val="24"/>
              </w:rPr>
              <w:t xml:space="preserve"> 2014 года.</w:t>
            </w:r>
          </w:p>
        </w:tc>
      </w:tr>
    </w:tbl>
    <w:p w:rsidR="001D0D4A" w:rsidRPr="009064B1" w:rsidRDefault="001D0D4A" w:rsidP="001D0D4A">
      <w:pPr>
        <w:ind w:left="360"/>
        <w:jc w:val="center"/>
        <w:rPr>
          <w:b/>
          <w:color w:val="000000"/>
          <w:sz w:val="24"/>
          <w:szCs w:val="24"/>
        </w:rPr>
      </w:pPr>
      <w:r w:rsidRPr="009064B1">
        <w:rPr>
          <w:b/>
          <w:color w:val="000000"/>
          <w:sz w:val="24"/>
          <w:szCs w:val="24"/>
        </w:rPr>
        <w:t>РАЗДЕЛ 6. ТРЕБОВАНИЯ К КАЧЕСТВУ ВЫПОЛНЯЕМЫХ РАБОТ</w:t>
      </w:r>
    </w:p>
    <w:p w:rsidR="001D0D4A" w:rsidRPr="009064B1" w:rsidRDefault="001D0D4A" w:rsidP="001D0D4A">
      <w:pPr>
        <w:ind w:left="360"/>
        <w:jc w:val="both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1"/>
      </w:tblGrid>
      <w:tr w:rsidR="001D0D4A" w:rsidRPr="00B015A9" w:rsidTr="00B015A9">
        <w:trPr>
          <w:trHeight w:val="641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D4A" w:rsidRPr="00B015A9" w:rsidRDefault="00714D19" w:rsidP="00562255">
            <w:pPr>
              <w:autoSpaceDE w:val="0"/>
              <w:autoSpaceDN w:val="0"/>
              <w:adjustRightInd w:val="0"/>
              <w:ind w:firstLine="709"/>
              <w:rPr>
                <w:color w:val="000000"/>
                <w:sz w:val="24"/>
                <w:szCs w:val="24"/>
              </w:rPr>
            </w:pPr>
            <w:r w:rsidRPr="00B015A9">
              <w:rPr>
                <w:color w:val="000000"/>
                <w:sz w:val="24"/>
                <w:szCs w:val="24"/>
              </w:rPr>
              <w:t>Качество проектной документации должно</w:t>
            </w:r>
            <w:r w:rsidR="00B015A9" w:rsidRPr="00B015A9">
              <w:rPr>
                <w:color w:val="000000"/>
                <w:sz w:val="24"/>
                <w:szCs w:val="24"/>
              </w:rPr>
              <w:t xml:space="preserve"> соответствовать требованиям нормативных документов, приведенных в Подразделе 3.1.</w:t>
            </w:r>
          </w:p>
        </w:tc>
      </w:tr>
    </w:tbl>
    <w:p w:rsidR="001D0D4A" w:rsidRPr="009064B1" w:rsidRDefault="001D0D4A" w:rsidP="001D0D4A">
      <w:pPr>
        <w:ind w:left="360"/>
        <w:jc w:val="both"/>
        <w:rPr>
          <w:color w:val="000000"/>
          <w:sz w:val="24"/>
          <w:szCs w:val="24"/>
        </w:rPr>
      </w:pPr>
    </w:p>
    <w:p w:rsidR="001D0D4A" w:rsidRPr="009064B1" w:rsidRDefault="001D0D4A" w:rsidP="001D0D4A">
      <w:pPr>
        <w:ind w:left="360"/>
        <w:jc w:val="both"/>
        <w:rPr>
          <w:b/>
          <w:color w:val="000000"/>
          <w:sz w:val="24"/>
          <w:szCs w:val="24"/>
        </w:rPr>
      </w:pPr>
      <w:r w:rsidRPr="009064B1">
        <w:rPr>
          <w:b/>
          <w:color w:val="000000"/>
          <w:sz w:val="24"/>
          <w:szCs w:val="24"/>
        </w:rPr>
        <w:t>РАЗДЕЛ 7. ТРЕБОВАНИЯ К БЕЗОПАСНОСТИ ВЫПОЛНЯЕМЫХ РАБОТ</w:t>
      </w:r>
    </w:p>
    <w:p w:rsidR="001D0D4A" w:rsidRPr="009064B1" w:rsidRDefault="001D0D4A" w:rsidP="001D0D4A">
      <w:pPr>
        <w:ind w:left="360"/>
        <w:jc w:val="both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1"/>
      </w:tblGrid>
      <w:tr w:rsidR="001D0D4A" w:rsidRPr="009064B1" w:rsidTr="00C04277">
        <w:trPr>
          <w:trHeight w:val="1985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BBA" w:rsidRDefault="001A5BBA" w:rsidP="00E247A7">
            <w:pPr>
              <w:ind w:firstLine="426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</w:t>
            </w:r>
            <w:r w:rsidRPr="00FA29F1">
              <w:rPr>
                <w:color w:val="000000"/>
                <w:sz w:val="24"/>
                <w:szCs w:val="24"/>
              </w:rPr>
              <w:t>ринятые в проекте технологические и конструктивные решения должны обеспечивать</w:t>
            </w:r>
            <w:r>
              <w:rPr>
                <w:color w:val="000000"/>
                <w:sz w:val="24"/>
                <w:szCs w:val="24"/>
              </w:rPr>
              <w:t>:</w:t>
            </w:r>
          </w:p>
          <w:p w:rsidR="001A5BBA" w:rsidRDefault="001A5BBA" w:rsidP="00E247A7">
            <w:pPr>
              <w:pStyle w:val="aa"/>
              <w:numPr>
                <w:ilvl w:val="0"/>
                <w:numId w:val="7"/>
              </w:numPr>
              <w:ind w:left="851"/>
              <w:rPr>
                <w:color w:val="000000"/>
                <w:sz w:val="24"/>
                <w:szCs w:val="24"/>
                <w:lang w:val="ru-RU"/>
              </w:rPr>
            </w:pPr>
            <w:r w:rsidRPr="003247E4">
              <w:rPr>
                <w:color w:val="000000"/>
                <w:sz w:val="24"/>
                <w:szCs w:val="24"/>
                <w:lang w:val="ru-RU"/>
              </w:rPr>
              <w:t xml:space="preserve">надежное и бесперебойное электроснабжение </w:t>
            </w:r>
            <w:r w:rsidRPr="003473D0">
              <w:rPr>
                <w:sz w:val="24"/>
                <w:szCs w:val="24"/>
                <w:lang w:val="ru-RU"/>
              </w:rPr>
              <w:t>трансформаторн</w:t>
            </w:r>
            <w:r w:rsidR="00E05C97">
              <w:rPr>
                <w:sz w:val="24"/>
                <w:szCs w:val="24"/>
                <w:lang w:val="ru-RU"/>
              </w:rPr>
              <w:t>ой</w:t>
            </w:r>
            <w:r w:rsidRPr="003473D0">
              <w:rPr>
                <w:sz w:val="24"/>
                <w:szCs w:val="24"/>
                <w:lang w:val="ru-RU"/>
              </w:rPr>
              <w:t xml:space="preserve"> подстанци</w:t>
            </w:r>
            <w:r w:rsidR="00E05C97">
              <w:rPr>
                <w:sz w:val="24"/>
                <w:szCs w:val="24"/>
                <w:lang w:val="ru-RU"/>
              </w:rPr>
              <w:t>и</w:t>
            </w:r>
            <w:r>
              <w:rPr>
                <w:sz w:val="24"/>
                <w:szCs w:val="24"/>
                <w:lang w:val="ru-RU"/>
              </w:rPr>
              <w:t xml:space="preserve"> ТП-</w:t>
            </w:r>
            <w:r w:rsidR="00E05C97">
              <w:rPr>
                <w:sz w:val="24"/>
                <w:szCs w:val="24"/>
                <w:lang w:val="ru-RU"/>
              </w:rPr>
              <w:t>38А</w:t>
            </w:r>
            <w:r>
              <w:rPr>
                <w:color w:val="000000"/>
                <w:sz w:val="24"/>
                <w:szCs w:val="24"/>
                <w:lang w:val="ru-RU"/>
              </w:rPr>
              <w:t>,</w:t>
            </w:r>
            <w:r w:rsidRPr="003247E4">
              <w:rPr>
                <w:color w:val="000000"/>
                <w:sz w:val="24"/>
                <w:szCs w:val="24"/>
                <w:lang w:val="ru-RU"/>
              </w:rPr>
              <w:t xml:space="preserve"> а также других </w:t>
            </w:r>
            <w:r>
              <w:rPr>
                <w:color w:val="000000"/>
                <w:sz w:val="24"/>
                <w:szCs w:val="24"/>
                <w:lang w:val="ru-RU"/>
              </w:rPr>
              <w:t>подстанций</w:t>
            </w:r>
            <w:r w:rsidRPr="003247E4">
              <w:rPr>
                <w:color w:val="000000"/>
                <w:sz w:val="24"/>
                <w:szCs w:val="24"/>
                <w:lang w:val="ru-RU"/>
              </w:rPr>
              <w:t xml:space="preserve">, подключенных от </w:t>
            </w:r>
            <w:r>
              <w:rPr>
                <w:color w:val="000000"/>
                <w:sz w:val="24"/>
                <w:szCs w:val="24"/>
                <w:lang w:val="ru-RU"/>
              </w:rPr>
              <w:t>указанн</w:t>
            </w:r>
            <w:r w:rsidR="00E05C97">
              <w:rPr>
                <w:color w:val="000000"/>
                <w:sz w:val="24"/>
                <w:szCs w:val="24"/>
                <w:lang w:val="ru-RU"/>
              </w:rPr>
              <w:t>ой</w:t>
            </w:r>
            <w:r>
              <w:rPr>
                <w:color w:val="000000"/>
                <w:sz w:val="24"/>
                <w:szCs w:val="24"/>
                <w:lang w:val="ru-RU"/>
              </w:rPr>
              <w:t xml:space="preserve"> ТП </w:t>
            </w:r>
            <w:r w:rsidRPr="003247E4">
              <w:rPr>
                <w:color w:val="000000"/>
                <w:sz w:val="24"/>
                <w:szCs w:val="24"/>
                <w:lang w:val="ru-RU"/>
              </w:rPr>
              <w:t>во всех требуемых режимах работы</w:t>
            </w:r>
            <w:r>
              <w:rPr>
                <w:color w:val="000000"/>
                <w:sz w:val="24"/>
                <w:szCs w:val="24"/>
                <w:lang w:val="ru-RU"/>
              </w:rPr>
              <w:t>;</w:t>
            </w:r>
          </w:p>
          <w:p w:rsidR="001A5BBA" w:rsidRDefault="001A5BBA" w:rsidP="00E247A7">
            <w:pPr>
              <w:pStyle w:val="aa"/>
              <w:numPr>
                <w:ilvl w:val="0"/>
                <w:numId w:val="7"/>
              </w:numPr>
              <w:ind w:left="851"/>
              <w:rPr>
                <w:color w:val="000000"/>
                <w:sz w:val="24"/>
                <w:szCs w:val="24"/>
                <w:lang w:val="ru-RU"/>
              </w:rPr>
            </w:pPr>
            <w:r w:rsidRPr="003247E4">
              <w:rPr>
                <w:color w:val="000000"/>
                <w:sz w:val="24"/>
                <w:szCs w:val="24"/>
                <w:lang w:val="ru-RU"/>
              </w:rPr>
              <w:t xml:space="preserve">безопасность </w:t>
            </w:r>
            <w:r>
              <w:rPr>
                <w:color w:val="000000"/>
                <w:sz w:val="24"/>
                <w:szCs w:val="24"/>
                <w:lang w:val="ru-RU"/>
              </w:rPr>
              <w:t>персонала строительно-монтажных организаций при прокладке и монтаже проектируем</w:t>
            </w:r>
            <w:r w:rsidR="00E05C97">
              <w:rPr>
                <w:color w:val="000000"/>
                <w:sz w:val="24"/>
                <w:szCs w:val="24"/>
                <w:lang w:val="ru-RU"/>
              </w:rPr>
              <w:t>ой</w:t>
            </w:r>
            <w:r>
              <w:rPr>
                <w:color w:val="000000"/>
                <w:sz w:val="24"/>
                <w:szCs w:val="24"/>
                <w:lang w:val="ru-RU"/>
              </w:rPr>
              <w:t xml:space="preserve"> высоковольтн</w:t>
            </w:r>
            <w:r w:rsidR="00E05C97">
              <w:rPr>
                <w:color w:val="000000"/>
                <w:sz w:val="24"/>
                <w:szCs w:val="24"/>
                <w:lang w:val="ru-RU"/>
              </w:rPr>
              <w:t>ой</w:t>
            </w:r>
            <w:r>
              <w:rPr>
                <w:color w:val="000000"/>
                <w:sz w:val="24"/>
                <w:szCs w:val="24"/>
                <w:lang w:val="ru-RU"/>
              </w:rPr>
              <w:t xml:space="preserve"> кабельн</w:t>
            </w:r>
            <w:r w:rsidR="00E05C97">
              <w:rPr>
                <w:color w:val="000000"/>
                <w:sz w:val="24"/>
                <w:szCs w:val="24"/>
                <w:lang w:val="ru-RU"/>
              </w:rPr>
              <w:t>ой</w:t>
            </w:r>
            <w:r>
              <w:rPr>
                <w:color w:val="000000"/>
                <w:sz w:val="24"/>
                <w:szCs w:val="24"/>
                <w:lang w:val="ru-RU"/>
              </w:rPr>
              <w:t xml:space="preserve"> лини</w:t>
            </w:r>
            <w:r w:rsidR="00E05C97">
              <w:rPr>
                <w:color w:val="000000"/>
                <w:sz w:val="24"/>
                <w:szCs w:val="24"/>
                <w:lang w:val="ru-RU"/>
              </w:rPr>
              <w:t>и</w:t>
            </w:r>
            <w:r>
              <w:rPr>
                <w:color w:val="000000"/>
                <w:sz w:val="24"/>
                <w:szCs w:val="24"/>
                <w:lang w:val="ru-RU"/>
              </w:rPr>
              <w:t>;</w:t>
            </w:r>
          </w:p>
          <w:p w:rsidR="001D0D4A" w:rsidRPr="003247E4" w:rsidRDefault="001A5BBA" w:rsidP="00E247A7">
            <w:pPr>
              <w:pStyle w:val="aa"/>
              <w:numPr>
                <w:ilvl w:val="0"/>
                <w:numId w:val="7"/>
              </w:numPr>
              <w:ind w:left="851"/>
              <w:rPr>
                <w:color w:val="000000"/>
                <w:sz w:val="24"/>
                <w:szCs w:val="24"/>
                <w:lang w:val="ru-RU"/>
              </w:rPr>
            </w:pPr>
            <w:r>
              <w:rPr>
                <w:color w:val="000000"/>
                <w:sz w:val="24"/>
                <w:szCs w:val="24"/>
                <w:lang w:val="ru-RU"/>
              </w:rPr>
              <w:t xml:space="preserve">безопасность </w:t>
            </w:r>
            <w:r w:rsidRPr="003247E4">
              <w:rPr>
                <w:color w:val="000000"/>
                <w:sz w:val="24"/>
                <w:szCs w:val="24"/>
                <w:lang w:val="ru-RU"/>
              </w:rPr>
              <w:t>обслуживающего персонала при подготовке к эксплуатации, эксплуатации, техническом обслуживании и ремонте.</w:t>
            </w:r>
          </w:p>
        </w:tc>
      </w:tr>
    </w:tbl>
    <w:p w:rsidR="00AB41F6" w:rsidRPr="009064B1" w:rsidRDefault="00AB41F6" w:rsidP="001D0D4A">
      <w:pPr>
        <w:tabs>
          <w:tab w:val="left" w:pos="5670"/>
          <w:tab w:val="left" w:pos="6804"/>
        </w:tabs>
        <w:suppressAutoHyphens/>
        <w:spacing w:before="60"/>
        <w:jc w:val="center"/>
        <w:rPr>
          <w:color w:val="000000"/>
          <w:sz w:val="24"/>
          <w:szCs w:val="24"/>
        </w:rPr>
      </w:pPr>
    </w:p>
    <w:p w:rsidR="001D0D4A" w:rsidRPr="009064B1" w:rsidRDefault="001D0D4A" w:rsidP="001D0D4A">
      <w:pPr>
        <w:tabs>
          <w:tab w:val="left" w:pos="5670"/>
          <w:tab w:val="left" w:pos="6804"/>
        </w:tabs>
        <w:suppressAutoHyphens/>
        <w:spacing w:before="60"/>
        <w:jc w:val="center"/>
        <w:rPr>
          <w:b/>
          <w:color w:val="000000"/>
          <w:sz w:val="24"/>
          <w:szCs w:val="24"/>
        </w:rPr>
      </w:pPr>
      <w:r w:rsidRPr="009064B1">
        <w:rPr>
          <w:b/>
          <w:color w:val="000000"/>
          <w:sz w:val="24"/>
          <w:szCs w:val="24"/>
        </w:rPr>
        <w:t>РАЗДЕЛ 8. СДАЧА / ПРИЕМКА РАБОТ, ТРЕБОВАНИЯ К РЕЗУЛЬТАТАМ РАБОТ</w:t>
      </w:r>
    </w:p>
    <w:p w:rsidR="001D0D4A" w:rsidRPr="009064B1" w:rsidRDefault="001D0D4A" w:rsidP="001D0D4A">
      <w:pPr>
        <w:tabs>
          <w:tab w:val="left" w:pos="5670"/>
          <w:tab w:val="left" w:pos="6804"/>
        </w:tabs>
        <w:suppressAutoHyphens/>
        <w:spacing w:before="60"/>
        <w:jc w:val="center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1"/>
      </w:tblGrid>
      <w:tr w:rsidR="001D0D4A" w:rsidRPr="009064B1" w:rsidTr="001E7B8B">
        <w:trPr>
          <w:trHeight w:val="1499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D4A" w:rsidRDefault="00A10F39" w:rsidP="00142EA8">
            <w:pPr>
              <w:pStyle w:val="Default"/>
              <w:ind w:firstLine="567"/>
              <w:jc w:val="both"/>
            </w:pPr>
            <w:r>
              <w:t>По окончании выполнения работ Исполнитель должен предоставить Заказчику следующую документацию:</w:t>
            </w:r>
          </w:p>
          <w:p w:rsidR="00A10F39" w:rsidRPr="00A10F39" w:rsidRDefault="00A10F39" w:rsidP="00A97543">
            <w:pPr>
              <w:pStyle w:val="Default"/>
              <w:numPr>
                <w:ilvl w:val="0"/>
                <w:numId w:val="8"/>
              </w:numPr>
              <w:tabs>
                <w:tab w:val="left" w:pos="-7513"/>
              </w:tabs>
              <w:ind w:left="851"/>
              <w:jc w:val="both"/>
            </w:pPr>
            <w:r>
              <w:t>комплект</w:t>
            </w:r>
            <w:r w:rsidR="001A5BBA">
              <w:t>ы</w:t>
            </w:r>
            <w:r>
              <w:t xml:space="preserve"> проектно-сметной документации </w:t>
            </w:r>
            <w:r w:rsidRPr="00B5462B">
              <w:rPr>
                <w:szCs w:val="26"/>
              </w:rPr>
              <w:t xml:space="preserve">в 4-х экземплярах на бумажном носителе, в 2-х экземплярах в электронном виде (на DVD) в форматах PDF и </w:t>
            </w:r>
            <w:r w:rsidR="001A5BBA" w:rsidRPr="003F6BA2">
              <w:t>A</w:t>
            </w:r>
            <w:proofErr w:type="spellStart"/>
            <w:r w:rsidR="001A5BBA">
              <w:rPr>
                <w:lang w:val="en-US"/>
              </w:rPr>
              <w:t>utoCad</w:t>
            </w:r>
            <w:proofErr w:type="spellEnd"/>
            <w:r w:rsidR="00BD36A3">
              <w:rPr>
                <w:szCs w:val="26"/>
              </w:rPr>
              <w:t>;</w:t>
            </w:r>
          </w:p>
          <w:p w:rsidR="00A10F39" w:rsidRPr="00A10F39" w:rsidRDefault="00C17FED" w:rsidP="00A97543">
            <w:pPr>
              <w:pStyle w:val="Default"/>
              <w:numPr>
                <w:ilvl w:val="0"/>
                <w:numId w:val="8"/>
              </w:numPr>
              <w:tabs>
                <w:tab w:val="left" w:pos="-7513"/>
              </w:tabs>
              <w:ind w:left="851"/>
              <w:jc w:val="both"/>
            </w:pPr>
            <w:r>
              <w:t xml:space="preserve">акт </w:t>
            </w:r>
            <w:r w:rsidR="00C55155" w:rsidRPr="00C55155">
              <w:rPr>
                <w:lang w:eastAsia="x-none"/>
              </w:rPr>
              <w:t xml:space="preserve">сдачи-приемки </w:t>
            </w:r>
            <w:r w:rsidRPr="00AC216B">
              <w:rPr>
                <w:lang w:eastAsia="x-none"/>
              </w:rPr>
              <w:t xml:space="preserve">выполненных </w:t>
            </w:r>
            <w:r w:rsidRPr="00C55155">
              <w:rPr>
                <w:lang w:eastAsia="x-none"/>
              </w:rPr>
              <w:t xml:space="preserve">работ </w:t>
            </w:r>
            <w:r w:rsidRPr="00C55155">
              <w:t>в 2 экз.</w:t>
            </w:r>
          </w:p>
        </w:tc>
      </w:tr>
    </w:tbl>
    <w:p w:rsidR="001E7B8B" w:rsidRDefault="001E7B8B" w:rsidP="001D0D4A">
      <w:pPr>
        <w:ind w:firstLine="72"/>
        <w:jc w:val="center"/>
        <w:rPr>
          <w:b/>
          <w:color w:val="000000"/>
          <w:sz w:val="24"/>
          <w:szCs w:val="24"/>
        </w:rPr>
      </w:pPr>
    </w:p>
    <w:p w:rsidR="001D0D4A" w:rsidRPr="009064B1" w:rsidRDefault="001D0D4A" w:rsidP="001D0D4A">
      <w:pPr>
        <w:ind w:firstLine="72"/>
        <w:jc w:val="center"/>
        <w:rPr>
          <w:b/>
          <w:color w:val="000000"/>
          <w:sz w:val="24"/>
          <w:szCs w:val="24"/>
        </w:rPr>
      </w:pPr>
      <w:r w:rsidRPr="009064B1">
        <w:rPr>
          <w:b/>
          <w:color w:val="000000"/>
          <w:sz w:val="24"/>
          <w:szCs w:val="24"/>
        </w:rPr>
        <w:t>РАЗДЕЛ 9. СПЕЦИАЛЬНЫЕ ТРЕБОВАНИЯ</w:t>
      </w:r>
    </w:p>
    <w:p w:rsidR="001D0D4A" w:rsidRPr="009064B1" w:rsidRDefault="001D0D4A" w:rsidP="001D0D4A">
      <w:pPr>
        <w:ind w:firstLine="72"/>
        <w:jc w:val="center"/>
        <w:rPr>
          <w:b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1"/>
      </w:tblGrid>
      <w:tr w:rsidR="001D0D4A" w:rsidRPr="009064B1" w:rsidTr="00872ED9"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D4A" w:rsidRPr="009064B1" w:rsidRDefault="00FA29F1" w:rsidP="00FA29F1">
            <w:pPr>
              <w:snapToGrid w:val="0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</w:t>
            </w:r>
          </w:p>
        </w:tc>
      </w:tr>
    </w:tbl>
    <w:p w:rsidR="00E05C97" w:rsidRDefault="00E05C97" w:rsidP="001D0D4A">
      <w:pPr>
        <w:jc w:val="center"/>
        <w:rPr>
          <w:b/>
          <w:color w:val="000000"/>
          <w:sz w:val="24"/>
          <w:szCs w:val="24"/>
        </w:rPr>
      </w:pPr>
    </w:p>
    <w:p w:rsidR="00E05C97" w:rsidRDefault="00E05C97" w:rsidP="001D0D4A">
      <w:pPr>
        <w:jc w:val="center"/>
        <w:rPr>
          <w:b/>
          <w:color w:val="000000"/>
          <w:sz w:val="24"/>
          <w:szCs w:val="24"/>
        </w:rPr>
      </w:pPr>
    </w:p>
    <w:p w:rsidR="00E05C97" w:rsidRDefault="00E05C97" w:rsidP="001D0D4A">
      <w:pPr>
        <w:jc w:val="center"/>
        <w:rPr>
          <w:b/>
          <w:color w:val="000000"/>
          <w:sz w:val="24"/>
          <w:szCs w:val="24"/>
        </w:rPr>
      </w:pPr>
    </w:p>
    <w:p w:rsidR="001D0D4A" w:rsidRPr="009064B1" w:rsidRDefault="001D0D4A" w:rsidP="001D0D4A">
      <w:pPr>
        <w:jc w:val="center"/>
        <w:rPr>
          <w:b/>
          <w:color w:val="000000"/>
          <w:sz w:val="24"/>
          <w:szCs w:val="24"/>
        </w:rPr>
      </w:pPr>
      <w:r w:rsidRPr="009064B1">
        <w:rPr>
          <w:b/>
          <w:color w:val="000000"/>
          <w:sz w:val="24"/>
          <w:szCs w:val="24"/>
        </w:rPr>
        <w:lastRenderedPageBreak/>
        <w:t>РАЗДЕЛ 10. ПЕРЕЧЕНЬ ПРИНЯТЫХ СОКРАЩЕНИЙ</w:t>
      </w:r>
    </w:p>
    <w:p w:rsidR="001D0D4A" w:rsidRPr="009064B1" w:rsidRDefault="001D0D4A" w:rsidP="001D0D4A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2268"/>
        <w:gridCol w:w="6804"/>
      </w:tblGrid>
      <w:tr w:rsidR="001D0D4A" w:rsidRPr="009064B1" w:rsidTr="009064B1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D4A" w:rsidRPr="009064B1" w:rsidRDefault="001D0D4A" w:rsidP="002F4B74">
            <w:pPr>
              <w:jc w:val="center"/>
              <w:rPr>
                <w:color w:val="000000"/>
                <w:sz w:val="24"/>
                <w:szCs w:val="24"/>
              </w:rPr>
            </w:pPr>
            <w:r w:rsidRPr="009064B1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9064B1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9064B1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D4A" w:rsidRPr="009064B1" w:rsidRDefault="001D0D4A" w:rsidP="0094430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9064B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D4A" w:rsidRPr="009064B1" w:rsidRDefault="001D0D4A" w:rsidP="0094430F">
            <w:pPr>
              <w:jc w:val="center"/>
              <w:rPr>
                <w:color w:val="000000"/>
                <w:sz w:val="24"/>
                <w:szCs w:val="24"/>
              </w:rPr>
            </w:pPr>
            <w:r w:rsidRPr="009064B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1A5BBA" w:rsidRPr="009064B1" w:rsidTr="002F4B74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5BBA" w:rsidRPr="002F4B74" w:rsidRDefault="001A5BBA" w:rsidP="00A97543">
            <w:pPr>
              <w:pStyle w:val="aa"/>
              <w:numPr>
                <w:ilvl w:val="0"/>
                <w:numId w:val="4"/>
              </w:numPr>
              <w:ind w:left="414" w:hanging="357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5BBA" w:rsidRPr="00650F36" w:rsidRDefault="001A5BBA" w:rsidP="009124BE">
            <w:pPr>
              <w:rPr>
                <w:sz w:val="24"/>
                <w:szCs w:val="24"/>
              </w:rPr>
            </w:pPr>
            <w:r w:rsidRPr="00650F36">
              <w:rPr>
                <w:sz w:val="24"/>
                <w:szCs w:val="24"/>
              </w:rPr>
              <w:t>ТЭЦ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5BBA" w:rsidRPr="00650F36" w:rsidRDefault="001A5BBA" w:rsidP="009124BE">
            <w:pPr>
              <w:rPr>
                <w:sz w:val="24"/>
                <w:szCs w:val="24"/>
              </w:rPr>
            </w:pPr>
            <w:proofErr w:type="spellStart"/>
            <w:r w:rsidRPr="00650F36">
              <w:rPr>
                <w:sz w:val="24"/>
                <w:szCs w:val="24"/>
              </w:rPr>
              <w:t>ТеплоЭлектроЦентраль</w:t>
            </w:r>
            <w:proofErr w:type="spellEnd"/>
          </w:p>
        </w:tc>
      </w:tr>
      <w:tr w:rsidR="001A5BBA" w:rsidRPr="009064B1" w:rsidTr="002F4B74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5BBA" w:rsidRPr="002F4B74" w:rsidRDefault="001A5BBA" w:rsidP="00A97543">
            <w:pPr>
              <w:pStyle w:val="aa"/>
              <w:numPr>
                <w:ilvl w:val="0"/>
                <w:numId w:val="4"/>
              </w:numPr>
              <w:ind w:left="414" w:hanging="357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5BBA" w:rsidRPr="008A3537" w:rsidRDefault="001A5BBA" w:rsidP="009124BE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ТП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5BBA" w:rsidRPr="00925097" w:rsidRDefault="001A5BBA" w:rsidP="009124BE">
            <w:pPr>
              <w:rPr>
                <w:color w:val="000000"/>
                <w:sz w:val="24"/>
                <w:szCs w:val="24"/>
              </w:rPr>
            </w:pPr>
            <w:r w:rsidRPr="00925097">
              <w:rPr>
                <w:color w:val="000000"/>
                <w:sz w:val="24"/>
                <w:szCs w:val="24"/>
              </w:rPr>
              <w:t>Трансформаторная подстанция</w:t>
            </w:r>
          </w:p>
        </w:tc>
      </w:tr>
      <w:tr w:rsidR="001A5BBA" w:rsidRPr="009064B1" w:rsidTr="002F4B74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5BBA" w:rsidRPr="002F4B74" w:rsidRDefault="001A5BBA" w:rsidP="00A97543">
            <w:pPr>
              <w:pStyle w:val="aa"/>
              <w:numPr>
                <w:ilvl w:val="0"/>
                <w:numId w:val="4"/>
              </w:numPr>
              <w:ind w:left="414" w:hanging="357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5BBA" w:rsidRDefault="001A5BBA" w:rsidP="009124BE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ГРУ-6кВ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5BBA" w:rsidRPr="00925097" w:rsidRDefault="001A5BBA" w:rsidP="009124BE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Главное распределительное устройство 6кВ</w:t>
            </w:r>
          </w:p>
        </w:tc>
      </w:tr>
      <w:tr w:rsidR="00671210" w:rsidRPr="009064B1" w:rsidTr="00884D3E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210" w:rsidRPr="002F4B74" w:rsidRDefault="00671210" w:rsidP="00A97543">
            <w:pPr>
              <w:pStyle w:val="aa"/>
              <w:numPr>
                <w:ilvl w:val="0"/>
                <w:numId w:val="4"/>
              </w:numPr>
              <w:ind w:left="414" w:hanging="357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210" w:rsidRPr="00394DD3" w:rsidRDefault="00671210" w:rsidP="00671210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ПУЭ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210" w:rsidRPr="00394DD3" w:rsidRDefault="00671210" w:rsidP="00671210">
            <w:pPr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Правила устройства электроустановок</w:t>
            </w:r>
          </w:p>
        </w:tc>
      </w:tr>
      <w:tr w:rsidR="00671210" w:rsidRPr="009064B1" w:rsidTr="00B46704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210" w:rsidRPr="002F4B74" w:rsidRDefault="00671210" w:rsidP="00A97543">
            <w:pPr>
              <w:pStyle w:val="aa"/>
              <w:numPr>
                <w:ilvl w:val="0"/>
                <w:numId w:val="4"/>
              </w:numPr>
              <w:ind w:left="414" w:hanging="357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210" w:rsidRPr="00394DD3" w:rsidRDefault="00671210" w:rsidP="00671210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СНиП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210" w:rsidRPr="00394DD3" w:rsidRDefault="00671210" w:rsidP="0067121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Строительные нормы и правила</w:t>
            </w:r>
          </w:p>
        </w:tc>
      </w:tr>
    </w:tbl>
    <w:p w:rsidR="001D0D4A" w:rsidRPr="009064B1" w:rsidRDefault="001D0D4A" w:rsidP="001D0D4A">
      <w:pPr>
        <w:jc w:val="center"/>
        <w:rPr>
          <w:color w:val="000000"/>
          <w:sz w:val="24"/>
          <w:szCs w:val="24"/>
        </w:rPr>
      </w:pPr>
    </w:p>
    <w:p w:rsidR="009064B1" w:rsidRDefault="009064B1" w:rsidP="009C301A">
      <w:pPr>
        <w:jc w:val="center"/>
        <w:rPr>
          <w:b/>
          <w:sz w:val="24"/>
          <w:szCs w:val="24"/>
        </w:rPr>
      </w:pPr>
      <w:r w:rsidRPr="00343E1A">
        <w:rPr>
          <w:b/>
          <w:sz w:val="24"/>
          <w:szCs w:val="24"/>
        </w:rPr>
        <w:t>РАЗДЕЛ 1</w:t>
      </w:r>
      <w:r>
        <w:rPr>
          <w:b/>
          <w:sz w:val="24"/>
          <w:szCs w:val="24"/>
        </w:rPr>
        <w:t>1</w:t>
      </w:r>
      <w:r w:rsidRPr="00343E1A">
        <w:rPr>
          <w:b/>
          <w:sz w:val="24"/>
          <w:szCs w:val="24"/>
        </w:rPr>
        <w:t>. ПЕРЕЧЕНЬ ПРИЛОЖЕНИЙ</w:t>
      </w:r>
    </w:p>
    <w:p w:rsidR="00A97543" w:rsidRDefault="00A97543" w:rsidP="009C301A">
      <w:pPr>
        <w:jc w:val="center"/>
        <w:rPr>
          <w:b/>
          <w:sz w:val="24"/>
          <w:szCs w:val="24"/>
        </w:rPr>
      </w:pPr>
    </w:p>
    <w:tbl>
      <w:tblPr>
        <w:tblpPr w:leftFromText="180" w:rightFromText="180" w:vertAnchor="text" w:horzAnchor="margin" w:tblpY="64"/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7"/>
        <w:gridCol w:w="7658"/>
        <w:gridCol w:w="1570"/>
      </w:tblGrid>
      <w:tr w:rsidR="009064B1" w:rsidRPr="008A3537" w:rsidTr="00E05C97">
        <w:trPr>
          <w:trHeight w:val="399"/>
        </w:trPr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64B1" w:rsidRPr="008A3537" w:rsidRDefault="009064B1" w:rsidP="0094430F">
            <w:pPr>
              <w:jc w:val="center"/>
              <w:rPr>
                <w:color w:val="000000"/>
                <w:sz w:val="24"/>
                <w:szCs w:val="24"/>
              </w:rPr>
            </w:pPr>
            <w:r w:rsidRPr="008A3537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8A3537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8A3537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7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64B1" w:rsidRPr="008A3537" w:rsidRDefault="009064B1" w:rsidP="0094430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8A3537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64B1" w:rsidRPr="008A3537" w:rsidRDefault="009064B1" w:rsidP="0094430F">
            <w:pPr>
              <w:jc w:val="center"/>
              <w:rPr>
                <w:color w:val="000000"/>
                <w:sz w:val="24"/>
                <w:szCs w:val="24"/>
              </w:rPr>
            </w:pPr>
            <w:r w:rsidRPr="008A3537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9C301A" w:rsidRPr="008A3537" w:rsidTr="00671210">
        <w:trPr>
          <w:trHeight w:val="574"/>
        </w:trPr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01A" w:rsidRPr="002F4B74" w:rsidRDefault="009C301A" w:rsidP="00A97543">
            <w:pPr>
              <w:pStyle w:val="aa"/>
              <w:numPr>
                <w:ilvl w:val="0"/>
                <w:numId w:val="5"/>
              </w:numPr>
              <w:ind w:left="113" w:right="57"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7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01A" w:rsidRPr="002F4B74" w:rsidRDefault="00E05C97" w:rsidP="00286E8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E05C97">
              <w:rPr>
                <w:sz w:val="24"/>
              </w:rPr>
              <w:t>Схема электроснабжения 6кВ ТП-38А</w:t>
            </w:r>
          </w:p>
        </w:tc>
        <w:tc>
          <w:tcPr>
            <w:tcW w:w="15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C301A" w:rsidRPr="009C301A" w:rsidRDefault="009C301A" w:rsidP="00326D4D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9C301A">
              <w:rPr>
                <w:i/>
                <w:color w:val="000000"/>
                <w:sz w:val="24"/>
                <w:szCs w:val="24"/>
              </w:rPr>
              <w:t>в электронном виде</w:t>
            </w:r>
          </w:p>
        </w:tc>
      </w:tr>
      <w:tr w:rsidR="009C301A" w:rsidRPr="008A3537" w:rsidTr="00E05C97">
        <w:trPr>
          <w:trHeight w:val="279"/>
        </w:trPr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01A" w:rsidRPr="002F4B74" w:rsidRDefault="009C301A" w:rsidP="00A97543">
            <w:pPr>
              <w:pStyle w:val="aa"/>
              <w:numPr>
                <w:ilvl w:val="0"/>
                <w:numId w:val="5"/>
              </w:numPr>
              <w:ind w:left="113" w:right="57" w:firstLine="0"/>
              <w:jc w:val="center"/>
              <w:rPr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7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01A" w:rsidRPr="002F4B74" w:rsidRDefault="00E05C97" w:rsidP="00286E8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proofErr w:type="spellStart"/>
            <w:r w:rsidRPr="00E05C97">
              <w:rPr>
                <w:sz w:val="24"/>
                <w:szCs w:val="26"/>
              </w:rPr>
              <w:t>Выкопировка</w:t>
            </w:r>
            <w:proofErr w:type="spellEnd"/>
            <w:r w:rsidRPr="00E05C97">
              <w:rPr>
                <w:sz w:val="24"/>
                <w:szCs w:val="26"/>
              </w:rPr>
              <w:t xml:space="preserve"> из генплана города района прокладки существующего кабеля 6кВ ТЭЦ ф.446 – ТП-38А (в масштабе 1:2000)</w:t>
            </w:r>
          </w:p>
        </w:tc>
        <w:tc>
          <w:tcPr>
            <w:tcW w:w="15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01A" w:rsidRPr="002F4B74" w:rsidRDefault="009C301A" w:rsidP="00286E87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</w:tbl>
    <w:p w:rsidR="009064B1" w:rsidRDefault="009064B1" w:rsidP="009064B1">
      <w:pPr>
        <w:jc w:val="center"/>
        <w:rPr>
          <w:b/>
          <w:sz w:val="24"/>
          <w:szCs w:val="24"/>
        </w:rPr>
      </w:pPr>
    </w:p>
    <w:p w:rsidR="009064B1" w:rsidRDefault="009064B1" w:rsidP="009064B1">
      <w:pPr>
        <w:jc w:val="center"/>
        <w:rPr>
          <w:b/>
          <w:sz w:val="24"/>
          <w:szCs w:val="24"/>
        </w:rPr>
      </w:pPr>
    </w:p>
    <w:p w:rsidR="009064B1" w:rsidRDefault="009064B1" w:rsidP="009064B1">
      <w:pPr>
        <w:jc w:val="center"/>
        <w:rPr>
          <w:b/>
          <w:sz w:val="24"/>
          <w:szCs w:val="24"/>
        </w:rPr>
      </w:pPr>
    </w:p>
    <w:p w:rsidR="00286E87" w:rsidRPr="00D17E4A" w:rsidRDefault="00286E87" w:rsidP="00D743EE">
      <w:pPr>
        <w:rPr>
          <w:sz w:val="24"/>
          <w:szCs w:val="24"/>
        </w:rPr>
      </w:pPr>
    </w:p>
    <w:p w:rsidR="00487255" w:rsidRPr="00D17E4A" w:rsidRDefault="00487255" w:rsidP="00D743EE">
      <w:pPr>
        <w:rPr>
          <w:sz w:val="24"/>
          <w:szCs w:val="24"/>
        </w:rPr>
      </w:pPr>
    </w:p>
    <w:p w:rsidR="00487255" w:rsidRPr="00D17E4A" w:rsidRDefault="00487255" w:rsidP="00D743EE">
      <w:pPr>
        <w:rPr>
          <w:sz w:val="24"/>
          <w:szCs w:val="24"/>
        </w:rPr>
      </w:pPr>
    </w:p>
    <w:p w:rsidR="00487255" w:rsidRPr="00D17E4A" w:rsidRDefault="00487255" w:rsidP="00D743EE">
      <w:pPr>
        <w:rPr>
          <w:sz w:val="24"/>
          <w:szCs w:val="24"/>
        </w:rPr>
      </w:pPr>
    </w:p>
    <w:p w:rsidR="00487255" w:rsidRPr="00D17E4A" w:rsidRDefault="00487255" w:rsidP="00D743EE">
      <w:pPr>
        <w:rPr>
          <w:sz w:val="24"/>
          <w:szCs w:val="24"/>
        </w:rPr>
      </w:pPr>
    </w:p>
    <w:p w:rsidR="00487255" w:rsidRPr="00D17E4A" w:rsidRDefault="00487255" w:rsidP="00D743EE">
      <w:pPr>
        <w:rPr>
          <w:sz w:val="24"/>
          <w:szCs w:val="24"/>
        </w:rPr>
      </w:pPr>
    </w:p>
    <w:p w:rsidR="00487255" w:rsidRPr="00D17E4A" w:rsidRDefault="00487255" w:rsidP="00D743EE">
      <w:pPr>
        <w:rPr>
          <w:sz w:val="24"/>
          <w:szCs w:val="24"/>
        </w:rPr>
      </w:pPr>
    </w:p>
    <w:p w:rsidR="00487255" w:rsidRPr="00D17E4A" w:rsidRDefault="00487255" w:rsidP="00D743EE">
      <w:pPr>
        <w:rPr>
          <w:sz w:val="24"/>
          <w:szCs w:val="24"/>
        </w:rPr>
      </w:pPr>
    </w:p>
    <w:p w:rsidR="00487255" w:rsidRPr="00D17E4A" w:rsidRDefault="00487255" w:rsidP="00D743EE">
      <w:pPr>
        <w:rPr>
          <w:sz w:val="24"/>
          <w:szCs w:val="24"/>
        </w:rPr>
      </w:pPr>
    </w:p>
    <w:p w:rsidR="00487255" w:rsidRPr="00D17E4A" w:rsidRDefault="00487255" w:rsidP="00D743EE">
      <w:pPr>
        <w:rPr>
          <w:sz w:val="24"/>
          <w:szCs w:val="24"/>
        </w:rPr>
      </w:pPr>
    </w:p>
    <w:p w:rsidR="00487255" w:rsidRPr="00D17E4A" w:rsidRDefault="00487255" w:rsidP="00D743EE">
      <w:pPr>
        <w:rPr>
          <w:sz w:val="24"/>
          <w:szCs w:val="24"/>
        </w:rPr>
      </w:pPr>
    </w:p>
    <w:p w:rsidR="00487255" w:rsidRPr="00D17E4A" w:rsidRDefault="00487255" w:rsidP="00D743EE">
      <w:pPr>
        <w:rPr>
          <w:sz w:val="24"/>
          <w:szCs w:val="24"/>
        </w:rPr>
      </w:pPr>
    </w:p>
    <w:p w:rsidR="00487255" w:rsidRPr="00D17E4A" w:rsidRDefault="00487255" w:rsidP="00D743EE">
      <w:pPr>
        <w:rPr>
          <w:sz w:val="24"/>
          <w:szCs w:val="24"/>
        </w:rPr>
      </w:pPr>
    </w:p>
    <w:p w:rsidR="00487255" w:rsidRPr="00D17E4A" w:rsidRDefault="00487255" w:rsidP="00D743EE">
      <w:pPr>
        <w:rPr>
          <w:sz w:val="24"/>
          <w:szCs w:val="24"/>
        </w:rPr>
      </w:pPr>
    </w:p>
    <w:p w:rsidR="00487255" w:rsidRPr="00D17E4A" w:rsidRDefault="00487255" w:rsidP="00D743EE">
      <w:pPr>
        <w:rPr>
          <w:sz w:val="24"/>
          <w:szCs w:val="24"/>
        </w:rPr>
      </w:pPr>
    </w:p>
    <w:p w:rsidR="00487255" w:rsidRPr="00D17E4A" w:rsidRDefault="00487255" w:rsidP="00D743EE">
      <w:pPr>
        <w:rPr>
          <w:sz w:val="24"/>
          <w:szCs w:val="24"/>
        </w:rPr>
      </w:pPr>
    </w:p>
    <w:p w:rsidR="00487255" w:rsidRPr="00D17E4A" w:rsidRDefault="00487255" w:rsidP="00D743EE">
      <w:pPr>
        <w:rPr>
          <w:sz w:val="24"/>
          <w:szCs w:val="24"/>
        </w:rPr>
      </w:pPr>
    </w:p>
    <w:p w:rsidR="00487255" w:rsidRPr="00D17E4A" w:rsidRDefault="00487255" w:rsidP="00D743EE">
      <w:pPr>
        <w:rPr>
          <w:sz w:val="24"/>
          <w:szCs w:val="24"/>
        </w:rPr>
      </w:pPr>
    </w:p>
    <w:p w:rsidR="00487255" w:rsidRPr="00D17E4A" w:rsidRDefault="00487255" w:rsidP="00D743EE">
      <w:pPr>
        <w:rPr>
          <w:sz w:val="24"/>
          <w:szCs w:val="24"/>
        </w:rPr>
      </w:pPr>
    </w:p>
    <w:p w:rsidR="00487255" w:rsidRPr="00D17E4A" w:rsidRDefault="00487255" w:rsidP="00D743EE">
      <w:pPr>
        <w:rPr>
          <w:sz w:val="24"/>
          <w:szCs w:val="24"/>
        </w:rPr>
      </w:pPr>
    </w:p>
    <w:p w:rsidR="00487255" w:rsidRPr="00D17E4A" w:rsidRDefault="00487255" w:rsidP="00D743EE">
      <w:pPr>
        <w:rPr>
          <w:sz w:val="24"/>
          <w:szCs w:val="24"/>
        </w:rPr>
      </w:pPr>
    </w:p>
    <w:p w:rsidR="00487255" w:rsidRPr="00D17E4A" w:rsidRDefault="00487255" w:rsidP="00D743EE">
      <w:pPr>
        <w:rPr>
          <w:sz w:val="24"/>
          <w:szCs w:val="24"/>
        </w:rPr>
      </w:pPr>
    </w:p>
    <w:p w:rsidR="00487255" w:rsidRPr="00D17E4A" w:rsidRDefault="00487255" w:rsidP="00D743EE">
      <w:pPr>
        <w:rPr>
          <w:sz w:val="24"/>
          <w:szCs w:val="24"/>
        </w:rPr>
      </w:pPr>
    </w:p>
    <w:p w:rsidR="00487255" w:rsidRPr="00D17E4A" w:rsidRDefault="00487255" w:rsidP="00D743EE">
      <w:pPr>
        <w:rPr>
          <w:sz w:val="24"/>
          <w:szCs w:val="24"/>
        </w:rPr>
      </w:pPr>
    </w:p>
    <w:p w:rsidR="00487255" w:rsidRPr="00D17E4A" w:rsidRDefault="00487255" w:rsidP="00D743EE">
      <w:pPr>
        <w:rPr>
          <w:sz w:val="24"/>
          <w:szCs w:val="24"/>
        </w:rPr>
      </w:pPr>
    </w:p>
    <w:p w:rsidR="00487255" w:rsidRPr="00D17E4A" w:rsidRDefault="00487255" w:rsidP="00D743EE">
      <w:pPr>
        <w:rPr>
          <w:sz w:val="24"/>
          <w:szCs w:val="24"/>
        </w:rPr>
      </w:pPr>
    </w:p>
    <w:p w:rsidR="00487255" w:rsidRPr="00D17E4A" w:rsidRDefault="00487255" w:rsidP="00D743EE">
      <w:pPr>
        <w:rPr>
          <w:sz w:val="24"/>
          <w:szCs w:val="24"/>
        </w:rPr>
      </w:pPr>
    </w:p>
    <w:p w:rsidR="00487255" w:rsidRPr="00D17E4A" w:rsidRDefault="00487255" w:rsidP="00D743EE">
      <w:pPr>
        <w:rPr>
          <w:sz w:val="24"/>
          <w:szCs w:val="24"/>
        </w:rPr>
      </w:pPr>
    </w:p>
    <w:p w:rsidR="00487255" w:rsidRPr="00D17E4A" w:rsidRDefault="00487255" w:rsidP="00D743EE">
      <w:pPr>
        <w:rPr>
          <w:sz w:val="24"/>
          <w:szCs w:val="24"/>
        </w:rPr>
      </w:pPr>
    </w:p>
    <w:p w:rsidR="00487255" w:rsidRPr="00D17E4A" w:rsidRDefault="00487255" w:rsidP="00D743EE">
      <w:pPr>
        <w:rPr>
          <w:sz w:val="24"/>
          <w:szCs w:val="24"/>
        </w:rPr>
      </w:pPr>
    </w:p>
    <w:p w:rsidR="00487255" w:rsidRPr="00D17E4A" w:rsidRDefault="00487255" w:rsidP="00D743EE">
      <w:pPr>
        <w:rPr>
          <w:sz w:val="24"/>
          <w:szCs w:val="24"/>
        </w:rPr>
      </w:pPr>
    </w:p>
    <w:p w:rsidR="00487255" w:rsidRPr="00D17E4A" w:rsidRDefault="00487255" w:rsidP="00D743EE">
      <w:pPr>
        <w:rPr>
          <w:color w:val="000000"/>
          <w:sz w:val="20"/>
          <w:szCs w:val="24"/>
          <w:lang w:val="en-US"/>
        </w:rPr>
      </w:pPr>
    </w:p>
    <w:sectPr w:rsidR="00487255" w:rsidRPr="00D17E4A" w:rsidSect="009064B1">
      <w:pgSz w:w="11906" w:h="16838"/>
      <w:pgMar w:top="794" w:right="624" w:bottom="624" w:left="136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A97394"/>
    <w:multiLevelType w:val="multilevel"/>
    <w:tmpl w:val="A05A092E"/>
    <w:lvl w:ilvl="0">
      <w:start w:val="1"/>
      <w:numFmt w:val="decimal"/>
      <w:lvlText w:val="7.%1."/>
      <w:lvlJc w:val="left"/>
      <w:pPr>
        <w:tabs>
          <w:tab w:val="num" w:pos="1470"/>
        </w:tabs>
        <w:ind w:left="1470" w:hanging="147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70"/>
        </w:tabs>
        <w:ind w:left="2370" w:hanging="147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322"/>
        </w:tabs>
        <w:ind w:left="2322" w:hanging="147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170"/>
        </w:tabs>
        <w:ind w:left="4170" w:hanging="147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070"/>
        </w:tabs>
        <w:ind w:left="5070" w:hanging="147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70"/>
        </w:tabs>
        <w:ind w:left="5970" w:hanging="147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200"/>
        </w:tabs>
        <w:ind w:left="72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360"/>
        </w:tabs>
        <w:ind w:left="9360" w:hanging="2160"/>
      </w:pPr>
      <w:rPr>
        <w:rFonts w:hint="default"/>
      </w:rPr>
    </w:lvl>
  </w:abstractNum>
  <w:abstractNum w:abstractNumId="1">
    <w:nsid w:val="0D4E2027"/>
    <w:multiLevelType w:val="hybridMultilevel"/>
    <w:tmpl w:val="59C0B72C"/>
    <w:lvl w:ilvl="0" w:tplc="74A451A2">
      <w:start w:val="1"/>
      <w:numFmt w:val="bullet"/>
      <w:lvlText w:val=""/>
      <w:lvlJc w:val="left"/>
      <w:pPr>
        <w:ind w:left="2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29" w:hanging="360"/>
      </w:pPr>
      <w:rPr>
        <w:rFonts w:ascii="Wingdings" w:hAnsi="Wingdings" w:hint="default"/>
      </w:rPr>
    </w:lvl>
  </w:abstractNum>
  <w:abstractNum w:abstractNumId="2">
    <w:nsid w:val="29FB337B"/>
    <w:multiLevelType w:val="hybridMultilevel"/>
    <w:tmpl w:val="45961870"/>
    <w:lvl w:ilvl="0" w:tplc="5150E1A6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i w:val="0"/>
        <w:sz w:val="24"/>
      </w:rPr>
    </w:lvl>
    <w:lvl w:ilvl="1" w:tplc="74A451A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582DFE"/>
    <w:multiLevelType w:val="hybridMultilevel"/>
    <w:tmpl w:val="66E869B8"/>
    <w:lvl w:ilvl="0" w:tplc="74A451A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424517BB"/>
    <w:multiLevelType w:val="hybridMultilevel"/>
    <w:tmpl w:val="45F4FDC6"/>
    <w:lvl w:ilvl="0" w:tplc="83721568">
      <w:start w:val="1"/>
      <w:numFmt w:val="decimal"/>
      <w:lvlText w:val="%1."/>
      <w:lvlJc w:val="center"/>
      <w:pPr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8AD6AF7"/>
    <w:multiLevelType w:val="hybridMultilevel"/>
    <w:tmpl w:val="99908E0E"/>
    <w:lvl w:ilvl="0" w:tplc="D2BE65A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ECD63AF"/>
    <w:multiLevelType w:val="multilevel"/>
    <w:tmpl w:val="E99CBD76"/>
    <w:lvl w:ilvl="0">
      <w:start w:val="3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2"/>
      <w:lvlJc w:val="left"/>
      <w:pPr>
        <w:tabs>
          <w:tab w:val="num" w:pos="1286"/>
        </w:tabs>
        <w:ind w:left="1286" w:hanging="576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7">
    <w:nsid w:val="57465A90"/>
    <w:multiLevelType w:val="hybridMultilevel"/>
    <w:tmpl w:val="20920734"/>
    <w:lvl w:ilvl="0" w:tplc="05A28086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5A1D6318"/>
    <w:multiLevelType w:val="hybridMultilevel"/>
    <w:tmpl w:val="C4F44DEC"/>
    <w:lvl w:ilvl="0" w:tplc="F12600A4">
      <w:start w:val="1"/>
      <w:numFmt w:val="bullet"/>
      <w:lvlText w:val="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94"/>
        </w:tabs>
        <w:ind w:left="14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14"/>
        </w:tabs>
        <w:ind w:left="22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34"/>
        </w:tabs>
        <w:ind w:left="29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54"/>
        </w:tabs>
        <w:ind w:left="36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94"/>
        </w:tabs>
        <w:ind w:left="50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14"/>
        </w:tabs>
        <w:ind w:left="58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</w:rPr>
    </w:lvl>
  </w:abstractNum>
  <w:abstractNum w:abstractNumId="9">
    <w:nsid w:val="62B62695"/>
    <w:multiLevelType w:val="hybridMultilevel"/>
    <w:tmpl w:val="A3465C1A"/>
    <w:lvl w:ilvl="0" w:tplc="83721568">
      <w:start w:val="1"/>
      <w:numFmt w:val="decimal"/>
      <w:lvlText w:val="%1."/>
      <w:lvlJc w:val="center"/>
      <w:pPr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74A451A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6E0DDF"/>
    <w:multiLevelType w:val="hybridMultilevel"/>
    <w:tmpl w:val="108AF88C"/>
    <w:lvl w:ilvl="0" w:tplc="D2BE65A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18720DC"/>
    <w:multiLevelType w:val="hybridMultilevel"/>
    <w:tmpl w:val="BA04B0DE"/>
    <w:lvl w:ilvl="0" w:tplc="74A451A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10"/>
  </w:num>
  <w:num w:numId="5">
    <w:abstractNumId w:val="5"/>
  </w:num>
  <w:num w:numId="6">
    <w:abstractNumId w:val="3"/>
  </w:num>
  <w:num w:numId="7">
    <w:abstractNumId w:val="1"/>
  </w:num>
  <w:num w:numId="8">
    <w:abstractNumId w:val="11"/>
  </w:num>
  <w:num w:numId="9">
    <w:abstractNumId w:val="2"/>
  </w:num>
  <w:num w:numId="10">
    <w:abstractNumId w:val="8"/>
  </w:num>
  <w:num w:numId="11">
    <w:abstractNumId w:val="4"/>
  </w:num>
  <w:num w:numId="12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E3893"/>
    <w:rsid w:val="00036688"/>
    <w:rsid w:val="00055A58"/>
    <w:rsid w:val="000570A8"/>
    <w:rsid w:val="00067818"/>
    <w:rsid w:val="000F34AB"/>
    <w:rsid w:val="0014193A"/>
    <w:rsid w:val="00142EA8"/>
    <w:rsid w:val="00155006"/>
    <w:rsid w:val="0016542F"/>
    <w:rsid w:val="00172489"/>
    <w:rsid w:val="00181E38"/>
    <w:rsid w:val="001A28DC"/>
    <w:rsid w:val="001A5BBA"/>
    <w:rsid w:val="001D0D4A"/>
    <w:rsid w:val="001D10B0"/>
    <w:rsid w:val="001E7B8B"/>
    <w:rsid w:val="00207AAA"/>
    <w:rsid w:val="002217D0"/>
    <w:rsid w:val="0024138E"/>
    <w:rsid w:val="00242832"/>
    <w:rsid w:val="002431A0"/>
    <w:rsid w:val="0027047F"/>
    <w:rsid w:val="00281FA8"/>
    <w:rsid w:val="00286E87"/>
    <w:rsid w:val="00291D15"/>
    <w:rsid w:val="002C1704"/>
    <w:rsid w:val="002C2076"/>
    <w:rsid w:val="002D666C"/>
    <w:rsid w:val="002F4B74"/>
    <w:rsid w:val="003066CB"/>
    <w:rsid w:val="003247E4"/>
    <w:rsid w:val="003257E3"/>
    <w:rsid w:val="00332976"/>
    <w:rsid w:val="003576F2"/>
    <w:rsid w:val="00384F7F"/>
    <w:rsid w:val="003B7B10"/>
    <w:rsid w:val="003C7179"/>
    <w:rsid w:val="003D138C"/>
    <w:rsid w:val="003D6950"/>
    <w:rsid w:val="003E4ED6"/>
    <w:rsid w:val="00487255"/>
    <w:rsid w:val="004E1F69"/>
    <w:rsid w:val="005004A3"/>
    <w:rsid w:val="0050299B"/>
    <w:rsid w:val="0051712E"/>
    <w:rsid w:val="005410B2"/>
    <w:rsid w:val="00544E6C"/>
    <w:rsid w:val="00551E15"/>
    <w:rsid w:val="00553B9B"/>
    <w:rsid w:val="0055605F"/>
    <w:rsid w:val="00562255"/>
    <w:rsid w:val="0056486E"/>
    <w:rsid w:val="0058508F"/>
    <w:rsid w:val="005A3DD3"/>
    <w:rsid w:val="005A3FCC"/>
    <w:rsid w:val="005F5004"/>
    <w:rsid w:val="005F5C0E"/>
    <w:rsid w:val="00662E46"/>
    <w:rsid w:val="00662E91"/>
    <w:rsid w:val="00671210"/>
    <w:rsid w:val="006824C3"/>
    <w:rsid w:val="0068538D"/>
    <w:rsid w:val="00697E49"/>
    <w:rsid w:val="006B135D"/>
    <w:rsid w:val="006C55E2"/>
    <w:rsid w:val="006D0A90"/>
    <w:rsid w:val="006D4008"/>
    <w:rsid w:val="007000B2"/>
    <w:rsid w:val="00714D19"/>
    <w:rsid w:val="00725085"/>
    <w:rsid w:val="00763A7B"/>
    <w:rsid w:val="007861E4"/>
    <w:rsid w:val="00792431"/>
    <w:rsid w:val="007B786C"/>
    <w:rsid w:val="007C3188"/>
    <w:rsid w:val="007C64BA"/>
    <w:rsid w:val="007D4163"/>
    <w:rsid w:val="00800CF8"/>
    <w:rsid w:val="0081713F"/>
    <w:rsid w:val="00833A8A"/>
    <w:rsid w:val="00853DF3"/>
    <w:rsid w:val="00872ED9"/>
    <w:rsid w:val="00895DF4"/>
    <w:rsid w:val="008D5F24"/>
    <w:rsid w:val="008F72D8"/>
    <w:rsid w:val="009064B1"/>
    <w:rsid w:val="00925F1B"/>
    <w:rsid w:val="00926C32"/>
    <w:rsid w:val="00940B72"/>
    <w:rsid w:val="0094430F"/>
    <w:rsid w:val="009824C7"/>
    <w:rsid w:val="00982E0D"/>
    <w:rsid w:val="00986564"/>
    <w:rsid w:val="00996310"/>
    <w:rsid w:val="009C301A"/>
    <w:rsid w:val="009C791B"/>
    <w:rsid w:val="009E5101"/>
    <w:rsid w:val="00A10F39"/>
    <w:rsid w:val="00A12D61"/>
    <w:rsid w:val="00A24365"/>
    <w:rsid w:val="00A438F2"/>
    <w:rsid w:val="00A4739F"/>
    <w:rsid w:val="00A47A91"/>
    <w:rsid w:val="00A60C18"/>
    <w:rsid w:val="00A76165"/>
    <w:rsid w:val="00A93007"/>
    <w:rsid w:val="00A97543"/>
    <w:rsid w:val="00AB41F6"/>
    <w:rsid w:val="00AB687A"/>
    <w:rsid w:val="00AB6B8C"/>
    <w:rsid w:val="00AC2B51"/>
    <w:rsid w:val="00AC4B34"/>
    <w:rsid w:val="00AD0ACF"/>
    <w:rsid w:val="00AE2997"/>
    <w:rsid w:val="00AE3A10"/>
    <w:rsid w:val="00B015A9"/>
    <w:rsid w:val="00B44354"/>
    <w:rsid w:val="00B47DA1"/>
    <w:rsid w:val="00B67E6A"/>
    <w:rsid w:val="00B91205"/>
    <w:rsid w:val="00B9611B"/>
    <w:rsid w:val="00BC1CA7"/>
    <w:rsid w:val="00BC3E2A"/>
    <w:rsid w:val="00BD36A3"/>
    <w:rsid w:val="00BF2350"/>
    <w:rsid w:val="00C04277"/>
    <w:rsid w:val="00C13E4B"/>
    <w:rsid w:val="00C15578"/>
    <w:rsid w:val="00C17FED"/>
    <w:rsid w:val="00C21602"/>
    <w:rsid w:val="00C23F94"/>
    <w:rsid w:val="00C25339"/>
    <w:rsid w:val="00C25DDA"/>
    <w:rsid w:val="00C33C89"/>
    <w:rsid w:val="00C55155"/>
    <w:rsid w:val="00C86274"/>
    <w:rsid w:val="00C94378"/>
    <w:rsid w:val="00CB3D10"/>
    <w:rsid w:val="00CB62DA"/>
    <w:rsid w:val="00CD0863"/>
    <w:rsid w:val="00CD463C"/>
    <w:rsid w:val="00CE4224"/>
    <w:rsid w:val="00CE49E8"/>
    <w:rsid w:val="00CF14FC"/>
    <w:rsid w:val="00CF40BC"/>
    <w:rsid w:val="00CF5ECC"/>
    <w:rsid w:val="00D12D59"/>
    <w:rsid w:val="00D17E4A"/>
    <w:rsid w:val="00D547F7"/>
    <w:rsid w:val="00D724E4"/>
    <w:rsid w:val="00D743EE"/>
    <w:rsid w:val="00DC5B9C"/>
    <w:rsid w:val="00DD0B83"/>
    <w:rsid w:val="00DE252F"/>
    <w:rsid w:val="00DE3893"/>
    <w:rsid w:val="00DF756F"/>
    <w:rsid w:val="00E05C97"/>
    <w:rsid w:val="00E17BF5"/>
    <w:rsid w:val="00E247A7"/>
    <w:rsid w:val="00E665BB"/>
    <w:rsid w:val="00E76346"/>
    <w:rsid w:val="00E937F6"/>
    <w:rsid w:val="00EC1147"/>
    <w:rsid w:val="00EC18DD"/>
    <w:rsid w:val="00EF0E02"/>
    <w:rsid w:val="00F2764E"/>
    <w:rsid w:val="00F57EAE"/>
    <w:rsid w:val="00F6365C"/>
    <w:rsid w:val="00F74B8B"/>
    <w:rsid w:val="00F800F6"/>
    <w:rsid w:val="00FA29F1"/>
    <w:rsid w:val="00FA42AA"/>
    <w:rsid w:val="00FC40AC"/>
    <w:rsid w:val="00FF0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bCs/>
        <w:color w:val="000000"/>
        <w:sz w:val="21"/>
        <w:szCs w:val="21"/>
        <w:lang w:val="ru-RU" w:eastAsia="ru-RU" w:bidi="ar-SA"/>
      </w:rPr>
    </w:rPrDefault>
    <w:pPrDefault>
      <w:pPr>
        <w:spacing w:before="1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0D4A"/>
    <w:pPr>
      <w:spacing w:before="0"/>
      <w:jc w:val="left"/>
    </w:pPr>
    <w:rPr>
      <w:rFonts w:eastAsia="Times New Roman"/>
      <w:bCs w:val="0"/>
      <w:color w:val="auto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1D0D4A"/>
    <w:pPr>
      <w:tabs>
        <w:tab w:val="left" w:pos="1122"/>
      </w:tabs>
      <w:ind w:firstLine="748"/>
      <w:jc w:val="both"/>
    </w:pPr>
    <w:rPr>
      <w:szCs w:val="20"/>
    </w:rPr>
  </w:style>
  <w:style w:type="character" w:customStyle="1" w:styleId="20">
    <w:name w:val="Основной текст с отступом 2 Знак"/>
    <w:basedOn w:val="a0"/>
    <w:link w:val="2"/>
    <w:rsid w:val="001D0D4A"/>
    <w:rPr>
      <w:rFonts w:eastAsia="Times New Roman"/>
      <w:bCs w:val="0"/>
      <w:color w:val="auto"/>
      <w:sz w:val="28"/>
      <w:szCs w:val="20"/>
    </w:rPr>
  </w:style>
  <w:style w:type="paragraph" w:styleId="3">
    <w:name w:val="Body Text 3"/>
    <w:basedOn w:val="a"/>
    <w:link w:val="30"/>
    <w:rsid w:val="001D0D4A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1D0D4A"/>
    <w:rPr>
      <w:rFonts w:eastAsia="Times New Roman"/>
      <w:bCs w:val="0"/>
      <w:color w:val="auto"/>
      <w:sz w:val="16"/>
      <w:szCs w:val="16"/>
    </w:rPr>
  </w:style>
  <w:style w:type="paragraph" w:styleId="a3">
    <w:name w:val="Body Text"/>
    <w:basedOn w:val="a"/>
    <w:link w:val="a4"/>
    <w:unhideWhenUsed/>
    <w:rsid w:val="001D0D4A"/>
    <w:pPr>
      <w:spacing w:after="120"/>
    </w:pPr>
    <w:rPr>
      <w:sz w:val="24"/>
      <w:szCs w:val="24"/>
    </w:rPr>
  </w:style>
  <w:style w:type="character" w:customStyle="1" w:styleId="a4">
    <w:name w:val="Основной текст Знак"/>
    <w:basedOn w:val="a0"/>
    <w:link w:val="a3"/>
    <w:rsid w:val="001D0D4A"/>
    <w:rPr>
      <w:rFonts w:eastAsia="Times New Roman"/>
      <w:bCs w:val="0"/>
      <w:color w:val="auto"/>
      <w:sz w:val="24"/>
      <w:szCs w:val="24"/>
    </w:rPr>
  </w:style>
  <w:style w:type="paragraph" w:customStyle="1" w:styleId="Default">
    <w:name w:val="Default"/>
    <w:rsid w:val="001D0D4A"/>
    <w:pPr>
      <w:autoSpaceDE w:val="0"/>
      <w:autoSpaceDN w:val="0"/>
      <w:adjustRightInd w:val="0"/>
      <w:spacing w:before="0"/>
      <w:jc w:val="left"/>
    </w:pPr>
    <w:rPr>
      <w:bCs w:val="0"/>
      <w:sz w:val="24"/>
      <w:szCs w:val="24"/>
    </w:rPr>
  </w:style>
  <w:style w:type="paragraph" w:styleId="a5">
    <w:name w:val="Body Text Indent"/>
    <w:basedOn w:val="a"/>
    <w:link w:val="a6"/>
    <w:rsid w:val="00763A7B"/>
    <w:pPr>
      <w:spacing w:after="120"/>
      <w:ind w:left="283"/>
    </w:pPr>
    <w:rPr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rsid w:val="00763A7B"/>
    <w:rPr>
      <w:rFonts w:eastAsia="Times New Roman"/>
      <w:bCs w:val="0"/>
      <w:color w:val="auto"/>
      <w:sz w:val="24"/>
      <w:szCs w:val="24"/>
    </w:rPr>
  </w:style>
  <w:style w:type="character" w:styleId="a7">
    <w:name w:val="Hyperlink"/>
    <w:rsid w:val="00763A7B"/>
    <w:rPr>
      <w:color w:val="0000FF"/>
      <w:u w:val="single"/>
    </w:rPr>
  </w:style>
  <w:style w:type="paragraph" w:styleId="a8">
    <w:name w:val="Balloon Text"/>
    <w:basedOn w:val="a"/>
    <w:link w:val="a9"/>
    <w:semiHidden/>
    <w:unhideWhenUsed/>
    <w:rsid w:val="00763A7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63A7B"/>
    <w:rPr>
      <w:rFonts w:ascii="Tahoma" w:eastAsia="Times New Roman" w:hAnsi="Tahoma" w:cs="Tahoma"/>
      <w:bCs w:val="0"/>
      <w:color w:val="auto"/>
      <w:sz w:val="16"/>
      <w:szCs w:val="16"/>
    </w:rPr>
  </w:style>
  <w:style w:type="paragraph" w:styleId="aa">
    <w:name w:val="List Paragraph"/>
    <w:basedOn w:val="a"/>
    <w:uiPriority w:val="34"/>
    <w:qFormat/>
    <w:rsid w:val="00181E38"/>
    <w:pPr>
      <w:ind w:left="720"/>
      <w:contextualSpacing/>
    </w:pPr>
    <w:rPr>
      <w:sz w:val="26"/>
      <w:szCs w:val="20"/>
      <w:lang w:val="en-US"/>
    </w:rPr>
  </w:style>
  <w:style w:type="character" w:customStyle="1" w:styleId="summary">
    <w:name w:val="summary"/>
    <w:rsid w:val="00181E38"/>
  </w:style>
  <w:style w:type="table" w:styleId="ab">
    <w:name w:val="Table Grid"/>
    <w:basedOn w:val="a1"/>
    <w:uiPriority w:val="59"/>
    <w:rsid w:val="00A60C18"/>
    <w:pPr>
      <w:spacing w:before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522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3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9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0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6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irectorat@obespechenie-vniief.ru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garantF1://2224806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23E949-5A12-415A-BDD7-2F7B9184BF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976</TotalTime>
  <Pages>6</Pages>
  <Words>1584</Words>
  <Characters>9034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Виноградова Эльмира Файзулловна</dc:creator>
  <cp:lastModifiedBy>Звонцов А.Н.</cp:lastModifiedBy>
  <cp:revision>54</cp:revision>
  <cp:lastPrinted>2014-03-31T07:01:00Z</cp:lastPrinted>
  <dcterms:created xsi:type="dcterms:W3CDTF">2014-01-22T11:43:00Z</dcterms:created>
  <dcterms:modified xsi:type="dcterms:W3CDTF">2014-04-21T04:56:00Z</dcterms:modified>
</cp:coreProperties>
</file>