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13</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w:t>
      </w:r>
      <w:proofErr w:type="gramStart"/>
      <w:r>
        <w:rPr>
          <w:snapToGrid w:val="0"/>
        </w:rPr>
        <w:t>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 xml:space="preserve">, в лице </w:t>
      </w:r>
      <w:r w:rsidR="009A4F78">
        <w:rPr>
          <w:snapToGrid w:val="0"/>
          <w:color w:val="000000"/>
        </w:rPr>
        <w:t>________________</w:t>
      </w:r>
      <w:r w:rsidR="00DC5F08" w:rsidRPr="008743FB">
        <w:rPr>
          <w:snapToGrid w:val="0"/>
          <w:color w:val="000000"/>
        </w:rPr>
        <w:t xml:space="preserve">, действующего на основании </w:t>
      </w:r>
      <w:r w:rsidR="009A4F78">
        <w:rPr>
          <w:snapToGrid w:val="0"/>
          <w:color w:val="000000"/>
        </w:rPr>
        <w:t>_________</w:t>
      </w:r>
      <w:r w:rsidR="00DC5F08" w:rsidRPr="008743FB">
        <w:rPr>
          <w:snapToGrid w:val="0"/>
          <w:color w:val="000000"/>
        </w:rPr>
        <w:t>,</w:t>
      </w:r>
      <w:r w:rsidRPr="0008502E">
        <w:t xml:space="preserve"> </w:t>
      </w:r>
      <w:r w:rsidR="009A4F78">
        <w:rPr>
          <w:snapToGrid w:val="0"/>
          <w:color w:val="000000"/>
        </w:rPr>
        <w:t>__________________________________________________</w:t>
      </w:r>
      <w:r w:rsidR="00DC5F08" w:rsidRPr="00DC5F08">
        <w:rPr>
          <w:snapToGrid w:val="0"/>
          <w:color w:val="000000"/>
        </w:rPr>
        <w:t xml:space="preserve">, именуемое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 xml:space="preserve">действующего на </w:t>
      </w:r>
      <w:proofErr w:type="spellStart"/>
      <w:r w:rsidR="009A4F78">
        <w:rPr>
          <w:snapToGrid w:val="0"/>
          <w:color w:val="000000"/>
        </w:rPr>
        <w:t>основании__________</w:t>
      </w:r>
      <w:proofErr w:type="spellEnd"/>
      <w:r w:rsidR="00DC5F08" w:rsidRPr="008743FB">
        <w:rPr>
          <w:snapToGrid w:val="0"/>
          <w:color w:val="000000"/>
        </w:rPr>
        <w:t>,</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4F6EDB" w:rsidRPr="00DC0BCA" w:rsidRDefault="004F6EDB" w:rsidP="0090279A">
      <w:pPr>
        <w:pStyle w:val="a5"/>
        <w:spacing w:after="0"/>
        <w:ind w:left="0"/>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13</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 xml:space="preserve">открытого запроса </w:t>
      </w:r>
      <w:r w:rsidR="00200029">
        <w:t>цен</w:t>
      </w:r>
      <w:r w:rsidR="0078496C">
        <w:t xml:space="preserve">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случайного повреждения</w:t>
      </w:r>
      <w:r w:rsidR="00F25044">
        <w:rPr>
          <w:color w:val="000000"/>
        </w:rPr>
        <w:t xml:space="preserve"> и утраты</w:t>
      </w:r>
      <w:r>
        <w:rPr>
          <w:color w:val="000000"/>
        </w:rPr>
        <w:t xml:space="preserve">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 xml:space="preserve">в соответствии с порядком приемки, определенным Инструкциями Госарбитража при </w:t>
      </w:r>
      <w:proofErr w:type="gramStart"/>
      <w:r w:rsidRPr="004B24F6">
        <w:t>СМ</w:t>
      </w:r>
      <w:proofErr w:type="gramEnd"/>
      <w:r w:rsidRPr="004B24F6">
        <w:t xml:space="preserve">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lastRenderedPageBreak/>
        <w:t>Поставщик обязан:</w:t>
      </w:r>
    </w:p>
    <w:p w:rsidR="00F270B3" w:rsidRPr="0008502E" w:rsidRDefault="00F270B3" w:rsidP="0090279A">
      <w:pPr>
        <w:pStyle w:val="a"/>
        <w:numPr>
          <w:ilvl w:val="0"/>
          <w:numId w:val="0"/>
        </w:numPr>
        <w:tabs>
          <w:tab w:val="left" w:pos="935"/>
          <w:tab w:val="num" w:pos="2912"/>
        </w:tabs>
        <w:spacing w:after="0"/>
        <w:ind w:left="561"/>
        <w:rPr>
          <w:b/>
          <w:color w:val="000000"/>
        </w:rPr>
      </w:pP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432BF5" w:rsidRDefault="00432BF5" w:rsidP="0090279A">
      <w:pPr>
        <w:pStyle w:val="a"/>
        <w:numPr>
          <w:ilvl w:val="0"/>
          <w:numId w:val="0"/>
        </w:numPr>
        <w:tabs>
          <w:tab w:val="left" w:pos="1122"/>
          <w:tab w:val="num" w:pos="3352"/>
        </w:tabs>
        <w:spacing w:after="0"/>
        <w:jc w:val="both"/>
        <w:rPr>
          <w:color w:val="000000"/>
        </w:rPr>
      </w:pPr>
    </w:p>
    <w:p w:rsidR="00432BF5" w:rsidRDefault="00432BF5" w:rsidP="0090279A">
      <w:pPr>
        <w:pStyle w:val="a"/>
        <w:numPr>
          <w:ilvl w:val="0"/>
          <w:numId w:val="0"/>
        </w:numPr>
        <w:tabs>
          <w:tab w:val="left" w:pos="1122"/>
          <w:tab w:val="num" w:pos="3352"/>
        </w:tabs>
        <w:spacing w:after="0"/>
        <w:jc w:val="both"/>
        <w:rPr>
          <w:color w:val="000000"/>
        </w:rPr>
      </w:pP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w:t>
      </w:r>
      <w:r w:rsidRPr="0008502E">
        <w:lastRenderedPageBreak/>
        <w:t>указанный срок документы переданы не были, Покупатель вправе отказаться от продукции. В этом случае продукция  не оплачивается. Если продукци</w:t>
      </w:r>
      <w:r w:rsidR="00F25044">
        <w:t>я</w:t>
      </w:r>
      <w:r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8" w:history="1">
        <w:r w:rsidR="00CC3BD6" w:rsidRPr="004B2BD9">
          <w:rPr>
            <w:rStyle w:val="ae"/>
            <w:lang w:val="en-US"/>
          </w:rPr>
          <w:t>condor</w:t>
        </w:r>
        <w:r w:rsidR="00CC3BD6" w:rsidRPr="004B2BD9">
          <w:rPr>
            <w:rStyle w:val="ae"/>
          </w:rPr>
          <w:t>@</w:t>
        </w:r>
        <w:r w:rsidR="00CC3BD6" w:rsidRPr="004B2BD9">
          <w:rPr>
            <w:rStyle w:val="ae"/>
            <w:lang w:val="en-US"/>
          </w:rPr>
          <w:t>ueip</w:t>
        </w:r>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432BF5" w:rsidRDefault="00432BF5" w:rsidP="0090279A">
      <w:pPr>
        <w:ind w:firstLine="567"/>
        <w:jc w:val="both"/>
      </w:pPr>
    </w:p>
    <w:p w:rsidR="00432BF5" w:rsidRDefault="00432BF5" w:rsidP="0090279A">
      <w:pPr>
        <w:ind w:firstLine="567"/>
        <w:jc w:val="both"/>
      </w:pP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w:t>
      </w:r>
      <w:r w:rsidRPr="0008502E">
        <w:lastRenderedPageBreak/>
        <w:t>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s>
        <w:spacing w:after="0"/>
        <w:jc w:val="both"/>
        <w:rPr>
          <w:color w:val="000000"/>
        </w:rPr>
      </w:pP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left="561"/>
        <w:jc w:val="both"/>
        <w:rPr>
          <w:b/>
          <w:color w:val="000000"/>
        </w:rPr>
      </w:pP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numPr>
          <w:ilvl w:val="0"/>
          <w:numId w:val="0"/>
        </w:numPr>
        <w:tabs>
          <w:tab w:val="left" w:pos="187"/>
        </w:tabs>
        <w:spacing w:after="0"/>
        <w:jc w:val="both"/>
        <w:rPr>
          <w:color w:val="000000"/>
        </w:rPr>
      </w:pP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w:t>
      </w:r>
      <w:r w:rsidRPr="0008502E">
        <w:rPr>
          <w:color w:val="000000"/>
        </w:rPr>
        <w:lastRenderedPageBreak/>
        <w:t xml:space="preserve">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F6EDB" w:rsidRPr="0008502E" w:rsidRDefault="004F6EDB" w:rsidP="004F6EDB">
      <w:pPr>
        <w:pStyle w:val="a"/>
        <w:numPr>
          <w:ilvl w:val="0"/>
          <w:numId w:val="0"/>
        </w:numPr>
        <w:tabs>
          <w:tab w:val="num" w:pos="1496"/>
          <w:tab w:val="num" w:pos="1568"/>
          <w:tab w:val="num" w:pos="2912"/>
        </w:tabs>
        <w:spacing w:after="0"/>
        <w:ind w:left="561"/>
        <w:jc w:val="both"/>
        <w:rPr>
          <w:b/>
          <w:color w:val="000000"/>
        </w:rPr>
      </w:pP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9A4F78">
        <w:t>__________________________</w:t>
      </w:r>
      <w:r w:rsidR="00CC3BD6">
        <w:t xml:space="preserve"> рублей 09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4F6EDB" w:rsidRPr="0008502E" w:rsidRDefault="004F6EDB" w:rsidP="004F6EDB">
      <w:pPr>
        <w:pStyle w:val="a"/>
        <w:numPr>
          <w:ilvl w:val="0"/>
          <w:numId w:val="0"/>
        </w:numPr>
        <w:tabs>
          <w:tab w:val="left" w:pos="935"/>
        </w:tabs>
        <w:spacing w:after="0"/>
        <w:ind w:left="561"/>
        <w:jc w:val="both"/>
        <w:rPr>
          <w:color w:val="000000"/>
        </w:rPr>
      </w:pP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w:t>
      </w:r>
      <w:r w:rsidRPr="0008502E">
        <w:rPr>
          <w:color w:val="000000"/>
        </w:rPr>
        <w:lastRenderedPageBreak/>
        <w:t xml:space="preserve">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4F6EDB" w:rsidRPr="0008502E" w:rsidRDefault="004F6EDB" w:rsidP="0090279A">
      <w:pPr>
        <w:pStyle w:val="a"/>
        <w:numPr>
          <w:ilvl w:val="0"/>
          <w:numId w:val="0"/>
        </w:numPr>
        <w:tabs>
          <w:tab w:val="num" w:pos="2912"/>
        </w:tabs>
        <w:spacing w:after="0"/>
        <w:ind w:left="8" w:firstLine="418"/>
        <w:jc w:val="both"/>
      </w:pP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w:t>
      </w:r>
      <w:r w:rsidRPr="0008502E">
        <w:rPr>
          <w:color w:val="000000"/>
        </w:rPr>
        <w:lastRenderedPageBreak/>
        <w:t>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F6EDB" w:rsidRPr="0008502E" w:rsidRDefault="004F6EDB" w:rsidP="004F6EDB">
      <w:pPr>
        <w:tabs>
          <w:tab w:val="left" w:pos="935"/>
          <w:tab w:val="num" w:pos="2912"/>
        </w:tabs>
        <w:ind w:left="561"/>
        <w:jc w:val="both"/>
        <w:rPr>
          <w:b/>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F6EDB" w:rsidRPr="0008502E" w:rsidRDefault="004F6EDB" w:rsidP="004F6EDB">
      <w:pPr>
        <w:pStyle w:val="a"/>
        <w:numPr>
          <w:ilvl w:val="0"/>
          <w:numId w:val="0"/>
        </w:numPr>
        <w:tabs>
          <w:tab w:val="num" w:pos="2912"/>
        </w:tabs>
        <w:spacing w:after="0"/>
        <w:ind w:left="561"/>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7E015A">
        <w:t>31.03.</w:t>
      </w:r>
      <w:r w:rsidR="00EB0D27">
        <w:t>201</w:t>
      </w:r>
      <w:r w:rsidR="007E015A">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Default="00F270B3" w:rsidP="0090279A">
      <w:pPr>
        <w:pStyle w:val="a"/>
        <w:numPr>
          <w:ilvl w:val="0"/>
          <w:numId w:val="0"/>
        </w:numPr>
        <w:spacing w:after="0"/>
        <w:ind w:left="1108"/>
        <w:jc w:val="both"/>
        <w:rPr>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lastRenderedPageBreak/>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FD795D" w:rsidRDefault="00FD795D" w:rsidP="00FD795D">
      <w:pPr>
        <w:pStyle w:val="a"/>
        <w:numPr>
          <w:ilvl w:val="1"/>
          <w:numId w:val="1"/>
        </w:numPr>
        <w:tabs>
          <w:tab w:val="clear" w:pos="1568"/>
        </w:tabs>
        <w:ind w:left="0" w:firstLine="567"/>
        <w:jc w:val="both"/>
        <w:rPr>
          <w:color w:val="000000"/>
        </w:rPr>
      </w:pPr>
      <w:proofErr w:type="gramStart"/>
      <w:r>
        <w:rPr>
          <w:color w:val="000000"/>
        </w:rPr>
        <w:t xml:space="preserve">Поставщик </w:t>
      </w:r>
      <w:r w:rsidRPr="00FD795D">
        <w:rPr>
          <w:color w:val="000000"/>
        </w:rPr>
        <w:t xml:space="preserve"> обязуется предоставить по акту приема-передачи или направить с адреса электронной почты  контрагента __</w:t>
      </w:r>
      <w:r>
        <w:rPr>
          <w:color w:val="000000"/>
        </w:rPr>
        <w:t xml:space="preserve">    </w:t>
      </w:r>
      <w:r w:rsidRPr="00FD795D">
        <w:rPr>
          <w:color w:val="000000"/>
        </w:rPr>
        <w:t xml:space="preserve">___ на адрес электронной почты ОАО «УЭХК» </w:t>
      </w:r>
      <w:hyperlink r:id="rId9" w:history="1">
        <w:r w:rsidRPr="0058218D">
          <w:rPr>
            <w:rStyle w:val="ae"/>
            <w:lang w:val="en-US"/>
          </w:rPr>
          <w:t>condor</w:t>
        </w:r>
        <w:r w:rsidRPr="0058218D">
          <w:rPr>
            <w:rStyle w:val="ae"/>
          </w:rPr>
          <w:t>@</w:t>
        </w:r>
        <w:r w:rsidRPr="0058218D">
          <w:rPr>
            <w:rStyle w:val="ae"/>
            <w:lang w:val="en-US"/>
          </w:rPr>
          <w:t>ueip</w:t>
        </w:r>
        <w:r w:rsidRPr="0058218D">
          <w:rPr>
            <w:rStyle w:val="ae"/>
          </w:rPr>
          <w:t>.</w:t>
        </w:r>
        <w:proofErr w:type="spellStart"/>
        <w:r w:rsidRPr="0058218D">
          <w:rPr>
            <w:rStyle w:val="ae"/>
            <w:lang w:val="en-US"/>
          </w:rPr>
          <w:t>ru</w:t>
        </w:r>
        <w:proofErr w:type="spellEnd"/>
      </w:hyperlink>
      <w:r w:rsidRPr="00FD795D">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FD795D">
        <w:rPr>
          <w:color w:val="000000"/>
        </w:rPr>
        <w:t xml:space="preserve">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D795D" w:rsidRPr="00FD795D" w:rsidRDefault="00FD795D" w:rsidP="00E0139A">
      <w:pPr>
        <w:pStyle w:val="a"/>
        <w:numPr>
          <w:ilvl w:val="0"/>
          <w:numId w:val="0"/>
        </w:numPr>
        <w:spacing w:after="0"/>
        <w:ind w:firstLine="284"/>
        <w:jc w:val="both"/>
        <w:rPr>
          <w:color w:val="000000"/>
        </w:rPr>
      </w:pPr>
      <w:r w:rsidRPr="00FD795D">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Pr="002C586A">
        <w:rPr>
          <w:color w:val="000000"/>
        </w:rPr>
        <w:t>8</w:t>
      </w:r>
      <w:r w:rsidR="00FD795D" w:rsidRPr="00FD795D">
        <w:rPr>
          <w:color w:val="000000"/>
        </w:rPr>
        <w:t>. 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«УЭХК», если более поздняя дата не будет установлена в уведомлении.</w:t>
      </w:r>
    </w:p>
    <w:p w:rsidR="00FD795D" w:rsidRDefault="00FD795D" w:rsidP="00E0139A">
      <w:pPr>
        <w:pStyle w:val="a"/>
        <w:numPr>
          <w:ilvl w:val="0"/>
          <w:numId w:val="0"/>
        </w:numPr>
        <w:tabs>
          <w:tab w:val="num" w:pos="2912"/>
        </w:tabs>
        <w:spacing w:after="0"/>
        <w:ind w:left="561"/>
        <w:jc w:val="both"/>
        <w:rPr>
          <w:color w:val="000000"/>
        </w:rPr>
      </w:pPr>
    </w:p>
    <w:p w:rsidR="004F6EDB" w:rsidRPr="0008502E" w:rsidRDefault="004F6EDB" w:rsidP="004F6EDB">
      <w:pPr>
        <w:pStyle w:val="a"/>
        <w:numPr>
          <w:ilvl w:val="0"/>
          <w:numId w:val="0"/>
        </w:numPr>
        <w:tabs>
          <w:tab w:val="num" w:pos="2912"/>
        </w:tabs>
        <w:spacing w:after="0"/>
        <w:ind w:left="561"/>
        <w:jc w:val="both"/>
        <w:rPr>
          <w:color w:val="000000"/>
        </w:rPr>
      </w:pP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C586A" w:rsidRDefault="008237A9" w:rsidP="002C586A">
            <w:pPr>
              <w:spacing w:before="4"/>
              <w:rPr>
                <w:color w:val="000000"/>
                <w:lang w:val="en-US"/>
              </w:rPr>
            </w:pPr>
            <w:r w:rsidRPr="0008502E">
              <w:rPr>
                <w:color w:val="000000"/>
              </w:rPr>
              <w:t xml:space="preserve">Телефоны: </w:t>
            </w:r>
            <w:r w:rsidRPr="0008502E">
              <w:t>(34370) 5-70-</w:t>
            </w:r>
            <w:r w:rsidR="002C586A">
              <w:rPr>
                <w:lang w:val="en-US"/>
              </w:rPr>
              <w:t>43</w:t>
            </w:r>
          </w:p>
        </w:tc>
      </w:tr>
      <w:tr w:rsidR="008237A9" w:rsidRPr="00F25044"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0" w:history="1">
              <w:r w:rsidR="002C586A" w:rsidRPr="006A11BD">
                <w:rPr>
                  <w:rStyle w:val="ae"/>
                  <w:lang w:val="en-US"/>
                </w:rPr>
                <w:t>condor@ueip.ru</w:t>
              </w:r>
            </w:hyperlink>
            <w:r w:rsidR="002C586A">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8237A9"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p w:rsidR="004B48EE" w:rsidRDefault="004B48EE" w:rsidP="0090279A">
            <w:pPr>
              <w:spacing w:before="4"/>
              <w:rPr>
                <w:color w:val="000000"/>
                <w:spacing w:val="-1"/>
              </w:rPr>
            </w:pP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4B48EE" w:rsidRDefault="004B48EE"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Pr="002C586A" w:rsidRDefault="002C586A" w:rsidP="0090279A">
      <w:pPr>
        <w:rPr>
          <w:lang w:val="en-US"/>
        </w:rPr>
      </w:pPr>
    </w:p>
    <w:p w:rsidR="009A4F78" w:rsidRDefault="009A4F78" w:rsidP="0090279A"/>
    <w:p w:rsidR="009A4F78" w:rsidRDefault="009A4F78"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Pr="002C586A" w:rsidRDefault="002C586A" w:rsidP="0090279A">
      <w:pPr>
        <w:rPr>
          <w:lang w:val="en-US"/>
        </w:rPr>
      </w:pPr>
    </w:p>
    <w:p w:rsidR="009A4F78" w:rsidRDefault="009A4F78" w:rsidP="0090279A">
      <w:pPr>
        <w:rPr>
          <w:lang w:val="en-US"/>
        </w:rPr>
      </w:pPr>
    </w:p>
    <w:p w:rsidR="002C586A" w:rsidRPr="002C586A" w:rsidRDefault="002C586A" w:rsidP="0090279A">
      <w:pPr>
        <w:rPr>
          <w:lang w:val="en-US"/>
        </w:rPr>
      </w:pPr>
    </w:p>
    <w:p w:rsidR="009A4F78" w:rsidRDefault="009A4F78" w:rsidP="0090279A"/>
    <w:p w:rsidR="009A4F78" w:rsidRDefault="009A4F78" w:rsidP="0090279A"/>
    <w:p w:rsidR="00DA2C14" w:rsidRDefault="00DA2C14" w:rsidP="0090279A">
      <w:pPr>
        <w:jc w:val="right"/>
        <w:rPr>
          <w:bCs/>
          <w:lang w:eastAsia="en-US"/>
        </w:rPr>
      </w:pPr>
    </w:p>
    <w:p w:rsidR="00F25044" w:rsidRDefault="00F25044" w:rsidP="0090279A">
      <w:pPr>
        <w:jc w:val="right"/>
        <w:rPr>
          <w:bCs/>
          <w:lang w:eastAsia="en-US"/>
        </w:rPr>
      </w:pPr>
    </w:p>
    <w:p w:rsidR="00F25044" w:rsidRDefault="00F25044" w:rsidP="0090279A">
      <w:pPr>
        <w:jc w:val="right"/>
        <w:rPr>
          <w:bCs/>
          <w:lang w:eastAsia="en-US"/>
        </w:rPr>
      </w:pPr>
    </w:p>
    <w:p w:rsidR="00F25044" w:rsidRDefault="00F25044" w:rsidP="0090279A">
      <w:pPr>
        <w:jc w:val="right"/>
        <w:rPr>
          <w:bCs/>
          <w:lang w:eastAsia="en-US"/>
        </w:rPr>
      </w:pPr>
    </w:p>
    <w:p w:rsidR="00F270B3" w:rsidRPr="0008502E" w:rsidRDefault="00F270B3" w:rsidP="0090279A">
      <w:pPr>
        <w:jc w:val="right"/>
        <w:rPr>
          <w:bCs/>
          <w:lang w:eastAsia="en-US"/>
        </w:rPr>
      </w:pPr>
      <w:r w:rsidRPr="0008502E">
        <w:rPr>
          <w:bCs/>
          <w:lang w:eastAsia="en-US"/>
        </w:rPr>
        <w:lastRenderedPageBreak/>
        <w:t>Приложение №1</w:t>
      </w:r>
    </w:p>
    <w:p w:rsidR="00F270B3" w:rsidRDefault="00F270B3" w:rsidP="0090279A">
      <w:pPr>
        <w:jc w:val="center"/>
        <w:rPr>
          <w:bCs/>
          <w:lang w:eastAsia="en-US"/>
        </w:rPr>
      </w:pPr>
      <w:r w:rsidRPr="0008502E">
        <w:rPr>
          <w:bCs/>
          <w:lang w:eastAsia="en-US"/>
        </w:rPr>
        <w:t>СПЕЦИФИКАЦИЯ  № 1</w:t>
      </w:r>
    </w:p>
    <w:p w:rsidR="00DA2C14" w:rsidRPr="0008502E" w:rsidRDefault="00DA2C14" w:rsidP="0090279A">
      <w:pPr>
        <w:jc w:val="center"/>
        <w:rPr>
          <w:bCs/>
          <w:lang w:eastAsia="en-US"/>
        </w:rPr>
      </w:pP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________2013г.</w:t>
      </w:r>
    </w:p>
    <w:p w:rsidR="00F270B3" w:rsidRPr="0008502E" w:rsidRDefault="00F270B3" w:rsidP="0090279A">
      <w:pPr>
        <w:jc w:val="center"/>
        <w:rPr>
          <w:lang w:eastAsia="en-US"/>
        </w:rPr>
      </w:pPr>
    </w:p>
    <w:p w:rsidR="002C586A" w:rsidRDefault="00F270B3" w:rsidP="0090279A">
      <w:pPr>
        <w:rPr>
          <w:lang w:eastAsia="en-US"/>
        </w:rPr>
      </w:pPr>
      <w:r w:rsidRPr="0008502E">
        <w:rPr>
          <w:lang w:eastAsia="en-US"/>
        </w:rPr>
        <w:t xml:space="preserve">         Поставщик:    </w:t>
      </w:r>
    </w:p>
    <w:p w:rsidR="00F270B3" w:rsidRPr="002C586A" w:rsidRDefault="002C586A" w:rsidP="0090279A">
      <w:pPr>
        <w:rPr>
          <w:lang w:eastAsia="en-US"/>
        </w:rPr>
      </w:pPr>
      <w:r>
        <w:rPr>
          <w:lang w:eastAsia="en-US"/>
        </w:rPr>
        <w:t xml:space="preserve">    </w:t>
      </w:r>
      <w:r w:rsidR="00F270B3" w:rsidRPr="0008502E">
        <w:rPr>
          <w:lang w:eastAsia="en-US"/>
        </w:rPr>
        <w:t xml:space="preserve">     Покупатель: ОАО  «УЭХК», г. Новоуральск, Свердловской области.</w:t>
      </w:r>
    </w:p>
    <w:p w:rsidR="00F270B3" w:rsidRPr="0008502E" w:rsidRDefault="002C586A" w:rsidP="0090279A">
      <w:pPr>
        <w:rPr>
          <w:lang w:eastAsia="en-US"/>
        </w:rPr>
      </w:pPr>
      <w:r w:rsidRPr="002C586A">
        <w:rPr>
          <w:lang w:eastAsia="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3490"/>
        <w:gridCol w:w="2127"/>
        <w:gridCol w:w="708"/>
        <w:gridCol w:w="709"/>
        <w:gridCol w:w="1021"/>
        <w:gridCol w:w="1247"/>
      </w:tblGrid>
      <w:tr w:rsidR="009A4F78" w:rsidRPr="0008502E" w:rsidTr="00D13936">
        <w:tc>
          <w:tcPr>
            <w:tcW w:w="587" w:type="dxa"/>
            <w:vAlign w:val="center"/>
          </w:tcPr>
          <w:p w:rsidR="009A4F78" w:rsidRPr="0008502E" w:rsidRDefault="009A4F78" w:rsidP="0090279A">
            <w:pPr>
              <w:contextualSpacing/>
              <w:jc w:val="center"/>
              <w:rPr>
                <w:lang w:eastAsia="en-US"/>
              </w:rPr>
            </w:pPr>
            <w:r w:rsidRPr="0008502E">
              <w:rPr>
                <w:lang w:eastAsia="en-US"/>
              </w:rPr>
              <w:t>№</w:t>
            </w:r>
          </w:p>
          <w:p w:rsidR="009A4F78" w:rsidRPr="0008502E" w:rsidRDefault="009A4F78" w:rsidP="0090279A">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3490"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Наименование и обозначение продукции</w:t>
            </w:r>
          </w:p>
        </w:tc>
        <w:tc>
          <w:tcPr>
            <w:tcW w:w="2127" w:type="dxa"/>
            <w:vAlign w:val="center"/>
          </w:tcPr>
          <w:p w:rsidR="009A4F78" w:rsidRPr="0008502E" w:rsidRDefault="002C586A" w:rsidP="0090279A">
            <w:pPr>
              <w:contextualSpacing/>
              <w:jc w:val="center"/>
              <w:rPr>
                <w:lang w:eastAsia="en-US"/>
              </w:rPr>
            </w:pPr>
            <w:r>
              <w:rPr>
                <w:lang w:eastAsia="en-US"/>
              </w:rPr>
              <w:t>ГОСТ, ТУ</w:t>
            </w:r>
          </w:p>
        </w:tc>
        <w:tc>
          <w:tcPr>
            <w:tcW w:w="708"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Кол-во</w:t>
            </w:r>
          </w:p>
          <w:p w:rsidR="009A4F78" w:rsidRPr="0008502E" w:rsidRDefault="009A4F78" w:rsidP="0090279A">
            <w:pPr>
              <w:autoSpaceDE w:val="0"/>
              <w:autoSpaceDN w:val="0"/>
              <w:adjustRightInd w:val="0"/>
              <w:jc w:val="center"/>
            </w:pPr>
          </w:p>
        </w:tc>
        <w:tc>
          <w:tcPr>
            <w:tcW w:w="709" w:type="dxa"/>
            <w:vAlign w:val="center"/>
          </w:tcPr>
          <w:p w:rsidR="009A4F78" w:rsidRPr="0008502E" w:rsidRDefault="009A4F78" w:rsidP="0090279A">
            <w:pPr>
              <w:autoSpaceDE w:val="0"/>
              <w:autoSpaceDN w:val="0"/>
              <w:adjustRightInd w:val="0"/>
              <w:jc w:val="center"/>
              <w:rPr>
                <w:lang w:eastAsia="en-US"/>
              </w:rPr>
            </w:pPr>
            <w:r w:rsidRPr="0008502E">
              <w:rPr>
                <w:lang w:eastAsia="en-US"/>
              </w:rPr>
              <w:t>Ед.</w:t>
            </w:r>
          </w:p>
          <w:p w:rsidR="009A4F78" w:rsidRPr="0008502E" w:rsidRDefault="009A4F78" w:rsidP="0090279A">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021" w:type="dxa"/>
            <w:vAlign w:val="center"/>
          </w:tcPr>
          <w:p w:rsidR="009A4F78" w:rsidRPr="0008502E" w:rsidRDefault="009A4F78" w:rsidP="0090279A">
            <w:pPr>
              <w:ind w:left="-167"/>
              <w:contextualSpacing/>
              <w:jc w:val="center"/>
              <w:rPr>
                <w:lang w:eastAsia="en-US"/>
              </w:rPr>
            </w:pPr>
            <w:r w:rsidRPr="0008502E">
              <w:rPr>
                <w:lang w:eastAsia="en-US"/>
              </w:rPr>
              <w:t>Цена</w:t>
            </w:r>
          </w:p>
          <w:p w:rsidR="009A4F78" w:rsidRPr="0008502E" w:rsidRDefault="009A4F78" w:rsidP="0090279A">
            <w:pPr>
              <w:ind w:left="-167"/>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c>
          <w:tcPr>
            <w:tcW w:w="1247" w:type="dxa"/>
            <w:vAlign w:val="center"/>
          </w:tcPr>
          <w:p w:rsidR="009A4F78" w:rsidRPr="0008502E" w:rsidRDefault="009A4F78" w:rsidP="0090279A">
            <w:pPr>
              <w:ind w:left="-96"/>
              <w:contextualSpacing/>
              <w:jc w:val="center"/>
              <w:rPr>
                <w:lang w:eastAsia="en-US"/>
              </w:rPr>
            </w:pPr>
            <w:r w:rsidRPr="0008502E">
              <w:rPr>
                <w:lang w:eastAsia="en-US"/>
              </w:rPr>
              <w:t>Сумма</w:t>
            </w:r>
          </w:p>
          <w:p w:rsidR="009A4F78" w:rsidRPr="0008502E" w:rsidRDefault="009A4F78" w:rsidP="0090279A">
            <w:pPr>
              <w:ind w:left="-96"/>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r>
      <w:tr w:rsidR="00DA2C14" w:rsidRPr="0008502E" w:rsidTr="00271691">
        <w:tc>
          <w:tcPr>
            <w:tcW w:w="587" w:type="dxa"/>
          </w:tcPr>
          <w:p w:rsidR="00DA2C14" w:rsidRPr="0008502E" w:rsidRDefault="00DA2C14" w:rsidP="0090279A">
            <w:pPr>
              <w:autoSpaceDE w:val="0"/>
              <w:autoSpaceDN w:val="0"/>
              <w:adjustRightInd w:val="0"/>
              <w:jc w:val="center"/>
            </w:pPr>
            <w:r w:rsidRPr="0008502E">
              <w:rPr>
                <w:lang w:val="en-US"/>
              </w:rPr>
              <w:t>1</w:t>
            </w:r>
          </w:p>
        </w:tc>
        <w:tc>
          <w:tcPr>
            <w:tcW w:w="3490" w:type="dxa"/>
            <w:vAlign w:val="bottom"/>
          </w:tcPr>
          <w:p w:rsidR="00DA2C14" w:rsidRPr="002B5ABC" w:rsidRDefault="00DA2C14" w:rsidP="00056DEE">
            <w:r w:rsidRPr="002B5ABC">
              <w:rPr>
                <w:color w:val="000000"/>
              </w:rPr>
              <w:t>Шкаф архивный КД-155 800х400х1820мм цвет серый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Pr="006326E0" w:rsidRDefault="00DA2C14" w:rsidP="002D13A9">
            <w:pPr>
              <w:pStyle w:val="af0"/>
              <w:jc w:val="center"/>
              <w:rPr>
                <w:rFonts w:ascii="Times New Roman" w:hAnsi="Times New Roman"/>
                <w:sz w:val="24"/>
                <w:szCs w:val="24"/>
              </w:rPr>
            </w:pPr>
            <w:r>
              <w:rPr>
                <w:rFonts w:ascii="Times New Roman" w:hAnsi="Times New Roman"/>
                <w:sz w:val="24"/>
                <w:szCs w:val="24"/>
              </w:rPr>
              <w:t>21</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Pr="006326E0" w:rsidRDefault="00DA2C14" w:rsidP="00056DEE">
            <w:pPr>
              <w:pStyle w:val="af0"/>
              <w:jc w:val="center"/>
              <w:rPr>
                <w:rFonts w:ascii="Times New Roman" w:hAnsi="Times New Roman"/>
                <w:sz w:val="24"/>
                <w:szCs w:val="24"/>
              </w:rPr>
            </w:pPr>
          </w:p>
        </w:tc>
        <w:tc>
          <w:tcPr>
            <w:tcW w:w="1247" w:type="dxa"/>
            <w:vAlign w:val="center"/>
          </w:tcPr>
          <w:p w:rsidR="00DA2C14" w:rsidRPr="00FD2A69" w:rsidRDefault="00DA2C14" w:rsidP="004B48EE">
            <w:pPr>
              <w:ind w:firstLine="34"/>
              <w:jc w:val="center"/>
            </w:pPr>
          </w:p>
        </w:tc>
      </w:tr>
      <w:tr w:rsidR="00DA2C14" w:rsidRPr="0008502E" w:rsidTr="00271691">
        <w:tc>
          <w:tcPr>
            <w:tcW w:w="587" w:type="dxa"/>
          </w:tcPr>
          <w:p w:rsidR="00DA2C14" w:rsidRPr="009A4F78" w:rsidRDefault="00DA2C14" w:rsidP="0090279A">
            <w:pPr>
              <w:autoSpaceDE w:val="0"/>
              <w:autoSpaceDN w:val="0"/>
              <w:adjustRightInd w:val="0"/>
              <w:jc w:val="center"/>
            </w:pPr>
            <w:r>
              <w:t>2</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архивный КД-155-А  антресоль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19</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Pr="009A4F78" w:rsidRDefault="00DA2C14" w:rsidP="0090279A">
            <w:pPr>
              <w:autoSpaceDE w:val="0"/>
              <w:autoSpaceDN w:val="0"/>
              <w:adjustRightInd w:val="0"/>
              <w:jc w:val="center"/>
            </w:pPr>
            <w:r>
              <w:t>3</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архивный КД-154 400х400х1820мм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2</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Pr="009A4F78" w:rsidRDefault="00DA2C14" w:rsidP="0090279A">
            <w:pPr>
              <w:autoSpaceDE w:val="0"/>
              <w:autoSpaceDN w:val="0"/>
              <w:adjustRightInd w:val="0"/>
              <w:jc w:val="center"/>
            </w:pPr>
            <w:r>
              <w:t>4</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архивный ШАМ-11/400 850х400х1860мм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7</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Pr="009A4F78" w:rsidRDefault="00DA2C14" w:rsidP="0090279A">
            <w:pPr>
              <w:autoSpaceDE w:val="0"/>
              <w:autoSpaceDN w:val="0"/>
              <w:adjustRightInd w:val="0"/>
              <w:jc w:val="center"/>
            </w:pPr>
            <w:r>
              <w:t>5</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Шкаф для одежды ШРК-22-800 1850х800х490мм металлический</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10</w:t>
            </w:r>
          </w:p>
        </w:tc>
        <w:tc>
          <w:tcPr>
            <w:tcW w:w="709" w:type="dxa"/>
            <w:vAlign w:val="bottom"/>
          </w:tcPr>
          <w:p w:rsidR="00DA2C14" w:rsidRPr="00FE5B0F" w:rsidRDefault="00DA2C14" w:rsidP="009A4F78">
            <w:pPr>
              <w:jc w:val="center"/>
            </w:pPr>
            <w:proofErr w:type="gramStart"/>
            <w:r w:rsidRPr="00FE5B0F">
              <w:t>ШТ</w:t>
            </w:r>
            <w:proofErr w:type="gramEnd"/>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Default="00DA2C14" w:rsidP="0090279A">
            <w:pPr>
              <w:autoSpaceDE w:val="0"/>
              <w:autoSpaceDN w:val="0"/>
              <w:adjustRightInd w:val="0"/>
              <w:jc w:val="center"/>
            </w:pPr>
            <w:r>
              <w:t>6</w:t>
            </w:r>
          </w:p>
        </w:tc>
        <w:tc>
          <w:tcPr>
            <w:tcW w:w="3490" w:type="dxa"/>
            <w:vAlign w:val="bottom"/>
          </w:tcPr>
          <w:p w:rsidR="00DA2C14" w:rsidRPr="001852D6" w:rsidRDefault="00DA2C14" w:rsidP="00056DEE">
            <w:pPr>
              <w:autoSpaceDE w:val="0"/>
              <w:autoSpaceDN w:val="0"/>
              <w:adjustRightInd w:val="0"/>
              <w:rPr>
                <w:color w:val="000000"/>
              </w:rPr>
            </w:pPr>
            <w:r w:rsidRPr="001852D6">
              <w:rPr>
                <w:color w:val="000000"/>
              </w:rPr>
              <w:t>Ключница настенная КЛ-80</w:t>
            </w:r>
          </w:p>
        </w:tc>
        <w:tc>
          <w:tcPr>
            <w:tcW w:w="2127" w:type="dxa"/>
          </w:tcPr>
          <w:p w:rsidR="00DA2C14" w:rsidRPr="006326E0" w:rsidRDefault="00DA2C14" w:rsidP="00056DEE">
            <w:pPr>
              <w:pStyle w:val="af0"/>
              <w:jc w:val="center"/>
              <w:rPr>
                <w:rFonts w:ascii="Times New Roman" w:hAnsi="Times New Roman"/>
                <w:sz w:val="24"/>
                <w:szCs w:val="24"/>
              </w:rPr>
            </w:pPr>
            <w:r>
              <w:rPr>
                <w:rFonts w:ascii="Times New Roman" w:hAnsi="Times New Roman"/>
                <w:sz w:val="24"/>
                <w:szCs w:val="24"/>
              </w:rPr>
              <w:t>ГОСТ 16371-93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3</w:t>
            </w:r>
          </w:p>
        </w:tc>
        <w:tc>
          <w:tcPr>
            <w:tcW w:w="709" w:type="dxa"/>
            <w:vAlign w:val="bottom"/>
          </w:tcPr>
          <w:p w:rsidR="00DA2C14" w:rsidRPr="00FE5B0F" w:rsidRDefault="00DA2C14" w:rsidP="009A4F78">
            <w:pPr>
              <w:jc w:val="center"/>
            </w:pPr>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271691">
        <w:tc>
          <w:tcPr>
            <w:tcW w:w="587" w:type="dxa"/>
          </w:tcPr>
          <w:p w:rsidR="00DA2C14" w:rsidRDefault="00DA2C14" w:rsidP="0090279A">
            <w:pPr>
              <w:autoSpaceDE w:val="0"/>
              <w:autoSpaceDN w:val="0"/>
              <w:adjustRightInd w:val="0"/>
              <w:jc w:val="center"/>
            </w:pPr>
            <w:r>
              <w:t>7</w:t>
            </w:r>
          </w:p>
        </w:tc>
        <w:tc>
          <w:tcPr>
            <w:tcW w:w="3490" w:type="dxa"/>
            <w:vAlign w:val="bottom"/>
          </w:tcPr>
          <w:p w:rsidR="00DA2C14" w:rsidRPr="00E94C5F" w:rsidRDefault="00DA2C14" w:rsidP="007348A4">
            <w:pPr>
              <w:autoSpaceDE w:val="0"/>
              <w:autoSpaceDN w:val="0"/>
              <w:adjustRightInd w:val="0"/>
              <w:rPr>
                <w:color w:val="000000"/>
              </w:rPr>
            </w:pPr>
            <w:r w:rsidRPr="00E94C5F">
              <w:rPr>
                <w:color w:val="000000"/>
              </w:rPr>
              <w:t>Шкаф аварийный металлический 1900х1000х500мм с 4 полками</w:t>
            </w:r>
            <w:r w:rsidR="0055087A">
              <w:rPr>
                <w:color w:val="000000"/>
              </w:rPr>
              <w:t>,</w:t>
            </w:r>
            <w:r w:rsidRPr="00E94C5F">
              <w:rPr>
                <w:color w:val="000000"/>
              </w:rPr>
              <w:t xml:space="preserve"> выдвижным ящиком</w:t>
            </w:r>
            <w:r w:rsidR="0055087A">
              <w:rPr>
                <w:color w:val="000000"/>
              </w:rPr>
              <w:t>,</w:t>
            </w:r>
            <w:r w:rsidRPr="00E94C5F">
              <w:rPr>
                <w:color w:val="000000"/>
              </w:rPr>
              <w:t xml:space="preserve"> </w:t>
            </w:r>
            <w:r w:rsidR="0055087A">
              <w:rPr>
                <w:color w:val="000000"/>
              </w:rPr>
              <w:t xml:space="preserve">ящиком </w:t>
            </w:r>
            <w:r w:rsidRPr="00E94C5F">
              <w:rPr>
                <w:color w:val="000000"/>
              </w:rPr>
              <w:t>для хранения ключа на двери</w:t>
            </w:r>
          </w:p>
        </w:tc>
        <w:tc>
          <w:tcPr>
            <w:tcW w:w="2127" w:type="dxa"/>
          </w:tcPr>
          <w:p w:rsidR="00DA2C14" w:rsidRPr="006326E0" w:rsidRDefault="00DA2C14" w:rsidP="00056DEE">
            <w:pPr>
              <w:pStyle w:val="af0"/>
              <w:jc w:val="center"/>
              <w:rPr>
                <w:rFonts w:ascii="Times New Roman" w:hAnsi="Times New Roman"/>
                <w:sz w:val="24"/>
                <w:szCs w:val="24"/>
              </w:rPr>
            </w:pPr>
            <w:r w:rsidRPr="00E94C5F">
              <w:rPr>
                <w:rFonts w:ascii="Times New Roman" w:hAnsi="Times New Roman"/>
                <w:sz w:val="24"/>
                <w:szCs w:val="24"/>
              </w:rPr>
              <w:t>черт.05.04/13</w:t>
            </w:r>
          </w:p>
        </w:tc>
        <w:tc>
          <w:tcPr>
            <w:tcW w:w="708" w:type="dxa"/>
          </w:tcPr>
          <w:p w:rsidR="00DA2C14" w:rsidRDefault="00DA2C14" w:rsidP="002D13A9">
            <w:pPr>
              <w:pStyle w:val="af0"/>
              <w:jc w:val="center"/>
              <w:rPr>
                <w:rFonts w:ascii="Times New Roman" w:hAnsi="Times New Roman"/>
                <w:sz w:val="24"/>
                <w:szCs w:val="24"/>
              </w:rPr>
            </w:pPr>
            <w:r>
              <w:rPr>
                <w:rFonts w:ascii="Times New Roman" w:hAnsi="Times New Roman"/>
                <w:sz w:val="24"/>
                <w:szCs w:val="24"/>
              </w:rPr>
              <w:t>36</w:t>
            </w:r>
          </w:p>
        </w:tc>
        <w:tc>
          <w:tcPr>
            <w:tcW w:w="709" w:type="dxa"/>
            <w:vAlign w:val="bottom"/>
          </w:tcPr>
          <w:p w:rsidR="00DA2C14" w:rsidRPr="00FE5B0F" w:rsidRDefault="00DA2C14" w:rsidP="009A4F78">
            <w:pPr>
              <w:jc w:val="center"/>
            </w:pPr>
          </w:p>
        </w:tc>
        <w:tc>
          <w:tcPr>
            <w:tcW w:w="1021" w:type="dxa"/>
          </w:tcPr>
          <w:p w:rsidR="00DA2C14" w:rsidRDefault="00DA2C14" w:rsidP="00056DEE">
            <w:pPr>
              <w:pStyle w:val="af0"/>
              <w:jc w:val="center"/>
              <w:rPr>
                <w:rFonts w:ascii="Times New Roman" w:hAnsi="Times New Roman"/>
                <w:sz w:val="24"/>
                <w:szCs w:val="24"/>
              </w:rPr>
            </w:pPr>
          </w:p>
        </w:tc>
        <w:tc>
          <w:tcPr>
            <w:tcW w:w="1247" w:type="dxa"/>
            <w:vAlign w:val="center"/>
          </w:tcPr>
          <w:p w:rsidR="00DA2C14" w:rsidRDefault="00DA2C14" w:rsidP="004B48EE">
            <w:pPr>
              <w:ind w:firstLine="34"/>
              <w:jc w:val="center"/>
            </w:pPr>
          </w:p>
        </w:tc>
      </w:tr>
      <w:tr w:rsidR="00DA2C14" w:rsidRPr="0008502E" w:rsidTr="00D13936">
        <w:tc>
          <w:tcPr>
            <w:tcW w:w="8642" w:type="dxa"/>
            <w:gridSpan w:val="6"/>
          </w:tcPr>
          <w:p w:rsidR="00DA2C14" w:rsidRPr="0008502E" w:rsidRDefault="00DA2C14" w:rsidP="0090279A">
            <w:pPr>
              <w:contextualSpacing/>
              <w:jc w:val="center"/>
              <w:rPr>
                <w:lang w:eastAsia="en-US"/>
              </w:rPr>
            </w:pPr>
            <w:r w:rsidRPr="0008502E">
              <w:rPr>
                <w:lang w:eastAsia="en-US"/>
              </w:rPr>
              <w:t>Всего без НДС:</w:t>
            </w:r>
          </w:p>
        </w:tc>
        <w:tc>
          <w:tcPr>
            <w:tcW w:w="1247" w:type="dxa"/>
          </w:tcPr>
          <w:p w:rsidR="00DA2C14" w:rsidRPr="0008502E" w:rsidRDefault="00DA2C14" w:rsidP="00432BF5">
            <w:pPr>
              <w:ind w:left="46"/>
              <w:rPr>
                <w:b/>
                <w:bCs/>
              </w:rPr>
            </w:pPr>
          </w:p>
        </w:tc>
      </w:tr>
      <w:tr w:rsidR="00DA2C14" w:rsidRPr="0008502E" w:rsidTr="00D13936">
        <w:tc>
          <w:tcPr>
            <w:tcW w:w="8642" w:type="dxa"/>
            <w:gridSpan w:val="6"/>
          </w:tcPr>
          <w:p w:rsidR="00DA2C14" w:rsidRPr="0008502E" w:rsidRDefault="00DA2C14" w:rsidP="0090279A">
            <w:pPr>
              <w:contextualSpacing/>
              <w:jc w:val="center"/>
              <w:rPr>
                <w:lang w:eastAsia="en-US"/>
              </w:rPr>
            </w:pPr>
            <w:r w:rsidRPr="0008502E">
              <w:rPr>
                <w:lang w:eastAsia="en-US"/>
              </w:rPr>
              <w:t>Сумма НДС:</w:t>
            </w:r>
          </w:p>
        </w:tc>
        <w:tc>
          <w:tcPr>
            <w:tcW w:w="1247" w:type="dxa"/>
          </w:tcPr>
          <w:p w:rsidR="00DA2C14" w:rsidRPr="0008502E" w:rsidRDefault="00DA2C14" w:rsidP="0090279A">
            <w:pPr>
              <w:ind w:left="46"/>
              <w:rPr>
                <w:b/>
                <w:bCs/>
              </w:rPr>
            </w:pPr>
          </w:p>
        </w:tc>
      </w:tr>
      <w:tr w:rsidR="00DA2C14" w:rsidRPr="0008502E" w:rsidTr="00D13936">
        <w:tc>
          <w:tcPr>
            <w:tcW w:w="8642" w:type="dxa"/>
            <w:gridSpan w:val="6"/>
          </w:tcPr>
          <w:p w:rsidR="00DA2C14" w:rsidRPr="0008502E" w:rsidRDefault="00DA2C14" w:rsidP="0090279A">
            <w:pPr>
              <w:contextualSpacing/>
              <w:jc w:val="center"/>
              <w:rPr>
                <w:lang w:eastAsia="en-US"/>
              </w:rPr>
            </w:pPr>
            <w:r w:rsidRPr="0008502E">
              <w:rPr>
                <w:lang w:eastAsia="en-US"/>
              </w:rPr>
              <w:t>ИТОГО с НДС:</w:t>
            </w:r>
          </w:p>
        </w:tc>
        <w:tc>
          <w:tcPr>
            <w:tcW w:w="1247" w:type="dxa"/>
          </w:tcPr>
          <w:p w:rsidR="00DA2C14" w:rsidRPr="0008502E" w:rsidRDefault="00DA2C14" w:rsidP="0090279A">
            <w:pPr>
              <w:ind w:left="46"/>
              <w:rPr>
                <w:b/>
                <w:bCs/>
              </w:rPr>
            </w:pPr>
          </w:p>
        </w:tc>
      </w:tr>
    </w:tbl>
    <w:p w:rsidR="00F270B3" w:rsidRDefault="00F270B3" w:rsidP="0090279A">
      <w:pPr>
        <w:ind w:firstLine="426"/>
      </w:pPr>
      <w:r w:rsidRPr="0008502E">
        <w:t xml:space="preserve">     </w:t>
      </w:r>
    </w:p>
    <w:p w:rsidR="006A2968" w:rsidRPr="0008502E" w:rsidRDefault="006A2968" w:rsidP="0090279A">
      <w:pPr>
        <w:ind w:firstLine="426"/>
      </w:pPr>
    </w:p>
    <w:p w:rsidR="009A4F78" w:rsidRDefault="009A4F78" w:rsidP="009A4F78">
      <w:pPr>
        <w:ind w:firstLine="426"/>
        <w:rPr>
          <w:sz w:val="22"/>
          <w:szCs w:val="22"/>
        </w:rPr>
      </w:pPr>
      <w:r w:rsidRPr="005F2311">
        <w:rPr>
          <w:sz w:val="22"/>
          <w:szCs w:val="22"/>
        </w:rPr>
        <w:t xml:space="preserve">Итого к оплате </w:t>
      </w:r>
      <w:r w:rsidRPr="005F2311">
        <w:rPr>
          <w:color w:val="000000"/>
          <w:sz w:val="22"/>
          <w:szCs w:val="22"/>
        </w:rPr>
        <w:t xml:space="preserve">продукции </w:t>
      </w:r>
      <w:r>
        <w:rPr>
          <w:color w:val="000000"/>
          <w:sz w:val="22"/>
          <w:szCs w:val="22"/>
        </w:rPr>
        <w:t xml:space="preserve"> </w:t>
      </w:r>
      <w:r w:rsidR="00D13936">
        <w:rPr>
          <w:color w:val="000000"/>
          <w:sz w:val="22"/>
          <w:szCs w:val="22"/>
        </w:rPr>
        <w:t>______________</w:t>
      </w:r>
      <w:r>
        <w:rPr>
          <w:color w:val="000000"/>
          <w:sz w:val="22"/>
          <w:szCs w:val="22"/>
        </w:rPr>
        <w:t xml:space="preserve"> ( </w:t>
      </w:r>
      <w:r w:rsidR="00D13936">
        <w:rPr>
          <w:color w:val="000000"/>
          <w:sz w:val="22"/>
          <w:szCs w:val="22"/>
        </w:rPr>
        <w:t>________________</w:t>
      </w:r>
      <w:r>
        <w:rPr>
          <w:color w:val="000000"/>
          <w:sz w:val="22"/>
          <w:szCs w:val="22"/>
        </w:rPr>
        <w:t xml:space="preserve"> рублей 00 коп.)</w:t>
      </w:r>
      <w:proofErr w:type="gramStart"/>
      <w:r>
        <w:rPr>
          <w:color w:val="000000"/>
          <w:sz w:val="22"/>
          <w:szCs w:val="22"/>
        </w:rPr>
        <w:t xml:space="preserve"> ,</w:t>
      </w:r>
      <w:proofErr w:type="gramEnd"/>
      <w:r>
        <w:rPr>
          <w:color w:val="000000"/>
          <w:sz w:val="22"/>
          <w:szCs w:val="22"/>
        </w:rPr>
        <w:t xml:space="preserve"> в т.ч. НДС 18% - </w:t>
      </w:r>
      <w:r w:rsidR="00D13936">
        <w:rPr>
          <w:color w:val="000000"/>
          <w:sz w:val="22"/>
          <w:szCs w:val="22"/>
        </w:rPr>
        <w:t>_____________</w:t>
      </w:r>
      <w:r>
        <w:rPr>
          <w:color w:val="000000"/>
          <w:sz w:val="22"/>
          <w:szCs w:val="22"/>
        </w:rPr>
        <w:t xml:space="preserve"> ( </w:t>
      </w:r>
      <w:r w:rsidR="00D13936">
        <w:rPr>
          <w:color w:val="000000"/>
          <w:sz w:val="22"/>
          <w:szCs w:val="22"/>
        </w:rPr>
        <w:t>_______________</w:t>
      </w:r>
      <w:r>
        <w:rPr>
          <w:color w:val="000000"/>
          <w:sz w:val="22"/>
          <w:szCs w:val="22"/>
        </w:rPr>
        <w:t xml:space="preserve"> рублей  коп), </w:t>
      </w:r>
      <w:r>
        <w:rPr>
          <w:sz w:val="22"/>
          <w:szCs w:val="22"/>
        </w:rPr>
        <w:t>включая</w:t>
      </w:r>
      <w:r w:rsidRPr="005F2311">
        <w:rPr>
          <w:sz w:val="22"/>
          <w:szCs w:val="22"/>
        </w:rPr>
        <w:t xml:space="preserve">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9A4F78" w:rsidRPr="005F2311" w:rsidRDefault="009A4F78" w:rsidP="009A4F78">
      <w:pPr>
        <w:ind w:firstLine="426"/>
        <w:rPr>
          <w:sz w:val="22"/>
          <w:szCs w:val="22"/>
        </w:rPr>
      </w:pPr>
    </w:p>
    <w:p w:rsidR="009A4F78" w:rsidRPr="005F2311" w:rsidRDefault="009A4F78" w:rsidP="009A4F78">
      <w:pPr>
        <w:numPr>
          <w:ilvl w:val="0"/>
          <w:numId w:val="4"/>
        </w:numPr>
        <w:jc w:val="both"/>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2C586A">
        <w:rPr>
          <w:sz w:val="22"/>
          <w:szCs w:val="22"/>
        </w:rPr>
        <w:t>2</w:t>
      </w:r>
      <w:r>
        <w:rPr>
          <w:sz w:val="22"/>
          <w:szCs w:val="22"/>
        </w:rPr>
        <w:t>0 (</w:t>
      </w:r>
      <w:r w:rsidR="002C586A">
        <w:rPr>
          <w:sz w:val="22"/>
          <w:szCs w:val="22"/>
        </w:rPr>
        <w:t>двадца</w:t>
      </w:r>
      <w:r w:rsidR="00D13936">
        <w:rPr>
          <w:sz w:val="22"/>
          <w:szCs w:val="22"/>
        </w:rPr>
        <w:t>ти</w:t>
      </w:r>
      <w:r>
        <w:rPr>
          <w:sz w:val="22"/>
          <w:szCs w:val="22"/>
        </w:rPr>
        <w:t>)</w:t>
      </w:r>
      <w:r w:rsidRPr="005F2311">
        <w:rPr>
          <w:sz w:val="22"/>
          <w:szCs w:val="22"/>
        </w:rPr>
        <w:t xml:space="preserve"> </w:t>
      </w:r>
      <w:r w:rsidR="002C586A">
        <w:rPr>
          <w:sz w:val="22"/>
          <w:szCs w:val="22"/>
        </w:rPr>
        <w:t>календарных</w:t>
      </w:r>
      <w:r w:rsidRPr="005F2311">
        <w:rPr>
          <w:sz w:val="22"/>
          <w:szCs w:val="22"/>
        </w:rPr>
        <w:t xml:space="preserve"> дней с момента поставки  продукции</w:t>
      </w:r>
      <w:r>
        <w:rPr>
          <w:sz w:val="22"/>
          <w:szCs w:val="22"/>
        </w:rPr>
        <w:t xml:space="preserve"> и получения Покупателем  подписанного Поставщиком оригинала  договора. </w:t>
      </w:r>
    </w:p>
    <w:p w:rsidR="00DD09B3" w:rsidRPr="00FE32FE" w:rsidRDefault="00DD09B3" w:rsidP="00DD09B3">
      <w:pPr>
        <w:numPr>
          <w:ilvl w:val="0"/>
          <w:numId w:val="4"/>
        </w:num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9A4F78" w:rsidRDefault="00DD09B3" w:rsidP="00DD09B3">
      <w:pPr>
        <w:ind w:left="1211"/>
        <w:jc w:val="both"/>
      </w:pPr>
      <w:r w:rsidRPr="00FE32FE">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DD09B3" w:rsidRPr="00FE32FE" w:rsidRDefault="00D75035" w:rsidP="00DD09B3">
      <w:pPr>
        <w:numPr>
          <w:ilvl w:val="0"/>
          <w:numId w:val="4"/>
        </w:numPr>
        <w:overflowPunct w:val="0"/>
        <w:autoSpaceDE w:val="0"/>
        <w:autoSpaceDN w:val="0"/>
        <w:adjustRightInd w:val="0"/>
        <w:jc w:val="both"/>
        <w:textAlignment w:val="baseline"/>
      </w:pPr>
      <w:r>
        <w:t>Место доставки</w:t>
      </w:r>
      <w:r w:rsidR="00DD09B3" w:rsidRPr="00FE32FE">
        <w:t xml:space="preserve">: г. Новоуральск, ул. </w:t>
      </w:r>
      <w:proofErr w:type="gramStart"/>
      <w:r w:rsidR="00DD09B3" w:rsidRPr="00FE32FE">
        <w:t>Маневровая</w:t>
      </w:r>
      <w:proofErr w:type="gramEnd"/>
      <w:r w:rsidR="00DD09B3" w:rsidRPr="00FE32FE">
        <w:t xml:space="preserve">, д.5, зд.171.   </w:t>
      </w:r>
    </w:p>
    <w:p w:rsidR="009A4F78" w:rsidRPr="00583488" w:rsidRDefault="009A4F78" w:rsidP="009A4F78">
      <w:pPr>
        <w:numPr>
          <w:ilvl w:val="0"/>
          <w:numId w:val="4"/>
        </w:numPr>
        <w:jc w:val="both"/>
        <w:rPr>
          <w:sz w:val="22"/>
          <w:szCs w:val="22"/>
          <w:lang w:eastAsia="en-US"/>
        </w:rPr>
      </w:pPr>
      <w:r w:rsidRPr="00583488">
        <w:rPr>
          <w:sz w:val="22"/>
          <w:szCs w:val="22"/>
          <w:lang w:eastAsia="en-US"/>
        </w:rPr>
        <w:t xml:space="preserve">Срок поставки  продукции  - в течение </w:t>
      </w:r>
      <w:r w:rsidR="00DD09B3">
        <w:rPr>
          <w:sz w:val="22"/>
          <w:szCs w:val="22"/>
          <w:lang w:eastAsia="en-US"/>
        </w:rPr>
        <w:t>3</w:t>
      </w:r>
      <w:r w:rsidR="00D13936">
        <w:rPr>
          <w:sz w:val="22"/>
          <w:szCs w:val="22"/>
          <w:lang w:eastAsia="en-US"/>
        </w:rPr>
        <w:t>0</w:t>
      </w:r>
      <w:r w:rsidRPr="00583488">
        <w:rPr>
          <w:sz w:val="22"/>
          <w:szCs w:val="22"/>
          <w:lang w:eastAsia="en-US"/>
        </w:rPr>
        <w:t xml:space="preserve"> календарных дней с момента подписания договора уполномоченными представителями сторон.</w:t>
      </w:r>
    </w:p>
    <w:p w:rsidR="009A4F78" w:rsidRPr="005F2311" w:rsidRDefault="009A4F78" w:rsidP="009A4F78">
      <w:pPr>
        <w:numPr>
          <w:ilvl w:val="0"/>
          <w:numId w:val="4"/>
        </w:numPr>
        <w:jc w:val="both"/>
        <w:rPr>
          <w:sz w:val="22"/>
          <w:szCs w:val="22"/>
          <w:lang w:eastAsia="en-US"/>
        </w:rPr>
      </w:pPr>
      <w:r w:rsidRPr="005F2311">
        <w:rPr>
          <w:sz w:val="22"/>
          <w:szCs w:val="22"/>
          <w:lang w:eastAsia="en-US"/>
        </w:rPr>
        <w:lastRenderedPageBreak/>
        <w:t xml:space="preserve">Год выпуска (или срок годности) продукции </w:t>
      </w:r>
      <w:r>
        <w:rPr>
          <w:sz w:val="22"/>
          <w:szCs w:val="22"/>
          <w:lang w:eastAsia="en-US"/>
        </w:rPr>
        <w:t>2013 год.</w:t>
      </w:r>
    </w:p>
    <w:p w:rsidR="009A4F78" w:rsidRDefault="009A4F78" w:rsidP="009A4F78">
      <w:pPr>
        <w:numPr>
          <w:ilvl w:val="0"/>
          <w:numId w:val="4"/>
        </w:numPr>
        <w:jc w:val="both"/>
        <w:rPr>
          <w:sz w:val="22"/>
          <w:szCs w:val="22"/>
          <w:lang w:eastAsia="en-US"/>
        </w:rPr>
      </w:pPr>
      <w:r>
        <w:rPr>
          <w:sz w:val="22"/>
          <w:szCs w:val="22"/>
          <w:lang w:eastAsia="en-US"/>
        </w:rPr>
        <w:t xml:space="preserve">Продукция сопровождается </w:t>
      </w:r>
      <w:r w:rsidR="00DD09B3">
        <w:rPr>
          <w:sz w:val="22"/>
          <w:szCs w:val="22"/>
          <w:lang w:eastAsia="en-US"/>
        </w:rPr>
        <w:t xml:space="preserve">паспортами, </w:t>
      </w:r>
      <w:r>
        <w:rPr>
          <w:sz w:val="22"/>
          <w:szCs w:val="22"/>
          <w:lang w:eastAsia="en-US"/>
        </w:rPr>
        <w:t xml:space="preserve">сертификатами </w:t>
      </w:r>
      <w:r w:rsidR="00DD09B3">
        <w:rPr>
          <w:sz w:val="22"/>
          <w:szCs w:val="22"/>
          <w:lang w:eastAsia="en-US"/>
        </w:rPr>
        <w:t>соответствия</w:t>
      </w:r>
      <w:r>
        <w:rPr>
          <w:sz w:val="22"/>
          <w:szCs w:val="22"/>
          <w:lang w:eastAsia="en-US"/>
        </w:rPr>
        <w:t>, заверенными оригинальной  печатью Поставщика.</w:t>
      </w:r>
    </w:p>
    <w:p w:rsidR="00D13936" w:rsidRPr="001465DD" w:rsidRDefault="00432BF5" w:rsidP="00432BF5">
      <w:pPr>
        <w:rPr>
          <w:color w:val="FF0000"/>
          <w:sz w:val="22"/>
          <w:szCs w:val="22"/>
          <w:lang w:eastAsia="en-US"/>
        </w:rPr>
      </w:pPr>
      <w:r w:rsidRPr="001465DD">
        <w:rPr>
          <w:color w:val="FF0000"/>
          <w:sz w:val="22"/>
          <w:szCs w:val="22"/>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D13936" w:rsidRPr="0008502E" w:rsidTr="003631DC">
        <w:trPr>
          <w:trHeight w:val="311"/>
        </w:trPr>
        <w:tc>
          <w:tcPr>
            <w:tcW w:w="4931" w:type="dxa"/>
            <w:tcBorders>
              <w:top w:val="nil"/>
              <w:left w:val="nil"/>
              <w:bottom w:val="nil"/>
              <w:right w:val="nil"/>
            </w:tcBorders>
          </w:tcPr>
          <w:p w:rsidR="00D13936" w:rsidRDefault="00D13936" w:rsidP="003631DC">
            <w:pPr>
              <w:spacing w:before="4"/>
              <w:rPr>
                <w:b/>
                <w:color w:val="000000"/>
              </w:rPr>
            </w:pPr>
          </w:p>
          <w:p w:rsidR="00D13936" w:rsidRPr="0008502E" w:rsidRDefault="00D13936" w:rsidP="003631DC">
            <w:pPr>
              <w:spacing w:before="4"/>
              <w:rPr>
                <w:color w:val="000000"/>
              </w:rPr>
            </w:pPr>
          </w:p>
        </w:tc>
        <w:tc>
          <w:tcPr>
            <w:tcW w:w="4908" w:type="dxa"/>
            <w:tcBorders>
              <w:top w:val="nil"/>
              <w:left w:val="nil"/>
              <w:bottom w:val="nil"/>
              <w:right w:val="nil"/>
            </w:tcBorders>
          </w:tcPr>
          <w:p w:rsidR="00D13936" w:rsidRPr="0008502E" w:rsidRDefault="00D13936" w:rsidP="003631DC">
            <w:pPr>
              <w:spacing w:before="4"/>
              <w:rPr>
                <w:color w:val="000000"/>
              </w:rPr>
            </w:pPr>
            <w:r>
              <w:rPr>
                <w:b/>
                <w:color w:val="000000"/>
              </w:rPr>
              <w:t>ОАО «УЭХК»</w:t>
            </w:r>
          </w:p>
        </w:tc>
      </w:tr>
      <w:tr w:rsidR="00D13936" w:rsidRPr="0008502E" w:rsidTr="003631DC">
        <w:trPr>
          <w:trHeight w:val="311"/>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 xml:space="preserve">_______________________  </w:t>
            </w:r>
            <w:r>
              <w:rPr>
                <w:b/>
                <w:color w:val="000000"/>
              </w:rPr>
              <w:t>/ /</w:t>
            </w:r>
            <w:r w:rsidRPr="0008502E">
              <w:rPr>
                <w:b/>
                <w:color w:val="000000"/>
              </w:rPr>
              <w:t xml:space="preserve"> </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_______________________ /</w:t>
            </w:r>
            <w:r>
              <w:rPr>
                <w:b/>
                <w:color w:val="000000"/>
              </w:rPr>
              <w:t xml:space="preserve"> </w:t>
            </w:r>
            <w:r w:rsidRPr="0008502E">
              <w:rPr>
                <w:b/>
              </w:rPr>
              <w:t xml:space="preserve">/ </w:t>
            </w:r>
          </w:p>
        </w:tc>
      </w:tr>
      <w:tr w:rsidR="00D13936" w:rsidRPr="0008502E" w:rsidTr="003631DC">
        <w:trPr>
          <w:trHeight w:val="479"/>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r>
    </w:tbl>
    <w:p w:rsidR="00432BF5" w:rsidRPr="001465DD" w:rsidRDefault="00432BF5" w:rsidP="00432BF5">
      <w:pPr>
        <w:rPr>
          <w:color w:val="FF0000"/>
          <w:sz w:val="22"/>
          <w:szCs w:val="22"/>
        </w:rPr>
      </w:pPr>
      <w:r w:rsidRPr="001465DD">
        <w:rPr>
          <w:color w:val="FF0000"/>
          <w:sz w:val="22"/>
          <w:szCs w:val="22"/>
          <w:lang w:eastAsia="en-US"/>
        </w:rPr>
        <w:t>/</w:t>
      </w:r>
    </w:p>
    <w:p w:rsidR="00432BF5" w:rsidRDefault="00432BF5" w:rsidP="00432BF5">
      <w:pPr>
        <w:ind w:firstLine="426"/>
        <w:rPr>
          <w:rFonts w:ascii="Book Antiqua" w:hAnsi="Book Antiqua"/>
          <w:sz w:val="20"/>
        </w:rPr>
        <w:sectPr w:rsidR="00432BF5" w:rsidSect="009A4F78">
          <w:headerReference w:type="default" r:id="rId11"/>
          <w:footerReference w:type="even" r:id="rId12"/>
          <w:footerReference w:type="default" r:id="rId13"/>
          <w:footerReference w:type="first" r:id="rId14"/>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00100055" w:rsidRPr="0073739B">
        <w:rPr>
          <w:sz w:val="20"/>
        </w:rPr>
        <w:t xml:space="preserve">   </w:t>
      </w:r>
      <w:r w:rsidRPr="006B0F7D">
        <w:rPr>
          <w:sz w:val="20"/>
        </w:rPr>
        <w:t>.20</w:t>
      </w:r>
      <w:r>
        <w:rPr>
          <w:sz w:val="20"/>
        </w:rPr>
        <w:t>13</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5"/>
          <w:footerReference w:type="default" r:id="rId16"/>
          <w:footerReference w:type="first" r:id="rId17"/>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sidR="0073739B">
        <w:rPr>
          <w:sz w:val="20"/>
        </w:rPr>
        <w:t>-Д  от              .</w:t>
      </w:r>
      <w:r w:rsidR="0073739B" w:rsidRPr="0073739B">
        <w:rPr>
          <w:sz w:val="20"/>
        </w:rPr>
        <w:t xml:space="preserve">  </w:t>
      </w:r>
      <w:r>
        <w:rPr>
          <w:sz w:val="20"/>
        </w:rPr>
        <w:t>.2013</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8"/>
      <w:footerReference w:type="default" r:id="rId19"/>
      <w:pgSz w:w="11906" w:h="16838" w:code="9"/>
      <w:pgMar w:top="1134" w:right="567" w:bottom="1985" w:left="1701"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A46" w:rsidRDefault="00724A46" w:rsidP="00F270B3">
      <w:r>
        <w:separator/>
      </w:r>
    </w:p>
  </w:endnote>
  <w:endnote w:type="continuationSeparator" w:id="0">
    <w:p w:rsidR="00724A46" w:rsidRDefault="00724A46" w:rsidP="00F270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panose1 w:val="02020603050405020304"/>
    <w:charset w:val="00"/>
    <w:family w:val="roman"/>
    <w:pitch w:val="variable"/>
    <w:sig w:usb0="00000007" w:usb1="00000000" w:usb2="00000000" w:usb3="00000000" w:csb0="00000093"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2E7928" w:rsidRDefault="00AD5B70"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8"/>
      <w:docPartObj>
        <w:docPartGallery w:val="Page Numbers (Bottom of Page)"/>
        <w:docPartUnique/>
      </w:docPartObj>
    </w:sdtPr>
    <w:sdtContent>
      <w:p w:rsidR="009A4F78" w:rsidRDefault="00AD5B70">
        <w:pPr>
          <w:pStyle w:val="aa"/>
          <w:jc w:val="center"/>
        </w:pPr>
        <w:fldSimple w:instr=" PAGE   \* MERGEFORMAT ">
          <w:r w:rsidR="00F25044">
            <w:rPr>
              <w:noProof/>
            </w:rPr>
            <w:t>2</w:t>
          </w:r>
        </w:fldSimple>
      </w:p>
    </w:sdtContent>
  </w:sdt>
  <w:p w:rsidR="009A4F78" w:rsidRDefault="009A4F78">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7"/>
      <w:docPartObj>
        <w:docPartGallery w:val="Page Numbers (Bottom of Page)"/>
        <w:docPartUnique/>
      </w:docPartObj>
    </w:sdtPr>
    <w:sdtContent>
      <w:p w:rsidR="009A4F78" w:rsidRDefault="00AD5B70">
        <w:pPr>
          <w:pStyle w:val="aa"/>
          <w:jc w:val="center"/>
        </w:pPr>
        <w:fldSimple w:instr=" PAGE   \* MERGEFORMAT ">
          <w:r w:rsidR="00F25044">
            <w:rPr>
              <w:noProof/>
            </w:rPr>
            <w:t>1</w:t>
          </w:r>
        </w:fldSimple>
      </w:p>
    </w:sdtContent>
  </w:sdt>
  <w:p w:rsidR="009A4F78" w:rsidRDefault="009A4F78">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AD5B70"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AD5B70"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9A4F78">
    <w:pPr>
      <w:pStyle w:val="aa"/>
      <w:jc w:val="right"/>
    </w:pPr>
  </w:p>
  <w:p w:rsidR="009A4F78" w:rsidRDefault="009A4F78">
    <w:pPr>
      <w:pStyle w:val="a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7207"/>
      <w:docPartObj>
        <w:docPartGallery w:val="Page Numbers (Bottom of Page)"/>
        <w:docPartUnique/>
      </w:docPartObj>
    </w:sdtPr>
    <w:sdtContent>
      <w:p w:rsidR="009A4F78" w:rsidRDefault="00AD5B70">
        <w:pPr>
          <w:pStyle w:val="aa"/>
          <w:jc w:val="center"/>
        </w:pPr>
        <w:fldSimple w:instr=" PAGE   \* MERGEFORMAT ">
          <w:r w:rsidR="009A4F78">
            <w:rPr>
              <w:noProof/>
            </w:rPr>
            <w:t>10</w:t>
          </w:r>
        </w:fldSimple>
      </w:p>
    </w:sdtContent>
  </w:sdt>
  <w:p w:rsidR="009A4F78" w:rsidRDefault="009A4F7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A46" w:rsidRDefault="00724A46" w:rsidP="00F270B3">
      <w:r>
        <w:separator/>
      </w:r>
    </w:p>
  </w:footnote>
  <w:footnote w:type="continuationSeparator" w:id="0">
    <w:p w:rsidR="00724A46" w:rsidRDefault="00724A46" w:rsidP="00F270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.2013 г.</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270B3"/>
    <w:rsid w:val="000446D1"/>
    <w:rsid w:val="00085F8D"/>
    <w:rsid w:val="000B189C"/>
    <w:rsid w:val="00100055"/>
    <w:rsid w:val="00100E5E"/>
    <w:rsid w:val="00143DF4"/>
    <w:rsid w:val="00174CD1"/>
    <w:rsid w:val="001A3A9F"/>
    <w:rsid w:val="00200029"/>
    <w:rsid w:val="00220D65"/>
    <w:rsid w:val="00226D26"/>
    <w:rsid w:val="002B0EC3"/>
    <w:rsid w:val="002C1201"/>
    <w:rsid w:val="002C586A"/>
    <w:rsid w:val="002E63C8"/>
    <w:rsid w:val="002F28B5"/>
    <w:rsid w:val="003352A4"/>
    <w:rsid w:val="00340488"/>
    <w:rsid w:val="003C73A3"/>
    <w:rsid w:val="00401E9C"/>
    <w:rsid w:val="00432BF5"/>
    <w:rsid w:val="00437263"/>
    <w:rsid w:val="00453F34"/>
    <w:rsid w:val="00495FAB"/>
    <w:rsid w:val="004B48EE"/>
    <w:rsid w:val="004D56ED"/>
    <w:rsid w:val="004E0D4B"/>
    <w:rsid w:val="004F6EDB"/>
    <w:rsid w:val="005312EB"/>
    <w:rsid w:val="005454E2"/>
    <w:rsid w:val="0055087A"/>
    <w:rsid w:val="005D66E8"/>
    <w:rsid w:val="0068430D"/>
    <w:rsid w:val="006A2968"/>
    <w:rsid w:val="006C29D9"/>
    <w:rsid w:val="006C4FA5"/>
    <w:rsid w:val="00724A46"/>
    <w:rsid w:val="007348A4"/>
    <w:rsid w:val="0073739B"/>
    <w:rsid w:val="0078496C"/>
    <w:rsid w:val="007B6CAD"/>
    <w:rsid w:val="007E015A"/>
    <w:rsid w:val="007E7152"/>
    <w:rsid w:val="007F0E5C"/>
    <w:rsid w:val="00804706"/>
    <w:rsid w:val="008237A9"/>
    <w:rsid w:val="0082775A"/>
    <w:rsid w:val="0090279A"/>
    <w:rsid w:val="009A022C"/>
    <w:rsid w:val="009A4F78"/>
    <w:rsid w:val="00A00CB3"/>
    <w:rsid w:val="00A52F3A"/>
    <w:rsid w:val="00AD101B"/>
    <w:rsid w:val="00AD5B70"/>
    <w:rsid w:val="00B1777C"/>
    <w:rsid w:val="00B556BB"/>
    <w:rsid w:val="00B71F53"/>
    <w:rsid w:val="00B82E74"/>
    <w:rsid w:val="00B9071F"/>
    <w:rsid w:val="00C80023"/>
    <w:rsid w:val="00C844E0"/>
    <w:rsid w:val="00CC3BD6"/>
    <w:rsid w:val="00CD6874"/>
    <w:rsid w:val="00D13936"/>
    <w:rsid w:val="00D655FD"/>
    <w:rsid w:val="00D75035"/>
    <w:rsid w:val="00DA2C14"/>
    <w:rsid w:val="00DB4DCD"/>
    <w:rsid w:val="00DC040E"/>
    <w:rsid w:val="00DC5F08"/>
    <w:rsid w:val="00DD09B3"/>
    <w:rsid w:val="00DF2C91"/>
    <w:rsid w:val="00E0139A"/>
    <w:rsid w:val="00E4477F"/>
    <w:rsid w:val="00E61440"/>
    <w:rsid w:val="00EA5C0E"/>
    <w:rsid w:val="00EB0D27"/>
    <w:rsid w:val="00F25044"/>
    <w:rsid w:val="00F270B3"/>
    <w:rsid w:val="00FD7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condor@ueip.ru"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F3F063-AD4D-4E34-BE70-AAEBFA8DC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5087</Words>
  <Characters>28997</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Дементьева Ольга Анатольевна</cp:lastModifiedBy>
  <cp:revision>17</cp:revision>
  <dcterms:created xsi:type="dcterms:W3CDTF">2013-10-02T03:08:00Z</dcterms:created>
  <dcterms:modified xsi:type="dcterms:W3CDTF">2013-11-08T03:44:00Z</dcterms:modified>
</cp:coreProperties>
</file>