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14" w:type="dxa"/>
        <w:tblLook w:val="04A0" w:firstRow="1" w:lastRow="0" w:firstColumn="1" w:lastColumn="0" w:noHBand="0" w:noVBand="1"/>
      </w:tblPr>
      <w:tblGrid>
        <w:gridCol w:w="4644"/>
        <w:gridCol w:w="5670"/>
      </w:tblGrid>
      <w:tr w:rsidR="00DA40DC" w:rsidRPr="00DA40DC" w:rsidTr="00DA40DC">
        <w:tc>
          <w:tcPr>
            <w:tcW w:w="4644" w:type="dxa"/>
            <w:shd w:val="clear" w:color="auto" w:fill="auto"/>
          </w:tcPr>
          <w:p w:rsidR="00D24E83" w:rsidRPr="00DA40DC" w:rsidRDefault="00D24E83" w:rsidP="00B77381">
            <w:pPr>
              <w:jc w:val="center"/>
              <w:rPr>
                <w:rFonts w:eastAsia="Times New Roman"/>
              </w:rPr>
            </w:pPr>
          </w:p>
        </w:tc>
        <w:tc>
          <w:tcPr>
            <w:tcW w:w="5670" w:type="dxa"/>
            <w:shd w:val="clear" w:color="auto" w:fill="auto"/>
          </w:tcPr>
          <w:p w:rsidR="008439FB" w:rsidRPr="00DA40DC" w:rsidRDefault="008439FB" w:rsidP="00460304">
            <w:pPr>
              <w:jc w:val="left"/>
            </w:pPr>
          </w:p>
        </w:tc>
      </w:tr>
      <w:tr w:rsidR="00DA40DC" w:rsidRPr="00DA40DC" w:rsidTr="00DA40DC">
        <w:tc>
          <w:tcPr>
            <w:tcW w:w="4644" w:type="dxa"/>
            <w:shd w:val="clear" w:color="auto" w:fill="auto"/>
          </w:tcPr>
          <w:p w:rsidR="00A07341" w:rsidRPr="00DA40DC" w:rsidRDefault="00A07341" w:rsidP="00B77381">
            <w:pPr>
              <w:jc w:val="center"/>
              <w:rPr>
                <w:rFonts w:eastAsia="Times New Roman"/>
              </w:rPr>
            </w:pPr>
          </w:p>
        </w:tc>
        <w:tc>
          <w:tcPr>
            <w:tcW w:w="5670" w:type="dxa"/>
            <w:shd w:val="clear" w:color="auto" w:fill="auto"/>
          </w:tcPr>
          <w:p w:rsidR="00A07341" w:rsidRPr="00DA40DC" w:rsidRDefault="00A07341" w:rsidP="00DA40DC">
            <w:pPr>
              <w:ind w:firstLine="600"/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УТВЕРЖДАЮ</w:t>
            </w:r>
          </w:p>
          <w:p w:rsidR="00DA40DC" w:rsidRDefault="00DA40DC" w:rsidP="00DA40DC">
            <w:pPr>
              <w:ind w:left="601" w:hanging="1"/>
              <w:rPr>
                <w:rFonts w:eastAsia="Times New Roman"/>
              </w:rPr>
            </w:pPr>
            <w:r>
              <w:rPr>
                <w:rStyle w:val="afff5"/>
                <w:rFonts w:eastAsia="Times New Roman"/>
                <w:color w:val="auto"/>
              </w:rPr>
              <w:t xml:space="preserve">Генеральный директор АО «НИИЭФА» </w:t>
            </w:r>
            <w:r w:rsidR="00A07341" w:rsidRPr="00DA40DC">
              <w:rPr>
                <w:rFonts w:eastAsia="Times New Roman"/>
              </w:rPr>
              <w:t>_______________</w:t>
            </w:r>
            <w:r w:rsidR="008C2FB9" w:rsidRPr="00DA40DC">
              <w:rPr>
                <w:rFonts w:eastAsia="Times New Roman"/>
              </w:rPr>
              <w:t xml:space="preserve"> </w:t>
            </w:r>
            <w:r w:rsidR="009E47A1">
              <w:rPr>
                <w:rStyle w:val="afff5"/>
                <w:rFonts w:eastAsia="Times New Roman"/>
                <w:color w:val="auto"/>
              </w:rPr>
              <w:t>Е.А</w:t>
            </w:r>
            <w:r w:rsidR="008C2FB9" w:rsidRPr="00DA40DC">
              <w:rPr>
                <w:rStyle w:val="afff5"/>
                <w:rFonts w:eastAsia="Times New Roman"/>
                <w:color w:val="auto"/>
              </w:rPr>
              <w:t>.</w:t>
            </w:r>
            <w:r>
              <w:rPr>
                <w:rStyle w:val="afff5"/>
                <w:rFonts w:eastAsia="Times New Roman"/>
                <w:color w:val="auto"/>
              </w:rPr>
              <w:t xml:space="preserve"> </w:t>
            </w:r>
            <w:proofErr w:type="spellStart"/>
            <w:r w:rsidR="009E47A1">
              <w:rPr>
                <w:rFonts w:eastAsia="Times New Roman"/>
              </w:rPr>
              <w:t>Сакадынец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  <w:p w:rsidR="00A07341" w:rsidRPr="00DA40DC" w:rsidRDefault="009E47A1" w:rsidP="00DA40DC">
            <w:pPr>
              <w:ind w:left="601" w:hanging="1"/>
              <w:rPr>
                <w:rFonts w:eastAsia="Times New Roman"/>
              </w:rPr>
            </w:pPr>
            <w:r>
              <w:rPr>
                <w:rFonts w:eastAsia="Times New Roman"/>
              </w:rPr>
              <w:t>«____» ____________________ 2021</w:t>
            </w:r>
            <w:r w:rsidR="00DA40DC">
              <w:rPr>
                <w:rFonts w:eastAsia="Times New Roman"/>
              </w:rPr>
              <w:t xml:space="preserve"> г.</w:t>
            </w:r>
          </w:p>
        </w:tc>
      </w:tr>
    </w:tbl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8635AC" w:rsidRPr="00DA40DC" w:rsidRDefault="008635AC" w:rsidP="002E0029">
      <w:pPr>
        <w:jc w:val="center"/>
      </w:pPr>
    </w:p>
    <w:p w:rsidR="008635AC" w:rsidRPr="00DA40DC" w:rsidRDefault="008635AC" w:rsidP="002E0029">
      <w:pPr>
        <w:jc w:val="center"/>
      </w:pPr>
    </w:p>
    <w:p w:rsidR="008635AC" w:rsidRPr="00DA40DC" w:rsidRDefault="008635AC" w:rsidP="002E0029">
      <w:pPr>
        <w:jc w:val="center"/>
      </w:pPr>
    </w:p>
    <w:p w:rsidR="008635AC" w:rsidRPr="00DA40DC" w:rsidRDefault="008635AC" w:rsidP="002E0029">
      <w:pPr>
        <w:jc w:val="center"/>
      </w:pPr>
    </w:p>
    <w:p w:rsidR="00134BBD" w:rsidRDefault="00527FA5" w:rsidP="002E0029">
      <w:pPr>
        <w:jc w:val="center"/>
        <w:rPr>
          <w:caps/>
        </w:rPr>
      </w:pPr>
      <w:r w:rsidRPr="00DA40DC">
        <w:rPr>
          <w:caps/>
        </w:rPr>
        <w:t xml:space="preserve">ИЗВЕЩЕНИЕ И </w:t>
      </w:r>
      <w:r w:rsidR="00343BDA" w:rsidRPr="00DA40DC">
        <w:rPr>
          <w:caps/>
        </w:rPr>
        <w:t xml:space="preserve">Документация </w:t>
      </w:r>
      <w:r w:rsidR="0028277A" w:rsidRPr="00DA40DC">
        <w:rPr>
          <w:caps/>
        </w:rPr>
        <w:t xml:space="preserve">О </w:t>
      </w:r>
      <w:r w:rsidR="00E1154A" w:rsidRPr="00DA40DC">
        <w:rPr>
          <w:caps/>
        </w:rPr>
        <w:t xml:space="preserve">ПРОВЕДЕНИИ </w:t>
      </w:r>
      <w:r w:rsidR="00343BDA" w:rsidRPr="00DA40DC">
        <w:rPr>
          <w:caps/>
        </w:rPr>
        <w:t>аукцион</w:t>
      </w:r>
      <w:r w:rsidR="00E1154A" w:rsidRPr="00DA40DC">
        <w:rPr>
          <w:caps/>
        </w:rPr>
        <w:t>А</w:t>
      </w:r>
      <w:r w:rsidR="000D7C3C">
        <w:rPr>
          <w:caps/>
        </w:rPr>
        <w:t xml:space="preserve"> </w:t>
      </w:r>
    </w:p>
    <w:p w:rsidR="00D71F0A" w:rsidRPr="00DA40DC" w:rsidRDefault="00D71F0A" w:rsidP="002E0029">
      <w:pPr>
        <w:jc w:val="center"/>
        <w:rPr>
          <w:caps/>
        </w:rPr>
      </w:pPr>
    </w:p>
    <w:p w:rsidR="006123C6" w:rsidRPr="00DA40DC" w:rsidRDefault="006123C6" w:rsidP="006123C6">
      <w:pPr>
        <w:jc w:val="center"/>
      </w:pPr>
      <w:r w:rsidRPr="00DA40DC">
        <w:t xml:space="preserve">в электронной форме на право заключения договора купли-продажи </w:t>
      </w:r>
      <w:r w:rsidR="00CE4F5B">
        <w:rPr>
          <w:rStyle w:val="afff5"/>
          <w:color w:val="auto"/>
        </w:rPr>
        <w:t>земельного участка</w:t>
      </w:r>
      <w:r w:rsidR="00335B40">
        <w:rPr>
          <w:rStyle w:val="afff5"/>
          <w:color w:val="auto"/>
        </w:rPr>
        <w:t>, расположенного по адресу: Ленинградская область, Выборгский район, МО «</w:t>
      </w:r>
      <w:proofErr w:type="spellStart"/>
      <w:r w:rsidR="00335B40">
        <w:rPr>
          <w:rStyle w:val="afff5"/>
          <w:color w:val="auto"/>
        </w:rPr>
        <w:t>Полянское</w:t>
      </w:r>
      <w:proofErr w:type="spellEnd"/>
      <w:r w:rsidR="00C85AF1">
        <w:rPr>
          <w:rStyle w:val="afff5"/>
          <w:color w:val="auto"/>
        </w:rPr>
        <w:t xml:space="preserve"> сельское поселение», поселок</w:t>
      </w:r>
      <w:r w:rsidR="00335B40">
        <w:rPr>
          <w:rStyle w:val="afff5"/>
          <w:color w:val="auto"/>
        </w:rPr>
        <w:t xml:space="preserve"> Горьковское,</w:t>
      </w:r>
      <w:r w:rsidRPr="00DA40DC">
        <w:t xml:space="preserve"> </w:t>
      </w:r>
      <w:r w:rsidRPr="00DA40DC">
        <w:br/>
        <w:t>принадлежащего</w:t>
      </w:r>
      <w:r w:rsidR="00A812AB">
        <w:t xml:space="preserve"> АО «НИИЭФА» на праве собственности</w:t>
      </w:r>
    </w:p>
    <w:p w:rsidR="008635AC" w:rsidRPr="00DA40DC" w:rsidRDefault="008635AC" w:rsidP="002E0029"/>
    <w:p w:rsidR="008635AC" w:rsidRPr="00DA40DC" w:rsidRDefault="008635AC" w:rsidP="002E0029"/>
    <w:p w:rsidR="008635AC" w:rsidRPr="00DA40DC" w:rsidRDefault="008635AC" w:rsidP="002E0029">
      <w:pPr>
        <w:rPr>
          <w:spacing w:val="-3"/>
        </w:rPr>
      </w:pPr>
    </w:p>
    <w:p w:rsidR="008635AC" w:rsidRPr="00DA40DC" w:rsidRDefault="008635AC" w:rsidP="002E0029">
      <w:pPr>
        <w:rPr>
          <w:bCs/>
          <w:spacing w:val="-3"/>
        </w:rPr>
      </w:pPr>
    </w:p>
    <w:p w:rsidR="004A2257" w:rsidRPr="00DA40DC" w:rsidRDefault="004A2257" w:rsidP="002E0029">
      <w:pPr>
        <w:rPr>
          <w:bCs/>
          <w:spacing w:val="-3"/>
        </w:rPr>
      </w:pPr>
    </w:p>
    <w:p w:rsidR="004A2257" w:rsidRPr="00DA40DC" w:rsidRDefault="004A2257" w:rsidP="002E0029">
      <w:pPr>
        <w:rPr>
          <w:bCs/>
          <w:spacing w:val="-3"/>
        </w:rPr>
      </w:pPr>
    </w:p>
    <w:p w:rsidR="006123C6" w:rsidRPr="00DA40DC" w:rsidRDefault="006123C6">
      <w:pPr>
        <w:jc w:val="left"/>
      </w:pPr>
    </w:p>
    <w:p w:rsidR="00E14C77" w:rsidRPr="00DA40DC" w:rsidRDefault="00E14C77" w:rsidP="00E14C77">
      <w:pPr>
        <w:jc w:val="left"/>
      </w:pPr>
    </w:p>
    <w:p w:rsidR="00E14C77" w:rsidRPr="00DA40DC" w:rsidRDefault="00E14C77" w:rsidP="00E14C77">
      <w:pPr>
        <w:jc w:val="left"/>
      </w:pPr>
    </w:p>
    <w:p w:rsidR="00E14C77" w:rsidRPr="00DA40DC" w:rsidRDefault="00E14C77" w:rsidP="00E14C77">
      <w:pPr>
        <w:jc w:val="left"/>
      </w:pPr>
    </w:p>
    <w:p w:rsidR="00E14C77" w:rsidRPr="00DA40DC" w:rsidRDefault="00E14C77" w:rsidP="00E14C77">
      <w:pPr>
        <w:jc w:val="left"/>
        <w:rPr>
          <w:b/>
        </w:rPr>
      </w:pPr>
    </w:p>
    <w:p w:rsidR="00E14C77" w:rsidRPr="00DA40DC" w:rsidRDefault="00E14C77" w:rsidP="00E14C77">
      <w:pPr>
        <w:jc w:val="left"/>
        <w:rPr>
          <w:b/>
        </w:rPr>
      </w:pPr>
    </w:p>
    <w:p w:rsidR="00E14C77" w:rsidRPr="00DA40DC" w:rsidRDefault="00E14C77" w:rsidP="00E14C77">
      <w:pPr>
        <w:jc w:val="left"/>
        <w:rPr>
          <w:b/>
        </w:rPr>
      </w:pPr>
    </w:p>
    <w:p w:rsidR="00276102" w:rsidRPr="00A812AB" w:rsidRDefault="002D6D32" w:rsidP="00A812AB">
      <w:pPr>
        <w:jc w:val="left"/>
        <w:rPr>
          <w:b/>
          <w:i/>
        </w:rPr>
      </w:pPr>
      <w:r w:rsidRPr="00DA40DC">
        <w:rPr>
          <w:i/>
        </w:rPr>
        <w:t xml:space="preserve"> </w:t>
      </w:r>
    </w:p>
    <w:p w:rsidR="00343BDA" w:rsidRPr="00DA40DC" w:rsidRDefault="00276102" w:rsidP="002E0029">
      <w:pPr>
        <w:jc w:val="center"/>
        <w:rPr>
          <w:caps/>
        </w:rPr>
      </w:pPr>
      <w:r w:rsidRPr="00DA40DC">
        <w:rPr>
          <w:caps/>
        </w:rPr>
        <w:br w:type="page"/>
      </w:r>
      <w:r w:rsidR="00343BDA" w:rsidRPr="00DA40DC">
        <w:rPr>
          <w:caps/>
        </w:rPr>
        <w:lastRenderedPageBreak/>
        <w:t>Содержание</w:t>
      </w:r>
    </w:p>
    <w:p w:rsidR="00343BDA" w:rsidRPr="00DA40DC" w:rsidRDefault="00343BDA" w:rsidP="002E0029">
      <w:pPr>
        <w:jc w:val="center"/>
        <w:rPr>
          <w:cap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4"/>
        <w:gridCol w:w="9072"/>
        <w:gridCol w:w="674"/>
      </w:tblGrid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Извещение о проведени</w:t>
            </w:r>
            <w:r w:rsidR="00750A4F">
              <w:rPr>
                <w:rFonts w:eastAsia="Times New Roman"/>
              </w:rPr>
              <w:t>и аукциона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3</w:t>
            </w:r>
          </w:p>
        </w:tc>
      </w:tr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1</w:t>
            </w:r>
          </w:p>
        </w:tc>
        <w:tc>
          <w:tcPr>
            <w:tcW w:w="9072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Общие положения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8</w:t>
            </w:r>
          </w:p>
        </w:tc>
      </w:tr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</w:p>
        </w:tc>
        <w:tc>
          <w:tcPr>
            <w:tcW w:w="9072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Порядок подачи заявок на участие в аукционе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127ADB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3</w:t>
            </w:r>
          </w:p>
        </w:tc>
        <w:tc>
          <w:tcPr>
            <w:tcW w:w="9072" w:type="dxa"/>
            <w:shd w:val="clear" w:color="auto" w:fill="auto"/>
          </w:tcPr>
          <w:p w:rsidR="003426BC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Процедура аукциона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CA7D05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1</w:t>
            </w:r>
            <w:r w:rsidR="00127ADB">
              <w:rPr>
                <w:rFonts w:eastAsia="Times New Roman"/>
              </w:rPr>
              <w:t>6</w:t>
            </w:r>
          </w:p>
        </w:tc>
      </w:tr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4</w:t>
            </w:r>
          </w:p>
        </w:tc>
        <w:tc>
          <w:tcPr>
            <w:tcW w:w="9072" w:type="dxa"/>
            <w:shd w:val="clear" w:color="auto" w:fill="auto"/>
          </w:tcPr>
          <w:p w:rsidR="003426BC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Заключение договора по итогам аукциона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CA7D05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19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5</w:t>
            </w: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7E78AD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Обжалование действий (бездействий) организатора, </w:t>
            </w:r>
            <w:r w:rsidR="007E78AD" w:rsidRPr="00DA40DC">
              <w:rPr>
                <w:rFonts w:eastAsia="Times New Roman"/>
              </w:rPr>
              <w:t>собственника</w:t>
            </w:r>
            <w:r w:rsidRPr="00DA40DC">
              <w:rPr>
                <w:rFonts w:eastAsia="Times New Roman"/>
              </w:rPr>
              <w:t>, комиссии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CA7D05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21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Приложение 1. Форма № 1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CA7D05" w:rsidP="008919D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  <w:r w:rsidR="008919D6">
              <w:rPr>
                <w:rFonts w:eastAsia="Times New Roman"/>
              </w:rPr>
              <w:t>3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Приложение 2. Форма № 2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621DA2" w:rsidP="008919D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  <w:r w:rsidR="008919D6">
              <w:rPr>
                <w:rFonts w:eastAsia="Times New Roman"/>
              </w:rPr>
              <w:t>6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Приложение 3. Форма № 3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621DA2" w:rsidP="008919D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  <w:r w:rsidR="008919D6">
              <w:rPr>
                <w:rFonts w:eastAsia="Times New Roman"/>
              </w:rPr>
              <w:t>7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Приложение 4. Форма договора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621DA2" w:rsidP="008919D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  <w:r w:rsidR="008919D6">
              <w:rPr>
                <w:rFonts w:eastAsia="Times New Roman"/>
              </w:rPr>
              <w:t>9</w:t>
            </w:r>
          </w:p>
        </w:tc>
      </w:tr>
    </w:tbl>
    <w:p w:rsidR="00803E24" w:rsidRPr="00DA40DC" w:rsidRDefault="00477CB7" w:rsidP="00803E24">
      <w:pPr>
        <w:pStyle w:val="1"/>
        <w:numPr>
          <w:ilvl w:val="0"/>
          <w:numId w:val="0"/>
        </w:numPr>
      </w:pPr>
      <w:r w:rsidRPr="00DA40DC">
        <w:rPr>
          <w:b w:val="0"/>
          <w:caps/>
        </w:rPr>
        <w:br w:type="page"/>
      </w:r>
    </w:p>
    <w:p w:rsidR="008A1E0E" w:rsidRPr="00DA40DC" w:rsidRDefault="008A1E0E" w:rsidP="008A1E0E">
      <w:pPr>
        <w:pStyle w:val="1"/>
        <w:numPr>
          <w:ilvl w:val="0"/>
          <w:numId w:val="0"/>
        </w:numPr>
        <w:rPr>
          <w:caps/>
        </w:rPr>
      </w:pPr>
      <w:r w:rsidRPr="00DA40DC">
        <w:rPr>
          <w:b w:val="0"/>
          <w:caps/>
        </w:rPr>
        <w:lastRenderedPageBreak/>
        <w:t>Извещение о проведении аукциона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119"/>
        <w:gridCol w:w="6343"/>
      </w:tblGrid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</w:rPr>
            </w:pPr>
            <w:r w:rsidRPr="00DA40DC">
              <w:rPr>
                <w:rFonts w:ascii="Times New Roman" w:eastAsia="Times New Roman" w:hAnsi="Times New Roman"/>
                <w:b/>
                <w:sz w:val="28"/>
              </w:rPr>
              <w:t>Форма проведения торгов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jc w:val="left"/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Тип и способ проведения торгов: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Аукцион</w:t>
            </w:r>
            <w:r w:rsidRPr="00DA40DC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проводится в электронной форме </w:t>
            </w:r>
            <w:r w:rsidRPr="00DA40DC">
              <w:rPr>
                <w:rFonts w:eastAsia="Times New Roman"/>
              </w:rPr>
              <w:t>на электронной торговой площадке «</w:t>
            </w:r>
            <w:r>
              <w:rPr>
                <w:rFonts w:eastAsia="Times New Roman"/>
              </w:rPr>
              <w:t>АКД»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jc w:val="left"/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Форма (состав участников):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lang w:eastAsia="en-US"/>
              </w:rPr>
            </w:pPr>
            <w:r w:rsidRPr="00DA40DC">
              <w:rPr>
                <w:rFonts w:eastAsia="Times New Roman"/>
                <w:lang w:eastAsia="en-US"/>
              </w:rPr>
              <w:t>Открытый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jc w:val="left"/>
              <w:rPr>
                <w:rFonts w:eastAsia="Times New Roman"/>
                <w:lang w:eastAsia="en-US"/>
              </w:rPr>
            </w:pPr>
            <w:r w:rsidRPr="00DA40DC">
              <w:rPr>
                <w:rFonts w:eastAsia="Times New Roman"/>
                <w:lang w:eastAsia="en-US"/>
              </w:rPr>
              <w:t>Способ подачи предложений о цене: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О</w:t>
            </w:r>
            <w:r w:rsidRPr="00DA40DC">
              <w:rPr>
                <w:rFonts w:eastAsia="Times New Roman"/>
                <w:lang w:eastAsia="en-US"/>
              </w:rPr>
              <w:t>ткрытый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Предмет торгов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Предмет:</w:t>
            </w:r>
          </w:p>
        </w:tc>
        <w:tc>
          <w:tcPr>
            <w:tcW w:w="6343" w:type="dxa"/>
            <w:shd w:val="clear" w:color="auto" w:fill="auto"/>
          </w:tcPr>
          <w:p w:rsidR="00E352A0" w:rsidRPr="00FB359A" w:rsidRDefault="00E352A0" w:rsidP="00B05086">
            <w:pPr>
              <w:rPr>
                <w:rFonts w:eastAsia="Times New Roman"/>
                <w:lang w:eastAsia="en-US"/>
              </w:rPr>
            </w:pPr>
            <w:r w:rsidRPr="00147703">
              <w:rPr>
                <w:rFonts w:eastAsia="Times New Roman"/>
                <w:lang w:eastAsia="en-US"/>
              </w:rPr>
              <w:t xml:space="preserve">Аукцион </w:t>
            </w:r>
            <w:r w:rsidR="00FB359A" w:rsidRPr="00FB359A">
              <w:rPr>
                <w:rFonts w:eastAsia="Times New Roman"/>
                <w:lang w:eastAsia="en-US"/>
              </w:rPr>
              <w:t>в электронной форме на право заключения договора купли-продажи земельного участка, расположенного по адресу: Ленинградская область, Выборгский район, МО «</w:t>
            </w:r>
            <w:proofErr w:type="spellStart"/>
            <w:r w:rsidR="00FB359A" w:rsidRPr="00FB359A">
              <w:rPr>
                <w:rFonts w:eastAsia="Times New Roman"/>
                <w:lang w:eastAsia="en-US"/>
              </w:rPr>
              <w:t>Полянское</w:t>
            </w:r>
            <w:proofErr w:type="spellEnd"/>
            <w:r w:rsidR="00FB359A" w:rsidRPr="00FB359A">
              <w:rPr>
                <w:rFonts w:eastAsia="Times New Roman"/>
                <w:lang w:eastAsia="en-US"/>
              </w:rPr>
              <w:t xml:space="preserve"> сельское поселение», поселок Горьковское, принадлежащего АО «</w:t>
            </w:r>
            <w:r w:rsidR="00B05086">
              <w:rPr>
                <w:rFonts w:eastAsia="Times New Roman"/>
                <w:lang w:eastAsia="en-US"/>
              </w:rPr>
              <w:t>НИИЭФА» на праве собственности</w:t>
            </w:r>
            <w:r w:rsidR="00C95E4F" w:rsidRPr="00FB359A">
              <w:rPr>
                <w:rFonts w:eastAsia="Times New Roman"/>
                <w:lang w:eastAsia="en-US"/>
              </w:rPr>
              <w:t xml:space="preserve">, с </w:t>
            </w:r>
            <w:r w:rsidR="00C95E4F">
              <w:rPr>
                <w:rFonts w:eastAsia="Times New Roman"/>
                <w:lang w:eastAsia="en-US"/>
              </w:rPr>
              <w:t>предоставлением рассрочки платежа на срок не более 6 месяцев</w:t>
            </w:r>
            <w:r w:rsidR="00FB359A" w:rsidRPr="00147703">
              <w:rPr>
                <w:rFonts w:eastAsia="Times New Roman"/>
                <w:lang w:eastAsia="en-US"/>
              </w:rPr>
              <w:t xml:space="preserve"> </w:t>
            </w:r>
            <w:r w:rsidRPr="00147703">
              <w:rPr>
                <w:rFonts w:eastAsia="Times New Roman"/>
                <w:lang w:eastAsia="en-US"/>
              </w:rPr>
              <w:t>(далее – «Имущество»)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Адрес расположения Имущества:</w:t>
            </w:r>
          </w:p>
        </w:tc>
        <w:tc>
          <w:tcPr>
            <w:tcW w:w="6343" w:type="dxa"/>
            <w:shd w:val="clear" w:color="auto" w:fill="auto"/>
          </w:tcPr>
          <w:p w:rsidR="00E352A0" w:rsidRPr="00147703" w:rsidRDefault="00E352A0" w:rsidP="008A1E0E">
            <w:pPr>
              <w:rPr>
                <w:rFonts w:eastAsia="Times New Roman"/>
              </w:rPr>
            </w:pPr>
            <w:r w:rsidRPr="00147703">
              <w:rPr>
                <w:rStyle w:val="afff5"/>
                <w:color w:val="auto"/>
              </w:rPr>
              <w:t>Ленинградская область, Выборгский район, МО «</w:t>
            </w:r>
            <w:proofErr w:type="spellStart"/>
            <w:r w:rsidRPr="00147703">
              <w:rPr>
                <w:rStyle w:val="afff5"/>
                <w:color w:val="auto"/>
              </w:rPr>
              <w:t>Полянское</w:t>
            </w:r>
            <w:proofErr w:type="spellEnd"/>
            <w:r w:rsidRPr="00147703">
              <w:rPr>
                <w:rStyle w:val="afff5"/>
                <w:color w:val="auto"/>
              </w:rPr>
              <w:t xml:space="preserve"> сельское поселение», поселок Горьковское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Состав Имущества:</w:t>
            </w:r>
          </w:p>
        </w:tc>
        <w:tc>
          <w:tcPr>
            <w:tcW w:w="6343" w:type="dxa"/>
            <w:shd w:val="clear" w:color="auto" w:fill="auto"/>
          </w:tcPr>
          <w:p w:rsidR="00E352A0" w:rsidRPr="00147703" w:rsidRDefault="00E352A0" w:rsidP="008A1E0E">
            <w:pPr>
              <w:pStyle w:val="13"/>
              <w:ind w:left="0"/>
              <w:rPr>
                <w:lang w:eastAsia="en-US"/>
              </w:rPr>
            </w:pPr>
            <w:r w:rsidRPr="00147703">
              <w:rPr>
                <w:rStyle w:val="afff5"/>
                <w:rFonts w:eastAsia="Times New Roman"/>
                <w:color w:val="auto"/>
              </w:rPr>
              <w:t xml:space="preserve">Земельный участок площадью 224 145 </w:t>
            </w:r>
            <w:proofErr w:type="spellStart"/>
            <w:r w:rsidRPr="00147703">
              <w:rPr>
                <w:rStyle w:val="afff5"/>
                <w:rFonts w:eastAsia="Times New Roman"/>
                <w:color w:val="auto"/>
              </w:rPr>
              <w:t>кв.м</w:t>
            </w:r>
            <w:proofErr w:type="spellEnd"/>
            <w:r w:rsidRPr="00147703">
              <w:rPr>
                <w:rStyle w:val="afff5"/>
                <w:rFonts w:eastAsia="Times New Roman"/>
                <w:color w:val="auto"/>
              </w:rPr>
              <w:t>., КН47:01:1629001:947, категория земель-земли сельскохозяйственного назначения, разрешенное использование под подсобное сельское хозяйство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Информация о собственнике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lang w:eastAsia="en-US"/>
              </w:rPr>
            </w:pPr>
            <w:r w:rsidRPr="00DA40DC">
              <w:rPr>
                <w:rFonts w:eastAsia="Times New Roman"/>
                <w:lang w:eastAsia="en-US"/>
              </w:rPr>
              <w:t>Наименование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highlight w:val="yellow"/>
              </w:rPr>
            </w:pPr>
            <w:r>
              <w:rPr>
                <w:rStyle w:val="afff5"/>
                <w:rFonts w:eastAsia="Times New Roman"/>
                <w:color w:val="auto"/>
              </w:rPr>
              <w:t>Акционерное общество «НИИЭФА им. Д.В. Ефремова» (АО «НИИЭФА»), далее-Общество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Место нахождения: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highlight w:val="yellow"/>
              </w:rPr>
            </w:pPr>
            <w:r>
              <w:rPr>
                <w:rStyle w:val="afff5"/>
                <w:rFonts w:eastAsia="Times New Roman"/>
                <w:color w:val="auto"/>
              </w:rPr>
              <w:t xml:space="preserve">196641, Санкт-Петербург, поселок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Металлострой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 xml:space="preserve">, дорога на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Металлострой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>, дом 3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lang w:eastAsia="en-US"/>
              </w:rPr>
            </w:pPr>
            <w:r w:rsidRPr="00DA40DC">
              <w:rPr>
                <w:rFonts w:eastAsia="Times New Roman"/>
              </w:rPr>
              <w:t>Почтовый адрес: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highlight w:val="yellow"/>
              </w:rPr>
            </w:pPr>
            <w:r>
              <w:rPr>
                <w:rStyle w:val="afff5"/>
                <w:rFonts w:eastAsia="Times New Roman"/>
                <w:color w:val="auto"/>
              </w:rPr>
              <w:t xml:space="preserve">196641, Санкт-Петербург, поселок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Металлострой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 xml:space="preserve">, дорога на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Металлострой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>, дом 3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spacing w:val="-1"/>
              </w:rPr>
              <w:t>Адрес электронной почты:</w:t>
            </w:r>
          </w:p>
        </w:tc>
        <w:tc>
          <w:tcPr>
            <w:tcW w:w="6343" w:type="dxa"/>
            <w:shd w:val="clear" w:color="auto" w:fill="auto"/>
          </w:tcPr>
          <w:p w:rsidR="008A1E0E" w:rsidRPr="009A2464" w:rsidRDefault="004D1FEA" w:rsidP="00DC7A59">
            <w:pPr>
              <w:rPr>
                <w:rFonts w:eastAsia="Times New Roman"/>
              </w:rPr>
            </w:pPr>
            <w:hyperlink r:id="rId10" w:history="1">
              <w:r w:rsidR="008A1E0E" w:rsidRPr="006E6AC8">
                <w:rPr>
                  <w:rStyle w:val="ad"/>
                  <w:rFonts w:eastAsia="Times New Roman"/>
                  <w:lang w:val="en-US"/>
                </w:rPr>
                <w:t>ratnikov</w:t>
              </w:r>
              <w:r w:rsidR="008A1E0E" w:rsidRPr="00FE6801">
                <w:rPr>
                  <w:rStyle w:val="ad"/>
                  <w:rFonts w:eastAsia="Times New Roman"/>
                </w:rPr>
                <w:t>@</w:t>
              </w:r>
              <w:r w:rsidR="008A1E0E" w:rsidRPr="006E6AC8">
                <w:rPr>
                  <w:rStyle w:val="ad"/>
                  <w:rFonts w:eastAsia="Times New Roman"/>
                  <w:lang w:val="en-US"/>
                </w:rPr>
                <w:t>niiefa</w:t>
              </w:r>
              <w:r w:rsidR="008A1E0E" w:rsidRPr="00FE6801">
                <w:rPr>
                  <w:rStyle w:val="ad"/>
                  <w:rFonts w:eastAsia="Times New Roman"/>
                </w:rPr>
                <w:t>.</w:t>
              </w:r>
              <w:r w:rsidR="008A1E0E" w:rsidRPr="006E6AC8">
                <w:rPr>
                  <w:rStyle w:val="ad"/>
                  <w:rFonts w:eastAsia="Times New Roman"/>
                  <w:lang w:val="en-US"/>
                </w:rPr>
                <w:t>spb</w:t>
              </w:r>
              <w:r w:rsidR="008A1E0E" w:rsidRPr="00FE6801">
                <w:rPr>
                  <w:rStyle w:val="ad"/>
                  <w:rFonts w:eastAsia="Times New Roman"/>
                </w:rPr>
                <w:t>.</w:t>
              </w:r>
              <w:proofErr w:type="spellStart"/>
              <w:r w:rsidR="008A1E0E" w:rsidRPr="006E6AC8">
                <w:rPr>
                  <w:rStyle w:val="ad"/>
                  <w:rFonts w:eastAsia="Times New Roman"/>
                  <w:lang w:val="en-US"/>
                </w:rPr>
                <w:t>su</w:t>
              </w:r>
              <w:proofErr w:type="spellEnd"/>
            </w:hyperlink>
            <w:r w:rsidR="008A1E0E">
              <w:rPr>
                <w:rFonts w:eastAsia="Times New Roman"/>
              </w:rPr>
              <w:t>;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spacing w:val="-1"/>
              </w:rPr>
            </w:pPr>
            <w:r w:rsidRPr="00DA40DC">
              <w:rPr>
                <w:rFonts w:eastAsia="Times New Roman"/>
              </w:rPr>
              <w:t>Контактные лица:</w:t>
            </w:r>
          </w:p>
        </w:tc>
        <w:tc>
          <w:tcPr>
            <w:tcW w:w="6343" w:type="dxa"/>
            <w:shd w:val="clear" w:color="auto" w:fill="auto"/>
          </w:tcPr>
          <w:p w:rsidR="008A1E0E" w:rsidRPr="009A2464" w:rsidRDefault="008A1E0E" w:rsidP="008A1E0E">
            <w:pPr>
              <w:jc w:val="left"/>
              <w:rPr>
                <w:rFonts w:eastAsia="Times New Roman"/>
              </w:rPr>
            </w:pPr>
            <w:r>
              <w:rPr>
                <w:rStyle w:val="afff5"/>
                <w:rFonts w:eastAsia="Times New Roman"/>
                <w:color w:val="auto"/>
              </w:rPr>
              <w:t xml:space="preserve">Ратников Александр Николаевич, тел. (812) 464-51-91,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м.т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>. 8-921-943-02-48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Организатор торгов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343" w:type="dxa"/>
            <w:shd w:val="clear" w:color="auto" w:fill="auto"/>
          </w:tcPr>
          <w:p w:rsidR="008A1E0E" w:rsidRPr="00094BED" w:rsidRDefault="008A1E0E" w:rsidP="008A1E0E">
            <w:pPr>
              <w:rPr>
                <w:rFonts w:eastAsia="Times New Roman"/>
              </w:rPr>
            </w:pPr>
            <w:r w:rsidRPr="00094BED">
              <w:rPr>
                <w:rStyle w:val="afff5"/>
                <w:color w:val="auto"/>
              </w:rPr>
              <w:t>Акционерное общество «НИИЭФА им. Д.В. Ефремова» (АО «НИИЭФА»), Управление технического и хозяйственного обеспечения (УТХО)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Место нахождения: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>
              <w:rPr>
                <w:rStyle w:val="afff5"/>
                <w:rFonts w:eastAsia="Times New Roman"/>
                <w:color w:val="auto"/>
              </w:rPr>
              <w:t xml:space="preserve">196641, Санкт-Петербург, поселок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Металлострой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 xml:space="preserve">, дорога на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Металлострой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>, дом 3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Почтовый адрес: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>
              <w:rPr>
                <w:rStyle w:val="afff5"/>
                <w:rFonts w:eastAsia="Times New Roman"/>
                <w:color w:val="auto"/>
              </w:rPr>
              <w:t xml:space="preserve">196641,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санкт-Петербург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 xml:space="preserve">, поселок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Металлострой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 xml:space="preserve">, дорога на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Металлострой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>, дом 3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spacing w:val="-1"/>
              </w:rPr>
              <w:t>Адрес электронной почты:</w:t>
            </w:r>
          </w:p>
        </w:tc>
        <w:tc>
          <w:tcPr>
            <w:tcW w:w="6343" w:type="dxa"/>
            <w:shd w:val="clear" w:color="auto" w:fill="auto"/>
          </w:tcPr>
          <w:p w:rsidR="008A1E0E" w:rsidRPr="008E00F1" w:rsidRDefault="004D1FEA" w:rsidP="008A1E0E">
            <w:hyperlink r:id="rId11" w:history="1">
              <w:r w:rsidR="008A1E0E" w:rsidRPr="00094BED">
                <w:rPr>
                  <w:rStyle w:val="ad"/>
                  <w:color w:val="auto"/>
                  <w:lang w:val="en-US"/>
                </w:rPr>
                <w:t>ratnikov</w:t>
              </w:r>
              <w:r w:rsidR="008A1E0E" w:rsidRPr="0076402C">
                <w:rPr>
                  <w:rStyle w:val="ad"/>
                  <w:color w:val="auto"/>
                </w:rPr>
                <w:t>@</w:t>
              </w:r>
              <w:r w:rsidR="008A1E0E" w:rsidRPr="00094BED">
                <w:rPr>
                  <w:rStyle w:val="ad"/>
                  <w:color w:val="auto"/>
                  <w:lang w:val="en-US"/>
                </w:rPr>
                <w:t>niiefa</w:t>
              </w:r>
              <w:r w:rsidR="008A1E0E" w:rsidRPr="0076402C">
                <w:rPr>
                  <w:rStyle w:val="ad"/>
                  <w:color w:val="auto"/>
                </w:rPr>
                <w:t>.</w:t>
              </w:r>
              <w:r w:rsidR="008A1E0E" w:rsidRPr="00094BED">
                <w:rPr>
                  <w:rStyle w:val="ad"/>
                  <w:color w:val="auto"/>
                  <w:lang w:val="en-US"/>
                </w:rPr>
                <w:t>spb</w:t>
              </w:r>
              <w:r w:rsidR="008A1E0E" w:rsidRPr="0076402C">
                <w:rPr>
                  <w:rStyle w:val="ad"/>
                  <w:color w:val="auto"/>
                </w:rPr>
                <w:t>.</w:t>
              </w:r>
              <w:proofErr w:type="spellStart"/>
              <w:r w:rsidR="008A1E0E" w:rsidRPr="00094BED">
                <w:rPr>
                  <w:rStyle w:val="ad"/>
                  <w:color w:val="auto"/>
                  <w:lang w:val="en-US"/>
                </w:rPr>
                <w:t>su</w:t>
              </w:r>
              <w:proofErr w:type="spellEnd"/>
            </w:hyperlink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spacing w:val="-1"/>
              </w:rPr>
            </w:pPr>
            <w:r w:rsidRPr="00DA40DC">
              <w:rPr>
                <w:rFonts w:eastAsia="Times New Roman"/>
              </w:rPr>
              <w:t>Контактные лица:</w:t>
            </w:r>
          </w:p>
        </w:tc>
        <w:tc>
          <w:tcPr>
            <w:tcW w:w="6343" w:type="dxa"/>
            <w:shd w:val="clear" w:color="auto" w:fill="auto"/>
          </w:tcPr>
          <w:p w:rsidR="008A1E0E" w:rsidRPr="009C088D" w:rsidRDefault="008A1E0E" w:rsidP="008A1E0E">
            <w:pPr>
              <w:jc w:val="left"/>
              <w:rPr>
                <w:rFonts w:eastAsia="Times New Roman"/>
              </w:rPr>
            </w:pPr>
            <w:r w:rsidRPr="00094BED">
              <w:rPr>
                <w:rStyle w:val="afff5"/>
                <w:rFonts w:eastAsia="Times New Roman"/>
                <w:color w:val="auto"/>
              </w:rPr>
              <w:t>Ратников Александр Николаевич, т/ф (812) 464-51-91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sz w:val="28"/>
              </w:rPr>
            </w:pPr>
            <w:r w:rsidRPr="00DA40DC">
              <w:rPr>
                <w:rFonts w:ascii="Times New Roman" w:eastAsia="Times New Roman" w:hAnsi="Times New Roman"/>
                <w:b/>
                <w:sz w:val="28"/>
              </w:rPr>
              <w:t xml:space="preserve">Начальная цена, шаг аукциона и задаток 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Начальная цена аукциона:</w:t>
            </w:r>
          </w:p>
        </w:tc>
        <w:tc>
          <w:tcPr>
            <w:tcW w:w="6343" w:type="dxa"/>
            <w:shd w:val="clear" w:color="auto" w:fill="auto"/>
          </w:tcPr>
          <w:p w:rsidR="00C921DB" w:rsidRPr="00C921DB" w:rsidRDefault="00C921DB" w:rsidP="00C921DB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>9 </w:t>
            </w:r>
            <w:r w:rsidRPr="00C921DB">
              <w:rPr>
                <w:rFonts w:eastAsia="Times New Roman"/>
                <w:b/>
              </w:rPr>
              <w:t>456</w:t>
            </w:r>
            <w:r>
              <w:rPr>
                <w:rFonts w:eastAsia="Times New Roman"/>
                <w:b/>
              </w:rPr>
              <w:t> </w:t>
            </w:r>
            <w:r w:rsidRPr="00C921DB">
              <w:rPr>
                <w:rFonts w:eastAsia="Times New Roman"/>
                <w:b/>
              </w:rPr>
              <w:t>678,00</w:t>
            </w:r>
            <w:r w:rsidRPr="00C921DB">
              <w:rPr>
                <w:rFonts w:eastAsia="Times New Roman"/>
              </w:rPr>
              <w:t xml:space="preserve"> (девять миллионов четыреста пятьдесят шесть тысяч шестьсот семьдесят восемь рублей 00 копеек) НДС не облагается в соответствии с п.п.6 п.2 ст.146 Налогового кодекса Российской Федерации</w:t>
            </w:r>
          </w:p>
          <w:p w:rsidR="008A1E0E" w:rsidRPr="00837848" w:rsidRDefault="008A1E0E" w:rsidP="008A1E0E">
            <w:pPr>
              <w:rPr>
                <w:b/>
                <w:sz w:val="22"/>
              </w:rPr>
            </w:pP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Величина повышения начальной цены (шаг аукциона):</w:t>
            </w:r>
          </w:p>
        </w:tc>
        <w:tc>
          <w:tcPr>
            <w:tcW w:w="6343" w:type="dxa"/>
            <w:shd w:val="clear" w:color="auto" w:fill="auto"/>
          </w:tcPr>
          <w:p w:rsidR="008A1E0E" w:rsidRPr="00837848" w:rsidRDefault="008A1E0E" w:rsidP="008A1E0E">
            <w:pPr>
              <w:rPr>
                <w:rStyle w:val="afff5"/>
                <w:rFonts w:eastAsia="Times New Roman"/>
                <w:b/>
                <w:color w:val="auto"/>
              </w:rPr>
            </w:pPr>
            <w:r w:rsidRPr="00837848">
              <w:rPr>
                <w:rStyle w:val="afff5"/>
                <w:rFonts w:eastAsia="Times New Roman"/>
                <w:b/>
                <w:color w:val="auto"/>
              </w:rPr>
              <w:t>не более 5% от начальной цены аукциона, что составляет:</w:t>
            </w:r>
          </w:p>
          <w:p w:rsidR="008A1E0E" w:rsidRPr="00837848" w:rsidRDefault="00837848" w:rsidP="008A1E0E">
            <w:pPr>
              <w:rPr>
                <w:b/>
                <w:sz w:val="22"/>
              </w:rPr>
            </w:pPr>
            <w:r w:rsidRPr="00837848">
              <w:rPr>
                <w:rStyle w:val="afff5"/>
                <w:rFonts w:eastAsia="Times New Roman"/>
                <w:b/>
                <w:color w:val="auto"/>
              </w:rPr>
              <w:t>400 000,00 (четыреста тысяч рублей 00 копеек)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343" w:type="dxa"/>
            <w:shd w:val="clear" w:color="auto" w:fill="auto"/>
          </w:tcPr>
          <w:p w:rsidR="008A1E0E" w:rsidRDefault="008A1E0E" w:rsidP="008A1E0E">
            <w:pPr>
              <w:rPr>
                <w:rFonts w:eastAsia="Times New Roman"/>
              </w:rPr>
            </w:pPr>
            <w:r w:rsidRPr="00147703">
              <w:rPr>
                <w:rFonts w:eastAsia="Times New Roman"/>
              </w:rPr>
              <w:t>В Документации и в форме договора купли-продажи, являющейся неотъемлемой частью аукционной документации.</w:t>
            </w:r>
          </w:p>
          <w:p w:rsidR="0076402C" w:rsidRPr="0076402C" w:rsidRDefault="0076402C" w:rsidP="008A1E0E">
            <w:pPr>
              <w:rPr>
                <w:rFonts w:eastAsia="Times New Roman"/>
                <w:b/>
              </w:rPr>
            </w:pP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Условие о задатке: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Задаток считается перечисленным с момента зачисления в полном объеме на указанный ниже р</w:t>
            </w:r>
            <w:r>
              <w:rPr>
                <w:rFonts w:eastAsia="Times New Roman"/>
              </w:rPr>
              <w:t>асчетный счет</w:t>
            </w:r>
            <w:r w:rsidRPr="00DA40DC">
              <w:rPr>
                <w:rFonts w:eastAsia="Times New Roman"/>
              </w:rPr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8A1E0E" w:rsidRPr="00461058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900C6B" w:rsidRDefault="008A1E0E" w:rsidP="008A1E0E">
            <w:pPr>
              <w:rPr>
                <w:rFonts w:eastAsia="Times New Roman"/>
                <w:b/>
              </w:rPr>
            </w:pPr>
            <w:r w:rsidRPr="00900C6B">
              <w:rPr>
                <w:rFonts w:eastAsia="Times New Roman"/>
                <w:b/>
              </w:rPr>
              <w:t>Размер задатка:</w:t>
            </w:r>
          </w:p>
        </w:tc>
        <w:tc>
          <w:tcPr>
            <w:tcW w:w="6343" w:type="dxa"/>
            <w:shd w:val="clear" w:color="auto" w:fill="auto"/>
          </w:tcPr>
          <w:p w:rsidR="008A1E0E" w:rsidRPr="00837848" w:rsidRDefault="008A1E0E" w:rsidP="008A1E0E">
            <w:pPr>
              <w:rPr>
                <w:rStyle w:val="afff5"/>
                <w:rFonts w:eastAsia="Times New Roman"/>
                <w:b/>
                <w:color w:val="auto"/>
              </w:rPr>
            </w:pPr>
            <w:r w:rsidRPr="00837848">
              <w:rPr>
                <w:rStyle w:val="afff5"/>
                <w:rFonts w:eastAsia="Times New Roman"/>
                <w:b/>
                <w:color w:val="auto"/>
              </w:rPr>
              <w:t>Не менее 10% от начальной цены</w:t>
            </w:r>
          </w:p>
          <w:p w:rsidR="008A1E0E" w:rsidRPr="00837848" w:rsidRDefault="00837848" w:rsidP="008A1E0E">
            <w:pPr>
              <w:rPr>
                <w:b/>
                <w:color w:val="000000" w:themeColor="text1"/>
                <w:sz w:val="22"/>
                <w:szCs w:val="22"/>
              </w:rPr>
            </w:pPr>
            <w:r w:rsidRPr="00837848">
              <w:rPr>
                <w:rStyle w:val="afff5"/>
                <w:rFonts w:eastAsia="Times New Roman"/>
                <w:b/>
                <w:color w:val="auto"/>
              </w:rPr>
              <w:t>1 000 000,00 (один миллион рублей 00 копеек)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Реквизиты для перечисления задатка:</w:t>
            </w:r>
          </w:p>
        </w:tc>
        <w:tc>
          <w:tcPr>
            <w:tcW w:w="6343" w:type="dxa"/>
            <w:shd w:val="clear" w:color="auto" w:fill="auto"/>
          </w:tcPr>
          <w:p w:rsidR="008A1E0E" w:rsidRPr="00D71F0A" w:rsidRDefault="008A1E0E" w:rsidP="008A1E0E">
            <w:pPr>
              <w:rPr>
                <w:rFonts w:eastAsia="Times New Roman"/>
                <w:b/>
              </w:rPr>
            </w:pPr>
            <w:r w:rsidRPr="00D71F0A">
              <w:rPr>
                <w:rStyle w:val="afff5"/>
                <w:rFonts w:eastAsia="Times New Roman"/>
                <w:b/>
                <w:color w:val="auto"/>
              </w:rPr>
              <w:t xml:space="preserve">ИНН 7817331468, КПП 781701001, р/с </w:t>
            </w:r>
            <w:proofErr w:type="gramStart"/>
            <w:r w:rsidRPr="00D71F0A">
              <w:rPr>
                <w:rStyle w:val="afff5"/>
                <w:rFonts w:eastAsia="Times New Roman"/>
                <w:b/>
                <w:color w:val="auto"/>
              </w:rPr>
              <w:t>40702810615000004870,  Филиал</w:t>
            </w:r>
            <w:proofErr w:type="gramEnd"/>
            <w:r w:rsidRPr="00D71F0A">
              <w:rPr>
                <w:rStyle w:val="afff5"/>
                <w:rFonts w:eastAsia="Times New Roman"/>
                <w:b/>
                <w:color w:val="auto"/>
              </w:rPr>
              <w:t xml:space="preserve"> ОПЕРУ ПАО Банк ВТБ в Санкт-Петербурге г. Санкт-Петербург,  к/с 30101810200000000704,  БИК 044030704</w:t>
            </w:r>
          </w:p>
          <w:p w:rsidR="00C021C5" w:rsidRPr="00D71F0A" w:rsidRDefault="008A1E0E" w:rsidP="00CC0329">
            <w:pPr>
              <w:rPr>
                <w:b/>
              </w:rPr>
            </w:pPr>
            <w:r w:rsidRPr="00D71F0A">
              <w:rPr>
                <w:rFonts w:eastAsia="Times New Roman"/>
                <w:b/>
              </w:rPr>
              <w:t xml:space="preserve">В платежном поручении в поле «назначение платежа» необходимо указать: «Задаток для участия в аукционе от </w:t>
            </w:r>
            <w:r w:rsidRPr="00D71F0A">
              <w:rPr>
                <w:rStyle w:val="afff5"/>
                <w:rFonts w:eastAsia="Times New Roman"/>
                <w:b/>
                <w:color w:val="auto"/>
              </w:rPr>
              <w:t>(дата аукциона)</w:t>
            </w:r>
            <w:r w:rsidRPr="00D71F0A">
              <w:rPr>
                <w:rFonts w:eastAsia="Times New Roman"/>
                <w:b/>
              </w:rPr>
              <w:t xml:space="preserve"> по продаже </w:t>
            </w:r>
            <w:r w:rsidR="00CC0329">
              <w:rPr>
                <w:rFonts w:eastAsia="Times New Roman"/>
                <w:b/>
              </w:rPr>
              <w:t>земельного участка</w:t>
            </w:r>
            <w:r w:rsidRPr="00D71F0A">
              <w:rPr>
                <w:rFonts w:eastAsia="Times New Roman"/>
                <w:b/>
              </w:rPr>
              <w:t xml:space="preserve">, расположенного </w:t>
            </w:r>
            <w:r w:rsidRPr="00D71F0A">
              <w:rPr>
                <w:rFonts w:eastAsia="Times New Roman"/>
                <w:b/>
              </w:rPr>
              <w:lastRenderedPageBreak/>
              <w:t>по адресу:</w:t>
            </w:r>
            <w:r w:rsidR="00C021C5" w:rsidRPr="00D71F0A">
              <w:rPr>
                <w:rFonts w:eastAsia="Times New Roman"/>
                <w:b/>
              </w:rPr>
              <w:t xml:space="preserve"> Ленинградская область, Выборгский район, МО «</w:t>
            </w:r>
            <w:proofErr w:type="spellStart"/>
            <w:r w:rsidR="00C021C5" w:rsidRPr="00D71F0A">
              <w:rPr>
                <w:rFonts w:eastAsia="Times New Roman"/>
                <w:b/>
              </w:rPr>
              <w:t>Полянское</w:t>
            </w:r>
            <w:proofErr w:type="spellEnd"/>
            <w:r w:rsidR="00C021C5" w:rsidRPr="00D71F0A">
              <w:rPr>
                <w:rFonts w:eastAsia="Times New Roman"/>
                <w:b/>
              </w:rPr>
              <w:t xml:space="preserve"> сельское поселение», вблизи и в поселке Горьковское, принадлежащего </w:t>
            </w:r>
            <w:r w:rsidR="00C021C5" w:rsidRPr="00D71F0A">
              <w:rPr>
                <w:rStyle w:val="afff5"/>
                <w:rFonts w:eastAsia="Times New Roman"/>
                <w:b/>
                <w:color w:val="auto"/>
              </w:rPr>
              <w:t>АО «НИИЭФА</w:t>
            </w:r>
            <w:r w:rsidR="00C021C5" w:rsidRPr="00D71F0A">
              <w:rPr>
                <w:rFonts w:eastAsia="Times New Roman"/>
                <w:b/>
              </w:rPr>
              <w:t>», НДС не облагается»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Срок перечисления задатка: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Возвращение задатка: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Осуществляется в порядке, установленном в </w:t>
            </w:r>
            <w:r w:rsidRPr="00D71F0A">
              <w:rPr>
                <w:rFonts w:eastAsia="Times New Roman"/>
              </w:rPr>
              <w:t xml:space="preserve">п. </w:t>
            </w:r>
            <w:r w:rsidR="0022589A">
              <w:fldChar w:fldCharType="begin"/>
            </w:r>
            <w:r w:rsidR="0022589A">
              <w:instrText xml:space="preserve"> REF _Ref405988528 \r \h  \* MERGEFORMAT </w:instrText>
            </w:r>
            <w:r w:rsidR="0022589A">
              <w:fldChar w:fldCharType="separate"/>
            </w:r>
            <w:r w:rsidRPr="00D71F0A">
              <w:rPr>
                <w:rFonts w:eastAsia="Times New Roman"/>
              </w:rPr>
              <w:t>2.6</w:t>
            </w:r>
            <w:r w:rsidR="0022589A">
              <w:fldChar w:fldCharType="end"/>
            </w:r>
            <w:r w:rsidRPr="00D71F0A">
              <w:rPr>
                <w:rFonts w:eastAsia="Times New Roman"/>
              </w:rPr>
              <w:t xml:space="preserve"> Документации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outlineLvl w:val="2"/>
              <w:rPr>
                <w:rFonts w:ascii="Times New Roman" w:eastAsia="Times New Roman" w:hAnsi="Times New Roman"/>
                <w:spacing w:val="-1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Срок и порядок подачи заявок на участие в торгах</w:t>
            </w:r>
          </w:p>
        </w:tc>
      </w:tr>
      <w:tr w:rsidR="00D71F0A" w:rsidRPr="00DA40DC" w:rsidTr="008A1E0E">
        <w:trPr>
          <w:trHeight w:val="250"/>
        </w:trPr>
        <w:tc>
          <w:tcPr>
            <w:tcW w:w="675" w:type="dxa"/>
            <w:shd w:val="clear" w:color="auto" w:fill="auto"/>
          </w:tcPr>
          <w:p w:rsidR="00D71F0A" w:rsidRPr="00DA40DC" w:rsidRDefault="00D71F0A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D71F0A" w:rsidRPr="00DA40DC" w:rsidRDefault="00D71F0A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343" w:type="dxa"/>
            <w:shd w:val="clear" w:color="auto" w:fill="auto"/>
          </w:tcPr>
          <w:p w:rsidR="00D71F0A" w:rsidRPr="00D71F0A" w:rsidRDefault="004D1FEA" w:rsidP="0076402C">
            <w:pPr>
              <w:rPr>
                <w:spacing w:val="-1"/>
                <w:sz w:val="32"/>
              </w:rPr>
            </w:pPr>
            <w:r>
              <w:rPr>
                <w:rStyle w:val="afff5"/>
                <w:rFonts w:eastAsia="Times New Roman"/>
                <w:color w:val="auto"/>
              </w:rPr>
              <w:t>27.04</w:t>
            </w:r>
            <w:r w:rsidR="001C45DC">
              <w:rPr>
                <w:rStyle w:val="afff5"/>
                <w:rFonts w:eastAsia="Times New Roman"/>
                <w:color w:val="auto"/>
              </w:rPr>
              <w:t>.2022 </w:t>
            </w:r>
            <w:r w:rsidR="00D71F0A" w:rsidRPr="00D71F0A">
              <w:rPr>
                <w:rStyle w:val="afff5"/>
                <w:rFonts w:eastAsia="Times New Roman"/>
                <w:color w:val="auto"/>
              </w:rPr>
              <w:t>10:00</w:t>
            </w:r>
            <w:r w:rsidR="00D71F0A" w:rsidRPr="00D71F0A" w:rsidDel="00017275">
              <w:rPr>
                <w:rFonts w:eastAsia="Times New Roman"/>
              </w:rPr>
              <w:t xml:space="preserve"> </w:t>
            </w:r>
          </w:p>
        </w:tc>
      </w:tr>
      <w:tr w:rsidR="00D71F0A" w:rsidRPr="00DA40DC" w:rsidTr="008A1E0E">
        <w:tc>
          <w:tcPr>
            <w:tcW w:w="675" w:type="dxa"/>
            <w:shd w:val="clear" w:color="auto" w:fill="auto"/>
          </w:tcPr>
          <w:p w:rsidR="00D71F0A" w:rsidRPr="00DA40DC" w:rsidRDefault="00D71F0A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D71F0A" w:rsidRPr="00DA40DC" w:rsidRDefault="00D71F0A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Дата и время завершения приема заявок</w:t>
            </w:r>
            <w:r w:rsidRPr="00DA40DC">
              <w:rPr>
                <w:rStyle w:val="affa"/>
                <w:rFonts w:eastAsia="Times New Roman"/>
                <w:bCs/>
                <w:spacing w:val="-1"/>
              </w:rPr>
              <w:footnoteReference w:id="1"/>
            </w:r>
            <w:r w:rsidRPr="00DA40DC">
              <w:rPr>
                <w:rFonts w:eastAsia="Times New Roman"/>
                <w:bCs/>
                <w:spacing w:val="-1"/>
              </w:rPr>
              <w:t>:</w:t>
            </w:r>
          </w:p>
        </w:tc>
        <w:tc>
          <w:tcPr>
            <w:tcW w:w="6343" w:type="dxa"/>
            <w:shd w:val="clear" w:color="auto" w:fill="auto"/>
          </w:tcPr>
          <w:p w:rsidR="00D71F0A" w:rsidRPr="00D71F0A" w:rsidRDefault="004D1FEA" w:rsidP="001C45DC">
            <w:r>
              <w:t>27.05</w:t>
            </w:r>
            <w:r w:rsidR="001C45DC">
              <w:t>.2022 </w:t>
            </w:r>
            <w:r w:rsidR="00D71F0A" w:rsidRPr="00D71F0A">
              <w:rPr>
                <w:rStyle w:val="afff5"/>
                <w:rFonts w:eastAsia="Times New Roman"/>
                <w:color w:val="auto"/>
              </w:rPr>
              <w:t>10:00</w:t>
            </w:r>
            <w:r w:rsidR="00D71F0A" w:rsidRPr="00D71F0A">
              <w:rPr>
                <w:rFonts w:eastAsia="Times New Roman"/>
              </w:rPr>
              <w:t xml:space="preserve"> 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Порядок подачи:</w:t>
            </w:r>
          </w:p>
        </w:tc>
        <w:tc>
          <w:tcPr>
            <w:tcW w:w="6343" w:type="dxa"/>
            <w:shd w:val="clear" w:color="auto" w:fill="auto"/>
          </w:tcPr>
          <w:p w:rsidR="008A1E0E" w:rsidRPr="00D71F0A" w:rsidRDefault="008A1E0E" w:rsidP="008A1E0E">
            <w:pPr>
              <w:pStyle w:val="13"/>
              <w:shd w:val="clear" w:color="auto" w:fill="FFFFFF"/>
              <w:tabs>
                <w:tab w:val="left" w:pos="398"/>
                <w:tab w:val="left" w:pos="543"/>
                <w:tab w:val="left" w:pos="1276"/>
                <w:tab w:val="left" w:leader="underscore" w:pos="5467"/>
              </w:tabs>
              <w:ind w:left="0" w:firstLine="33"/>
            </w:pPr>
            <w:r w:rsidRPr="00D71F0A">
              <w:rPr>
                <w:rFonts w:eastAsia="Times New Roman"/>
              </w:rPr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22589A">
              <w:fldChar w:fldCharType="begin"/>
            </w:r>
            <w:r w:rsidR="0022589A">
              <w:instrText xml:space="preserve"> REF _Ref350274521 \r \h  \* MERGEFORMAT </w:instrText>
            </w:r>
            <w:r w:rsidR="0022589A">
              <w:fldChar w:fldCharType="separate"/>
            </w:r>
            <w:r w:rsidRPr="00D71F0A">
              <w:t>2</w:t>
            </w:r>
            <w:r w:rsidR="0022589A">
              <w:fldChar w:fldCharType="end"/>
            </w:r>
            <w:r w:rsidRPr="00D71F0A">
              <w:rPr>
                <w:rFonts w:eastAsia="Times New Roman"/>
              </w:rPr>
              <w:t xml:space="preserve"> Документации.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71F0A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71F0A">
              <w:rPr>
                <w:rFonts w:ascii="Times New Roman" w:eastAsia="Times New Roman" w:hAnsi="Times New Roman"/>
                <w:sz w:val="28"/>
              </w:rPr>
              <w:t>Сроки рассмотрения заявок</w:t>
            </w:r>
          </w:p>
        </w:tc>
      </w:tr>
      <w:tr w:rsidR="00D71F0A" w:rsidRPr="00DA40DC" w:rsidTr="008A1E0E">
        <w:tc>
          <w:tcPr>
            <w:tcW w:w="675" w:type="dxa"/>
            <w:shd w:val="clear" w:color="auto" w:fill="auto"/>
          </w:tcPr>
          <w:p w:rsidR="00D71F0A" w:rsidRPr="00DA40DC" w:rsidRDefault="00D71F0A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D71F0A" w:rsidRPr="00DA40DC" w:rsidRDefault="00D71F0A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343" w:type="dxa"/>
            <w:shd w:val="clear" w:color="auto" w:fill="auto"/>
          </w:tcPr>
          <w:p w:rsidR="00D71F0A" w:rsidRPr="00D71F0A" w:rsidRDefault="00D71F0A" w:rsidP="00680CDD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D71F0A">
              <w:rPr>
                <w:rFonts w:eastAsia="Times New Roman"/>
              </w:rPr>
              <w:t xml:space="preserve">не позднее </w:t>
            </w:r>
            <w:r w:rsidR="00680CDD">
              <w:t>30</w:t>
            </w:r>
            <w:bookmarkStart w:id="0" w:name="_GoBack"/>
            <w:bookmarkEnd w:id="0"/>
            <w:r w:rsidR="004D1FEA">
              <w:t>.05</w:t>
            </w:r>
            <w:r w:rsidR="002A08DE">
              <w:t xml:space="preserve">.2022 </w:t>
            </w:r>
            <w:r w:rsidRPr="00D71F0A">
              <w:rPr>
                <w:rStyle w:val="afff5"/>
                <w:rFonts w:eastAsia="Times New Roman"/>
                <w:color w:val="auto"/>
              </w:rPr>
              <w:t>17:00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343" w:type="dxa"/>
            <w:shd w:val="clear" w:color="auto" w:fill="auto"/>
          </w:tcPr>
          <w:p w:rsidR="008A1E0E" w:rsidRPr="00D71F0A" w:rsidRDefault="008A1E0E" w:rsidP="008A1E0E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</w:rPr>
            </w:pPr>
            <w:r w:rsidRPr="00D71F0A">
              <w:rPr>
                <w:rFonts w:eastAsia="Times New Roman"/>
              </w:rPr>
              <w:t xml:space="preserve">Порядок оформления и размещения протокола установлен п. </w:t>
            </w:r>
            <w:r w:rsidR="0022589A">
              <w:fldChar w:fldCharType="begin"/>
            </w:r>
            <w:r w:rsidR="0022589A">
              <w:instrText xml:space="preserve"> REF _Ref405989881 \r \h  \* MERGEFORMAT </w:instrText>
            </w:r>
            <w:r w:rsidR="0022589A">
              <w:fldChar w:fldCharType="separate"/>
            </w:r>
            <w:r w:rsidRPr="00D71F0A">
              <w:rPr>
                <w:rFonts w:eastAsia="Times New Roman"/>
              </w:rPr>
              <w:t>3.1.3</w:t>
            </w:r>
            <w:r w:rsidR="0022589A">
              <w:fldChar w:fldCharType="end"/>
            </w:r>
            <w:r w:rsidRPr="00D71F0A">
              <w:rPr>
                <w:rFonts w:eastAsia="Times New Roman"/>
              </w:rPr>
              <w:t xml:space="preserve"> Документации.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71F0A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71F0A">
              <w:rPr>
                <w:rFonts w:ascii="Times New Roman" w:eastAsia="Times New Roman" w:hAnsi="Times New Roman"/>
                <w:sz w:val="28"/>
              </w:rPr>
              <w:t>Место, дата и порядок проведения аукциона</w:t>
            </w:r>
            <w:r w:rsidRPr="00D71F0A">
              <w:rPr>
                <w:rFonts w:ascii="Times New Roman" w:eastAsia="Times New Roman" w:hAnsi="Times New Roman"/>
                <w:sz w:val="28"/>
                <w:szCs w:val="28"/>
              </w:rPr>
              <w:t>:</w:t>
            </w:r>
          </w:p>
        </w:tc>
      </w:tr>
      <w:tr w:rsidR="00D71F0A" w:rsidRPr="00DA40DC" w:rsidTr="008A1E0E">
        <w:tc>
          <w:tcPr>
            <w:tcW w:w="675" w:type="dxa"/>
            <w:shd w:val="clear" w:color="auto" w:fill="auto"/>
          </w:tcPr>
          <w:p w:rsidR="00D71F0A" w:rsidRPr="00DA40DC" w:rsidRDefault="00D71F0A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D71F0A" w:rsidRPr="00DA40DC" w:rsidRDefault="00D71F0A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343" w:type="dxa"/>
            <w:shd w:val="clear" w:color="auto" w:fill="auto"/>
          </w:tcPr>
          <w:p w:rsidR="00D71F0A" w:rsidRPr="00D71F0A" w:rsidRDefault="004D1FEA" w:rsidP="00F9604E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>02.06</w:t>
            </w:r>
            <w:r w:rsidR="002A08DE">
              <w:t xml:space="preserve">.2022 </w:t>
            </w:r>
            <w:r w:rsidR="00D71F0A" w:rsidRPr="00D71F0A">
              <w:rPr>
                <w:rStyle w:val="afff5"/>
                <w:rFonts w:eastAsia="Times New Roman"/>
                <w:color w:val="auto"/>
              </w:rPr>
              <w:t>10:00</w:t>
            </w:r>
            <w:r w:rsidR="00D71F0A" w:rsidRPr="00D71F0A" w:rsidDel="00017275">
              <w:rPr>
                <w:rFonts w:eastAsia="Times New Roman"/>
              </w:rPr>
              <w:t xml:space="preserve"> </w:t>
            </w:r>
          </w:p>
        </w:tc>
      </w:tr>
      <w:tr w:rsidR="00D71F0A" w:rsidRPr="00DA40DC" w:rsidTr="008A1E0E">
        <w:tc>
          <w:tcPr>
            <w:tcW w:w="675" w:type="dxa"/>
            <w:shd w:val="clear" w:color="auto" w:fill="auto"/>
          </w:tcPr>
          <w:p w:rsidR="00D71F0A" w:rsidRPr="00DA40DC" w:rsidRDefault="00D71F0A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D71F0A" w:rsidRPr="00DA40DC" w:rsidRDefault="00D71F0A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343" w:type="dxa"/>
            <w:shd w:val="clear" w:color="auto" w:fill="auto"/>
          </w:tcPr>
          <w:p w:rsidR="00D71F0A" w:rsidRPr="00D71F0A" w:rsidRDefault="004D1FEA" w:rsidP="00F9604E">
            <w:pPr>
              <w:rPr>
                <w:rFonts w:eastAsia="Times New Roman"/>
              </w:rPr>
            </w:pPr>
            <w:r>
              <w:t>02.06</w:t>
            </w:r>
            <w:r w:rsidR="002A08DE">
              <w:t xml:space="preserve">.2022 </w:t>
            </w:r>
            <w:r w:rsidR="00D71F0A" w:rsidRPr="00D71F0A">
              <w:rPr>
                <w:rStyle w:val="afff5"/>
                <w:color w:val="auto"/>
              </w:rPr>
              <w:t>17:00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Место проведения аукциона: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highlight w:val="yellow"/>
              </w:rPr>
            </w:pPr>
            <w:r w:rsidRPr="00DA40DC">
              <w:rPr>
                <w:rFonts w:eastAsia="Times New Roman"/>
              </w:rPr>
              <w:t>на электронной торговой площадке</w:t>
            </w:r>
            <w:r w:rsidRPr="00DA40DC">
              <w:rPr>
                <w:rFonts w:eastAsia="Times New Roman"/>
                <w:bCs/>
              </w:rPr>
              <w:t>:</w:t>
            </w:r>
            <w:r>
              <w:rPr>
                <w:rFonts w:eastAsia="Times New Roman"/>
                <w:bCs/>
              </w:rPr>
              <w:t xml:space="preserve"> «Аукционный Конкурсный Дом», </w:t>
            </w:r>
            <w:r>
              <w:rPr>
                <w:rFonts w:eastAsia="Times New Roman"/>
                <w:bCs/>
                <w:lang w:val="en-US"/>
              </w:rPr>
              <w:t>http</w:t>
            </w:r>
            <w:r w:rsidRPr="004B0094">
              <w:rPr>
                <w:rFonts w:eastAsia="Times New Roman"/>
                <w:bCs/>
              </w:rPr>
              <w:t>://</w:t>
            </w:r>
            <w:r>
              <w:rPr>
                <w:rFonts w:eastAsia="Times New Roman"/>
                <w:bCs/>
                <w:lang w:val="en-US"/>
              </w:rPr>
              <w:t>www</w:t>
            </w:r>
            <w:r w:rsidRPr="004B0094">
              <w:rPr>
                <w:rFonts w:eastAsia="Times New Roman"/>
                <w:bCs/>
              </w:rPr>
              <w:t>.</w:t>
            </w:r>
            <w:r>
              <w:rPr>
                <w:rFonts w:eastAsia="Times New Roman"/>
                <w:bCs/>
                <w:lang w:val="en-US"/>
              </w:rPr>
              <w:t>a</w:t>
            </w:r>
            <w:r w:rsidRPr="004B0094">
              <w:rPr>
                <w:rFonts w:eastAsia="Times New Roman"/>
                <w:bCs/>
              </w:rPr>
              <w:t>-</w:t>
            </w:r>
            <w:r>
              <w:rPr>
                <w:rFonts w:eastAsia="Times New Roman"/>
                <w:bCs/>
                <w:lang w:val="en-US"/>
              </w:rPr>
              <w:t>k</w:t>
            </w:r>
            <w:r w:rsidRPr="004B0094">
              <w:rPr>
                <w:rFonts w:eastAsia="Times New Roman"/>
                <w:bCs/>
              </w:rPr>
              <w:t>-</w:t>
            </w:r>
            <w:r>
              <w:rPr>
                <w:rFonts w:eastAsia="Times New Roman"/>
                <w:bCs/>
                <w:lang w:val="en-US"/>
              </w:rPr>
              <w:t>d</w:t>
            </w:r>
            <w:r w:rsidRPr="004B0094">
              <w:rPr>
                <w:rFonts w:eastAsia="Times New Roman"/>
                <w:bCs/>
              </w:rPr>
              <w:t>.</w:t>
            </w:r>
            <w:proofErr w:type="spellStart"/>
            <w:r>
              <w:rPr>
                <w:rFonts w:eastAsia="Times New Roman"/>
                <w:bCs/>
                <w:lang w:val="en-US"/>
              </w:rPr>
              <w:t>ru</w:t>
            </w:r>
            <w:proofErr w:type="spellEnd"/>
            <w:r w:rsidRPr="00DA40DC">
              <w:rPr>
                <w:rFonts w:eastAsia="Times New Roman"/>
              </w:rPr>
              <w:t xml:space="preserve"> (далее – ЭТП)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Порядок проведения аукциона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Аукцион проводится в электронной форме на ЭТП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      </w:r>
          </w:p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 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Победитель аукциона: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Победителем аукциона признается лицо, предложившее наиболее высокую цену в соответствии с п. </w:t>
            </w:r>
            <w:r w:rsidR="0022589A">
              <w:fldChar w:fldCharType="begin"/>
            </w:r>
            <w:r w:rsidR="0022589A">
              <w:instrText xml:space="preserve"> REF _Ref369263601 \r \h  \* MERGEFORMAT </w:instrText>
            </w:r>
            <w:r w:rsidR="0022589A">
              <w:fldChar w:fldCharType="separate"/>
            </w:r>
            <w:r>
              <w:rPr>
                <w:rFonts w:eastAsia="Times New Roman"/>
              </w:rPr>
              <w:t>3.2.5</w:t>
            </w:r>
            <w:r w:rsidR="0022589A">
              <w:fldChar w:fldCharType="end"/>
            </w:r>
            <w:r w:rsidRPr="00DA40DC">
              <w:rPr>
                <w:rFonts w:eastAsia="Times New Roman"/>
              </w:rPr>
              <w:t xml:space="preserve"> Документации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</w:rPr>
              <w:t>Срок заключения договора купли-продажи: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Договор заключается в течение 20 (Двадцати) рабочих дней, но не ранее 10 (Десяти) календарных дней со дня опубликования протокола об итогах аукциона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 xml:space="preserve">Порядок ознакомления с документацией, в </w:t>
            </w:r>
            <w:proofErr w:type="spellStart"/>
            <w:r w:rsidRPr="00DA40DC">
              <w:rPr>
                <w:rFonts w:ascii="Times New Roman" w:eastAsia="Times New Roman" w:hAnsi="Times New Roman"/>
                <w:sz w:val="28"/>
              </w:rPr>
              <w:t>т.ч</w:t>
            </w:r>
            <w:proofErr w:type="spellEnd"/>
            <w:r w:rsidRPr="00DA40DC">
              <w:rPr>
                <w:rFonts w:ascii="Times New Roman" w:eastAsia="Times New Roman" w:hAnsi="Times New Roman"/>
                <w:sz w:val="28"/>
              </w:rPr>
              <w:t>. формами документов и условиями аукциона</w:t>
            </w:r>
          </w:p>
        </w:tc>
      </w:tr>
      <w:tr w:rsidR="008A1E0E" w:rsidRPr="00DA40DC" w:rsidTr="008A1E0E">
        <w:trPr>
          <w:trHeight w:val="4899"/>
        </w:trPr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Место размещения в сети «Интернет»:</w:t>
            </w:r>
          </w:p>
        </w:tc>
        <w:tc>
          <w:tcPr>
            <w:tcW w:w="6343" w:type="dxa"/>
            <w:shd w:val="clear" w:color="auto" w:fill="auto"/>
          </w:tcPr>
          <w:p w:rsidR="008A1E0E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</w:t>
            </w:r>
          </w:p>
          <w:p w:rsidR="008A1E0E" w:rsidRPr="00F83CD5" w:rsidRDefault="004D1FEA" w:rsidP="008A1E0E">
            <w:pPr>
              <w:rPr>
                <w:rFonts w:eastAsia="Times New Roman"/>
              </w:rPr>
            </w:pPr>
            <w:hyperlink r:id="rId12" w:history="1">
              <w:r w:rsidR="008A1E0E" w:rsidRPr="006C6727">
                <w:rPr>
                  <w:rStyle w:val="ad"/>
                  <w:rFonts w:eastAsia="Times New Roman"/>
                  <w:lang w:val="en-US"/>
                </w:rPr>
                <w:t>www</w:t>
              </w:r>
              <w:r w:rsidR="008A1E0E" w:rsidRPr="006C6727">
                <w:rPr>
                  <w:rStyle w:val="ad"/>
                  <w:rFonts w:eastAsia="Times New Roman"/>
                </w:rPr>
                <w:t>.</w:t>
              </w:r>
              <w:r w:rsidR="008A1E0E" w:rsidRPr="006C6727">
                <w:rPr>
                  <w:rStyle w:val="ad"/>
                  <w:rFonts w:eastAsia="Times New Roman"/>
                  <w:lang w:val="en-US"/>
                </w:rPr>
                <w:t>a</w:t>
              </w:r>
              <w:r w:rsidR="008A1E0E" w:rsidRPr="006C6727">
                <w:rPr>
                  <w:rStyle w:val="ad"/>
                  <w:rFonts w:eastAsia="Times New Roman"/>
                </w:rPr>
                <w:t>-</w:t>
              </w:r>
              <w:r w:rsidR="008A1E0E" w:rsidRPr="006C6727">
                <w:rPr>
                  <w:rStyle w:val="ad"/>
                  <w:rFonts w:eastAsia="Times New Roman"/>
                  <w:lang w:val="en-US"/>
                </w:rPr>
                <w:t>k</w:t>
              </w:r>
              <w:r w:rsidR="008A1E0E" w:rsidRPr="006C6727">
                <w:rPr>
                  <w:rStyle w:val="ad"/>
                  <w:rFonts w:eastAsia="Times New Roman"/>
                </w:rPr>
                <w:t>-</w:t>
              </w:r>
              <w:r w:rsidR="008A1E0E" w:rsidRPr="006C6727">
                <w:rPr>
                  <w:rStyle w:val="ad"/>
                  <w:rFonts w:eastAsia="Times New Roman"/>
                  <w:lang w:val="en-US"/>
                </w:rPr>
                <w:t>d</w:t>
              </w:r>
              <w:r w:rsidR="008A1E0E" w:rsidRPr="006C6727">
                <w:rPr>
                  <w:rStyle w:val="ad"/>
                  <w:rFonts w:eastAsia="Times New Roman"/>
                </w:rPr>
                <w:t>.</w:t>
              </w:r>
              <w:proofErr w:type="spellStart"/>
              <w:r w:rsidR="008A1E0E" w:rsidRPr="006C6727">
                <w:rPr>
                  <w:rStyle w:val="ad"/>
                  <w:rFonts w:eastAsia="Times New Roman"/>
                  <w:lang w:val="en-US"/>
                </w:rPr>
                <w:t>ru</w:t>
              </w:r>
              <w:proofErr w:type="spellEnd"/>
            </w:hyperlink>
            <w:r w:rsidR="008A1E0E">
              <w:rPr>
                <w:rFonts w:eastAsia="Times New Roman"/>
              </w:rPr>
              <w:t>;</w:t>
            </w:r>
          </w:p>
          <w:p w:rsidR="008A1E0E" w:rsidRPr="00F83CD5" w:rsidRDefault="004D1FEA" w:rsidP="008A1E0E">
            <w:pPr>
              <w:rPr>
                <w:rFonts w:eastAsia="Times New Roman"/>
              </w:rPr>
            </w:pPr>
            <w:hyperlink r:id="rId13" w:history="1">
              <w:r w:rsidR="008A1E0E" w:rsidRPr="006C6727">
                <w:rPr>
                  <w:rStyle w:val="ad"/>
                  <w:rFonts w:eastAsia="Times New Roman"/>
                  <w:lang w:val="en-US"/>
                </w:rPr>
                <w:t>www</w:t>
              </w:r>
              <w:r w:rsidR="008A1E0E" w:rsidRPr="006C6727">
                <w:rPr>
                  <w:rStyle w:val="ad"/>
                  <w:rFonts w:eastAsia="Times New Roman"/>
                </w:rPr>
                <w:t>.</w:t>
              </w:r>
              <w:proofErr w:type="spellStart"/>
              <w:r w:rsidR="008A1E0E" w:rsidRPr="006C6727">
                <w:rPr>
                  <w:rStyle w:val="ad"/>
                  <w:rFonts w:eastAsia="Times New Roman"/>
                  <w:lang w:val="en-US"/>
                </w:rPr>
                <w:t>atomproperty</w:t>
              </w:r>
              <w:proofErr w:type="spellEnd"/>
              <w:r w:rsidR="008A1E0E" w:rsidRPr="006C6727">
                <w:rPr>
                  <w:rStyle w:val="ad"/>
                  <w:rFonts w:eastAsia="Times New Roman"/>
                </w:rPr>
                <w:t>.</w:t>
              </w:r>
              <w:proofErr w:type="spellStart"/>
              <w:r w:rsidR="008A1E0E" w:rsidRPr="006C6727">
                <w:rPr>
                  <w:rStyle w:val="ad"/>
                  <w:rFonts w:eastAsia="Times New Roman"/>
                  <w:lang w:val="en-US"/>
                </w:rPr>
                <w:t>ru</w:t>
              </w:r>
              <w:proofErr w:type="spellEnd"/>
            </w:hyperlink>
            <w:r w:rsidR="008A1E0E">
              <w:rPr>
                <w:rFonts w:eastAsia="Times New Roman"/>
              </w:rPr>
              <w:t>;</w:t>
            </w:r>
          </w:p>
          <w:p w:rsidR="008A1E0E" w:rsidRPr="0076402C" w:rsidRDefault="004D1FEA" w:rsidP="008A1E0E">
            <w:pPr>
              <w:rPr>
                <w:rFonts w:eastAsia="Times New Roman"/>
              </w:rPr>
            </w:pPr>
            <w:hyperlink r:id="rId14" w:history="1">
              <w:r w:rsidR="008A1E0E" w:rsidRPr="006C6727">
                <w:rPr>
                  <w:rStyle w:val="ad"/>
                  <w:rFonts w:eastAsia="Times New Roman"/>
                  <w:lang w:val="en-US"/>
                </w:rPr>
                <w:t>www</w:t>
              </w:r>
              <w:r w:rsidR="008A1E0E" w:rsidRPr="006C6727">
                <w:rPr>
                  <w:rStyle w:val="ad"/>
                  <w:rFonts w:eastAsia="Times New Roman"/>
                </w:rPr>
                <w:t>.</w:t>
              </w:r>
              <w:proofErr w:type="spellStart"/>
              <w:r w:rsidR="008A1E0E" w:rsidRPr="006C6727">
                <w:rPr>
                  <w:rStyle w:val="ad"/>
                  <w:rFonts w:eastAsia="Times New Roman"/>
                  <w:lang w:val="en-US"/>
                </w:rPr>
                <w:t>niiefa</w:t>
              </w:r>
              <w:proofErr w:type="spellEnd"/>
              <w:r w:rsidR="008A1E0E" w:rsidRPr="006C6727">
                <w:rPr>
                  <w:rStyle w:val="ad"/>
                  <w:rFonts w:eastAsia="Times New Roman"/>
                </w:rPr>
                <w:t>.</w:t>
              </w:r>
              <w:proofErr w:type="spellStart"/>
              <w:r w:rsidR="008A1E0E" w:rsidRPr="006C6727">
                <w:rPr>
                  <w:rStyle w:val="ad"/>
                  <w:rFonts w:eastAsia="Times New Roman"/>
                  <w:lang w:val="en-US"/>
                </w:rPr>
                <w:t>spb</w:t>
              </w:r>
              <w:proofErr w:type="spellEnd"/>
              <w:r w:rsidR="008A1E0E" w:rsidRPr="006C6727">
                <w:rPr>
                  <w:rStyle w:val="ad"/>
                  <w:rFonts w:eastAsia="Times New Roman"/>
                </w:rPr>
                <w:t>.</w:t>
              </w:r>
              <w:proofErr w:type="spellStart"/>
              <w:r w:rsidR="008A1E0E" w:rsidRPr="006C6727">
                <w:rPr>
                  <w:rStyle w:val="ad"/>
                  <w:rFonts w:eastAsia="Times New Roman"/>
                  <w:lang w:val="en-US"/>
                </w:rPr>
                <w:t>su</w:t>
              </w:r>
              <w:proofErr w:type="spellEnd"/>
            </w:hyperlink>
          </w:p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 Порядок получения Документации на ЭТП определяется правилами ЭТП (с указанными правилами можно ознакомиться на сайте ЭТП).</w:t>
            </w:r>
          </w:p>
          <w:p w:rsidR="008A1E0E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Информационное сообщение о проведении аукциона также опубликовано в печатных изданиях</w:t>
            </w:r>
            <w:r>
              <w:rPr>
                <w:rFonts w:eastAsia="Times New Roman"/>
              </w:rPr>
              <w:t>:</w:t>
            </w:r>
          </w:p>
          <w:p w:rsidR="00D64195" w:rsidRPr="00DA40DC" w:rsidRDefault="00D64195" w:rsidP="008A1E0E">
            <w:pPr>
              <w:rPr>
                <w:rFonts w:eastAsia="Times New Roman"/>
              </w:rPr>
            </w:pPr>
            <w:r w:rsidRPr="005D24A9">
              <w:t>ООО «</w:t>
            </w:r>
            <w:proofErr w:type="spellStart"/>
            <w:r w:rsidRPr="005D24A9">
              <w:t>Мактон</w:t>
            </w:r>
            <w:proofErr w:type="spellEnd"/>
            <w:r w:rsidRPr="005D24A9">
              <w:t>», Газета «Реквизит»</w:t>
            </w:r>
            <w:r w:rsidRPr="005D24A9">
              <w:rPr>
                <w:rFonts w:eastAsia="Times New Roman"/>
              </w:rPr>
              <w:t>; ИП Назарова Людмила Аркадьевна, Газета «Выборг»</w:t>
            </w:r>
          </w:p>
        </w:tc>
      </w:tr>
      <w:tr w:rsidR="00D71F0A" w:rsidRPr="00DA40DC" w:rsidTr="008A1E0E">
        <w:tc>
          <w:tcPr>
            <w:tcW w:w="675" w:type="dxa"/>
            <w:shd w:val="clear" w:color="auto" w:fill="auto"/>
          </w:tcPr>
          <w:p w:rsidR="00D71F0A" w:rsidRPr="00DA40DC" w:rsidRDefault="00D71F0A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D71F0A" w:rsidRPr="00DA40DC" w:rsidRDefault="00D71F0A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Порядок ознакомления с документацией:</w:t>
            </w:r>
          </w:p>
        </w:tc>
        <w:tc>
          <w:tcPr>
            <w:tcW w:w="6343" w:type="dxa"/>
            <w:shd w:val="clear" w:color="auto" w:fill="auto"/>
          </w:tcPr>
          <w:p w:rsidR="00D71F0A" w:rsidRPr="00D71F0A" w:rsidRDefault="00D71F0A" w:rsidP="004D1FEA">
            <w:pPr>
              <w:rPr>
                <w:rFonts w:eastAsia="Times New Roman"/>
              </w:rPr>
            </w:pPr>
            <w:r w:rsidRPr="00D71F0A">
              <w:rPr>
                <w:rFonts w:eastAsia="Times New Roman"/>
              </w:rPr>
              <w:t>В сети «Интернет» - в любое время с даты размещения</w:t>
            </w:r>
          </w:p>
          <w:p w:rsidR="00D71F0A" w:rsidRPr="00D71F0A" w:rsidRDefault="00D71F0A" w:rsidP="00E768D9">
            <w:r w:rsidRPr="00D71F0A">
              <w:rPr>
                <w:rFonts w:eastAsia="Times New Roman"/>
              </w:rPr>
              <w:t xml:space="preserve">По адресу Организатора - с </w:t>
            </w:r>
            <w:r w:rsidRPr="00D71F0A">
              <w:rPr>
                <w:rStyle w:val="afff5"/>
                <w:rFonts w:eastAsia="Times New Roman"/>
                <w:color w:val="auto"/>
              </w:rPr>
              <w:t xml:space="preserve">10:00 </w:t>
            </w:r>
            <w:r w:rsidR="00E768D9">
              <w:rPr>
                <w:rStyle w:val="afff5"/>
                <w:rFonts w:eastAsia="Times New Roman"/>
                <w:color w:val="auto"/>
              </w:rPr>
              <w:t>11.03.2022</w:t>
            </w:r>
            <w:r w:rsidR="00F9604E" w:rsidRPr="00D71F0A">
              <w:rPr>
                <w:rStyle w:val="afff5"/>
                <w:rFonts w:eastAsia="Times New Roman"/>
                <w:color w:val="auto"/>
              </w:rPr>
              <w:t xml:space="preserve"> </w:t>
            </w:r>
            <w:r w:rsidRPr="00D71F0A">
              <w:rPr>
                <w:rFonts w:eastAsia="Times New Roman"/>
              </w:rPr>
              <w:t xml:space="preserve">по </w:t>
            </w:r>
            <w:r w:rsidR="00E768D9">
              <w:t>11.04</w:t>
            </w:r>
            <w:r w:rsidR="002A08DE">
              <w:t>.2022</w:t>
            </w:r>
            <w:r w:rsidR="002A08DE">
              <w:tab/>
              <w:t xml:space="preserve"> </w:t>
            </w:r>
            <w:r w:rsidRPr="00D71F0A">
              <w:rPr>
                <w:rFonts w:eastAsia="Times New Roman"/>
              </w:rPr>
              <w:t>10:00 в рабочие дни.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Порядок обжалования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Лица, имеющие право на обжалование действий (бездействий) организатора, собственника, комиссии, если такие действия (бездействие) нарушают его права и законные интересы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Любой Претендент, участник аукциона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Место обжалования: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Центральный арбитражный комитет </w:t>
            </w:r>
            <w:proofErr w:type="spellStart"/>
            <w:r w:rsidRPr="00DA40DC">
              <w:rPr>
                <w:rFonts w:eastAsia="Times New Roman"/>
              </w:rPr>
              <w:t>Госкорпорации</w:t>
            </w:r>
            <w:proofErr w:type="spellEnd"/>
            <w:r w:rsidRPr="00DA40DC">
              <w:rPr>
                <w:rFonts w:eastAsia="Times New Roman"/>
              </w:rPr>
              <w:t xml:space="preserve"> «</w:t>
            </w:r>
            <w:proofErr w:type="spellStart"/>
            <w:r w:rsidRPr="00DA40DC">
              <w:rPr>
                <w:rFonts w:eastAsia="Times New Roman"/>
              </w:rPr>
              <w:t>Росатом</w:t>
            </w:r>
            <w:proofErr w:type="spellEnd"/>
            <w:r w:rsidRPr="00DA40DC">
              <w:rPr>
                <w:rFonts w:eastAsia="Times New Roman"/>
              </w:rPr>
              <w:t>»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Электронный адрес: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4D1FEA" w:rsidP="008A1E0E">
            <w:pPr>
              <w:rPr>
                <w:rFonts w:eastAsia="Times New Roman"/>
              </w:rPr>
            </w:pPr>
            <w:hyperlink r:id="rId15" w:history="1">
              <w:r w:rsidR="008A1E0E" w:rsidRPr="00DA40DC">
                <w:rPr>
                  <w:rStyle w:val="ad"/>
                  <w:rFonts w:eastAsia="Times New Roman"/>
                  <w:color w:val="auto"/>
                </w:rPr>
                <w:t>arbitration@rosatom.ru</w:t>
              </w:r>
            </w:hyperlink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Почтовый адрес: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119017, г. Москва, ул. Большая Ордынка, д. 24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Порядок обжалования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Содержится в п. </w:t>
            </w:r>
            <w:r w:rsidR="0022589A">
              <w:fldChar w:fldCharType="begin"/>
            </w:r>
            <w:r w:rsidR="0022589A">
              <w:instrText xml:space="preserve"> REF _Ref369263673 \r \h  \* MERGEFORMAT </w:instrText>
            </w:r>
            <w:r w:rsidR="0022589A">
              <w:fldChar w:fldCharType="separate"/>
            </w:r>
            <w:r>
              <w:t>5</w:t>
            </w:r>
            <w:r w:rsidR="0022589A">
              <w:fldChar w:fldCharType="end"/>
            </w:r>
            <w:r w:rsidRPr="00DA40DC">
              <w:rPr>
                <w:rFonts w:eastAsia="Times New Roman"/>
              </w:rPr>
              <w:t xml:space="preserve"> Документации</w:t>
            </w:r>
          </w:p>
        </w:tc>
      </w:tr>
    </w:tbl>
    <w:p w:rsidR="00A145AD" w:rsidRPr="00DA40DC" w:rsidRDefault="008A1E0E" w:rsidP="007E7279">
      <w:pPr>
        <w:pStyle w:val="13"/>
        <w:keepNext/>
        <w:shd w:val="clear" w:color="auto" w:fill="FFFFFF"/>
        <w:tabs>
          <w:tab w:val="left" w:pos="1276"/>
          <w:tab w:val="left" w:leader="underscore" w:pos="5467"/>
        </w:tabs>
        <w:ind w:left="0" w:firstLine="567"/>
        <w:jc w:val="center"/>
        <w:rPr>
          <w:caps/>
        </w:rPr>
      </w:pPr>
      <w:r w:rsidRPr="00DA40DC">
        <w:lastRenderedPageBreak/>
        <w:t xml:space="preserve">Остальные более подробные условия аукциона содержатся в Документации, являющейся неотъемлемым приложением к данному извещению. </w:t>
      </w:r>
      <w:r w:rsidR="00BE60C3" w:rsidRPr="00DA40DC">
        <w:br w:type="page"/>
      </w:r>
      <w:r w:rsidR="00877914" w:rsidRPr="00DA40DC">
        <w:rPr>
          <w:caps/>
        </w:rPr>
        <w:lastRenderedPageBreak/>
        <w:t>ДОКУМЕНТАЦИЯ О ПРОВЕДЕНИИ АУКЦИОНА</w:t>
      </w:r>
    </w:p>
    <w:p w:rsidR="00183B8E" w:rsidRPr="00DA40DC" w:rsidRDefault="00183B8E" w:rsidP="007E7279">
      <w:pPr>
        <w:pStyle w:val="1"/>
        <w:keepLines w:val="0"/>
        <w:numPr>
          <w:ilvl w:val="0"/>
          <w:numId w:val="7"/>
        </w:numPr>
        <w:spacing w:line="360" w:lineRule="auto"/>
        <w:ind w:left="0" w:firstLine="0"/>
        <w:rPr>
          <w:caps/>
        </w:rPr>
      </w:pPr>
      <w:bookmarkStart w:id="1" w:name="_Toc412648120"/>
      <w:r w:rsidRPr="00DA40DC">
        <w:rPr>
          <w:caps/>
        </w:rPr>
        <w:t>Общие положения</w:t>
      </w:r>
      <w:bookmarkStart w:id="2" w:name="_Toc412648121"/>
      <w:bookmarkEnd w:id="1"/>
    </w:p>
    <w:p w:rsidR="00D214BD" w:rsidRPr="00DA40DC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  <w:rPr>
          <w:b/>
        </w:rPr>
      </w:pPr>
      <w:bookmarkStart w:id="3" w:name="_Toc410998168"/>
      <w:r w:rsidRPr="00DA40DC">
        <w:t>Информация об аукционе</w:t>
      </w:r>
      <w:bookmarkEnd w:id="2"/>
      <w:bookmarkEnd w:id="3"/>
    </w:p>
    <w:p w:rsidR="00D214BD" w:rsidRPr="00DA40DC" w:rsidRDefault="00183B8E" w:rsidP="00E021D1">
      <w:pPr>
        <w:pStyle w:val="affd"/>
        <w:keepNext/>
        <w:numPr>
          <w:ilvl w:val="2"/>
          <w:numId w:val="3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595B98" w:rsidRPr="00DA40DC">
        <w:rPr>
          <w:rFonts w:ascii="Times New Roman" w:hAnsi="Times New Roman"/>
          <w:sz w:val="28"/>
          <w:szCs w:val="28"/>
        </w:rPr>
        <w:t>проведении аукциона</w:t>
      </w:r>
      <w:r w:rsidRPr="00DA40DC">
        <w:rPr>
          <w:rFonts w:ascii="Times New Roman" w:hAnsi="Times New Roman"/>
          <w:sz w:val="28"/>
          <w:szCs w:val="28"/>
        </w:rPr>
        <w:t xml:space="preserve"> дополняет, уточняет и разъясняет его.</w:t>
      </w:r>
    </w:p>
    <w:p w:rsidR="00D214BD" w:rsidRPr="00DA40DC" w:rsidRDefault="00183B8E" w:rsidP="00E021D1">
      <w:pPr>
        <w:pStyle w:val="affd"/>
        <w:keepNext/>
        <w:numPr>
          <w:ilvl w:val="2"/>
          <w:numId w:val="3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D214BD" w:rsidRPr="00DA40DC" w:rsidRDefault="00183B8E" w:rsidP="00E021D1">
      <w:pPr>
        <w:pStyle w:val="affd"/>
        <w:keepNext/>
        <w:numPr>
          <w:ilvl w:val="2"/>
          <w:numId w:val="3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FA451F" w:rsidRPr="00DA40DC">
        <w:rPr>
          <w:rFonts w:ascii="Times New Roman" w:hAnsi="Times New Roman"/>
          <w:sz w:val="28"/>
          <w:szCs w:val="28"/>
        </w:rPr>
        <w:t xml:space="preserve">электронной </w:t>
      </w:r>
      <w:r w:rsidRPr="00DA40DC">
        <w:rPr>
          <w:rFonts w:ascii="Times New Roman" w:hAnsi="Times New Roman"/>
          <w:sz w:val="28"/>
          <w:szCs w:val="28"/>
        </w:rPr>
        <w:t xml:space="preserve">торговой площадки </w:t>
      </w:r>
      <w:r w:rsidR="00330241" w:rsidRPr="00DA40DC">
        <w:rPr>
          <w:rFonts w:ascii="Times New Roman" w:hAnsi="Times New Roman"/>
          <w:sz w:val="28"/>
          <w:szCs w:val="28"/>
        </w:rPr>
        <w:t xml:space="preserve">(далее – ЭТП) </w:t>
      </w:r>
      <w:r w:rsidRPr="00DA40DC">
        <w:rPr>
          <w:rFonts w:ascii="Times New Roman" w:hAnsi="Times New Roman"/>
          <w:sz w:val="28"/>
          <w:szCs w:val="28"/>
        </w:rPr>
        <w:t>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</w:t>
      </w:r>
      <w:r w:rsidR="001B1FD0">
        <w:rPr>
          <w:rFonts w:ascii="Times New Roman" w:hAnsi="Times New Roman"/>
          <w:sz w:val="28"/>
          <w:szCs w:val="28"/>
        </w:rPr>
        <w:t xml:space="preserve">: </w:t>
      </w:r>
      <w:r w:rsidR="001B1FD0">
        <w:rPr>
          <w:rFonts w:ascii="Times New Roman" w:hAnsi="Times New Roman"/>
          <w:sz w:val="28"/>
          <w:szCs w:val="28"/>
          <w:lang w:val="en-US"/>
        </w:rPr>
        <w:t>www</w:t>
      </w:r>
      <w:r w:rsidR="001B1FD0" w:rsidRPr="001B1FD0">
        <w:rPr>
          <w:rFonts w:ascii="Times New Roman" w:hAnsi="Times New Roman"/>
          <w:sz w:val="28"/>
          <w:szCs w:val="28"/>
        </w:rPr>
        <w:t>.</w:t>
      </w:r>
      <w:r w:rsidR="001B1FD0">
        <w:rPr>
          <w:rFonts w:ascii="Times New Roman" w:hAnsi="Times New Roman"/>
          <w:sz w:val="28"/>
          <w:szCs w:val="28"/>
          <w:lang w:val="en-US"/>
        </w:rPr>
        <w:t>a</w:t>
      </w:r>
      <w:r w:rsidR="001B1FD0" w:rsidRPr="001B1FD0">
        <w:rPr>
          <w:rFonts w:ascii="Times New Roman" w:hAnsi="Times New Roman"/>
          <w:sz w:val="28"/>
          <w:szCs w:val="28"/>
        </w:rPr>
        <w:t>-</w:t>
      </w:r>
      <w:r w:rsidR="001B1FD0">
        <w:rPr>
          <w:rFonts w:ascii="Times New Roman" w:hAnsi="Times New Roman"/>
          <w:sz w:val="28"/>
          <w:szCs w:val="28"/>
          <w:lang w:val="en-US"/>
        </w:rPr>
        <w:t>k</w:t>
      </w:r>
      <w:r w:rsidR="001B1FD0" w:rsidRPr="001B1FD0">
        <w:rPr>
          <w:rFonts w:ascii="Times New Roman" w:hAnsi="Times New Roman"/>
          <w:sz w:val="28"/>
          <w:szCs w:val="28"/>
        </w:rPr>
        <w:t>-</w:t>
      </w:r>
      <w:r w:rsidR="001B1FD0">
        <w:rPr>
          <w:rFonts w:ascii="Times New Roman" w:hAnsi="Times New Roman"/>
          <w:sz w:val="28"/>
          <w:szCs w:val="28"/>
          <w:lang w:val="en-US"/>
        </w:rPr>
        <w:t>d</w:t>
      </w:r>
      <w:r w:rsidR="001B1FD0" w:rsidRPr="001B1FD0">
        <w:rPr>
          <w:rFonts w:ascii="Times New Roman" w:hAnsi="Times New Roman"/>
          <w:sz w:val="28"/>
          <w:szCs w:val="28"/>
        </w:rPr>
        <w:t>.</w:t>
      </w:r>
      <w:proofErr w:type="spellStart"/>
      <w:r w:rsidR="001B1FD0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DA40DC">
        <w:rPr>
          <w:rFonts w:ascii="Times New Roman" w:hAnsi="Times New Roman"/>
          <w:sz w:val="28"/>
          <w:szCs w:val="28"/>
        </w:rPr>
        <w:t>).</w:t>
      </w:r>
    </w:p>
    <w:p w:rsidR="00E711DD" w:rsidRPr="00DA40DC" w:rsidRDefault="008E684B" w:rsidP="00E021D1">
      <w:pPr>
        <w:pStyle w:val="affd"/>
        <w:keepNext/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На </w:t>
      </w:r>
      <w:r w:rsidR="00330241" w:rsidRPr="00DA40DC">
        <w:rPr>
          <w:rFonts w:ascii="Times New Roman" w:hAnsi="Times New Roman"/>
          <w:sz w:val="28"/>
          <w:szCs w:val="28"/>
        </w:rPr>
        <w:t>ЭТП</w:t>
      </w:r>
      <w:r w:rsidRPr="00DA40DC">
        <w:rPr>
          <w:rFonts w:ascii="Times New Roman" w:hAnsi="Times New Roman"/>
          <w:sz w:val="28"/>
          <w:szCs w:val="28"/>
        </w:rPr>
        <w:t xml:space="preserve"> «</w:t>
      </w:r>
      <w:r w:rsidR="001B1FD0">
        <w:rPr>
          <w:rFonts w:ascii="Times New Roman" w:hAnsi="Times New Roman"/>
          <w:sz w:val="28"/>
          <w:szCs w:val="28"/>
        </w:rPr>
        <w:t>АКД</w:t>
      </w:r>
      <w:r w:rsidRPr="00DA40DC">
        <w:rPr>
          <w:rFonts w:ascii="Times New Roman" w:hAnsi="Times New Roman"/>
          <w:sz w:val="28"/>
          <w:szCs w:val="28"/>
        </w:rPr>
        <w:t>» соответствующая процедура именуется «</w:t>
      </w:r>
      <w:r w:rsidR="00ED5A92" w:rsidRPr="00DA40DC">
        <w:rPr>
          <w:rFonts w:ascii="Times New Roman" w:hAnsi="Times New Roman"/>
          <w:sz w:val="28"/>
          <w:szCs w:val="28"/>
        </w:rPr>
        <w:t>_____________</w:t>
      </w:r>
      <w:r w:rsidRPr="00DA40DC">
        <w:rPr>
          <w:rFonts w:ascii="Times New Roman" w:hAnsi="Times New Roman"/>
          <w:sz w:val="28"/>
          <w:szCs w:val="28"/>
        </w:rPr>
        <w:t>».</w:t>
      </w:r>
    </w:p>
    <w:p w:rsidR="00045142" w:rsidRDefault="00183B8E" w:rsidP="00045142">
      <w:pPr>
        <w:pStyle w:val="affd"/>
        <w:keepNext/>
        <w:numPr>
          <w:ilvl w:val="2"/>
          <w:numId w:val="3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5054AB" w:rsidRPr="00DA40DC">
        <w:rPr>
          <w:rFonts w:ascii="Times New Roman" w:hAnsi="Times New Roman"/>
          <w:sz w:val="28"/>
          <w:szCs w:val="28"/>
        </w:rPr>
        <w:t>1 (Один)</w:t>
      </w:r>
      <w:r w:rsidR="00ED66D7" w:rsidRPr="00DA40DC">
        <w:rPr>
          <w:rFonts w:ascii="Times New Roman" w:hAnsi="Times New Roman"/>
          <w:sz w:val="28"/>
          <w:szCs w:val="28"/>
        </w:rPr>
        <w:t xml:space="preserve"> рабочий </w:t>
      </w:r>
      <w:r w:rsidRPr="00DA40DC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FA0F63" w:rsidRDefault="00FA0F63" w:rsidP="00FA0F63">
      <w:pPr>
        <w:pStyle w:val="affd"/>
        <w:keepNext/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045142" w:rsidRPr="00045142" w:rsidRDefault="00045142" w:rsidP="00045142">
      <w:pPr>
        <w:pStyle w:val="affd"/>
        <w:keepNext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Краткая </w:t>
      </w:r>
      <w:proofErr w:type="spellStart"/>
      <w:r>
        <w:rPr>
          <w:rFonts w:ascii="Times New Roman" w:hAnsi="Times New Roman"/>
          <w:sz w:val="28"/>
          <w:szCs w:val="28"/>
        </w:rPr>
        <w:t>харектеристика</w:t>
      </w:r>
      <w:proofErr w:type="spellEnd"/>
      <w:r>
        <w:rPr>
          <w:rFonts w:ascii="Times New Roman" w:hAnsi="Times New Roman"/>
          <w:sz w:val="28"/>
          <w:szCs w:val="28"/>
        </w:rPr>
        <w:t xml:space="preserve"> земельных участков:</w:t>
      </w:r>
    </w:p>
    <w:p w:rsidR="00FD6037" w:rsidRPr="00FD6037" w:rsidRDefault="0007348A" w:rsidP="00FD6037">
      <w:pPr>
        <w:rPr>
          <w:vanish/>
        </w:rPr>
      </w:pPr>
      <w:r>
        <w:rPr>
          <w:noProof/>
          <w:vanish/>
        </w:rPr>
        <w:lastRenderedPageBreak/>
        <w:drawing>
          <wp:inline distT="0" distB="0" distL="0" distR="0">
            <wp:extent cx="6029325" cy="8296275"/>
            <wp:effectExtent l="19050" t="0" r="9525" b="0"/>
            <wp:docPr id="2" name="Рисунок 1" descr="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829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14BD" w:rsidRPr="00DA40DC" w:rsidRDefault="00183B8E" w:rsidP="00E021D1">
      <w:pPr>
        <w:pStyle w:val="2"/>
        <w:keepLines w:val="0"/>
        <w:tabs>
          <w:tab w:val="clear" w:pos="1701"/>
          <w:tab w:val="left" w:pos="-6379"/>
        </w:tabs>
        <w:spacing w:before="0"/>
        <w:ind w:left="0" w:firstLine="851"/>
      </w:pPr>
      <w:bookmarkStart w:id="4" w:name="_Ref351114524"/>
      <w:bookmarkStart w:id="5" w:name="_Ref351114529"/>
      <w:bookmarkStart w:id="6" w:name="_Toc410998169"/>
      <w:bookmarkStart w:id="7" w:name="_Toc412648122"/>
      <w:r w:rsidRPr="00DA40DC">
        <w:lastRenderedPageBreak/>
        <w:t>Документы для ознакомления</w:t>
      </w:r>
      <w:bookmarkEnd w:id="4"/>
      <w:bookmarkEnd w:id="5"/>
      <w:bookmarkEnd w:id="6"/>
      <w:bookmarkEnd w:id="7"/>
    </w:p>
    <w:p w:rsidR="00D214BD" w:rsidRPr="00DA40DC" w:rsidRDefault="00183B8E" w:rsidP="006A7FDD">
      <w:pPr>
        <w:pStyle w:val="a0"/>
        <w:tabs>
          <w:tab w:val="clear" w:pos="1701"/>
          <w:tab w:val="left" w:pos="1418"/>
        </w:tabs>
        <w:ind w:left="0" w:firstLine="851"/>
      </w:pPr>
      <w:r w:rsidRPr="00DA40DC"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D214BD" w:rsidRPr="00DA40DC" w:rsidRDefault="00183B8E" w:rsidP="006A7FDD">
      <w:pPr>
        <w:pStyle w:val="a0"/>
        <w:tabs>
          <w:tab w:val="clear" w:pos="1701"/>
          <w:tab w:val="left" w:pos="1418"/>
        </w:tabs>
        <w:ind w:left="0" w:firstLine="851"/>
      </w:pPr>
      <w:r w:rsidRPr="00DA40DC">
        <w:t xml:space="preserve">Документация находится в открытом доступе начиная с даты размещения извещения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</w:t>
      </w:r>
      <w:r w:rsidR="00330241" w:rsidRPr="00DA40DC">
        <w:t>ЭТП</w:t>
      </w:r>
      <w:r w:rsidRPr="00DA40DC">
        <w:t xml:space="preserve"> определяется правилами </w:t>
      </w:r>
      <w:r w:rsidR="00330241" w:rsidRPr="00DA40DC">
        <w:t>ЭТП.</w:t>
      </w:r>
    </w:p>
    <w:p w:rsidR="007E7279" w:rsidRPr="00DA40DC" w:rsidRDefault="007E7279" w:rsidP="00E021D1">
      <w:pPr>
        <w:pStyle w:val="affd"/>
        <w:keepNext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330241" w:rsidRPr="00DA40DC" w:rsidRDefault="00183B8E" w:rsidP="00E021D1">
      <w:pPr>
        <w:pStyle w:val="2"/>
        <w:keepLines w:val="0"/>
        <w:tabs>
          <w:tab w:val="clear" w:pos="1701"/>
          <w:tab w:val="left" w:pos="-6379"/>
        </w:tabs>
        <w:spacing w:before="0"/>
        <w:ind w:left="0" w:firstLine="851"/>
      </w:pPr>
      <w:bookmarkStart w:id="8" w:name="_Toc410998170"/>
      <w:bookmarkStart w:id="9" w:name="_Toc412648123"/>
      <w:r w:rsidRPr="00DA40DC">
        <w:t xml:space="preserve">Разъяснение положений </w:t>
      </w:r>
      <w:r w:rsidR="00D214BD" w:rsidRPr="00DA40DC">
        <w:t>Документации/извещения о проведении аукциона, внесение изменений в Документацию/извещение о проведении аукциона.</w:t>
      </w:r>
      <w:bookmarkEnd w:id="8"/>
      <w:bookmarkEnd w:id="9"/>
    </w:p>
    <w:p w:rsidR="00330241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t>Любое заинтересованное лицо (Претендент) в течение срока приема заявок на участие в аукционе, но не позднее 5 (</w:t>
      </w:r>
      <w:r w:rsidR="00891276" w:rsidRPr="00DA40DC">
        <w:t>пяти</w:t>
      </w:r>
      <w:r w:rsidRPr="00DA40DC">
        <w:t xml:space="preserve">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</w:t>
      </w:r>
      <w:r w:rsidR="00C9440E" w:rsidRPr="00DA40DC">
        <w:t>ЭТП</w:t>
      </w:r>
      <w:r w:rsidRPr="00DA40DC">
        <w:t>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  <w:rPr>
          <w:rFonts w:eastAsia="BatangChe"/>
        </w:rPr>
      </w:pPr>
      <w:r w:rsidRPr="00DA40DC">
        <w:rPr>
          <w:rFonts w:eastAsia="BatangChe"/>
        </w:rPr>
        <w:t>Организатор в течение 3 (</w:t>
      </w:r>
      <w:r w:rsidR="00283984" w:rsidRPr="00DA40DC">
        <w:rPr>
          <w:rFonts w:eastAsia="BatangChe"/>
        </w:rPr>
        <w:t>трех</w:t>
      </w:r>
      <w:r w:rsidRPr="00DA40DC">
        <w:rPr>
          <w:rFonts w:eastAsia="BatangChe"/>
        </w:rPr>
        <w:t xml:space="preserve">) рабочих дней со дня поступления такого запроса размещает на сайте </w:t>
      </w:r>
      <w:r w:rsidR="00CA7D05" w:rsidRPr="00DA40DC">
        <w:rPr>
          <w:rFonts w:eastAsia="BatangChe"/>
        </w:rPr>
        <w:t>ЭТП</w:t>
      </w:r>
      <w:r w:rsidRPr="00DA40DC">
        <w:rPr>
          <w:rFonts w:eastAsia="BatangChe"/>
        </w:rPr>
        <w:t xml:space="preserve">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877914" w:rsidRPr="00DA40DC">
        <w:rPr>
          <w:rFonts w:eastAsia="BatangChe"/>
        </w:rPr>
        <w:t xml:space="preserve">2 </w:t>
      </w:r>
      <w:r w:rsidRPr="00DA40DC">
        <w:rPr>
          <w:rFonts w:eastAsia="BatangChe"/>
        </w:rPr>
        <w:t>(</w:t>
      </w:r>
      <w:r w:rsidR="00877914" w:rsidRPr="00DA40DC">
        <w:rPr>
          <w:rFonts w:eastAsia="BatangChe"/>
        </w:rPr>
        <w:t>Два</w:t>
      </w:r>
      <w:r w:rsidRPr="00DA40DC">
        <w:rPr>
          <w:rFonts w:eastAsia="BatangChe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  <w:rPr>
          <w:rFonts w:eastAsia="BatangChe"/>
        </w:rPr>
      </w:pPr>
      <w:r w:rsidRPr="00DA40DC">
        <w:rPr>
          <w:rFonts w:eastAsia="BatangChe"/>
        </w:rPr>
        <w:t>В настоящую Документацию/извещение о проведении настоящего аукциона могут быть внесены изменения не позднее, чем за 5 (</w:t>
      </w:r>
      <w:r w:rsidR="00B25C88" w:rsidRPr="00DA40DC">
        <w:rPr>
          <w:rFonts w:eastAsia="BatangChe"/>
        </w:rPr>
        <w:t>пять</w:t>
      </w:r>
      <w:r w:rsidRPr="00DA40DC">
        <w:rPr>
          <w:rFonts w:eastAsia="BatangChe"/>
        </w:rPr>
        <w:t>) рабочих дней до даты завершения приема заявок на участие в аукционе,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595B98" w:rsidRPr="00DA40DC">
        <w:rPr>
          <w:rFonts w:eastAsia="BatangChe"/>
        </w:rPr>
        <w:t xml:space="preserve"> и (при необходимости) вызванных этим измене</w:t>
      </w:r>
      <w:r w:rsidR="005054AB" w:rsidRPr="00DA40DC">
        <w:rPr>
          <w:rFonts w:eastAsia="BatangChe"/>
        </w:rPr>
        <w:t>н</w:t>
      </w:r>
      <w:r w:rsidR="00595B98" w:rsidRPr="00DA40DC">
        <w:rPr>
          <w:rFonts w:eastAsia="BatangChe"/>
        </w:rPr>
        <w:t>ием даты и времени аукциона</w:t>
      </w:r>
      <w:r w:rsidRPr="00DA40DC">
        <w:rPr>
          <w:rFonts w:eastAsia="BatangChe"/>
        </w:rPr>
        <w:t xml:space="preserve">, </w:t>
      </w:r>
      <w:r w:rsidR="000B6300" w:rsidRPr="00DA40DC">
        <w:rPr>
          <w:rFonts w:eastAsia="BatangChe"/>
        </w:rPr>
        <w:t>т</w:t>
      </w:r>
      <w:r w:rsidR="00794BA7" w:rsidRPr="00DA40DC">
        <w:rPr>
          <w:rFonts w:eastAsia="BatangChe"/>
        </w:rPr>
        <w:t>аковые</w:t>
      </w:r>
      <w:r w:rsidRPr="00DA40DC">
        <w:rPr>
          <w:rFonts w:eastAsia="BatangChe"/>
        </w:rPr>
        <w:t xml:space="preserve"> могут быть внесены не позднее 1 (</w:t>
      </w:r>
      <w:r w:rsidR="00794BA7" w:rsidRPr="00DA40DC">
        <w:rPr>
          <w:rFonts w:eastAsia="BatangChe"/>
        </w:rPr>
        <w:t>одного</w:t>
      </w:r>
      <w:r w:rsidRPr="00DA40DC">
        <w:rPr>
          <w:rFonts w:eastAsia="BatangChe"/>
        </w:rPr>
        <w:t>) рабочего дня до даты завершения приема заявок</w:t>
      </w:r>
      <w:r w:rsidR="00C9440E" w:rsidRPr="00DA40DC">
        <w:rPr>
          <w:rFonts w:eastAsia="BatangChe"/>
        </w:rPr>
        <w:t>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  <w:rPr>
          <w:rFonts w:eastAsia="BatangChe"/>
        </w:rPr>
      </w:pPr>
      <w:r w:rsidRPr="00DA40DC">
        <w:rPr>
          <w:rFonts w:eastAsia="BatangChe"/>
        </w:rPr>
        <w:t xml:space="preserve">В течение </w:t>
      </w:r>
      <w:r w:rsidR="00B25C88" w:rsidRPr="00DA40DC">
        <w:rPr>
          <w:rFonts w:eastAsia="BatangChe"/>
        </w:rPr>
        <w:t>одного</w:t>
      </w:r>
      <w:r w:rsidRPr="00DA40DC">
        <w:rPr>
          <w:rFonts w:eastAsia="BatangChe"/>
        </w:rPr>
        <w:t xml:space="preserve"> дня с даты принятия у</w:t>
      </w:r>
      <w:r w:rsidR="00C9440E" w:rsidRPr="00DA40DC">
        <w:rPr>
          <w:rFonts w:eastAsia="BatangChe"/>
        </w:rPr>
        <w:t xml:space="preserve">казанного решения об изменении </w:t>
      </w:r>
      <w:r w:rsidRPr="00DA40DC">
        <w:rPr>
          <w:rFonts w:eastAsia="BatangChe"/>
        </w:rPr>
        <w:t xml:space="preserve">Документации и (или) извещения, информация об этом публикуется и размещается Организатором на сайте </w:t>
      </w:r>
      <w:r w:rsidR="00C9440E" w:rsidRPr="00DA40DC">
        <w:rPr>
          <w:rFonts w:eastAsia="BatangChe"/>
        </w:rPr>
        <w:t>ЭТП</w:t>
      </w:r>
      <w:r w:rsidRPr="00DA40DC">
        <w:rPr>
          <w:rFonts w:eastAsia="BatangChe"/>
        </w:rPr>
        <w:t>, на иных сайтах, где была размещена Документация и (или) извещение. При этом если изменения вносятся в условия Документации иные, чем срок завершения приема заявок на участие в аукционе</w:t>
      </w:r>
      <w:r w:rsidR="00595B98" w:rsidRPr="00DA40DC">
        <w:rPr>
          <w:rFonts w:eastAsia="BatangChe"/>
        </w:rPr>
        <w:t xml:space="preserve"> и дата и время аукциона</w:t>
      </w:r>
      <w:r w:rsidRPr="00DA40DC">
        <w:rPr>
          <w:rFonts w:eastAsia="BatangChe"/>
        </w:rPr>
        <w:t xml:space="preserve">, такой </w:t>
      </w:r>
      <w:r w:rsidR="00595B98" w:rsidRPr="00DA40DC">
        <w:rPr>
          <w:rFonts w:eastAsia="BatangChe"/>
        </w:rPr>
        <w:t xml:space="preserve">срок </w:t>
      </w:r>
      <w:r w:rsidRPr="00DA40DC">
        <w:rPr>
          <w:rFonts w:eastAsia="BatangChe"/>
        </w:rPr>
        <w:t>должен быть продлен таким образом, чтобы с даты размещения внесенных изменений в Документацию и (или) извещение о проведении аукциона до даты завершения приема заявок на участие в аукционе он составлял не менее 5 (</w:t>
      </w:r>
      <w:r w:rsidR="00300863" w:rsidRPr="00DA40DC">
        <w:rPr>
          <w:rFonts w:eastAsia="BatangChe"/>
        </w:rPr>
        <w:t>пять</w:t>
      </w:r>
      <w:r w:rsidRPr="00DA40DC">
        <w:rPr>
          <w:rFonts w:eastAsia="BatangChe"/>
        </w:rPr>
        <w:t>) рабочих дней.</w:t>
      </w:r>
    </w:p>
    <w:p w:rsidR="00183B8E" w:rsidRPr="00DA40DC" w:rsidRDefault="00183B8E" w:rsidP="00E021D1">
      <w:pPr>
        <w:pStyle w:val="affd"/>
        <w:keepNext/>
        <w:tabs>
          <w:tab w:val="left" w:pos="1418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</w:p>
    <w:p w:rsidR="00183B8E" w:rsidRPr="00DA40DC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10" w:name="_Toc410998171"/>
      <w:r w:rsidRPr="00DA40DC">
        <w:t>Затраты на участие в аукционе</w:t>
      </w:r>
      <w:bookmarkEnd w:id="10"/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lastRenderedPageBreak/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183B8E" w:rsidRPr="00DA40DC" w:rsidRDefault="00183B8E" w:rsidP="00E021D1">
      <w:pPr>
        <w:pStyle w:val="affd"/>
        <w:keepNext/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183B8E" w:rsidRPr="00DA40DC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11" w:name="_Toc410998172"/>
      <w:r w:rsidRPr="00DA40DC">
        <w:t xml:space="preserve"> </w:t>
      </w:r>
      <w:bookmarkStart w:id="12" w:name="_Toc412648125"/>
      <w:r w:rsidRPr="00DA40DC">
        <w:t>Отказ от проведения аукциона</w:t>
      </w:r>
      <w:bookmarkEnd w:id="11"/>
      <w:bookmarkEnd w:id="12"/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t>Организатор вправе отказаться от проведения аукциона не позднее, чем за 3 (</w:t>
      </w:r>
      <w:r w:rsidR="00B25C88" w:rsidRPr="00DA40DC">
        <w:t>три</w:t>
      </w:r>
      <w:r w:rsidR="00D602BA" w:rsidRPr="00DA40DC">
        <w:t>)</w:t>
      </w:r>
      <w:r w:rsidR="00B25C88" w:rsidRPr="00DA40DC">
        <w:t xml:space="preserve"> </w:t>
      </w:r>
      <w:r w:rsidR="008004AA" w:rsidRPr="00DA40DC">
        <w:t xml:space="preserve">календарных </w:t>
      </w:r>
      <w:r w:rsidRPr="00DA40DC">
        <w:t xml:space="preserve">дня до дня проведения аукциона, указанного в Извещении о </w:t>
      </w:r>
      <w:r w:rsidR="0042432D" w:rsidRPr="00DA40DC">
        <w:t>проведени</w:t>
      </w:r>
      <w:r w:rsidR="00F767E0" w:rsidRPr="00DA40DC">
        <w:t>и</w:t>
      </w:r>
      <w:r w:rsidRPr="00DA40DC">
        <w:t xml:space="preserve"> аукциона.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Извещение об отказе от проведения аукциона </w:t>
      </w:r>
      <w:r w:rsidR="00595B98" w:rsidRPr="00DA40DC">
        <w:t xml:space="preserve">подлежит </w:t>
      </w:r>
      <w:r w:rsidR="00CF775B" w:rsidRPr="00DA40DC">
        <w:t xml:space="preserve">опубликованию </w:t>
      </w:r>
      <w:r w:rsidRPr="00DA40DC">
        <w:t xml:space="preserve">на </w:t>
      </w:r>
      <w:r w:rsidR="007965EF" w:rsidRPr="00DA40DC">
        <w:t>сайте</w:t>
      </w:r>
      <w:r w:rsidRPr="00DA40DC">
        <w:t xml:space="preserve"> в сети «Интернет», </w:t>
      </w:r>
      <w:r w:rsidR="007965EF" w:rsidRPr="00DA40DC">
        <w:t>указанном</w:t>
      </w:r>
      <w:r w:rsidRPr="00DA40DC">
        <w:t xml:space="preserve"> в п. 9.1</w:t>
      </w:r>
      <w:r w:rsidR="007965EF" w:rsidRPr="00DA40DC">
        <w:t>.</w:t>
      </w:r>
      <w:r w:rsidRPr="00DA40DC">
        <w:t xml:space="preserve"> Извещения о проведении аукциона. </w:t>
      </w:r>
    </w:p>
    <w:p w:rsidR="00183B8E" w:rsidRPr="00DA40DC" w:rsidRDefault="00183B8E" w:rsidP="00E021D1">
      <w:pPr>
        <w:pStyle w:val="affd"/>
        <w:keepNext/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D214BD" w:rsidRPr="00DA40DC" w:rsidRDefault="00183B8E" w:rsidP="00E021D1">
      <w:pPr>
        <w:pStyle w:val="1"/>
        <w:keepLines w:val="0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3" w:name="_Toc350259823"/>
      <w:bookmarkStart w:id="14" w:name="_Toc350259969"/>
      <w:bookmarkStart w:id="15" w:name="_Toc350260127"/>
      <w:bookmarkStart w:id="16" w:name="_Toc350260270"/>
      <w:bookmarkStart w:id="17" w:name="_Toc350261395"/>
      <w:bookmarkStart w:id="18" w:name="_Toc350261524"/>
      <w:bookmarkStart w:id="19" w:name="_Toc350261554"/>
      <w:bookmarkStart w:id="20" w:name="_Toc350261582"/>
      <w:bookmarkStart w:id="21" w:name="_Toc350261623"/>
      <w:bookmarkStart w:id="22" w:name="_Toc350261683"/>
      <w:bookmarkStart w:id="23" w:name="_Toc350261751"/>
      <w:bookmarkStart w:id="24" w:name="_Toc350261820"/>
      <w:bookmarkStart w:id="25" w:name="_Toc350261849"/>
      <w:bookmarkStart w:id="26" w:name="_Toc350261922"/>
      <w:bookmarkStart w:id="27" w:name="_Toc350262493"/>
      <w:bookmarkStart w:id="28" w:name="_Toc410998173"/>
      <w:bookmarkStart w:id="29" w:name="_Toc412648126"/>
      <w:bookmarkStart w:id="30" w:name="_Ref350274521"/>
      <w:bookmarkStart w:id="31" w:name="_Toc410998175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r w:rsidRPr="00DA40DC">
        <w:rPr>
          <w:caps/>
        </w:rPr>
        <w:t>Порядок подачи заявок на участие в аукционе</w:t>
      </w:r>
      <w:bookmarkEnd w:id="28"/>
      <w:bookmarkEnd w:id="29"/>
    </w:p>
    <w:p w:rsidR="00183B8E" w:rsidRPr="00DA40DC" w:rsidRDefault="00183B8E" w:rsidP="00E021D1">
      <w:pPr>
        <w:keepNext/>
        <w:ind w:firstLine="851"/>
        <w:rPr>
          <w:lang w:eastAsia="en-US"/>
        </w:rPr>
      </w:pPr>
    </w:p>
    <w:p w:rsidR="00D214BD" w:rsidRPr="00DA40DC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32" w:name="_Ref350356849"/>
      <w:bookmarkStart w:id="33" w:name="_Toc410998174"/>
      <w:bookmarkStart w:id="34" w:name="_Toc412648127"/>
      <w:r w:rsidRPr="00DA40DC">
        <w:t>Требования к участнику аукциона.</w:t>
      </w:r>
      <w:bookmarkEnd w:id="32"/>
      <w:bookmarkEnd w:id="33"/>
      <w:bookmarkEnd w:id="34"/>
    </w:p>
    <w:p w:rsidR="001E0E5A" w:rsidRPr="00DA40DC" w:rsidRDefault="001E0E5A" w:rsidP="00992C81">
      <w:pPr>
        <w:pStyle w:val="a0"/>
        <w:keepLines w:val="0"/>
        <w:tabs>
          <w:tab w:val="clear" w:pos="1701"/>
        </w:tabs>
        <w:ind w:left="0" w:firstLine="851"/>
      </w:pPr>
      <w:r w:rsidRPr="00DA40DC">
        <w:t>Участником аукциона может быть любое юридическое лицо независимо от организационно-правовой формы, формы собственности, места нахождения, а также места происхождения капитала и любое физическое лицо, претендующее на заключение договора, в том числе индивидуальный предприниматель, не попадающее под ограничения, установленные действующим законодательством Российской Федерации, а также за исключением организаций отрасли (при продаже НА).</w:t>
      </w:r>
    </w:p>
    <w:p w:rsidR="00D214BD" w:rsidRPr="00DA40DC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DA40DC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D214BD" w:rsidRPr="00DA40DC" w:rsidRDefault="00183B8E" w:rsidP="00992C81">
      <w:pPr>
        <w:keepNext/>
        <w:numPr>
          <w:ilvl w:val="0"/>
          <w:numId w:val="42"/>
        </w:numPr>
        <w:ind w:left="0" w:firstLine="851"/>
      </w:pPr>
      <w:r w:rsidRPr="00DA40DC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D214BD" w:rsidRPr="00DA40DC" w:rsidRDefault="00183B8E" w:rsidP="00992C81">
      <w:pPr>
        <w:keepNext/>
        <w:numPr>
          <w:ilvl w:val="0"/>
          <w:numId w:val="42"/>
        </w:numPr>
        <w:ind w:left="0" w:firstLine="851"/>
      </w:pPr>
      <w:r w:rsidRPr="00DA40DC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D214BD" w:rsidRPr="00DA40DC" w:rsidRDefault="00183B8E" w:rsidP="00992C81">
      <w:pPr>
        <w:keepNext/>
        <w:numPr>
          <w:ilvl w:val="0"/>
          <w:numId w:val="42"/>
        </w:numPr>
        <w:ind w:left="0" w:firstLine="851"/>
      </w:pPr>
      <w:r w:rsidRPr="00DA40DC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D214BD" w:rsidRPr="00DA40DC" w:rsidRDefault="00183B8E" w:rsidP="00992C81">
      <w:pPr>
        <w:keepNext/>
        <w:numPr>
          <w:ilvl w:val="0"/>
          <w:numId w:val="42"/>
        </w:numPr>
        <w:ind w:left="0" w:firstLine="851"/>
      </w:pPr>
      <w:r w:rsidRPr="00DA40DC">
        <w:t>соответствовать иным требованиям, установленным в Документации.</w:t>
      </w:r>
    </w:p>
    <w:p w:rsidR="00183B8E" w:rsidRPr="00DA40DC" w:rsidRDefault="00183B8E" w:rsidP="00992C81">
      <w:pPr>
        <w:keepNext/>
        <w:ind w:firstLine="851"/>
      </w:pPr>
      <w:bookmarkStart w:id="35" w:name="_Toc410998176"/>
      <w:bookmarkEnd w:id="30"/>
      <w:bookmarkEnd w:id="31"/>
    </w:p>
    <w:p w:rsidR="00D214BD" w:rsidRPr="00DA40DC" w:rsidRDefault="00CF775B" w:rsidP="00992C8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36" w:name="_Toc412648128"/>
      <w:r w:rsidRPr="00DA40DC">
        <w:t xml:space="preserve">Документы, составляющие заявку </w:t>
      </w:r>
      <w:r w:rsidR="00183B8E" w:rsidRPr="00DA40DC">
        <w:t>на участие в аукционе</w:t>
      </w:r>
      <w:bookmarkEnd w:id="36"/>
    </w:p>
    <w:p w:rsidR="00D214BD" w:rsidRPr="00DA40DC" w:rsidRDefault="00183B8E" w:rsidP="00992C81">
      <w:pPr>
        <w:pStyle w:val="a0"/>
        <w:keepLines w:val="0"/>
        <w:tabs>
          <w:tab w:val="clear" w:pos="1701"/>
          <w:tab w:val="left" w:pos="-6379"/>
        </w:tabs>
        <w:ind w:left="0" w:firstLine="851"/>
      </w:pPr>
      <w:bookmarkStart w:id="37" w:name="_Toc350259826"/>
      <w:bookmarkStart w:id="38" w:name="_Toc350259972"/>
      <w:bookmarkStart w:id="39" w:name="_Toc350260130"/>
      <w:bookmarkStart w:id="40" w:name="_Toc350260273"/>
      <w:bookmarkStart w:id="41" w:name="_Toc350261398"/>
      <w:bookmarkStart w:id="42" w:name="_Toc350259827"/>
      <w:bookmarkStart w:id="43" w:name="_Toc350259973"/>
      <w:bookmarkStart w:id="44" w:name="_Toc350260131"/>
      <w:bookmarkStart w:id="45" w:name="_Toc350260274"/>
      <w:bookmarkStart w:id="46" w:name="_Toc350261399"/>
      <w:bookmarkStart w:id="47" w:name="_Toc350259828"/>
      <w:bookmarkStart w:id="48" w:name="_Toc350259974"/>
      <w:bookmarkStart w:id="49" w:name="_Toc350260132"/>
      <w:bookmarkStart w:id="50" w:name="_Toc350260275"/>
      <w:bookmarkStart w:id="51" w:name="_Toc350261400"/>
      <w:bookmarkStart w:id="52" w:name="_Toc350259829"/>
      <w:bookmarkStart w:id="53" w:name="_Toc350259975"/>
      <w:bookmarkStart w:id="54" w:name="_Toc350260133"/>
      <w:bookmarkStart w:id="55" w:name="_Toc350260276"/>
      <w:bookmarkStart w:id="56" w:name="_Toc350261401"/>
      <w:bookmarkStart w:id="57" w:name="_Toc350259830"/>
      <w:bookmarkStart w:id="58" w:name="_Toc350259976"/>
      <w:bookmarkStart w:id="59" w:name="_Toc350260134"/>
      <w:bookmarkStart w:id="60" w:name="_Toc350260277"/>
      <w:bookmarkStart w:id="61" w:name="_Toc350261402"/>
      <w:bookmarkStart w:id="62" w:name="_Toc350259831"/>
      <w:bookmarkStart w:id="63" w:name="_Toc350259977"/>
      <w:bookmarkStart w:id="64" w:name="_Toc350260135"/>
      <w:bookmarkStart w:id="65" w:name="_Toc350260278"/>
      <w:bookmarkStart w:id="66" w:name="_Toc350261403"/>
      <w:bookmarkStart w:id="67" w:name="_Toc350259832"/>
      <w:bookmarkStart w:id="68" w:name="_Toc350259978"/>
      <w:bookmarkStart w:id="69" w:name="_Toc350260136"/>
      <w:bookmarkStart w:id="70" w:name="_Toc350260279"/>
      <w:bookmarkStart w:id="71" w:name="_Toc350261404"/>
      <w:bookmarkStart w:id="72" w:name="_Toc350259833"/>
      <w:bookmarkStart w:id="73" w:name="_Toc350259979"/>
      <w:bookmarkStart w:id="74" w:name="_Toc350260137"/>
      <w:bookmarkStart w:id="75" w:name="_Toc350260280"/>
      <w:bookmarkStart w:id="76" w:name="_Toc350261405"/>
      <w:bookmarkStart w:id="77" w:name="_Toc350259834"/>
      <w:bookmarkStart w:id="78" w:name="_Toc350259980"/>
      <w:bookmarkStart w:id="79" w:name="_Toc350260138"/>
      <w:bookmarkStart w:id="80" w:name="_Toc350260281"/>
      <w:bookmarkStart w:id="81" w:name="_Toc350261406"/>
      <w:bookmarkStart w:id="82" w:name="_Toc350259835"/>
      <w:bookmarkStart w:id="83" w:name="_Toc350259981"/>
      <w:bookmarkStart w:id="84" w:name="_Toc350260139"/>
      <w:bookmarkStart w:id="85" w:name="_Toc350260282"/>
      <w:bookmarkStart w:id="86" w:name="_Toc350261407"/>
      <w:bookmarkStart w:id="87" w:name="_Toc350259836"/>
      <w:bookmarkStart w:id="88" w:name="_Toc350259982"/>
      <w:bookmarkStart w:id="89" w:name="_Toc350260140"/>
      <w:bookmarkStart w:id="90" w:name="_Toc350260283"/>
      <w:bookmarkStart w:id="91" w:name="_Toc350261408"/>
      <w:bookmarkStart w:id="92" w:name="_Toc350259837"/>
      <w:bookmarkStart w:id="93" w:name="_Toc350259983"/>
      <w:bookmarkStart w:id="94" w:name="_Toc350260141"/>
      <w:bookmarkStart w:id="95" w:name="_Toc350260284"/>
      <w:bookmarkStart w:id="96" w:name="_Toc350261409"/>
      <w:bookmarkStart w:id="97" w:name="_Toc350259838"/>
      <w:bookmarkStart w:id="98" w:name="_Toc350259984"/>
      <w:bookmarkStart w:id="99" w:name="_Toc350260142"/>
      <w:bookmarkStart w:id="100" w:name="_Toc350260285"/>
      <w:bookmarkStart w:id="101" w:name="_Toc350261410"/>
      <w:bookmarkStart w:id="102" w:name="_Toc350259839"/>
      <w:bookmarkStart w:id="103" w:name="_Toc350259985"/>
      <w:bookmarkStart w:id="104" w:name="_Toc350260143"/>
      <w:bookmarkStart w:id="105" w:name="_Toc350260286"/>
      <w:bookmarkStart w:id="106" w:name="_Toc350261411"/>
      <w:bookmarkStart w:id="107" w:name="_Toc350259840"/>
      <w:bookmarkStart w:id="108" w:name="_Toc350259986"/>
      <w:bookmarkStart w:id="109" w:name="_Toc350260144"/>
      <w:bookmarkStart w:id="110" w:name="_Toc350260287"/>
      <w:bookmarkStart w:id="111" w:name="_Toc350261412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r w:rsidRPr="00DA40DC">
        <w:t xml:space="preserve"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</w:t>
      </w:r>
      <w:r w:rsidR="00C9440E" w:rsidRPr="00DA40DC">
        <w:t>ЭТП</w:t>
      </w:r>
      <w:r w:rsidRPr="00DA40DC">
        <w:t xml:space="preserve"> предложение на участие в аукционе</w:t>
      </w:r>
      <w:r w:rsidR="00CF775B" w:rsidRPr="00DA40DC">
        <w:t>, которое состоит из электронных документов</w:t>
      </w:r>
      <w:r w:rsidRPr="00DA40DC">
        <w:t>.</w:t>
      </w:r>
    </w:p>
    <w:p w:rsidR="00D214BD" w:rsidRPr="00DA40DC" w:rsidRDefault="00183B8E" w:rsidP="00992C81">
      <w:pPr>
        <w:pStyle w:val="a0"/>
        <w:keepLines w:val="0"/>
        <w:tabs>
          <w:tab w:val="clear" w:pos="1701"/>
          <w:tab w:val="left" w:pos="-6379"/>
        </w:tabs>
        <w:ind w:left="0" w:firstLine="851"/>
      </w:pPr>
      <w:r w:rsidRPr="00DA40DC">
        <w:t xml:space="preserve">Для </w:t>
      </w:r>
      <w:r w:rsidR="003504F2" w:rsidRPr="00DA40DC">
        <w:t>юридических лиц</w:t>
      </w:r>
      <w:r w:rsidRPr="00DA40DC">
        <w:t>: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заявку на участие в аукционе </w:t>
      </w:r>
      <w:r w:rsidR="00450CEF" w:rsidRPr="00DA40DC">
        <w:rPr>
          <w:rFonts w:ascii="Times New Roman" w:hAnsi="Times New Roman"/>
          <w:sz w:val="28"/>
          <w:szCs w:val="28"/>
        </w:rPr>
        <w:t>(</w:t>
      </w:r>
      <w:r w:rsidR="00712144">
        <w:fldChar w:fldCharType="begin"/>
      </w:r>
      <w:r w:rsidR="009C46A3">
        <w:instrText xml:space="preserve"> REF _Ref369539383 \h  \* MERGEFORMAT </w:instrText>
      </w:r>
      <w:r w:rsidR="00712144">
        <w:fldChar w:fldCharType="separate"/>
      </w:r>
      <w:r w:rsidR="00B72205" w:rsidRPr="00B72205">
        <w:rPr>
          <w:rFonts w:ascii="Times New Roman" w:hAnsi="Times New Roman"/>
          <w:sz w:val="28"/>
          <w:szCs w:val="28"/>
        </w:rPr>
        <w:t>Приложение 1. Форма № 1</w:t>
      </w:r>
      <w:r w:rsidR="00712144">
        <w:fldChar w:fldCharType="end"/>
      </w:r>
      <w:r w:rsidR="00450CEF" w:rsidRPr="00DA40DC">
        <w:rPr>
          <w:rFonts w:ascii="Times New Roman" w:hAnsi="Times New Roman"/>
          <w:sz w:val="28"/>
          <w:szCs w:val="28"/>
        </w:rPr>
        <w:t>)</w:t>
      </w:r>
      <w:r w:rsidR="00A40098" w:rsidRPr="00DA40DC">
        <w:rPr>
          <w:rFonts w:ascii="Times New Roman" w:hAnsi="Times New Roman"/>
          <w:sz w:val="28"/>
          <w:szCs w:val="28"/>
        </w:rPr>
        <w:t>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tabs>
          <w:tab w:val="left" w:pos="-6379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полученную не ранее чем за </w:t>
      </w:r>
      <w:r w:rsidR="00E00506" w:rsidRPr="00DA40DC">
        <w:rPr>
          <w:rFonts w:ascii="Times New Roman" w:hAnsi="Times New Roman"/>
          <w:sz w:val="28"/>
          <w:szCs w:val="28"/>
        </w:rPr>
        <w:t>один</w:t>
      </w:r>
      <w:r w:rsidRPr="00DA40DC">
        <w:rPr>
          <w:rFonts w:ascii="Times New Roman" w:hAnsi="Times New Roman"/>
          <w:sz w:val="28"/>
          <w:szCs w:val="28"/>
        </w:rPr>
        <w:t xml:space="preserve"> месяц до дня размещения извещения о проведении аукциона на сайте </w:t>
      </w:r>
      <w:r w:rsidR="00C9440E" w:rsidRPr="00DA40DC">
        <w:rPr>
          <w:rFonts w:ascii="Times New Roman" w:hAnsi="Times New Roman"/>
          <w:sz w:val="28"/>
          <w:szCs w:val="28"/>
        </w:rPr>
        <w:t>ЭТП</w:t>
      </w:r>
      <w:r w:rsidRPr="00DA40DC">
        <w:rPr>
          <w:rFonts w:ascii="Times New Roman" w:hAnsi="Times New Roman"/>
          <w:sz w:val="28"/>
          <w:szCs w:val="28"/>
        </w:rPr>
        <w:t xml:space="preserve"> выписку из Единого государственного реестра юридических лиц или нотариально заверенную копию такой выписки;</w:t>
      </w:r>
    </w:p>
    <w:p w:rsidR="00D214BD" w:rsidRPr="00DA40DC" w:rsidRDefault="00F84E6B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lastRenderedPageBreak/>
        <w:t>копию документа, удостоверяющего личность руководителя юридического лица</w:t>
      </w:r>
      <w:r w:rsidR="00977773" w:rsidRPr="00DA40DC">
        <w:rPr>
          <w:rFonts w:ascii="Times New Roman" w:hAnsi="Times New Roman"/>
          <w:sz w:val="28"/>
          <w:szCs w:val="28"/>
        </w:rPr>
        <w:t xml:space="preserve"> (паспорт)</w:t>
      </w:r>
      <w:r w:rsidRPr="00DA40DC">
        <w:rPr>
          <w:rFonts w:ascii="Times New Roman" w:hAnsi="Times New Roman"/>
          <w:sz w:val="28"/>
          <w:szCs w:val="28"/>
        </w:rPr>
        <w:t>,</w:t>
      </w:r>
      <w:r w:rsidR="00F767E0" w:rsidRPr="00DA40DC">
        <w:rPr>
          <w:rFonts w:ascii="Times New Roman" w:hAnsi="Times New Roman"/>
          <w:sz w:val="28"/>
          <w:szCs w:val="28"/>
        </w:rPr>
        <w:t xml:space="preserve"> копию свидетельства ИНН</w:t>
      </w:r>
      <w:r w:rsidR="00FC5F5D" w:rsidRPr="00DA40DC">
        <w:rPr>
          <w:rFonts w:ascii="Times New Roman" w:hAnsi="Times New Roman"/>
          <w:sz w:val="28"/>
          <w:szCs w:val="28"/>
        </w:rPr>
        <w:t xml:space="preserve"> юридического лица</w:t>
      </w:r>
      <w:r w:rsidR="00F767E0" w:rsidRPr="00DA40DC">
        <w:rPr>
          <w:rFonts w:ascii="Times New Roman" w:hAnsi="Times New Roman"/>
          <w:sz w:val="28"/>
          <w:szCs w:val="28"/>
        </w:rPr>
        <w:t xml:space="preserve">, </w:t>
      </w:r>
      <w:r w:rsidR="00183B8E" w:rsidRPr="00DA40DC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 w:rsidR="00CF775B" w:rsidRPr="00DA40DC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183B8E" w:rsidRPr="00DA40DC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183B8E" w:rsidRPr="00DA40DC">
        <w:rPr>
          <w:rFonts w:ascii="Times New Roman" w:hAnsi="Times New Roman"/>
          <w:sz w:val="28"/>
          <w:szCs w:val="28"/>
        </w:rPr>
        <w:t>избрании</w:t>
      </w:r>
      <w:proofErr w:type="gramEnd"/>
      <w:r w:rsidR="00183B8E" w:rsidRPr="00DA40DC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</w:t>
      </w:r>
      <w:r w:rsidR="00C9440E" w:rsidRPr="00DA40DC">
        <w:rPr>
          <w:rFonts w:ascii="Times New Roman" w:hAnsi="Times New Roman"/>
          <w:sz w:val="28"/>
          <w:szCs w:val="28"/>
        </w:rPr>
        <w:t>ель).</w:t>
      </w:r>
    </w:p>
    <w:p w:rsidR="00D214BD" w:rsidRPr="00DA40DC" w:rsidRDefault="00183B8E" w:rsidP="00992C81">
      <w:pPr>
        <w:pStyle w:val="affd"/>
        <w:keepNext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 случае если от имени Претендента действует иное лицо, заявк</w:t>
      </w:r>
      <w:r w:rsidR="00CF775B" w:rsidRPr="00DA40DC">
        <w:rPr>
          <w:rFonts w:ascii="Times New Roman" w:hAnsi="Times New Roman"/>
          <w:sz w:val="28"/>
          <w:szCs w:val="28"/>
        </w:rPr>
        <w:t>а</w:t>
      </w:r>
      <w:r w:rsidRPr="00DA40DC">
        <w:rPr>
          <w:rFonts w:ascii="Times New Roman" w:hAnsi="Times New Roman"/>
          <w:sz w:val="28"/>
          <w:szCs w:val="28"/>
        </w:rPr>
        <w:t xml:space="preserve"> на участие в аукционе должна </w:t>
      </w:r>
      <w:r w:rsidR="00CF775B" w:rsidRPr="00DA40DC">
        <w:rPr>
          <w:rFonts w:ascii="Times New Roman" w:hAnsi="Times New Roman"/>
          <w:sz w:val="28"/>
          <w:szCs w:val="28"/>
        </w:rPr>
        <w:t xml:space="preserve">содержать также </w:t>
      </w:r>
      <w:r w:rsidR="00704500" w:rsidRPr="00DA40DC">
        <w:rPr>
          <w:rFonts w:ascii="Times New Roman" w:hAnsi="Times New Roman"/>
          <w:sz w:val="28"/>
          <w:szCs w:val="28"/>
        </w:rPr>
        <w:t xml:space="preserve">нотариально </w:t>
      </w:r>
      <w:r w:rsidR="00F05D9E" w:rsidRPr="00DA40DC">
        <w:rPr>
          <w:rFonts w:ascii="Times New Roman" w:hAnsi="Times New Roman"/>
          <w:sz w:val="28"/>
          <w:szCs w:val="28"/>
        </w:rPr>
        <w:t xml:space="preserve">удостоверенную </w:t>
      </w:r>
      <w:r w:rsidRPr="00DA40DC">
        <w:rPr>
          <w:rFonts w:ascii="Times New Roman" w:hAnsi="Times New Roman"/>
          <w:sz w:val="28"/>
          <w:szCs w:val="28"/>
        </w:rPr>
        <w:t>доверенность на осуществление действий от имени Претендента</w:t>
      </w:r>
      <w:r w:rsidR="00704500" w:rsidRPr="00DA40DC">
        <w:rPr>
          <w:rFonts w:ascii="Times New Roman" w:hAnsi="Times New Roman"/>
          <w:sz w:val="28"/>
          <w:szCs w:val="28"/>
        </w:rPr>
        <w:t xml:space="preserve">, с указанием </w:t>
      </w:r>
      <w:r w:rsidR="00E048FA" w:rsidRPr="00DA40DC">
        <w:rPr>
          <w:rFonts w:ascii="Times New Roman" w:hAnsi="Times New Roman"/>
          <w:sz w:val="28"/>
          <w:szCs w:val="28"/>
        </w:rPr>
        <w:t xml:space="preserve">полномочий для участия </w:t>
      </w:r>
      <w:r w:rsidR="00704500" w:rsidRPr="00DA40DC">
        <w:rPr>
          <w:rFonts w:ascii="Times New Roman" w:hAnsi="Times New Roman"/>
          <w:sz w:val="28"/>
          <w:szCs w:val="28"/>
        </w:rPr>
        <w:t>в аукционе</w:t>
      </w:r>
      <w:r w:rsidR="00E048FA" w:rsidRPr="00DA40DC">
        <w:rPr>
          <w:rFonts w:ascii="Times New Roman" w:hAnsi="Times New Roman"/>
          <w:sz w:val="28"/>
          <w:szCs w:val="28"/>
        </w:rPr>
        <w:t>, а именно:</w:t>
      </w:r>
    </w:p>
    <w:p w:rsidR="00183B8E" w:rsidRPr="00DA40DC" w:rsidRDefault="00704500" w:rsidP="00992C81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подписывать заявки на участие в аукционе</w:t>
      </w:r>
      <w:r w:rsidR="00183B8E" w:rsidRPr="00DA40DC">
        <w:rPr>
          <w:rFonts w:ascii="Times New Roman" w:hAnsi="Times New Roman"/>
          <w:sz w:val="28"/>
          <w:szCs w:val="28"/>
        </w:rPr>
        <w:t>;</w:t>
      </w:r>
    </w:p>
    <w:p w:rsidR="00E048FA" w:rsidRPr="00DA40DC" w:rsidRDefault="00E048FA" w:rsidP="00992C81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предлагать цену приобр</w:t>
      </w:r>
      <w:r w:rsidR="00C9440E" w:rsidRPr="00DA40DC">
        <w:rPr>
          <w:rFonts w:ascii="Times New Roman" w:hAnsi="Times New Roman"/>
          <w:sz w:val="28"/>
          <w:szCs w:val="28"/>
        </w:rPr>
        <w:t xml:space="preserve">етения/аренды </w:t>
      </w:r>
      <w:r w:rsidRPr="00DA40DC">
        <w:rPr>
          <w:rFonts w:ascii="Times New Roman" w:hAnsi="Times New Roman"/>
          <w:sz w:val="28"/>
          <w:szCs w:val="28"/>
        </w:rPr>
        <w:t>недвижимого имущества в день проведения аукциона;</w:t>
      </w:r>
    </w:p>
    <w:p w:rsidR="00E048FA" w:rsidRPr="00DA40DC" w:rsidRDefault="00E048FA" w:rsidP="00992C81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</w:t>
      </w:r>
      <w:r w:rsidR="005B3B70" w:rsidRPr="00DA40DC">
        <w:rPr>
          <w:rFonts w:ascii="Times New Roman" w:hAnsi="Times New Roman"/>
          <w:sz w:val="28"/>
          <w:szCs w:val="28"/>
        </w:rPr>
        <w:t xml:space="preserve"> аукциона</w:t>
      </w:r>
      <w:r w:rsidRPr="00DA40DC">
        <w:rPr>
          <w:rFonts w:ascii="Times New Roman" w:hAnsi="Times New Roman"/>
          <w:sz w:val="28"/>
          <w:szCs w:val="28"/>
        </w:rPr>
        <w:t>;</w:t>
      </w:r>
    </w:p>
    <w:p w:rsidR="00E048FA" w:rsidRPr="00DA40DC" w:rsidRDefault="00E048FA" w:rsidP="00650716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заключать и подписывать договор купли-продажи</w:t>
      </w:r>
      <w:r w:rsidR="00C9440E" w:rsidRPr="00DA40DC">
        <w:rPr>
          <w:rFonts w:ascii="Times New Roman" w:hAnsi="Times New Roman"/>
          <w:sz w:val="28"/>
          <w:szCs w:val="28"/>
        </w:rPr>
        <w:t>/аренды</w:t>
      </w:r>
      <w:r w:rsidRPr="00DA40DC">
        <w:rPr>
          <w:rFonts w:ascii="Times New Roman" w:hAnsi="Times New Roman"/>
          <w:sz w:val="28"/>
          <w:szCs w:val="28"/>
        </w:rPr>
        <w:t xml:space="preserve"> недвижимого имущества по результатам аукциона.</w:t>
      </w:r>
    </w:p>
    <w:p w:rsidR="00D214BD" w:rsidRPr="00DA40DC" w:rsidRDefault="00183B8E" w:rsidP="00650716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заверенные </w:t>
      </w:r>
      <w:r w:rsidR="00650716" w:rsidRPr="00DA40DC">
        <w:rPr>
          <w:rFonts w:ascii="Times New Roman" w:hAnsi="Times New Roman"/>
          <w:sz w:val="28"/>
          <w:szCs w:val="28"/>
        </w:rPr>
        <w:t>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 или иных документов, подтверждающих факт внесения записи о юридическом лице в Единый государственный реестр юридических лиц (лист записи)</w:t>
      </w:r>
      <w:r w:rsidRPr="00DA40DC">
        <w:rPr>
          <w:rFonts w:ascii="Times New Roman" w:hAnsi="Times New Roman"/>
          <w:sz w:val="28"/>
          <w:szCs w:val="28"/>
        </w:rPr>
        <w:t>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tabs>
          <w:tab w:val="left" w:pos="-6379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выписку</w:t>
      </w:r>
      <w:r w:rsidR="00BE0761" w:rsidRPr="00DA40DC">
        <w:rPr>
          <w:rFonts w:ascii="Times New Roman" w:hAnsi="Times New Roman"/>
          <w:sz w:val="28"/>
          <w:szCs w:val="28"/>
        </w:rPr>
        <w:t xml:space="preserve"> </w:t>
      </w:r>
      <w:r w:rsidRPr="00DA40DC">
        <w:rPr>
          <w:rFonts w:ascii="Times New Roman" w:hAnsi="Times New Roman"/>
          <w:sz w:val="28"/>
          <w:szCs w:val="28"/>
        </w:rPr>
        <w:t xml:space="preserve">из реестра акционеров (для Претендента, имеющего организационно-правовую форму акционерного </w:t>
      </w:r>
      <w:proofErr w:type="gramStart"/>
      <w:r w:rsidRPr="00DA40DC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DA40DC">
        <w:rPr>
          <w:rFonts w:ascii="Times New Roman" w:hAnsi="Times New Roman"/>
          <w:sz w:val="28"/>
          <w:szCs w:val="28"/>
        </w:rPr>
        <w:t xml:space="preserve">выписку из списка участников (для Претендента, имеющего организационно-правовую форму общества с ограниченной ответственностью), содержащую сведения обо всех акционерах/участниках и выданную не ранее чем за </w:t>
      </w:r>
      <w:r w:rsidR="00A879EF" w:rsidRPr="00DA40DC">
        <w:rPr>
          <w:rFonts w:ascii="Times New Roman" w:hAnsi="Times New Roman"/>
          <w:sz w:val="28"/>
          <w:szCs w:val="28"/>
        </w:rPr>
        <w:t>один</w:t>
      </w:r>
      <w:r w:rsidRPr="00DA40DC">
        <w:rPr>
          <w:rFonts w:ascii="Times New Roman" w:hAnsi="Times New Roman"/>
          <w:sz w:val="28"/>
          <w:szCs w:val="28"/>
        </w:rPr>
        <w:t xml:space="preserve"> месяц до дня опубликования извещения о проведении аукциона; 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 заявление подтверждающее, что Претендент не находится в процессе ликвидации о неприменении в отношении Претендента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7" w:history="1">
        <w:r w:rsidR="008635AC" w:rsidRPr="00DA40DC">
          <w:rPr>
            <w:rFonts w:ascii="Times New Roman" w:hAnsi="Times New Roman"/>
            <w:sz w:val="28"/>
            <w:szCs w:val="28"/>
          </w:rPr>
          <w:t>Кодексом</w:t>
        </w:r>
      </w:hyperlink>
      <w:r w:rsidRPr="00DA40DC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 бухгалтерский баланс и отчет о финансовых результатах (формы № 1 и № 2);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lastRenderedPageBreak/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DA40DC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DA40DC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9B7B71" w:rsidRPr="00DA40DC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Pr="00DA40DC">
        <w:rPr>
          <w:rFonts w:ascii="Times New Roman" w:hAnsi="Times New Roman"/>
          <w:sz w:val="28"/>
          <w:szCs w:val="28"/>
        </w:rPr>
        <w:t>;</w:t>
      </w:r>
    </w:p>
    <w:p w:rsidR="000242A4" w:rsidRPr="00DA40DC" w:rsidRDefault="000242A4" w:rsidP="00992C81">
      <w:pPr>
        <w:pStyle w:val="affd"/>
        <w:keepNext/>
        <w:numPr>
          <w:ilvl w:val="0"/>
          <w:numId w:val="4"/>
        </w:numPr>
        <w:tabs>
          <w:tab w:val="left" w:pos="-6379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копию разрешения антимонопольного органа (Федеральной антимонопольной службы или ее территориального органа) на приобретение Претендентом пакета акций предусмотренного Федеральным законом от 26.0</w:t>
      </w:r>
      <w:r w:rsidR="00DD29D9" w:rsidRPr="00DA40DC">
        <w:rPr>
          <w:rFonts w:ascii="Times New Roman" w:hAnsi="Times New Roman"/>
          <w:sz w:val="28"/>
          <w:szCs w:val="28"/>
        </w:rPr>
        <w:t>7</w:t>
      </w:r>
      <w:r w:rsidRPr="00DA40DC">
        <w:rPr>
          <w:rFonts w:ascii="Times New Roman" w:hAnsi="Times New Roman"/>
          <w:sz w:val="28"/>
          <w:szCs w:val="28"/>
        </w:rPr>
        <w:t>.2006 № 135-ФЗ «О защите конкуренции» (при необходимости);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tabs>
          <w:tab w:val="left" w:pos="-6379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опись представленных документов, соответствующе оформленная (подпись, печать) Претендентом или его уполномоченным представителем </w:t>
      </w:r>
      <w:r w:rsidR="008635AC" w:rsidRPr="00DA40DC">
        <w:rPr>
          <w:rFonts w:ascii="Times New Roman" w:hAnsi="Times New Roman"/>
          <w:sz w:val="28"/>
          <w:szCs w:val="28"/>
        </w:rPr>
        <w:t>(</w:t>
      </w:r>
      <w:r w:rsidR="00712144">
        <w:fldChar w:fldCharType="begin"/>
      </w:r>
      <w:r w:rsidR="009C46A3">
        <w:instrText xml:space="preserve"> REF _Ref369539528 \h  \* MERGEFORMAT </w:instrText>
      </w:r>
      <w:r w:rsidR="00712144">
        <w:fldChar w:fldCharType="separate"/>
      </w:r>
      <w:r w:rsidR="00B72205" w:rsidRPr="00B72205">
        <w:rPr>
          <w:rFonts w:ascii="Times New Roman" w:hAnsi="Times New Roman"/>
          <w:sz w:val="28"/>
          <w:szCs w:val="28"/>
        </w:rPr>
        <w:t>Приложение 2. Форма № 2</w:t>
      </w:r>
      <w:r w:rsidR="00712144">
        <w:fldChar w:fldCharType="end"/>
      </w:r>
      <w:r w:rsidR="008635AC" w:rsidRPr="00DA40DC">
        <w:rPr>
          <w:rFonts w:ascii="Times New Roman" w:hAnsi="Times New Roman"/>
          <w:sz w:val="28"/>
          <w:szCs w:val="28"/>
        </w:rPr>
        <w:t>)</w:t>
      </w:r>
      <w:r w:rsidR="00864C0F" w:rsidRPr="00DA40DC">
        <w:rPr>
          <w:rFonts w:ascii="Times New Roman" w:hAnsi="Times New Roman"/>
          <w:sz w:val="28"/>
          <w:szCs w:val="28"/>
        </w:rPr>
        <w:t>.</w:t>
      </w:r>
    </w:p>
    <w:p w:rsidR="00D214BD" w:rsidRPr="00DA40DC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Для </w:t>
      </w:r>
      <w:r w:rsidR="008635AC" w:rsidRPr="00DA40DC">
        <w:t>физических лиц</w:t>
      </w:r>
      <w:r w:rsidRPr="00DA40DC">
        <w:t>:</w:t>
      </w:r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заявку на участие в аукционе </w:t>
      </w:r>
      <w:r w:rsidR="008635AC" w:rsidRPr="00DA40DC">
        <w:rPr>
          <w:rFonts w:ascii="Times New Roman" w:hAnsi="Times New Roman"/>
          <w:sz w:val="28"/>
          <w:szCs w:val="28"/>
        </w:rPr>
        <w:t>(</w:t>
      </w:r>
      <w:r w:rsidR="00712144">
        <w:fldChar w:fldCharType="begin"/>
      </w:r>
      <w:r w:rsidR="009C46A3">
        <w:instrText xml:space="preserve"> REF _Ref369539544 \h  \* MERGEFORMAT </w:instrText>
      </w:r>
      <w:r w:rsidR="00712144">
        <w:fldChar w:fldCharType="separate"/>
      </w:r>
      <w:r w:rsidR="00B72205" w:rsidRPr="00B72205">
        <w:rPr>
          <w:rFonts w:ascii="Times New Roman" w:hAnsi="Times New Roman"/>
          <w:sz w:val="28"/>
          <w:szCs w:val="28"/>
        </w:rPr>
        <w:t xml:space="preserve">Приложение 1. Форма № </w:t>
      </w:r>
      <w:r w:rsidR="00B72205" w:rsidRPr="00DA40DC">
        <w:rPr>
          <w:b/>
        </w:rPr>
        <w:t>1</w:t>
      </w:r>
      <w:r w:rsidR="00712144">
        <w:fldChar w:fldCharType="end"/>
      </w:r>
      <w:r w:rsidR="008635AC" w:rsidRPr="00DA40DC">
        <w:rPr>
          <w:rFonts w:ascii="Times New Roman" w:hAnsi="Times New Roman"/>
          <w:sz w:val="28"/>
          <w:szCs w:val="28"/>
        </w:rPr>
        <w:t>)</w:t>
      </w:r>
      <w:r w:rsidR="00864C0F" w:rsidRPr="00DA40DC">
        <w:rPr>
          <w:rFonts w:ascii="Times New Roman" w:hAnsi="Times New Roman"/>
          <w:sz w:val="28"/>
          <w:szCs w:val="28"/>
        </w:rPr>
        <w:t>;</w:t>
      </w:r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DA40DC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DA40DC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D214BD" w:rsidRPr="00DA40DC" w:rsidRDefault="0023129C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копию </w:t>
      </w:r>
      <w:r w:rsidR="002C0667" w:rsidRPr="00DA40DC">
        <w:rPr>
          <w:rFonts w:ascii="Times New Roman" w:hAnsi="Times New Roman"/>
          <w:sz w:val="28"/>
          <w:szCs w:val="28"/>
        </w:rPr>
        <w:t>паспорта</w:t>
      </w:r>
      <w:r w:rsidR="00183B8E" w:rsidRPr="00DA40DC">
        <w:rPr>
          <w:rFonts w:ascii="Times New Roman" w:hAnsi="Times New Roman"/>
          <w:sz w:val="28"/>
          <w:szCs w:val="28"/>
        </w:rPr>
        <w:t xml:space="preserve"> Претендента и его уполномоченного представителя;</w:t>
      </w:r>
    </w:p>
    <w:p w:rsidR="00E048FA" w:rsidRPr="00DA40DC" w:rsidRDefault="006E0D66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</w:t>
      </w:r>
      <w:r w:rsidR="00E048FA" w:rsidRPr="00DA40DC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</w:t>
      </w:r>
      <w:r w:rsidR="00565C65" w:rsidRPr="00DA40DC">
        <w:rPr>
          <w:rFonts w:ascii="Times New Roman" w:hAnsi="Times New Roman"/>
          <w:sz w:val="28"/>
          <w:szCs w:val="28"/>
        </w:rPr>
        <w:t xml:space="preserve">удостоверенную </w:t>
      </w:r>
      <w:r w:rsidR="00E048FA" w:rsidRPr="00DA40DC">
        <w:rPr>
          <w:rFonts w:ascii="Times New Roman" w:hAnsi="Times New Roman"/>
          <w:sz w:val="28"/>
          <w:szCs w:val="28"/>
        </w:rPr>
        <w:t>доверенность на осуществление действий от имени Претендента, с указанием полномочий для участия в аукционе по продаже недвижимого имущества, а именно:</w:t>
      </w:r>
    </w:p>
    <w:p w:rsidR="00E048FA" w:rsidRPr="00DA40DC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DA40DC">
        <w:t>подписывать заявки на участие в аукционе;</w:t>
      </w:r>
    </w:p>
    <w:p w:rsidR="00E048FA" w:rsidRPr="00DA40DC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DA40DC">
        <w:t xml:space="preserve">предлагать цену </w:t>
      </w:r>
      <w:r w:rsidR="00F67B5F" w:rsidRPr="00DA40DC">
        <w:t xml:space="preserve">приобретения </w:t>
      </w:r>
      <w:r w:rsidRPr="00DA40DC">
        <w:t>недвижимого имущества в день проведения аукциона;</w:t>
      </w:r>
    </w:p>
    <w:p w:rsidR="00E048FA" w:rsidRPr="00DA40DC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DA40DC">
        <w:t>подписывать протоколы об итогах аукциона в случае признания победителем</w:t>
      </w:r>
      <w:r w:rsidR="005B3B70" w:rsidRPr="00DA40DC">
        <w:t xml:space="preserve"> аукциона</w:t>
      </w:r>
      <w:r w:rsidRPr="00DA40DC">
        <w:t>;</w:t>
      </w:r>
    </w:p>
    <w:p w:rsidR="00E048FA" w:rsidRPr="00DA40DC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DA40DC">
        <w:t>заключать и подписывать договор купли-продажи недвижимого имущества по результатам аукциона.</w:t>
      </w:r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 случае если физическое лицо участвует в аукционе в качестве индивидуального предпринимателя,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Pr="00DA40DC">
        <w:rPr>
          <w:rFonts w:ascii="Times New Roman" w:hAnsi="Times New Roman"/>
          <w:sz w:val="28"/>
          <w:szCs w:val="28"/>
        </w:rPr>
        <w:t>полученную не ранее чем за 1 (</w:t>
      </w:r>
      <w:r w:rsidR="00E00506" w:rsidRPr="00DA40DC">
        <w:rPr>
          <w:rFonts w:ascii="Times New Roman" w:hAnsi="Times New Roman"/>
          <w:sz w:val="28"/>
          <w:szCs w:val="28"/>
        </w:rPr>
        <w:t>один</w:t>
      </w:r>
      <w:r w:rsidRPr="00DA40DC">
        <w:rPr>
          <w:rFonts w:ascii="Times New Roman" w:hAnsi="Times New Roman"/>
          <w:sz w:val="28"/>
          <w:szCs w:val="28"/>
        </w:rPr>
        <w:t xml:space="preserve">) месяц до дня размещения извещения о </w:t>
      </w:r>
      <w:proofErr w:type="gramStart"/>
      <w:r w:rsidRPr="00DA40DC">
        <w:rPr>
          <w:rFonts w:ascii="Times New Roman" w:hAnsi="Times New Roman"/>
          <w:sz w:val="28"/>
          <w:szCs w:val="28"/>
        </w:rPr>
        <w:t>проведении  аукциона</w:t>
      </w:r>
      <w:proofErr w:type="gramEnd"/>
      <w:r w:rsidRPr="00DA40DC">
        <w:rPr>
          <w:rFonts w:ascii="Times New Roman" w:hAnsi="Times New Roman"/>
          <w:sz w:val="28"/>
          <w:szCs w:val="28"/>
        </w:rPr>
        <w:t xml:space="preserve"> на сайте </w:t>
      </w:r>
      <w:r w:rsidR="000645E4" w:rsidRPr="00DA40DC">
        <w:rPr>
          <w:rFonts w:ascii="Times New Roman" w:hAnsi="Times New Roman"/>
          <w:sz w:val="28"/>
          <w:szCs w:val="28"/>
        </w:rPr>
        <w:t>ЭТП</w:t>
      </w:r>
      <w:r w:rsidRPr="00DA40DC">
        <w:rPr>
          <w:rFonts w:ascii="Times New Roman" w:hAnsi="Times New Roman"/>
          <w:sz w:val="28"/>
          <w:szCs w:val="28"/>
        </w:rPr>
        <w:t xml:space="preserve"> выписку из единого государственного реестра индивидуальных предпринимателей или нотариально заверенную копию такой выписки;</w:t>
      </w:r>
    </w:p>
    <w:p w:rsidR="00BD0457" w:rsidRPr="00DA40DC" w:rsidRDefault="00D214BD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</w:rPr>
        <w:t>заявление</w:t>
      </w:r>
      <w:r w:rsidR="00BD0457" w:rsidRPr="00DA40DC">
        <w:rPr>
          <w:rFonts w:ascii="Times New Roman" w:hAnsi="Times New Roman"/>
          <w:sz w:val="28"/>
          <w:szCs w:val="28"/>
        </w:rPr>
        <w:t xml:space="preserve"> об отсутствии решения арбитражного суда о признании Претендента банкротом и об открытии конкурсного производства;</w:t>
      </w:r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предпринимателя, </w:t>
      </w:r>
      <w:r w:rsidR="00BC1014" w:rsidRPr="00DA40DC">
        <w:rPr>
          <w:rFonts w:ascii="Times New Roman" w:hAnsi="Times New Roman"/>
          <w:sz w:val="28"/>
          <w:szCs w:val="28"/>
        </w:rPr>
        <w:t>заявление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Pr="00DA40DC">
        <w:rPr>
          <w:rFonts w:ascii="Times New Roman" w:hAnsi="Times New Roman"/>
          <w:sz w:val="28"/>
          <w:szCs w:val="28"/>
        </w:rPr>
        <w:t xml:space="preserve">об отсутствии решения о приостановлении деятельности Претендента в порядке, предусмотренном </w:t>
      </w:r>
      <w:hyperlink r:id="rId18" w:history="1">
        <w:r w:rsidR="00F06616" w:rsidRPr="00DA40DC">
          <w:rPr>
            <w:rFonts w:ascii="Times New Roman" w:hAnsi="Times New Roman"/>
            <w:sz w:val="28"/>
            <w:szCs w:val="28"/>
          </w:rPr>
          <w:t>Кодексом</w:t>
        </w:r>
      </w:hyperlink>
      <w:r w:rsidRPr="00DA40DC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3C0698" w:rsidRPr="00DA40DC" w:rsidRDefault="003C0698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lastRenderedPageBreak/>
        <w:t>заявление о неприменении в отношении Претендента – индивидуального предпринимателя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правонарушениях, а также об отсутствии задолженности по уплате налогов, сборов, пени и штрафов, размер которой превышает 25% балансовой стоимости активов Претендента</w:t>
      </w:r>
      <w:r w:rsidR="00F67B5F" w:rsidRPr="00DA40DC">
        <w:rPr>
          <w:rFonts w:ascii="Times New Roman" w:hAnsi="Times New Roman"/>
          <w:sz w:val="28"/>
          <w:szCs w:val="28"/>
        </w:rPr>
        <w:t>;</w:t>
      </w:r>
    </w:p>
    <w:p w:rsidR="00F67B5F" w:rsidRPr="00DA40DC" w:rsidRDefault="00F67B5F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копию свидетельства ИНН;</w:t>
      </w:r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опись представленных документов, соответствующе оформленная (подпись, печать) Претендентом или его уполномоченным представителем </w:t>
      </w:r>
      <w:r w:rsidR="008635AC" w:rsidRPr="00DA40DC">
        <w:rPr>
          <w:rFonts w:ascii="Times New Roman" w:hAnsi="Times New Roman"/>
          <w:sz w:val="28"/>
          <w:szCs w:val="28"/>
        </w:rPr>
        <w:t>(</w:t>
      </w:r>
      <w:r w:rsidR="00712144">
        <w:fldChar w:fldCharType="begin"/>
      </w:r>
      <w:r w:rsidR="009C46A3">
        <w:instrText xml:space="preserve"> REF _Ref369539774 \h  \* MERGEFORMAT </w:instrText>
      </w:r>
      <w:r w:rsidR="00712144">
        <w:fldChar w:fldCharType="separate"/>
      </w:r>
      <w:r w:rsidR="00B72205" w:rsidRPr="00B72205">
        <w:rPr>
          <w:rFonts w:ascii="Times New Roman" w:hAnsi="Times New Roman"/>
          <w:sz w:val="28"/>
          <w:szCs w:val="28"/>
        </w:rPr>
        <w:t>Приложение 2. Форма № 2</w:t>
      </w:r>
      <w:r w:rsidR="00712144">
        <w:fldChar w:fldCharType="end"/>
      </w:r>
      <w:r w:rsidR="008635AC" w:rsidRPr="00DA40DC">
        <w:rPr>
          <w:rFonts w:ascii="Times New Roman" w:hAnsi="Times New Roman"/>
          <w:sz w:val="28"/>
          <w:szCs w:val="28"/>
        </w:rPr>
        <w:t>).</w:t>
      </w:r>
    </w:p>
    <w:p w:rsidR="00D214BD" w:rsidRPr="00DA40DC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D214BD" w:rsidRPr="00DA40DC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</w:t>
      </w:r>
      <w:proofErr w:type="gramStart"/>
      <w:r w:rsidRPr="00DA40DC">
        <w:t>должным образом</w:t>
      </w:r>
      <w:proofErr w:type="gramEnd"/>
      <w:r w:rsidRPr="00DA40DC">
        <w:t xml:space="preserve"> заверенный перевод на русский язык, в необходимом случае документы должны быть </w:t>
      </w:r>
      <w:proofErr w:type="spellStart"/>
      <w:r w:rsidRPr="00DA40DC">
        <w:t>апостилированы</w:t>
      </w:r>
      <w:proofErr w:type="spellEnd"/>
      <w:r w:rsidRPr="00DA40DC">
        <w:t>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нумерацию.</w:t>
      </w:r>
    </w:p>
    <w:p w:rsidR="00183B8E" w:rsidRPr="00DA40DC" w:rsidRDefault="00183B8E" w:rsidP="00E021D1">
      <w:pPr>
        <w:keepNext/>
        <w:keepLines/>
        <w:tabs>
          <w:tab w:val="left" w:pos="1276"/>
        </w:tabs>
        <w:ind w:firstLine="851"/>
      </w:pPr>
    </w:p>
    <w:p w:rsidR="00D214BD" w:rsidRPr="00DA40DC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12" w:name="_Toc412648129"/>
      <w:bookmarkStart w:id="113" w:name="_Ref347924920"/>
      <w:bookmarkStart w:id="114" w:name="_Toc410998180"/>
      <w:bookmarkEnd w:id="35"/>
      <w:r w:rsidRPr="00DA40DC">
        <w:t>Подача заявок на участие в аукционе</w:t>
      </w:r>
      <w:bookmarkEnd w:id="112"/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 xml:space="preserve">Для участия в аукционе Претендентам необходимо быть </w:t>
      </w:r>
      <w:proofErr w:type="gramStart"/>
      <w:r w:rsidRPr="00DA40DC">
        <w:t>аккредитованными  на</w:t>
      </w:r>
      <w:proofErr w:type="gramEnd"/>
      <w:r w:rsidRPr="00DA40DC">
        <w:t xml:space="preserve"> ЭТП в соответствии с правилами данной площадки.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rPr>
          <w:bCs w:val="0"/>
        </w:rPr>
        <w:t>З</w:t>
      </w:r>
      <w:r w:rsidRPr="00DA40DC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 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DA40DC">
        <w:rPr>
          <w:bCs w:val="0"/>
        </w:rPr>
        <w:t>Заявк</w:t>
      </w:r>
      <w:r w:rsidR="0023129C" w:rsidRPr="00DA40DC">
        <w:rPr>
          <w:bCs w:val="0"/>
        </w:rPr>
        <w:t>и</w:t>
      </w:r>
      <w:r w:rsidRPr="00DA40DC">
        <w:rPr>
          <w:bCs w:val="0"/>
        </w:rPr>
        <w:t xml:space="preserve"> на участие в аукционе должн</w:t>
      </w:r>
      <w:r w:rsidR="0023129C" w:rsidRPr="00DA40DC">
        <w:rPr>
          <w:bCs w:val="0"/>
        </w:rPr>
        <w:t>ы</w:t>
      </w:r>
      <w:r w:rsidRPr="00DA40DC">
        <w:rPr>
          <w:bCs w:val="0"/>
        </w:rPr>
        <w:t xml:space="preserve"> быть подан</w:t>
      </w:r>
      <w:r w:rsidR="0023129C" w:rsidRPr="00DA40DC">
        <w:rPr>
          <w:bCs w:val="0"/>
        </w:rPr>
        <w:t>ы</w:t>
      </w:r>
      <w:r w:rsidRPr="00DA40DC">
        <w:rPr>
          <w:bCs w:val="0"/>
        </w:rPr>
        <w:t xml:space="preserve"> посредством программных и технических средств </w:t>
      </w:r>
      <w:r w:rsidR="000645E4" w:rsidRPr="00DA40DC">
        <w:rPr>
          <w:bCs w:val="0"/>
        </w:rPr>
        <w:t>ЭТП</w:t>
      </w:r>
      <w:r w:rsidRPr="00DA40DC">
        <w:rPr>
          <w:bCs w:val="0"/>
        </w:rPr>
        <w:t xml:space="preserve"> в форме одного электронного документа или нескольких электронных документов (сканированных копий оригиналов) согласно регламенту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>. Заявки должны быть поданы до истечения срока, указанного в извещении о проведении аукциона.</w:t>
      </w:r>
    </w:p>
    <w:p w:rsidR="00D214BD" w:rsidRPr="00DA40DC" w:rsidRDefault="00183B8E" w:rsidP="00992C81">
      <w:pPr>
        <w:keepNext/>
        <w:keepLines/>
        <w:ind w:firstLine="851"/>
      </w:pPr>
      <w:r w:rsidRPr="00DA40DC">
        <w:lastRenderedPageBreak/>
        <w:t xml:space="preserve">Все документы, входящие в состав заявки на участие в аукционе, должны быть представлены Претендентом через </w:t>
      </w:r>
      <w:r w:rsidR="00CA7D05" w:rsidRPr="00DA40DC">
        <w:t>ЭТП</w:t>
      </w:r>
      <w:r w:rsidRPr="00DA40DC">
        <w:t xml:space="preserve"> в отсканированном виде в формате </w:t>
      </w:r>
      <w:proofErr w:type="spellStart"/>
      <w:r w:rsidRPr="00DA40DC">
        <w:t>Adobe</w:t>
      </w:r>
      <w:proofErr w:type="spellEnd"/>
      <w:r w:rsidRPr="00DA40DC">
        <w:t xml:space="preserve"> PDF</w:t>
      </w:r>
      <w:r w:rsidR="0023129C" w:rsidRPr="00DA40DC">
        <w:t xml:space="preserve">, </w:t>
      </w:r>
      <w:r w:rsidR="0023129C" w:rsidRPr="00DA40DC">
        <w:rPr>
          <w:lang w:val="en-US"/>
        </w:rPr>
        <w:t>JPEG</w:t>
      </w:r>
      <w:r w:rsidRPr="00DA40DC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D214BD" w:rsidRPr="00DA40DC" w:rsidRDefault="00183B8E" w:rsidP="00992C81">
      <w:pPr>
        <w:keepNext/>
        <w:keepLines/>
        <w:tabs>
          <w:tab w:val="left" w:pos="1276"/>
        </w:tabs>
        <w:autoSpaceDE w:val="0"/>
        <w:autoSpaceDN w:val="0"/>
        <w:adjustRightInd w:val="0"/>
        <w:ind w:firstLine="851"/>
      </w:pPr>
      <w:r w:rsidRPr="00DA40DC">
        <w:t xml:space="preserve">Каждый отдельный документ должен быть отсканирован и загружен в систему подачи документов </w:t>
      </w:r>
      <w:r w:rsidR="00CA7D05" w:rsidRPr="00DA40DC">
        <w:t>ЭТП</w:t>
      </w:r>
      <w:r w:rsidRPr="00DA40DC">
        <w:t xml:space="preserve">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DA40DC">
        <w:t>например</w:t>
      </w:r>
      <w:proofErr w:type="gramEnd"/>
      <w:r w:rsidRPr="00DA40DC">
        <w:t>: Накладная 245 от 02032009 3л.pdf).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DA40DC">
        <w:rPr>
          <w:bCs w:val="0"/>
        </w:rPr>
        <w:t xml:space="preserve">Допускается размещение документов, сохраненных в архивах, при этом размещение на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 xml:space="preserve"> архивов, разделенных на несколько частей, открытие каждой из которых по отдельности невозможно, не допускается.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DA40DC">
        <w:rPr>
          <w:bCs w:val="0"/>
        </w:rPr>
        <w:t xml:space="preserve">Правила регистрации и аккредитации Претендента на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 xml:space="preserve">, правила проведения процедур аукциона на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 xml:space="preserve"> (в том числе подача заявок на участие в аукционе) определяются регламентом работы и инструкциями данной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>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DA40DC">
        <w:rPr>
          <w:bCs w:val="0"/>
        </w:rPr>
        <w:t xml:space="preserve">В соответствии с регламентом работы, </w:t>
      </w:r>
      <w:r w:rsidR="00CA7D05" w:rsidRPr="00DA40DC">
        <w:rPr>
          <w:bCs w:val="0"/>
        </w:rPr>
        <w:t xml:space="preserve">ЭТП </w:t>
      </w:r>
      <w:r w:rsidRPr="00DA40DC">
        <w:rPr>
          <w:bCs w:val="0"/>
        </w:rPr>
        <w:t xml:space="preserve">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  <w:rPr>
          <w:bCs w:val="0"/>
        </w:rPr>
      </w:pPr>
      <w:r w:rsidRPr="00DA40DC">
        <w:rPr>
          <w:bCs w:val="0"/>
        </w:rPr>
        <w:t xml:space="preserve">Организатор не несет ответственности, если заявка, отправленная через сайт </w:t>
      </w:r>
      <w:r w:rsidR="000645E4" w:rsidRPr="00DA40DC">
        <w:rPr>
          <w:bCs w:val="0"/>
        </w:rPr>
        <w:t>ЭТП</w:t>
      </w:r>
      <w:r w:rsidRPr="00DA40DC">
        <w:rPr>
          <w:bCs w:val="0"/>
        </w:rPr>
        <w:t>, по техническим причинам не получена или получена по истечении срока приема заявок.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  <w:rPr>
          <w:bCs w:val="0"/>
        </w:rPr>
      </w:pPr>
      <w:r w:rsidRPr="00DA40DC">
        <w:rPr>
          <w:bCs w:val="0"/>
        </w:rPr>
        <w:t>Каждый Претендент вправе подать только одну заявку на участие в аукционе.</w:t>
      </w:r>
    </w:p>
    <w:p w:rsidR="00183B8E" w:rsidRPr="00DA40DC" w:rsidRDefault="00183B8E" w:rsidP="00992C81">
      <w:pPr>
        <w:keepNext/>
        <w:keepLines/>
        <w:tabs>
          <w:tab w:val="left" w:pos="1276"/>
        </w:tabs>
        <w:ind w:firstLine="851"/>
        <w:rPr>
          <w:bCs/>
        </w:rPr>
      </w:pPr>
    </w:p>
    <w:p w:rsidR="00D214BD" w:rsidRPr="00DA40DC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15" w:name="_Toc410998177"/>
      <w:bookmarkStart w:id="116" w:name="_Toc412648130"/>
      <w:r w:rsidRPr="00DA40DC">
        <w:t>Изменение заявок на участие в аукционе или их отзыв</w:t>
      </w:r>
      <w:bookmarkEnd w:id="115"/>
      <w:bookmarkEnd w:id="116"/>
    </w:p>
    <w:p w:rsidR="00D214BD" w:rsidRPr="00DA40DC" w:rsidRDefault="00183B8E" w:rsidP="00992C81">
      <w:pPr>
        <w:pStyle w:val="a0"/>
        <w:ind w:left="0" w:firstLine="851"/>
      </w:pPr>
      <w:r w:rsidRPr="00DA40DC">
        <w:t xml:space="preserve">Претендент, подавший заявку на участие в аукционе, вправе изменить или отозвать свою заявку на участие в аукционе в соответствии с регламентом </w:t>
      </w:r>
      <w:r w:rsidR="000645E4" w:rsidRPr="00DA40DC">
        <w:t>ЭТП</w:t>
      </w:r>
      <w:r w:rsidRPr="00DA40DC">
        <w:t xml:space="preserve"> в любое время после ее подачи, но до истечения срока окончания подачи заявок на участие в аукционе.</w:t>
      </w:r>
    </w:p>
    <w:p w:rsidR="00D214BD" w:rsidRPr="00DA40DC" w:rsidRDefault="00183B8E" w:rsidP="00992C81">
      <w:pPr>
        <w:pStyle w:val="a0"/>
        <w:ind w:left="0" w:firstLine="851"/>
      </w:pPr>
      <w:r w:rsidRPr="00DA40DC">
        <w:t xml:space="preserve">Порядок изменения или отзыва заявок на участие в аукционе, поданных на </w:t>
      </w:r>
      <w:r w:rsidR="000645E4" w:rsidRPr="00DA40DC">
        <w:t>ЭТП</w:t>
      </w:r>
      <w:r w:rsidRPr="00DA40DC">
        <w:t xml:space="preserve">, определяется и осуществляется в соответствии с регламентом данной </w:t>
      </w:r>
      <w:r w:rsidR="00CA7D05" w:rsidRPr="00DA40DC">
        <w:t>ЭТП</w:t>
      </w:r>
      <w:r w:rsidRPr="00DA40DC">
        <w:t>.</w:t>
      </w:r>
    </w:p>
    <w:p w:rsidR="00183B8E" w:rsidRPr="00DA40DC" w:rsidRDefault="00183B8E" w:rsidP="00992C81">
      <w:pPr>
        <w:keepNext/>
        <w:keepLines/>
        <w:tabs>
          <w:tab w:val="left" w:pos="1276"/>
        </w:tabs>
        <w:ind w:firstLine="851"/>
      </w:pPr>
    </w:p>
    <w:p w:rsidR="00D214BD" w:rsidRPr="00DA40DC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17" w:name="_Toc410998178"/>
      <w:bookmarkStart w:id="118" w:name="_Toc412648131"/>
      <w:r w:rsidRPr="00DA40DC">
        <w:t>Опоздавшие заявки на участие в аукционе</w:t>
      </w:r>
      <w:bookmarkEnd w:id="117"/>
      <w:bookmarkEnd w:id="118"/>
    </w:p>
    <w:p w:rsidR="00D214BD" w:rsidRPr="00DA40DC" w:rsidRDefault="00183B8E" w:rsidP="00992C81">
      <w:pPr>
        <w:pStyle w:val="a0"/>
        <w:ind w:left="0" w:firstLine="851"/>
      </w:pPr>
      <w:r w:rsidRPr="00DA40DC">
        <w:t xml:space="preserve">У Претендентов отсутствует возможность подать заявку на участие в аукционе на </w:t>
      </w:r>
      <w:r w:rsidR="000645E4" w:rsidRPr="00DA40DC">
        <w:t>ЭТП</w:t>
      </w:r>
      <w:r w:rsidRPr="00DA40DC">
        <w:t xml:space="preserve"> после окончания срока подачи заявок на участие в аукционе.</w:t>
      </w:r>
    </w:p>
    <w:p w:rsidR="00183B8E" w:rsidRPr="00DA40DC" w:rsidRDefault="00183B8E" w:rsidP="00E021D1">
      <w:pPr>
        <w:keepNext/>
        <w:keepLines/>
        <w:tabs>
          <w:tab w:val="left" w:pos="1276"/>
        </w:tabs>
        <w:ind w:firstLine="851"/>
      </w:pPr>
    </w:p>
    <w:p w:rsidR="00D214BD" w:rsidRPr="00DA40DC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19" w:name="_Ref405988528"/>
      <w:bookmarkStart w:id="120" w:name="_Toc410998179"/>
      <w:bookmarkStart w:id="121" w:name="_Toc412648132"/>
      <w:r w:rsidRPr="00DA40DC">
        <w:t>Требование о предоставлении задатка.</w:t>
      </w:r>
      <w:bookmarkEnd w:id="119"/>
      <w:bookmarkEnd w:id="120"/>
      <w:bookmarkEnd w:id="121"/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 xml:space="preserve">Задаток обеспечивает обязательство Претендента заключить договор купли-продажи в случае признания его победителем </w:t>
      </w:r>
      <w:r w:rsidR="00D82D23" w:rsidRPr="00DA40DC">
        <w:t xml:space="preserve">аукциона </w:t>
      </w:r>
      <w:r w:rsidRPr="00DA40DC">
        <w:t>и оплатить отчуждаемое на аукционе Имущество. Задаток вносится в валюте Российской Федерации.</w:t>
      </w:r>
    </w:p>
    <w:p w:rsidR="00D214BD" w:rsidRPr="00DA40DC" w:rsidRDefault="00183B8E" w:rsidP="006B1FF1">
      <w:pPr>
        <w:pStyle w:val="a0"/>
        <w:tabs>
          <w:tab w:val="clear" w:pos="1701"/>
        </w:tabs>
        <w:ind w:left="0" w:firstLine="851"/>
      </w:pPr>
      <w:r w:rsidRPr="00DA40DC">
        <w:lastRenderedPageBreak/>
        <w:t xml:space="preserve">Для участия в аукционе Претендент до </w:t>
      </w:r>
      <w:r w:rsidR="0023129C" w:rsidRPr="00DA40DC">
        <w:t>даты завершения приема</w:t>
      </w:r>
      <w:r w:rsidRPr="00DA40DC">
        <w:t xml:space="preserve"> заяв</w:t>
      </w:r>
      <w:r w:rsidR="00D82D23" w:rsidRPr="00DA40DC">
        <w:t>о</w:t>
      </w:r>
      <w:r w:rsidRPr="00DA40DC">
        <w:t>к на уча</w:t>
      </w:r>
      <w:r w:rsidR="00992C81" w:rsidRPr="00DA40DC">
        <w:t>стие в аукционе вносит задаток.</w:t>
      </w:r>
    </w:p>
    <w:p w:rsidR="00D214BD" w:rsidRPr="00DA40DC" w:rsidRDefault="00992C81" w:rsidP="006B1FF1">
      <w:pPr>
        <w:pStyle w:val="a0"/>
        <w:ind w:left="0" w:firstLine="851"/>
      </w:pPr>
      <w:r w:rsidRPr="00DA40DC">
        <w:t>З</w:t>
      </w:r>
      <w:r w:rsidR="00183B8E" w:rsidRPr="00DA40DC">
        <w:t>адаток перечисляется на расчетный счет, указанный в Извещении о проведении аукциона, и должен поступить на указанный расчетный счет</w:t>
      </w:r>
      <w:r w:rsidR="0058365E" w:rsidRPr="00DA40DC">
        <w:t xml:space="preserve"> в полном </w:t>
      </w:r>
      <w:proofErr w:type="gramStart"/>
      <w:r w:rsidR="0058365E" w:rsidRPr="00DA40DC">
        <w:t>объеме</w:t>
      </w:r>
      <w:proofErr w:type="gramEnd"/>
      <w:r w:rsidR="00183B8E" w:rsidRPr="00DA40DC">
        <w:t xml:space="preserve"> </w:t>
      </w:r>
      <w:r w:rsidR="006B1FF1" w:rsidRPr="00DA40DC">
        <w:t xml:space="preserve">но не позднее времени и даты окончания подачи </w:t>
      </w:r>
      <w:r w:rsidR="0058365E" w:rsidRPr="00DA40DC">
        <w:t>заявок</w:t>
      </w:r>
      <w:r w:rsidR="00183B8E" w:rsidRPr="00DA40DC">
        <w:t xml:space="preserve"> на участие в аукционе и считается перечисленным с момента зачисления на расчетный счет в полном объеме.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Задаток подлежит перечислени</w:t>
      </w:r>
      <w:r w:rsidR="00992C81" w:rsidRPr="00DA40DC">
        <w:t>ю непосредственно Претендентом.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Надлежащей оплатой задатка является перечисление денежных средств на расчетный счет. В платежном поручении в части «Назначение платежа» текст ука</w:t>
      </w:r>
      <w:r w:rsidR="00851DBB" w:rsidRPr="00DA40DC">
        <w:t xml:space="preserve">зывается в соответствии с п. </w:t>
      </w:r>
      <w:r w:rsidR="0022589A">
        <w:fldChar w:fldCharType="begin"/>
      </w:r>
      <w:r w:rsidR="0022589A">
        <w:instrText xml:space="preserve"> REF _Ref410999703 \r \h  \* MERGEFORMAT </w:instrText>
      </w:r>
      <w:r w:rsidR="0022589A">
        <w:fldChar w:fldCharType="separate"/>
      </w:r>
      <w:r w:rsidR="00B72205">
        <w:t>5.6</w:t>
      </w:r>
      <w:r w:rsidR="0022589A">
        <w:fldChar w:fldCharType="end"/>
      </w:r>
      <w:r w:rsidR="00EA2C1D" w:rsidRPr="00DA40DC">
        <w:t xml:space="preserve"> </w:t>
      </w:r>
      <w:r w:rsidR="005A47CF" w:rsidRPr="00DA40DC">
        <w:t>Извещения</w:t>
      </w:r>
      <w:r w:rsidR="00840546" w:rsidRPr="00DA40DC">
        <w:t>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Задаток, внесенный участником а</w:t>
      </w:r>
      <w:r w:rsidR="00BE1D6C" w:rsidRPr="00DA40DC">
        <w:t xml:space="preserve">укциона, признанным победителем </w:t>
      </w:r>
      <w:r w:rsidRPr="00DA40DC">
        <w:t>или участником аукциона, единственным допущенным к участию в аукционе или единственным участником, подавшим заявку на участие в аукционе, в отношении которого принято решение о заключении договора, не возвращается и засчитывается в счет оплаты предмета аукциона.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 xml:space="preserve">В случае неоплаты Имущества </w:t>
      </w:r>
      <w:r w:rsidR="0023129C" w:rsidRPr="00DA40DC">
        <w:t xml:space="preserve">победителем </w:t>
      </w:r>
      <w:r w:rsidRPr="00DA40DC">
        <w:t xml:space="preserve">аукциона в срок и в порядке, которые установлены договором, такой </w:t>
      </w:r>
      <w:r w:rsidR="0023129C" w:rsidRPr="00DA40DC">
        <w:t xml:space="preserve">победитель </w:t>
      </w:r>
      <w:r w:rsidRPr="00DA40DC">
        <w:t>аукциона</w:t>
      </w:r>
      <w:r w:rsidR="00743F39" w:rsidRPr="00DA40DC">
        <w:t xml:space="preserve"> </w:t>
      </w:r>
      <w:r w:rsidRPr="00DA40DC">
        <w:t>утрачивает внесенный им задаток.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Внесенный задаток не возвращается участнику</w:t>
      </w:r>
      <w:r w:rsidR="00E0018A" w:rsidRPr="00DA40DC">
        <w:t xml:space="preserve"> </w:t>
      </w:r>
      <w:r w:rsidRPr="00DA40DC">
        <w:t>в случае уклонения или отказа участника</w:t>
      </w:r>
      <w:r w:rsidR="005D6850" w:rsidRPr="00DA40DC">
        <w:t>, ставшего победителем аукциона,</w:t>
      </w:r>
      <w:r w:rsidRPr="00DA40DC">
        <w:t xml:space="preserve"> от подписания</w:t>
      </w:r>
      <w:r w:rsidR="00E0018A" w:rsidRPr="00DA40DC">
        <w:t xml:space="preserve"> </w:t>
      </w:r>
      <w:r w:rsidRPr="00DA40DC">
        <w:t>договора купли-продажи Имущества.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 xml:space="preserve">Внесенный задаток подлежит возврату в течение </w:t>
      </w:r>
      <w:r w:rsidR="00643F91" w:rsidRPr="00DA40DC">
        <w:t>1</w:t>
      </w:r>
      <w:r w:rsidR="00A11288" w:rsidRPr="00DA40DC">
        <w:t>5 (</w:t>
      </w:r>
      <w:r w:rsidR="005D6850" w:rsidRPr="00DA40DC">
        <w:t>пят</w:t>
      </w:r>
      <w:r w:rsidR="00643F91" w:rsidRPr="00DA40DC">
        <w:t>надцати</w:t>
      </w:r>
      <w:r w:rsidRPr="00DA40DC">
        <w:t>) банковских дней:</w:t>
      </w:r>
    </w:p>
    <w:p w:rsidR="00D214BD" w:rsidRPr="00DA40DC" w:rsidRDefault="00183B8E" w:rsidP="00992C81">
      <w:pPr>
        <w:pStyle w:val="13"/>
        <w:keepNext/>
        <w:keepLines/>
        <w:numPr>
          <w:ilvl w:val="0"/>
          <w:numId w:val="9"/>
        </w:numPr>
        <w:ind w:left="0" w:firstLine="851"/>
      </w:pPr>
      <w:r w:rsidRPr="00DA40DC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 - протокол рассмотрения заявок);</w:t>
      </w:r>
    </w:p>
    <w:p w:rsidR="00D214BD" w:rsidRPr="00DA40DC" w:rsidRDefault="00183B8E" w:rsidP="00992C81">
      <w:pPr>
        <w:pStyle w:val="13"/>
        <w:keepNext/>
        <w:keepLines/>
        <w:numPr>
          <w:ilvl w:val="0"/>
          <w:numId w:val="9"/>
        </w:numPr>
        <w:ind w:left="0" w:firstLine="851"/>
        <w:rPr>
          <w:bCs/>
        </w:rPr>
      </w:pPr>
      <w:r w:rsidRPr="00DA40DC"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 </w:t>
      </w:r>
    </w:p>
    <w:p w:rsidR="005D6850" w:rsidRPr="00DA40DC" w:rsidRDefault="00346AB2" w:rsidP="00992C81">
      <w:pPr>
        <w:pStyle w:val="13"/>
        <w:keepNext/>
        <w:keepLines/>
        <w:numPr>
          <w:ilvl w:val="0"/>
          <w:numId w:val="9"/>
        </w:numPr>
        <w:tabs>
          <w:tab w:val="left" w:pos="-6379"/>
        </w:tabs>
        <w:ind w:left="0" w:firstLine="851"/>
      </w:pPr>
      <w:r w:rsidRPr="00DA40DC">
        <w:t>участник</w:t>
      </w:r>
      <w:r w:rsidR="00643F91" w:rsidRPr="00DA40DC">
        <w:t>у</w:t>
      </w:r>
      <w:r w:rsidRPr="00DA40DC">
        <w:t>, чье предложение предшествовало предложению победителя</w:t>
      </w:r>
      <w:r w:rsidR="00643F91" w:rsidRPr="00DA40DC">
        <w:t>.</w:t>
      </w:r>
      <w:r w:rsidRPr="00DA40DC">
        <w:t xml:space="preserve"> </w:t>
      </w:r>
      <w:r w:rsidR="00643F91" w:rsidRPr="00DA40DC">
        <w:t>При этом срок возврата задатка исчисляется с даты подписания договора с победителем Аукциона</w:t>
      </w:r>
      <w:r w:rsidRPr="00DA40DC">
        <w:t>;</w:t>
      </w:r>
    </w:p>
    <w:p w:rsidR="00D214BD" w:rsidRPr="00DA40DC" w:rsidRDefault="00183B8E" w:rsidP="00992C81">
      <w:pPr>
        <w:pStyle w:val="13"/>
        <w:keepNext/>
        <w:keepLines/>
        <w:numPr>
          <w:ilvl w:val="0"/>
          <w:numId w:val="9"/>
        </w:numPr>
        <w:ind w:left="0" w:firstLine="851"/>
      </w:pPr>
      <w:r w:rsidRPr="00DA40DC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D214BD" w:rsidRPr="00DA40DC" w:rsidRDefault="00643F91" w:rsidP="00992C81">
      <w:pPr>
        <w:pStyle w:val="13"/>
        <w:keepNext/>
        <w:keepLines/>
        <w:numPr>
          <w:ilvl w:val="0"/>
          <w:numId w:val="9"/>
        </w:numPr>
        <w:ind w:left="0" w:firstLine="851"/>
      </w:pPr>
      <w:r w:rsidRPr="00DA40DC">
        <w:t xml:space="preserve">всем участникам Аукциона </w:t>
      </w:r>
      <w:r w:rsidR="00183B8E" w:rsidRPr="00DA40DC">
        <w:t xml:space="preserve">в случае признания аукциона несостоявшимся </w:t>
      </w:r>
      <w:r w:rsidR="00BE1D6C" w:rsidRPr="00DA40DC">
        <w:t>(кроме случая, когда аукцион признан несостоявшимся по причине, указанной в</w:t>
      </w:r>
      <w:r w:rsidR="00AC5F3B" w:rsidRPr="00DA40DC">
        <w:t xml:space="preserve"> </w:t>
      </w:r>
      <w:proofErr w:type="spellStart"/>
      <w:r w:rsidR="00AC5F3B" w:rsidRPr="00DA40DC">
        <w:t>п</w:t>
      </w:r>
      <w:r w:rsidR="00992C81" w:rsidRPr="00DA40DC">
        <w:t>.п</w:t>
      </w:r>
      <w:proofErr w:type="spellEnd"/>
      <w:r w:rsidR="00992C81" w:rsidRPr="00DA40DC">
        <w:t>.</w:t>
      </w:r>
      <w:r w:rsidR="00AC5F3B" w:rsidRPr="00DA40DC">
        <w:t xml:space="preserve"> </w:t>
      </w:r>
      <w:r w:rsidR="00DD29D9" w:rsidRPr="00DA40DC">
        <w:t xml:space="preserve">«б» </w:t>
      </w:r>
      <w:r w:rsidR="002155CB" w:rsidRPr="00DA40DC">
        <w:t>или</w:t>
      </w:r>
      <w:r w:rsidR="0086654B" w:rsidRPr="00DA40DC">
        <w:t xml:space="preserve"> </w:t>
      </w:r>
      <w:r w:rsidR="00DD29D9" w:rsidRPr="00DA40DC">
        <w:t>«в»</w:t>
      </w:r>
      <w:r w:rsidR="005D1F97" w:rsidRPr="00DA40DC">
        <w:t xml:space="preserve"> </w:t>
      </w:r>
      <w:r w:rsidR="00AC5F3B" w:rsidRPr="00DA40DC">
        <w:t>п</w:t>
      </w:r>
      <w:r w:rsidR="00992C81" w:rsidRPr="00DA40DC">
        <w:t>.</w:t>
      </w:r>
      <w:r w:rsidR="00AC5F3B" w:rsidRPr="00DA40DC">
        <w:t xml:space="preserve"> 3.2.</w:t>
      </w:r>
      <w:r w:rsidR="00C832B3" w:rsidRPr="00DA40DC">
        <w:t>5</w:t>
      </w:r>
      <w:r w:rsidR="00BE1D6C" w:rsidRPr="00DA40DC">
        <w:t xml:space="preserve"> настоящей Документации) </w:t>
      </w:r>
      <w:r w:rsidR="00183B8E" w:rsidRPr="00DA40DC">
        <w:t xml:space="preserve">или принятия </w:t>
      </w:r>
      <w:r w:rsidR="00AC5F3B" w:rsidRPr="00DA40DC">
        <w:t>С</w:t>
      </w:r>
      <w:r w:rsidR="00DF20A1" w:rsidRPr="00DA40DC">
        <w:t>обственник</w:t>
      </w:r>
      <w:r w:rsidR="00183B8E" w:rsidRPr="00DA40DC">
        <w:t>ом Имущества решения об отмене проведения аукциона. 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1C1FA2" w:rsidRPr="00DA40DC" w:rsidRDefault="001C1FA2" w:rsidP="00992C81">
      <w:pPr>
        <w:keepNext/>
        <w:keepLines/>
        <w:tabs>
          <w:tab w:val="left" w:pos="1418"/>
          <w:tab w:val="left" w:pos="1560"/>
        </w:tabs>
        <w:ind w:firstLine="851"/>
      </w:pPr>
      <w:bookmarkStart w:id="122" w:name="_Toc410998183"/>
      <w:bookmarkEnd w:id="113"/>
      <w:bookmarkEnd w:id="114"/>
    </w:p>
    <w:p w:rsidR="00D214BD" w:rsidRPr="00DA40DC" w:rsidRDefault="001C1FA2" w:rsidP="00992C81">
      <w:pPr>
        <w:pStyle w:val="1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23" w:name="_Toc412648133"/>
      <w:r w:rsidRPr="00DA40DC">
        <w:rPr>
          <w:caps/>
        </w:rPr>
        <w:lastRenderedPageBreak/>
        <w:t>Процедура аукциона</w:t>
      </w:r>
      <w:bookmarkEnd w:id="123"/>
    </w:p>
    <w:p w:rsidR="001C1FA2" w:rsidRPr="00DA40DC" w:rsidRDefault="001C1FA2" w:rsidP="00992C81">
      <w:pPr>
        <w:keepNext/>
        <w:keepLines/>
        <w:ind w:firstLine="851"/>
        <w:rPr>
          <w:lang w:eastAsia="en-US"/>
        </w:rPr>
      </w:pPr>
    </w:p>
    <w:p w:rsidR="00D214BD" w:rsidRPr="00DA40DC" w:rsidRDefault="001C1FA2" w:rsidP="00992C81">
      <w:pPr>
        <w:pStyle w:val="2"/>
        <w:tabs>
          <w:tab w:val="clear" w:pos="1701"/>
        </w:tabs>
        <w:spacing w:before="0"/>
        <w:ind w:left="0" w:firstLine="851"/>
      </w:pPr>
      <w:bookmarkStart w:id="124" w:name="_Toc369269822"/>
      <w:bookmarkStart w:id="125" w:name="_Toc369269884"/>
      <w:bookmarkStart w:id="126" w:name="_Toc369269961"/>
      <w:bookmarkStart w:id="127" w:name="_Toc410998181"/>
      <w:bookmarkStart w:id="128" w:name="_Toc412648134"/>
      <w:bookmarkStart w:id="129" w:name="_Ref349301811"/>
      <w:bookmarkEnd w:id="124"/>
      <w:bookmarkEnd w:id="125"/>
      <w:bookmarkEnd w:id="126"/>
      <w:r w:rsidRPr="00DA40DC">
        <w:t>Рассмотрение заявок.</w:t>
      </w:r>
      <w:bookmarkEnd w:id="127"/>
      <w:bookmarkEnd w:id="128"/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>В день,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29"/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30" w:name="_Ref350353678"/>
      <w:r w:rsidRPr="00DA40DC">
        <w:t>Претендент не допускается к участию в аукционе по следующим основаниям:</w:t>
      </w:r>
      <w:bookmarkEnd w:id="130"/>
    </w:p>
    <w:p w:rsidR="00D214BD" w:rsidRPr="00DA40DC" w:rsidRDefault="001C1FA2" w:rsidP="00992C81">
      <w:pPr>
        <w:pStyle w:val="affd"/>
        <w:keepNext/>
        <w:keepLines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22589A">
        <w:fldChar w:fldCharType="begin"/>
      </w:r>
      <w:r w:rsidR="0022589A">
        <w:instrText xml:space="preserve"> REF _Ref350356849 \r \h  \* MERGEFORMAT </w:instrText>
      </w:r>
      <w:r w:rsidR="0022589A">
        <w:fldChar w:fldCharType="separate"/>
      </w:r>
      <w:r w:rsidR="00B72205" w:rsidRPr="00B72205">
        <w:rPr>
          <w:rFonts w:ascii="Times New Roman" w:hAnsi="Times New Roman"/>
          <w:sz w:val="28"/>
          <w:szCs w:val="28"/>
        </w:rPr>
        <w:t>2.1</w:t>
      </w:r>
      <w:r w:rsidR="0022589A">
        <w:fldChar w:fldCharType="end"/>
      </w:r>
      <w:r w:rsidRPr="00DA40DC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D214BD" w:rsidRPr="00DA40DC" w:rsidRDefault="001C1FA2" w:rsidP="00E021D1">
      <w:pPr>
        <w:pStyle w:val="affd"/>
        <w:keepNext/>
        <w:keepLines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 Имущества;</w:t>
      </w:r>
    </w:p>
    <w:p w:rsidR="00D214BD" w:rsidRPr="00DA40DC" w:rsidRDefault="001C1FA2" w:rsidP="00E021D1">
      <w:pPr>
        <w:pStyle w:val="affd"/>
        <w:keepNext/>
        <w:keepLines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DA40DC">
        <w:rPr>
          <w:rFonts w:ascii="Times New Roman" w:hAnsi="Times New Roman"/>
          <w:bCs/>
          <w:sz w:val="28"/>
          <w:szCs w:val="28"/>
        </w:rPr>
        <w:t>;</w:t>
      </w:r>
    </w:p>
    <w:p w:rsidR="006673B5" w:rsidRPr="00DA40DC" w:rsidRDefault="006673B5" w:rsidP="00E021D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sz w:val="28"/>
          <w:szCs w:val="28"/>
          <w:lang w:eastAsia="en-US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5D1F97" w:rsidRPr="00DA40DC">
        <w:rPr>
          <w:rFonts w:ascii="Times New Roman" w:hAnsi="Times New Roman"/>
          <w:sz w:val="28"/>
          <w:szCs w:val="28"/>
          <w:lang w:eastAsia="en-US"/>
        </w:rPr>
        <w:t xml:space="preserve"> и/или </w:t>
      </w:r>
      <w:r w:rsidR="00497B6F" w:rsidRPr="00DA40DC">
        <w:rPr>
          <w:rFonts w:ascii="Times New Roman" w:hAnsi="Times New Roman"/>
          <w:sz w:val="28"/>
          <w:szCs w:val="28"/>
          <w:lang w:eastAsia="en-US"/>
        </w:rPr>
        <w:t>настоящей Д</w:t>
      </w:r>
      <w:r w:rsidRPr="00DA40DC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:rsidR="00D214BD" w:rsidRPr="00DA40DC" w:rsidRDefault="001C1FA2" w:rsidP="00E021D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D214BD" w:rsidRPr="00DA40DC" w:rsidRDefault="001C1FA2" w:rsidP="00E021D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D214BD" w:rsidRPr="00DA40DC" w:rsidRDefault="001C1FA2" w:rsidP="00992C8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DA40DC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DA40DC">
        <w:rPr>
          <w:rFonts w:ascii="Times New Roman" w:hAnsi="Times New Roman"/>
          <w:sz w:val="28"/>
          <w:szCs w:val="28"/>
        </w:rPr>
        <w:t>счет, указанный в извещении о проведении аукциона.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31" w:name="_Ref405989881"/>
      <w:r w:rsidRPr="00DA40DC">
        <w:t>Комиссия ведет протокол рассмотрения заявок.</w:t>
      </w:r>
      <w:r w:rsidR="008635AC" w:rsidRPr="00DA40DC">
        <w:t xml:space="preserve"> Протокол подписывается всеми членами </w:t>
      </w:r>
      <w:proofErr w:type="gramStart"/>
      <w:r w:rsidR="008635AC" w:rsidRPr="00DA40DC">
        <w:t xml:space="preserve">Комиссии </w:t>
      </w:r>
      <w:r w:rsidRPr="00DA40DC">
        <w:t xml:space="preserve"> Претендент</w:t>
      </w:r>
      <w:proofErr w:type="gramEnd"/>
      <w:r w:rsidRPr="00DA40DC">
        <w:t xml:space="preserve">, подавший заявку на участие в аукционе, и допущенный к участию в аукционе, становится участником аукциона с момента </w:t>
      </w:r>
      <w:r w:rsidR="00913372" w:rsidRPr="00DA40DC">
        <w:t xml:space="preserve">опубликования </w:t>
      </w:r>
      <w:r w:rsidRPr="00DA40DC">
        <w:t>Комиссией протокола рассмотрения заявок на участие в аукционе. 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 (в т. 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31"/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 xml:space="preserve"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 на сайте </w:t>
      </w:r>
      <w:r w:rsidR="005C7950" w:rsidRPr="00DA40DC">
        <w:t xml:space="preserve">собственника и сайте </w:t>
      </w:r>
      <w:r w:rsidR="005D1F97" w:rsidRPr="00DA40DC">
        <w:t>ЭТП</w:t>
      </w:r>
      <w:r w:rsidRPr="00DA40DC">
        <w:t xml:space="preserve"> в течение 3 (</w:t>
      </w:r>
      <w:r w:rsidR="00343BDA" w:rsidRPr="00DA40DC">
        <w:t>трех</w:t>
      </w:r>
      <w:r w:rsidR="00377906" w:rsidRPr="00DA40DC">
        <w:t>)</w:t>
      </w:r>
      <w:r w:rsidR="00343BDA" w:rsidRPr="00DA40DC">
        <w:t xml:space="preserve"> </w:t>
      </w:r>
      <w:r w:rsidR="00AD43C2" w:rsidRPr="00DA40DC">
        <w:t>рабочих</w:t>
      </w:r>
      <w:r w:rsidRPr="00DA40DC">
        <w:t xml:space="preserve"> дней с момента признания аукциона несостоявшимся.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lastRenderedPageBreak/>
        <w:t xml:space="preserve">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 </w:t>
      </w:r>
      <w:r w:rsidR="00AC5F3B" w:rsidRPr="00DA40DC">
        <w:t>рассмотрения заявок</w:t>
      </w:r>
      <w:r w:rsidRPr="00DA40DC">
        <w:t>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 xml:space="preserve">Претенденты, признанные участниками аукциона, и Претенденты, не допущенные к участию в аукционе, уведомляются о принятом решении посредством </w:t>
      </w:r>
      <w:r w:rsidR="00CA7D05" w:rsidRPr="00DA40DC">
        <w:t>ЭТП</w:t>
      </w:r>
      <w:r w:rsidRPr="00DA40DC">
        <w:t>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 xml:space="preserve">В ходе рассмотрения заявок на участие в аукционе </w:t>
      </w:r>
      <w:r w:rsidR="00012200" w:rsidRPr="00DA40DC">
        <w:t xml:space="preserve">Комиссия </w:t>
      </w:r>
      <w:r w:rsidRPr="00DA40DC">
        <w:t>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 xml:space="preserve">В ходе рассмотрения заявок комиссия вправе уточнять заявки на участие в аукционе, а именно - затребовать у Претендента представленные в нечитаемом виде </w:t>
      </w:r>
      <w:r w:rsidR="00901F70" w:rsidRPr="00DA40DC">
        <w:t xml:space="preserve">или непредставленные </w:t>
      </w:r>
      <w:r w:rsidRPr="00DA40DC">
        <w:t>документы и направить Претендентам 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901F70" w:rsidRPr="00DA40DC">
        <w:t>, предоставлении отсутствующих в составе заявки документов</w:t>
      </w:r>
      <w:r w:rsidRPr="00DA40DC">
        <w:t>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901F70" w:rsidRPr="00DA40DC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</w:t>
      </w:r>
      <w:proofErr w:type="spellStart"/>
      <w:r w:rsidR="00901F70" w:rsidRPr="00DA40DC">
        <w:t>п</w:t>
      </w:r>
      <w:r w:rsidR="00E021D1" w:rsidRPr="00DA40DC">
        <w:t>.п</w:t>
      </w:r>
      <w:proofErr w:type="spellEnd"/>
      <w:r w:rsidR="00E021D1" w:rsidRPr="00DA40DC">
        <w:t xml:space="preserve">. </w:t>
      </w:r>
      <w:r w:rsidR="00C832B3" w:rsidRPr="00DA40DC">
        <w:t>г</w:t>
      </w:r>
      <w:r w:rsidR="00901F70" w:rsidRPr="00DA40DC">
        <w:t xml:space="preserve"> п.</w:t>
      </w:r>
      <w:r w:rsidR="00E021D1" w:rsidRPr="00DA40DC">
        <w:t xml:space="preserve"> </w:t>
      </w:r>
      <w:r w:rsidR="00901F70" w:rsidRPr="00DA40DC">
        <w:t xml:space="preserve">3.1.2 Документации, допускается </w:t>
      </w:r>
      <w:r w:rsidR="0017375A" w:rsidRPr="00DA40DC">
        <w:t xml:space="preserve">только при объективной невозможности дополнительно запросить (в рамках процедуры уточнения заявки) </w:t>
      </w:r>
      <w:proofErr w:type="spellStart"/>
      <w:r w:rsidR="0017375A" w:rsidRPr="00DA40DC">
        <w:t>непредоставленный</w:t>
      </w:r>
      <w:proofErr w:type="spellEnd"/>
      <w:r w:rsidR="0017375A" w:rsidRPr="00DA40DC">
        <w:t xml:space="preserve"> или неправильно оформленный документ или </w:t>
      </w:r>
      <w:proofErr w:type="spellStart"/>
      <w:r w:rsidR="0017375A" w:rsidRPr="00DA40DC">
        <w:t>непредоставлении</w:t>
      </w:r>
      <w:proofErr w:type="spellEnd"/>
      <w:r w:rsidR="0017375A" w:rsidRPr="00DA40DC">
        <w:t xml:space="preserve"> документа после уточнения заявки.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 xml:space="preserve">Решение комиссии об уточнении заявок на участие в аукционе отражается в протоколе рассмотрения заявок. Протокол подлежит размещению на сайте </w:t>
      </w:r>
      <w:r w:rsidR="00E021D1" w:rsidRPr="00DA40DC">
        <w:t>ЭТП</w:t>
      </w:r>
      <w:r w:rsidR="00095B46" w:rsidRPr="00DA40DC">
        <w:t xml:space="preserve"> в виде электронной копии.</w:t>
      </w:r>
    </w:p>
    <w:p w:rsidR="00992C81" w:rsidRPr="00DA40DC" w:rsidRDefault="00992C81" w:rsidP="00992C81">
      <w:pPr>
        <w:pStyle w:val="a0"/>
        <w:numPr>
          <w:ilvl w:val="0"/>
          <w:numId w:val="0"/>
        </w:numPr>
        <w:tabs>
          <w:tab w:val="clear" w:pos="1701"/>
        </w:tabs>
        <w:ind w:left="851"/>
      </w:pPr>
    </w:p>
    <w:p w:rsidR="00D214BD" w:rsidRPr="00DA40DC" w:rsidRDefault="001C1FA2" w:rsidP="00992C81">
      <w:pPr>
        <w:pStyle w:val="2"/>
        <w:tabs>
          <w:tab w:val="clear" w:pos="1701"/>
        </w:tabs>
        <w:spacing w:before="0"/>
        <w:ind w:left="0" w:firstLine="851"/>
      </w:pPr>
      <w:bookmarkStart w:id="132" w:name="_Toc410998182"/>
      <w:bookmarkStart w:id="133" w:name="_Toc412648135"/>
      <w:r w:rsidRPr="00DA40DC">
        <w:t>Проведение аукциона.</w:t>
      </w:r>
      <w:bookmarkEnd w:id="132"/>
      <w:bookmarkEnd w:id="133"/>
    </w:p>
    <w:p w:rsidR="00D214BD" w:rsidRPr="00DA40DC" w:rsidRDefault="001C1FA2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>Аукцион проводится в день, указанный в Извещении о проведении аукциона.</w:t>
      </w:r>
    </w:p>
    <w:p w:rsidR="00AA113D" w:rsidRPr="00DA40DC" w:rsidRDefault="00050109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 xml:space="preserve">Аукцион проводится в электронной форме посредством </w:t>
      </w:r>
      <w:r w:rsidR="00CA7D05" w:rsidRPr="00DA40DC">
        <w:t>ЭТП</w:t>
      </w:r>
      <w:r w:rsidRPr="00DA40DC">
        <w:t xml:space="preserve"> в соответствии с правилами </w:t>
      </w:r>
      <w:r w:rsidR="00CA7D05" w:rsidRPr="00DA40DC">
        <w:t>ЭТП</w:t>
      </w:r>
      <w:r w:rsidRPr="00DA40DC">
        <w:t>.</w:t>
      </w:r>
    </w:p>
    <w:p w:rsidR="00DF5934" w:rsidRPr="00DA40DC" w:rsidRDefault="00DD29D9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>Право приобретения имущества принадлежит участнику, который предложил максимальную цену.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34" w:name="_Ref350258876"/>
      <w:r w:rsidRPr="00DA40DC">
        <w:t>Аукцион признается несостоявшимся в случаях, если:</w:t>
      </w:r>
      <w:bookmarkEnd w:id="134"/>
    </w:p>
    <w:p w:rsidR="00D214BD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DA40DC">
        <w:rPr>
          <w:rFonts w:ascii="Times New Roman" w:hAnsi="Times New Roman"/>
          <w:bCs/>
          <w:sz w:val="28"/>
          <w:szCs w:val="28"/>
        </w:rPr>
        <w:lastRenderedPageBreak/>
        <w:t>не подано ни одной заявки на участие в аукционе</w:t>
      </w:r>
      <w:r w:rsidRPr="00DA40DC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DA40DC">
        <w:rPr>
          <w:rFonts w:ascii="Times New Roman" w:hAnsi="Times New Roman"/>
          <w:bCs/>
          <w:sz w:val="28"/>
          <w:szCs w:val="28"/>
        </w:rPr>
        <w:t>;</w:t>
      </w:r>
    </w:p>
    <w:p w:rsidR="00D214BD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D214BD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D214BD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DA40DC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DF5934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DA40DC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071642" w:rsidRPr="00DA40DC">
        <w:rPr>
          <w:rFonts w:ascii="Times New Roman" w:hAnsi="Times New Roman"/>
          <w:bCs/>
          <w:sz w:val="28"/>
          <w:szCs w:val="28"/>
        </w:rPr>
        <w:t>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35" w:name="_Ref369263601"/>
      <w:r w:rsidRPr="00DA40DC">
        <w:t>Победителем аукциона признается участник</w:t>
      </w:r>
      <w:bookmarkEnd w:id="135"/>
      <w:r w:rsidR="00AC5F3B" w:rsidRPr="00DA40DC">
        <w:t>,</w:t>
      </w:r>
      <w:r w:rsidR="00DC60FB" w:rsidRPr="00DA40DC">
        <w:t xml:space="preserve"> предложивший по итогам аукциона наибольшую цену.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36" w:name="_Ref349315183"/>
      <w:r w:rsidRPr="00DA40DC">
        <w:t xml:space="preserve">Результаты аукциона оформляются протоколом об итогах аукциона, который подписывается Комиссией и победителем аукциона в </w:t>
      </w:r>
      <w:r w:rsidR="00D34045" w:rsidRPr="00DA40DC">
        <w:t>день проведения аукциона</w:t>
      </w:r>
      <w:r w:rsidRPr="00DA40DC">
        <w:t>. Цена договора, предложенная победителем аукциона, заносится</w:t>
      </w:r>
      <w:r w:rsidR="003C0698" w:rsidRPr="00DA40DC">
        <w:t xml:space="preserve"> в протокол об итогах аукциона</w:t>
      </w:r>
      <w:r w:rsidRPr="00DA40DC">
        <w:t xml:space="preserve">, один </w:t>
      </w:r>
      <w:r w:rsidR="003C0698" w:rsidRPr="00DA40DC">
        <w:t xml:space="preserve">экземпляр которого </w:t>
      </w:r>
      <w:r w:rsidRPr="00DA40DC">
        <w:t>передается победителю аукциона.</w:t>
      </w:r>
      <w:r w:rsidR="002634FF" w:rsidRPr="00DA40DC">
        <w:t xml:space="preserve"> </w:t>
      </w:r>
      <w:r w:rsidR="008635AC" w:rsidRPr="00DA40DC">
        <w:t>В соответствии с п</w:t>
      </w:r>
      <w:r w:rsidR="007B7C8A" w:rsidRPr="00DA40DC">
        <w:t xml:space="preserve">. </w:t>
      </w:r>
      <w:r w:rsidR="00C20D73" w:rsidRPr="00DA40DC">
        <w:t xml:space="preserve">6 </w:t>
      </w:r>
      <w:r w:rsidR="008635AC" w:rsidRPr="00DA40DC">
        <w:t xml:space="preserve">статьи 448 </w:t>
      </w:r>
      <w:proofErr w:type="gramStart"/>
      <w:r w:rsidR="008635AC" w:rsidRPr="00DA40DC">
        <w:t>Гражданского кодекса Российской Федерации</w:t>
      </w:r>
      <w:proofErr w:type="gramEnd"/>
      <w:r w:rsidR="008635AC" w:rsidRPr="00DA40DC">
        <w:t xml:space="preserve"> подписанный протокол об итогах аукциона имеет силу договора.</w:t>
      </w:r>
      <w:r w:rsidRPr="00DA40DC">
        <w:t xml:space="preserve"> В случае подписания протокола об итогах аукциона по доверенности, </w:t>
      </w:r>
      <w:r w:rsidR="006B4D34" w:rsidRPr="00DA40DC">
        <w:t xml:space="preserve">нотариально удостоверенная копия </w:t>
      </w:r>
      <w:r w:rsidRPr="00DA40DC">
        <w:t>так</w:t>
      </w:r>
      <w:r w:rsidR="006B4D34" w:rsidRPr="00DA40DC">
        <w:t>ой</w:t>
      </w:r>
      <w:r w:rsidRPr="00DA40DC">
        <w:t xml:space="preserve"> доверенност</w:t>
      </w:r>
      <w:r w:rsidR="006B4D34" w:rsidRPr="00DA40DC">
        <w:t>и</w:t>
      </w:r>
      <w:r w:rsidRPr="00DA40DC">
        <w:t xml:space="preserve"> должна прилагаться к протоколу.</w:t>
      </w:r>
      <w:bookmarkEnd w:id="136"/>
    </w:p>
    <w:p w:rsidR="00D214BD" w:rsidRPr="00DA40DC" w:rsidRDefault="001C1FA2" w:rsidP="00992C81">
      <w:pPr>
        <w:pStyle w:val="120"/>
        <w:keepNext/>
        <w:keepLines/>
        <w:tabs>
          <w:tab w:val="left" w:pos="1843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tabs>
          <w:tab w:val="left" w:pos="851"/>
        </w:tabs>
        <w:ind w:left="0" w:firstLine="851"/>
        <w:rPr>
          <w:bCs/>
        </w:rPr>
      </w:pPr>
      <w:r w:rsidRPr="00DA40DC">
        <w:rPr>
          <w:bCs/>
        </w:rPr>
        <w:t>сведения об имуществе (наименование, количество и краткая характеристика);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DA40DC">
        <w:rPr>
          <w:bCs/>
        </w:rPr>
        <w:t>сведения о победителе;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DA40DC">
        <w:rPr>
          <w:bCs/>
        </w:rPr>
        <w:t>цену договора, предложенную победителем;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DA40DC">
        <w:rPr>
          <w:bCs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</w:pPr>
      <w:r w:rsidRPr="00DA40DC">
        <w:t>при наличии – цену договора, предложенную участником, чье предложение по цене предшествовало предложению победителя</w:t>
      </w:r>
      <w:r w:rsidR="00343BDA" w:rsidRPr="00DA40DC">
        <w:t>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DA40DC">
        <w:t xml:space="preserve">условие о том, что </w:t>
      </w:r>
      <w:r w:rsidRPr="00DA40DC">
        <w:rPr>
          <w:bCs/>
        </w:rPr>
        <w:t xml:space="preserve">договор купли-продажи заключается с победителем аукциона в течение </w:t>
      </w:r>
      <w:r w:rsidR="00343BDA" w:rsidRPr="00DA40DC">
        <w:rPr>
          <w:bCs/>
        </w:rPr>
        <w:t>20 (</w:t>
      </w:r>
      <w:r w:rsidR="00BF53AA" w:rsidRPr="00DA40DC">
        <w:rPr>
          <w:bCs/>
        </w:rPr>
        <w:t>Д</w:t>
      </w:r>
      <w:r w:rsidR="00343BDA" w:rsidRPr="00DA40DC">
        <w:rPr>
          <w:bCs/>
        </w:rPr>
        <w:t>вадцати</w:t>
      </w:r>
      <w:r w:rsidR="006761AE" w:rsidRPr="00DA40DC">
        <w:rPr>
          <w:bCs/>
        </w:rPr>
        <w:t xml:space="preserve">) рабочих </w:t>
      </w:r>
      <w:r w:rsidRPr="00DA40DC">
        <w:rPr>
          <w:bCs/>
        </w:rPr>
        <w:t xml:space="preserve">дней, но не ранее 10 (Десяти) календарных дней со дня опубликования </w:t>
      </w:r>
      <w:r w:rsidR="00AC5F3B" w:rsidRPr="00DA40DC">
        <w:rPr>
          <w:bCs/>
        </w:rPr>
        <w:t>протокола об итогах аукциона.</w:t>
      </w:r>
    </w:p>
    <w:p w:rsidR="002C5067" w:rsidRPr="00DA40DC" w:rsidRDefault="00AC5F3B" w:rsidP="00992C81">
      <w:pPr>
        <w:keepNext/>
        <w:keepLines/>
        <w:ind w:firstLine="851"/>
        <w:rPr>
          <w:bCs/>
        </w:rPr>
      </w:pPr>
      <w:r w:rsidRPr="00DA40DC">
        <w:rPr>
          <w:bCs/>
        </w:rPr>
        <w:t>Комиссия вправе по своему усмотрению включить в протокол иную информацию, относимую к итогам аукциона и условиям договоров.</w:t>
      </w:r>
    </w:p>
    <w:p w:rsidR="006C41DD" w:rsidRPr="00DA40DC" w:rsidRDefault="006C41DD" w:rsidP="00992C81">
      <w:pPr>
        <w:keepNext/>
        <w:keepLines/>
        <w:ind w:firstLine="851"/>
        <w:rPr>
          <w:bCs/>
        </w:rPr>
      </w:pPr>
      <w:r w:rsidRPr="00DA40DC">
        <w:rPr>
          <w:bCs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r w:rsidRPr="00DA40DC">
        <w:t>Признание аукциона несостоявшимся фиксируется комиссией в протоколе об итогах аукциона.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r w:rsidRPr="00DA40DC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CF1A53" w:rsidRPr="00DA40DC">
        <w:t>трех</w:t>
      </w:r>
      <w:r w:rsidRPr="00DA40DC">
        <w:t xml:space="preserve"> лет.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bookmarkStart w:id="137" w:name="_Toc350259883"/>
      <w:bookmarkStart w:id="138" w:name="_Toc350260029"/>
      <w:bookmarkStart w:id="139" w:name="_Toc350260187"/>
      <w:bookmarkStart w:id="140" w:name="_Toc350260330"/>
      <w:bookmarkStart w:id="141" w:name="_Toc350261455"/>
      <w:bookmarkEnd w:id="137"/>
      <w:bookmarkEnd w:id="138"/>
      <w:bookmarkEnd w:id="139"/>
      <w:bookmarkEnd w:id="140"/>
      <w:bookmarkEnd w:id="141"/>
      <w:r w:rsidRPr="00DA40DC">
        <w:lastRenderedPageBreak/>
        <w:t xml:space="preserve">При уклонении или отказе победителя аукциона </w:t>
      </w:r>
      <w:r w:rsidR="008635AC" w:rsidRPr="00DA40DC">
        <w:t xml:space="preserve">или </w:t>
      </w:r>
      <w:r w:rsidRPr="00DA40DC">
        <w:t>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42" w:name="_Ref349316611"/>
      <w:r w:rsidR="00BE1D6C" w:rsidRPr="00DA40DC">
        <w:t xml:space="preserve"> 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bookmarkStart w:id="143" w:name="_Toc350259886"/>
      <w:bookmarkStart w:id="144" w:name="_Toc350260032"/>
      <w:bookmarkStart w:id="145" w:name="_Toc350260190"/>
      <w:bookmarkStart w:id="146" w:name="_Toc350260333"/>
      <w:bookmarkStart w:id="147" w:name="_Toc350261458"/>
      <w:bookmarkStart w:id="148" w:name="_Toc350259887"/>
      <w:bookmarkStart w:id="149" w:name="_Toc350260033"/>
      <w:bookmarkStart w:id="150" w:name="_Toc350260191"/>
      <w:bookmarkStart w:id="151" w:name="_Toc350260334"/>
      <w:bookmarkStart w:id="152" w:name="_Toc350261459"/>
      <w:bookmarkStart w:id="153" w:name="_Toc350259888"/>
      <w:bookmarkStart w:id="154" w:name="_Toc350260034"/>
      <w:bookmarkStart w:id="155" w:name="_Toc350260192"/>
      <w:bookmarkStart w:id="156" w:name="_Toc350260335"/>
      <w:bookmarkStart w:id="157" w:name="_Toc350261460"/>
      <w:bookmarkStart w:id="158" w:name="_Toc350259889"/>
      <w:bookmarkStart w:id="159" w:name="_Toc350260035"/>
      <w:bookmarkStart w:id="160" w:name="_Toc350260193"/>
      <w:bookmarkStart w:id="161" w:name="_Toc350260336"/>
      <w:bookmarkStart w:id="162" w:name="_Toc350261461"/>
      <w:bookmarkStart w:id="163" w:name="_Toc350259890"/>
      <w:bookmarkStart w:id="164" w:name="_Toc350260036"/>
      <w:bookmarkStart w:id="165" w:name="_Toc350260194"/>
      <w:bookmarkStart w:id="166" w:name="_Toc350260337"/>
      <w:bookmarkStart w:id="167" w:name="_Toc350261462"/>
      <w:bookmarkStart w:id="168" w:name="_Toc350259891"/>
      <w:bookmarkStart w:id="169" w:name="_Toc350260037"/>
      <w:bookmarkStart w:id="170" w:name="_Toc350260195"/>
      <w:bookmarkStart w:id="171" w:name="_Toc350260338"/>
      <w:bookmarkStart w:id="172" w:name="_Toc350261463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r w:rsidRPr="00DA40DC">
        <w:t>Информация об итогах аукциона (аукцион состоялся/не состоялся; Имущество продано/не продано) размещается на сайте</w:t>
      </w:r>
      <w:r w:rsidR="00964692" w:rsidRPr="00DA40DC">
        <w:t xml:space="preserve"> собственника и на сайте ЭТП</w:t>
      </w:r>
      <w:r w:rsidRPr="00DA40DC">
        <w:t xml:space="preserve">, в течение </w:t>
      </w:r>
      <w:r w:rsidR="003C0698" w:rsidRPr="00DA40DC">
        <w:t>3</w:t>
      </w:r>
      <w:r w:rsidRPr="00DA40DC">
        <w:t xml:space="preserve"> (</w:t>
      </w:r>
      <w:r w:rsidR="003C0698" w:rsidRPr="00DA40DC">
        <w:t>трех</w:t>
      </w:r>
      <w:r w:rsidRPr="00DA40DC">
        <w:t>) рабоч</w:t>
      </w:r>
      <w:r w:rsidR="003C0698" w:rsidRPr="00DA40DC">
        <w:t>их</w:t>
      </w:r>
      <w:r w:rsidRPr="00DA40DC">
        <w:t xml:space="preserve"> дн</w:t>
      </w:r>
      <w:r w:rsidR="003C0698" w:rsidRPr="00DA40DC">
        <w:t>ей</w:t>
      </w:r>
      <w:r w:rsidRPr="00DA40DC">
        <w:t xml:space="preserve"> после подписания протокола об итогах аукциона.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r w:rsidRPr="00DA40DC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885483" w:rsidRPr="00DA40DC" w:rsidRDefault="00D214BD" w:rsidP="00992C81">
      <w:pPr>
        <w:pStyle w:val="a0"/>
        <w:tabs>
          <w:tab w:val="clear" w:pos="1701"/>
        </w:tabs>
        <w:ind w:left="0" w:firstLine="851"/>
      </w:pPr>
      <w:r w:rsidRPr="00DA40DC">
        <w:t xml:space="preserve">Единственным официальным источником информации о ходе и результатах аукциона является сайт </w:t>
      </w:r>
      <w:r w:rsidR="00C832B3" w:rsidRPr="00DA40DC">
        <w:t>ЭТП</w:t>
      </w:r>
      <w:r w:rsidRPr="00DA40DC">
        <w:t>.</w:t>
      </w:r>
      <w:r w:rsidR="00360235" w:rsidRPr="00DA40DC">
        <w:t xml:space="preserve"> </w:t>
      </w:r>
      <w:r w:rsidR="00F17368" w:rsidRPr="00DA40DC">
        <w:t xml:space="preserve">Претенденты и </w:t>
      </w:r>
      <w:r w:rsidR="00360235" w:rsidRPr="00DA40DC">
        <w:t>участники аукциона самостоятельно должны отслеживать опубликованные на таком сайте ра</w:t>
      </w:r>
      <w:r w:rsidR="00A2089A" w:rsidRPr="00DA40DC">
        <w:t>зъяснения и изменения Д</w:t>
      </w:r>
      <w:r w:rsidR="00360235" w:rsidRPr="00DA40DC">
        <w:t>окументации, информацию о принятых в ходе аукциона решениях аукционной комиссии и организатора.</w:t>
      </w:r>
    </w:p>
    <w:p w:rsidR="00091BA7" w:rsidRPr="00DA40DC" w:rsidRDefault="00091BA7" w:rsidP="00992C81">
      <w:pPr>
        <w:keepNext/>
        <w:keepLines/>
        <w:tabs>
          <w:tab w:val="left" w:pos="1418"/>
        </w:tabs>
        <w:ind w:firstLine="851"/>
      </w:pPr>
    </w:p>
    <w:p w:rsidR="00C832B3" w:rsidRPr="00DA40DC" w:rsidRDefault="001C1FA2" w:rsidP="00C832B3">
      <w:pPr>
        <w:pStyle w:val="1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73" w:name="_Toc412648136"/>
      <w:r w:rsidRPr="00DA40DC">
        <w:rPr>
          <w:caps/>
        </w:rPr>
        <w:t>Заключение договора по итогам аукциона</w:t>
      </w:r>
      <w:bookmarkEnd w:id="173"/>
    </w:p>
    <w:p w:rsidR="00C832B3" w:rsidRPr="00DA40DC" w:rsidRDefault="00C832B3" w:rsidP="00C832B3">
      <w:pPr>
        <w:pStyle w:val="2"/>
        <w:numPr>
          <w:ilvl w:val="0"/>
          <w:numId w:val="0"/>
        </w:numPr>
        <w:tabs>
          <w:tab w:val="clear" w:pos="1701"/>
          <w:tab w:val="left" w:pos="1418"/>
        </w:tabs>
        <w:spacing w:before="0"/>
        <w:ind w:left="851"/>
      </w:pPr>
      <w:bookmarkStart w:id="174" w:name="_Toc412648137"/>
    </w:p>
    <w:p w:rsidR="00D214BD" w:rsidRPr="00DA40DC" w:rsidRDefault="001C1FA2" w:rsidP="00C832B3">
      <w:pPr>
        <w:pStyle w:val="2"/>
        <w:tabs>
          <w:tab w:val="clear" w:pos="1701"/>
        </w:tabs>
        <w:spacing w:before="0"/>
        <w:ind w:left="0" w:firstLine="851"/>
      </w:pPr>
      <w:r w:rsidRPr="00DA40DC">
        <w:t>Условия заключения договора.</w:t>
      </w:r>
      <w:bookmarkEnd w:id="174"/>
    </w:p>
    <w:p w:rsidR="00D214BD" w:rsidRPr="00DA40DC" w:rsidRDefault="001C1FA2" w:rsidP="00C832B3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 w:rsidR="00D87A98" w:rsidRPr="00DA40DC">
        <w:t>4</w:t>
      </w:r>
      <w:r w:rsidRPr="00DA40DC">
        <w:t>. 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D214BD" w:rsidRPr="00DA40DC" w:rsidRDefault="001C1FA2" w:rsidP="00C832B3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 xml:space="preserve">При заключении </w:t>
      </w:r>
      <w:r w:rsidR="00AC5F3B" w:rsidRPr="00DA40DC">
        <w:t>Д</w:t>
      </w:r>
      <w:r w:rsidR="00DF20A1" w:rsidRPr="00DA40DC">
        <w:t>оговор</w:t>
      </w:r>
      <w:r w:rsidRPr="00DA40DC">
        <w:t xml:space="preserve">а </w:t>
      </w:r>
      <w:r w:rsidR="00D87A98" w:rsidRPr="00DA40DC">
        <w:t xml:space="preserve">с победителем аукциона </w:t>
      </w:r>
      <w:r w:rsidRPr="00DA40DC">
        <w:t xml:space="preserve">внесение изменений в проект </w:t>
      </w:r>
      <w:r w:rsidR="00AC5F3B" w:rsidRPr="00DA40DC">
        <w:t>Д</w:t>
      </w:r>
      <w:r w:rsidR="00DF20A1" w:rsidRPr="00DA40DC">
        <w:t>оговор</w:t>
      </w:r>
      <w:r w:rsidRPr="00DA40DC">
        <w:t xml:space="preserve">а, входящего в состав настоящей Документации, не допускается, за исключением условий по цене и порядку оплаты Имущества, в соответствии с проектом </w:t>
      </w:r>
      <w:r w:rsidR="000249C6" w:rsidRPr="00DA40DC">
        <w:t>Договора</w:t>
      </w:r>
      <w:r w:rsidR="00D214BD" w:rsidRPr="00DA40DC">
        <w:t>.</w:t>
      </w:r>
    </w:p>
    <w:p w:rsidR="00D214BD" w:rsidRPr="00DA40DC" w:rsidRDefault="00C64BE4" w:rsidP="00C832B3">
      <w:pPr>
        <w:pStyle w:val="a0"/>
        <w:tabs>
          <w:tab w:val="clear" w:pos="1701"/>
          <w:tab w:val="left" w:pos="-6379"/>
        </w:tabs>
        <w:ind w:left="0" w:firstLine="851"/>
      </w:pPr>
      <w:bookmarkStart w:id="175" w:name="_Toc350259895"/>
      <w:bookmarkStart w:id="176" w:name="_Toc350260041"/>
      <w:bookmarkStart w:id="177" w:name="_Toc350260199"/>
      <w:bookmarkStart w:id="178" w:name="_Toc350260342"/>
      <w:bookmarkStart w:id="179" w:name="_Toc350261467"/>
      <w:bookmarkEnd w:id="122"/>
      <w:bookmarkEnd w:id="175"/>
      <w:bookmarkEnd w:id="176"/>
      <w:bookmarkEnd w:id="177"/>
      <w:bookmarkEnd w:id="178"/>
      <w:bookmarkEnd w:id="179"/>
      <w:r w:rsidRPr="00DA40DC">
        <w:t>В случае уклонения одной из сторон от заключения договора, другая сторона</w:t>
      </w:r>
      <w:r w:rsidR="001C1FA2" w:rsidRPr="00DA40DC">
        <w:t xml:space="preserve"> вправе обратиться в суд с требованием о понуждении заключить договор, либо</w:t>
      </w:r>
      <w:r w:rsidR="00954315" w:rsidRPr="00DA40DC">
        <w:t xml:space="preserve"> при уклонении или отказе победителя аукциона от заключения в установленный срок договора Собственник вправе</w:t>
      </w:r>
      <w:r w:rsidR="001C1FA2" w:rsidRPr="00DA40DC">
        <w:t xml:space="preserve"> заключить договор с участником аукциона, сделавшим предпоследнее предложение о цене договора. При этом задаток победителю</w:t>
      </w:r>
      <w:r w:rsidR="000C14C8" w:rsidRPr="00DA40DC">
        <w:t xml:space="preserve"> </w:t>
      </w:r>
      <w:r w:rsidR="001C1FA2" w:rsidRPr="00DA40DC">
        <w:t>аукциона не возвращается, и он утрачивает право на заключение указанного договора.</w:t>
      </w:r>
    </w:p>
    <w:p w:rsidR="00D214BD" w:rsidRPr="00DA40DC" w:rsidRDefault="001C1FA2" w:rsidP="00E021D1">
      <w:pPr>
        <w:keepNext/>
        <w:keepLines/>
        <w:tabs>
          <w:tab w:val="left" w:pos="1418"/>
        </w:tabs>
        <w:ind w:firstLine="851"/>
      </w:pPr>
      <w:r w:rsidRPr="00DA40DC">
        <w:t>Отказ победителя аукциона от заключения в установленный срок договора купли-продажи фиксируется в протоколе, который формируется в течение 2</w:t>
      </w:r>
      <w:r w:rsidR="00C63B6D" w:rsidRPr="00DA40DC">
        <w:t xml:space="preserve"> (двух)</w:t>
      </w:r>
      <w:r w:rsidRPr="00DA40DC">
        <w:t xml:space="preserve">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D214BD" w:rsidRPr="00DA40DC" w:rsidRDefault="001C1FA2" w:rsidP="00E021D1">
      <w:pPr>
        <w:keepNext/>
        <w:keepLines/>
        <w:tabs>
          <w:tab w:val="left" w:pos="851"/>
        </w:tabs>
        <w:ind w:firstLine="851"/>
      </w:pPr>
      <w:r w:rsidRPr="00DA40DC">
        <w:lastRenderedPageBreak/>
        <w:t xml:space="preserve">Собственник Имущества в течение </w:t>
      </w:r>
      <w:r w:rsidR="0013110D" w:rsidRPr="00DA40DC">
        <w:t>3 (трех</w:t>
      </w:r>
      <w:r w:rsidRPr="00DA40DC">
        <w:t xml:space="preserve">) рабочих дней с даты подписания протокола об отказе от заключения договора </w:t>
      </w:r>
      <w:r w:rsidR="005869C3" w:rsidRPr="00DA40DC">
        <w:t>вправе направить</w:t>
      </w:r>
      <w:r w:rsidRPr="00DA40DC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</w:t>
      </w:r>
      <w:r w:rsidR="00BE1D6C" w:rsidRPr="00DA40DC">
        <w:t xml:space="preserve">Указанный проект договора должен быть </w:t>
      </w:r>
      <w:proofErr w:type="gramStart"/>
      <w:r w:rsidR="00BE1D6C" w:rsidRPr="00DA40DC">
        <w:t>подписан  в</w:t>
      </w:r>
      <w:proofErr w:type="gramEnd"/>
      <w:r w:rsidR="00BE1D6C" w:rsidRPr="00DA40DC">
        <w:t xml:space="preserve">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</w:t>
      </w:r>
      <w:r w:rsidRPr="00DA40DC">
        <w:t>.</w:t>
      </w:r>
    </w:p>
    <w:p w:rsidR="00D214BD" w:rsidRPr="00DA40DC" w:rsidRDefault="001C1FA2" w:rsidP="00E021D1">
      <w:pPr>
        <w:keepNext/>
        <w:keepLines/>
        <w:tabs>
          <w:tab w:val="left" w:pos="851"/>
        </w:tabs>
        <w:ind w:firstLine="851"/>
      </w:pPr>
      <w:r w:rsidRPr="00DA40DC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5869C3" w:rsidRPr="00DA40DC">
        <w:t>его</w:t>
      </w:r>
      <w:r w:rsidRPr="00DA40DC">
        <w:t xml:space="preserve"> предпоследнее предложение о цене договора, от заключения договора</w:t>
      </w:r>
      <w:r w:rsidR="00BE1D6C" w:rsidRPr="00DA40DC">
        <w:t xml:space="preserve">, </w:t>
      </w:r>
      <w:r w:rsidR="00301228" w:rsidRPr="00DA40DC">
        <w:t>С</w:t>
      </w:r>
      <w:r w:rsidR="00DF20A1" w:rsidRPr="00DA40DC">
        <w:t>обственник</w:t>
      </w:r>
      <w:r w:rsidRPr="00DA40DC">
        <w:t xml:space="preserve">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В срок, предусмотренный для заключения договора, </w:t>
      </w:r>
      <w:r w:rsidR="00F7022F" w:rsidRPr="00DA40DC">
        <w:t>Собственник</w:t>
      </w:r>
      <w:r w:rsidRPr="00DA40DC">
        <w:t xml:space="preserve">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D214BD" w:rsidRPr="00DA40DC" w:rsidRDefault="001C1FA2" w:rsidP="00C832B3">
      <w:pPr>
        <w:pStyle w:val="120"/>
        <w:keepNext/>
        <w:numPr>
          <w:ilvl w:val="0"/>
          <w:numId w:val="4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D214BD" w:rsidRPr="00DA40DC" w:rsidRDefault="001C1FA2" w:rsidP="00C832B3">
      <w:pPr>
        <w:pStyle w:val="120"/>
        <w:keepNext/>
        <w:numPr>
          <w:ilvl w:val="0"/>
          <w:numId w:val="4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9" w:history="1">
        <w:r w:rsidR="00F7022F" w:rsidRPr="00DA40DC">
          <w:rPr>
            <w:rFonts w:ascii="Times New Roman" w:hAnsi="Times New Roman"/>
            <w:sz w:val="28"/>
            <w:szCs w:val="28"/>
          </w:rPr>
          <w:t>Кодексом</w:t>
        </w:r>
      </w:hyperlink>
      <w:r w:rsidRPr="00DA40DC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D214BD" w:rsidRPr="00DA40DC" w:rsidRDefault="001C1FA2" w:rsidP="00C832B3">
      <w:pPr>
        <w:pStyle w:val="a0"/>
        <w:keepLines w:val="0"/>
        <w:tabs>
          <w:tab w:val="clear" w:pos="1701"/>
          <w:tab w:val="left" w:pos="-6521"/>
        </w:tabs>
        <w:ind w:left="0" w:firstLine="851"/>
      </w:pPr>
      <w:r w:rsidRPr="00DA40DC">
        <w:t xml:space="preserve">Договор купли-продажи </w:t>
      </w:r>
      <w:r w:rsidR="009A4FC5" w:rsidRPr="00DA40DC">
        <w:t>подписывается</w:t>
      </w:r>
      <w:r w:rsidRPr="00DA40DC">
        <w:t xml:space="preserve"> в течение </w:t>
      </w:r>
      <w:r w:rsidR="00F1458D" w:rsidRPr="00DA40DC">
        <w:t xml:space="preserve">20 </w:t>
      </w:r>
      <w:r w:rsidR="00486FAB" w:rsidRPr="00DA40DC">
        <w:t>(Двадцать</w:t>
      </w:r>
      <w:r w:rsidR="006761AE" w:rsidRPr="00DA40DC">
        <w:rPr>
          <w:bCs w:val="0"/>
        </w:rPr>
        <w:t xml:space="preserve">) рабочих </w:t>
      </w:r>
      <w:r w:rsidRPr="00DA40DC">
        <w:t>дней, но не ранее 10 (</w:t>
      </w:r>
      <w:r w:rsidR="00486FAB" w:rsidRPr="00DA40DC">
        <w:t>Десять</w:t>
      </w:r>
      <w:r w:rsidRPr="00DA40DC">
        <w:t>) календарных дней со дня опубликования протокола о результатах аукциона.</w:t>
      </w:r>
      <w:r w:rsidRPr="00DA40DC">
        <w:tab/>
      </w:r>
      <w:bookmarkStart w:id="180" w:name="_Ref369265270"/>
    </w:p>
    <w:p w:rsidR="00674029" w:rsidRPr="00DA40DC" w:rsidRDefault="00493262" w:rsidP="00C832B3">
      <w:pPr>
        <w:keepNext/>
        <w:tabs>
          <w:tab w:val="left" w:pos="1418"/>
        </w:tabs>
        <w:ind w:firstLine="851"/>
      </w:pPr>
      <w:bookmarkStart w:id="181" w:name="_Ref400625713"/>
      <w:r w:rsidRPr="00DA40DC">
        <w:rPr>
          <w:i/>
        </w:rPr>
        <w:t>(для условия о рассрочке платежа)</w:t>
      </w:r>
    </w:p>
    <w:p w:rsidR="00D11288" w:rsidRPr="00DA40DC" w:rsidRDefault="006A1BDB" w:rsidP="00C832B3">
      <w:pPr>
        <w:keepNext/>
        <w:tabs>
          <w:tab w:val="left" w:pos="1418"/>
        </w:tabs>
        <w:ind w:firstLine="851"/>
      </w:pPr>
      <w:r w:rsidRPr="00DA40DC">
        <w:t xml:space="preserve">В случаях, предусмотренных проектом Договора, являющегося приложением к Документации (Вариант оплаты № 2) Договор по итогам аукциона заключается </w:t>
      </w:r>
      <w:r w:rsidR="005B2074" w:rsidRPr="00DA40DC">
        <w:t xml:space="preserve">с условием предоставления рассрочки оплаты Имущества. </w:t>
      </w:r>
      <w:bookmarkEnd w:id="181"/>
    </w:p>
    <w:p w:rsidR="00012200" w:rsidRPr="00DA40DC" w:rsidRDefault="00012200" w:rsidP="00C832B3">
      <w:pPr>
        <w:keepNext/>
        <w:tabs>
          <w:tab w:val="left" w:pos="1418"/>
        </w:tabs>
        <w:ind w:firstLine="851"/>
        <w:rPr>
          <w:rFonts w:eastAsia="Times New Roman"/>
          <w:i/>
        </w:rPr>
      </w:pPr>
      <w:r w:rsidRPr="00DA40DC">
        <w:rPr>
          <w:rFonts w:eastAsia="Times New Roman"/>
          <w:i/>
        </w:rPr>
        <w:t>(в случае обеспечения в виде залога)</w:t>
      </w:r>
    </w:p>
    <w:p w:rsidR="005B2074" w:rsidRPr="00DA40DC" w:rsidRDefault="005B2074" w:rsidP="00C832B3">
      <w:pPr>
        <w:keepNext/>
        <w:tabs>
          <w:tab w:val="left" w:pos="1418"/>
        </w:tabs>
        <w:ind w:firstLine="851"/>
      </w:pPr>
      <w:r w:rsidRPr="00DA40DC">
        <w:rPr>
          <w:rFonts w:eastAsia="Times New Roman"/>
        </w:rPr>
        <w:t>До момента полной оплаты Цены Имущества, предусмотренной в п. 3.1 Договора, Имущество признается находящимся в залоге (ипотека в силу закона) у Продавца для обеспечения исполнения Покупателем его обязанности по оплате Имущества согласно пункту 5 статьи 488 Гражданского Кодекса Российской Федерации и Федерального закона «Об ипотеке (залоге недвижимости)».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bookmarkStart w:id="182" w:name="_Ref369265463"/>
      <w:bookmarkEnd w:id="180"/>
      <w:r w:rsidRPr="00DA40DC">
        <w:t xml:space="preserve">Участник аукциона, с которым заключается </w:t>
      </w:r>
      <w:r w:rsidR="00F1458D" w:rsidRPr="00DA40DC">
        <w:t>Договор</w:t>
      </w:r>
      <w:r w:rsidRPr="00DA40DC">
        <w:t xml:space="preserve">, признается уклонившимся от заключения </w:t>
      </w:r>
      <w:r w:rsidR="00F1458D" w:rsidRPr="00DA40DC">
        <w:t xml:space="preserve">Договора, если он </w:t>
      </w:r>
      <w:r w:rsidR="00002407" w:rsidRPr="00DA40DC">
        <w:t xml:space="preserve">не </w:t>
      </w:r>
      <w:r w:rsidR="00F1458D" w:rsidRPr="00DA40DC">
        <w:t xml:space="preserve">направил в установленный срок, предусмотренный п. </w:t>
      </w:r>
      <w:r w:rsidR="0022589A">
        <w:fldChar w:fldCharType="begin"/>
      </w:r>
      <w:r w:rsidR="0022589A">
        <w:instrText xml:space="preserve"> REF _Ref369265270 \r \h  \* MERGEFORMAT </w:instrText>
      </w:r>
      <w:r w:rsidR="0022589A">
        <w:fldChar w:fldCharType="separate"/>
      </w:r>
      <w:r w:rsidR="00B72205">
        <w:t>4.1.5</w:t>
      </w:r>
      <w:r w:rsidR="0022589A">
        <w:fldChar w:fldCharType="end"/>
      </w:r>
      <w:r w:rsidR="00F1458D" w:rsidRPr="00DA40DC">
        <w:t xml:space="preserve"> Документации,</w:t>
      </w:r>
      <w:r w:rsidR="00002407" w:rsidRPr="00DA40DC">
        <w:t xml:space="preserve"> </w:t>
      </w:r>
      <w:r w:rsidRPr="00DA40DC">
        <w:t xml:space="preserve">подписанный проект </w:t>
      </w:r>
      <w:bookmarkEnd w:id="182"/>
      <w:r w:rsidR="000E795E" w:rsidRPr="00DA40DC">
        <w:t>договора.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В случае если Победитель признается уклонившимся от заключения </w:t>
      </w:r>
      <w:r w:rsidR="007000F7" w:rsidRPr="00DA40DC">
        <w:t>Д</w:t>
      </w:r>
      <w:r w:rsidR="00DF20A1" w:rsidRPr="00DA40DC">
        <w:t>оговор</w:t>
      </w:r>
      <w:r w:rsidRPr="00DA40DC">
        <w:t xml:space="preserve">а в соответствии с п. </w:t>
      </w:r>
      <w:r w:rsidR="0022589A">
        <w:fldChar w:fldCharType="begin"/>
      </w:r>
      <w:r w:rsidR="0022589A">
        <w:instrText xml:space="preserve"> REF _Ref369265463 \r \h  \* MERGEFORMAT </w:instrText>
      </w:r>
      <w:r w:rsidR="0022589A">
        <w:fldChar w:fldCharType="separate"/>
      </w:r>
      <w:r w:rsidR="00B72205">
        <w:t>4.1.6</w:t>
      </w:r>
      <w:r w:rsidR="0022589A">
        <w:fldChar w:fldCharType="end"/>
      </w:r>
      <w:r w:rsidR="000E795E" w:rsidRPr="00DA40DC">
        <w:t xml:space="preserve"> </w:t>
      </w:r>
      <w:r w:rsidRPr="00DA40DC">
        <w:t xml:space="preserve">Документации </w:t>
      </w:r>
      <w:r w:rsidR="007000F7" w:rsidRPr="00DA40DC">
        <w:t>С</w:t>
      </w:r>
      <w:r w:rsidRPr="00DA40DC">
        <w:t xml:space="preserve">обственник вправе заключить </w:t>
      </w:r>
      <w:r w:rsidR="00F1458D" w:rsidRPr="00DA40DC">
        <w:t>договор</w:t>
      </w:r>
      <w:r w:rsidRPr="00DA40DC">
        <w:t xml:space="preserve"> с участником аукциона, сделавшим предпоследнее предложение о цене </w:t>
      </w:r>
      <w:r w:rsidR="00F1458D" w:rsidRPr="00DA40DC">
        <w:t>договора</w:t>
      </w:r>
      <w:r w:rsidRPr="00DA40DC">
        <w:t xml:space="preserve">. При этом задаток победителю аукциона не возвращается, и он утрачивает право на заключение указанного </w:t>
      </w:r>
      <w:r w:rsidR="00F1458D" w:rsidRPr="00DA40DC">
        <w:t>договора</w:t>
      </w:r>
      <w:r w:rsidRPr="00DA40DC">
        <w:t>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DA40DC">
        <w:lastRenderedPageBreak/>
        <w:t xml:space="preserve">Осуществление действий по государственной регистрации перехода права собственности на недвижимое имущество от </w:t>
      </w:r>
      <w:r w:rsidR="007000F7" w:rsidRPr="00DA40DC">
        <w:t>С</w:t>
      </w:r>
      <w:r w:rsidR="00DF20A1" w:rsidRPr="00DA40DC">
        <w:t xml:space="preserve">обственника </w:t>
      </w:r>
      <w:r w:rsidRPr="00DA40DC">
        <w:t xml:space="preserve">к </w:t>
      </w:r>
      <w:r w:rsidR="007000F7" w:rsidRPr="00DA40DC">
        <w:t>Покупателю</w:t>
      </w:r>
      <w:r w:rsidRPr="00DA40DC">
        <w:t xml:space="preserve"> и передача </w:t>
      </w:r>
      <w:r w:rsidR="007000F7" w:rsidRPr="00DA40DC">
        <w:t>Покупателю Имущества</w:t>
      </w:r>
      <w:r w:rsidRPr="00DA40DC">
        <w:t xml:space="preserve"> проис</w:t>
      </w:r>
      <w:r w:rsidR="007000F7" w:rsidRPr="00DA40DC">
        <w:t xml:space="preserve">ходит в порядке, установленном </w:t>
      </w:r>
      <w:r w:rsidR="00461E6F" w:rsidRPr="00DA40DC">
        <w:t>договором</w:t>
      </w:r>
      <w:r w:rsidRPr="00DA40DC">
        <w:t xml:space="preserve"> купли-продажи Имущества.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DA40DC">
        <w:t>В соответствии с пунктом 7 части 1 статьи 28 Федерального закона от 26.07.2006 № 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3C0698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В случае если аукцион признан несостоявшимся по причине, указанной в </w:t>
      </w:r>
      <w:proofErr w:type="spellStart"/>
      <w:r w:rsidRPr="00DA40DC">
        <w:t>п</w:t>
      </w:r>
      <w:r w:rsidR="00C832B3" w:rsidRPr="00DA40DC">
        <w:t>.п</w:t>
      </w:r>
      <w:proofErr w:type="spellEnd"/>
      <w:r w:rsidR="00C832B3" w:rsidRPr="00DA40DC">
        <w:t>.</w:t>
      </w:r>
      <w:r w:rsidRPr="00DA40DC">
        <w:t xml:space="preserve"> </w:t>
      </w:r>
      <w:r w:rsidR="008F61D9" w:rsidRPr="00DA40DC">
        <w:t>б</w:t>
      </w:r>
      <w:r w:rsidR="00C97A05" w:rsidRPr="00DA40DC">
        <w:t>)</w:t>
      </w:r>
      <w:r w:rsidR="008F61D9" w:rsidRPr="00DA40DC">
        <w:t xml:space="preserve"> </w:t>
      </w:r>
      <w:r w:rsidRPr="00DA40DC">
        <w:t xml:space="preserve">или </w:t>
      </w:r>
      <w:r w:rsidR="008F61D9" w:rsidRPr="00DA40DC">
        <w:t>в</w:t>
      </w:r>
      <w:r w:rsidR="00C97A05" w:rsidRPr="00DA40DC">
        <w:t>)</w:t>
      </w:r>
      <w:r w:rsidR="008F61D9" w:rsidRPr="00DA40DC">
        <w:t xml:space="preserve"> </w:t>
      </w:r>
      <w:r w:rsidRPr="00DA40DC">
        <w:t>п</w:t>
      </w:r>
      <w:r w:rsidR="00C832B3" w:rsidRPr="00DA40DC">
        <w:t>.</w:t>
      </w:r>
      <w:r w:rsidRPr="00DA40DC">
        <w:t xml:space="preserve"> </w:t>
      </w:r>
      <w:r w:rsidR="0022589A">
        <w:fldChar w:fldCharType="begin"/>
      </w:r>
      <w:r w:rsidR="0022589A">
        <w:instrText xml:space="preserve"> REF _Ref350258876 \r \h  \* MERGEFORMAT </w:instrText>
      </w:r>
      <w:r w:rsidR="0022589A">
        <w:fldChar w:fldCharType="separate"/>
      </w:r>
      <w:r w:rsidR="00B72205">
        <w:t>3.2.4</w:t>
      </w:r>
      <w:r w:rsidR="0022589A">
        <w:fldChar w:fldCharType="end"/>
      </w:r>
      <w:r w:rsidR="00C832B3" w:rsidRPr="00DA40DC">
        <w:t>.</w:t>
      </w:r>
      <w:r w:rsidRPr="00DA40DC">
        <w:t xml:space="preserve"> Документации, </w:t>
      </w:r>
      <w:r w:rsidR="00F1458D" w:rsidRPr="00DA40DC">
        <w:t>Собственник</w:t>
      </w:r>
      <w:r w:rsidRPr="00DA40DC">
        <w:t xml:space="preserve"> Имущества вправе </w:t>
      </w:r>
      <w:r w:rsidR="00BE1D6C" w:rsidRPr="00DA40DC">
        <w:t xml:space="preserve">в течение </w:t>
      </w:r>
      <w:r w:rsidR="00C64BE4" w:rsidRPr="00DA40DC">
        <w:t>20 (двадцати)</w:t>
      </w:r>
      <w:r w:rsidR="00BE1D6C" w:rsidRPr="00DA40DC">
        <w:t xml:space="preserve"> рабочих дней со дня опубликования протокола о признании аукциона несостоявшимся </w:t>
      </w:r>
      <w:r w:rsidRPr="00DA40DC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не ниже </w:t>
      </w:r>
      <w:r w:rsidR="007000F7" w:rsidRPr="00DA40DC">
        <w:t>начальной (</w:t>
      </w:r>
      <w:r w:rsidR="00DC60FB" w:rsidRPr="00DA40DC">
        <w:t>минимальной</w:t>
      </w:r>
      <w:r w:rsidR="007000F7" w:rsidRPr="00DA40DC">
        <w:t>)</w:t>
      </w:r>
      <w:r w:rsidR="00DC60FB" w:rsidRPr="00DA40DC">
        <w:t xml:space="preserve"> цены</w:t>
      </w:r>
      <w:r w:rsidRPr="00DA40DC">
        <w:t>, указанной в извещении</w:t>
      </w:r>
      <w:r w:rsidR="00002407" w:rsidRPr="00DA40DC">
        <w:t xml:space="preserve">, и 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</w:t>
      </w:r>
      <w:r w:rsidR="000E795E" w:rsidRPr="00DA40DC">
        <w:t>получения участником аукциона уведомления</w:t>
      </w:r>
      <w:r w:rsidRPr="00DA40DC">
        <w:t>.</w:t>
      </w:r>
    </w:p>
    <w:p w:rsidR="001C1FA2" w:rsidRPr="00DA40DC" w:rsidRDefault="001C1FA2" w:rsidP="00E021D1">
      <w:pPr>
        <w:keepNext/>
        <w:keepLines/>
        <w:ind w:firstLine="851"/>
      </w:pPr>
    </w:p>
    <w:p w:rsidR="00D214BD" w:rsidRPr="00DA40DC" w:rsidRDefault="00A30697" w:rsidP="00E021D1">
      <w:pPr>
        <w:pStyle w:val="1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83" w:name="_Toc350259902"/>
      <w:bookmarkStart w:id="184" w:name="_Toc350260048"/>
      <w:bookmarkStart w:id="185" w:name="_Toc350260206"/>
      <w:bookmarkStart w:id="186" w:name="_Toc350260349"/>
      <w:bookmarkStart w:id="187" w:name="_Toc350261474"/>
      <w:bookmarkStart w:id="188" w:name="_Toc350259903"/>
      <w:bookmarkStart w:id="189" w:name="_Toc350260049"/>
      <w:bookmarkStart w:id="190" w:name="_Toc350260207"/>
      <w:bookmarkStart w:id="191" w:name="_Toc350260350"/>
      <w:bookmarkStart w:id="192" w:name="_Toc350261475"/>
      <w:bookmarkStart w:id="193" w:name="_Toc350259904"/>
      <w:bookmarkStart w:id="194" w:name="_Toc350260050"/>
      <w:bookmarkStart w:id="195" w:name="_Toc350260208"/>
      <w:bookmarkStart w:id="196" w:name="_Toc350260351"/>
      <w:bookmarkStart w:id="197" w:name="_Toc350261476"/>
      <w:bookmarkStart w:id="198" w:name="_Toc350259905"/>
      <w:bookmarkStart w:id="199" w:name="_Toc350260051"/>
      <w:bookmarkStart w:id="200" w:name="_Toc350260209"/>
      <w:bookmarkStart w:id="201" w:name="_Toc350260352"/>
      <w:bookmarkStart w:id="202" w:name="_Toc350261477"/>
      <w:bookmarkStart w:id="203" w:name="_Toc350259906"/>
      <w:bookmarkStart w:id="204" w:name="_Toc350260052"/>
      <w:bookmarkStart w:id="205" w:name="_Toc350260210"/>
      <w:bookmarkStart w:id="206" w:name="_Toc350260353"/>
      <w:bookmarkStart w:id="207" w:name="_Toc350261478"/>
      <w:bookmarkStart w:id="208" w:name="_Toc350259907"/>
      <w:bookmarkStart w:id="209" w:name="_Toc350260053"/>
      <w:bookmarkStart w:id="210" w:name="_Toc350260211"/>
      <w:bookmarkStart w:id="211" w:name="_Toc350260354"/>
      <w:bookmarkStart w:id="212" w:name="_Toc350261479"/>
      <w:bookmarkStart w:id="213" w:name="_Toc350259908"/>
      <w:bookmarkStart w:id="214" w:name="_Toc350260054"/>
      <w:bookmarkStart w:id="215" w:name="_Toc350260212"/>
      <w:bookmarkStart w:id="216" w:name="_Toc350260355"/>
      <w:bookmarkStart w:id="217" w:name="_Toc350261480"/>
      <w:bookmarkStart w:id="218" w:name="_Toc350259909"/>
      <w:bookmarkStart w:id="219" w:name="_Toc350260055"/>
      <w:bookmarkStart w:id="220" w:name="_Toc350260213"/>
      <w:bookmarkStart w:id="221" w:name="_Toc350260356"/>
      <w:bookmarkStart w:id="222" w:name="_Toc350261481"/>
      <w:bookmarkStart w:id="223" w:name="_Toc350259911"/>
      <w:bookmarkStart w:id="224" w:name="_Toc350260057"/>
      <w:bookmarkStart w:id="225" w:name="_Toc350260215"/>
      <w:bookmarkStart w:id="226" w:name="_Toc350260358"/>
      <w:bookmarkStart w:id="227" w:name="_Toc350261483"/>
      <w:bookmarkStart w:id="228" w:name="_Toc350261534"/>
      <w:bookmarkStart w:id="229" w:name="_Toc350261564"/>
      <w:bookmarkStart w:id="230" w:name="_Toc350261592"/>
      <w:bookmarkStart w:id="231" w:name="_Toc350261633"/>
      <w:bookmarkStart w:id="232" w:name="_Toc350261693"/>
      <w:bookmarkStart w:id="233" w:name="_Toc350261761"/>
      <w:bookmarkStart w:id="234" w:name="_Toc350261830"/>
      <w:bookmarkStart w:id="235" w:name="_Toc350261859"/>
      <w:bookmarkStart w:id="236" w:name="_Toc350261933"/>
      <w:bookmarkStart w:id="237" w:name="_Toc350262504"/>
      <w:bookmarkStart w:id="238" w:name="_Toc350259912"/>
      <w:bookmarkStart w:id="239" w:name="_Toc350260058"/>
      <w:bookmarkStart w:id="240" w:name="_Toc350260216"/>
      <w:bookmarkStart w:id="241" w:name="_Toc350260359"/>
      <w:bookmarkStart w:id="242" w:name="_Toc350261484"/>
      <w:bookmarkStart w:id="243" w:name="_Toc350261535"/>
      <w:bookmarkStart w:id="244" w:name="_Toc350261565"/>
      <w:bookmarkStart w:id="245" w:name="_Toc350261593"/>
      <w:bookmarkStart w:id="246" w:name="_Toc350261634"/>
      <w:bookmarkStart w:id="247" w:name="_Toc350261694"/>
      <w:bookmarkStart w:id="248" w:name="_Toc350261762"/>
      <w:bookmarkStart w:id="249" w:name="_Toc350261831"/>
      <w:bookmarkStart w:id="250" w:name="_Toc350261860"/>
      <w:bookmarkStart w:id="251" w:name="_Toc350261934"/>
      <w:bookmarkStart w:id="252" w:name="_Toc350262505"/>
      <w:bookmarkStart w:id="253" w:name="_Toc350259921"/>
      <w:bookmarkStart w:id="254" w:name="_Toc350260067"/>
      <w:bookmarkStart w:id="255" w:name="_Toc350260225"/>
      <w:bookmarkStart w:id="256" w:name="_Toc350260368"/>
      <w:bookmarkStart w:id="257" w:name="_Toc350261493"/>
      <w:bookmarkStart w:id="258" w:name="_Toc350261537"/>
      <w:bookmarkStart w:id="259" w:name="_Toc350261567"/>
      <w:bookmarkStart w:id="260" w:name="_Toc350261595"/>
      <w:bookmarkStart w:id="261" w:name="_Ref369263673"/>
      <w:bookmarkStart w:id="262" w:name="_Toc410998185"/>
      <w:bookmarkStart w:id="263" w:name="_Toc412648138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r w:rsidRPr="00DA40DC">
        <w:rPr>
          <w:caps/>
        </w:rPr>
        <w:t xml:space="preserve">Обжалование действий (бездействий) организатора, </w:t>
      </w:r>
      <w:r w:rsidR="007E78AD" w:rsidRPr="00DA40DC">
        <w:rPr>
          <w:caps/>
        </w:rPr>
        <w:t>СОБСТВЕННИКА</w:t>
      </w:r>
      <w:r w:rsidRPr="00DA40DC">
        <w:rPr>
          <w:caps/>
        </w:rPr>
        <w:t>, комиссии</w:t>
      </w:r>
      <w:bookmarkEnd w:id="261"/>
      <w:bookmarkEnd w:id="262"/>
      <w:bookmarkEnd w:id="263"/>
    </w:p>
    <w:p w:rsidR="00D214BD" w:rsidRPr="00DA40DC" w:rsidRDefault="00A30697" w:rsidP="00C832B3">
      <w:pPr>
        <w:pStyle w:val="2"/>
        <w:tabs>
          <w:tab w:val="clear" w:pos="1701"/>
        </w:tabs>
        <w:spacing w:before="0"/>
        <w:ind w:left="0" w:firstLine="851"/>
      </w:pPr>
      <w:bookmarkStart w:id="264" w:name="_Toc410998186"/>
      <w:bookmarkStart w:id="265" w:name="_Toc412648139"/>
      <w:r w:rsidRPr="00DA40DC">
        <w:t>Порядок обжалования</w:t>
      </w:r>
      <w:r w:rsidR="00C51627" w:rsidRPr="00DA40DC">
        <w:t>.</w:t>
      </w:r>
      <w:bookmarkEnd w:id="264"/>
      <w:bookmarkEnd w:id="265"/>
    </w:p>
    <w:p w:rsidR="00D214BD" w:rsidRPr="00DA40DC" w:rsidRDefault="00C832B3" w:rsidP="00C832B3">
      <w:pPr>
        <w:keepNext/>
        <w:keepLines/>
        <w:numPr>
          <w:ilvl w:val="2"/>
          <w:numId w:val="30"/>
        </w:numPr>
        <w:ind w:left="0" w:firstLine="851"/>
      </w:pPr>
      <w:proofErr w:type="gramStart"/>
      <w:r w:rsidRPr="00DA40DC">
        <w:t>.</w:t>
      </w:r>
      <w:r w:rsidR="00A30697" w:rsidRPr="00DA40DC">
        <w:t>Любой</w:t>
      </w:r>
      <w:proofErr w:type="gramEnd"/>
      <w:r w:rsidR="00A30697" w:rsidRPr="00DA40DC">
        <w:t xml:space="preserve"> </w:t>
      </w:r>
      <w:r w:rsidR="009206B2" w:rsidRPr="00DA40DC">
        <w:t>Претендент</w:t>
      </w:r>
      <w:r w:rsidR="00A30697" w:rsidRPr="00DA40DC">
        <w:t xml:space="preserve">, участник аукциона имеет право обжаловать действия (бездействие) </w:t>
      </w:r>
      <w:r w:rsidR="00141F3F" w:rsidRPr="00DA40DC">
        <w:t>Организатора</w:t>
      </w:r>
      <w:r w:rsidR="00A30697" w:rsidRPr="00DA40DC">
        <w:t xml:space="preserve">, </w:t>
      </w:r>
      <w:r w:rsidR="007E78AD" w:rsidRPr="00DA40DC">
        <w:t>собственника</w:t>
      </w:r>
      <w:r w:rsidR="00A30697" w:rsidRPr="00DA40DC">
        <w:t xml:space="preserve">, комиссии в Центральный арбитражный комитет </w:t>
      </w:r>
      <w:proofErr w:type="spellStart"/>
      <w:r w:rsidR="00A30697" w:rsidRPr="00DA40DC">
        <w:t>Госкорпорации</w:t>
      </w:r>
      <w:proofErr w:type="spellEnd"/>
      <w:r w:rsidR="00A30697" w:rsidRPr="00DA40DC">
        <w:t xml:space="preserve"> «</w:t>
      </w:r>
      <w:proofErr w:type="spellStart"/>
      <w:r w:rsidR="00A30697" w:rsidRPr="00DA40DC">
        <w:t>Росатом</w:t>
      </w:r>
      <w:proofErr w:type="spellEnd"/>
      <w:r w:rsidR="00A30697" w:rsidRPr="00DA40DC">
        <w:t>», если такие действия (бездействие) нарушают его права и законные интересы.</w:t>
      </w:r>
    </w:p>
    <w:p w:rsidR="00D214BD" w:rsidRPr="00DA40DC" w:rsidRDefault="00C832B3" w:rsidP="00C832B3">
      <w:pPr>
        <w:keepNext/>
        <w:keepLines/>
        <w:numPr>
          <w:ilvl w:val="2"/>
          <w:numId w:val="30"/>
        </w:numPr>
        <w:ind w:left="0" w:firstLine="851"/>
      </w:pPr>
      <w:proofErr w:type="gramStart"/>
      <w:r w:rsidRPr="00DA40DC">
        <w:t>.</w:t>
      </w:r>
      <w:r w:rsidR="00102E98" w:rsidRPr="00DA40DC">
        <w:t>Обжалование</w:t>
      </w:r>
      <w:proofErr w:type="gramEnd"/>
      <w:r w:rsidR="00102E98" w:rsidRPr="00DA40DC">
        <w:t xml:space="preserve"> таких действий (бездействий) осуществляется в порядке, предусмотренном </w:t>
      </w:r>
      <w:r w:rsidR="00071642" w:rsidRPr="00DA40DC">
        <w:t>ЕОМУ</w:t>
      </w:r>
      <w:r w:rsidR="00102E98" w:rsidRPr="00DA40DC">
        <w:t xml:space="preserve"> и </w:t>
      </w:r>
      <w:r w:rsidR="001F498B" w:rsidRPr="00DA40DC">
        <w:t>Едины</w:t>
      </w:r>
      <w:r w:rsidR="00724117" w:rsidRPr="00DA40DC">
        <w:t>ми</w:t>
      </w:r>
      <w:r w:rsidR="001F498B" w:rsidRPr="00DA40DC">
        <w:t xml:space="preserve"> отраслевы</w:t>
      </w:r>
      <w:r w:rsidR="00724117" w:rsidRPr="00DA40DC">
        <w:t>ми</w:t>
      </w:r>
      <w:r w:rsidR="001F498B" w:rsidRPr="00DA40DC">
        <w:t xml:space="preserve"> методически</w:t>
      </w:r>
      <w:r w:rsidR="00724117" w:rsidRPr="00DA40DC">
        <w:t>ми</w:t>
      </w:r>
      <w:r w:rsidR="001F498B" w:rsidRPr="00DA40DC">
        <w:t xml:space="preserve"> рекомендаци</w:t>
      </w:r>
      <w:r w:rsidR="00724117" w:rsidRPr="00DA40DC">
        <w:t>ями</w:t>
      </w:r>
      <w:r w:rsidR="001F498B" w:rsidRPr="00DA40DC">
        <w:t xml:space="preserve"> по рассмотрению жалоб и обращений при проведении конкурентных процедур</w:t>
      </w:r>
      <w:r w:rsidR="00343BDA" w:rsidRPr="00DA40DC">
        <w:t>.</w:t>
      </w:r>
    </w:p>
    <w:p w:rsidR="00D214BD" w:rsidRPr="00DA40DC" w:rsidRDefault="00C832B3" w:rsidP="00C832B3">
      <w:pPr>
        <w:keepNext/>
        <w:keepLines/>
        <w:numPr>
          <w:ilvl w:val="2"/>
          <w:numId w:val="30"/>
        </w:numPr>
        <w:ind w:left="0" w:firstLine="851"/>
      </w:pPr>
      <w:proofErr w:type="gramStart"/>
      <w:r w:rsidRPr="00DA40DC">
        <w:t>.</w:t>
      </w:r>
      <w:r w:rsidR="00343BDA" w:rsidRPr="00DA40DC">
        <w:t>Жалоба</w:t>
      </w:r>
      <w:proofErr w:type="gramEnd"/>
      <w:r w:rsidR="00343BDA" w:rsidRPr="00DA40DC">
        <w:t xml:space="preserve"> направляется в Центральный арбитражный комитет </w:t>
      </w:r>
      <w:proofErr w:type="spellStart"/>
      <w:r w:rsidR="00343BDA" w:rsidRPr="00DA40DC">
        <w:t>Госкорпорации</w:t>
      </w:r>
      <w:proofErr w:type="spellEnd"/>
      <w:r w:rsidR="00343BDA" w:rsidRPr="00DA40DC">
        <w:t xml:space="preserve"> «</w:t>
      </w:r>
      <w:proofErr w:type="spellStart"/>
      <w:r w:rsidR="00343BDA" w:rsidRPr="00DA40DC">
        <w:t>Росатом</w:t>
      </w:r>
      <w:proofErr w:type="spellEnd"/>
      <w:r w:rsidR="00343BDA" w:rsidRPr="00DA40DC">
        <w:t xml:space="preserve">» по адресу электронной почты: </w:t>
      </w:r>
      <w:hyperlink r:id="rId20" w:history="1">
        <w:r w:rsidR="00A976BC" w:rsidRPr="00DA40DC">
          <w:t>arbitration@rosatom.ru</w:t>
        </w:r>
      </w:hyperlink>
      <w:r w:rsidR="00A976BC" w:rsidRPr="00DA40DC">
        <w:t xml:space="preserve"> </w:t>
      </w:r>
      <w:r w:rsidR="00343BDA" w:rsidRPr="00DA40DC">
        <w:t>или почтовому адресу: 119017, г.</w:t>
      </w:r>
      <w:r w:rsidR="003E63E9" w:rsidRPr="00DA40DC">
        <w:t xml:space="preserve"> </w:t>
      </w:r>
      <w:r w:rsidR="00343BDA" w:rsidRPr="00DA40DC">
        <w:t>Москва, ул.</w:t>
      </w:r>
      <w:r w:rsidR="003E63E9" w:rsidRPr="00DA40DC">
        <w:t xml:space="preserve"> </w:t>
      </w:r>
      <w:proofErr w:type="spellStart"/>
      <w:r w:rsidR="00343BDA" w:rsidRPr="00DA40DC">
        <w:t>Б.Ордынка</w:t>
      </w:r>
      <w:proofErr w:type="spellEnd"/>
      <w:r w:rsidR="00343BDA" w:rsidRPr="00DA40DC">
        <w:t>, д.</w:t>
      </w:r>
      <w:r w:rsidR="003E63E9" w:rsidRPr="00DA40DC">
        <w:t xml:space="preserve"> </w:t>
      </w:r>
      <w:r w:rsidR="00343BDA" w:rsidRPr="00DA40DC">
        <w:t>24.</w:t>
      </w:r>
    </w:p>
    <w:p w:rsidR="00D214BD" w:rsidRPr="00DA40DC" w:rsidRDefault="00A30697" w:rsidP="00C832B3">
      <w:pPr>
        <w:pStyle w:val="2"/>
        <w:tabs>
          <w:tab w:val="clear" w:pos="1701"/>
          <w:tab w:val="left" w:pos="-6379"/>
        </w:tabs>
        <w:spacing w:before="0"/>
        <w:ind w:left="0" w:firstLine="851"/>
      </w:pPr>
      <w:bookmarkStart w:id="266" w:name="_Toc410998187"/>
      <w:bookmarkStart w:id="267" w:name="_Toc412648140"/>
      <w:r w:rsidRPr="00DA40DC">
        <w:t>Срок обжалования</w:t>
      </w:r>
      <w:r w:rsidR="00C51627" w:rsidRPr="00DA40DC">
        <w:t>.</w:t>
      </w:r>
      <w:bookmarkEnd w:id="266"/>
      <w:bookmarkEnd w:id="267"/>
    </w:p>
    <w:p w:rsidR="00D214BD" w:rsidRPr="00DA40DC" w:rsidRDefault="00C832B3" w:rsidP="00C832B3">
      <w:pPr>
        <w:keepNext/>
        <w:keepLines/>
        <w:numPr>
          <w:ilvl w:val="2"/>
          <w:numId w:val="31"/>
        </w:numPr>
        <w:ind w:left="0" w:firstLine="851"/>
      </w:pPr>
      <w:proofErr w:type="gramStart"/>
      <w:r w:rsidRPr="00DA40DC">
        <w:t>.</w:t>
      </w:r>
      <w:r w:rsidR="00F71151" w:rsidRPr="00DA40DC">
        <w:t>Обжалование</w:t>
      </w:r>
      <w:proofErr w:type="gramEnd"/>
      <w:r w:rsidR="00F71151" w:rsidRPr="00DA40DC">
        <w:t xml:space="preserve"> допускается в любое время с момента размещения извещения о проведении аукциона в порядке, установленном </w:t>
      </w:r>
      <w:r w:rsidR="005C7CD9" w:rsidRPr="00DA40DC">
        <w:t>ЕОМУ</w:t>
      </w:r>
      <w:r w:rsidR="00F71151" w:rsidRPr="00DA40DC">
        <w:t xml:space="preserve">, и не позднее чем через 10 </w:t>
      </w:r>
      <w:r w:rsidR="009A4FC5" w:rsidRPr="00DA40DC">
        <w:t xml:space="preserve">(Десять) </w:t>
      </w:r>
      <w:r w:rsidR="0010659C" w:rsidRPr="00DA40DC">
        <w:t xml:space="preserve">календарных </w:t>
      </w:r>
      <w:r w:rsidR="00F71151" w:rsidRPr="00DA40DC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DA40DC">
        <w:t xml:space="preserve"> </w:t>
      </w:r>
      <w:r w:rsidR="00F71151" w:rsidRPr="00DA40DC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D214BD" w:rsidRPr="00DA40DC" w:rsidRDefault="00D214BD" w:rsidP="00D214BD">
      <w:pPr>
        <w:jc w:val="left"/>
        <w:rPr>
          <w:bCs/>
        </w:rPr>
      </w:pPr>
      <w:bookmarkStart w:id="268" w:name="_Toc412648141"/>
      <w:r w:rsidRPr="00DA40DC">
        <w:br w:type="page"/>
      </w:r>
    </w:p>
    <w:p w:rsidR="00D214BD" w:rsidRPr="00DA40DC" w:rsidRDefault="009749E2" w:rsidP="00D214B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9" w:name="_Ref369539383"/>
      <w:bookmarkStart w:id="270" w:name="_Ref369539544"/>
      <w:bookmarkStart w:id="271" w:name="_Toc410998188"/>
      <w:r w:rsidRPr="00DA40DC">
        <w:rPr>
          <w:b w:val="0"/>
        </w:rPr>
        <w:lastRenderedPageBreak/>
        <w:t>Приложение 1. Форма №</w:t>
      </w:r>
      <w:r w:rsidR="00033711" w:rsidRPr="00DA40DC">
        <w:rPr>
          <w:b w:val="0"/>
        </w:rPr>
        <w:t xml:space="preserve"> </w:t>
      </w:r>
      <w:r w:rsidRPr="00DA40DC">
        <w:rPr>
          <w:b w:val="0"/>
        </w:rPr>
        <w:t>1</w:t>
      </w:r>
      <w:bookmarkEnd w:id="268"/>
      <w:bookmarkEnd w:id="269"/>
      <w:bookmarkEnd w:id="270"/>
      <w:bookmarkEnd w:id="271"/>
    </w:p>
    <w:p w:rsidR="00D214BD" w:rsidRPr="00DA40DC" w:rsidRDefault="00D214BD" w:rsidP="00D214BD">
      <w:pPr>
        <w:ind w:firstLine="567"/>
        <w:jc w:val="right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94"/>
        <w:gridCol w:w="2964"/>
        <w:gridCol w:w="3379"/>
      </w:tblGrid>
      <w:tr w:rsidR="00857BA4" w:rsidRPr="00DA40DC" w:rsidTr="00584C0F">
        <w:tc>
          <w:tcPr>
            <w:tcW w:w="3794" w:type="dxa"/>
          </w:tcPr>
          <w:p w:rsidR="00D214BD" w:rsidRPr="00DA40DC" w:rsidRDefault="00D214BD" w:rsidP="00D214BD">
            <w:r w:rsidRPr="00DA40DC"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D214BD" w:rsidRPr="00DA40DC" w:rsidRDefault="00D214BD" w:rsidP="00D214BD">
            <w:pPr>
              <w:ind w:firstLine="567"/>
            </w:pPr>
          </w:p>
        </w:tc>
        <w:tc>
          <w:tcPr>
            <w:tcW w:w="3379" w:type="dxa"/>
          </w:tcPr>
          <w:p w:rsidR="00D214BD" w:rsidRPr="00DA40DC" w:rsidRDefault="00141F3F" w:rsidP="00D214BD">
            <w:r w:rsidRPr="00DA40DC">
              <w:t xml:space="preserve">      </w:t>
            </w:r>
            <w:r w:rsidR="000913A2" w:rsidRPr="00DA40DC">
              <w:t>Аукционной комиссии</w:t>
            </w:r>
          </w:p>
          <w:p w:rsidR="00D214BD" w:rsidRPr="00DA40DC" w:rsidRDefault="000913A2" w:rsidP="00D214BD">
            <w:r w:rsidRPr="00DA40DC">
              <w:t>______________________</w:t>
            </w:r>
          </w:p>
        </w:tc>
      </w:tr>
    </w:tbl>
    <w:p w:rsidR="00D214BD" w:rsidRPr="00DA40DC" w:rsidRDefault="00D214BD" w:rsidP="00D214BD">
      <w:pPr>
        <w:ind w:firstLine="567"/>
      </w:pPr>
    </w:p>
    <w:p w:rsidR="00D214BD" w:rsidRPr="00DA40DC" w:rsidRDefault="00D214BD" w:rsidP="00D214BD">
      <w:pPr>
        <w:ind w:firstLine="567"/>
        <w:jc w:val="center"/>
      </w:pPr>
      <w:r w:rsidRPr="00DA40DC">
        <w:t>ЗАЯВКА</w:t>
      </w:r>
    </w:p>
    <w:p w:rsidR="0028188D" w:rsidRPr="00DA40DC" w:rsidRDefault="0028188D" w:rsidP="0028188D">
      <w:pPr>
        <w:widowControl w:val="0"/>
        <w:ind w:firstLine="567"/>
        <w:jc w:val="center"/>
      </w:pPr>
      <w:r w:rsidRPr="00DA40DC">
        <w:t xml:space="preserve">на участие в аукционе на право заключения договора купли-продажи </w:t>
      </w:r>
      <w:r w:rsidRPr="00DA40DC">
        <w:rPr>
          <w:rStyle w:val="afff5"/>
          <w:color w:val="auto"/>
        </w:rPr>
        <w:t>(вид имущества)</w:t>
      </w:r>
      <w:r w:rsidRPr="00DA40DC">
        <w:t xml:space="preserve">, расположенного по адресу: </w:t>
      </w:r>
      <w:r w:rsidRPr="00DA40DC">
        <w:rPr>
          <w:rStyle w:val="afff5"/>
          <w:color w:val="auto"/>
        </w:rPr>
        <w:t>(адрес)</w:t>
      </w:r>
      <w:r w:rsidRPr="00DA40DC">
        <w:t xml:space="preserve">, принадлежащего </w:t>
      </w:r>
      <w:r w:rsidRPr="00DA40DC">
        <w:rPr>
          <w:rStyle w:val="afff5"/>
          <w:color w:val="auto"/>
        </w:rPr>
        <w:t>(наименование собственника)</w:t>
      </w:r>
    </w:p>
    <w:p w:rsidR="00D214BD" w:rsidRPr="00DA40DC" w:rsidRDefault="0028188D" w:rsidP="00D214BD">
      <w:pPr>
        <w:ind w:firstLine="567"/>
      </w:pPr>
      <w:r w:rsidRPr="00DA40DC" w:rsidDel="0028188D">
        <w:t xml:space="preserve"> </w:t>
      </w:r>
    </w:p>
    <w:p w:rsidR="00D214BD" w:rsidRPr="00DA40DC" w:rsidRDefault="000913A2" w:rsidP="00D214BD">
      <w:pPr>
        <w:ind w:firstLine="567"/>
        <w:jc w:val="right"/>
      </w:pPr>
      <w:r w:rsidRPr="00DA40DC">
        <w:t>«___» _____________ _____ г.</w:t>
      </w:r>
    </w:p>
    <w:p w:rsidR="0028188D" w:rsidRPr="00DA40DC" w:rsidRDefault="0028188D" w:rsidP="00621DA2">
      <w:pPr>
        <w:widowControl w:val="0"/>
        <w:ind w:firstLine="851"/>
        <w:contextualSpacing/>
      </w:pPr>
      <w:r w:rsidRPr="00DA40DC">
        <w:t xml:space="preserve">(Полное наименование юридического лица или фамилия, имя, отчество и паспортные данные физического лица, подающего заявку), </w:t>
      </w:r>
      <w:r w:rsidRPr="00DA40DC">
        <w:br/>
        <w:t xml:space="preserve">далее именуемый «Претендент», в лице </w:t>
      </w:r>
      <w:r w:rsidRPr="00DA40DC">
        <w:rPr>
          <w:rStyle w:val="afff5"/>
          <w:color w:val="auto"/>
        </w:rPr>
        <w:t>(фамилия, имя, отчество, должность (для юридических лиц)</w:t>
      </w:r>
      <w:r w:rsidRPr="00DA40DC">
        <w:t xml:space="preserve">, действующего на основании </w:t>
      </w:r>
      <w:r w:rsidRPr="00DA40DC">
        <w:rPr>
          <w:rStyle w:val="afff5"/>
          <w:color w:val="auto"/>
        </w:rPr>
        <w:t>(наименование документа)</w:t>
      </w:r>
      <w:r w:rsidRPr="00DA40DC">
        <w:t xml:space="preserve">, принимая решение об участии в аукционе на право заключения договора купли-продажи </w:t>
      </w:r>
      <w:r w:rsidRPr="00DA40DC">
        <w:rPr>
          <w:rStyle w:val="afff5"/>
          <w:color w:val="auto"/>
        </w:rPr>
        <w:t>(вид имущества)</w:t>
      </w:r>
      <w:r w:rsidRPr="00DA40DC">
        <w:t xml:space="preserve">, расположенного по адресу: </w:t>
      </w:r>
      <w:r w:rsidRPr="00DA40DC">
        <w:rPr>
          <w:rStyle w:val="afff5"/>
          <w:color w:val="auto"/>
        </w:rPr>
        <w:t>(адрес)</w:t>
      </w:r>
      <w:r w:rsidRPr="00DA40DC">
        <w:t xml:space="preserve">, принадлежащего на праве собственности </w:t>
      </w:r>
      <w:r w:rsidRPr="00DA40DC">
        <w:rPr>
          <w:rStyle w:val="afff5"/>
          <w:color w:val="auto"/>
        </w:rPr>
        <w:t>(наименование собственника)</w:t>
      </w:r>
      <w:r w:rsidRPr="00DA40DC">
        <w:rPr>
          <w:b/>
        </w:rPr>
        <w:t xml:space="preserve"> </w:t>
      </w:r>
      <w:r w:rsidRPr="00DA40DC">
        <w:t>(далее – Имущество), обязуется:</w:t>
      </w:r>
    </w:p>
    <w:p w:rsidR="006123C6" w:rsidRPr="00DA40DC" w:rsidRDefault="0090022F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С</w:t>
      </w:r>
      <w:r w:rsidR="000913A2" w:rsidRPr="00DA40DC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123C6" w:rsidRPr="00DA40DC" w:rsidRDefault="0090022F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</w:t>
      </w:r>
      <w:r w:rsidR="000913A2" w:rsidRPr="00DA40DC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DA40DC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DA40DC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DA40DC">
        <w:rPr>
          <w:rFonts w:ascii="Times New Roman" w:hAnsi="Times New Roman"/>
          <w:sz w:val="28"/>
          <w:szCs w:val="28"/>
        </w:rPr>
        <w:t>купли-продажи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="001F498B" w:rsidRPr="00DA40DC">
        <w:rPr>
          <w:rFonts w:ascii="Times New Roman" w:hAnsi="Times New Roman"/>
          <w:sz w:val="28"/>
          <w:szCs w:val="28"/>
        </w:rPr>
        <w:t>Имущества</w:t>
      </w:r>
      <w:r w:rsidR="00FC75B0" w:rsidRPr="00DA40DC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DA40DC">
        <w:rPr>
          <w:rFonts w:ascii="Times New Roman" w:hAnsi="Times New Roman"/>
          <w:sz w:val="28"/>
          <w:szCs w:val="28"/>
        </w:rPr>
        <w:t xml:space="preserve">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6123C6" w:rsidRPr="00DA40DC" w:rsidRDefault="0090022F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З</w:t>
      </w:r>
      <w:r w:rsidR="000913A2" w:rsidRPr="00DA40DC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DA40DC">
        <w:rPr>
          <w:rFonts w:ascii="Times New Roman" w:hAnsi="Times New Roman"/>
          <w:sz w:val="28"/>
          <w:szCs w:val="28"/>
        </w:rPr>
        <w:t>купли-продажи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="001F498B" w:rsidRPr="00DA40DC">
        <w:rPr>
          <w:rFonts w:ascii="Times New Roman" w:hAnsi="Times New Roman"/>
          <w:sz w:val="28"/>
        </w:rPr>
        <w:t>Имущества</w:t>
      </w:r>
      <w:r w:rsidR="009B0AC3" w:rsidRPr="00DA40DC">
        <w:rPr>
          <w:rFonts w:ascii="Times New Roman" w:hAnsi="Times New Roman"/>
          <w:sz w:val="28"/>
          <w:szCs w:val="28"/>
        </w:rPr>
        <w:t>,</w:t>
      </w:r>
      <w:r w:rsidR="00051423" w:rsidRPr="00DA40DC">
        <w:rPr>
          <w:rFonts w:ascii="Times New Roman" w:hAnsi="Times New Roman"/>
          <w:sz w:val="28"/>
          <w:szCs w:val="28"/>
        </w:rPr>
        <w:t xml:space="preserve"> </w:t>
      </w:r>
      <w:r w:rsidR="000913A2" w:rsidRPr="00DA40DC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="00141352" w:rsidRPr="00DA40DC">
        <w:rPr>
          <w:rFonts w:ascii="Times New Roman" w:hAnsi="Times New Roman"/>
          <w:sz w:val="28"/>
          <w:szCs w:val="28"/>
        </w:rPr>
        <w:t>С</w:t>
      </w:r>
      <w:r w:rsidR="00DF20A1" w:rsidRPr="00DA40DC">
        <w:rPr>
          <w:rFonts w:ascii="Times New Roman" w:hAnsi="Times New Roman"/>
          <w:sz w:val="28"/>
          <w:szCs w:val="28"/>
        </w:rPr>
        <w:t>обственник</w:t>
      </w:r>
      <w:r w:rsidR="000913A2" w:rsidRPr="00DA40DC">
        <w:rPr>
          <w:rFonts w:ascii="Times New Roman" w:hAnsi="Times New Roman"/>
          <w:sz w:val="28"/>
          <w:szCs w:val="28"/>
        </w:rPr>
        <w:t xml:space="preserve">ом </w:t>
      </w:r>
      <w:r w:rsidR="009A4FC5" w:rsidRPr="00DA40DC">
        <w:rPr>
          <w:rFonts w:ascii="Times New Roman" w:hAnsi="Times New Roman"/>
          <w:sz w:val="28"/>
          <w:szCs w:val="28"/>
        </w:rPr>
        <w:t>И</w:t>
      </w:r>
      <w:r w:rsidR="000913A2" w:rsidRPr="00DA40DC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договора </w:t>
      </w:r>
      <w:r w:rsidR="00244591" w:rsidRPr="00DA40DC">
        <w:rPr>
          <w:rFonts w:ascii="Times New Roman" w:hAnsi="Times New Roman"/>
          <w:sz w:val="28"/>
          <w:szCs w:val="28"/>
        </w:rPr>
        <w:t>купли-продажи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="001F498B" w:rsidRPr="00DA40DC">
        <w:rPr>
          <w:rFonts w:ascii="Times New Roman" w:hAnsi="Times New Roman"/>
          <w:sz w:val="28"/>
        </w:rPr>
        <w:t>Имущества</w:t>
      </w:r>
      <w:r w:rsidR="00051CA0" w:rsidRPr="00DA40DC">
        <w:rPr>
          <w:rFonts w:ascii="Times New Roman" w:hAnsi="Times New Roman"/>
          <w:sz w:val="28"/>
          <w:szCs w:val="28"/>
        </w:rPr>
        <w:t xml:space="preserve">, </w:t>
      </w:r>
      <w:r w:rsidR="000913A2" w:rsidRPr="00DA40DC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D214BD" w:rsidRPr="00DA40DC" w:rsidRDefault="000913A2" w:rsidP="00D214BD">
      <w:pPr>
        <w:pStyle w:val="affd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 случае признания аукциона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Pr="00DA40DC">
        <w:rPr>
          <w:rFonts w:ascii="Times New Roman" w:hAnsi="Times New Roman"/>
          <w:sz w:val="28"/>
          <w:szCs w:val="28"/>
        </w:rPr>
        <w:t xml:space="preserve">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="00141352" w:rsidRPr="00DA40DC">
        <w:rPr>
          <w:rFonts w:ascii="Times New Roman" w:hAnsi="Times New Roman"/>
          <w:sz w:val="28"/>
          <w:szCs w:val="28"/>
        </w:rPr>
        <w:t>С</w:t>
      </w:r>
      <w:r w:rsidR="00DF20A1" w:rsidRPr="00DA40DC">
        <w:rPr>
          <w:rFonts w:ascii="Times New Roman" w:hAnsi="Times New Roman"/>
          <w:sz w:val="28"/>
          <w:szCs w:val="28"/>
        </w:rPr>
        <w:t>обственник</w:t>
      </w:r>
      <w:r w:rsidRPr="00DA40DC">
        <w:rPr>
          <w:rFonts w:ascii="Times New Roman" w:hAnsi="Times New Roman"/>
          <w:sz w:val="28"/>
          <w:szCs w:val="28"/>
        </w:rPr>
        <w:t xml:space="preserve">ом </w:t>
      </w:r>
      <w:r w:rsidR="009A4FC5" w:rsidRPr="00DA40DC">
        <w:rPr>
          <w:rFonts w:ascii="Times New Roman" w:hAnsi="Times New Roman"/>
          <w:sz w:val="28"/>
          <w:szCs w:val="28"/>
        </w:rPr>
        <w:t>И</w:t>
      </w:r>
      <w:r w:rsidRPr="00DA40DC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</w:t>
      </w:r>
      <w:r w:rsidR="00373F5C" w:rsidRPr="00DA40D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DA40DC">
        <w:rPr>
          <w:rFonts w:ascii="Times New Roman" w:hAnsi="Times New Roman"/>
          <w:sz w:val="28"/>
        </w:rPr>
        <w:t>Имущества</w:t>
      </w:r>
      <w:r w:rsidR="00051CA0" w:rsidRPr="00DA40DC">
        <w:rPr>
          <w:rFonts w:ascii="Times New Roman" w:hAnsi="Times New Roman"/>
          <w:sz w:val="28"/>
          <w:szCs w:val="28"/>
        </w:rPr>
        <w:t xml:space="preserve">, </w:t>
      </w:r>
      <w:r w:rsidRPr="00DA40DC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DA40DC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DA40DC">
        <w:rPr>
          <w:rFonts w:ascii="Times New Roman" w:hAnsi="Times New Roman"/>
          <w:sz w:val="28"/>
          <w:szCs w:val="28"/>
        </w:rPr>
        <w:t xml:space="preserve">не ниже </w:t>
      </w:r>
      <w:r w:rsidR="00141352" w:rsidRPr="00DA40DC">
        <w:rPr>
          <w:rFonts w:ascii="Times New Roman" w:hAnsi="Times New Roman"/>
          <w:sz w:val="28"/>
          <w:szCs w:val="28"/>
        </w:rPr>
        <w:t xml:space="preserve">начальной </w:t>
      </w:r>
      <w:r w:rsidR="00C51627" w:rsidRPr="00DA40DC">
        <w:rPr>
          <w:rFonts w:ascii="Times New Roman" w:hAnsi="Times New Roman"/>
          <w:sz w:val="28"/>
          <w:szCs w:val="28"/>
        </w:rPr>
        <w:t>цены, указанной в извещении</w:t>
      </w:r>
      <w:r w:rsidRPr="00DA40DC">
        <w:rPr>
          <w:rFonts w:ascii="Times New Roman" w:hAnsi="Times New Roman"/>
          <w:sz w:val="28"/>
          <w:szCs w:val="28"/>
        </w:rPr>
        <w:t xml:space="preserve"> и аукционной документации.</w:t>
      </w:r>
    </w:p>
    <w:p w:rsidR="00D214BD" w:rsidRPr="00DA40DC" w:rsidRDefault="00D214BD" w:rsidP="00D214BD">
      <w:pPr>
        <w:ind w:firstLine="851"/>
      </w:pPr>
      <w:r w:rsidRPr="00DA40DC">
        <w:rPr>
          <w:rStyle w:val="afff5"/>
          <w:color w:val="auto"/>
        </w:rPr>
        <w:t>(Наименование Претендента - юридического лица/ФИО Претендента - физического лица)</w:t>
      </w:r>
      <w:r w:rsidR="001F498B" w:rsidRPr="00DA40DC">
        <w:t xml:space="preserve"> </w:t>
      </w:r>
      <w:r w:rsidR="000913A2" w:rsidRPr="00DA40DC">
        <w:t xml:space="preserve">подтверждает, что соответствует требованиям, предъявляемым законодательством РФ к лицам, способным заключить </w:t>
      </w:r>
      <w:proofErr w:type="gramStart"/>
      <w:r w:rsidR="000913A2" w:rsidRPr="00DA40DC">
        <w:t>догово</w:t>
      </w:r>
      <w:r w:rsidR="00A879EF" w:rsidRPr="00DA40DC">
        <w:t xml:space="preserve">р </w:t>
      </w:r>
      <w:r w:rsidR="000913A2" w:rsidRPr="00DA40DC">
        <w:t xml:space="preserve"> по</w:t>
      </w:r>
      <w:proofErr w:type="gramEnd"/>
      <w:r w:rsidR="000913A2" w:rsidRPr="00DA40DC">
        <w:t xml:space="preserve"> результатам проведения аукциона.</w:t>
      </w:r>
    </w:p>
    <w:p w:rsidR="00D214BD" w:rsidRPr="00DA40DC" w:rsidRDefault="00B07EC1" w:rsidP="00D214BD">
      <w:pPr>
        <w:ind w:firstLine="851"/>
      </w:pPr>
      <w:r w:rsidRPr="00DA40DC">
        <w:lastRenderedPageBreak/>
        <w:t xml:space="preserve">Настоящим подтверждаем, что </w:t>
      </w:r>
      <w:r w:rsidR="000F1902" w:rsidRPr="00DA40DC">
        <w:t xml:space="preserve">в </w:t>
      </w:r>
      <w:proofErr w:type="gramStart"/>
      <w:r w:rsidR="000F1902" w:rsidRPr="00DA40DC">
        <w:t xml:space="preserve">отношении </w:t>
      </w:r>
      <w:r w:rsidR="00D214BD" w:rsidRPr="00DA40DC">
        <w:rPr>
          <w:rStyle w:val="afff5"/>
          <w:color w:val="auto"/>
        </w:rPr>
        <w:t xml:space="preserve"> (</w:t>
      </w:r>
      <w:proofErr w:type="gramEnd"/>
      <w:r w:rsidR="00D214BD" w:rsidRPr="00DA40DC">
        <w:rPr>
          <w:rStyle w:val="afff5"/>
          <w:color w:val="auto"/>
        </w:rPr>
        <w:t>наименование Претендента)</w:t>
      </w:r>
      <w:r w:rsidR="001F498B" w:rsidRPr="00DA40DC">
        <w:t xml:space="preserve"> </w:t>
      </w:r>
      <w:r w:rsidRPr="00DA40DC">
        <w:t xml:space="preserve">не проводится процедура ликвидации, не принято арбитражным судом решения о признании </w:t>
      </w:r>
      <w:r w:rsidR="00D214BD" w:rsidRPr="00DA40DC">
        <w:rPr>
          <w:rStyle w:val="afff5"/>
          <w:color w:val="auto"/>
        </w:rPr>
        <w:t xml:space="preserve"> (наименование Претендента)</w:t>
      </w:r>
      <w:r w:rsidR="00984B28" w:rsidRPr="00DA40DC">
        <w:t xml:space="preserve">  </w:t>
      </w:r>
      <w:r w:rsidRPr="00DA40DC">
        <w:t xml:space="preserve">банкротом, деятельность </w:t>
      </w:r>
      <w:r w:rsidR="00D214BD" w:rsidRPr="00DA40DC">
        <w:rPr>
          <w:rStyle w:val="afff5"/>
          <w:color w:val="auto"/>
        </w:rPr>
        <w:t xml:space="preserve"> (наименование Претендента)</w:t>
      </w:r>
      <w:r w:rsidR="00984B28" w:rsidRPr="00DA40DC">
        <w:t xml:space="preserve"> </w:t>
      </w:r>
      <w:r w:rsidRPr="00DA40DC">
        <w:t>не приостановлена, на имущество не наложен арест по решению суда, административного органа.</w:t>
      </w:r>
      <w:r w:rsidR="00002407" w:rsidRPr="00DA40DC">
        <w:t xml:space="preserve"> </w:t>
      </w:r>
      <w:r w:rsidR="00002407" w:rsidRPr="00DA40DC">
        <w:rPr>
          <w:i/>
        </w:rPr>
        <w:t>(Настоящий абзац подлежит включению в заявку претендентами – юридическими лицами).</w:t>
      </w:r>
    </w:p>
    <w:p w:rsidR="00D214BD" w:rsidRPr="00DA40DC" w:rsidRDefault="00B07EC1" w:rsidP="00D214BD">
      <w:pPr>
        <w:ind w:firstLine="851"/>
      </w:pPr>
      <w:r w:rsidRPr="00DA40DC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</w:t>
      </w:r>
      <w:r w:rsidR="00F86EAC" w:rsidRPr="00DA40DC">
        <w:t xml:space="preserve">в том числе ФНС России, Минэнерго России, </w:t>
      </w:r>
      <w:proofErr w:type="spellStart"/>
      <w:r w:rsidR="00F86EAC" w:rsidRPr="00DA40DC">
        <w:t>Росфинмониторингу</w:t>
      </w:r>
      <w:proofErr w:type="spellEnd"/>
      <w:r w:rsidR="00F86EAC" w:rsidRPr="00DA40DC">
        <w:t xml:space="preserve">, Правительству Российской Федерации) </w:t>
      </w:r>
      <w:r w:rsidRPr="00DA40DC">
        <w:t>и последующую обработку данных сведений такими органами</w:t>
      </w:r>
      <w:r w:rsidR="00071642" w:rsidRPr="00DA40DC">
        <w:t xml:space="preserve"> </w:t>
      </w:r>
      <w:r w:rsidR="00071642" w:rsidRPr="00DA40DC">
        <w:rPr>
          <w:i/>
        </w:rPr>
        <w:t>(Настоящий абзац подлежит включению в заявку претендентами – юридическими лицами)</w:t>
      </w:r>
      <w:r w:rsidRPr="00DA40DC">
        <w:t>.</w:t>
      </w:r>
    </w:p>
    <w:p w:rsidR="00D214BD" w:rsidRPr="00DA40DC" w:rsidRDefault="00B07EC1" w:rsidP="00D214BD">
      <w:pPr>
        <w:ind w:firstLine="851"/>
      </w:pPr>
      <w:r w:rsidRPr="00DA40DC">
        <w:t xml:space="preserve">Настоящим </w:t>
      </w:r>
      <w:r w:rsidR="0013399A" w:rsidRPr="00DA40DC">
        <w:t xml:space="preserve">даю </w:t>
      </w:r>
      <w:r w:rsidRPr="00DA40DC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 w:rsidR="00002407" w:rsidRPr="00DA40DC">
        <w:t xml:space="preserve"> </w:t>
      </w:r>
      <w:r w:rsidR="00002407" w:rsidRPr="00DA40DC">
        <w:rPr>
          <w:i/>
        </w:rPr>
        <w:t>(Настоящий абзац подлежит включению в заявку претендентами – физическими лицами)</w:t>
      </w:r>
    </w:p>
    <w:p w:rsidR="00D214BD" w:rsidRPr="00DA40DC" w:rsidRDefault="00B07EC1" w:rsidP="00D214BD">
      <w:pPr>
        <w:ind w:firstLine="851"/>
      </w:pPr>
      <w:r w:rsidRPr="00DA40DC">
        <w:t>В случае признания нас</w:t>
      </w:r>
      <w:r w:rsidR="00096A4E" w:rsidRPr="00DA40DC">
        <w:t xml:space="preserve"> (меня)</w:t>
      </w:r>
      <w:r w:rsidRPr="00DA40DC">
        <w:t xml:space="preserve"> победителем </w:t>
      </w:r>
      <w:r w:rsidR="00297034" w:rsidRPr="00DA40DC">
        <w:t>аукциона</w:t>
      </w:r>
      <w:r w:rsidRPr="00DA40DC">
        <w:t>, мы</w:t>
      </w:r>
      <w:r w:rsidR="00096A4E" w:rsidRPr="00DA40DC">
        <w:t xml:space="preserve"> (я)</w:t>
      </w:r>
      <w:r w:rsidRPr="00DA40DC">
        <w:t xml:space="preserve"> берем</w:t>
      </w:r>
      <w:r w:rsidR="00096A4E" w:rsidRPr="00DA40DC">
        <w:t xml:space="preserve"> (у) на себя обязательства:</w:t>
      </w:r>
    </w:p>
    <w:p w:rsidR="00D214BD" w:rsidRPr="00DA40DC" w:rsidRDefault="00096A4E" w:rsidP="00D214BD">
      <w:pPr>
        <w:ind w:firstLine="851"/>
      </w:pPr>
      <w:r w:rsidRPr="00DA40DC">
        <w:t xml:space="preserve">подписать со своей стороны договор </w:t>
      </w:r>
      <w:r w:rsidR="00740EEC" w:rsidRPr="00DA40DC">
        <w:t xml:space="preserve">купли-продажи Имущества </w:t>
      </w:r>
      <w:r w:rsidRPr="00DA40DC">
        <w:t>в соответствии с тр</w:t>
      </w:r>
      <w:r w:rsidR="00495084" w:rsidRPr="00DA40DC">
        <w:t>е</w:t>
      </w:r>
      <w:r w:rsidRPr="00DA40DC">
        <w:t>бованиями Документации и условиями нашей (моей) заявки на участие в аукционе;</w:t>
      </w:r>
    </w:p>
    <w:p w:rsidR="00D214BD" w:rsidRPr="00DA40DC" w:rsidRDefault="00096A4E" w:rsidP="00D214BD">
      <w:pPr>
        <w:ind w:firstLine="851"/>
      </w:pPr>
      <w:r w:rsidRPr="00DA40DC">
        <w:t>в 5-дневный срок с даты подписания протокола об итогах аукциона представить:</w:t>
      </w:r>
    </w:p>
    <w:p w:rsidR="00D214BD" w:rsidRPr="00DA40DC" w:rsidRDefault="00096A4E" w:rsidP="00D214BD">
      <w:pPr>
        <w:ind w:firstLine="851"/>
      </w:pPr>
      <w:r w:rsidRPr="00DA40DC">
        <w:t>сведения в отношении всей цепочки собственников и руководителей, включая бенефиц</w:t>
      </w:r>
      <w:r w:rsidR="00A85EF6" w:rsidRPr="00DA40DC">
        <w:t>и</w:t>
      </w:r>
      <w:r w:rsidRPr="00DA40DC">
        <w:t>аров (в том числе конечных) (Приложение 3. Форма №</w:t>
      </w:r>
      <w:r w:rsidR="00033711" w:rsidRPr="00DA40DC">
        <w:t xml:space="preserve"> </w:t>
      </w:r>
      <w:r w:rsidRPr="00DA40DC">
        <w:t>3);</w:t>
      </w:r>
    </w:p>
    <w:p w:rsidR="00D214BD" w:rsidRPr="00DA40DC" w:rsidRDefault="00740EEC" w:rsidP="00FB3525">
      <w:pPr>
        <w:ind w:firstLine="851"/>
      </w:pPr>
      <w:r w:rsidRPr="00DA40DC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D214BD" w:rsidRPr="00DA40DC" w:rsidRDefault="00096A4E" w:rsidP="00D214BD">
      <w:pPr>
        <w:ind w:firstLine="851"/>
      </w:pPr>
      <w:r w:rsidRPr="00DA40DC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 w:rsidR="00740EEC" w:rsidRPr="00DA40DC">
        <w:t>С</w:t>
      </w:r>
      <w:r w:rsidRPr="00DA40DC">
        <w:t xml:space="preserve">обственником/Организатором, а также на раскрытие </w:t>
      </w:r>
      <w:r w:rsidR="00740EEC" w:rsidRPr="00DA40DC">
        <w:t>С</w:t>
      </w:r>
      <w:r w:rsidR="00DF20A1" w:rsidRPr="00DA40DC">
        <w:t xml:space="preserve">обственником </w:t>
      </w:r>
      <w:r w:rsidRPr="00DA40DC">
        <w:t xml:space="preserve">сведений, полностью или частично, компетентным органам государственной власти (в том числе, </w:t>
      </w:r>
      <w:r w:rsidR="00740EEC" w:rsidRPr="00DA40DC">
        <w:t>ФНС России</w:t>
      </w:r>
      <w:r w:rsidRPr="00DA40DC">
        <w:t xml:space="preserve">, Минэнерго России, </w:t>
      </w:r>
      <w:proofErr w:type="spellStart"/>
      <w:r w:rsidRPr="00DA40DC">
        <w:t>Росфинмониторингу</w:t>
      </w:r>
      <w:proofErr w:type="spellEnd"/>
      <w:r w:rsidRPr="00DA40DC">
        <w:t>, Правительству Российской Федерации) и последующую обработку сведений такими органами.</w:t>
      </w:r>
    </w:p>
    <w:p w:rsidR="00D214BD" w:rsidRPr="00DA40DC" w:rsidRDefault="00B07EC1" w:rsidP="00D214BD">
      <w:pPr>
        <w:ind w:firstLine="851"/>
      </w:pPr>
      <w:r w:rsidRPr="00DA40DC">
        <w:lastRenderedPageBreak/>
        <w:t>Мы</w:t>
      </w:r>
      <w:r w:rsidR="00096A4E" w:rsidRPr="00DA40DC">
        <w:t xml:space="preserve"> (я)</w:t>
      </w:r>
      <w:r w:rsidRPr="00DA40DC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D214BD" w:rsidRPr="00DA40DC" w:rsidRDefault="000913A2" w:rsidP="005F106A">
      <w:pPr>
        <w:ind w:firstLine="851"/>
      </w:pPr>
      <w:r w:rsidRPr="00DA40DC">
        <w:t>Со сведениями, изложенными в извещении о проведении аукц</w:t>
      </w:r>
      <w:r w:rsidR="00357114" w:rsidRPr="00DA40DC">
        <w:t xml:space="preserve">иона и аукционной документации, </w:t>
      </w:r>
      <w:r w:rsidRPr="00DA40DC">
        <w:t>проектом договора</w:t>
      </w:r>
      <w:r w:rsidR="00357114" w:rsidRPr="00DA40DC">
        <w:t xml:space="preserve">, правилами </w:t>
      </w:r>
      <w:r w:rsidR="005C7CD9" w:rsidRPr="00DA40DC">
        <w:t>ЭТП</w:t>
      </w:r>
      <w:r w:rsidRPr="00DA40DC">
        <w:t xml:space="preserve"> Претендент ознакомлен и согласен</w:t>
      </w:r>
      <w:r w:rsidR="00901F70" w:rsidRPr="00DA40DC">
        <w:t>, все условия и правила торгов участнику понятны</w:t>
      </w:r>
      <w:r w:rsidRPr="00DA40DC">
        <w:t>.</w:t>
      </w:r>
    </w:p>
    <w:p w:rsidR="00EE22E8" w:rsidRPr="00DA40DC" w:rsidRDefault="005F106A" w:rsidP="005F106A">
      <w:pPr>
        <w:widowControl w:val="0"/>
        <w:ind w:firstLine="851"/>
        <w:rPr>
          <w:i/>
        </w:rPr>
      </w:pPr>
      <w:r w:rsidRPr="00DA40DC">
        <w:t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соответствии с условиями договора купли-продажи (Приложение №4 к Документации).</w:t>
      </w:r>
    </w:p>
    <w:p w:rsidR="00D214BD" w:rsidRPr="00DA40DC" w:rsidRDefault="00D214BD" w:rsidP="00D214BD">
      <w:pPr>
        <w:ind w:firstLine="851"/>
      </w:pPr>
    </w:p>
    <w:p w:rsidR="00D214BD" w:rsidRPr="00DA40DC" w:rsidRDefault="000913A2" w:rsidP="00D214BD">
      <w:pPr>
        <w:ind w:firstLine="851"/>
      </w:pPr>
      <w:r w:rsidRPr="00DA40DC">
        <w:t>К настоящей заявке прилагаются по описи следующие документы:</w:t>
      </w:r>
    </w:p>
    <w:p w:rsidR="00D214BD" w:rsidRPr="00DA40DC" w:rsidRDefault="000913A2" w:rsidP="00D214BD">
      <w:pPr>
        <w:ind w:firstLine="851"/>
      </w:pPr>
      <w:r w:rsidRPr="00DA40DC">
        <w:t>1. ___________________</w:t>
      </w:r>
    </w:p>
    <w:p w:rsidR="00D214BD" w:rsidRPr="00DA40DC" w:rsidRDefault="000913A2" w:rsidP="00D214BD">
      <w:pPr>
        <w:ind w:firstLine="851"/>
      </w:pPr>
      <w:r w:rsidRPr="00DA40DC">
        <w:t>2. ___________________</w:t>
      </w:r>
    </w:p>
    <w:p w:rsidR="00D214BD" w:rsidRPr="00DA40DC" w:rsidRDefault="00D214BD" w:rsidP="00D214BD">
      <w:pPr>
        <w:ind w:firstLine="851"/>
      </w:pPr>
    </w:p>
    <w:p w:rsidR="000913A2" w:rsidRPr="00DA40DC" w:rsidRDefault="00B53CEB" w:rsidP="00912A4B">
      <w:pPr>
        <w:ind w:firstLine="851"/>
      </w:pPr>
      <w:r w:rsidRPr="00DA40DC">
        <w:t>Электронная почта (</w:t>
      </w:r>
      <w:r w:rsidRPr="00DA40DC">
        <w:rPr>
          <w:lang w:val="en-US"/>
        </w:rPr>
        <w:t>e</w:t>
      </w:r>
      <w:r w:rsidRPr="00DA40DC">
        <w:t>-</w:t>
      </w:r>
      <w:r w:rsidRPr="00DA40DC">
        <w:rPr>
          <w:lang w:val="en-US"/>
        </w:rPr>
        <w:t>mail</w:t>
      </w:r>
      <w:r w:rsidRPr="00DA40DC">
        <w:t>): _______________________</w:t>
      </w:r>
    </w:p>
    <w:p w:rsidR="00B53CEB" w:rsidRPr="00DA40DC" w:rsidRDefault="00B53CEB" w:rsidP="00912A4B">
      <w:pPr>
        <w:ind w:firstLine="851"/>
      </w:pPr>
      <w:r w:rsidRPr="00DA40DC">
        <w:t>Телефон: ____________________</w:t>
      </w:r>
    </w:p>
    <w:p w:rsidR="00D214BD" w:rsidRPr="00DA40DC" w:rsidRDefault="000913A2" w:rsidP="00D214BD">
      <w:pPr>
        <w:ind w:firstLine="851"/>
      </w:pPr>
      <w:r w:rsidRPr="00DA40DC">
        <w:t>Адрес Претендента:</w:t>
      </w:r>
    </w:p>
    <w:p w:rsidR="00D214BD" w:rsidRPr="00DA40DC" w:rsidRDefault="000913A2" w:rsidP="00D214BD">
      <w:pPr>
        <w:ind w:firstLine="851"/>
      </w:pPr>
      <w:r w:rsidRPr="00DA40DC">
        <w:t>_____________________________________</w:t>
      </w:r>
    </w:p>
    <w:p w:rsidR="00D214BD" w:rsidRPr="00DA40DC" w:rsidRDefault="000913A2" w:rsidP="00D214BD">
      <w:pPr>
        <w:ind w:firstLine="851"/>
      </w:pPr>
      <w:r w:rsidRPr="00DA40DC">
        <w:t>_____________________________________</w:t>
      </w:r>
    </w:p>
    <w:p w:rsidR="00D214BD" w:rsidRPr="00DA40DC" w:rsidRDefault="000913A2" w:rsidP="00D214BD">
      <w:pPr>
        <w:ind w:firstLine="851"/>
      </w:pPr>
      <w:r w:rsidRPr="00DA40DC">
        <w:t>______________/________________</w:t>
      </w:r>
    </w:p>
    <w:p w:rsidR="00D214BD" w:rsidRPr="00DA40DC" w:rsidRDefault="000913A2" w:rsidP="00D214BD">
      <w:pPr>
        <w:ind w:firstLine="851"/>
        <w:jc w:val="left"/>
      </w:pPr>
      <w:r w:rsidRPr="00DA40DC">
        <w:t>Должность руководителя участника</w:t>
      </w:r>
    </w:p>
    <w:p w:rsidR="00D214BD" w:rsidRPr="00DA40DC" w:rsidRDefault="000913A2" w:rsidP="00D214BD">
      <w:pPr>
        <w:ind w:firstLine="851"/>
        <w:jc w:val="left"/>
      </w:pPr>
      <w:r w:rsidRPr="00DA40DC">
        <w:t>Подпись / расшифровка подписи</w:t>
      </w:r>
    </w:p>
    <w:p w:rsidR="00D214BD" w:rsidRPr="00DA40DC" w:rsidRDefault="000913A2" w:rsidP="00D214BD">
      <w:pPr>
        <w:ind w:firstLine="851"/>
        <w:jc w:val="left"/>
      </w:pPr>
      <w:r w:rsidRPr="00DA40DC">
        <w:t>(его уполномоченного представителя)</w:t>
      </w:r>
    </w:p>
    <w:p w:rsidR="000913A2" w:rsidRPr="00DA40DC" w:rsidRDefault="00261100" w:rsidP="005B603D">
      <w:pPr>
        <w:widowControl w:val="0"/>
        <w:ind w:firstLine="567"/>
        <w:jc w:val="left"/>
      </w:pPr>
      <w:r w:rsidRPr="00DA40DC">
        <w:t>М</w:t>
      </w:r>
      <w:r w:rsidR="000913A2" w:rsidRPr="00DA40DC">
        <w:t>.</w:t>
      </w:r>
      <w:r w:rsidRPr="00DA40DC">
        <w:t>П</w:t>
      </w:r>
      <w:r w:rsidR="000913A2" w:rsidRPr="00DA40DC">
        <w:t>.</w:t>
      </w:r>
    </w:p>
    <w:p w:rsidR="00D214BD" w:rsidRPr="00DA40DC" w:rsidRDefault="00D214BD" w:rsidP="00D214BD">
      <w:pPr>
        <w:ind w:firstLine="851"/>
      </w:pPr>
    </w:p>
    <w:p w:rsidR="0052288C" w:rsidRPr="00DA40DC" w:rsidRDefault="0056627E" w:rsidP="0056627E">
      <w:pPr>
        <w:pStyle w:val="1"/>
        <w:numPr>
          <w:ilvl w:val="0"/>
          <w:numId w:val="0"/>
        </w:numPr>
        <w:spacing w:before="0"/>
        <w:ind w:firstLine="851"/>
        <w:jc w:val="right"/>
        <w:rPr>
          <w:rFonts w:eastAsia="Times New Roman"/>
        </w:rPr>
      </w:pPr>
      <w:r w:rsidRPr="00DA40DC">
        <w:rPr>
          <w:rFonts w:eastAsia="Times New Roman"/>
        </w:rPr>
        <w:t xml:space="preserve"> </w:t>
      </w:r>
    </w:p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pStyle w:val="1"/>
        <w:widowControl w:val="0"/>
        <w:numPr>
          <w:ilvl w:val="0"/>
          <w:numId w:val="0"/>
        </w:numPr>
        <w:ind w:firstLine="567"/>
        <w:jc w:val="right"/>
        <w:rPr>
          <w:b w:val="0"/>
        </w:rPr>
      </w:pPr>
      <w:r w:rsidRPr="00DA40DC">
        <w:br w:type="page"/>
      </w:r>
      <w:bookmarkStart w:id="272" w:name="_Ref369539528"/>
      <w:bookmarkStart w:id="273" w:name="_Ref369539774"/>
      <w:bookmarkStart w:id="274" w:name="_Toc412648142"/>
      <w:r w:rsidRPr="00DA40DC">
        <w:rPr>
          <w:b w:val="0"/>
        </w:rPr>
        <w:lastRenderedPageBreak/>
        <w:t>Приложение 2. Форма № 2</w:t>
      </w:r>
      <w:bookmarkEnd w:id="272"/>
      <w:bookmarkEnd w:id="273"/>
      <w:bookmarkEnd w:id="274"/>
    </w:p>
    <w:p w:rsidR="00C77A2A" w:rsidRPr="00DA40DC" w:rsidRDefault="00C77A2A" w:rsidP="00C77A2A">
      <w:pPr>
        <w:widowControl w:val="0"/>
        <w:ind w:firstLine="567"/>
        <w:jc w:val="center"/>
        <w:rPr>
          <w:b/>
        </w:rPr>
      </w:pPr>
    </w:p>
    <w:p w:rsidR="00C77A2A" w:rsidRPr="00DA40DC" w:rsidRDefault="00C77A2A" w:rsidP="00C77A2A">
      <w:pPr>
        <w:widowControl w:val="0"/>
        <w:ind w:firstLine="567"/>
        <w:jc w:val="center"/>
      </w:pPr>
      <w:r w:rsidRPr="00DA40DC">
        <w:t xml:space="preserve">ФОРМА ОПИСИ ДОКУМЕНТОВ, ПРЕДСТАВЛЯЕМЫХ ДЛЯ </w:t>
      </w:r>
      <w:r w:rsidRPr="00DA40DC">
        <w:br/>
        <w:t>УЧАСТИЯ В АУКЦИОНЕ</w:t>
      </w:r>
    </w:p>
    <w:p w:rsidR="00C77A2A" w:rsidRPr="00DA40DC" w:rsidRDefault="00C77A2A" w:rsidP="00C77A2A">
      <w:pPr>
        <w:widowControl w:val="0"/>
        <w:ind w:firstLine="567"/>
        <w:rPr>
          <w:b/>
        </w:rPr>
      </w:pPr>
    </w:p>
    <w:p w:rsidR="00C77A2A" w:rsidRPr="00DA40DC" w:rsidRDefault="00C77A2A" w:rsidP="00C77A2A">
      <w:pPr>
        <w:widowControl w:val="0"/>
        <w:ind w:firstLine="567"/>
        <w:jc w:val="center"/>
        <w:rPr>
          <w:b/>
        </w:rPr>
      </w:pPr>
      <w:r w:rsidRPr="00DA40DC">
        <w:rPr>
          <w:b/>
        </w:rPr>
        <w:t>ОПИСЬ ДОКУМЕНТОВ,</w:t>
      </w:r>
    </w:p>
    <w:p w:rsidR="00C77A2A" w:rsidRPr="00DA40DC" w:rsidRDefault="00C77A2A" w:rsidP="00C77A2A">
      <w:pPr>
        <w:widowControl w:val="0"/>
        <w:ind w:firstLine="567"/>
        <w:jc w:val="center"/>
      </w:pPr>
      <w:r w:rsidRPr="00DA40DC">
        <w:t xml:space="preserve">представляемых для участия в аукционе на право заключения договора купли-продажи Имущества, расположенного по адресу: </w:t>
      </w:r>
      <w:r w:rsidRPr="00DA40DC">
        <w:rPr>
          <w:rStyle w:val="afff5"/>
          <w:color w:val="auto"/>
        </w:rPr>
        <w:t>(адрес)</w:t>
      </w:r>
      <w:r w:rsidRPr="00DA40DC">
        <w:t xml:space="preserve">, принадлежащего </w:t>
      </w:r>
      <w:r w:rsidRPr="00DA40DC">
        <w:rPr>
          <w:rStyle w:val="afff5"/>
          <w:color w:val="auto"/>
        </w:rPr>
        <w:t>(наименование собственника)</w:t>
      </w:r>
    </w:p>
    <w:p w:rsidR="00C77A2A" w:rsidRPr="00DA40DC" w:rsidRDefault="00C77A2A" w:rsidP="00C77A2A">
      <w:pPr>
        <w:widowControl w:val="0"/>
        <w:ind w:firstLine="567"/>
        <w:jc w:val="center"/>
        <w:rPr>
          <w:b/>
        </w:rPr>
      </w:pPr>
    </w:p>
    <w:p w:rsidR="00C77A2A" w:rsidRPr="00DA40DC" w:rsidRDefault="00C77A2A" w:rsidP="00C77A2A">
      <w:pPr>
        <w:widowControl w:val="0"/>
        <w:ind w:firstLine="567"/>
        <w:rPr>
          <w:b/>
        </w:rPr>
      </w:pPr>
    </w:p>
    <w:p w:rsidR="00C77A2A" w:rsidRPr="00DA40DC" w:rsidRDefault="00C77A2A" w:rsidP="00C77A2A">
      <w:pPr>
        <w:widowControl w:val="0"/>
        <w:ind w:firstLine="567"/>
      </w:pPr>
      <w:r w:rsidRPr="00DA40DC">
        <w:t xml:space="preserve">Настоящим (Полное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Pr="00DA40DC">
        <w:t>заявку)  подтверждает</w:t>
      </w:r>
      <w:proofErr w:type="gramEnd"/>
      <w:r w:rsidRPr="00DA40DC">
        <w:t>, что для участия в названном аукционе нами направляются нижеперечисленные документы:</w:t>
      </w:r>
    </w:p>
    <w:tbl>
      <w:tblPr>
        <w:tblW w:w="4895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8"/>
        <w:gridCol w:w="8083"/>
        <w:gridCol w:w="1133"/>
      </w:tblGrid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77A2A" w:rsidRPr="00DA40DC" w:rsidRDefault="00C77A2A" w:rsidP="008B066D">
            <w:pPr>
              <w:widowControl w:val="0"/>
              <w:rPr>
                <w:b/>
              </w:rPr>
            </w:pPr>
            <w:r w:rsidRPr="00DA40DC">
              <w:rPr>
                <w:b/>
              </w:rPr>
              <w:t>№ п\п</w:t>
            </w: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77A2A" w:rsidRPr="00DA40DC" w:rsidRDefault="00C77A2A" w:rsidP="008B066D">
            <w:pPr>
              <w:widowControl w:val="0"/>
              <w:ind w:firstLine="567"/>
              <w:jc w:val="center"/>
              <w:rPr>
                <w:b/>
              </w:rPr>
            </w:pPr>
            <w:r w:rsidRPr="00DA40DC">
              <w:rPr>
                <w:b/>
              </w:rPr>
              <w:t>Наименование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77A2A" w:rsidRPr="00DA40DC" w:rsidRDefault="00C77A2A" w:rsidP="008B066D">
            <w:pPr>
              <w:widowControl w:val="0"/>
              <w:rPr>
                <w:b/>
              </w:rPr>
            </w:pPr>
            <w:r w:rsidRPr="00DA40DC">
              <w:rPr>
                <w:b/>
              </w:rPr>
              <w:t>Кол-во</w:t>
            </w:r>
          </w:p>
          <w:p w:rsidR="00C77A2A" w:rsidRPr="00DA40DC" w:rsidRDefault="00C77A2A" w:rsidP="008B066D">
            <w:pPr>
              <w:widowControl w:val="0"/>
              <w:rPr>
                <w:b/>
              </w:rPr>
            </w:pPr>
            <w:r w:rsidRPr="00DA40DC">
              <w:rPr>
                <w:b/>
              </w:rPr>
              <w:t>листов</w:t>
            </w: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  <w:rPr>
                <w:b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rPr>
                <w:b/>
              </w:rPr>
            </w:pPr>
            <w:r w:rsidRPr="00DA40DC">
              <w:rPr>
                <w:b/>
              </w:rPr>
              <w:t>Итого количество листов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</w:tbl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widowControl w:val="0"/>
        <w:ind w:firstLine="567"/>
      </w:pPr>
      <w:r w:rsidRPr="00DA40DC">
        <w:t>Подпись Претендента</w:t>
      </w:r>
    </w:p>
    <w:p w:rsidR="00C77A2A" w:rsidRPr="00DA40DC" w:rsidRDefault="00C77A2A" w:rsidP="00C77A2A">
      <w:pPr>
        <w:widowControl w:val="0"/>
        <w:ind w:firstLine="567"/>
      </w:pPr>
      <w:r w:rsidRPr="00DA40DC">
        <w:t>(его уполномоченного представителя)</w:t>
      </w:r>
    </w:p>
    <w:p w:rsidR="00C77A2A" w:rsidRPr="00DA40DC" w:rsidRDefault="00C77A2A" w:rsidP="00C77A2A">
      <w:pPr>
        <w:widowControl w:val="0"/>
        <w:ind w:firstLine="567"/>
      </w:pPr>
      <w:r w:rsidRPr="00DA40DC">
        <w:t>_____________/________/</w:t>
      </w:r>
    </w:p>
    <w:p w:rsidR="00C77A2A" w:rsidRPr="00DA40DC" w:rsidRDefault="00C77A2A" w:rsidP="00C77A2A">
      <w:pPr>
        <w:widowControl w:val="0"/>
        <w:ind w:firstLine="567"/>
      </w:pP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  <w:t xml:space="preserve">                     М.П.</w:t>
      </w:r>
    </w:p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widowControl w:val="0"/>
        <w:ind w:firstLine="567"/>
      </w:pPr>
      <w:r w:rsidRPr="00DA40DC">
        <w:tab/>
      </w:r>
      <w:r w:rsidRPr="00DA40DC">
        <w:tab/>
      </w:r>
    </w:p>
    <w:p w:rsidR="00C77A2A" w:rsidRPr="00DA40DC" w:rsidRDefault="00C77A2A" w:rsidP="00C77A2A">
      <w:pPr>
        <w:pStyle w:val="1"/>
        <w:widowControl w:val="0"/>
        <w:numPr>
          <w:ilvl w:val="0"/>
          <w:numId w:val="0"/>
        </w:numPr>
        <w:ind w:firstLine="567"/>
        <w:jc w:val="right"/>
        <w:sectPr w:rsidR="00C77A2A" w:rsidRPr="00DA40DC" w:rsidSect="00823517">
          <w:headerReference w:type="default" r:id="rId21"/>
          <w:headerReference w:type="first" r:id="rId22"/>
          <w:pgSz w:w="11906" w:h="16838"/>
          <w:pgMar w:top="1134" w:right="424" w:bottom="993" w:left="1418" w:header="709" w:footer="709" w:gutter="0"/>
          <w:pgNumType w:start="1"/>
          <w:cols w:space="708"/>
          <w:titlePg/>
          <w:docGrid w:linePitch="381"/>
        </w:sectPr>
      </w:pPr>
      <w:bookmarkStart w:id="275" w:name="_Ref350254224"/>
    </w:p>
    <w:p w:rsidR="00C77A2A" w:rsidRPr="00DA40DC" w:rsidRDefault="00C77A2A" w:rsidP="00C77A2A">
      <w:pPr>
        <w:pStyle w:val="1"/>
        <w:widowControl w:val="0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76" w:name="_Ref369539450"/>
      <w:bookmarkStart w:id="277" w:name="_Toc412648143"/>
      <w:bookmarkEnd w:id="275"/>
      <w:r w:rsidRPr="00DA40DC">
        <w:rPr>
          <w:b w:val="0"/>
        </w:rPr>
        <w:lastRenderedPageBreak/>
        <w:t>Приложение 3. Форма № 3</w:t>
      </w:r>
      <w:bookmarkEnd w:id="276"/>
      <w:bookmarkEnd w:id="277"/>
    </w:p>
    <w:p w:rsidR="00C77A2A" w:rsidRPr="00DA40DC" w:rsidRDefault="00C77A2A" w:rsidP="00C77A2A">
      <w:pPr>
        <w:widowControl w:val="0"/>
        <w:spacing w:before="60"/>
        <w:ind w:firstLine="567"/>
        <w:jc w:val="center"/>
        <w:rPr>
          <w:caps/>
        </w:rPr>
      </w:pPr>
      <w:r w:rsidRPr="00DA40DC">
        <w:rPr>
          <w:caps/>
        </w:rPr>
        <w:t xml:space="preserve">Сведения о цепочке собственников, </w:t>
      </w:r>
      <w:r w:rsidRPr="00DA40DC">
        <w:rPr>
          <w:caps/>
        </w:rPr>
        <w:br/>
        <w:t>включая бенефициаров (в том числе конечных)</w:t>
      </w:r>
    </w:p>
    <w:p w:rsidR="00C77A2A" w:rsidRPr="00DA40DC" w:rsidRDefault="00C77A2A" w:rsidP="00C77A2A">
      <w:pPr>
        <w:pStyle w:val="Times12"/>
        <w:widowControl w:val="0"/>
        <w:spacing w:before="120"/>
        <w:rPr>
          <w:sz w:val="28"/>
          <w:szCs w:val="28"/>
        </w:rPr>
      </w:pPr>
      <w:r w:rsidRPr="00DA40DC">
        <w:rPr>
          <w:sz w:val="28"/>
          <w:szCs w:val="28"/>
        </w:rPr>
        <w:t xml:space="preserve">Участник аукциона: ________________________________________________________ </w:t>
      </w:r>
    </w:p>
    <w:p w:rsidR="00C77A2A" w:rsidRPr="00DA40DC" w:rsidRDefault="00C77A2A" w:rsidP="00C77A2A">
      <w:pPr>
        <w:widowControl w:val="0"/>
        <w:spacing w:after="120"/>
        <w:ind w:firstLine="567"/>
        <w:rPr>
          <w:sz w:val="20"/>
          <w:szCs w:val="20"/>
        </w:rPr>
      </w:pPr>
      <w:r w:rsidRPr="00DA40DC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C77A2A" w:rsidRPr="00DA40DC" w:rsidTr="008B066D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77A2A" w:rsidRPr="00DA40DC" w:rsidTr="008B066D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C77A2A" w:rsidRPr="00DA40DC" w:rsidRDefault="00C77A2A" w:rsidP="008B066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C77A2A" w:rsidRPr="00DA40DC" w:rsidRDefault="00C77A2A" w:rsidP="008B066D">
            <w:pPr>
              <w:widowControl w:val="0"/>
              <w:rPr>
                <w:sz w:val="20"/>
                <w:szCs w:val="20"/>
              </w:rPr>
            </w:pP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15</w:t>
            </w:r>
          </w:p>
        </w:tc>
      </w:tr>
      <w:tr w:rsidR="00C77A2A" w:rsidRPr="00DA40DC" w:rsidTr="008B066D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</w:tr>
    </w:tbl>
    <w:p w:rsidR="00C77A2A" w:rsidRPr="00DA40DC" w:rsidRDefault="00C77A2A" w:rsidP="00C77A2A">
      <w:pPr>
        <w:pStyle w:val="affe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DA40DC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C77A2A" w:rsidRPr="00DA40DC" w:rsidRDefault="00C77A2A" w:rsidP="00C77A2A">
      <w:pPr>
        <w:pStyle w:val="affe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C77A2A" w:rsidRPr="00DA40DC" w:rsidRDefault="00C77A2A" w:rsidP="00C77A2A">
      <w:pPr>
        <w:pStyle w:val="affe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DA40DC">
        <w:rPr>
          <w:sz w:val="16"/>
          <w:szCs w:val="16"/>
        </w:rPr>
        <w:t>_________________________________</w:t>
      </w:r>
      <w:r w:rsidRPr="00DA40DC">
        <w:rPr>
          <w:sz w:val="16"/>
          <w:szCs w:val="16"/>
        </w:rPr>
        <w:tab/>
        <w:t>_______</w:t>
      </w:r>
      <w:r w:rsidRPr="00DA40DC">
        <w:rPr>
          <w:sz w:val="16"/>
          <w:szCs w:val="16"/>
        </w:rPr>
        <w:tab/>
      </w:r>
      <w:r w:rsidRPr="00DA40DC">
        <w:rPr>
          <w:sz w:val="16"/>
          <w:szCs w:val="16"/>
        </w:rPr>
        <w:tab/>
        <w:t>_____________________________</w:t>
      </w:r>
    </w:p>
    <w:p w:rsidR="00C77A2A" w:rsidRPr="00DA40DC" w:rsidRDefault="00C77A2A" w:rsidP="00C77A2A">
      <w:pPr>
        <w:pStyle w:val="Times12"/>
        <w:widowControl w:val="0"/>
        <w:rPr>
          <w:bCs w:val="0"/>
          <w:vertAlign w:val="superscript"/>
        </w:rPr>
      </w:pPr>
      <w:r w:rsidRPr="00DA40DC">
        <w:rPr>
          <w:bCs w:val="0"/>
          <w:vertAlign w:val="superscript"/>
        </w:rPr>
        <w:t xml:space="preserve">(Подпись уполномоченного </w:t>
      </w:r>
      <w:proofErr w:type="gramStart"/>
      <w:r w:rsidRPr="00DA40DC">
        <w:rPr>
          <w:bCs w:val="0"/>
          <w:vertAlign w:val="superscript"/>
        </w:rPr>
        <w:t>представителя)</w:t>
      </w:r>
      <w:r w:rsidRPr="00DA40DC">
        <w:rPr>
          <w:snapToGrid w:val="0"/>
          <w:sz w:val="14"/>
          <w:szCs w:val="14"/>
        </w:rPr>
        <w:tab/>
      </w:r>
      <w:proofErr w:type="gramEnd"/>
      <w:r w:rsidRPr="00DA40DC">
        <w:rPr>
          <w:snapToGrid w:val="0"/>
          <w:sz w:val="14"/>
          <w:szCs w:val="14"/>
        </w:rPr>
        <w:tab/>
      </w:r>
      <w:r w:rsidRPr="00DA40DC">
        <w:rPr>
          <w:bCs w:val="0"/>
          <w:vertAlign w:val="superscript"/>
        </w:rPr>
        <w:t>(Имя и должность подписавшего)</w:t>
      </w:r>
    </w:p>
    <w:p w:rsidR="00C77A2A" w:rsidRPr="00DA40DC" w:rsidRDefault="00C77A2A" w:rsidP="00C77A2A">
      <w:pPr>
        <w:pStyle w:val="Times12"/>
        <w:widowControl w:val="0"/>
        <w:rPr>
          <w:bCs w:val="0"/>
          <w:sz w:val="28"/>
        </w:rPr>
      </w:pPr>
      <w:r w:rsidRPr="00DA40DC">
        <w:rPr>
          <w:bCs w:val="0"/>
          <w:sz w:val="28"/>
        </w:rPr>
        <w:t>М.П.</w:t>
      </w:r>
    </w:p>
    <w:p w:rsidR="00C77A2A" w:rsidRPr="00DA40DC" w:rsidRDefault="00C77A2A" w:rsidP="00C77A2A">
      <w:pPr>
        <w:widowControl w:val="0"/>
        <w:ind w:firstLine="567"/>
        <w:jc w:val="center"/>
        <w:rPr>
          <w:b/>
        </w:rPr>
      </w:pPr>
    </w:p>
    <w:p w:rsidR="00451484" w:rsidRPr="00DA40DC" w:rsidRDefault="00451484" w:rsidP="00C77A2A">
      <w:pPr>
        <w:widowControl w:val="0"/>
        <w:ind w:firstLine="567"/>
        <w:jc w:val="center"/>
        <w:rPr>
          <w:b/>
        </w:rPr>
      </w:pPr>
    </w:p>
    <w:p w:rsidR="00451484" w:rsidRPr="00DA40DC" w:rsidRDefault="00451484" w:rsidP="00C77A2A">
      <w:pPr>
        <w:widowControl w:val="0"/>
        <w:ind w:firstLine="567"/>
        <w:jc w:val="center"/>
        <w:rPr>
          <w:b/>
        </w:rPr>
      </w:pPr>
    </w:p>
    <w:p w:rsidR="00451484" w:rsidRPr="00DA40DC" w:rsidRDefault="00451484" w:rsidP="00C77A2A">
      <w:pPr>
        <w:widowControl w:val="0"/>
        <w:ind w:firstLine="567"/>
        <w:jc w:val="center"/>
        <w:rPr>
          <w:b/>
        </w:rPr>
      </w:pPr>
    </w:p>
    <w:p w:rsidR="00451484" w:rsidRPr="00DA40DC" w:rsidRDefault="00451484" w:rsidP="00C77A2A">
      <w:pPr>
        <w:widowControl w:val="0"/>
        <w:ind w:firstLine="567"/>
        <w:jc w:val="center"/>
        <w:rPr>
          <w:b/>
        </w:rPr>
      </w:pPr>
    </w:p>
    <w:p w:rsidR="00C77A2A" w:rsidRPr="00DA40DC" w:rsidRDefault="00C77A2A" w:rsidP="00C77A2A">
      <w:pPr>
        <w:pStyle w:val="Times12"/>
        <w:widowControl w:val="0"/>
        <w:tabs>
          <w:tab w:val="left" w:pos="1134"/>
        </w:tabs>
        <w:rPr>
          <w:b/>
          <w:bCs w:val="0"/>
          <w:szCs w:val="24"/>
        </w:rPr>
      </w:pPr>
      <w:r w:rsidRPr="00DA40DC">
        <w:rPr>
          <w:bCs w:val="0"/>
          <w:szCs w:val="24"/>
        </w:rPr>
        <w:lastRenderedPageBreak/>
        <w:t>ИНСТРУКЦИИ ПО ЗАПОЛНЕНИЮ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 xml:space="preserve">Таблица должна быть представлена Участником </w:t>
      </w:r>
      <w:r w:rsidRPr="00DA40DC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DA40DC">
        <w:rPr>
          <w:szCs w:val="24"/>
        </w:rPr>
        <w:t>в двух форматах *.</w:t>
      </w:r>
      <w:r w:rsidRPr="00DA40DC">
        <w:rPr>
          <w:szCs w:val="24"/>
          <w:lang w:val="en-US"/>
        </w:rPr>
        <w:t>pdf</w:t>
      </w:r>
      <w:r w:rsidRPr="00DA40DC">
        <w:rPr>
          <w:szCs w:val="24"/>
        </w:rPr>
        <w:t xml:space="preserve"> и *.</w:t>
      </w:r>
      <w:proofErr w:type="spellStart"/>
      <w:r w:rsidRPr="00DA40DC">
        <w:rPr>
          <w:szCs w:val="24"/>
        </w:rPr>
        <w:t>xls</w:t>
      </w:r>
      <w:proofErr w:type="spellEnd"/>
      <w:r w:rsidRPr="00DA40DC">
        <w:rPr>
          <w:szCs w:val="24"/>
        </w:rPr>
        <w:t>;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2 Участнику необходимо указать ИНН. В случае если контрагент российское юридическое лицо, то указывается 10-значный код. В случае если контрагент российское физическое лицо (как являющееся, так и не являющееся индивидуальным предпринимателем), то указывается 12-тизначный код. В случае если контрагент - иностранное юридическое или физическое лицо, то в графе указывается «отсутствует».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то указывается ОГРНИП (15-тизначный код). В случае если контрагент - российское физическое лицо, иностранное физическое или юридическое лицо, то в графе указывается «отсутствует».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АО, ООО, ФГУП и т.д.). В случае если контрагент - физическое лицо, то указывается ФИО.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предприниматель, то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лицо, то в графе указывается «отсутствует».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 xml:space="preserve">Столбец 6 Участником конкурентных переговоров заполняется в формате «Фамилия Имя Отчество», </w:t>
      </w:r>
      <w:proofErr w:type="gramStart"/>
      <w:r w:rsidRPr="00DA40DC">
        <w:rPr>
          <w:szCs w:val="24"/>
        </w:rPr>
        <w:t>например</w:t>
      </w:r>
      <w:proofErr w:type="gramEnd"/>
      <w:r w:rsidRPr="00DA40DC">
        <w:rPr>
          <w:szCs w:val="24"/>
        </w:rPr>
        <w:t xml:space="preserve"> Иванов Иван Степанович.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 xml:space="preserve">Столбец 7 заполняется в формате серия (пробел) номер, </w:t>
      </w:r>
      <w:proofErr w:type="gramStart"/>
      <w:r w:rsidRPr="00DA40DC">
        <w:rPr>
          <w:szCs w:val="24"/>
        </w:rPr>
        <w:t>например</w:t>
      </w:r>
      <w:proofErr w:type="gramEnd"/>
      <w:r w:rsidRPr="00DA40DC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Столбец 8 заполняется согласно образцу.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 xml:space="preserve">Столбцы 9, 10 заполняются в порядке, установленном пунктами 4, 5 настоящей инструкции. 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11 указывается организационная форма аббревиатурой и наименование контрагента (например, АО, ООО, ФГУП и т.д.). В случае если собственник физическое лицо, то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Столбец 13 заполняется в порядке, установленном пунктом 8 настоящей инструкции.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 xml:space="preserve">В столбце 14 указывается, какое отношение имеет данный субъект к вышестоящему звену в цепочке «контрагент - </w:t>
      </w:r>
      <w:proofErr w:type="gramStart"/>
      <w:r w:rsidRPr="00DA40DC">
        <w:rPr>
          <w:szCs w:val="24"/>
        </w:rPr>
        <w:t>бенефициар« согласно</w:t>
      </w:r>
      <w:proofErr w:type="gramEnd"/>
      <w:r w:rsidRPr="00DA40DC">
        <w:rPr>
          <w:szCs w:val="24"/>
        </w:rPr>
        <w:t xml:space="preserve"> примеру, указанному в образце.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lang w:eastAsia="en-US"/>
        </w:rPr>
      </w:pPr>
      <w:r w:rsidRPr="00DA40DC">
        <w:rPr>
          <w:szCs w:val="24"/>
        </w:rPr>
        <w:t>В столбце 15 указываются юридический статус и реквизиты подтверждающих документов, например, учредительный договор от 23.01.2008.</w:t>
      </w:r>
    </w:p>
    <w:p w:rsidR="00C77A2A" w:rsidRPr="00DA40DC" w:rsidRDefault="00C77A2A" w:rsidP="00C77A2A">
      <w:pPr>
        <w:widowControl w:val="0"/>
        <w:rPr>
          <w:lang w:eastAsia="en-US"/>
        </w:rPr>
        <w:sectPr w:rsidR="00C77A2A" w:rsidRPr="00DA40DC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484C10" w:rsidRPr="00B12B1E" w:rsidRDefault="00484C10" w:rsidP="00484C10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lastRenderedPageBreak/>
        <w:t>ДОГОВОР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купли-продажи недвижимого имущества № _____________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49"/>
        <w:gridCol w:w="3352"/>
        <w:gridCol w:w="3436"/>
      </w:tblGrid>
      <w:tr w:rsidR="00484C10" w:rsidRPr="00B12B1E" w:rsidTr="008A1E0E">
        <w:trPr>
          <w:trHeight w:val="308"/>
        </w:trPr>
        <w:tc>
          <w:tcPr>
            <w:tcW w:w="1666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  <w:r w:rsidRPr="00B12B1E">
              <w:t>г. Санкт-Петербург</w:t>
            </w:r>
          </w:p>
        </w:tc>
        <w:tc>
          <w:tcPr>
            <w:tcW w:w="1667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</w:p>
        </w:tc>
        <w:tc>
          <w:tcPr>
            <w:tcW w:w="1667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B12B1E">
              <w:rPr>
                <w:rFonts w:eastAsia="Times New Roman"/>
                <w:bCs/>
              </w:rPr>
              <w:t>«____»_____________2021</w:t>
            </w:r>
          </w:p>
        </w:tc>
      </w:tr>
      <w:tr w:rsidR="00484C10" w:rsidRPr="00B12B1E" w:rsidTr="008A1E0E">
        <w:trPr>
          <w:trHeight w:val="308"/>
        </w:trPr>
        <w:tc>
          <w:tcPr>
            <w:tcW w:w="1666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</w:p>
        </w:tc>
        <w:tc>
          <w:tcPr>
            <w:tcW w:w="1667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</w:p>
        </w:tc>
        <w:tc>
          <w:tcPr>
            <w:tcW w:w="1667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</w:p>
        </w:tc>
      </w:tr>
    </w:tbl>
    <w:p w:rsidR="00484C10" w:rsidRPr="00B12B1E" w:rsidRDefault="00484C10" w:rsidP="00484C10">
      <w:pPr>
        <w:widowControl w:val="0"/>
        <w:ind w:firstLine="709"/>
        <w:rPr>
          <w:rFonts w:eastAsia="Times New Roman"/>
        </w:rPr>
      </w:pPr>
      <w:r>
        <w:t>(Наименование собственника)</w:t>
      </w:r>
      <w:r w:rsidRPr="00B12B1E">
        <w:rPr>
          <w:rFonts w:eastAsia="Times New Roman"/>
        </w:rPr>
        <w:t>, именуемое в дальнейшем «Продавец», в лиц</w:t>
      </w:r>
      <w:r>
        <w:rPr>
          <w:rFonts w:eastAsia="Times New Roman"/>
        </w:rPr>
        <w:t>е (должность, ФИО полностью)</w:t>
      </w:r>
      <w:r w:rsidRPr="00B12B1E">
        <w:rPr>
          <w:rFonts w:eastAsia="Times New Roman"/>
        </w:rPr>
        <w:t xml:space="preserve">, действующего на основании Устава, с одной стороны, </w:t>
      </w:r>
    </w:p>
    <w:p w:rsidR="00484C10" w:rsidRPr="00B12B1E" w:rsidRDefault="00484C10" w:rsidP="00484C10">
      <w:pPr>
        <w:widowControl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и </w:t>
      </w:r>
      <w:r>
        <w:t>(наименование покупателя)</w:t>
      </w:r>
      <w:r>
        <w:rPr>
          <w:rFonts w:eastAsia="Times New Roman"/>
        </w:rPr>
        <w:t>, именуемое</w:t>
      </w:r>
      <w:r w:rsidRPr="00B12B1E">
        <w:rPr>
          <w:rFonts w:eastAsia="Times New Roman"/>
        </w:rPr>
        <w:t xml:space="preserve"> в дальнейшем «Покупатель</w:t>
      </w:r>
      <w:r>
        <w:rPr>
          <w:rFonts w:eastAsia="Times New Roman"/>
        </w:rPr>
        <w:t>», в лице (должность, ФИО полностью), действующего на основании (вид документа и его реквизиты)</w:t>
      </w:r>
      <w:r w:rsidRPr="00B12B1E">
        <w:rPr>
          <w:rFonts w:eastAsia="Times New Roman"/>
        </w:rPr>
        <w:t>, с другой стороны,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далее совместно именуемые – </w:t>
      </w:r>
      <w:r w:rsidRPr="00B12B1E">
        <w:rPr>
          <w:rFonts w:eastAsia="Times New Roman"/>
          <w:bCs/>
        </w:rPr>
        <w:t>«Стороны»</w:t>
      </w:r>
      <w:r w:rsidRPr="00B12B1E">
        <w:rPr>
          <w:rFonts w:eastAsia="Times New Roman"/>
        </w:rPr>
        <w:t xml:space="preserve">, а по отдельности – </w:t>
      </w:r>
      <w:r w:rsidRPr="00B12B1E">
        <w:rPr>
          <w:rFonts w:eastAsia="Times New Roman"/>
          <w:bCs/>
        </w:rPr>
        <w:t>«Сторона»</w:t>
      </w:r>
      <w:r w:rsidRPr="00B12B1E">
        <w:rPr>
          <w:rFonts w:eastAsia="Times New Roman"/>
        </w:rPr>
        <w:t>, заключили настоящий договор купли-продажи недвижимого имущества (далее – «</w:t>
      </w:r>
      <w:r w:rsidRPr="00B12B1E">
        <w:rPr>
          <w:rFonts w:eastAsia="Times New Roman"/>
          <w:bCs/>
        </w:rPr>
        <w:t>Договор</w:t>
      </w:r>
      <w:r w:rsidRPr="00B12B1E">
        <w:rPr>
          <w:rFonts w:eastAsia="Times New Roman"/>
        </w:rPr>
        <w:t>») о нижеследующем: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numPr>
          <w:ilvl w:val="0"/>
          <w:numId w:val="11"/>
        </w:numPr>
        <w:autoSpaceDE w:val="0"/>
        <w:autoSpaceDN w:val="0"/>
        <w:adjustRightInd w:val="0"/>
        <w:ind w:left="0" w:firstLine="0"/>
        <w:jc w:val="center"/>
        <w:rPr>
          <w:rFonts w:eastAsia="Times New Roman"/>
        </w:rPr>
      </w:pPr>
      <w:r w:rsidRPr="00B12B1E">
        <w:rPr>
          <w:rFonts w:eastAsia="Times New Roman"/>
          <w:bCs/>
        </w:rPr>
        <w:t>Предмет Договора</w:t>
      </w:r>
    </w:p>
    <w:p w:rsidR="00484C10" w:rsidRPr="00B12B1E" w:rsidRDefault="00484C10" w:rsidP="00484C10">
      <w:pPr>
        <w:widowControl w:val="0"/>
        <w:numPr>
          <w:ilvl w:val="1"/>
          <w:numId w:val="11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</w:rPr>
      </w:pPr>
      <w:r w:rsidRPr="00B12B1E">
        <w:rPr>
          <w:rFonts w:eastAsia="Times New Roman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 (далее – «Имущество»), полный перечень и описание которого содержится в приложении №1 к Договору.</w:t>
      </w:r>
    </w:p>
    <w:p w:rsidR="00484C10" w:rsidRPr="00B12B1E" w:rsidRDefault="00484C10" w:rsidP="00484C10">
      <w:pPr>
        <w:widowControl w:val="0"/>
        <w:numPr>
          <w:ilvl w:val="1"/>
          <w:numId w:val="11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</w:rPr>
      </w:pPr>
      <w:r w:rsidRPr="00B12B1E">
        <w:rPr>
          <w:rFonts w:eastAsia="Times New Roman"/>
        </w:rPr>
        <w:t>Имущество принадлежит Продавцу на праве собственности. Право собственности на Имущество зарегистрировано в Едином государственном реестре прав на недвижимое иму</w:t>
      </w:r>
      <w:r>
        <w:rPr>
          <w:rFonts w:eastAsia="Times New Roman"/>
        </w:rPr>
        <w:t>щество и сделок с ним</w:t>
      </w:r>
      <w:r w:rsidRPr="00B12B1E">
        <w:rPr>
          <w:rFonts w:eastAsia="Times New Roman"/>
        </w:rPr>
        <w:t xml:space="preserve">. </w:t>
      </w:r>
    </w:p>
    <w:p w:rsidR="00484C10" w:rsidRPr="00B12B1E" w:rsidRDefault="00484C10" w:rsidP="00484C10">
      <w:pPr>
        <w:widowControl w:val="0"/>
        <w:numPr>
          <w:ilvl w:val="1"/>
          <w:numId w:val="11"/>
        </w:numPr>
        <w:autoSpaceDE w:val="0"/>
        <w:autoSpaceDN w:val="0"/>
        <w:adjustRightInd w:val="0"/>
        <w:ind w:left="0" w:firstLine="709"/>
        <w:rPr>
          <w:rFonts w:eastAsia="Times New Roman"/>
        </w:rPr>
      </w:pPr>
      <w:r w:rsidRPr="00B12B1E">
        <w:rPr>
          <w:rFonts w:eastAsia="Times New Roman"/>
          <w:bCs/>
        </w:rPr>
        <w:t>Ответственность за содержание,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4.1 настоящего Договора (</w:t>
      </w:r>
      <w:r w:rsidRPr="00B12B1E">
        <w:rPr>
          <w:rFonts w:eastAsia="Times New Roman"/>
        </w:rPr>
        <w:t>далее – «Акт приема-передачи»)</w:t>
      </w:r>
      <w:r w:rsidRPr="00B12B1E">
        <w:rPr>
          <w:rFonts w:eastAsia="Times New Roman"/>
          <w:bCs/>
        </w:rPr>
        <w:t>.</w:t>
      </w: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numPr>
          <w:ilvl w:val="0"/>
          <w:numId w:val="12"/>
        </w:numPr>
        <w:tabs>
          <w:tab w:val="left" w:pos="0"/>
        </w:tabs>
        <w:autoSpaceDE w:val="0"/>
        <w:autoSpaceDN w:val="0"/>
        <w:adjustRightInd w:val="0"/>
        <w:ind w:left="0" w:firstLine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Права и обязанности Сторон</w:t>
      </w:r>
    </w:p>
    <w:p w:rsidR="00484C10" w:rsidRPr="00B12B1E" w:rsidRDefault="00484C10" w:rsidP="00484C10">
      <w:pPr>
        <w:widowControl w:val="0"/>
        <w:numPr>
          <w:ilvl w:val="1"/>
          <w:numId w:val="15"/>
        </w:numPr>
        <w:autoSpaceDE w:val="0"/>
        <w:autoSpaceDN w:val="0"/>
        <w:adjustRightInd w:val="0"/>
        <w:ind w:left="0" w:firstLine="709"/>
        <w:rPr>
          <w:rFonts w:eastAsia="Times New Roman"/>
          <w:bCs/>
          <w:i/>
        </w:rPr>
      </w:pPr>
      <w:r w:rsidRPr="00B12B1E">
        <w:rPr>
          <w:rFonts w:eastAsia="Times New Roman"/>
          <w:bCs/>
        </w:rPr>
        <w:t>Продавец обязан:</w:t>
      </w:r>
      <w:r w:rsidRPr="00B12B1E">
        <w:rPr>
          <w:rFonts w:eastAsia="Times New Roman"/>
          <w:bCs/>
        </w:rPr>
        <w:tab/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2.1.1. В течение 5 (Пяти) рабочих дней с момента государственной регистрации перехода права собственности на Имущество к Покупателю передать Имущество Покупателю по Акту приема-передачи;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2.1.2. В течение 10 (Десяти) рабочих дней с момента подписания Сторонами Договора,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 и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к Покупателю. 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2.2. Покупатель обязан: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2.2.1. Оплатить Имущество в порядке, предусмотренном п. 3 настоящего Договора;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lastRenderedPageBreak/>
        <w:t>2.2.2. Принять Имущество по Акту приема-передачи в соот</w:t>
      </w:r>
      <w:r>
        <w:rPr>
          <w:rFonts w:eastAsia="Times New Roman"/>
          <w:bCs/>
        </w:rPr>
        <w:t xml:space="preserve">ветствии с условиями </w:t>
      </w:r>
      <w:r w:rsidRPr="00B12B1E">
        <w:rPr>
          <w:rFonts w:eastAsia="Times New Roman"/>
          <w:bCs/>
        </w:rPr>
        <w:t>п. 4.1 настоящего Договора;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2.2.3. Совершить все действия, необходимые для осуществления государственной регистрации перехода права собственности на Имущество от Продавца к Покупателю (включая, но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10 (Десяти) рабочих дней с даты подписания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Имущество в течение 3 (Трех) рабочих дней с даты такой регистрации;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2.2.4. Своевременно в письменном виде информировать Продавца обо всех обстоятельствах, препятствующих подписанию Акта приема-передачи в установленный в Договоре срок, в том числе возникших по вине Продавца;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2.2.5. В течение 30 (тридцати) календарных дней с даты заключения Договора заключить договор страхования Имущества от любых рисков утраты (гибели) и рисков повреждения за свой счет в пользу Залогодержателя (Продавца) на сумму, равную Цене Имущества, сроком на один год и в тот же срок (в течение 30 (тридцати) календарных дней с даты заключения настоящего Договора) передать Залогодержателю (Продавцу) подлинники соответствующих документов (включая, но не ограничиваясь этим, договор страхования и страховой полис), подтверждающие осуществления страхования с обязательным условием в договоре страхования следующих условий: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- при наступлении страхового случая страховое возмещение выплачивается Страховщиком исключительно Залогодержателю, выступающему Выгодоприобретателем по договору страхования;</w:t>
      </w: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- внесение изменений и/или дополнений в договор страхования осуществляется только с согласия Выгодоприобретателя/Залогодержателя.</w:t>
      </w: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В случае если Покупателем не будет заключен договор страхования Имущества в указанный срок, Продавец вправе направить Покупателю письменное уведомление об одностороннем отказе от исполнения обязательств по Договору.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</w:rPr>
      </w:pPr>
      <w:bookmarkStart w:id="278" w:name="_Ref369266214"/>
      <w:r w:rsidRPr="00B12B1E">
        <w:rPr>
          <w:rFonts w:eastAsia="Times New Roman"/>
          <w:bCs/>
        </w:rPr>
        <w:t>3. Цена Имущества и порядок расчетов</w:t>
      </w:r>
      <w:bookmarkEnd w:id="278"/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bookmarkStart w:id="279" w:name="_Ref369542883"/>
      <w:r w:rsidRPr="00B12B1E">
        <w:rPr>
          <w:rFonts w:eastAsia="Times New Roman"/>
          <w:bCs/>
        </w:rPr>
        <w:t xml:space="preserve">3.1. </w:t>
      </w:r>
      <w:r>
        <w:rPr>
          <w:rFonts w:eastAsia="Times New Roman"/>
          <w:bCs/>
        </w:rPr>
        <w:t>Цена Имущества составляет: сумма цифрами и прописью рублей сумма копеек</w:t>
      </w:r>
      <w:r w:rsidRPr="00B12B1E">
        <w:rPr>
          <w:rFonts w:eastAsia="Times New Roman"/>
          <w:bCs/>
        </w:rPr>
        <w:t xml:space="preserve"> (далее – «Цена Имущества»)</w:t>
      </w:r>
      <w:bookmarkEnd w:id="279"/>
      <w:r w:rsidRPr="00B12B1E">
        <w:rPr>
          <w:rFonts w:eastAsia="Times New Roman"/>
          <w:bCs/>
        </w:rPr>
        <w:t xml:space="preserve">. 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Цена Имущества определена на основании </w:t>
      </w:r>
      <w:r w:rsidRPr="00B12B1E">
        <w:rPr>
          <w:rFonts w:eastAsia="Times New Roman"/>
          <w:b/>
          <w:bCs/>
        </w:rPr>
        <w:t>Протокола об итогах открыто</w:t>
      </w:r>
      <w:r>
        <w:rPr>
          <w:rFonts w:eastAsia="Times New Roman"/>
          <w:b/>
          <w:bCs/>
        </w:rPr>
        <w:t>го аукциона.</w:t>
      </w:r>
      <w:r w:rsidRPr="00B12B1E">
        <w:rPr>
          <w:rFonts w:eastAsia="Times New Roman"/>
          <w:bCs/>
        </w:rPr>
        <w:t xml:space="preserve"> </w:t>
      </w:r>
      <w:bookmarkStart w:id="280" w:name="_Ref369266765"/>
      <w:r w:rsidRPr="00B12B1E">
        <w:t>Цена Имущества</w:t>
      </w:r>
      <w:r w:rsidRPr="00B12B1E">
        <w:rPr>
          <w:rFonts w:eastAsia="Times New Roman"/>
          <w:bCs/>
          <w:color w:val="00B050"/>
        </w:rPr>
        <w:t xml:space="preserve"> </w:t>
      </w:r>
      <w:r w:rsidRPr="00B12B1E">
        <w:t>является фиксированной и изменению не подлежит.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3.2. Оплата Цены Имущества, указанной в п. 3.1 Договора, осуществляется в следующем порядке</w:t>
      </w:r>
      <w:bookmarkEnd w:id="280"/>
      <w:r w:rsidRPr="00B12B1E">
        <w:rPr>
          <w:rFonts w:eastAsia="Times New Roman"/>
          <w:bCs/>
        </w:rPr>
        <w:t>: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3.2.1. </w:t>
      </w:r>
      <w:r w:rsidRPr="00B12B1E">
        <w:rPr>
          <w:rFonts w:eastAsia="Times New Roman"/>
          <w:bCs/>
        </w:rPr>
        <w:tab/>
      </w:r>
      <w:r w:rsidRPr="00B12B1E">
        <w:t>Сумма</w:t>
      </w:r>
      <w:r w:rsidRPr="00B12B1E">
        <w:rPr>
          <w:rFonts w:eastAsia="Times New Roman"/>
          <w:bCs/>
        </w:rPr>
        <w:t xml:space="preserve">, внесенная в качестве </w:t>
      </w:r>
      <w:r>
        <w:rPr>
          <w:rFonts w:eastAsia="Times New Roman"/>
          <w:bCs/>
        </w:rPr>
        <w:t xml:space="preserve">задатка при проведении аукциона (сумма </w:t>
      </w:r>
      <w:r>
        <w:rPr>
          <w:rFonts w:eastAsia="Times New Roman"/>
          <w:bCs/>
        </w:rPr>
        <w:lastRenderedPageBreak/>
        <w:t>цифрами и прописью рублей)</w:t>
      </w:r>
      <w:r w:rsidRPr="00B12B1E">
        <w:rPr>
          <w:rFonts w:eastAsia="Times New Roman"/>
          <w:bCs/>
        </w:rPr>
        <w:t xml:space="preserve">, засчитывается в счет оплаты цены Имущества; 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3.2.2.</w:t>
      </w:r>
      <w:r w:rsidRPr="00B12B1E">
        <w:rPr>
          <w:rFonts w:eastAsia="Times New Roman"/>
          <w:bCs/>
        </w:rPr>
        <w:tab/>
        <w:t xml:space="preserve"> Оставшаяся часть Цены Имущес</w:t>
      </w:r>
      <w:r>
        <w:rPr>
          <w:rFonts w:eastAsia="Times New Roman"/>
          <w:bCs/>
        </w:rPr>
        <w:t>тва, указанной в п.3.1 Договора (сумма цифрами и прописью рублей)</w:t>
      </w:r>
      <w:r w:rsidRPr="00B12B1E">
        <w:rPr>
          <w:rFonts w:eastAsia="Times New Roman"/>
          <w:bCs/>
        </w:rPr>
        <w:t>, оплачивается Покупателем по следующему графику: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9"/>
        <w:gridCol w:w="4820"/>
        <w:gridCol w:w="3397"/>
      </w:tblGrid>
      <w:tr w:rsidR="00484C10" w:rsidRPr="00B12B1E" w:rsidTr="00484C10">
        <w:tc>
          <w:tcPr>
            <w:tcW w:w="1129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№</w:t>
            </w:r>
          </w:p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п/п</w:t>
            </w:r>
          </w:p>
        </w:tc>
        <w:tc>
          <w:tcPr>
            <w:tcW w:w="4820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Сумма платежа (руб.)</w:t>
            </w:r>
          </w:p>
        </w:tc>
        <w:tc>
          <w:tcPr>
            <w:tcW w:w="3397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Дата</w:t>
            </w:r>
          </w:p>
        </w:tc>
      </w:tr>
      <w:tr w:rsidR="00484C10" w:rsidRPr="00B12B1E" w:rsidTr="00484C10">
        <w:tc>
          <w:tcPr>
            <w:tcW w:w="1129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1</w:t>
            </w:r>
          </w:p>
        </w:tc>
        <w:tc>
          <w:tcPr>
            <w:tcW w:w="4820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  <w:tc>
          <w:tcPr>
            <w:tcW w:w="3397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</w:tr>
      <w:tr w:rsidR="00484C10" w:rsidRPr="00B12B1E" w:rsidTr="00484C10">
        <w:tc>
          <w:tcPr>
            <w:tcW w:w="1129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2</w:t>
            </w:r>
          </w:p>
        </w:tc>
        <w:tc>
          <w:tcPr>
            <w:tcW w:w="4820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  <w:tc>
          <w:tcPr>
            <w:tcW w:w="3397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</w:tr>
      <w:tr w:rsidR="00484C10" w:rsidRPr="00B12B1E" w:rsidTr="00484C10">
        <w:tc>
          <w:tcPr>
            <w:tcW w:w="1129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3</w:t>
            </w:r>
          </w:p>
        </w:tc>
        <w:tc>
          <w:tcPr>
            <w:tcW w:w="4820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  <w:bCs/>
              </w:rPr>
            </w:pPr>
          </w:p>
        </w:tc>
        <w:tc>
          <w:tcPr>
            <w:tcW w:w="3397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</w:tr>
    </w:tbl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</w:pPr>
      <w:r w:rsidRPr="00B12B1E">
        <w:rPr>
          <w:rFonts w:eastAsia="Times New Roman"/>
          <w:bCs/>
        </w:rPr>
        <w:t xml:space="preserve">3.2.3. </w:t>
      </w:r>
      <w:r w:rsidRPr="00B12B1E">
        <w:t>До момента полной оплаты Цены Имущества,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Имущества.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i/>
        </w:rPr>
      </w:pPr>
      <w:r w:rsidRPr="00B12B1E">
        <w:t xml:space="preserve">3.3. </w:t>
      </w:r>
      <w:bookmarkStart w:id="281" w:name="_Ref369542844"/>
      <w:r w:rsidRPr="00B12B1E">
        <w:rPr>
          <w:rFonts w:eastAsia="Times New Roman"/>
          <w:bCs/>
        </w:rPr>
        <w:t>Оплата Цены Имущества, указанной в п. 3.1 Договора, осуществляется Покупателем путем перечисления денежных средств на расчетный счет Продавца, указанный в п. 11 Договора, либо на иной расчетный счет по письменному указанию Продавца.</w:t>
      </w:r>
      <w:bookmarkEnd w:id="281"/>
      <w:r w:rsidRPr="00B12B1E">
        <w:rPr>
          <w:i/>
        </w:rPr>
        <w:t xml:space="preserve"> </w:t>
      </w:r>
      <w:r w:rsidRPr="00B12B1E">
        <w:rPr>
          <w:rFonts w:eastAsia="Times New Roman"/>
          <w:bCs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3.2.2. Договора.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3.4. 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4. Передача Имущества. </w:t>
      </w:r>
    </w:p>
    <w:p w:rsidR="00484C10" w:rsidRPr="00B12B1E" w:rsidRDefault="00484C10" w:rsidP="00484C10">
      <w:pPr>
        <w:pStyle w:val="affd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/>
          <w:bCs/>
          <w:sz w:val="28"/>
          <w:szCs w:val="28"/>
        </w:rPr>
      </w:pPr>
      <w:r w:rsidRPr="00B12B1E">
        <w:rPr>
          <w:rFonts w:ascii="Times New Roman" w:eastAsia="Times New Roman" w:hAnsi="Times New Roman"/>
          <w:bCs/>
          <w:sz w:val="28"/>
          <w:szCs w:val="28"/>
        </w:rPr>
        <w:t>Переход права собственности на Имущество</w:t>
      </w:r>
    </w:p>
    <w:p w:rsidR="00484C10" w:rsidRPr="00B12B1E" w:rsidRDefault="00484C10" w:rsidP="00484C10">
      <w:pPr>
        <w:widowControl w:val="0"/>
        <w:numPr>
          <w:ilvl w:val="1"/>
          <w:numId w:val="17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в течение 5 (Пяти) рабочих дней с момента государственной регистрации перехода права собственности на Имущество.</w:t>
      </w:r>
    </w:p>
    <w:p w:rsidR="00484C10" w:rsidRPr="00B12B1E" w:rsidRDefault="00484C10" w:rsidP="00484C10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bookmarkStart w:id="282" w:name="_Ref369266027"/>
      <w:r w:rsidRPr="00B12B1E">
        <w:rPr>
          <w:rFonts w:eastAsia="Times New Roman"/>
          <w:bCs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282"/>
    </w:p>
    <w:p w:rsidR="00484C10" w:rsidRPr="00B12B1E" w:rsidRDefault="00484C10" w:rsidP="00484C10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484C10" w:rsidRPr="00B12B1E" w:rsidRDefault="00484C10" w:rsidP="00484C10">
      <w:pPr>
        <w:widowControl w:val="0"/>
        <w:numPr>
          <w:ilvl w:val="1"/>
          <w:numId w:val="17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Право собственности на Имущество переходит к Покупателю с момента государственной регистрации такого перехода органом, осуществляющим </w:t>
      </w:r>
      <w:r w:rsidRPr="00B12B1E">
        <w:rPr>
          <w:rFonts w:eastAsia="Times New Roman"/>
          <w:bCs/>
        </w:rPr>
        <w:lastRenderedPageBreak/>
        <w:t>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484C10" w:rsidRPr="00B12B1E" w:rsidRDefault="00484C10" w:rsidP="00484C10">
      <w:pPr>
        <w:widowControl w:val="0"/>
        <w:numPr>
          <w:ilvl w:val="1"/>
          <w:numId w:val="17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Обязательство Продавца передать Имущество считается исполненным после подписания Сторонами Акта приема-передачи.</w:t>
      </w:r>
    </w:p>
    <w:p w:rsidR="00484C10" w:rsidRPr="00B12B1E" w:rsidRDefault="00484C10" w:rsidP="00484C10">
      <w:pPr>
        <w:widowControl w:val="0"/>
        <w:numPr>
          <w:ilvl w:val="1"/>
          <w:numId w:val="17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484C10" w:rsidRPr="00B12B1E" w:rsidRDefault="00484C10" w:rsidP="00484C10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5. Заверения и гарантии</w:t>
      </w:r>
    </w:p>
    <w:p w:rsidR="00484C10" w:rsidRPr="00B12B1E" w:rsidRDefault="00484C10" w:rsidP="00484C10">
      <w:pPr>
        <w:widowControl w:val="0"/>
        <w:numPr>
          <w:ilvl w:val="1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Продавец заверяет и гарантирует Покупателю, что на дату заключения Договора: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Продавец обладает всеми необходимыми правомочиями для распоряжения Имуществом согласно условиям Договора;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</w:rPr>
      </w:pPr>
      <w:r w:rsidRPr="00B12B1E">
        <w:rPr>
          <w:rFonts w:eastAsia="Times New Roman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арестом;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сделки);</w:t>
      </w:r>
    </w:p>
    <w:p w:rsidR="00484C10" w:rsidRPr="00B12B1E" w:rsidRDefault="00484C10" w:rsidP="00484C10">
      <w:pPr>
        <w:widowControl w:val="0"/>
        <w:numPr>
          <w:ilvl w:val="1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spacing w:val="-3"/>
        </w:rPr>
        <w:t xml:space="preserve"> </w:t>
      </w:r>
      <w:r w:rsidRPr="00B12B1E">
        <w:rPr>
          <w:rFonts w:eastAsia="Times New Roman"/>
          <w:bCs/>
        </w:rPr>
        <w:t>Покупатель заверяет Продавца и гарантирует ему, что на дату заключения Договора: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сделкой;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484C10" w:rsidRPr="00B12B1E" w:rsidRDefault="00484C10" w:rsidP="00484C10">
      <w:pPr>
        <w:widowControl w:val="0"/>
        <w:numPr>
          <w:ilvl w:val="1"/>
          <w:numId w:val="18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6. Ответственность Сторон. Расторжение Договора</w:t>
      </w:r>
    </w:p>
    <w:p w:rsidR="00484C10" w:rsidRPr="00B12B1E" w:rsidRDefault="00484C10" w:rsidP="00484C10">
      <w:pPr>
        <w:pStyle w:val="affd"/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</w:rPr>
      </w:pPr>
      <w:r w:rsidRPr="00B12B1E">
        <w:rPr>
          <w:rFonts w:ascii="Times New Roman" w:eastAsia="Times New Roman" w:hAnsi="Times New Roman"/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484C10" w:rsidRPr="00B12B1E" w:rsidRDefault="00484C10" w:rsidP="00484C10">
      <w:pPr>
        <w:pStyle w:val="affd"/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</w:rPr>
      </w:pPr>
      <w:bookmarkStart w:id="283" w:name="_Ref321393622"/>
      <w:r w:rsidRPr="00B12B1E">
        <w:rPr>
          <w:rFonts w:ascii="Times New Roman" w:eastAsia="Times New Roman" w:hAnsi="Times New Roman"/>
          <w:spacing w:val="-3"/>
          <w:sz w:val="28"/>
          <w:szCs w:val="28"/>
        </w:rPr>
        <w:t xml:space="preserve">За нарушение срока оплаты Цены Имущества, установленной в </w:t>
      </w:r>
      <w:r w:rsidRPr="00B12B1E">
        <w:rPr>
          <w:rFonts w:ascii="Times New Roman" w:eastAsia="Times New Roman" w:hAnsi="Times New Roman"/>
          <w:bCs/>
          <w:sz w:val="28"/>
          <w:szCs w:val="28"/>
        </w:rPr>
        <w:t xml:space="preserve">п. 3.2.2. </w:t>
      </w:r>
      <w:r w:rsidRPr="00B12B1E">
        <w:rPr>
          <w:rFonts w:ascii="Times New Roman" w:eastAsia="Times New Roman" w:hAnsi="Times New Roman"/>
          <w:spacing w:val="-3"/>
          <w:sz w:val="28"/>
          <w:szCs w:val="28"/>
        </w:rPr>
        <w:t xml:space="preserve">Договора, Покупатель по требованию Продавца уплачивает Продавцу неустойку в размере 0,1 % (Ноль целых одна десятая процента) от неоплаченной суммы за каждый день просрочки. </w:t>
      </w:r>
      <w:bookmarkEnd w:id="283"/>
      <w:r w:rsidRPr="00B12B1E">
        <w:rPr>
          <w:rFonts w:ascii="Times New Roman" w:eastAsia="Times New Roman" w:hAnsi="Times New Roman"/>
          <w:sz w:val="28"/>
          <w:szCs w:val="28"/>
        </w:rPr>
        <w:t xml:space="preserve">Указанная неустойка должна быть оплачена Покупателем </w:t>
      </w:r>
      <w:r w:rsidRPr="00B12B1E">
        <w:rPr>
          <w:rFonts w:ascii="Times New Roman" w:eastAsia="Times New Roman" w:hAnsi="Times New Roman"/>
          <w:sz w:val="28"/>
          <w:szCs w:val="28"/>
        </w:rPr>
        <w:lastRenderedPageBreak/>
        <w:t>в течение 5 (Пяти) рабочих дней после получения соответствующего письменного уведомления от Продавца.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Просрочка внесения денежных средств в счет оплаты Имущества в сумме и в сроки, указанные в </w:t>
      </w:r>
      <w:r w:rsidRPr="00B12B1E">
        <w:rPr>
          <w:rFonts w:eastAsia="Times New Roman"/>
          <w:bCs/>
        </w:rPr>
        <w:t xml:space="preserve">п. 3.2.2 </w:t>
      </w:r>
      <w:r w:rsidRPr="00B12B1E">
        <w:rPr>
          <w:rFonts w:eastAsia="Times New Roman"/>
        </w:rPr>
        <w:t>Договора, не может составлять более 5 (Пяти) рабочих дней (далее – «</w:t>
      </w:r>
      <w:r w:rsidRPr="00B12B1E">
        <w:rPr>
          <w:rFonts w:eastAsia="Times New Roman"/>
          <w:bCs/>
        </w:rPr>
        <w:t>Допустимая просрочка</w:t>
      </w:r>
      <w:r w:rsidRPr="00B12B1E">
        <w:rPr>
          <w:rFonts w:eastAsia="Times New Roman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484C10" w:rsidRPr="00B12B1E" w:rsidRDefault="00484C10" w:rsidP="00484C10">
      <w:pPr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</w:rPr>
      </w:pPr>
      <w:bookmarkStart w:id="284" w:name="_Ref321393631"/>
      <w:r w:rsidRPr="00B12B1E">
        <w:rPr>
          <w:rFonts w:eastAsia="Times New Roman"/>
        </w:rPr>
        <w:t xml:space="preserve"> </w:t>
      </w:r>
      <w:r w:rsidRPr="00B12B1E">
        <w:rPr>
          <w:rFonts w:eastAsia="Times New Roman"/>
          <w:spacing w:val="-3"/>
        </w:rPr>
        <w:t xml:space="preserve"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B12B1E">
        <w:t>2.1</w:t>
      </w:r>
      <w:r w:rsidRPr="00B12B1E">
        <w:rPr>
          <w:rFonts w:eastAsia="Times New Roman"/>
          <w:spacing w:val="-3"/>
        </w:rPr>
        <w:t xml:space="preserve"> Договора, прекращаются.</w:t>
      </w:r>
      <w:bookmarkEnd w:id="284"/>
    </w:p>
    <w:p w:rsidR="00484C10" w:rsidRPr="00B12B1E" w:rsidRDefault="00484C10" w:rsidP="00484C10">
      <w:pPr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</w:rPr>
      </w:pPr>
      <w:r w:rsidRPr="00B12B1E">
        <w:rPr>
          <w:rFonts w:eastAsia="Times New Roman"/>
          <w:spacing w:val="-3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484C10" w:rsidRPr="00B12B1E" w:rsidRDefault="00484C10" w:rsidP="00484C10">
      <w:pPr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</w:rPr>
      </w:pPr>
      <w:r w:rsidRPr="00B12B1E">
        <w:rPr>
          <w:rFonts w:eastAsia="Times New Roman"/>
          <w:spacing w:val="-3"/>
        </w:rPr>
        <w:t>Договор может быть расторгнут по соглашению Сторон, а также по иным основаниям, установленным действующим законодательством Российской Федерации и Договором.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6.6. Покупатель уведомлен, что в случае нарушения условий настоящего договора в информационную систему "Расчет рейтинга деловой репутации поставщиков", ведение которой осуществляется на официальном сайте по закупкам атомной отрасли www.rdr.rosatom.ru в соответствии с утвержденными </w:t>
      </w:r>
      <w:proofErr w:type="spellStart"/>
      <w:r w:rsidRPr="00B12B1E">
        <w:rPr>
          <w:rFonts w:eastAsia="Times New Roman"/>
        </w:rPr>
        <w:t>Госкорпорацией</w:t>
      </w:r>
      <w:proofErr w:type="spellEnd"/>
      <w:r w:rsidRPr="00B12B1E">
        <w:rPr>
          <w:rFonts w:eastAsia="Times New Roman"/>
        </w:rPr>
        <w:t xml:space="preserve"> "</w:t>
      </w:r>
      <w:proofErr w:type="spellStart"/>
      <w:r w:rsidRPr="00B12B1E">
        <w:rPr>
          <w:rFonts w:eastAsia="Times New Roman"/>
        </w:rPr>
        <w:t>Росатом</w:t>
      </w:r>
      <w:proofErr w:type="spellEnd"/>
      <w:r w:rsidRPr="00B12B1E">
        <w:rPr>
          <w:rFonts w:eastAsia="Times New Roman"/>
        </w:rPr>
        <w:t>"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Основанием для внесения сведений в информационную систему "Расчет рейтинга деловой репутации поставщиков" могут являться: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2) 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spacing w:val="-3"/>
        </w:rPr>
      </w:pPr>
      <w:r w:rsidRPr="00B12B1E">
        <w:rPr>
          <w:rFonts w:eastAsia="Times New Roman"/>
        </w:rPr>
        <w:t xml:space="preserve">Покупатель предупрежден, что сведения, включенные в информационную систему "Расчет рейтинга деловой репутации поставщиков", могут быть использованы Продавцом при оценке его деловой репутации в последующих </w:t>
      </w:r>
      <w:r w:rsidRPr="00B12B1E">
        <w:rPr>
          <w:rFonts w:eastAsia="Times New Roman"/>
        </w:rPr>
        <w:lastRenderedPageBreak/>
        <w:t>закупочных процедурах и (или) в процессе принятия решения о заключении договора с ним.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spacing w:val="-3"/>
        </w:rPr>
      </w:pP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7. Порядок разрешения споров</w:t>
      </w:r>
    </w:p>
    <w:p w:rsidR="00484C10" w:rsidRPr="00B12B1E" w:rsidRDefault="00484C10" w:rsidP="00484C10">
      <w:pPr>
        <w:tabs>
          <w:tab w:val="left" w:pos="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7.1. 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484C10" w:rsidRPr="00B12B1E" w:rsidRDefault="00484C10" w:rsidP="00484C10">
      <w:pPr>
        <w:tabs>
          <w:tab w:val="left" w:pos="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:rsidR="00484C10" w:rsidRPr="00B12B1E" w:rsidRDefault="00484C10" w:rsidP="00484C10">
      <w:pPr>
        <w:tabs>
          <w:tab w:val="left" w:pos="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5 (Пяти)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[</w:t>
      </w:r>
      <w:r w:rsidRPr="00B12B1E">
        <w:rPr>
          <w:rFonts w:eastAsia="Times New Roman"/>
          <w:b/>
          <w:bCs/>
          <w:i/>
          <w:iCs/>
        </w:rPr>
        <w:t>Продавец</w:t>
      </w:r>
      <w:r w:rsidRPr="00B12B1E">
        <w:rPr>
          <w:rFonts w:eastAsia="Times New Roman"/>
        </w:rPr>
        <w:t>]: [</w:t>
      </w:r>
      <w:r>
        <w:rPr>
          <w:rFonts w:eastAsia="Times New Roman"/>
        </w:rPr>
        <w:t>адрес электронной почты</w:t>
      </w:r>
      <w:r w:rsidRPr="00B12B1E">
        <w:rPr>
          <w:rFonts w:eastAsia="Times New Roman"/>
        </w:rPr>
        <w:t>]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[</w:t>
      </w:r>
      <w:r>
        <w:rPr>
          <w:rFonts w:eastAsia="Times New Roman"/>
          <w:b/>
          <w:bCs/>
          <w:i/>
          <w:iCs/>
        </w:rPr>
        <w:t>Покупатель</w:t>
      </w:r>
      <w:proofErr w:type="gramStart"/>
      <w:r w:rsidRPr="009734C0">
        <w:rPr>
          <w:rFonts w:eastAsia="Times New Roman"/>
          <w:b/>
          <w:bCs/>
          <w:i/>
          <w:iCs/>
        </w:rPr>
        <w:t>]</w:t>
      </w:r>
      <w:r>
        <w:rPr>
          <w:rFonts w:eastAsia="Times New Roman"/>
          <w:b/>
          <w:bCs/>
          <w:i/>
          <w:iCs/>
        </w:rPr>
        <w:t>:</w:t>
      </w:r>
      <w:r w:rsidRPr="009734C0">
        <w:rPr>
          <w:u w:val="single"/>
        </w:rPr>
        <w:t>[</w:t>
      </w:r>
      <w:proofErr w:type="gramEnd"/>
      <w:r>
        <w:rPr>
          <w:u w:val="single"/>
        </w:rPr>
        <w:t>адрес электронной почты</w:t>
      </w:r>
      <w:r w:rsidRPr="00B12B1E">
        <w:rPr>
          <w:rFonts w:eastAsia="Times New Roman"/>
        </w:rPr>
        <w:t>]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</w:pPr>
      <w:r w:rsidRPr="00B12B1E">
        <w:t>Любой спор, разногласие, претензия или требование, вытекающие из настоящего Договора и возникающие в связи с ним, в том числе связанные с нарушением, заключением, изменением, прекращением или недействительностью, разрешаются в судебном порядке в соответствии с законодательством Российской Федерации.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Стороны принимают на себя обязанность добровольно исполнять судебное решение.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</w:pP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center"/>
      </w:pPr>
      <w:r w:rsidRPr="00B12B1E">
        <w:lastRenderedPageBreak/>
        <w:t>8. Заверения об обстоятельствах.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8.1. Каждая Сторона гарантирует другой Стороне, что: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сторона вправе заключать и исполнять Договор;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заключение и (или)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 (или) местного самоуправления, локальным нормативным актам Стороны, судебным решениям,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стороной получены все и любые разрешения, одобрения и согласования, необходимые ей для заключения и (или) исполнения Договора (в том числе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8.2. Продавец настоящим гарантирует, что он не контролируются лицами, включенными в перечень лиц, указанный в Постановлении Правительства Российской Федерации от 01.11.2018 N 1300 "О мерах по реализации Указа Президента Российской Федерации от 22.10.2018 N 592", а также что ни он сам, ни лицо, подписавшее настоящий договор,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В случае включения Продавца, его единоличных исполнительных органов, </w:t>
      </w:r>
      <w:proofErr w:type="gramStart"/>
      <w:r w:rsidRPr="00B12B1E">
        <w:rPr>
          <w:rFonts w:eastAsia="Times New Roman"/>
        </w:rPr>
        <w:t>иных лиц</w:t>
      </w:r>
      <w:proofErr w:type="gramEnd"/>
      <w:r w:rsidRPr="00B12B1E">
        <w:rPr>
          <w:rFonts w:eastAsia="Times New Roman"/>
        </w:rPr>
        <w:t xml:space="preserve"> действующих от его имени или лиц, которые его контролируют в перечни лиц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 Продавец незамедлительно информирует об этом Покупателя.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Продавец и Покупатель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Если специальной нормой части второй Гражданского кодекса Российской Федерации не установлено иное, не предоставление Продавцом указанной в настоящем пункте информации, а равно получение Покупателем соответствующей информации о включении Продавца,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Покупателем от исполнения Договора. Договор считается расторгнутым с даты получения Продавцом соответствующего письменного уведомления Покупателя, если более поздняя дата не будет установлена в уведомлении.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Факт включения Продавца,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Продавца.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lastRenderedPageBreak/>
        <w:t>9. Обстоятельства непреодолимой силы (форс-мажор).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9.1. 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9.2. 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органами, вступившими в силу нормативными актами органов власти.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9.3. 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9.4. 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9.5. 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10. Прочие положения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10.1. Все изменения и дополнения к Договору являются его неотъемлемой частью и вступают в силу с момента подписания Сторонами.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10.2. 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10.3. Договор вступает в силу с момента его подписания Сторонами и действует до полного выполнения Сторонами своих обязательств.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10.4.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11 Договора.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lastRenderedPageBreak/>
        <w:t xml:space="preserve">10.5. Договор регулируется и подлежит толкованию в соответствии с законодательством Российской Федерации. 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10.6.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10.7. Следующие приложения являются неотъемлемой частью Договора: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Приложение № 1– Перечень Имущества;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Приложение № 2 – Форма Акта приема-передачи Имущества;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Приложение № 3 – План земельного участка. 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Приложение № 4 – Протокол аукциона. 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tabs>
          <w:tab w:val="left" w:pos="851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bookmarkStart w:id="285" w:name="_Ref369266726"/>
      <w:r w:rsidRPr="00B12B1E">
        <w:rPr>
          <w:rFonts w:eastAsia="Times New Roman"/>
          <w:bCs/>
        </w:rPr>
        <w:t>11. Реквизиты и подписи Сторон</w:t>
      </w:r>
      <w:bookmarkEnd w:id="285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484C10" w:rsidRPr="00B12B1E" w:rsidTr="008A1E0E">
        <w:tc>
          <w:tcPr>
            <w:tcW w:w="2345" w:type="pct"/>
          </w:tcPr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B12B1E">
              <w:rPr>
                <w:rFonts w:eastAsia="Arial Unicode MS"/>
                <w:kern w:val="3"/>
                <w:lang w:eastAsia="zh-CN" w:bidi="hi-IN"/>
              </w:rPr>
              <w:t>Продавец: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Сокращенное название по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Уставу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Место нахождения: адрес по Уставу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Почтовый адрес: фактический адрес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для переписки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Реквизиты: ИНН, КПП, р/с, 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наименование кредитного 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учреждения, БИК, к/с</w:t>
            </w: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Должность, ФИО, подпись</w:t>
            </w:r>
          </w:p>
          <w:p w:rsidR="00484C10" w:rsidRPr="00B12B1E" w:rsidRDefault="00484C10" w:rsidP="008A1E0E">
            <w:pPr>
              <w:widowControl w:val="0"/>
              <w:pBdr>
                <w:bottom w:val="single" w:sz="12" w:space="1" w:color="auto"/>
              </w:pBdr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</w:pPr>
            <w:r>
              <w:rPr>
                <w:rFonts w:eastAsia="Arial Unicode MS"/>
                <w:kern w:val="3"/>
                <w:lang w:eastAsia="zh-CN" w:bidi="hi-IN"/>
              </w:rPr>
              <w:t>МП</w:t>
            </w:r>
          </w:p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  <w:tc>
          <w:tcPr>
            <w:tcW w:w="286" w:type="pct"/>
          </w:tcPr>
          <w:p w:rsidR="00484C10" w:rsidRPr="00B12B1E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firstLine="709"/>
              <w:rPr>
                <w:rFonts w:eastAsia="Times New Roman"/>
                <w:bCs/>
              </w:rPr>
            </w:pPr>
          </w:p>
        </w:tc>
        <w:tc>
          <w:tcPr>
            <w:tcW w:w="2369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</w:rPr>
            </w:pPr>
            <w:r w:rsidRPr="00B12B1E">
              <w:rPr>
                <w:rFonts w:eastAsia="Times New Roman"/>
                <w:bCs/>
              </w:rPr>
              <w:t>Покупатель: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Сокращенное название по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           Уставу 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Место нахождения: адрес по Уставу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Почтовый адрес: фактический адрес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для переписки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Реквизиты: ИНН, КПП, р/с, 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наименование кредитного</w:t>
            </w:r>
          </w:p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учреждения, БИК, к/с</w:t>
            </w:r>
          </w:p>
          <w:p w:rsidR="00484C10" w:rsidRPr="001330F8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</w:pP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Times New Roman"/>
              </w:rPr>
            </w:pPr>
            <w:r>
              <w:rPr>
                <w:rFonts w:eastAsia="Times New Roman"/>
              </w:rPr>
              <w:t>Должность, ФИО, подпись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Times New Roman"/>
              </w:rPr>
            </w:pP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Times New Roma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Times New Roman"/>
              </w:rPr>
              <w:t>МП</w:t>
            </w: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</w:tc>
      </w:tr>
    </w:tbl>
    <w:p w:rsidR="006C0182" w:rsidRDefault="006C0182" w:rsidP="00484C10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bookmarkStart w:id="286" w:name="Перчень_имущества"/>
    </w:p>
    <w:p w:rsidR="006C0182" w:rsidRDefault="006C0182">
      <w:pPr>
        <w:jc w:val="left"/>
        <w:rPr>
          <w:rFonts w:eastAsia="Times New Roman"/>
        </w:rPr>
      </w:pPr>
      <w:r>
        <w:rPr>
          <w:rFonts w:eastAsia="Times New Roman"/>
        </w:rPr>
        <w:br w:type="page"/>
      </w:r>
    </w:p>
    <w:p w:rsidR="00484C10" w:rsidRPr="00B12B1E" w:rsidRDefault="00484C10" w:rsidP="00484C10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lastRenderedPageBreak/>
        <w:t>Приложение № 1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>к Договору купли-продажи недвижимого имущества</w:t>
      </w:r>
    </w:p>
    <w:bookmarkEnd w:id="286"/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>от ___________ № _</w:t>
      </w:r>
      <w:r>
        <w:rPr>
          <w:rFonts w:eastAsia="Times New Roman"/>
        </w:rPr>
        <w:t>____</w:t>
      </w:r>
      <w:r w:rsidRPr="00B12B1E">
        <w:rPr>
          <w:rFonts w:eastAsia="Times New Roman"/>
        </w:rPr>
        <w:t>____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highlight w:val="yellow"/>
        </w:rPr>
      </w:pP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jc w:val="center"/>
        <w:rPr>
          <w:rFonts w:eastAsia="Times New Roman"/>
        </w:rPr>
      </w:pPr>
      <w:r w:rsidRPr="00B12B1E">
        <w:rPr>
          <w:rFonts w:eastAsia="Times New Roman"/>
        </w:rPr>
        <w:t>Перечень Имущества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jc w:val="center"/>
        <w:rPr>
          <w:rFonts w:eastAsia="Times New Roman"/>
        </w:rPr>
      </w:pPr>
    </w:p>
    <w:p w:rsidR="00484C10" w:rsidRPr="00B12B1E" w:rsidRDefault="00484C10" w:rsidP="00484C10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</w:pPr>
      <w:r w:rsidRPr="00B12B1E">
        <w:t>Наименование и состав Имущества:</w:t>
      </w:r>
    </w:p>
    <w:p w:rsidR="00484C10" w:rsidRPr="00B12B1E" w:rsidRDefault="00484C10" w:rsidP="00484C10">
      <w:pPr>
        <w:numPr>
          <w:ilvl w:val="0"/>
          <w:numId w:val="13"/>
        </w:numPr>
        <w:ind w:left="0" w:firstLine="709"/>
        <w:contextualSpacing/>
        <w:rPr>
          <w:rFonts w:eastAsia="Times New Roman"/>
        </w:rPr>
      </w:pPr>
      <w:r w:rsidRPr="00B12B1E">
        <w:rPr>
          <w:rFonts w:eastAsia="Times New Roman"/>
        </w:rPr>
        <w:t xml:space="preserve">Земельный участок: кадастровый </w:t>
      </w:r>
      <w:r>
        <w:rPr>
          <w:rFonts w:eastAsia="Times New Roman"/>
        </w:rPr>
        <w:t>номер 47:01:1629001:947, категория земель: земли сельскохозяйственного назначения</w:t>
      </w:r>
      <w:r w:rsidRPr="00B12B1E">
        <w:rPr>
          <w:rFonts w:eastAsia="Times New Roman"/>
        </w:rPr>
        <w:t xml:space="preserve">, разрешенное </w:t>
      </w:r>
      <w:r>
        <w:rPr>
          <w:rFonts w:eastAsia="Times New Roman"/>
        </w:rPr>
        <w:t>использование: под подсобное сельское хозяйство, общая площадь 224 145</w:t>
      </w:r>
      <w:r w:rsidRPr="00B12B1E">
        <w:rPr>
          <w:rFonts w:eastAsia="Times New Roman"/>
        </w:rPr>
        <w:t xml:space="preserve"> кв. м., существующие ограничения (обремен</w:t>
      </w:r>
      <w:r>
        <w:rPr>
          <w:rFonts w:eastAsia="Times New Roman"/>
        </w:rPr>
        <w:t>ения) права: земельный участок 2038 кв. м.-проход или проезд через земельный участок, 393 кв. м.-охранная зона электрических сетей, 396 кв. м.-охранная зона электрических сетей, 375 кв. м.-охранная зона электрических сетей, 206 кв. м.-проход или проезд через земельный участок,</w:t>
      </w:r>
      <w:r w:rsidRPr="00B12B1E">
        <w:rPr>
          <w:rFonts w:eastAsia="Times New Roman"/>
        </w:rPr>
        <w:t xml:space="preserve"> адрес (местонахождение): Ленинградская область, Выборгский район, МО «</w:t>
      </w:r>
      <w:proofErr w:type="spellStart"/>
      <w:r w:rsidRPr="00B12B1E">
        <w:rPr>
          <w:rFonts w:eastAsia="Times New Roman"/>
        </w:rPr>
        <w:t>П</w:t>
      </w:r>
      <w:r>
        <w:rPr>
          <w:rFonts w:eastAsia="Times New Roman"/>
        </w:rPr>
        <w:t>олянское</w:t>
      </w:r>
      <w:proofErr w:type="spellEnd"/>
      <w:r>
        <w:rPr>
          <w:rFonts w:eastAsia="Times New Roman"/>
        </w:rPr>
        <w:t xml:space="preserve"> сельское поселение», поселок</w:t>
      </w:r>
      <w:r w:rsidRPr="00B12B1E">
        <w:rPr>
          <w:rFonts w:eastAsia="Times New Roman"/>
        </w:rPr>
        <w:t xml:space="preserve"> Горьковское, принадлежит Продавцу  на праве собственности, о чем в Едином государственном реестре прав на недвижимое имущество и сделок с ним 02. 06.2014 сделана запись рег</w:t>
      </w:r>
      <w:r>
        <w:rPr>
          <w:rFonts w:eastAsia="Times New Roman"/>
        </w:rPr>
        <w:t>истрации № 47-47-15/038/2014-087</w:t>
      </w:r>
      <w:r w:rsidRPr="00B12B1E">
        <w:rPr>
          <w:rFonts w:eastAsia="Times New Roman"/>
        </w:rPr>
        <w:t>.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Границы земельного участка вынесены на местность в соответствии с действующим законодательством и идентифицированы, как указано в плане земельного участка.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highlight w:val="yellow"/>
        </w:rPr>
      </w:pP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highlight w:val="yellow"/>
        </w:rPr>
      </w:pPr>
    </w:p>
    <w:p w:rsidR="00484C10" w:rsidRPr="00B12B1E" w:rsidRDefault="00484C10" w:rsidP="00484C10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Подписи Сторон:</w:t>
      </w:r>
    </w:p>
    <w:tbl>
      <w:tblPr>
        <w:tblW w:w="5144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61"/>
        <w:gridCol w:w="5068"/>
      </w:tblGrid>
      <w:tr w:rsidR="00484C10" w:rsidRPr="00B12B1E" w:rsidTr="008A1E0E">
        <w:trPr>
          <w:trHeight w:val="1116"/>
        </w:trPr>
        <w:tc>
          <w:tcPr>
            <w:tcW w:w="2570" w:type="pct"/>
            <w:tcBorders>
              <w:right w:val="nil"/>
            </w:tcBorders>
          </w:tcPr>
          <w:p w:rsidR="00484C10" w:rsidRDefault="00484C10" w:rsidP="008A1E0E">
            <w:pPr>
              <w:jc w:val="center"/>
              <w:rPr>
                <w:rFonts w:eastAsia="Times New Roman"/>
              </w:rPr>
            </w:pPr>
            <w:r w:rsidRPr="00B12B1E">
              <w:rPr>
                <w:rFonts w:eastAsia="Times New Roman"/>
              </w:rPr>
              <w:t>От имени Продавца:</w:t>
            </w:r>
          </w:p>
          <w:p w:rsidR="00484C10" w:rsidRPr="00B12B1E" w:rsidRDefault="00484C10" w:rsidP="008A1E0E">
            <w:pPr>
              <w:jc w:val="center"/>
              <w:rPr>
                <w:rFonts w:eastAsia="Times New Roma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Должность, ФИО, подпись</w:t>
            </w: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МП                                                                           </w:t>
            </w: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</w:tc>
        <w:tc>
          <w:tcPr>
            <w:tcW w:w="2430" w:type="pct"/>
            <w:tcBorders>
              <w:left w:val="nil"/>
            </w:tcBorders>
          </w:tcPr>
          <w:p w:rsidR="00484C10" w:rsidRDefault="00484C10" w:rsidP="008A1E0E">
            <w:pPr>
              <w:ind w:firstLine="32"/>
              <w:jc w:val="center"/>
              <w:rPr>
                <w:rFonts w:eastAsia="Times New Roman"/>
              </w:rPr>
            </w:pPr>
            <w:r w:rsidRPr="00B12B1E">
              <w:rPr>
                <w:rFonts w:eastAsia="Times New Roman"/>
              </w:rPr>
              <w:t>От имени Покупателя:</w:t>
            </w:r>
          </w:p>
          <w:p w:rsidR="00484C10" w:rsidRPr="00B12B1E" w:rsidRDefault="00484C10" w:rsidP="008A1E0E">
            <w:pPr>
              <w:ind w:firstLine="32"/>
              <w:jc w:val="center"/>
              <w:rPr>
                <w:rFonts w:eastAsia="Times New Roman"/>
              </w:rPr>
            </w:pP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32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Должность, ФИО, подпись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32"/>
              <w:jc w:val="center"/>
              <w:rPr>
                <w:rFonts w:eastAsia="Times New Roman"/>
                <w:bCs/>
              </w:rPr>
            </w:pPr>
          </w:p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             МП</w:t>
            </w: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firstLine="32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Default="00484C10" w:rsidP="008A1E0E">
            <w:pPr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8A1E0E">
            <w:pPr>
              <w:ind w:firstLine="32"/>
              <w:rPr>
                <w:rFonts w:eastAsia="Times New Roman"/>
              </w:rPr>
            </w:pPr>
          </w:p>
        </w:tc>
      </w:tr>
    </w:tbl>
    <w:p w:rsidR="00484C10" w:rsidRPr="001F66BC" w:rsidRDefault="00484C10" w:rsidP="00484C10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eastAsia="Times New Roman"/>
          <w:sz w:val="26"/>
          <w:szCs w:val="26"/>
        </w:rPr>
      </w:pPr>
      <w:r w:rsidRPr="00B12B1E">
        <w:rPr>
          <w:rFonts w:eastAsia="Times New Roman"/>
        </w:rPr>
        <w:br w:type="page"/>
      </w:r>
      <w:r w:rsidRPr="001F66BC">
        <w:rPr>
          <w:rFonts w:eastAsia="Times New Roman"/>
          <w:sz w:val="26"/>
          <w:szCs w:val="26"/>
        </w:rPr>
        <w:lastRenderedPageBreak/>
        <w:t>Приложение № 2</w:t>
      </w:r>
    </w:p>
    <w:p w:rsidR="00484C10" w:rsidRPr="001F66BC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к Договору купли-продажи недвижимого имущества</w:t>
      </w:r>
    </w:p>
    <w:p w:rsidR="00484C10" w:rsidRPr="001F66BC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от ______________№ _________</w:t>
      </w:r>
    </w:p>
    <w:p w:rsidR="00484C10" w:rsidRPr="001F66BC" w:rsidRDefault="00484C10" w:rsidP="00484C10">
      <w:pPr>
        <w:widowControl w:val="0"/>
        <w:ind w:firstLine="709"/>
        <w:jc w:val="center"/>
        <w:rPr>
          <w:rFonts w:eastAsia="Times New Roman"/>
          <w:sz w:val="26"/>
          <w:szCs w:val="26"/>
          <w:highlight w:val="yellow"/>
        </w:rPr>
      </w:pPr>
    </w:p>
    <w:p w:rsidR="00484C10" w:rsidRPr="001F66BC" w:rsidRDefault="00484C10" w:rsidP="00484C10">
      <w:pPr>
        <w:widowControl w:val="0"/>
        <w:ind w:firstLine="709"/>
        <w:jc w:val="center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Форма Акта приема-передачи Имущества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0"/>
          <w:szCs w:val="20"/>
          <w:highlight w:val="yellow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484C10" w:rsidRPr="001F66BC" w:rsidTr="008A1E0E">
        <w:trPr>
          <w:trHeight w:val="308"/>
        </w:trPr>
        <w:tc>
          <w:tcPr>
            <w:tcW w:w="1666" w:type="pct"/>
          </w:tcPr>
          <w:p w:rsidR="00484C10" w:rsidRPr="001F66BC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  <w:sz w:val="26"/>
                <w:szCs w:val="26"/>
              </w:rPr>
            </w:pPr>
            <w:r w:rsidRPr="001F66BC">
              <w:rPr>
                <w:rFonts w:eastAsia="Times New Roman"/>
                <w:sz w:val="26"/>
                <w:szCs w:val="26"/>
              </w:rPr>
              <w:t>г. Санкт-Петербург</w:t>
            </w:r>
          </w:p>
        </w:tc>
        <w:tc>
          <w:tcPr>
            <w:tcW w:w="1666" w:type="pct"/>
          </w:tcPr>
          <w:p w:rsidR="00484C10" w:rsidRPr="001F66BC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667" w:type="pct"/>
          </w:tcPr>
          <w:p w:rsidR="00484C10" w:rsidRPr="001F66BC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jc w:val="right"/>
              <w:rPr>
                <w:rFonts w:eastAsia="Times New Roman"/>
                <w:sz w:val="26"/>
                <w:szCs w:val="26"/>
              </w:rPr>
            </w:pPr>
            <w:r w:rsidRPr="001F66BC">
              <w:rPr>
                <w:sz w:val="26"/>
                <w:szCs w:val="26"/>
              </w:rPr>
              <w:t>Дата</w:t>
            </w:r>
          </w:p>
        </w:tc>
      </w:tr>
    </w:tbl>
    <w:p w:rsidR="00484C10" w:rsidRPr="001F66BC" w:rsidRDefault="00484C10" w:rsidP="00484C10">
      <w:pPr>
        <w:widowControl w:val="0"/>
        <w:ind w:firstLine="709"/>
        <w:rPr>
          <w:rFonts w:eastAsia="Times New Roman"/>
          <w:sz w:val="20"/>
          <w:szCs w:val="20"/>
        </w:rPr>
      </w:pP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Настоящий акт подписан между: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>
        <w:rPr>
          <w:sz w:val="26"/>
          <w:szCs w:val="26"/>
        </w:rPr>
        <w:t>Наименование собственника, именуемое в дальнейшем «Продавец», ИНН/КПП, место нахождения: адрес, ОГРН, в лице (должность и ФИО полностью)</w:t>
      </w:r>
      <w:r w:rsidRPr="001F66BC">
        <w:rPr>
          <w:rFonts w:eastAsia="Times New Roman"/>
          <w:sz w:val="26"/>
          <w:szCs w:val="26"/>
        </w:rPr>
        <w:t xml:space="preserve">, действующего на основании Устава, с одной стороны, 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и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>
        <w:rPr>
          <w:sz w:val="26"/>
          <w:szCs w:val="26"/>
        </w:rPr>
        <w:t>Наименование покупателя, именуемое в дальнейшем «Покупатель», ИНН/КПП, место нахождения: адрес, в лице (должность и ФИО полностью), действующего на основании доверенности, Устава</w:t>
      </w:r>
      <w:r w:rsidRPr="001F66BC">
        <w:rPr>
          <w:rFonts w:eastAsia="Times New Roman"/>
          <w:sz w:val="26"/>
          <w:szCs w:val="26"/>
        </w:rPr>
        <w:t>, с другой стороны,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далее – совместно именуемые «Стороны», а по отдельности – «Сторона».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0"/>
          <w:szCs w:val="20"/>
        </w:rPr>
      </w:pPr>
    </w:p>
    <w:p w:rsidR="00484C10" w:rsidRPr="001F66BC" w:rsidRDefault="00484C10" w:rsidP="00484C10">
      <w:pPr>
        <w:pStyle w:val="affd"/>
        <w:widowControl w:val="0"/>
        <w:numPr>
          <w:ilvl w:val="0"/>
          <w:numId w:val="49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1F66BC">
        <w:rPr>
          <w:rFonts w:ascii="Times New Roman" w:eastAsia="Times New Roman" w:hAnsi="Times New Roman"/>
          <w:sz w:val="26"/>
          <w:szCs w:val="26"/>
        </w:rPr>
        <w:t xml:space="preserve">На основании заключенного Сторонами Договора купли-продажи от </w:t>
      </w:r>
      <w:r w:rsidRPr="001F66BC">
        <w:rPr>
          <w:rFonts w:ascii="Times New Roman" w:hAnsi="Times New Roman"/>
          <w:sz w:val="26"/>
          <w:szCs w:val="26"/>
        </w:rPr>
        <w:t>Дата</w:t>
      </w:r>
      <w:r w:rsidRPr="001F66BC">
        <w:rPr>
          <w:rFonts w:ascii="Times New Roman" w:eastAsia="Times New Roman" w:hAnsi="Times New Roman"/>
          <w:sz w:val="26"/>
          <w:szCs w:val="26"/>
        </w:rPr>
        <w:t xml:space="preserve"> № </w:t>
      </w:r>
      <w:r w:rsidRPr="001F66BC">
        <w:rPr>
          <w:rFonts w:ascii="Times New Roman" w:hAnsi="Times New Roman"/>
          <w:sz w:val="26"/>
          <w:szCs w:val="26"/>
        </w:rPr>
        <w:t>_</w:t>
      </w:r>
      <w:r w:rsidRPr="001F66BC">
        <w:rPr>
          <w:rFonts w:ascii="Times New Roman" w:eastAsia="Times New Roman" w:hAnsi="Times New Roman"/>
          <w:sz w:val="26"/>
          <w:szCs w:val="26"/>
        </w:rPr>
        <w:t xml:space="preserve"> (далее – «Договор») Продавец передал, а Покупатель принял следующее Имущество:</w:t>
      </w:r>
    </w:p>
    <w:p w:rsidR="00484C10" w:rsidRPr="001F66BC" w:rsidRDefault="00484C10" w:rsidP="00484C10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  <w:rPr>
          <w:rFonts w:eastAsia="Times New Roman"/>
          <w:sz w:val="26"/>
          <w:szCs w:val="26"/>
        </w:rPr>
      </w:pPr>
      <w:r w:rsidRPr="001F66BC">
        <w:rPr>
          <w:sz w:val="26"/>
          <w:szCs w:val="26"/>
        </w:rPr>
        <w:t>Земельный участок: кад</w:t>
      </w:r>
      <w:r>
        <w:rPr>
          <w:sz w:val="26"/>
          <w:szCs w:val="26"/>
        </w:rPr>
        <w:t>астровый номер 47:01:1629001:947, категория земель: земли сельскохозяйственного назначения</w:t>
      </w:r>
      <w:r w:rsidRPr="001F66BC">
        <w:rPr>
          <w:sz w:val="26"/>
          <w:szCs w:val="26"/>
        </w:rPr>
        <w:t>, разрешенное использован</w:t>
      </w:r>
      <w:r>
        <w:rPr>
          <w:sz w:val="26"/>
          <w:szCs w:val="26"/>
        </w:rPr>
        <w:t>ие: под подсобное сельское хозяйство, общая площадь 224 145</w:t>
      </w:r>
      <w:r w:rsidRPr="001F66BC">
        <w:rPr>
          <w:sz w:val="26"/>
          <w:szCs w:val="26"/>
        </w:rPr>
        <w:t xml:space="preserve"> кв. м., существующие ограничения (обремен</w:t>
      </w:r>
      <w:r>
        <w:rPr>
          <w:sz w:val="26"/>
          <w:szCs w:val="26"/>
        </w:rPr>
        <w:t xml:space="preserve">ения) права: земельный участок 2038 кв. м.-проход или проезд через земельный участок, 393 </w:t>
      </w:r>
      <w:proofErr w:type="spellStart"/>
      <w:r>
        <w:rPr>
          <w:sz w:val="26"/>
          <w:szCs w:val="26"/>
        </w:rPr>
        <w:t>кв.м</w:t>
      </w:r>
      <w:proofErr w:type="spellEnd"/>
      <w:r>
        <w:rPr>
          <w:sz w:val="26"/>
          <w:szCs w:val="26"/>
        </w:rPr>
        <w:t xml:space="preserve">.-охранная зона электрических сетей, 396 </w:t>
      </w:r>
      <w:proofErr w:type="spellStart"/>
      <w:r>
        <w:rPr>
          <w:sz w:val="26"/>
          <w:szCs w:val="26"/>
        </w:rPr>
        <w:t>кв.м</w:t>
      </w:r>
      <w:proofErr w:type="spellEnd"/>
      <w:r>
        <w:rPr>
          <w:sz w:val="26"/>
          <w:szCs w:val="26"/>
        </w:rPr>
        <w:t xml:space="preserve">.-охранная зона электрических сетей, 375 </w:t>
      </w:r>
      <w:proofErr w:type="spellStart"/>
      <w:r>
        <w:rPr>
          <w:sz w:val="26"/>
          <w:szCs w:val="26"/>
        </w:rPr>
        <w:t>кв.м</w:t>
      </w:r>
      <w:proofErr w:type="spellEnd"/>
      <w:r>
        <w:rPr>
          <w:sz w:val="26"/>
          <w:szCs w:val="26"/>
        </w:rPr>
        <w:t xml:space="preserve">.-охранная зона электрических сетей, 206 </w:t>
      </w:r>
      <w:proofErr w:type="spellStart"/>
      <w:r>
        <w:rPr>
          <w:sz w:val="26"/>
          <w:szCs w:val="26"/>
        </w:rPr>
        <w:t>кв.м</w:t>
      </w:r>
      <w:proofErr w:type="spellEnd"/>
      <w:r>
        <w:rPr>
          <w:sz w:val="26"/>
          <w:szCs w:val="26"/>
        </w:rPr>
        <w:t>.-проход или проезд через земельный участок</w:t>
      </w:r>
      <w:r w:rsidRPr="001F66BC">
        <w:rPr>
          <w:sz w:val="26"/>
          <w:szCs w:val="26"/>
        </w:rPr>
        <w:t>, адрес (местонахождение): Ленинградская область, Выборгский район, МО «</w:t>
      </w:r>
      <w:proofErr w:type="spellStart"/>
      <w:r w:rsidRPr="001F66BC">
        <w:rPr>
          <w:sz w:val="26"/>
          <w:szCs w:val="26"/>
        </w:rPr>
        <w:t>Полян</w:t>
      </w:r>
      <w:r>
        <w:rPr>
          <w:sz w:val="26"/>
          <w:szCs w:val="26"/>
        </w:rPr>
        <w:t>ское</w:t>
      </w:r>
      <w:proofErr w:type="spellEnd"/>
      <w:r>
        <w:rPr>
          <w:sz w:val="26"/>
          <w:szCs w:val="26"/>
        </w:rPr>
        <w:t xml:space="preserve"> сельское поселение», поселок</w:t>
      </w:r>
      <w:r w:rsidRPr="001F66BC">
        <w:rPr>
          <w:sz w:val="26"/>
          <w:szCs w:val="26"/>
        </w:rPr>
        <w:t xml:space="preserve"> Горьковское.</w:t>
      </w:r>
    </w:p>
    <w:p w:rsidR="00484C10" w:rsidRPr="001F66BC" w:rsidRDefault="00484C10" w:rsidP="00484C10">
      <w:pPr>
        <w:widowControl w:val="0"/>
        <w:numPr>
          <w:ilvl w:val="0"/>
          <w:numId w:val="49"/>
        </w:numPr>
        <w:tabs>
          <w:tab w:val="left" w:pos="426"/>
          <w:tab w:val="left" w:pos="1276"/>
        </w:tabs>
        <w:ind w:left="0"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 xml:space="preserve">Стороны настоящим подтверждают, что состояние Имущества, передаваемого по настоящему акту, соответствует условиям Договора. </w:t>
      </w:r>
    </w:p>
    <w:p w:rsidR="00484C10" w:rsidRPr="001F66BC" w:rsidRDefault="00484C10" w:rsidP="00484C10">
      <w:pPr>
        <w:widowControl w:val="0"/>
        <w:numPr>
          <w:ilvl w:val="0"/>
          <w:numId w:val="49"/>
        </w:numPr>
        <w:tabs>
          <w:tab w:val="left" w:pos="426"/>
          <w:tab w:val="left" w:pos="1276"/>
        </w:tabs>
        <w:ind w:left="0"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484C10" w:rsidRPr="001F66BC" w:rsidRDefault="00484C10" w:rsidP="00484C10">
      <w:pPr>
        <w:widowControl w:val="0"/>
        <w:numPr>
          <w:ilvl w:val="0"/>
          <w:numId w:val="49"/>
        </w:numPr>
        <w:tabs>
          <w:tab w:val="left" w:pos="426"/>
          <w:tab w:val="left" w:pos="1276"/>
        </w:tabs>
        <w:ind w:left="0"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0"/>
          <w:szCs w:val="20"/>
          <w:highlight w:val="yellow"/>
        </w:rPr>
      </w:pPr>
    </w:p>
    <w:p w:rsidR="00484C10" w:rsidRPr="001F66BC" w:rsidRDefault="00484C10" w:rsidP="00484C10">
      <w:pPr>
        <w:widowControl w:val="0"/>
        <w:jc w:val="center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484C10" w:rsidRPr="001F66BC" w:rsidTr="008A1E0E">
        <w:tc>
          <w:tcPr>
            <w:tcW w:w="2345" w:type="pct"/>
          </w:tcPr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 w:rsidRPr="001F66BC">
              <w:rPr>
                <w:rFonts w:eastAsia="Times New Roman"/>
                <w:bCs/>
                <w:sz w:val="26"/>
                <w:szCs w:val="26"/>
              </w:rPr>
              <w:t>Продавец: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Сокращенное название по Уставу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Место нахождения: адрес по Уставу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Почтовый адрес: фактический адрес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для переписки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 xml:space="preserve">Реквизиты: ИНН, КПП, р/с, 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наименование кредитного учреждения,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БИК, к/с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Должность, ФИО, подпись</w:t>
            </w:r>
          </w:p>
          <w:p w:rsidR="00484C10" w:rsidRPr="00CA61BA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 xml:space="preserve">            МП</w:t>
            </w:r>
          </w:p>
        </w:tc>
        <w:tc>
          <w:tcPr>
            <w:tcW w:w="286" w:type="pct"/>
          </w:tcPr>
          <w:p w:rsidR="00484C10" w:rsidRPr="001F66BC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firstLine="709"/>
              <w:rPr>
                <w:rFonts w:eastAsia="Times New Roman"/>
                <w:bCs/>
                <w:sz w:val="26"/>
                <w:szCs w:val="26"/>
              </w:rPr>
            </w:pPr>
          </w:p>
        </w:tc>
        <w:tc>
          <w:tcPr>
            <w:tcW w:w="2369" w:type="pct"/>
          </w:tcPr>
          <w:p w:rsidR="00484C10" w:rsidRPr="001F66BC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 w:rsidRPr="001F66BC">
              <w:rPr>
                <w:rFonts w:eastAsia="Times New Roman"/>
                <w:bCs/>
                <w:sz w:val="26"/>
                <w:szCs w:val="26"/>
              </w:rPr>
              <w:t>Покупатель: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Сокращенное название по Уставу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Место нахождения: адрес по Уставу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Почтовый адрес: фактический адрес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для переписки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Реквизиты: ИНН, КПП, р/с,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наименование кредитного учреждения,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БИК, к/с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Должность, ФИО, подпись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 xml:space="preserve">            МП</w:t>
            </w:r>
          </w:p>
          <w:p w:rsidR="00484C10" w:rsidRPr="001F66BC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rPr>
                <w:rFonts w:eastAsia="Times New Roman"/>
                <w:bCs/>
                <w:sz w:val="26"/>
                <w:szCs w:val="26"/>
              </w:rPr>
            </w:pPr>
          </w:p>
          <w:p w:rsidR="00484C10" w:rsidRPr="001F66BC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firstLine="47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</w:p>
          <w:p w:rsidR="00484C10" w:rsidRPr="001F66BC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firstLine="47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</w:p>
          <w:p w:rsidR="00484C10" w:rsidRPr="001F66BC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firstLine="709"/>
              <w:rPr>
                <w:rFonts w:eastAsia="Times New Roman"/>
                <w:bCs/>
                <w:sz w:val="26"/>
                <w:szCs w:val="26"/>
              </w:rPr>
            </w:pPr>
          </w:p>
        </w:tc>
      </w:tr>
    </w:tbl>
    <w:p w:rsidR="00484C10" w:rsidRPr="00B12B1E" w:rsidRDefault="00484C10" w:rsidP="006C0182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</w:rPr>
      </w:pPr>
      <w:r w:rsidRPr="00B12B1E">
        <w:rPr>
          <w:rFonts w:eastAsia="Times New Roman"/>
        </w:rPr>
        <w:lastRenderedPageBreak/>
        <w:t>Приложение № 3</w:t>
      </w:r>
    </w:p>
    <w:p w:rsidR="00484C10" w:rsidRPr="00B12B1E" w:rsidRDefault="00484C10" w:rsidP="00484C10">
      <w:pPr>
        <w:widowControl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 xml:space="preserve">к Договору купли-продажи </w:t>
      </w:r>
    </w:p>
    <w:p w:rsidR="00484C10" w:rsidRPr="00B12B1E" w:rsidRDefault="00484C10" w:rsidP="00484C10">
      <w:pPr>
        <w:widowControl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>недвижимого имущества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>от ____________№ __</w:t>
      </w:r>
      <w:r>
        <w:rPr>
          <w:rFonts w:eastAsia="Times New Roman"/>
        </w:rPr>
        <w:t>___</w:t>
      </w:r>
      <w:r w:rsidRPr="00B12B1E">
        <w:rPr>
          <w:rFonts w:eastAsia="Times New Roman"/>
        </w:rPr>
        <w:t>___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ind w:firstLine="709"/>
        <w:jc w:val="center"/>
        <w:rPr>
          <w:rFonts w:eastAsia="Times New Roman"/>
        </w:rPr>
      </w:pPr>
      <w:r w:rsidRPr="00B12B1E">
        <w:rPr>
          <w:rFonts w:eastAsia="Times New Roman"/>
        </w:rPr>
        <w:t xml:space="preserve">Копия плана земельного участка </w:t>
      </w:r>
    </w:p>
    <w:p w:rsidR="00484C10" w:rsidRPr="002B3CAA" w:rsidRDefault="00484C10" w:rsidP="00484C10">
      <w:pPr>
        <w:pStyle w:val="affd"/>
        <w:numPr>
          <w:ilvl w:val="0"/>
          <w:numId w:val="50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2B3CAA">
        <w:rPr>
          <w:rFonts w:ascii="Times New Roman" w:eastAsia="Times New Roman" w:hAnsi="Times New Roman"/>
          <w:sz w:val="28"/>
          <w:szCs w:val="28"/>
        </w:rPr>
        <w:t>Земельный участок: кадастровый номер 47:01:1629001:947, категория земель: земли сельскохозяйственного назначения, разрешенное использование: под подсобное сельское хозяйство, общая площадь 224 145 кв. м., существующие ограничения (обременения) права: земельный участок 2038 кв. м.-проход или проезд через земельный участок, 393 кв. м.-охранная зона электрических сетей, 396 кв. м.-охранная зона электрических сетей, 375 кв. м.-охранная зона электрических сетей, 206 кв. м.-проход или проезд через земельный участок, адрес (местонахождение): Ленинградская область, Выборгский район, МО «</w:t>
      </w:r>
      <w:proofErr w:type="spellStart"/>
      <w:r w:rsidRPr="002B3CAA">
        <w:rPr>
          <w:rFonts w:ascii="Times New Roman" w:eastAsia="Times New Roman" w:hAnsi="Times New Roman"/>
          <w:sz w:val="28"/>
          <w:szCs w:val="28"/>
        </w:rPr>
        <w:t>Полянское</w:t>
      </w:r>
      <w:proofErr w:type="spellEnd"/>
      <w:r w:rsidRPr="002B3CAA">
        <w:rPr>
          <w:rFonts w:ascii="Times New Roman" w:eastAsia="Times New Roman" w:hAnsi="Times New Roman"/>
          <w:sz w:val="28"/>
          <w:szCs w:val="28"/>
        </w:rPr>
        <w:t xml:space="preserve"> сельское поселение», поселок Горьковское, принадлежит Продавцу на праве собственности, о чем в Едином государственном реестре прав на недвижимое имущество и сделок с ним 02.06 2014 сделана запись регистрации № 47-47-15/038/2014-087.</w:t>
      </w:r>
    </w:p>
    <w:p w:rsidR="00484C10" w:rsidRDefault="00484C10" w:rsidP="00484C10">
      <w:pPr>
        <w:ind w:firstLine="709"/>
        <w:contextualSpacing/>
        <w:rPr>
          <w:rFonts w:eastAsia="Times New Roman"/>
          <w:sz w:val="27"/>
          <w:szCs w:val="27"/>
        </w:rPr>
      </w:pPr>
      <w:r>
        <w:rPr>
          <w:rFonts w:eastAsia="Times New Roman"/>
          <w:noProof/>
          <w:sz w:val="27"/>
          <w:szCs w:val="27"/>
        </w:rPr>
        <w:drawing>
          <wp:inline distT="0" distB="0" distL="0" distR="0">
            <wp:extent cx="5438775" cy="4219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421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C10" w:rsidRPr="000134D8" w:rsidRDefault="00484C10" w:rsidP="00484C10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  <w:bCs/>
        </w:rPr>
      </w:pPr>
      <w:r w:rsidRPr="000134D8">
        <w:rPr>
          <w:rFonts w:eastAsia="Times New Roman"/>
          <w:bCs/>
        </w:rPr>
        <w:t>Подписи Сторон</w:t>
      </w:r>
      <w:r>
        <w:rPr>
          <w:rFonts w:eastAsia="Times New Roman"/>
          <w:bCs/>
        </w:rPr>
        <w:t>:</w:t>
      </w:r>
    </w:p>
    <w:tbl>
      <w:tblPr>
        <w:tblW w:w="5144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61"/>
        <w:gridCol w:w="5068"/>
      </w:tblGrid>
      <w:tr w:rsidR="00484C10" w:rsidRPr="00F92874" w:rsidTr="008A1E0E">
        <w:trPr>
          <w:trHeight w:val="1116"/>
        </w:trPr>
        <w:tc>
          <w:tcPr>
            <w:tcW w:w="2570" w:type="pct"/>
            <w:tcBorders>
              <w:right w:val="nil"/>
            </w:tcBorders>
          </w:tcPr>
          <w:p w:rsidR="00484C10" w:rsidRPr="000134D8" w:rsidRDefault="00484C10" w:rsidP="008A1E0E">
            <w:pPr>
              <w:jc w:val="center"/>
              <w:rPr>
                <w:rFonts w:eastAsia="Times New Roman"/>
              </w:rPr>
            </w:pPr>
            <w:r w:rsidRPr="000134D8">
              <w:rPr>
                <w:rFonts w:eastAsia="Times New Roman"/>
              </w:rPr>
              <w:t>От имени Продавца: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Должность, ФИО, подпись</w:t>
            </w:r>
          </w:p>
          <w:p w:rsidR="00484C10" w:rsidRPr="000134D8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</w:tc>
        <w:tc>
          <w:tcPr>
            <w:tcW w:w="2430" w:type="pct"/>
            <w:tcBorders>
              <w:left w:val="nil"/>
            </w:tcBorders>
          </w:tcPr>
          <w:p w:rsidR="00484C10" w:rsidRPr="000134D8" w:rsidRDefault="00484C10" w:rsidP="008A1E0E">
            <w:pPr>
              <w:ind w:firstLine="32"/>
              <w:jc w:val="center"/>
              <w:rPr>
                <w:rFonts w:eastAsia="Times New Roman"/>
              </w:rPr>
            </w:pPr>
            <w:r w:rsidRPr="000134D8">
              <w:rPr>
                <w:rFonts w:eastAsia="Times New Roman"/>
              </w:rPr>
              <w:t>От имени Покупателя:</w:t>
            </w:r>
          </w:p>
          <w:p w:rsidR="00484C10" w:rsidRPr="004D256C" w:rsidRDefault="00484C10" w:rsidP="008A1E0E">
            <w:pPr>
              <w:widowControl w:val="0"/>
              <w:autoSpaceDE w:val="0"/>
              <w:autoSpaceDN w:val="0"/>
              <w:adjustRightInd w:val="0"/>
              <w:ind w:firstLine="32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Должность, ФИО, подпись</w:t>
            </w:r>
          </w:p>
          <w:p w:rsidR="00484C10" w:rsidRPr="000134D8" w:rsidRDefault="00484C10" w:rsidP="008A1E0E">
            <w:pPr>
              <w:ind w:firstLine="32"/>
              <w:rPr>
                <w:rFonts w:eastAsia="Times New Roman"/>
              </w:rPr>
            </w:pPr>
          </w:p>
        </w:tc>
      </w:tr>
    </w:tbl>
    <w:p w:rsidR="00484C10" w:rsidRPr="000642BC" w:rsidRDefault="00484C10" w:rsidP="00484C10">
      <w:pPr>
        <w:ind w:firstLine="709"/>
      </w:pPr>
    </w:p>
    <w:sectPr w:rsidR="00484C10" w:rsidRPr="000642BC" w:rsidSect="008A1E0E">
      <w:headerReference w:type="default" r:id="rId24"/>
      <w:headerReference w:type="first" r:id="rId25"/>
      <w:pgSz w:w="11906" w:h="16838"/>
      <w:pgMar w:top="1134" w:right="567" w:bottom="1134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6A11" w:rsidRDefault="00FB6A11">
      <w:r>
        <w:separator/>
      </w:r>
    </w:p>
    <w:p w:rsidR="00FB6A11" w:rsidRDefault="00FB6A11"/>
  </w:endnote>
  <w:endnote w:type="continuationSeparator" w:id="0">
    <w:p w:rsidR="00FB6A11" w:rsidRDefault="00FB6A11">
      <w:r>
        <w:continuationSeparator/>
      </w:r>
    </w:p>
    <w:p w:rsidR="00FB6A11" w:rsidRDefault="00FB6A1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6A11" w:rsidRDefault="00FB6A11">
      <w:r>
        <w:separator/>
      </w:r>
    </w:p>
    <w:p w:rsidR="00FB6A11" w:rsidRDefault="00FB6A11"/>
  </w:footnote>
  <w:footnote w:type="continuationSeparator" w:id="0">
    <w:p w:rsidR="00FB6A11" w:rsidRDefault="00FB6A11">
      <w:r>
        <w:continuationSeparator/>
      </w:r>
    </w:p>
    <w:p w:rsidR="00FB6A11" w:rsidRDefault="00FB6A11"/>
  </w:footnote>
  <w:footnote w:id="1">
    <w:p w:rsidR="004D1FEA" w:rsidRDefault="004D1FEA" w:rsidP="008A1E0E">
      <w:pPr>
        <w:pStyle w:val="aff8"/>
      </w:pPr>
      <w:r>
        <w:rPr>
          <w:rStyle w:val="affa"/>
        </w:rPr>
        <w:footnoteRef/>
      </w:r>
      <w:r>
        <w:t xml:space="preserve">  срок устанавливается не позднее чем за 5 рабочих дней до даты проведения аукциона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FEA" w:rsidRDefault="004D1FEA" w:rsidP="0071118C">
    <w:pPr>
      <w:pStyle w:val="a6"/>
      <w:jc w:val="center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680CDD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FEA" w:rsidRDefault="004D1FEA" w:rsidP="00343BDA">
    <w:pPr>
      <w:tabs>
        <w:tab w:val="center" w:pos="4677"/>
        <w:tab w:val="right" w:pos="9355"/>
      </w:tabs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FEA" w:rsidRDefault="004D1FEA" w:rsidP="0071118C">
    <w:pPr>
      <w:pStyle w:val="a6"/>
      <w:jc w:val="center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680CDD">
      <w:rPr>
        <w:noProof/>
      </w:rPr>
      <w:t>40</w:t>
    </w:r>
    <w:r>
      <w:rPr>
        <w:noProof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FEA" w:rsidRDefault="004D1FEA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64540CD"/>
    <w:multiLevelType w:val="hybridMultilevel"/>
    <w:tmpl w:val="7962FFBC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868377C"/>
    <w:multiLevelType w:val="multilevel"/>
    <w:tmpl w:val="ABA8E97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272389"/>
    <w:multiLevelType w:val="hybridMultilevel"/>
    <w:tmpl w:val="DADA5CC8"/>
    <w:lvl w:ilvl="0" w:tplc="88A2567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 w15:restartNumberingAfterBreak="0">
    <w:nsid w:val="143B47C4"/>
    <w:multiLevelType w:val="hybridMultilevel"/>
    <w:tmpl w:val="EF8693B2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1566277A"/>
    <w:multiLevelType w:val="hybridMultilevel"/>
    <w:tmpl w:val="64F6B7A8"/>
    <w:lvl w:ilvl="0" w:tplc="971CAF6C">
      <w:start w:val="1"/>
      <w:numFmt w:val="russianLower"/>
      <w:lvlText w:val="%1)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 w15:restartNumberingAfterBreak="0">
    <w:nsid w:val="1AD05B6E"/>
    <w:multiLevelType w:val="hybridMultilevel"/>
    <w:tmpl w:val="C34CEE04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6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 w15:restartNumberingAfterBreak="0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 w15:restartNumberingAfterBreak="0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 w15:restartNumberingAfterBreak="0">
    <w:nsid w:val="20B043DB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0" w15:restartNumberingAfterBreak="0">
    <w:nsid w:val="21771C86"/>
    <w:multiLevelType w:val="hybridMultilevel"/>
    <w:tmpl w:val="D39A43D4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1F20B1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3" w15:restartNumberingAfterBreak="0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4" w15:restartNumberingAfterBreak="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5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 w15:restartNumberingAfterBreak="0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 w15:restartNumberingAfterBreak="0">
    <w:nsid w:val="32D30966"/>
    <w:multiLevelType w:val="multilevel"/>
    <w:tmpl w:val="A17C895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9" w15:restartNumberingAfterBreak="0">
    <w:nsid w:val="34235B53"/>
    <w:multiLevelType w:val="multilevel"/>
    <w:tmpl w:val="9410D3F0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8087" w:hanging="432"/>
      </w:pPr>
      <w:rPr>
        <w:b w:val="0"/>
        <w:sz w:val="28"/>
        <w:szCs w:val="28"/>
      </w:rPr>
    </w:lvl>
    <w:lvl w:ilvl="2">
      <w:start w:val="1"/>
      <w:numFmt w:val="decimal"/>
      <w:pStyle w:val="a0"/>
      <w:lvlText w:val="%1.%2.%3."/>
      <w:lvlJc w:val="left"/>
      <w:pPr>
        <w:ind w:left="1639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30" w15:restartNumberingAfterBreak="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1" w15:restartNumberingAfterBreak="0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987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2" w15:restartNumberingAfterBreak="0">
    <w:nsid w:val="3C4C022D"/>
    <w:multiLevelType w:val="hybridMultilevel"/>
    <w:tmpl w:val="40FC940A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 w15:restartNumberingAfterBreak="0">
    <w:nsid w:val="444139F6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4" w15:restartNumberingAfterBreak="0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6" w15:restartNumberingAfterBreak="0">
    <w:nsid w:val="4DB90917"/>
    <w:multiLevelType w:val="multilevel"/>
    <w:tmpl w:val="DF125B7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7" w15:restartNumberingAfterBreak="0">
    <w:nsid w:val="54DC544C"/>
    <w:multiLevelType w:val="hybridMultilevel"/>
    <w:tmpl w:val="772EAC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290710"/>
    <w:multiLevelType w:val="hybridMultilevel"/>
    <w:tmpl w:val="336CFD7E"/>
    <w:lvl w:ilvl="0" w:tplc="971CAF6C">
      <w:start w:val="1"/>
      <w:numFmt w:val="russianLower"/>
      <w:lvlText w:val="%1)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57F1773A"/>
    <w:multiLevelType w:val="hybridMultilevel"/>
    <w:tmpl w:val="5D564998"/>
    <w:lvl w:ilvl="0" w:tplc="971CAF6C">
      <w:start w:val="1"/>
      <w:numFmt w:val="russianLower"/>
      <w:lvlText w:val="%1)."/>
      <w:lvlJc w:val="left"/>
      <w:pPr>
        <w:ind w:left="3567" w:hanging="1155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40" w15:restartNumberingAfterBreak="0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2" w15:restartNumberingAfterBreak="0">
    <w:nsid w:val="5B260C9B"/>
    <w:multiLevelType w:val="hybridMultilevel"/>
    <w:tmpl w:val="2CCC0C36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D23E1B70">
      <w:start w:val="1"/>
      <w:numFmt w:val="decimal"/>
      <w:lvlText w:val="%2)"/>
      <w:lvlJc w:val="left"/>
      <w:pPr>
        <w:ind w:left="3071" w:hanging="11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3" w15:restartNumberingAfterBreak="0">
    <w:nsid w:val="5E5942A9"/>
    <w:multiLevelType w:val="hybridMultilevel"/>
    <w:tmpl w:val="29AAE674"/>
    <w:lvl w:ilvl="0" w:tplc="88A2567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4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5" w15:restartNumberingAfterBreak="0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68513416"/>
    <w:multiLevelType w:val="hybridMultilevel"/>
    <w:tmpl w:val="767CD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8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 w15:restartNumberingAfterBreak="0">
    <w:nsid w:val="72C257C0"/>
    <w:multiLevelType w:val="multilevel"/>
    <w:tmpl w:val="5C1E81E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48"/>
  </w:num>
  <w:num w:numId="2">
    <w:abstractNumId w:val="35"/>
  </w:num>
  <w:num w:numId="3">
    <w:abstractNumId w:val="25"/>
  </w:num>
  <w:num w:numId="4">
    <w:abstractNumId w:val="20"/>
  </w:num>
  <w:num w:numId="5">
    <w:abstractNumId w:val="4"/>
  </w:num>
  <w:num w:numId="6">
    <w:abstractNumId w:val="14"/>
  </w:num>
  <w:num w:numId="7">
    <w:abstractNumId w:val="29"/>
  </w:num>
  <w:num w:numId="8">
    <w:abstractNumId w:val="12"/>
  </w:num>
  <w:num w:numId="9">
    <w:abstractNumId w:val="42"/>
  </w:num>
  <w:num w:numId="10">
    <w:abstractNumId w:val="39"/>
  </w:num>
  <w:num w:numId="11">
    <w:abstractNumId w:val="2"/>
  </w:num>
  <w:num w:numId="12">
    <w:abstractNumId w:val="24"/>
  </w:num>
  <w:num w:numId="13">
    <w:abstractNumId w:val="18"/>
  </w:num>
  <w:num w:numId="14">
    <w:abstractNumId w:val="44"/>
  </w:num>
  <w:num w:numId="15">
    <w:abstractNumId w:val="36"/>
  </w:num>
  <w:num w:numId="16">
    <w:abstractNumId w:val="23"/>
  </w:num>
  <w:num w:numId="17">
    <w:abstractNumId w:val="30"/>
  </w:num>
  <w:num w:numId="18">
    <w:abstractNumId w:val="15"/>
  </w:num>
  <w:num w:numId="19">
    <w:abstractNumId w:val="22"/>
  </w:num>
  <w:num w:numId="20">
    <w:abstractNumId w:val="41"/>
  </w:num>
  <w:num w:numId="21">
    <w:abstractNumId w:val="8"/>
  </w:num>
  <w:num w:numId="22">
    <w:abstractNumId w:val="21"/>
  </w:num>
  <w:num w:numId="23">
    <w:abstractNumId w:val="0"/>
  </w:num>
  <w:num w:numId="24">
    <w:abstractNumId w:val="17"/>
  </w:num>
  <w:num w:numId="25">
    <w:abstractNumId w:val="7"/>
  </w:num>
  <w:num w:numId="26">
    <w:abstractNumId w:val="26"/>
  </w:num>
  <w:num w:numId="27">
    <w:abstractNumId w:val="9"/>
  </w:num>
  <w:num w:numId="28">
    <w:abstractNumId w:val="27"/>
  </w:num>
  <w:num w:numId="29">
    <w:abstractNumId w:val="1"/>
  </w:num>
  <w:num w:numId="30">
    <w:abstractNumId w:val="34"/>
  </w:num>
  <w:num w:numId="31">
    <w:abstractNumId w:val="47"/>
  </w:num>
  <w:num w:numId="32">
    <w:abstractNumId w:val="31"/>
  </w:num>
  <w:num w:numId="33">
    <w:abstractNumId w:val="40"/>
  </w:num>
  <w:num w:numId="34">
    <w:abstractNumId w:val="6"/>
  </w:num>
  <w:num w:numId="35">
    <w:abstractNumId w:val="45"/>
  </w:num>
  <w:num w:numId="36">
    <w:abstractNumId w:val="16"/>
  </w:num>
  <w:num w:numId="37">
    <w:abstractNumId w:val="28"/>
  </w:num>
  <w:num w:numId="38">
    <w:abstractNumId w:val="5"/>
  </w:num>
  <w:num w:numId="39">
    <w:abstractNumId w:val="38"/>
  </w:num>
  <w:num w:numId="40">
    <w:abstractNumId w:val="13"/>
  </w:num>
  <w:num w:numId="41">
    <w:abstractNumId w:val="11"/>
  </w:num>
  <w:num w:numId="42">
    <w:abstractNumId w:val="3"/>
  </w:num>
  <w:num w:numId="43">
    <w:abstractNumId w:val="43"/>
  </w:num>
  <w:num w:numId="44">
    <w:abstractNumId w:val="33"/>
  </w:num>
  <w:num w:numId="45">
    <w:abstractNumId w:val="32"/>
  </w:num>
  <w:num w:numId="46">
    <w:abstractNumId w:val="10"/>
  </w:num>
  <w:num w:numId="47">
    <w:abstractNumId w:val="19"/>
  </w:num>
  <w:num w:numId="48">
    <w:abstractNumId w:val="49"/>
  </w:num>
  <w:num w:numId="49">
    <w:abstractNumId w:val="37"/>
  </w:num>
  <w:num w:numId="50">
    <w:abstractNumId w:val="46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64EB"/>
    <w:rsid w:val="00001421"/>
    <w:rsid w:val="000014AA"/>
    <w:rsid w:val="00001CFE"/>
    <w:rsid w:val="00002407"/>
    <w:rsid w:val="000024D5"/>
    <w:rsid w:val="0000261A"/>
    <w:rsid w:val="00003C4C"/>
    <w:rsid w:val="00003CC7"/>
    <w:rsid w:val="00004045"/>
    <w:rsid w:val="000049F5"/>
    <w:rsid w:val="0000548A"/>
    <w:rsid w:val="00005C8A"/>
    <w:rsid w:val="00006FC2"/>
    <w:rsid w:val="0000700E"/>
    <w:rsid w:val="00007012"/>
    <w:rsid w:val="00007D06"/>
    <w:rsid w:val="00010555"/>
    <w:rsid w:val="000105FF"/>
    <w:rsid w:val="00010E1C"/>
    <w:rsid w:val="00010EAB"/>
    <w:rsid w:val="000112B9"/>
    <w:rsid w:val="000116D0"/>
    <w:rsid w:val="000117BE"/>
    <w:rsid w:val="00011AB1"/>
    <w:rsid w:val="00011D86"/>
    <w:rsid w:val="00012200"/>
    <w:rsid w:val="00012968"/>
    <w:rsid w:val="00012E8C"/>
    <w:rsid w:val="00013E3B"/>
    <w:rsid w:val="00014523"/>
    <w:rsid w:val="00014705"/>
    <w:rsid w:val="000147F9"/>
    <w:rsid w:val="00014A62"/>
    <w:rsid w:val="00014E74"/>
    <w:rsid w:val="0001584F"/>
    <w:rsid w:val="00016483"/>
    <w:rsid w:val="00016B64"/>
    <w:rsid w:val="000170C5"/>
    <w:rsid w:val="00017275"/>
    <w:rsid w:val="00017572"/>
    <w:rsid w:val="00017732"/>
    <w:rsid w:val="00020BD4"/>
    <w:rsid w:val="00020EF0"/>
    <w:rsid w:val="00021C72"/>
    <w:rsid w:val="000228EB"/>
    <w:rsid w:val="00022CB6"/>
    <w:rsid w:val="00022CDE"/>
    <w:rsid w:val="00022CF0"/>
    <w:rsid w:val="00023029"/>
    <w:rsid w:val="00024001"/>
    <w:rsid w:val="000242A4"/>
    <w:rsid w:val="0002473E"/>
    <w:rsid w:val="000249C6"/>
    <w:rsid w:val="00024B23"/>
    <w:rsid w:val="0002535D"/>
    <w:rsid w:val="0002599C"/>
    <w:rsid w:val="00025E01"/>
    <w:rsid w:val="00025F34"/>
    <w:rsid w:val="0002618F"/>
    <w:rsid w:val="000276F6"/>
    <w:rsid w:val="00027BFD"/>
    <w:rsid w:val="00030169"/>
    <w:rsid w:val="00031492"/>
    <w:rsid w:val="000319F1"/>
    <w:rsid w:val="000325E8"/>
    <w:rsid w:val="00032C96"/>
    <w:rsid w:val="000330F5"/>
    <w:rsid w:val="00033711"/>
    <w:rsid w:val="000339DE"/>
    <w:rsid w:val="00033BA4"/>
    <w:rsid w:val="00033F32"/>
    <w:rsid w:val="0003472A"/>
    <w:rsid w:val="00034B2C"/>
    <w:rsid w:val="00035C7C"/>
    <w:rsid w:val="00035D9B"/>
    <w:rsid w:val="00035F78"/>
    <w:rsid w:val="000362B4"/>
    <w:rsid w:val="00036EC3"/>
    <w:rsid w:val="00037499"/>
    <w:rsid w:val="00037690"/>
    <w:rsid w:val="000379E5"/>
    <w:rsid w:val="00037AE0"/>
    <w:rsid w:val="00037F33"/>
    <w:rsid w:val="0004075C"/>
    <w:rsid w:val="0004092B"/>
    <w:rsid w:val="000411DF"/>
    <w:rsid w:val="0004150A"/>
    <w:rsid w:val="00041A7E"/>
    <w:rsid w:val="00041CB6"/>
    <w:rsid w:val="00041D3A"/>
    <w:rsid w:val="00042012"/>
    <w:rsid w:val="0004388F"/>
    <w:rsid w:val="00043A4C"/>
    <w:rsid w:val="00043C81"/>
    <w:rsid w:val="000440D1"/>
    <w:rsid w:val="0004433F"/>
    <w:rsid w:val="00044630"/>
    <w:rsid w:val="00044707"/>
    <w:rsid w:val="00044C5E"/>
    <w:rsid w:val="00045142"/>
    <w:rsid w:val="00045835"/>
    <w:rsid w:val="000461EE"/>
    <w:rsid w:val="0004648D"/>
    <w:rsid w:val="000465A8"/>
    <w:rsid w:val="00050109"/>
    <w:rsid w:val="000503B6"/>
    <w:rsid w:val="0005040C"/>
    <w:rsid w:val="00050413"/>
    <w:rsid w:val="00050A63"/>
    <w:rsid w:val="0005116B"/>
    <w:rsid w:val="0005123A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5EA4"/>
    <w:rsid w:val="00056C13"/>
    <w:rsid w:val="000575D3"/>
    <w:rsid w:val="000575F6"/>
    <w:rsid w:val="00057972"/>
    <w:rsid w:val="00057A8E"/>
    <w:rsid w:val="00057B15"/>
    <w:rsid w:val="00057DA9"/>
    <w:rsid w:val="00060D0C"/>
    <w:rsid w:val="00060DFF"/>
    <w:rsid w:val="0006163C"/>
    <w:rsid w:val="00061B38"/>
    <w:rsid w:val="00061E3C"/>
    <w:rsid w:val="000622DA"/>
    <w:rsid w:val="0006246A"/>
    <w:rsid w:val="00062ABC"/>
    <w:rsid w:val="000636F4"/>
    <w:rsid w:val="00063B7F"/>
    <w:rsid w:val="00063EE5"/>
    <w:rsid w:val="00064045"/>
    <w:rsid w:val="00064077"/>
    <w:rsid w:val="00064287"/>
    <w:rsid w:val="0006448D"/>
    <w:rsid w:val="000645E4"/>
    <w:rsid w:val="0006495B"/>
    <w:rsid w:val="0006540F"/>
    <w:rsid w:val="00065965"/>
    <w:rsid w:val="00065E46"/>
    <w:rsid w:val="00065FA6"/>
    <w:rsid w:val="00066BFB"/>
    <w:rsid w:val="00066FDC"/>
    <w:rsid w:val="00067054"/>
    <w:rsid w:val="00067433"/>
    <w:rsid w:val="00067469"/>
    <w:rsid w:val="000674E1"/>
    <w:rsid w:val="00070B91"/>
    <w:rsid w:val="00071283"/>
    <w:rsid w:val="00071642"/>
    <w:rsid w:val="00071B11"/>
    <w:rsid w:val="00071CCF"/>
    <w:rsid w:val="00071D0D"/>
    <w:rsid w:val="000726BB"/>
    <w:rsid w:val="00073407"/>
    <w:rsid w:val="0007348A"/>
    <w:rsid w:val="000737D4"/>
    <w:rsid w:val="00073C5E"/>
    <w:rsid w:val="0007416E"/>
    <w:rsid w:val="00074579"/>
    <w:rsid w:val="0007470B"/>
    <w:rsid w:val="00074B02"/>
    <w:rsid w:val="00074B56"/>
    <w:rsid w:val="00074C49"/>
    <w:rsid w:val="000754F5"/>
    <w:rsid w:val="00075C16"/>
    <w:rsid w:val="00075C92"/>
    <w:rsid w:val="00075CC5"/>
    <w:rsid w:val="00076200"/>
    <w:rsid w:val="00076D50"/>
    <w:rsid w:val="00076E47"/>
    <w:rsid w:val="00077343"/>
    <w:rsid w:val="00077ADD"/>
    <w:rsid w:val="000810E7"/>
    <w:rsid w:val="000814BA"/>
    <w:rsid w:val="00081A0A"/>
    <w:rsid w:val="00081B44"/>
    <w:rsid w:val="00081C82"/>
    <w:rsid w:val="00081EA7"/>
    <w:rsid w:val="00081F1D"/>
    <w:rsid w:val="00082719"/>
    <w:rsid w:val="0008273B"/>
    <w:rsid w:val="00082EF1"/>
    <w:rsid w:val="0008385B"/>
    <w:rsid w:val="00084463"/>
    <w:rsid w:val="0008464F"/>
    <w:rsid w:val="0008520C"/>
    <w:rsid w:val="00085341"/>
    <w:rsid w:val="00085342"/>
    <w:rsid w:val="00085C91"/>
    <w:rsid w:val="00086038"/>
    <w:rsid w:val="000865AA"/>
    <w:rsid w:val="0008670A"/>
    <w:rsid w:val="000869D3"/>
    <w:rsid w:val="00086EB8"/>
    <w:rsid w:val="00086F54"/>
    <w:rsid w:val="00087080"/>
    <w:rsid w:val="00087188"/>
    <w:rsid w:val="0008798E"/>
    <w:rsid w:val="00087B66"/>
    <w:rsid w:val="00087DF5"/>
    <w:rsid w:val="00087FF2"/>
    <w:rsid w:val="000903D1"/>
    <w:rsid w:val="000909A1"/>
    <w:rsid w:val="00090C57"/>
    <w:rsid w:val="000913A2"/>
    <w:rsid w:val="00091A73"/>
    <w:rsid w:val="00091BA7"/>
    <w:rsid w:val="00091C87"/>
    <w:rsid w:val="00092074"/>
    <w:rsid w:val="00092760"/>
    <w:rsid w:val="000937F9"/>
    <w:rsid w:val="00093C7A"/>
    <w:rsid w:val="00094529"/>
    <w:rsid w:val="00094AF4"/>
    <w:rsid w:val="00094BED"/>
    <w:rsid w:val="0009504F"/>
    <w:rsid w:val="00095848"/>
    <w:rsid w:val="00095963"/>
    <w:rsid w:val="00095B46"/>
    <w:rsid w:val="00096700"/>
    <w:rsid w:val="00096A4E"/>
    <w:rsid w:val="00096E7A"/>
    <w:rsid w:val="00097270"/>
    <w:rsid w:val="00097712"/>
    <w:rsid w:val="00097779"/>
    <w:rsid w:val="000A0ECC"/>
    <w:rsid w:val="000A110A"/>
    <w:rsid w:val="000A1997"/>
    <w:rsid w:val="000A1AD8"/>
    <w:rsid w:val="000A292A"/>
    <w:rsid w:val="000A2AE1"/>
    <w:rsid w:val="000A2E3B"/>
    <w:rsid w:val="000A2EB7"/>
    <w:rsid w:val="000A3654"/>
    <w:rsid w:val="000A3766"/>
    <w:rsid w:val="000A403C"/>
    <w:rsid w:val="000A5509"/>
    <w:rsid w:val="000A58BD"/>
    <w:rsid w:val="000A5CE0"/>
    <w:rsid w:val="000A5DF8"/>
    <w:rsid w:val="000A60B1"/>
    <w:rsid w:val="000A6353"/>
    <w:rsid w:val="000A6CB4"/>
    <w:rsid w:val="000A706C"/>
    <w:rsid w:val="000A722F"/>
    <w:rsid w:val="000A7BCE"/>
    <w:rsid w:val="000B0A77"/>
    <w:rsid w:val="000B108A"/>
    <w:rsid w:val="000B1FE9"/>
    <w:rsid w:val="000B24F7"/>
    <w:rsid w:val="000B2550"/>
    <w:rsid w:val="000B2E53"/>
    <w:rsid w:val="000B2FE4"/>
    <w:rsid w:val="000B2FEE"/>
    <w:rsid w:val="000B33E5"/>
    <w:rsid w:val="000B3DD0"/>
    <w:rsid w:val="000B3F7B"/>
    <w:rsid w:val="000B3FD5"/>
    <w:rsid w:val="000B40E6"/>
    <w:rsid w:val="000B427F"/>
    <w:rsid w:val="000B435C"/>
    <w:rsid w:val="000B43DE"/>
    <w:rsid w:val="000B46A4"/>
    <w:rsid w:val="000B60A6"/>
    <w:rsid w:val="000B6300"/>
    <w:rsid w:val="000B69F5"/>
    <w:rsid w:val="000B6F20"/>
    <w:rsid w:val="000B77F9"/>
    <w:rsid w:val="000B7875"/>
    <w:rsid w:val="000C0365"/>
    <w:rsid w:val="000C0C92"/>
    <w:rsid w:val="000C0DEA"/>
    <w:rsid w:val="000C10EF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C7FA4"/>
    <w:rsid w:val="000D026A"/>
    <w:rsid w:val="000D0293"/>
    <w:rsid w:val="000D0614"/>
    <w:rsid w:val="000D061C"/>
    <w:rsid w:val="000D0653"/>
    <w:rsid w:val="000D0AE3"/>
    <w:rsid w:val="000D0C49"/>
    <w:rsid w:val="000D19E3"/>
    <w:rsid w:val="000D1BA3"/>
    <w:rsid w:val="000D1CF4"/>
    <w:rsid w:val="000D1EDC"/>
    <w:rsid w:val="000D2AFD"/>
    <w:rsid w:val="000D2C68"/>
    <w:rsid w:val="000D2EFC"/>
    <w:rsid w:val="000D3BEE"/>
    <w:rsid w:val="000D3D28"/>
    <w:rsid w:val="000D40BA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7819"/>
    <w:rsid w:val="000D79F1"/>
    <w:rsid w:val="000D7C3C"/>
    <w:rsid w:val="000E0240"/>
    <w:rsid w:val="000E039D"/>
    <w:rsid w:val="000E04D5"/>
    <w:rsid w:val="000E057A"/>
    <w:rsid w:val="000E0B95"/>
    <w:rsid w:val="000E0E54"/>
    <w:rsid w:val="000E188C"/>
    <w:rsid w:val="000E1D5E"/>
    <w:rsid w:val="000E1E40"/>
    <w:rsid w:val="000E1EA1"/>
    <w:rsid w:val="000E20D6"/>
    <w:rsid w:val="000E28BD"/>
    <w:rsid w:val="000E2985"/>
    <w:rsid w:val="000E2ACD"/>
    <w:rsid w:val="000E2DD2"/>
    <w:rsid w:val="000E3385"/>
    <w:rsid w:val="000E3845"/>
    <w:rsid w:val="000E3B9F"/>
    <w:rsid w:val="000E4259"/>
    <w:rsid w:val="000E5D9B"/>
    <w:rsid w:val="000E68D1"/>
    <w:rsid w:val="000E6CA9"/>
    <w:rsid w:val="000E6F2C"/>
    <w:rsid w:val="000E795E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4710"/>
    <w:rsid w:val="000F5461"/>
    <w:rsid w:val="000F569A"/>
    <w:rsid w:val="000F5761"/>
    <w:rsid w:val="000F64CE"/>
    <w:rsid w:val="000F658B"/>
    <w:rsid w:val="000F67EB"/>
    <w:rsid w:val="000F6D69"/>
    <w:rsid w:val="000F6E2F"/>
    <w:rsid w:val="000F7626"/>
    <w:rsid w:val="000F78CE"/>
    <w:rsid w:val="00100521"/>
    <w:rsid w:val="00100E75"/>
    <w:rsid w:val="00100F8B"/>
    <w:rsid w:val="001017C9"/>
    <w:rsid w:val="00101F6D"/>
    <w:rsid w:val="00102E98"/>
    <w:rsid w:val="00104207"/>
    <w:rsid w:val="001045B4"/>
    <w:rsid w:val="00105F5B"/>
    <w:rsid w:val="0010659C"/>
    <w:rsid w:val="00106790"/>
    <w:rsid w:val="001069A0"/>
    <w:rsid w:val="00106AA8"/>
    <w:rsid w:val="00106CA1"/>
    <w:rsid w:val="0010763E"/>
    <w:rsid w:val="00107B44"/>
    <w:rsid w:val="00107CCE"/>
    <w:rsid w:val="0011043C"/>
    <w:rsid w:val="00110B8E"/>
    <w:rsid w:val="00110BB3"/>
    <w:rsid w:val="0011140E"/>
    <w:rsid w:val="001114EE"/>
    <w:rsid w:val="00111696"/>
    <w:rsid w:val="001119DA"/>
    <w:rsid w:val="00111C89"/>
    <w:rsid w:val="00111EC7"/>
    <w:rsid w:val="00112260"/>
    <w:rsid w:val="00112E76"/>
    <w:rsid w:val="001133D5"/>
    <w:rsid w:val="00113D03"/>
    <w:rsid w:val="00114372"/>
    <w:rsid w:val="00114375"/>
    <w:rsid w:val="001146BC"/>
    <w:rsid w:val="001150AC"/>
    <w:rsid w:val="00116549"/>
    <w:rsid w:val="00116D9C"/>
    <w:rsid w:val="00117083"/>
    <w:rsid w:val="00117913"/>
    <w:rsid w:val="00117C0C"/>
    <w:rsid w:val="0012038E"/>
    <w:rsid w:val="00120393"/>
    <w:rsid w:val="001204DC"/>
    <w:rsid w:val="00120A34"/>
    <w:rsid w:val="00120D1B"/>
    <w:rsid w:val="00120D3E"/>
    <w:rsid w:val="00121BE4"/>
    <w:rsid w:val="001228E8"/>
    <w:rsid w:val="00122FD4"/>
    <w:rsid w:val="001235FC"/>
    <w:rsid w:val="00123DCE"/>
    <w:rsid w:val="0012401E"/>
    <w:rsid w:val="00124171"/>
    <w:rsid w:val="0012434A"/>
    <w:rsid w:val="0012498C"/>
    <w:rsid w:val="001252B3"/>
    <w:rsid w:val="00125D76"/>
    <w:rsid w:val="00125FDF"/>
    <w:rsid w:val="0012621E"/>
    <w:rsid w:val="00126815"/>
    <w:rsid w:val="0012754B"/>
    <w:rsid w:val="00127ADB"/>
    <w:rsid w:val="00127ECC"/>
    <w:rsid w:val="00130917"/>
    <w:rsid w:val="00130AF4"/>
    <w:rsid w:val="0013110D"/>
    <w:rsid w:val="00131B06"/>
    <w:rsid w:val="00132C28"/>
    <w:rsid w:val="00132DAE"/>
    <w:rsid w:val="0013399A"/>
    <w:rsid w:val="00133B96"/>
    <w:rsid w:val="00133FCF"/>
    <w:rsid w:val="001341DE"/>
    <w:rsid w:val="00134239"/>
    <w:rsid w:val="00134249"/>
    <w:rsid w:val="001343E1"/>
    <w:rsid w:val="00134BBD"/>
    <w:rsid w:val="00134F62"/>
    <w:rsid w:val="001350F4"/>
    <w:rsid w:val="001351DF"/>
    <w:rsid w:val="00136278"/>
    <w:rsid w:val="001365FE"/>
    <w:rsid w:val="00136FB8"/>
    <w:rsid w:val="001372BE"/>
    <w:rsid w:val="00137473"/>
    <w:rsid w:val="00137BE2"/>
    <w:rsid w:val="001405FB"/>
    <w:rsid w:val="0014070A"/>
    <w:rsid w:val="00140D87"/>
    <w:rsid w:val="00141352"/>
    <w:rsid w:val="00141480"/>
    <w:rsid w:val="00141F3F"/>
    <w:rsid w:val="0014291C"/>
    <w:rsid w:val="00143494"/>
    <w:rsid w:val="001434E2"/>
    <w:rsid w:val="00143621"/>
    <w:rsid w:val="001437F8"/>
    <w:rsid w:val="001439FB"/>
    <w:rsid w:val="0014466F"/>
    <w:rsid w:val="001449BA"/>
    <w:rsid w:val="00144A6F"/>
    <w:rsid w:val="001451EB"/>
    <w:rsid w:val="001451F5"/>
    <w:rsid w:val="001459DB"/>
    <w:rsid w:val="00146245"/>
    <w:rsid w:val="001468AE"/>
    <w:rsid w:val="00147703"/>
    <w:rsid w:val="001478AD"/>
    <w:rsid w:val="0014794F"/>
    <w:rsid w:val="0015021E"/>
    <w:rsid w:val="00150369"/>
    <w:rsid w:val="00150BC4"/>
    <w:rsid w:val="00151857"/>
    <w:rsid w:val="00151BE7"/>
    <w:rsid w:val="0015251D"/>
    <w:rsid w:val="00153B49"/>
    <w:rsid w:val="001540FC"/>
    <w:rsid w:val="0015439A"/>
    <w:rsid w:val="00155033"/>
    <w:rsid w:val="00155411"/>
    <w:rsid w:val="00155464"/>
    <w:rsid w:val="001559F1"/>
    <w:rsid w:val="00155DB8"/>
    <w:rsid w:val="00156A99"/>
    <w:rsid w:val="00156E76"/>
    <w:rsid w:val="00157461"/>
    <w:rsid w:val="00161455"/>
    <w:rsid w:val="00161B55"/>
    <w:rsid w:val="00162551"/>
    <w:rsid w:val="00162B11"/>
    <w:rsid w:val="00162F14"/>
    <w:rsid w:val="001634EF"/>
    <w:rsid w:val="0016377F"/>
    <w:rsid w:val="00163B26"/>
    <w:rsid w:val="00163C05"/>
    <w:rsid w:val="00163D47"/>
    <w:rsid w:val="00163E8E"/>
    <w:rsid w:val="00164071"/>
    <w:rsid w:val="00164352"/>
    <w:rsid w:val="001651BB"/>
    <w:rsid w:val="001654C0"/>
    <w:rsid w:val="0016574B"/>
    <w:rsid w:val="00166352"/>
    <w:rsid w:val="0016686F"/>
    <w:rsid w:val="0016690A"/>
    <w:rsid w:val="001669A5"/>
    <w:rsid w:val="00166FD4"/>
    <w:rsid w:val="001671CE"/>
    <w:rsid w:val="001677D3"/>
    <w:rsid w:val="001677FD"/>
    <w:rsid w:val="001678BB"/>
    <w:rsid w:val="00167B77"/>
    <w:rsid w:val="00167D8C"/>
    <w:rsid w:val="001700A1"/>
    <w:rsid w:val="00171396"/>
    <w:rsid w:val="0017158B"/>
    <w:rsid w:val="001717B2"/>
    <w:rsid w:val="001722FF"/>
    <w:rsid w:val="00172A03"/>
    <w:rsid w:val="00172F97"/>
    <w:rsid w:val="0017375A"/>
    <w:rsid w:val="00173E4F"/>
    <w:rsid w:val="00174A45"/>
    <w:rsid w:val="001751ED"/>
    <w:rsid w:val="001754DD"/>
    <w:rsid w:val="00175937"/>
    <w:rsid w:val="00175A13"/>
    <w:rsid w:val="00176FEC"/>
    <w:rsid w:val="0017711F"/>
    <w:rsid w:val="00177132"/>
    <w:rsid w:val="00177708"/>
    <w:rsid w:val="00180086"/>
    <w:rsid w:val="001805B9"/>
    <w:rsid w:val="00180A2C"/>
    <w:rsid w:val="00181607"/>
    <w:rsid w:val="00181AA3"/>
    <w:rsid w:val="00181D0E"/>
    <w:rsid w:val="001820E4"/>
    <w:rsid w:val="001825FE"/>
    <w:rsid w:val="001830EC"/>
    <w:rsid w:val="001832CE"/>
    <w:rsid w:val="00183467"/>
    <w:rsid w:val="0018379A"/>
    <w:rsid w:val="00183B8E"/>
    <w:rsid w:val="00183C26"/>
    <w:rsid w:val="00183DF1"/>
    <w:rsid w:val="00183F1F"/>
    <w:rsid w:val="00184876"/>
    <w:rsid w:val="00184A6D"/>
    <w:rsid w:val="00185B3A"/>
    <w:rsid w:val="00185B47"/>
    <w:rsid w:val="00186039"/>
    <w:rsid w:val="0018608D"/>
    <w:rsid w:val="001860AB"/>
    <w:rsid w:val="001861FA"/>
    <w:rsid w:val="0018637C"/>
    <w:rsid w:val="001864E9"/>
    <w:rsid w:val="00186977"/>
    <w:rsid w:val="00186B9A"/>
    <w:rsid w:val="00187554"/>
    <w:rsid w:val="00187AC0"/>
    <w:rsid w:val="00187B71"/>
    <w:rsid w:val="00190787"/>
    <w:rsid w:val="00190B32"/>
    <w:rsid w:val="00190DD5"/>
    <w:rsid w:val="00190EB6"/>
    <w:rsid w:val="0019112B"/>
    <w:rsid w:val="00191E5A"/>
    <w:rsid w:val="0019208C"/>
    <w:rsid w:val="00192CBF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31BC"/>
    <w:rsid w:val="001A438F"/>
    <w:rsid w:val="001A4690"/>
    <w:rsid w:val="001A50F2"/>
    <w:rsid w:val="001A5AC9"/>
    <w:rsid w:val="001A7903"/>
    <w:rsid w:val="001A7A90"/>
    <w:rsid w:val="001A7AAF"/>
    <w:rsid w:val="001A7F46"/>
    <w:rsid w:val="001B073E"/>
    <w:rsid w:val="001B082F"/>
    <w:rsid w:val="001B0933"/>
    <w:rsid w:val="001B12BB"/>
    <w:rsid w:val="001B137B"/>
    <w:rsid w:val="001B1FD0"/>
    <w:rsid w:val="001B2ECB"/>
    <w:rsid w:val="001B35BE"/>
    <w:rsid w:val="001B407D"/>
    <w:rsid w:val="001B4392"/>
    <w:rsid w:val="001B5495"/>
    <w:rsid w:val="001B64AB"/>
    <w:rsid w:val="001B667C"/>
    <w:rsid w:val="001B66F5"/>
    <w:rsid w:val="001B698B"/>
    <w:rsid w:val="001B69CC"/>
    <w:rsid w:val="001B6B01"/>
    <w:rsid w:val="001B6CF0"/>
    <w:rsid w:val="001B6FE0"/>
    <w:rsid w:val="001B72B2"/>
    <w:rsid w:val="001B73F7"/>
    <w:rsid w:val="001B74D7"/>
    <w:rsid w:val="001B7573"/>
    <w:rsid w:val="001B7907"/>
    <w:rsid w:val="001B79B2"/>
    <w:rsid w:val="001B7E81"/>
    <w:rsid w:val="001C0072"/>
    <w:rsid w:val="001C07F1"/>
    <w:rsid w:val="001C0D11"/>
    <w:rsid w:val="001C0F6C"/>
    <w:rsid w:val="001C13B0"/>
    <w:rsid w:val="001C1B92"/>
    <w:rsid w:val="001C1D12"/>
    <w:rsid w:val="001C1FA2"/>
    <w:rsid w:val="001C2235"/>
    <w:rsid w:val="001C2DAF"/>
    <w:rsid w:val="001C2E33"/>
    <w:rsid w:val="001C3DB6"/>
    <w:rsid w:val="001C3E17"/>
    <w:rsid w:val="001C43A9"/>
    <w:rsid w:val="001C45DC"/>
    <w:rsid w:val="001C477A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22E"/>
    <w:rsid w:val="001D2408"/>
    <w:rsid w:val="001D25AA"/>
    <w:rsid w:val="001D27AE"/>
    <w:rsid w:val="001D2B92"/>
    <w:rsid w:val="001D2C18"/>
    <w:rsid w:val="001D37E1"/>
    <w:rsid w:val="001D38F0"/>
    <w:rsid w:val="001D3A9C"/>
    <w:rsid w:val="001D4033"/>
    <w:rsid w:val="001D45A1"/>
    <w:rsid w:val="001D4624"/>
    <w:rsid w:val="001D4855"/>
    <w:rsid w:val="001D4886"/>
    <w:rsid w:val="001D48A6"/>
    <w:rsid w:val="001D51A3"/>
    <w:rsid w:val="001D5F3F"/>
    <w:rsid w:val="001D6067"/>
    <w:rsid w:val="001D6F8A"/>
    <w:rsid w:val="001D7332"/>
    <w:rsid w:val="001D75A8"/>
    <w:rsid w:val="001D768B"/>
    <w:rsid w:val="001E01A0"/>
    <w:rsid w:val="001E0B22"/>
    <w:rsid w:val="001E0E5A"/>
    <w:rsid w:val="001E0EC4"/>
    <w:rsid w:val="001E17AB"/>
    <w:rsid w:val="001E1B36"/>
    <w:rsid w:val="001E1B75"/>
    <w:rsid w:val="001E24C0"/>
    <w:rsid w:val="001E25C6"/>
    <w:rsid w:val="001E2965"/>
    <w:rsid w:val="001E29EF"/>
    <w:rsid w:val="001E3FAF"/>
    <w:rsid w:val="001E4A77"/>
    <w:rsid w:val="001E4AC7"/>
    <w:rsid w:val="001E51EC"/>
    <w:rsid w:val="001E52E5"/>
    <w:rsid w:val="001E5997"/>
    <w:rsid w:val="001E5C76"/>
    <w:rsid w:val="001E5ED0"/>
    <w:rsid w:val="001E5F55"/>
    <w:rsid w:val="001E65A4"/>
    <w:rsid w:val="001E6F9A"/>
    <w:rsid w:val="001E7727"/>
    <w:rsid w:val="001E7BE4"/>
    <w:rsid w:val="001F0C3D"/>
    <w:rsid w:val="001F1091"/>
    <w:rsid w:val="001F132E"/>
    <w:rsid w:val="001F1464"/>
    <w:rsid w:val="001F1651"/>
    <w:rsid w:val="001F1C19"/>
    <w:rsid w:val="001F1F8A"/>
    <w:rsid w:val="001F233C"/>
    <w:rsid w:val="001F24DB"/>
    <w:rsid w:val="001F2906"/>
    <w:rsid w:val="001F2CE0"/>
    <w:rsid w:val="001F36F1"/>
    <w:rsid w:val="001F3896"/>
    <w:rsid w:val="001F3AD7"/>
    <w:rsid w:val="001F3D57"/>
    <w:rsid w:val="001F3F08"/>
    <w:rsid w:val="001F4606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1618"/>
    <w:rsid w:val="00202046"/>
    <w:rsid w:val="0020224D"/>
    <w:rsid w:val="00203574"/>
    <w:rsid w:val="002041AC"/>
    <w:rsid w:val="00204291"/>
    <w:rsid w:val="002045A8"/>
    <w:rsid w:val="00205119"/>
    <w:rsid w:val="002055D1"/>
    <w:rsid w:val="002059B5"/>
    <w:rsid w:val="00205C06"/>
    <w:rsid w:val="002060A3"/>
    <w:rsid w:val="00207DBF"/>
    <w:rsid w:val="00210253"/>
    <w:rsid w:val="00210763"/>
    <w:rsid w:val="00210BEB"/>
    <w:rsid w:val="002110FE"/>
    <w:rsid w:val="00211310"/>
    <w:rsid w:val="0021187C"/>
    <w:rsid w:val="00211995"/>
    <w:rsid w:val="00211BD9"/>
    <w:rsid w:val="00211E50"/>
    <w:rsid w:val="00212076"/>
    <w:rsid w:val="00212192"/>
    <w:rsid w:val="0021257A"/>
    <w:rsid w:val="00212602"/>
    <w:rsid w:val="002129C5"/>
    <w:rsid w:val="00212CF6"/>
    <w:rsid w:val="002137C4"/>
    <w:rsid w:val="002143E0"/>
    <w:rsid w:val="002155CB"/>
    <w:rsid w:val="00215882"/>
    <w:rsid w:val="00216746"/>
    <w:rsid w:val="002171F6"/>
    <w:rsid w:val="00217535"/>
    <w:rsid w:val="00217AC4"/>
    <w:rsid w:val="00220416"/>
    <w:rsid w:val="0022043A"/>
    <w:rsid w:val="00220A2A"/>
    <w:rsid w:val="00220A49"/>
    <w:rsid w:val="00220AC1"/>
    <w:rsid w:val="00220FC9"/>
    <w:rsid w:val="00221B2B"/>
    <w:rsid w:val="00222862"/>
    <w:rsid w:val="002236B8"/>
    <w:rsid w:val="002247B1"/>
    <w:rsid w:val="00225861"/>
    <w:rsid w:val="0022589A"/>
    <w:rsid w:val="00225FA5"/>
    <w:rsid w:val="00226243"/>
    <w:rsid w:val="0022643B"/>
    <w:rsid w:val="00226499"/>
    <w:rsid w:val="0022662F"/>
    <w:rsid w:val="00226644"/>
    <w:rsid w:val="0023027F"/>
    <w:rsid w:val="00230873"/>
    <w:rsid w:val="00230D36"/>
    <w:rsid w:val="0023129C"/>
    <w:rsid w:val="002312CE"/>
    <w:rsid w:val="0023217E"/>
    <w:rsid w:val="0023222B"/>
    <w:rsid w:val="00232440"/>
    <w:rsid w:val="002324A5"/>
    <w:rsid w:val="00232EB7"/>
    <w:rsid w:val="00233E6A"/>
    <w:rsid w:val="00234553"/>
    <w:rsid w:val="00234939"/>
    <w:rsid w:val="00234B30"/>
    <w:rsid w:val="00234BCB"/>
    <w:rsid w:val="00234CB4"/>
    <w:rsid w:val="00235798"/>
    <w:rsid w:val="00235F28"/>
    <w:rsid w:val="00236C7F"/>
    <w:rsid w:val="00236D61"/>
    <w:rsid w:val="002370F5"/>
    <w:rsid w:val="00237209"/>
    <w:rsid w:val="002375DC"/>
    <w:rsid w:val="00237925"/>
    <w:rsid w:val="00237EF4"/>
    <w:rsid w:val="00237F89"/>
    <w:rsid w:val="0024007D"/>
    <w:rsid w:val="00240256"/>
    <w:rsid w:val="00240384"/>
    <w:rsid w:val="00240598"/>
    <w:rsid w:val="00240779"/>
    <w:rsid w:val="0024079E"/>
    <w:rsid w:val="00241025"/>
    <w:rsid w:val="002411BA"/>
    <w:rsid w:val="00241B1C"/>
    <w:rsid w:val="00241E6A"/>
    <w:rsid w:val="002426B7"/>
    <w:rsid w:val="00244456"/>
    <w:rsid w:val="00244551"/>
    <w:rsid w:val="00244591"/>
    <w:rsid w:val="0024468B"/>
    <w:rsid w:val="00244D25"/>
    <w:rsid w:val="0024502C"/>
    <w:rsid w:val="002451A3"/>
    <w:rsid w:val="002465A5"/>
    <w:rsid w:val="00246E99"/>
    <w:rsid w:val="0024785D"/>
    <w:rsid w:val="00247C08"/>
    <w:rsid w:val="00247DF5"/>
    <w:rsid w:val="002501D8"/>
    <w:rsid w:val="002505B5"/>
    <w:rsid w:val="002505D1"/>
    <w:rsid w:val="002507AF"/>
    <w:rsid w:val="00250FC3"/>
    <w:rsid w:val="002510F0"/>
    <w:rsid w:val="0025124C"/>
    <w:rsid w:val="002515B4"/>
    <w:rsid w:val="00252116"/>
    <w:rsid w:val="002521F4"/>
    <w:rsid w:val="00252EC7"/>
    <w:rsid w:val="00253039"/>
    <w:rsid w:val="00254AFC"/>
    <w:rsid w:val="002564B9"/>
    <w:rsid w:val="002566E1"/>
    <w:rsid w:val="00256B39"/>
    <w:rsid w:val="00257C68"/>
    <w:rsid w:val="00260053"/>
    <w:rsid w:val="002601BB"/>
    <w:rsid w:val="002608D9"/>
    <w:rsid w:val="00261100"/>
    <w:rsid w:val="002612DE"/>
    <w:rsid w:val="00261487"/>
    <w:rsid w:val="00261B09"/>
    <w:rsid w:val="00261BF1"/>
    <w:rsid w:val="00261D0F"/>
    <w:rsid w:val="00261E5C"/>
    <w:rsid w:val="002626F3"/>
    <w:rsid w:val="002627AF"/>
    <w:rsid w:val="00262D53"/>
    <w:rsid w:val="002630C2"/>
    <w:rsid w:val="002632D2"/>
    <w:rsid w:val="002634FF"/>
    <w:rsid w:val="002635D2"/>
    <w:rsid w:val="00263DB4"/>
    <w:rsid w:val="0026441E"/>
    <w:rsid w:val="002648A9"/>
    <w:rsid w:val="00264CE5"/>
    <w:rsid w:val="00266D21"/>
    <w:rsid w:val="0026789E"/>
    <w:rsid w:val="00267915"/>
    <w:rsid w:val="00267CB3"/>
    <w:rsid w:val="00267E62"/>
    <w:rsid w:val="00271184"/>
    <w:rsid w:val="0027264B"/>
    <w:rsid w:val="002730CD"/>
    <w:rsid w:val="0027343A"/>
    <w:rsid w:val="00273662"/>
    <w:rsid w:val="00273857"/>
    <w:rsid w:val="00273EBA"/>
    <w:rsid w:val="00274400"/>
    <w:rsid w:val="002749EC"/>
    <w:rsid w:val="00274C0D"/>
    <w:rsid w:val="002759DD"/>
    <w:rsid w:val="00275E76"/>
    <w:rsid w:val="00276033"/>
    <w:rsid w:val="002760CD"/>
    <w:rsid w:val="00276102"/>
    <w:rsid w:val="0027646B"/>
    <w:rsid w:val="00276608"/>
    <w:rsid w:val="002766FC"/>
    <w:rsid w:val="002768F7"/>
    <w:rsid w:val="002769E6"/>
    <w:rsid w:val="00276D90"/>
    <w:rsid w:val="00276E9A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88D"/>
    <w:rsid w:val="00281DB8"/>
    <w:rsid w:val="00281F74"/>
    <w:rsid w:val="00282455"/>
    <w:rsid w:val="00282516"/>
    <w:rsid w:val="0028277A"/>
    <w:rsid w:val="00282C94"/>
    <w:rsid w:val="00283001"/>
    <w:rsid w:val="00283065"/>
    <w:rsid w:val="0028309A"/>
    <w:rsid w:val="002830B4"/>
    <w:rsid w:val="00283121"/>
    <w:rsid w:val="00283984"/>
    <w:rsid w:val="00283AE0"/>
    <w:rsid w:val="002840EC"/>
    <w:rsid w:val="002840EF"/>
    <w:rsid w:val="002846A6"/>
    <w:rsid w:val="00284F8E"/>
    <w:rsid w:val="002851C6"/>
    <w:rsid w:val="00285745"/>
    <w:rsid w:val="00285989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3B07"/>
    <w:rsid w:val="00294678"/>
    <w:rsid w:val="00294964"/>
    <w:rsid w:val="00294C1E"/>
    <w:rsid w:val="00294C8E"/>
    <w:rsid w:val="0029506A"/>
    <w:rsid w:val="00295186"/>
    <w:rsid w:val="0029519E"/>
    <w:rsid w:val="002966AD"/>
    <w:rsid w:val="00296B26"/>
    <w:rsid w:val="00296C07"/>
    <w:rsid w:val="00296E25"/>
    <w:rsid w:val="00296FE5"/>
    <w:rsid w:val="00297034"/>
    <w:rsid w:val="00297785"/>
    <w:rsid w:val="00297C62"/>
    <w:rsid w:val="002A08DE"/>
    <w:rsid w:val="002A13F6"/>
    <w:rsid w:val="002A1A56"/>
    <w:rsid w:val="002A1A90"/>
    <w:rsid w:val="002A1E6F"/>
    <w:rsid w:val="002A2672"/>
    <w:rsid w:val="002A2872"/>
    <w:rsid w:val="002A2897"/>
    <w:rsid w:val="002A2DA4"/>
    <w:rsid w:val="002A3261"/>
    <w:rsid w:val="002A33D7"/>
    <w:rsid w:val="002A4196"/>
    <w:rsid w:val="002A41E3"/>
    <w:rsid w:val="002A5096"/>
    <w:rsid w:val="002A5169"/>
    <w:rsid w:val="002A65F0"/>
    <w:rsid w:val="002A68AB"/>
    <w:rsid w:val="002A73A0"/>
    <w:rsid w:val="002A7644"/>
    <w:rsid w:val="002A7BA5"/>
    <w:rsid w:val="002B07C4"/>
    <w:rsid w:val="002B0D1E"/>
    <w:rsid w:val="002B10A5"/>
    <w:rsid w:val="002B1B49"/>
    <w:rsid w:val="002B24C5"/>
    <w:rsid w:val="002B293F"/>
    <w:rsid w:val="002B3B8A"/>
    <w:rsid w:val="002B45E4"/>
    <w:rsid w:val="002B4FEA"/>
    <w:rsid w:val="002B50DE"/>
    <w:rsid w:val="002B5276"/>
    <w:rsid w:val="002B580B"/>
    <w:rsid w:val="002B5B71"/>
    <w:rsid w:val="002B669B"/>
    <w:rsid w:val="002B6C62"/>
    <w:rsid w:val="002B6DD8"/>
    <w:rsid w:val="002B6E1F"/>
    <w:rsid w:val="002B77BC"/>
    <w:rsid w:val="002B7850"/>
    <w:rsid w:val="002C04B9"/>
    <w:rsid w:val="002C0667"/>
    <w:rsid w:val="002C0BD5"/>
    <w:rsid w:val="002C0BE2"/>
    <w:rsid w:val="002C0CDF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067"/>
    <w:rsid w:val="002C5BFF"/>
    <w:rsid w:val="002C5DC4"/>
    <w:rsid w:val="002C6313"/>
    <w:rsid w:val="002C6608"/>
    <w:rsid w:val="002C6BF4"/>
    <w:rsid w:val="002C714E"/>
    <w:rsid w:val="002C74C9"/>
    <w:rsid w:val="002C796F"/>
    <w:rsid w:val="002D05D6"/>
    <w:rsid w:val="002D0772"/>
    <w:rsid w:val="002D0B9F"/>
    <w:rsid w:val="002D0E29"/>
    <w:rsid w:val="002D1604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B6"/>
    <w:rsid w:val="002D46C9"/>
    <w:rsid w:val="002D55AD"/>
    <w:rsid w:val="002D6823"/>
    <w:rsid w:val="002D6A85"/>
    <w:rsid w:val="002D6D32"/>
    <w:rsid w:val="002D6E7C"/>
    <w:rsid w:val="002D74EE"/>
    <w:rsid w:val="002D759A"/>
    <w:rsid w:val="002D7BE0"/>
    <w:rsid w:val="002E0029"/>
    <w:rsid w:val="002E098A"/>
    <w:rsid w:val="002E1762"/>
    <w:rsid w:val="002E1923"/>
    <w:rsid w:val="002E1D60"/>
    <w:rsid w:val="002E1E6B"/>
    <w:rsid w:val="002E246D"/>
    <w:rsid w:val="002E2D07"/>
    <w:rsid w:val="002E3215"/>
    <w:rsid w:val="002E32CC"/>
    <w:rsid w:val="002E4007"/>
    <w:rsid w:val="002E421B"/>
    <w:rsid w:val="002E4851"/>
    <w:rsid w:val="002E5576"/>
    <w:rsid w:val="002E5596"/>
    <w:rsid w:val="002E5E34"/>
    <w:rsid w:val="002E6045"/>
    <w:rsid w:val="002E6C61"/>
    <w:rsid w:val="002E7ACC"/>
    <w:rsid w:val="002E7D91"/>
    <w:rsid w:val="002E7DAD"/>
    <w:rsid w:val="002F3FF9"/>
    <w:rsid w:val="002F4263"/>
    <w:rsid w:val="002F55C2"/>
    <w:rsid w:val="002F5CA1"/>
    <w:rsid w:val="002F5D13"/>
    <w:rsid w:val="002F5E06"/>
    <w:rsid w:val="002F650D"/>
    <w:rsid w:val="002F6A2D"/>
    <w:rsid w:val="002F7CE6"/>
    <w:rsid w:val="0030040D"/>
    <w:rsid w:val="00300702"/>
    <w:rsid w:val="00300863"/>
    <w:rsid w:val="00301228"/>
    <w:rsid w:val="00301476"/>
    <w:rsid w:val="00301627"/>
    <w:rsid w:val="00301AF7"/>
    <w:rsid w:val="003027D8"/>
    <w:rsid w:val="00303B06"/>
    <w:rsid w:val="00303F7B"/>
    <w:rsid w:val="0030411B"/>
    <w:rsid w:val="00304492"/>
    <w:rsid w:val="0030502A"/>
    <w:rsid w:val="003052D3"/>
    <w:rsid w:val="0030553B"/>
    <w:rsid w:val="003055B5"/>
    <w:rsid w:val="00305888"/>
    <w:rsid w:val="00305DA3"/>
    <w:rsid w:val="00306DA5"/>
    <w:rsid w:val="00307237"/>
    <w:rsid w:val="0030775E"/>
    <w:rsid w:val="003078FD"/>
    <w:rsid w:val="00310B50"/>
    <w:rsid w:val="00311D41"/>
    <w:rsid w:val="00312D32"/>
    <w:rsid w:val="00313950"/>
    <w:rsid w:val="00313DD9"/>
    <w:rsid w:val="00314738"/>
    <w:rsid w:val="0031562A"/>
    <w:rsid w:val="00315BD0"/>
    <w:rsid w:val="003169C4"/>
    <w:rsid w:val="00316CFB"/>
    <w:rsid w:val="00317167"/>
    <w:rsid w:val="00317280"/>
    <w:rsid w:val="003206E9"/>
    <w:rsid w:val="00321134"/>
    <w:rsid w:val="00321682"/>
    <w:rsid w:val="00321C56"/>
    <w:rsid w:val="0032267F"/>
    <w:rsid w:val="003232F1"/>
    <w:rsid w:val="003238A6"/>
    <w:rsid w:val="00323DA5"/>
    <w:rsid w:val="00324186"/>
    <w:rsid w:val="003244D9"/>
    <w:rsid w:val="003245A3"/>
    <w:rsid w:val="00325166"/>
    <w:rsid w:val="00325C41"/>
    <w:rsid w:val="003264B0"/>
    <w:rsid w:val="0032725E"/>
    <w:rsid w:val="00327C45"/>
    <w:rsid w:val="003301C8"/>
    <w:rsid w:val="00330241"/>
    <w:rsid w:val="003306E2"/>
    <w:rsid w:val="00330ACC"/>
    <w:rsid w:val="00331324"/>
    <w:rsid w:val="003313D9"/>
    <w:rsid w:val="00331C37"/>
    <w:rsid w:val="003320F2"/>
    <w:rsid w:val="003323BE"/>
    <w:rsid w:val="00332881"/>
    <w:rsid w:val="00332933"/>
    <w:rsid w:val="003330AA"/>
    <w:rsid w:val="0033381C"/>
    <w:rsid w:val="00333C86"/>
    <w:rsid w:val="0033413F"/>
    <w:rsid w:val="00334D11"/>
    <w:rsid w:val="00335B40"/>
    <w:rsid w:val="003361F0"/>
    <w:rsid w:val="0033681A"/>
    <w:rsid w:val="00336F95"/>
    <w:rsid w:val="00337572"/>
    <w:rsid w:val="0033757C"/>
    <w:rsid w:val="00337688"/>
    <w:rsid w:val="003377BF"/>
    <w:rsid w:val="0033791C"/>
    <w:rsid w:val="00337A5F"/>
    <w:rsid w:val="003403C6"/>
    <w:rsid w:val="00340756"/>
    <w:rsid w:val="00341092"/>
    <w:rsid w:val="00341E75"/>
    <w:rsid w:val="003426BC"/>
    <w:rsid w:val="00342795"/>
    <w:rsid w:val="00342A76"/>
    <w:rsid w:val="00343BDA"/>
    <w:rsid w:val="00343D9D"/>
    <w:rsid w:val="003440A5"/>
    <w:rsid w:val="0034431A"/>
    <w:rsid w:val="00344989"/>
    <w:rsid w:val="00346779"/>
    <w:rsid w:val="00346AB2"/>
    <w:rsid w:val="00346DE7"/>
    <w:rsid w:val="003470B0"/>
    <w:rsid w:val="00347629"/>
    <w:rsid w:val="003501F5"/>
    <w:rsid w:val="003504F2"/>
    <w:rsid w:val="003509E4"/>
    <w:rsid w:val="00350C81"/>
    <w:rsid w:val="00351264"/>
    <w:rsid w:val="003512BC"/>
    <w:rsid w:val="003512DB"/>
    <w:rsid w:val="0035205B"/>
    <w:rsid w:val="003523BA"/>
    <w:rsid w:val="003529AE"/>
    <w:rsid w:val="003533C2"/>
    <w:rsid w:val="00353D8D"/>
    <w:rsid w:val="00353F07"/>
    <w:rsid w:val="00353F30"/>
    <w:rsid w:val="00354369"/>
    <w:rsid w:val="003547C0"/>
    <w:rsid w:val="00354E87"/>
    <w:rsid w:val="00355147"/>
    <w:rsid w:val="003551C3"/>
    <w:rsid w:val="003554ED"/>
    <w:rsid w:val="00355797"/>
    <w:rsid w:val="00355F5E"/>
    <w:rsid w:val="0035605E"/>
    <w:rsid w:val="00356332"/>
    <w:rsid w:val="00356439"/>
    <w:rsid w:val="0035649E"/>
    <w:rsid w:val="0035684D"/>
    <w:rsid w:val="00356A59"/>
    <w:rsid w:val="00356CD4"/>
    <w:rsid w:val="00357114"/>
    <w:rsid w:val="00357D08"/>
    <w:rsid w:val="00360235"/>
    <w:rsid w:val="003606B2"/>
    <w:rsid w:val="003606D0"/>
    <w:rsid w:val="003609CA"/>
    <w:rsid w:val="00361117"/>
    <w:rsid w:val="00361982"/>
    <w:rsid w:val="00361A25"/>
    <w:rsid w:val="0036257A"/>
    <w:rsid w:val="00362602"/>
    <w:rsid w:val="00362723"/>
    <w:rsid w:val="00362A60"/>
    <w:rsid w:val="003632CF"/>
    <w:rsid w:val="00363B10"/>
    <w:rsid w:val="00363EF1"/>
    <w:rsid w:val="00363F47"/>
    <w:rsid w:val="00364514"/>
    <w:rsid w:val="00364CD9"/>
    <w:rsid w:val="00364D75"/>
    <w:rsid w:val="003654C6"/>
    <w:rsid w:val="00365544"/>
    <w:rsid w:val="00365838"/>
    <w:rsid w:val="00366A21"/>
    <w:rsid w:val="00366B59"/>
    <w:rsid w:val="003679F5"/>
    <w:rsid w:val="00370C8E"/>
    <w:rsid w:val="00370D6B"/>
    <w:rsid w:val="00371AC7"/>
    <w:rsid w:val="00371C84"/>
    <w:rsid w:val="0037271B"/>
    <w:rsid w:val="00372AD6"/>
    <w:rsid w:val="00372B9C"/>
    <w:rsid w:val="00372EBD"/>
    <w:rsid w:val="00372F20"/>
    <w:rsid w:val="003732A7"/>
    <w:rsid w:val="00373974"/>
    <w:rsid w:val="00373F5C"/>
    <w:rsid w:val="003742A2"/>
    <w:rsid w:val="003743E5"/>
    <w:rsid w:val="003746DF"/>
    <w:rsid w:val="00374941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2052"/>
    <w:rsid w:val="003824BB"/>
    <w:rsid w:val="003836BE"/>
    <w:rsid w:val="00383BCC"/>
    <w:rsid w:val="00383EC2"/>
    <w:rsid w:val="00384021"/>
    <w:rsid w:val="003848FA"/>
    <w:rsid w:val="0038513F"/>
    <w:rsid w:val="00385685"/>
    <w:rsid w:val="00385716"/>
    <w:rsid w:val="00385963"/>
    <w:rsid w:val="00385C3B"/>
    <w:rsid w:val="00386128"/>
    <w:rsid w:val="0038735F"/>
    <w:rsid w:val="003906D5"/>
    <w:rsid w:val="00390A56"/>
    <w:rsid w:val="00391DAC"/>
    <w:rsid w:val="0039222E"/>
    <w:rsid w:val="003922BC"/>
    <w:rsid w:val="0039267A"/>
    <w:rsid w:val="00392875"/>
    <w:rsid w:val="00392DF3"/>
    <w:rsid w:val="00392EA3"/>
    <w:rsid w:val="003931C9"/>
    <w:rsid w:val="0039340A"/>
    <w:rsid w:val="00393894"/>
    <w:rsid w:val="00393EC3"/>
    <w:rsid w:val="00394894"/>
    <w:rsid w:val="00394B9C"/>
    <w:rsid w:val="00395A11"/>
    <w:rsid w:val="00396750"/>
    <w:rsid w:val="0039684F"/>
    <w:rsid w:val="003970F6"/>
    <w:rsid w:val="00397221"/>
    <w:rsid w:val="00397612"/>
    <w:rsid w:val="0039795F"/>
    <w:rsid w:val="00397CE0"/>
    <w:rsid w:val="003A05CA"/>
    <w:rsid w:val="003A0895"/>
    <w:rsid w:val="003A0C41"/>
    <w:rsid w:val="003A0EB1"/>
    <w:rsid w:val="003A1120"/>
    <w:rsid w:val="003A13A8"/>
    <w:rsid w:val="003A22FC"/>
    <w:rsid w:val="003A30DC"/>
    <w:rsid w:val="003A31CC"/>
    <w:rsid w:val="003A3430"/>
    <w:rsid w:val="003A36D7"/>
    <w:rsid w:val="003A3999"/>
    <w:rsid w:val="003A46D2"/>
    <w:rsid w:val="003A4ADC"/>
    <w:rsid w:val="003A4E57"/>
    <w:rsid w:val="003A509D"/>
    <w:rsid w:val="003A58D6"/>
    <w:rsid w:val="003A61DD"/>
    <w:rsid w:val="003A64EB"/>
    <w:rsid w:val="003A7620"/>
    <w:rsid w:val="003A7CF9"/>
    <w:rsid w:val="003B0080"/>
    <w:rsid w:val="003B0231"/>
    <w:rsid w:val="003B049B"/>
    <w:rsid w:val="003B17B9"/>
    <w:rsid w:val="003B18FC"/>
    <w:rsid w:val="003B24D2"/>
    <w:rsid w:val="003B25DE"/>
    <w:rsid w:val="003B27DB"/>
    <w:rsid w:val="003B31DC"/>
    <w:rsid w:val="003B3599"/>
    <w:rsid w:val="003B38A4"/>
    <w:rsid w:val="003B3A03"/>
    <w:rsid w:val="003B4B51"/>
    <w:rsid w:val="003B52F5"/>
    <w:rsid w:val="003B5D7A"/>
    <w:rsid w:val="003B5E96"/>
    <w:rsid w:val="003B5F88"/>
    <w:rsid w:val="003B65FB"/>
    <w:rsid w:val="003B67DF"/>
    <w:rsid w:val="003B6D1D"/>
    <w:rsid w:val="003B6DED"/>
    <w:rsid w:val="003B7441"/>
    <w:rsid w:val="003B76E7"/>
    <w:rsid w:val="003C04ED"/>
    <w:rsid w:val="003C0698"/>
    <w:rsid w:val="003C0B9F"/>
    <w:rsid w:val="003C0BC7"/>
    <w:rsid w:val="003C0F06"/>
    <w:rsid w:val="003C192E"/>
    <w:rsid w:val="003C20F4"/>
    <w:rsid w:val="003C2660"/>
    <w:rsid w:val="003C2A05"/>
    <w:rsid w:val="003C2CEC"/>
    <w:rsid w:val="003C3118"/>
    <w:rsid w:val="003C33F3"/>
    <w:rsid w:val="003C3AA7"/>
    <w:rsid w:val="003C41E8"/>
    <w:rsid w:val="003C48D8"/>
    <w:rsid w:val="003C4F5A"/>
    <w:rsid w:val="003C51BC"/>
    <w:rsid w:val="003C6423"/>
    <w:rsid w:val="003C6EED"/>
    <w:rsid w:val="003C73FC"/>
    <w:rsid w:val="003C7A17"/>
    <w:rsid w:val="003D01E9"/>
    <w:rsid w:val="003D0451"/>
    <w:rsid w:val="003D0576"/>
    <w:rsid w:val="003D0668"/>
    <w:rsid w:val="003D10DA"/>
    <w:rsid w:val="003D1569"/>
    <w:rsid w:val="003D182A"/>
    <w:rsid w:val="003D19A8"/>
    <w:rsid w:val="003D19CD"/>
    <w:rsid w:val="003D264E"/>
    <w:rsid w:val="003D281C"/>
    <w:rsid w:val="003D2EEF"/>
    <w:rsid w:val="003D301E"/>
    <w:rsid w:val="003D3696"/>
    <w:rsid w:val="003D37A0"/>
    <w:rsid w:val="003D37B0"/>
    <w:rsid w:val="003D3E04"/>
    <w:rsid w:val="003D4657"/>
    <w:rsid w:val="003D494B"/>
    <w:rsid w:val="003D4AFC"/>
    <w:rsid w:val="003D54A5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7F4"/>
    <w:rsid w:val="003E29C5"/>
    <w:rsid w:val="003E2A62"/>
    <w:rsid w:val="003E2FDF"/>
    <w:rsid w:val="003E33C0"/>
    <w:rsid w:val="003E3867"/>
    <w:rsid w:val="003E3D00"/>
    <w:rsid w:val="003E3D44"/>
    <w:rsid w:val="003E4473"/>
    <w:rsid w:val="003E4496"/>
    <w:rsid w:val="003E4E2B"/>
    <w:rsid w:val="003E4EC5"/>
    <w:rsid w:val="003E615F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2E83"/>
    <w:rsid w:val="003F30EA"/>
    <w:rsid w:val="003F33BB"/>
    <w:rsid w:val="003F34E6"/>
    <w:rsid w:val="003F3955"/>
    <w:rsid w:val="003F464B"/>
    <w:rsid w:val="003F4EB1"/>
    <w:rsid w:val="003F5B41"/>
    <w:rsid w:val="003F5BE0"/>
    <w:rsid w:val="003F7D0D"/>
    <w:rsid w:val="003F7FB7"/>
    <w:rsid w:val="00401896"/>
    <w:rsid w:val="00401E9E"/>
    <w:rsid w:val="0040299C"/>
    <w:rsid w:val="00402B31"/>
    <w:rsid w:val="00402CAD"/>
    <w:rsid w:val="00403025"/>
    <w:rsid w:val="00403098"/>
    <w:rsid w:val="00403D57"/>
    <w:rsid w:val="00403E82"/>
    <w:rsid w:val="004040C4"/>
    <w:rsid w:val="00404257"/>
    <w:rsid w:val="004046BA"/>
    <w:rsid w:val="00405098"/>
    <w:rsid w:val="00405556"/>
    <w:rsid w:val="00406801"/>
    <w:rsid w:val="00406D04"/>
    <w:rsid w:val="00407ED4"/>
    <w:rsid w:val="00410776"/>
    <w:rsid w:val="00410FBF"/>
    <w:rsid w:val="00411DFB"/>
    <w:rsid w:val="00411F33"/>
    <w:rsid w:val="00412473"/>
    <w:rsid w:val="0041296F"/>
    <w:rsid w:val="00413267"/>
    <w:rsid w:val="0041327F"/>
    <w:rsid w:val="004135BA"/>
    <w:rsid w:val="00413FFA"/>
    <w:rsid w:val="00414421"/>
    <w:rsid w:val="00414C8A"/>
    <w:rsid w:val="00415018"/>
    <w:rsid w:val="00415A33"/>
    <w:rsid w:val="00415D4C"/>
    <w:rsid w:val="00415D6E"/>
    <w:rsid w:val="004167CE"/>
    <w:rsid w:val="00416B05"/>
    <w:rsid w:val="00416DFE"/>
    <w:rsid w:val="0041756F"/>
    <w:rsid w:val="00420367"/>
    <w:rsid w:val="00420939"/>
    <w:rsid w:val="00420FEB"/>
    <w:rsid w:val="00421BF3"/>
    <w:rsid w:val="00422368"/>
    <w:rsid w:val="004224C2"/>
    <w:rsid w:val="00422D7D"/>
    <w:rsid w:val="0042359B"/>
    <w:rsid w:val="00423F1F"/>
    <w:rsid w:val="00424277"/>
    <w:rsid w:val="0042432D"/>
    <w:rsid w:val="0042441B"/>
    <w:rsid w:val="00424AAC"/>
    <w:rsid w:val="0042520F"/>
    <w:rsid w:val="00425A25"/>
    <w:rsid w:val="0042670A"/>
    <w:rsid w:val="00426C8A"/>
    <w:rsid w:val="0042781E"/>
    <w:rsid w:val="00427B01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3CB6"/>
    <w:rsid w:val="00434123"/>
    <w:rsid w:val="00434214"/>
    <w:rsid w:val="00434320"/>
    <w:rsid w:val="004345F4"/>
    <w:rsid w:val="00434CD8"/>
    <w:rsid w:val="00435871"/>
    <w:rsid w:val="00435990"/>
    <w:rsid w:val="00436958"/>
    <w:rsid w:val="004369B7"/>
    <w:rsid w:val="004376D2"/>
    <w:rsid w:val="00440002"/>
    <w:rsid w:val="0044020D"/>
    <w:rsid w:val="00440585"/>
    <w:rsid w:val="004411D4"/>
    <w:rsid w:val="004419E1"/>
    <w:rsid w:val="00441E41"/>
    <w:rsid w:val="00441F25"/>
    <w:rsid w:val="004426F8"/>
    <w:rsid w:val="00442ADC"/>
    <w:rsid w:val="00442B0A"/>
    <w:rsid w:val="00442E34"/>
    <w:rsid w:val="0044314A"/>
    <w:rsid w:val="00443763"/>
    <w:rsid w:val="004439ED"/>
    <w:rsid w:val="004439FF"/>
    <w:rsid w:val="00443B0B"/>
    <w:rsid w:val="00444C3C"/>
    <w:rsid w:val="00444C6B"/>
    <w:rsid w:val="0044508D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47C66"/>
    <w:rsid w:val="00450CEF"/>
    <w:rsid w:val="00451484"/>
    <w:rsid w:val="00451496"/>
    <w:rsid w:val="0045151C"/>
    <w:rsid w:val="00451693"/>
    <w:rsid w:val="00451D87"/>
    <w:rsid w:val="00451F2B"/>
    <w:rsid w:val="00451FD3"/>
    <w:rsid w:val="004525F2"/>
    <w:rsid w:val="0045298A"/>
    <w:rsid w:val="00452C8E"/>
    <w:rsid w:val="00452F1D"/>
    <w:rsid w:val="004538D9"/>
    <w:rsid w:val="00453E91"/>
    <w:rsid w:val="00453F77"/>
    <w:rsid w:val="0045494D"/>
    <w:rsid w:val="00454962"/>
    <w:rsid w:val="00455412"/>
    <w:rsid w:val="00455BA6"/>
    <w:rsid w:val="004566A6"/>
    <w:rsid w:val="00457233"/>
    <w:rsid w:val="004573FF"/>
    <w:rsid w:val="00457488"/>
    <w:rsid w:val="0045751E"/>
    <w:rsid w:val="00457566"/>
    <w:rsid w:val="004576B4"/>
    <w:rsid w:val="004578A0"/>
    <w:rsid w:val="00457E5C"/>
    <w:rsid w:val="00460304"/>
    <w:rsid w:val="0046075F"/>
    <w:rsid w:val="00460A2C"/>
    <w:rsid w:val="00460DB4"/>
    <w:rsid w:val="00460FA4"/>
    <w:rsid w:val="00461011"/>
    <w:rsid w:val="00461058"/>
    <w:rsid w:val="004619D3"/>
    <w:rsid w:val="00461E6F"/>
    <w:rsid w:val="0046200A"/>
    <w:rsid w:val="0046250F"/>
    <w:rsid w:val="00462BC3"/>
    <w:rsid w:val="00462EA1"/>
    <w:rsid w:val="004636D7"/>
    <w:rsid w:val="00463820"/>
    <w:rsid w:val="00463BD3"/>
    <w:rsid w:val="00463DBC"/>
    <w:rsid w:val="00463FA1"/>
    <w:rsid w:val="004642F7"/>
    <w:rsid w:val="0046457D"/>
    <w:rsid w:val="0046491C"/>
    <w:rsid w:val="0046499C"/>
    <w:rsid w:val="004652AB"/>
    <w:rsid w:val="00465A9F"/>
    <w:rsid w:val="0046610A"/>
    <w:rsid w:val="0046641C"/>
    <w:rsid w:val="00466848"/>
    <w:rsid w:val="004668AF"/>
    <w:rsid w:val="00466C62"/>
    <w:rsid w:val="00467460"/>
    <w:rsid w:val="00467CA7"/>
    <w:rsid w:val="004704C4"/>
    <w:rsid w:val="004706FE"/>
    <w:rsid w:val="0047094C"/>
    <w:rsid w:val="00470B66"/>
    <w:rsid w:val="00471361"/>
    <w:rsid w:val="004715A6"/>
    <w:rsid w:val="00471727"/>
    <w:rsid w:val="00471881"/>
    <w:rsid w:val="00471BDF"/>
    <w:rsid w:val="00471E21"/>
    <w:rsid w:val="00472AF6"/>
    <w:rsid w:val="00472D7F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68D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29B9"/>
    <w:rsid w:val="00483050"/>
    <w:rsid w:val="00483373"/>
    <w:rsid w:val="00483471"/>
    <w:rsid w:val="00483F0D"/>
    <w:rsid w:val="004842AF"/>
    <w:rsid w:val="00484C10"/>
    <w:rsid w:val="00485928"/>
    <w:rsid w:val="00485A02"/>
    <w:rsid w:val="00485A8D"/>
    <w:rsid w:val="00486B9F"/>
    <w:rsid w:val="00486EB2"/>
    <w:rsid w:val="00486FAB"/>
    <w:rsid w:val="0048775D"/>
    <w:rsid w:val="00487891"/>
    <w:rsid w:val="00490EAC"/>
    <w:rsid w:val="0049142E"/>
    <w:rsid w:val="00491505"/>
    <w:rsid w:val="004917DE"/>
    <w:rsid w:val="00491E7D"/>
    <w:rsid w:val="00491EDD"/>
    <w:rsid w:val="004921FA"/>
    <w:rsid w:val="004923B9"/>
    <w:rsid w:val="00492C6D"/>
    <w:rsid w:val="00493262"/>
    <w:rsid w:val="00493376"/>
    <w:rsid w:val="0049346A"/>
    <w:rsid w:val="00493977"/>
    <w:rsid w:val="004941D3"/>
    <w:rsid w:val="004948D9"/>
    <w:rsid w:val="00495084"/>
    <w:rsid w:val="004954A9"/>
    <w:rsid w:val="00496646"/>
    <w:rsid w:val="0049666A"/>
    <w:rsid w:val="0049700C"/>
    <w:rsid w:val="00497120"/>
    <w:rsid w:val="0049727D"/>
    <w:rsid w:val="0049746C"/>
    <w:rsid w:val="004974D3"/>
    <w:rsid w:val="00497784"/>
    <w:rsid w:val="00497B6F"/>
    <w:rsid w:val="004A08A1"/>
    <w:rsid w:val="004A08C0"/>
    <w:rsid w:val="004A08FC"/>
    <w:rsid w:val="004A0C7D"/>
    <w:rsid w:val="004A1229"/>
    <w:rsid w:val="004A1959"/>
    <w:rsid w:val="004A1980"/>
    <w:rsid w:val="004A1CD0"/>
    <w:rsid w:val="004A2257"/>
    <w:rsid w:val="004A386A"/>
    <w:rsid w:val="004A43CA"/>
    <w:rsid w:val="004A4D6C"/>
    <w:rsid w:val="004A5559"/>
    <w:rsid w:val="004A7761"/>
    <w:rsid w:val="004A792D"/>
    <w:rsid w:val="004A79B9"/>
    <w:rsid w:val="004B0094"/>
    <w:rsid w:val="004B0487"/>
    <w:rsid w:val="004B06A3"/>
    <w:rsid w:val="004B245A"/>
    <w:rsid w:val="004B30A1"/>
    <w:rsid w:val="004B3254"/>
    <w:rsid w:val="004B3FDB"/>
    <w:rsid w:val="004B4CAC"/>
    <w:rsid w:val="004B4D2D"/>
    <w:rsid w:val="004B4F0E"/>
    <w:rsid w:val="004B550D"/>
    <w:rsid w:val="004B58E7"/>
    <w:rsid w:val="004B5A45"/>
    <w:rsid w:val="004B5C04"/>
    <w:rsid w:val="004B6C36"/>
    <w:rsid w:val="004B784A"/>
    <w:rsid w:val="004B7B03"/>
    <w:rsid w:val="004B7DCD"/>
    <w:rsid w:val="004C0956"/>
    <w:rsid w:val="004C19A8"/>
    <w:rsid w:val="004C2662"/>
    <w:rsid w:val="004C33BB"/>
    <w:rsid w:val="004C3412"/>
    <w:rsid w:val="004C44A6"/>
    <w:rsid w:val="004C460E"/>
    <w:rsid w:val="004C46A9"/>
    <w:rsid w:val="004C5331"/>
    <w:rsid w:val="004C5678"/>
    <w:rsid w:val="004C56CA"/>
    <w:rsid w:val="004C5C18"/>
    <w:rsid w:val="004C60B6"/>
    <w:rsid w:val="004C62F9"/>
    <w:rsid w:val="004C6722"/>
    <w:rsid w:val="004C765B"/>
    <w:rsid w:val="004C7AE7"/>
    <w:rsid w:val="004C7F39"/>
    <w:rsid w:val="004D025C"/>
    <w:rsid w:val="004D0A16"/>
    <w:rsid w:val="004D0DF6"/>
    <w:rsid w:val="004D1834"/>
    <w:rsid w:val="004D1DFE"/>
    <w:rsid w:val="004D1FEA"/>
    <w:rsid w:val="004D2024"/>
    <w:rsid w:val="004D32A7"/>
    <w:rsid w:val="004D3693"/>
    <w:rsid w:val="004D3ABE"/>
    <w:rsid w:val="004D3C2A"/>
    <w:rsid w:val="004D3D4E"/>
    <w:rsid w:val="004D3D70"/>
    <w:rsid w:val="004D3D76"/>
    <w:rsid w:val="004D41CB"/>
    <w:rsid w:val="004D4390"/>
    <w:rsid w:val="004D43D0"/>
    <w:rsid w:val="004D4806"/>
    <w:rsid w:val="004D4AAD"/>
    <w:rsid w:val="004D50A4"/>
    <w:rsid w:val="004D58FA"/>
    <w:rsid w:val="004D5BB1"/>
    <w:rsid w:val="004D5BEA"/>
    <w:rsid w:val="004D6087"/>
    <w:rsid w:val="004D6569"/>
    <w:rsid w:val="004D6E89"/>
    <w:rsid w:val="004D7052"/>
    <w:rsid w:val="004D7222"/>
    <w:rsid w:val="004D7312"/>
    <w:rsid w:val="004D7C22"/>
    <w:rsid w:val="004E0010"/>
    <w:rsid w:val="004E01FD"/>
    <w:rsid w:val="004E0357"/>
    <w:rsid w:val="004E048A"/>
    <w:rsid w:val="004E0902"/>
    <w:rsid w:val="004E2C37"/>
    <w:rsid w:val="004E3001"/>
    <w:rsid w:val="004E3071"/>
    <w:rsid w:val="004E308F"/>
    <w:rsid w:val="004E33F9"/>
    <w:rsid w:val="004E35DD"/>
    <w:rsid w:val="004E4127"/>
    <w:rsid w:val="004E49EC"/>
    <w:rsid w:val="004E4E24"/>
    <w:rsid w:val="004E5915"/>
    <w:rsid w:val="004E5C65"/>
    <w:rsid w:val="004E5F96"/>
    <w:rsid w:val="004E61B0"/>
    <w:rsid w:val="004E633D"/>
    <w:rsid w:val="004E685A"/>
    <w:rsid w:val="004E6A1A"/>
    <w:rsid w:val="004E6E24"/>
    <w:rsid w:val="004E6FE1"/>
    <w:rsid w:val="004E767B"/>
    <w:rsid w:val="004E7894"/>
    <w:rsid w:val="004F06E2"/>
    <w:rsid w:val="004F0AD8"/>
    <w:rsid w:val="004F106A"/>
    <w:rsid w:val="004F166D"/>
    <w:rsid w:val="004F17C2"/>
    <w:rsid w:val="004F181F"/>
    <w:rsid w:val="004F1D9C"/>
    <w:rsid w:val="004F284B"/>
    <w:rsid w:val="004F4FF2"/>
    <w:rsid w:val="004F54BB"/>
    <w:rsid w:val="004F57FA"/>
    <w:rsid w:val="004F6773"/>
    <w:rsid w:val="00500910"/>
    <w:rsid w:val="005014E3"/>
    <w:rsid w:val="0050169F"/>
    <w:rsid w:val="00501771"/>
    <w:rsid w:val="005023D4"/>
    <w:rsid w:val="00502600"/>
    <w:rsid w:val="005026E1"/>
    <w:rsid w:val="0050329A"/>
    <w:rsid w:val="005033A6"/>
    <w:rsid w:val="00503909"/>
    <w:rsid w:val="00504055"/>
    <w:rsid w:val="005044F8"/>
    <w:rsid w:val="0050461E"/>
    <w:rsid w:val="0050486D"/>
    <w:rsid w:val="00504907"/>
    <w:rsid w:val="005049D5"/>
    <w:rsid w:val="00504BA5"/>
    <w:rsid w:val="00504C1D"/>
    <w:rsid w:val="00505177"/>
    <w:rsid w:val="005052C3"/>
    <w:rsid w:val="005054AB"/>
    <w:rsid w:val="00505665"/>
    <w:rsid w:val="005057AB"/>
    <w:rsid w:val="0050623B"/>
    <w:rsid w:val="005067E9"/>
    <w:rsid w:val="00506DF6"/>
    <w:rsid w:val="00506E2A"/>
    <w:rsid w:val="005075CF"/>
    <w:rsid w:val="0050787A"/>
    <w:rsid w:val="00507A53"/>
    <w:rsid w:val="00511366"/>
    <w:rsid w:val="00511816"/>
    <w:rsid w:val="00513627"/>
    <w:rsid w:val="005139B3"/>
    <w:rsid w:val="00513BF3"/>
    <w:rsid w:val="00513C3D"/>
    <w:rsid w:val="00513EBB"/>
    <w:rsid w:val="005144B8"/>
    <w:rsid w:val="00514CE7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1889"/>
    <w:rsid w:val="00522427"/>
    <w:rsid w:val="0052288C"/>
    <w:rsid w:val="00522B7B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53D"/>
    <w:rsid w:val="00532885"/>
    <w:rsid w:val="00532AED"/>
    <w:rsid w:val="00532C40"/>
    <w:rsid w:val="005336A7"/>
    <w:rsid w:val="005338E2"/>
    <w:rsid w:val="00533D6E"/>
    <w:rsid w:val="00533E37"/>
    <w:rsid w:val="00534651"/>
    <w:rsid w:val="00535081"/>
    <w:rsid w:val="0053520B"/>
    <w:rsid w:val="00535255"/>
    <w:rsid w:val="00535E2F"/>
    <w:rsid w:val="00536332"/>
    <w:rsid w:val="00536ADE"/>
    <w:rsid w:val="00537638"/>
    <w:rsid w:val="00537CB7"/>
    <w:rsid w:val="005408EC"/>
    <w:rsid w:val="00540AC3"/>
    <w:rsid w:val="00540B65"/>
    <w:rsid w:val="00540D07"/>
    <w:rsid w:val="005413D4"/>
    <w:rsid w:val="00541997"/>
    <w:rsid w:val="00542763"/>
    <w:rsid w:val="00542AFA"/>
    <w:rsid w:val="00543226"/>
    <w:rsid w:val="00543528"/>
    <w:rsid w:val="005440A0"/>
    <w:rsid w:val="005441C8"/>
    <w:rsid w:val="005445F6"/>
    <w:rsid w:val="00544C3F"/>
    <w:rsid w:val="0054586F"/>
    <w:rsid w:val="00545947"/>
    <w:rsid w:val="00545C14"/>
    <w:rsid w:val="005461BD"/>
    <w:rsid w:val="00546404"/>
    <w:rsid w:val="00546572"/>
    <w:rsid w:val="00546B97"/>
    <w:rsid w:val="0054711F"/>
    <w:rsid w:val="005474C8"/>
    <w:rsid w:val="005477C3"/>
    <w:rsid w:val="005477E2"/>
    <w:rsid w:val="00547B05"/>
    <w:rsid w:val="005503B0"/>
    <w:rsid w:val="00551368"/>
    <w:rsid w:val="00551585"/>
    <w:rsid w:val="00551BF7"/>
    <w:rsid w:val="00552148"/>
    <w:rsid w:val="005523FA"/>
    <w:rsid w:val="005528F3"/>
    <w:rsid w:val="0055318C"/>
    <w:rsid w:val="0055329E"/>
    <w:rsid w:val="005538D8"/>
    <w:rsid w:val="00553BC9"/>
    <w:rsid w:val="00553DEC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97"/>
    <w:rsid w:val="005622F2"/>
    <w:rsid w:val="005630C6"/>
    <w:rsid w:val="0056324B"/>
    <w:rsid w:val="00563561"/>
    <w:rsid w:val="00564A97"/>
    <w:rsid w:val="00564D60"/>
    <w:rsid w:val="005650A7"/>
    <w:rsid w:val="00565C65"/>
    <w:rsid w:val="0056627E"/>
    <w:rsid w:val="005663E7"/>
    <w:rsid w:val="00566FBA"/>
    <w:rsid w:val="00567077"/>
    <w:rsid w:val="00567196"/>
    <w:rsid w:val="005703E4"/>
    <w:rsid w:val="0057099F"/>
    <w:rsid w:val="00571275"/>
    <w:rsid w:val="00571352"/>
    <w:rsid w:val="00571B56"/>
    <w:rsid w:val="00572162"/>
    <w:rsid w:val="00572311"/>
    <w:rsid w:val="00572F2C"/>
    <w:rsid w:val="005737B4"/>
    <w:rsid w:val="00573AD0"/>
    <w:rsid w:val="00574744"/>
    <w:rsid w:val="0057507D"/>
    <w:rsid w:val="00575DEF"/>
    <w:rsid w:val="00575FD6"/>
    <w:rsid w:val="00577635"/>
    <w:rsid w:val="00577A30"/>
    <w:rsid w:val="0058067A"/>
    <w:rsid w:val="0058132F"/>
    <w:rsid w:val="005818BB"/>
    <w:rsid w:val="00581BE1"/>
    <w:rsid w:val="0058209B"/>
    <w:rsid w:val="0058238C"/>
    <w:rsid w:val="00582562"/>
    <w:rsid w:val="00582EB5"/>
    <w:rsid w:val="00583305"/>
    <w:rsid w:val="0058365E"/>
    <w:rsid w:val="0058378D"/>
    <w:rsid w:val="00583D73"/>
    <w:rsid w:val="00584512"/>
    <w:rsid w:val="005845F8"/>
    <w:rsid w:val="00584631"/>
    <w:rsid w:val="00584AD4"/>
    <w:rsid w:val="00584AFA"/>
    <w:rsid w:val="00584C0F"/>
    <w:rsid w:val="00584D1A"/>
    <w:rsid w:val="00584E25"/>
    <w:rsid w:val="00585532"/>
    <w:rsid w:val="00585EE1"/>
    <w:rsid w:val="00586055"/>
    <w:rsid w:val="0058631B"/>
    <w:rsid w:val="005869C3"/>
    <w:rsid w:val="00586BA7"/>
    <w:rsid w:val="00587DC3"/>
    <w:rsid w:val="005905E0"/>
    <w:rsid w:val="005906DE"/>
    <w:rsid w:val="00590BB8"/>
    <w:rsid w:val="00590BC5"/>
    <w:rsid w:val="00590E15"/>
    <w:rsid w:val="00590F0C"/>
    <w:rsid w:val="00592366"/>
    <w:rsid w:val="00592830"/>
    <w:rsid w:val="005934AE"/>
    <w:rsid w:val="00594152"/>
    <w:rsid w:val="0059424F"/>
    <w:rsid w:val="00594A4A"/>
    <w:rsid w:val="00594B1D"/>
    <w:rsid w:val="00595157"/>
    <w:rsid w:val="00595599"/>
    <w:rsid w:val="00595B98"/>
    <w:rsid w:val="00595FB1"/>
    <w:rsid w:val="005961D3"/>
    <w:rsid w:val="005966E4"/>
    <w:rsid w:val="0059701E"/>
    <w:rsid w:val="005A0780"/>
    <w:rsid w:val="005A07B7"/>
    <w:rsid w:val="005A0DE0"/>
    <w:rsid w:val="005A0F1C"/>
    <w:rsid w:val="005A1B86"/>
    <w:rsid w:val="005A1D07"/>
    <w:rsid w:val="005A1FE1"/>
    <w:rsid w:val="005A23B7"/>
    <w:rsid w:val="005A2720"/>
    <w:rsid w:val="005A28D6"/>
    <w:rsid w:val="005A3579"/>
    <w:rsid w:val="005A37C4"/>
    <w:rsid w:val="005A3D6F"/>
    <w:rsid w:val="005A47CF"/>
    <w:rsid w:val="005A4AFC"/>
    <w:rsid w:val="005A5C87"/>
    <w:rsid w:val="005A6754"/>
    <w:rsid w:val="005A68FD"/>
    <w:rsid w:val="005A7DB3"/>
    <w:rsid w:val="005B0233"/>
    <w:rsid w:val="005B0B38"/>
    <w:rsid w:val="005B1114"/>
    <w:rsid w:val="005B1E7E"/>
    <w:rsid w:val="005B2074"/>
    <w:rsid w:val="005B290A"/>
    <w:rsid w:val="005B2E4E"/>
    <w:rsid w:val="005B3B70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03D"/>
    <w:rsid w:val="005B6D44"/>
    <w:rsid w:val="005B6D77"/>
    <w:rsid w:val="005B729A"/>
    <w:rsid w:val="005B74FF"/>
    <w:rsid w:val="005B75AE"/>
    <w:rsid w:val="005C04B2"/>
    <w:rsid w:val="005C0903"/>
    <w:rsid w:val="005C1041"/>
    <w:rsid w:val="005C10B5"/>
    <w:rsid w:val="005C13BD"/>
    <w:rsid w:val="005C1A1A"/>
    <w:rsid w:val="005C28EB"/>
    <w:rsid w:val="005C2A59"/>
    <w:rsid w:val="005C3056"/>
    <w:rsid w:val="005C3AC7"/>
    <w:rsid w:val="005C3B52"/>
    <w:rsid w:val="005C4F14"/>
    <w:rsid w:val="005C5555"/>
    <w:rsid w:val="005C5D31"/>
    <w:rsid w:val="005C600E"/>
    <w:rsid w:val="005C6740"/>
    <w:rsid w:val="005C69F4"/>
    <w:rsid w:val="005C6DDD"/>
    <w:rsid w:val="005C7021"/>
    <w:rsid w:val="005C76DB"/>
    <w:rsid w:val="005C782B"/>
    <w:rsid w:val="005C7950"/>
    <w:rsid w:val="005C7CD9"/>
    <w:rsid w:val="005C7FAA"/>
    <w:rsid w:val="005D06A7"/>
    <w:rsid w:val="005D0FC6"/>
    <w:rsid w:val="005D16D1"/>
    <w:rsid w:val="005D1A17"/>
    <w:rsid w:val="005D1E26"/>
    <w:rsid w:val="005D1F97"/>
    <w:rsid w:val="005D24A9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98B"/>
    <w:rsid w:val="005D5FB0"/>
    <w:rsid w:val="005D6067"/>
    <w:rsid w:val="005D6294"/>
    <w:rsid w:val="005D6434"/>
    <w:rsid w:val="005D64BA"/>
    <w:rsid w:val="005D65FC"/>
    <w:rsid w:val="005D6850"/>
    <w:rsid w:val="005D69F5"/>
    <w:rsid w:val="005D6DA6"/>
    <w:rsid w:val="005D7DC0"/>
    <w:rsid w:val="005E0A35"/>
    <w:rsid w:val="005E0FBD"/>
    <w:rsid w:val="005E187D"/>
    <w:rsid w:val="005E1C61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0F22"/>
    <w:rsid w:val="005F106A"/>
    <w:rsid w:val="005F183B"/>
    <w:rsid w:val="005F18F7"/>
    <w:rsid w:val="005F2CA1"/>
    <w:rsid w:val="005F3CD3"/>
    <w:rsid w:val="005F3EFC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0CDA"/>
    <w:rsid w:val="00601502"/>
    <w:rsid w:val="0060182D"/>
    <w:rsid w:val="006018D6"/>
    <w:rsid w:val="00602351"/>
    <w:rsid w:val="0060275F"/>
    <w:rsid w:val="00602782"/>
    <w:rsid w:val="00603346"/>
    <w:rsid w:val="00603668"/>
    <w:rsid w:val="00603E03"/>
    <w:rsid w:val="00603E4C"/>
    <w:rsid w:val="00604744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3C6"/>
    <w:rsid w:val="00612E65"/>
    <w:rsid w:val="006130E9"/>
    <w:rsid w:val="00613157"/>
    <w:rsid w:val="006133BC"/>
    <w:rsid w:val="00614EE2"/>
    <w:rsid w:val="00615028"/>
    <w:rsid w:val="006155E2"/>
    <w:rsid w:val="006159BA"/>
    <w:rsid w:val="00615F8D"/>
    <w:rsid w:val="00616084"/>
    <w:rsid w:val="006168FD"/>
    <w:rsid w:val="00616AAC"/>
    <w:rsid w:val="00617B3D"/>
    <w:rsid w:val="00617DBA"/>
    <w:rsid w:val="00617EA6"/>
    <w:rsid w:val="00621DA2"/>
    <w:rsid w:val="00622247"/>
    <w:rsid w:val="006227AA"/>
    <w:rsid w:val="0062285D"/>
    <w:rsid w:val="00623AC9"/>
    <w:rsid w:val="00624709"/>
    <w:rsid w:val="006248AD"/>
    <w:rsid w:val="00624DD7"/>
    <w:rsid w:val="00625137"/>
    <w:rsid w:val="00625683"/>
    <w:rsid w:val="006260F2"/>
    <w:rsid w:val="0062627A"/>
    <w:rsid w:val="006269C0"/>
    <w:rsid w:val="006269D2"/>
    <w:rsid w:val="00626DE7"/>
    <w:rsid w:val="0063017C"/>
    <w:rsid w:val="00630202"/>
    <w:rsid w:val="006308F6"/>
    <w:rsid w:val="00630DBC"/>
    <w:rsid w:val="00630E9B"/>
    <w:rsid w:val="00631FBA"/>
    <w:rsid w:val="0063200B"/>
    <w:rsid w:val="006322D7"/>
    <w:rsid w:val="0063269C"/>
    <w:rsid w:val="00632A97"/>
    <w:rsid w:val="00632B54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829"/>
    <w:rsid w:val="00637F53"/>
    <w:rsid w:val="00640A21"/>
    <w:rsid w:val="00640B8D"/>
    <w:rsid w:val="00641598"/>
    <w:rsid w:val="00641A75"/>
    <w:rsid w:val="00642035"/>
    <w:rsid w:val="00642A36"/>
    <w:rsid w:val="00643F91"/>
    <w:rsid w:val="00643FB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3E2"/>
    <w:rsid w:val="00646496"/>
    <w:rsid w:val="00646C10"/>
    <w:rsid w:val="0064755D"/>
    <w:rsid w:val="0064795A"/>
    <w:rsid w:val="00647DFE"/>
    <w:rsid w:val="00650289"/>
    <w:rsid w:val="00650716"/>
    <w:rsid w:val="00650DC4"/>
    <w:rsid w:val="00651419"/>
    <w:rsid w:val="00651E14"/>
    <w:rsid w:val="006532D3"/>
    <w:rsid w:val="006535AE"/>
    <w:rsid w:val="00653834"/>
    <w:rsid w:val="00653B9C"/>
    <w:rsid w:val="0065495E"/>
    <w:rsid w:val="00654C13"/>
    <w:rsid w:val="00655522"/>
    <w:rsid w:val="00655FE3"/>
    <w:rsid w:val="006561AB"/>
    <w:rsid w:val="00656BA8"/>
    <w:rsid w:val="00656CD7"/>
    <w:rsid w:val="00656D31"/>
    <w:rsid w:val="00656E19"/>
    <w:rsid w:val="00656EA6"/>
    <w:rsid w:val="00657570"/>
    <w:rsid w:val="00657CE5"/>
    <w:rsid w:val="006607EE"/>
    <w:rsid w:val="00660E84"/>
    <w:rsid w:val="00661026"/>
    <w:rsid w:val="0066202D"/>
    <w:rsid w:val="006621F0"/>
    <w:rsid w:val="006622D3"/>
    <w:rsid w:val="0066277B"/>
    <w:rsid w:val="00663081"/>
    <w:rsid w:val="00664318"/>
    <w:rsid w:val="00664E16"/>
    <w:rsid w:val="00665CA7"/>
    <w:rsid w:val="006665A4"/>
    <w:rsid w:val="006669D1"/>
    <w:rsid w:val="006673B5"/>
    <w:rsid w:val="0066782A"/>
    <w:rsid w:val="0066794E"/>
    <w:rsid w:val="00670124"/>
    <w:rsid w:val="00670A57"/>
    <w:rsid w:val="00671286"/>
    <w:rsid w:val="006714E5"/>
    <w:rsid w:val="00671B46"/>
    <w:rsid w:val="006721C3"/>
    <w:rsid w:val="006726C5"/>
    <w:rsid w:val="00672D84"/>
    <w:rsid w:val="00672E5A"/>
    <w:rsid w:val="00673554"/>
    <w:rsid w:val="00674029"/>
    <w:rsid w:val="006742D4"/>
    <w:rsid w:val="006743C2"/>
    <w:rsid w:val="00674521"/>
    <w:rsid w:val="00674AF5"/>
    <w:rsid w:val="0067519A"/>
    <w:rsid w:val="00675628"/>
    <w:rsid w:val="006761AE"/>
    <w:rsid w:val="00676497"/>
    <w:rsid w:val="00676AA5"/>
    <w:rsid w:val="00677221"/>
    <w:rsid w:val="006772F6"/>
    <w:rsid w:val="0067747F"/>
    <w:rsid w:val="006774FB"/>
    <w:rsid w:val="006776C6"/>
    <w:rsid w:val="00680329"/>
    <w:rsid w:val="00680664"/>
    <w:rsid w:val="006809B5"/>
    <w:rsid w:val="00680CDD"/>
    <w:rsid w:val="00680F95"/>
    <w:rsid w:val="006824D4"/>
    <w:rsid w:val="0068271E"/>
    <w:rsid w:val="006827B7"/>
    <w:rsid w:val="00682860"/>
    <w:rsid w:val="006828F7"/>
    <w:rsid w:val="00682A65"/>
    <w:rsid w:val="00682E1D"/>
    <w:rsid w:val="00682FC9"/>
    <w:rsid w:val="006832C5"/>
    <w:rsid w:val="00684147"/>
    <w:rsid w:val="006845DD"/>
    <w:rsid w:val="00684663"/>
    <w:rsid w:val="00684950"/>
    <w:rsid w:val="00684CA9"/>
    <w:rsid w:val="0068500F"/>
    <w:rsid w:val="00685650"/>
    <w:rsid w:val="006863B6"/>
    <w:rsid w:val="00686D11"/>
    <w:rsid w:val="00686F93"/>
    <w:rsid w:val="00687135"/>
    <w:rsid w:val="00687149"/>
    <w:rsid w:val="00687930"/>
    <w:rsid w:val="00687AA1"/>
    <w:rsid w:val="00687D02"/>
    <w:rsid w:val="00690117"/>
    <w:rsid w:val="0069176E"/>
    <w:rsid w:val="00691DBD"/>
    <w:rsid w:val="00691E7C"/>
    <w:rsid w:val="0069204C"/>
    <w:rsid w:val="006921B5"/>
    <w:rsid w:val="00692201"/>
    <w:rsid w:val="006923C9"/>
    <w:rsid w:val="00692689"/>
    <w:rsid w:val="006935AB"/>
    <w:rsid w:val="006938E6"/>
    <w:rsid w:val="00693EF4"/>
    <w:rsid w:val="00694501"/>
    <w:rsid w:val="00694CD9"/>
    <w:rsid w:val="006950FF"/>
    <w:rsid w:val="00695328"/>
    <w:rsid w:val="006955FD"/>
    <w:rsid w:val="0069639C"/>
    <w:rsid w:val="006964B1"/>
    <w:rsid w:val="006966AD"/>
    <w:rsid w:val="00696977"/>
    <w:rsid w:val="00696CE8"/>
    <w:rsid w:val="00696D2D"/>
    <w:rsid w:val="00696FB1"/>
    <w:rsid w:val="00696FB7"/>
    <w:rsid w:val="00697819"/>
    <w:rsid w:val="0069786E"/>
    <w:rsid w:val="00697D14"/>
    <w:rsid w:val="006A02B5"/>
    <w:rsid w:val="006A038E"/>
    <w:rsid w:val="006A0983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40BD"/>
    <w:rsid w:val="006A43FB"/>
    <w:rsid w:val="006A485E"/>
    <w:rsid w:val="006A53BB"/>
    <w:rsid w:val="006A5AA6"/>
    <w:rsid w:val="006A6141"/>
    <w:rsid w:val="006A63D4"/>
    <w:rsid w:val="006A69A2"/>
    <w:rsid w:val="006A6D2A"/>
    <w:rsid w:val="006A7066"/>
    <w:rsid w:val="006A72D7"/>
    <w:rsid w:val="006A7FDD"/>
    <w:rsid w:val="006B0023"/>
    <w:rsid w:val="006B0041"/>
    <w:rsid w:val="006B02B5"/>
    <w:rsid w:val="006B15C2"/>
    <w:rsid w:val="006B18A1"/>
    <w:rsid w:val="006B1924"/>
    <w:rsid w:val="006B1BDE"/>
    <w:rsid w:val="006B1FF1"/>
    <w:rsid w:val="006B2754"/>
    <w:rsid w:val="006B4574"/>
    <w:rsid w:val="006B4D34"/>
    <w:rsid w:val="006B5709"/>
    <w:rsid w:val="006B578D"/>
    <w:rsid w:val="006B5F76"/>
    <w:rsid w:val="006B6304"/>
    <w:rsid w:val="006B640C"/>
    <w:rsid w:val="006B713C"/>
    <w:rsid w:val="006B7870"/>
    <w:rsid w:val="006C00A5"/>
    <w:rsid w:val="006C0182"/>
    <w:rsid w:val="006C023C"/>
    <w:rsid w:val="006C12AC"/>
    <w:rsid w:val="006C1720"/>
    <w:rsid w:val="006C1723"/>
    <w:rsid w:val="006C1724"/>
    <w:rsid w:val="006C1B00"/>
    <w:rsid w:val="006C1C69"/>
    <w:rsid w:val="006C209F"/>
    <w:rsid w:val="006C2399"/>
    <w:rsid w:val="006C3054"/>
    <w:rsid w:val="006C3955"/>
    <w:rsid w:val="006C41DD"/>
    <w:rsid w:val="006C4319"/>
    <w:rsid w:val="006C4A67"/>
    <w:rsid w:val="006C4DB6"/>
    <w:rsid w:val="006C4ED2"/>
    <w:rsid w:val="006C5285"/>
    <w:rsid w:val="006C528A"/>
    <w:rsid w:val="006C5EBE"/>
    <w:rsid w:val="006C5F2F"/>
    <w:rsid w:val="006C5F35"/>
    <w:rsid w:val="006C6899"/>
    <w:rsid w:val="006C69C2"/>
    <w:rsid w:val="006C6C30"/>
    <w:rsid w:val="006C77E8"/>
    <w:rsid w:val="006C7CB1"/>
    <w:rsid w:val="006C7CC8"/>
    <w:rsid w:val="006D02B8"/>
    <w:rsid w:val="006D0421"/>
    <w:rsid w:val="006D0EE4"/>
    <w:rsid w:val="006D0F84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929"/>
    <w:rsid w:val="006D3FDC"/>
    <w:rsid w:val="006D4070"/>
    <w:rsid w:val="006D4274"/>
    <w:rsid w:val="006D4E57"/>
    <w:rsid w:val="006D5631"/>
    <w:rsid w:val="006D568B"/>
    <w:rsid w:val="006D59CB"/>
    <w:rsid w:val="006D5A76"/>
    <w:rsid w:val="006D5E24"/>
    <w:rsid w:val="006D6ABC"/>
    <w:rsid w:val="006D6C64"/>
    <w:rsid w:val="006D7F06"/>
    <w:rsid w:val="006E06BF"/>
    <w:rsid w:val="006E0D66"/>
    <w:rsid w:val="006E15D3"/>
    <w:rsid w:val="006E1AEF"/>
    <w:rsid w:val="006E1B72"/>
    <w:rsid w:val="006E273B"/>
    <w:rsid w:val="006E29B7"/>
    <w:rsid w:val="006E3F86"/>
    <w:rsid w:val="006E4182"/>
    <w:rsid w:val="006E4682"/>
    <w:rsid w:val="006E491F"/>
    <w:rsid w:val="006E51A7"/>
    <w:rsid w:val="006E51DC"/>
    <w:rsid w:val="006E5337"/>
    <w:rsid w:val="006E5574"/>
    <w:rsid w:val="006E5DAC"/>
    <w:rsid w:val="006E6201"/>
    <w:rsid w:val="006E703E"/>
    <w:rsid w:val="006E71C5"/>
    <w:rsid w:val="006E74C4"/>
    <w:rsid w:val="006E7EB0"/>
    <w:rsid w:val="006F0384"/>
    <w:rsid w:val="006F1440"/>
    <w:rsid w:val="006F1DD4"/>
    <w:rsid w:val="006F1F83"/>
    <w:rsid w:val="006F282F"/>
    <w:rsid w:val="006F2F86"/>
    <w:rsid w:val="006F37DE"/>
    <w:rsid w:val="006F38D9"/>
    <w:rsid w:val="006F3B67"/>
    <w:rsid w:val="006F4663"/>
    <w:rsid w:val="006F510C"/>
    <w:rsid w:val="006F5355"/>
    <w:rsid w:val="006F53A9"/>
    <w:rsid w:val="006F5A52"/>
    <w:rsid w:val="006F626D"/>
    <w:rsid w:val="006F6C02"/>
    <w:rsid w:val="006F7143"/>
    <w:rsid w:val="006F7344"/>
    <w:rsid w:val="006F7C4A"/>
    <w:rsid w:val="006F7E90"/>
    <w:rsid w:val="007000F7"/>
    <w:rsid w:val="0070057A"/>
    <w:rsid w:val="0070085C"/>
    <w:rsid w:val="00700D8F"/>
    <w:rsid w:val="0070101B"/>
    <w:rsid w:val="007012E8"/>
    <w:rsid w:val="0070173E"/>
    <w:rsid w:val="00701C8D"/>
    <w:rsid w:val="007021B1"/>
    <w:rsid w:val="007031C5"/>
    <w:rsid w:val="00704393"/>
    <w:rsid w:val="00704500"/>
    <w:rsid w:val="00705822"/>
    <w:rsid w:val="00705C86"/>
    <w:rsid w:val="00706603"/>
    <w:rsid w:val="007068DC"/>
    <w:rsid w:val="007069C7"/>
    <w:rsid w:val="00706A43"/>
    <w:rsid w:val="00706A64"/>
    <w:rsid w:val="00707001"/>
    <w:rsid w:val="0070752B"/>
    <w:rsid w:val="00707787"/>
    <w:rsid w:val="00707B74"/>
    <w:rsid w:val="00710918"/>
    <w:rsid w:val="00710A9A"/>
    <w:rsid w:val="00710B7A"/>
    <w:rsid w:val="0071118C"/>
    <w:rsid w:val="0071153A"/>
    <w:rsid w:val="00711BA7"/>
    <w:rsid w:val="00712144"/>
    <w:rsid w:val="007127EC"/>
    <w:rsid w:val="00712873"/>
    <w:rsid w:val="00712A80"/>
    <w:rsid w:val="00712C04"/>
    <w:rsid w:val="0071345F"/>
    <w:rsid w:val="00713975"/>
    <w:rsid w:val="00713D2E"/>
    <w:rsid w:val="00713DC4"/>
    <w:rsid w:val="0071466E"/>
    <w:rsid w:val="00714AE3"/>
    <w:rsid w:val="00714B02"/>
    <w:rsid w:val="0071536A"/>
    <w:rsid w:val="00715BDC"/>
    <w:rsid w:val="007167D4"/>
    <w:rsid w:val="00716844"/>
    <w:rsid w:val="00716C79"/>
    <w:rsid w:val="007175BE"/>
    <w:rsid w:val="00717664"/>
    <w:rsid w:val="00717FF4"/>
    <w:rsid w:val="007201D9"/>
    <w:rsid w:val="007201DC"/>
    <w:rsid w:val="00720EFC"/>
    <w:rsid w:val="0072109E"/>
    <w:rsid w:val="007210B9"/>
    <w:rsid w:val="00721D79"/>
    <w:rsid w:val="00722223"/>
    <w:rsid w:val="00722F15"/>
    <w:rsid w:val="00722F44"/>
    <w:rsid w:val="00723362"/>
    <w:rsid w:val="007234FD"/>
    <w:rsid w:val="00723536"/>
    <w:rsid w:val="007237DE"/>
    <w:rsid w:val="0072390A"/>
    <w:rsid w:val="007239C1"/>
    <w:rsid w:val="00724117"/>
    <w:rsid w:val="00724184"/>
    <w:rsid w:val="00724552"/>
    <w:rsid w:val="00724D0D"/>
    <w:rsid w:val="00725042"/>
    <w:rsid w:val="00725E90"/>
    <w:rsid w:val="00725FEC"/>
    <w:rsid w:val="007261DD"/>
    <w:rsid w:val="00726329"/>
    <w:rsid w:val="00726B0B"/>
    <w:rsid w:val="007270AA"/>
    <w:rsid w:val="00727696"/>
    <w:rsid w:val="00727746"/>
    <w:rsid w:val="00727AC5"/>
    <w:rsid w:val="00730457"/>
    <w:rsid w:val="0073098B"/>
    <w:rsid w:val="00730A10"/>
    <w:rsid w:val="00730ED7"/>
    <w:rsid w:val="00731FEA"/>
    <w:rsid w:val="00732515"/>
    <w:rsid w:val="0073267E"/>
    <w:rsid w:val="00733685"/>
    <w:rsid w:val="007349D6"/>
    <w:rsid w:val="00734D86"/>
    <w:rsid w:val="00735128"/>
    <w:rsid w:val="0073527A"/>
    <w:rsid w:val="00735C59"/>
    <w:rsid w:val="00736407"/>
    <w:rsid w:val="00736632"/>
    <w:rsid w:val="00737652"/>
    <w:rsid w:val="00740264"/>
    <w:rsid w:val="007409F7"/>
    <w:rsid w:val="007409FC"/>
    <w:rsid w:val="00740EEC"/>
    <w:rsid w:val="0074100C"/>
    <w:rsid w:val="007415D0"/>
    <w:rsid w:val="0074174F"/>
    <w:rsid w:val="00742D46"/>
    <w:rsid w:val="00743292"/>
    <w:rsid w:val="007432B0"/>
    <w:rsid w:val="007432CE"/>
    <w:rsid w:val="00743F39"/>
    <w:rsid w:val="00743FEB"/>
    <w:rsid w:val="007441F1"/>
    <w:rsid w:val="007442D0"/>
    <w:rsid w:val="007447C7"/>
    <w:rsid w:val="00745524"/>
    <w:rsid w:val="00746543"/>
    <w:rsid w:val="007467EC"/>
    <w:rsid w:val="00746940"/>
    <w:rsid w:val="00746D4B"/>
    <w:rsid w:val="007473EE"/>
    <w:rsid w:val="00747658"/>
    <w:rsid w:val="0075049F"/>
    <w:rsid w:val="007504B1"/>
    <w:rsid w:val="007504EF"/>
    <w:rsid w:val="007508AC"/>
    <w:rsid w:val="00750A4F"/>
    <w:rsid w:val="007518F8"/>
    <w:rsid w:val="00751E01"/>
    <w:rsid w:val="00752C6F"/>
    <w:rsid w:val="00752D74"/>
    <w:rsid w:val="00752F98"/>
    <w:rsid w:val="007536F6"/>
    <w:rsid w:val="00753767"/>
    <w:rsid w:val="007539DC"/>
    <w:rsid w:val="00753AD1"/>
    <w:rsid w:val="007543D0"/>
    <w:rsid w:val="007550B9"/>
    <w:rsid w:val="00755416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2ED1"/>
    <w:rsid w:val="007633BA"/>
    <w:rsid w:val="007635A8"/>
    <w:rsid w:val="0076377C"/>
    <w:rsid w:val="00763887"/>
    <w:rsid w:val="00763E3B"/>
    <w:rsid w:val="0076402C"/>
    <w:rsid w:val="0076409C"/>
    <w:rsid w:val="007641B1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02BF"/>
    <w:rsid w:val="007703FB"/>
    <w:rsid w:val="0077100B"/>
    <w:rsid w:val="007717D6"/>
    <w:rsid w:val="00772BB4"/>
    <w:rsid w:val="00773496"/>
    <w:rsid w:val="0077362B"/>
    <w:rsid w:val="00773751"/>
    <w:rsid w:val="00773DF2"/>
    <w:rsid w:val="0077424E"/>
    <w:rsid w:val="00774348"/>
    <w:rsid w:val="00774D0D"/>
    <w:rsid w:val="00775680"/>
    <w:rsid w:val="00775A1E"/>
    <w:rsid w:val="00777264"/>
    <w:rsid w:val="007772D9"/>
    <w:rsid w:val="007772EB"/>
    <w:rsid w:val="0077782C"/>
    <w:rsid w:val="00780AD9"/>
    <w:rsid w:val="00780B1E"/>
    <w:rsid w:val="0078106F"/>
    <w:rsid w:val="007819CA"/>
    <w:rsid w:val="00781F66"/>
    <w:rsid w:val="00782F6A"/>
    <w:rsid w:val="0078308B"/>
    <w:rsid w:val="00784838"/>
    <w:rsid w:val="00784CA5"/>
    <w:rsid w:val="00785064"/>
    <w:rsid w:val="007851BE"/>
    <w:rsid w:val="0078540C"/>
    <w:rsid w:val="00785BC0"/>
    <w:rsid w:val="007868E6"/>
    <w:rsid w:val="00786AA8"/>
    <w:rsid w:val="00787304"/>
    <w:rsid w:val="0078735E"/>
    <w:rsid w:val="007903E3"/>
    <w:rsid w:val="007905FB"/>
    <w:rsid w:val="007908CB"/>
    <w:rsid w:val="00790994"/>
    <w:rsid w:val="00790DF2"/>
    <w:rsid w:val="00790FAD"/>
    <w:rsid w:val="0079129D"/>
    <w:rsid w:val="00791BEE"/>
    <w:rsid w:val="00791C12"/>
    <w:rsid w:val="00792A14"/>
    <w:rsid w:val="00792FF4"/>
    <w:rsid w:val="00793297"/>
    <w:rsid w:val="007932E7"/>
    <w:rsid w:val="007933BB"/>
    <w:rsid w:val="00793CFA"/>
    <w:rsid w:val="00794BA7"/>
    <w:rsid w:val="00795B04"/>
    <w:rsid w:val="00795B0F"/>
    <w:rsid w:val="00795CAE"/>
    <w:rsid w:val="00795DD3"/>
    <w:rsid w:val="007960C5"/>
    <w:rsid w:val="00796530"/>
    <w:rsid w:val="007965EF"/>
    <w:rsid w:val="00796E60"/>
    <w:rsid w:val="007A0070"/>
    <w:rsid w:val="007A02BC"/>
    <w:rsid w:val="007A0525"/>
    <w:rsid w:val="007A0A1F"/>
    <w:rsid w:val="007A0B04"/>
    <w:rsid w:val="007A17DA"/>
    <w:rsid w:val="007A2115"/>
    <w:rsid w:val="007A2161"/>
    <w:rsid w:val="007A2F1D"/>
    <w:rsid w:val="007A38F4"/>
    <w:rsid w:val="007A3EA2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3A9"/>
    <w:rsid w:val="007A7F86"/>
    <w:rsid w:val="007B01A5"/>
    <w:rsid w:val="007B1070"/>
    <w:rsid w:val="007B19E0"/>
    <w:rsid w:val="007B1EFE"/>
    <w:rsid w:val="007B211E"/>
    <w:rsid w:val="007B34BE"/>
    <w:rsid w:val="007B426A"/>
    <w:rsid w:val="007B434D"/>
    <w:rsid w:val="007B4654"/>
    <w:rsid w:val="007B496A"/>
    <w:rsid w:val="007B4F38"/>
    <w:rsid w:val="007B563D"/>
    <w:rsid w:val="007B5FFE"/>
    <w:rsid w:val="007B65CF"/>
    <w:rsid w:val="007B6C7D"/>
    <w:rsid w:val="007B6F5F"/>
    <w:rsid w:val="007B7127"/>
    <w:rsid w:val="007B712A"/>
    <w:rsid w:val="007B733D"/>
    <w:rsid w:val="007B747B"/>
    <w:rsid w:val="007B7916"/>
    <w:rsid w:val="007B7C79"/>
    <w:rsid w:val="007B7C8A"/>
    <w:rsid w:val="007B7CCC"/>
    <w:rsid w:val="007B7D7D"/>
    <w:rsid w:val="007C096C"/>
    <w:rsid w:val="007C0C46"/>
    <w:rsid w:val="007C1088"/>
    <w:rsid w:val="007C14DF"/>
    <w:rsid w:val="007C165D"/>
    <w:rsid w:val="007C20E1"/>
    <w:rsid w:val="007C22AA"/>
    <w:rsid w:val="007C2CC1"/>
    <w:rsid w:val="007C3332"/>
    <w:rsid w:val="007C3CD7"/>
    <w:rsid w:val="007C4647"/>
    <w:rsid w:val="007C494B"/>
    <w:rsid w:val="007C495C"/>
    <w:rsid w:val="007C4FCA"/>
    <w:rsid w:val="007C58F7"/>
    <w:rsid w:val="007C591D"/>
    <w:rsid w:val="007C6150"/>
    <w:rsid w:val="007C6274"/>
    <w:rsid w:val="007C67C5"/>
    <w:rsid w:val="007C6D5B"/>
    <w:rsid w:val="007C709B"/>
    <w:rsid w:val="007C710A"/>
    <w:rsid w:val="007C734C"/>
    <w:rsid w:val="007C7B51"/>
    <w:rsid w:val="007C7D42"/>
    <w:rsid w:val="007C7E7B"/>
    <w:rsid w:val="007D0BA7"/>
    <w:rsid w:val="007D1644"/>
    <w:rsid w:val="007D1AC0"/>
    <w:rsid w:val="007D1F62"/>
    <w:rsid w:val="007D211C"/>
    <w:rsid w:val="007D21C5"/>
    <w:rsid w:val="007D2F6F"/>
    <w:rsid w:val="007D3D8D"/>
    <w:rsid w:val="007D3F61"/>
    <w:rsid w:val="007D437A"/>
    <w:rsid w:val="007D4766"/>
    <w:rsid w:val="007D68A2"/>
    <w:rsid w:val="007D6A40"/>
    <w:rsid w:val="007D7A7B"/>
    <w:rsid w:val="007D7A86"/>
    <w:rsid w:val="007E1017"/>
    <w:rsid w:val="007E16E6"/>
    <w:rsid w:val="007E20CB"/>
    <w:rsid w:val="007E299B"/>
    <w:rsid w:val="007E3012"/>
    <w:rsid w:val="007E332A"/>
    <w:rsid w:val="007E4195"/>
    <w:rsid w:val="007E4B5C"/>
    <w:rsid w:val="007E4EAE"/>
    <w:rsid w:val="007E5B12"/>
    <w:rsid w:val="007E5C6E"/>
    <w:rsid w:val="007E5D27"/>
    <w:rsid w:val="007E6125"/>
    <w:rsid w:val="007E6184"/>
    <w:rsid w:val="007E6C37"/>
    <w:rsid w:val="007E7279"/>
    <w:rsid w:val="007E78AD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4AFD"/>
    <w:rsid w:val="007F58B1"/>
    <w:rsid w:val="007F641D"/>
    <w:rsid w:val="007F6841"/>
    <w:rsid w:val="007F6B6F"/>
    <w:rsid w:val="007F6D99"/>
    <w:rsid w:val="007F7D0D"/>
    <w:rsid w:val="008000F1"/>
    <w:rsid w:val="0080046E"/>
    <w:rsid w:val="008004AA"/>
    <w:rsid w:val="0080063B"/>
    <w:rsid w:val="008007A3"/>
    <w:rsid w:val="00800836"/>
    <w:rsid w:val="00800BAC"/>
    <w:rsid w:val="00801337"/>
    <w:rsid w:val="008016FE"/>
    <w:rsid w:val="0080205F"/>
    <w:rsid w:val="008024EC"/>
    <w:rsid w:val="00802722"/>
    <w:rsid w:val="008037EC"/>
    <w:rsid w:val="008038E9"/>
    <w:rsid w:val="00803B45"/>
    <w:rsid w:val="00803E24"/>
    <w:rsid w:val="00803E5E"/>
    <w:rsid w:val="008042D3"/>
    <w:rsid w:val="008046DA"/>
    <w:rsid w:val="00804B03"/>
    <w:rsid w:val="00805685"/>
    <w:rsid w:val="00806096"/>
    <w:rsid w:val="0080661D"/>
    <w:rsid w:val="00806920"/>
    <w:rsid w:val="00806EFE"/>
    <w:rsid w:val="0080739E"/>
    <w:rsid w:val="0080794A"/>
    <w:rsid w:val="00807FE8"/>
    <w:rsid w:val="00810F97"/>
    <w:rsid w:val="00811426"/>
    <w:rsid w:val="00811D67"/>
    <w:rsid w:val="00812B05"/>
    <w:rsid w:val="00813D86"/>
    <w:rsid w:val="0081414F"/>
    <w:rsid w:val="0081453F"/>
    <w:rsid w:val="0081548E"/>
    <w:rsid w:val="0081549E"/>
    <w:rsid w:val="00815E57"/>
    <w:rsid w:val="00815EB8"/>
    <w:rsid w:val="0081617E"/>
    <w:rsid w:val="00816816"/>
    <w:rsid w:val="00816E3F"/>
    <w:rsid w:val="00816FE6"/>
    <w:rsid w:val="008176D1"/>
    <w:rsid w:val="00817EFD"/>
    <w:rsid w:val="00820588"/>
    <w:rsid w:val="00820C13"/>
    <w:rsid w:val="00821CF7"/>
    <w:rsid w:val="0082222C"/>
    <w:rsid w:val="008223AE"/>
    <w:rsid w:val="00822521"/>
    <w:rsid w:val="0082282E"/>
    <w:rsid w:val="00822960"/>
    <w:rsid w:val="00823307"/>
    <w:rsid w:val="008233A7"/>
    <w:rsid w:val="00823517"/>
    <w:rsid w:val="008237BD"/>
    <w:rsid w:val="00823B55"/>
    <w:rsid w:val="00823DB3"/>
    <w:rsid w:val="008240D8"/>
    <w:rsid w:val="0082459C"/>
    <w:rsid w:val="008268A9"/>
    <w:rsid w:val="00826F3B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43BD"/>
    <w:rsid w:val="00834A1A"/>
    <w:rsid w:val="00835667"/>
    <w:rsid w:val="008358C3"/>
    <w:rsid w:val="00835F24"/>
    <w:rsid w:val="008360BE"/>
    <w:rsid w:val="0083636C"/>
    <w:rsid w:val="00836DC0"/>
    <w:rsid w:val="00837848"/>
    <w:rsid w:val="00837921"/>
    <w:rsid w:val="00837B87"/>
    <w:rsid w:val="00840546"/>
    <w:rsid w:val="008406CB"/>
    <w:rsid w:val="00840709"/>
    <w:rsid w:val="00841184"/>
    <w:rsid w:val="008415CC"/>
    <w:rsid w:val="008418AB"/>
    <w:rsid w:val="00841DB1"/>
    <w:rsid w:val="00841DB5"/>
    <w:rsid w:val="00843082"/>
    <w:rsid w:val="00843217"/>
    <w:rsid w:val="008433E5"/>
    <w:rsid w:val="008436F2"/>
    <w:rsid w:val="008439FB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40"/>
    <w:rsid w:val="00847EF9"/>
    <w:rsid w:val="008505CE"/>
    <w:rsid w:val="00850799"/>
    <w:rsid w:val="00851DBB"/>
    <w:rsid w:val="008534D0"/>
    <w:rsid w:val="008537AA"/>
    <w:rsid w:val="00853A15"/>
    <w:rsid w:val="00853B56"/>
    <w:rsid w:val="00853C8D"/>
    <w:rsid w:val="00853D62"/>
    <w:rsid w:val="00853DB1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027"/>
    <w:rsid w:val="0085728F"/>
    <w:rsid w:val="00857BA4"/>
    <w:rsid w:val="00860627"/>
    <w:rsid w:val="00860C9A"/>
    <w:rsid w:val="00860D11"/>
    <w:rsid w:val="00860E64"/>
    <w:rsid w:val="008611DB"/>
    <w:rsid w:val="0086152B"/>
    <w:rsid w:val="008619B3"/>
    <w:rsid w:val="00861B3F"/>
    <w:rsid w:val="00862BE2"/>
    <w:rsid w:val="00862DBC"/>
    <w:rsid w:val="008635AC"/>
    <w:rsid w:val="00864050"/>
    <w:rsid w:val="008640F6"/>
    <w:rsid w:val="008643A3"/>
    <w:rsid w:val="00864C0F"/>
    <w:rsid w:val="008655BD"/>
    <w:rsid w:val="00865DB6"/>
    <w:rsid w:val="00866239"/>
    <w:rsid w:val="0086654B"/>
    <w:rsid w:val="00866E90"/>
    <w:rsid w:val="00867004"/>
    <w:rsid w:val="00867103"/>
    <w:rsid w:val="00867138"/>
    <w:rsid w:val="008672BE"/>
    <w:rsid w:val="008674C8"/>
    <w:rsid w:val="008679E9"/>
    <w:rsid w:val="00867EEC"/>
    <w:rsid w:val="00870283"/>
    <w:rsid w:val="008704A0"/>
    <w:rsid w:val="00871D70"/>
    <w:rsid w:val="00871F4F"/>
    <w:rsid w:val="00874365"/>
    <w:rsid w:val="008745BF"/>
    <w:rsid w:val="00875242"/>
    <w:rsid w:val="00875783"/>
    <w:rsid w:val="008765DD"/>
    <w:rsid w:val="00876C92"/>
    <w:rsid w:val="00876D92"/>
    <w:rsid w:val="008770AF"/>
    <w:rsid w:val="0087719F"/>
    <w:rsid w:val="008774EA"/>
    <w:rsid w:val="00877914"/>
    <w:rsid w:val="008800A5"/>
    <w:rsid w:val="0088090B"/>
    <w:rsid w:val="008817B8"/>
    <w:rsid w:val="00881C54"/>
    <w:rsid w:val="0088215B"/>
    <w:rsid w:val="008828B3"/>
    <w:rsid w:val="00882BDA"/>
    <w:rsid w:val="00883109"/>
    <w:rsid w:val="008846B1"/>
    <w:rsid w:val="00885483"/>
    <w:rsid w:val="00885C3E"/>
    <w:rsid w:val="008867C9"/>
    <w:rsid w:val="00886E51"/>
    <w:rsid w:val="00887295"/>
    <w:rsid w:val="00887A6D"/>
    <w:rsid w:val="00887B34"/>
    <w:rsid w:val="0089124C"/>
    <w:rsid w:val="00891276"/>
    <w:rsid w:val="008919D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AAF"/>
    <w:rsid w:val="00895B9E"/>
    <w:rsid w:val="00895C28"/>
    <w:rsid w:val="00895F35"/>
    <w:rsid w:val="008960E3"/>
    <w:rsid w:val="008972B7"/>
    <w:rsid w:val="00897A79"/>
    <w:rsid w:val="00897BA6"/>
    <w:rsid w:val="008A050D"/>
    <w:rsid w:val="008A0586"/>
    <w:rsid w:val="008A1130"/>
    <w:rsid w:val="008A11FD"/>
    <w:rsid w:val="008A19FB"/>
    <w:rsid w:val="008A1E0E"/>
    <w:rsid w:val="008A1EA5"/>
    <w:rsid w:val="008A1F55"/>
    <w:rsid w:val="008A27FE"/>
    <w:rsid w:val="008A4298"/>
    <w:rsid w:val="008A47AF"/>
    <w:rsid w:val="008A568A"/>
    <w:rsid w:val="008A59F5"/>
    <w:rsid w:val="008A5C67"/>
    <w:rsid w:val="008A6367"/>
    <w:rsid w:val="008A669B"/>
    <w:rsid w:val="008A6758"/>
    <w:rsid w:val="008A6E67"/>
    <w:rsid w:val="008A71A4"/>
    <w:rsid w:val="008A7B3C"/>
    <w:rsid w:val="008B066D"/>
    <w:rsid w:val="008B07D4"/>
    <w:rsid w:val="008B09D9"/>
    <w:rsid w:val="008B0D3D"/>
    <w:rsid w:val="008B12FF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3EE8"/>
    <w:rsid w:val="008B4438"/>
    <w:rsid w:val="008B653C"/>
    <w:rsid w:val="008B7538"/>
    <w:rsid w:val="008B7639"/>
    <w:rsid w:val="008B7BCA"/>
    <w:rsid w:val="008C04A8"/>
    <w:rsid w:val="008C04F2"/>
    <w:rsid w:val="008C128A"/>
    <w:rsid w:val="008C1E78"/>
    <w:rsid w:val="008C28FE"/>
    <w:rsid w:val="008C2CCC"/>
    <w:rsid w:val="008C2DB2"/>
    <w:rsid w:val="008C2DE9"/>
    <w:rsid w:val="008C2FB9"/>
    <w:rsid w:val="008C3575"/>
    <w:rsid w:val="008C3746"/>
    <w:rsid w:val="008C3AB5"/>
    <w:rsid w:val="008C3B87"/>
    <w:rsid w:val="008C402F"/>
    <w:rsid w:val="008C459B"/>
    <w:rsid w:val="008C4F6A"/>
    <w:rsid w:val="008C525C"/>
    <w:rsid w:val="008C5449"/>
    <w:rsid w:val="008C5B73"/>
    <w:rsid w:val="008C5B7A"/>
    <w:rsid w:val="008C5C04"/>
    <w:rsid w:val="008C60FF"/>
    <w:rsid w:val="008C6645"/>
    <w:rsid w:val="008C6B72"/>
    <w:rsid w:val="008C7588"/>
    <w:rsid w:val="008C7AF2"/>
    <w:rsid w:val="008D1885"/>
    <w:rsid w:val="008D18E4"/>
    <w:rsid w:val="008D2254"/>
    <w:rsid w:val="008D22D9"/>
    <w:rsid w:val="008D263A"/>
    <w:rsid w:val="008D2AA4"/>
    <w:rsid w:val="008D2D60"/>
    <w:rsid w:val="008D3367"/>
    <w:rsid w:val="008D365E"/>
    <w:rsid w:val="008D4460"/>
    <w:rsid w:val="008D44AE"/>
    <w:rsid w:val="008D496B"/>
    <w:rsid w:val="008D4E14"/>
    <w:rsid w:val="008D5393"/>
    <w:rsid w:val="008D6885"/>
    <w:rsid w:val="008D6DCE"/>
    <w:rsid w:val="008D71A5"/>
    <w:rsid w:val="008D743C"/>
    <w:rsid w:val="008D7F20"/>
    <w:rsid w:val="008E00AF"/>
    <w:rsid w:val="008E00B0"/>
    <w:rsid w:val="008E00F1"/>
    <w:rsid w:val="008E035C"/>
    <w:rsid w:val="008E0391"/>
    <w:rsid w:val="008E0987"/>
    <w:rsid w:val="008E1AE5"/>
    <w:rsid w:val="008E237B"/>
    <w:rsid w:val="008E30EF"/>
    <w:rsid w:val="008E3784"/>
    <w:rsid w:val="008E3887"/>
    <w:rsid w:val="008E3B5F"/>
    <w:rsid w:val="008E3F29"/>
    <w:rsid w:val="008E3FD1"/>
    <w:rsid w:val="008E4500"/>
    <w:rsid w:val="008E4A52"/>
    <w:rsid w:val="008E4E13"/>
    <w:rsid w:val="008E52D9"/>
    <w:rsid w:val="008E5434"/>
    <w:rsid w:val="008E5803"/>
    <w:rsid w:val="008E58CA"/>
    <w:rsid w:val="008E5B94"/>
    <w:rsid w:val="008E684B"/>
    <w:rsid w:val="008E6D88"/>
    <w:rsid w:val="008E7084"/>
    <w:rsid w:val="008E786D"/>
    <w:rsid w:val="008F0158"/>
    <w:rsid w:val="008F0583"/>
    <w:rsid w:val="008F0A4F"/>
    <w:rsid w:val="008F101B"/>
    <w:rsid w:val="008F14AD"/>
    <w:rsid w:val="008F14C3"/>
    <w:rsid w:val="008F1F16"/>
    <w:rsid w:val="008F1F77"/>
    <w:rsid w:val="008F24F1"/>
    <w:rsid w:val="008F2764"/>
    <w:rsid w:val="008F3760"/>
    <w:rsid w:val="008F3879"/>
    <w:rsid w:val="008F3CE9"/>
    <w:rsid w:val="008F3F21"/>
    <w:rsid w:val="008F4369"/>
    <w:rsid w:val="008F45D3"/>
    <w:rsid w:val="008F4CA0"/>
    <w:rsid w:val="008F5D63"/>
    <w:rsid w:val="008F5DAA"/>
    <w:rsid w:val="008F61D9"/>
    <w:rsid w:val="008F64D8"/>
    <w:rsid w:val="008F657C"/>
    <w:rsid w:val="008F74B7"/>
    <w:rsid w:val="008F7D2F"/>
    <w:rsid w:val="00900207"/>
    <w:rsid w:val="0090022F"/>
    <w:rsid w:val="009002EC"/>
    <w:rsid w:val="009003F2"/>
    <w:rsid w:val="00900B09"/>
    <w:rsid w:val="00900C00"/>
    <w:rsid w:val="00900C6B"/>
    <w:rsid w:val="00900CF3"/>
    <w:rsid w:val="00901F70"/>
    <w:rsid w:val="00902E1E"/>
    <w:rsid w:val="0090322D"/>
    <w:rsid w:val="009037A1"/>
    <w:rsid w:val="00903AB2"/>
    <w:rsid w:val="00903C14"/>
    <w:rsid w:val="00903F2E"/>
    <w:rsid w:val="00903F5A"/>
    <w:rsid w:val="00904D79"/>
    <w:rsid w:val="00904E9B"/>
    <w:rsid w:val="00905276"/>
    <w:rsid w:val="00906378"/>
    <w:rsid w:val="0090667C"/>
    <w:rsid w:val="00906965"/>
    <w:rsid w:val="00906E21"/>
    <w:rsid w:val="009072B4"/>
    <w:rsid w:val="00907418"/>
    <w:rsid w:val="009078F1"/>
    <w:rsid w:val="00907DD7"/>
    <w:rsid w:val="009102BF"/>
    <w:rsid w:val="00910E31"/>
    <w:rsid w:val="009112BB"/>
    <w:rsid w:val="009112E1"/>
    <w:rsid w:val="0091191B"/>
    <w:rsid w:val="00911996"/>
    <w:rsid w:val="00911AFE"/>
    <w:rsid w:val="00911E70"/>
    <w:rsid w:val="00912057"/>
    <w:rsid w:val="00912A4B"/>
    <w:rsid w:val="00912C0D"/>
    <w:rsid w:val="00912EDA"/>
    <w:rsid w:val="00912F5F"/>
    <w:rsid w:val="00913372"/>
    <w:rsid w:val="00913ACF"/>
    <w:rsid w:val="009149D7"/>
    <w:rsid w:val="00914C94"/>
    <w:rsid w:val="009153A2"/>
    <w:rsid w:val="009154A7"/>
    <w:rsid w:val="00915B4C"/>
    <w:rsid w:val="00916341"/>
    <w:rsid w:val="00916DE5"/>
    <w:rsid w:val="00916E38"/>
    <w:rsid w:val="009175EA"/>
    <w:rsid w:val="00917728"/>
    <w:rsid w:val="00917868"/>
    <w:rsid w:val="009179A6"/>
    <w:rsid w:val="009179F4"/>
    <w:rsid w:val="009206B2"/>
    <w:rsid w:val="00920A9E"/>
    <w:rsid w:val="00920CDC"/>
    <w:rsid w:val="00920F31"/>
    <w:rsid w:val="00921990"/>
    <w:rsid w:val="00923658"/>
    <w:rsid w:val="00923814"/>
    <w:rsid w:val="00923839"/>
    <w:rsid w:val="00923E10"/>
    <w:rsid w:val="0092436F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27BF"/>
    <w:rsid w:val="009330A9"/>
    <w:rsid w:val="00933372"/>
    <w:rsid w:val="009339DD"/>
    <w:rsid w:val="00934D3E"/>
    <w:rsid w:val="009355FE"/>
    <w:rsid w:val="009359DD"/>
    <w:rsid w:val="00935BFF"/>
    <w:rsid w:val="00935D7F"/>
    <w:rsid w:val="0093615E"/>
    <w:rsid w:val="00936198"/>
    <w:rsid w:val="0093662A"/>
    <w:rsid w:val="009366B3"/>
    <w:rsid w:val="009402E8"/>
    <w:rsid w:val="00940456"/>
    <w:rsid w:val="00940466"/>
    <w:rsid w:val="00940700"/>
    <w:rsid w:val="00940A8D"/>
    <w:rsid w:val="0094152A"/>
    <w:rsid w:val="00943D42"/>
    <w:rsid w:val="0094442C"/>
    <w:rsid w:val="009445B9"/>
    <w:rsid w:val="0094544E"/>
    <w:rsid w:val="009458EB"/>
    <w:rsid w:val="00945918"/>
    <w:rsid w:val="00945BD9"/>
    <w:rsid w:val="00945D80"/>
    <w:rsid w:val="00946460"/>
    <w:rsid w:val="009465BA"/>
    <w:rsid w:val="00946E4E"/>
    <w:rsid w:val="00950DD9"/>
    <w:rsid w:val="00951632"/>
    <w:rsid w:val="00951A03"/>
    <w:rsid w:val="00951B1E"/>
    <w:rsid w:val="0095222B"/>
    <w:rsid w:val="00952274"/>
    <w:rsid w:val="009530F2"/>
    <w:rsid w:val="00953160"/>
    <w:rsid w:val="00953308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57BC5"/>
    <w:rsid w:val="00960909"/>
    <w:rsid w:val="00960B60"/>
    <w:rsid w:val="00960C29"/>
    <w:rsid w:val="00960E8F"/>
    <w:rsid w:val="009610D7"/>
    <w:rsid w:val="00961406"/>
    <w:rsid w:val="00961500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692"/>
    <w:rsid w:val="009647E7"/>
    <w:rsid w:val="00964AAC"/>
    <w:rsid w:val="00965004"/>
    <w:rsid w:val="00965F33"/>
    <w:rsid w:val="00966399"/>
    <w:rsid w:val="009663DA"/>
    <w:rsid w:val="009669C6"/>
    <w:rsid w:val="00966DC8"/>
    <w:rsid w:val="009670D1"/>
    <w:rsid w:val="009670F5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42F"/>
    <w:rsid w:val="00973852"/>
    <w:rsid w:val="00973DA9"/>
    <w:rsid w:val="00974083"/>
    <w:rsid w:val="0097446C"/>
    <w:rsid w:val="009749E2"/>
    <w:rsid w:val="00974E71"/>
    <w:rsid w:val="00975D08"/>
    <w:rsid w:val="009765B5"/>
    <w:rsid w:val="00976CF0"/>
    <w:rsid w:val="00977771"/>
    <w:rsid w:val="00977773"/>
    <w:rsid w:val="00977DB5"/>
    <w:rsid w:val="00980546"/>
    <w:rsid w:val="00980F1C"/>
    <w:rsid w:val="009816FC"/>
    <w:rsid w:val="00981D53"/>
    <w:rsid w:val="0098207F"/>
    <w:rsid w:val="00982190"/>
    <w:rsid w:val="0098344C"/>
    <w:rsid w:val="00983989"/>
    <w:rsid w:val="00984809"/>
    <w:rsid w:val="0098495F"/>
    <w:rsid w:val="00984A0A"/>
    <w:rsid w:val="00984AD8"/>
    <w:rsid w:val="00984B28"/>
    <w:rsid w:val="00984B89"/>
    <w:rsid w:val="00987909"/>
    <w:rsid w:val="00990668"/>
    <w:rsid w:val="009906A3"/>
    <w:rsid w:val="0099095C"/>
    <w:rsid w:val="00990A24"/>
    <w:rsid w:val="00990E50"/>
    <w:rsid w:val="0099105B"/>
    <w:rsid w:val="0099149A"/>
    <w:rsid w:val="0099171A"/>
    <w:rsid w:val="00991AC6"/>
    <w:rsid w:val="00991BC1"/>
    <w:rsid w:val="00991BD4"/>
    <w:rsid w:val="00992260"/>
    <w:rsid w:val="00992960"/>
    <w:rsid w:val="00992C35"/>
    <w:rsid w:val="00992C81"/>
    <w:rsid w:val="00995047"/>
    <w:rsid w:val="0099527F"/>
    <w:rsid w:val="00995671"/>
    <w:rsid w:val="009962B2"/>
    <w:rsid w:val="00996A17"/>
    <w:rsid w:val="00996BF9"/>
    <w:rsid w:val="009971A1"/>
    <w:rsid w:val="00997A7A"/>
    <w:rsid w:val="009A0426"/>
    <w:rsid w:val="009A050C"/>
    <w:rsid w:val="009A05DB"/>
    <w:rsid w:val="009A1012"/>
    <w:rsid w:val="009A108E"/>
    <w:rsid w:val="009A1394"/>
    <w:rsid w:val="009A1942"/>
    <w:rsid w:val="009A1DED"/>
    <w:rsid w:val="009A2464"/>
    <w:rsid w:val="009A2778"/>
    <w:rsid w:val="009A30D7"/>
    <w:rsid w:val="009A4705"/>
    <w:rsid w:val="009A47E2"/>
    <w:rsid w:val="009A4FC5"/>
    <w:rsid w:val="009A525B"/>
    <w:rsid w:val="009A559B"/>
    <w:rsid w:val="009A5D77"/>
    <w:rsid w:val="009A6429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08E"/>
    <w:rsid w:val="009B3303"/>
    <w:rsid w:val="009B39A8"/>
    <w:rsid w:val="009B425D"/>
    <w:rsid w:val="009B4482"/>
    <w:rsid w:val="009B45F4"/>
    <w:rsid w:val="009B480E"/>
    <w:rsid w:val="009B5231"/>
    <w:rsid w:val="009B58E2"/>
    <w:rsid w:val="009B5A62"/>
    <w:rsid w:val="009B5B24"/>
    <w:rsid w:val="009B5C13"/>
    <w:rsid w:val="009B662C"/>
    <w:rsid w:val="009B6D5D"/>
    <w:rsid w:val="009B719D"/>
    <w:rsid w:val="009B76D7"/>
    <w:rsid w:val="009B7B71"/>
    <w:rsid w:val="009C088D"/>
    <w:rsid w:val="009C08CB"/>
    <w:rsid w:val="009C0A98"/>
    <w:rsid w:val="009C171A"/>
    <w:rsid w:val="009C1C1E"/>
    <w:rsid w:val="009C2FE8"/>
    <w:rsid w:val="009C31FF"/>
    <w:rsid w:val="009C3CC1"/>
    <w:rsid w:val="009C4428"/>
    <w:rsid w:val="009C469F"/>
    <w:rsid w:val="009C46A3"/>
    <w:rsid w:val="009C49DE"/>
    <w:rsid w:val="009C49ED"/>
    <w:rsid w:val="009C4C4B"/>
    <w:rsid w:val="009C589A"/>
    <w:rsid w:val="009C5E1F"/>
    <w:rsid w:val="009C5F04"/>
    <w:rsid w:val="009C6809"/>
    <w:rsid w:val="009C6F5D"/>
    <w:rsid w:val="009C7443"/>
    <w:rsid w:val="009D00E4"/>
    <w:rsid w:val="009D0763"/>
    <w:rsid w:val="009D0A7D"/>
    <w:rsid w:val="009D13EB"/>
    <w:rsid w:val="009D166E"/>
    <w:rsid w:val="009D175F"/>
    <w:rsid w:val="009D18B0"/>
    <w:rsid w:val="009D18D1"/>
    <w:rsid w:val="009D1F2F"/>
    <w:rsid w:val="009D2753"/>
    <w:rsid w:val="009D29E2"/>
    <w:rsid w:val="009D2E26"/>
    <w:rsid w:val="009D4557"/>
    <w:rsid w:val="009D46A6"/>
    <w:rsid w:val="009D47E2"/>
    <w:rsid w:val="009D5A04"/>
    <w:rsid w:val="009D62B3"/>
    <w:rsid w:val="009D754D"/>
    <w:rsid w:val="009D7FE6"/>
    <w:rsid w:val="009E021E"/>
    <w:rsid w:val="009E07D9"/>
    <w:rsid w:val="009E084A"/>
    <w:rsid w:val="009E0C67"/>
    <w:rsid w:val="009E0CE3"/>
    <w:rsid w:val="009E26D0"/>
    <w:rsid w:val="009E2717"/>
    <w:rsid w:val="009E271F"/>
    <w:rsid w:val="009E2931"/>
    <w:rsid w:val="009E3268"/>
    <w:rsid w:val="009E47A1"/>
    <w:rsid w:val="009E4C76"/>
    <w:rsid w:val="009E4E7B"/>
    <w:rsid w:val="009E4EB3"/>
    <w:rsid w:val="009E563B"/>
    <w:rsid w:val="009E5CC6"/>
    <w:rsid w:val="009E5D2B"/>
    <w:rsid w:val="009E6E81"/>
    <w:rsid w:val="009E72E9"/>
    <w:rsid w:val="009F01C1"/>
    <w:rsid w:val="009F02C4"/>
    <w:rsid w:val="009F0489"/>
    <w:rsid w:val="009F06DE"/>
    <w:rsid w:val="009F201D"/>
    <w:rsid w:val="009F2BF8"/>
    <w:rsid w:val="009F31C7"/>
    <w:rsid w:val="009F3374"/>
    <w:rsid w:val="009F3670"/>
    <w:rsid w:val="009F3D0A"/>
    <w:rsid w:val="009F3D0F"/>
    <w:rsid w:val="009F4325"/>
    <w:rsid w:val="009F4604"/>
    <w:rsid w:val="009F4619"/>
    <w:rsid w:val="009F503B"/>
    <w:rsid w:val="009F5240"/>
    <w:rsid w:val="009F52A8"/>
    <w:rsid w:val="009F5CF2"/>
    <w:rsid w:val="009F5FED"/>
    <w:rsid w:val="009F6D1C"/>
    <w:rsid w:val="009F7E38"/>
    <w:rsid w:val="00A00561"/>
    <w:rsid w:val="00A01162"/>
    <w:rsid w:val="00A0148D"/>
    <w:rsid w:val="00A01665"/>
    <w:rsid w:val="00A01A5A"/>
    <w:rsid w:val="00A02298"/>
    <w:rsid w:val="00A02411"/>
    <w:rsid w:val="00A02488"/>
    <w:rsid w:val="00A02B4A"/>
    <w:rsid w:val="00A0335B"/>
    <w:rsid w:val="00A039E3"/>
    <w:rsid w:val="00A040DA"/>
    <w:rsid w:val="00A04354"/>
    <w:rsid w:val="00A04D41"/>
    <w:rsid w:val="00A050A8"/>
    <w:rsid w:val="00A0572D"/>
    <w:rsid w:val="00A063A7"/>
    <w:rsid w:val="00A07341"/>
    <w:rsid w:val="00A07423"/>
    <w:rsid w:val="00A0752A"/>
    <w:rsid w:val="00A07B2B"/>
    <w:rsid w:val="00A07C33"/>
    <w:rsid w:val="00A10859"/>
    <w:rsid w:val="00A10FA6"/>
    <w:rsid w:val="00A11288"/>
    <w:rsid w:val="00A11456"/>
    <w:rsid w:val="00A11BCD"/>
    <w:rsid w:val="00A12663"/>
    <w:rsid w:val="00A12835"/>
    <w:rsid w:val="00A128F8"/>
    <w:rsid w:val="00A12EAA"/>
    <w:rsid w:val="00A13646"/>
    <w:rsid w:val="00A1385B"/>
    <w:rsid w:val="00A13E73"/>
    <w:rsid w:val="00A1406A"/>
    <w:rsid w:val="00A142CA"/>
    <w:rsid w:val="00A14372"/>
    <w:rsid w:val="00A143A7"/>
    <w:rsid w:val="00A143AA"/>
    <w:rsid w:val="00A1453C"/>
    <w:rsid w:val="00A145AD"/>
    <w:rsid w:val="00A149AD"/>
    <w:rsid w:val="00A14FF4"/>
    <w:rsid w:val="00A15402"/>
    <w:rsid w:val="00A15E95"/>
    <w:rsid w:val="00A16382"/>
    <w:rsid w:val="00A172CA"/>
    <w:rsid w:val="00A17986"/>
    <w:rsid w:val="00A203D4"/>
    <w:rsid w:val="00A206F7"/>
    <w:rsid w:val="00A2089A"/>
    <w:rsid w:val="00A21297"/>
    <w:rsid w:val="00A21D83"/>
    <w:rsid w:val="00A21E7F"/>
    <w:rsid w:val="00A2304A"/>
    <w:rsid w:val="00A2505B"/>
    <w:rsid w:val="00A250F5"/>
    <w:rsid w:val="00A253BF"/>
    <w:rsid w:val="00A253FD"/>
    <w:rsid w:val="00A2547D"/>
    <w:rsid w:val="00A256E4"/>
    <w:rsid w:val="00A25FB9"/>
    <w:rsid w:val="00A25FF8"/>
    <w:rsid w:val="00A2631C"/>
    <w:rsid w:val="00A26539"/>
    <w:rsid w:val="00A27683"/>
    <w:rsid w:val="00A277BC"/>
    <w:rsid w:val="00A30697"/>
    <w:rsid w:val="00A3092C"/>
    <w:rsid w:val="00A31388"/>
    <w:rsid w:val="00A31495"/>
    <w:rsid w:val="00A316D6"/>
    <w:rsid w:val="00A31757"/>
    <w:rsid w:val="00A317EE"/>
    <w:rsid w:val="00A318F7"/>
    <w:rsid w:val="00A31981"/>
    <w:rsid w:val="00A31DF1"/>
    <w:rsid w:val="00A332EE"/>
    <w:rsid w:val="00A33CE4"/>
    <w:rsid w:val="00A33D3D"/>
    <w:rsid w:val="00A33D8F"/>
    <w:rsid w:val="00A34A70"/>
    <w:rsid w:val="00A34DCC"/>
    <w:rsid w:val="00A34E68"/>
    <w:rsid w:val="00A34E81"/>
    <w:rsid w:val="00A35487"/>
    <w:rsid w:val="00A3575D"/>
    <w:rsid w:val="00A35AE4"/>
    <w:rsid w:val="00A35DFE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1379"/>
    <w:rsid w:val="00A413DC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5AD7"/>
    <w:rsid w:val="00A463E5"/>
    <w:rsid w:val="00A46B3B"/>
    <w:rsid w:val="00A47621"/>
    <w:rsid w:val="00A47C21"/>
    <w:rsid w:val="00A47EA1"/>
    <w:rsid w:val="00A5010F"/>
    <w:rsid w:val="00A505B5"/>
    <w:rsid w:val="00A507A6"/>
    <w:rsid w:val="00A50A94"/>
    <w:rsid w:val="00A50C66"/>
    <w:rsid w:val="00A512E3"/>
    <w:rsid w:val="00A5188C"/>
    <w:rsid w:val="00A51C9D"/>
    <w:rsid w:val="00A51E9D"/>
    <w:rsid w:val="00A5252E"/>
    <w:rsid w:val="00A53235"/>
    <w:rsid w:val="00A53F37"/>
    <w:rsid w:val="00A54A37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EF2"/>
    <w:rsid w:val="00A607C6"/>
    <w:rsid w:val="00A6086D"/>
    <w:rsid w:val="00A611CC"/>
    <w:rsid w:val="00A61FDA"/>
    <w:rsid w:val="00A622B6"/>
    <w:rsid w:val="00A627FB"/>
    <w:rsid w:val="00A62FC6"/>
    <w:rsid w:val="00A630E0"/>
    <w:rsid w:val="00A6382D"/>
    <w:rsid w:val="00A6500C"/>
    <w:rsid w:val="00A65641"/>
    <w:rsid w:val="00A66528"/>
    <w:rsid w:val="00A66DF9"/>
    <w:rsid w:val="00A7000F"/>
    <w:rsid w:val="00A704A0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385"/>
    <w:rsid w:val="00A76BE3"/>
    <w:rsid w:val="00A76F8C"/>
    <w:rsid w:val="00A771B1"/>
    <w:rsid w:val="00A803EA"/>
    <w:rsid w:val="00A80695"/>
    <w:rsid w:val="00A80E1A"/>
    <w:rsid w:val="00A810C8"/>
    <w:rsid w:val="00A812AB"/>
    <w:rsid w:val="00A816C9"/>
    <w:rsid w:val="00A81A41"/>
    <w:rsid w:val="00A82314"/>
    <w:rsid w:val="00A8279E"/>
    <w:rsid w:val="00A8352B"/>
    <w:rsid w:val="00A838F4"/>
    <w:rsid w:val="00A840D6"/>
    <w:rsid w:val="00A8437A"/>
    <w:rsid w:val="00A843A4"/>
    <w:rsid w:val="00A843AF"/>
    <w:rsid w:val="00A848BA"/>
    <w:rsid w:val="00A84A0E"/>
    <w:rsid w:val="00A84ABD"/>
    <w:rsid w:val="00A84EB0"/>
    <w:rsid w:val="00A8513A"/>
    <w:rsid w:val="00A8548B"/>
    <w:rsid w:val="00A857E8"/>
    <w:rsid w:val="00A85D41"/>
    <w:rsid w:val="00A85EF6"/>
    <w:rsid w:val="00A86488"/>
    <w:rsid w:val="00A872B2"/>
    <w:rsid w:val="00A8730B"/>
    <w:rsid w:val="00A87810"/>
    <w:rsid w:val="00A879EF"/>
    <w:rsid w:val="00A87BA8"/>
    <w:rsid w:val="00A87E59"/>
    <w:rsid w:val="00A87E64"/>
    <w:rsid w:val="00A90FA8"/>
    <w:rsid w:val="00A91BDB"/>
    <w:rsid w:val="00A91EC3"/>
    <w:rsid w:val="00A921E9"/>
    <w:rsid w:val="00A92A81"/>
    <w:rsid w:val="00A92EBA"/>
    <w:rsid w:val="00A9312A"/>
    <w:rsid w:val="00A935E2"/>
    <w:rsid w:val="00A939B2"/>
    <w:rsid w:val="00A93BAE"/>
    <w:rsid w:val="00A93C68"/>
    <w:rsid w:val="00A94812"/>
    <w:rsid w:val="00A949C6"/>
    <w:rsid w:val="00A9598E"/>
    <w:rsid w:val="00A9678D"/>
    <w:rsid w:val="00A96E0B"/>
    <w:rsid w:val="00A96F47"/>
    <w:rsid w:val="00A972CD"/>
    <w:rsid w:val="00A97426"/>
    <w:rsid w:val="00A976BC"/>
    <w:rsid w:val="00A97CB2"/>
    <w:rsid w:val="00AA0B2C"/>
    <w:rsid w:val="00AA0C50"/>
    <w:rsid w:val="00AA0CB4"/>
    <w:rsid w:val="00AA113D"/>
    <w:rsid w:val="00AA1330"/>
    <w:rsid w:val="00AA1BD1"/>
    <w:rsid w:val="00AA1DAE"/>
    <w:rsid w:val="00AA3369"/>
    <w:rsid w:val="00AA3642"/>
    <w:rsid w:val="00AA378F"/>
    <w:rsid w:val="00AA4055"/>
    <w:rsid w:val="00AA40F2"/>
    <w:rsid w:val="00AA42D3"/>
    <w:rsid w:val="00AA44C1"/>
    <w:rsid w:val="00AA459C"/>
    <w:rsid w:val="00AA489F"/>
    <w:rsid w:val="00AA5829"/>
    <w:rsid w:val="00AA5AC4"/>
    <w:rsid w:val="00AA5D60"/>
    <w:rsid w:val="00AA6577"/>
    <w:rsid w:val="00AA7E3F"/>
    <w:rsid w:val="00AB05B0"/>
    <w:rsid w:val="00AB05B9"/>
    <w:rsid w:val="00AB16F7"/>
    <w:rsid w:val="00AB1985"/>
    <w:rsid w:val="00AB1C51"/>
    <w:rsid w:val="00AB24F2"/>
    <w:rsid w:val="00AB2B92"/>
    <w:rsid w:val="00AB3493"/>
    <w:rsid w:val="00AB38F4"/>
    <w:rsid w:val="00AB399F"/>
    <w:rsid w:val="00AB469F"/>
    <w:rsid w:val="00AB4FE0"/>
    <w:rsid w:val="00AB679A"/>
    <w:rsid w:val="00AB682B"/>
    <w:rsid w:val="00AB7887"/>
    <w:rsid w:val="00AB7CCC"/>
    <w:rsid w:val="00AB7EC4"/>
    <w:rsid w:val="00AC02EC"/>
    <w:rsid w:val="00AC0D62"/>
    <w:rsid w:val="00AC0FB9"/>
    <w:rsid w:val="00AC101E"/>
    <w:rsid w:val="00AC12BD"/>
    <w:rsid w:val="00AC14F4"/>
    <w:rsid w:val="00AC1541"/>
    <w:rsid w:val="00AC1972"/>
    <w:rsid w:val="00AC2450"/>
    <w:rsid w:val="00AC2CAE"/>
    <w:rsid w:val="00AC2E3F"/>
    <w:rsid w:val="00AC3388"/>
    <w:rsid w:val="00AC35A6"/>
    <w:rsid w:val="00AC371E"/>
    <w:rsid w:val="00AC4485"/>
    <w:rsid w:val="00AC4F0C"/>
    <w:rsid w:val="00AC50E2"/>
    <w:rsid w:val="00AC56F8"/>
    <w:rsid w:val="00AC5F3B"/>
    <w:rsid w:val="00AC64BA"/>
    <w:rsid w:val="00AC6E75"/>
    <w:rsid w:val="00AC7A86"/>
    <w:rsid w:val="00AC7D4D"/>
    <w:rsid w:val="00AD0027"/>
    <w:rsid w:val="00AD01BE"/>
    <w:rsid w:val="00AD1372"/>
    <w:rsid w:val="00AD2082"/>
    <w:rsid w:val="00AD25FA"/>
    <w:rsid w:val="00AD2990"/>
    <w:rsid w:val="00AD29FA"/>
    <w:rsid w:val="00AD2B40"/>
    <w:rsid w:val="00AD3B46"/>
    <w:rsid w:val="00AD43A9"/>
    <w:rsid w:val="00AD43C2"/>
    <w:rsid w:val="00AD47FF"/>
    <w:rsid w:val="00AD496B"/>
    <w:rsid w:val="00AD4C79"/>
    <w:rsid w:val="00AD50D4"/>
    <w:rsid w:val="00AD532A"/>
    <w:rsid w:val="00AD53E6"/>
    <w:rsid w:val="00AD5567"/>
    <w:rsid w:val="00AD5AA4"/>
    <w:rsid w:val="00AD7230"/>
    <w:rsid w:val="00AD78E9"/>
    <w:rsid w:val="00AE0181"/>
    <w:rsid w:val="00AE02A9"/>
    <w:rsid w:val="00AE19F4"/>
    <w:rsid w:val="00AE2770"/>
    <w:rsid w:val="00AE29D0"/>
    <w:rsid w:val="00AE2F9F"/>
    <w:rsid w:val="00AE3CC1"/>
    <w:rsid w:val="00AE4259"/>
    <w:rsid w:val="00AE5556"/>
    <w:rsid w:val="00AE57AB"/>
    <w:rsid w:val="00AE6927"/>
    <w:rsid w:val="00AE771C"/>
    <w:rsid w:val="00AE7D8E"/>
    <w:rsid w:val="00AF0868"/>
    <w:rsid w:val="00AF0D81"/>
    <w:rsid w:val="00AF0F0E"/>
    <w:rsid w:val="00AF1373"/>
    <w:rsid w:val="00AF1D02"/>
    <w:rsid w:val="00AF1D91"/>
    <w:rsid w:val="00AF2D76"/>
    <w:rsid w:val="00AF3824"/>
    <w:rsid w:val="00AF457B"/>
    <w:rsid w:val="00AF4CC1"/>
    <w:rsid w:val="00AF4E83"/>
    <w:rsid w:val="00AF4EE0"/>
    <w:rsid w:val="00AF5214"/>
    <w:rsid w:val="00AF5354"/>
    <w:rsid w:val="00AF5976"/>
    <w:rsid w:val="00AF5EEF"/>
    <w:rsid w:val="00AF5F35"/>
    <w:rsid w:val="00AF68F4"/>
    <w:rsid w:val="00AF75D8"/>
    <w:rsid w:val="00B003DF"/>
    <w:rsid w:val="00B00603"/>
    <w:rsid w:val="00B0062A"/>
    <w:rsid w:val="00B0084C"/>
    <w:rsid w:val="00B00D26"/>
    <w:rsid w:val="00B00D5C"/>
    <w:rsid w:val="00B00E07"/>
    <w:rsid w:val="00B00E6C"/>
    <w:rsid w:val="00B01E68"/>
    <w:rsid w:val="00B0345C"/>
    <w:rsid w:val="00B03DD8"/>
    <w:rsid w:val="00B047C7"/>
    <w:rsid w:val="00B04C8D"/>
    <w:rsid w:val="00B04F2D"/>
    <w:rsid w:val="00B04FAC"/>
    <w:rsid w:val="00B05086"/>
    <w:rsid w:val="00B0540B"/>
    <w:rsid w:val="00B05549"/>
    <w:rsid w:val="00B05BB7"/>
    <w:rsid w:val="00B062B7"/>
    <w:rsid w:val="00B07079"/>
    <w:rsid w:val="00B07220"/>
    <w:rsid w:val="00B07C04"/>
    <w:rsid w:val="00B07EC1"/>
    <w:rsid w:val="00B10522"/>
    <w:rsid w:val="00B1065D"/>
    <w:rsid w:val="00B10D54"/>
    <w:rsid w:val="00B11265"/>
    <w:rsid w:val="00B12E8D"/>
    <w:rsid w:val="00B1397A"/>
    <w:rsid w:val="00B13C4B"/>
    <w:rsid w:val="00B13E58"/>
    <w:rsid w:val="00B13F39"/>
    <w:rsid w:val="00B14503"/>
    <w:rsid w:val="00B14A7F"/>
    <w:rsid w:val="00B15268"/>
    <w:rsid w:val="00B156D2"/>
    <w:rsid w:val="00B15DB2"/>
    <w:rsid w:val="00B15F36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55A"/>
    <w:rsid w:val="00B2361D"/>
    <w:rsid w:val="00B238AB"/>
    <w:rsid w:val="00B23D2C"/>
    <w:rsid w:val="00B23E80"/>
    <w:rsid w:val="00B23ECC"/>
    <w:rsid w:val="00B23F5A"/>
    <w:rsid w:val="00B24017"/>
    <w:rsid w:val="00B24032"/>
    <w:rsid w:val="00B24343"/>
    <w:rsid w:val="00B247F9"/>
    <w:rsid w:val="00B2503A"/>
    <w:rsid w:val="00B25C88"/>
    <w:rsid w:val="00B25F18"/>
    <w:rsid w:val="00B25FFE"/>
    <w:rsid w:val="00B2707C"/>
    <w:rsid w:val="00B30303"/>
    <w:rsid w:val="00B307C5"/>
    <w:rsid w:val="00B31983"/>
    <w:rsid w:val="00B32219"/>
    <w:rsid w:val="00B322E9"/>
    <w:rsid w:val="00B3295A"/>
    <w:rsid w:val="00B3337E"/>
    <w:rsid w:val="00B33E6D"/>
    <w:rsid w:val="00B33F11"/>
    <w:rsid w:val="00B341C0"/>
    <w:rsid w:val="00B345B1"/>
    <w:rsid w:val="00B3467E"/>
    <w:rsid w:val="00B351C5"/>
    <w:rsid w:val="00B3536F"/>
    <w:rsid w:val="00B368A0"/>
    <w:rsid w:val="00B36BBC"/>
    <w:rsid w:val="00B372F0"/>
    <w:rsid w:val="00B374E3"/>
    <w:rsid w:val="00B37CFF"/>
    <w:rsid w:val="00B37D02"/>
    <w:rsid w:val="00B37EB7"/>
    <w:rsid w:val="00B37EE2"/>
    <w:rsid w:val="00B40071"/>
    <w:rsid w:val="00B40879"/>
    <w:rsid w:val="00B40CD4"/>
    <w:rsid w:val="00B40F6E"/>
    <w:rsid w:val="00B413AC"/>
    <w:rsid w:val="00B41A33"/>
    <w:rsid w:val="00B42748"/>
    <w:rsid w:val="00B42EC8"/>
    <w:rsid w:val="00B42F77"/>
    <w:rsid w:val="00B43255"/>
    <w:rsid w:val="00B438FF"/>
    <w:rsid w:val="00B43E5A"/>
    <w:rsid w:val="00B44BA6"/>
    <w:rsid w:val="00B457D1"/>
    <w:rsid w:val="00B45B01"/>
    <w:rsid w:val="00B4601E"/>
    <w:rsid w:val="00B4632C"/>
    <w:rsid w:val="00B47538"/>
    <w:rsid w:val="00B47940"/>
    <w:rsid w:val="00B47E7C"/>
    <w:rsid w:val="00B47FC5"/>
    <w:rsid w:val="00B50191"/>
    <w:rsid w:val="00B50892"/>
    <w:rsid w:val="00B50DF7"/>
    <w:rsid w:val="00B51382"/>
    <w:rsid w:val="00B5183C"/>
    <w:rsid w:val="00B523DC"/>
    <w:rsid w:val="00B52AA2"/>
    <w:rsid w:val="00B53477"/>
    <w:rsid w:val="00B53483"/>
    <w:rsid w:val="00B5365C"/>
    <w:rsid w:val="00B53CEB"/>
    <w:rsid w:val="00B54691"/>
    <w:rsid w:val="00B548C5"/>
    <w:rsid w:val="00B54DCD"/>
    <w:rsid w:val="00B54E52"/>
    <w:rsid w:val="00B552F3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034"/>
    <w:rsid w:val="00B63982"/>
    <w:rsid w:val="00B63FD6"/>
    <w:rsid w:val="00B64875"/>
    <w:rsid w:val="00B650BA"/>
    <w:rsid w:val="00B653BF"/>
    <w:rsid w:val="00B65426"/>
    <w:rsid w:val="00B656D3"/>
    <w:rsid w:val="00B65CB0"/>
    <w:rsid w:val="00B65F4A"/>
    <w:rsid w:val="00B70003"/>
    <w:rsid w:val="00B7004E"/>
    <w:rsid w:val="00B70762"/>
    <w:rsid w:val="00B70FC3"/>
    <w:rsid w:val="00B7213E"/>
    <w:rsid w:val="00B72205"/>
    <w:rsid w:val="00B72228"/>
    <w:rsid w:val="00B7310C"/>
    <w:rsid w:val="00B73790"/>
    <w:rsid w:val="00B73AC4"/>
    <w:rsid w:val="00B74277"/>
    <w:rsid w:val="00B74555"/>
    <w:rsid w:val="00B74C86"/>
    <w:rsid w:val="00B75B4B"/>
    <w:rsid w:val="00B75B73"/>
    <w:rsid w:val="00B75BE7"/>
    <w:rsid w:val="00B75F16"/>
    <w:rsid w:val="00B760BD"/>
    <w:rsid w:val="00B763A9"/>
    <w:rsid w:val="00B76811"/>
    <w:rsid w:val="00B76B19"/>
    <w:rsid w:val="00B76BAC"/>
    <w:rsid w:val="00B76D8B"/>
    <w:rsid w:val="00B77381"/>
    <w:rsid w:val="00B77418"/>
    <w:rsid w:val="00B77BD4"/>
    <w:rsid w:val="00B77E5F"/>
    <w:rsid w:val="00B80089"/>
    <w:rsid w:val="00B80281"/>
    <w:rsid w:val="00B8061E"/>
    <w:rsid w:val="00B80647"/>
    <w:rsid w:val="00B80DDD"/>
    <w:rsid w:val="00B810AE"/>
    <w:rsid w:val="00B815EC"/>
    <w:rsid w:val="00B81BC3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5A3"/>
    <w:rsid w:val="00B84826"/>
    <w:rsid w:val="00B84A78"/>
    <w:rsid w:val="00B84B58"/>
    <w:rsid w:val="00B84C11"/>
    <w:rsid w:val="00B85067"/>
    <w:rsid w:val="00B85727"/>
    <w:rsid w:val="00B85876"/>
    <w:rsid w:val="00B85A5A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0C2"/>
    <w:rsid w:val="00B92FB5"/>
    <w:rsid w:val="00B930E2"/>
    <w:rsid w:val="00B94131"/>
    <w:rsid w:val="00B94675"/>
    <w:rsid w:val="00B94D26"/>
    <w:rsid w:val="00B952D1"/>
    <w:rsid w:val="00B95A9C"/>
    <w:rsid w:val="00B95F91"/>
    <w:rsid w:val="00B96B42"/>
    <w:rsid w:val="00B9715A"/>
    <w:rsid w:val="00B97535"/>
    <w:rsid w:val="00B97653"/>
    <w:rsid w:val="00BA0619"/>
    <w:rsid w:val="00BA0BA4"/>
    <w:rsid w:val="00BA1023"/>
    <w:rsid w:val="00BA1182"/>
    <w:rsid w:val="00BA12B1"/>
    <w:rsid w:val="00BA1B91"/>
    <w:rsid w:val="00BA3417"/>
    <w:rsid w:val="00BA4E64"/>
    <w:rsid w:val="00BA57ED"/>
    <w:rsid w:val="00BA5AF4"/>
    <w:rsid w:val="00BA5B18"/>
    <w:rsid w:val="00BA63B4"/>
    <w:rsid w:val="00BA67E9"/>
    <w:rsid w:val="00BA6E7A"/>
    <w:rsid w:val="00BA710D"/>
    <w:rsid w:val="00BB0557"/>
    <w:rsid w:val="00BB079A"/>
    <w:rsid w:val="00BB0DF0"/>
    <w:rsid w:val="00BB16F3"/>
    <w:rsid w:val="00BB1B2E"/>
    <w:rsid w:val="00BB2913"/>
    <w:rsid w:val="00BB2B19"/>
    <w:rsid w:val="00BB315E"/>
    <w:rsid w:val="00BB3998"/>
    <w:rsid w:val="00BB48AF"/>
    <w:rsid w:val="00BB5609"/>
    <w:rsid w:val="00BB63C9"/>
    <w:rsid w:val="00BB6B6A"/>
    <w:rsid w:val="00BB7359"/>
    <w:rsid w:val="00BC0CC9"/>
    <w:rsid w:val="00BC0F5B"/>
    <w:rsid w:val="00BC1014"/>
    <w:rsid w:val="00BC1AA6"/>
    <w:rsid w:val="00BC1E57"/>
    <w:rsid w:val="00BC2BE6"/>
    <w:rsid w:val="00BC32B8"/>
    <w:rsid w:val="00BC338E"/>
    <w:rsid w:val="00BC34CC"/>
    <w:rsid w:val="00BC38AF"/>
    <w:rsid w:val="00BC489B"/>
    <w:rsid w:val="00BC4A99"/>
    <w:rsid w:val="00BC5ACB"/>
    <w:rsid w:val="00BC5D84"/>
    <w:rsid w:val="00BC6788"/>
    <w:rsid w:val="00BC7215"/>
    <w:rsid w:val="00BC736B"/>
    <w:rsid w:val="00BC7A58"/>
    <w:rsid w:val="00BC7D13"/>
    <w:rsid w:val="00BD0457"/>
    <w:rsid w:val="00BD0BF1"/>
    <w:rsid w:val="00BD15E2"/>
    <w:rsid w:val="00BD1B5A"/>
    <w:rsid w:val="00BD1DF7"/>
    <w:rsid w:val="00BD2100"/>
    <w:rsid w:val="00BD2675"/>
    <w:rsid w:val="00BD29DC"/>
    <w:rsid w:val="00BD34C0"/>
    <w:rsid w:val="00BD43B8"/>
    <w:rsid w:val="00BD47CB"/>
    <w:rsid w:val="00BD4ACD"/>
    <w:rsid w:val="00BD4B5A"/>
    <w:rsid w:val="00BD4EAC"/>
    <w:rsid w:val="00BD5083"/>
    <w:rsid w:val="00BD5443"/>
    <w:rsid w:val="00BD5486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38A"/>
    <w:rsid w:val="00BE0640"/>
    <w:rsid w:val="00BE0727"/>
    <w:rsid w:val="00BE0761"/>
    <w:rsid w:val="00BE155E"/>
    <w:rsid w:val="00BE1D6C"/>
    <w:rsid w:val="00BE237F"/>
    <w:rsid w:val="00BE26D2"/>
    <w:rsid w:val="00BE2B72"/>
    <w:rsid w:val="00BE359C"/>
    <w:rsid w:val="00BE374C"/>
    <w:rsid w:val="00BE3796"/>
    <w:rsid w:val="00BE3DFD"/>
    <w:rsid w:val="00BE4A51"/>
    <w:rsid w:val="00BE4CC5"/>
    <w:rsid w:val="00BE5F95"/>
    <w:rsid w:val="00BE5FC8"/>
    <w:rsid w:val="00BE60C3"/>
    <w:rsid w:val="00BE6373"/>
    <w:rsid w:val="00BE659A"/>
    <w:rsid w:val="00BF0029"/>
    <w:rsid w:val="00BF02E5"/>
    <w:rsid w:val="00BF036C"/>
    <w:rsid w:val="00BF0376"/>
    <w:rsid w:val="00BF084F"/>
    <w:rsid w:val="00BF0E1C"/>
    <w:rsid w:val="00BF142C"/>
    <w:rsid w:val="00BF15E3"/>
    <w:rsid w:val="00BF287D"/>
    <w:rsid w:val="00BF2D07"/>
    <w:rsid w:val="00BF335D"/>
    <w:rsid w:val="00BF3A12"/>
    <w:rsid w:val="00BF438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1C5"/>
    <w:rsid w:val="00C02559"/>
    <w:rsid w:val="00C026BF"/>
    <w:rsid w:val="00C028A3"/>
    <w:rsid w:val="00C029B1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215"/>
    <w:rsid w:val="00C05515"/>
    <w:rsid w:val="00C07197"/>
    <w:rsid w:val="00C07EA8"/>
    <w:rsid w:val="00C108AC"/>
    <w:rsid w:val="00C11189"/>
    <w:rsid w:val="00C113FD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3361"/>
    <w:rsid w:val="00C14981"/>
    <w:rsid w:val="00C156DB"/>
    <w:rsid w:val="00C15A9E"/>
    <w:rsid w:val="00C1668F"/>
    <w:rsid w:val="00C1676E"/>
    <w:rsid w:val="00C167DF"/>
    <w:rsid w:val="00C168E5"/>
    <w:rsid w:val="00C16EAA"/>
    <w:rsid w:val="00C1723A"/>
    <w:rsid w:val="00C1763E"/>
    <w:rsid w:val="00C17762"/>
    <w:rsid w:val="00C17A80"/>
    <w:rsid w:val="00C17E4C"/>
    <w:rsid w:val="00C17FBF"/>
    <w:rsid w:val="00C20A07"/>
    <w:rsid w:val="00C20C2A"/>
    <w:rsid w:val="00C20D73"/>
    <w:rsid w:val="00C20FA8"/>
    <w:rsid w:val="00C20FF5"/>
    <w:rsid w:val="00C22CB0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143"/>
    <w:rsid w:val="00C274CE"/>
    <w:rsid w:val="00C276E0"/>
    <w:rsid w:val="00C279A2"/>
    <w:rsid w:val="00C27A91"/>
    <w:rsid w:val="00C27FC4"/>
    <w:rsid w:val="00C30195"/>
    <w:rsid w:val="00C30757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87B"/>
    <w:rsid w:val="00C33CB3"/>
    <w:rsid w:val="00C342E0"/>
    <w:rsid w:val="00C34521"/>
    <w:rsid w:val="00C34948"/>
    <w:rsid w:val="00C34C93"/>
    <w:rsid w:val="00C350D2"/>
    <w:rsid w:val="00C351FF"/>
    <w:rsid w:val="00C3643F"/>
    <w:rsid w:val="00C3663E"/>
    <w:rsid w:val="00C3664D"/>
    <w:rsid w:val="00C367FE"/>
    <w:rsid w:val="00C37F92"/>
    <w:rsid w:val="00C4028C"/>
    <w:rsid w:val="00C40907"/>
    <w:rsid w:val="00C40C07"/>
    <w:rsid w:val="00C415B9"/>
    <w:rsid w:val="00C41F5F"/>
    <w:rsid w:val="00C43038"/>
    <w:rsid w:val="00C43A6F"/>
    <w:rsid w:val="00C43E8E"/>
    <w:rsid w:val="00C446AA"/>
    <w:rsid w:val="00C44727"/>
    <w:rsid w:val="00C4489F"/>
    <w:rsid w:val="00C44913"/>
    <w:rsid w:val="00C44D8C"/>
    <w:rsid w:val="00C4536D"/>
    <w:rsid w:val="00C45540"/>
    <w:rsid w:val="00C45B4B"/>
    <w:rsid w:val="00C45EEB"/>
    <w:rsid w:val="00C4681C"/>
    <w:rsid w:val="00C468EF"/>
    <w:rsid w:val="00C46D37"/>
    <w:rsid w:val="00C46E19"/>
    <w:rsid w:val="00C4744B"/>
    <w:rsid w:val="00C47F82"/>
    <w:rsid w:val="00C50DEB"/>
    <w:rsid w:val="00C510FD"/>
    <w:rsid w:val="00C512D4"/>
    <w:rsid w:val="00C513FD"/>
    <w:rsid w:val="00C51627"/>
    <w:rsid w:val="00C51A0E"/>
    <w:rsid w:val="00C52F63"/>
    <w:rsid w:val="00C531FA"/>
    <w:rsid w:val="00C535DA"/>
    <w:rsid w:val="00C53DAE"/>
    <w:rsid w:val="00C547E0"/>
    <w:rsid w:val="00C55135"/>
    <w:rsid w:val="00C55156"/>
    <w:rsid w:val="00C55342"/>
    <w:rsid w:val="00C55683"/>
    <w:rsid w:val="00C556C9"/>
    <w:rsid w:val="00C55B3C"/>
    <w:rsid w:val="00C57B72"/>
    <w:rsid w:val="00C57FC0"/>
    <w:rsid w:val="00C60357"/>
    <w:rsid w:val="00C6084E"/>
    <w:rsid w:val="00C608C3"/>
    <w:rsid w:val="00C6179B"/>
    <w:rsid w:val="00C61F36"/>
    <w:rsid w:val="00C622C0"/>
    <w:rsid w:val="00C62C62"/>
    <w:rsid w:val="00C62C65"/>
    <w:rsid w:val="00C62CEF"/>
    <w:rsid w:val="00C633D9"/>
    <w:rsid w:val="00C63B6D"/>
    <w:rsid w:val="00C63BD9"/>
    <w:rsid w:val="00C63C5D"/>
    <w:rsid w:val="00C6422D"/>
    <w:rsid w:val="00C644D6"/>
    <w:rsid w:val="00C64512"/>
    <w:rsid w:val="00C647C4"/>
    <w:rsid w:val="00C64BE4"/>
    <w:rsid w:val="00C64D68"/>
    <w:rsid w:val="00C65081"/>
    <w:rsid w:val="00C650FB"/>
    <w:rsid w:val="00C65D42"/>
    <w:rsid w:val="00C671E8"/>
    <w:rsid w:val="00C67505"/>
    <w:rsid w:val="00C70BCF"/>
    <w:rsid w:val="00C71D74"/>
    <w:rsid w:val="00C7217D"/>
    <w:rsid w:val="00C72AE7"/>
    <w:rsid w:val="00C742B9"/>
    <w:rsid w:val="00C74A9F"/>
    <w:rsid w:val="00C75206"/>
    <w:rsid w:val="00C75747"/>
    <w:rsid w:val="00C75EDB"/>
    <w:rsid w:val="00C76A47"/>
    <w:rsid w:val="00C77796"/>
    <w:rsid w:val="00C77A2A"/>
    <w:rsid w:val="00C80535"/>
    <w:rsid w:val="00C80799"/>
    <w:rsid w:val="00C81FE7"/>
    <w:rsid w:val="00C82223"/>
    <w:rsid w:val="00C822D3"/>
    <w:rsid w:val="00C82429"/>
    <w:rsid w:val="00C82694"/>
    <w:rsid w:val="00C826C7"/>
    <w:rsid w:val="00C832B3"/>
    <w:rsid w:val="00C837AE"/>
    <w:rsid w:val="00C838A2"/>
    <w:rsid w:val="00C8392B"/>
    <w:rsid w:val="00C83D26"/>
    <w:rsid w:val="00C85702"/>
    <w:rsid w:val="00C85AF1"/>
    <w:rsid w:val="00C8693D"/>
    <w:rsid w:val="00C86CA8"/>
    <w:rsid w:val="00C87876"/>
    <w:rsid w:val="00C90605"/>
    <w:rsid w:val="00C90E8D"/>
    <w:rsid w:val="00C921DB"/>
    <w:rsid w:val="00C9290A"/>
    <w:rsid w:val="00C92B4A"/>
    <w:rsid w:val="00C93172"/>
    <w:rsid w:val="00C936E7"/>
    <w:rsid w:val="00C9396D"/>
    <w:rsid w:val="00C94166"/>
    <w:rsid w:val="00C9440E"/>
    <w:rsid w:val="00C945C3"/>
    <w:rsid w:val="00C94673"/>
    <w:rsid w:val="00C950C8"/>
    <w:rsid w:val="00C9517F"/>
    <w:rsid w:val="00C95648"/>
    <w:rsid w:val="00C959A1"/>
    <w:rsid w:val="00C95E4F"/>
    <w:rsid w:val="00C95F78"/>
    <w:rsid w:val="00C96493"/>
    <w:rsid w:val="00C965E5"/>
    <w:rsid w:val="00C976EE"/>
    <w:rsid w:val="00C97999"/>
    <w:rsid w:val="00C97A05"/>
    <w:rsid w:val="00C97C73"/>
    <w:rsid w:val="00C97CFA"/>
    <w:rsid w:val="00CA0492"/>
    <w:rsid w:val="00CA0499"/>
    <w:rsid w:val="00CA1B63"/>
    <w:rsid w:val="00CA1EF1"/>
    <w:rsid w:val="00CA2270"/>
    <w:rsid w:val="00CA22A0"/>
    <w:rsid w:val="00CA2822"/>
    <w:rsid w:val="00CA3141"/>
    <w:rsid w:val="00CA34F3"/>
    <w:rsid w:val="00CA3708"/>
    <w:rsid w:val="00CA399A"/>
    <w:rsid w:val="00CA4195"/>
    <w:rsid w:val="00CA45FA"/>
    <w:rsid w:val="00CA52E2"/>
    <w:rsid w:val="00CA5F3B"/>
    <w:rsid w:val="00CA64B9"/>
    <w:rsid w:val="00CA6B61"/>
    <w:rsid w:val="00CA6B81"/>
    <w:rsid w:val="00CA6CE0"/>
    <w:rsid w:val="00CA6F72"/>
    <w:rsid w:val="00CA6FD9"/>
    <w:rsid w:val="00CA7511"/>
    <w:rsid w:val="00CA75CF"/>
    <w:rsid w:val="00CA7805"/>
    <w:rsid w:val="00CA7D05"/>
    <w:rsid w:val="00CA7F9B"/>
    <w:rsid w:val="00CB003B"/>
    <w:rsid w:val="00CB021D"/>
    <w:rsid w:val="00CB04A2"/>
    <w:rsid w:val="00CB0AD6"/>
    <w:rsid w:val="00CB11EE"/>
    <w:rsid w:val="00CB1978"/>
    <w:rsid w:val="00CB234E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6ECF"/>
    <w:rsid w:val="00CB71B9"/>
    <w:rsid w:val="00CB7553"/>
    <w:rsid w:val="00CC0329"/>
    <w:rsid w:val="00CC03C4"/>
    <w:rsid w:val="00CC07EF"/>
    <w:rsid w:val="00CC09EB"/>
    <w:rsid w:val="00CC0A75"/>
    <w:rsid w:val="00CC0CC1"/>
    <w:rsid w:val="00CC10C6"/>
    <w:rsid w:val="00CC2036"/>
    <w:rsid w:val="00CC3733"/>
    <w:rsid w:val="00CC3E7A"/>
    <w:rsid w:val="00CC40C6"/>
    <w:rsid w:val="00CC437B"/>
    <w:rsid w:val="00CC4445"/>
    <w:rsid w:val="00CC4933"/>
    <w:rsid w:val="00CC5642"/>
    <w:rsid w:val="00CC5661"/>
    <w:rsid w:val="00CC5669"/>
    <w:rsid w:val="00CC58AC"/>
    <w:rsid w:val="00CC5D2B"/>
    <w:rsid w:val="00CC69F2"/>
    <w:rsid w:val="00CC6C77"/>
    <w:rsid w:val="00CC7006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03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16"/>
    <w:rsid w:val="00CE2945"/>
    <w:rsid w:val="00CE3037"/>
    <w:rsid w:val="00CE3C34"/>
    <w:rsid w:val="00CE3FA0"/>
    <w:rsid w:val="00CE41EC"/>
    <w:rsid w:val="00CE4F5B"/>
    <w:rsid w:val="00CE571B"/>
    <w:rsid w:val="00CE576F"/>
    <w:rsid w:val="00CE5D0D"/>
    <w:rsid w:val="00CE647F"/>
    <w:rsid w:val="00CE68BD"/>
    <w:rsid w:val="00CE6FD7"/>
    <w:rsid w:val="00CE70A8"/>
    <w:rsid w:val="00CE713F"/>
    <w:rsid w:val="00CE752B"/>
    <w:rsid w:val="00CE75AA"/>
    <w:rsid w:val="00CE7F3A"/>
    <w:rsid w:val="00CF04B6"/>
    <w:rsid w:val="00CF06F3"/>
    <w:rsid w:val="00CF0B71"/>
    <w:rsid w:val="00CF0BF0"/>
    <w:rsid w:val="00CF0CEB"/>
    <w:rsid w:val="00CF11B1"/>
    <w:rsid w:val="00CF1A53"/>
    <w:rsid w:val="00CF1B99"/>
    <w:rsid w:val="00CF1C39"/>
    <w:rsid w:val="00CF1FFB"/>
    <w:rsid w:val="00CF2224"/>
    <w:rsid w:val="00CF27BC"/>
    <w:rsid w:val="00CF2D71"/>
    <w:rsid w:val="00CF3274"/>
    <w:rsid w:val="00CF34A3"/>
    <w:rsid w:val="00CF394C"/>
    <w:rsid w:val="00CF3A11"/>
    <w:rsid w:val="00CF3D34"/>
    <w:rsid w:val="00CF3D8B"/>
    <w:rsid w:val="00CF44D6"/>
    <w:rsid w:val="00CF548D"/>
    <w:rsid w:val="00CF643D"/>
    <w:rsid w:val="00CF649C"/>
    <w:rsid w:val="00CF66D4"/>
    <w:rsid w:val="00CF696F"/>
    <w:rsid w:val="00CF6FF3"/>
    <w:rsid w:val="00CF755A"/>
    <w:rsid w:val="00CF775B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5A6"/>
    <w:rsid w:val="00D05B59"/>
    <w:rsid w:val="00D062AF"/>
    <w:rsid w:val="00D07CC6"/>
    <w:rsid w:val="00D10117"/>
    <w:rsid w:val="00D10139"/>
    <w:rsid w:val="00D10783"/>
    <w:rsid w:val="00D11288"/>
    <w:rsid w:val="00D11595"/>
    <w:rsid w:val="00D11EE9"/>
    <w:rsid w:val="00D11EED"/>
    <w:rsid w:val="00D122CC"/>
    <w:rsid w:val="00D12A93"/>
    <w:rsid w:val="00D13E64"/>
    <w:rsid w:val="00D140DF"/>
    <w:rsid w:val="00D1435E"/>
    <w:rsid w:val="00D144D8"/>
    <w:rsid w:val="00D14E89"/>
    <w:rsid w:val="00D15642"/>
    <w:rsid w:val="00D15B20"/>
    <w:rsid w:val="00D1731C"/>
    <w:rsid w:val="00D17B04"/>
    <w:rsid w:val="00D17D3D"/>
    <w:rsid w:val="00D209F1"/>
    <w:rsid w:val="00D20C20"/>
    <w:rsid w:val="00D210EE"/>
    <w:rsid w:val="00D214BD"/>
    <w:rsid w:val="00D21788"/>
    <w:rsid w:val="00D217E5"/>
    <w:rsid w:val="00D21B2B"/>
    <w:rsid w:val="00D22EEF"/>
    <w:rsid w:val="00D23578"/>
    <w:rsid w:val="00D23CAE"/>
    <w:rsid w:val="00D23F32"/>
    <w:rsid w:val="00D23F58"/>
    <w:rsid w:val="00D24367"/>
    <w:rsid w:val="00D243A0"/>
    <w:rsid w:val="00D244CE"/>
    <w:rsid w:val="00D249AD"/>
    <w:rsid w:val="00D24E83"/>
    <w:rsid w:val="00D258D5"/>
    <w:rsid w:val="00D26D06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045"/>
    <w:rsid w:val="00D344D3"/>
    <w:rsid w:val="00D34D87"/>
    <w:rsid w:val="00D34F6D"/>
    <w:rsid w:val="00D35346"/>
    <w:rsid w:val="00D35553"/>
    <w:rsid w:val="00D35825"/>
    <w:rsid w:val="00D358FF"/>
    <w:rsid w:val="00D35BB8"/>
    <w:rsid w:val="00D35FA2"/>
    <w:rsid w:val="00D35FF1"/>
    <w:rsid w:val="00D36850"/>
    <w:rsid w:val="00D369DB"/>
    <w:rsid w:val="00D36C1C"/>
    <w:rsid w:val="00D36D53"/>
    <w:rsid w:val="00D36DAD"/>
    <w:rsid w:val="00D37413"/>
    <w:rsid w:val="00D377B6"/>
    <w:rsid w:val="00D37CF5"/>
    <w:rsid w:val="00D37E55"/>
    <w:rsid w:val="00D405C2"/>
    <w:rsid w:val="00D40D8F"/>
    <w:rsid w:val="00D40E55"/>
    <w:rsid w:val="00D41224"/>
    <w:rsid w:val="00D4146E"/>
    <w:rsid w:val="00D417BF"/>
    <w:rsid w:val="00D418D2"/>
    <w:rsid w:val="00D41B2B"/>
    <w:rsid w:val="00D41DEB"/>
    <w:rsid w:val="00D4241C"/>
    <w:rsid w:val="00D42744"/>
    <w:rsid w:val="00D42A85"/>
    <w:rsid w:val="00D42AA8"/>
    <w:rsid w:val="00D4339C"/>
    <w:rsid w:val="00D44744"/>
    <w:rsid w:val="00D451B4"/>
    <w:rsid w:val="00D4571B"/>
    <w:rsid w:val="00D45768"/>
    <w:rsid w:val="00D4596A"/>
    <w:rsid w:val="00D4597A"/>
    <w:rsid w:val="00D45B2B"/>
    <w:rsid w:val="00D4604B"/>
    <w:rsid w:val="00D46052"/>
    <w:rsid w:val="00D46464"/>
    <w:rsid w:val="00D4680B"/>
    <w:rsid w:val="00D469D3"/>
    <w:rsid w:val="00D46C38"/>
    <w:rsid w:val="00D47155"/>
    <w:rsid w:val="00D47260"/>
    <w:rsid w:val="00D47A70"/>
    <w:rsid w:val="00D47B16"/>
    <w:rsid w:val="00D47D79"/>
    <w:rsid w:val="00D47F2C"/>
    <w:rsid w:val="00D5012F"/>
    <w:rsid w:val="00D503D2"/>
    <w:rsid w:val="00D50426"/>
    <w:rsid w:val="00D50ADE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73D"/>
    <w:rsid w:val="00D537D5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165C"/>
    <w:rsid w:val="00D61C55"/>
    <w:rsid w:val="00D6310C"/>
    <w:rsid w:val="00D63CC7"/>
    <w:rsid w:val="00D64195"/>
    <w:rsid w:val="00D64F26"/>
    <w:rsid w:val="00D654E1"/>
    <w:rsid w:val="00D657A9"/>
    <w:rsid w:val="00D65FAA"/>
    <w:rsid w:val="00D6619E"/>
    <w:rsid w:val="00D662BA"/>
    <w:rsid w:val="00D66730"/>
    <w:rsid w:val="00D66826"/>
    <w:rsid w:val="00D6738D"/>
    <w:rsid w:val="00D67854"/>
    <w:rsid w:val="00D67AA9"/>
    <w:rsid w:val="00D703AC"/>
    <w:rsid w:val="00D7075C"/>
    <w:rsid w:val="00D70E32"/>
    <w:rsid w:val="00D716A8"/>
    <w:rsid w:val="00D71DA0"/>
    <w:rsid w:val="00D71F0A"/>
    <w:rsid w:val="00D71F1D"/>
    <w:rsid w:val="00D71FAB"/>
    <w:rsid w:val="00D7251C"/>
    <w:rsid w:val="00D72BEE"/>
    <w:rsid w:val="00D72C80"/>
    <w:rsid w:val="00D72DDD"/>
    <w:rsid w:val="00D72DF6"/>
    <w:rsid w:val="00D730BB"/>
    <w:rsid w:val="00D73801"/>
    <w:rsid w:val="00D73D71"/>
    <w:rsid w:val="00D7407B"/>
    <w:rsid w:val="00D7415F"/>
    <w:rsid w:val="00D74A04"/>
    <w:rsid w:val="00D752C5"/>
    <w:rsid w:val="00D754B3"/>
    <w:rsid w:val="00D7594C"/>
    <w:rsid w:val="00D763C1"/>
    <w:rsid w:val="00D76E99"/>
    <w:rsid w:val="00D775BA"/>
    <w:rsid w:val="00D77F96"/>
    <w:rsid w:val="00D80641"/>
    <w:rsid w:val="00D808A3"/>
    <w:rsid w:val="00D81303"/>
    <w:rsid w:val="00D8177F"/>
    <w:rsid w:val="00D820DE"/>
    <w:rsid w:val="00D8250C"/>
    <w:rsid w:val="00D829B2"/>
    <w:rsid w:val="00D82D23"/>
    <w:rsid w:val="00D8345E"/>
    <w:rsid w:val="00D839CD"/>
    <w:rsid w:val="00D84223"/>
    <w:rsid w:val="00D8432F"/>
    <w:rsid w:val="00D845BF"/>
    <w:rsid w:val="00D84A24"/>
    <w:rsid w:val="00D84DF3"/>
    <w:rsid w:val="00D84FDD"/>
    <w:rsid w:val="00D85A18"/>
    <w:rsid w:val="00D85CCD"/>
    <w:rsid w:val="00D86613"/>
    <w:rsid w:val="00D8661E"/>
    <w:rsid w:val="00D86946"/>
    <w:rsid w:val="00D86F79"/>
    <w:rsid w:val="00D87517"/>
    <w:rsid w:val="00D87A98"/>
    <w:rsid w:val="00D87D44"/>
    <w:rsid w:val="00D904EF"/>
    <w:rsid w:val="00D91730"/>
    <w:rsid w:val="00D92189"/>
    <w:rsid w:val="00D93227"/>
    <w:rsid w:val="00D946D4"/>
    <w:rsid w:val="00D94CED"/>
    <w:rsid w:val="00D95155"/>
    <w:rsid w:val="00D9578C"/>
    <w:rsid w:val="00D95915"/>
    <w:rsid w:val="00D95B9B"/>
    <w:rsid w:val="00D9668D"/>
    <w:rsid w:val="00D966A1"/>
    <w:rsid w:val="00D97658"/>
    <w:rsid w:val="00D977D3"/>
    <w:rsid w:val="00DA07EF"/>
    <w:rsid w:val="00DA09DA"/>
    <w:rsid w:val="00DA0A42"/>
    <w:rsid w:val="00DA230D"/>
    <w:rsid w:val="00DA2C4D"/>
    <w:rsid w:val="00DA3148"/>
    <w:rsid w:val="00DA33EF"/>
    <w:rsid w:val="00DA358C"/>
    <w:rsid w:val="00DA40DC"/>
    <w:rsid w:val="00DA53DA"/>
    <w:rsid w:val="00DA58D2"/>
    <w:rsid w:val="00DA5CB7"/>
    <w:rsid w:val="00DA5DAE"/>
    <w:rsid w:val="00DA64BD"/>
    <w:rsid w:val="00DA6D27"/>
    <w:rsid w:val="00DA709E"/>
    <w:rsid w:val="00DA73CE"/>
    <w:rsid w:val="00DB036A"/>
    <w:rsid w:val="00DB03F3"/>
    <w:rsid w:val="00DB0772"/>
    <w:rsid w:val="00DB0A7A"/>
    <w:rsid w:val="00DB148B"/>
    <w:rsid w:val="00DB1EEE"/>
    <w:rsid w:val="00DB1F69"/>
    <w:rsid w:val="00DB1FE5"/>
    <w:rsid w:val="00DB2715"/>
    <w:rsid w:val="00DB2A4C"/>
    <w:rsid w:val="00DB3726"/>
    <w:rsid w:val="00DB37DB"/>
    <w:rsid w:val="00DB3D09"/>
    <w:rsid w:val="00DB40C3"/>
    <w:rsid w:val="00DB434F"/>
    <w:rsid w:val="00DB4CC4"/>
    <w:rsid w:val="00DB501A"/>
    <w:rsid w:val="00DB5194"/>
    <w:rsid w:val="00DB5258"/>
    <w:rsid w:val="00DB606A"/>
    <w:rsid w:val="00DB652E"/>
    <w:rsid w:val="00DB6A43"/>
    <w:rsid w:val="00DB6E75"/>
    <w:rsid w:val="00DB7684"/>
    <w:rsid w:val="00DB772A"/>
    <w:rsid w:val="00DB79F0"/>
    <w:rsid w:val="00DB7DCB"/>
    <w:rsid w:val="00DC1416"/>
    <w:rsid w:val="00DC1911"/>
    <w:rsid w:val="00DC24F1"/>
    <w:rsid w:val="00DC2830"/>
    <w:rsid w:val="00DC3189"/>
    <w:rsid w:val="00DC3560"/>
    <w:rsid w:val="00DC3AB4"/>
    <w:rsid w:val="00DC425F"/>
    <w:rsid w:val="00DC43F1"/>
    <w:rsid w:val="00DC47AF"/>
    <w:rsid w:val="00DC5917"/>
    <w:rsid w:val="00DC60FB"/>
    <w:rsid w:val="00DC6149"/>
    <w:rsid w:val="00DC6AD3"/>
    <w:rsid w:val="00DC6B8B"/>
    <w:rsid w:val="00DC70F6"/>
    <w:rsid w:val="00DC763F"/>
    <w:rsid w:val="00DC7810"/>
    <w:rsid w:val="00DC7A59"/>
    <w:rsid w:val="00DC7E4D"/>
    <w:rsid w:val="00DD0145"/>
    <w:rsid w:val="00DD0325"/>
    <w:rsid w:val="00DD0813"/>
    <w:rsid w:val="00DD0B32"/>
    <w:rsid w:val="00DD0C49"/>
    <w:rsid w:val="00DD1078"/>
    <w:rsid w:val="00DD1219"/>
    <w:rsid w:val="00DD1902"/>
    <w:rsid w:val="00DD210E"/>
    <w:rsid w:val="00DD22B3"/>
    <w:rsid w:val="00DD29D9"/>
    <w:rsid w:val="00DD3295"/>
    <w:rsid w:val="00DD34FE"/>
    <w:rsid w:val="00DD3521"/>
    <w:rsid w:val="00DD38CE"/>
    <w:rsid w:val="00DD3D97"/>
    <w:rsid w:val="00DD3EA5"/>
    <w:rsid w:val="00DD3FA3"/>
    <w:rsid w:val="00DD4AD3"/>
    <w:rsid w:val="00DD4E1B"/>
    <w:rsid w:val="00DD550B"/>
    <w:rsid w:val="00DD5704"/>
    <w:rsid w:val="00DD5B7A"/>
    <w:rsid w:val="00DD61D0"/>
    <w:rsid w:val="00DD62BE"/>
    <w:rsid w:val="00DD7466"/>
    <w:rsid w:val="00DD767F"/>
    <w:rsid w:val="00DD78CF"/>
    <w:rsid w:val="00DE0E00"/>
    <w:rsid w:val="00DE0F73"/>
    <w:rsid w:val="00DE1155"/>
    <w:rsid w:val="00DE125A"/>
    <w:rsid w:val="00DE228F"/>
    <w:rsid w:val="00DE24E2"/>
    <w:rsid w:val="00DE2562"/>
    <w:rsid w:val="00DE2B13"/>
    <w:rsid w:val="00DE2DF8"/>
    <w:rsid w:val="00DE2F5B"/>
    <w:rsid w:val="00DE3B99"/>
    <w:rsid w:val="00DE3EB2"/>
    <w:rsid w:val="00DE492F"/>
    <w:rsid w:val="00DE4E4F"/>
    <w:rsid w:val="00DE5699"/>
    <w:rsid w:val="00DE64C5"/>
    <w:rsid w:val="00DE6A8D"/>
    <w:rsid w:val="00DE6F71"/>
    <w:rsid w:val="00DE7CED"/>
    <w:rsid w:val="00DF0A83"/>
    <w:rsid w:val="00DF11CF"/>
    <w:rsid w:val="00DF20A1"/>
    <w:rsid w:val="00DF2BA9"/>
    <w:rsid w:val="00DF5237"/>
    <w:rsid w:val="00DF57F9"/>
    <w:rsid w:val="00DF5934"/>
    <w:rsid w:val="00DF5963"/>
    <w:rsid w:val="00DF5E15"/>
    <w:rsid w:val="00DF606B"/>
    <w:rsid w:val="00DF784B"/>
    <w:rsid w:val="00DF7D88"/>
    <w:rsid w:val="00E0018A"/>
    <w:rsid w:val="00E0046F"/>
    <w:rsid w:val="00E00506"/>
    <w:rsid w:val="00E00B2E"/>
    <w:rsid w:val="00E01042"/>
    <w:rsid w:val="00E01199"/>
    <w:rsid w:val="00E011CA"/>
    <w:rsid w:val="00E0185F"/>
    <w:rsid w:val="00E01C49"/>
    <w:rsid w:val="00E02052"/>
    <w:rsid w:val="00E02106"/>
    <w:rsid w:val="00E021D1"/>
    <w:rsid w:val="00E026AB"/>
    <w:rsid w:val="00E02AA9"/>
    <w:rsid w:val="00E035D3"/>
    <w:rsid w:val="00E048FA"/>
    <w:rsid w:val="00E04FBC"/>
    <w:rsid w:val="00E050A9"/>
    <w:rsid w:val="00E05210"/>
    <w:rsid w:val="00E052A9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732"/>
    <w:rsid w:val="00E10754"/>
    <w:rsid w:val="00E109CF"/>
    <w:rsid w:val="00E10A02"/>
    <w:rsid w:val="00E11271"/>
    <w:rsid w:val="00E1154A"/>
    <w:rsid w:val="00E11634"/>
    <w:rsid w:val="00E1275F"/>
    <w:rsid w:val="00E1292F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5E91"/>
    <w:rsid w:val="00E16AC2"/>
    <w:rsid w:val="00E16CDB"/>
    <w:rsid w:val="00E17FFC"/>
    <w:rsid w:val="00E20817"/>
    <w:rsid w:val="00E20914"/>
    <w:rsid w:val="00E21477"/>
    <w:rsid w:val="00E2156F"/>
    <w:rsid w:val="00E21C7F"/>
    <w:rsid w:val="00E21E33"/>
    <w:rsid w:val="00E21E51"/>
    <w:rsid w:val="00E21E83"/>
    <w:rsid w:val="00E223EE"/>
    <w:rsid w:val="00E22441"/>
    <w:rsid w:val="00E22957"/>
    <w:rsid w:val="00E22B14"/>
    <w:rsid w:val="00E22C32"/>
    <w:rsid w:val="00E23372"/>
    <w:rsid w:val="00E2366D"/>
    <w:rsid w:val="00E23B2F"/>
    <w:rsid w:val="00E23CBA"/>
    <w:rsid w:val="00E23CD3"/>
    <w:rsid w:val="00E23EBA"/>
    <w:rsid w:val="00E244BA"/>
    <w:rsid w:val="00E25E2C"/>
    <w:rsid w:val="00E26494"/>
    <w:rsid w:val="00E276BB"/>
    <w:rsid w:val="00E30643"/>
    <w:rsid w:val="00E30AF0"/>
    <w:rsid w:val="00E316F3"/>
    <w:rsid w:val="00E31876"/>
    <w:rsid w:val="00E31A18"/>
    <w:rsid w:val="00E31A1B"/>
    <w:rsid w:val="00E31E8F"/>
    <w:rsid w:val="00E31F78"/>
    <w:rsid w:val="00E3220F"/>
    <w:rsid w:val="00E32282"/>
    <w:rsid w:val="00E331AF"/>
    <w:rsid w:val="00E331EE"/>
    <w:rsid w:val="00E34254"/>
    <w:rsid w:val="00E34DCA"/>
    <w:rsid w:val="00E35163"/>
    <w:rsid w:val="00E352A0"/>
    <w:rsid w:val="00E3598B"/>
    <w:rsid w:val="00E376D0"/>
    <w:rsid w:val="00E37E6C"/>
    <w:rsid w:val="00E4008C"/>
    <w:rsid w:val="00E40852"/>
    <w:rsid w:val="00E414EE"/>
    <w:rsid w:val="00E41838"/>
    <w:rsid w:val="00E4216C"/>
    <w:rsid w:val="00E4283E"/>
    <w:rsid w:val="00E42C2C"/>
    <w:rsid w:val="00E4344A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6A99"/>
    <w:rsid w:val="00E472CF"/>
    <w:rsid w:val="00E47493"/>
    <w:rsid w:val="00E47CE8"/>
    <w:rsid w:val="00E47F0B"/>
    <w:rsid w:val="00E50288"/>
    <w:rsid w:val="00E508BA"/>
    <w:rsid w:val="00E50A6C"/>
    <w:rsid w:val="00E51782"/>
    <w:rsid w:val="00E51BE8"/>
    <w:rsid w:val="00E5259D"/>
    <w:rsid w:val="00E52938"/>
    <w:rsid w:val="00E5385C"/>
    <w:rsid w:val="00E53FF5"/>
    <w:rsid w:val="00E54189"/>
    <w:rsid w:val="00E54229"/>
    <w:rsid w:val="00E542D3"/>
    <w:rsid w:val="00E54AB5"/>
    <w:rsid w:val="00E54C37"/>
    <w:rsid w:val="00E54DC1"/>
    <w:rsid w:val="00E560C3"/>
    <w:rsid w:val="00E56114"/>
    <w:rsid w:val="00E5631D"/>
    <w:rsid w:val="00E57174"/>
    <w:rsid w:val="00E57738"/>
    <w:rsid w:val="00E577F3"/>
    <w:rsid w:val="00E57C78"/>
    <w:rsid w:val="00E603D6"/>
    <w:rsid w:val="00E6101B"/>
    <w:rsid w:val="00E61AB6"/>
    <w:rsid w:val="00E620FC"/>
    <w:rsid w:val="00E62708"/>
    <w:rsid w:val="00E62F0B"/>
    <w:rsid w:val="00E630EE"/>
    <w:rsid w:val="00E63F6A"/>
    <w:rsid w:val="00E643DF"/>
    <w:rsid w:val="00E64428"/>
    <w:rsid w:val="00E64635"/>
    <w:rsid w:val="00E64FDA"/>
    <w:rsid w:val="00E65879"/>
    <w:rsid w:val="00E65FD8"/>
    <w:rsid w:val="00E6627D"/>
    <w:rsid w:val="00E679AB"/>
    <w:rsid w:val="00E70A1F"/>
    <w:rsid w:val="00E711DD"/>
    <w:rsid w:val="00E7130E"/>
    <w:rsid w:val="00E713AC"/>
    <w:rsid w:val="00E7144A"/>
    <w:rsid w:val="00E717E0"/>
    <w:rsid w:val="00E718CE"/>
    <w:rsid w:val="00E7206D"/>
    <w:rsid w:val="00E720AE"/>
    <w:rsid w:val="00E7211A"/>
    <w:rsid w:val="00E72249"/>
    <w:rsid w:val="00E72774"/>
    <w:rsid w:val="00E72B99"/>
    <w:rsid w:val="00E73008"/>
    <w:rsid w:val="00E736C8"/>
    <w:rsid w:val="00E73809"/>
    <w:rsid w:val="00E742E1"/>
    <w:rsid w:val="00E742FC"/>
    <w:rsid w:val="00E7430C"/>
    <w:rsid w:val="00E74FAA"/>
    <w:rsid w:val="00E7504C"/>
    <w:rsid w:val="00E75081"/>
    <w:rsid w:val="00E754EA"/>
    <w:rsid w:val="00E756F4"/>
    <w:rsid w:val="00E75C65"/>
    <w:rsid w:val="00E75FF3"/>
    <w:rsid w:val="00E76078"/>
    <w:rsid w:val="00E7668C"/>
    <w:rsid w:val="00E768D9"/>
    <w:rsid w:val="00E76B8D"/>
    <w:rsid w:val="00E7764D"/>
    <w:rsid w:val="00E77802"/>
    <w:rsid w:val="00E80347"/>
    <w:rsid w:val="00E80A14"/>
    <w:rsid w:val="00E80A31"/>
    <w:rsid w:val="00E80AAA"/>
    <w:rsid w:val="00E80EFA"/>
    <w:rsid w:val="00E82400"/>
    <w:rsid w:val="00E835D1"/>
    <w:rsid w:val="00E8371B"/>
    <w:rsid w:val="00E83C5F"/>
    <w:rsid w:val="00E83DB2"/>
    <w:rsid w:val="00E84173"/>
    <w:rsid w:val="00E84183"/>
    <w:rsid w:val="00E84686"/>
    <w:rsid w:val="00E8519E"/>
    <w:rsid w:val="00E852C8"/>
    <w:rsid w:val="00E86608"/>
    <w:rsid w:val="00E8675B"/>
    <w:rsid w:val="00E86A28"/>
    <w:rsid w:val="00E87528"/>
    <w:rsid w:val="00E8760B"/>
    <w:rsid w:val="00E87610"/>
    <w:rsid w:val="00E876EA"/>
    <w:rsid w:val="00E87760"/>
    <w:rsid w:val="00E90095"/>
    <w:rsid w:val="00E90AEF"/>
    <w:rsid w:val="00E91AE3"/>
    <w:rsid w:val="00E93047"/>
    <w:rsid w:val="00E9477B"/>
    <w:rsid w:val="00E9492E"/>
    <w:rsid w:val="00E95996"/>
    <w:rsid w:val="00E95E41"/>
    <w:rsid w:val="00E9623D"/>
    <w:rsid w:val="00E96342"/>
    <w:rsid w:val="00E96546"/>
    <w:rsid w:val="00E96660"/>
    <w:rsid w:val="00E96960"/>
    <w:rsid w:val="00E96E75"/>
    <w:rsid w:val="00E97097"/>
    <w:rsid w:val="00E974ED"/>
    <w:rsid w:val="00E97722"/>
    <w:rsid w:val="00E97C72"/>
    <w:rsid w:val="00EA05DA"/>
    <w:rsid w:val="00EA11CF"/>
    <w:rsid w:val="00EA1CEF"/>
    <w:rsid w:val="00EA1DE6"/>
    <w:rsid w:val="00EA288C"/>
    <w:rsid w:val="00EA2BA9"/>
    <w:rsid w:val="00EA2C1D"/>
    <w:rsid w:val="00EA35BD"/>
    <w:rsid w:val="00EA3F0F"/>
    <w:rsid w:val="00EA41FB"/>
    <w:rsid w:val="00EA43A0"/>
    <w:rsid w:val="00EA440D"/>
    <w:rsid w:val="00EA50CF"/>
    <w:rsid w:val="00EA51D9"/>
    <w:rsid w:val="00EA581F"/>
    <w:rsid w:val="00EA6056"/>
    <w:rsid w:val="00EA6819"/>
    <w:rsid w:val="00EA68AE"/>
    <w:rsid w:val="00EA6C8B"/>
    <w:rsid w:val="00EA6CDD"/>
    <w:rsid w:val="00EA6F57"/>
    <w:rsid w:val="00EA749D"/>
    <w:rsid w:val="00EA76E5"/>
    <w:rsid w:val="00EA7D0F"/>
    <w:rsid w:val="00EB04D0"/>
    <w:rsid w:val="00EB05AF"/>
    <w:rsid w:val="00EB09CA"/>
    <w:rsid w:val="00EB0E7F"/>
    <w:rsid w:val="00EB13F1"/>
    <w:rsid w:val="00EB245B"/>
    <w:rsid w:val="00EB254E"/>
    <w:rsid w:val="00EB319C"/>
    <w:rsid w:val="00EB3A6C"/>
    <w:rsid w:val="00EB4727"/>
    <w:rsid w:val="00EB4859"/>
    <w:rsid w:val="00EB4974"/>
    <w:rsid w:val="00EB56A3"/>
    <w:rsid w:val="00EB56FD"/>
    <w:rsid w:val="00EB63A8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38E"/>
    <w:rsid w:val="00EC16FF"/>
    <w:rsid w:val="00EC1762"/>
    <w:rsid w:val="00EC192A"/>
    <w:rsid w:val="00EC1D29"/>
    <w:rsid w:val="00EC2504"/>
    <w:rsid w:val="00EC251D"/>
    <w:rsid w:val="00EC2E31"/>
    <w:rsid w:val="00EC3477"/>
    <w:rsid w:val="00EC47DB"/>
    <w:rsid w:val="00EC47DC"/>
    <w:rsid w:val="00EC4C5F"/>
    <w:rsid w:val="00EC5FE1"/>
    <w:rsid w:val="00EC6126"/>
    <w:rsid w:val="00EC6347"/>
    <w:rsid w:val="00EC680A"/>
    <w:rsid w:val="00EC6C36"/>
    <w:rsid w:val="00EC75F7"/>
    <w:rsid w:val="00EC79E6"/>
    <w:rsid w:val="00EC7D97"/>
    <w:rsid w:val="00ED1515"/>
    <w:rsid w:val="00ED1577"/>
    <w:rsid w:val="00ED2E16"/>
    <w:rsid w:val="00ED2EBC"/>
    <w:rsid w:val="00ED300E"/>
    <w:rsid w:val="00ED379D"/>
    <w:rsid w:val="00ED44CA"/>
    <w:rsid w:val="00ED483F"/>
    <w:rsid w:val="00ED4B49"/>
    <w:rsid w:val="00ED5A2C"/>
    <w:rsid w:val="00ED5A92"/>
    <w:rsid w:val="00ED64CE"/>
    <w:rsid w:val="00ED66D7"/>
    <w:rsid w:val="00ED6A95"/>
    <w:rsid w:val="00ED6CAA"/>
    <w:rsid w:val="00ED6CED"/>
    <w:rsid w:val="00ED7219"/>
    <w:rsid w:val="00ED7532"/>
    <w:rsid w:val="00EE088C"/>
    <w:rsid w:val="00EE09D1"/>
    <w:rsid w:val="00EE0EAE"/>
    <w:rsid w:val="00EE0F77"/>
    <w:rsid w:val="00EE22E8"/>
    <w:rsid w:val="00EE236E"/>
    <w:rsid w:val="00EE29B7"/>
    <w:rsid w:val="00EE3570"/>
    <w:rsid w:val="00EE3EE9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CFD"/>
    <w:rsid w:val="00EE7D25"/>
    <w:rsid w:val="00EE7E0D"/>
    <w:rsid w:val="00EE7E2D"/>
    <w:rsid w:val="00EF191B"/>
    <w:rsid w:val="00EF259A"/>
    <w:rsid w:val="00EF29DF"/>
    <w:rsid w:val="00EF3213"/>
    <w:rsid w:val="00EF349D"/>
    <w:rsid w:val="00EF3515"/>
    <w:rsid w:val="00EF3755"/>
    <w:rsid w:val="00EF39A0"/>
    <w:rsid w:val="00EF4052"/>
    <w:rsid w:val="00EF442E"/>
    <w:rsid w:val="00EF4D83"/>
    <w:rsid w:val="00EF58DC"/>
    <w:rsid w:val="00EF59FF"/>
    <w:rsid w:val="00EF5B94"/>
    <w:rsid w:val="00EF612A"/>
    <w:rsid w:val="00EF6707"/>
    <w:rsid w:val="00EF6927"/>
    <w:rsid w:val="00EF7BAD"/>
    <w:rsid w:val="00F000D5"/>
    <w:rsid w:val="00F004D2"/>
    <w:rsid w:val="00F00956"/>
    <w:rsid w:val="00F00C9D"/>
    <w:rsid w:val="00F019F6"/>
    <w:rsid w:val="00F02CA9"/>
    <w:rsid w:val="00F03BC5"/>
    <w:rsid w:val="00F03BE0"/>
    <w:rsid w:val="00F03E54"/>
    <w:rsid w:val="00F0404F"/>
    <w:rsid w:val="00F047B4"/>
    <w:rsid w:val="00F0500D"/>
    <w:rsid w:val="00F05D9E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7B4"/>
    <w:rsid w:val="00F17D6D"/>
    <w:rsid w:val="00F17F6C"/>
    <w:rsid w:val="00F2159F"/>
    <w:rsid w:val="00F22333"/>
    <w:rsid w:val="00F22354"/>
    <w:rsid w:val="00F229F2"/>
    <w:rsid w:val="00F22C3E"/>
    <w:rsid w:val="00F23491"/>
    <w:rsid w:val="00F242C8"/>
    <w:rsid w:val="00F24355"/>
    <w:rsid w:val="00F24580"/>
    <w:rsid w:val="00F2481F"/>
    <w:rsid w:val="00F24B76"/>
    <w:rsid w:val="00F24B9D"/>
    <w:rsid w:val="00F24C37"/>
    <w:rsid w:val="00F255E1"/>
    <w:rsid w:val="00F2592F"/>
    <w:rsid w:val="00F26814"/>
    <w:rsid w:val="00F2694B"/>
    <w:rsid w:val="00F26971"/>
    <w:rsid w:val="00F272B9"/>
    <w:rsid w:val="00F27552"/>
    <w:rsid w:val="00F278D1"/>
    <w:rsid w:val="00F27BEF"/>
    <w:rsid w:val="00F30132"/>
    <w:rsid w:val="00F30D9A"/>
    <w:rsid w:val="00F31255"/>
    <w:rsid w:val="00F31E54"/>
    <w:rsid w:val="00F32AE0"/>
    <w:rsid w:val="00F33C54"/>
    <w:rsid w:val="00F33E90"/>
    <w:rsid w:val="00F342D2"/>
    <w:rsid w:val="00F34628"/>
    <w:rsid w:val="00F34BA4"/>
    <w:rsid w:val="00F34E08"/>
    <w:rsid w:val="00F35297"/>
    <w:rsid w:val="00F35D54"/>
    <w:rsid w:val="00F35FCB"/>
    <w:rsid w:val="00F36304"/>
    <w:rsid w:val="00F36777"/>
    <w:rsid w:val="00F36C97"/>
    <w:rsid w:val="00F3760B"/>
    <w:rsid w:val="00F37935"/>
    <w:rsid w:val="00F40636"/>
    <w:rsid w:val="00F40BCB"/>
    <w:rsid w:val="00F419AA"/>
    <w:rsid w:val="00F4271A"/>
    <w:rsid w:val="00F4281B"/>
    <w:rsid w:val="00F43038"/>
    <w:rsid w:val="00F43103"/>
    <w:rsid w:val="00F432A1"/>
    <w:rsid w:val="00F43378"/>
    <w:rsid w:val="00F434D4"/>
    <w:rsid w:val="00F43DA3"/>
    <w:rsid w:val="00F44F37"/>
    <w:rsid w:val="00F45060"/>
    <w:rsid w:val="00F45A11"/>
    <w:rsid w:val="00F45BFE"/>
    <w:rsid w:val="00F46608"/>
    <w:rsid w:val="00F46EBB"/>
    <w:rsid w:val="00F471F3"/>
    <w:rsid w:val="00F477CF"/>
    <w:rsid w:val="00F50147"/>
    <w:rsid w:val="00F51F55"/>
    <w:rsid w:val="00F52228"/>
    <w:rsid w:val="00F52C07"/>
    <w:rsid w:val="00F532B2"/>
    <w:rsid w:val="00F532D6"/>
    <w:rsid w:val="00F54743"/>
    <w:rsid w:val="00F556B4"/>
    <w:rsid w:val="00F55C3B"/>
    <w:rsid w:val="00F5611E"/>
    <w:rsid w:val="00F56348"/>
    <w:rsid w:val="00F569C6"/>
    <w:rsid w:val="00F572AB"/>
    <w:rsid w:val="00F57EEA"/>
    <w:rsid w:val="00F6064F"/>
    <w:rsid w:val="00F606E5"/>
    <w:rsid w:val="00F6086B"/>
    <w:rsid w:val="00F60FB3"/>
    <w:rsid w:val="00F610AA"/>
    <w:rsid w:val="00F61611"/>
    <w:rsid w:val="00F63154"/>
    <w:rsid w:val="00F63583"/>
    <w:rsid w:val="00F63FA5"/>
    <w:rsid w:val="00F64983"/>
    <w:rsid w:val="00F64CA1"/>
    <w:rsid w:val="00F64DF2"/>
    <w:rsid w:val="00F6504F"/>
    <w:rsid w:val="00F6509B"/>
    <w:rsid w:val="00F653ED"/>
    <w:rsid w:val="00F65CF8"/>
    <w:rsid w:val="00F65D1A"/>
    <w:rsid w:val="00F66204"/>
    <w:rsid w:val="00F66448"/>
    <w:rsid w:val="00F664E4"/>
    <w:rsid w:val="00F66EFF"/>
    <w:rsid w:val="00F67699"/>
    <w:rsid w:val="00F67B5F"/>
    <w:rsid w:val="00F67EDC"/>
    <w:rsid w:val="00F67F7E"/>
    <w:rsid w:val="00F7022F"/>
    <w:rsid w:val="00F70286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6EE"/>
    <w:rsid w:val="00F73AA8"/>
    <w:rsid w:val="00F73AE9"/>
    <w:rsid w:val="00F73CD5"/>
    <w:rsid w:val="00F73FD6"/>
    <w:rsid w:val="00F745E3"/>
    <w:rsid w:val="00F74877"/>
    <w:rsid w:val="00F76378"/>
    <w:rsid w:val="00F765B3"/>
    <w:rsid w:val="00F767E0"/>
    <w:rsid w:val="00F80048"/>
    <w:rsid w:val="00F8075A"/>
    <w:rsid w:val="00F80B06"/>
    <w:rsid w:val="00F80F86"/>
    <w:rsid w:val="00F8124C"/>
    <w:rsid w:val="00F815AC"/>
    <w:rsid w:val="00F81738"/>
    <w:rsid w:val="00F81A46"/>
    <w:rsid w:val="00F81AE2"/>
    <w:rsid w:val="00F81B4E"/>
    <w:rsid w:val="00F83234"/>
    <w:rsid w:val="00F83432"/>
    <w:rsid w:val="00F83A18"/>
    <w:rsid w:val="00F83CD5"/>
    <w:rsid w:val="00F8424C"/>
    <w:rsid w:val="00F84D63"/>
    <w:rsid w:val="00F84DF4"/>
    <w:rsid w:val="00F84E6B"/>
    <w:rsid w:val="00F85084"/>
    <w:rsid w:val="00F85C62"/>
    <w:rsid w:val="00F85CC9"/>
    <w:rsid w:val="00F85D96"/>
    <w:rsid w:val="00F86EAC"/>
    <w:rsid w:val="00F87127"/>
    <w:rsid w:val="00F87B40"/>
    <w:rsid w:val="00F90948"/>
    <w:rsid w:val="00F91941"/>
    <w:rsid w:val="00F91F4A"/>
    <w:rsid w:val="00F92027"/>
    <w:rsid w:val="00F9253E"/>
    <w:rsid w:val="00F9265D"/>
    <w:rsid w:val="00F92BF6"/>
    <w:rsid w:val="00F92D09"/>
    <w:rsid w:val="00F92F2A"/>
    <w:rsid w:val="00F940D9"/>
    <w:rsid w:val="00F94367"/>
    <w:rsid w:val="00F94C9A"/>
    <w:rsid w:val="00F95722"/>
    <w:rsid w:val="00F95B3D"/>
    <w:rsid w:val="00F9604E"/>
    <w:rsid w:val="00F96D6D"/>
    <w:rsid w:val="00F972C3"/>
    <w:rsid w:val="00F974CF"/>
    <w:rsid w:val="00FA002C"/>
    <w:rsid w:val="00FA0A6B"/>
    <w:rsid w:val="00FA0F63"/>
    <w:rsid w:val="00FA1B36"/>
    <w:rsid w:val="00FA363F"/>
    <w:rsid w:val="00FA4085"/>
    <w:rsid w:val="00FA451F"/>
    <w:rsid w:val="00FA4531"/>
    <w:rsid w:val="00FA4E76"/>
    <w:rsid w:val="00FA5C58"/>
    <w:rsid w:val="00FA6507"/>
    <w:rsid w:val="00FA65AF"/>
    <w:rsid w:val="00FA6B26"/>
    <w:rsid w:val="00FA6D44"/>
    <w:rsid w:val="00FA764D"/>
    <w:rsid w:val="00FB042B"/>
    <w:rsid w:val="00FB08D4"/>
    <w:rsid w:val="00FB0A2F"/>
    <w:rsid w:val="00FB0FBA"/>
    <w:rsid w:val="00FB12D8"/>
    <w:rsid w:val="00FB1892"/>
    <w:rsid w:val="00FB1D7F"/>
    <w:rsid w:val="00FB2726"/>
    <w:rsid w:val="00FB3451"/>
    <w:rsid w:val="00FB3525"/>
    <w:rsid w:val="00FB359A"/>
    <w:rsid w:val="00FB41DA"/>
    <w:rsid w:val="00FB5948"/>
    <w:rsid w:val="00FB5B9A"/>
    <w:rsid w:val="00FB6412"/>
    <w:rsid w:val="00FB6A11"/>
    <w:rsid w:val="00FB728A"/>
    <w:rsid w:val="00FC0731"/>
    <w:rsid w:val="00FC181E"/>
    <w:rsid w:val="00FC1A51"/>
    <w:rsid w:val="00FC1A7E"/>
    <w:rsid w:val="00FC1D2C"/>
    <w:rsid w:val="00FC1EE3"/>
    <w:rsid w:val="00FC24C0"/>
    <w:rsid w:val="00FC292B"/>
    <w:rsid w:val="00FC2BA0"/>
    <w:rsid w:val="00FC3A80"/>
    <w:rsid w:val="00FC3AE3"/>
    <w:rsid w:val="00FC41B3"/>
    <w:rsid w:val="00FC4AB6"/>
    <w:rsid w:val="00FC5766"/>
    <w:rsid w:val="00FC5F5D"/>
    <w:rsid w:val="00FC603C"/>
    <w:rsid w:val="00FC678B"/>
    <w:rsid w:val="00FC6F77"/>
    <w:rsid w:val="00FC7057"/>
    <w:rsid w:val="00FC7512"/>
    <w:rsid w:val="00FC75B0"/>
    <w:rsid w:val="00FC78A1"/>
    <w:rsid w:val="00FD0120"/>
    <w:rsid w:val="00FD0569"/>
    <w:rsid w:val="00FD0A13"/>
    <w:rsid w:val="00FD0DAF"/>
    <w:rsid w:val="00FD12FB"/>
    <w:rsid w:val="00FD158A"/>
    <w:rsid w:val="00FD1621"/>
    <w:rsid w:val="00FD197F"/>
    <w:rsid w:val="00FD1C2E"/>
    <w:rsid w:val="00FD29EB"/>
    <w:rsid w:val="00FD4419"/>
    <w:rsid w:val="00FD5DBA"/>
    <w:rsid w:val="00FD5E8D"/>
    <w:rsid w:val="00FD6037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0C59"/>
    <w:rsid w:val="00FE0FD8"/>
    <w:rsid w:val="00FE138E"/>
    <w:rsid w:val="00FE17B2"/>
    <w:rsid w:val="00FE1F1A"/>
    <w:rsid w:val="00FE26C6"/>
    <w:rsid w:val="00FE314E"/>
    <w:rsid w:val="00FE3663"/>
    <w:rsid w:val="00FE45B6"/>
    <w:rsid w:val="00FE4ED4"/>
    <w:rsid w:val="00FE532B"/>
    <w:rsid w:val="00FE6801"/>
    <w:rsid w:val="00FE6F16"/>
    <w:rsid w:val="00FE733E"/>
    <w:rsid w:val="00FE7622"/>
    <w:rsid w:val="00FE76B0"/>
    <w:rsid w:val="00FE78A8"/>
    <w:rsid w:val="00FE7942"/>
    <w:rsid w:val="00FF1136"/>
    <w:rsid w:val="00FF18A9"/>
    <w:rsid w:val="00FF203E"/>
    <w:rsid w:val="00FF231E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  <w:rsid w:val="00FF77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9B12D4CB-F6D7-4FA2-BAD6-131ACCC91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locked="1" w:semiHidden="1" w:unhideWhenUsed="1"/>
    <w:lsdException w:name="header" w:semiHidden="1" w:unhideWhenUsed="1"/>
    <w:lsdException w:name="footer" w:locked="1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locked="1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locked="1" w:semiHidden="1" w:unhideWhenUsed="1" w:qFormat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iPriority="99" w:unhideWhenUsed="1"/>
    <w:lsdException w:name="Body Text Indent 2" w:locked="1" w:semiHidden="1" w:unhideWhenUsed="1"/>
    <w:lsdException w:name="Body Text Indent 3" w:locked="1" w:semiHidden="1" w:unhideWhenUsed="1"/>
    <w:lsdException w:name="Block Text" w:semiHidden="1" w:unhideWhenUsed="1"/>
    <w:lsdException w:name="Hyperlink" w:semiHidden="1" w:uiPriority="99" w:unhideWhenUsed="1"/>
    <w:lsdException w:name="FollowedHyperlink" w:locked="1" w:semiHidden="1" w:uiPriority="99" w:unhideWhenUsed="1"/>
    <w:lsdException w:name="Strong" w:locked="1" w:uiPriority="22" w:qFormat="1"/>
    <w:lsdException w:name="Emphasis" w:locked="1" w:qFormat="1"/>
    <w:lsdException w:name="Document Map" w:locked="1" w:semiHidden="1" w:uiPriority="99" w:unhideWhenUsed="1"/>
    <w:lsdException w:name="Plain Text" w:locked="1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locked="1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8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7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3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uiPriority w:val="9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uiPriority w:val="99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uiPriority w:val="99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8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4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E21477"/>
    <w:pPr>
      <w:keepNext/>
      <w:numPr>
        <w:numId w:val="36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E21477"/>
    <w:pPr>
      <w:numPr>
        <w:ilvl w:val="1"/>
        <w:numId w:val="36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E21477"/>
    <w:pPr>
      <w:numPr>
        <w:ilvl w:val="2"/>
        <w:numId w:val="36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E21477"/>
    <w:pPr>
      <w:numPr>
        <w:ilvl w:val="3"/>
        <w:numId w:val="36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link w:val="-0"/>
    <w:rsid w:val="00E21477"/>
    <w:rPr>
      <w:rFonts w:eastAsia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6A7FDD"/>
    <w:pPr>
      <w:widowControl w:val="0"/>
    </w:pPr>
    <w:rPr>
      <w:rFonts w:ascii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2"/>
    <w:uiPriority w:val="1"/>
    <w:qFormat/>
    <w:rsid w:val="006A7FDD"/>
    <w:pPr>
      <w:widowControl w:val="0"/>
      <w:jc w:val="left"/>
    </w:pPr>
    <w:rPr>
      <w:rFonts w:ascii="Arial" w:eastAsia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atomproperty.ru" TargetMode="External"/><Relationship Id="rId18" Type="http://schemas.openxmlformats.org/officeDocument/2006/relationships/hyperlink" Target="consultantplus://offline/main?base=LAW;n=110141;fld=134;dst=512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consultantplus://offline/main?base=LAW;n=110141;fld=134;dst=512" TargetMode="External"/><Relationship Id="rId25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image" Target="media/image1.jpeg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ratnikov@niiefa.spb.su" TargetMode="External"/><Relationship Id="rId24" Type="http://schemas.openxmlformats.org/officeDocument/2006/relationships/header" Target="header3.xml"/><Relationship Id="rId5" Type="http://schemas.openxmlformats.org/officeDocument/2006/relationships/styles" Target="styles.xml"/><Relationship Id="rId15" Type="http://schemas.openxmlformats.org/officeDocument/2006/relationships/hyperlink" Target="mailto:arbitration@rosatom.ru" TargetMode="External"/><Relationship Id="rId23" Type="http://schemas.openxmlformats.org/officeDocument/2006/relationships/image" Target="media/image2.emf"/><Relationship Id="rId10" Type="http://schemas.openxmlformats.org/officeDocument/2006/relationships/hyperlink" Target="mailto:ratnikov@niiefa.spb.su" TargetMode="External"/><Relationship Id="rId19" Type="http://schemas.openxmlformats.org/officeDocument/2006/relationships/hyperlink" Target="consultantplus://offline/ref=4DD819ADADBB0441F04BC57303C88F87209119A85AA45BE7F69714DD2AD746073C3E03301FbFn2N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niiefa.spb.su" TargetMode="External"/><Relationship Id="rId22" Type="http://schemas.openxmlformats.org/officeDocument/2006/relationships/header" Target="header2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2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3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D109EA88-EF80-47BB-97E5-6AADE52C031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2F8556-D09C-4996-997A-5B2AFA7565D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DA31D4A-CB38-451B-848E-78F91DF8C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40</Pages>
  <Words>12215</Words>
  <Characters>69629</Characters>
  <Application>Microsoft Office Word</Application>
  <DocSecurity>0</DocSecurity>
  <Lines>580</Lines>
  <Paragraphs>163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81681</CharactersWithSpaces>
  <SharedDoc>false</SharedDoc>
  <HLinks>
    <vt:vector size="72" baseType="variant">
      <vt:variant>
        <vt:i4>7208992</vt:i4>
      </vt:variant>
      <vt:variant>
        <vt:i4>108</vt:i4>
      </vt:variant>
      <vt:variant>
        <vt:i4>0</vt:i4>
      </vt:variant>
      <vt:variant>
        <vt:i4>5</vt:i4>
      </vt:variant>
      <vt:variant>
        <vt:lpwstr>http://www.rdr.rosatom.ru/</vt:lpwstr>
      </vt:variant>
      <vt:variant>
        <vt:lpwstr/>
      </vt:variant>
      <vt:variant>
        <vt:i4>1638455</vt:i4>
      </vt:variant>
      <vt:variant>
        <vt:i4>72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3276910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1638455</vt:i4>
      </vt:variant>
      <vt:variant>
        <vt:i4>30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5177439</vt:i4>
      </vt:variant>
      <vt:variant>
        <vt:i4>27</vt:i4>
      </vt:variant>
      <vt:variant>
        <vt:i4>0</vt:i4>
      </vt:variant>
      <vt:variant>
        <vt:i4>5</vt:i4>
      </vt:variant>
      <vt:variant>
        <vt:lpwstr>http://www.niiefa.spb.su/</vt:lpwstr>
      </vt:variant>
      <vt:variant>
        <vt:lpwstr/>
      </vt:variant>
      <vt:variant>
        <vt:i4>7340082</vt:i4>
      </vt:variant>
      <vt:variant>
        <vt:i4>24</vt:i4>
      </vt:variant>
      <vt:variant>
        <vt:i4>0</vt:i4>
      </vt:variant>
      <vt:variant>
        <vt:i4>5</vt:i4>
      </vt:variant>
      <vt:variant>
        <vt:lpwstr>http://www.atomproperty.ru/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2949193</vt:i4>
      </vt:variant>
      <vt:variant>
        <vt:i4>6</vt:i4>
      </vt:variant>
      <vt:variant>
        <vt:i4>0</vt:i4>
      </vt:variant>
      <vt:variant>
        <vt:i4>5</vt:i4>
      </vt:variant>
      <vt:variant>
        <vt:lpwstr>mailto:ratnikov@niiefa.spb.su</vt:lpwstr>
      </vt:variant>
      <vt:variant>
        <vt:lpwstr/>
      </vt:variant>
      <vt:variant>
        <vt:i4>1179764</vt:i4>
      </vt:variant>
      <vt:variant>
        <vt:i4>3</vt:i4>
      </vt:variant>
      <vt:variant>
        <vt:i4>0</vt:i4>
      </vt:variant>
      <vt:variant>
        <vt:i4>5</vt:i4>
      </vt:variant>
      <vt:variant>
        <vt:lpwstr>mailto:ukolova@niiefa.spb.su</vt:lpwstr>
      </vt:variant>
      <vt:variant>
        <vt:lpwstr/>
      </vt:variant>
      <vt:variant>
        <vt:i4>2949193</vt:i4>
      </vt:variant>
      <vt:variant>
        <vt:i4>0</vt:i4>
      </vt:variant>
      <vt:variant>
        <vt:i4>0</vt:i4>
      </vt:variant>
      <vt:variant>
        <vt:i4>5</vt:i4>
      </vt:variant>
      <vt:variant>
        <vt:lpwstr>mailto:ratnikov@niiefa.spb.su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Ольховский Евгений Владимирович</cp:lastModifiedBy>
  <cp:revision>25</cp:revision>
  <cp:lastPrinted>2020-07-23T03:38:00Z</cp:lastPrinted>
  <dcterms:created xsi:type="dcterms:W3CDTF">2021-08-06T08:13:00Z</dcterms:created>
  <dcterms:modified xsi:type="dcterms:W3CDTF">2022-04-27T10:25:00Z</dcterms:modified>
</cp:coreProperties>
</file>