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F67571" w:rsidRDefault="001142C3">
      <w:pPr>
        <w:rPr>
          <w:rFonts w:ascii="Garamond" w:hAnsi="Garamond"/>
        </w:rPr>
      </w:pP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="00586385" w:rsidRPr="00F67571">
        <w:rPr>
          <w:rFonts w:ascii="Garamond" w:hAnsi="Garamond"/>
        </w:rPr>
        <w:t xml:space="preserve">Размещено </w:t>
      </w:r>
      <w:r w:rsidR="00EF6662">
        <w:rPr>
          <w:rFonts w:ascii="Garamond" w:hAnsi="Garamond"/>
        </w:rPr>
        <w:t>«</w:t>
      </w:r>
      <w:r w:rsidR="00840C77">
        <w:rPr>
          <w:rFonts w:ascii="Garamond" w:hAnsi="Garamond"/>
        </w:rPr>
        <w:t>1</w:t>
      </w:r>
      <w:r w:rsidR="00EC66C4">
        <w:rPr>
          <w:rFonts w:ascii="Garamond" w:hAnsi="Garamond"/>
        </w:rPr>
        <w:t>8</w:t>
      </w:r>
      <w:r w:rsidR="00093FA2" w:rsidRPr="00F67571">
        <w:rPr>
          <w:rFonts w:ascii="Garamond" w:hAnsi="Garamond"/>
        </w:rPr>
        <w:t xml:space="preserve">» </w:t>
      </w:r>
      <w:r w:rsidR="00840C77">
        <w:rPr>
          <w:rFonts w:ascii="Garamond" w:hAnsi="Garamond"/>
        </w:rPr>
        <w:t>августа</w:t>
      </w:r>
      <w:r w:rsidR="00093FA2" w:rsidRPr="00F67571">
        <w:rPr>
          <w:rFonts w:ascii="Garamond" w:hAnsi="Garamond"/>
        </w:rPr>
        <w:t xml:space="preserve"> </w:t>
      </w:r>
      <w:r w:rsidR="00DA6668">
        <w:rPr>
          <w:rFonts w:ascii="Garamond" w:hAnsi="Garamond"/>
        </w:rPr>
        <w:t>2014</w:t>
      </w:r>
      <w:r w:rsidR="00093FA2" w:rsidRPr="00F67571">
        <w:rPr>
          <w:rFonts w:ascii="Garamond" w:hAnsi="Garamond"/>
        </w:rPr>
        <w:t xml:space="preserve"> г.</w:t>
      </w:r>
    </w:p>
    <w:p w:rsidR="00586385" w:rsidRPr="00F67571" w:rsidRDefault="00586385">
      <w:pPr>
        <w:rPr>
          <w:rFonts w:ascii="Garamond" w:hAnsi="Garamond"/>
        </w:rPr>
      </w:pPr>
    </w:p>
    <w:p w:rsidR="001142C3" w:rsidRPr="00F67571" w:rsidRDefault="00093FA2" w:rsidP="00586385">
      <w:pPr>
        <w:jc w:val="center"/>
        <w:rPr>
          <w:rFonts w:ascii="Garamond" w:hAnsi="Garamond"/>
          <w:b/>
        </w:rPr>
      </w:pPr>
      <w:r w:rsidRPr="00F67571">
        <w:rPr>
          <w:rFonts w:ascii="Garamond" w:hAnsi="Garamond"/>
          <w:b/>
        </w:rPr>
        <w:t xml:space="preserve">ИЗВЕЩЕНИЕ ОБ ОТМЕНЕ ОТКРЫТОГО </w:t>
      </w:r>
      <w:r w:rsidR="00F67571" w:rsidRPr="00F67571">
        <w:rPr>
          <w:rFonts w:ascii="Garamond" w:hAnsi="Garamond"/>
          <w:b/>
        </w:rPr>
        <w:t xml:space="preserve"> </w:t>
      </w:r>
      <w:r w:rsidR="00EA1F40">
        <w:rPr>
          <w:rFonts w:ascii="Garamond" w:hAnsi="Garamond"/>
          <w:b/>
        </w:rPr>
        <w:t xml:space="preserve">ЗАПРОСА </w:t>
      </w:r>
      <w:r w:rsidR="00EF6662">
        <w:rPr>
          <w:rFonts w:ascii="Garamond" w:hAnsi="Garamond"/>
          <w:b/>
        </w:rPr>
        <w:t>ПРЕДЛОЖЕНИЙ</w:t>
      </w:r>
    </w:p>
    <w:p w:rsidR="00586385" w:rsidRPr="00EF6662" w:rsidRDefault="00F67571" w:rsidP="00586385">
      <w:pPr>
        <w:jc w:val="center"/>
        <w:rPr>
          <w:rFonts w:ascii="Garamond" w:hAnsi="Garamond"/>
          <w:b/>
        </w:rPr>
      </w:pPr>
      <w:r w:rsidRPr="00F67571">
        <w:rPr>
          <w:rFonts w:ascii="Garamond" w:hAnsi="Garamond"/>
          <w:b/>
        </w:rPr>
        <w:t>(РЕЕСТРОВЫЙ НОМЕР</w:t>
      </w:r>
      <w:r w:rsidR="00EF6662">
        <w:rPr>
          <w:rFonts w:ascii="Garamond" w:hAnsi="Garamond"/>
          <w:b/>
        </w:rPr>
        <w:t xml:space="preserve"> </w:t>
      </w:r>
      <w:r w:rsidR="00EC66C4" w:rsidRPr="00EC66C4">
        <w:rPr>
          <w:rFonts w:ascii="Garamond" w:hAnsi="Garamond"/>
          <w:b/>
          <w:sz w:val="24"/>
          <w:szCs w:val="24"/>
        </w:rPr>
        <w:t>14070202</w:t>
      </w:r>
      <w:r w:rsidR="00586385" w:rsidRPr="00EF6662">
        <w:rPr>
          <w:rFonts w:ascii="Garamond" w:hAnsi="Garamond"/>
          <w:b/>
        </w:rPr>
        <w:t>)</w:t>
      </w:r>
    </w:p>
    <w:p w:rsidR="00586385" w:rsidRPr="00F67571" w:rsidRDefault="00586385">
      <w:pPr>
        <w:rPr>
          <w:rFonts w:ascii="Garamond" w:hAnsi="Garamond"/>
        </w:rPr>
      </w:pP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  <w:b/>
        </w:rPr>
        <w:t>Общая информация</w:t>
      </w:r>
      <w:r w:rsidRPr="00F67571">
        <w:rPr>
          <w:rFonts w:ascii="Garamond" w:hAnsi="Garamond"/>
        </w:rPr>
        <w:t xml:space="preserve">: 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С</w:t>
      </w:r>
      <w:r w:rsidR="001142C3" w:rsidRPr="00F67571">
        <w:rPr>
          <w:rFonts w:ascii="Garamond" w:hAnsi="Garamond"/>
        </w:rPr>
        <w:t>пособ закупки:</w:t>
      </w:r>
      <w:r w:rsidR="001142C3" w:rsidRPr="00F67571">
        <w:rPr>
          <w:rFonts w:ascii="Garamond" w:hAnsi="Garamond"/>
        </w:rPr>
        <w:tab/>
      </w:r>
      <w:r w:rsidR="001142C3" w:rsidRPr="00F67571">
        <w:rPr>
          <w:rFonts w:ascii="Garamond" w:hAnsi="Garamond"/>
        </w:rPr>
        <w:tab/>
        <w:t xml:space="preserve">Открытый </w:t>
      </w:r>
      <w:r w:rsidR="00F67571" w:rsidRPr="00F67571">
        <w:rPr>
          <w:rFonts w:ascii="Garamond" w:hAnsi="Garamond"/>
        </w:rPr>
        <w:t xml:space="preserve"> </w:t>
      </w:r>
      <w:r w:rsidR="00EA1F40">
        <w:rPr>
          <w:rFonts w:ascii="Garamond" w:hAnsi="Garamond"/>
        </w:rPr>
        <w:t xml:space="preserve">запрос </w:t>
      </w:r>
      <w:r w:rsidR="00EF6662">
        <w:rPr>
          <w:rFonts w:ascii="Garamond" w:hAnsi="Garamond"/>
        </w:rPr>
        <w:t>предложений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</w:p>
    <w:p w:rsidR="00586385" w:rsidRPr="00F67571" w:rsidRDefault="00586385" w:rsidP="00586385">
      <w:pPr>
        <w:pStyle w:val="a3"/>
        <w:rPr>
          <w:rFonts w:ascii="Garamond" w:hAnsi="Garamond"/>
          <w:b/>
        </w:rPr>
      </w:pPr>
      <w:r w:rsidRPr="00F67571">
        <w:rPr>
          <w:rFonts w:ascii="Garamond" w:hAnsi="Garamond"/>
          <w:b/>
        </w:rPr>
        <w:t>Информация об Организаторе закупки: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Полное наименование: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 xml:space="preserve">Общество с ограниченной ответственностью «Центр содействия          </w:t>
      </w:r>
    </w:p>
    <w:p w:rsidR="00586385" w:rsidRPr="00F67571" w:rsidRDefault="00EA266E" w:rsidP="00586385">
      <w:pPr>
        <w:pStyle w:val="a3"/>
        <w:ind w:left="2124" w:firstLine="708"/>
        <w:rPr>
          <w:rFonts w:ascii="Garamond" w:hAnsi="Garamond"/>
        </w:rPr>
      </w:pPr>
      <w:r w:rsidRPr="00F67571">
        <w:rPr>
          <w:rFonts w:ascii="Garamond" w:hAnsi="Garamond"/>
        </w:rPr>
        <w:t xml:space="preserve">развития </w:t>
      </w:r>
      <w:r w:rsidR="00586385" w:rsidRPr="00F67571">
        <w:rPr>
          <w:rFonts w:ascii="Garamond" w:hAnsi="Garamond"/>
        </w:rPr>
        <w:t>конкуренции»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Краткое наименование:</w:t>
      </w:r>
      <w:r w:rsidRPr="00F67571">
        <w:rPr>
          <w:rFonts w:ascii="Garamond" w:hAnsi="Garamond"/>
        </w:rPr>
        <w:tab/>
        <w:t>ООО «ЦСРК».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Место нахождения: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Почтовый адрес: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Телефон: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+7(495) 565-32-36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Факс: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+7(495)565-32-36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Адрес электронной почты:</w:t>
      </w:r>
      <w:r w:rsidRPr="00F67571">
        <w:rPr>
          <w:rFonts w:ascii="Garamond" w:hAnsi="Garamond"/>
        </w:rPr>
        <w:tab/>
      </w:r>
      <w:hyperlink r:id="rId6" w:history="1"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F67571">
          <w:rPr>
            <w:rStyle w:val="a4"/>
            <w:rFonts w:ascii="Garamond" w:hAnsi="Garamond"/>
            <w:color w:val="auto"/>
            <w:u w:val="none"/>
          </w:rPr>
          <w:t>@</w:t>
        </w:r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F67571">
          <w:rPr>
            <w:rStyle w:val="a4"/>
            <w:rFonts w:ascii="Garamond" w:hAnsi="Garamond"/>
            <w:color w:val="auto"/>
            <w:u w:val="none"/>
          </w:rPr>
          <w:t>.</w:t>
        </w:r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Официальный сайт: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  <w:lang w:val="en-US"/>
        </w:rPr>
        <w:t>http</w:t>
      </w:r>
      <w:r w:rsidRPr="00F67571">
        <w:rPr>
          <w:rFonts w:ascii="Garamond" w:hAnsi="Garamond"/>
        </w:rPr>
        <w:t>//</w:t>
      </w:r>
      <w:r w:rsidRPr="00F67571">
        <w:rPr>
          <w:rFonts w:ascii="Garamond" w:hAnsi="Garamond"/>
          <w:lang w:val="en-US"/>
        </w:rPr>
        <w:t>www</w:t>
      </w:r>
      <w:r w:rsidRPr="00F67571">
        <w:rPr>
          <w:rFonts w:ascii="Garamond" w:hAnsi="Garamond"/>
        </w:rPr>
        <w:t>.</w:t>
      </w:r>
      <w:r w:rsidRPr="00F67571">
        <w:rPr>
          <w:rFonts w:ascii="Garamond" w:hAnsi="Garamond"/>
          <w:lang w:val="en-US"/>
        </w:rPr>
        <w:t>ccrk</w:t>
      </w:r>
      <w:r w:rsidRPr="00F67571">
        <w:rPr>
          <w:rFonts w:ascii="Garamond" w:hAnsi="Garamond"/>
        </w:rPr>
        <w:t>.</w:t>
      </w:r>
      <w:r w:rsidRPr="00F67571">
        <w:rPr>
          <w:rFonts w:ascii="Garamond" w:hAnsi="Garamond"/>
          <w:lang w:val="en-US"/>
        </w:rPr>
        <w:t>ru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Банков</w:t>
      </w:r>
      <w:r w:rsidR="00DA6668">
        <w:rPr>
          <w:rFonts w:ascii="Garamond" w:hAnsi="Garamond"/>
        </w:rPr>
        <w:t>ские реквизиты:</w:t>
      </w:r>
      <w:r w:rsidR="00DA6668">
        <w:rPr>
          <w:rFonts w:ascii="Garamond" w:hAnsi="Garamond"/>
        </w:rPr>
        <w:tab/>
      </w:r>
      <w:r w:rsidR="00DA6668">
        <w:rPr>
          <w:rFonts w:ascii="Garamond" w:hAnsi="Garamond"/>
        </w:rPr>
        <w:tab/>
      </w:r>
      <w:proofErr w:type="gramStart"/>
      <w:r w:rsidR="00DA6668">
        <w:rPr>
          <w:rFonts w:ascii="Garamond" w:hAnsi="Garamond"/>
        </w:rPr>
        <w:t>р</w:t>
      </w:r>
      <w:proofErr w:type="gramEnd"/>
      <w:r w:rsidR="00DA6668">
        <w:rPr>
          <w:rFonts w:ascii="Garamond" w:hAnsi="Garamond"/>
        </w:rPr>
        <w:t>/с 4070 2810 2040 001</w:t>
      </w:r>
      <w:r w:rsidRPr="00F67571">
        <w:rPr>
          <w:rFonts w:ascii="Garamond" w:hAnsi="Garamond"/>
        </w:rPr>
        <w:t>0 2762 в «НОТА-Банк» (ОАО) г. Москва,</w:t>
      </w:r>
    </w:p>
    <w:p w:rsidR="00586385" w:rsidRPr="00F67571" w:rsidRDefault="00EA266E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proofErr w:type="gramStart"/>
      <w:r w:rsidRPr="00F67571">
        <w:rPr>
          <w:rFonts w:ascii="Garamond" w:hAnsi="Garamond"/>
        </w:rPr>
        <w:t>к</w:t>
      </w:r>
      <w:proofErr w:type="gramEnd"/>
      <w:r w:rsidRPr="00F67571">
        <w:rPr>
          <w:rFonts w:ascii="Garamond" w:hAnsi="Garamond"/>
        </w:rPr>
        <w:t>/с 301</w:t>
      </w:r>
      <w:r w:rsidR="00586385" w:rsidRPr="00F67571">
        <w:rPr>
          <w:rFonts w:ascii="Garamond" w:hAnsi="Garamond"/>
        </w:rPr>
        <w:t>0 1810 7000 0000 0569 БИК 044525569 ИНН 7728754905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КПП 772701001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 xml:space="preserve">Контактное </w:t>
      </w:r>
      <w:r w:rsidR="00093FA2" w:rsidRPr="00F67571">
        <w:rPr>
          <w:rFonts w:ascii="Garamond" w:hAnsi="Garamond"/>
        </w:rPr>
        <w:t>лицо:</w:t>
      </w:r>
      <w:r w:rsidR="00093FA2" w:rsidRPr="00F67571">
        <w:rPr>
          <w:rFonts w:ascii="Garamond" w:hAnsi="Garamond"/>
        </w:rPr>
        <w:tab/>
      </w:r>
      <w:r w:rsidR="00093FA2" w:rsidRPr="00F67571">
        <w:rPr>
          <w:rFonts w:ascii="Garamond" w:hAnsi="Garamond"/>
        </w:rPr>
        <w:tab/>
      </w:r>
      <w:r w:rsidR="00DA6668">
        <w:rPr>
          <w:rFonts w:ascii="Garamond" w:hAnsi="Garamond"/>
        </w:rPr>
        <w:t>Хетагуров Эрнест Феликсович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</w:p>
    <w:p w:rsidR="00586385" w:rsidRPr="00F67571" w:rsidRDefault="00586385" w:rsidP="00586385">
      <w:pPr>
        <w:pStyle w:val="a3"/>
        <w:rPr>
          <w:rFonts w:ascii="Garamond" w:hAnsi="Garamond"/>
          <w:b/>
        </w:rPr>
      </w:pPr>
      <w:r w:rsidRPr="00F67571">
        <w:rPr>
          <w:rFonts w:ascii="Garamond" w:hAnsi="Garamond"/>
          <w:b/>
        </w:rPr>
        <w:t>Информация о Заказчике: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Полное наименование: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 xml:space="preserve">Федеральное государственное унитарное предприятие «Главный центр </w:t>
      </w:r>
    </w:p>
    <w:p w:rsidR="00586385" w:rsidRPr="00F67571" w:rsidRDefault="00586385" w:rsidP="00586385">
      <w:pPr>
        <w:pStyle w:val="a3"/>
        <w:ind w:left="2124" w:firstLine="708"/>
        <w:rPr>
          <w:rFonts w:ascii="Garamond" w:hAnsi="Garamond"/>
        </w:rPr>
      </w:pPr>
      <w:r w:rsidRPr="00F67571">
        <w:rPr>
          <w:rFonts w:ascii="Garamond" w:hAnsi="Garamond"/>
        </w:rPr>
        <w:t>специальной связи».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Краткое наименование:</w:t>
      </w:r>
      <w:r w:rsidRPr="00F67571">
        <w:rPr>
          <w:rFonts w:ascii="Garamond" w:hAnsi="Garamond"/>
        </w:rPr>
        <w:tab/>
        <w:t>ФГУП ГЦСС.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Место нахождения: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Почтовый адрес: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Официальный сайт: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  <w:lang w:val="en-US"/>
        </w:rPr>
        <w:t>http</w:t>
      </w:r>
      <w:r w:rsidRPr="00F67571">
        <w:rPr>
          <w:rFonts w:ascii="Garamond" w:hAnsi="Garamond"/>
        </w:rPr>
        <w:t>//</w:t>
      </w:r>
      <w:r w:rsidRPr="00F67571">
        <w:rPr>
          <w:rFonts w:ascii="Garamond" w:hAnsi="Garamond"/>
          <w:lang w:val="en-US"/>
        </w:rPr>
        <w:t>www</w:t>
      </w:r>
      <w:r w:rsidRPr="00F67571">
        <w:rPr>
          <w:rFonts w:ascii="Garamond" w:hAnsi="Garamond"/>
        </w:rPr>
        <w:t>.</w:t>
      </w:r>
      <w:r w:rsidRPr="00F67571">
        <w:rPr>
          <w:rFonts w:ascii="Garamond" w:hAnsi="Garamond"/>
          <w:lang w:val="en-US"/>
        </w:rPr>
        <w:t>cccb</w:t>
      </w:r>
      <w:bookmarkStart w:id="0" w:name="_GoBack"/>
      <w:bookmarkEnd w:id="0"/>
      <w:r w:rsidRPr="00F67571">
        <w:rPr>
          <w:rFonts w:ascii="Garamond" w:hAnsi="Garamond"/>
        </w:rPr>
        <w:t>.</w:t>
      </w:r>
      <w:r w:rsidRPr="00F67571">
        <w:rPr>
          <w:rFonts w:ascii="Garamond" w:hAnsi="Garamond"/>
          <w:lang w:val="en-US"/>
        </w:rPr>
        <w:t>ru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Телефон:</w:t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</w:r>
      <w:r w:rsidRPr="00F67571">
        <w:rPr>
          <w:rFonts w:ascii="Garamond" w:hAnsi="Garamond"/>
        </w:rPr>
        <w:tab/>
        <w:t>+7(495)788-30-75.</w:t>
      </w:r>
    </w:p>
    <w:p w:rsidR="00586385" w:rsidRPr="00F67571" w:rsidRDefault="00586385" w:rsidP="00586385">
      <w:pPr>
        <w:pStyle w:val="a3"/>
        <w:rPr>
          <w:rFonts w:ascii="Garamond" w:hAnsi="Garamond"/>
        </w:rPr>
      </w:pPr>
      <w:r w:rsidRPr="00F67571">
        <w:rPr>
          <w:rFonts w:ascii="Garamond" w:hAnsi="Garamond"/>
        </w:rPr>
        <w:t>Адрес электронной почты:</w:t>
      </w:r>
      <w:r w:rsidRPr="00F67571">
        <w:rPr>
          <w:rFonts w:ascii="Garamond" w:hAnsi="Garamond"/>
        </w:rPr>
        <w:tab/>
      </w:r>
      <w:hyperlink r:id="rId7" w:history="1"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F67571">
          <w:rPr>
            <w:rStyle w:val="a4"/>
            <w:rFonts w:ascii="Garamond" w:hAnsi="Garamond"/>
            <w:color w:val="auto"/>
            <w:u w:val="none"/>
          </w:rPr>
          <w:t>@</w:t>
        </w:r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F67571">
          <w:rPr>
            <w:rStyle w:val="a4"/>
            <w:rFonts w:ascii="Garamond" w:hAnsi="Garamond"/>
            <w:color w:val="auto"/>
            <w:u w:val="none"/>
          </w:rPr>
          <w:t>.</w:t>
        </w:r>
        <w:r w:rsidRPr="00F67571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F67571" w:rsidRDefault="00586385" w:rsidP="00586385">
      <w:pPr>
        <w:pStyle w:val="a3"/>
        <w:rPr>
          <w:rFonts w:ascii="Garamond" w:hAnsi="Garamond"/>
        </w:rPr>
      </w:pPr>
    </w:p>
    <w:p w:rsidR="00F67571" w:rsidRPr="00EF6662" w:rsidRDefault="00093FA2" w:rsidP="00DA6668">
      <w:pPr>
        <w:spacing w:after="0" w:line="240" w:lineRule="auto"/>
        <w:jc w:val="both"/>
        <w:rPr>
          <w:rFonts w:ascii="Garamond" w:eastAsia="Times New Roman" w:hAnsi="Garamond" w:cs="Arial"/>
          <w:bCs/>
          <w:lang w:eastAsia="ru-RU"/>
        </w:rPr>
      </w:pPr>
      <w:r w:rsidRPr="00F67571">
        <w:rPr>
          <w:rFonts w:ascii="Garamond" w:hAnsi="Garamond"/>
          <w:b/>
        </w:rPr>
        <w:t>Предм</w:t>
      </w:r>
      <w:r w:rsidR="00812854" w:rsidRPr="00F67571">
        <w:rPr>
          <w:rFonts w:ascii="Garamond" w:hAnsi="Garamond"/>
          <w:b/>
        </w:rPr>
        <w:t xml:space="preserve">ет открытого </w:t>
      </w:r>
      <w:r w:rsidR="00EA1F40">
        <w:rPr>
          <w:rFonts w:ascii="Garamond" w:hAnsi="Garamond"/>
          <w:b/>
        </w:rPr>
        <w:t>запроса</w:t>
      </w:r>
      <w:r w:rsidR="0033700C">
        <w:rPr>
          <w:rFonts w:ascii="Garamond" w:hAnsi="Garamond"/>
          <w:b/>
        </w:rPr>
        <w:t xml:space="preserve"> </w:t>
      </w:r>
      <w:r w:rsidR="00EF6662">
        <w:rPr>
          <w:rFonts w:ascii="Garamond" w:hAnsi="Garamond"/>
          <w:b/>
        </w:rPr>
        <w:t>предложений</w:t>
      </w:r>
      <w:r w:rsidR="00F67571" w:rsidRPr="00F67571">
        <w:rPr>
          <w:rFonts w:ascii="Garamond" w:hAnsi="Garamond"/>
        </w:rPr>
        <w:t>:</w:t>
      </w:r>
      <w:r w:rsidR="00EF6662">
        <w:rPr>
          <w:rFonts w:ascii="Garamond" w:hAnsi="Garamond"/>
        </w:rPr>
        <w:t xml:space="preserve"> </w:t>
      </w:r>
      <w:r w:rsidR="00EC66C4" w:rsidRPr="00EC66C4">
        <w:rPr>
          <w:rFonts w:ascii="Garamond" w:hAnsi="Garamond"/>
        </w:rPr>
        <w:t>Право на заключение договора поставки специализированного автомобиля Индеец – 29459-01 на базе автомобиля FORD Transit Van 330SWB в количестве 1 единицы</w:t>
      </w:r>
      <w:r w:rsidR="00DA6668" w:rsidRPr="00EF6662">
        <w:rPr>
          <w:rFonts w:ascii="Garamond" w:eastAsia="ヒラギノ角ゴ Pro W3" w:hAnsi="Garamond" w:cs="Times New Roman"/>
          <w:color w:val="000000"/>
          <w:lang w:eastAsia="ru-RU"/>
        </w:rPr>
        <w:t>.</w:t>
      </w:r>
      <w:r w:rsidR="00840C77">
        <w:rPr>
          <w:rFonts w:ascii="Garamond" w:eastAsia="ヒラギノ角ゴ Pro W3" w:hAnsi="Garamond" w:cs="Times New Roman"/>
          <w:color w:val="000000"/>
          <w:lang w:eastAsia="ru-RU"/>
        </w:rPr>
        <w:t xml:space="preserve"> </w:t>
      </w:r>
    </w:p>
    <w:p w:rsidR="00626E8F" w:rsidRPr="00EF6662" w:rsidRDefault="00EF4354" w:rsidP="000B0CB4">
      <w:pPr>
        <w:pStyle w:val="a3"/>
        <w:jc w:val="both"/>
        <w:rPr>
          <w:rFonts w:ascii="Garamond" w:hAnsi="Garamond"/>
        </w:rPr>
      </w:pPr>
      <w:r w:rsidRPr="00EF6662">
        <w:rPr>
          <w:rFonts w:ascii="Garamond" w:hAnsi="Garamond"/>
        </w:rPr>
        <w:tab/>
      </w:r>
    </w:p>
    <w:p w:rsidR="00EF4354" w:rsidRPr="00EF6662" w:rsidRDefault="00EF4354" w:rsidP="00F67571">
      <w:pPr>
        <w:ind w:firstLine="708"/>
        <w:jc w:val="both"/>
        <w:rPr>
          <w:rFonts w:ascii="Garamond" w:hAnsi="Garamond" w:cs="Times New Roman"/>
        </w:rPr>
      </w:pPr>
      <w:r w:rsidRPr="00EF6662">
        <w:rPr>
          <w:rFonts w:ascii="Garamond" w:hAnsi="Garamond"/>
        </w:rPr>
        <w:t>Настоящим Организатор</w:t>
      </w:r>
      <w:r w:rsidR="001142C3" w:rsidRPr="00EF6662">
        <w:rPr>
          <w:rFonts w:ascii="Garamond" w:hAnsi="Garamond"/>
        </w:rPr>
        <w:t xml:space="preserve"> з</w:t>
      </w:r>
      <w:r w:rsidR="00DB215A" w:rsidRPr="00EF6662">
        <w:rPr>
          <w:rFonts w:ascii="Garamond" w:hAnsi="Garamond"/>
        </w:rPr>
        <w:t xml:space="preserve">акупки извещает о том, </w:t>
      </w:r>
      <w:r w:rsidR="0033700C" w:rsidRPr="00EF6662">
        <w:rPr>
          <w:rFonts w:ascii="Garamond" w:hAnsi="Garamond"/>
        </w:rPr>
        <w:t>что «</w:t>
      </w:r>
      <w:r w:rsidR="00EF6662" w:rsidRPr="00EF6662">
        <w:rPr>
          <w:rFonts w:ascii="Garamond" w:hAnsi="Garamond"/>
        </w:rPr>
        <w:t>1</w:t>
      </w:r>
      <w:r w:rsidR="00840C77">
        <w:rPr>
          <w:rFonts w:ascii="Garamond" w:hAnsi="Garamond"/>
        </w:rPr>
        <w:t>5</w:t>
      </w:r>
      <w:r w:rsidR="00812854" w:rsidRPr="00EF6662">
        <w:rPr>
          <w:rFonts w:ascii="Garamond" w:hAnsi="Garamond"/>
        </w:rPr>
        <w:t xml:space="preserve">» </w:t>
      </w:r>
      <w:r w:rsidR="00840C77">
        <w:rPr>
          <w:rFonts w:ascii="Garamond" w:hAnsi="Garamond"/>
        </w:rPr>
        <w:t>августа</w:t>
      </w:r>
      <w:r w:rsidR="00DA6668" w:rsidRPr="00EF6662">
        <w:rPr>
          <w:rFonts w:ascii="Garamond" w:hAnsi="Garamond"/>
        </w:rPr>
        <w:t xml:space="preserve"> 2014</w:t>
      </w:r>
      <w:r w:rsidRPr="00EF6662">
        <w:rPr>
          <w:rFonts w:ascii="Garamond" w:hAnsi="Garamond"/>
        </w:rPr>
        <w:t xml:space="preserve"> года Заказчиком было принято решение </w:t>
      </w:r>
      <w:r w:rsidR="00093FA2" w:rsidRPr="00EF6662">
        <w:rPr>
          <w:rFonts w:ascii="Garamond" w:hAnsi="Garamond"/>
        </w:rPr>
        <w:t xml:space="preserve">об отмене открытого </w:t>
      </w:r>
      <w:r w:rsidR="00EA1F40" w:rsidRPr="00EF6662">
        <w:rPr>
          <w:rFonts w:ascii="Garamond" w:hAnsi="Garamond"/>
        </w:rPr>
        <w:t>запроса</w:t>
      </w:r>
      <w:r w:rsidR="00EF6662" w:rsidRPr="00EF6662">
        <w:rPr>
          <w:rFonts w:ascii="Garamond" w:hAnsi="Garamond"/>
        </w:rPr>
        <w:t xml:space="preserve"> предложений на право заключения договора </w:t>
      </w:r>
      <w:r w:rsidR="00EC66C4" w:rsidRPr="00EC66C4">
        <w:rPr>
          <w:rFonts w:ascii="Garamond" w:hAnsi="Garamond"/>
        </w:rPr>
        <w:t>поставки специализированного автомобиля Индеец – 29459-01 на базе автомобиля FORD Transit Van 330SWB в количестве 1 единицы</w:t>
      </w:r>
      <w:r w:rsidR="00F67571" w:rsidRPr="00EF6662">
        <w:rPr>
          <w:rFonts w:ascii="Garamond" w:eastAsia="Times New Roman" w:hAnsi="Garamond" w:cs="Times New Roman"/>
          <w:lang w:eastAsia="ru-RU"/>
        </w:rPr>
        <w:t>,</w:t>
      </w:r>
      <w:r w:rsidR="00812854" w:rsidRPr="00EF6662">
        <w:rPr>
          <w:rFonts w:ascii="Garamond" w:hAnsi="Garamond"/>
        </w:rPr>
        <w:t xml:space="preserve"> </w:t>
      </w:r>
      <w:r w:rsidR="003B574A" w:rsidRPr="00EF6662">
        <w:rPr>
          <w:rFonts w:ascii="Garamond" w:hAnsi="Garamond"/>
        </w:rPr>
        <w:t xml:space="preserve">в связи с </w:t>
      </w:r>
      <w:r w:rsidR="00EF6662" w:rsidRPr="00EF6662">
        <w:rPr>
          <w:rFonts w:ascii="Garamond" w:hAnsi="Garamond"/>
        </w:rPr>
        <w:t>необходимостью корректировки документации</w:t>
      </w:r>
      <w:r w:rsidR="003B574A" w:rsidRPr="00EF6662">
        <w:rPr>
          <w:rFonts w:ascii="Garamond" w:hAnsi="Garamond"/>
        </w:rPr>
        <w:t>.</w:t>
      </w:r>
    </w:p>
    <w:p w:rsidR="009D2706" w:rsidRPr="00F67571" w:rsidRDefault="009D2706" w:rsidP="00093FA2">
      <w:pPr>
        <w:pStyle w:val="a3"/>
        <w:ind w:left="1065"/>
        <w:rPr>
          <w:rFonts w:ascii="Garamond" w:hAnsi="Garamond"/>
          <w:highlight w:val="yellow"/>
        </w:rPr>
      </w:pPr>
    </w:p>
    <w:sectPr w:rsidR="009D2706" w:rsidRPr="00F6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30B92"/>
    <w:rsid w:val="00077DFE"/>
    <w:rsid w:val="00093FA2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420B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45772"/>
    <w:rsid w:val="002641D3"/>
    <w:rsid w:val="00284E13"/>
    <w:rsid w:val="002B1C6B"/>
    <w:rsid w:val="002F70C5"/>
    <w:rsid w:val="00302DA1"/>
    <w:rsid w:val="00307029"/>
    <w:rsid w:val="00313E94"/>
    <w:rsid w:val="00315795"/>
    <w:rsid w:val="0033700C"/>
    <w:rsid w:val="003B5553"/>
    <w:rsid w:val="003B574A"/>
    <w:rsid w:val="003D5891"/>
    <w:rsid w:val="0042381D"/>
    <w:rsid w:val="0042597D"/>
    <w:rsid w:val="00460614"/>
    <w:rsid w:val="00473E58"/>
    <w:rsid w:val="004B7E8D"/>
    <w:rsid w:val="004C049F"/>
    <w:rsid w:val="004D1287"/>
    <w:rsid w:val="004D1D55"/>
    <w:rsid w:val="004D52E2"/>
    <w:rsid w:val="004E28BF"/>
    <w:rsid w:val="004E783F"/>
    <w:rsid w:val="00531A52"/>
    <w:rsid w:val="00531CCF"/>
    <w:rsid w:val="00540FC4"/>
    <w:rsid w:val="00553AC9"/>
    <w:rsid w:val="00566881"/>
    <w:rsid w:val="005841A6"/>
    <w:rsid w:val="00586385"/>
    <w:rsid w:val="0059041A"/>
    <w:rsid w:val="00594646"/>
    <w:rsid w:val="005C1A34"/>
    <w:rsid w:val="005E1D4F"/>
    <w:rsid w:val="00614DBC"/>
    <w:rsid w:val="0062470E"/>
    <w:rsid w:val="00626E8F"/>
    <w:rsid w:val="00644BBE"/>
    <w:rsid w:val="006748F3"/>
    <w:rsid w:val="006844BE"/>
    <w:rsid w:val="006D1983"/>
    <w:rsid w:val="006D724F"/>
    <w:rsid w:val="006F74FB"/>
    <w:rsid w:val="00711AB8"/>
    <w:rsid w:val="007210FC"/>
    <w:rsid w:val="00722D97"/>
    <w:rsid w:val="00732B8A"/>
    <w:rsid w:val="00736E98"/>
    <w:rsid w:val="0074548C"/>
    <w:rsid w:val="007642B8"/>
    <w:rsid w:val="00771751"/>
    <w:rsid w:val="00773337"/>
    <w:rsid w:val="0079598B"/>
    <w:rsid w:val="007D32D0"/>
    <w:rsid w:val="00812854"/>
    <w:rsid w:val="00840C77"/>
    <w:rsid w:val="00847202"/>
    <w:rsid w:val="008711A4"/>
    <w:rsid w:val="008B1FAA"/>
    <w:rsid w:val="008C0AC1"/>
    <w:rsid w:val="008E0242"/>
    <w:rsid w:val="008E1ADF"/>
    <w:rsid w:val="008F7DF4"/>
    <w:rsid w:val="009138E4"/>
    <w:rsid w:val="009177D4"/>
    <w:rsid w:val="0097500E"/>
    <w:rsid w:val="009756C6"/>
    <w:rsid w:val="00992567"/>
    <w:rsid w:val="009A6F3C"/>
    <w:rsid w:val="009D2706"/>
    <w:rsid w:val="009D36BE"/>
    <w:rsid w:val="009E7115"/>
    <w:rsid w:val="009E76BC"/>
    <w:rsid w:val="00A4426D"/>
    <w:rsid w:val="00A47388"/>
    <w:rsid w:val="00A60A97"/>
    <w:rsid w:val="00AA67C6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EF7"/>
    <w:rsid w:val="00BB0F00"/>
    <w:rsid w:val="00BB6DBF"/>
    <w:rsid w:val="00BD04AB"/>
    <w:rsid w:val="00BE3837"/>
    <w:rsid w:val="00BE7562"/>
    <w:rsid w:val="00C10649"/>
    <w:rsid w:val="00C14C38"/>
    <w:rsid w:val="00C43CAF"/>
    <w:rsid w:val="00C452C2"/>
    <w:rsid w:val="00C521AB"/>
    <w:rsid w:val="00C524C6"/>
    <w:rsid w:val="00CA0993"/>
    <w:rsid w:val="00CB14D7"/>
    <w:rsid w:val="00CB746D"/>
    <w:rsid w:val="00CF5E6C"/>
    <w:rsid w:val="00D01195"/>
    <w:rsid w:val="00D0418D"/>
    <w:rsid w:val="00D27B56"/>
    <w:rsid w:val="00D408F1"/>
    <w:rsid w:val="00D45B87"/>
    <w:rsid w:val="00D55FE1"/>
    <w:rsid w:val="00D86347"/>
    <w:rsid w:val="00DA01B9"/>
    <w:rsid w:val="00DA6668"/>
    <w:rsid w:val="00DB215A"/>
    <w:rsid w:val="00DD38D4"/>
    <w:rsid w:val="00E06B53"/>
    <w:rsid w:val="00E515B9"/>
    <w:rsid w:val="00E81407"/>
    <w:rsid w:val="00EA1F40"/>
    <w:rsid w:val="00EA266E"/>
    <w:rsid w:val="00EA681C"/>
    <w:rsid w:val="00EB5390"/>
    <w:rsid w:val="00EC66C4"/>
    <w:rsid w:val="00ED0993"/>
    <w:rsid w:val="00ED7126"/>
    <w:rsid w:val="00EF4354"/>
    <w:rsid w:val="00EF6662"/>
    <w:rsid w:val="00F145F1"/>
    <w:rsid w:val="00F23734"/>
    <w:rsid w:val="00F67571"/>
    <w:rsid w:val="00F83D74"/>
    <w:rsid w:val="00FA0E80"/>
    <w:rsid w:val="00FA61FF"/>
    <w:rsid w:val="00FB30CF"/>
    <w:rsid w:val="00FD020D"/>
    <w:rsid w:val="00FD60CC"/>
    <w:rsid w:val="00FD6B91"/>
    <w:rsid w:val="00FE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4</cp:revision>
  <cp:lastPrinted>2014-05-19T10:39:00Z</cp:lastPrinted>
  <dcterms:created xsi:type="dcterms:W3CDTF">2014-08-15T12:26:00Z</dcterms:created>
  <dcterms:modified xsi:type="dcterms:W3CDTF">2014-08-18T10:45:00Z</dcterms:modified>
</cp:coreProperties>
</file>