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165A70"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 xml:space="preserve">И. о. заместителя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F55357">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F55357" w:rsidRPr="00F55357">
              <w:rPr>
                <w:rFonts w:ascii="Times New Roman" w:hAnsi="Times New Roman" w:cs="Times New Roman"/>
                <w:sz w:val="28"/>
                <w:szCs w:val="28"/>
              </w:rPr>
              <w:t>26</w:t>
            </w:r>
            <w:r>
              <w:rPr>
                <w:rFonts w:ascii="Times New Roman" w:hAnsi="Times New Roman" w:cs="Times New Roman"/>
                <w:sz w:val="28"/>
                <w:szCs w:val="28"/>
              </w:rPr>
              <w:t xml:space="preserve">» </w:t>
            </w:r>
            <w:r>
              <w:rPr>
                <w:sz w:val="28"/>
                <w:szCs w:val="28"/>
                <w:u w:val="single"/>
              </w:rPr>
              <w:t xml:space="preserve"> </w:t>
            </w:r>
            <w:r w:rsidR="00927A05">
              <w:rPr>
                <w:rFonts w:ascii="Times New Roman" w:hAnsi="Times New Roman" w:cs="Times New Roman"/>
                <w:sz w:val="28"/>
                <w:szCs w:val="28"/>
                <w:u w:val="single"/>
              </w:rPr>
              <w:t>марта</w:t>
            </w:r>
            <w:r>
              <w:rPr>
                <w:rFonts w:ascii="Times New Roman" w:hAnsi="Times New Roman" w:cs="Times New Roman"/>
                <w:sz w:val="28"/>
                <w:szCs w:val="28"/>
                <w:u w:val="single"/>
              </w:rPr>
              <w:t xml:space="preserve">    </w:t>
            </w:r>
            <w:r w:rsidR="00A15560">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83009729"/>
      <w:r>
        <w:rPr>
          <w:bCs/>
          <w:sz w:val="28"/>
          <w:szCs w:val="28"/>
        </w:rPr>
        <w:t>ДОКУМЕНТАЦИЯ ПО ЗАПРОСУ ЦЕН</w:t>
      </w:r>
      <w:bookmarkEnd w:id="0"/>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EF56CA">
        <w:rPr>
          <w:sz w:val="28"/>
          <w:szCs w:val="28"/>
        </w:rPr>
        <w:t xml:space="preserve">поставку </w:t>
      </w:r>
      <w:r w:rsidR="00927A05" w:rsidRPr="00EF56CA">
        <w:rPr>
          <w:color w:val="000000"/>
          <w:sz w:val="28"/>
          <w:szCs w:val="28"/>
        </w:rPr>
        <w:t>затвор</w:t>
      </w:r>
      <w:r w:rsidR="00EF56CA" w:rsidRPr="00EF56CA">
        <w:rPr>
          <w:color w:val="000000"/>
          <w:sz w:val="28"/>
          <w:szCs w:val="28"/>
        </w:rPr>
        <w:t>ов</w:t>
      </w:r>
      <w:r w:rsidR="00927A05" w:rsidRPr="00EF56CA">
        <w:rPr>
          <w:color w:val="000000"/>
          <w:sz w:val="28"/>
          <w:szCs w:val="28"/>
        </w:rPr>
        <w:t xml:space="preserve"> поворотн</w:t>
      </w:r>
      <w:r w:rsidR="00EF56CA" w:rsidRPr="00EF56CA">
        <w:rPr>
          <w:color w:val="000000"/>
          <w:sz w:val="28"/>
          <w:szCs w:val="28"/>
        </w:rPr>
        <w:t>ых</w:t>
      </w:r>
      <w:r w:rsidR="00927A05" w:rsidRPr="00EF56CA">
        <w:rPr>
          <w:color w:val="000000"/>
          <w:sz w:val="28"/>
          <w:szCs w:val="28"/>
        </w:rPr>
        <w:t xml:space="preserve"> </w:t>
      </w:r>
      <w:r w:rsidR="00927A05" w:rsidRPr="00EF56CA">
        <w:rPr>
          <w:color w:val="000000"/>
          <w:sz w:val="28"/>
          <w:szCs w:val="28"/>
          <w:lang w:val="en-US"/>
        </w:rPr>
        <w:t>EBRO</w:t>
      </w:r>
      <w:r w:rsidR="00927A05" w:rsidRPr="00EF56CA">
        <w:rPr>
          <w:color w:val="000000"/>
          <w:sz w:val="28"/>
          <w:szCs w:val="28"/>
        </w:rPr>
        <w:t xml:space="preserve"> </w:t>
      </w:r>
      <w:proofErr w:type="spellStart"/>
      <w:r w:rsidR="00927A05" w:rsidRPr="00EF56CA">
        <w:rPr>
          <w:color w:val="000000"/>
          <w:sz w:val="28"/>
          <w:szCs w:val="28"/>
          <w:lang w:val="en-US"/>
        </w:rPr>
        <w:t>Armaturen</w:t>
      </w:r>
      <w:proofErr w:type="spellEnd"/>
      <w:r w:rsidR="00A15560" w:rsidRPr="00EF56CA">
        <w:rPr>
          <w:bCs/>
          <w:color w:val="000000"/>
          <w:sz w:val="28"/>
          <w:szCs w:val="28"/>
        </w:rPr>
        <w:t xml:space="preserve"> </w:t>
      </w:r>
      <w:r w:rsidR="00A15560" w:rsidRPr="00EF56CA">
        <w:rPr>
          <w:sz w:val="28"/>
          <w:szCs w:val="28"/>
        </w:rPr>
        <w:t>или</w:t>
      </w:r>
      <w:r w:rsidR="00A15560" w:rsidRPr="00F85C07">
        <w:rPr>
          <w:sz w:val="28"/>
          <w:szCs w:val="28"/>
        </w:rPr>
        <w:t xml:space="preserve"> «эквивалент</w:t>
      </w:r>
      <w:r w:rsidR="00A15560">
        <w:rPr>
          <w:sz w:val="28"/>
          <w:szCs w:val="28"/>
        </w:rPr>
        <w:t>» в соответствии с томом 2 «Техническая часть»</w:t>
      </w:r>
      <w:r w:rsidR="002D6C9C">
        <w:rPr>
          <w:bCs/>
          <w:color w:val="000000"/>
          <w:sz w:val="28"/>
          <w:szCs w:val="28"/>
        </w:rPr>
        <w:t>.</w:t>
      </w:r>
      <w:r w:rsidRPr="00B755C5">
        <w:rPr>
          <w:sz w:val="28"/>
          <w:szCs w:val="28"/>
        </w:rPr>
        <w:t xml:space="preserve"> </w:t>
      </w:r>
    </w:p>
    <w:p w:rsidR="00306DCD" w:rsidRDefault="00306DCD" w:rsidP="00306DCD">
      <w:pPr>
        <w:jc w:val="center"/>
        <w:rPr>
          <w:sz w:val="28"/>
          <w:szCs w:val="28"/>
        </w:rPr>
      </w:pPr>
    </w:p>
    <w:p w:rsidR="00165A70" w:rsidRDefault="00165A70" w:rsidP="00306DCD">
      <w:pPr>
        <w:jc w:val="center"/>
        <w:rPr>
          <w:sz w:val="28"/>
          <w:szCs w:val="28"/>
        </w:rPr>
      </w:pPr>
      <w:r w:rsidRPr="00461D57">
        <w:rPr>
          <w:sz w:val="28"/>
          <w:szCs w:val="28"/>
        </w:rPr>
        <w:t>от</w:t>
      </w:r>
      <w:r>
        <w:rPr>
          <w:sz w:val="28"/>
          <w:szCs w:val="28"/>
        </w:rPr>
        <w:t xml:space="preserve">  </w:t>
      </w:r>
      <w:r w:rsidR="003F2E58">
        <w:rPr>
          <w:sz w:val="28"/>
          <w:szCs w:val="28"/>
        </w:rPr>
        <w:t xml:space="preserve"> </w:t>
      </w:r>
      <w:r w:rsidR="00F55357">
        <w:rPr>
          <w:sz w:val="28"/>
          <w:szCs w:val="28"/>
          <w:lang w:val="en-US"/>
        </w:rPr>
        <w:t>26</w:t>
      </w:r>
      <w:r w:rsidRPr="00461D57">
        <w:rPr>
          <w:sz w:val="28"/>
          <w:szCs w:val="28"/>
        </w:rPr>
        <w:t>.</w:t>
      </w:r>
      <w:r w:rsidR="00A15560">
        <w:rPr>
          <w:sz w:val="28"/>
          <w:szCs w:val="28"/>
        </w:rPr>
        <w:t>0</w:t>
      </w:r>
      <w:r w:rsidR="00927A05">
        <w:rPr>
          <w:sz w:val="28"/>
          <w:szCs w:val="28"/>
        </w:rPr>
        <w:t>3</w:t>
      </w:r>
      <w:r w:rsidR="00A15560">
        <w:rPr>
          <w:sz w:val="28"/>
          <w:szCs w:val="28"/>
        </w:rPr>
        <w:t>.2014</w:t>
      </w:r>
      <w:r>
        <w:rPr>
          <w:sz w:val="28"/>
          <w:szCs w:val="28"/>
        </w:rPr>
        <w:t xml:space="preserve"> года № </w:t>
      </w:r>
      <w:r w:rsidRPr="001166A2">
        <w:rPr>
          <w:bCs/>
          <w:color w:val="000000"/>
          <w:sz w:val="28"/>
          <w:szCs w:val="28"/>
        </w:rPr>
        <w:t>901-UE-</w:t>
      </w:r>
      <w:r w:rsidR="00A15560">
        <w:rPr>
          <w:bCs/>
          <w:color w:val="000000"/>
          <w:sz w:val="28"/>
          <w:szCs w:val="28"/>
        </w:rPr>
        <w:t>4</w:t>
      </w:r>
      <w:r w:rsidR="00927A05">
        <w:rPr>
          <w:bCs/>
          <w:color w:val="000000"/>
          <w:sz w:val="28"/>
          <w:szCs w:val="28"/>
        </w:rPr>
        <w:t>148</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Pr="00A15560" w:rsidRDefault="00306DCD" w:rsidP="00306DCD">
      <w:pPr>
        <w:ind w:left="3545" w:firstLine="709"/>
        <w:rPr>
          <w:lang w:val="en-US"/>
        </w:rPr>
      </w:pPr>
      <w:r>
        <w:rPr>
          <w:sz w:val="28"/>
          <w:szCs w:val="28"/>
        </w:rPr>
        <w:t>201</w:t>
      </w:r>
      <w:r w:rsidR="00A15560">
        <w:rPr>
          <w:sz w:val="28"/>
          <w:szCs w:val="28"/>
          <w:lang w:val="en-US"/>
        </w:rPr>
        <w:t>4</w:t>
      </w:r>
    </w:p>
    <w:p w:rsidR="00306DCD" w:rsidRDefault="00306DCD" w:rsidP="00306DCD">
      <w:pPr>
        <w:sectPr w:rsidR="00306DCD">
          <w:footerReference w:type="even" r:id="rId9"/>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83009730"/>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481136" w:rsidRDefault="00306DCD">
      <w:pPr>
        <w:pStyle w:val="1d"/>
        <w:tabs>
          <w:tab w:val="right" w:leader="dot" w:pos="9912"/>
        </w:tabs>
        <w:rPr>
          <w:rFonts w:asciiTheme="minorHAnsi" w:eastAsiaTheme="minorEastAsia" w:hAnsiTheme="minorHAnsi" w:cstheme="minorBidi"/>
          <w:noProof/>
          <w:sz w:val="22"/>
          <w:szCs w:val="22"/>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83009729" w:history="1">
        <w:r w:rsidR="00481136" w:rsidRPr="00B36592">
          <w:rPr>
            <w:rStyle w:val="a7"/>
            <w:rFonts w:eastAsiaTheme="minorEastAsia"/>
            <w:bCs/>
            <w:noProof/>
          </w:rPr>
          <w:t>ДОКУМЕНТАЦИЯ ПО ЗАПРОСУ ЦЕН</w:t>
        </w:r>
        <w:r w:rsidR="00481136">
          <w:rPr>
            <w:noProof/>
            <w:webHidden/>
          </w:rPr>
          <w:tab/>
        </w:r>
        <w:r w:rsidR="00481136">
          <w:rPr>
            <w:noProof/>
            <w:webHidden/>
          </w:rPr>
          <w:fldChar w:fldCharType="begin"/>
        </w:r>
        <w:r w:rsidR="00481136">
          <w:rPr>
            <w:noProof/>
            <w:webHidden/>
          </w:rPr>
          <w:instrText xml:space="preserve"> PAGEREF _Toc383009729 \h </w:instrText>
        </w:r>
        <w:r w:rsidR="00481136">
          <w:rPr>
            <w:noProof/>
            <w:webHidden/>
          </w:rPr>
        </w:r>
        <w:r w:rsidR="00481136">
          <w:rPr>
            <w:noProof/>
            <w:webHidden/>
          </w:rPr>
          <w:fldChar w:fldCharType="separate"/>
        </w:r>
        <w:r w:rsidR="00481136">
          <w:rPr>
            <w:noProof/>
            <w:webHidden/>
          </w:rPr>
          <w:t>1</w:t>
        </w:r>
        <w:r w:rsidR="00481136">
          <w:rPr>
            <w:noProof/>
            <w:webHidden/>
          </w:rPr>
          <w:fldChar w:fldCharType="end"/>
        </w:r>
      </w:hyperlink>
    </w:p>
    <w:p w:rsidR="00481136" w:rsidRDefault="00F55357">
      <w:pPr>
        <w:pStyle w:val="1d"/>
        <w:tabs>
          <w:tab w:val="right" w:leader="dot" w:pos="9912"/>
        </w:tabs>
        <w:rPr>
          <w:rFonts w:asciiTheme="minorHAnsi" w:eastAsiaTheme="minorEastAsia" w:hAnsiTheme="minorHAnsi" w:cstheme="minorBidi"/>
          <w:noProof/>
          <w:sz w:val="22"/>
          <w:szCs w:val="22"/>
        </w:rPr>
      </w:pPr>
      <w:hyperlink w:anchor="_Toc383009730" w:history="1">
        <w:r w:rsidR="00481136" w:rsidRPr="00B36592">
          <w:rPr>
            <w:rStyle w:val="a7"/>
            <w:rFonts w:eastAsiaTheme="minorEastAsia"/>
            <w:bCs/>
            <w:noProof/>
          </w:rPr>
          <w:t>СОДЕРЖАНИЕ</w:t>
        </w:r>
        <w:r w:rsidR="00481136">
          <w:rPr>
            <w:noProof/>
            <w:webHidden/>
          </w:rPr>
          <w:tab/>
        </w:r>
        <w:r w:rsidR="00481136">
          <w:rPr>
            <w:noProof/>
            <w:webHidden/>
          </w:rPr>
          <w:fldChar w:fldCharType="begin"/>
        </w:r>
        <w:r w:rsidR="00481136">
          <w:rPr>
            <w:noProof/>
            <w:webHidden/>
          </w:rPr>
          <w:instrText xml:space="preserve"> PAGEREF _Toc383009730 \h </w:instrText>
        </w:r>
        <w:r w:rsidR="00481136">
          <w:rPr>
            <w:noProof/>
            <w:webHidden/>
          </w:rPr>
        </w:r>
        <w:r w:rsidR="00481136">
          <w:rPr>
            <w:noProof/>
            <w:webHidden/>
          </w:rPr>
          <w:fldChar w:fldCharType="separate"/>
        </w:r>
        <w:r w:rsidR="00481136">
          <w:rPr>
            <w:noProof/>
            <w:webHidden/>
          </w:rPr>
          <w:t>2</w:t>
        </w:r>
        <w:r w:rsidR="00481136">
          <w:rPr>
            <w:noProof/>
            <w:webHidden/>
          </w:rPr>
          <w:fldChar w:fldCharType="end"/>
        </w:r>
      </w:hyperlink>
    </w:p>
    <w:p w:rsidR="00481136" w:rsidRDefault="00F55357">
      <w:pPr>
        <w:pStyle w:val="1d"/>
        <w:tabs>
          <w:tab w:val="right" w:leader="dot" w:pos="9912"/>
        </w:tabs>
        <w:rPr>
          <w:rFonts w:asciiTheme="minorHAnsi" w:eastAsiaTheme="minorEastAsia" w:hAnsiTheme="minorHAnsi" w:cstheme="minorBidi"/>
          <w:noProof/>
          <w:sz w:val="22"/>
          <w:szCs w:val="22"/>
        </w:rPr>
      </w:pPr>
      <w:hyperlink w:anchor="_Toc383009731" w:history="1">
        <w:r w:rsidR="00481136" w:rsidRPr="00B36592">
          <w:rPr>
            <w:rStyle w:val="a7"/>
            <w:b/>
            <w:noProof/>
          </w:rPr>
          <w:t>ЧАСТЬ 1.</w:t>
        </w:r>
        <w:r w:rsidR="00481136">
          <w:rPr>
            <w:noProof/>
            <w:webHidden/>
          </w:rPr>
          <w:tab/>
        </w:r>
        <w:r w:rsidR="00481136">
          <w:rPr>
            <w:noProof/>
            <w:webHidden/>
          </w:rPr>
          <w:fldChar w:fldCharType="begin"/>
        </w:r>
        <w:r w:rsidR="00481136">
          <w:rPr>
            <w:noProof/>
            <w:webHidden/>
          </w:rPr>
          <w:instrText xml:space="preserve"> PAGEREF _Toc383009731 \h </w:instrText>
        </w:r>
        <w:r w:rsidR="00481136">
          <w:rPr>
            <w:noProof/>
            <w:webHidden/>
          </w:rPr>
        </w:r>
        <w:r w:rsidR="00481136">
          <w:rPr>
            <w:noProof/>
            <w:webHidden/>
          </w:rPr>
          <w:fldChar w:fldCharType="separate"/>
        </w:r>
        <w:r w:rsidR="00481136">
          <w:rPr>
            <w:noProof/>
            <w:webHidden/>
          </w:rPr>
          <w:t>3</w:t>
        </w:r>
        <w:r w:rsidR="00481136">
          <w:rPr>
            <w:noProof/>
            <w:webHidden/>
          </w:rPr>
          <w:fldChar w:fldCharType="end"/>
        </w:r>
      </w:hyperlink>
    </w:p>
    <w:p w:rsidR="00481136" w:rsidRDefault="00F55357">
      <w:pPr>
        <w:pStyle w:val="1d"/>
        <w:tabs>
          <w:tab w:val="left" w:pos="440"/>
          <w:tab w:val="right" w:leader="dot" w:pos="9912"/>
        </w:tabs>
        <w:rPr>
          <w:rFonts w:asciiTheme="minorHAnsi" w:eastAsiaTheme="minorEastAsia" w:hAnsiTheme="minorHAnsi" w:cstheme="minorBidi"/>
          <w:noProof/>
          <w:sz w:val="22"/>
          <w:szCs w:val="22"/>
        </w:rPr>
      </w:pPr>
      <w:hyperlink w:anchor="_Toc383009732" w:history="1">
        <w:r w:rsidR="00481136" w:rsidRPr="00B36592">
          <w:rPr>
            <w:rStyle w:val="a7"/>
            <w:noProof/>
          </w:rPr>
          <w:t>1.</w:t>
        </w:r>
        <w:r w:rsidR="00481136">
          <w:rPr>
            <w:rFonts w:asciiTheme="minorHAnsi" w:eastAsiaTheme="minorEastAsia" w:hAnsiTheme="minorHAnsi" w:cstheme="minorBidi"/>
            <w:noProof/>
            <w:sz w:val="22"/>
            <w:szCs w:val="22"/>
          </w:rPr>
          <w:tab/>
        </w:r>
        <w:r w:rsidR="00481136" w:rsidRPr="00B36592">
          <w:rPr>
            <w:rStyle w:val="a7"/>
            <w:noProof/>
          </w:rPr>
          <w:t>ТЕРМИНЫ И ОПРЕДЕЛЕНИЯ</w:t>
        </w:r>
        <w:r w:rsidR="00481136">
          <w:rPr>
            <w:noProof/>
            <w:webHidden/>
          </w:rPr>
          <w:tab/>
        </w:r>
        <w:r w:rsidR="00481136">
          <w:rPr>
            <w:noProof/>
            <w:webHidden/>
          </w:rPr>
          <w:fldChar w:fldCharType="begin"/>
        </w:r>
        <w:r w:rsidR="00481136">
          <w:rPr>
            <w:noProof/>
            <w:webHidden/>
          </w:rPr>
          <w:instrText xml:space="preserve"> PAGEREF _Toc383009732 \h </w:instrText>
        </w:r>
        <w:r w:rsidR="00481136">
          <w:rPr>
            <w:noProof/>
            <w:webHidden/>
          </w:rPr>
        </w:r>
        <w:r w:rsidR="00481136">
          <w:rPr>
            <w:noProof/>
            <w:webHidden/>
          </w:rPr>
          <w:fldChar w:fldCharType="separate"/>
        </w:r>
        <w:r w:rsidR="00481136">
          <w:rPr>
            <w:noProof/>
            <w:webHidden/>
          </w:rPr>
          <w:t>3</w:t>
        </w:r>
        <w:r w:rsidR="00481136">
          <w:rPr>
            <w:noProof/>
            <w:webHidden/>
          </w:rPr>
          <w:fldChar w:fldCharType="end"/>
        </w:r>
      </w:hyperlink>
    </w:p>
    <w:p w:rsidR="00481136" w:rsidRDefault="00F55357">
      <w:pPr>
        <w:pStyle w:val="1d"/>
        <w:tabs>
          <w:tab w:val="right" w:leader="dot" w:pos="9912"/>
        </w:tabs>
        <w:rPr>
          <w:rFonts w:asciiTheme="minorHAnsi" w:eastAsiaTheme="minorEastAsia" w:hAnsiTheme="minorHAnsi" w:cstheme="minorBidi"/>
          <w:noProof/>
          <w:sz w:val="22"/>
          <w:szCs w:val="22"/>
        </w:rPr>
      </w:pPr>
      <w:hyperlink w:anchor="_Toc383009733" w:history="1">
        <w:r w:rsidR="00481136" w:rsidRPr="00B36592">
          <w:rPr>
            <w:rStyle w:val="a7"/>
            <w:b/>
            <w:noProof/>
          </w:rPr>
          <w:t>СОКРАЩЕНИЯ</w:t>
        </w:r>
        <w:r w:rsidR="00481136">
          <w:rPr>
            <w:noProof/>
            <w:webHidden/>
          </w:rPr>
          <w:tab/>
        </w:r>
        <w:r w:rsidR="00481136">
          <w:rPr>
            <w:noProof/>
            <w:webHidden/>
          </w:rPr>
          <w:fldChar w:fldCharType="begin"/>
        </w:r>
        <w:r w:rsidR="00481136">
          <w:rPr>
            <w:noProof/>
            <w:webHidden/>
          </w:rPr>
          <w:instrText xml:space="preserve"> PAGEREF _Toc383009733 \h </w:instrText>
        </w:r>
        <w:r w:rsidR="00481136">
          <w:rPr>
            <w:noProof/>
            <w:webHidden/>
          </w:rPr>
        </w:r>
        <w:r w:rsidR="00481136">
          <w:rPr>
            <w:noProof/>
            <w:webHidden/>
          </w:rPr>
          <w:fldChar w:fldCharType="separate"/>
        </w:r>
        <w:r w:rsidR="00481136">
          <w:rPr>
            <w:noProof/>
            <w:webHidden/>
          </w:rPr>
          <w:t>4</w:t>
        </w:r>
        <w:r w:rsidR="00481136">
          <w:rPr>
            <w:noProof/>
            <w:webHidden/>
          </w:rPr>
          <w:fldChar w:fldCharType="end"/>
        </w:r>
      </w:hyperlink>
    </w:p>
    <w:p w:rsidR="00481136" w:rsidRDefault="00F55357">
      <w:pPr>
        <w:pStyle w:val="1d"/>
        <w:tabs>
          <w:tab w:val="left" w:pos="440"/>
          <w:tab w:val="right" w:leader="dot" w:pos="9912"/>
        </w:tabs>
        <w:rPr>
          <w:rFonts w:asciiTheme="minorHAnsi" w:eastAsiaTheme="minorEastAsia" w:hAnsiTheme="minorHAnsi" w:cstheme="minorBidi"/>
          <w:noProof/>
          <w:sz w:val="22"/>
          <w:szCs w:val="22"/>
        </w:rPr>
      </w:pPr>
      <w:hyperlink w:anchor="_Toc383009734" w:history="1">
        <w:r w:rsidR="00481136" w:rsidRPr="00B36592">
          <w:rPr>
            <w:rStyle w:val="a7"/>
            <w:noProof/>
          </w:rPr>
          <w:t>2.</w:t>
        </w:r>
        <w:r w:rsidR="00481136">
          <w:rPr>
            <w:rFonts w:asciiTheme="minorHAnsi" w:eastAsiaTheme="minorEastAsia" w:hAnsiTheme="minorHAnsi" w:cstheme="minorBidi"/>
            <w:noProof/>
            <w:sz w:val="22"/>
            <w:szCs w:val="22"/>
          </w:rPr>
          <w:tab/>
        </w:r>
        <w:r w:rsidR="00481136" w:rsidRPr="00B36592">
          <w:rPr>
            <w:rStyle w:val="a7"/>
            <w:noProof/>
          </w:rPr>
          <w:t>ОБЩИЕ ПОЛОЖЕНИЯ.</w:t>
        </w:r>
        <w:r w:rsidR="00481136">
          <w:rPr>
            <w:noProof/>
            <w:webHidden/>
          </w:rPr>
          <w:tab/>
        </w:r>
        <w:r w:rsidR="00481136">
          <w:rPr>
            <w:noProof/>
            <w:webHidden/>
          </w:rPr>
          <w:fldChar w:fldCharType="begin"/>
        </w:r>
        <w:r w:rsidR="00481136">
          <w:rPr>
            <w:noProof/>
            <w:webHidden/>
          </w:rPr>
          <w:instrText xml:space="preserve"> PAGEREF _Toc383009734 \h </w:instrText>
        </w:r>
        <w:r w:rsidR="00481136">
          <w:rPr>
            <w:noProof/>
            <w:webHidden/>
          </w:rPr>
        </w:r>
        <w:r w:rsidR="00481136">
          <w:rPr>
            <w:noProof/>
            <w:webHidden/>
          </w:rPr>
          <w:fldChar w:fldCharType="separate"/>
        </w:r>
        <w:r w:rsidR="00481136">
          <w:rPr>
            <w:noProof/>
            <w:webHidden/>
          </w:rPr>
          <w:t>5</w:t>
        </w:r>
        <w:r w:rsidR="00481136">
          <w:rPr>
            <w:noProof/>
            <w:webHidden/>
          </w:rPr>
          <w:fldChar w:fldCharType="end"/>
        </w:r>
      </w:hyperlink>
    </w:p>
    <w:p w:rsidR="00481136" w:rsidRDefault="00F55357">
      <w:pPr>
        <w:pStyle w:val="1d"/>
        <w:tabs>
          <w:tab w:val="left" w:pos="440"/>
          <w:tab w:val="right" w:leader="dot" w:pos="9912"/>
        </w:tabs>
        <w:rPr>
          <w:rFonts w:asciiTheme="minorHAnsi" w:eastAsiaTheme="minorEastAsia" w:hAnsiTheme="minorHAnsi" w:cstheme="minorBidi"/>
          <w:noProof/>
          <w:sz w:val="22"/>
          <w:szCs w:val="22"/>
        </w:rPr>
      </w:pPr>
      <w:hyperlink w:anchor="_Toc383009735" w:history="1">
        <w:r w:rsidR="00481136" w:rsidRPr="00B36592">
          <w:rPr>
            <w:rStyle w:val="a7"/>
            <w:noProof/>
          </w:rPr>
          <w:t>3.</w:t>
        </w:r>
        <w:r w:rsidR="00481136">
          <w:rPr>
            <w:rFonts w:asciiTheme="minorHAnsi" w:eastAsiaTheme="minorEastAsia" w:hAnsiTheme="minorHAnsi" w:cstheme="minorBidi"/>
            <w:noProof/>
            <w:sz w:val="22"/>
            <w:szCs w:val="22"/>
          </w:rPr>
          <w:tab/>
        </w:r>
        <w:r w:rsidR="00481136" w:rsidRPr="00B36592">
          <w:rPr>
            <w:rStyle w:val="a7"/>
            <w:noProof/>
            <w:lang w:val="en-US"/>
          </w:rPr>
          <w:t>ПОРЯДОК ПРОВЕДЕНИЯ ЗАПРОСА ЦЕН</w:t>
        </w:r>
        <w:r w:rsidR="00481136">
          <w:rPr>
            <w:noProof/>
            <w:webHidden/>
          </w:rPr>
          <w:tab/>
        </w:r>
        <w:r w:rsidR="00481136">
          <w:rPr>
            <w:noProof/>
            <w:webHidden/>
          </w:rPr>
          <w:fldChar w:fldCharType="begin"/>
        </w:r>
        <w:r w:rsidR="00481136">
          <w:rPr>
            <w:noProof/>
            <w:webHidden/>
          </w:rPr>
          <w:instrText xml:space="preserve"> PAGEREF _Toc383009735 \h </w:instrText>
        </w:r>
        <w:r w:rsidR="00481136">
          <w:rPr>
            <w:noProof/>
            <w:webHidden/>
          </w:rPr>
        </w:r>
        <w:r w:rsidR="00481136">
          <w:rPr>
            <w:noProof/>
            <w:webHidden/>
          </w:rPr>
          <w:fldChar w:fldCharType="separate"/>
        </w:r>
        <w:r w:rsidR="00481136">
          <w:rPr>
            <w:noProof/>
            <w:webHidden/>
          </w:rPr>
          <w:t>7</w:t>
        </w:r>
        <w:r w:rsidR="00481136">
          <w:rPr>
            <w:noProof/>
            <w:webHidden/>
          </w:rPr>
          <w:fldChar w:fldCharType="end"/>
        </w:r>
      </w:hyperlink>
    </w:p>
    <w:p w:rsidR="00481136" w:rsidRDefault="00F55357">
      <w:pPr>
        <w:pStyle w:val="1d"/>
        <w:tabs>
          <w:tab w:val="left" w:pos="440"/>
          <w:tab w:val="right" w:leader="dot" w:pos="9912"/>
        </w:tabs>
        <w:rPr>
          <w:rFonts w:asciiTheme="minorHAnsi" w:eastAsiaTheme="minorEastAsia" w:hAnsiTheme="minorHAnsi" w:cstheme="minorBidi"/>
          <w:noProof/>
          <w:sz w:val="22"/>
          <w:szCs w:val="22"/>
        </w:rPr>
      </w:pPr>
      <w:hyperlink w:anchor="_Toc383009736" w:history="1">
        <w:r w:rsidR="00481136" w:rsidRPr="00B36592">
          <w:rPr>
            <w:rStyle w:val="a7"/>
            <w:noProof/>
          </w:rPr>
          <w:t>4.</w:t>
        </w:r>
        <w:r w:rsidR="00481136">
          <w:rPr>
            <w:rFonts w:asciiTheme="minorHAnsi" w:eastAsiaTheme="minorEastAsia" w:hAnsiTheme="minorHAnsi" w:cstheme="minorBidi"/>
            <w:noProof/>
            <w:sz w:val="22"/>
            <w:szCs w:val="22"/>
          </w:rPr>
          <w:tab/>
        </w:r>
        <w:r w:rsidR="00481136" w:rsidRPr="00B36592">
          <w:rPr>
            <w:rStyle w:val="a7"/>
            <w:noProof/>
          </w:rPr>
          <w:t>ИНФОРМАЦИОННАЯ КАРТА ЗАПРОСА ЦЕН</w:t>
        </w:r>
        <w:r w:rsidR="00481136">
          <w:rPr>
            <w:noProof/>
            <w:webHidden/>
          </w:rPr>
          <w:tab/>
        </w:r>
        <w:r w:rsidR="00481136">
          <w:rPr>
            <w:noProof/>
            <w:webHidden/>
          </w:rPr>
          <w:fldChar w:fldCharType="begin"/>
        </w:r>
        <w:r w:rsidR="00481136">
          <w:rPr>
            <w:noProof/>
            <w:webHidden/>
          </w:rPr>
          <w:instrText xml:space="preserve"> PAGEREF _Toc383009736 \h </w:instrText>
        </w:r>
        <w:r w:rsidR="00481136">
          <w:rPr>
            <w:noProof/>
            <w:webHidden/>
          </w:rPr>
        </w:r>
        <w:r w:rsidR="00481136">
          <w:rPr>
            <w:noProof/>
            <w:webHidden/>
          </w:rPr>
          <w:fldChar w:fldCharType="separate"/>
        </w:r>
        <w:r w:rsidR="00481136">
          <w:rPr>
            <w:noProof/>
            <w:webHidden/>
          </w:rPr>
          <w:t>16</w:t>
        </w:r>
        <w:r w:rsidR="00481136">
          <w:rPr>
            <w:noProof/>
            <w:webHidden/>
          </w:rPr>
          <w:fldChar w:fldCharType="end"/>
        </w:r>
      </w:hyperlink>
    </w:p>
    <w:p w:rsidR="00481136" w:rsidRDefault="00F55357">
      <w:pPr>
        <w:pStyle w:val="1d"/>
        <w:tabs>
          <w:tab w:val="left" w:pos="440"/>
          <w:tab w:val="right" w:leader="dot" w:pos="9912"/>
        </w:tabs>
        <w:rPr>
          <w:rFonts w:asciiTheme="minorHAnsi" w:eastAsiaTheme="minorEastAsia" w:hAnsiTheme="minorHAnsi" w:cstheme="minorBidi"/>
          <w:noProof/>
          <w:sz w:val="22"/>
          <w:szCs w:val="22"/>
        </w:rPr>
      </w:pPr>
      <w:hyperlink w:anchor="_Toc383009737" w:history="1">
        <w:r w:rsidR="00481136" w:rsidRPr="00B36592">
          <w:rPr>
            <w:rStyle w:val="a7"/>
            <w:noProof/>
          </w:rPr>
          <w:t>5.</w:t>
        </w:r>
        <w:r w:rsidR="00481136">
          <w:rPr>
            <w:rFonts w:asciiTheme="minorHAnsi" w:eastAsiaTheme="minorEastAsia" w:hAnsiTheme="minorHAnsi" w:cstheme="minorBidi"/>
            <w:noProof/>
            <w:sz w:val="22"/>
            <w:szCs w:val="22"/>
          </w:rPr>
          <w:tab/>
        </w:r>
        <w:r w:rsidR="00481136" w:rsidRPr="00B36592">
          <w:rPr>
            <w:rStyle w:val="a7"/>
            <w:noProof/>
          </w:rPr>
          <w:t>ОБРАЗЦЫ ФОРМ ОСНОВНЫХ ДОКУМЕНТОВ, ВКЛЮЧАЕМЫХ В ЗАЯВКУ НА УЧАСТИЕ В ЗАПРОСЕ ЦЕН</w:t>
        </w:r>
        <w:r w:rsidR="00481136">
          <w:rPr>
            <w:noProof/>
            <w:webHidden/>
          </w:rPr>
          <w:tab/>
        </w:r>
        <w:r w:rsidR="00481136">
          <w:rPr>
            <w:noProof/>
            <w:webHidden/>
          </w:rPr>
          <w:fldChar w:fldCharType="begin"/>
        </w:r>
        <w:r w:rsidR="00481136">
          <w:rPr>
            <w:noProof/>
            <w:webHidden/>
          </w:rPr>
          <w:instrText xml:space="preserve"> PAGEREF _Toc383009737 \h </w:instrText>
        </w:r>
        <w:r w:rsidR="00481136">
          <w:rPr>
            <w:noProof/>
            <w:webHidden/>
          </w:rPr>
        </w:r>
        <w:r w:rsidR="00481136">
          <w:rPr>
            <w:noProof/>
            <w:webHidden/>
          </w:rPr>
          <w:fldChar w:fldCharType="separate"/>
        </w:r>
        <w:r w:rsidR="00481136">
          <w:rPr>
            <w:noProof/>
            <w:webHidden/>
          </w:rPr>
          <w:t>25</w:t>
        </w:r>
        <w:r w:rsidR="00481136">
          <w:rPr>
            <w:noProof/>
            <w:webHidden/>
          </w:rPr>
          <w:fldChar w:fldCharType="end"/>
        </w:r>
      </w:hyperlink>
    </w:p>
    <w:p w:rsidR="00481136" w:rsidRDefault="00F55357">
      <w:pPr>
        <w:pStyle w:val="2c"/>
        <w:tabs>
          <w:tab w:val="right" w:leader="dot" w:pos="9912"/>
        </w:tabs>
        <w:rPr>
          <w:rFonts w:asciiTheme="minorHAnsi" w:eastAsiaTheme="minorEastAsia" w:hAnsiTheme="minorHAnsi" w:cstheme="minorBidi"/>
          <w:noProof/>
          <w:sz w:val="22"/>
          <w:szCs w:val="22"/>
        </w:rPr>
      </w:pPr>
      <w:hyperlink w:anchor="_Toc383009738" w:history="1">
        <w:r w:rsidR="00481136" w:rsidRPr="00B36592">
          <w:rPr>
            <w:rStyle w:val="a7"/>
            <w:noProof/>
          </w:rPr>
          <w:t>ЗАЯВКА НА УЧАСТИЕ В ЗАПРОСЕ ЦЕН (Форма 1.)</w:t>
        </w:r>
        <w:r w:rsidR="00481136">
          <w:rPr>
            <w:noProof/>
            <w:webHidden/>
          </w:rPr>
          <w:tab/>
        </w:r>
        <w:r w:rsidR="00481136">
          <w:rPr>
            <w:noProof/>
            <w:webHidden/>
          </w:rPr>
          <w:fldChar w:fldCharType="begin"/>
        </w:r>
        <w:r w:rsidR="00481136">
          <w:rPr>
            <w:noProof/>
            <w:webHidden/>
          </w:rPr>
          <w:instrText xml:space="preserve"> PAGEREF _Toc383009738 \h </w:instrText>
        </w:r>
        <w:r w:rsidR="00481136">
          <w:rPr>
            <w:noProof/>
            <w:webHidden/>
          </w:rPr>
        </w:r>
        <w:r w:rsidR="00481136">
          <w:rPr>
            <w:noProof/>
            <w:webHidden/>
          </w:rPr>
          <w:fldChar w:fldCharType="separate"/>
        </w:r>
        <w:r w:rsidR="00481136">
          <w:rPr>
            <w:noProof/>
            <w:webHidden/>
          </w:rPr>
          <w:t>25</w:t>
        </w:r>
        <w:r w:rsidR="00481136">
          <w:rPr>
            <w:noProof/>
            <w:webHidden/>
          </w:rPr>
          <w:fldChar w:fldCharType="end"/>
        </w:r>
      </w:hyperlink>
    </w:p>
    <w:p w:rsidR="00481136" w:rsidRDefault="00F55357">
      <w:pPr>
        <w:pStyle w:val="2c"/>
        <w:tabs>
          <w:tab w:val="right" w:leader="dot" w:pos="9912"/>
        </w:tabs>
        <w:rPr>
          <w:rFonts w:asciiTheme="minorHAnsi" w:eastAsiaTheme="minorEastAsia" w:hAnsiTheme="minorHAnsi" w:cstheme="minorBidi"/>
          <w:noProof/>
          <w:sz w:val="22"/>
          <w:szCs w:val="22"/>
        </w:rPr>
      </w:pPr>
      <w:hyperlink w:anchor="_Toc383009739" w:history="1">
        <w:r w:rsidR="00481136" w:rsidRPr="00B36592">
          <w:rPr>
            <w:rStyle w:val="a7"/>
            <w:noProof/>
          </w:rPr>
          <w:t>АНКЕТА УЧАСТНИКА ЗАПРОСА ЦЕН (Форма 2.)</w:t>
        </w:r>
        <w:r w:rsidR="00481136">
          <w:rPr>
            <w:noProof/>
            <w:webHidden/>
          </w:rPr>
          <w:tab/>
        </w:r>
        <w:r w:rsidR="00481136">
          <w:rPr>
            <w:noProof/>
            <w:webHidden/>
          </w:rPr>
          <w:fldChar w:fldCharType="begin"/>
        </w:r>
        <w:r w:rsidR="00481136">
          <w:rPr>
            <w:noProof/>
            <w:webHidden/>
          </w:rPr>
          <w:instrText xml:space="preserve"> PAGEREF _Toc383009739 \h </w:instrText>
        </w:r>
        <w:r w:rsidR="00481136">
          <w:rPr>
            <w:noProof/>
            <w:webHidden/>
          </w:rPr>
        </w:r>
        <w:r w:rsidR="00481136">
          <w:rPr>
            <w:noProof/>
            <w:webHidden/>
          </w:rPr>
          <w:fldChar w:fldCharType="separate"/>
        </w:r>
        <w:r w:rsidR="00481136">
          <w:rPr>
            <w:noProof/>
            <w:webHidden/>
          </w:rPr>
          <w:t>29</w:t>
        </w:r>
        <w:r w:rsidR="00481136">
          <w:rPr>
            <w:noProof/>
            <w:webHidden/>
          </w:rPr>
          <w:fldChar w:fldCharType="end"/>
        </w:r>
      </w:hyperlink>
    </w:p>
    <w:p w:rsidR="00481136" w:rsidRDefault="00F55357">
      <w:pPr>
        <w:pStyle w:val="2c"/>
        <w:tabs>
          <w:tab w:val="right" w:leader="dot" w:pos="9912"/>
        </w:tabs>
        <w:rPr>
          <w:rFonts w:asciiTheme="minorHAnsi" w:eastAsiaTheme="minorEastAsia" w:hAnsiTheme="minorHAnsi" w:cstheme="minorBidi"/>
          <w:noProof/>
          <w:sz w:val="22"/>
          <w:szCs w:val="22"/>
        </w:rPr>
      </w:pPr>
      <w:hyperlink w:anchor="_Toc383009740" w:history="1">
        <w:r w:rsidR="00481136" w:rsidRPr="00B36592">
          <w:rPr>
            <w:rStyle w:val="a7"/>
            <w:rFonts w:eastAsiaTheme="minorEastAsia"/>
            <w:noProof/>
          </w:rPr>
          <w:t>ТЕХНИЧЕСКОЕ ПРЕДЛОЖЕНИЕ (Форма 3)</w:t>
        </w:r>
        <w:r w:rsidR="00481136">
          <w:rPr>
            <w:noProof/>
            <w:webHidden/>
          </w:rPr>
          <w:tab/>
        </w:r>
        <w:r w:rsidR="00481136">
          <w:rPr>
            <w:noProof/>
            <w:webHidden/>
          </w:rPr>
          <w:fldChar w:fldCharType="begin"/>
        </w:r>
        <w:r w:rsidR="00481136">
          <w:rPr>
            <w:noProof/>
            <w:webHidden/>
          </w:rPr>
          <w:instrText xml:space="preserve"> PAGEREF _Toc383009740 \h </w:instrText>
        </w:r>
        <w:r w:rsidR="00481136">
          <w:rPr>
            <w:noProof/>
            <w:webHidden/>
          </w:rPr>
        </w:r>
        <w:r w:rsidR="00481136">
          <w:rPr>
            <w:noProof/>
            <w:webHidden/>
          </w:rPr>
          <w:fldChar w:fldCharType="separate"/>
        </w:r>
        <w:r w:rsidR="00481136">
          <w:rPr>
            <w:noProof/>
            <w:webHidden/>
          </w:rPr>
          <w:t>35</w:t>
        </w:r>
        <w:r w:rsidR="00481136">
          <w:rPr>
            <w:noProof/>
            <w:webHidden/>
          </w:rPr>
          <w:fldChar w:fldCharType="end"/>
        </w:r>
      </w:hyperlink>
    </w:p>
    <w:p w:rsidR="00481136" w:rsidRDefault="00F55357">
      <w:pPr>
        <w:pStyle w:val="2c"/>
        <w:tabs>
          <w:tab w:val="right" w:leader="dot" w:pos="9912"/>
        </w:tabs>
        <w:rPr>
          <w:rFonts w:asciiTheme="minorHAnsi" w:eastAsiaTheme="minorEastAsia" w:hAnsiTheme="minorHAnsi" w:cstheme="minorBidi"/>
          <w:noProof/>
          <w:sz w:val="22"/>
          <w:szCs w:val="22"/>
        </w:rPr>
      </w:pPr>
      <w:hyperlink w:anchor="_Toc383009741" w:history="1">
        <w:r w:rsidR="00481136" w:rsidRPr="00B36592">
          <w:rPr>
            <w:rStyle w:val="a7"/>
            <w:noProof/>
          </w:rPr>
          <w:t>СПРАВКА ОБ ОПЫТЕ ВЫПОЛНЕНИЯ ДОГОВОРОВ (Форма 4.)</w:t>
        </w:r>
        <w:r w:rsidR="00481136">
          <w:rPr>
            <w:noProof/>
            <w:webHidden/>
          </w:rPr>
          <w:tab/>
        </w:r>
        <w:r w:rsidR="00481136">
          <w:rPr>
            <w:noProof/>
            <w:webHidden/>
          </w:rPr>
          <w:fldChar w:fldCharType="begin"/>
        </w:r>
        <w:r w:rsidR="00481136">
          <w:rPr>
            <w:noProof/>
            <w:webHidden/>
          </w:rPr>
          <w:instrText xml:space="preserve"> PAGEREF _Toc383009741 \h </w:instrText>
        </w:r>
        <w:r w:rsidR="00481136">
          <w:rPr>
            <w:noProof/>
            <w:webHidden/>
          </w:rPr>
        </w:r>
        <w:r w:rsidR="00481136">
          <w:rPr>
            <w:noProof/>
            <w:webHidden/>
          </w:rPr>
          <w:fldChar w:fldCharType="separate"/>
        </w:r>
        <w:r w:rsidR="00481136">
          <w:rPr>
            <w:noProof/>
            <w:webHidden/>
          </w:rPr>
          <w:t>36</w:t>
        </w:r>
        <w:r w:rsidR="00481136">
          <w:rPr>
            <w:noProof/>
            <w:webHidden/>
          </w:rPr>
          <w:fldChar w:fldCharType="end"/>
        </w:r>
      </w:hyperlink>
    </w:p>
    <w:p w:rsidR="00481136" w:rsidRDefault="00F55357">
      <w:pPr>
        <w:pStyle w:val="2c"/>
        <w:tabs>
          <w:tab w:val="right" w:leader="dot" w:pos="9912"/>
        </w:tabs>
        <w:rPr>
          <w:rFonts w:asciiTheme="minorHAnsi" w:eastAsiaTheme="minorEastAsia" w:hAnsiTheme="minorHAnsi" w:cstheme="minorBidi"/>
          <w:noProof/>
          <w:sz w:val="22"/>
          <w:szCs w:val="22"/>
        </w:rPr>
      </w:pPr>
      <w:hyperlink w:anchor="_Toc383009743" w:history="1">
        <w:r w:rsidR="00481136" w:rsidRPr="00B36592">
          <w:rPr>
            <w:rStyle w:val="a7"/>
            <w:rFonts w:eastAsiaTheme="minorEastAsia"/>
            <w:noProof/>
          </w:rPr>
          <w:t>ПОДТВЕРЖДЕНИЕ ПРАВА ПОСТАВКИ (Форма 5)</w:t>
        </w:r>
        <w:r w:rsidR="00481136">
          <w:rPr>
            <w:noProof/>
            <w:webHidden/>
          </w:rPr>
          <w:tab/>
        </w:r>
        <w:r w:rsidR="00481136">
          <w:rPr>
            <w:noProof/>
            <w:webHidden/>
          </w:rPr>
          <w:fldChar w:fldCharType="begin"/>
        </w:r>
        <w:r w:rsidR="00481136">
          <w:rPr>
            <w:noProof/>
            <w:webHidden/>
          </w:rPr>
          <w:instrText xml:space="preserve"> PAGEREF _Toc383009743 \h </w:instrText>
        </w:r>
        <w:r w:rsidR="00481136">
          <w:rPr>
            <w:noProof/>
            <w:webHidden/>
          </w:rPr>
        </w:r>
        <w:r w:rsidR="00481136">
          <w:rPr>
            <w:noProof/>
            <w:webHidden/>
          </w:rPr>
          <w:fldChar w:fldCharType="separate"/>
        </w:r>
        <w:r w:rsidR="00481136">
          <w:rPr>
            <w:noProof/>
            <w:webHidden/>
          </w:rPr>
          <w:t>38</w:t>
        </w:r>
        <w:r w:rsidR="00481136">
          <w:rPr>
            <w:noProof/>
            <w:webHidden/>
          </w:rPr>
          <w:fldChar w:fldCharType="end"/>
        </w:r>
      </w:hyperlink>
    </w:p>
    <w:p w:rsidR="00481136" w:rsidRDefault="00F55357">
      <w:pPr>
        <w:pStyle w:val="1d"/>
        <w:tabs>
          <w:tab w:val="left" w:pos="1320"/>
          <w:tab w:val="right" w:leader="dot" w:pos="9912"/>
        </w:tabs>
        <w:rPr>
          <w:rFonts w:asciiTheme="minorHAnsi" w:eastAsiaTheme="minorEastAsia" w:hAnsiTheme="minorHAnsi" w:cstheme="minorBidi"/>
          <w:noProof/>
          <w:sz w:val="22"/>
          <w:szCs w:val="22"/>
        </w:rPr>
      </w:pPr>
      <w:hyperlink w:anchor="_Toc383009744" w:history="1">
        <w:r w:rsidR="00481136" w:rsidRPr="00B36592">
          <w:rPr>
            <w:rStyle w:val="a7"/>
            <w:b/>
            <w:noProof/>
          </w:rPr>
          <w:t>ЧАСТЬ 2.</w:t>
        </w:r>
        <w:r w:rsidR="00481136">
          <w:rPr>
            <w:rFonts w:asciiTheme="minorHAnsi" w:eastAsiaTheme="minorEastAsia" w:hAnsiTheme="minorHAnsi" w:cstheme="minorBidi"/>
            <w:noProof/>
            <w:sz w:val="22"/>
            <w:szCs w:val="22"/>
          </w:rPr>
          <w:tab/>
        </w:r>
        <w:r w:rsidR="00481136" w:rsidRPr="00B36592">
          <w:rPr>
            <w:rStyle w:val="a7"/>
            <w:b/>
            <w:noProof/>
          </w:rPr>
          <w:t>«ПРОЕКТ ДОГОВОРА»</w:t>
        </w:r>
        <w:r w:rsidR="00481136">
          <w:rPr>
            <w:noProof/>
            <w:webHidden/>
          </w:rPr>
          <w:tab/>
        </w:r>
        <w:r w:rsidR="00481136">
          <w:rPr>
            <w:noProof/>
            <w:webHidden/>
          </w:rPr>
          <w:fldChar w:fldCharType="begin"/>
        </w:r>
        <w:r w:rsidR="00481136">
          <w:rPr>
            <w:noProof/>
            <w:webHidden/>
          </w:rPr>
          <w:instrText xml:space="preserve"> PAGEREF _Toc383009744 \h </w:instrText>
        </w:r>
        <w:r w:rsidR="00481136">
          <w:rPr>
            <w:noProof/>
            <w:webHidden/>
          </w:rPr>
        </w:r>
        <w:r w:rsidR="00481136">
          <w:rPr>
            <w:noProof/>
            <w:webHidden/>
          </w:rPr>
          <w:fldChar w:fldCharType="separate"/>
        </w:r>
        <w:r w:rsidR="00481136">
          <w:rPr>
            <w:noProof/>
            <w:webHidden/>
          </w:rPr>
          <w:t>40</w:t>
        </w:r>
        <w:r w:rsidR="00481136">
          <w:rPr>
            <w:noProof/>
            <w:webHidden/>
          </w:rPr>
          <w:fldChar w:fldCharType="end"/>
        </w:r>
      </w:hyperlink>
    </w:p>
    <w:p w:rsidR="00481136" w:rsidRDefault="00F55357">
      <w:pPr>
        <w:pStyle w:val="1d"/>
        <w:tabs>
          <w:tab w:val="right" w:leader="dot" w:pos="9912"/>
        </w:tabs>
        <w:rPr>
          <w:rFonts w:asciiTheme="minorHAnsi" w:eastAsiaTheme="minorEastAsia" w:hAnsiTheme="minorHAnsi" w:cstheme="minorBidi"/>
          <w:noProof/>
          <w:sz w:val="22"/>
          <w:szCs w:val="22"/>
        </w:rPr>
      </w:pPr>
      <w:hyperlink w:anchor="_Toc383009745" w:history="1">
        <w:r w:rsidR="00481136" w:rsidRPr="00B36592">
          <w:rPr>
            <w:rStyle w:val="a7"/>
            <w:rFonts w:eastAsiaTheme="minorEastAsia"/>
            <w:b/>
            <w:noProof/>
          </w:rPr>
          <w:t>ТОМ 2 ТЕХНИЧЕСКАЯ ЧАСТЬ</w:t>
        </w:r>
        <w:r w:rsidR="00481136">
          <w:rPr>
            <w:noProof/>
            <w:webHidden/>
          </w:rPr>
          <w:tab/>
        </w:r>
        <w:r w:rsidR="00481136">
          <w:rPr>
            <w:noProof/>
            <w:webHidden/>
          </w:rPr>
          <w:fldChar w:fldCharType="begin"/>
        </w:r>
        <w:r w:rsidR="00481136">
          <w:rPr>
            <w:noProof/>
            <w:webHidden/>
          </w:rPr>
          <w:instrText xml:space="preserve"> PAGEREF _Toc383009745 \h </w:instrText>
        </w:r>
        <w:r w:rsidR="00481136">
          <w:rPr>
            <w:noProof/>
            <w:webHidden/>
          </w:rPr>
        </w:r>
        <w:r w:rsidR="00481136">
          <w:rPr>
            <w:noProof/>
            <w:webHidden/>
          </w:rPr>
          <w:fldChar w:fldCharType="separate"/>
        </w:r>
        <w:r w:rsidR="00481136">
          <w:rPr>
            <w:noProof/>
            <w:webHidden/>
          </w:rPr>
          <w:t>41</w:t>
        </w:r>
        <w:r w:rsidR="00481136">
          <w:rPr>
            <w:noProof/>
            <w:webHidden/>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10"/>
          <w:footerReference w:type="default" r:id="rId11"/>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83009731"/>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83009732"/>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481136">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481136">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481136">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481136">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481136">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481136">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83009733"/>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83009734"/>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481136">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481136">
        <w:rPr>
          <w:sz w:val="28"/>
          <w:szCs w:val="28"/>
        </w:rPr>
        <w:t>4</w:t>
      </w:r>
      <w:r>
        <w:rPr>
          <w:sz w:val="28"/>
          <w:szCs w:val="28"/>
        </w:rPr>
        <w:fldChar w:fldCharType="end"/>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81136" w:rsidRPr="00481136">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81136" w:rsidRPr="00481136">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481136" w:rsidRPr="00481136">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481136">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481136">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81136">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481136">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81136" w:rsidRPr="00481136">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306DCD" w:rsidRDefault="00306DCD" w:rsidP="00306DCD">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83009735"/>
      <w:r>
        <w:rPr>
          <w:rFonts w:eastAsia="Times New Roman"/>
          <w:sz w:val="28"/>
          <w:szCs w:val="28"/>
          <w:lang w:val="en-US"/>
        </w:rPr>
        <w:lastRenderedPageBreak/>
        <w:t>ПОРЯДОК ПРОВЕДЕНИЯ ЗАПРОСА ЦЕН</w:t>
      </w:r>
      <w:bookmarkEnd w:id="14"/>
      <w:bookmarkEnd w:id="15"/>
    </w:p>
    <w:p w:rsidR="00306DCD" w:rsidRDefault="00306DCD" w:rsidP="00BC5B8A">
      <w:pPr>
        <w:numPr>
          <w:ilvl w:val="1"/>
          <w:numId w:val="16"/>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481136">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481136">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306DCD" w:rsidRPr="00887FC7" w:rsidRDefault="00306DCD" w:rsidP="00BC5B8A">
      <w:pPr>
        <w:numPr>
          <w:ilvl w:val="1"/>
          <w:numId w:val="16"/>
        </w:numPr>
        <w:ind w:left="0" w:firstLine="709"/>
        <w:jc w:val="both"/>
        <w:rPr>
          <w:sz w:val="28"/>
          <w:szCs w:val="28"/>
        </w:rPr>
      </w:pPr>
      <w:r>
        <w:rPr>
          <w:sz w:val="28"/>
          <w:szCs w:val="28"/>
        </w:rPr>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w:t>
      </w:r>
      <w:r w:rsidRPr="00887FC7">
        <w:rPr>
          <w:sz w:val="28"/>
          <w:szCs w:val="28"/>
        </w:rPr>
        <w:t>на ЭТП.</w:t>
      </w:r>
    </w:p>
    <w:p w:rsidR="00887FC7" w:rsidRPr="00887FC7" w:rsidRDefault="00887FC7" w:rsidP="00887FC7">
      <w:pPr>
        <w:pStyle w:val="Times12"/>
        <w:rPr>
          <w:sz w:val="28"/>
          <w:szCs w:val="28"/>
        </w:rPr>
      </w:pPr>
      <w:r w:rsidRPr="00887FC7">
        <w:rPr>
          <w:sz w:val="28"/>
          <w:szCs w:val="28"/>
        </w:rPr>
        <w:t xml:space="preserve">3.3. </w:t>
      </w:r>
      <w:proofErr w:type="gramStart"/>
      <w:r w:rsidRPr="00887FC7">
        <w:rPr>
          <w:sz w:val="28"/>
          <w:szCs w:val="28"/>
        </w:rPr>
        <w:t>[Участник запроса цен вправе подать заявку на участие в запросе цен на любой лот, любые несколько лотов или все лоты.</w:t>
      </w:r>
      <w:proofErr w:type="gramEnd"/>
      <w:r w:rsidRPr="00887FC7">
        <w:rPr>
          <w:sz w:val="28"/>
          <w:szCs w:val="28"/>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887FC7">
        <w:rPr>
          <w:sz w:val="28"/>
          <w:szCs w:val="28"/>
        </w:rPr>
        <w:t>В отношении каждого лота] участник запроса цен вправе подать только одну заявку на участие в запросе цен.</w:t>
      </w:r>
      <w:proofErr w:type="gramEnd"/>
      <w:r w:rsidRPr="00887FC7">
        <w:rPr>
          <w:sz w:val="28"/>
          <w:szCs w:val="28"/>
        </w:rPr>
        <w:t xml:space="preserve">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06DCD" w:rsidRPr="00887FC7" w:rsidRDefault="00306DCD" w:rsidP="00FA6BFF">
      <w:pPr>
        <w:pStyle w:val="afff0"/>
        <w:numPr>
          <w:ilvl w:val="1"/>
          <w:numId w:val="49"/>
        </w:numPr>
        <w:ind w:left="0" w:firstLine="567"/>
        <w:jc w:val="both"/>
        <w:rPr>
          <w:sz w:val="28"/>
          <w:szCs w:val="28"/>
        </w:rPr>
      </w:pPr>
      <w:r w:rsidRPr="00887FC7">
        <w:rPr>
          <w:sz w:val="28"/>
          <w:szCs w:val="28"/>
        </w:rPr>
        <w:t>Заявки на участие в запросе цен должны быть поданы на</w:t>
      </w:r>
      <w:r w:rsidRPr="00887FC7">
        <w:rPr>
          <w:sz w:val="28"/>
          <w:szCs w:val="28"/>
          <w:lang w:val="en-US"/>
        </w:rPr>
        <w:t> </w:t>
      </w:r>
      <w:r w:rsidRPr="00887FC7">
        <w:rPr>
          <w:sz w:val="28"/>
          <w:szCs w:val="28"/>
        </w:rPr>
        <w:t>ЭТП до истечения срока, установленного в извещении о проведении запроса цен и в пункте </w:t>
      </w:r>
      <w:r w:rsidRPr="00887FC7">
        <w:rPr>
          <w:sz w:val="28"/>
          <w:szCs w:val="28"/>
        </w:rPr>
        <w:fldChar w:fldCharType="begin"/>
      </w:r>
      <w:r w:rsidRPr="00887FC7">
        <w:rPr>
          <w:sz w:val="28"/>
          <w:szCs w:val="28"/>
        </w:rPr>
        <w:instrText xml:space="preserve"> REF _Ref317250778 \r \h  \* MERGEFORMAT </w:instrText>
      </w:r>
      <w:r w:rsidRPr="00887FC7">
        <w:rPr>
          <w:sz w:val="28"/>
          <w:szCs w:val="28"/>
        </w:rPr>
      </w:r>
      <w:r w:rsidRPr="00887FC7">
        <w:rPr>
          <w:sz w:val="28"/>
          <w:szCs w:val="28"/>
        </w:rPr>
        <w:fldChar w:fldCharType="separate"/>
      </w:r>
      <w:r w:rsidR="00481136">
        <w:rPr>
          <w:sz w:val="28"/>
          <w:szCs w:val="28"/>
        </w:rPr>
        <w:t>16</w:t>
      </w:r>
      <w:r w:rsidRPr="00887FC7">
        <w:rPr>
          <w:sz w:val="28"/>
          <w:szCs w:val="28"/>
        </w:rPr>
        <w:fldChar w:fldCharType="end"/>
      </w:r>
      <w:r w:rsidRPr="00887FC7">
        <w:rPr>
          <w:sz w:val="28"/>
          <w:szCs w:val="28"/>
        </w:rPr>
        <w:t xml:space="preserve"> раздела </w:t>
      </w:r>
      <w:r w:rsidRPr="00887FC7">
        <w:rPr>
          <w:sz w:val="28"/>
          <w:szCs w:val="28"/>
        </w:rPr>
        <w:fldChar w:fldCharType="begin"/>
      </w:r>
      <w:r w:rsidRPr="00887FC7">
        <w:rPr>
          <w:sz w:val="28"/>
          <w:szCs w:val="28"/>
        </w:rPr>
        <w:instrText xml:space="preserve"> REF _Ref317253730 \r \h  \* MERGEFORMAT </w:instrText>
      </w:r>
      <w:r w:rsidRPr="00887FC7">
        <w:rPr>
          <w:sz w:val="28"/>
          <w:szCs w:val="28"/>
        </w:rPr>
      </w:r>
      <w:r w:rsidRPr="00887FC7">
        <w:rPr>
          <w:sz w:val="28"/>
          <w:szCs w:val="28"/>
        </w:rPr>
        <w:fldChar w:fldCharType="separate"/>
      </w:r>
      <w:r w:rsidR="00481136">
        <w:rPr>
          <w:sz w:val="28"/>
          <w:szCs w:val="28"/>
        </w:rPr>
        <w:t>4</w:t>
      </w:r>
      <w:r w:rsidRPr="00887FC7">
        <w:rPr>
          <w:sz w:val="28"/>
          <w:szCs w:val="28"/>
        </w:rPr>
        <w:fldChar w:fldCharType="end"/>
      </w:r>
      <w:r w:rsidRPr="00887FC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887FC7">
        <w:rPr>
          <w:b/>
          <w:i/>
        </w:rPr>
        <w:t>.</w:t>
      </w:r>
    </w:p>
    <w:p w:rsidR="00306DCD" w:rsidRDefault="00306DCD" w:rsidP="00887FC7">
      <w:pPr>
        <w:numPr>
          <w:ilvl w:val="1"/>
          <w:numId w:val="49"/>
        </w:numPr>
        <w:ind w:left="0" w:firstLine="567"/>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887FC7">
      <w:pPr>
        <w:numPr>
          <w:ilvl w:val="1"/>
          <w:numId w:val="49"/>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887FC7">
      <w:pPr>
        <w:numPr>
          <w:ilvl w:val="1"/>
          <w:numId w:val="49"/>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481136">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481136">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887FC7">
      <w:pPr>
        <w:numPr>
          <w:ilvl w:val="1"/>
          <w:numId w:val="49"/>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887FC7">
      <w:pPr>
        <w:numPr>
          <w:ilvl w:val="1"/>
          <w:numId w:val="49"/>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887FC7">
      <w:pPr>
        <w:numPr>
          <w:ilvl w:val="1"/>
          <w:numId w:val="49"/>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481136">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481136">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887FC7">
      <w:pPr>
        <w:numPr>
          <w:ilvl w:val="1"/>
          <w:numId w:val="49"/>
        </w:numPr>
        <w:ind w:left="0" w:firstLine="709"/>
        <w:jc w:val="both"/>
        <w:rPr>
          <w:sz w:val="28"/>
          <w:szCs w:val="28"/>
        </w:rPr>
      </w:pPr>
      <w:bookmarkStart w:id="19" w:name="_Ref317252532"/>
      <w:proofErr w:type="gramStart"/>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481136" w:rsidRPr="00481136">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481136" w:rsidRPr="00481136">
        <w:rPr>
          <w:sz w:val="28"/>
          <w:szCs w:val="28"/>
        </w:rPr>
        <w:t>4</w:t>
      </w:r>
      <w:r>
        <w:fldChar w:fldCharType="end"/>
      </w:r>
      <w:r>
        <w:rPr>
          <w:sz w:val="28"/>
          <w:szCs w:val="28"/>
        </w:rPr>
        <w:t xml:space="preserve"> «Информационная карта запроса цен».</w:t>
      </w:r>
      <w:bookmarkEnd w:id="19"/>
    </w:p>
    <w:p w:rsidR="00306DCD" w:rsidRDefault="00306DCD" w:rsidP="00887FC7">
      <w:pPr>
        <w:numPr>
          <w:ilvl w:val="1"/>
          <w:numId w:val="49"/>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481136">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887FC7">
      <w:pPr>
        <w:numPr>
          <w:ilvl w:val="1"/>
          <w:numId w:val="49"/>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306DCD" w:rsidRDefault="00306DCD" w:rsidP="00887FC7">
      <w:pPr>
        <w:numPr>
          <w:ilvl w:val="1"/>
          <w:numId w:val="49"/>
        </w:numPr>
        <w:ind w:left="0" w:firstLine="709"/>
        <w:jc w:val="both"/>
        <w:rPr>
          <w:sz w:val="28"/>
          <w:szCs w:val="28"/>
        </w:rPr>
      </w:pPr>
      <w:proofErr w:type="gramStart"/>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6DCD" w:rsidRDefault="00306DCD" w:rsidP="00887FC7">
      <w:pPr>
        <w:numPr>
          <w:ilvl w:val="1"/>
          <w:numId w:val="49"/>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306DCD" w:rsidRDefault="00306DCD" w:rsidP="00887FC7">
      <w:pPr>
        <w:numPr>
          <w:ilvl w:val="1"/>
          <w:numId w:val="49"/>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481136">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481136">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887FC7">
      <w:pPr>
        <w:numPr>
          <w:ilvl w:val="1"/>
          <w:numId w:val="49"/>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BC5B8A">
      <w:pPr>
        <w:numPr>
          <w:ilvl w:val="0"/>
          <w:numId w:val="17"/>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6DCD" w:rsidRDefault="00306DCD" w:rsidP="00887FC7">
      <w:pPr>
        <w:numPr>
          <w:ilvl w:val="1"/>
          <w:numId w:val="49"/>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481136" w:rsidRPr="00481136">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481136" w:rsidRPr="00481136">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481136" w:rsidRPr="00481136">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481136" w:rsidRPr="00481136">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481136" w:rsidRPr="00481136">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481136" w:rsidRPr="00481136">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306DCD" w:rsidRDefault="00306DCD" w:rsidP="00887FC7">
      <w:pPr>
        <w:numPr>
          <w:ilvl w:val="1"/>
          <w:numId w:val="49"/>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w:t>
      </w:r>
      <w:r>
        <w:rPr>
          <w:sz w:val="28"/>
          <w:szCs w:val="28"/>
        </w:rPr>
        <w:lastRenderedPageBreak/>
        <w:t xml:space="preserve">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306DCD" w:rsidRDefault="00306DCD" w:rsidP="00887FC7">
      <w:pPr>
        <w:numPr>
          <w:ilvl w:val="1"/>
          <w:numId w:val="49"/>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306DCD" w:rsidRDefault="00306DCD" w:rsidP="00887FC7">
      <w:pPr>
        <w:numPr>
          <w:ilvl w:val="1"/>
          <w:numId w:val="49"/>
        </w:numPr>
        <w:ind w:left="0" w:firstLine="709"/>
        <w:jc w:val="both"/>
        <w:rPr>
          <w:sz w:val="28"/>
          <w:szCs w:val="28"/>
        </w:rPr>
      </w:pPr>
      <w:r>
        <w:rPr>
          <w:sz w:val="28"/>
          <w:szCs w:val="28"/>
        </w:rPr>
        <w:t>Переторжка</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481136">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481136">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306DCD" w:rsidRDefault="00306DCD" w:rsidP="00887FC7">
      <w:pPr>
        <w:numPr>
          <w:ilvl w:val="1"/>
          <w:numId w:val="49"/>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481136">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481136">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6DCD" w:rsidRDefault="00306DCD" w:rsidP="00887FC7">
      <w:pPr>
        <w:numPr>
          <w:ilvl w:val="1"/>
          <w:numId w:val="49"/>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306DCD" w:rsidRDefault="00306DCD" w:rsidP="00BC5B8A">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306DCD" w:rsidRDefault="00306DCD" w:rsidP="00BC5B8A">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306DCD" w:rsidRDefault="00306DCD" w:rsidP="00BC5B8A">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306DCD" w:rsidRDefault="00306DCD" w:rsidP="00BC5B8A">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306DCD" w:rsidRDefault="00306DCD" w:rsidP="00887FC7">
      <w:pPr>
        <w:numPr>
          <w:ilvl w:val="1"/>
          <w:numId w:val="49"/>
        </w:numPr>
        <w:ind w:left="0" w:firstLine="709"/>
        <w:jc w:val="both"/>
        <w:rPr>
          <w:sz w:val="28"/>
          <w:szCs w:val="28"/>
        </w:rPr>
      </w:pPr>
      <w:bookmarkStart w:id="52" w:name="_Ref297215833"/>
      <w:proofErr w:type="gramStart"/>
      <w:r>
        <w:rPr>
          <w:sz w:val="28"/>
          <w:szCs w:val="28"/>
        </w:rPr>
        <w:lastRenderedPageBreak/>
        <w:t xml:space="preserve">В случае, указанном в подпункте </w:t>
      </w:r>
      <w:r>
        <w:fldChar w:fldCharType="begin"/>
      </w:r>
      <w:r>
        <w:instrText xml:space="preserve"> REF _Ref269912007 \w \h  \* MERGEFORMAT </w:instrText>
      </w:r>
      <w:r>
        <w:fldChar w:fldCharType="separate"/>
      </w:r>
      <w:r w:rsidR="00481136" w:rsidRPr="00481136">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481136" w:rsidRPr="00481136">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481136" w:rsidRPr="00481136">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481136" w:rsidRPr="00481136">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481136" w:rsidRPr="00481136">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481136" w:rsidRPr="00481136">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306DCD" w:rsidRDefault="00306DCD" w:rsidP="00BC5B8A">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306DCD" w:rsidRDefault="00306DCD" w:rsidP="00BC5B8A">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306DCD" w:rsidRDefault="00306DCD" w:rsidP="00306DCD">
      <w:pPr>
        <w:jc w:val="both"/>
        <w:rPr>
          <w:sz w:val="28"/>
        </w:rPr>
      </w:pPr>
      <w:r>
        <w:rPr>
          <w:sz w:val="28"/>
        </w:rPr>
        <w:t>Рекомендация закупочной комиссии с обоснованием приводится в соответствующем протоколе ее заседания.</w:t>
      </w:r>
    </w:p>
    <w:p w:rsidR="00306DCD" w:rsidRDefault="00306DCD" w:rsidP="00887FC7">
      <w:pPr>
        <w:numPr>
          <w:ilvl w:val="1"/>
          <w:numId w:val="49"/>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306DCD" w:rsidRDefault="00306DCD" w:rsidP="00887FC7">
      <w:pPr>
        <w:numPr>
          <w:ilvl w:val="1"/>
          <w:numId w:val="49"/>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481136" w:rsidRPr="00481136">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481136" w:rsidRPr="00481136">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481136">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481136">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481136">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481136" w:rsidRPr="00481136">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481136" w:rsidRPr="00481136">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481136">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481136" w:rsidRPr="00481136">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306DCD" w:rsidRDefault="00306DCD" w:rsidP="00887FC7">
      <w:pPr>
        <w:numPr>
          <w:ilvl w:val="1"/>
          <w:numId w:val="49"/>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481136">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06DCD" w:rsidRDefault="00306DCD" w:rsidP="00887FC7">
      <w:pPr>
        <w:numPr>
          <w:ilvl w:val="1"/>
          <w:numId w:val="49"/>
        </w:numPr>
        <w:ind w:left="0" w:firstLine="709"/>
        <w:jc w:val="both"/>
        <w:rPr>
          <w:sz w:val="28"/>
          <w:szCs w:val="28"/>
        </w:rPr>
      </w:pPr>
      <w:r>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Pr>
          <w:sz w:val="28"/>
          <w:szCs w:val="28"/>
        </w:rPr>
        <w:lastRenderedPageBreak/>
        <w:t>от участника запроса цен, занявшего второе место, затем — третье место и так далее.</w:t>
      </w:r>
    </w:p>
    <w:p w:rsidR="00306DCD" w:rsidRDefault="00306DCD" w:rsidP="00887FC7">
      <w:pPr>
        <w:numPr>
          <w:ilvl w:val="1"/>
          <w:numId w:val="49"/>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481136">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481136" w:rsidRPr="00481136">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481136" w:rsidRPr="00481136">
        <w:rPr>
          <w:sz w:val="28"/>
          <w:szCs w:val="28"/>
        </w:rPr>
        <w:t>4</w:t>
      </w:r>
      <w:r>
        <w:fldChar w:fldCharType="end"/>
      </w:r>
      <w:r>
        <w:rPr>
          <w:sz w:val="28"/>
          <w:szCs w:val="28"/>
        </w:rPr>
        <w:t xml:space="preserve"> «Информационная карта запроса цен»</w:t>
      </w:r>
      <w:bookmarkEnd w:id="62"/>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481136">
        <w:rPr>
          <w:sz w:val="28"/>
          <w:szCs w:val="28"/>
        </w:rPr>
        <w:t>3.26</w:t>
      </w:r>
      <w:r>
        <w:fldChar w:fldCharType="end"/>
      </w:r>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887FC7">
      <w:pPr>
        <w:numPr>
          <w:ilvl w:val="1"/>
          <w:numId w:val="49"/>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306DCD" w:rsidRDefault="00306DCD" w:rsidP="00887FC7">
      <w:pPr>
        <w:numPr>
          <w:ilvl w:val="1"/>
          <w:numId w:val="49"/>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481136">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306DCD" w:rsidRDefault="00306DCD" w:rsidP="00887FC7">
      <w:pPr>
        <w:numPr>
          <w:ilvl w:val="1"/>
          <w:numId w:val="49"/>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BC5B8A">
      <w:pPr>
        <w:numPr>
          <w:ilvl w:val="0"/>
          <w:numId w:val="26"/>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lastRenderedPageBreak/>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481136">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481136">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887FC7">
      <w:pPr>
        <w:numPr>
          <w:ilvl w:val="1"/>
          <w:numId w:val="49"/>
        </w:numPr>
        <w:ind w:left="0" w:firstLine="709"/>
        <w:jc w:val="both"/>
        <w:rPr>
          <w:sz w:val="28"/>
          <w:szCs w:val="28"/>
        </w:rPr>
      </w:pPr>
      <w:bookmarkStart w:id="66" w:name="_Ref166350669"/>
      <w:bookmarkEnd w:id="59"/>
      <w:bookmarkEnd w:id="60"/>
      <w:bookmarkEnd w:id="61"/>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481136" w:rsidRPr="00481136">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481136" w:rsidRPr="00481136">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481136">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481136">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165A70" w:rsidRPr="00F459BB" w:rsidRDefault="00165A70" w:rsidP="00BC5B8A">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481136">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165A70" w:rsidRPr="00871752" w:rsidRDefault="00165A70" w:rsidP="00BC5B8A">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BC5B8A">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BC5B8A">
      <w:pPr>
        <w:numPr>
          <w:ilvl w:val="0"/>
          <w:numId w:val="38"/>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BC5B8A">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481136">
        <w:rPr>
          <w:sz w:val="28"/>
          <w:szCs w:val="28"/>
        </w:rPr>
        <w:t>3.3</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481136">
        <w:t>4</w:t>
      </w:r>
      <w:r>
        <w:fldChar w:fldCharType="end"/>
      </w:r>
      <w:r w:rsidRPr="00454B58">
        <w:rPr>
          <w:sz w:val="28"/>
        </w:rPr>
        <w:t xml:space="preserve"> </w:t>
      </w:r>
      <w:r w:rsidRPr="00454B58">
        <w:rPr>
          <w:sz w:val="28"/>
        </w:rPr>
        <w:lastRenderedPageBreak/>
        <w:t>«Информационная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165A70" w:rsidRDefault="00165A70" w:rsidP="00BC5B8A">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481136">
        <w:rPr>
          <w:sz w:val="28"/>
          <w:szCs w:val="28"/>
        </w:rPr>
        <w:t>3.4</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83009736"/>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481136">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sidRPr="00791020">
              <w:rPr>
                <w:rFonts w:ascii="Times New Roman" w:hAnsi="Times New Roman" w:cs="Times New Roman"/>
                <w:bCs/>
              </w:rPr>
              <w:t>Право заключения договора на</w:t>
            </w:r>
            <w:r w:rsidR="00F443AA" w:rsidRPr="00791020">
              <w:rPr>
                <w:rFonts w:ascii="Times New Roman" w:hAnsi="Times New Roman" w:cs="Times New Roman"/>
                <w:bCs/>
              </w:rPr>
              <w:t xml:space="preserve"> </w:t>
            </w:r>
            <w:r w:rsidR="00F443AA" w:rsidRPr="00EF56CA">
              <w:rPr>
                <w:rFonts w:ascii="Times New Roman" w:hAnsi="Times New Roman" w:cs="Times New Roman"/>
                <w:bCs/>
              </w:rPr>
              <w:t xml:space="preserve">поставку </w:t>
            </w:r>
            <w:r w:rsidR="00EF56CA" w:rsidRPr="00EF56CA">
              <w:rPr>
                <w:rFonts w:ascii="Times New Roman" w:hAnsi="Times New Roman" w:cs="Times New Roman"/>
                <w:color w:val="000000"/>
              </w:rPr>
              <w:t xml:space="preserve">затворов поворотных </w:t>
            </w:r>
            <w:r w:rsidR="00EF56CA" w:rsidRPr="00EF56CA">
              <w:rPr>
                <w:rFonts w:ascii="Times New Roman" w:hAnsi="Times New Roman" w:cs="Times New Roman"/>
                <w:color w:val="000000"/>
                <w:lang w:val="en-US"/>
              </w:rPr>
              <w:t>EBRO</w:t>
            </w:r>
            <w:r w:rsidR="00EF56CA" w:rsidRPr="00EF56CA">
              <w:rPr>
                <w:rFonts w:ascii="Times New Roman" w:hAnsi="Times New Roman" w:cs="Times New Roman"/>
                <w:color w:val="000000"/>
              </w:rPr>
              <w:t xml:space="preserve"> </w:t>
            </w:r>
            <w:proofErr w:type="spellStart"/>
            <w:r w:rsidR="00EF56CA" w:rsidRPr="00EF56CA">
              <w:rPr>
                <w:rFonts w:ascii="Times New Roman" w:hAnsi="Times New Roman" w:cs="Times New Roman"/>
                <w:color w:val="000000"/>
                <w:lang w:val="en-US"/>
              </w:rPr>
              <w:t>Armaturen</w:t>
            </w:r>
            <w:proofErr w:type="spellEnd"/>
            <w:r w:rsidR="00A15560" w:rsidRPr="00A15560">
              <w:rPr>
                <w:rFonts w:ascii="Times New Roman" w:hAnsi="Times New Roman" w:cs="Times New Roman"/>
                <w:bCs/>
                <w:color w:val="000000"/>
              </w:rPr>
              <w:t xml:space="preserve"> </w:t>
            </w:r>
            <w:r w:rsidR="00A15560" w:rsidRPr="00A15560">
              <w:rPr>
                <w:rFonts w:ascii="Times New Roman" w:hAnsi="Times New Roman" w:cs="Times New Roman"/>
              </w:rPr>
              <w:t>или «эквивалент» в соответствии с томом 2 «Техническая часть»</w:t>
            </w:r>
            <w:r w:rsidR="00F443AA" w:rsidRPr="00A15560">
              <w:rPr>
                <w:rFonts w:ascii="Times New Roman" w:hAnsi="Times New Roman" w:cs="Times New Roman"/>
                <w:i/>
                <w:color w:val="000000"/>
              </w:rPr>
              <w:t>.</w:t>
            </w:r>
            <w:r w:rsidRPr="00A15560">
              <w:rPr>
                <w:rFonts w:ascii="Times New Roman" w:hAnsi="Times New Roman" w:cs="Times New Roman"/>
                <w:bCs/>
              </w:rPr>
              <w:t xml:space="preserve"> 901-UE-</w:t>
            </w:r>
            <w:r w:rsidR="00A15560" w:rsidRPr="00BF5F0F">
              <w:rPr>
                <w:rFonts w:ascii="Times New Roman" w:hAnsi="Times New Roman" w:cs="Times New Roman"/>
                <w:bCs/>
              </w:rPr>
              <w:t>4</w:t>
            </w:r>
            <w:r w:rsidR="00EF56CA">
              <w:rPr>
                <w:rFonts w:ascii="Times New Roman" w:hAnsi="Times New Roman" w:cs="Times New Roman"/>
                <w:bCs/>
              </w:rPr>
              <w:t>148</w:t>
            </w:r>
            <w:r w:rsidRPr="00A15560">
              <w:rPr>
                <w:rFonts w:ascii="Times New Roman" w:hAnsi="Times New Roman" w:cs="Times New Roman"/>
                <w:bCs/>
              </w:rPr>
              <w:t>.</w:t>
            </w:r>
            <w:r>
              <w:rPr>
                <w:rFonts w:ascii="Times New Roman" w:hAnsi="Times New Roman" w:cs="Times New Roman"/>
                <w:bCs/>
              </w:rPr>
              <w:t xml:space="preserve"> </w:t>
            </w:r>
          </w:p>
          <w:p w:rsidR="00350B96" w:rsidRDefault="00350B96"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«Техническая часть» документации</w:t>
            </w:r>
            <w:r w:rsidR="00350B96">
              <w:rPr>
                <w:rFonts w:ascii="Times New Roman" w:hAnsi="Times New Roman" w:cs="Times New Roman"/>
                <w:bCs/>
              </w:rPr>
              <w:t xml:space="preserve"> и спецификации договора.</w:t>
            </w:r>
          </w:p>
          <w:p w:rsidR="00306DCD" w:rsidRDefault="00306DCD" w:rsidP="00165A70">
            <w:pPr>
              <w:rPr>
                <w:bCs/>
                <w:sz w:val="20"/>
                <w:szCs w:val="20"/>
              </w:rPr>
            </w:pP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DE0ACD" w:rsidRDefault="00DE0ACD" w:rsidP="00165A70">
            <w:pPr>
              <w:ind w:right="153"/>
            </w:pPr>
          </w:p>
          <w:p w:rsidR="00DE0ACD" w:rsidRDefault="00DE0ACD" w:rsidP="00165A70">
            <w:pPr>
              <w:ind w:right="153"/>
            </w:pPr>
          </w:p>
          <w:p w:rsidR="00306DCD" w:rsidRDefault="00306DCD" w:rsidP="00165A70">
            <w:pPr>
              <w:ind w:right="153"/>
            </w:pPr>
            <w:r>
              <w:t>Место поставки товара</w:t>
            </w:r>
          </w:p>
          <w:p w:rsidR="00306DCD" w:rsidRDefault="00306DCD"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Default="00A15560" w:rsidP="00165A70">
            <w:pPr>
              <w:spacing w:line="23" w:lineRule="atLeast"/>
              <w:jc w:val="both"/>
            </w:pPr>
            <w:r>
              <w:t>Начало</w:t>
            </w:r>
            <w:r w:rsidR="00DE0ACD">
              <w:t xml:space="preserve"> поставки товара:</w:t>
            </w:r>
            <w:r w:rsidR="00DE0ACD">
              <w:rPr>
                <w:lang w:eastAsia="en-US"/>
              </w:rPr>
              <w:t xml:space="preserve"> с момента </w:t>
            </w:r>
            <w:r w:rsidR="00791020">
              <w:rPr>
                <w:lang w:eastAsia="en-US"/>
              </w:rPr>
              <w:t>подписания договора уполномоченными представителями сторон</w:t>
            </w:r>
            <w:r w:rsidR="00350B96">
              <w:t>.</w:t>
            </w:r>
          </w:p>
          <w:p w:rsidR="00DE0ACD" w:rsidRDefault="00DE0ACD" w:rsidP="00165A70">
            <w:pPr>
              <w:spacing w:line="23" w:lineRule="atLeast"/>
              <w:jc w:val="both"/>
            </w:pPr>
          </w:p>
          <w:p w:rsidR="00DE0ACD" w:rsidRPr="00D8439D" w:rsidRDefault="00D72609" w:rsidP="00DE0ACD">
            <w:pPr>
              <w:spacing w:line="23" w:lineRule="atLeast"/>
              <w:jc w:val="both"/>
              <w:rPr>
                <w:color w:val="000000"/>
              </w:rPr>
            </w:pPr>
            <w:r>
              <w:t>Окончание поставки товара</w:t>
            </w:r>
            <w:r>
              <w:rPr>
                <w:lang w:eastAsia="en-US"/>
              </w:rPr>
              <w:t xml:space="preserve">: </w:t>
            </w:r>
            <w:r w:rsidR="00D8439D">
              <w:rPr>
                <w:lang w:eastAsia="en-US"/>
              </w:rPr>
              <w:t>не более 98 календарных дней с момента подписания договора уполномоченными представителями сторон</w:t>
            </w:r>
            <w:r w:rsidR="00D8439D">
              <w:t>.</w:t>
            </w:r>
          </w:p>
          <w:p w:rsidR="00350B96" w:rsidRDefault="00350B96" w:rsidP="00165A70">
            <w:pPr>
              <w:spacing w:line="23" w:lineRule="atLeast"/>
              <w:jc w:val="both"/>
            </w:pPr>
          </w:p>
          <w:p w:rsidR="00306DCD" w:rsidRDefault="00306DCD" w:rsidP="00165A70">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Новоуральск, Свердловской области </w:t>
            </w:r>
          </w:p>
          <w:p w:rsidR="00306DCD" w:rsidRDefault="00306DCD" w:rsidP="00165A70">
            <w:pPr>
              <w:spacing w:line="23" w:lineRule="atLeast"/>
              <w:jc w:val="both"/>
            </w:pPr>
            <w:r>
              <w:t> </w:t>
            </w:r>
          </w:p>
          <w:p w:rsidR="00306DCD" w:rsidRDefault="00DE0ACD" w:rsidP="00165A70">
            <w:pPr>
              <w:spacing w:line="23" w:lineRule="atLeast"/>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DE2E29">
              <w:t>20</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306DCD">
              <w:t xml:space="preserve"> </w:t>
            </w:r>
          </w:p>
          <w:p w:rsidR="00306DCD" w:rsidRDefault="00306DCD" w:rsidP="00165A70">
            <w:pPr>
              <w:spacing w:line="23" w:lineRule="atLeast"/>
              <w:jc w:val="both"/>
            </w:pPr>
            <w:r>
              <w:t> </w:t>
            </w:r>
          </w:p>
          <w:p w:rsidR="00306DCD" w:rsidRDefault="00306DCD" w:rsidP="00165A70">
            <w:pPr>
              <w:ind w:right="153"/>
              <w:jc w:val="both"/>
              <w:rPr>
                <w:bCs/>
                <w:shd w:val="clear" w:color="auto" w:fill="FDE9D9"/>
              </w:rPr>
            </w:pP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proofErr w:type="gramStart"/>
            <w:r>
              <w:rPr>
                <w:lang w:val="ru-RU"/>
              </w:rPr>
              <w:t>Место нахождения: 624130, Свердловская область, г. Новоуральск, ул. Дзержинского, д. 2</w:t>
            </w:r>
            <w:proofErr w:type="gramEnd"/>
          </w:p>
          <w:p w:rsidR="00306DCD" w:rsidRDefault="00306DCD" w:rsidP="00165A70">
            <w:pPr>
              <w:ind w:right="153"/>
              <w:jc w:val="both"/>
            </w:pPr>
            <w:proofErr w:type="gramStart"/>
            <w:r>
              <w:t>Почтовый адрес: 624130, Свердловская область, г. Новоуральск, ул. Дзержинского, д. 2</w:t>
            </w:r>
            <w:proofErr w:type="gramEnd"/>
          </w:p>
          <w:p w:rsidR="00350B96" w:rsidRDefault="00350B96" w:rsidP="00350B96">
            <w:pPr>
              <w:spacing w:line="276" w:lineRule="auto"/>
              <w:ind w:right="153"/>
              <w:jc w:val="both"/>
              <w:rPr>
                <w:bCs/>
              </w:rPr>
            </w:pPr>
            <w:r>
              <w:rPr>
                <w:bCs/>
              </w:rPr>
              <w:t xml:space="preserve">Контактное лицо: </w:t>
            </w:r>
            <w:r w:rsidR="00DE2E29">
              <w:rPr>
                <w:bCs/>
              </w:rPr>
              <w:t>Родичев Александр Петрович</w:t>
            </w:r>
            <w:r w:rsidR="00DE0ACD">
              <w:rPr>
                <w:bCs/>
              </w:rPr>
              <w:t>,</w:t>
            </w:r>
          </w:p>
          <w:p w:rsidR="00350B96" w:rsidRDefault="00350B96" w:rsidP="00350B96">
            <w:pPr>
              <w:spacing w:line="276" w:lineRule="auto"/>
              <w:ind w:right="153"/>
              <w:jc w:val="both"/>
              <w:rPr>
                <w:bCs/>
              </w:rPr>
            </w:pPr>
            <w:r>
              <w:rPr>
                <w:bCs/>
              </w:rPr>
              <w:t>тел: 8-34370-</w:t>
            </w:r>
            <w:r w:rsidR="00DE2E29">
              <w:rPr>
                <w:bCs/>
              </w:rPr>
              <w:t>57223</w:t>
            </w:r>
            <w:r>
              <w:rPr>
                <w:bCs/>
              </w:rPr>
              <w:t xml:space="preserve">, </w:t>
            </w:r>
          </w:p>
          <w:p w:rsidR="00350B96" w:rsidRDefault="00350B96" w:rsidP="00350B96">
            <w:pPr>
              <w:spacing w:line="276" w:lineRule="auto"/>
              <w:ind w:right="153"/>
              <w:jc w:val="both"/>
              <w:rPr>
                <w:bCs/>
              </w:rPr>
            </w:pPr>
            <w:r>
              <w:rPr>
                <w:bCs/>
              </w:rPr>
              <w:t xml:space="preserve">факс: </w:t>
            </w:r>
            <w:r w:rsidR="00DE0ACD">
              <w:rPr>
                <w:bCs/>
              </w:rPr>
              <w:t>8-34370-</w:t>
            </w:r>
            <w:r w:rsidR="00DE2E29">
              <w:rPr>
                <w:bCs/>
              </w:rPr>
              <w:t>57223</w:t>
            </w:r>
            <w:r>
              <w:rPr>
                <w:bCs/>
              </w:rPr>
              <w:t xml:space="preserve">, </w:t>
            </w:r>
          </w:p>
          <w:p w:rsidR="00350B96" w:rsidRDefault="00350B96" w:rsidP="00DE2E29">
            <w:pPr>
              <w:ind w:right="153"/>
              <w:jc w:val="both"/>
            </w:pPr>
            <w:r>
              <w:rPr>
                <w:bCs/>
              </w:rPr>
              <w:t xml:space="preserve">эл. почта: </w:t>
            </w:r>
            <w:r w:rsidR="00DE2E29">
              <w:rPr>
                <w:bCs/>
                <w:lang w:val="en-US"/>
              </w:rPr>
              <w:t>condor</w:t>
            </w:r>
            <w:r w:rsidR="00794FA2">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306DCD" w:rsidRDefault="00306DCD" w:rsidP="00165A70">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306DCD" w:rsidRDefault="00306DCD" w:rsidP="00165A70">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rsidR="00DE2E29">
              <w:t>Аук</w:t>
            </w:r>
            <w:proofErr w:type="spellEnd"/>
            <w:r w:rsidR="00DE2E29">
              <w:t xml:space="preserve">. </w:t>
            </w:r>
            <w:proofErr w:type="spellStart"/>
            <w:r w:rsidR="00DE2E29">
              <w:t>Конк</w:t>
            </w:r>
            <w:proofErr w:type="spellEnd"/>
            <w:r w:rsidR="00DE2E29">
              <w:t>. Дом-2 в сети «Интернет» по адресу: http://a-k-d.ru/.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Pr="003B7D97" w:rsidRDefault="001251E9" w:rsidP="00165A70">
            <w:pPr>
              <w:spacing w:line="23" w:lineRule="atLeast"/>
              <w:jc w:val="both"/>
            </w:pPr>
            <w:r w:rsidRPr="00942FA6">
              <w:rPr>
                <w:b/>
              </w:rPr>
              <w:t>Начальная (максимальная) цена договора:</w:t>
            </w:r>
            <w:r w:rsidRPr="001251E9">
              <w:rPr>
                <w:b/>
              </w:rPr>
              <w:t xml:space="preserve"> </w:t>
            </w:r>
            <w:r w:rsidR="00DE2E29">
              <w:rPr>
                <w:bCs/>
                <w:color w:val="000000"/>
              </w:rPr>
              <w:t>2 485 760,</w:t>
            </w:r>
            <w:r w:rsidR="00DE2E29" w:rsidRPr="00DE2E29">
              <w:rPr>
                <w:bCs/>
                <w:color w:val="000000"/>
              </w:rPr>
              <w:t>00</w:t>
            </w:r>
            <w:r w:rsidR="00DE2E29">
              <w:rPr>
                <w:bCs/>
                <w:color w:val="000000"/>
              </w:rPr>
              <w:t xml:space="preserve"> (Два миллиона четыреста восемьдесят пять тысяч семьсот шестьдесят) рублей 00 копеек</w:t>
            </w:r>
            <w:r w:rsidR="00306DCD" w:rsidRPr="00F05229">
              <w:t>, включая НДС</w:t>
            </w:r>
            <w:r w:rsidR="009640A0">
              <w:t xml:space="preserve"> 18%</w:t>
            </w:r>
            <w:r w:rsidR="00306DCD" w:rsidRPr="00F05229">
              <w:t>.</w:t>
            </w:r>
          </w:p>
          <w:p w:rsidR="001251E9" w:rsidRPr="003B7D97" w:rsidRDefault="001251E9" w:rsidP="00165A70">
            <w:pPr>
              <w:spacing w:line="23" w:lineRule="atLeast"/>
              <w:jc w:val="both"/>
            </w:pPr>
          </w:p>
          <w:p w:rsidR="00DE2E29" w:rsidRDefault="00306DCD" w:rsidP="00165A70">
            <w:pPr>
              <w:spacing w:line="23" w:lineRule="atLeast"/>
              <w:jc w:val="both"/>
            </w:pPr>
            <w:r w:rsidRPr="00F05229">
              <w:t xml:space="preserve">Цена договора включает в себя расходы на: </w:t>
            </w:r>
            <w:r w:rsidR="000A3BB8" w:rsidRPr="00F05229">
              <w:t xml:space="preserve">стоимость самой продукции, </w:t>
            </w:r>
            <w:r w:rsidR="00791020" w:rsidRPr="00F05229">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00DE2E29">
              <w:t>.</w:t>
            </w:r>
          </w:p>
          <w:p w:rsidR="00DE2E29" w:rsidRDefault="00DE2E29" w:rsidP="00165A70">
            <w:pPr>
              <w:spacing w:line="23" w:lineRule="atLeast"/>
              <w:jc w:val="both"/>
            </w:pPr>
          </w:p>
          <w:p w:rsidR="00EA700A" w:rsidRPr="001251E9" w:rsidRDefault="00EA700A" w:rsidP="00165A70">
            <w:pPr>
              <w:spacing w:line="23" w:lineRule="atLeast"/>
              <w:jc w:val="both"/>
            </w:pPr>
            <w:r w:rsidRPr="00F05229">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1251E9" w:rsidRPr="001251E9" w:rsidRDefault="001251E9" w:rsidP="00165A70">
            <w:pPr>
              <w:spacing w:line="23" w:lineRule="atLeast"/>
              <w:jc w:val="both"/>
            </w:pPr>
          </w:p>
          <w:p w:rsidR="00306DCD" w:rsidRPr="00EA700A" w:rsidRDefault="001251E9" w:rsidP="00350B96">
            <w:pPr>
              <w:spacing w:line="23" w:lineRule="atLeast"/>
              <w:jc w:val="both"/>
            </w:pPr>
            <w:r w:rsidRPr="00942FA6">
              <w:rPr>
                <w:b/>
              </w:rPr>
              <w:t>Начальная (максимальная) цена договора:</w:t>
            </w:r>
            <w:r w:rsidRPr="001251E9">
              <w:rPr>
                <w:b/>
              </w:rPr>
              <w:t xml:space="preserve"> </w:t>
            </w:r>
            <w:r w:rsidR="00D16721" w:rsidRPr="00D16721">
              <w:t>2</w:t>
            </w:r>
            <w:r w:rsidR="00D16721">
              <w:t> 106 576,27 (Два миллиона сто шесть тысяч пятьсот семьдесят шесть) рублей 27 копеек</w:t>
            </w:r>
            <w:r w:rsidR="00791020" w:rsidRPr="00F05229">
              <w:t xml:space="preserve">, </w:t>
            </w:r>
            <w:r w:rsidR="00EA700A" w:rsidRPr="00F05229">
              <w:t xml:space="preserve">без учета НДС. Предложение участника о цене договора также не должно превышать </w:t>
            </w:r>
            <w:r w:rsidR="00EA700A" w:rsidRPr="00F05229">
              <w:lastRenderedPageBreak/>
              <w:t>начальную (максимальную) цену договора без учета НДС</w:t>
            </w:r>
            <w:r w:rsidR="00EA700A" w:rsidRPr="001166A2">
              <w:t>.</w:t>
            </w:r>
          </w:p>
        </w:tc>
      </w:tr>
      <w:bookmarkEnd w:id="147"/>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BC5B8A">
            <w:pPr>
              <w:numPr>
                <w:ilvl w:val="0"/>
                <w:numId w:val="27"/>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EA700A"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054FFA">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rPr>
            </w:pPr>
            <w:bookmarkStart w:id="150" w:name="_Ref357696776"/>
            <w:r w:rsidRPr="00B2066F">
              <w:rPr>
                <w:rFonts w:ascii="Times New Roman" w:hAnsi="Times New Roman" w:cs="Times New Roman"/>
              </w:rPr>
              <w:t>11.</w:t>
            </w:r>
            <w:r w:rsidRPr="00E27F37">
              <w:rPr>
                <w:rFonts w:ascii="Times New Roman" w:hAnsi="Times New Roman" w:cs="Times New Roman"/>
              </w:rPr>
              <w:t>6</w:t>
            </w:r>
            <w:r w:rsidRPr="00054FFA">
              <w:rPr>
                <w:rFonts w:ascii="Times New Roman" w:hAnsi="Times New Roman" w:cs="Times New Roman"/>
              </w:rPr>
              <w:t xml:space="preserve"> </w:t>
            </w:r>
            <w:r w:rsidRPr="00B2066F">
              <w:rPr>
                <w:rFonts w:ascii="Times New Roman" w:hAnsi="Times New Roman" w:cs="Times New Roman"/>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r w:rsidRPr="00054FFA">
              <w:rPr>
                <w:rFonts w:ascii="Times New Roman" w:hAnsi="Times New Roman" w:cs="Times New Roman"/>
              </w:rPr>
              <w:t>;</w:t>
            </w:r>
          </w:p>
          <w:p w:rsidR="00EA700A" w:rsidRPr="004C5DDC" w:rsidRDefault="004C5DDC" w:rsidP="00DF197B">
            <w:pPr>
              <w:tabs>
                <w:tab w:val="left" w:pos="0"/>
                <w:tab w:val="left" w:pos="1204"/>
              </w:tabs>
              <w:ind w:right="153"/>
              <w:jc w:val="both"/>
              <w:rPr>
                <w:bCs/>
              </w:rPr>
            </w:pPr>
            <w:bookmarkStart w:id="151" w:name="_Ref318730530"/>
            <w:r>
              <w:t>11.7</w:t>
            </w:r>
            <w:r w:rsidR="00EA700A">
              <w:rPr>
                <w:bCs/>
              </w:rPr>
              <w:t xml:space="preserve"> наличие опыта поставок/работ/услуг: должен иметь договоры с завершенными в 20</w:t>
            </w:r>
            <w:r w:rsidR="00EA700A" w:rsidRPr="00F82ED7">
              <w:rPr>
                <w:bCs/>
              </w:rPr>
              <w:t>1</w:t>
            </w:r>
            <w:r w:rsidR="00DF197B" w:rsidRPr="00DF197B">
              <w:rPr>
                <w:bCs/>
              </w:rPr>
              <w:t>1</w:t>
            </w:r>
            <w:r w:rsidR="00EA700A">
              <w:rPr>
                <w:bCs/>
              </w:rPr>
              <w:t>-201</w:t>
            </w:r>
            <w:r w:rsidR="00EA700A" w:rsidRPr="00AA199A">
              <w:rPr>
                <w:bCs/>
              </w:rPr>
              <w:t>3</w:t>
            </w:r>
            <w:r w:rsidR="00EA700A">
              <w:rPr>
                <w:bCs/>
              </w:rPr>
              <w:t xml:space="preserve">гг. </w:t>
            </w:r>
            <w:r w:rsidR="00EA700A">
              <w:rPr>
                <w:bCs/>
              </w:rPr>
              <w:lastRenderedPageBreak/>
              <w:t>поставками/работами/услугами, соответствующего характера предмету договора и объема на сумму не менее суммы 50% НМЦД</w:t>
            </w:r>
            <w:bookmarkEnd w:id="151"/>
            <w:r w:rsidR="00EA700A">
              <w:rPr>
                <w:bCs/>
              </w:rPr>
              <w:t>.</w:t>
            </w:r>
          </w:p>
          <w:p w:rsidR="004C5DDC" w:rsidRPr="00481136" w:rsidRDefault="004C5DDC" w:rsidP="00DF197B">
            <w:pPr>
              <w:tabs>
                <w:tab w:val="left" w:pos="0"/>
                <w:tab w:val="left" w:pos="1204"/>
              </w:tabs>
              <w:ind w:right="153"/>
              <w:jc w:val="both"/>
              <w:rPr>
                <w:bCs/>
              </w:rPr>
            </w:pPr>
            <w:r>
              <w:rPr>
                <w:bCs/>
              </w:rPr>
              <w:t>11.</w:t>
            </w:r>
            <w:r w:rsidR="006E3409" w:rsidRPr="006E3409">
              <w:rPr>
                <w:bCs/>
              </w:rPr>
              <w:t>8</w:t>
            </w:r>
            <w:bookmarkStart w:id="152" w:name="_GoBack"/>
            <w:bookmarkEnd w:id="152"/>
            <w:r>
              <w:rPr>
                <w:bCs/>
              </w:rPr>
              <w:t xml:space="preserve">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C5DDC" w:rsidRPr="004C5DDC" w:rsidRDefault="004C5DDC" w:rsidP="004C5DDC">
            <w:pPr>
              <w:tabs>
                <w:tab w:val="left" w:pos="0"/>
                <w:tab w:val="left" w:pos="1204"/>
              </w:tabs>
              <w:ind w:right="153"/>
              <w:jc w:val="both"/>
            </w:pPr>
            <w:r>
              <w:t>11.9 участник должен быть  изготовителем</w:t>
            </w:r>
            <w:r w:rsidRPr="00054FFA">
              <w:t xml:space="preserve"> предлагаемого оборудования</w:t>
            </w:r>
            <w:r>
              <w:t xml:space="preserve"> процедуры закупки либо официальным дилером или дистрибьютором с подтверждением статуса на 201</w:t>
            </w:r>
            <w:r w:rsidRPr="004C5DDC">
              <w:t>4</w:t>
            </w:r>
            <w:r>
              <w:t xml:space="preserve"> г.</w:t>
            </w: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3"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306DCD" w:rsidRPr="00AD67A0" w:rsidRDefault="00306DCD" w:rsidP="00165A70">
            <w:pPr>
              <w:pStyle w:val="35"/>
              <w:tabs>
                <w:tab w:val="left" w:pos="709"/>
              </w:tabs>
              <w:ind w:left="45" w:right="153"/>
              <w:rPr>
                <w:rFonts w:ascii="Times New Roman" w:hAnsi="Times New Roman" w:cs="Times New Roman"/>
                <w:szCs w:val="24"/>
              </w:rPr>
            </w:pPr>
            <w:r w:rsidRPr="00AD67A0">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«Техническая часть».</w:t>
            </w:r>
          </w:p>
          <w:p w:rsidR="00306DCD" w:rsidRPr="003B7D97" w:rsidRDefault="00306DCD" w:rsidP="001251E9">
            <w:pPr>
              <w:jc w:val="both"/>
            </w:pP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4" w:name="_Ref333851294" w:colFirst="0" w:colLast="0"/>
            <w:bookmarkStart w:id="155" w:name="_Ref317257698"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DF197B" w:rsidRPr="00170D69" w:rsidRDefault="00DF197B" w:rsidP="00DF197B">
            <w:pPr>
              <w:widowControl w:val="0"/>
              <w:numPr>
                <w:ilvl w:val="0"/>
                <w:numId w:val="46"/>
              </w:numPr>
              <w:tabs>
                <w:tab w:val="left" w:pos="920"/>
                <w:tab w:val="left" w:pos="1346"/>
              </w:tabs>
              <w:adjustRightInd w:val="0"/>
              <w:ind w:left="919" w:right="153" w:hanging="261"/>
              <w:jc w:val="both"/>
              <w:textAlignment w:val="baseline"/>
            </w:pPr>
            <w:r w:rsidRPr="00170D69">
              <w:rPr>
                <w:i/>
              </w:rPr>
              <w:t>для юридических лиц</w:t>
            </w:r>
            <w:r w:rsidRPr="00170D69">
              <w:rPr>
                <w:i/>
                <w:lang w:val="en-US"/>
              </w:rPr>
              <w:t>:</w:t>
            </w:r>
          </w:p>
          <w:p w:rsidR="00DF197B" w:rsidRPr="00170D69" w:rsidRDefault="00DF197B" w:rsidP="00DF197B">
            <w:pPr>
              <w:pStyle w:val="afff0"/>
              <w:widowControl w:val="0"/>
              <w:numPr>
                <w:ilvl w:val="0"/>
                <w:numId w:val="48"/>
              </w:numPr>
              <w:tabs>
                <w:tab w:val="left" w:pos="143"/>
                <w:tab w:val="left" w:pos="920"/>
                <w:tab w:val="left" w:pos="2054"/>
              </w:tabs>
              <w:adjustRightInd w:val="0"/>
              <w:ind w:left="919" w:right="153" w:hanging="261"/>
              <w:jc w:val="both"/>
              <w:textAlignment w:val="baseline"/>
            </w:pPr>
            <w:r w:rsidRPr="00170D69">
              <w:t>отсканированный оригинал свидетельства о государственной регистрации юридического лица и/или отсканированный оригинал свидетельства о внесении записи в Единый государственный реестр юридических лиц;</w:t>
            </w:r>
          </w:p>
          <w:p w:rsidR="00DF197B" w:rsidRPr="00170D69" w:rsidRDefault="00DF197B" w:rsidP="00DF197B">
            <w:pPr>
              <w:widowControl w:val="0"/>
              <w:tabs>
                <w:tab w:val="left" w:pos="143"/>
                <w:tab w:val="left" w:pos="1346"/>
                <w:tab w:val="left" w:pos="1771"/>
              </w:tabs>
              <w:adjustRightInd w:val="0"/>
              <w:ind w:left="1346" w:right="153"/>
              <w:jc w:val="both"/>
              <w:textAlignment w:val="baseline"/>
              <w:rPr>
                <w:i/>
                <w:lang w:val="en-US"/>
              </w:rPr>
            </w:pPr>
            <w:r w:rsidRPr="00170D69">
              <w:rPr>
                <w:i/>
              </w:rPr>
              <w:t>для индивидуальных предпринимателей</w:t>
            </w:r>
            <w:r w:rsidRPr="00170D69">
              <w:rPr>
                <w:i/>
                <w:lang w:val="en-US"/>
              </w:rPr>
              <w:t>:</w:t>
            </w:r>
          </w:p>
          <w:p w:rsidR="00DF197B" w:rsidRPr="00170D69" w:rsidRDefault="00DF197B" w:rsidP="00DF197B">
            <w:pPr>
              <w:pStyle w:val="afff0"/>
              <w:widowControl w:val="0"/>
              <w:numPr>
                <w:ilvl w:val="0"/>
                <w:numId w:val="47"/>
              </w:numPr>
              <w:tabs>
                <w:tab w:val="left" w:pos="143"/>
                <w:tab w:val="left" w:pos="920"/>
                <w:tab w:val="left" w:pos="2054"/>
              </w:tabs>
              <w:adjustRightInd w:val="0"/>
              <w:ind w:left="919" w:right="153" w:hanging="261"/>
              <w:jc w:val="both"/>
              <w:textAlignment w:val="baseline"/>
            </w:pPr>
            <w:r w:rsidRPr="00170D69">
              <w:t>копию свидетельства о государственной регистрации физического лица в качестве индивидуального предпринимателя;</w:t>
            </w:r>
          </w:p>
          <w:p w:rsidR="00DF197B" w:rsidRPr="00170D69" w:rsidRDefault="00DF197B" w:rsidP="00DF197B">
            <w:pPr>
              <w:widowControl w:val="0"/>
              <w:tabs>
                <w:tab w:val="left" w:pos="143"/>
                <w:tab w:val="left" w:pos="920"/>
                <w:tab w:val="left" w:pos="2054"/>
              </w:tabs>
              <w:adjustRightInd w:val="0"/>
              <w:ind w:left="919" w:right="153" w:firstLine="427"/>
              <w:jc w:val="both"/>
              <w:textAlignment w:val="baseline"/>
              <w:rPr>
                <w:i/>
              </w:rPr>
            </w:pPr>
            <w:r w:rsidRPr="00170D69">
              <w:rPr>
                <w:i/>
              </w:rPr>
              <w:t>для иных физических лиц:</w:t>
            </w:r>
          </w:p>
          <w:p w:rsidR="00DF197B" w:rsidRDefault="00DF197B" w:rsidP="00DF197B">
            <w:pPr>
              <w:pStyle w:val="afff0"/>
              <w:widowControl w:val="0"/>
              <w:numPr>
                <w:ilvl w:val="0"/>
                <w:numId w:val="47"/>
              </w:numPr>
              <w:tabs>
                <w:tab w:val="left" w:pos="920"/>
                <w:tab w:val="left" w:pos="2054"/>
              </w:tabs>
              <w:adjustRightInd w:val="0"/>
              <w:ind w:left="919" w:right="153" w:hanging="261"/>
              <w:jc w:val="both"/>
              <w:textAlignment w:val="baseline"/>
              <w:rPr>
                <w:lang w:val="en-US"/>
              </w:rPr>
            </w:pPr>
            <w:r w:rsidRPr="00170D69">
              <w:t>копии документов, удостоверяющих личность</w:t>
            </w:r>
            <w:r w:rsidRPr="00170D69">
              <w:rPr>
                <w:lang w:val="en-US"/>
              </w:rPr>
              <w:t>;</w:t>
            </w:r>
          </w:p>
          <w:p w:rsidR="00DF197B" w:rsidRPr="00170D69" w:rsidRDefault="00DF197B" w:rsidP="00DF197B">
            <w:pPr>
              <w:pStyle w:val="afff0"/>
              <w:widowControl w:val="0"/>
              <w:tabs>
                <w:tab w:val="left" w:pos="920"/>
                <w:tab w:val="left" w:pos="2054"/>
              </w:tabs>
              <w:adjustRightInd w:val="0"/>
              <w:ind w:left="919" w:right="153"/>
              <w:jc w:val="both"/>
              <w:textAlignment w:val="baseline"/>
              <w:rPr>
                <w:lang w:val="en-US"/>
              </w:rPr>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r w:rsidRPr="00170D69">
              <w:t>;</w:t>
            </w:r>
          </w:p>
          <w:p w:rsidR="00DF197B" w:rsidRDefault="00DF197B" w:rsidP="00DF197B">
            <w:pPr>
              <w:widowControl w:val="0"/>
              <w:tabs>
                <w:tab w:val="left" w:pos="636"/>
              </w:tabs>
              <w:adjustRightInd w:val="0"/>
              <w:ind w:right="153"/>
              <w:jc w:val="both"/>
              <w:textAlignment w:val="baseline"/>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170D69">
              <w:t>;</w:t>
            </w:r>
          </w:p>
          <w:p w:rsidR="00DF197B" w:rsidRDefault="00DF197B" w:rsidP="00DF197B">
            <w:pPr>
              <w:widowControl w:val="0"/>
              <w:tabs>
                <w:tab w:val="left" w:pos="636"/>
              </w:tabs>
              <w:adjustRightInd w:val="0"/>
              <w:ind w:left="660" w:right="153"/>
              <w:jc w:val="both"/>
              <w:textAlignment w:val="baseline"/>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rPr>
                <w:bCs/>
              </w:rPr>
              <w:t xml:space="preserve">отсканированный оригинал уведомления о возможности применения участником закупки </w:t>
            </w:r>
            <w:r>
              <w:rPr>
                <w:bCs/>
              </w:rPr>
              <w:lastRenderedPageBreak/>
              <w:t>упрощенной системы налогообложения (для участников закупки, применяющих её)</w:t>
            </w:r>
            <w:r w:rsidRPr="00170D69">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DF197B">
            <w:pPr>
              <w:widowControl w:val="0"/>
              <w:numPr>
                <w:ilvl w:val="0"/>
                <w:numId w:val="46"/>
              </w:numPr>
              <w:tabs>
                <w:tab w:val="left" w:pos="636"/>
              </w:tabs>
              <w:adjustRightInd w:val="0"/>
              <w:ind w:left="0" w:right="153" w:firstLine="660"/>
              <w:jc w:val="both"/>
              <w:textAlignment w:val="baseline"/>
            </w:pPr>
            <w:proofErr w:type="gramStart"/>
            <w:r>
              <w:rPr>
                <w:bCs/>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r w:rsidRPr="005D4BC0">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DF197B">
            <w:pPr>
              <w:widowControl w:val="0"/>
              <w:numPr>
                <w:ilvl w:val="0"/>
                <w:numId w:val="46"/>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97B" w:rsidRPr="003B7D97" w:rsidRDefault="00DF197B" w:rsidP="00DF197B">
            <w:pPr>
              <w:pStyle w:val="afff0"/>
              <w:ind w:left="0"/>
            </w:pPr>
            <w:r w:rsidRPr="005D4BC0">
              <w:t>В случае</w:t>
            </w:r>
            <w:proofErr w:type="gramStart"/>
            <w:r w:rsidRPr="005D4BC0">
              <w:t>,</w:t>
            </w:r>
            <w:proofErr w:type="gramEnd"/>
            <w:r w:rsidRPr="005D4BC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t>.</w:t>
            </w:r>
          </w:p>
          <w:p w:rsidR="00DF197B" w:rsidRPr="003B7D97" w:rsidRDefault="00DF197B" w:rsidP="00DF197B">
            <w:pPr>
              <w:pStyle w:val="afff0"/>
              <w:ind w:left="0"/>
            </w:pPr>
          </w:p>
          <w:p w:rsidR="00DF197B" w:rsidRDefault="00DF197B" w:rsidP="00DF197B">
            <w:pPr>
              <w:widowControl w:val="0"/>
              <w:numPr>
                <w:ilvl w:val="0"/>
                <w:numId w:val="46"/>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4BC0">
              <w:t>;</w:t>
            </w:r>
          </w:p>
          <w:p w:rsidR="00DF197B" w:rsidRDefault="00DF197B" w:rsidP="00DF197B">
            <w:pPr>
              <w:widowControl w:val="0"/>
              <w:tabs>
                <w:tab w:val="left" w:pos="636"/>
              </w:tabs>
              <w:adjustRightInd w:val="0"/>
              <w:ind w:left="660" w:right="153"/>
              <w:jc w:val="both"/>
              <w:textAlignment w:val="baseline"/>
            </w:pPr>
          </w:p>
          <w:p w:rsidR="00DF197B" w:rsidRPr="005D4BC0" w:rsidRDefault="00DF197B" w:rsidP="00DF197B">
            <w:pPr>
              <w:widowControl w:val="0"/>
              <w:numPr>
                <w:ilvl w:val="0"/>
                <w:numId w:val="46"/>
              </w:numPr>
              <w:tabs>
                <w:tab w:val="left" w:pos="636"/>
              </w:tabs>
              <w:adjustRightInd w:val="0"/>
              <w:ind w:left="0" w:right="153" w:firstLine="660"/>
              <w:jc w:val="both"/>
              <w:textAlignment w:val="baseline"/>
            </w:pPr>
            <w:r>
              <w:rPr>
                <w:bCs/>
              </w:rPr>
              <w:t>отсканированные оригиналы документов, подтверждающих сведения о цепочке собственников, включая бенефициаров (в том числе конечных)</w:t>
            </w:r>
            <w:r w:rsidRPr="005D4BC0">
              <w:rPr>
                <w:bCs/>
              </w:rPr>
              <w:t>;</w:t>
            </w:r>
          </w:p>
          <w:p w:rsidR="00DF197B" w:rsidRPr="005D4BC0" w:rsidRDefault="00DF197B" w:rsidP="00DF197B">
            <w:pPr>
              <w:widowControl w:val="0"/>
              <w:tabs>
                <w:tab w:val="left" w:pos="636"/>
              </w:tabs>
              <w:adjustRightInd w:val="0"/>
              <w:ind w:left="660" w:right="153"/>
              <w:jc w:val="both"/>
              <w:textAlignment w:val="baseline"/>
            </w:pPr>
          </w:p>
          <w:p w:rsidR="00DF197B" w:rsidRPr="005D4BC0" w:rsidRDefault="00DF197B" w:rsidP="00DF197B">
            <w:pPr>
              <w:widowControl w:val="0"/>
              <w:numPr>
                <w:ilvl w:val="0"/>
                <w:numId w:val="46"/>
              </w:numPr>
              <w:tabs>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экономической деятельности участника запроса цен, об </w:t>
            </w:r>
            <w:r>
              <w:rPr>
                <w:bCs/>
              </w:rPr>
              <w:t>отсутствие сведений об</w:t>
            </w:r>
            <w:proofErr w:type="gramEnd"/>
            <w:r>
              <w:rPr>
                <w:bCs/>
              </w:rPr>
              <w:t xml:space="preserve"> </w:t>
            </w:r>
            <w:proofErr w:type="gramStart"/>
            <w:r>
              <w:rPr>
                <w:bCs/>
              </w:rPr>
              <w:t>участнике процедуры закупки в Реестре недобросовестных поставщиков ФАС России и/или в реестре недобросовестных поставщиков атомной отрасли</w:t>
            </w:r>
            <w:r>
              <w:t>,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5D4BC0">
              <w:t>;</w:t>
            </w:r>
            <w:proofErr w:type="gramEnd"/>
          </w:p>
          <w:p w:rsidR="00DF197B" w:rsidRDefault="00DF197B" w:rsidP="00DF197B">
            <w:pPr>
              <w:widowControl w:val="0"/>
              <w:tabs>
                <w:tab w:val="left" w:pos="636"/>
              </w:tabs>
              <w:adjustRightInd w:val="0"/>
              <w:ind w:left="660" w:right="153"/>
              <w:jc w:val="both"/>
              <w:textAlignment w:val="baseline"/>
            </w:pPr>
          </w:p>
          <w:p w:rsidR="00DF197B" w:rsidRPr="004C5DDC" w:rsidRDefault="00DF197B" w:rsidP="00DF197B">
            <w:pPr>
              <w:widowControl w:val="0"/>
              <w:numPr>
                <w:ilvl w:val="0"/>
                <w:numId w:val="46"/>
              </w:numPr>
              <w:tabs>
                <w:tab w:val="left" w:pos="636"/>
              </w:tabs>
              <w:adjustRightInd w:val="0"/>
              <w:ind w:left="0" w:right="153" w:firstLine="660"/>
              <w:jc w:val="both"/>
              <w:textAlignment w:val="baseline"/>
            </w:pPr>
            <w:r w:rsidRPr="00942FA6">
              <w:rPr>
                <w:bCs/>
              </w:rPr>
              <w:t>справка об опыте выполнения договоров за последние 3 года поставками продукции соответствующего предмету договора характера и объема на сумму не менее 50% начальной максимальной цены договора (раздел 5, форма 4)</w:t>
            </w:r>
          </w:p>
          <w:p w:rsidR="004C5DDC" w:rsidRDefault="004C5DDC" w:rsidP="004C5DDC">
            <w:pPr>
              <w:pStyle w:val="afff0"/>
            </w:pPr>
          </w:p>
          <w:p w:rsidR="004C5DDC" w:rsidRDefault="004C5DDC" w:rsidP="004C5DDC">
            <w:pPr>
              <w:ind w:left="71" w:firstLine="567"/>
            </w:pPr>
            <w:r w:rsidRPr="004C5DDC">
              <w:t xml:space="preserve"> </w:t>
            </w:r>
            <w:proofErr w:type="gramStart"/>
            <w:r>
              <w:t>13.11 е</w:t>
            </w:r>
            <w:r w:rsidRPr="008E738A">
              <w:t xml:space="preserve">сли участник не </w:t>
            </w:r>
            <w:r>
              <w:t>является головным изготовителем</w:t>
            </w:r>
            <w:r w:rsidRPr="008E738A">
              <w:t xml:space="preserve"> предлагаемого оборудования</w:t>
            </w:r>
            <w:r>
              <w:t xml:space="preserve"> процедуры закупки должен предоставить </w:t>
            </w:r>
            <w:r w:rsidRPr="00F90462">
              <w:t>копи</w:t>
            </w:r>
            <w:r>
              <w:t>ю</w:t>
            </w:r>
            <w:r w:rsidRPr="00F90462">
              <w:t xml:space="preserve"> действующего дилерского или дистрибьюторского договора</w:t>
            </w:r>
            <w:r>
              <w:t xml:space="preserve">, либо письмо от производителя на фирменном бланке завода-изготовителя, подтверждающего право участника на поставку данного товара в данной процедуре закупки и возможность осуществить поставку требуемой продукции в срок в соответствии с документацией </w:t>
            </w:r>
            <w:r w:rsidRPr="00E25B1F">
              <w:t>(раздел </w:t>
            </w:r>
            <w:r>
              <w:fldChar w:fldCharType="begin"/>
            </w:r>
            <w:r>
              <w:instrText xml:space="preserve"> REF _Ref317259233 \r \h  \* MERGEFORMAT </w:instrText>
            </w:r>
            <w:r>
              <w:fldChar w:fldCharType="separate"/>
            </w:r>
            <w:r w:rsidR="00481136">
              <w:t>5</w:t>
            </w:r>
            <w:r>
              <w:fldChar w:fldCharType="end"/>
            </w:r>
            <w:r w:rsidRPr="00E25B1F">
              <w:t xml:space="preserve">, </w:t>
            </w:r>
            <w:hyperlink w:anchor="_Свидетельство_производителя_оборудо" w:history="1">
              <w:r w:rsidRPr="00D13086">
                <w:rPr>
                  <w:rStyle w:val="a7"/>
                  <w:color w:val="000000" w:themeColor="text1"/>
                  <w:u w:val="none"/>
                </w:rPr>
                <w:t>Форма 5</w:t>
              </w:r>
            </w:hyperlink>
            <w:r w:rsidRPr="00E25B1F">
              <w:t>)</w:t>
            </w:r>
            <w:r w:rsidRPr="00D13086">
              <w:t>.</w:t>
            </w:r>
            <w:proofErr w:type="gramEnd"/>
          </w:p>
          <w:p w:rsidR="004C5DDC" w:rsidRPr="00942FA6" w:rsidRDefault="004C5DDC" w:rsidP="004C5DDC">
            <w:pPr>
              <w:widowControl w:val="0"/>
              <w:tabs>
                <w:tab w:val="left" w:pos="636"/>
              </w:tabs>
              <w:adjustRightInd w:val="0"/>
              <w:ind w:right="153"/>
              <w:jc w:val="both"/>
              <w:textAlignment w:val="baseline"/>
            </w:pPr>
          </w:p>
          <w:p w:rsidR="00264788" w:rsidRDefault="00264788" w:rsidP="001B383C">
            <w:pPr>
              <w:widowControl w:val="0"/>
              <w:tabs>
                <w:tab w:val="left" w:pos="648"/>
              </w:tabs>
              <w:adjustRightInd w:val="0"/>
              <w:ind w:right="153" w:firstLine="660"/>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6" w:name="_Ref317252608" w:colFirst="0" w:colLast="0"/>
            <w:bookmarkEnd w:id="154"/>
            <w:bookmarkEnd w:id="155"/>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481136">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481136">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481136">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612AA" w:rsidRDefault="00264788" w:rsidP="00E612AA">
            <w:pPr>
              <w:pStyle w:val="afff0"/>
              <w:numPr>
                <w:ilvl w:val="0"/>
                <w:numId w:val="39"/>
              </w:numPr>
              <w:ind w:left="1063"/>
              <w:rPr>
                <w:rFonts w:eastAsia="Arial Unicode MS"/>
                <w:bCs/>
              </w:rPr>
            </w:pPr>
            <w:r w:rsidRPr="00E612AA">
              <w:rPr>
                <w:rFonts w:eastAsia="Arial Unicode MS"/>
                <w:bCs/>
              </w:rPr>
              <w:t>указание количества предлагаемого товара, объема работ или услуг или порядка его определения.</w:t>
            </w:r>
          </w:p>
          <w:p w:rsidR="00264788" w:rsidRPr="00602376" w:rsidRDefault="00264788" w:rsidP="001B383C">
            <w:pPr>
              <w:rPr>
                <w:sz w:val="20"/>
              </w:rPr>
            </w:pP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7" w:name="_Ref317254826"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tabs>
                <w:tab w:val="left" w:pos="70"/>
              </w:tabs>
              <w:ind w:right="153" w:firstLine="0"/>
            </w:pPr>
            <w:r>
              <w:t>возможна</w:t>
            </w: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8" w:name="_Ref31725077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A6BFF" w:rsidRPr="00942FA6" w:rsidRDefault="00FA6BFF" w:rsidP="00927A05">
            <w:pPr>
              <w:spacing w:line="276" w:lineRule="auto"/>
              <w:ind w:right="153"/>
              <w:rPr>
                <w:bCs/>
              </w:rPr>
            </w:pPr>
            <w:r w:rsidRPr="00942FA6">
              <w:t xml:space="preserve">ЭТП </w:t>
            </w:r>
            <w:proofErr w:type="spellStart"/>
            <w:r w:rsidR="00DE2E29">
              <w:t>Аук</w:t>
            </w:r>
            <w:proofErr w:type="spellEnd"/>
            <w:r w:rsidR="00DE2E29">
              <w:t xml:space="preserve">. </w:t>
            </w:r>
            <w:proofErr w:type="spellStart"/>
            <w:r w:rsidR="00DE2E29">
              <w:t>Конк</w:t>
            </w:r>
            <w:proofErr w:type="spellEnd"/>
            <w:r w:rsidR="00DE2E29">
              <w:t>. Дом-2 в сети «Интернет» по адресу: http://a-k-d.ru/.</w:t>
            </w:r>
          </w:p>
          <w:p w:rsidR="00306DCD" w:rsidRPr="00306DCD" w:rsidRDefault="00FA6BFF" w:rsidP="00165A70">
            <w:pPr>
              <w:pStyle w:val="Times12"/>
              <w:ind w:firstLine="0"/>
              <w:rPr>
                <w:szCs w:val="24"/>
              </w:rPr>
            </w:pPr>
            <w:r w:rsidRPr="00306DCD">
              <w:rPr>
                <w:szCs w:val="24"/>
              </w:rPr>
              <w:t xml:space="preserve"> </w:t>
            </w: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w:t>
            </w:r>
            <w:r w:rsidR="00F152BA">
              <w:t>31</w:t>
            </w:r>
            <w:r>
              <w:rPr>
                <w:lang w:val="en-US"/>
              </w:rPr>
              <w:t xml:space="preserve">» </w:t>
            </w:r>
            <w:r w:rsidR="00D16721">
              <w:t>марта</w:t>
            </w:r>
            <w:r w:rsidR="00FA6BFF">
              <w:rPr>
                <w:lang w:val="en-US"/>
              </w:rPr>
              <w:t xml:space="preserve"> 201</w:t>
            </w:r>
            <w:r w:rsidR="00FA6BFF">
              <w:t>4</w:t>
            </w:r>
            <w:r>
              <w:rPr>
                <w:lang w:val="en-US"/>
              </w:rPr>
              <w:t xml:space="preserve"> </w:t>
            </w:r>
            <w:r>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rPr>
                <w:lang w:val="en-US"/>
              </w:rPr>
            </w:pPr>
            <w:bookmarkStart w:id="159" w:name="_Ref317254136"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F152BA">
              <w:t>21</w:t>
            </w:r>
            <w:r>
              <w:t>»</w:t>
            </w:r>
            <w:r w:rsidR="00D16721">
              <w:t xml:space="preserve"> апреля</w:t>
            </w:r>
            <w:r>
              <w:t xml:space="preserve"> 20</w:t>
            </w:r>
            <w:r w:rsidR="00811AD1">
              <w:t>1</w:t>
            </w:r>
            <w:r w:rsidR="002B7993">
              <w:t xml:space="preserve">4 </w:t>
            </w:r>
            <w:r>
              <w:t xml:space="preserve"> года</w:t>
            </w:r>
          </w:p>
          <w:p w:rsidR="00306DCD" w:rsidRDefault="00306DCD" w:rsidP="00F152BA">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F152BA">
              <w:t>02</w:t>
            </w:r>
            <w:r>
              <w:t xml:space="preserve">» </w:t>
            </w:r>
            <w:r w:rsidR="00F152BA">
              <w:t>мая</w:t>
            </w:r>
            <w:r>
              <w:t xml:space="preserve"> 2014 года</w:t>
            </w:r>
            <w:r w:rsidR="00423141">
              <w:t>.</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0" w:name="_Ref317254659" w:colFirst="0" w:colLast="0"/>
            <w:bookmarkEnd w:id="159"/>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t xml:space="preserve"> </w:t>
            </w:r>
            <w:proofErr w:type="gramStart"/>
            <w:r>
              <w:t xml:space="preserve">Заказчик в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Cs/>
              </w:rPr>
              <w:t>в течение 7 (семи)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 xml:space="preserve">Порядок обжалования действий заказчика, организатора </w:t>
            </w:r>
            <w:r>
              <w:lastRenderedPageBreak/>
              <w:t>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t xml:space="preserve">Запрос рассматривается организатором закупки  в срок, не превышающий 5 рабочих дней. Данный срок </w:t>
            </w:r>
            <w:r>
              <w:rPr>
                <w:rFonts w:ascii="Times New Roman" w:hAnsi="Times New Roman" w:cs="Times New Roman"/>
              </w:rPr>
              <w:lastRenderedPageBreak/>
              <w:t>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2"/>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83009737"/>
      <w:bookmarkStart w:id="183"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4" w:name="форма1"/>
      <w:bookmarkStart w:id="185" w:name="_Toc98251753"/>
      <w:bookmarkEnd w:id="183"/>
      <w:r>
        <w:rPr>
          <w:bCs w:val="0"/>
          <w:sz w:val="28"/>
          <w:szCs w:val="28"/>
        </w:rPr>
        <w:t xml:space="preserve">Форма </w:t>
      </w:r>
      <w:bookmarkStart w:id="186" w:name="F01"/>
      <w:bookmarkEnd w:id="184"/>
      <w:r>
        <w:rPr>
          <w:bCs w:val="0"/>
          <w:sz w:val="28"/>
          <w:szCs w:val="28"/>
        </w:rPr>
        <w:t>1.</w:t>
      </w:r>
      <w:bookmarkEnd w:id="186"/>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7" w:name="_Письмо_о_подаче"/>
      <w:bookmarkStart w:id="188" w:name="_Toc255987071"/>
      <w:bookmarkStart w:id="189" w:name="_Toc272505461"/>
      <w:bookmarkStart w:id="190" w:name="_Toc383009738"/>
      <w:bookmarkEnd w:id="187"/>
      <w:r>
        <w:rPr>
          <w:rFonts w:ascii="Times New Roman" w:eastAsia="Times New Roman" w:hAnsi="Times New Roman" w:cs="Times New Roman"/>
          <w:b w:val="0"/>
          <w:bCs w:val="0"/>
          <w:i w:val="0"/>
        </w:rPr>
        <w:t>ЗАЯВКА НА УЧАСТИЕ В ЗАПРОСЕ ЦЕН (Форма 1.)</w:t>
      </w:r>
      <w:bookmarkEnd w:id="188"/>
      <w:bookmarkEnd w:id="189"/>
      <w:bookmarkEnd w:id="190"/>
    </w:p>
    <w:p w:rsidR="00306DCD" w:rsidRDefault="00306DCD" w:rsidP="00306DCD">
      <w:pPr>
        <w:tabs>
          <w:tab w:val="left" w:pos="7938"/>
        </w:tabs>
        <w:ind w:firstLine="4820"/>
        <w:jc w:val="center"/>
        <w:rPr>
          <w:b/>
        </w:rPr>
      </w:pPr>
    </w:p>
    <w:p w:rsidR="00306DCD" w:rsidRDefault="00306DCD" w:rsidP="00306DCD">
      <w:pPr>
        <w:ind w:firstLine="709"/>
        <w:jc w:val="both"/>
        <w:rPr>
          <w:sz w:val="22"/>
        </w:rPr>
      </w:pPr>
      <w:r w:rsidRPr="002D6C9C">
        <w:rPr>
          <w:sz w:val="28"/>
          <w:szCs w:val="28"/>
        </w:rPr>
        <w:t xml:space="preserve">Изучив извещение о проведении запроса цен на право заключения договора на поставку </w:t>
      </w:r>
      <w:r w:rsidR="00D16721" w:rsidRPr="00EF56CA">
        <w:rPr>
          <w:color w:val="000000"/>
          <w:sz w:val="28"/>
          <w:szCs w:val="28"/>
        </w:rPr>
        <w:t xml:space="preserve">затворов поворотных </w:t>
      </w:r>
      <w:r w:rsidR="00D16721" w:rsidRPr="00EF56CA">
        <w:rPr>
          <w:color w:val="000000"/>
          <w:sz w:val="28"/>
          <w:szCs w:val="28"/>
          <w:lang w:val="en-US"/>
        </w:rPr>
        <w:t>EBRO</w:t>
      </w:r>
      <w:r w:rsidR="00D16721" w:rsidRPr="00EF56CA">
        <w:rPr>
          <w:color w:val="000000"/>
          <w:sz w:val="28"/>
          <w:szCs w:val="28"/>
        </w:rPr>
        <w:t xml:space="preserve"> </w:t>
      </w:r>
      <w:proofErr w:type="spellStart"/>
      <w:r w:rsidR="00D16721" w:rsidRPr="00EF56CA">
        <w:rPr>
          <w:color w:val="000000"/>
          <w:sz w:val="28"/>
          <w:szCs w:val="28"/>
          <w:lang w:val="en-US"/>
        </w:rPr>
        <w:t>Armaturen</w:t>
      </w:r>
      <w:proofErr w:type="spellEnd"/>
      <w:r w:rsidR="00FA6BFF" w:rsidRPr="00A15560">
        <w:rPr>
          <w:bCs/>
          <w:color w:val="000000"/>
          <w:sz w:val="28"/>
          <w:szCs w:val="28"/>
        </w:rPr>
        <w:t xml:space="preserve"> </w:t>
      </w:r>
      <w:r w:rsidR="00FA6BFF" w:rsidRPr="00F85C07">
        <w:rPr>
          <w:sz w:val="28"/>
          <w:szCs w:val="28"/>
        </w:rPr>
        <w:t>или «эквивалент</w:t>
      </w:r>
      <w:r w:rsidR="00FA6BFF">
        <w:rPr>
          <w:sz w:val="28"/>
          <w:szCs w:val="28"/>
        </w:rPr>
        <w:t>» в соответствии с томом 2 «Техническая часть»</w:t>
      </w:r>
      <w:r w:rsidR="002D6C9C" w:rsidRPr="002D6C9C">
        <w:rPr>
          <w:i/>
          <w:color w:val="000000"/>
          <w:sz w:val="28"/>
          <w:szCs w:val="28"/>
        </w:rPr>
        <w:t>.</w:t>
      </w:r>
      <w:r w:rsidR="002D6C9C" w:rsidRPr="002D6C9C">
        <w:rPr>
          <w:bCs/>
          <w:sz w:val="28"/>
          <w:szCs w:val="28"/>
        </w:rPr>
        <w:t xml:space="preserve"> 901-UE-</w:t>
      </w:r>
      <w:r w:rsidR="00FA6BFF">
        <w:rPr>
          <w:bCs/>
          <w:sz w:val="28"/>
          <w:szCs w:val="28"/>
        </w:rPr>
        <w:t>4</w:t>
      </w:r>
      <w:r w:rsidR="00D16721">
        <w:rPr>
          <w:bCs/>
          <w:sz w:val="28"/>
          <w:szCs w:val="28"/>
        </w:rPr>
        <w:t>148</w:t>
      </w:r>
      <w:r w:rsidRPr="002D6C9C">
        <w:rPr>
          <w:sz w:val="28"/>
          <w:szCs w:val="28"/>
        </w:rPr>
        <w:t xml:space="preserve">, опубликованное на официальном сайте и на </w:t>
      </w:r>
      <w:r w:rsidR="00772709" w:rsidRPr="00772709">
        <w:rPr>
          <w:sz w:val="28"/>
          <w:szCs w:val="28"/>
        </w:rPr>
        <w:t xml:space="preserve">ЭТП </w:t>
      </w:r>
      <w:proofErr w:type="spellStart"/>
      <w:r w:rsidR="00E612AA" w:rsidRPr="00E612AA">
        <w:rPr>
          <w:sz w:val="28"/>
          <w:szCs w:val="28"/>
        </w:rPr>
        <w:t>Аук</w:t>
      </w:r>
      <w:proofErr w:type="spellEnd"/>
      <w:r w:rsidR="00E612AA" w:rsidRPr="00E612AA">
        <w:rPr>
          <w:sz w:val="28"/>
          <w:szCs w:val="28"/>
        </w:rPr>
        <w:t xml:space="preserve">. </w:t>
      </w:r>
      <w:proofErr w:type="spellStart"/>
      <w:r w:rsidR="00E612AA" w:rsidRPr="00E612AA">
        <w:rPr>
          <w:sz w:val="28"/>
          <w:szCs w:val="28"/>
        </w:rPr>
        <w:t>Конк</w:t>
      </w:r>
      <w:proofErr w:type="spellEnd"/>
      <w:r w:rsidR="00E612AA" w:rsidRPr="00E612AA">
        <w:rPr>
          <w:sz w:val="28"/>
          <w:szCs w:val="28"/>
        </w:rPr>
        <w:t>. Дом-2 в сети «Интернет» по адресу: http://a-k-d.ru/</w:t>
      </w:r>
      <w:r w:rsidRPr="002D6C9C">
        <w:rPr>
          <w:sz w:val="28"/>
          <w:szCs w:val="28"/>
        </w:rPr>
        <w:t>, запрос цен</w:t>
      </w:r>
      <w:r>
        <w:rPr>
          <w:sz w:val="28"/>
          <w:szCs w:val="28"/>
        </w:rPr>
        <w:t xml:space="preserve">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BF323F" w:rsidRPr="00BF323F">
        <w:rPr>
          <w:b/>
          <w:bCs/>
          <w:i/>
        </w:rPr>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306DCD" w:rsidRDefault="00306DCD" w:rsidP="00306DCD">
      <w:pPr>
        <w:rPr>
          <w:sz w:val="28"/>
        </w:rPr>
      </w:pPr>
      <w:r>
        <w:rPr>
          <w:sz w:val="28"/>
        </w:rPr>
        <w:t>Данное предложение действительно до «___» __________ 20___ года.</w:t>
      </w:r>
    </w:p>
    <w:p w:rsidR="00772709" w:rsidRDefault="00772709" w:rsidP="00306DCD">
      <w:pPr>
        <w:rPr>
          <w:sz w:val="28"/>
        </w:rPr>
      </w:pPr>
      <w:r w:rsidRPr="009E455A">
        <w:rPr>
          <w:b/>
          <w:i/>
          <w:szCs w:val="28"/>
        </w:rPr>
        <w:t>Заявка на участие в запросе цен  должна быть действительна в</w:t>
      </w:r>
      <w:r w:rsidRPr="009E455A">
        <w:rPr>
          <w:b/>
          <w:i/>
          <w:szCs w:val="28"/>
          <w:lang w:val="en-US"/>
        </w:rPr>
        <w:t> </w:t>
      </w:r>
      <w:r w:rsidRPr="009E455A">
        <w:rPr>
          <w:b/>
          <w:i/>
          <w:szCs w:val="28"/>
        </w:rPr>
        <w:t>течение срока, указанного участником запроса цен в</w:t>
      </w:r>
      <w:r w:rsidRPr="009E455A">
        <w:rPr>
          <w:b/>
          <w:i/>
          <w:szCs w:val="28"/>
          <w:lang w:val="en-US"/>
        </w:rPr>
        <w:t> </w:t>
      </w:r>
      <w:r>
        <w:rPr>
          <w:b/>
          <w:i/>
          <w:szCs w:val="28"/>
        </w:rPr>
        <w:t>данной заявке</w:t>
      </w:r>
      <w:r w:rsidRPr="009E455A">
        <w:rPr>
          <w:b/>
          <w:i/>
          <w:szCs w:val="28"/>
        </w:rPr>
        <w:t>, но не менее 60 календарных дней со дня окончания срока подачи заявок на участие в запросе цен</w:t>
      </w:r>
      <w:r w:rsidRPr="009E455A">
        <w:rPr>
          <w:b/>
          <w:i/>
          <w:sz w:val="22"/>
        </w:rPr>
        <w:t>.</w:t>
      </w:r>
    </w:p>
    <w:p w:rsidR="00306DCD" w:rsidRDefault="00306DCD" w:rsidP="00306DCD">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06DCD" w:rsidRDefault="00306DCD" w:rsidP="00306DCD">
      <w:pPr>
        <w:jc w:val="both"/>
        <w:rPr>
          <w:bCs/>
          <w:sz w:val="28"/>
          <w:szCs w:val="28"/>
        </w:rPr>
      </w:pPr>
      <w:r>
        <w:rPr>
          <w:bCs/>
          <w:sz w:val="28"/>
          <w:szCs w:val="28"/>
        </w:rPr>
        <w:lastRenderedPageBreak/>
        <w:t>Начало поставки товара ___________________;</w:t>
      </w:r>
    </w:p>
    <w:p w:rsidR="00306DCD" w:rsidRDefault="00306DCD" w:rsidP="00306DCD">
      <w:pPr>
        <w:jc w:val="both"/>
        <w:rPr>
          <w:bCs/>
          <w:sz w:val="28"/>
          <w:szCs w:val="28"/>
        </w:rPr>
      </w:pPr>
      <w:r>
        <w:rPr>
          <w:bCs/>
          <w:sz w:val="28"/>
          <w:szCs w:val="28"/>
        </w:rPr>
        <w:t>Окончание поставки товара ________________.</w:t>
      </w:r>
    </w:p>
    <w:p w:rsidR="00306DCD" w:rsidRDefault="00306DCD" w:rsidP="00306DCD">
      <w:pPr>
        <w:jc w:val="both"/>
        <w:rPr>
          <w:sz w:val="28"/>
          <w:szCs w:val="28"/>
        </w:rPr>
      </w:pPr>
      <w:r>
        <w:rPr>
          <w:bCs/>
          <w:sz w:val="28"/>
          <w:szCs w:val="28"/>
        </w:rPr>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BC5B8A">
      <w:pPr>
        <w:pStyle w:val="aa"/>
        <w:numPr>
          <w:ilvl w:val="0"/>
          <w:numId w:val="41"/>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264788" w:rsidRPr="00D005C8" w:rsidRDefault="00264788" w:rsidP="00BC5B8A">
      <w:pPr>
        <w:pStyle w:val="aa"/>
        <w:numPr>
          <w:ilvl w:val="0"/>
          <w:numId w:val="41"/>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D43622"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lastRenderedPageBreak/>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BC5B8A">
      <w:pPr>
        <w:pStyle w:val="aa"/>
        <w:numPr>
          <w:ilvl w:val="0"/>
          <w:numId w:val="42"/>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003E2671" w:rsidRPr="003E2671">
        <w:rPr>
          <w:sz w:val="28"/>
          <w:szCs w:val="28"/>
        </w:rPr>
        <w:t>3.34</w:t>
      </w:r>
      <w:r w:rsidR="003E2671" w:rsidRPr="003E2671">
        <w:t xml:space="preserve"> </w:t>
      </w:r>
      <w:r w:rsidRPr="00973A1D">
        <w:rPr>
          <w:sz w:val="28"/>
        </w:rPr>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481136" w:rsidRPr="00481136">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481136" w:rsidRPr="00481136">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BC5B8A">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5"/>
      <w:r>
        <w:rPr>
          <w:szCs w:val="24"/>
        </w:rPr>
        <w:t>должен указать свое полное наименование (с указанием организационно-правовой формы) и юридический адрес.</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F56CA">
        <w:rPr>
          <w:szCs w:val="24"/>
        </w:rPr>
        <w:t>14</w:t>
      </w:r>
      <w:r>
        <w:rPr>
          <w:szCs w:val="24"/>
        </w:rPr>
        <w:t xml:space="preserve"> раздела </w:t>
      </w:r>
      <w:r w:rsidR="00EF56CA">
        <w:rPr>
          <w:szCs w:val="24"/>
        </w:rPr>
        <w:t>4</w:t>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D16721" w:rsidRPr="00EF56CA">
        <w:rPr>
          <w:color w:val="000000"/>
          <w:sz w:val="28"/>
          <w:szCs w:val="28"/>
        </w:rPr>
        <w:t xml:space="preserve">затворов поворотных </w:t>
      </w:r>
      <w:r w:rsidR="00D16721" w:rsidRPr="00EF56CA">
        <w:rPr>
          <w:color w:val="000000"/>
          <w:sz w:val="28"/>
          <w:szCs w:val="28"/>
          <w:lang w:val="en-US"/>
        </w:rPr>
        <w:t>EBRO</w:t>
      </w:r>
      <w:r w:rsidR="00D16721" w:rsidRPr="00EF56CA">
        <w:rPr>
          <w:color w:val="000000"/>
          <w:sz w:val="28"/>
          <w:szCs w:val="28"/>
        </w:rPr>
        <w:t xml:space="preserve"> </w:t>
      </w:r>
      <w:proofErr w:type="spellStart"/>
      <w:r w:rsidR="00D16721" w:rsidRPr="00EF56CA">
        <w:rPr>
          <w:color w:val="000000"/>
          <w:sz w:val="28"/>
          <w:szCs w:val="28"/>
          <w:lang w:val="en-US"/>
        </w:rPr>
        <w:t>Armaturen</w:t>
      </w:r>
      <w:proofErr w:type="spellEnd"/>
      <w:r w:rsidR="00772709" w:rsidRPr="00A15560">
        <w:rPr>
          <w:bCs/>
          <w:color w:val="000000"/>
          <w:sz w:val="28"/>
          <w:szCs w:val="28"/>
        </w:rPr>
        <w:t xml:space="preserve"> </w:t>
      </w:r>
      <w:r w:rsidR="00772709" w:rsidRPr="00F85C07">
        <w:rPr>
          <w:sz w:val="28"/>
          <w:szCs w:val="28"/>
        </w:rPr>
        <w:t>или «эквивалент</w:t>
      </w:r>
      <w:r w:rsidR="00772709">
        <w:rPr>
          <w:sz w:val="28"/>
          <w:szCs w:val="28"/>
        </w:rPr>
        <w:t>» в соответствии с томом 2 «Техническая часть»</w:t>
      </w:r>
      <w:r w:rsidR="00772709" w:rsidRPr="002D6C9C">
        <w:rPr>
          <w:i/>
          <w:color w:val="000000"/>
          <w:sz w:val="28"/>
          <w:szCs w:val="28"/>
        </w:rPr>
        <w:t>.</w:t>
      </w:r>
      <w:r w:rsidR="00772709" w:rsidRPr="002D6C9C">
        <w:rPr>
          <w:bCs/>
          <w:sz w:val="28"/>
          <w:szCs w:val="28"/>
        </w:rPr>
        <w:t xml:space="preserve"> 901-UE-</w:t>
      </w:r>
      <w:r w:rsidR="00772709">
        <w:rPr>
          <w:bCs/>
          <w:sz w:val="28"/>
          <w:szCs w:val="28"/>
        </w:rPr>
        <w:t>4</w:t>
      </w:r>
      <w:r w:rsidR="00D16721">
        <w:rPr>
          <w:bCs/>
          <w:sz w:val="28"/>
          <w:szCs w:val="28"/>
        </w:rPr>
        <w:t>148</w:t>
      </w:r>
      <w:r w:rsidR="002D6C9C" w:rsidRPr="002D6C9C">
        <w:rPr>
          <w:bCs/>
          <w:sz w:val="28"/>
          <w:szCs w:val="28"/>
        </w:rPr>
        <w:t>.</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83009739"/>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201"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306DCD" w:rsidRDefault="00306DCD" w:rsidP="00BC5B8A">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06DCD" w:rsidRDefault="00306DCD" w:rsidP="00BC5B8A">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2">
          <w:tblGrid>
            <w:gridCol w:w="566"/>
            <w:gridCol w:w="1562"/>
            <w:gridCol w:w="1845"/>
            <w:gridCol w:w="2553"/>
            <w:gridCol w:w="1986"/>
            <w:gridCol w:w="2977"/>
            <w:gridCol w:w="1841"/>
            <w:gridCol w:w="566"/>
            <w:gridCol w:w="429"/>
            <w:gridCol w:w="13324"/>
            <w:gridCol w:w="1844"/>
            <w:gridCol w:w="-60999"/>
            <w:gridCol w:w="360"/>
            <w:gridCol w:w="360"/>
            <w:gridCol w:w="-720"/>
            <w:gridCol w:w="360"/>
            <w:gridCol w:w="360"/>
            <w:gridCol w:w="-720"/>
            <w:gridCol w:w="360"/>
            <w:gridCol w:w="360"/>
            <w:gridCol w:w="-720"/>
            <w:gridCol w:w="360"/>
            <w:gridCol w:w="360"/>
            <w:gridCol w:w="-720"/>
            <w:gridCol w:w="360"/>
            <w:gridCol w:w="360"/>
            <w:gridCol w:w="-720"/>
            <w:gridCol w:w="360"/>
            <w:gridCol w:w="360"/>
            <w:gridCol w:w="-720"/>
            <w:gridCol w:w="360"/>
            <w:gridCol w:w="360"/>
            <w:gridCol w:w="62831"/>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7"/>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7"/>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6" w:name="_Ref318824453"/>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7" w:name="_Техническое_предложение_(Форма"/>
      <w:bookmarkStart w:id="268" w:name="_Toc235439567"/>
      <w:bookmarkStart w:id="269" w:name="_Toc362950936"/>
      <w:bookmarkStart w:id="270" w:name="_Toc373145599"/>
      <w:bookmarkStart w:id="271" w:name="_Toc383009740"/>
      <w:bookmarkEnd w:id="267"/>
      <w:r w:rsidRPr="00E25B1F">
        <w:rPr>
          <w:rFonts w:ascii="Times New Roman" w:hAnsi="Times New Roman" w:cs="Times New Roman"/>
          <w:b w:val="0"/>
          <w:i w:val="0"/>
        </w:rPr>
        <w:t>ТЕХНИЧЕСКОЕ ПРЕДЛОЖЕНИЕ (Форма 3)</w:t>
      </w:r>
      <w:bookmarkEnd w:id="268"/>
      <w:bookmarkEnd w:id="269"/>
      <w:bookmarkEnd w:id="270"/>
      <w:bookmarkEnd w:id="271"/>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481136" w:rsidRPr="00481136">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481136">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264788" w:rsidRPr="00FA3F3E"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64788" w:rsidRDefault="00264788" w:rsidP="00264788">
      <w:pPr>
        <w:pStyle w:val="Times12"/>
        <w:jc w:val="right"/>
        <w:rPr>
          <w:bCs w:val="0"/>
          <w:sz w:val="28"/>
          <w:szCs w:val="28"/>
        </w:rPr>
      </w:pPr>
    </w:p>
    <w:p w:rsidR="00264788" w:rsidRDefault="00264788" w:rsidP="00264788">
      <w:pPr>
        <w:pStyle w:val="Times12"/>
        <w:ind w:left="4820" w:firstLine="0"/>
        <w:jc w:val="right"/>
        <w:rPr>
          <w:iCs/>
          <w:szCs w:val="24"/>
        </w:rPr>
      </w:pPr>
      <w:r>
        <w:rPr>
          <w:bCs w:val="0"/>
          <w:sz w:val="28"/>
          <w:szCs w:val="28"/>
        </w:rPr>
        <w:lastRenderedPageBreak/>
        <w:t>Форма 4</w:t>
      </w:r>
    </w:p>
    <w:p w:rsidR="00264788" w:rsidRDefault="00264788" w:rsidP="00264788">
      <w:pPr>
        <w:pStyle w:val="Times12"/>
        <w:ind w:left="4820" w:firstLine="0"/>
        <w:jc w:val="left"/>
        <w:rPr>
          <w:iCs/>
          <w:szCs w:val="24"/>
        </w:rPr>
      </w:pPr>
      <w:r>
        <w:rPr>
          <w:iCs/>
          <w:szCs w:val="24"/>
        </w:rPr>
        <w:t>Приложение к заявке на участие в запросе цен</w:t>
      </w:r>
    </w:p>
    <w:p w:rsidR="00264788" w:rsidRDefault="00264788" w:rsidP="00264788">
      <w:pPr>
        <w:pStyle w:val="Times12"/>
        <w:ind w:left="4820" w:firstLine="0"/>
        <w:jc w:val="left"/>
        <w:rPr>
          <w:szCs w:val="24"/>
        </w:rPr>
      </w:pPr>
      <w:r>
        <w:rPr>
          <w:iCs/>
          <w:szCs w:val="24"/>
        </w:rPr>
        <w:t>от «___» __________ 20___ г. № ______</w:t>
      </w:r>
    </w:p>
    <w:p w:rsidR="00264788" w:rsidRDefault="00264788" w:rsidP="00264788">
      <w:pPr>
        <w:pStyle w:val="Times12"/>
        <w:jc w:val="right"/>
        <w:rPr>
          <w:b/>
          <w:bCs w:val="0"/>
          <w:sz w:val="22"/>
        </w:rPr>
      </w:pPr>
    </w:p>
    <w:p w:rsidR="00264788" w:rsidRDefault="00264788" w:rsidP="00264788">
      <w:pPr>
        <w:jc w:val="center"/>
        <w:rPr>
          <w:bCs/>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D16721" w:rsidRPr="00EF56CA">
        <w:rPr>
          <w:color w:val="000000"/>
          <w:sz w:val="28"/>
          <w:szCs w:val="28"/>
        </w:rPr>
        <w:t xml:space="preserve">затворов поворотных </w:t>
      </w:r>
      <w:r w:rsidR="00D16721" w:rsidRPr="00EF56CA">
        <w:rPr>
          <w:color w:val="000000"/>
          <w:sz w:val="28"/>
          <w:szCs w:val="28"/>
          <w:lang w:val="en-US"/>
        </w:rPr>
        <w:t>EBRO</w:t>
      </w:r>
      <w:r w:rsidR="00D16721" w:rsidRPr="00EF56CA">
        <w:rPr>
          <w:color w:val="000000"/>
          <w:sz w:val="28"/>
          <w:szCs w:val="28"/>
        </w:rPr>
        <w:t xml:space="preserve"> </w:t>
      </w:r>
      <w:proofErr w:type="spellStart"/>
      <w:r w:rsidR="00D16721" w:rsidRPr="00EF56CA">
        <w:rPr>
          <w:color w:val="000000"/>
          <w:sz w:val="28"/>
          <w:szCs w:val="28"/>
          <w:lang w:val="en-US"/>
        </w:rPr>
        <w:t>Armaturen</w:t>
      </w:r>
      <w:proofErr w:type="spellEnd"/>
      <w:r w:rsidR="00772709" w:rsidRPr="00A15560">
        <w:rPr>
          <w:bCs/>
          <w:color w:val="000000"/>
          <w:sz w:val="28"/>
          <w:szCs w:val="28"/>
        </w:rPr>
        <w:t xml:space="preserve"> </w:t>
      </w:r>
      <w:r w:rsidR="00772709" w:rsidRPr="00F85C07">
        <w:rPr>
          <w:sz w:val="28"/>
          <w:szCs w:val="28"/>
        </w:rPr>
        <w:t>или «эквивалент</w:t>
      </w:r>
      <w:r w:rsidR="00772709">
        <w:rPr>
          <w:sz w:val="28"/>
          <w:szCs w:val="28"/>
        </w:rPr>
        <w:t>» в соответствии с томом 2 «Техническая часть»</w:t>
      </w:r>
      <w:r w:rsidR="00772709" w:rsidRPr="002D6C9C">
        <w:rPr>
          <w:i/>
          <w:color w:val="000000"/>
          <w:sz w:val="28"/>
          <w:szCs w:val="28"/>
        </w:rPr>
        <w:t>.</w:t>
      </w:r>
      <w:r w:rsidR="00772709" w:rsidRPr="002D6C9C">
        <w:rPr>
          <w:bCs/>
          <w:sz w:val="28"/>
          <w:szCs w:val="28"/>
        </w:rPr>
        <w:t xml:space="preserve"> 901-UE-</w:t>
      </w:r>
      <w:r w:rsidR="00772709">
        <w:rPr>
          <w:bCs/>
          <w:sz w:val="28"/>
          <w:szCs w:val="28"/>
        </w:rPr>
        <w:t>4</w:t>
      </w:r>
      <w:r w:rsidR="00D16721">
        <w:rPr>
          <w:bCs/>
          <w:sz w:val="28"/>
          <w:szCs w:val="28"/>
        </w:rPr>
        <w:t>148</w:t>
      </w:r>
      <w:r w:rsidRPr="002D6C9C">
        <w:rPr>
          <w:sz w:val="28"/>
          <w:szCs w:val="28"/>
        </w:rPr>
        <w:t>.</w:t>
      </w:r>
    </w:p>
    <w:p w:rsidR="00264788" w:rsidRPr="003C6FBE" w:rsidRDefault="00264788" w:rsidP="00264788">
      <w:pPr>
        <w:jc w:val="right"/>
        <w:rPr>
          <w:b/>
          <w:szCs w:val="22"/>
        </w:rPr>
      </w:pPr>
    </w:p>
    <w:p w:rsidR="00264788" w:rsidRDefault="00264788" w:rsidP="00264788">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2" w:name="_Справка_о_перечне"/>
      <w:bookmarkStart w:id="273" w:name="_Toc255987078"/>
      <w:bookmarkStart w:id="274" w:name="_Toc366219017"/>
      <w:bookmarkStart w:id="275" w:name="_Toc367972826"/>
      <w:bookmarkStart w:id="276" w:name="_Toc368323370"/>
      <w:bookmarkStart w:id="277" w:name="_Toc370455353"/>
      <w:bookmarkStart w:id="278" w:name="_Toc373145600"/>
      <w:bookmarkStart w:id="279" w:name="_Toc383009741"/>
      <w:bookmarkEnd w:id="272"/>
      <w:r>
        <w:rPr>
          <w:rFonts w:ascii="Times New Roman" w:eastAsia="Times New Roman" w:hAnsi="Times New Roman" w:cs="Times New Roman"/>
          <w:b w:val="0"/>
          <w:i w:val="0"/>
        </w:rPr>
        <w:t>СПРАВКА ОБ ОПЫТЕ ВЫПОЛНЕНИЯ ДОГОВОРОВ (Форма 4.)</w:t>
      </w:r>
      <w:bookmarkEnd w:id="273"/>
      <w:bookmarkEnd w:id="274"/>
      <w:bookmarkEnd w:id="275"/>
      <w:bookmarkEnd w:id="276"/>
      <w:bookmarkEnd w:id="277"/>
      <w:bookmarkEnd w:id="278"/>
      <w:bookmarkEnd w:id="279"/>
    </w:p>
    <w:p w:rsidR="00264788" w:rsidRDefault="00264788" w:rsidP="00264788">
      <w:pPr>
        <w:widowControl w:val="0"/>
        <w:autoSpaceDE w:val="0"/>
        <w:autoSpaceDN w:val="0"/>
        <w:adjustRightInd w:val="0"/>
        <w:jc w:val="center"/>
        <w:rPr>
          <w:b/>
          <w:iCs/>
          <w:spacing w:val="-2"/>
          <w:sz w:val="22"/>
          <w:szCs w:val="22"/>
          <w:lang w:val="ru-MO"/>
        </w:rPr>
      </w:pPr>
    </w:p>
    <w:p w:rsidR="00264788" w:rsidRDefault="00264788" w:rsidP="00264788">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264788" w:rsidTr="001B383C">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bl>
    <w:p w:rsidR="00264788" w:rsidRDefault="00264788" w:rsidP="00264788">
      <w:pPr>
        <w:pStyle w:val="afa"/>
        <w:tabs>
          <w:tab w:val="left" w:pos="709"/>
        </w:tabs>
        <w:autoSpaceDE w:val="0"/>
        <w:autoSpaceDN w:val="0"/>
        <w:spacing w:line="240" w:lineRule="auto"/>
        <w:ind w:firstLine="0"/>
        <w:rPr>
          <w:sz w:val="28"/>
          <w:szCs w:val="28"/>
        </w:rPr>
      </w:pPr>
    </w:p>
    <w:p w:rsidR="00264788" w:rsidRDefault="00264788" w:rsidP="0026478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64788" w:rsidRDefault="00264788" w:rsidP="0026478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64788" w:rsidRDefault="00264788" w:rsidP="00264788">
      <w:pPr>
        <w:pStyle w:val="Times12"/>
        <w:ind w:firstLine="709"/>
        <w:rPr>
          <w:bCs w:val="0"/>
          <w:sz w:val="28"/>
        </w:rPr>
      </w:pPr>
      <w:r>
        <w:rPr>
          <w:bCs w:val="0"/>
          <w:sz w:val="28"/>
        </w:rPr>
        <w:t>М.П.</w:t>
      </w:r>
    </w:p>
    <w:p w:rsidR="00264788" w:rsidRDefault="00264788" w:rsidP="00264788">
      <w:pPr>
        <w:jc w:val="center"/>
        <w:rPr>
          <w:b/>
        </w:rPr>
      </w:pPr>
    </w:p>
    <w:p w:rsidR="00264788" w:rsidRDefault="00264788" w:rsidP="00264788">
      <w:pPr>
        <w:pStyle w:val="Times12"/>
        <w:tabs>
          <w:tab w:val="left" w:pos="709"/>
        </w:tabs>
        <w:ind w:firstLine="709"/>
        <w:rPr>
          <w:bCs w:val="0"/>
          <w:szCs w:val="24"/>
        </w:rPr>
      </w:pPr>
      <w:r>
        <w:rPr>
          <w:bCs w:val="0"/>
          <w:szCs w:val="24"/>
        </w:rPr>
        <w:t>ИНСТРУКЦИИ ПО ЗАПОЛНЕНИЮ</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bookmarkStart w:id="280" w:name="_Toc372017978"/>
      <w:bookmarkStart w:id="281" w:name="_Toc373145601"/>
      <w:bookmarkStart w:id="282" w:name="_Toc374376525"/>
      <w:bookmarkStart w:id="283" w:name="_Toc383009742"/>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80"/>
      <w:bookmarkEnd w:id="281"/>
      <w:bookmarkEnd w:id="282"/>
      <w:bookmarkEnd w:id="283"/>
    </w:p>
    <w:p w:rsidR="00264788" w:rsidRP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Pr="00481136" w:rsidRDefault="00264788"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E25B1F" w:rsidRDefault="00A56567" w:rsidP="00A56567">
      <w:pPr>
        <w:pStyle w:val="Times12"/>
        <w:jc w:val="right"/>
        <w:rPr>
          <w:bCs w:val="0"/>
          <w:sz w:val="28"/>
          <w:szCs w:val="28"/>
        </w:rPr>
      </w:pPr>
      <w:r w:rsidRPr="00E25B1F">
        <w:rPr>
          <w:bCs w:val="0"/>
          <w:sz w:val="28"/>
          <w:szCs w:val="28"/>
        </w:rPr>
        <w:lastRenderedPageBreak/>
        <w:t xml:space="preserve">Форма </w:t>
      </w:r>
      <w:r w:rsidRPr="00DD1E27">
        <w:rPr>
          <w:bCs w:val="0"/>
          <w:sz w:val="28"/>
          <w:szCs w:val="28"/>
        </w:rPr>
        <w:t>5</w:t>
      </w:r>
      <w:r w:rsidRPr="00E25B1F">
        <w:rPr>
          <w:bCs w:val="0"/>
          <w:sz w:val="28"/>
          <w:szCs w:val="28"/>
        </w:rPr>
        <w:t>.</w:t>
      </w:r>
    </w:p>
    <w:p w:rsidR="00A56567" w:rsidRPr="00E25B1F" w:rsidRDefault="00A56567" w:rsidP="00A56567">
      <w:pPr>
        <w:pStyle w:val="Times12"/>
        <w:ind w:left="5245" w:firstLine="0"/>
        <w:jc w:val="left"/>
        <w:rPr>
          <w:iCs/>
          <w:szCs w:val="20"/>
        </w:rPr>
      </w:pPr>
      <w:r w:rsidRPr="00E25B1F">
        <w:rPr>
          <w:iCs/>
          <w:szCs w:val="20"/>
        </w:rPr>
        <w:t>Приложение к заявке на участие в запросе цен</w:t>
      </w:r>
    </w:p>
    <w:p w:rsidR="00A56567" w:rsidRPr="00E25B1F" w:rsidRDefault="00A56567" w:rsidP="00A56567">
      <w:pPr>
        <w:pStyle w:val="Times12"/>
        <w:ind w:left="5245" w:firstLine="0"/>
        <w:jc w:val="left"/>
        <w:rPr>
          <w:szCs w:val="20"/>
        </w:rPr>
      </w:pPr>
      <w:r w:rsidRPr="00E25B1F">
        <w:rPr>
          <w:iCs/>
          <w:szCs w:val="20"/>
        </w:rPr>
        <w:t>от «___» __________ 20___ г. № ______</w:t>
      </w:r>
    </w:p>
    <w:p w:rsidR="00A56567" w:rsidRPr="00E25B1F" w:rsidRDefault="00A56567" w:rsidP="00A56567">
      <w:pPr>
        <w:pStyle w:val="Times12"/>
        <w:jc w:val="right"/>
        <w:rPr>
          <w:bCs w:val="0"/>
          <w:sz w:val="22"/>
        </w:rPr>
      </w:pPr>
    </w:p>
    <w:p w:rsidR="00A56567" w:rsidRPr="00E25B1F" w:rsidRDefault="00A56567" w:rsidP="00A56567">
      <w:pPr>
        <w:suppressAutoHyphens/>
        <w:overflowPunct w:val="0"/>
        <w:autoSpaceDE w:val="0"/>
        <w:autoSpaceDN w:val="0"/>
        <w:ind w:right="60" w:firstLine="708"/>
        <w:jc w:val="right"/>
        <w:rPr>
          <w:sz w:val="8"/>
          <w:szCs w:val="8"/>
        </w:rPr>
      </w:pPr>
    </w:p>
    <w:p w:rsidR="00A56567" w:rsidRPr="00E25B1F" w:rsidRDefault="00A56567" w:rsidP="00A56567">
      <w:pPr>
        <w:pStyle w:val="20"/>
        <w:numPr>
          <w:ilvl w:val="0"/>
          <w:numId w:val="0"/>
        </w:numPr>
        <w:spacing w:before="0" w:after="0"/>
        <w:ind w:right="240"/>
        <w:jc w:val="center"/>
        <w:rPr>
          <w:rFonts w:ascii="Times New Roman" w:hAnsi="Times New Roman" w:cs="Times New Roman"/>
          <w:b w:val="0"/>
          <w:i w:val="0"/>
        </w:rPr>
      </w:pPr>
      <w:bookmarkStart w:id="284" w:name="_Свидетельство_производителя_оборудо"/>
      <w:bookmarkStart w:id="285" w:name="_Свидетельство_изготовителя_оборудов"/>
      <w:bookmarkStart w:id="286" w:name="_Ref121214513"/>
      <w:bookmarkStart w:id="287" w:name="_Ref121214543"/>
      <w:bookmarkStart w:id="288" w:name="_Toc127262922"/>
      <w:bookmarkStart w:id="289" w:name="_Toc153517580"/>
      <w:bookmarkStart w:id="290" w:name="_Toc153517828"/>
      <w:bookmarkStart w:id="291" w:name="_Toc162669282"/>
      <w:bookmarkStart w:id="292" w:name="_Toc188958839"/>
      <w:bookmarkStart w:id="293" w:name="_Toc255987087"/>
      <w:bookmarkStart w:id="294" w:name="_Toc362950937"/>
      <w:bookmarkStart w:id="295" w:name="_Toc372017979"/>
      <w:bookmarkStart w:id="296" w:name="_Toc383009743"/>
      <w:bookmarkEnd w:id="284"/>
      <w:bookmarkEnd w:id="285"/>
      <w:r w:rsidRPr="00E25B1F">
        <w:rPr>
          <w:rFonts w:ascii="Times New Roman" w:hAnsi="Times New Roman" w:cs="Times New Roman"/>
          <w:b w:val="0"/>
          <w:i w:val="0"/>
        </w:rPr>
        <w:t>ПОДТВЕРЖДЕНИЕ ПРАВА ПОСТАВКИ</w:t>
      </w:r>
      <w:r w:rsidRPr="00E25B1F" w:rsidDel="00D90E3A">
        <w:rPr>
          <w:rFonts w:ascii="Times New Roman" w:hAnsi="Times New Roman" w:cs="Times New Roman"/>
          <w:b w:val="0"/>
          <w:i w:val="0"/>
        </w:rPr>
        <w:t xml:space="preserve"> </w:t>
      </w:r>
      <w:bookmarkEnd w:id="286"/>
      <w:bookmarkEnd w:id="287"/>
      <w:bookmarkEnd w:id="288"/>
      <w:bookmarkEnd w:id="289"/>
      <w:bookmarkEnd w:id="290"/>
      <w:bookmarkEnd w:id="291"/>
      <w:r w:rsidRPr="00E25B1F">
        <w:rPr>
          <w:rFonts w:ascii="Times New Roman" w:hAnsi="Times New Roman" w:cs="Times New Roman"/>
          <w:b w:val="0"/>
          <w:i w:val="0"/>
        </w:rPr>
        <w:t xml:space="preserve">(Форма </w:t>
      </w:r>
      <w:r>
        <w:rPr>
          <w:rFonts w:ascii="Times New Roman" w:hAnsi="Times New Roman" w:cs="Times New Roman"/>
          <w:b w:val="0"/>
          <w:i w:val="0"/>
        </w:rPr>
        <w:t>5</w:t>
      </w:r>
      <w:r w:rsidRPr="00E25B1F">
        <w:rPr>
          <w:rFonts w:ascii="Times New Roman" w:hAnsi="Times New Roman" w:cs="Times New Roman"/>
          <w:b w:val="0"/>
          <w:i w:val="0"/>
        </w:rPr>
        <w:t>)</w:t>
      </w:r>
      <w:bookmarkEnd w:id="292"/>
      <w:bookmarkEnd w:id="293"/>
      <w:bookmarkEnd w:id="294"/>
      <w:bookmarkEnd w:id="295"/>
      <w:bookmarkEnd w:id="296"/>
    </w:p>
    <w:p w:rsidR="00A56567" w:rsidRPr="00E25B1F" w:rsidRDefault="00A56567" w:rsidP="00A56567">
      <w:pPr>
        <w:suppressAutoHyphens/>
        <w:rPr>
          <w:sz w:val="28"/>
          <w:szCs w:val="28"/>
        </w:rPr>
      </w:pPr>
    </w:p>
    <w:p w:rsidR="00A56567" w:rsidRPr="00E25B1F" w:rsidRDefault="00A56567" w:rsidP="00A56567">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головного изготовителя (в соответствии с </w:t>
      </w:r>
      <w:proofErr w:type="gramStart"/>
      <w:r w:rsidRPr="00E25B1F">
        <w:rPr>
          <w:i/>
          <w:szCs w:val="24"/>
        </w:rPr>
        <w:t>Р</w:t>
      </w:r>
      <w:proofErr w:type="gramEnd"/>
      <w:r w:rsidRPr="00E25B1F">
        <w:rPr>
          <w:i/>
          <w:szCs w:val="24"/>
        </w:rPr>
        <w:t xml:space="preserve"> 50-605-80-93) </w:t>
      </w:r>
      <w:r>
        <w:rPr>
          <w:i/>
          <w:szCs w:val="24"/>
        </w:rPr>
        <w:t>оборудования</w:t>
      </w:r>
      <w:r w:rsidRPr="00E25B1F">
        <w:rPr>
          <w:szCs w:val="24"/>
        </w:rPr>
        <w:t xml:space="preserve">), являющаяся _________ </w:t>
      </w:r>
      <w:r w:rsidRPr="00E25B1F">
        <w:rPr>
          <w:i/>
          <w:szCs w:val="24"/>
        </w:rPr>
        <w:t xml:space="preserve">(указывается кем является компания, выдающая данное право: головным изготовителем (в соответствии с Р 50-605-80-93) </w:t>
      </w:r>
      <w:r>
        <w:rPr>
          <w:i/>
          <w:szCs w:val="24"/>
        </w:rPr>
        <w:t>оборудования</w:t>
      </w:r>
      <w:r w:rsidRPr="00E25B1F">
        <w:rPr>
          <w:i/>
          <w:szCs w:val="24"/>
        </w:rPr>
        <w:t xml:space="preserve"> или головным изготовителем (в соответствии с Р 50-605-80-93) поставщиком</w:t>
      </w:r>
      <w:r w:rsidRPr="00E25B1F">
        <w:rPr>
          <w:szCs w:val="24"/>
        </w:rPr>
        <w:t>)______________________________ (</w:t>
      </w:r>
      <w:r w:rsidRPr="00E25B1F">
        <w:rPr>
          <w:i/>
          <w:iCs/>
          <w:szCs w:val="24"/>
        </w:rPr>
        <w:t xml:space="preserve">указывается наименование, марка, модель и тому подобное применительно к </w:t>
      </w:r>
      <w:r>
        <w:rPr>
          <w:i/>
          <w:szCs w:val="24"/>
        </w:rPr>
        <w:t>оборудования</w:t>
      </w:r>
      <w:r w:rsidRPr="00E25B1F">
        <w:rPr>
          <w:i/>
          <w:iCs/>
          <w:szCs w:val="24"/>
        </w:rPr>
        <w:t>, предложенному участником запроса цен</w:t>
      </w:r>
      <w:r w:rsidRPr="00E25B1F">
        <w:rPr>
          <w:i/>
          <w:szCs w:val="24"/>
        </w:rPr>
        <w:t>)</w:t>
      </w:r>
      <w:r w:rsidRPr="00E25B1F">
        <w:rPr>
          <w:szCs w:val="24"/>
        </w:rPr>
        <w:t xml:space="preserve">, удостоверяет, что </w:t>
      </w:r>
      <w:r w:rsidRPr="00E25B1F">
        <w:rPr>
          <w:iCs/>
          <w:szCs w:val="24"/>
        </w:rPr>
        <w:t xml:space="preserve">участник запроса цен </w:t>
      </w:r>
      <w:r w:rsidRPr="00E25B1F">
        <w:rPr>
          <w:szCs w:val="24"/>
        </w:rPr>
        <w:t>_______________________________ (</w:t>
      </w:r>
      <w:r w:rsidRPr="00E25B1F">
        <w:rPr>
          <w:i/>
          <w:szCs w:val="24"/>
        </w:rPr>
        <w:t xml:space="preserve">указывается полное наименование </w:t>
      </w:r>
      <w:proofErr w:type="gramStart"/>
      <w:r w:rsidRPr="00E25B1F">
        <w:rPr>
          <w:i/>
          <w:szCs w:val="24"/>
        </w:rPr>
        <w:t>организации, получившей данное право на поставку</w:t>
      </w:r>
      <w:r w:rsidRPr="00E25B1F">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sidRPr="00F374F8">
        <w:rPr>
          <w:szCs w:val="24"/>
        </w:rPr>
        <w:t>оборудования</w:t>
      </w:r>
      <w:r w:rsidRPr="00E25B1F">
        <w:rPr>
          <w:szCs w:val="24"/>
        </w:rPr>
        <w:t xml:space="preserve"> (</w:t>
      </w:r>
      <w:r w:rsidRPr="00E25B1F">
        <w:rPr>
          <w:i/>
          <w:szCs w:val="24"/>
        </w:rPr>
        <w:t xml:space="preserve">указывается количество единиц </w:t>
      </w:r>
      <w:r>
        <w:rPr>
          <w:i/>
          <w:szCs w:val="24"/>
        </w:rPr>
        <w:t>оборудования</w:t>
      </w:r>
      <w:r w:rsidRPr="00E25B1F">
        <w:rPr>
          <w:i/>
          <w:szCs w:val="24"/>
        </w:rPr>
        <w:t>, требуемого в соответствии с условиями документации по запросу цен</w:t>
      </w:r>
      <w:r w:rsidRPr="00E25B1F">
        <w:rPr>
          <w:szCs w:val="24"/>
        </w:rPr>
        <w:t>) в рамках открытого запроса цен в электронной форме на право заключения договора ______________________________________________ в соответствии с извещением</w:t>
      </w:r>
      <w:proofErr w:type="gramEnd"/>
      <w:r w:rsidRPr="00E25B1F">
        <w:rPr>
          <w:szCs w:val="24"/>
        </w:rPr>
        <w:t xml:space="preserve"> о проведении запроса цен, </w:t>
      </w:r>
      <w:proofErr w:type="gramStart"/>
      <w:r w:rsidRPr="00E25B1F">
        <w:rPr>
          <w:szCs w:val="24"/>
        </w:rPr>
        <w:t>опубликованным</w:t>
      </w:r>
      <w:proofErr w:type="gramEnd"/>
      <w:r w:rsidRPr="00E25B1F">
        <w:rPr>
          <w:szCs w:val="24"/>
        </w:rPr>
        <w:t xml:space="preserve"> «__» _________ на официальном сайте и на ЭТП</w:t>
      </w:r>
      <w:r w:rsidRPr="00E25B1F">
        <w:t>.</w:t>
      </w:r>
    </w:p>
    <w:p w:rsidR="00A56567" w:rsidRPr="00E25B1F" w:rsidRDefault="00A56567" w:rsidP="00A56567">
      <w:pPr>
        <w:pStyle w:val="Times12"/>
        <w:suppressAutoHyphens/>
        <w:spacing w:line="288" w:lineRule="auto"/>
        <w:ind w:right="62" w:firstLine="539"/>
        <w:rPr>
          <w:szCs w:val="24"/>
        </w:rPr>
      </w:pPr>
      <w:proofErr w:type="gramStart"/>
      <w:r w:rsidRPr="00E25B1F">
        <w:rPr>
          <w:szCs w:val="24"/>
        </w:rPr>
        <w:t xml:space="preserve">Настоящим мы </w:t>
      </w:r>
      <w:r w:rsidRPr="00E25B1F">
        <w:rPr>
          <w:i/>
          <w:szCs w:val="24"/>
        </w:rPr>
        <w:t>гарантируем проведение</w:t>
      </w:r>
      <w:r w:rsidRPr="00E25B1F">
        <w:rPr>
          <w:szCs w:val="24"/>
        </w:rPr>
        <w:t xml:space="preserve"> </w:t>
      </w:r>
      <w:r w:rsidRPr="00E25B1F">
        <w:rPr>
          <w:i/>
          <w:szCs w:val="24"/>
        </w:rPr>
        <w:t>шеф-монтажа и/или шеф-наладки</w:t>
      </w:r>
      <w:r>
        <w:rPr>
          <w:i/>
          <w:szCs w:val="24"/>
        </w:rPr>
        <w:t xml:space="preserve"> (если требуется)</w:t>
      </w:r>
      <w:r w:rsidRPr="00E25B1F">
        <w:rPr>
          <w:i/>
          <w:szCs w:val="24"/>
        </w:rPr>
        <w:t>, а</w:t>
      </w:r>
      <w:r w:rsidRPr="00E25B1F">
        <w:rPr>
          <w:szCs w:val="24"/>
        </w:rPr>
        <w:t xml:space="preserve"> также подтверждаем, что распространяем все наши фирменные гарантии на оборудование, поставленное 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на весь срок исполнения обязательств по договору в части гарантийны</w:t>
      </w:r>
      <w:r>
        <w:rPr>
          <w:szCs w:val="24"/>
        </w:rPr>
        <w:t>х</w:t>
      </w:r>
      <w:r w:rsidRPr="00E25B1F">
        <w:rPr>
          <w:szCs w:val="24"/>
        </w:rPr>
        <w:t xml:space="preserve">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w:t>
      </w:r>
      <w:proofErr w:type="gramEnd"/>
      <w:r w:rsidRPr="00E25B1F">
        <w:rPr>
          <w:szCs w:val="24"/>
        </w:rPr>
        <w:t xml:space="preserve"> запроса цен, </w:t>
      </w:r>
      <w:proofErr w:type="gramStart"/>
      <w:r w:rsidRPr="00E25B1F">
        <w:rPr>
          <w:szCs w:val="24"/>
        </w:rPr>
        <w:t>опубликованным</w:t>
      </w:r>
      <w:proofErr w:type="gramEnd"/>
      <w:r w:rsidRPr="00E25B1F">
        <w:rPr>
          <w:szCs w:val="24"/>
        </w:rPr>
        <w:t xml:space="preserve"> «__» _________ на официальном сайте и на ЭТП</w:t>
      </w:r>
      <w:r w:rsidRPr="00E25B1F">
        <w:t>.</w:t>
      </w:r>
    </w:p>
    <w:p w:rsidR="00A56567" w:rsidRPr="00E25B1F" w:rsidRDefault="00A56567" w:rsidP="00A56567">
      <w:pPr>
        <w:pStyle w:val="afa"/>
        <w:tabs>
          <w:tab w:val="clear" w:pos="1134"/>
        </w:tabs>
        <w:autoSpaceDE w:val="0"/>
        <w:autoSpaceDN w:val="0"/>
        <w:spacing w:line="240" w:lineRule="auto"/>
        <w:ind w:firstLine="0"/>
        <w:rPr>
          <w:sz w:val="28"/>
          <w:szCs w:val="28"/>
        </w:rPr>
      </w:pPr>
    </w:p>
    <w:p w:rsidR="00A56567" w:rsidRPr="00E25B1F" w:rsidRDefault="00A56567" w:rsidP="00A56567">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A56567" w:rsidRPr="00E25B1F" w:rsidRDefault="00A56567" w:rsidP="00A56567">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A56567" w:rsidRPr="00E25B1F" w:rsidRDefault="00A56567" w:rsidP="00A56567">
      <w:pPr>
        <w:pStyle w:val="Times12"/>
        <w:ind w:firstLine="709"/>
        <w:rPr>
          <w:bCs w:val="0"/>
          <w:sz w:val="28"/>
        </w:rPr>
      </w:pPr>
      <w:r w:rsidRPr="00E25B1F">
        <w:rPr>
          <w:bCs w:val="0"/>
          <w:sz w:val="28"/>
        </w:rPr>
        <w:t>М.П.</w:t>
      </w:r>
    </w:p>
    <w:p w:rsidR="00A56567" w:rsidRPr="00E25B1F" w:rsidRDefault="00A56567" w:rsidP="00A56567">
      <w:pPr>
        <w:pStyle w:val="Times12"/>
        <w:rPr>
          <w:szCs w:val="24"/>
        </w:rPr>
      </w:pPr>
    </w:p>
    <w:p w:rsidR="00A56567" w:rsidRPr="00E25B1F" w:rsidRDefault="00A56567" w:rsidP="00A56567">
      <w:pPr>
        <w:pStyle w:val="Times12"/>
        <w:tabs>
          <w:tab w:val="left" w:pos="1134"/>
        </w:tabs>
        <w:ind w:right="-179" w:firstLine="709"/>
        <w:rPr>
          <w:bCs w:val="0"/>
          <w:szCs w:val="24"/>
        </w:rPr>
      </w:pPr>
      <w:r w:rsidRPr="00E25B1F">
        <w:rPr>
          <w:bCs w:val="0"/>
          <w:szCs w:val="24"/>
        </w:rPr>
        <w:t>ИНСТРУКЦИИ ПО ЗАПОЛНЕНИЮ</w:t>
      </w:r>
    </w:p>
    <w:p w:rsidR="00A56567" w:rsidRPr="00E25B1F" w:rsidRDefault="00A56567" w:rsidP="00A56567">
      <w:pPr>
        <w:pStyle w:val="Times12"/>
        <w:numPr>
          <w:ilvl w:val="0"/>
          <w:numId w:val="51"/>
        </w:numPr>
        <w:tabs>
          <w:tab w:val="clear" w:pos="360"/>
          <w:tab w:val="num" w:pos="720"/>
          <w:tab w:val="left" w:pos="1134"/>
        </w:tabs>
        <w:ind w:left="0" w:right="-179"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A56567" w:rsidRPr="00E25B1F" w:rsidRDefault="00A56567" w:rsidP="00A56567">
      <w:pPr>
        <w:pStyle w:val="Times12"/>
        <w:numPr>
          <w:ilvl w:val="0"/>
          <w:numId w:val="51"/>
        </w:numPr>
        <w:tabs>
          <w:tab w:val="clear" w:pos="360"/>
          <w:tab w:val="num" w:pos="720"/>
          <w:tab w:val="left" w:pos="1134"/>
        </w:tabs>
        <w:ind w:left="0" w:right="-179"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xml:space="preserve"> которой является данная форма.</w:t>
      </w:r>
    </w:p>
    <w:p w:rsidR="00A56567" w:rsidRPr="00E25B1F" w:rsidRDefault="00A56567" w:rsidP="00A56567">
      <w:pPr>
        <w:pStyle w:val="Times12"/>
        <w:numPr>
          <w:ilvl w:val="0"/>
          <w:numId w:val="51"/>
        </w:numPr>
        <w:tabs>
          <w:tab w:val="clear" w:pos="360"/>
          <w:tab w:val="num" w:pos="720"/>
          <w:tab w:val="left" w:pos="1134"/>
        </w:tabs>
        <w:ind w:left="0" w:right="-179" w:firstLine="709"/>
        <w:contextualSpacing w:val="0"/>
        <w:rPr>
          <w:szCs w:val="24"/>
        </w:rPr>
      </w:pPr>
      <w:r w:rsidRPr="00E25B1F">
        <w:rPr>
          <w:szCs w:val="24"/>
        </w:rPr>
        <w:t xml:space="preserve">Данная форма заполняется на все виды предлагаемого </w:t>
      </w:r>
      <w:r w:rsidRPr="0095652B">
        <w:rPr>
          <w:szCs w:val="24"/>
        </w:rPr>
        <w:t>оборудования</w:t>
      </w:r>
      <w:r w:rsidRPr="00E25B1F">
        <w:t xml:space="preserve"> (по номенклатуре спецификации </w:t>
      </w:r>
      <w:r w:rsidRPr="00E25B1F">
        <w:rPr>
          <w:b/>
          <w:i/>
        </w:rPr>
        <w:t>Тома 2</w:t>
      </w:r>
      <w:r w:rsidRPr="00E25B1F">
        <w:t xml:space="preserve"> «Техническая часть»)</w:t>
      </w:r>
      <w:r w:rsidRPr="00E25B1F">
        <w:rPr>
          <w:szCs w:val="24"/>
        </w:rPr>
        <w:t>.</w:t>
      </w:r>
    </w:p>
    <w:p w:rsidR="00A56567" w:rsidRPr="00E25B1F" w:rsidRDefault="00A56567" w:rsidP="00A56567">
      <w:pPr>
        <w:pStyle w:val="Times12"/>
        <w:numPr>
          <w:ilvl w:val="0"/>
          <w:numId w:val="51"/>
        </w:numPr>
        <w:tabs>
          <w:tab w:val="clear" w:pos="360"/>
          <w:tab w:val="num" w:pos="720"/>
          <w:tab w:val="left" w:pos="1134"/>
        </w:tabs>
        <w:ind w:left="0" w:right="-179" w:firstLine="709"/>
        <w:contextualSpacing w:val="0"/>
        <w:rPr>
          <w:szCs w:val="24"/>
        </w:rPr>
      </w:pPr>
      <w:r w:rsidRPr="00E25B1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E25B1F">
        <w:rPr>
          <w:szCs w:val="24"/>
        </w:rPr>
        <w:t>Р</w:t>
      </w:r>
      <w:proofErr w:type="gramEnd"/>
      <w:r w:rsidRPr="00E25B1F">
        <w:rPr>
          <w:szCs w:val="24"/>
        </w:rPr>
        <w:t xml:space="preserve"> 50-605-80-93). Для организатора запроса цен принципиально, чтобы прослеживалась полностью цепочка от участника запроса цен </w:t>
      </w:r>
      <w:r w:rsidRPr="00E25B1F">
        <w:rPr>
          <w:szCs w:val="24"/>
        </w:rPr>
        <w:lastRenderedPageBreak/>
        <w:t xml:space="preserve">до головного изготовителя (в соответствии с </w:t>
      </w:r>
      <w:proofErr w:type="gramStart"/>
      <w:r w:rsidRPr="00E25B1F">
        <w:rPr>
          <w:szCs w:val="24"/>
        </w:rPr>
        <w:t>Р</w:t>
      </w:r>
      <w:proofErr w:type="gramEnd"/>
      <w:r w:rsidRPr="00E25B1F">
        <w:rPr>
          <w:szCs w:val="24"/>
        </w:rPr>
        <w:t> 50-605-80-93), и в данном документе нашли бы отражение следующие положения:</w:t>
      </w:r>
    </w:p>
    <w:p w:rsidR="00A56567" w:rsidRPr="00E25B1F" w:rsidRDefault="00A56567" w:rsidP="00A56567">
      <w:pPr>
        <w:pStyle w:val="Times12"/>
        <w:numPr>
          <w:ilvl w:val="1"/>
          <w:numId w:val="50"/>
        </w:numPr>
        <w:tabs>
          <w:tab w:val="left" w:pos="1134"/>
        </w:tabs>
        <w:ind w:left="1080" w:hanging="371"/>
        <w:contextualSpacing w:val="0"/>
        <w:rPr>
          <w:szCs w:val="24"/>
        </w:rPr>
      </w:pPr>
      <w:r w:rsidRPr="00E25B1F">
        <w:rPr>
          <w:szCs w:val="24"/>
        </w:rPr>
        <w:t xml:space="preserve">Документ должен быть выдан головным изготовителем (в соответствии с </w:t>
      </w:r>
      <w:proofErr w:type="gramStart"/>
      <w:r w:rsidRPr="00E25B1F">
        <w:rPr>
          <w:szCs w:val="24"/>
        </w:rPr>
        <w:t>Р</w:t>
      </w:r>
      <w:proofErr w:type="gramEnd"/>
      <w:r w:rsidRPr="00E25B1F">
        <w:rPr>
          <w:szCs w:val="24"/>
        </w:rPr>
        <w:t xml:space="preserve"> 50-605-80-93) </w:t>
      </w:r>
      <w:r>
        <w:rPr>
          <w:szCs w:val="24"/>
        </w:rPr>
        <w:t>товара</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w:t>
      </w:r>
    </w:p>
    <w:p w:rsidR="00A56567" w:rsidRPr="00E25B1F" w:rsidRDefault="00A56567" w:rsidP="00A56567">
      <w:pPr>
        <w:pStyle w:val="Times12"/>
        <w:numPr>
          <w:ilvl w:val="1"/>
          <w:numId w:val="50"/>
        </w:numPr>
        <w:tabs>
          <w:tab w:val="left" w:pos="1134"/>
        </w:tabs>
        <w:ind w:left="1080" w:hanging="371"/>
        <w:contextualSpacing w:val="0"/>
        <w:rPr>
          <w:szCs w:val="24"/>
        </w:rPr>
      </w:pPr>
      <w:r w:rsidRPr="00E25B1F">
        <w:rPr>
          <w:szCs w:val="24"/>
        </w:rPr>
        <w:t xml:space="preserve">В документе должен быть явно упомянут участник запроса цен как лицо, получившее право на предложение и поставку </w:t>
      </w:r>
      <w:r w:rsidRPr="0095652B">
        <w:rPr>
          <w:szCs w:val="24"/>
        </w:rPr>
        <w:t>оборудования</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w:t>
      </w:r>
    </w:p>
    <w:p w:rsidR="00A56567" w:rsidRPr="00E25B1F" w:rsidRDefault="00A56567" w:rsidP="00A56567">
      <w:pPr>
        <w:pStyle w:val="Times12"/>
        <w:numPr>
          <w:ilvl w:val="1"/>
          <w:numId w:val="50"/>
        </w:numPr>
        <w:tabs>
          <w:tab w:val="left" w:pos="1134"/>
        </w:tabs>
        <w:ind w:left="1080" w:hanging="371"/>
        <w:contextualSpacing w:val="0"/>
        <w:rPr>
          <w:szCs w:val="24"/>
        </w:rPr>
      </w:pPr>
      <w:r w:rsidRPr="00E25B1F">
        <w:rPr>
          <w:szCs w:val="24"/>
        </w:rPr>
        <w:t xml:space="preserve">В документе должно быть упомянуто предложенное участником </w:t>
      </w:r>
      <w:r>
        <w:rPr>
          <w:szCs w:val="24"/>
        </w:rPr>
        <w:t xml:space="preserve">оборудование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с использованием тех же наименований, обозначений, что и в Сводной таблицы стоимости (форма __);</w:t>
      </w:r>
    </w:p>
    <w:p w:rsidR="00A56567" w:rsidRPr="00E25B1F" w:rsidRDefault="00A56567" w:rsidP="00A56567">
      <w:pPr>
        <w:pStyle w:val="Times12"/>
        <w:numPr>
          <w:ilvl w:val="1"/>
          <w:numId w:val="50"/>
        </w:numPr>
        <w:tabs>
          <w:tab w:val="left" w:pos="1134"/>
        </w:tabs>
        <w:ind w:left="1080" w:hanging="371"/>
        <w:contextualSpacing w:val="0"/>
        <w:rPr>
          <w:szCs w:val="24"/>
        </w:rPr>
      </w:pPr>
      <w:r w:rsidRPr="00E25B1F">
        <w:rPr>
          <w:szCs w:val="24"/>
        </w:rPr>
        <w:t xml:space="preserve">В документе должно быть указано количество единиц </w:t>
      </w:r>
      <w:r>
        <w:rPr>
          <w:szCs w:val="24"/>
        </w:rPr>
        <w:t>оборудования</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 что оно предлагается в соответствии с извещением о проведении настоящего запроса цен;</w:t>
      </w:r>
    </w:p>
    <w:p w:rsidR="00A56567" w:rsidRPr="00E25B1F" w:rsidRDefault="00A56567" w:rsidP="00A56567">
      <w:pPr>
        <w:pStyle w:val="Times12"/>
        <w:numPr>
          <w:ilvl w:val="1"/>
          <w:numId w:val="50"/>
        </w:numPr>
        <w:tabs>
          <w:tab w:val="left" w:pos="1134"/>
        </w:tabs>
        <w:ind w:left="1080" w:hanging="371"/>
        <w:contextualSpacing w:val="0"/>
        <w:rPr>
          <w:szCs w:val="24"/>
        </w:rPr>
      </w:pPr>
      <w:r w:rsidRPr="00E25B1F">
        <w:rPr>
          <w:szCs w:val="24"/>
        </w:rPr>
        <w:t xml:space="preserve">Из документа должно следовать, что </w:t>
      </w:r>
      <w:r w:rsidRPr="00E25B1F">
        <w:rPr>
          <w:i/>
          <w:szCs w:val="24"/>
        </w:rPr>
        <w:t xml:space="preserve">головной изготовитель (в соответствии с </w:t>
      </w:r>
      <w:proofErr w:type="gramStart"/>
      <w:r w:rsidRPr="00E25B1F">
        <w:rPr>
          <w:i/>
          <w:szCs w:val="24"/>
        </w:rPr>
        <w:t>Р</w:t>
      </w:r>
      <w:proofErr w:type="gramEnd"/>
      <w:r w:rsidRPr="00E25B1F">
        <w:rPr>
          <w:i/>
          <w:szCs w:val="24"/>
        </w:rPr>
        <w:t> 50-605-80-93), поставщик гарантирует проведение шеф-монтажа и/или шеф-наладки,</w:t>
      </w:r>
      <w:r w:rsidRPr="00E25B1F">
        <w:rPr>
          <w:szCs w:val="24"/>
        </w:rPr>
        <w:t xml:space="preserve"> на предлагаемое таким образом </w:t>
      </w:r>
      <w:r>
        <w:rPr>
          <w:szCs w:val="24"/>
        </w:rPr>
        <w:t>оборудование</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A56567" w:rsidRPr="00A56567"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481136" w:rsidRDefault="00481136" w:rsidP="00264788">
      <w:pPr>
        <w:rPr>
          <w:lang w:eastAsia="x-none"/>
        </w:rPr>
      </w:pPr>
    </w:p>
    <w:p w:rsidR="00481136" w:rsidRPr="00481136" w:rsidRDefault="00481136"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A56567" w:rsidRDefault="00A56567" w:rsidP="00264788">
      <w:pPr>
        <w:rPr>
          <w:lang w:eastAsia="x-none"/>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7" w:name="_Toc383009744"/>
      <w:r>
        <w:rPr>
          <w:rFonts w:eastAsia="Times New Roman"/>
          <w:b/>
          <w:sz w:val="28"/>
          <w:szCs w:val="28"/>
        </w:rPr>
        <w:lastRenderedPageBreak/>
        <w:t>«ПРОЕКТ ДОГОВОРА»</w:t>
      </w:r>
      <w:bookmarkEnd w:id="266"/>
      <w:bookmarkEnd w:id="297"/>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1B383C" w:rsidRPr="006800F1" w:rsidRDefault="001B383C" w:rsidP="006800F1">
      <w:pPr>
        <w:pStyle w:val="10"/>
        <w:numPr>
          <w:ilvl w:val="0"/>
          <w:numId w:val="0"/>
        </w:numPr>
        <w:jc w:val="center"/>
        <w:rPr>
          <w:b/>
        </w:rPr>
      </w:pPr>
      <w:bookmarkStart w:id="298" w:name="_Toc367712119"/>
      <w:bookmarkStart w:id="299" w:name="_Toc367972828"/>
      <w:bookmarkStart w:id="300" w:name="_Toc383009745"/>
      <w:r w:rsidRPr="006800F1">
        <w:rPr>
          <w:b/>
        </w:rPr>
        <w:lastRenderedPageBreak/>
        <w:t>ТОМ 2 ТЕХНИЧЕСКАЯ ЧАСТЬ</w:t>
      </w:r>
      <w:bookmarkEnd w:id="298"/>
      <w:bookmarkEnd w:id="299"/>
      <w:bookmarkEnd w:id="300"/>
    </w:p>
    <w:p w:rsidR="00D16721" w:rsidRPr="00762ECA" w:rsidRDefault="00D16721" w:rsidP="00D16721">
      <w:pPr>
        <w:jc w:val="center"/>
        <w:rPr>
          <w:color w:val="000000"/>
        </w:rPr>
      </w:pPr>
      <w:r w:rsidRPr="00762ECA">
        <w:rPr>
          <w:color w:val="000000"/>
        </w:rPr>
        <w:t xml:space="preserve">ТЕХНИЧЕСКОЕ ЗАДАНИЕ </w:t>
      </w:r>
    </w:p>
    <w:p w:rsidR="00D16721" w:rsidRPr="00762ECA" w:rsidRDefault="00D16721" w:rsidP="00D16721">
      <w:pPr>
        <w:jc w:val="center"/>
        <w:rPr>
          <w:color w:val="000000"/>
        </w:rPr>
      </w:pPr>
      <w:r>
        <w:rPr>
          <w:rFonts w:eastAsia="Calibri"/>
          <w:color w:val="000000"/>
        </w:rPr>
        <w:t xml:space="preserve">На поставку затворов поворотных </w:t>
      </w:r>
      <w:r>
        <w:rPr>
          <w:rFonts w:eastAsia="Calibri"/>
          <w:color w:val="000000"/>
          <w:lang w:val="en-US"/>
        </w:rPr>
        <w:t>EBRO</w:t>
      </w:r>
      <w:r w:rsidRPr="001B10C4">
        <w:rPr>
          <w:rFonts w:eastAsia="Calibri"/>
          <w:color w:val="000000"/>
        </w:rPr>
        <w:t xml:space="preserve"> </w:t>
      </w:r>
      <w:proofErr w:type="spellStart"/>
      <w:r>
        <w:rPr>
          <w:rFonts w:eastAsia="Calibri"/>
          <w:color w:val="000000"/>
          <w:lang w:val="en-US"/>
        </w:rPr>
        <w:t>Armaturen</w:t>
      </w:r>
      <w:proofErr w:type="spellEnd"/>
      <w:r>
        <w:rPr>
          <w:color w:val="000000"/>
        </w:rPr>
        <w:t xml:space="preserve"> </w:t>
      </w:r>
    </w:p>
    <w:p w:rsidR="00D16721" w:rsidRPr="00512468" w:rsidRDefault="00D16721" w:rsidP="00D16721">
      <w:pPr>
        <w:autoSpaceDE w:val="0"/>
        <w:autoSpaceDN w:val="0"/>
        <w:adjustRightInd w:val="0"/>
        <w:rPr>
          <w:rFonts w:eastAsia="Calibri"/>
          <w:color w:val="000000"/>
        </w:rPr>
      </w:pPr>
      <w:r w:rsidRPr="00512468">
        <w:rPr>
          <w:rFonts w:eastAsia="Calibri"/>
          <w:color w:val="000000"/>
        </w:rPr>
        <w:t>.</w:t>
      </w:r>
    </w:p>
    <w:p w:rsidR="00D16721" w:rsidRPr="00762ECA" w:rsidRDefault="00D16721" w:rsidP="00D16721">
      <w:pPr>
        <w:jc w:val="center"/>
        <w:rPr>
          <w:color w:val="000000"/>
        </w:rPr>
      </w:pPr>
    </w:p>
    <w:p w:rsidR="00D16721" w:rsidRPr="00762ECA" w:rsidRDefault="00D16721" w:rsidP="00D16721">
      <w:pPr>
        <w:jc w:val="center"/>
        <w:rPr>
          <w:color w:val="000000"/>
        </w:rPr>
      </w:pPr>
      <w:r w:rsidRPr="00762ECA">
        <w:rPr>
          <w:color w:val="000000"/>
        </w:rPr>
        <w:t>СОДЕРЖАНИЕ</w:t>
      </w:r>
    </w:p>
    <w:p w:rsidR="00D16721" w:rsidRPr="00762ECA" w:rsidRDefault="00D16721" w:rsidP="00D16721">
      <w:pPr>
        <w:jc w:val="center"/>
        <w:rPr>
          <w:color w:val="000000"/>
        </w:rPr>
      </w:pPr>
    </w:p>
    <w:p w:rsidR="00D16721" w:rsidRPr="00762ECA" w:rsidRDefault="00D16721" w:rsidP="00D16721">
      <w:pPr>
        <w:rPr>
          <w:color w:val="000000"/>
        </w:rPr>
      </w:pPr>
      <w:r w:rsidRPr="00762ECA">
        <w:rPr>
          <w:color w:val="000000"/>
        </w:rPr>
        <w:t>РАЗДЕЛ 1. ОБЩИЕ СВЕДЕНИЯ</w:t>
      </w:r>
    </w:p>
    <w:p w:rsidR="00D16721" w:rsidRPr="00762ECA" w:rsidRDefault="00D16721" w:rsidP="00D16721">
      <w:pPr>
        <w:ind w:left="851"/>
        <w:rPr>
          <w:color w:val="000000"/>
        </w:rPr>
      </w:pPr>
      <w:r w:rsidRPr="00762ECA">
        <w:rPr>
          <w:color w:val="000000"/>
        </w:rPr>
        <w:t>Подраздел 1.1 Наименование</w:t>
      </w:r>
    </w:p>
    <w:p w:rsidR="00D16721" w:rsidRPr="00762ECA" w:rsidRDefault="00D16721" w:rsidP="00D16721">
      <w:pPr>
        <w:ind w:left="851"/>
        <w:rPr>
          <w:color w:val="000000"/>
        </w:rPr>
      </w:pPr>
      <w:r w:rsidRPr="00762ECA">
        <w:rPr>
          <w:color w:val="000000"/>
        </w:rPr>
        <w:t>Подраздел 1.2 Сведения о новизне</w:t>
      </w:r>
    </w:p>
    <w:p w:rsidR="00D16721" w:rsidRPr="00762ECA" w:rsidRDefault="00D16721" w:rsidP="00D16721">
      <w:pPr>
        <w:ind w:left="851"/>
        <w:rPr>
          <w:color w:val="000000"/>
        </w:rPr>
      </w:pPr>
      <w:r w:rsidRPr="00762ECA">
        <w:rPr>
          <w:color w:val="000000"/>
        </w:rPr>
        <w:t>Подраздел 1.3 Код ОКП</w:t>
      </w:r>
    </w:p>
    <w:p w:rsidR="00D16721" w:rsidRPr="00762ECA" w:rsidRDefault="00D16721" w:rsidP="00D16721">
      <w:pPr>
        <w:rPr>
          <w:color w:val="000000"/>
        </w:rPr>
      </w:pPr>
      <w:r w:rsidRPr="00762ECA">
        <w:rPr>
          <w:color w:val="000000"/>
        </w:rPr>
        <w:t>РАЗДЕЛ 2. ОБЛАСТЬ ПРИМЕНЕНИЯ</w:t>
      </w:r>
    </w:p>
    <w:p w:rsidR="00D16721" w:rsidRPr="00762ECA" w:rsidRDefault="00D16721" w:rsidP="00D16721">
      <w:pPr>
        <w:rPr>
          <w:color w:val="000000"/>
        </w:rPr>
      </w:pPr>
      <w:r w:rsidRPr="00762ECA">
        <w:rPr>
          <w:color w:val="000000"/>
        </w:rPr>
        <w:t>РАЗДЕЛ 3. УСЛОВИЯ ЭКСПЛУАТАЦИИ</w:t>
      </w:r>
    </w:p>
    <w:p w:rsidR="00D16721" w:rsidRPr="00762ECA" w:rsidRDefault="00D16721" w:rsidP="00D16721">
      <w:pPr>
        <w:rPr>
          <w:color w:val="000000"/>
        </w:rPr>
      </w:pPr>
      <w:r w:rsidRPr="00762ECA">
        <w:rPr>
          <w:color w:val="000000"/>
        </w:rPr>
        <w:t>РАЗДЕЛ 4. ТЕХНИЧЕСКИЕ ТРЕБОВАНИЯ</w:t>
      </w:r>
    </w:p>
    <w:p w:rsidR="00D16721" w:rsidRPr="00762ECA" w:rsidRDefault="00D16721" w:rsidP="00D16721">
      <w:pPr>
        <w:ind w:left="851"/>
        <w:rPr>
          <w:color w:val="000000"/>
        </w:rPr>
      </w:pPr>
      <w:r w:rsidRPr="00762ECA">
        <w:rPr>
          <w:color w:val="000000"/>
        </w:rPr>
        <w:t>Подраздел 4.1. Основные параметры и размеры.</w:t>
      </w:r>
    </w:p>
    <w:p w:rsidR="00D16721" w:rsidRPr="00762ECA" w:rsidRDefault="00D16721" w:rsidP="00D16721">
      <w:pPr>
        <w:ind w:left="851"/>
        <w:rPr>
          <w:color w:val="000000"/>
        </w:rPr>
      </w:pPr>
      <w:r w:rsidRPr="00762ECA">
        <w:rPr>
          <w:color w:val="000000"/>
        </w:rPr>
        <w:t>Подраздел 4.2. Основные технико-экономические и эксплуатационные показатели</w:t>
      </w:r>
    </w:p>
    <w:p w:rsidR="00D16721" w:rsidRPr="00762ECA" w:rsidRDefault="00D16721" w:rsidP="00D16721">
      <w:pPr>
        <w:ind w:left="851"/>
        <w:rPr>
          <w:color w:val="000000"/>
        </w:rPr>
      </w:pPr>
      <w:r w:rsidRPr="00762ECA">
        <w:rPr>
          <w:color w:val="000000"/>
        </w:rPr>
        <w:t>Подраздел 4.3. Требования по надежности</w:t>
      </w:r>
    </w:p>
    <w:p w:rsidR="00D16721" w:rsidRPr="00762ECA" w:rsidRDefault="00D16721" w:rsidP="00D16721">
      <w:pPr>
        <w:ind w:left="851"/>
        <w:rPr>
          <w:color w:val="000000"/>
        </w:rPr>
      </w:pPr>
      <w:r w:rsidRPr="00762ECA">
        <w:rPr>
          <w:color w:val="000000"/>
        </w:rPr>
        <w:t>Подраздел 4.4. Требования к конструкции, монтажно-технические требования</w:t>
      </w:r>
    </w:p>
    <w:p w:rsidR="00D16721" w:rsidRPr="00762ECA" w:rsidRDefault="00D16721" w:rsidP="00D16721">
      <w:pPr>
        <w:ind w:left="851"/>
        <w:rPr>
          <w:color w:val="000000"/>
        </w:rPr>
      </w:pPr>
      <w:r w:rsidRPr="00762ECA">
        <w:rPr>
          <w:color w:val="000000"/>
        </w:rPr>
        <w:t>Подраздел 4.5. Требования к материалам и комплектующим оборудования</w:t>
      </w:r>
    </w:p>
    <w:p w:rsidR="00D16721" w:rsidRPr="00762ECA" w:rsidRDefault="00D16721" w:rsidP="00D16721">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D16721" w:rsidRPr="00762ECA" w:rsidRDefault="00D16721" w:rsidP="00D16721">
      <w:pPr>
        <w:ind w:left="851"/>
        <w:rPr>
          <w:color w:val="000000"/>
        </w:rPr>
      </w:pPr>
      <w:r w:rsidRPr="00762ECA">
        <w:rPr>
          <w:color w:val="000000"/>
        </w:rPr>
        <w:t>Подраздел 4.7. Требования к электропитанию</w:t>
      </w:r>
    </w:p>
    <w:p w:rsidR="00D16721" w:rsidRPr="00762ECA" w:rsidRDefault="00D16721" w:rsidP="00D16721">
      <w:pPr>
        <w:ind w:left="851"/>
        <w:rPr>
          <w:color w:val="000000"/>
        </w:rPr>
      </w:pPr>
      <w:r w:rsidRPr="00762ECA">
        <w:rPr>
          <w:color w:val="000000"/>
        </w:rPr>
        <w:t>Подраздел 4.8. Требования к контрольно-измерительным приборам и автоматике</w:t>
      </w:r>
    </w:p>
    <w:p w:rsidR="00D16721" w:rsidRPr="00762ECA" w:rsidRDefault="00D16721" w:rsidP="00D16721">
      <w:pPr>
        <w:ind w:left="851"/>
        <w:rPr>
          <w:color w:val="000000"/>
        </w:rPr>
      </w:pPr>
      <w:r w:rsidRPr="00762ECA">
        <w:rPr>
          <w:color w:val="000000"/>
        </w:rPr>
        <w:t>Подраздел 4.9. Требования к комплектности</w:t>
      </w:r>
    </w:p>
    <w:p w:rsidR="00D16721" w:rsidRPr="00762ECA" w:rsidRDefault="00D16721" w:rsidP="00D16721">
      <w:pPr>
        <w:ind w:left="851"/>
        <w:rPr>
          <w:color w:val="000000"/>
        </w:rPr>
      </w:pPr>
      <w:r w:rsidRPr="00762ECA">
        <w:rPr>
          <w:color w:val="000000"/>
        </w:rPr>
        <w:t>Подраздел 4.10. Требования к маркировке</w:t>
      </w:r>
    </w:p>
    <w:p w:rsidR="00D16721" w:rsidRPr="00762ECA" w:rsidRDefault="00D16721" w:rsidP="00D16721">
      <w:pPr>
        <w:ind w:left="851"/>
        <w:rPr>
          <w:color w:val="000000"/>
        </w:rPr>
      </w:pPr>
      <w:r w:rsidRPr="00762ECA">
        <w:rPr>
          <w:color w:val="000000"/>
        </w:rPr>
        <w:t>Подраздел 4.11. Требования к упаковке</w:t>
      </w:r>
    </w:p>
    <w:p w:rsidR="00D16721" w:rsidRPr="00762ECA" w:rsidRDefault="00D16721" w:rsidP="00D16721">
      <w:pPr>
        <w:rPr>
          <w:color w:val="000000"/>
        </w:rPr>
      </w:pPr>
      <w:r w:rsidRPr="00762ECA">
        <w:rPr>
          <w:color w:val="000000"/>
        </w:rPr>
        <w:t>РАЗДЕЛ 5. ТРЕБОВАНИЯ ПО ПРАВИЛАМ СДАЧИ И ПРИЕМКИ</w:t>
      </w:r>
    </w:p>
    <w:p w:rsidR="00D16721" w:rsidRPr="00762ECA" w:rsidRDefault="00D16721" w:rsidP="00D16721">
      <w:pPr>
        <w:tabs>
          <w:tab w:val="left" w:pos="851"/>
        </w:tabs>
        <w:ind w:left="1276" w:hanging="425"/>
        <w:rPr>
          <w:color w:val="000000"/>
        </w:rPr>
      </w:pPr>
      <w:r w:rsidRPr="00762ECA">
        <w:rPr>
          <w:color w:val="000000"/>
        </w:rPr>
        <w:t>Подраздел 5.1 Порядок сдачи и приемки</w:t>
      </w:r>
    </w:p>
    <w:p w:rsidR="00D16721" w:rsidRPr="00762ECA" w:rsidRDefault="00D16721" w:rsidP="00D16721">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D16721" w:rsidRPr="00762ECA" w:rsidRDefault="00D16721" w:rsidP="00D16721">
      <w:pPr>
        <w:rPr>
          <w:color w:val="000000"/>
        </w:rPr>
      </w:pPr>
      <w:r w:rsidRPr="00762ECA">
        <w:rPr>
          <w:color w:val="000000"/>
        </w:rPr>
        <w:t>РАЗДЕЛ 6. ТРЕБОВАНИЯ К ТРАНСПОРТИРОВАНИЮ</w:t>
      </w:r>
    </w:p>
    <w:p w:rsidR="00D16721" w:rsidRPr="00762ECA" w:rsidRDefault="00D16721" w:rsidP="00D16721">
      <w:pPr>
        <w:rPr>
          <w:color w:val="000000"/>
        </w:rPr>
      </w:pPr>
      <w:r w:rsidRPr="00762ECA">
        <w:rPr>
          <w:color w:val="000000"/>
        </w:rPr>
        <w:t>РАЗДЕЛ 7. ТРЕБОВАНИЯ К ХРАНЕНИЮ</w:t>
      </w:r>
    </w:p>
    <w:p w:rsidR="00D16721" w:rsidRPr="00762ECA" w:rsidRDefault="00D16721" w:rsidP="00D16721">
      <w:pPr>
        <w:ind w:left="1276" w:hanging="1276"/>
        <w:rPr>
          <w:color w:val="000000"/>
        </w:rPr>
      </w:pPr>
      <w:r w:rsidRPr="00762ECA">
        <w:rPr>
          <w:color w:val="000000"/>
        </w:rPr>
        <w:t>РАЗДЕЛ 8. ТРЕБОВАНИЯ К ОБЪЕМУ И/ИЛИ СРОКУ ПРЕДОСТАВЛЕНИЯ ГАРАНТИЙ</w:t>
      </w:r>
    </w:p>
    <w:p w:rsidR="00D16721" w:rsidRPr="00762ECA" w:rsidRDefault="00D16721" w:rsidP="00D16721">
      <w:pPr>
        <w:rPr>
          <w:color w:val="000000"/>
        </w:rPr>
      </w:pPr>
      <w:r w:rsidRPr="00762ECA">
        <w:rPr>
          <w:color w:val="000000"/>
        </w:rPr>
        <w:t>РАЗДЕЛ 9. ТРЕБОВАНИЯ ПО РЕМОНТОПРИГОДНОСТИ</w:t>
      </w:r>
    </w:p>
    <w:p w:rsidR="00D16721" w:rsidRPr="00762ECA" w:rsidRDefault="00D16721" w:rsidP="00D16721">
      <w:pPr>
        <w:rPr>
          <w:color w:val="000000"/>
        </w:rPr>
      </w:pPr>
      <w:r w:rsidRPr="00762ECA">
        <w:rPr>
          <w:color w:val="000000"/>
        </w:rPr>
        <w:t>РАЗДЕЛ 10. ТРЕБОВАНИЯ К ОБСЛУЖИВАНИЮ</w:t>
      </w:r>
    </w:p>
    <w:p w:rsidR="00D16721" w:rsidRPr="00762ECA" w:rsidRDefault="00D16721" w:rsidP="00D16721">
      <w:pPr>
        <w:rPr>
          <w:color w:val="000000"/>
        </w:rPr>
      </w:pPr>
      <w:r w:rsidRPr="00762ECA">
        <w:rPr>
          <w:color w:val="000000"/>
        </w:rPr>
        <w:t>РАЗДЕЛ 11. ЭКОЛОГИЧЕСКИЕ ТРЕБОВАНИЯ</w:t>
      </w:r>
    </w:p>
    <w:p w:rsidR="00D16721" w:rsidRPr="00762ECA" w:rsidRDefault="00D16721" w:rsidP="00D16721">
      <w:pPr>
        <w:rPr>
          <w:color w:val="000000"/>
        </w:rPr>
      </w:pPr>
      <w:r w:rsidRPr="00762ECA">
        <w:rPr>
          <w:color w:val="000000"/>
        </w:rPr>
        <w:t>РАЗДЕЛ 12. ТРЕБОВАНИЯ ПО БЕЗОПАСНОСТИ</w:t>
      </w:r>
    </w:p>
    <w:p w:rsidR="00D16721" w:rsidRPr="00762ECA" w:rsidRDefault="00D16721" w:rsidP="00D16721">
      <w:pPr>
        <w:rPr>
          <w:color w:val="000000"/>
        </w:rPr>
      </w:pPr>
      <w:r w:rsidRPr="00762ECA">
        <w:rPr>
          <w:color w:val="000000"/>
        </w:rPr>
        <w:t>РАЗДЕЛ 13. ТРЕБОВАНИЯ К КАЧЕСТВУ И КЛАССИФИКАЦИЯ ОБОРУДОВАНИЯ</w:t>
      </w:r>
    </w:p>
    <w:p w:rsidR="00D16721" w:rsidRPr="00762ECA" w:rsidRDefault="00D16721" w:rsidP="00D16721">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D16721" w:rsidRPr="00762ECA" w:rsidRDefault="00D16721" w:rsidP="00D16721">
      <w:pPr>
        <w:rPr>
          <w:color w:val="000000"/>
        </w:rPr>
      </w:pPr>
      <w:r w:rsidRPr="00762ECA">
        <w:rPr>
          <w:color w:val="000000"/>
        </w:rPr>
        <w:t>РАЗДЕЛ 15. ДОПОЛНИТЕЛЬНЫЕ (ИНЫЕ) ТРЕБОВАНИЯ</w:t>
      </w:r>
    </w:p>
    <w:p w:rsidR="00D16721" w:rsidRPr="00762ECA" w:rsidRDefault="00D16721" w:rsidP="00D16721">
      <w:pPr>
        <w:ind w:left="1418" w:hanging="1418"/>
        <w:rPr>
          <w:color w:val="000000"/>
        </w:rPr>
      </w:pPr>
      <w:r w:rsidRPr="00762ECA">
        <w:rPr>
          <w:color w:val="000000"/>
        </w:rPr>
        <w:t>РАЗДЕЛ 16. ТРЕБОВАНИЯ К КОЛИЧЕСТВУ И СРОКУ (ПЕРИОДИЧНОСТИ) ПОСТАВКИ</w:t>
      </w:r>
    </w:p>
    <w:p w:rsidR="00D16721" w:rsidRPr="00762ECA" w:rsidRDefault="00D16721" w:rsidP="00D16721">
      <w:pPr>
        <w:rPr>
          <w:color w:val="000000"/>
        </w:rPr>
      </w:pPr>
      <w:r w:rsidRPr="00762ECA">
        <w:rPr>
          <w:color w:val="000000"/>
        </w:rPr>
        <w:t>РАЗДЕЛ 17. ТРЕБОВАНИЕ К ФОРМЕ ПРЕДСТАВЛЯЕМОЙ ИНФОРМАЦИИ</w:t>
      </w:r>
    </w:p>
    <w:p w:rsidR="00D16721" w:rsidRPr="00762ECA" w:rsidRDefault="00D16721" w:rsidP="00D16721">
      <w:pPr>
        <w:ind w:left="1418" w:hanging="1418"/>
        <w:rPr>
          <w:color w:val="000000"/>
        </w:rPr>
      </w:pPr>
      <w:r w:rsidRPr="00762ECA">
        <w:rPr>
          <w:color w:val="000000"/>
        </w:rPr>
        <w:t>РАЗДЕЛ 18. ТРЕБОВАНИЯ К ТЕХНИЧЕСКОМУ ОБУЧЕНИЮ ПЕРСОНАЛА ЗАКАЗЧИКА</w:t>
      </w:r>
    </w:p>
    <w:p w:rsidR="00D16721" w:rsidRPr="00762ECA" w:rsidRDefault="00D16721" w:rsidP="00D16721">
      <w:pPr>
        <w:rPr>
          <w:color w:val="000000"/>
        </w:rPr>
      </w:pPr>
      <w:r w:rsidRPr="00762ECA">
        <w:rPr>
          <w:color w:val="000000"/>
        </w:rPr>
        <w:t>РАЗДЕЛ 19. ПЕРЕЧЕНЬ ПРИНЯТЫХ СОКРАЩЕНИЙ</w:t>
      </w:r>
    </w:p>
    <w:p w:rsidR="00D16721" w:rsidRPr="00762ECA" w:rsidRDefault="00D16721" w:rsidP="00D16721">
      <w:pPr>
        <w:rPr>
          <w:color w:val="000000"/>
        </w:rPr>
      </w:pPr>
      <w:r w:rsidRPr="00762ECA">
        <w:rPr>
          <w:color w:val="000000"/>
        </w:rPr>
        <w:t>РАЗДЕЛ 20. ПЕРЕЧЕНЬ ПРИЛОЖЕНИЙ</w:t>
      </w:r>
    </w:p>
    <w:p w:rsidR="00D16721" w:rsidRPr="00762ECA" w:rsidRDefault="00D16721" w:rsidP="00D16721">
      <w:pPr>
        <w:jc w:val="center"/>
        <w:rPr>
          <w:color w:val="000000"/>
        </w:rPr>
      </w:pPr>
      <w:r w:rsidRPr="00762ECA">
        <w:rPr>
          <w:color w:val="000000"/>
        </w:rPr>
        <w:br w:type="page"/>
      </w:r>
      <w:r w:rsidRPr="00762ECA">
        <w:rPr>
          <w:color w:val="000000"/>
        </w:rPr>
        <w:lastRenderedPageBreak/>
        <w:t>РАЗДЕЛ 1. ОБЩИЕ СВЕДЕНИЯ</w:t>
      </w:r>
    </w:p>
    <w:p w:rsidR="00D16721" w:rsidRPr="00762ECA" w:rsidRDefault="00D16721" w:rsidP="00D16721">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16721" w:rsidRPr="00762ECA" w:rsidTr="004C5DDC">
        <w:trPr>
          <w:trHeight w:val="273"/>
        </w:trPr>
        <w:tc>
          <w:tcPr>
            <w:tcW w:w="9356" w:type="dxa"/>
            <w:tcBorders>
              <w:top w:val="single" w:sz="4" w:space="0" w:color="auto"/>
              <w:left w:val="single" w:sz="4" w:space="0" w:color="auto"/>
              <w:right w:val="single" w:sz="4" w:space="0" w:color="auto"/>
            </w:tcBorders>
          </w:tcPr>
          <w:p w:rsidR="00D16721" w:rsidRPr="00762ECA" w:rsidRDefault="00D16721" w:rsidP="004C5DDC">
            <w:pPr>
              <w:jc w:val="center"/>
              <w:rPr>
                <w:color w:val="000000"/>
              </w:rPr>
            </w:pPr>
            <w:r w:rsidRPr="00762ECA">
              <w:rPr>
                <w:color w:val="000000"/>
              </w:rPr>
              <w:t>Подраздел 1.1 Наименование</w:t>
            </w:r>
          </w:p>
        </w:tc>
      </w:tr>
      <w:tr w:rsidR="00D16721" w:rsidRPr="00762ECA" w:rsidTr="004C5DDC">
        <w:trPr>
          <w:trHeight w:val="399"/>
        </w:trPr>
        <w:tc>
          <w:tcPr>
            <w:tcW w:w="9356" w:type="dxa"/>
            <w:tcBorders>
              <w:top w:val="single" w:sz="4" w:space="0" w:color="auto"/>
              <w:left w:val="single" w:sz="4" w:space="0" w:color="auto"/>
              <w:bottom w:val="single" w:sz="4" w:space="0" w:color="auto"/>
              <w:right w:val="single" w:sz="4" w:space="0" w:color="auto"/>
            </w:tcBorders>
          </w:tcPr>
          <w:p w:rsidR="00D16721" w:rsidRDefault="00D16721" w:rsidP="004C5DDC">
            <w:pPr>
              <w:rPr>
                <w:i/>
              </w:rPr>
            </w:pPr>
            <w:r w:rsidRPr="001B10C4">
              <w:rPr>
                <w:i/>
              </w:rPr>
              <w:t>1</w:t>
            </w:r>
            <w:r>
              <w:rPr>
                <w:i/>
              </w:rPr>
              <w:t xml:space="preserve">. </w:t>
            </w:r>
            <w:r w:rsidRPr="001B10C4">
              <w:rPr>
                <w:i/>
              </w:rPr>
              <w:t>Затвор Z 011-А Ду300 Ру1</w:t>
            </w:r>
            <w:r>
              <w:rPr>
                <w:i/>
              </w:rPr>
              <w:t xml:space="preserve">6 – 2 </w:t>
            </w:r>
            <w:proofErr w:type="spellStart"/>
            <w:proofErr w:type="gramStart"/>
            <w:r>
              <w:rPr>
                <w:i/>
              </w:rPr>
              <w:t>шт</w:t>
            </w:r>
            <w:proofErr w:type="spellEnd"/>
            <w:proofErr w:type="gramEnd"/>
          </w:p>
          <w:p w:rsidR="00D16721" w:rsidRDefault="00D16721" w:rsidP="004C5DDC">
            <w:pPr>
              <w:rPr>
                <w:i/>
              </w:rPr>
            </w:pPr>
            <w:r>
              <w:rPr>
                <w:i/>
              </w:rPr>
              <w:t xml:space="preserve">2. </w:t>
            </w:r>
            <w:r w:rsidRPr="001B10C4">
              <w:rPr>
                <w:i/>
              </w:rPr>
              <w:t>Затвор Z 011-А Ду400 Ру1</w:t>
            </w:r>
            <w:r>
              <w:rPr>
                <w:i/>
              </w:rPr>
              <w:t xml:space="preserve">6 – 4 </w:t>
            </w:r>
            <w:proofErr w:type="spellStart"/>
            <w:proofErr w:type="gramStart"/>
            <w:r>
              <w:rPr>
                <w:i/>
              </w:rPr>
              <w:t>шт</w:t>
            </w:r>
            <w:proofErr w:type="spellEnd"/>
            <w:proofErr w:type="gramEnd"/>
          </w:p>
          <w:p w:rsidR="00D16721" w:rsidRDefault="00D16721" w:rsidP="004C5DDC">
            <w:pPr>
              <w:rPr>
                <w:i/>
              </w:rPr>
            </w:pPr>
            <w:r>
              <w:rPr>
                <w:i/>
              </w:rPr>
              <w:t xml:space="preserve">3. </w:t>
            </w:r>
            <w:r w:rsidRPr="001B10C4">
              <w:rPr>
                <w:i/>
              </w:rPr>
              <w:t>Затвор Z 011-А Ду100 Ру1</w:t>
            </w:r>
            <w:r>
              <w:rPr>
                <w:i/>
              </w:rPr>
              <w:t xml:space="preserve">6 – 2 </w:t>
            </w:r>
            <w:proofErr w:type="spellStart"/>
            <w:proofErr w:type="gramStart"/>
            <w:r>
              <w:rPr>
                <w:i/>
              </w:rPr>
              <w:t>шт</w:t>
            </w:r>
            <w:proofErr w:type="spellEnd"/>
            <w:proofErr w:type="gramEnd"/>
          </w:p>
          <w:p w:rsidR="00D16721" w:rsidRDefault="00D16721" w:rsidP="004C5DDC">
            <w:pPr>
              <w:rPr>
                <w:i/>
              </w:rPr>
            </w:pPr>
            <w:r>
              <w:rPr>
                <w:i/>
              </w:rPr>
              <w:t xml:space="preserve">4. </w:t>
            </w:r>
            <w:r w:rsidRPr="001B10C4">
              <w:rPr>
                <w:i/>
              </w:rPr>
              <w:t>Затвор Z 011-А Ду200 Ру1</w:t>
            </w:r>
            <w:r>
              <w:rPr>
                <w:i/>
              </w:rPr>
              <w:t xml:space="preserve">6 – 9 </w:t>
            </w:r>
            <w:proofErr w:type="spellStart"/>
            <w:proofErr w:type="gramStart"/>
            <w:r>
              <w:rPr>
                <w:i/>
              </w:rPr>
              <w:t>шт</w:t>
            </w:r>
            <w:proofErr w:type="spellEnd"/>
            <w:proofErr w:type="gramEnd"/>
          </w:p>
          <w:p w:rsidR="00D16721" w:rsidRDefault="00D16721" w:rsidP="004C5DDC">
            <w:pPr>
              <w:rPr>
                <w:i/>
              </w:rPr>
            </w:pPr>
            <w:r>
              <w:rPr>
                <w:i/>
              </w:rPr>
              <w:t xml:space="preserve">5. </w:t>
            </w:r>
            <w:r w:rsidRPr="001B10C4">
              <w:rPr>
                <w:i/>
              </w:rPr>
              <w:t>Затвор Z 011-А Ду250 Ру1</w:t>
            </w:r>
            <w:r>
              <w:rPr>
                <w:i/>
              </w:rPr>
              <w:t xml:space="preserve">6 – 3 </w:t>
            </w:r>
            <w:proofErr w:type="spellStart"/>
            <w:proofErr w:type="gramStart"/>
            <w:r>
              <w:rPr>
                <w:i/>
              </w:rPr>
              <w:t>шт</w:t>
            </w:r>
            <w:proofErr w:type="spellEnd"/>
            <w:proofErr w:type="gramEnd"/>
          </w:p>
          <w:p w:rsidR="00D16721" w:rsidRDefault="00D16721" w:rsidP="004C5DDC">
            <w:pPr>
              <w:rPr>
                <w:i/>
              </w:rPr>
            </w:pPr>
            <w:r>
              <w:rPr>
                <w:i/>
              </w:rPr>
              <w:t xml:space="preserve">6. </w:t>
            </w:r>
            <w:r w:rsidRPr="001B10C4">
              <w:rPr>
                <w:i/>
              </w:rPr>
              <w:t>Затвор поворот НР111 Ду300 Ру25</w:t>
            </w:r>
            <w:r>
              <w:rPr>
                <w:i/>
              </w:rPr>
              <w:t xml:space="preserve"> – 3 </w:t>
            </w:r>
            <w:proofErr w:type="spellStart"/>
            <w:proofErr w:type="gramStart"/>
            <w:r>
              <w:rPr>
                <w:i/>
              </w:rPr>
              <w:t>шт</w:t>
            </w:r>
            <w:proofErr w:type="spellEnd"/>
            <w:proofErr w:type="gramEnd"/>
          </w:p>
          <w:p w:rsidR="00D16721" w:rsidRPr="001B10C4" w:rsidRDefault="00D16721" w:rsidP="004C5DDC">
            <w:pPr>
              <w:rPr>
                <w:i/>
              </w:rPr>
            </w:pPr>
            <w:r>
              <w:rPr>
                <w:i/>
              </w:rPr>
              <w:t xml:space="preserve">7. </w:t>
            </w:r>
            <w:r w:rsidRPr="001B10C4">
              <w:rPr>
                <w:i/>
              </w:rPr>
              <w:t>Затвор T211-A Ду50 Ру10</w:t>
            </w:r>
            <w:r>
              <w:rPr>
                <w:i/>
              </w:rPr>
              <w:t xml:space="preserve"> – 4 </w:t>
            </w:r>
            <w:proofErr w:type="spellStart"/>
            <w:proofErr w:type="gramStart"/>
            <w:r>
              <w:rPr>
                <w:i/>
              </w:rPr>
              <w:t>шт</w:t>
            </w:r>
            <w:proofErr w:type="spellEnd"/>
            <w:proofErr w:type="gramEnd"/>
          </w:p>
          <w:p w:rsidR="00D16721" w:rsidRPr="00DA3EC9" w:rsidRDefault="00D16721" w:rsidP="004C5DDC">
            <w:pPr>
              <w:rPr>
                <w:i/>
                <w:color w:val="000000"/>
              </w:rPr>
            </w:pPr>
            <w:r>
              <w:rPr>
                <w:i/>
              </w:rPr>
              <w:t>или эквивалент. Критерии эквивалентности см. раздел 4 подраздел 4.1, 4.2</w:t>
            </w:r>
          </w:p>
        </w:tc>
      </w:tr>
      <w:tr w:rsidR="00D16721" w:rsidRPr="00762ECA" w:rsidTr="004C5DDC">
        <w:trPr>
          <w:trHeight w:val="399"/>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i/>
                <w:color w:val="000000"/>
              </w:rPr>
            </w:pPr>
            <w:r w:rsidRPr="00762ECA">
              <w:rPr>
                <w:color w:val="000000"/>
              </w:rPr>
              <w:t>Подраздел 1.2 Сведения о новизне</w:t>
            </w:r>
          </w:p>
        </w:tc>
      </w:tr>
      <w:tr w:rsidR="00D16721" w:rsidRPr="00762ECA" w:rsidTr="004C5DDC">
        <w:trPr>
          <w:trHeight w:val="399"/>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2013</w:t>
            </w:r>
            <w:r w:rsidRPr="00762ECA">
              <w:rPr>
                <w:i/>
                <w:color w:val="000000"/>
              </w:rPr>
              <w:t xml:space="preserve"> года, (не бывшим в употреблении, не восстановленным, если это не оговорено требованиями технического задания</w:t>
            </w:r>
            <w:proofErr w:type="gramStart"/>
            <w:r w:rsidRPr="00762ECA">
              <w:rPr>
                <w:i/>
                <w:color w:val="000000"/>
              </w:rPr>
              <w:t xml:space="preserve"> )</w:t>
            </w:r>
            <w:proofErr w:type="gramEnd"/>
            <w:r w:rsidRPr="00762ECA">
              <w:rPr>
                <w:i/>
                <w:color w:val="000000"/>
              </w:rPr>
              <w:t>,  не являться выставочными образцами, свободным от  прав третьих лиц.</w:t>
            </w:r>
          </w:p>
          <w:p w:rsidR="00D16721" w:rsidRPr="00762ECA" w:rsidRDefault="00D16721" w:rsidP="004C5DDC">
            <w:pPr>
              <w:jc w:val="both"/>
              <w:rPr>
                <w:i/>
                <w:color w:val="000000"/>
              </w:rPr>
            </w:pPr>
            <w:r w:rsidRPr="00762ECA">
              <w:rPr>
                <w:i/>
                <w:color w:val="000000"/>
              </w:rPr>
              <w:t xml:space="preserve"> Технические характеристики оборудования, подтверждающие его новизну</w:t>
            </w:r>
          </w:p>
        </w:tc>
      </w:tr>
      <w:tr w:rsidR="00D16721" w:rsidRPr="00762ECA" w:rsidTr="004C5DDC">
        <w:trPr>
          <w:trHeight w:val="399"/>
        </w:trPr>
        <w:tc>
          <w:tcPr>
            <w:tcW w:w="9356" w:type="dxa"/>
            <w:tcBorders>
              <w:top w:val="single" w:sz="4" w:space="0" w:color="auto"/>
              <w:left w:val="single" w:sz="4" w:space="0" w:color="auto"/>
              <w:right w:val="single" w:sz="4" w:space="0" w:color="auto"/>
            </w:tcBorders>
          </w:tcPr>
          <w:p w:rsidR="00D16721" w:rsidRPr="00762ECA" w:rsidRDefault="00D16721" w:rsidP="004C5DDC">
            <w:pPr>
              <w:jc w:val="center"/>
              <w:rPr>
                <w:i/>
                <w:color w:val="000000"/>
              </w:rPr>
            </w:pPr>
            <w:r w:rsidRPr="00762ECA">
              <w:rPr>
                <w:color w:val="000000"/>
              </w:rPr>
              <w:t>Подраздел 1.3 Код ОКП</w:t>
            </w:r>
          </w:p>
        </w:tc>
      </w:tr>
      <w:tr w:rsidR="00D16721" w:rsidRPr="00762ECA" w:rsidTr="004C5DDC">
        <w:trPr>
          <w:trHeight w:val="399"/>
        </w:trPr>
        <w:tc>
          <w:tcPr>
            <w:tcW w:w="9356" w:type="dxa"/>
            <w:tcBorders>
              <w:top w:val="single" w:sz="4" w:space="0" w:color="auto"/>
              <w:left w:val="single" w:sz="4" w:space="0" w:color="auto"/>
              <w:right w:val="single" w:sz="4" w:space="0" w:color="auto"/>
            </w:tcBorders>
          </w:tcPr>
          <w:p w:rsidR="00D16721" w:rsidRPr="00F35511" w:rsidRDefault="00D16721" w:rsidP="004C5DDC">
            <w:pPr>
              <w:jc w:val="center"/>
              <w:rPr>
                <w:i/>
                <w:color w:val="000000"/>
                <w:lang w:val="en-US"/>
              </w:rPr>
            </w:pPr>
            <w:r w:rsidRPr="00F35511">
              <w:rPr>
                <w:i/>
              </w:rPr>
              <w:t>315100</w:t>
            </w:r>
          </w:p>
        </w:tc>
      </w:tr>
    </w:tbl>
    <w:p w:rsidR="00D16721" w:rsidRPr="00762ECA" w:rsidRDefault="00D16721" w:rsidP="00D16721">
      <w:pPr>
        <w:jc w:val="center"/>
        <w:rPr>
          <w:color w:val="000000"/>
        </w:rPr>
      </w:pPr>
    </w:p>
    <w:p w:rsidR="00D16721" w:rsidRPr="00762ECA" w:rsidRDefault="00D16721" w:rsidP="00D16721">
      <w:pPr>
        <w:jc w:val="center"/>
        <w:rPr>
          <w:color w:val="000000"/>
        </w:rPr>
      </w:pPr>
      <w:r w:rsidRPr="00762ECA">
        <w:rPr>
          <w:color w:val="000000"/>
        </w:rPr>
        <w:t>РАЗДЕЛ 2. ОБЛАСТЬ ПРИМЕНЕНИЯ</w:t>
      </w:r>
    </w:p>
    <w:p w:rsidR="00D16721" w:rsidRPr="00762ECA" w:rsidRDefault="00D16721" w:rsidP="00D16721">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16721" w:rsidRPr="00762ECA" w:rsidTr="004C5DDC">
        <w:trPr>
          <w:trHeight w:val="335"/>
        </w:trPr>
        <w:tc>
          <w:tcPr>
            <w:tcW w:w="9356" w:type="dxa"/>
            <w:tcBorders>
              <w:top w:val="single" w:sz="4" w:space="0" w:color="auto"/>
              <w:left w:val="single" w:sz="4" w:space="0" w:color="auto"/>
              <w:right w:val="single" w:sz="4" w:space="0" w:color="auto"/>
            </w:tcBorders>
          </w:tcPr>
          <w:p w:rsidR="00D16721" w:rsidRPr="00F35511" w:rsidRDefault="00D16721" w:rsidP="004C5DDC">
            <w:pPr>
              <w:ind w:firstLine="601"/>
              <w:jc w:val="both"/>
              <w:rPr>
                <w:i/>
                <w:color w:val="000000"/>
              </w:rPr>
            </w:pPr>
            <w:r>
              <w:rPr>
                <w:i/>
                <w:color w:val="000000"/>
              </w:rPr>
              <w:t>Регулирование давления пара, нейтральных газов и жидкостей в трубопроводах</w:t>
            </w:r>
          </w:p>
        </w:tc>
      </w:tr>
    </w:tbl>
    <w:p w:rsidR="00D16721" w:rsidRPr="00762ECA" w:rsidRDefault="00D16721" w:rsidP="00D16721">
      <w:pPr>
        <w:jc w:val="center"/>
        <w:rPr>
          <w:color w:val="000000"/>
        </w:rPr>
      </w:pPr>
    </w:p>
    <w:p w:rsidR="00D16721" w:rsidRDefault="00D16721" w:rsidP="00D16721">
      <w:pPr>
        <w:jc w:val="center"/>
        <w:rPr>
          <w:color w:val="000000"/>
        </w:rPr>
      </w:pPr>
      <w:r w:rsidRPr="00762ECA">
        <w:rPr>
          <w:color w:val="000000"/>
        </w:rPr>
        <w:t>РАЗДЕЛ 3. УСЛОВИЯ ЭКСПЛУАТАЦИИ</w:t>
      </w:r>
    </w:p>
    <w:p w:rsidR="00D16721" w:rsidRPr="00762ECA" w:rsidRDefault="00D16721" w:rsidP="00D1672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16721" w:rsidRPr="00762ECA" w:rsidTr="004C5DDC">
        <w:trPr>
          <w:trHeight w:val="269"/>
        </w:trPr>
        <w:tc>
          <w:tcPr>
            <w:tcW w:w="9356" w:type="dxa"/>
            <w:tcBorders>
              <w:top w:val="single" w:sz="4" w:space="0" w:color="auto"/>
              <w:left w:val="single" w:sz="4" w:space="0" w:color="auto"/>
              <w:right w:val="single" w:sz="4" w:space="0" w:color="auto"/>
            </w:tcBorders>
          </w:tcPr>
          <w:p w:rsidR="00D16721" w:rsidRPr="00762ECA" w:rsidRDefault="00D16721" w:rsidP="004C5DDC">
            <w:pPr>
              <w:ind w:firstLine="601"/>
              <w:jc w:val="both"/>
              <w:rPr>
                <w:i/>
                <w:color w:val="000000"/>
              </w:rPr>
            </w:pPr>
            <w:proofErr w:type="gramStart"/>
            <w:r>
              <w:rPr>
                <w:i/>
                <w:color w:val="000000"/>
              </w:rPr>
              <w:t>Согласно паспортов</w:t>
            </w:r>
            <w:proofErr w:type="gramEnd"/>
          </w:p>
        </w:tc>
      </w:tr>
    </w:tbl>
    <w:p w:rsidR="00D16721" w:rsidRPr="00762ECA" w:rsidRDefault="00D16721" w:rsidP="00D16721">
      <w:pPr>
        <w:jc w:val="center"/>
        <w:rPr>
          <w:color w:val="000000"/>
        </w:rPr>
      </w:pPr>
    </w:p>
    <w:p w:rsidR="00D16721" w:rsidRDefault="00D16721" w:rsidP="00D16721">
      <w:pPr>
        <w:jc w:val="center"/>
        <w:rPr>
          <w:color w:val="000000"/>
        </w:rPr>
      </w:pPr>
      <w:r w:rsidRPr="00762ECA">
        <w:rPr>
          <w:color w:val="000000"/>
        </w:rPr>
        <w:t>РАЗДЕЛ 4. ТЕХНИЧЕСКИЕ ТРЕБОВАНИЯ</w:t>
      </w:r>
    </w:p>
    <w:p w:rsidR="00D16721" w:rsidRPr="00762ECA" w:rsidRDefault="00D16721" w:rsidP="00D16721">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color w:val="000000"/>
              </w:rPr>
            </w:pPr>
            <w:r w:rsidRPr="00762ECA">
              <w:rPr>
                <w:color w:val="000000"/>
              </w:rPr>
              <w:t>Подраздел 4.1 Основные параметры и размеры</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Default="00D16721" w:rsidP="004C5DDC">
            <w:pPr>
              <w:pStyle w:val="afff2"/>
              <w:rPr>
                <w:color w:val="000000"/>
                <w:sz w:val="24"/>
                <w:szCs w:val="24"/>
              </w:rPr>
            </w:pPr>
            <w:r w:rsidRPr="000550FE">
              <w:rPr>
                <w:sz w:val="24"/>
                <w:szCs w:val="24"/>
              </w:rPr>
              <w:t xml:space="preserve">1. </w:t>
            </w:r>
            <w:r w:rsidRPr="000550FE">
              <w:rPr>
                <w:color w:val="000000"/>
                <w:sz w:val="24"/>
                <w:szCs w:val="24"/>
              </w:rPr>
              <w:t>Поворотный затвор Z011-A</w:t>
            </w:r>
            <w:r>
              <w:rPr>
                <w:color w:val="000000"/>
                <w:sz w:val="24"/>
                <w:szCs w:val="24"/>
              </w:rPr>
              <w:t>,</w:t>
            </w:r>
            <w:r w:rsidRPr="000550FE">
              <w:rPr>
                <w:color w:val="000000"/>
                <w:sz w:val="24"/>
                <w:szCs w:val="24"/>
              </w:rPr>
              <w:t xml:space="preserve"> Ду-300, Ру-16,  </w:t>
            </w:r>
          </w:p>
          <w:p w:rsidR="00D16721" w:rsidRPr="000550FE" w:rsidRDefault="00D16721" w:rsidP="004C5DDC">
            <w:pPr>
              <w:pStyle w:val="afff2"/>
              <w:rPr>
                <w:color w:val="000000"/>
                <w:sz w:val="24"/>
                <w:szCs w:val="24"/>
              </w:rPr>
            </w:pPr>
            <w:r w:rsidRPr="000550FE">
              <w:rPr>
                <w:color w:val="000000"/>
                <w:sz w:val="24"/>
                <w:szCs w:val="24"/>
              </w:rPr>
              <w:t>Т= -20…+130С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xml:space="preserve">. сталь GS-C25, диск - нерж. сталь 1.4408, вал - </w:t>
            </w:r>
            <w:proofErr w:type="spellStart"/>
            <w:r w:rsidRPr="000550FE">
              <w:rPr>
                <w:color w:val="000000"/>
                <w:sz w:val="24"/>
                <w:szCs w:val="24"/>
              </w:rPr>
              <w:t>нерж</w:t>
            </w:r>
            <w:proofErr w:type="gramStart"/>
            <w:r w:rsidRPr="000550FE">
              <w:rPr>
                <w:color w:val="000000"/>
                <w:sz w:val="24"/>
                <w:szCs w:val="24"/>
              </w:rPr>
              <w:t>.с</w:t>
            </w:r>
            <w:proofErr w:type="gramEnd"/>
            <w:r w:rsidRPr="000550FE">
              <w:rPr>
                <w:color w:val="000000"/>
                <w:sz w:val="24"/>
                <w:szCs w:val="24"/>
              </w:rPr>
              <w:t>таль</w:t>
            </w:r>
            <w:proofErr w:type="spellEnd"/>
            <w:r w:rsidRPr="000550FE">
              <w:rPr>
                <w:color w:val="000000"/>
                <w:sz w:val="24"/>
                <w:szCs w:val="24"/>
              </w:rPr>
              <w:t xml:space="preserve"> 1.4104, уплотнение </w:t>
            </w:r>
            <w:r>
              <w:rPr>
                <w:color w:val="000000"/>
                <w:sz w:val="24"/>
                <w:szCs w:val="24"/>
              </w:rPr>
              <w:t>–</w:t>
            </w:r>
            <w:r w:rsidRPr="000550FE">
              <w:rPr>
                <w:color w:val="000000"/>
                <w:sz w:val="24"/>
                <w:szCs w:val="24"/>
              </w:rPr>
              <w:t xml:space="preserve"> EPDM</w:t>
            </w:r>
            <w:r>
              <w:rPr>
                <w:color w:val="000000"/>
                <w:sz w:val="24"/>
                <w:szCs w:val="24"/>
              </w:rPr>
              <w:t>,</w:t>
            </w:r>
            <w:r w:rsidRPr="006C7063">
              <w:rPr>
                <w:color w:val="000000"/>
                <w:sz w:val="24"/>
                <w:szCs w:val="24"/>
              </w:rPr>
              <w:t xml:space="preserve"> </w:t>
            </w:r>
            <w:r w:rsidRPr="000550FE">
              <w:rPr>
                <w:color w:val="000000"/>
                <w:sz w:val="24"/>
                <w:szCs w:val="24"/>
              </w:rPr>
              <w:t xml:space="preserve">управление - редуктор (4:1),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8500 м</w:t>
            </w:r>
            <w:r w:rsidRPr="000550FE">
              <w:rPr>
                <w:color w:val="000000"/>
                <w:sz w:val="24"/>
                <w:szCs w:val="24"/>
                <w:vertAlign w:val="superscript"/>
              </w:rPr>
              <w:t>3</w:t>
            </w:r>
            <w:r w:rsidRPr="000550FE">
              <w:rPr>
                <w:color w:val="000000"/>
                <w:sz w:val="24"/>
                <w:szCs w:val="24"/>
              </w:rPr>
              <w:t>/ч, вес 37,7 кг</w:t>
            </w:r>
          </w:p>
          <w:p w:rsidR="00D16721" w:rsidRDefault="00352515" w:rsidP="004C5DDC">
            <w:pPr>
              <w:pStyle w:val="afff2"/>
              <w:rPr>
                <w:color w:val="000000"/>
                <w:sz w:val="24"/>
                <w:szCs w:val="24"/>
              </w:rPr>
            </w:pPr>
            <w:r>
              <w:rPr>
                <w:color w:val="000000"/>
                <w:sz w:val="24"/>
                <w:szCs w:val="24"/>
              </w:rPr>
              <w:t>2. Поворотный затвор Z011-A</w:t>
            </w:r>
            <w:r w:rsidR="00D16721" w:rsidRPr="000550FE">
              <w:rPr>
                <w:color w:val="000000"/>
                <w:sz w:val="24"/>
                <w:szCs w:val="24"/>
              </w:rPr>
              <w:t xml:space="preserve">, Ду-400, Ру-16,  </w:t>
            </w:r>
          </w:p>
          <w:p w:rsidR="00D16721" w:rsidRPr="000550FE" w:rsidRDefault="00D16721" w:rsidP="004C5DDC">
            <w:pPr>
              <w:pStyle w:val="afff2"/>
              <w:rPr>
                <w:color w:val="000000"/>
                <w:sz w:val="24"/>
                <w:szCs w:val="24"/>
              </w:rPr>
            </w:pPr>
            <w:r w:rsidRPr="000550FE">
              <w:rPr>
                <w:color w:val="000000"/>
                <w:sz w:val="24"/>
                <w:szCs w:val="24"/>
              </w:rPr>
              <w:t>Т= -20…+130С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xml:space="preserve">. сталь GS-C25, диск - нерж. сталь 1.4301, вал - </w:t>
            </w:r>
            <w:proofErr w:type="spellStart"/>
            <w:r w:rsidRPr="000550FE">
              <w:rPr>
                <w:color w:val="000000"/>
                <w:sz w:val="24"/>
                <w:szCs w:val="24"/>
              </w:rPr>
              <w:t>нерж</w:t>
            </w:r>
            <w:proofErr w:type="gramStart"/>
            <w:r w:rsidRPr="000550FE">
              <w:rPr>
                <w:color w:val="000000"/>
                <w:sz w:val="24"/>
                <w:szCs w:val="24"/>
              </w:rPr>
              <w:t>.с</w:t>
            </w:r>
            <w:proofErr w:type="gramEnd"/>
            <w:r w:rsidRPr="000550FE">
              <w:rPr>
                <w:color w:val="000000"/>
                <w:sz w:val="24"/>
                <w:szCs w:val="24"/>
              </w:rPr>
              <w:t>таль</w:t>
            </w:r>
            <w:proofErr w:type="spellEnd"/>
            <w:r w:rsidRPr="000550FE">
              <w:rPr>
                <w:color w:val="000000"/>
                <w:sz w:val="24"/>
                <w:szCs w:val="24"/>
              </w:rPr>
              <w:t xml:space="preserve"> 1.4104, уплотнение </w:t>
            </w:r>
            <w:r>
              <w:rPr>
                <w:color w:val="000000"/>
                <w:sz w:val="24"/>
                <w:szCs w:val="24"/>
              </w:rPr>
              <w:t>–</w:t>
            </w:r>
            <w:r w:rsidRPr="000550FE">
              <w:rPr>
                <w:color w:val="000000"/>
                <w:sz w:val="24"/>
                <w:szCs w:val="24"/>
              </w:rPr>
              <w:t xml:space="preserve"> EPDM</w:t>
            </w:r>
            <w:r>
              <w:rPr>
                <w:color w:val="000000"/>
                <w:sz w:val="24"/>
                <w:szCs w:val="24"/>
              </w:rPr>
              <w:t xml:space="preserve">, </w:t>
            </w:r>
            <w:r w:rsidRPr="000550FE">
              <w:rPr>
                <w:color w:val="000000"/>
                <w:sz w:val="24"/>
                <w:szCs w:val="24"/>
              </w:rPr>
              <w:t xml:space="preserve">управление - электропривод EBRO E160DS 400V/50Hz, 24 сек., 220 Вт,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14500 м</w:t>
            </w:r>
            <w:r w:rsidRPr="000550FE">
              <w:rPr>
                <w:color w:val="000000"/>
                <w:sz w:val="24"/>
                <w:szCs w:val="24"/>
                <w:vertAlign w:val="superscript"/>
              </w:rPr>
              <w:t>3</w:t>
            </w:r>
            <w:r w:rsidRPr="000550FE">
              <w:rPr>
                <w:color w:val="000000"/>
                <w:sz w:val="24"/>
                <w:szCs w:val="24"/>
              </w:rPr>
              <w:t>/ч, вес 89,5 кг</w:t>
            </w:r>
          </w:p>
          <w:p w:rsidR="00D16721" w:rsidRDefault="00352515" w:rsidP="004C5DDC">
            <w:pPr>
              <w:pStyle w:val="afff2"/>
              <w:rPr>
                <w:color w:val="000000"/>
                <w:sz w:val="24"/>
                <w:szCs w:val="24"/>
              </w:rPr>
            </w:pPr>
            <w:r>
              <w:rPr>
                <w:color w:val="000000"/>
                <w:sz w:val="24"/>
                <w:szCs w:val="24"/>
              </w:rPr>
              <w:t>3. Поворотный затвор Z011-A</w:t>
            </w:r>
            <w:r w:rsidR="00D16721" w:rsidRPr="000550FE">
              <w:rPr>
                <w:color w:val="000000"/>
                <w:sz w:val="24"/>
                <w:szCs w:val="24"/>
              </w:rPr>
              <w:t xml:space="preserve">, Ду-100, Ру-16, </w:t>
            </w:r>
          </w:p>
          <w:p w:rsidR="00D16721" w:rsidRPr="000550FE" w:rsidRDefault="00D16721" w:rsidP="004C5DDC">
            <w:pPr>
              <w:pStyle w:val="afff2"/>
              <w:rPr>
                <w:color w:val="000000"/>
                <w:sz w:val="24"/>
                <w:szCs w:val="24"/>
              </w:rPr>
            </w:pPr>
            <w:r w:rsidRPr="000550FE">
              <w:rPr>
                <w:color w:val="000000"/>
                <w:sz w:val="24"/>
                <w:szCs w:val="24"/>
              </w:rPr>
              <w:t xml:space="preserve"> Т= -20…+130С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xml:space="preserve">. сталь GS-C25, диск - нерж. сталь 1.4408, вал - </w:t>
            </w:r>
            <w:proofErr w:type="spellStart"/>
            <w:r w:rsidRPr="000550FE">
              <w:rPr>
                <w:color w:val="000000"/>
                <w:sz w:val="24"/>
                <w:szCs w:val="24"/>
              </w:rPr>
              <w:t>нерж</w:t>
            </w:r>
            <w:proofErr w:type="gramStart"/>
            <w:r w:rsidRPr="000550FE">
              <w:rPr>
                <w:color w:val="000000"/>
                <w:sz w:val="24"/>
                <w:szCs w:val="24"/>
              </w:rPr>
              <w:t>.с</w:t>
            </w:r>
            <w:proofErr w:type="gramEnd"/>
            <w:r w:rsidRPr="000550FE">
              <w:rPr>
                <w:color w:val="000000"/>
                <w:sz w:val="24"/>
                <w:szCs w:val="24"/>
              </w:rPr>
              <w:t>таль</w:t>
            </w:r>
            <w:proofErr w:type="spellEnd"/>
            <w:r w:rsidRPr="000550FE">
              <w:rPr>
                <w:color w:val="000000"/>
                <w:sz w:val="24"/>
                <w:szCs w:val="24"/>
              </w:rPr>
              <w:t xml:space="preserve"> 1.4104, уплотнение </w:t>
            </w:r>
            <w:r>
              <w:rPr>
                <w:color w:val="000000"/>
                <w:sz w:val="24"/>
                <w:szCs w:val="24"/>
              </w:rPr>
              <w:t>–</w:t>
            </w:r>
            <w:r w:rsidRPr="000550FE">
              <w:rPr>
                <w:color w:val="000000"/>
                <w:sz w:val="24"/>
                <w:szCs w:val="24"/>
              </w:rPr>
              <w:t xml:space="preserve"> EPDM</w:t>
            </w:r>
            <w:r>
              <w:rPr>
                <w:color w:val="000000"/>
                <w:sz w:val="24"/>
                <w:szCs w:val="24"/>
              </w:rPr>
              <w:t xml:space="preserve">, </w:t>
            </w:r>
            <w:r w:rsidRPr="000550FE">
              <w:rPr>
                <w:color w:val="000000"/>
                <w:sz w:val="24"/>
                <w:szCs w:val="24"/>
              </w:rPr>
              <w:t xml:space="preserve">управление – рукоятка,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800 м</w:t>
            </w:r>
            <w:r w:rsidRPr="000550FE">
              <w:rPr>
                <w:color w:val="000000"/>
                <w:sz w:val="24"/>
                <w:szCs w:val="24"/>
                <w:vertAlign w:val="superscript"/>
              </w:rPr>
              <w:t>3</w:t>
            </w:r>
            <w:r w:rsidRPr="000550FE">
              <w:rPr>
                <w:color w:val="000000"/>
                <w:sz w:val="24"/>
                <w:szCs w:val="24"/>
              </w:rPr>
              <w:t>/ч, вес 6,0 кг</w:t>
            </w:r>
          </w:p>
          <w:p w:rsidR="00D16721" w:rsidRDefault="00CB383C" w:rsidP="004C5DDC">
            <w:pPr>
              <w:pStyle w:val="afff2"/>
              <w:rPr>
                <w:color w:val="000000"/>
                <w:sz w:val="24"/>
                <w:szCs w:val="24"/>
              </w:rPr>
            </w:pPr>
            <w:r>
              <w:rPr>
                <w:color w:val="000000"/>
                <w:sz w:val="24"/>
                <w:szCs w:val="24"/>
              </w:rPr>
              <w:t>4. Поворотный затвор Z011-A</w:t>
            </w:r>
            <w:r w:rsidR="00D16721" w:rsidRPr="000550FE">
              <w:rPr>
                <w:color w:val="000000"/>
                <w:sz w:val="24"/>
                <w:szCs w:val="24"/>
              </w:rPr>
              <w:t xml:space="preserve">, Ду-200, Ру-16,  </w:t>
            </w:r>
          </w:p>
          <w:p w:rsidR="00D16721" w:rsidRPr="000550FE" w:rsidRDefault="00D16721" w:rsidP="004C5DDC">
            <w:pPr>
              <w:pStyle w:val="afff2"/>
              <w:rPr>
                <w:color w:val="000000"/>
                <w:sz w:val="24"/>
                <w:szCs w:val="24"/>
              </w:rPr>
            </w:pPr>
            <w:r w:rsidRPr="000550FE">
              <w:rPr>
                <w:color w:val="000000"/>
                <w:sz w:val="24"/>
                <w:szCs w:val="24"/>
              </w:rPr>
              <w:t>Т= -20…+130С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xml:space="preserve">. сталь GS-C25, диск - нерж. сталь 1.4408, вал - </w:t>
            </w:r>
            <w:proofErr w:type="spellStart"/>
            <w:r w:rsidRPr="000550FE">
              <w:rPr>
                <w:color w:val="000000"/>
                <w:sz w:val="24"/>
                <w:szCs w:val="24"/>
              </w:rPr>
              <w:t>нерж</w:t>
            </w:r>
            <w:proofErr w:type="gramStart"/>
            <w:r w:rsidRPr="000550FE">
              <w:rPr>
                <w:color w:val="000000"/>
                <w:sz w:val="24"/>
                <w:szCs w:val="24"/>
              </w:rPr>
              <w:t>.с</w:t>
            </w:r>
            <w:proofErr w:type="gramEnd"/>
            <w:r w:rsidRPr="000550FE">
              <w:rPr>
                <w:color w:val="000000"/>
                <w:sz w:val="24"/>
                <w:szCs w:val="24"/>
              </w:rPr>
              <w:t>таль</w:t>
            </w:r>
            <w:proofErr w:type="spellEnd"/>
            <w:r w:rsidRPr="000550FE">
              <w:rPr>
                <w:color w:val="000000"/>
                <w:sz w:val="24"/>
                <w:szCs w:val="24"/>
              </w:rPr>
              <w:t xml:space="preserve"> 1.4104, уплотнение </w:t>
            </w:r>
            <w:r>
              <w:rPr>
                <w:color w:val="000000"/>
                <w:sz w:val="24"/>
                <w:szCs w:val="24"/>
              </w:rPr>
              <w:t>–</w:t>
            </w:r>
            <w:r w:rsidRPr="000550FE">
              <w:rPr>
                <w:color w:val="000000"/>
                <w:sz w:val="24"/>
                <w:szCs w:val="24"/>
              </w:rPr>
              <w:t xml:space="preserve"> EPDM</w:t>
            </w:r>
            <w:r>
              <w:rPr>
                <w:color w:val="000000"/>
                <w:sz w:val="24"/>
                <w:szCs w:val="24"/>
              </w:rPr>
              <w:t xml:space="preserve">, </w:t>
            </w:r>
            <w:r w:rsidRPr="000550FE">
              <w:rPr>
                <w:color w:val="000000"/>
                <w:sz w:val="24"/>
                <w:szCs w:val="24"/>
              </w:rPr>
              <w:t xml:space="preserve">управление - редуктор (4:1),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4000 м</w:t>
            </w:r>
            <w:r w:rsidRPr="000550FE">
              <w:rPr>
                <w:color w:val="000000"/>
                <w:sz w:val="24"/>
                <w:szCs w:val="24"/>
                <w:vertAlign w:val="superscript"/>
              </w:rPr>
              <w:t>3</w:t>
            </w:r>
            <w:r w:rsidRPr="000550FE">
              <w:rPr>
                <w:color w:val="000000"/>
                <w:sz w:val="24"/>
                <w:szCs w:val="24"/>
              </w:rPr>
              <w:t>/ч, вес 16,1 кг</w:t>
            </w:r>
          </w:p>
          <w:p w:rsidR="00D16721" w:rsidRDefault="00CB383C" w:rsidP="004C5DDC">
            <w:pPr>
              <w:pStyle w:val="afff2"/>
              <w:rPr>
                <w:color w:val="000000"/>
                <w:sz w:val="24"/>
                <w:szCs w:val="24"/>
              </w:rPr>
            </w:pPr>
            <w:r>
              <w:rPr>
                <w:color w:val="000000"/>
                <w:sz w:val="24"/>
                <w:szCs w:val="24"/>
              </w:rPr>
              <w:t>5. Поворотный затвор Z011-A</w:t>
            </w:r>
            <w:r w:rsidR="00D16721" w:rsidRPr="000550FE">
              <w:rPr>
                <w:color w:val="000000"/>
                <w:sz w:val="24"/>
                <w:szCs w:val="24"/>
              </w:rPr>
              <w:t xml:space="preserve">, Ду-250, Ру-16,  </w:t>
            </w:r>
          </w:p>
          <w:p w:rsidR="00D16721" w:rsidRPr="000550FE" w:rsidRDefault="00D16721" w:rsidP="004C5DDC">
            <w:pPr>
              <w:pStyle w:val="afff2"/>
              <w:rPr>
                <w:color w:val="000000"/>
                <w:sz w:val="24"/>
                <w:szCs w:val="24"/>
              </w:rPr>
            </w:pPr>
            <w:r w:rsidRPr="000550FE">
              <w:rPr>
                <w:color w:val="000000"/>
                <w:sz w:val="24"/>
                <w:szCs w:val="24"/>
              </w:rPr>
              <w:lastRenderedPageBreak/>
              <w:t>Т= -20…+130С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xml:space="preserve">. сталь GS-C25, диск - нерж. сталь 1.4408, вал - </w:t>
            </w:r>
            <w:proofErr w:type="spellStart"/>
            <w:r w:rsidRPr="000550FE">
              <w:rPr>
                <w:color w:val="000000"/>
                <w:sz w:val="24"/>
                <w:szCs w:val="24"/>
              </w:rPr>
              <w:t>нерж</w:t>
            </w:r>
            <w:proofErr w:type="gramStart"/>
            <w:r w:rsidRPr="000550FE">
              <w:rPr>
                <w:color w:val="000000"/>
                <w:sz w:val="24"/>
                <w:szCs w:val="24"/>
              </w:rPr>
              <w:t>.с</w:t>
            </w:r>
            <w:proofErr w:type="gramEnd"/>
            <w:r w:rsidRPr="000550FE">
              <w:rPr>
                <w:color w:val="000000"/>
                <w:sz w:val="24"/>
                <w:szCs w:val="24"/>
              </w:rPr>
              <w:t>таль</w:t>
            </w:r>
            <w:proofErr w:type="spellEnd"/>
            <w:r w:rsidRPr="000550FE">
              <w:rPr>
                <w:color w:val="000000"/>
                <w:sz w:val="24"/>
                <w:szCs w:val="24"/>
              </w:rPr>
              <w:t xml:space="preserve"> 1.4104, уплотнение </w:t>
            </w:r>
            <w:r>
              <w:rPr>
                <w:color w:val="000000"/>
                <w:sz w:val="24"/>
                <w:szCs w:val="24"/>
              </w:rPr>
              <w:t>–</w:t>
            </w:r>
            <w:r w:rsidRPr="000550FE">
              <w:rPr>
                <w:color w:val="000000"/>
                <w:sz w:val="24"/>
                <w:szCs w:val="24"/>
              </w:rPr>
              <w:t xml:space="preserve"> EPDM</w:t>
            </w:r>
            <w:r>
              <w:rPr>
                <w:color w:val="000000"/>
                <w:sz w:val="24"/>
                <w:szCs w:val="24"/>
              </w:rPr>
              <w:t xml:space="preserve">, </w:t>
            </w:r>
            <w:r w:rsidRPr="000550FE">
              <w:rPr>
                <w:color w:val="000000"/>
                <w:sz w:val="24"/>
                <w:szCs w:val="24"/>
              </w:rPr>
              <w:t xml:space="preserve">управление - редуктор (4:1),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6400 м</w:t>
            </w:r>
            <w:r w:rsidRPr="000550FE">
              <w:rPr>
                <w:color w:val="000000"/>
                <w:sz w:val="24"/>
                <w:szCs w:val="24"/>
                <w:vertAlign w:val="superscript"/>
              </w:rPr>
              <w:t>3</w:t>
            </w:r>
            <w:r w:rsidRPr="000550FE">
              <w:rPr>
                <w:color w:val="000000"/>
                <w:sz w:val="24"/>
                <w:szCs w:val="24"/>
              </w:rPr>
              <w:t>/ч, вес 28,2 кг</w:t>
            </w:r>
          </w:p>
          <w:p w:rsidR="00D16721" w:rsidRDefault="00CB383C" w:rsidP="004C5DDC">
            <w:pPr>
              <w:pStyle w:val="afff2"/>
              <w:rPr>
                <w:color w:val="000000"/>
                <w:sz w:val="24"/>
                <w:szCs w:val="24"/>
              </w:rPr>
            </w:pPr>
            <w:r>
              <w:rPr>
                <w:color w:val="000000"/>
                <w:sz w:val="24"/>
                <w:szCs w:val="24"/>
              </w:rPr>
              <w:t>6. Поворотный затвор НР111</w:t>
            </w:r>
            <w:r w:rsidR="00D16721" w:rsidRPr="000550FE">
              <w:rPr>
                <w:color w:val="000000"/>
                <w:sz w:val="24"/>
                <w:szCs w:val="24"/>
              </w:rPr>
              <w:t xml:space="preserve">, Ду-300, Ру-25,  </w:t>
            </w:r>
          </w:p>
          <w:p w:rsidR="00D16721" w:rsidRPr="000550FE" w:rsidRDefault="00D16721" w:rsidP="004C5DDC">
            <w:pPr>
              <w:pStyle w:val="afff2"/>
              <w:rPr>
                <w:color w:val="000000"/>
                <w:sz w:val="24"/>
                <w:szCs w:val="24"/>
              </w:rPr>
            </w:pPr>
            <w:r w:rsidRPr="000550FE">
              <w:rPr>
                <w:color w:val="000000"/>
                <w:sz w:val="24"/>
                <w:szCs w:val="24"/>
              </w:rPr>
              <w:t>Т= - 40…+200С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xml:space="preserve">. сталь GS-C25, диск - нерж. сталь 1.4408, вал - </w:t>
            </w:r>
            <w:proofErr w:type="spellStart"/>
            <w:r w:rsidRPr="000550FE">
              <w:rPr>
                <w:color w:val="000000"/>
                <w:sz w:val="24"/>
                <w:szCs w:val="24"/>
              </w:rPr>
              <w:t>нерж</w:t>
            </w:r>
            <w:proofErr w:type="gramStart"/>
            <w:r w:rsidRPr="000550FE">
              <w:rPr>
                <w:color w:val="000000"/>
                <w:sz w:val="24"/>
                <w:szCs w:val="24"/>
              </w:rPr>
              <w:t>.с</w:t>
            </w:r>
            <w:proofErr w:type="gramEnd"/>
            <w:r w:rsidRPr="000550FE">
              <w:rPr>
                <w:color w:val="000000"/>
                <w:sz w:val="24"/>
                <w:szCs w:val="24"/>
              </w:rPr>
              <w:t>таль</w:t>
            </w:r>
            <w:proofErr w:type="spellEnd"/>
            <w:r w:rsidRPr="000550FE">
              <w:rPr>
                <w:color w:val="000000"/>
                <w:sz w:val="24"/>
                <w:szCs w:val="24"/>
              </w:rPr>
              <w:t xml:space="preserve"> 1.4418, уплотнение </w:t>
            </w:r>
            <w:r>
              <w:rPr>
                <w:color w:val="000000"/>
                <w:sz w:val="24"/>
                <w:szCs w:val="24"/>
              </w:rPr>
              <w:t>–</w:t>
            </w:r>
            <w:r w:rsidRPr="000550FE">
              <w:rPr>
                <w:color w:val="000000"/>
                <w:sz w:val="24"/>
                <w:szCs w:val="24"/>
              </w:rPr>
              <w:t xml:space="preserve"> EPTF</w:t>
            </w:r>
            <w:r>
              <w:rPr>
                <w:color w:val="000000"/>
                <w:sz w:val="24"/>
                <w:szCs w:val="24"/>
              </w:rPr>
              <w:t xml:space="preserve">, </w:t>
            </w:r>
            <w:r w:rsidRPr="000550FE">
              <w:rPr>
                <w:color w:val="000000"/>
                <w:sz w:val="24"/>
                <w:szCs w:val="24"/>
              </w:rPr>
              <w:t xml:space="preserve">управление - редуктор (4:1),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3940 м</w:t>
            </w:r>
            <w:r w:rsidRPr="000550FE">
              <w:rPr>
                <w:color w:val="000000"/>
                <w:sz w:val="24"/>
                <w:szCs w:val="24"/>
                <w:vertAlign w:val="superscript"/>
              </w:rPr>
              <w:t>3</w:t>
            </w:r>
            <w:r w:rsidRPr="000550FE">
              <w:rPr>
                <w:color w:val="000000"/>
                <w:sz w:val="24"/>
                <w:szCs w:val="24"/>
              </w:rPr>
              <w:t>/ч, вес 58,1 кг</w:t>
            </w:r>
          </w:p>
          <w:p w:rsidR="00D16721" w:rsidRPr="004E7965" w:rsidRDefault="00CB383C" w:rsidP="004C5DDC">
            <w:pPr>
              <w:pStyle w:val="afff2"/>
              <w:rPr>
                <w:i/>
                <w:sz w:val="24"/>
                <w:szCs w:val="24"/>
              </w:rPr>
            </w:pPr>
            <w:r>
              <w:rPr>
                <w:color w:val="000000"/>
                <w:sz w:val="24"/>
                <w:szCs w:val="24"/>
              </w:rPr>
              <w:t>7. Поворотный затвор T211-A</w:t>
            </w:r>
            <w:r w:rsidR="00D16721" w:rsidRPr="000550FE">
              <w:rPr>
                <w:color w:val="000000"/>
                <w:sz w:val="24"/>
                <w:szCs w:val="24"/>
              </w:rPr>
              <w:t>, Ду-50, Ру-10,  Т= -40…+200С</w:t>
            </w:r>
            <w:r w:rsidR="00D16721" w:rsidRPr="000550FE">
              <w:rPr>
                <w:color w:val="000000"/>
                <w:sz w:val="24"/>
                <w:szCs w:val="24"/>
              </w:rPr>
              <w:br/>
              <w:t xml:space="preserve">корпус - чугун GGG40.3,  диск - нерж. сталь 1.4469  покрытие PTFE, вал - </w:t>
            </w:r>
            <w:proofErr w:type="spellStart"/>
            <w:r w:rsidR="00D16721" w:rsidRPr="000550FE">
              <w:rPr>
                <w:color w:val="000000"/>
                <w:sz w:val="24"/>
                <w:szCs w:val="24"/>
              </w:rPr>
              <w:t>нерж</w:t>
            </w:r>
            <w:proofErr w:type="gramStart"/>
            <w:r w:rsidR="00D16721" w:rsidRPr="000550FE">
              <w:rPr>
                <w:color w:val="000000"/>
                <w:sz w:val="24"/>
                <w:szCs w:val="24"/>
              </w:rPr>
              <w:t>.с</w:t>
            </w:r>
            <w:proofErr w:type="gramEnd"/>
            <w:r w:rsidR="00D16721" w:rsidRPr="000550FE">
              <w:rPr>
                <w:color w:val="000000"/>
                <w:sz w:val="24"/>
                <w:szCs w:val="24"/>
              </w:rPr>
              <w:t>таль</w:t>
            </w:r>
            <w:proofErr w:type="spellEnd"/>
            <w:r w:rsidR="00D16721" w:rsidRPr="000550FE">
              <w:rPr>
                <w:color w:val="000000"/>
                <w:sz w:val="24"/>
                <w:szCs w:val="24"/>
              </w:rPr>
              <w:t xml:space="preserve"> 1.4462</w:t>
            </w:r>
            <w:r w:rsidR="00D16721">
              <w:rPr>
                <w:color w:val="000000"/>
                <w:sz w:val="24"/>
                <w:szCs w:val="24"/>
              </w:rPr>
              <w:t xml:space="preserve">, </w:t>
            </w:r>
            <w:r w:rsidR="00D16721" w:rsidRPr="000550FE">
              <w:rPr>
                <w:color w:val="000000"/>
                <w:sz w:val="24"/>
                <w:szCs w:val="24"/>
              </w:rPr>
              <w:t>уплотнение – PTFE, управление – рукоятка, класс герметичности А (ГОСТ Р 54808-2011)</w:t>
            </w:r>
            <w:r w:rsidR="00D16721">
              <w:rPr>
                <w:color w:val="000000"/>
                <w:sz w:val="24"/>
                <w:szCs w:val="24"/>
              </w:rPr>
              <w:t xml:space="preserve">, </w:t>
            </w:r>
            <w:proofErr w:type="spellStart"/>
            <w:r w:rsidR="00D16721" w:rsidRPr="000550FE">
              <w:rPr>
                <w:color w:val="000000"/>
                <w:sz w:val="24"/>
                <w:szCs w:val="24"/>
              </w:rPr>
              <w:t>Kv</w:t>
            </w:r>
            <w:proofErr w:type="spellEnd"/>
            <w:r w:rsidR="00D16721" w:rsidRPr="000550FE">
              <w:rPr>
                <w:color w:val="000000"/>
                <w:sz w:val="24"/>
                <w:szCs w:val="24"/>
              </w:rPr>
              <w:t xml:space="preserve"> 150 м</w:t>
            </w:r>
            <w:r w:rsidR="00D16721" w:rsidRPr="000550FE">
              <w:rPr>
                <w:color w:val="000000"/>
                <w:sz w:val="24"/>
                <w:szCs w:val="24"/>
                <w:vertAlign w:val="superscript"/>
              </w:rPr>
              <w:t>3</w:t>
            </w:r>
            <w:r w:rsidR="00D16721" w:rsidRPr="000550FE">
              <w:rPr>
                <w:color w:val="000000"/>
                <w:sz w:val="24"/>
                <w:szCs w:val="24"/>
              </w:rPr>
              <w:t>/ч, вес 2,9 кг</w:t>
            </w:r>
          </w:p>
          <w:p w:rsidR="00D16721" w:rsidRPr="00762ECA" w:rsidRDefault="00D16721" w:rsidP="004C5DDC">
            <w:pPr>
              <w:rPr>
                <w:color w:val="000000"/>
              </w:rPr>
            </w:pP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6C7063" w:rsidRDefault="00D16721" w:rsidP="004C5DDC">
            <w:pPr>
              <w:jc w:val="both"/>
              <w:rPr>
                <w:i/>
                <w:color w:val="000000"/>
              </w:rPr>
            </w:pPr>
            <w:r>
              <w:rPr>
                <w:i/>
              </w:rPr>
              <w:t xml:space="preserve">Строительные размеры, требования по форме уплотнительных поверхностей фланцев, допустимых </w:t>
            </w:r>
            <w:proofErr w:type="gramStart"/>
            <w:r>
              <w:rPr>
                <w:i/>
              </w:rPr>
              <w:t>перепадах</w:t>
            </w:r>
            <w:proofErr w:type="gramEnd"/>
            <w:r>
              <w:rPr>
                <w:i/>
              </w:rPr>
              <w:t xml:space="preserve"> давления, применению на вакууме см. </w:t>
            </w:r>
            <w:r>
              <w:rPr>
                <w:i/>
                <w:lang w:val="en-US"/>
              </w:rPr>
              <w:t>www</w:t>
            </w:r>
            <w:r w:rsidRPr="006C7063">
              <w:rPr>
                <w:i/>
              </w:rPr>
              <w:t>.</w:t>
            </w:r>
            <w:proofErr w:type="spellStart"/>
            <w:r>
              <w:rPr>
                <w:i/>
                <w:lang w:val="en-US"/>
              </w:rPr>
              <w:t>ru</w:t>
            </w:r>
            <w:proofErr w:type="spellEnd"/>
            <w:r w:rsidRPr="006C7063">
              <w:rPr>
                <w:i/>
              </w:rPr>
              <w:t>.</w:t>
            </w:r>
            <w:proofErr w:type="spellStart"/>
            <w:r>
              <w:rPr>
                <w:i/>
                <w:lang w:val="en-US"/>
              </w:rPr>
              <w:t>ebro</w:t>
            </w:r>
            <w:proofErr w:type="spellEnd"/>
            <w:r w:rsidRPr="006C7063">
              <w:rPr>
                <w:i/>
              </w:rPr>
              <w:t>-</w:t>
            </w:r>
            <w:proofErr w:type="spellStart"/>
            <w:r>
              <w:rPr>
                <w:i/>
                <w:lang w:val="en-US"/>
              </w:rPr>
              <w:t>armaturen</w:t>
            </w:r>
            <w:proofErr w:type="spellEnd"/>
            <w:r w:rsidRPr="006C7063">
              <w:rPr>
                <w:i/>
              </w:rPr>
              <w:t>.</w:t>
            </w:r>
            <w:r>
              <w:rPr>
                <w:i/>
                <w:lang w:val="en-US"/>
              </w:rPr>
              <w:t>com</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i/>
                <w:color w:val="000000"/>
              </w:rPr>
            </w:pPr>
            <w:r w:rsidRPr="00762ECA">
              <w:rPr>
                <w:color w:val="000000"/>
              </w:rPr>
              <w:t>Подраздел 4.3. Требования по надежности</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F35511" w:rsidRDefault="00D16721" w:rsidP="004C5DDC">
            <w:pPr>
              <w:rPr>
                <w:i/>
                <w:color w:val="000000"/>
              </w:rPr>
            </w:pPr>
            <w:proofErr w:type="gramStart"/>
            <w:r>
              <w:rPr>
                <w:i/>
                <w:color w:val="000000"/>
              </w:rPr>
              <w:t>согласно паспортов</w:t>
            </w:r>
            <w:proofErr w:type="gramEnd"/>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color w:val="000000"/>
              </w:rPr>
            </w:pPr>
            <w:r w:rsidRPr="00762ECA">
              <w:rPr>
                <w:color w:val="000000"/>
              </w:rPr>
              <w:t>Подраздел 4.4. Требования к конструкции, монтажно-технические требования</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both"/>
              <w:rPr>
                <w:color w:val="000000"/>
              </w:rPr>
            </w:pPr>
            <w:r>
              <w:rPr>
                <w:i/>
                <w:color w:val="000000"/>
              </w:rPr>
              <w:t>не требуется</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i/>
                <w:color w:val="000000"/>
              </w:rPr>
            </w:pPr>
            <w:r w:rsidRPr="00762ECA">
              <w:rPr>
                <w:color w:val="000000"/>
              </w:rPr>
              <w:t>Подраздел 4.5. Требования к материалам и комплектующим оборудования</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F35511" w:rsidRDefault="00D16721" w:rsidP="004C5DDC">
            <w:pPr>
              <w:jc w:val="both"/>
              <w:rPr>
                <w:i/>
                <w:color w:val="000000"/>
              </w:rPr>
            </w:pPr>
            <w:r>
              <w:rPr>
                <w:i/>
                <w:color w:val="000000"/>
              </w:rPr>
              <w:t>см. п. 4.1</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both"/>
              <w:rPr>
                <w:i/>
                <w:color w:val="000000"/>
              </w:rPr>
            </w:pPr>
            <w:r>
              <w:rPr>
                <w:i/>
                <w:color w:val="000000"/>
              </w:rPr>
              <w:t>не требуется</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i/>
                <w:color w:val="000000"/>
              </w:rPr>
            </w:pPr>
            <w:r w:rsidRPr="00762ECA">
              <w:rPr>
                <w:color w:val="000000"/>
              </w:rPr>
              <w:t>Подраздел 4.7. Требования к электропитанию</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both"/>
              <w:rPr>
                <w:i/>
                <w:color w:val="000000"/>
              </w:rPr>
            </w:pPr>
            <w:r>
              <w:rPr>
                <w:i/>
                <w:color w:val="000000"/>
              </w:rPr>
              <w:t>не требуется</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color w:val="000000"/>
              </w:rPr>
            </w:pPr>
            <w:r w:rsidRPr="00762ECA">
              <w:rPr>
                <w:color w:val="000000"/>
              </w:rPr>
              <w:t>Подраздел 4.8 Требования к контрольно-измерительным приборам и автоматике</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192BAF" w:rsidRDefault="00D16721" w:rsidP="004C5DDC">
            <w:pPr>
              <w:jc w:val="both"/>
              <w:rPr>
                <w:color w:val="000000"/>
              </w:rPr>
            </w:pPr>
            <w:r>
              <w:rPr>
                <w:i/>
                <w:color w:val="000000"/>
              </w:rPr>
              <w:t>не требуется</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i/>
                <w:color w:val="000000"/>
              </w:rPr>
            </w:pPr>
            <w:r w:rsidRPr="00762ECA">
              <w:rPr>
                <w:color w:val="000000"/>
              </w:rPr>
              <w:t>Подраздел 4.9 Требования к комплектности</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F35511" w:rsidRDefault="00D16721" w:rsidP="004C5DDC">
            <w:pPr>
              <w:jc w:val="both"/>
              <w:rPr>
                <w:i/>
                <w:color w:val="000000"/>
              </w:rPr>
            </w:pPr>
            <w:r>
              <w:rPr>
                <w:i/>
                <w:color w:val="000000"/>
              </w:rPr>
              <w:t>не требуется</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i/>
                <w:color w:val="000000"/>
              </w:rPr>
            </w:pPr>
            <w:r w:rsidRPr="00762ECA">
              <w:rPr>
                <w:color w:val="000000"/>
              </w:rPr>
              <w:t xml:space="preserve">Подраздел 4.10 Требования к маркировке </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both"/>
              <w:rPr>
                <w:i/>
                <w:color w:val="000000"/>
              </w:rPr>
            </w:pPr>
            <w:r>
              <w:rPr>
                <w:i/>
                <w:color w:val="000000"/>
              </w:rPr>
              <w:t>не требуется</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color w:val="000000"/>
              </w:rPr>
            </w:pPr>
            <w:r w:rsidRPr="00762ECA">
              <w:rPr>
                <w:color w:val="000000"/>
              </w:rPr>
              <w:t>Подраздел 4.11 Требования к упаковке</w:t>
            </w:r>
          </w:p>
        </w:tc>
      </w:tr>
      <w:tr w:rsidR="00D16721" w:rsidRPr="00762ECA" w:rsidTr="004C5DDC">
        <w:trPr>
          <w:trHeight w:val="335"/>
        </w:trPr>
        <w:tc>
          <w:tcPr>
            <w:tcW w:w="9356" w:type="dxa"/>
            <w:tcBorders>
              <w:top w:val="single" w:sz="4" w:space="0" w:color="auto"/>
              <w:left w:val="single" w:sz="4" w:space="0" w:color="auto"/>
              <w:bottom w:val="single" w:sz="4" w:space="0" w:color="auto"/>
              <w:right w:val="single" w:sz="4" w:space="0" w:color="auto"/>
            </w:tcBorders>
          </w:tcPr>
          <w:p w:rsidR="00D16721" w:rsidRPr="00F35511" w:rsidRDefault="00D16721" w:rsidP="004C5DDC">
            <w:pPr>
              <w:jc w:val="both"/>
              <w:rPr>
                <w:i/>
                <w:color w:val="000000"/>
              </w:rPr>
            </w:pPr>
            <w:proofErr w:type="gramStart"/>
            <w:r>
              <w:rPr>
                <w:i/>
                <w:color w:val="000000"/>
              </w:rPr>
              <w:t>согласно паспортов</w:t>
            </w:r>
            <w:proofErr w:type="gramEnd"/>
            <w:r>
              <w:rPr>
                <w:i/>
                <w:color w:val="000000"/>
              </w:rPr>
              <w:t>, должна обеспечивать сохранность оборудования</w:t>
            </w:r>
          </w:p>
        </w:tc>
      </w:tr>
    </w:tbl>
    <w:p w:rsidR="00D16721" w:rsidRPr="00762ECA" w:rsidRDefault="00D16721" w:rsidP="00D16721">
      <w:pPr>
        <w:jc w:val="center"/>
        <w:rPr>
          <w:color w:val="000000"/>
        </w:rPr>
      </w:pPr>
    </w:p>
    <w:p w:rsidR="00D16721" w:rsidRPr="00762ECA" w:rsidRDefault="00D16721" w:rsidP="00D16721">
      <w:pPr>
        <w:jc w:val="center"/>
        <w:rPr>
          <w:color w:val="000000"/>
        </w:rPr>
      </w:pPr>
      <w:r w:rsidRPr="00762ECA">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16721" w:rsidRPr="00762ECA" w:rsidTr="004C5DDC">
        <w:trPr>
          <w:trHeight w:val="399"/>
        </w:trPr>
        <w:tc>
          <w:tcPr>
            <w:tcW w:w="9356" w:type="dxa"/>
            <w:tcBorders>
              <w:top w:val="single" w:sz="4" w:space="0" w:color="auto"/>
              <w:left w:val="single" w:sz="4" w:space="0" w:color="auto"/>
              <w:right w:val="single" w:sz="4" w:space="0" w:color="auto"/>
            </w:tcBorders>
          </w:tcPr>
          <w:p w:rsidR="00D16721" w:rsidRPr="00762ECA" w:rsidRDefault="00D16721" w:rsidP="004C5DDC">
            <w:pPr>
              <w:jc w:val="center"/>
              <w:rPr>
                <w:color w:val="000000"/>
              </w:rPr>
            </w:pPr>
            <w:r w:rsidRPr="00762ECA">
              <w:rPr>
                <w:color w:val="000000"/>
              </w:rPr>
              <w:t>Подраздел 5.1 Порядок сдачи и приемки</w:t>
            </w:r>
          </w:p>
        </w:tc>
      </w:tr>
      <w:tr w:rsidR="00D16721" w:rsidRPr="00762ECA" w:rsidTr="004C5DDC">
        <w:trPr>
          <w:trHeight w:val="399"/>
        </w:trPr>
        <w:tc>
          <w:tcPr>
            <w:tcW w:w="9356" w:type="dxa"/>
            <w:tcBorders>
              <w:top w:val="single" w:sz="4" w:space="0" w:color="auto"/>
              <w:left w:val="single" w:sz="4" w:space="0" w:color="auto"/>
              <w:bottom w:val="single" w:sz="4" w:space="0" w:color="auto"/>
              <w:right w:val="single" w:sz="4" w:space="0" w:color="auto"/>
            </w:tcBorders>
          </w:tcPr>
          <w:p w:rsidR="00D16721" w:rsidRPr="00702024" w:rsidRDefault="00D16721" w:rsidP="004C5DDC">
            <w:pPr>
              <w:rPr>
                <w:i/>
                <w:color w:val="000000"/>
              </w:rPr>
            </w:pPr>
            <w:r w:rsidRPr="00702024">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02024">
              <w:rPr>
                <w:i/>
                <w:color w:val="000000"/>
              </w:rPr>
              <w:t>СМ</w:t>
            </w:r>
            <w:proofErr w:type="gramEnd"/>
            <w:r w:rsidRPr="00702024">
              <w:rPr>
                <w:i/>
                <w:color w:val="000000"/>
              </w:rPr>
              <w:t xml:space="preserve"> СССР. «О приемке продукции по качеству» № П-7 от 25.04.66 г.; «О приемке продукции по количеству» № П-6 от 15.06.65 г, в последних редакциях</w:t>
            </w:r>
          </w:p>
        </w:tc>
      </w:tr>
      <w:tr w:rsidR="00D16721" w:rsidRPr="00762ECA" w:rsidTr="004C5DDC">
        <w:trPr>
          <w:trHeight w:val="399"/>
        </w:trPr>
        <w:tc>
          <w:tcPr>
            <w:tcW w:w="9356"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D16721" w:rsidRPr="00762ECA" w:rsidTr="004C5DDC">
        <w:trPr>
          <w:trHeight w:val="399"/>
        </w:trPr>
        <w:tc>
          <w:tcPr>
            <w:tcW w:w="9356" w:type="dxa"/>
            <w:tcBorders>
              <w:top w:val="single" w:sz="4" w:space="0" w:color="auto"/>
              <w:left w:val="single" w:sz="4" w:space="0" w:color="auto"/>
              <w:right w:val="single" w:sz="4" w:space="0" w:color="auto"/>
            </w:tcBorders>
          </w:tcPr>
          <w:p w:rsidR="00D16721" w:rsidRPr="00A32335" w:rsidRDefault="00D16721" w:rsidP="004C5DDC">
            <w:pPr>
              <w:pStyle w:val="ac"/>
              <w:tabs>
                <w:tab w:val="left" w:pos="284"/>
              </w:tabs>
              <w:ind w:right="33"/>
              <w:jc w:val="both"/>
              <w:rPr>
                <w:i/>
              </w:rPr>
            </w:pPr>
            <w:r w:rsidRPr="007A430C">
              <w:rPr>
                <w:i/>
              </w:rPr>
              <w:t xml:space="preserve">1. Сертификат соответствия ГОСТ </w:t>
            </w:r>
            <w:proofErr w:type="gramStart"/>
            <w:r w:rsidRPr="007A430C">
              <w:rPr>
                <w:i/>
              </w:rPr>
              <w:t>Р</w:t>
            </w:r>
            <w:proofErr w:type="gramEnd"/>
          </w:p>
          <w:p w:rsidR="00D16721" w:rsidRPr="00F35511" w:rsidRDefault="00D16721" w:rsidP="004C5DDC">
            <w:pPr>
              <w:rPr>
                <w:i/>
              </w:rPr>
            </w:pPr>
            <w:r w:rsidRPr="00F35511">
              <w:rPr>
                <w:i/>
                <w:color w:val="000000"/>
              </w:rPr>
              <w:lastRenderedPageBreak/>
              <w:t xml:space="preserve">2. </w:t>
            </w:r>
            <w:r w:rsidRPr="00F35511">
              <w:rPr>
                <w:i/>
              </w:rPr>
              <w:t>Руководство по эксплуатации</w:t>
            </w:r>
          </w:p>
          <w:p w:rsidR="00D16721" w:rsidRPr="00F35511" w:rsidRDefault="00D16721" w:rsidP="004C5DDC">
            <w:pPr>
              <w:rPr>
                <w:i/>
              </w:rPr>
            </w:pPr>
            <w:r w:rsidRPr="00F35511">
              <w:rPr>
                <w:i/>
              </w:rPr>
              <w:t>3. Паспорт на изделие</w:t>
            </w:r>
          </w:p>
          <w:p w:rsidR="00D16721" w:rsidRPr="00762ECA" w:rsidRDefault="00D16721" w:rsidP="004C5DDC">
            <w:pPr>
              <w:rPr>
                <w:i/>
                <w:color w:val="000000"/>
              </w:rPr>
            </w:pPr>
            <w:r w:rsidRPr="00F35511">
              <w:rPr>
                <w:i/>
              </w:rPr>
              <w:t xml:space="preserve">4. Разрешение на применение </w:t>
            </w:r>
            <w:proofErr w:type="spellStart"/>
            <w:r w:rsidRPr="00F35511">
              <w:rPr>
                <w:i/>
              </w:rPr>
              <w:t>ФСЭТиАН</w:t>
            </w:r>
            <w:proofErr w:type="spellEnd"/>
          </w:p>
        </w:tc>
      </w:tr>
    </w:tbl>
    <w:p w:rsidR="00D16721" w:rsidRPr="00762ECA" w:rsidRDefault="00D16721" w:rsidP="00D16721">
      <w:pPr>
        <w:jc w:val="center"/>
        <w:rPr>
          <w:color w:val="000000"/>
        </w:rPr>
      </w:pPr>
    </w:p>
    <w:p w:rsidR="00D16721" w:rsidRPr="00762ECA" w:rsidRDefault="00D16721" w:rsidP="00D16721">
      <w:pPr>
        <w:jc w:val="center"/>
        <w:rPr>
          <w:color w:val="000000"/>
        </w:rPr>
      </w:pPr>
      <w:r w:rsidRPr="00762ECA">
        <w:rPr>
          <w:color w:val="000000"/>
        </w:rPr>
        <w:t>РАЗДЕЛ 6. ТРЕБОВАНИЯ К ТРАНСПОРТИРОВАНИЮ</w:t>
      </w:r>
    </w:p>
    <w:p w:rsidR="00D16721" w:rsidRPr="00762ECA" w:rsidRDefault="00D16721" w:rsidP="00D1672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16721" w:rsidRPr="00762ECA" w:rsidTr="004C5DDC">
        <w:trPr>
          <w:trHeight w:val="399"/>
        </w:trPr>
        <w:tc>
          <w:tcPr>
            <w:tcW w:w="9356" w:type="dxa"/>
            <w:tcBorders>
              <w:top w:val="single" w:sz="4" w:space="0" w:color="auto"/>
              <w:left w:val="single" w:sz="4" w:space="0" w:color="auto"/>
              <w:right w:val="single" w:sz="4" w:space="0" w:color="auto"/>
            </w:tcBorders>
          </w:tcPr>
          <w:p w:rsidR="00D16721" w:rsidRPr="00F35511" w:rsidRDefault="00D16721" w:rsidP="004C5DDC">
            <w:pPr>
              <w:rPr>
                <w:i/>
                <w:color w:val="000000"/>
              </w:rPr>
            </w:pPr>
            <w:r>
              <w:rPr>
                <w:i/>
                <w:color w:val="000000"/>
              </w:rPr>
              <w:t>должны обеспечивать сохранность оборудования</w:t>
            </w:r>
          </w:p>
        </w:tc>
      </w:tr>
    </w:tbl>
    <w:p w:rsidR="00D16721" w:rsidRPr="00762ECA" w:rsidRDefault="00D16721" w:rsidP="00D16721">
      <w:pPr>
        <w:jc w:val="center"/>
        <w:rPr>
          <w:color w:val="000000"/>
        </w:rPr>
      </w:pPr>
    </w:p>
    <w:p w:rsidR="00D16721" w:rsidRDefault="00D16721" w:rsidP="00D16721">
      <w:pPr>
        <w:jc w:val="center"/>
        <w:rPr>
          <w:color w:val="000000"/>
        </w:rPr>
      </w:pPr>
      <w:r w:rsidRPr="00762ECA">
        <w:rPr>
          <w:color w:val="000000"/>
        </w:rPr>
        <w:t>РАЗДЕЛ 7. ТРЕБОВАНИЯ К ХРАНЕНИЮ</w:t>
      </w:r>
    </w:p>
    <w:p w:rsidR="00D16721" w:rsidRPr="00762ECA" w:rsidRDefault="00D16721" w:rsidP="00D1672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16721" w:rsidRPr="00762ECA" w:rsidTr="004C5DDC">
        <w:trPr>
          <w:trHeight w:val="399"/>
        </w:trPr>
        <w:tc>
          <w:tcPr>
            <w:tcW w:w="9356" w:type="dxa"/>
            <w:tcBorders>
              <w:top w:val="single" w:sz="4" w:space="0" w:color="auto"/>
              <w:left w:val="single" w:sz="4" w:space="0" w:color="auto"/>
              <w:right w:val="single" w:sz="4" w:space="0" w:color="auto"/>
            </w:tcBorders>
          </w:tcPr>
          <w:p w:rsidR="00D16721" w:rsidRPr="00762ECA" w:rsidRDefault="00D16721" w:rsidP="004C5DDC">
            <w:pPr>
              <w:ind w:firstLine="318"/>
              <w:jc w:val="both"/>
              <w:rPr>
                <w:i/>
                <w:color w:val="000000"/>
              </w:rPr>
            </w:pPr>
            <w:r>
              <w:rPr>
                <w:i/>
                <w:color w:val="000000"/>
              </w:rPr>
              <w:t>должны обеспечивать сохранность оборудования</w:t>
            </w:r>
          </w:p>
        </w:tc>
      </w:tr>
    </w:tbl>
    <w:p w:rsidR="00D16721" w:rsidRDefault="00D16721" w:rsidP="00D16721">
      <w:pPr>
        <w:jc w:val="center"/>
        <w:rPr>
          <w:color w:val="000000"/>
        </w:rPr>
      </w:pPr>
    </w:p>
    <w:p w:rsidR="00D16721" w:rsidRPr="00762ECA" w:rsidRDefault="00D16721" w:rsidP="00D16721">
      <w:pPr>
        <w:jc w:val="center"/>
        <w:rPr>
          <w:color w:val="000000"/>
        </w:rPr>
      </w:pPr>
    </w:p>
    <w:p w:rsidR="00D16721" w:rsidRPr="00762ECA" w:rsidRDefault="00D16721" w:rsidP="00D16721">
      <w:pPr>
        <w:jc w:val="center"/>
        <w:rPr>
          <w:color w:val="000000"/>
        </w:rPr>
      </w:pPr>
      <w:r w:rsidRPr="00762ECA">
        <w:rPr>
          <w:color w:val="000000"/>
        </w:rPr>
        <w:t>РАЗДЕЛ 8. ТРЕБОВАНИЯ К ОБЪЕМУ И/ИЛИ СРОКУ ПРЕДОСТАВЛЕНИЯ ГАРАНТИЙ</w:t>
      </w:r>
    </w:p>
    <w:p w:rsidR="00D16721" w:rsidRPr="00762ECA" w:rsidRDefault="00D16721" w:rsidP="00D1672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16721" w:rsidRPr="00762ECA" w:rsidTr="004C5DDC">
        <w:trPr>
          <w:trHeight w:val="399"/>
        </w:trPr>
        <w:tc>
          <w:tcPr>
            <w:tcW w:w="9356" w:type="dxa"/>
            <w:tcBorders>
              <w:top w:val="single" w:sz="4" w:space="0" w:color="auto"/>
              <w:left w:val="single" w:sz="4" w:space="0" w:color="auto"/>
              <w:right w:val="single" w:sz="4" w:space="0" w:color="auto"/>
            </w:tcBorders>
          </w:tcPr>
          <w:p w:rsidR="00D16721" w:rsidRPr="00762ECA" w:rsidRDefault="00D16721" w:rsidP="004C5DDC">
            <w:pPr>
              <w:rPr>
                <w:i/>
                <w:color w:val="000000"/>
              </w:rPr>
            </w:pPr>
            <w:r>
              <w:rPr>
                <w:i/>
                <w:color w:val="000000"/>
              </w:rPr>
              <w:t>в соответствии с паспортами, но не менее 18 месяцев со дня поставки</w:t>
            </w:r>
          </w:p>
        </w:tc>
      </w:tr>
    </w:tbl>
    <w:p w:rsidR="00D16721" w:rsidRDefault="00D16721" w:rsidP="00D16721">
      <w:pPr>
        <w:jc w:val="center"/>
        <w:rPr>
          <w:color w:val="000000"/>
        </w:rPr>
      </w:pPr>
    </w:p>
    <w:p w:rsidR="00D16721" w:rsidRDefault="00D16721" w:rsidP="00D16721">
      <w:pPr>
        <w:jc w:val="center"/>
        <w:rPr>
          <w:color w:val="000000"/>
        </w:rPr>
      </w:pPr>
      <w:r>
        <w:rPr>
          <w:color w:val="000000"/>
        </w:rPr>
        <w:t>РАЗДЕЛ 9. ТРЕБОВАНИЯ ПО РЕМОНТОПРИГОДНОСТИ</w:t>
      </w:r>
    </w:p>
    <w:p w:rsidR="00D16721" w:rsidRPr="00F35511" w:rsidRDefault="00D16721" w:rsidP="00D16721">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16721" w:rsidRPr="007A430C" w:rsidTr="004C5DDC">
        <w:tc>
          <w:tcPr>
            <w:tcW w:w="9571" w:type="dxa"/>
          </w:tcPr>
          <w:p w:rsidR="00D16721" w:rsidRPr="007A430C" w:rsidRDefault="00D16721" w:rsidP="004C5DDC">
            <w:pPr>
              <w:rPr>
                <w:color w:val="000000"/>
              </w:rPr>
            </w:pPr>
            <w:r w:rsidRPr="007A430C">
              <w:rPr>
                <w:i/>
                <w:color w:val="000000"/>
              </w:rPr>
              <w:t>Не требуются</w:t>
            </w:r>
          </w:p>
        </w:tc>
      </w:tr>
    </w:tbl>
    <w:p w:rsidR="00D16721" w:rsidRDefault="00D16721" w:rsidP="00D16721">
      <w:pPr>
        <w:jc w:val="center"/>
        <w:rPr>
          <w:color w:val="000000"/>
        </w:rPr>
      </w:pPr>
    </w:p>
    <w:p w:rsidR="00D16721" w:rsidRDefault="00D16721" w:rsidP="00D16721">
      <w:pPr>
        <w:jc w:val="center"/>
        <w:rPr>
          <w:color w:val="000000"/>
        </w:rPr>
      </w:pPr>
      <w:r>
        <w:rPr>
          <w:color w:val="000000"/>
        </w:rPr>
        <w:t>РАЗДЕЛ 10. ТРЕБОВАНИЯ К ОБСЛУЖИВАНИЮ</w:t>
      </w:r>
    </w:p>
    <w:p w:rsidR="00D16721" w:rsidRDefault="00D16721" w:rsidP="00D16721">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16721" w:rsidRPr="007A430C" w:rsidTr="004C5DDC">
        <w:tc>
          <w:tcPr>
            <w:tcW w:w="9571" w:type="dxa"/>
          </w:tcPr>
          <w:p w:rsidR="00D16721" w:rsidRPr="007A430C" w:rsidRDefault="00D16721" w:rsidP="004C5DDC">
            <w:pPr>
              <w:rPr>
                <w:color w:val="000000"/>
              </w:rPr>
            </w:pPr>
            <w:r w:rsidRPr="007A430C">
              <w:rPr>
                <w:i/>
                <w:color w:val="000000"/>
              </w:rPr>
              <w:t>Не требуются</w:t>
            </w:r>
          </w:p>
        </w:tc>
      </w:tr>
    </w:tbl>
    <w:p w:rsidR="00D16721" w:rsidRDefault="00D16721" w:rsidP="00D16721">
      <w:pPr>
        <w:jc w:val="center"/>
        <w:rPr>
          <w:color w:val="000000"/>
        </w:rPr>
      </w:pPr>
    </w:p>
    <w:p w:rsidR="00D16721" w:rsidRDefault="00D16721" w:rsidP="00D16721">
      <w:pPr>
        <w:jc w:val="center"/>
        <w:rPr>
          <w:color w:val="000000"/>
        </w:rPr>
      </w:pPr>
      <w:r>
        <w:rPr>
          <w:color w:val="000000"/>
        </w:rPr>
        <w:t>РАЗДЕЛ 11. ЭКОЛОГИЧЕСКИЕ ТРЕБОВАНИЯ</w:t>
      </w:r>
    </w:p>
    <w:p w:rsidR="00D16721" w:rsidRDefault="00D16721" w:rsidP="00D16721">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16721" w:rsidRPr="007A430C" w:rsidTr="004C5DDC">
        <w:tc>
          <w:tcPr>
            <w:tcW w:w="9571" w:type="dxa"/>
          </w:tcPr>
          <w:p w:rsidR="00D16721" w:rsidRPr="007A430C" w:rsidRDefault="00D16721" w:rsidP="004C5DDC">
            <w:pPr>
              <w:rPr>
                <w:color w:val="000000"/>
              </w:rPr>
            </w:pPr>
            <w:r w:rsidRPr="007A430C">
              <w:rPr>
                <w:i/>
                <w:color w:val="000000"/>
              </w:rPr>
              <w:t>Не требуются</w:t>
            </w:r>
          </w:p>
        </w:tc>
      </w:tr>
    </w:tbl>
    <w:p w:rsidR="00D16721" w:rsidRPr="00762ECA" w:rsidRDefault="00D16721" w:rsidP="00D16721">
      <w:pPr>
        <w:jc w:val="center"/>
        <w:rPr>
          <w:color w:val="000000"/>
        </w:rPr>
      </w:pPr>
    </w:p>
    <w:p w:rsidR="00D16721" w:rsidRPr="00762ECA" w:rsidRDefault="00D16721" w:rsidP="00D16721">
      <w:pPr>
        <w:jc w:val="center"/>
        <w:rPr>
          <w:color w:val="000000"/>
        </w:rPr>
      </w:pPr>
      <w:r w:rsidRPr="00762ECA">
        <w:rPr>
          <w:color w:val="000000"/>
        </w:rPr>
        <w:t>РАЗДЕЛ 12. ТРЕБОВАНИЯ ПО БЕЗОПАСНОСТИ</w:t>
      </w:r>
    </w:p>
    <w:p w:rsidR="00D16721" w:rsidRPr="00762ECA" w:rsidRDefault="00D16721" w:rsidP="00D1672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16721" w:rsidRPr="00762ECA" w:rsidTr="004C5DDC">
        <w:trPr>
          <w:trHeight w:val="399"/>
        </w:trPr>
        <w:tc>
          <w:tcPr>
            <w:tcW w:w="9356" w:type="dxa"/>
            <w:tcBorders>
              <w:top w:val="single" w:sz="4" w:space="0" w:color="auto"/>
              <w:left w:val="single" w:sz="4" w:space="0" w:color="auto"/>
              <w:right w:val="single" w:sz="4" w:space="0" w:color="auto"/>
            </w:tcBorders>
          </w:tcPr>
          <w:p w:rsidR="00D16721" w:rsidRPr="00F35511" w:rsidRDefault="00D16721" w:rsidP="004C5DDC">
            <w:pPr>
              <w:jc w:val="both"/>
              <w:rPr>
                <w:i/>
                <w:color w:val="000000"/>
              </w:rPr>
            </w:pPr>
            <w:r w:rsidRPr="00F35511">
              <w:rPr>
                <w:i/>
                <w:color w:val="000000"/>
              </w:rPr>
              <w:t>Не требуются</w:t>
            </w:r>
          </w:p>
        </w:tc>
      </w:tr>
    </w:tbl>
    <w:p w:rsidR="00D16721" w:rsidRDefault="00D16721" w:rsidP="00D16721">
      <w:pPr>
        <w:jc w:val="center"/>
        <w:rPr>
          <w:color w:val="000000"/>
        </w:rPr>
      </w:pPr>
    </w:p>
    <w:p w:rsidR="00D16721" w:rsidRPr="00762ECA" w:rsidRDefault="00D16721" w:rsidP="00D16721">
      <w:pPr>
        <w:jc w:val="center"/>
        <w:rPr>
          <w:color w:val="000000"/>
        </w:rPr>
      </w:pPr>
    </w:p>
    <w:p w:rsidR="00D16721" w:rsidRPr="00762ECA" w:rsidRDefault="00D16721" w:rsidP="00D16721">
      <w:pPr>
        <w:jc w:val="center"/>
        <w:rPr>
          <w:color w:val="000000"/>
        </w:rPr>
      </w:pPr>
      <w:r w:rsidRPr="00762ECA">
        <w:rPr>
          <w:color w:val="000000"/>
        </w:rPr>
        <w:t>РАЗДЕЛ 13. ТРЕБОВАНИЯ К КАЧЕСТВУ И КЛАССИФИКАЦИЯ ОБОРУДОВАНИЯ</w:t>
      </w:r>
    </w:p>
    <w:p w:rsidR="00D16721" w:rsidRPr="00762ECA" w:rsidRDefault="00D16721" w:rsidP="00D1672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16721" w:rsidRPr="00762ECA" w:rsidTr="004C5DDC">
        <w:trPr>
          <w:trHeight w:val="399"/>
        </w:trPr>
        <w:tc>
          <w:tcPr>
            <w:tcW w:w="9356" w:type="dxa"/>
            <w:tcBorders>
              <w:top w:val="single" w:sz="4" w:space="0" w:color="auto"/>
              <w:left w:val="single" w:sz="4" w:space="0" w:color="auto"/>
              <w:right w:val="single" w:sz="4" w:space="0" w:color="auto"/>
            </w:tcBorders>
          </w:tcPr>
          <w:p w:rsidR="00D16721" w:rsidRPr="0084386B" w:rsidRDefault="00D16721" w:rsidP="0084386B">
            <w:pPr>
              <w:ind w:firstLine="459"/>
              <w:jc w:val="both"/>
              <w:rPr>
                <w:i/>
                <w:iCs/>
                <w:color w:val="000000"/>
              </w:rPr>
            </w:pPr>
            <w:r w:rsidRPr="00F35511">
              <w:rPr>
                <w:i/>
                <w:iCs/>
                <w:color w:val="000000"/>
              </w:rPr>
              <w:t xml:space="preserve">Продукция, не прошедшая в установленном порядке проверку по качеству, а также продукция, отгрузка которой была запрещена органами, осуществляющими </w:t>
            </w:r>
            <w:proofErr w:type="gramStart"/>
            <w:r w:rsidRPr="00F35511">
              <w:rPr>
                <w:i/>
                <w:iCs/>
                <w:color w:val="000000"/>
              </w:rPr>
              <w:t>контроль за</w:t>
            </w:r>
            <w:proofErr w:type="gramEnd"/>
            <w:r w:rsidRPr="00F35511">
              <w:rPr>
                <w:i/>
                <w:iCs/>
                <w:color w:val="000000"/>
              </w:rPr>
              <w:t xml:space="preserve"> качеством продукции, и другими уполномоченными на то органами, поставляться не долж</w:t>
            </w:r>
            <w:r w:rsidR="0084386B">
              <w:rPr>
                <w:i/>
                <w:iCs/>
                <w:color w:val="000000"/>
              </w:rPr>
              <w:t>на</w:t>
            </w:r>
            <w:r w:rsidR="0084386B" w:rsidRPr="0084386B">
              <w:rPr>
                <w:i/>
                <w:iCs/>
                <w:color w:val="000000"/>
              </w:rPr>
              <w:t>.</w:t>
            </w:r>
          </w:p>
          <w:p w:rsidR="0084386B" w:rsidRPr="0084386B" w:rsidRDefault="0084386B" w:rsidP="0084386B">
            <w:pPr>
              <w:ind w:firstLine="459"/>
              <w:jc w:val="both"/>
              <w:rPr>
                <w:i/>
                <w:iCs/>
                <w:color w:val="000000"/>
              </w:rPr>
            </w:pPr>
          </w:p>
        </w:tc>
      </w:tr>
    </w:tbl>
    <w:p w:rsidR="00D16721" w:rsidRDefault="00D16721" w:rsidP="00D16721">
      <w:pPr>
        <w:tabs>
          <w:tab w:val="left" w:pos="540"/>
        </w:tabs>
        <w:jc w:val="center"/>
        <w:rPr>
          <w:color w:val="000000"/>
        </w:rPr>
      </w:pPr>
    </w:p>
    <w:p w:rsidR="00D16721" w:rsidRDefault="00D16721" w:rsidP="00D16721">
      <w:pPr>
        <w:tabs>
          <w:tab w:val="left" w:pos="540"/>
        </w:tabs>
        <w:jc w:val="center"/>
        <w:rPr>
          <w:color w:val="000000"/>
        </w:rPr>
      </w:pPr>
    </w:p>
    <w:p w:rsidR="00D16721" w:rsidRDefault="00D16721" w:rsidP="00D16721">
      <w:pPr>
        <w:tabs>
          <w:tab w:val="left" w:pos="540"/>
        </w:tabs>
        <w:jc w:val="center"/>
        <w:rPr>
          <w:color w:val="000000"/>
        </w:rPr>
      </w:pPr>
    </w:p>
    <w:p w:rsidR="00D16721" w:rsidRDefault="00D16721" w:rsidP="00D16721">
      <w:pPr>
        <w:tabs>
          <w:tab w:val="left" w:pos="540"/>
        </w:tabs>
        <w:jc w:val="center"/>
        <w:rPr>
          <w:color w:val="000000"/>
        </w:rPr>
      </w:pPr>
      <w:r>
        <w:rPr>
          <w:color w:val="000000"/>
        </w:rPr>
        <w:t>РАЗДЕЛ 14. ТЕХНИЧЕСКОЕ СОПРОВОЖДЕНИЕ СТАНДАРТНОГО ПРОМЫШЛЕННОГО ОБОРУДОВАНИЯ</w:t>
      </w:r>
    </w:p>
    <w:p w:rsidR="00D16721" w:rsidRDefault="00D16721" w:rsidP="00D16721">
      <w:pPr>
        <w:tabs>
          <w:tab w:val="left" w:pos="540"/>
        </w:tabs>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16721" w:rsidRPr="007A430C" w:rsidTr="004C5DDC">
        <w:tc>
          <w:tcPr>
            <w:tcW w:w="9571" w:type="dxa"/>
          </w:tcPr>
          <w:p w:rsidR="00D16721" w:rsidRPr="007A430C" w:rsidRDefault="00D16721" w:rsidP="004C5DDC">
            <w:pPr>
              <w:tabs>
                <w:tab w:val="left" w:pos="540"/>
              </w:tabs>
              <w:rPr>
                <w:color w:val="000000"/>
              </w:rPr>
            </w:pPr>
            <w:r w:rsidRPr="007A430C">
              <w:rPr>
                <w:i/>
                <w:color w:val="000000"/>
              </w:rPr>
              <w:t>Не требуются</w:t>
            </w:r>
          </w:p>
        </w:tc>
      </w:tr>
    </w:tbl>
    <w:p w:rsidR="00D16721" w:rsidRPr="00762ECA" w:rsidRDefault="00D16721" w:rsidP="00D16721">
      <w:pPr>
        <w:tabs>
          <w:tab w:val="left" w:pos="540"/>
        </w:tabs>
        <w:jc w:val="center"/>
        <w:rPr>
          <w:color w:val="000000"/>
        </w:rPr>
      </w:pPr>
    </w:p>
    <w:p w:rsidR="00D16721" w:rsidRPr="00762ECA" w:rsidRDefault="00D16721" w:rsidP="00D16721">
      <w:pPr>
        <w:tabs>
          <w:tab w:val="left" w:pos="540"/>
        </w:tabs>
        <w:jc w:val="center"/>
        <w:rPr>
          <w:color w:val="000000"/>
        </w:rPr>
      </w:pPr>
      <w:r w:rsidRPr="00762ECA">
        <w:rPr>
          <w:color w:val="000000"/>
        </w:rPr>
        <w:t>РАЗДЕЛ 15. ДОПОЛНИТЕЛЬНЫЕ (ИНЫЕ) ТРЕБОВАНИЯ</w:t>
      </w:r>
    </w:p>
    <w:p w:rsidR="00D16721" w:rsidRPr="00762ECA" w:rsidRDefault="00D16721" w:rsidP="00D16721">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16721" w:rsidRPr="00762ECA" w:rsidTr="004C5DDC">
        <w:trPr>
          <w:trHeight w:val="399"/>
        </w:trPr>
        <w:tc>
          <w:tcPr>
            <w:tcW w:w="9356" w:type="dxa"/>
            <w:tcBorders>
              <w:top w:val="single" w:sz="4" w:space="0" w:color="auto"/>
              <w:left w:val="single" w:sz="4" w:space="0" w:color="auto"/>
              <w:right w:val="single" w:sz="4" w:space="0" w:color="auto"/>
            </w:tcBorders>
          </w:tcPr>
          <w:p w:rsidR="00D16721" w:rsidRPr="00F35511" w:rsidRDefault="00D16721" w:rsidP="004C5DDC">
            <w:pPr>
              <w:jc w:val="both"/>
              <w:rPr>
                <w:i/>
                <w:color w:val="000000"/>
              </w:rPr>
            </w:pPr>
            <w:r w:rsidRPr="00F35511">
              <w:rPr>
                <w:i/>
                <w:color w:val="000000"/>
              </w:rPr>
              <w:t>Не требуются</w:t>
            </w:r>
          </w:p>
        </w:tc>
      </w:tr>
    </w:tbl>
    <w:p w:rsidR="00D16721" w:rsidRDefault="00D16721" w:rsidP="00D16721">
      <w:pPr>
        <w:jc w:val="center"/>
        <w:rPr>
          <w:color w:val="000000"/>
        </w:rPr>
      </w:pPr>
    </w:p>
    <w:p w:rsidR="00D16721" w:rsidRDefault="00D16721" w:rsidP="00D16721">
      <w:pPr>
        <w:jc w:val="center"/>
        <w:rPr>
          <w:color w:val="000000"/>
        </w:rPr>
      </w:pPr>
      <w:r w:rsidRPr="00762ECA">
        <w:rPr>
          <w:color w:val="000000"/>
        </w:rPr>
        <w:t>РАЗДЕЛ</w:t>
      </w:r>
      <w:r>
        <w:rPr>
          <w:color w:val="000000"/>
        </w:rPr>
        <w:t xml:space="preserve"> 16. ТРЕБОВАНИЕ К КОЛИЧЕСТВУ И СРОКУ (ПЕРИОДИЧНОСТИ</w:t>
      </w:r>
      <w:proofErr w:type="gramStart"/>
      <w:r>
        <w:rPr>
          <w:color w:val="000000"/>
        </w:rPr>
        <w:t>)П</w:t>
      </w:r>
      <w:proofErr w:type="gramEnd"/>
      <w:r>
        <w:rPr>
          <w:color w:val="000000"/>
        </w:rPr>
        <w:t>ОСТАВКИ</w:t>
      </w:r>
    </w:p>
    <w:p w:rsidR="00D16721" w:rsidRDefault="00D16721" w:rsidP="00D16721">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16721" w:rsidRPr="00F70914" w:rsidTr="004C5DDC">
        <w:tc>
          <w:tcPr>
            <w:tcW w:w="9571" w:type="dxa"/>
          </w:tcPr>
          <w:p w:rsidR="00D16721" w:rsidRPr="00702024" w:rsidRDefault="00D16721" w:rsidP="004C5DDC">
            <w:pPr>
              <w:rPr>
                <w:color w:val="000000"/>
              </w:rPr>
            </w:pPr>
            <w:r>
              <w:rPr>
                <w:i/>
                <w:color w:val="000000"/>
              </w:rPr>
              <w:t>Согласно договору</w:t>
            </w:r>
          </w:p>
        </w:tc>
      </w:tr>
    </w:tbl>
    <w:p w:rsidR="00D16721" w:rsidRDefault="00D16721" w:rsidP="00D16721">
      <w:pPr>
        <w:jc w:val="center"/>
        <w:rPr>
          <w:color w:val="000000"/>
        </w:rPr>
      </w:pPr>
    </w:p>
    <w:p w:rsidR="00D16721" w:rsidRDefault="00D16721" w:rsidP="00D16721">
      <w:pPr>
        <w:jc w:val="center"/>
        <w:rPr>
          <w:color w:val="000000"/>
        </w:rPr>
      </w:pPr>
      <w:r w:rsidRPr="00762ECA">
        <w:rPr>
          <w:color w:val="000000"/>
        </w:rPr>
        <w:t>РАЗДЕЛ</w:t>
      </w:r>
      <w:r>
        <w:rPr>
          <w:color w:val="000000"/>
        </w:rPr>
        <w:t xml:space="preserve"> 17. ТРЕБОВАНИЕ К ФОРМЕ ПРЕДСТАВЛЯЕМОЙ ИНФОРМАЦИИ</w:t>
      </w:r>
    </w:p>
    <w:p w:rsidR="00D16721" w:rsidRDefault="00D16721" w:rsidP="00D16721">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16721" w:rsidRPr="00F70914" w:rsidTr="004C5DDC">
        <w:tc>
          <w:tcPr>
            <w:tcW w:w="9571" w:type="dxa"/>
          </w:tcPr>
          <w:p w:rsidR="00D16721" w:rsidRPr="00F70914" w:rsidRDefault="00D16721" w:rsidP="004C5DDC">
            <w:pPr>
              <w:rPr>
                <w:i/>
                <w:color w:val="000000"/>
              </w:rPr>
            </w:pPr>
            <w:r w:rsidRPr="00F70914">
              <w:rPr>
                <w:i/>
                <w:color w:val="000000"/>
              </w:rPr>
              <w:t>Вся документация предоставляется на русском языке</w:t>
            </w:r>
          </w:p>
        </w:tc>
      </w:tr>
    </w:tbl>
    <w:p w:rsidR="00D16721" w:rsidRPr="00702024" w:rsidRDefault="00D16721" w:rsidP="00D16721">
      <w:pPr>
        <w:jc w:val="center"/>
        <w:rPr>
          <w:color w:val="000000"/>
        </w:rPr>
      </w:pPr>
    </w:p>
    <w:p w:rsidR="00D16721" w:rsidRPr="00702024" w:rsidRDefault="00D16721" w:rsidP="00D16721">
      <w:pPr>
        <w:jc w:val="center"/>
        <w:rPr>
          <w:color w:val="000000"/>
        </w:rPr>
      </w:pPr>
    </w:p>
    <w:p w:rsidR="00D16721" w:rsidRPr="00702024" w:rsidRDefault="00D16721" w:rsidP="00D16721">
      <w:pPr>
        <w:jc w:val="center"/>
        <w:rPr>
          <w:color w:val="000000"/>
        </w:rPr>
      </w:pPr>
    </w:p>
    <w:p w:rsidR="00D16721" w:rsidRDefault="00D16721" w:rsidP="00D16721">
      <w:pPr>
        <w:jc w:val="center"/>
        <w:rPr>
          <w:color w:val="000000"/>
        </w:rPr>
      </w:pPr>
      <w:r w:rsidRPr="00762ECA">
        <w:rPr>
          <w:color w:val="000000"/>
        </w:rPr>
        <w:t>РАЗДЕЛ</w:t>
      </w:r>
      <w:r>
        <w:rPr>
          <w:color w:val="000000"/>
        </w:rPr>
        <w:t xml:space="preserve"> 18. ТРЕБОВАНИЯ К ТЕХНИЧЕСКОМУ ОБУЧЕНИЮ ПЕРСОНАЛА ЗАКАЗЧИКА</w:t>
      </w:r>
    </w:p>
    <w:p w:rsidR="00D16721" w:rsidRDefault="00D16721" w:rsidP="00D16721">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16721" w:rsidRPr="00F70914" w:rsidTr="004C5DDC">
        <w:tc>
          <w:tcPr>
            <w:tcW w:w="9571" w:type="dxa"/>
          </w:tcPr>
          <w:p w:rsidR="00D16721" w:rsidRPr="00F70914" w:rsidRDefault="00D16721" w:rsidP="004C5DDC">
            <w:pPr>
              <w:rPr>
                <w:color w:val="000000"/>
              </w:rPr>
            </w:pPr>
            <w:r w:rsidRPr="00F70914">
              <w:rPr>
                <w:i/>
                <w:color w:val="000000"/>
              </w:rPr>
              <w:t>Не требуются</w:t>
            </w:r>
          </w:p>
        </w:tc>
      </w:tr>
    </w:tbl>
    <w:p w:rsidR="00D16721" w:rsidRPr="00762ECA" w:rsidRDefault="00D16721" w:rsidP="00D16721">
      <w:pPr>
        <w:jc w:val="center"/>
        <w:rPr>
          <w:color w:val="000000"/>
        </w:rPr>
      </w:pPr>
    </w:p>
    <w:p w:rsidR="00D16721" w:rsidRDefault="00D16721" w:rsidP="00D16721">
      <w:pPr>
        <w:jc w:val="center"/>
        <w:rPr>
          <w:color w:val="000000"/>
        </w:rPr>
      </w:pPr>
      <w:r w:rsidRPr="00762ECA">
        <w:rPr>
          <w:color w:val="000000"/>
        </w:rPr>
        <w:t>РАЗДЕЛ 19. ПЕРЕЧЕНЬ ПРИНЯТЫХ СОКРАЩЕНИЙ</w:t>
      </w:r>
    </w:p>
    <w:p w:rsidR="00D16721" w:rsidRPr="00762ECA" w:rsidRDefault="00D16721" w:rsidP="00D1672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D16721" w:rsidRPr="00762ECA" w:rsidTr="004C5DD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16721" w:rsidRPr="00762ECA" w:rsidRDefault="00D16721" w:rsidP="004C5DDC">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D16721" w:rsidRPr="00762ECA" w:rsidRDefault="00D16721" w:rsidP="004C5DDC">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D16721" w:rsidRPr="00762ECA" w:rsidRDefault="00D16721" w:rsidP="004C5DDC">
            <w:pPr>
              <w:jc w:val="center"/>
              <w:rPr>
                <w:color w:val="000000"/>
              </w:rPr>
            </w:pPr>
            <w:r w:rsidRPr="00762ECA">
              <w:rPr>
                <w:color w:val="000000"/>
              </w:rPr>
              <w:t>Расшифровка сокращения</w:t>
            </w:r>
          </w:p>
        </w:tc>
      </w:tr>
      <w:tr w:rsidR="00D16721" w:rsidRPr="00762ECA" w:rsidTr="004C5DDC">
        <w:trPr>
          <w:trHeight w:val="238"/>
        </w:trPr>
        <w:tc>
          <w:tcPr>
            <w:tcW w:w="709"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both"/>
              <w:rPr>
                <w:i/>
                <w:color w:val="000000"/>
              </w:rPr>
            </w:pPr>
          </w:p>
        </w:tc>
      </w:tr>
    </w:tbl>
    <w:p w:rsidR="00D16721" w:rsidRPr="00762ECA" w:rsidRDefault="00D16721" w:rsidP="00D16721">
      <w:pPr>
        <w:ind w:firstLine="567"/>
        <w:jc w:val="both"/>
        <w:rPr>
          <w:color w:val="000000"/>
        </w:rPr>
      </w:pPr>
    </w:p>
    <w:p w:rsidR="00D16721" w:rsidRDefault="00D16721" w:rsidP="00D16721">
      <w:pPr>
        <w:jc w:val="center"/>
        <w:rPr>
          <w:color w:val="000000"/>
        </w:rPr>
      </w:pPr>
      <w:r w:rsidRPr="00762ECA">
        <w:rPr>
          <w:color w:val="000000"/>
        </w:rPr>
        <w:t>РАЗДЕЛ 20. ПЕРЕЧЕНЬ ПРИЛОЖЕНИЙ</w:t>
      </w:r>
    </w:p>
    <w:p w:rsidR="00D16721" w:rsidRPr="00762ECA" w:rsidRDefault="00D16721" w:rsidP="00D1672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D16721" w:rsidRPr="00762ECA" w:rsidTr="004C5DD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16721" w:rsidRPr="00762ECA" w:rsidRDefault="00D16721" w:rsidP="004C5DDC">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D16721" w:rsidRPr="00762ECA" w:rsidRDefault="00D16721" w:rsidP="004C5DDC">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D16721" w:rsidRPr="00762ECA" w:rsidRDefault="00D16721" w:rsidP="004C5DDC">
            <w:pPr>
              <w:jc w:val="center"/>
              <w:rPr>
                <w:color w:val="000000"/>
              </w:rPr>
            </w:pPr>
            <w:r w:rsidRPr="00762ECA">
              <w:rPr>
                <w:color w:val="000000"/>
              </w:rPr>
              <w:t>Номер страницы</w:t>
            </w:r>
          </w:p>
        </w:tc>
      </w:tr>
      <w:tr w:rsidR="00D16721" w:rsidRPr="00762ECA" w:rsidTr="004C5DDC">
        <w:trPr>
          <w:trHeight w:val="220"/>
        </w:trPr>
        <w:tc>
          <w:tcPr>
            <w:tcW w:w="709" w:type="dxa"/>
            <w:tcBorders>
              <w:top w:val="single" w:sz="4" w:space="0" w:color="auto"/>
              <w:left w:val="single" w:sz="4" w:space="0" w:color="auto"/>
              <w:bottom w:val="single" w:sz="4" w:space="0" w:color="auto"/>
              <w:right w:val="single" w:sz="4" w:space="0" w:color="auto"/>
            </w:tcBorders>
          </w:tcPr>
          <w:p w:rsidR="00D16721" w:rsidRPr="006C7063" w:rsidRDefault="00D16721" w:rsidP="004C5DDC">
            <w:pPr>
              <w:jc w:val="both"/>
              <w:rPr>
                <w:i/>
                <w:color w:val="000000"/>
                <w:lang w:val="en-US"/>
              </w:rPr>
            </w:pPr>
          </w:p>
        </w:tc>
        <w:tc>
          <w:tcPr>
            <w:tcW w:w="7229" w:type="dxa"/>
            <w:tcBorders>
              <w:top w:val="single" w:sz="4" w:space="0" w:color="auto"/>
              <w:left w:val="single" w:sz="4" w:space="0" w:color="auto"/>
              <w:bottom w:val="single" w:sz="4" w:space="0" w:color="auto"/>
              <w:right w:val="single" w:sz="4" w:space="0" w:color="auto"/>
            </w:tcBorders>
          </w:tcPr>
          <w:p w:rsidR="00D16721" w:rsidRPr="00DA3EC9" w:rsidRDefault="00D16721" w:rsidP="004C5DDC">
            <w:pPr>
              <w:autoSpaceDE w:val="0"/>
              <w:autoSpaceDN w:val="0"/>
              <w:adjustRightInd w:val="0"/>
              <w:rPr>
                <w:i/>
                <w:color w:val="000000"/>
              </w:rPr>
            </w:pPr>
          </w:p>
        </w:tc>
        <w:tc>
          <w:tcPr>
            <w:tcW w:w="1418"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both"/>
              <w:rPr>
                <w:i/>
                <w:color w:val="000000"/>
              </w:rPr>
            </w:pPr>
          </w:p>
        </w:tc>
      </w:tr>
      <w:tr w:rsidR="00D16721" w:rsidRPr="00762ECA" w:rsidTr="004C5DDC">
        <w:trPr>
          <w:trHeight w:val="220"/>
        </w:trPr>
        <w:tc>
          <w:tcPr>
            <w:tcW w:w="709"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D16721" w:rsidRPr="00762ECA" w:rsidRDefault="00D16721" w:rsidP="004C5DDC">
            <w:pPr>
              <w:jc w:val="both"/>
              <w:rPr>
                <w:i/>
                <w:color w:val="000000"/>
              </w:rPr>
            </w:pPr>
          </w:p>
        </w:tc>
      </w:tr>
    </w:tbl>
    <w:p w:rsidR="00D16721" w:rsidRPr="00762ECA" w:rsidRDefault="00D16721" w:rsidP="00D16721">
      <w:pPr>
        <w:ind w:left="5103"/>
        <w:rPr>
          <w:i/>
          <w:color w:val="000000"/>
        </w:rPr>
      </w:pPr>
    </w:p>
    <w:p w:rsidR="00D16721" w:rsidRDefault="00D16721" w:rsidP="00D16721">
      <w:pPr>
        <w:spacing w:line="276" w:lineRule="auto"/>
        <w:rPr>
          <w:caps/>
          <w:color w:val="000000"/>
        </w:rPr>
      </w:pPr>
      <w:r w:rsidRPr="00762ECA">
        <w:tab/>
      </w:r>
      <w:r w:rsidRPr="00762ECA">
        <w:tab/>
      </w:r>
      <w:r w:rsidRPr="00762ECA">
        <w:tab/>
      </w:r>
      <w:r w:rsidRPr="00762ECA">
        <w:tab/>
      </w:r>
      <w:r w:rsidRPr="00762ECA">
        <w:tab/>
      </w:r>
      <w:r w:rsidRPr="00762ECA">
        <w:tab/>
      </w:r>
      <w:r w:rsidRPr="00762ECA">
        <w:rPr>
          <w:i/>
        </w:rPr>
        <w:tab/>
      </w:r>
      <w:r w:rsidRPr="00762ECA">
        <w:rPr>
          <w:i/>
        </w:rPr>
        <w:tab/>
        <w:t xml:space="preserve"> </w:t>
      </w: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Pr="00D16721" w:rsidRDefault="00D16721" w:rsidP="00D16721">
      <w:pPr>
        <w:spacing w:line="276" w:lineRule="auto"/>
        <w:rPr>
          <w:caps/>
          <w:color w:val="000000"/>
        </w:rPr>
      </w:pPr>
    </w:p>
    <w:p w:rsidR="00D16721" w:rsidRDefault="00D16721" w:rsidP="00D16721">
      <w:pPr>
        <w:tabs>
          <w:tab w:val="left" w:pos="3510"/>
        </w:tabs>
        <w:rPr>
          <w:bCs/>
          <w:lang w:eastAsia="en-US"/>
        </w:rPr>
      </w:pPr>
    </w:p>
    <w:sectPr w:rsidR="00D16721">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875" w:rsidRDefault="00552875">
      <w:r>
        <w:separator/>
      </w:r>
    </w:p>
  </w:endnote>
  <w:endnote w:type="continuationSeparator" w:id="0">
    <w:p w:rsidR="00552875" w:rsidRDefault="00552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357" w:rsidRDefault="00F55357">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F55357" w:rsidRDefault="00F55357">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357" w:rsidRDefault="00F5535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875" w:rsidRDefault="00552875">
      <w:r>
        <w:separator/>
      </w:r>
    </w:p>
  </w:footnote>
  <w:footnote w:type="continuationSeparator" w:id="0">
    <w:p w:rsidR="00552875" w:rsidRDefault="005528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357" w:rsidRDefault="00F55357">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4971C8">
      <w:rPr>
        <w:rFonts w:ascii="Times New Roman" w:hAnsi="Times New Roman" w:cs="Times New Roman"/>
        <w:noProof/>
      </w:rPr>
      <w:t>45</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06915DF"/>
    <w:multiLevelType w:val="hybridMultilevel"/>
    <w:tmpl w:val="9DA8A76E"/>
    <w:lvl w:ilvl="0" w:tplc="04190001">
      <w:start w:val="1"/>
      <w:numFmt w:val="bullet"/>
      <w:lvlText w:val=""/>
      <w:lvlJc w:val="left"/>
      <w:pPr>
        <w:ind w:left="714" w:hanging="360"/>
      </w:pPr>
      <w:rPr>
        <w:rFonts w:ascii="Symbol" w:hAnsi="Symbol" w:hint="default"/>
      </w:rPr>
    </w:lvl>
    <w:lvl w:ilvl="1" w:tplc="04190003">
      <w:start w:val="1"/>
      <w:numFmt w:val="decimal"/>
      <w:lvlText w:val="%2."/>
      <w:lvlJc w:val="left"/>
      <w:pPr>
        <w:tabs>
          <w:tab w:val="num" w:pos="1399"/>
        </w:tabs>
        <w:ind w:left="1399" w:hanging="360"/>
      </w:pPr>
    </w:lvl>
    <w:lvl w:ilvl="2" w:tplc="04190005">
      <w:start w:val="1"/>
      <w:numFmt w:val="decimal"/>
      <w:lvlText w:val="%3."/>
      <w:lvlJc w:val="left"/>
      <w:pPr>
        <w:tabs>
          <w:tab w:val="num" w:pos="2119"/>
        </w:tabs>
        <w:ind w:left="2119" w:hanging="360"/>
      </w:pPr>
    </w:lvl>
    <w:lvl w:ilvl="3" w:tplc="04190001">
      <w:start w:val="1"/>
      <w:numFmt w:val="decimal"/>
      <w:lvlText w:val="%4."/>
      <w:lvlJc w:val="left"/>
      <w:pPr>
        <w:tabs>
          <w:tab w:val="num" w:pos="2839"/>
        </w:tabs>
        <w:ind w:left="2839" w:hanging="360"/>
      </w:pPr>
    </w:lvl>
    <w:lvl w:ilvl="4" w:tplc="04190003">
      <w:start w:val="1"/>
      <w:numFmt w:val="decimal"/>
      <w:lvlText w:val="%5."/>
      <w:lvlJc w:val="left"/>
      <w:pPr>
        <w:tabs>
          <w:tab w:val="num" w:pos="3559"/>
        </w:tabs>
        <w:ind w:left="3559" w:hanging="360"/>
      </w:pPr>
    </w:lvl>
    <w:lvl w:ilvl="5" w:tplc="04190005">
      <w:start w:val="1"/>
      <w:numFmt w:val="decimal"/>
      <w:lvlText w:val="%6."/>
      <w:lvlJc w:val="left"/>
      <w:pPr>
        <w:tabs>
          <w:tab w:val="num" w:pos="4279"/>
        </w:tabs>
        <w:ind w:left="4279" w:hanging="360"/>
      </w:pPr>
    </w:lvl>
    <w:lvl w:ilvl="6" w:tplc="04190001">
      <w:start w:val="1"/>
      <w:numFmt w:val="decimal"/>
      <w:lvlText w:val="%7."/>
      <w:lvlJc w:val="left"/>
      <w:pPr>
        <w:tabs>
          <w:tab w:val="num" w:pos="4999"/>
        </w:tabs>
        <w:ind w:left="4999" w:hanging="360"/>
      </w:pPr>
    </w:lvl>
    <w:lvl w:ilvl="7" w:tplc="04190003">
      <w:start w:val="1"/>
      <w:numFmt w:val="decimal"/>
      <w:lvlText w:val="%8."/>
      <w:lvlJc w:val="left"/>
      <w:pPr>
        <w:tabs>
          <w:tab w:val="num" w:pos="5719"/>
        </w:tabs>
        <w:ind w:left="5719" w:hanging="360"/>
      </w:pPr>
    </w:lvl>
    <w:lvl w:ilvl="8" w:tplc="04190005">
      <w:start w:val="1"/>
      <w:numFmt w:val="decimal"/>
      <w:lvlText w:val="%9."/>
      <w:lvlJc w:val="left"/>
      <w:pPr>
        <w:tabs>
          <w:tab w:val="num" w:pos="6439"/>
        </w:tabs>
        <w:ind w:left="6439" w:hanging="360"/>
      </w:pPr>
    </w:lvl>
  </w:abstractNum>
  <w:abstractNum w:abstractNumId="10">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1">
    <w:nsid w:val="254F77EC"/>
    <w:multiLevelType w:val="multilevel"/>
    <w:tmpl w:val="EAA206BA"/>
    <w:lvl w:ilvl="0">
      <w:start w:val="3"/>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D8A1A4">
      <w:start w:val="1"/>
      <w:numFmt w:val="decimal"/>
      <w:lvlText w:val="%1."/>
      <w:lvlJc w:val="left"/>
      <w:pPr>
        <w:tabs>
          <w:tab w:val="num" w:pos="360"/>
        </w:tabs>
        <w:ind w:left="360" w:hanging="360"/>
      </w:pPr>
    </w:lvl>
    <w:lvl w:ilvl="1" w:tplc="9E780E98">
      <w:start w:val="1"/>
      <w:numFmt w:val="lowerLetter"/>
      <w:lvlText w:val="%2."/>
      <w:lvlJc w:val="left"/>
      <w:pPr>
        <w:tabs>
          <w:tab w:val="num" w:pos="1080"/>
        </w:tabs>
        <w:ind w:left="1080" w:hanging="360"/>
      </w:pPr>
    </w:lvl>
    <w:lvl w:ilvl="2" w:tplc="210AC668" w:tentative="1">
      <w:start w:val="1"/>
      <w:numFmt w:val="lowerRoman"/>
      <w:lvlText w:val="%3."/>
      <w:lvlJc w:val="right"/>
      <w:pPr>
        <w:tabs>
          <w:tab w:val="num" w:pos="1800"/>
        </w:tabs>
        <w:ind w:left="1800" w:hanging="180"/>
      </w:pPr>
    </w:lvl>
    <w:lvl w:ilvl="3" w:tplc="1F56A156" w:tentative="1">
      <w:start w:val="1"/>
      <w:numFmt w:val="decimal"/>
      <w:lvlText w:val="%4."/>
      <w:lvlJc w:val="left"/>
      <w:pPr>
        <w:tabs>
          <w:tab w:val="num" w:pos="2520"/>
        </w:tabs>
        <w:ind w:left="2520" w:hanging="360"/>
      </w:pPr>
    </w:lvl>
    <w:lvl w:ilvl="4" w:tplc="E5CAF448" w:tentative="1">
      <w:start w:val="1"/>
      <w:numFmt w:val="lowerLetter"/>
      <w:lvlText w:val="%5."/>
      <w:lvlJc w:val="left"/>
      <w:pPr>
        <w:tabs>
          <w:tab w:val="num" w:pos="3240"/>
        </w:tabs>
        <w:ind w:left="3240" w:hanging="360"/>
      </w:pPr>
    </w:lvl>
    <w:lvl w:ilvl="5" w:tplc="32485BDC" w:tentative="1">
      <w:start w:val="1"/>
      <w:numFmt w:val="lowerRoman"/>
      <w:lvlText w:val="%6."/>
      <w:lvlJc w:val="right"/>
      <w:pPr>
        <w:tabs>
          <w:tab w:val="num" w:pos="3960"/>
        </w:tabs>
        <w:ind w:left="3960" w:hanging="180"/>
      </w:pPr>
    </w:lvl>
    <w:lvl w:ilvl="6" w:tplc="6D3C0160" w:tentative="1">
      <w:start w:val="1"/>
      <w:numFmt w:val="decimal"/>
      <w:lvlText w:val="%7."/>
      <w:lvlJc w:val="left"/>
      <w:pPr>
        <w:tabs>
          <w:tab w:val="num" w:pos="4680"/>
        </w:tabs>
        <w:ind w:left="4680" w:hanging="360"/>
      </w:pPr>
    </w:lvl>
    <w:lvl w:ilvl="7" w:tplc="17C0844E" w:tentative="1">
      <w:start w:val="1"/>
      <w:numFmt w:val="lowerLetter"/>
      <w:lvlText w:val="%8."/>
      <w:lvlJc w:val="left"/>
      <w:pPr>
        <w:tabs>
          <w:tab w:val="num" w:pos="5400"/>
        </w:tabs>
        <w:ind w:left="5400" w:hanging="360"/>
      </w:pPr>
    </w:lvl>
    <w:lvl w:ilvl="8" w:tplc="2632D7A0" w:tentative="1">
      <w:start w:val="1"/>
      <w:numFmt w:val="lowerRoman"/>
      <w:lvlText w:val="%9."/>
      <w:lvlJc w:val="right"/>
      <w:pPr>
        <w:tabs>
          <w:tab w:val="num" w:pos="6120"/>
        </w:tabs>
        <w:ind w:left="612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177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88AEFBA4">
      <w:start w:val="1"/>
      <w:numFmt w:val="bullet"/>
      <w:lvlText w:val="-"/>
      <w:lvlJc w:val="left"/>
      <w:pPr>
        <w:tabs>
          <w:tab w:val="num" w:pos="1919"/>
        </w:tabs>
        <w:ind w:left="1919" w:hanging="453"/>
      </w:pPr>
      <w:rPr>
        <w:rFonts w:ascii="Times New Roman" w:hAnsi="Times New Roman" w:cs="Times New Roman" w:hint="default"/>
      </w:rPr>
    </w:lvl>
    <w:lvl w:ilvl="1" w:tplc="811EF5A8">
      <w:start w:val="1"/>
      <w:numFmt w:val="bullet"/>
      <w:lvlText w:val="­"/>
      <w:lvlJc w:val="left"/>
      <w:pPr>
        <w:tabs>
          <w:tab w:val="num" w:pos="2367"/>
        </w:tabs>
        <w:ind w:left="2367" w:hanging="360"/>
      </w:pPr>
      <w:rPr>
        <w:rFonts w:ascii="Arial (WT)" w:hAnsi="Arial (WT)" w:hint="default"/>
      </w:rPr>
    </w:lvl>
    <w:lvl w:ilvl="2" w:tplc="DE0887C8" w:tentative="1">
      <w:start w:val="1"/>
      <w:numFmt w:val="bullet"/>
      <w:lvlText w:val=""/>
      <w:lvlJc w:val="left"/>
      <w:pPr>
        <w:tabs>
          <w:tab w:val="num" w:pos="3087"/>
        </w:tabs>
        <w:ind w:left="3087" w:hanging="360"/>
      </w:pPr>
      <w:rPr>
        <w:rFonts w:ascii="Symbol" w:hAnsi="Symbol" w:hint="default"/>
      </w:rPr>
    </w:lvl>
    <w:lvl w:ilvl="3" w:tplc="9EC20910" w:tentative="1">
      <w:start w:val="1"/>
      <w:numFmt w:val="bullet"/>
      <w:lvlText w:val=""/>
      <w:lvlJc w:val="left"/>
      <w:pPr>
        <w:tabs>
          <w:tab w:val="num" w:pos="3807"/>
        </w:tabs>
        <w:ind w:left="3807" w:hanging="360"/>
      </w:pPr>
      <w:rPr>
        <w:rFonts w:ascii="Symbol" w:hAnsi="Symbol" w:hint="default"/>
      </w:rPr>
    </w:lvl>
    <w:lvl w:ilvl="4" w:tplc="005C29EC" w:tentative="1">
      <w:start w:val="1"/>
      <w:numFmt w:val="bullet"/>
      <w:lvlText w:val="o"/>
      <w:lvlJc w:val="left"/>
      <w:pPr>
        <w:tabs>
          <w:tab w:val="num" w:pos="4527"/>
        </w:tabs>
        <w:ind w:left="4527" w:hanging="360"/>
      </w:pPr>
      <w:rPr>
        <w:rFonts w:ascii="Arial (WT)" w:hAnsi="Arial (WT)" w:hint="default"/>
      </w:rPr>
    </w:lvl>
    <w:lvl w:ilvl="5" w:tplc="B4826F00" w:tentative="1">
      <w:start w:val="1"/>
      <w:numFmt w:val="bullet"/>
      <w:lvlText w:val=""/>
      <w:lvlJc w:val="left"/>
      <w:pPr>
        <w:tabs>
          <w:tab w:val="num" w:pos="5247"/>
        </w:tabs>
        <w:ind w:left="5247" w:hanging="360"/>
      </w:pPr>
      <w:rPr>
        <w:rFonts w:ascii="Symbol" w:hAnsi="Symbol" w:hint="default"/>
      </w:rPr>
    </w:lvl>
    <w:lvl w:ilvl="6" w:tplc="AF6A2CB8" w:tentative="1">
      <w:start w:val="1"/>
      <w:numFmt w:val="bullet"/>
      <w:lvlText w:val=""/>
      <w:lvlJc w:val="left"/>
      <w:pPr>
        <w:tabs>
          <w:tab w:val="num" w:pos="5967"/>
        </w:tabs>
        <w:ind w:left="5967" w:hanging="360"/>
      </w:pPr>
      <w:rPr>
        <w:rFonts w:ascii="Symbol" w:hAnsi="Symbol" w:hint="default"/>
      </w:rPr>
    </w:lvl>
    <w:lvl w:ilvl="7" w:tplc="15AE23B4" w:tentative="1">
      <w:start w:val="1"/>
      <w:numFmt w:val="bullet"/>
      <w:lvlText w:val="o"/>
      <w:lvlJc w:val="left"/>
      <w:pPr>
        <w:tabs>
          <w:tab w:val="num" w:pos="6687"/>
        </w:tabs>
        <w:ind w:left="6687" w:hanging="360"/>
      </w:pPr>
      <w:rPr>
        <w:rFonts w:ascii="Arial (WT)" w:hAnsi="Arial (WT)" w:hint="default"/>
      </w:rPr>
    </w:lvl>
    <w:lvl w:ilvl="8" w:tplc="FA868FE6"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7BF36AE"/>
    <w:multiLevelType w:val="hybridMultilevel"/>
    <w:tmpl w:val="65946F16"/>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E9373AF"/>
    <w:multiLevelType w:val="hybridMultilevel"/>
    <w:tmpl w:val="8AB24E4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8"/>
  </w:num>
  <w:num w:numId="2">
    <w:abstractNumId w:val="26"/>
  </w:num>
  <w:num w:numId="3">
    <w:abstractNumId w:val="3"/>
  </w:num>
  <w:num w:numId="4">
    <w:abstractNumId w:val="2"/>
  </w:num>
  <w:num w:numId="5">
    <w:abstractNumId w:val="1"/>
  </w:num>
  <w:num w:numId="6">
    <w:abstractNumId w:val="0"/>
  </w:num>
  <w:num w:numId="7">
    <w:abstractNumId w:val="30"/>
  </w:num>
  <w:num w:numId="8">
    <w:abstractNumId w:val="44"/>
  </w:num>
  <w:num w:numId="9">
    <w:abstractNumId w:val="21"/>
  </w:num>
  <w:num w:numId="10">
    <w:abstractNumId w:val="33"/>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40"/>
  </w:num>
  <w:num w:numId="38">
    <w:abstractNumId w:val="7"/>
  </w:num>
  <w:num w:numId="39">
    <w:abstractNumId w:val="29"/>
  </w:num>
  <w:num w:numId="40">
    <w:abstractNumId w:val="22"/>
  </w:num>
  <w:num w:numId="41">
    <w:abstractNumId w:val="41"/>
  </w:num>
  <w:num w:numId="42">
    <w:abstractNumId w:val="6"/>
  </w:num>
  <w:num w:numId="43">
    <w:abstractNumId w:val="38"/>
  </w:num>
  <w:num w:numId="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 w:numId="46">
    <w:abstractNumId w:val="15"/>
  </w:num>
  <w:num w:numId="47">
    <w:abstractNumId w:val="9"/>
  </w:num>
  <w:num w:numId="48">
    <w:abstractNumId w:val="35"/>
  </w:num>
  <w:num w:numId="49">
    <w:abstractNumId w:val="11"/>
  </w:num>
  <w:num w:numId="50">
    <w:abstractNumId w:val="17"/>
  </w:num>
  <w:num w:numId="51">
    <w:abstractNumId w:val="1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A3BB8"/>
    <w:rsid w:val="000B397F"/>
    <w:rsid w:val="001251E9"/>
    <w:rsid w:val="00165A70"/>
    <w:rsid w:val="001A23B2"/>
    <w:rsid w:val="001B383C"/>
    <w:rsid w:val="001E114E"/>
    <w:rsid w:val="00264788"/>
    <w:rsid w:val="002B7993"/>
    <w:rsid w:val="002D6C9C"/>
    <w:rsid w:val="00306DCD"/>
    <w:rsid w:val="00350B96"/>
    <w:rsid w:val="00352515"/>
    <w:rsid w:val="00354075"/>
    <w:rsid w:val="003663B6"/>
    <w:rsid w:val="00376F3B"/>
    <w:rsid w:val="003B7D97"/>
    <w:rsid w:val="003D5F30"/>
    <w:rsid w:val="003E2671"/>
    <w:rsid w:val="003F2E58"/>
    <w:rsid w:val="00410ED9"/>
    <w:rsid w:val="00423141"/>
    <w:rsid w:val="00481136"/>
    <w:rsid w:val="004971C8"/>
    <w:rsid w:val="004C5DDC"/>
    <w:rsid w:val="004C5E59"/>
    <w:rsid w:val="0051723F"/>
    <w:rsid w:val="00552875"/>
    <w:rsid w:val="00603E78"/>
    <w:rsid w:val="0061437F"/>
    <w:rsid w:val="006800F1"/>
    <w:rsid w:val="006E3409"/>
    <w:rsid w:val="00724475"/>
    <w:rsid w:val="007436F9"/>
    <w:rsid w:val="00772709"/>
    <w:rsid w:val="00791020"/>
    <w:rsid w:val="00794FA2"/>
    <w:rsid w:val="007B4EA2"/>
    <w:rsid w:val="007F7175"/>
    <w:rsid w:val="008113FB"/>
    <w:rsid w:val="00811AD1"/>
    <w:rsid w:val="0084386B"/>
    <w:rsid w:val="00887B2B"/>
    <w:rsid w:val="00887FC7"/>
    <w:rsid w:val="008A053F"/>
    <w:rsid w:val="008E236A"/>
    <w:rsid w:val="00927A05"/>
    <w:rsid w:val="009640A0"/>
    <w:rsid w:val="009B7B9C"/>
    <w:rsid w:val="00A15560"/>
    <w:rsid w:val="00A27E4E"/>
    <w:rsid w:val="00A56567"/>
    <w:rsid w:val="00AD67A0"/>
    <w:rsid w:val="00B6615B"/>
    <w:rsid w:val="00B755C5"/>
    <w:rsid w:val="00B931D9"/>
    <w:rsid w:val="00BC5B8A"/>
    <w:rsid w:val="00BF323F"/>
    <w:rsid w:val="00BF5F0F"/>
    <w:rsid w:val="00CB383C"/>
    <w:rsid w:val="00D16721"/>
    <w:rsid w:val="00D446D8"/>
    <w:rsid w:val="00D535DE"/>
    <w:rsid w:val="00D72609"/>
    <w:rsid w:val="00D8439D"/>
    <w:rsid w:val="00DE0ACD"/>
    <w:rsid w:val="00DE2E29"/>
    <w:rsid w:val="00DF197B"/>
    <w:rsid w:val="00E612AA"/>
    <w:rsid w:val="00E7748E"/>
    <w:rsid w:val="00E9286E"/>
    <w:rsid w:val="00EA700A"/>
    <w:rsid w:val="00ED27DB"/>
    <w:rsid w:val="00EF1204"/>
    <w:rsid w:val="00EF56CA"/>
    <w:rsid w:val="00F05229"/>
    <w:rsid w:val="00F152BA"/>
    <w:rsid w:val="00F443AA"/>
    <w:rsid w:val="00F536F4"/>
    <w:rsid w:val="00F55357"/>
    <w:rsid w:val="00FA6BFF"/>
    <w:rsid w:val="00FC6F8C"/>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120D5-EEA1-4C04-A4BF-3DF792F56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45</Pages>
  <Words>13678</Words>
  <Characters>77970</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91466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14</cp:revision>
  <dcterms:created xsi:type="dcterms:W3CDTF">2014-03-18T06:59:00Z</dcterms:created>
  <dcterms:modified xsi:type="dcterms:W3CDTF">2014-03-26T04:01:00Z</dcterms:modified>
</cp:coreProperties>
</file>