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FC9" w:rsidRDefault="002F2FC9" w:rsidP="002F2FC9">
      <w:pPr>
        <w:jc w:val="center"/>
        <w:rPr>
          <w:bCs/>
          <w:sz w:val="32"/>
          <w:szCs w:val="32"/>
        </w:rPr>
      </w:pPr>
      <w:r>
        <w:rPr>
          <w:bCs/>
          <w:sz w:val="32"/>
          <w:szCs w:val="32"/>
        </w:rPr>
        <w:t>А</w:t>
      </w:r>
      <w:r w:rsidRPr="005C0AB4">
        <w:rPr>
          <w:bCs/>
          <w:sz w:val="32"/>
          <w:szCs w:val="32"/>
        </w:rPr>
        <w:t>кционерное общество</w:t>
      </w:r>
    </w:p>
    <w:p w:rsidR="00284BAB" w:rsidRDefault="002F2FC9" w:rsidP="00284BAB">
      <w:pPr>
        <w:jc w:val="center"/>
        <w:rPr>
          <w:bCs/>
          <w:sz w:val="32"/>
          <w:szCs w:val="32"/>
        </w:rPr>
      </w:pPr>
      <w:r w:rsidRPr="008F1A0E">
        <w:rPr>
          <w:bCs/>
          <w:sz w:val="32"/>
          <w:szCs w:val="32"/>
        </w:rPr>
        <w:t>«Управление административными зданиями»</w:t>
      </w:r>
    </w:p>
    <w:p w:rsidR="00C87330" w:rsidRPr="00284BAB" w:rsidRDefault="002F2FC9" w:rsidP="00284BAB">
      <w:pPr>
        <w:jc w:val="center"/>
        <w:rPr>
          <w:bCs/>
          <w:sz w:val="32"/>
          <w:szCs w:val="32"/>
        </w:rPr>
      </w:pPr>
      <w:r>
        <w:rPr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B47500" wp14:editId="75F92ACF">
                <wp:simplePos x="0" y="0"/>
                <wp:positionH relativeFrom="column">
                  <wp:posOffset>257175</wp:posOffset>
                </wp:positionH>
                <wp:positionV relativeFrom="paragraph">
                  <wp:posOffset>184150</wp:posOffset>
                </wp:positionV>
                <wp:extent cx="5770880" cy="0"/>
                <wp:effectExtent l="28575" t="31750" r="29845" b="3492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.25pt,14.5pt" to="474.6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" strokeweight="4.5pt">
                <v:stroke linestyle="thickThin"/>
              </v:line>
            </w:pict>
          </mc:Fallback>
        </mc:AlternateContent>
      </w:r>
    </w:p>
    <w:tbl>
      <w:tblPr>
        <w:tblpPr w:leftFromText="180" w:rightFromText="180" w:vertAnchor="page" w:horzAnchor="margin" w:tblpY="234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84BAB" w:rsidRPr="00563FFA" w:rsidTr="00284BAB">
        <w:trPr>
          <w:trHeight w:val="1135"/>
        </w:trPr>
        <w:tc>
          <w:tcPr>
            <w:tcW w:w="4077" w:type="dxa"/>
          </w:tcPr>
          <w:p w:rsidR="00284BAB" w:rsidRPr="002D2D7F" w:rsidRDefault="00284BAB" w:rsidP="00284BAB">
            <w:pPr>
              <w:rPr>
                <w:sz w:val="28"/>
                <w:szCs w:val="28"/>
              </w:rPr>
            </w:pPr>
            <w:bookmarkStart w:id="0" w:name="_Toc398564569"/>
            <w:bookmarkStart w:id="1" w:name="_Toc399408079"/>
            <w:bookmarkStart w:id="2" w:name="_Toc412202935"/>
            <w:bookmarkStart w:id="3" w:name="_Toc318103488"/>
          </w:p>
        </w:tc>
        <w:tc>
          <w:tcPr>
            <w:tcW w:w="6096" w:type="dxa"/>
          </w:tcPr>
          <w:p w:rsidR="006C17B4" w:rsidRDefault="006C17B4" w:rsidP="006C17B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979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6C17B4" w:rsidRPr="00A81F07" w:rsidRDefault="006C17B4" w:rsidP="006C17B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ВЕИО – </w:t>
            </w:r>
            <w:proofErr w:type="spellStart"/>
            <w:r>
              <w:rPr>
                <w:sz w:val="28"/>
              </w:rPr>
              <w:t>И.О.Генерального</w:t>
            </w:r>
            <w:proofErr w:type="spellEnd"/>
            <w:r w:rsidRPr="00A81F07">
              <w:rPr>
                <w:sz w:val="28"/>
              </w:rPr>
              <w:t xml:space="preserve"> </w:t>
            </w:r>
            <w:r>
              <w:rPr>
                <w:sz w:val="28"/>
              </w:rPr>
              <w:t>директора АО</w:t>
            </w:r>
            <w:r w:rsidRPr="00A81F07">
              <w:rPr>
                <w:sz w:val="28"/>
              </w:rPr>
              <w:t xml:space="preserve"> </w:t>
            </w:r>
            <w:r>
              <w:rPr>
                <w:sz w:val="28"/>
              </w:rPr>
              <w:t>«УАЗ»</w:t>
            </w:r>
          </w:p>
          <w:p w:rsidR="006C17B4" w:rsidRDefault="006C17B4" w:rsidP="006C17B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7B4" w:rsidRPr="00CE4979" w:rsidRDefault="006C17B4" w:rsidP="006C17B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1026"/>
                <w:tab w:val="left" w:pos="2019"/>
                <w:tab w:val="left" w:pos="6516"/>
              </w:tabs>
              <w:suppressAutoHyphens/>
              <w:ind w:left="10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</w:t>
            </w:r>
            <w:r w:rsidRPr="00C1263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О.А. Ханыков</w:t>
            </w:r>
          </w:p>
          <w:p w:rsidR="006C17B4" w:rsidRPr="00EF0178" w:rsidRDefault="006C17B4" w:rsidP="006C17B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102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EF0178">
              <w:rPr>
                <w:rFonts w:ascii="Times New Roman" w:hAnsi="Times New Roman" w:cs="Times New Roman"/>
                <w:sz w:val="28"/>
                <w:szCs w:val="28"/>
              </w:rPr>
              <w:t>«___»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октября </w:t>
            </w:r>
            <w:r w:rsidRPr="00EF0178">
              <w:rPr>
                <w:rFonts w:ascii="Times New Roman" w:hAnsi="Times New Roman" w:cs="Times New Roman"/>
                <w:sz w:val="28"/>
                <w:szCs w:val="28"/>
              </w:rPr>
              <w:t>2015 г.</w:t>
            </w:r>
          </w:p>
          <w:p w:rsidR="00284BAB" w:rsidRPr="00563FFA" w:rsidRDefault="00284BAB" w:rsidP="00284BA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4" w:name="_Toc433726822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4"/>
    </w:p>
    <w:p w:rsidR="002F2FC9" w:rsidRDefault="002F2FC9" w:rsidP="002F2FC9">
      <w:pPr>
        <w:jc w:val="center"/>
        <w:rPr>
          <w:sz w:val="26"/>
          <w:szCs w:val="26"/>
        </w:rPr>
      </w:pPr>
      <w:r w:rsidRPr="00CA1EC5">
        <w:rPr>
          <w:sz w:val="26"/>
          <w:szCs w:val="26"/>
        </w:rPr>
        <w:t xml:space="preserve">открытый одноэтапный </w:t>
      </w:r>
      <w:r w:rsidR="000263C2">
        <w:rPr>
          <w:sz w:val="26"/>
          <w:szCs w:val="26"/>
        </w:rPr>
        <w:t>запрос предложений</w:t>
      </w:r>
      <w:r w:rsidR="00006D2E">
        <w:rPr>
          <w:sz w:val="26"/>
          <w:szCs w:val="26"/>
        </w:rPr>
        <w:t xml:space="preserve"> </w:t>
      </w:r>
      <w:r w:rsidRPr="00CA1EC5">
        <w:rPr>
          <w:sz w:val="26"/>
          <w:szCs w:val="26"/>
        </w:rPr>
        <w:t>в электронной форме без квалификационного отбора на прав</w:t>
      </w:r>
      <w:r>
        <w:rPr>
          <w:sz w:val="26"/>
          <w:szCs w:val="26"/>
        </w:rPr>
        <w:t xml:space="preserve">о заключения договора </w:t>
      </w:r>
      <w:r w:rsidRPr="005A7F32">
        <w:rPr>
          <w:sz w:val="26"/>
          <w:szCs w:val="26"/>
        </w:rPr>
        <w:t>на тему:</w:t>
      </w:r>
    </w:p>
    <w:p w:rsidR="002F2FC9" w:rsidRPr="006C17B4" w:rsidRDefault="00284BAB" w:rsidP="002F2FC9">
      <w:pPr>
        <w:jc w:val="center"/>
        <w:rPr>
          <w:sz w:val="26"/>
          <w:szCs w:val="26"/>
        </w:rPr>
      </w:pPr>
      <w:r w:rsidRPr="006C17B4">
        <w:rPr>
          <w:i/>
          <w:sz w:val="26"/>
          <w:szCs w:val="26"/>
        </w:rPr>
        <w:t>«</w:t>
      </w:r>
      <w:r w:rsidR="006C17B4" w:rsidRPr="006C17B4">
        <w:rPr>
          <w:i/>
          <w:sz w:val="26"/>
          <w:szCs w:val="26"/>
        </w:rPr>
        <w:t xml:space="preserve">Выполнение работ по устройству систем кондиционирования в помещениях общего номерного фонда (1 – 3 этажи) и повышенной комфортности (4 – 6 этажи) гостиницы «Дон», расположенной по адресу:  г. </w:t>
      </w:r>
      <w:proofErr w:type="spellStart"/>
      <w:r w:rsidR="006C17B4" w:rsidRPr="006C17B4">
        <w:rPr>
          <w:i/>
          <w:sz w:val="26"/>
          <w:szCs w:val="26"/>
        </w:rPr>
        <w:t>Нововоронеж</w:t>
      </w:r>
      <w:proofErr w:type="spellEnd"/>
      <w:r w:rsidR="006C17B4" w:rsidRPr="006C17B4">
        <w:rPr>
          <w:i/>
          <w:sz w:val="26"/>
          <w:szCs w:val="26"/>
        </w:rPr>
        <w:t>, ул. Курчатова, д. 2</w:t>
      </w:r>
      <w:proofErr w:type="gramStart"/>
      <w:r w:rsidR="006C17B4" w:rsidRPr="006C17B4">
        <w:rPr>
          <w:i/>
          <w:sz w:val="26"/>
          <w:szCs w:val="26"/>
        </w:rPr>
        <w:t xml:space="preserve"> Б</w:t>
      </w:r>
      <w:proofErr w:type="gramEnd"/>
      <w:r w:rsidRPr="006C17B4">
        <w:rPr>
          <w:i/>
          <w:sz w:val="26"/>
          <w:szCs w:val="26"/>
        </w:rPr>
        <w:t>»</w:t>
      </w:r>
    </w:p>
    <w:p w:rsidR="00CA2886" w:rsidRPr="006C17B4" w:rsidRDefault="00CA2886" w:rsidP="00284BAB">
      <w:pPr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6C17B4" w:rsidRPr="00A81F07" w:rsidRDefault="006C17B4" w:rsidP="006C17B4">
      <w:pPr>
        <w:jc w:val="center"/>
      </w:pPr>
      <w:r w:rsidRPr="00A81F07">
        <w:t>от «___»</w:t>
      </w:r>
      <w:r>
        <w:t xml:space="preserve"> октября </w:t>
      </w:r>
      <w:r w:rsidRPr="00A81F07">
        <w:t>2015 года №__________</w:t>
      </w:r>
    </w:p>
    <w:p w:rsidR="006C17B4" w:rsidRPr="00A81F07" w:rsidRDefault="006C17B4" w:rsidP="006C17B4">
      <w:pPr>
        <w:suppressAutoHyphens/>
        <w:ind w:right="639"/>
        <w:jc w:val="center"/>
      </w:pPr>
      <w:r w:rsidRPr="00A81F07">
        <w:t xml:space="preserve">Извещение размещено на официальном сайте </w:t>
      </w:r>
      <w:hyperlink r:id="rId10" w:history="1">
        <w:r w:rsidRPr="00A81F07">
          <w:rPr>
            <w:rStyle w:val="afb"/>
            <w:lang w:val="en-US"/>
          </w:rPr>
          <w:t>http</w:t>
        </w:r>
        <w:r w:rsidRPr="00A81F07">
          <w:rPr>
            <w:rStyle w:val="afb"/>
          </w:rPr>
          <w:t>://</w:t>
        </w:r>
        <w:r w:rsidRPr="00A81F07">
          <w:rPr>
            <w:rStyle w:val="afb"/>
            <w:lang w:val="en-US"/>
          </w:rPr>
          <w:t>www</w:t>
        </w:r>
        <w:r w:rsidRPr="00A81F07">
          <w:rPr>
            <w:rStyle w:val="afb"/>
          </w:rPr>
          <w:t>.</w:t>
        </w:r>
        <w:proofErr w:type="spellStart"/>
        <w:r w:rsidRPr="00A81F07">
          <w:rPr>
            <w:rStyle w:val="afb"/>
            <w:lang w:val="en-US"/>
          </w:rPr>
          <w:t>zakupki</w:t>
        </w:r>
        <w:proofErr w:type="spellEnd"/>
        <w:r w:rsidRPr="00A81F07">
          <w:rPr>
            <w:rStyle w:val="afb"/>
          </w:rPr>
          <w:t>.</w:t>
        </w:r>
        <w:proofErr w:type="spellStart"/>
        <w:r w:rsidRPr="00A81F07">
          <w:rPr>
            <w:rStyle w:val="afb"/>
            <w:lang w:val="en-US"/>
          </w:rPr>
          <w:t>rosatom</w:t>
        </w:r>
        <w:proofErr w:type="spellEnd"/>
        <w:r w:rsidRPr="00A81F07">
          <w:rPr>
            <w:rStyle w:val="afb"/>
          </w:rPr>
          <w:t>.</w:t>
        </w:r>
        <w:proofErr w:type="spellStart"/>
        <w:r w:rsidRPr="00A81F07">
          <w:rPr>
            <w:rStyle w:val="afb"/>
            <w:lang w:val="en-US"/>
          </w:rPr>
          <w:t>ru</w:t>
        </w:r>
        <w:proofErr w:type="spellEnd"/>
      </w:hyperlink>
    </w:p>
    <w:p w:rsidR="006C17B4" w:rsidRPr="00A81F07" w:rsidRDefault="006C17B4" w:rsidP="006C17B4">
      <w:pPr>
        <w:jc w:val="center"/>
      </w:pPr>
      <w:r w:rsidRPr="00A81F07">
        <w:t>от «___»</w:t>
      </w:r>
      <w:r>
        <w:t xml:space="preserve"> октября </w:t>
      </w:r>
      <w:r w:rsidRPr="00A81F07">
        <w:t>2015 года №________/0486/____</w:t>
      </w:r>
    </w:p>
    <w:p w:rsidR="006C17B4" w:rsidRPr="00A81F07" w:rsidRDefault="006C17B4" w:rsidP="006C17B4">
      <w:pPr>
        <w:suppressAutoHyphens/>
        <w:ind w:right="639"/>
        <w:jc w:val="center"/>
        <w:rPr>
          <w:rStyle w:val="afb"/>
        </w:rPr>
      </w:pPr>
      <w:r w:rsidRPr="00A81F07">
        <w:t xml:space="preserve">Извещение размещено на официальном сайте </w:t>
      </w:r>
      <w:r w:rsidRPr="00A81F07">
        <w:rPr>
          <w:rStyle w:val="afb"/>
          <w:lang w:val="en-US"/>
        </w:rPr>
        <w:t>http</w:t>
      </w:r>
      <w:r w:rsidRPr="00A81F07">
        <w:rPr>
          <w:rStyle w:val="afb"/>
        </w:rPr>
        <w:t>://</w:t>
      </w:r>
      <w:hyperlink r:id="rId11" w:history="1">
        <w:r w:rsidRPr="00A81F07">
          <w:rPr>
            <w:rStyle w:val="afb"/>
            <w:lang w:val="en-US"/>
          </w:rPr>
          <w:t>www</w:t>
        </w:r>
        <w:r w:rsidRPr="00A81F07">
          <w:rPr>
            <w:rStyle w:val="afb"/>
          </w:rPr>
          <w:t>.</w:t>
        </w:r>
        <w:r w:rsidRPr="00A81F07">
          <w:rPr>
            <w:rStyle w:val="afb"/>
            <w:lang w:val="en-US"/>
          </w:rPr>
          <w:t>a</w:t>
        </w:r>
        <w:r w:rsidRPr="00A81F07">
          <w:rPr>
            <w:rStyle w:val="afb"/>
          </w:rPr>
          <w:t>-</w:t>
        </w:r>
        <w:r w:rsidRPr="00A81F07">
          <w:rPr>
            <w:rStyle w:val="afb"/>
            <w:lang w:val="en-US"/>
          </w:rPr>
          <w:t>k</w:t>
        </w:r>
        <w:r w:rsidRPr="00A81F07">
          <w:rPr>
            <w:rStyle w:val="afb"/>
          </w:rPr>
          <w:t>-</w:t>
        </w:r>
        <w:r w:rsidRPr="00A81F07">
          <w:rPr>
            <w:rStyle w:val="afb"/>
            <w:lang w:val="en-US"/>
          </w:rPr>
          <w:t>d</w:t>
        </w:r>
        <w:r w:rsidRPr="00A81F07">
          <w:rPr>
            <w:rStyle w:val="afb"/>
          </w:rPr>
          <w:t>.</w:t>
        </w:r>
        <w:proofErr w:type="spellStart"/>
        <w:r w:rsidRPr="00A81F07">
          <w:rPr>
            <w:rStyle w:val="afb"/>
            <w:lang w:val="en-US"/>
          </w:rPr>
          <w:t>ru</w:t>
        </w:r>
        <w:proofErr w:type="spellEnd"/>
      </w:hyperlink>
    </w:p>
    <w:p w:rsidR="006C17B4" w:rsidRPr="00A81F07" w:rsidRDefault="006C17B4" w:rsidP="006C17B4">
      <w:pPr>
        <w:suppressAutoHyphens/>
        <w:ind w:right="639"/>
        <w:jc w:val="center"/>
        <w:rPr>
          <w:u w:val="single"/>
        </w:rPr>
      </w:pPr>
      <w:r w:rsidRPr="00A81F07">
        <w:t>от «___»</w:t>
      </w:r>
      <w:r>
        <w:t xml:space="preserve"> октября </w:t>
      </w:r>
      <w:r w:rsidRPr="00A81F07">
        <w:t>2015 года № ____________</w:t>
      </w:r>
    </w:p>
    <w:tbl>
      <w:tblPr>
        <w:tblpPr w:leftFromText="180" w:rightFromText="180" w:vertAnchor="text" w:horzAnchor="margin" w:tblpY="216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250"/>
        <w:gridCol w:w="4961"/>
      </w:tblGrid>
      <w:tr w:rsidR="002F2FC9" w:rsidRPr="006C17B4" w:rsidTr="00C65EAD">
        <w:tc>
          <w:tcPr>
            <w:tcW w:w="4820" w:type="dxa"/>
          </w:tcPr>
          <w:p w:rsidR="006C17B4" w:rsidRPr="006C17B4" w:rsidRDefault="006C17B4" w:rsidP="006C17B4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Член комиссии:</w:t>
            </w:r>
          </w:p>
          <w:p w:rsidR="006C17B4" w:rsidRPr="006C17B4" w:rsidRDefault="006C17B4" w:rsidP="006C17B4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Заместитель генерального директора – руководитель департамента – главный инженер</w:t>
            </w:r>
          </w:p>
          <w:p w:rsidR="006C17B4" w:rsidRPr="006C17B4" w:rsidRDefault="006C17B4" w:rsidP="006C17B4">
            <w:pPr>
              <w:rPr>
                <w:sz w:val="22"/>
                <w:szCs w:val="22"/>
              </w:rPr>
            </w:pPr>
          </w:p>
          <w:p w:rsidR="006C17B4" w:rsidRPr="006C17B4" w:rsidRDefault="006C17B4" w:rsidP="006C17B4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____________________ Ханыков О.А.</w:t>
            </w:r>
          </w:p>
          <w:p w:rsidR="002F2FC9" w:rsidRPr="006C17B4" w:rsidRDefault="006C17B4" w:rsidP="006C17B4">
            <w:pPr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от «___» октября 2015 года</w:t>
            </w:r>
          </w:p>
        </w:tc>
        <w:tc>
          <w:tcPr>
            <w:tcW w:w="250" w:type="dxa"/>
          </w:tcPr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:rsidR="00284BAB" w:rsidRPr="006C17B4" w:rsidRDefault="00284BAB" w:rsidP="00284BAB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Член комиссии:</w:t>
            </w:r>
          </w:p>
          <w:p w:rsidR="00284BAB" w:rsidRPr="006C17B4" w:rsidRDefault="00C65EAD" w:rsidP="00C65EAD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Начальник управления</w:t>
            </w:r>
          </w:p>
          <w:p w:rsidR="00284BAB" w:rsidRPr="006C17B4" w:rsidRDefault="00284BAB" w:rsidP="00284BAB">
            <w:pPr>
              <w:jc w:val="center"/>
              <w:rPr>
                <w:sz w:val="22"/>
                <w:szCs w:val="22"/>
              </w:rPr>
            </w:pPr>
          </w:p>
          <w:p w:rsidR="00284BAB" w:rsidRPr="006C17B4" w:rsidRDefault="00284BAB" w:rsidP="00284BAB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____________________ Журавлев В.Г.</w:t>
            </w:r>
          </w:p>
          <w:p w:rsidR="002F2FC9" w:rsidRPr="006C17B4" w:rsidRDefault="006C17B4" w:rsidP="00284BAB">
            <w:pPr>
              <w:rPr>
                <w:b/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от «___» октября 2015 года</w:t>
            </w:r>
          </w:p>
        </w:tc>
      </w:tr>
      <w:tr w:rsidR="002F2FC9" w:rsidRPr="006C17B4" w:rsidTr="00C65EAD">
        <w:tc>
          <w:tcPr>
            <w:tcW w:w="4820" w:type="dxa"/>
          </w:tcPr>
          <w:p w:rsidR="006C17B4" w:rsidRPr="006C17B4" w:rsidRDefault="006C17B4" w:rsidP="006C17B4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Член комиссии:</w:t>
            </w:r>
          </w:p>
          <w:p w:rsidR="006C17B4" w:rsidRPr="006C17B4" w:rsidRDefault="006C17B4" w:rsidP="006C17B4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Начальник отдела</w:t>
            </w:r>
          </w:p>
          <w:p w:rsidR="006C17B4" w:rsidRPr="006C17B4" w:rsidRDefault="006C17B4" w:rsidP="006C17B4">
            <w:pPr>
              <w:rPr>
                <w:sz w:val="22"/>
                <w:szCs w:val="22"/>
              </w:rPr>
            </w:pPr>
          </w:p>
          <w:p w:rsidR="006C17B4" w:rsidRPr="006C17B4" w:rsidRDefault="006C17B4" w:rsidP="006C17B4">
            <w:pPr>
              <w:rPr>
                <w:sz w:val="22"/>
                <w:szCs w:val="22"/>
              </w:rPr>
            </w:pPr>
          </w:p>
          <w:p w:rsidR="006C17B4" w:rsidRPr="006C17B4" w:rsidRDefault="006C17B4" w:rsidP="006C17B4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____________________ Белозерцева Е.Г.</w:t>
            </w:r>
          </w:p>
          <w:p w:rsidR="002F2FC9" w:rsidRPr="006C17B4" w:rsidRDefault="006C17B4" w:rsidP="006C17B4">
            <w:pPr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от «___» октября 2015 года</w:t>
            </w:r>
          </w:p>
        </w:tc>
        <w:tc>
          <w:tcPr>
            <w:tcW w:w="250" w:type="dxa"/>
          </w:tcPr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Член комиссии:</w:t>
            </w:r>
          </w:p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Начальник отдела</w:t>
            </w:r>
          </w:p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</w:p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</w:p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____________________ Тагунова Т.В.</w:t>
            </w:r>
          </w:p>
          <w:p w:rsidR="002F2FC9" w:rsidRPr="006C17B4" w:rsidRDefault="006C17B4" w:rsidP="00AB1361">
            <w:pPr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от «___» октября 2015 года</w:t>
            </w:r>
          </w:p>
        </w:tc>
      </w:tr>
      <w:tr w:rsidR="002F2FC9" w:rsidRPr="006C17B4" w:rsidTr="00C65EAD">
        <w:tc>
          <w:tcPr>
            <w:tcW w:w="4820" w:type="dxa"/>
          </w:tcPr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Член комиссии:</w:t>
            </w:r>
          </w:p>
          <w:p w:rsidR="002F2FC9" w:rsidRPr="006C17B4" w:rsidRDefault="00BC17ED" w:rsidP="005D0BDE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Финансовый директор</w:t>
            </w:r>
          </w:p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</w:p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____________________ Васильев И.В.</w:t>
            </w:r>
          </w:p>
          <w:p w:rsidR="002F2FC9" w:rsidRPr="006C17B4" w:rsidRDefault="006C17B4" w:rsidP="00AB1361">
            <w:pPr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от «___» октября 2015 года</w:t>
            </w:r>
          </w:p>
        </w:tc>
        <w:tc>
          <w:tcPr>
            <w:tcW w:w="250" w:type="dxa"/>
          </w:tcPr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Секретарь комиссии (без права голоса):</w:t>
            </w:r>
          </w:p>
          <w:p w:rsidR="002F2FC9" w:rsidRPr="006C17B4" w:rsidRDefault="002F2FC9" w:rsidP="005D0BDE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 xml:space="preserve">Старший специалист </w:t>
            </w:r>
          </w:p>
          <w:p w:rsidR="002F2FC9" w:rsidRPr="006C17B4" w:rsidRDefault="002F2FC9" w:rsidP="00AB1361">
            <w:pPr>
              <w:rPr>
                <w:sz w:val="22"/>
                <w:szCs w:val="22"/>
              </w:rPr>
            </w:pPr>
          </w:p>
          <w:p w:rsidR="002F2FC9" w:rsidRPr="006C17B4" w:rsidRDefault="002F2FC9" w:rsidP="00AB1361">
            <w:pPr>
              <w:ind w:left="601" w:hanging="601"/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____________________ Вишнякова М.В.</w:t>
            </w:r>
          </w:p>
          <w:p w:rsidR="002F2FC9" w:rsidRPr="006C17B4" w:rsidRDefault="006C17B4" w:rsidP="00AB1361">
            <w:pPr>
              <w:rPr>
                <w:b/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от «___» октября 2015 года</w:t>
            </w:r>
          </w:p>
        </w:tc>
      </w:tr>
      <w:tr w:rsidR="002F2FC9" w:rsidRPr="006C17B4" w:rsidTr="00C65EAD">
        <w:tc>
          <w:tcPr>
            <w:tcW w:w="4820" w:type="dxa"/>
          </w:tcPr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Член комиссии:</w:t>
            </w:r>
          </w:p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Начальник управления</w:t>
            </w:r>
          </w:p>
          <w:p w:rsidR="002F2FC9" w:rsidRPr="006C17B4" w:rsidRDefault="002F2FC9" w:rsidP="00AB1361">
            <w:pPr>
              <w:rPr>
                <w:sz w:val="22"/>
                <w:szCs w:val="22"/>
              </w:rPr>
            </w:pPr>
          </w:p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____________________ Шайхутдинов Ф.Ф.</w:t>
            </w:r>
          </w:p>
          <w:p w:rsidR="002F2FC9" w:rsidRPr="006C17B4" w:rsidRDefault="006C17B4" w:rsidP="00AB1361">
            <w:pPr>
              <w:rPr>
                <w:b/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от «___» октября 2015 года</w:t>
            </w:r>
          </w:p>
        </w:tc>
        <w:tc>
          <w:tcPr>
            <w:tcW w:w="250" w:type="dxa"/>
          </w:tcPr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Инициатор закупки:</w:t>
            </w:r>
          </w:p>
          <w:p w:rsidR="002F2FC9" w:rsidRPr="006C17B4" w:rsidRDefault="00A16508" w:rsidP="00A16508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Руководитель группы</w:t>
            </w:r>
          </w:p>
          <w:p w:rsidR="00A16508" w:rsidRPr="006C17B4" w:rsidRDefault="00A16508" w:rsidP="00A16508">
            <w:pPr>
              <w:jc w:val="center"/>
              <w:rPr>
                <w:sz w:val="22"/>
                <w:szCs w:val="22"/>
              </w:rPr>
            </w:pPr>
          </w:p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 xml:space="preserve">____________________ </w:t>
            </w:r>
            <w:r w:rsidR="00A16508" w:rsidRPr="006C17B4">
              <w:rPr>
                <w:sz w:val="22"/>
                <w:szCs w:val="22"/>
              </w:rPr>
              <w:t>Николаев А.В.</w:t>
            </w:r>
          </w:p>
          <w:p w:rsidR="002F2FC9" w:rsidRPr="006C17B4" w:rsidRDefault="006C17B4" w:rsidP="00AB1361">
            <w:pPr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от «___» октября 2015 года</w:t>
            </w:r>
          </w:p>
        </w:tc>
      </w:tr>
      <w:tr w:rsidR="002F2FC9" w:rsidRPr="006C17B4" w:rsidTr="00C65EAD">
        <w:tc>
          <w:tcPr>
            <w:tcW w:w="4820" w:type="dxa"/>
          </w:tcPr>
          <w:p w:rsidR="002F2FC9" w:rsidRPr="006C17B4" w:rsidRDefault="002F2FC9" w:rsidP="00A16508">
            <w:pPr>
              <w:rPr>
                <w:sz w:val="22"/>
                <w:szCs w:val="22"/>
              </w:rPr>
            </w:pPr>
          </w:p>
        </w:tc>
        <w:tc>
          <w:tcPr>
            <w:tcW w:w="250" w:type="dxa"/>
          </w:tcPr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:rsidR="002F2FC9" w:rsidRPr="006C17B4" w:rsidRDefault="002F2FC9" w:rsidP="00AB1361">
            <w:pPr>
              <w:ind w:right="-250"/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Данная закупочная процедура включена в ГПЗ</w:t>
            </w:r>
          </w:p>
          <w:p w:rsidR="002F2FC9" w:rsidRPr="006C17B4" w:rsidRDefault="002F2FC9" w:rsidP="00AB1361">
            <w:pPr>
              <w:ind w:right="-250"/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АО «УАЗ» на 2015 г. под № 7911</w:t>
            </w:r>
            <w:r w:rsidR="00BC17ED" w:rsidRPr="006C17B4">
              <w:rPr>
                <w:sz w:val="22"/>
                <w:szCs w:val="22"/>
              </w:rPr>
              <w:t>/1</w:t>
            </w:r>
            <w:r w:rsidR="006C17B4" w:rsidRPr="006C17B4">
              <w:rPr>
                <w:sz w:val="22"/>
                <w:szCs w:val="22"/>
              </w:rPr>
              <w:t>55</w:t>
            </w:r>
          </w:p>
          <w:p w:rsidR="002F2FC9" w:rsidRPr="006C17B4" w:rsidRDefault="002F2FC9" w:rsidP="00AB1361">
            <w:pPr>
              <w:ind w:right="-250"/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 xml:space="preserve">Начальник отдела </w:t>
            </w:r>
          </w:p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</w:p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_______________________ Васин Д.М.</w:t>
            </w:r>
          </w:p>
          <w:p w:rsidR="002F2FC9" w:rsidRPr="006C17B4" w:rsidRDefault="006C17B4" w:rsidP="00AB1361">
            <w:pPr>
              <w:ind w:right="-250"/>
              <w:rPr>
                <w:sz w:val="22"/>
                <w:szCs w:val="22"/>
                <w:lang w:val="en-US"/>
              </w:rPr>
            </w:pPr>
            <w:r w:rsidRPr="006C17B4">
              <w:rPr>
                <w:sz w:val="22"/>
                <w:szCs w:val="22"/>
              </w:rPr>
              <w:t>от «___» октября 2015 года</w:t>
            </w:r>
          </w:p>
        </w:tc>
      </w:tr>
    </w:tbl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2202936"/>
      <w:bookmarkStart w:id="8" w:name="_Toc433726823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  <w:bookmarkEnd w:id="8"/>
    </w:p>
    <w:p w:rsidR="00A80FEC" w:rsidRPr="00CF2AAA" w:rsidRDefault="00A80FEC" w:rsidP="00A80FEC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6673D" w:rsidRPr="0006673D" w:rsidRDefault="00A80FEC">
      <w:pPr>
        <w:pStyle w:val="15"/>
        <w:rPr>
          <w:rFonts w:eastAsiaTheme="minorEastAsia"/>
          <w:szCs w:val="24"/>
        </w:rPr>
      </w:pPr>
      <w:r w:rsidRPr="0006673D">
        <w:rPr>
          <w:bCs/>
          <w:szCs w:val="24"/>
        </w:rPr>
        <w:fldChar w:fldCharType="begin"/>
      </w:r>
      <w:r w:rsidRPr="0006673D">
        <w:rPr>
          <w:bCs/>
          <w:szCs w:val="24"/>
        </w:rPr>
        <w:instrText xml:space="preserve"> TOC \o "1-3" \h \z \u </w:instrText>
      </w:r>
      <w:r w:rsidRPr="0006673D">
        <w:rPr>
          <w:bCs/>
          <w:szCs w:val="24"/>
        </w:rPr>
        <w:fldChar w:fldCharType="separate"/>
      </w:r>
      <w:hyperlink w:anchor="_Toc433726822" w:history="1">
        <w:r w:rsidR="0006673D" w:rsidRPr="0006673D">
          <w:rPr>
            <w:rStyle w:val="afb"/>
            <w:szCs w:val="24"/>
          </w:rPr>
          <w:t>ЗАКУПОЧНАЯ ДОКУМЕНТАЦИЯ</w:t>
        </w:r>
        <w:r w:rsidR="0006673D" w:rsidRPr="0006673D">
          <w:rPr>
            <w:webHidden/>
            <w:szCs w:val="24"/>
          </w:rPr>
          <w:tab/>
        </w:r>
        <w:r w:rsidR="0006673D" w:rsidRPr="0006673D">
          <w:rPr>
            <w:webHidden/>
            <w:szCs w:val="24"/>
          </w:rPr>
          <w:fldChar w:fldCharType="begin"/>
        </w:r>
        <w:r w:rsidR="0006673D" w:rsidRPr="0006673D">
          <w:rPr>
            <w:webHidden/>
            <w:szCs w:val="24"/>
          </w:rPr>
          <w:instrText xml:space="preserve"> PAGEREF _Toc433726822 \h </w:instrText>
        </w:r>
        <w:r w:rsidR="0006673D" w:rsidRPr="0006673D">
          <w:rPr>
            <w:webHidden/>
            <w:szCs w:val="24"/>
          </w:rPr>
        </w:r>
        <w:r w:rsidR="0006673D" w:rsidRPr="0006673D">
          <w:rPr>
            <w:webHidden/>
            <w:szCs w:val="24"/>
          </w:rPr>
          <w:fldChar w:fldCharType="separate"/>
        </w:r>
        <w:r w:rsidR="00E111CE">
          <w:rPr>
            <w:webHidden/>
            <w:szCs w:val="24"/>
          </w:rPr>
          <w:t>1</w:t>
        </w:r>
        <w:r w:rsidR="0006673D" w:rsidRPr="0006673D">
          <w:rPr>
            <w:webHidden/>
            <w:szCs w:val="24"/>
          </w:rPr>
          <w:fldChar w:fldCharType="end"/>
        </w:r>
      </w:hyperlink>
    </w:p>
    <w:p w:rsidR="0006673D" w:rsidRPr="0006673D" w:rsidRDefault="00600F92">
      <w:pPr>
        <w:pStyle w:val="15"/>
        <w:rPr>
          <w:rFonts w:eastAsiaTheme="minorEastAsia"/>
          <w:szCs w:val="24"/>
        </w:rPr>
      </w:pPr>
      <w:hyperlink w:anchor="_Toc433726823" w:history="1">
        <w:r w:rsidR="0006673D" w:rsidRPr="0006673D">
          <w:rPr>
            <w:rStyle w:val="afb"/>
            <w:szCs w:val="24"/>
          </w:rPr>
          <w:t>СОДЕРЖАНИЕ</w:t>
        </w:r>
        <w:r w:rsidR="0006673D" w:rsidRPr="0006673D">
          <w:rPr>
            <w:webHidden/>
            <w:szCs w:val="24"/>
          </w:rPr>
          <w:tab/>
        </w:r>
        <w:r w:rsidR="0006673D" w:rsidRPr="0006673D">
          <w:rPr>
            <w:webHidden/>
            <w:szCs w:val="24"/>
          </w:rPr>
          <w:fldChar w:fldCharType="begin"/>
        </w:r>
        <w:r w:rsidR="0006673D" w:rsidRPr="0006673D">
          <w:rPr>
            <w:webHidden/>
            <w:szCs w:val="24"/>
          </w:rPr>
          <w:instrText xml:space="preserve"> PAGEREF _Toc433726823 \h </w:instrText>
        </w:r>
        <w:r w:rsidR="0006673D" w:rsidRPr="0006673D">
          <w:rPr>
            <w:webHidden/>
            <w:szCs w:val="24"/>
          </w:rPr>
        </w:r>
        <w:r w:rsidR="0006673D" w:rsidRPr="0006673D">
          <w:rPr>
            <w:webHidden/>
            <w:szCs w:val="24"/>
          </w:rPr>
          <w:fldChar w:fldCharType="separate"/>
        </w:r>
        <w:r w:rsidR="00E111CE">
          <w:rPr>
            <w:webHidden/>
            <w:szCs w:val="24"/>
          </w:rPr>
          <w:t>2</w:t>
        </w:r>
        <w:r w:rsidR="0006673D" w:rsidRPr="0006673D">
          <w:rPr>
            <w:webHidden/>
            <w:szCs w:val="24"/>
          </w:rPr>
          <w:fldChar w:fldCharType="end"/>
        </w:r>
      </w:hyperlink>
    </w:p>
    <w:p w:rsidR="0006673D" w:rsidRPr="0006673D" w:rsidRDefault="00600F92">
      <w:pPr>
        <w:pStyle w:val="15"/>
        <w:rPr>
          <w:rFonts w:eastAsiaTheme="minorEastAsia"/>
          <w:szCs w:val="24"/>
        </w:rPr>
      </w:pPr>
      <w:hyperlink w:anchor="_Toc433726824" w:history="1">
        <w:r w:rsidR="0006673D" w:rsidRPr="0006673D">
          <w:rPr>
            <w:rStyle w:val="afb"/>
            <w:szCs w:val="24"/>
          </w:rPr>
          <w:t>1.</w:t>
        </w:r>
        <w:r w:rsidR="0006673D" w:rsidRPr="0006673D">
          <w:rPr>
            <w:rFonts w:eastAsiaTheme="minorEastAsia"/>
            <w:szCs w:val="24"/>
          </w:rPr>
          <w:tab/>
        </w:r>
        <w:r w:rsidR="0006673D" w:rsidRPr="0006673D">
          <w:rPr>
            <w:rStyle w:val="afb"/>
            <w:szCs w:val="24"/>
          </w:rPr>
          <w:t>ИЗВЕЩЕНИЕ О ПРОВЕДЕНИИ ЗАКУПКИ</w:t>
        </w:r>
        <w:r w:rsidR="0006673D" w:rsidRPr="0006673D">
          <w:rPr>
            <w:webHidden/>
            <w:szCs w:val="24"/>
          </w:rPr>
          <w:tab/>
        </w:r>
        <w:r w:rsidR="0006673D" w:rsidRPr="0006673D">
          <w:rPr>
            <w:webHidden/>
            <w:szCs w:val="24"/>
          </w:rPr>
          <w:fldChar w:fldCharType="begin"/>
        </w:r>
        <w:r w:rsidR="0006673D" w:rsidRPr="0006673D">
          <w:rPr>
            <w:webHidden/>
            <w:szCs w:val="24"/>
          </w:rPr>
          <w:instrText xml:space="preserve"> PAGEREF _Toc433726824 \h </w:instrText>
        </w:r>
        <w:r w:rsidR="0006673D" w:rsidRPr="0006673D">
          <w:rPr>
            <w:webHidden/>
            <w:szCs w:val="24"/>
          </w:rPr>
        </w:r>
        <w:r w:rsidR="0006673D" w:rsidRPr="0006673D">
          <w:rPr>
            <w:webHidden/>
            <w:szCs w:val="24"/>
          </w:rPr>
          <w:fldChar w:fldCharType="separate"/>
        </w:r>
        <w:r w:rsidR="00E111CE">
          <w:rPr>
            <w:webHidden/>
            <w:szCs w:val="24"/>
          </w:rPr>
          <w:t>3</w:t>
        </w:r>
        <w:r w:rsidR="0006673D" w:rsidRPr="0006673D">
          <w:rPr>
            <w:webHidden/>
            <w:szCs w:val="24"/>
          </w:rPr>
          <w:fldChar w:fldCharType="end"/>
        </w:r>
      </w:hyperlink>
    </w:p>
    <w:p w:rsidR="0006673D" w:rsidRPr="0006673D" w:rsidRDefault="00600F92">
      <w:pPr>
        <w:pStyle w:val="15"/>
        <w:rPr>
          <w:rFonts w:eastAsiaTheme="minorEastAsia"/>
          <w:szCs w:val="24"/>
        </w:rPr>
      </w:pPr>
      <w:hyperlink w:anchor="_Toc433726825" w:history="1">
        <w:r w:rsidR="0006673D" w:rsidRPr="0006673D">
          <w:rPr>
            <w:rStyle w:val="afb"/>
            <w:szCs w:val="24"/>
          </w:rPr>
          <w:t>ЧАСТЬ 1</w:t>
        </w:r>
        <w:r w:rsidR="0006673D" w:rsidRPr="0006673D">
          <w:rPr>
            <w:webHidden/>
            <w:szCs w:val="24"/>
          </w:rPr>
          <w:tab/>
        </w:r>
        <w:r w:rsidR="0006673D" w:rsidRPr="0006673D">
          <w:rPr>
            <w:webHidden/>
            <w:szCs w:val="24"/>
          </w:rPr>
          <w:fldChar w:fldCharType="begin"/>
        </w:r>
        <w:r w:rsidR="0006673D" w:rsidRPr="0006673D">
          <w:rPr>
            <w:webHidden/>
            <w:szCs w:val="24"/>
          </w:rPr>
          <w:instrText xml:space="preserve"> PAGEREF _Toc433726825 \h </w:instrText>
        </w:r>
        <w:r w:rsidR="0006673D" w:rsidRPr="0006673D">
          <w:rPr>
            <w:webHidden/>
            <w:szCs w:val="24"/>
          </w:rPr>
        </w:r>
        <w:r w:rsidR="0006673D" w:rsidRPr="0006673D">
          <w:rPr>
            <w:webHidden/>
            <w:szCs w:val="24"/>
          </w:rPr>
          <w:fldChar w:fldCharType="separate"/>
        </w:r>
        <w:r w:rsidR="00E111CE">
          <w:rPr>
            <w:webHidden/>
            <w:szCs w:val="24"/>
          </w:rPr>
          <w:t>9</w:t>
        </w:r>
        <w:r w:rsidR="0006673D" w:rsidRPr="0006673D">
          <w:rPr>
            <w:webHidden/>
            <w:szCs w:val="24"/>
          </w:rPr>
          <w:fldChar w:fldCharType="end"/>
        </w:r>
      </w:hyperlink>
    </w:p>
    <w:p w:rsidR="0006673D" w:rsidRPr="0006673D" w:rsidRDefault="00600F92">
      <w:pPr>
        <w:pStyle w:val="15"/>
        <w:rPr>
          <w:rFonts w:eastAsiaTheme="minorEastAsia"/>
          <w:szCs w:val="24"/>
        </w:rPr>
      </w:pPr>
      <w:hyperlink w:anchor="_Toc433726826" w:history="1">
        <w:r w:rsidR="0006673D" w:rsidRPr="0006673D">
          <w:rPr>
            <w:rStyle w:val="afb"/>
            <w:szCs w:val="24"/>
          </w:rPr>
          <w:t>2.</w:t>
        </w:r>
        <w:r w:rsidR="0006673D" w:rsidRPr="0006673D">
          <w:rPr>
            <w:rFonts w:eastAsiaTheme="minorEastAsia"/>
            <w:szCs w:val="24"/>
          </w:rPr>
          <w:tab/>
        </w:r>
        <w:r w:rsidR="0006673D" w:rsidRPr="0006673D">
          <w:rPr>
            <w:rStyle w:val="afb"/>
            <w:szCs w:val="24"/>
          </w:rPr>
          <w:t>ТРЕБОВАНИЯ. ДОКУМЕНТЫ. СОСТАВ ЗАЯВКИ НА УЧАСТИЕ В ЗАКУПКЕ.</w:t>
        </w:r>
        <w:r w:rsidR="0006673D" w:rsidRPr="0006673D">
          <w:rPr>
            <w:webHidden/>
            <w:szCs w:val="24"/>
          </w:rPr>
          <w:tab/>
        </w:r>
        <w:r w:rsidR="0006673D" w:rsidRPr="0006673D">
          <w:rPr>
            <w:webHidden/>
            <w:szCs w:val="24"/>
          </w:rPr>
          <w:fldChar w:fldCharType="begin"/>
        </w:r>
        <w:r w:rsidR="0006673D" w:rsidRPr="0006673D">
          <w:rPr>
            <w:webHidden/>
            <w:szCs w:val="24"/>
          </w:rPr>
          <w:instrText xml:space="preserve"> PAGEREF _Toc433726826 \h </w:instrText>
        </w:r>
        <w:r w:rsidR="0006673D" w:rsidRPr="0006673D">
          <w:rPr>
            <w:webHidden/>
            <w:szCs w:val="24"/>
          </w:rPr>
        </w:r>
        <w:r w:rsidR="0006673D" w:rsidRPr="0006673D">
          <w:rPr>
            <w:webHidden/>
            <w:szCs w:val="24"/>
          </w:rPr>
          <w:fldChar w:fldCharType="separate"/>
        </w:r>
        <w:r w:rsidR="00E111CE">
          <w:rPr>
            <w:webHidden/>
            <w:szCs w:val="24"/>
          </w:rPr>
          <w:t>9</w:t>
        </w:r>
        <w:r w:rsidR="0006673D" w:rsidRPr="0006673D">
          <w:rPr>
            <w:webHidden/>
            <w:szCs w:val="24"/>
          </w:rPr>
          <w:fldChar w:fldCharType="end"/>
        </w:r>
      </w:hyperlink>
    </w:p>
    <w:p w:rsidR="0006673D" w:rsidRPr="0006673D" w:rsidRDefault="00600F92">
      <w:pPr>
        <w:pStyle w:val="15"/>
        <w:rPr>
          <w:rFonts w:eastAsiaTheme="minorEastAsia"/>
          <w:szCs w:val="24"/>
        </w:rPr>
      </w:pPr>
      <w:hyperlink w:anchor="_Toc433726827" w:history="1">
        <w:r w:rsidR="0006673D" w:rsidRPr="0006673D">
          <w:rPr>
            <w:rStyle w:val="afb"/>
            <w:szCs w:val="24"/>
          </w:rPr>
          <w:t>2.1.</w:t>
        </w:r>
        <w:r w:rsidR="0006673D" w:rsidRPr="0006673D">
          <w:rPr>
            <w:rFonts w:eastAsiaTheme="minorEastAsia"/>
            <w:szCs w:val="24"/>
          </w:rPr>
          <w:tab/>
        </w:r>
        <w:r w:rsidR="0006673D" w:rsidRPr="0006673D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06673D" w:rsidRPr="0006673D">
          <w:rPr>
            <w:webHidden/>
            <w:szCs w:val="24"/>
          </w:rPr>
          <w:tab/>
        </w:r>
        <w:r w:rsidR="0006673D" w:rsidRPr="0006673D">
          <w:rPr>
            <w:webHidden/>
            <w:szCs w:val="24"/>
          </w:rPr>
          <w:fldChar w:fldCharType="begin"/>
        </w:r>
        <w:r w:rsidR="0006673D" w:rsidRPr="0006673D">
          <w:rPr>
            <w:webHidden/>
            <w:szCs w:val="24"/>
          </w:rPr>
          <w:instrText xml:space="preserve"> PAGEREF _Toc433726827 \h </w:instrText>
        </w:r>
        <w:r w:rsidR="0006673D" w:rsidRPr="0006673D">
          <w:rPr>
            <w:webHidden/>
            <w:szCs w:val="24"/>
          </w:rPr>
        </w:r>
        <w:r w:rsidR="0006673D" w:rsidRPr="0006673D">
          <w:rPr>
            <w:webHidden/>
            <w:szCs w:val="24"/>
          </w:rPr>
          <w:fldChar w:fldCharType="separate"/>
        </w:r>
        <w:r w:rsidR="00E111CE">
          <w:rPr>
            <w:webHidden/>
            <w:szCs w:val="24"/>
          </w:rPr>
          <w:t>9</w:t>
        </w:r>
        <w:r w:rsidR="0006673D" w:rsidRPr="0006673D">
          <w:rPr>
            <w:webHidden/>
            <w:szCs w:val="24"/>
          </w:rPr>
          <w:fldChar w:fldCharType="end"/>
        </w:r>
      </w:hyperlink>
    </w:p>
    <w:p w:rsidR="0006673D" w:rsidRPr="0006673D" w:rsidRDefault="00600F92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33726828" w:history="1">
        <w:r w:rsidR="0006673D" w:rsidRPr="0006673D">
          <w:rPr>
            <w:rStyle w:val="afb"/>
            <w:bCs/>
            <w:szCs w:val="24"/>
          </w:rPr>
          <w:t>2.1.1.</w:t>
        </w:r>
        <w:r w:rsidR="0006673D" w:rsidRPr="0006673D">
          <w:rPr>
            <w:rFonts w:eastAsiaTheme="minorEastAsia"/>
            <w:szCs w:val="24"/>
          </w:rPr>
          <w:tab/>
        </w:r>
        <w:r w:rsidR="0006673D" w:rsidRPr="0006673D">
          <w:rPr>
            <w:rStyle w:val="afb"/>
            <w:szCs w:val="24"/>
          </w:rPr>
          <w:t>Требования к участникам закупки</w:t>
        </w:r>
        <w:r w:rsidR="0006673D" w:rsidRPr="0006673D">
          <w:rPr>
            <w:rStyle w:val="afb"/>
            <w:bCs/>
            <w:szCs w:val="24"/>
          </w:rPr>
          <w:t>, субподрядчикам (соисполнителям)</w:t>
        </w:r>
        <w:r w:rsidR="0006673D" w:rsidRPr="0006673D">
          <w:rPr>
            <w:webHidden/>
            <w:szCs w:val="24"/>
          </w:rPr>
          <w:tab/>
        </w:r>
        <w:r w:rsidR="0006673D" w:rsidRPr="0006673D">
          <w:rPr>
            <w:webHidden/>
            <w:szCs w:val="24"/>
          </w:rPr>
          <w:fldChar w:fldCharType="begin"/>
        </w:r>
        <w:r w:rsidR="0006673D" w:rsidRPr="0006673D">
          <w:rPr>
            <w:webHidden/>
            <w:szCs w:val="24"/>
          </w:rPr>
          <w:instrText xml:space="preserve"> PAGEREF _Toc433726828 \h </w:instrText>
        </w:r>
        <w:r w:rsidR="0006673D" w:rsidRPr="0006673D">
          <w:rPr>
            <w:webHidden/>
            <w:szCs w:val="24"/>
          </w:rPr>
        </w:r>
        <w:r w:rsidR="0006673D" w:rsidRPr="0006673D">
          <w:rPr>
            <w:webHidden/>
            <w:szCs w:val="24"/>
          </w:rPr>
          <w:fldChar w:fldCharType="separate"/>
        </w:r>
        <w:r w:rsidR="00E111CE">
          <w:rPr>
            <w:webHidden/>
            <w:szCs w:val="24"/>
          </w:rPr>
          <w:t>9</w:t>
        </w:r>
        <w:r w:rsidR="0006673D" w:rsidRPr="0006673D">
          <w:rPr>
            <w:webHidden/>
            <w:szCs w:val="24"/>
          </w:rPr>
          <w:fldChar w:fldCharType="end"/>
        </w:r>
      </w:hyperlink>
    </w:p>
    <w:p w:rsidR="0006673D" w:rsidRPr="0006673D" w:rsidRDefault="00600F92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33726829" w:history="1">
        <w:r w:rsidR="0006673D" w:rsidRPr="0006673D">
          <w:rPr>
            <w:rStyle w:val="afb"/>
            <w:szCs w:val="24"/>
          </w:rPr>
          <w:t>2.1.2.</w:t>
        </w:r>
        <w:r w:rsidR="0006673D" w:rsidRPr="0006673D">
          <w:rPr>
            <w:rFonts w:eastAsiaTheme="minorEastAsia"/>
            <w:szCs w:val="24"/>
          </w:rPr>
          <w:tab/>
        </w:r>
        <w:r w:rsidR="0006673D" w:rsidRPr="0006673D">
          <w:rPr>
            <w:rStyle w:val="afb"/>
            <w:szCs w:val="24"/>
          </w:rPr>
          <w:t>Требования к продукции работам, услугам:</w:t>
        </w:r>
        <w:r w:rsidR="0006673D" w:rsidRPr="0006673D">
          <w:rPr>
            <w:webHidden/>
            <w:szCs w:val="24"/>
          </w:rPr>
          <w:tab/>
        </w:r>
        <w:r w:rsidR="0006673D" w:rsidRPr="0006673D">
          <w:rPr>
            <w:webHidden/>
            <w:szCs w:val="24"/>
          </w:rPr>
          <w:fldChar w:fldCharType="begin"/>
        </w:r>
        <w:r w:rsidR="0006673D" w:rsidRPr="0006673D">
          <w:rPr>
            <w:webHidden/>
            <w:szCs w:val="24"/>
          </w:rPr>
          <w:instrText xml:space="preserve"> PAGEREF _Toc433726829 \h </w:instrText>
        </w:r>
        <w:r w:rsidR="0006673D" w:rsidRPr="0006673D">
          <w:rPr>
            <w:webHidden/>
            <w:szCs w:val="24"/>
          </w:rPr>
        </w:r>
        <w:r w:rsidR="0006673D" w:rsidRPr="0006673D">
          <w:rPr>
            <w:webHidden/>
            <w:szCs w:val="24"/>
          </w:rPr>
          <w:fldChar w:fldCharType="separate"/>
        </w:r>
        <w:r w:rsidR="00E111CE">
          <w:rPr>
            <w:webHidden/>
            <w:szCs w:val="24"/>
          </w:rPr>
          <w:t>15</w:t>
        </w:r>
        <w:r w:rsidR="0006673D" w:rsidRPr="0006673D">
          <w:rPr>
            <w:webHidden/>
            <w:szCs w:val="24"/>
          </w:rPr>
          <w:fldChar w:fldCharType="end"/>
        </w:r>
      </w:hyperlink>
    </w:p>
    <w:p w:rsidR="0006673D" w:rsidRPr="0006673D" w:rsidRDefault="00600F92">
      <w:pPr>
        <w:pStyle w:val="15"/>
        <w:rPr>
          <w:rFonts w:eastAsiaTheme="minorEastAsia"/>
          <w:szCs w:val="24"/>
        </w:rPr>
      </w:pPr>
      <w:hyperlink w:anchor="_Toc433726830" w:history="1">
        <w:r w:rsidR="0006673D" w:rsidRPr="0006673D">
          <w:rPr>
            <w:rStyle w:val="afb"/>
            <w:szCs w:val="24"/>
          </w:rPr>
          <w:t>2.2.</w:t>
        </w:r>
        <w:r w:rsidR="0006673D" w:rsidRPr="0006673D">
          <w:rPr>
            <w:rFonts w:eastAsiaTheme="minorEastAsia"/>
            <w:szCs w:val="24"/>
          </w:rPr>
          <w:tab/>
        </w:r>
        <w:r w:rsidR="0006673D" w:rsidRPr="0006673D">
          <w:rPr>
            <w:rStyle w:val="afb"/>
            <w:szCs w:val="24"/>
          </w:rPr>
          <w:t>СОСТАВ ЗАЯВКИ НА УЧАСТИЕ В ЗАКУПКЕ.</w:t>
        </w:r>
        <w:r w:rsidR="0006673D" w:rsidRPr="0006673D">
          <w:rPr>
            <w:webHidden/>
            <w:szCs w:val="24"/>
          </w:rPr>
          <w:tab/>
        </w:r>
        <w:r w:rsidR="0006673D" w:rsidRPr="0006673D">
          <w:rPr>
            <w:webHidden/>
            <w:szCs w:val="24"/>
          </w:rPr>
          <w:fldChar w:fldCharType="begin"/>
        </w:r>
        <w:r w:rsidR="0006673D" w:rsidRPr="0006673D">
          <w:rPr>
            <w:webHidden/>
            <w:szCs w:val="24"/>
          </w:rPr>
          <w:instrText xml:space="preserve"> PAGEREF _Toc433726830 \h </w:instrText>
        </w:r>
        <w:r w:rsidR="0006673D" w:rsidRPr="0006673D">
          <w:rPr>
            <w:webHidden/>
            <w:szCs w:val="24"/>
          </w:rPr>
        </w:r>
        <w:r w:rsidR="0006673D" w:rsidRPr="0006673D">
          <w:rPr>
            <w:webHidden/>
            <w:szCs w:val="24"/>
          </w:rPr>
          <w:fldChar w:fldCharType="separate"/>
        </w:r>
        <w:r w:rsidR="00E111CE">
          <w:rPr>
            <w:webHidden/>
            <w:szCs w:val="24"/>
          </w:rPr>
          <w:t>18</w:t>
        </w:r>
        <w:r w:rsidR="0006673D" w:rsidRPr="0006673D">
          <w:rPr>
            <w:webHidden/>
            <w:szCs w:val="24"/>
          </w:rPr>
          <w:fldChar w:fldCharType="end"/>
        </w:r>
      </w:hyperlink>
    </w:p>
    <w:p w:rsidR="0006673D" w:rsidRPr="0006673D" w:rsidRDefault="00600F92">
      <w:pPr>
        <w:pStyle w:val="15"/>
        <w:rPr>
          <w:rFonts w:eastAsiaTheme="minorEastAsia"/>
          <w:szCs w:val="24"/>
        </w:rPr>
      </w:pPr>
      <w:hyperlink w:anchor="_Toc433726831" w:history="1">
        <w:r w:rsidR="0006673D" w:rsidRPr="0006673D">
          <w:rPr>
            <w:rStyle w:val="afb"/>
            <w:szCs w:val="24"/>
          </w:rPr>
          <w:t>3.</w:t>
        </w:r>
        <w:r w:rsidR="0006673D" w:rsidRPr="0006673D">
          <w:rPr>
            <w:rFonts w:eastAsiaTheme="minorEastAsia"/>
            <w:szCs w:val="24"/>
          </w:rPr>
          <w:tab/>
        </w:r>
        <w:r w:rsidR="0006673D" w:rsidRPr="0006673D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06673D" w:rsidRPr="0006673D">
          <w:rPr>
            <w:webHidden/>
            <w:szCs w:val="24"/>
          </w:rPr>
          <w:tab/>
        </w:r>
        <w:r w:rsidR="0006673D" w:rsidRPr="0006673D">
          <w:rPr>
            <w:webHidden/>
            <w:szCs w:val="24"/>
          </w:rPr>
          <w:fldChar w:fldCharType="begin"/>
        </w:r>
        <w:r w:rsidR="0006673D" w:rsidRPr="0006673D">
          <w:rPr>
            <w:webHidden/>
            <w:szCs w:val="24"/>
          </w:rPr>
          <w:instrText xml:space="preserve"> PAGEREF _Toc433726831 \h </w:instrText>
        </w:r>
        <w:r w:rsidR="0006673D" w:rsidRPr="0006673D">
          <w:rPr>
            <w:webHidden/>
            <w:szCs w:val="24"/>
          </w:rPr>
        </w:r>
        <w:r w:rsidR="0006673D" w:rsidRPr="0006673D">
          <w:rPr>
            <w:webHidden/>
            <w:szCs w:val="24"/>
          </w:rPr>
          <w:fldChar w:fldCharType="separate"/>
        </w:r>
        <w:r w:rsidR="00E111CE">
          <w:rPr>
            <w:webHidden/>
            <w:szCs w:val="24"/>
          </w:rPr>
          <w:t>20</w:t>
        </w:r>
        <w:r w:rsidR="0006673D" w:rsidRPr="0006673D">
          <w:rPr>
            <w:webHidden/>
            <w:szCs w:val="24"/>
          </w:rPr>
          <w:fldChar w:fldCharType="end"/>
        </w:r>
      </w:hyperlink>
    </w:p>
    <w:p w:rsidR="0006673D" w:rsidRPr="0006673D" w:rsidRDefault="00600F92">
      <w:pPr>
        <w:pStyle w:val="15"/>
        <w:rPr>
          <w:rFonts w:eastAsiaTheme="minorEastAsia"/>
          <w:szCs w:val="24"/>
        </w:rPr>
      </w:pPr>
      <w:hyperlink w:anchor="_Toc433726832" w:history="1">
        <w:r w:rsidR="0006673D" w:rsidRPr="0006673D">
          <w:rPr>
            <w:rStyle w:val="afb"/>
            <w:szCs w:val="24"/>
          </w:rPr>
          <w:t>4.</w:t>
        </w:r>
        <w:r w:rsidR="0006673D" w:rsidRPr="0006673D">
          <w:rPr>
            <w:rFonts w:eastAsiaTheme="minorEastAsia"/>
            <w:szCs w:val="24"/>
          </w:rPr>
          <w:tab/>
        </w:r>
        <w:r w:rsidR="0006673D" w:rsidRPr="0006673D">
          <w:rPr>
            <w:rStyle w:val="afb"/>
            <w:szCs w:val="24"/>
          </w:rPr>
          <w:t>КРИТЕРИИ И МЕТОДИКА ОЦЕНКИ ЗАЯВОК НА УЧАСТИЕ В ЗАКУПКЕ</w:t>
        </w:r>
        <w:r w:rsidR="0006673D" w:rsidRPr="0006673D">
          <w:rPr>
            <w:webHidden/>
            <w:szCs w:val="24"/>
          </w:rPr>
          <w:tab/>
        </w:r>
        <w:r w:rsidR="0006673D" w:rsidRPr="0006673D">
          <w:rPr>
            <w:webHidden/>
            <w:szCs w:val="24"/>
          </w:rPr>
          <w:fldChar w:fldCharType="begin"/>
        </w:r>
        <w:r w:rsidR="0006673D" w:rsidRPr="0006673D">
          <w:rPr>
            <w:webHidden/>
            <w:szCs w:val="24"/>
          </w:rPr>
          <w:instrText xml:space="preserve"> PAGEREF _Toc433726832 \h </w:instrText>
        </w:r>
        <w:r w:rsidR="0006673D" w:rsidRPr="0006673D">
          <w:rPr>
            <w:webHidden/>
            <w:szCs w:val="24"/>
          </w:rPr>
        </w:r>
        <w:r w:rsidR="0006673D" w:rsidRPr="0006673D">
          <w:rPr>
            <w:webHidden/>
            <w:szCs w:val="24"/>
          </w:rPr>
          <w:fldChar w:fldCharType="separate"/>
        </w:r>
        <w:r w:rsidR="00E111CE">
          <w:rPr>
            <w:webHidden/>
            <w:szCs w:val="24"/>
          </w:rPr>
          <w:t>27</w:t>
        </w:r>
        <w:r w:rsidR="0006673D" w:rsidRPr="0006673D">
          <w:rPr>
            <w:webHidden/>
            <w:szCs w:val="24"/>
          </w:rPr>
          <w:fldChar w:fldCharType="end"/>
        </w:r>
      </w:hyperlink>
    </w:p>
    <w:p w:rsidR="0006673D" w:rsidRPr="0006673D" w:rsidRDefault="00600F92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33726833" w:history="1">
        <w:r w:rsidR="0006673D" w:rsidRPr="0006673D">
          <w:rPr>
            <w:rStyle w:val="afb"/>
            <w:iCs/>
            <w:noProof/>
            <w:szCs w:val="24"/>
          </w:rPr>
          <w:t>4.1.</w:t>
        </w:r>
        <w:r w:rsidR="0006673D" w:rsidRPr="0006673D">
          <w:rPr>
            <w:rFonts w:eastAsiaTheme="minorEastAsia"/>
            <w:noProof/>
            <w:szCs w:val="24"/>
          </w:rPr>
          <w:tab/>
        </w:r>
        <w:r w:rsidR="0006673D" w:rsidRPr="0006673D">
          <w:rPr>
            <w:rStyle w:val="afb"/>
            <w:iCs/>
            <w:noProof/>
            <w:szCs w:val="24"/>
          </w:rPr>
          <w:t>Критерии оценки и</w:t>
        </w:r>
        <w:bookmarkStart w:id="9" w:name="_GoBack"/>
        <w:bookmarkEnd w:id="9"/>
        <w:r w:rsidR="0006673D" w:rsidRPr="0006673D">
          <w:rPr>
            <w:rStyle w:val="afb"/>
            <w:iCs/>
            <w:noProof/>
            <w:szCs w:val="24"/>
          </w:rPr>
          <w:t xml:space="preserve"> их значимость</w:t>
        </w:r>
        <w:r w:rsidR="0006673D" w:rsidRPr="0006673D">
          <w:rPr>
            <w:noProof/>
            <w:webHidden/>
            <w:szCs w:val="24"/>
          </w:rPr>
          <w:tab/>
        </w:r>
        <w:r w:rsidR="0006673D" w:rsidRPr="0006673D">
          <w:rPr>
            <w:noProof/>
            <w:webHidden/>
            <w:szCs w:val="24"/>
          </w:rPr>
          <w:fldChar w:fldCharType="begin"/>
        </w:r>
        <w:r w:rsidR="0006673D" w:rsidRPr="0006673D">
          <w:rPr>
            <w:noProof/>
            <w:webHidden/>
            <w:szCs w:val="24"/>
          </w:rPr>
          <w:instrText xml:space="preserve"> PAGEREF _Toc433726833 \h </w:instrText>
        </w:r>
        <w:r w:rsidR="0006673D" w:rsidRPr="0006673D">
          <w:rPr>
            <w:noProof/>
            <w:webHidden/>
            <w:szCs w:val="24"/>
          </w:rPr>
        </w:r>
        <w:r w:rsidR="0006673D" w:rsidRPr="0006673D">
          <w:rPr>
            <w:noProof/>
            <w:webHidden/>
            <w:szCs w:val="24"/>
          </w:rPr>
          <w:fldChar w:fldCharType="separate"/>
        </w:r>
        <w:r w:rsidR="00E111CE">
          <w:rPr>
            <w:noProof/>
            <w:webHidden/>
            <w:szCs w:val="24"/>
          </w:rPr>
          <w:t>27</w:t>
        </w:r>
        <w:r w:rsidR="0006673D" w:rsidRPr="0006673D">
          <w:rPr>
            <w:noProof/>
            <w:webHidden/>
            <w:szCs w:val="24"/>
          </w:rPr>
          <w:fldChar w:fldCharType="end"/>
        </w:r>
      </w:hyperlink>
    </w:p>
    <w:p w:rsidR="0006673D" w:rsidRPr="0006673D" w:rsidRDefault="00600F92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33726834" w:history="1">
        <w:r w:rsidR="0006673D" w:rsidRPr="0006673D">
          <w:rPr>
            <w:rStyle w:val="afb"/>
            <w:noProof/>
            <w:szCs w:val="24"/>
          </w:rPr>
          <w:t>4.1.1.</w:t>
        </w:r>
        <w:r w:rsidR="0006673D" w:rsidRPr="0006673D">
          <w:rPr>
            <w:rFonts w:eastAsiaTheme="minorEastAsia"/>
            <w:noProof/>
            <w:szCs w:val="24"/>
          </w:rPr>
          <w:tab/>
        </w:r>
        <w:r w:rsidR="0006673D" w:rsidRPr="0006673D">
          <w:rPr>
            <w:rStyle w:val="afb"/>
            <w:noProof/>
            <w:szCs w:val="24"/>
          </w:rPr>
          <w:t>Оценка по критерию «цена договора, цена единицы продукции»:</w:t>
        </w:r>
        <w:r w:rsidR="0006673D" w:rsidRPr="0006673D">
          <w:rPr>
            <w:noProof/>
            <w:webHidden/>
            <w:szCs w:val="24"/>
          </w:rPr>
          <w:tab/>
        </w:r>
        <w:r w:rsidR="0006673D" w:rsidRPr="0006673D">
          <w:rPr>
            <w:noProof/>
            <w:webHidden/>
            <w:szCs w:val="24"/>
          </w:rPr>
          <w:fldChar w:fldCharType="begin"/>
        </w:r>
        <w:r w:rsidR="0006673D" w:rsidRPr="0006673D">
          <w:rPr>
            <w:noProof/>
            <w:webHidden/>
            <w:szCs w:val="24"/>
          </w:rPr>
          <w:instrText xml:space="preserve"> PAGEREF _Toc433726834 \h </w:instrText>
        </w:r>
        <w:r w:rsidR="0006673D" w:rsidRPr="0006673D">
          <w:rPr>
            <w:noProof/>
            <w:webHidden/>
            <w:szCs w:val="24"/>
          </w:rPr>
        </w:r>
        <w:r w:rsidR="0006673D" w:rsidRPr="0006673D">
          <w:rPr>
            <w:noProof/>
            <w:webHidden/>
            <w:szCs w:val="24"/>
          </w:rPr>
          <w:fldChar w:fldCharType="separate"/>
        </w:r>
        <w:r w:rsidR="00E111CE">
          <w:rPr>
            <w:noProof/>
            <w:webHidden/>
            <w:szCs w:val="24"/>
          </w:rPr>
          <w:t>27</w:t>
        </w:r>
        <w:r w:rsidR="0006673D" w:rsidRPr="0006673D">
          <w:rPr>
            <w:noProof/>
            <w:webHidden/>
            <w:szCs w:val="24"/>
          </w:rPr>
          <w:fldChar w:fldCharType="end"/>
        </w:r>
      </w:hyperlink>
    </w:p>
    <w:p w:rsidR="0006673D" w:rsidRPr="0006673D" w:rsidRDefault="00600F92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33726835" w:history="1">
        <w:r w:rsidR="0006673D" w:rsidRPr="0006673D">
          <w:rPr>
            <w:rStyle w:val="afb"/>
            <w:noProof/>
            <w:szCs w:val="24"/>
          </w:rPr>
          <w:t>4.1.2.</w:t>
        </w:r>
        <w:r w:rsidR="0006673D" w:rsidRPr="0006673D">
          <w:rPr>
            <w:rFonts w:eastAsiaTheme="minorEastAsia"/>
            <w:noProof/>
            <w:szCs w:val="24"/>
          </w:rPr>
          <w:tab/>
        </w:r>
        <w:r w:rsidR="0006673D" w:rsidRPr="0006673D">
          <w:rPr>
            <w:rStyle w:val="afb"/>
            <w:noProof/>
            <w:szCs w:val="24"/>
          </w:rPr>
          <w:t>Оценка по критерию «квалификация участника» (если не оценивались на этапе квалификационного отбора), в том числе:</w:t>
        </w:r>
        <w:r w:rsidR="0006673D" w:rsidRPr="0006673D">
          <w:rPr>
            <w:noProof/>
            <w:webHidden/>
            <w:szCs w:val="24"/>
          </w:rPr>
          <w:tab/>
        </w:r>
        <w:r w:rsidR="0006673D" w:rsidRPr="0006673D">
          <w:rPr>
            <w:noProof/>
            <w:webHidden/>
            <w:szCs w:val="24"/>
          </w:rPr>
          <w:fldChar w:fldCharType="begin"/>
        </w:r>
        <w:r w:rsidR="0006673D" w:rsidRPr="0006673D">
          <w:rPr>
            <w:noProof/>
            <w:webHidden/>
            <w:szCs w:val="24"/>
          </w:rPr>
          <w:instrText xml:space="preserve"> PAGEREF _Toc433726835 \h </w:instrText>
        </w:r>
        <w:r w:rsidR="0006673D" w:rsidRPr="0006673D">
          <w:rPr>
            <w:noProof/>
            <w:webHidden/>
            <w:szCs w:val="24"/>
          </w:rPr>
        </w:r>
        <w:r w:rsidR="0006673D" w:rsidRPr="0006673D">
          <w:rPr>
            <w:noProof/>
            <w:webHidden/>
            <w:szCs w:val="24"/>
          </w:rPr>
          <w:fldChar w:fldCharType="separate"/>
        </w:r>
        <w:r w:rsidR="00E111CE">
          <w:rPr>
            <w:noProof/>
            <w:webHidden/>
            <w:szCs w:val="24"/>
          </w:rPr>
          <w:t>28</w:t>
        </w:r>
        <w:r w:rsidR="0006673D" w:rsidRPr="0006673D">
          <w:rPr>
            <w:noProof/>
            <w:webHidden/>
            <w:szCs w:val="24"/>
          </w:rPr>
          <w:fldChar w:fldCharType="end"/>
        </w:r>
      </w:hyperlink>
    </w:p>
    <w:p w:rsidR="0006673D" w:rsidRPr="0006673D" w:rsidRDefault="00600F92">
      <w:pPr>
        <w:pStyle w:val="3a"/>
        <w:tabs>
          <w:tab w:val="right" w:leader="dot" w:pos="9912"/>
        </w:tabs>
        <w:rPr>
          <w:rFonts w:eastAsiaTheme="minorEastAsia"/>
          <w:noProof/>
          <w:szCs w:val="24"/>
        </w:rPr>
      </w:pPr>
      <w:hyperlink w:anchor="_Toc433726836" w:history="1">
        <w:r w:rsidR="0006673D" w:rsidRPr="0006673D">
          <w:rPr>
            <w:rStyle w:val="afb"/>
            <w:noProof/>
            <w:szCs w:val="24"/>
          </w:rPr>
          <w:t>- опыт участника закупки</w:t>
        </w:r>
        <w:r w:rsidR="0006673D" w:rsidRPr="0006673D">
          <w:rPr>
            <w:noProof/>
            <w:webHidden/>
            <w:szCs w:val="24"/>
          </w:rPr>
          <w:tab/>
        </w:r>
        <w:r w:rsidR="0006673D" w:rsidRPr="0006673D">
          <w:rPr>
            <w:noProof/>
            <w:webHidden/>
            <w:szCs w:val="24"/>
          </w:rPr>
          <w:fldChar w:fldCharType="begin"/>
        </w:r>
        <w:r w:rsidR="0006673D" w:rsidRPr="0006673D">
          <w:rPr>
            <w:noProof/>
            <w:webHidden/>
            <w:szCs w:val="24"/>
          </w:rPr>
          <w:instrText xml:space="preserve"> PAGEREF _Toc433726836 \h </w:instrText>
        </w:r>
        <w:r w:rsidR="0006673D" w:rsidRPr="0006673D">
          <w:rPr>
            <w:noProof/>
            <w:webHidden/>
            <w:szCs w:val="24"/>
          </w:rPr>
        </w:r>
        <w:r w:rsidR="0006673D" w:rsidRPr="0006673D">
          <w:rPr>
            <w:noProof/>
            <w:webHidden/>
            <w:szCs w:val="24"/>
          </w:rPr>
          <w:fldChar w:fldCharType="separate"/>
        </w:r>
        <w:r w:rsidR="00E111CE">
          <w:rPr>
            <w:noProof/>
            <w:webHidden/>
            <w:szCs w:val="24"/>
          </w:rPr>
          <w:t>28</w:t>
        </w:r>
        <w:r w:rsidR="0006673D" w:rsidRPr="0006673D">
          <w:rPr>
            <w:noProof/>
            <w:webHidden/>
            <w:szCs w:val="24"/>
          </w:rPr>
          <w:fldChar w:fldCharType="end"/>
        </w:r>
      </w:hyperlink>
    </w:p>
    <w:p w:rsidR="0006673D" w:rsidRPr="0006673D" w:rsidRDefault="00600F92">
      <w:pPr>
        <w:pStyle w:val="15"/>
        <w:rPr>
          <w:rFonts w:eastAsiaTheme="minorEastAsia"/>
          <w:szCs w:val="24"/>
        </w:rPr>
      </w:pPr>
      <w:hyperlink w:anchor="_Toc433726837" w:history="1">
        <w:r w:rsidR="0006673D" w:rsidRPr="0006673D">
          <w:rPr>
            <w:rStyle w:val="afb"/>
            <w:szCs w:val="24"/>
          </w:rPr>
          <w:t>5.</w:t>
        </w:r>
        <w:r w:rsidR="0006673D" w:rsidRPr="0006673D">
          <w:rPr>
            <w:rFonts w:eastAsiaTheme="minorEastAsia"/>
            <w:szCs w:val="24"/>
          </w:rPr>
          <w:tab/>
        </w:r>
        <w:r w:rsidR="0006673D" w:rsidRPr="0006673D">
          <w:rPr>
            <w:rStyle w:val="afb"/>
            <w:szCs w:val="24"/>
          </w:rPr>
          <w:t>ОБРАЗЦЫ ФОРМ ОСНОВНЫХ ДОКУМЕНТОВ</w:t>
        </w:r>
        <w:r w:rsidR="0006673D" w:rsidRPr="0006673D">
          <w:rPr>
            <w:webHidden/>
            <w:szCs w:val="24"/>
          </w:rPr>
          <w:tab/>
        </w:r>
        <w:r w:rsidR="0006673D" w:rsidRPr="0006673D">
          <w:rPr>
            <w:webHidden/>
            <w:szCs w:val="24"/>
          </w:rPr>
          <w:fldChar w:fldCharType="begin"/>
        </w:r>
        <w:r w:rsidR="0006673D" w:rsidRPr="0006673D">
          <w:rPr>
            <w:webHidden/>
            <w:szCs w:val="24"/>
          </w:rPr>
          <w:instrText xml:space="preserve"> PAGEREF _Toc433726837 \h </w:instrText>
        </w:r>
        <w:r w:rsidR="0006673D" w:rsidRPr="0006673D">
          <w:rPr>
            <w:webHidden/>
            <w:szCs w:val="24"/>
          </w:rPr>
        </w:r>
        <w:r w:rsidR="0006673D" w:rsidRPr="0006673D">
          <w:rPr>
            <w:webHidden/>
            <w:szCs w:val="24"/>
          </w:rPr>
          <w:fldChar w:fldCharType="separate"/>
        </w:r>
        <w:r w:rsidR="00E111CE">
          <w:rPr>
            <w:webHidden/>
            <w:szCs w:val="24"/>
          </w:rPr>
          <w:t>31</w:t>
        </w:r>
        <w:r w:rsidR="0006673D" w:rsidRPr="0006673D">
          <w:rPr>
            <w:webHidden/>
            <w:szCs w:val="24"/>
          </w:rPr>
          <w:fldChar w:fldCharType="end"/>
        </w:r>
      </w:hyperlink>
    </w:p>
    <w:p w:rsidR="0006673D" w:rsidRPr="0006673D" w:rsidRDefault="00600F92">
      <w:pPr>
        <w:pStyle w:val="15"/>
        <w:rPr>
          <w:rFonts w:eastAsiaTheme="minorEastAsia"/>
          <w:szCs w:val="24"/>
        </w:rPr>
      </w:pPr>
      <w:hyperlink w:anchor="_Toc433726838" w:history="1">
        <w:r w:rsidR="0006673D" w:rsidRPr="0006673D">
          <w:rPr>
            <w:rStyle w:val="afb"/>
            <w:iCs/>
            <w:szCs w:val="24"/>
          </w:rPr>
          <w:t>5.1.</w:t>
        </w:r>
        <w:r w:rsidR="0006673D" w:rsidRPr="0006673D">
          <w:rPr>
            <w:rFonts w:eastAsiaTheme="minorEastAsia"/>
            <w:szCs w:val="24"/>
          </w:rPr>
          <w:tab/>
        </w:r>
        <w:r w:rsidR="0006673D" w:rsidRPr="0006673D">
          <w:rPr>
            <w:rStyle w:val="afb"/>
            <w:iCs/>
            <w:szCs w:val="24"/>
          </w:rPr>
          <w:t>Образцы форм основных документов, включаемых в заявку на участие в закупке</w:t>
        </w:r>
        <w:r w:rsidR="0006673D" w:rsidRPr="0006673D">
          <w:rPr>
            <w:webHidden/>
            <w:szCs w:val="24"/>
          </w:rPr>
          <w:tab/>
        </w:r>
        <w:r w:rsidR="0006673D" w:rsidRPr="0006673D">
          <w:rPr>
            <w:webHidden/>
            <w:szCs w:val="24"/>
          </w:rPr>
          <w:fldChar w:fldCharType="begin"/>
        </w:r>
        <w:r w:rsidR="0006673D" w:rsidRPr="0006673D">
          <w:rPr>
            <w:webHidden/>
            <w:szCs w:val="24"/>
          </w:rPr>
          <w:instrText xml:space="preserve"> PAGEREF _Toc433726838 \h </w:instrText>
        </w:r>
        <w:r w:rsidR="0006673D" w:rsidRPr="0006673D">
          <w:rPr>
            <w:webHidden/>
            <w:szCs w:val="24"/>
          </w:rPr>
        </w:r>
        <w:r w:rsidR="0006673D" w:rsidRPr="0006673D">
          <w:rPr>
            <w:webHidden/>
            <w:szCs w:val="24"/>
          </w:rPr>
          <w:fldChar w:fldCharType="separate"/>
        </w:r>
        <w:r w:rsidR="00E111CE">
          <w:rPr>
            <w:webHidden/>
            <w:szCs w:val="24"/>
          </w:rPr>
          <w:t>31</w:t>
        </w:r>
        <w:r w:rsidR="0006673D" w:rsidRPr="0006673D">
          <w:rPr>
            <w:webHidden/>
            <w:szCs w:val="24"/>
          </w:rPr>
          <w:fldChar w:fldCharType="end"/>
        </w:r>
      </w:hyperlink>
    </w:p>
    <w:p w:rsidR="0006673D" w:rsidRPr="0006673D" w:rsidRDefault="00600F92" w:rsidP="0006673D">
      <w:pPr>
        <w:pStyle w:val="2a"/>
        <w:rPr>
          <w:rFonts w:eastAsiaTheme="minorEastAsia"/>
        </w:rPr>
      </w:pPr>
      <w:hyperlink w:anchor="_Toc433726839" w:history="1">
        <w:r w:rsidR="0006673D" w:rsidRPr="0006673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06673D" w:rsidRPr="0006673D">
          <w:rPr>
            <w:webHidden/>
          </w:rPr>
          <w:tab/>
        </w:r>
        <w:r w:rsidR="0006673D" w:rsidRPr="0006673D">
          <w:rPr>
            <w:webHidden/>
          </w:rPr>
          <w:fldChar w:fldCharType="begin"/>
        </w:r>
        <w:r w:rsidR="0006673D" w:rsidRPr="0006673D">
          <w:rPr>
            <w:webHidden/>
          </w:rPr>
          <w:instrText xml:space="preserve"> PAGEREF _Toc433726839 \h </w:instrText>
        </w:r>
        <w:r w:rsidR="0006673D" w:rsidRPr="0006673D">
          <w:rPr>
            <w:webHidden/>
          </w:rPr>
        </w:r>
        <w:r w:rsidR="0006673D" w:rsidRPr="0006673D">
          <w:rPr>
            <w:webHidden/>
          </w:rPr>
          <w:fldChar w:fldCharType="separate"/>
        </w:r>
        <w:r w:rsidR="00E111CE">
          <w:rPr>
            <w:webHidden/>
          </w:rPr>
          <w:t>31</w:t>
        </w:r>
        <w:r w:rsidR="0006673D" w:rsidRPr="0006673D">
          <w:rPr>
            <w:webHidden/>
          </w:rPr>
          <w:fldChar w:fldCharType="end"/>
        </w:r>
      </w:hyperlink>
    </w:p>
    <w:p w:rsidR="0006673D" w:rsidRPr="0006673D" w:rsidRDefault="00600F92" w:rsidP="0006673D">
      <w:pPr>
        <w:pStyle w:val="2a"/>
        <w:rPr>
          <w:rFonts w:eastAsiaTheme="minorEastAsia"/>
        </w:rPr>
      </w:pPr>
      <w:hyperlink w:anchor="_Toc433726840" w:history="1">
        <w:r w:rsidR="0006673D" w:rsidRPr="0006673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06673D" w:rsidRPr="0006673D">
          <w:rPr>
            <w:webHidden/>
          </w:rPr>
          <w:tab/>
        </w:r>
        <w:r w:rsidR="0006673D" w:rsidRPr="0006673D">
          <w:rPr>
            <w:webHidden/>
          </w:rPr>
          <w:fldChar w:fldCharType="begin"/>
        </w:r>
        <w:r w:rsidR="0006673D" w:rsidRPr="0006673D">
          <w:rPr>
            <w:webHidden/>
          </w:rPr>
          <w:instrText xml:space="preserve"> PAGEREF _Toc433726840 \h </w:instrText>
        </w:r>
        <w:r w:rsidR="0006673D" w:rsidRPr="0006673D">
          <w:rPr>
            <w:webHidden/>
          </w:rPr>
        </w:r>
        <w:r w:rsidR="0006673D" w:rsidRPr="0006673D">
          <w:rPr>
            <w:webHidden/>
          </w:rPr>
          <w:fldChar w:fldCharType="separate"/>
        </w:r>
        <w:r w:rsidR="00E111CE">
          <w:rPr>
            <w:webHidden/>
          </w:rPr>
          <w:t>36</w:t>
        </w:r>
        <w:r w:rsidR="0006673D" w:rsidRPr="0006673D">
          <w:rPr>
            <w:webHidden/>
          </w:rPr>
          <w:fldChar w:fldCharType="end"/>
        </w:r>
      </w:hyperlink>
    </w:p>
    <w:p w:rsidR="0006673D" w:rsidRPr="0006673D" w:rsidRDefault="00600F92" w:rsidP="0006673D">
      <w:pPr>
        <w:pStyle w:val="2a"/>
        <w:rPr>
          <w:rFonts w:eastAsiaTheme="minorEastAsia"/>
        </w:rPr>
      </w:pPr>
      <w:hyperlink w:anchor="_Toc433726841" w:history="1">
        <w:r w:rsidR="0006673D" w:rsidRPr="0006673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06673D" w:rsidRPr="0006673D">
          <w:rPr>
            <w:webHidden/>
          </w:rPr>
          <w:tab/>
        </w:r>
        <w:r w:rsidR="0006673D" w:rsidRPr="0006673D">
          <w:rPr>
            <w:webHidden/>
          </w:rPr>
          <w:fldChar w:fldCharType="begin"/>
        </w:r>
        <w:r w:rsidR="0006673D" w:rsidRPr="0006673D">
          <w:rPr>
            <w:webHidden/>
          </w:rPr>
          <w:instrText xml:space="preserve"> PAGEREF _Toc433726841 \h </w:instrText>
        </w:r>
        <w:r w:rsidR="0006673D" w:rsidRPr="0006673D">
          <w:rPr>
            <w:webHidden/>
          </w:rPr>
        </w:r>
        <w:r w:rsidR="0006673D" w:rsidRPr="0006673D">
          <w:rPr>
            <w:webHidden/>
          </w:rPr>
          <w:fldChar w:fldCharType="separate"/>
        </w:r>
        <w:r w:rsidR="00E111CE">
          <w:rPr>
            <w:webHidden/>
          </w:rPr>
          <w:t>38</w:t>
        </w:r>
        <w:r w:rsidR="0006673D" w:rsidRPr="0006673D">
          <w:rPr>
            <w:webHidden/>
          </w:rPr>
          <w:fldChar w:fldCharType="end"/>
        </w:r>
      </w:hyperlink>
    </w:p>
    <w:p w:rsidR="0006673D" w:rsidRPr="0006673D" w:rsidRDefault="00600F92" w:rsidP="0006673D">
      <w:pPr>
        <w:pStyle w:val="2a"/>
        <w:rPr>
          <w:rFonts w:eastAsiaTheme="minorEastAsia"/>
        </w:rPr>
      </w:pPr>
      <w:hyperlink w:anchor="_Toc433726842" w:history="1">
        <w:r w:rsidR="0006673D" w:rsidRPr="0006673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06673D" w:rsidRPr="0006673D">
          <w:rPr>
            <w:webHidden/>
          </w:rPr>
          <w:tab/>
        </w:r>
        <w:r w:rsidR="0006673D" w:rsidRPr="0006673D">
          <w:rPr>
            <w:webHidden/>
          </w:rPr>
          <w:fldChar w:fldCharType="begin"/>
        </w:r>
        <w:r w:rsidR="0006673D" w:rsidRPr="0006673D">
          <w:rPr>
            <w:webHidden/>
          </w:rPr>
          <w:instrText xml:space="preserve"> PAGEREF _Toc433726842 \h </w:instrText>
        </w:r>
        <w:r w:rsidR="0006673D" w:rsidRPr="0006673D">
          <w:rPr>
            <w:webHidden/>
          </w:rPr>
        </w:r>
        <w:r w:rsidR="0006673D" w:rsidRPr="0006673D">
          <w:rPr>
            <w:webHidden/>
          </w:rPr>
          <w:fldChar w:fldCharType="separate"/>
        </w:r>
        <w:r w:rsidR="00E111CE">
          <w:rPr>
            <w:webHidden/>
          </w:rPr>
          <w:t>42</w:t>
        </w:r>
        <w:r w:rsidR="0006673D" w:rsidRPr="0006673D">
          <w:rPr>
            <w:webHidden/>
          </w:rPr>
          <w:fldChar w:fldCharType="end"/>
        </w:r>
      </w:hyperlink>
    </w:p>
    <w:p w:rsidR="0006673D" w:rsidRPr="0006673D" w:rsidRDefault="00600F92" w:rsidP="0006673D">
      <w:pPr>
        <w:pStyle w:val="2a"/>
        <w:rPr>
          <w:rFonts w:eastAsiaTheme="minorEastAsia"/>
        </w:rPr>
      </w:pPr>
      <w:hyperlink w:anchor="_Toc433726843" w:history="1">
        <w:r w:rsidR="0006673D" w:rsidRPr="0006673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="0006673D" w:rsidRPr="0006673D">
          <w:rPr>
            <w:webHidden/>
          </w:rPr>
          <w:tab/>
        </w:r>
        <w:r w:rsidR="0006673D" w:rsidRPr="0006673D">
          <w:rPr>
            <w:webHidden/>
          </w:rPr>
          <w:fldChar w:fldCharType="begin"/>
        </w:r>
        <w:r w:rsidR="0006673D" w:rsidRPr="0006673D">
          <w:rPr>
            <w:webHidden/>
          </w:rPr>
          <w:instrText xml:space="preserve"> PAGEREF _Toc433726843 \h </w:instrText>
        </w:r>
        <w:r w:rsidR="0006673D" w:rsidRPr="0006673D">
          <w:rPr>
            <w:webHidden/>
          </w:rPr>
        </w:r>
        <w:r w:rsidR="0006673D" w:rsidRPr="0006673D">
          <w:rPr>
            <w:webHidden/>
          </w:rPr>
          <w:fldChar w:fldCharType="separate"/>
        </w:r>
        <w:r w:rsidR="00E111CE">
          <w:rPr>
            <w:webHidden/>
          </w:rPr>
          <w:t>44</w:t>
        </w:r>
        <w:r w:rsidR="0006673D" w:rsidRPr="0006673D">
          <w:rPr>
            <w:webHidden/>
          </w:rPr>
          <w:fldChar w:fldCharType="end"/>
        </w:r>
      </w:hyperlink>
    </w:p>
    <w:p w:rsidR="0006673D" w:rsidRPr="0006673D" w:rsidRDefault="00600F92" w:rsidP="0006673D">
      <w:pPr>
        <w:pStyle w:val="2a"/>
        <w:rPr>
          <w:rFonts w:eastAsiaTheme="minorEastAsia"/>
        </w:rPr>
      </w:pPr>
      <w:hyperlink w:anchor="_Toc433726844" w:history="1">
        <w:r w:rsidR="0006673D" w:rsidRPr="0006673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ГРАФИК ВЫПОЛНЕНИЯ РАБОТ (Форма 4)</w:t>
        </w:r>
        <w:r w:rsidR="0006673D" w:rsidRPr="0006673D">
          <w:rPr>
            <w:webHidden/>
          </w:rPr>
          <w:tab/>
        </w:r>
        <w:r w:rsidR="0006673D" w:rsidRPr="0006673D">
          <w:rPr>
            <w:webHidden/>
          </w:rPr>
          <w:fldChar w:fldCharType="begin"/>
        </w:r>
        <w:r w:rsidR="0006673D" w:rsidRPr="0006673D">
          <w:rPr>
            <w:webHidden/>
          </w:rPr>
          <w:instrText xml:space="preserve"> PAGEREF _Toc433726844 \h </w:instrText>
        </w:r>
        <w:r w:rsidR="0006673D" w:rsidRPr="0006673D">
          <w:rPr>
            <w:webHidden/>
          </w:rPr>
        </w:r>
        <w:r w:rsidR="0006673D" w:rsidRPr="0006673D">
          <w:rPr>
            <w:webHidden/>
          </w:rPr>
          <w:fldChar w:fldCharType="separate"/>
        </w:r>
        <w:r w:rsidR="00E111CE">
          <w:rPr>
            <w:webHidden/>
          </w:rPr>
          <w:t>46</w:t>
        </w:r>
        <w:r w:rsidR="0006673D" w:rsidRPr="0006673D">
          <w:rPr>
            <w:webHidden/>
          </w:rPr>
          <w:fldChar w:fldCharType="end"/>
        </w:r>
      </w:hyperlink>
    </w:p>
    <w:p w:rsidR="0006673D" w:rsidRPr="0006673D" w:rsidRDefault="00600F92" w:rsidP="0006673D">
      <w:pPr>
        <w:pStyle w:val="2a"/>
        <w:rPr>
          <w:rFonts w:eastAsiaTheme="minorEastAsia"/>
        </w:rPr>
      </w:pPr>
      <w:hyperlink w:anchor="_Toc433726845" w:history="1">
        <w:r w:rsidR="0006673D" w:rsidRPr="0006673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ГРА</w:t>
        </w:r>
        <w:r w:rsidR="0006673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ФИК ОПЛАТЫ поставляемого товара/выполнения работ  (Форма 5</w:t>
        </w:r>
        <w:r w:rsidR="0006673D" w:rsidRPr="0006673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06673D" w:rsidRPr="0006673D">
          <w:rPr>
            <w:webHidden/>
          </w:rPr>
          <w:tab/>
        </w:r>
        <w:r w:rsidR="0006673D" w:rsidRPr="0006673D">
          <w:rPr>
            <w:webHidden/>
          </w:rPr>
          <w:fldChar w:fldCharType="begin"/>
        </w:r>
        <w:r w:rsidR="0006673D" w:rsidRPr="0006673D">
          <w:rPr>
            <w:webHidden/>
          </w:rPr>
          <w:instrText xml:space="preserve"> PAGEREF _Toc433726845 \h </w:instrText>
        </w:r>
        <w:r w:rsidR="0006673D" w:rsidRPr="0006673D">
          <w:rPr>
            <w:webHidden/>
          </w:rPr>
        </w:r>
        <w:r w:rsidR="0006673D" w:rsidRPr="0006673D">
          <w:rPr>
            <w:webHidden/>
          </w:rPr>
          <w:fldChar w:fldCharType="separate"/>
        </w:r>
        <w:r w:rsidR="00E111CE">
          <w:rPr>
            <w:webHidden/>
          </w:rPr>
          <w:t>49</w:t>
        </w:r>
        <w:r w:rsidR="0006673D" w:rsidRPr="0006673D">
          <w:rPr>
            <w:webHidden/>
          </w:rPr>
          <w:fldChar w:fldCharType="end"/>
        </w:r>
      </w:hyperlink>
    </w:p>
    <w:p w:rsidR="0006673D" w:rsidRPr="0006673D" w:rsidRDefault="00600F92" w:rsidP="0006673D">
      <w:pPr>
        <w:pStyle w:val="2a"/>
        <w:rPr>
          <w:rFonts w:eastAsiaTheme="minorEastAsia"/>
        </w:rPr>
      </w:pPr>
      <w:hyperlink w:anchor="_Toc433726846" w:history="1">
        <w:r w:rsidR="0006673D" w:rsidRPr="0006673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6)</w:t>
        </w:r>
        <w:r w:rsidR="0006673D" w:rsidRPr="0006673D">
          <w:rPr>
            <w:webHidden/>
          </w:rPr>
          <w:tab/>
        </w:r>
        <w:r w:rsidR="0006673D" w:rsidRPr="0006673D">
          <w:rPr>
            <w:webHidden/>
          </w:rPr>
          <w:fldChar w:fldCharType="begin"/>
        </w:r>
        <w:r w:rsidR="0006673D" w:rsidRPr="0006673D">
          <w:rPr>
            <w:webHidden/>
          </w:rPr>
          <w:instrText xml:space="preserve"> PAGEREF _Toc433726846 \h </w:instrText>
        </w:r>
        <w:r w:rsidR="0006673D" w:rsidRPr="0006673D">
          <w:rPr>
            <w:webHidden/>
          </w:rPr>
        </w:r>
        <w:r w:rsidR="0006673D" w:rsidRPr="0006673D">
          <w:rPr>
            <w:webHidden/>
          </w:rPr>
          <w:fldChar w:fldCharType="separate"/>
        </w:r>
        <w:r w:rsidR="00E111CE">
          <w:rPr>
            <w:webHidden/>
          </w:rPr>
          <w:t>50</w:t>
        </w:r>
        <w:r w:rsidR="0006673D" w:rsidRPr="0006673D">
          <w:rPr>
            <w:webHidden/>
          </w:rPr>
          <w:fldChar w:fldCharType="end"/>
        </w:r>
      </w:hyperlink>
    </w:p>
    <w:p w:rsidR="0006673D" w:rsidRPr="0006673D" w:rsidRDefault="00600F92" w:rsidP="0006673D">
      <w:pPr>
        <w:pStyle w:val="2a"/>
        <w:rPr>
          <w:rFonts w:eastAsiaTheme="minorEastAsia"/>
        </w:rPr>
      </w:pPr>
      <w:hyperlink w:anchor="_Toc433726847" w:history="1">
        <w:r w:rsidR="0006673D" w:rsidRPr="0006673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7)</w:t>
        </w:r>
        <w:r w:rsidR="0006673D" w:rsidRPr="0006673D">
          <w:rPr>
            <w:webHidden/>
          </w:rPr>
          <w:tab/>
        </w:r>
        <w:r w:rsidR="0006673D" w:rsidRPr="0006673D">
          <w:rPr>
            <w:webHidden/>
          </w:rPr>
          <w:fldChar w:fldCharType="begin"/>
        </w:r>
        <w:r w:rsidR="0006673D" w:rsidRPr="0006673D">
          <w:rPr>
            <w:webHidden/>
          </w:rPr>
          <w:instrText xml:space="preserve"> PAGEREF _Toc433726847 \h </w:instrText>
        </w:r>
        <w:r w:rsidR="0006673D" w:rsidRPr="0006673D">
          <w:rPr>
            <w:webHidden/>
          </w:rPr>
        </w:r>
        <w:r w:rsidR="0006673D" w:rsidRPr="0006673D">
          <w:rPr>
            <w:webHidden/>
          </w:rPr>
          <w:fldChar w:fldCharType="separate"/>
        </w:r>
        <w:r w:rsidR="00E111CE">
          <w:rPr>
            <w:webHidden/>
          </w:rPr>
          <w:t>53</w:t>
        </w:r>
        <w:r w:rsidR="0006673D" w:rsidRPr="0006673D">
          <w:rPr>
            <w:webHidden/>
          </w:rPr>
          <w:fldChar w:fldCharType="end"/>
        </w:r>
      </w:hyperlink>
    </w:p>
    <w:p w:rsidR="0006673D" w:rsidRPr="0006673D" w:rsidRDefault="00600F92" w:rsidP="0006673D">
      <w:pPr>
        <w:pStyle w:val="2a"/>
        <w:rPr>
          <w:rFonts w:eastAsiaTheme="minorEastAsia"/>
        </w:rPr>
      </w:pPr>
      <w:hyperlink w:anchor="_Toc433726848" w:history="1">
        <w:r w:rsidR="0006673D" w:rsidRPr="0006673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8)</w:t>
        </w:r>
        <w:r w:rsidR="0006673D" w:rsidRPr="0006673D">
          <w:rPr>
            <w:webHidden/>
          </w:rPr>
          <w:tab/>
        </w:r>
        <w:r w:rsidR="0006673D" w:rsidRPr="0006673D">
          <w:rPr>
            <w:webHidden/>
          </w:rPr>
          <w:fldChar w:fldCharType="begin"/>
        </w:r>
        <w:r w:rsidR="0006673D" w:rsidRPr="0006673D">
          <w:rPr>
            <w:webHidden/>
          </w:rPr>
          <w:instrText xml:space="preserve"> PAGEREF _Toc433726848 \h </w:instrText>
        </w:r>
        <w:r w:rsidR="0006673D" w:rsidRPr="0006673D">
          <w:rPr>
            <w:webHidden/>
          </w:rPr>
        </w:r>
        <w:r w:rsidR="0006673D" w:rsidRPr="0006673D">
          <w:rPr>
            <w:webHidden/>
          </w:rPr>
          <w:fldChar w:fldCharType="separate"/>
        </w:r>
        <w:r w:rsidR="00E111CE">
          <w:rPr>
            <w:webHidden/>
          </w:rPr>
          <w:t>55</w:t>
        </w:r>
        <w:r w:rsidR="0006673D" w:rsidRPr="0006673D">
          <w:rPr>
            <w:webHidden/>
          </w:rPr>
          <w:fldChar w:fldCharType="end"/>
        </w:r>
      </w:hyperlink>
    </w:p>
    <w:p w:rsidR="0006673D" w:rsidRPr="0006673D" w:rsidRDefault="00600F92" w:rsidP="0006673D">
      <w:pPr>
        <w:pStyle w:val="2a"/>
        <w:rPr>
          <w:rFonts w:eastAsiaTheme="minorEastAsia"/>
        </w:rPr>
      </w:pPr>
      <w:hyperlink w:anchor="_Toc433726849" w:history="1">
        <w:r w:rsidR="0006673D" w:rsidRPr="0006673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ПЛАН РАСПРЕДЕЛЕНИЯ ВИДОВ И ОБЪЕМОВ в</w:t>
        </w:r>
        <w:r w:rsidR="0006673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ыполнения работ/ оказания услуг </w:t>
        </w:r>
        <w:r w:rsidR="0006673D" w:rsidRPr="0006673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МЕЖДУ УЧАСТНИКОМ ЗАКУПКИ И субподрядчиками/ соисполнителями (Форма 9)</w:t>
        </w:r>
        <w:r w:rsidR="0006673D" w:rsidRPr="0006673D">
          <w:rPr>
            <w:webHidden/>
          </w:rPr>
          <w:tab/>
        </w:r>
        <w:r w:rsidR="0006673D" w:rsidRPr="0006673D">
          <w:rPr>
            <w:webHidden/>
          </w:rPr>
          <w:fldChar w:fldCharType="begin"/>
        </w:r>
        <w:r w:rsidR="0006673D" w:rsidRPr="0006673D">
          <w:rPr>
            <w:webHidden/>
          </w:rPr>
          <w:instrText xml:space="preserve"> PAGEREF _Toc433726849 \h </w:instrText>
        </w:r>
        <w:r w:rsidR="0006673D" w:rsidRPr="0006673D">
          <w:rPr>
            <w:webHidden/>
          </w:rPr>
        </w:r>
        <w:r w:rsidR="0006673D" w:rsidRPr="0006673D">
          <w:rPr>
            <w:webHidden/>
          </w:rPr>
          <w:fldChar w:fldCharType="separate"/>
        </w:r>
        <w:r w:rsidR="00E111CE">
          <w:rPr>
            <w:webHidden/>
          </w:rPr>
          <w:t>58</w:t>
        </w:r>
        <w:r w:rsidR="0006673D" w:rsidRPr="0006673D">
          <w:rPr>
            <w:webHidden/>
          </w:rPr>
          <w:fldChar w:fldCharType="end"/>
        </w:r>
      </w:hyperlink>
    </w:p>
    <w:p w:rsidR="0006673D" w:rsidRPr="0006673D" w:rsidRDefault="00600F92">
      <w:pPr>
        <w:pStyle w:val="15"/>
        <w:rPr>
          <w:rFonts w:eastAsiaTheme="minorEastAsia"/>
          <w:szCs w:val="24"/>
        </w:rPr>
      </w:pPr>
      <w:hyperlink w:anchor="_Toc433726850" w:history="1">
        <w:r w:rsidR="0006673D" w:rsidRPr="0006673D">
          <w:rPr>
            <w:rStyle w:val="afb"/>
            <w:iCs/>
            <w:szCs w:val="24"/>
          </w:rPr>
          <w:t>5.2.</w:t>
        </w:r>
        <w:r w:rsidR="0006673D" w:rsidRPr="0006673D">
          <w:rPr>
            <w:rFonts w:eastAsiaTheme="minorEastAsia"/>
            <w:szCs w:val="24"/>
          </w:rPr>
          <w:tab/>
        </w:r>
        <w:r w:rsidR="0006673D" w:rsidRPr="0006673D">
          <w:rPr>
            <w:rStyle w:val="afb"/>
            <w:iCs/>
            <w:szCs w:val="24"/>
          </w:rPr>
          <w:t>Образец формы банковской гарантии обеспечения заявки на участие в закупке</w:t>
        </w:r>
        <w:r w:rsidR="0006673D" w:rsidRPr="0006673D">
          <w:rPr>
            <w:webHidden/>
            <w:szCs w:val="24"/>
          </w:rPr>
          <w:tab/>
        </w:r>
        <w:r w:rsidR="0006673D" w:rsidRPr="0006673D">
          <w:rPr>
            <w:webHidden/>
            <w:szCs w:val="24"/>
          </w:rPr>
          <w:fldChar w:fldCharType="begin"/>
        </w:r>
        <w:r w:rsidR="0006673D" w:rsidRPr="0006673D">
          <w:rPr>
            <w:webHidden/>
            <w:szCs w:val="24"/>
          </w:rPr>
          <w:instrText xml:space="preserve"> PAGEREF _Toc433726850 \h </w:instrText>
        </w:r>
        <w:r w:rsidR="0006673D" w:rsidRPr="0006673D">
          <w:rPr>
            <w:webHidden/>
            <w:szCs w:val="24"/>
          </w:rPr>
        </w:r>
        <w:r w:rsidR="0006673D" w:rsidRPr="0006673D">
          <w:rPr>
            <w:webHidden/>
            <w:szCs w:val="24"/>
          </w:rPr>
          <w:fldChar w:fldCharType="separate"/>
        </w:r>
        <w:r w:rsidR="00E111CE">
          <w:rPr>
            <w:webHidden/>
            <w:szCs w:val="24"/>
          </w:rPr>
          <w:t>60</w:t>
        </w:r>
        <w:r w:rsidR="0006673D" w:rsidRPr="0006673D">
          <w:rPr>
            <w:webHidden/>
            <w:szCs w:val="24"/>
          </w:rPr>
          <w:fldChar w:fldCharType="end"/>
        </w:r>
      </w:hyperlink>
    </w:p>
    <w:p w:rsidR="0006673D" w:rsidRPr="0006673D" w:rsidRDefault="00600F92" w:rsidP="0006673D">
      <w:pPr>
        <w:pStyle w:val="2a"/>
        <w:rPr>
          <w:rFonts w:eastAsiaTheme="minorEastAsia"/>
        </w:rPr>
      </w:pPr>
      <w:hyperlink w:anchor="_Toc433726851" w:history="1">
        <w:r w:rsidR="0006673D" w:rsidRPr="0006673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БАНКОВСКАЯ ГАРАНТИЯ ОБЕСПЕЧЕНИЯ ЗАЯВКИ НА УЧАСТИЕ В ЗАКУПКЕ (Форма 10)</w:t>
        </w:r>
        <w:r w:rsidR="0006673D" w:rsidRPr="0006673D">
          <w:rPr>
            <w:webHidden/>
          </w:rPr>
          <w:tab/>
        </w:r>
        <w:r w:rsidR="0006673D" w:rsidRPr="0006673D">
          <w:rPr>
            <w:webHidden/>
          </w:rPr>
          <w:fldChar w:fldCharType="begin"/>
        </w:r>
        <w:r w:rsidR="0006673D" w:rsidRPr="0006673D">
          <w:rPr>
            <w:webHidden/>
          </w:rPr>
          <w:instrText xml:space="preserve"> PAGEREF _Toc433726851 \h </w:instrText>
        </w:r>
        <w:r w:rsidR="0006673D" w:rsidRPr="0006673D">
          <w:rPr>
            <w:webHidden/>
          </w:rPr>
        </w:r>
        <w:r w:rsidR="0006673D" w:rsidRPr="0006673D">
          <w:rPr>
            <w:webHidden/>
          </w:rPr>
          <w:fldChar w:fldCharType="separate"/>
        </w:r>
        <w:r w:rsidR="00E111CE">
          <w:rPr>
            <w:webHidden/>
          </w:rPr>
          <w:t>60</w:t>
        </w:r>
        <w:r w:rsidR="0006673D" w:rsidRPr="0006673D">
          <w:rPr>
            <w:webHidden/>
          </w:rPr>
          <w:fldChar w:fldCharType="end"/>
        </w:r>
      </w:hyperlink>
    </w:p>
    <w:p w:rsidR="0006673D" w:rsidRPr="0006673D" w:rsidRDefault="00600F92">
      <w:pPr>
        <w:pStyle w:val="15"/>
        <w:rPr>
          <w:rFonts w:eastAsiaTheme="minorEastAsia"/>
          <w:szCs w:val="24"/>
        </w:rPr>
      </w:pPr>
      <w:hyperlink w:anchor="_Toc433726852" w:history="1">
        <w:r w:rsidR="0006673D" w:rsidRPr="0006673D">
          <w:rPr>
            <w:rStyle w:val="afb"/>
            <w:szCs w:val="24"/>
          </w:rPr>
          <w:t>ЧАСТЬ 2</w:t>
        </w:r>
        <w:r w:rsidR="0006673D" w:rsidRPr="0006673D">
          <w:rPr>
            <w:webHidden/>
            <w:szCs w:val="24"/>
          </w:rPr>
          <w:tab/>
        </w:r>
        <w:r w:rsidR="0006673D" w:rsidRPr="0006673D">
          <w:rPr>
            <w:webHidden/>
            <w:szCs w:val="24"/>
          </w:rPr>
          <w:fldChar w:fldCharType="begin"/>
        </w:r>
        <w:r w:rsidR="0006673D" w:rsidRPr="0006673D">
          <w:rPr>
            <w:webHidden/>
            <w:szCs w:val="24"/>
          </w:rPr>
          <w:instrText xml:space="preserve"> PAGEREF _Toc433726852 \h </w:instrText>
        </w:r>
        <w:r w:rsidR="0006673D" w:rsidRPr="0006673D">
          <w:rPr>
            <w:webHidden/>
            <w:szCs w:val="24"/>
          </w:rPr>
        </w:r>
        <w:r w:rsidR="0006673D" w:rsidRPr="0006673D">
          <w:rPr>
            <w:webHidden/>
            <w:szCs w:val="24"/>
          </w:rPr>
          <w:fldChar w:fldCharType="separate"/>
        </w:r>
        <w:r w:rsidR="00E111CE">
          <w:rPr>
            <w:webHidden/>
            <w:szCs w:val="24"/>
          </w:rPr>
          <w:t>62</w:t>
        </w:r>
        <w:r w:rsidR="0006673D" w:rsidRPr="0006673D">
          <w:rPr>
            <w:webHidden/>
            <w:szCs w:val="24"/>
          </w:rPr>
          <w:fldChar w:fldCharType="end"/>
        </w:r>
      </w:hyperlink>
    </w:p>
    <w:p w:rsidR="0006673D" w:rsidRPr="0006673D" w:rsidRDefault="00600F92">
      <w:pPr>
        <w:pStyle w:val="15"/>
        <w:rPr>
          <w:rFonts w:eastAsiaTheme="minorEastAsia"/>
          <w:szCs w:val="24"/>
        </w:rPr>
      </w:pPr>
      <w:hyperlink w:anchor="_Toc433726853" w:history="1">
        <w:r w:rsidR="0006673D" w:rsidRPr="0006673D">
          <w:rPr>
            <w:rStyle w:val="afb"/>
            <w:szCs w:val="24"/>
          </w:rPr>
          <w:t>ЧАСТЬ 3</w:t>
        </w:r>
        <w:r w:rsidR="0006673D" w:rsidRPr="0006673D">
          <w:rPr>
            <w:webHidden/>
            <w:szCs w:val="24"/>
          </w:rPr>
          <w:tab/>
        </w:r>
        <w:r w:rsidR="0006673D" w:rsidRPr="0006673D">
          <w:rPr>
            <w:webHidden/>
            <w:szCs w:val="24"/>
          </w:rPr>
          <w:fldChar w:fldCharType="begin"/>
        </w:r>
        <w:r w:rsidR="0006673D" w:rsidRPr="0006673D">
          <w:rPr>
            <w:webHidden/>
            <w:szCs w:val="24"/>
          </w:rPr>
          <w:instrText xml:space="preserve"> PAGEREF _Toc433726853 \h </w:instrText>
        </w:r>
        <w:r w:rsidR="0006673D" w:rsidRPr="0006673D">
          <w:rPr>
            <w:webHidden/>
            <w:szCs w:val="24"/>
          </w:rPr>
        </w:r>
        <w:r w:rsidR="0006673D" w:rsidRPr="0006673D">
          <w:rPr>
            <w:webHidden/>
            <w:szCs w:val="24"/>
          </w:rPr>
          <w:fldChar w:fldCharType="separate"/>
        </w:r>
        <w:r w:rsidR="00E111CE">
          <w:rPr>
            <w:webHidden/>
            <w:szCs w:val="24"/>
          </w:rPr>
          <w:t>62</w:t>
        </w:r>
        <w:r w:rsidR="0006673D" w:rsidRPr="0006673D">
          <w:rPr>
            <w:webHidden/>
            <w:szCs w:val="24"/>
          </w:rPr>
          <w:fldChar w:fldCharType="end"/>
        </w:r>
      </w:hyperlink>
    </w:p>
    <w:p w:rsidR="00C87330" w:rsidRPr="0006673D" w:rsidRDefault="00A80FEC" w:rsidP="00A80FEC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left="1134" w:hanging="1134"/>
        <w:jc w:val="both"/>
        <w:rPr>
          <w:rFonts w:ascii="Times New Roman" w:hAnsi="Times New Roman"/>
          <w:b w:val="0"/>
          <w:iCs/>
          <w:sz w:val="24"/>
          <w:szCs w:val="24"/>
        </w:rPr>
      </w:pPr>
      <w:r w:rsidRPr="0006673D">
        <w:rPr>
          <w:rFonts w:ascii="Times New Roman" w:hAnsi="Times New Roman"/>
          <w:b w:val="0"/>
          <w:bCs w:val="0"/>
          <w:sz w:val="24"/>
          <w:szCs w:val="24"/>
        </w:rPr>
        <w:fldChar w:fldCharType="end"/>
      </w:r>
    </w:p>
    <w:p w:rsidR="00F74A75" w:rsidRPr="00A80FEC" w:rsidRDefault="00F74A75" w:rsidP="00A80FEC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iCs/>
          <w:sz w:val="28"/>
          <w:szCs w:val="28"/>
        </w:rPr>
      </w:pPr>
    </w:p>
    <w:p w:rsidR="00F74A75" w:rsidRPr="00563FFA" w:rsidRDefault="00F74A75" w:rsidP="00600E86">
      <w:pPr>
        <w:rPr>
          <w:bCs/>
        </w:rPr>
        <w:sectPr w:rsidR="00F74A75" w:rsidRPr="00563FFA" w:rsidSect="005D0BDE">
          <w:headerReference w:type="default" r:id="rId12"/>
          <w:footerReference w:type="default" r:id="rId13"/>
          <w:pgSz w:w="11907" w:h="16840" w:code="9"/>
          <w:pgMar w:top="426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10" w:name="_Toc397064010"/>
    </w:p>
    <w:p w:rsidR="005C0EFF" w:rsidRPr="00563FFA" w:rsidRDefault="005C0EFF" w:rsidP="00716675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1" w:name="_Toc398564572"/>
      <w:bookmarkStart w:id="12" w:name="_Toc399408082"/>
      <w:bookmarkStart w:id="13" w:name="_Toc412202937"/>
      <w:bookmarkStart w:id="14" w:name="_Toc433726824"/>
      <w:bookmarkEnd w:id="10"/>
      <w:r w:rsidRPr="00563FFA">
        <w:rPr>
          <w:sz w:val="28"/>
          <w:szCs w:val="28"/>
        </w:rPr>
        <w:t xml:space="preserve">ИЗВЕЩЕНИЕ О ПРОВЕДЕНИИ </w:t>
      </w:r>
      <w:bookmarkEnd w:id="11"/>
      <w:bookmarkEnd w:id="12"/>
      <w:r w:rsidR="00BA3C22" w:rsidRPr="00563FFA">
        <w:rPr>
          <w:sz w:val="28"/>
          <w:szCs w:val="28"/>
        </w:rPr>
        <w:t>ЗАКУПКИ</w:t>
      </w:r>
      <w:bookmarkEnd w:id="13"/>
      <w:bookmarkEnd w:id="14"/>
    </w:p>
    <w:p w:rsidR="006E046C" w:rsidRPr="00563FFA" w:rsidRDefault="006E046C" w:rsidP="00347B82">
      <w:pPr>
        <w:rPr>
          <w:sz w:val="28"/>
          <w:szCs w:val="28"/>
        </w:rPr>
      </w:pPr>
    </w:p>
    <w:p w:rsidR="006E7235" w:rsidRPr="00563FFA" w:rsidRDefault="008F7715" w:rsidP="006E7235">
      <w:pPr>
        <w:pStyle w:val="afff"/>
        <w:numPr>
          <w:ilvl w:val="0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6E7235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0E3352" w:rsidRPr="006E7235">
        <w:rPr>
          <w:rFonts w:ascii="Times New Roman" w:hAnsi="Times New Roman"/>
          <w:b/>
          <w:i/>
        </w:rPr>
        <w:t xml:space="preserve"> </w:t>
      </w:r>
      <w:r w:rsidR="006E7235" w:rsidRPr="00563FFA">
        <w:rPr>
          <w:rFonts w:ascii="Times New Roman" w:hAnsi="Times New Roman"/>
          <w:b/>
          <w:i/>
        </w:rPr>
        <w:t xml:space="preserve">Открытый одноэтапный </w:t>
      </w:r>
      <w:r w:rsidR="000263C2">
        <w:rPr>
          <w:rFonts w:ascii="Times New Roman" w:hAnsi="Times New Roman"/>
          <w:b/>
          <w:i/>
        </w:rPr>
        <w:t xml:space="preserve">запрос предложений </w:t>
      </w:r>
      <w:r w:rsidR="006E7235" w:rsidRPr="00563FFA">
        <w:rPr>
          <w:rFonts w:ascii="Times New Roman" w:hAnsi="Times New Roman"/>
          <w:b/>
          <w:i/>
        </w:rPr>
        <w:t>в электронной фор</w:t>
      </w:r>
      <w:r w:rsidR="006E7235">
        <w:rPr>
          <w:rFonts w:ascii="Times New Roman" w:hAnsi="Times New Roman"/>
          <w:b/>
          <w:i/>
        </w:rPr>
        <w:t>ме без квалификационного отбора.</w:t>
      </w:r>
    </w:p>
    <w:p w:rsidR="00D2582E" w:rsidRPr="006E7235" w:rsidRDefault="00BA3C22" w:rsidP="006E7235">
      <w:pPr>
        <w:pStyle w:val="afff"/>
        <w:numPr>
          <w:ilvl w:val="0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proofErr w:type="gramStart"/>
      <w:r w:rsidRPr="006E7235">
        <w:rPr>
          <w:rFonts w:ascii="Times New Roman" w:hAnsi="Times New Roman"/>
          <w:sz w:val="28"/>
          <w:szCs w:val="28"/>
        </w:rPr>
        <w:t>Закупка</w:t>
      </w:r>
      <w:r w:rsidR="00D2582E" w:rsidRPr="006E7235">
        <w:rPr>
          <w:rFonts w:ascii="Times New Roman" w:hAnsi="Times New Roman"/>
          <w:sz w:val="28"/>
          <w:szCs w:val="28"/>
        </w:rPr>
        <w:t xml:space="preserve"> </w:t>
      </w:r>
      <w:r w:rsidR="00D06253" w:rsidRPr="006E723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6E723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6E7235">
        <w:rPr>
          <w:rFonts w:ascii="Times New Roman" w:hAnsi="Times New Roman"/>
          <w:sz w:val="28"/>
          <w:szCs w:val="28"/>
        </w:rPr>
        <w:t>м</w:t>
      </w:r>
      <w:r w:rsidR="00D2582E" w:rsidRPr="006E7235">
        <w:rPr>
          <w:rFonts w:ascii="Times New Roman" w:hAnsi="Times New Roman"/>
          <w:sz w:val="28"/>
          <w:szCs w:val="28"/>
        </w:rPr>
        <w:t xml:space="preserve"> </w:t>
      </w:r>
      <w:r w:rsidR="00D2582E" w:rsidRPr="006E723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6E723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6E723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6E7235">
        <w:rPr>
          <w:rFonts w:ascii="Times New Roman" w:hAnsi="Times New Roman"/>
          <w:sz w:val="28"/>
          <w:szCs w:val="28"/>
        </w:rPr>
        <w:t>ом</w:t>
      </w:r>
      <w:r w:rsidR="00D2582E" w:rsidRPr="006E723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6E7235">
        <w:rPr>
          <w:rFonts w:ascii="Times New Roman" w:hAnsi="Times New Roman"/>
          <w:sz w:val="28"/>
          <w:szCs w:val="28"/>
        </w:rPr>
        <w:t>м</w:t>
      </w:r>
      <w:r w:rsidR="00D2582E" w:rsidRPr="006E723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6E7235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6E7235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6E723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6E723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6E7235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6E7235">
        <w:rPr>
          <w:rFonts w:ascii="Times New Roman" w:hAnsi="Times New Roman"/>
          <w:sz w:val="28"/>
          <w:szCs w:val="28"/>
        </w:rPr>
        <w:t>»</w:t>
      </w:r>
      <w:r w:rsidR="00D2582E" w:rsidRPr="006E7235">
        <w:rPr>
          <w:rFonts w:ascii="Times New Roman" w:hAnsi="Times New Roman"/>
        </w:rPr>
        <w:t xml:space="preserve"> </w:t>
      </w:r>
      <w:r w:rsidR="00D2582E" w:rsidRPr="006E7235">
        <w:rPr>
          <w:rFonts w:ascii="Times New Roman" w:hAnsi="Times New Roman"/>
          <w:sz w:val="28"/>
          <w:szCs w:val="28"/>
        </w:rPr>
        <w:t>(</w:t>
      </w:r>
      <w:r w:rsidR="00951837" w:rsidRPr="006E7235">
        <w:rPr>
          <w:rFonts w:ascii="Times New Roman" w:hAnsi="Times New Roman"/>
          <w:sz w:val="28"/>
          <w:szCs w:val="28"/>
        </w:rPr>
        <w:t>протокол от 15.02.2013 № 46, от 25.09.2013 № 53, от 03.12.2013 № 54, от 10.04. 2014</w:t>
      </w:r>
      <w:r w:rsidR="002105AC" w:rsidRPr="006E7235">
        <w:rPr>
          <w:rFonts w:ascii="Times New Roman" w:hAnsi="Times New Roman"/>
          <w:sz w:val="28"/>
          <w:szCs w:val="28"/>
        </w:rPr>
        <w:t xml:space="preserve"> </w:t>
      </w:r>
      <w:r w:rsidR="00951837" w:rsidRPr="006E7235">
        <w:rPr>
          <w:rFonts w:ascii="Times New Roman" w:hAnsi="Times New Roman"/>
          <w:sz w:val="28"/>
          <w:szCs w:val="28"/>
        </w:rPr>
        <w:t>№ 59, от 14.05.2014 № 61, от 04.06.2014 № 62, от 26.06.2014 №</w:t>
      </w:r>
      <w:r w:rsidR="002105AC" w:rsidRPr="006E7235">
        <w:rPr>
          <w:rFonts w:ascii="Times New Roman" w:hAnsi="Times New Roman"/>
          <w:sz w:val="28"/>
          <w:szCs w:val="28"/>
        </w:rPr>
        <w:t xml:space="preserve"> </w:t>
      </w:r>
      <w:r w:rsidR="00951837" w:rsidRPr="006E7235">
        <w:rPr>
          <w:rFonts w:ascii="Times New Roman" w:hAnsi="Times New Roman"/>
          <w:sz w:val="28"/>
          <w:szCs w:val="28"/>
        </w:rPr>
        <w:t>63, от 17.10.2014 № 64, от 20.11.2014 № 66, от 31.03.2015 № 70, от 29.04.2015</w:t>
      </w:r>
      <w:proofErr w:type="gramEnd"/>
      <w:r w:rsidR="00951837" w:rsidRPr="006E7235">
        <w:rPr>
          <w:rFonts w:ascii="Times New Roman" w:hAnsi="Times New Roman"/>
          <w:sz w:val="28"/>
          <w:szCs w:val="28"/>
        </w:rPr>
        <w:t xml:space="preserve"> № </w:t>
      </w:r>
      <w:proofErr w:type="gramStart"/>
      <w:r w:rsidR="00951837" w:rsidRPr="006E7235">
        <w:rPr>
          <w:rFonts w:ascii="Times New Roman" w:hAnsi="Times New Roman"/>
          <w:sz w:val="28"/>
          <w:szCs w:val="28"/>
        </w:rPr>
        <w:t>72</w:t>
      </w:r>
      <w:r w:rsidR="006C17B4" w:rsidRPr="006C17B4">
        <w:rPr>
          <w:rFonts w:ascii="Times New Roman" w:hAnsi="Times New Roman"/>
          <w:sz w:val="28"/>
          <w:szCs w:val="28"/>
        </w:rPr>
        <w:t xml:space="preserve">, </w:t>
      </w:r>
      <w:r w:rsidR="006C17B4" w:rsidRPr="00416809">
        <w:rPr>
          <w:rFonts w:ascii="Times New Roman" w:hAnsi="Times New Roman"/>
          <w:sz w:val="28"/>
          <w:szCs w:val="28"/>
        </w:rPr>
        <w:t>от 04 июня 2015 № 73, от 29.07.2015 № 75</w:t>
      </w:r>
      <w:r w:rsidR="006C17B4">
        <w:rPr>
          <w:rFonts w:ascii="Times New Roman" w:hAnsi="Times New Roman"/>
          <w:sz w:val="28"/>
          <w:szCs w:val="28"/>
        </w:rPr>
        <w:t>, от 22.09.2015 № 76</w:t>
      </w:r>
      <w:r w:rsidR="00951837" w:rsidRPr="006E7235">
        <w:rPr>
          <w:rFonts w:ascii="Times New Roman" w:hAnsi="Times New Roman"/>
          <w:sz w:val="28"/>
          <w:szCs w:val="28"/>
        </w:rPr>
        <w:t>)</w:t>
      </w:r>
      <w:r w:rsidR="004A02B3" w:rsidRPr="006E7235">
        <w:rPr>
          <w:rFonts w:ascii="Times New Roman" w:hAnsi="Times New Roman"/>
        </w:rPr>
        <w:t>.</w:t>
      </w:r>
      <w:proofErr w:type="gramEnd"/>
    </w:p>
    <w:p w:rsidR="00B34CAB" w:rsidRPr="002105AC" w:rsidRDefault="00C3083B" w:rsidP="002105AC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5D0BDE" w:rsidRPr="005D0BDE" w:rsidRDefault="008F7715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BDE">
        <w:rPr>
          <w:rFonts w:ascii="Times New Roman" w:hAnsi="Times New Roman"/>
          <w:sz w:val="28"/>
          <w:szCs w:val="28"/>
        </w:rPr>
        <w:t>Предмет</w:t>
      </w:r>
      <w:r w:rsidRPr="005D0BD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D0BDE">
        <w:rPr>
          <w:rFonts w:ascii="Times New Roman" w:hAnsi="Times New Roman"/>
          <w:spacing w:val="-6"/>
          <w:sz w:val="28"/>
          <w:szCs w:val="28"/>
        </w:rPr>
        <w:t>закупки</w:t>
      </w:r>
      <w:r w:rsidRPr="005D0BDE">
        <w:rPr>
          <w:rFonts w:ascii="Times New Roman" w:hAnsi="Times New Roman"/>
          <w:spacing w:val="-6"/>
          <w:sz w:val="28"/>
          <w:szCs w:val="28"/>
        </w:rPr>
        <w:t xml:space="preserve">: право заключения договора </w:t>
      </w:r>
      <w:r w:rsidRPr="00A16508">
        <w:rPr>
          <w:rFonts w:ascii="Times New Roman" w:hAnsi="Times New Roman"/>
          <w:sz w:val="28"/>
          <w:szCs w:val="28"/>
        </w:rPr>
        <w:t>на</w:t>
      </w:r>
      <w:r w:rsidR="00C65EAD" w:rsidRPr="00A16508">
        <w:rPr>
          <w:rFonts w:ascii="Times New Roman" w:hAnsi="Times New Roman"/>
          <w:sz w:val="28"/>
          <w:szCs w:val="28"/>
        </w:rPr>
        <w:t xml:space="preserve"> </w:t>
      </w:r>
      <w:r w:rsidR="006C17B4">
        <w:rPr>
          <w:rFonts w:ascii="Times New Roman" w:hAnsi="Times New Roman"/>
          <w:sz w:val="28"/>
          <w:szCs w:val="28"/>
        </w:rPr>
        <w:t>в</w:t>
      </w:r>
      <w:r w:rsidR="006C17B4" w:rsidRPr="006C17B4">
        <w:rPr>
          <w:rFonts w:ascii="Times New Roman" w:hAnsi="Times New Roman"/>
          <w:sz w:val="28"/>
          <w:szCs w:val="28"/>
        </w:rPr>
        <w:t xml:space="preserve">ыполнение работ по устройству систем кондиционирования в помещениях общего номерного фонда (1 – 3 этажи) и повышенной комфортности (4 – 6 этажи) гостиницы «Дон», расположенной по адресу:  г. </w:t>
      </w:r>
      <w:proofErr w:type="spellStart"/>
      <w:r w:rsidR="006C17B4" w:rsidRPr="006C17B4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="006C17B4" w:rsidRPr="006C17B4">
        <w:rPr>
          <w:rFonts w:ascii="Times New Roman" w:hAnsi="Times New Roman"/>
          <w:sz w:val="28"/>
          <w:szCs w:val="28"/>
        </w:rPr>
        <w:t>, ул. Курчатова,</w:t>
      </w:r>
      <w:r w:rsidR="006C17B4">
        <w:rPr>
          <w:rFonts w:ascii="Times New Roman" w:hAnsi="Times New Roman"/>
          <w:sz w:val="28"/>
          <w:szCs w:val="28"/>
        </w:rPr>
        <w:t xml:space="preserve"> д. </w:t>
      </w:r>
      <w:r w:rsidR="006C17B4" w:rsidRPr="006C17B4">
        <w:rPr>
          <w:rFonts w:ascii="Times New Roman" w:hAnsi="Times New Roman"/>
          <w:sz w:val="28"/>
          <w:szCs w:val="28"/>
        </w:rPr>
        <w:t xml:space="preserve"> 2</w:t>
      </w:r>
      <w:r w:rsidR="006C17B4">
        <w:rPr>
          <w:rFonts w:ascii="Times New Roman" w:hAnsi="Times New Roman"/>
          <w:sz w:val="28"/>
          <w:szCs w:val="28"/>
        </w:rPr>
        <w:t xml:space="preserve"> </w:t>
      </w:r>
      <w:r w:rsidR="006C17B4" w:rsidRPr="006C17B4">
        <w:rPr>
          <w:rFonts w:ascii="Times New Roman" w:hAnsi="Times New Roman"/>
          <w:sz w:val="28"/>
          <w:szCs w:val="28"/>
        </w:rPr>
        <w:t>Б</w:t>
      </w:r>
      <w:r w:rsidR="00A16508" w:rsidRPr="00A16508">
        <w:rPr>
          <w:rFonts w:ascii="Times New Roman" w:hAnsi="Times New Roman"/>
          <w:sz w:val="28"/>
          <w:szCs w:val="28"/>
        </w:rPr>
        <w:t>.</w:t>
      </w:r>
    </w:p>
    <w:p w:rsidR="008F7715" w:rsidRPr="005D0BDE" w:rsidRDefault="008F7715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BDE">
        <w:rPr>
          <w:rFonts w:ascii="Times New Roman" w:hAnsi="Times New Roman"/>
          <w:sz w:val="28"/>
          <w:szCs w:val="28"/>
        </w:rPr>
        <w:t xml:space="preserve">Заказчик </w:t>
      </w:r>
      <w:r w:rsidR="002105AC" w:rsidRPr="005D0BDE">
        <w:rPr>
          <w:rFonts w:ascii="Times New Roman" w:hAnsi="Times New Roman"/>
          <w:sz w:val="28"/>
          <w:szCs w:val="28"/>
        </w:rPr>
        <w:t>Акционерное общество «Управление административными зданиями» (далее – АО «УАЗ»)</w:t>
      </w:r>
    </w:p>
    <w:p w:rsidR="002105AC" w:rsidRPr="002105AC" w:rsidRDefault="002105AC" w:rsidP="002105AC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05AC">
        <w:rPr>
          <w:rFonts w:eastAsia="Calibri"/>
          <w:sz w:val="28"/>
          <w:szCs w:val="28"/>
          <w:lang w:eastAsia="en-US"/>
        </w:rPr>
        <w:t>Место нахождения: 119017, г. Москва, ул. Большая Ордынка, д. 24.</w:t>
      </w:r>
    </w:p>
    <w:p w:rsidR="00C65EAD" w:rsidRPr="00006D2E" w:rsidRDefault="002105AC" w:rsidP="00C65EA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05AC">
        <w:rPr>
          <w:rFonts w:eastAsia="Calibri"/>
          <w:sz w:val="28"/>
          <w:szCs w:val="28"/>
          <w:lang w:eastAsia="en-US"/>
        </w:rPr>
        <w:t>Почтовый адрес: 119017, г. Москва, ул. Большая Ордынка, д. 24.</w:t>
      </w:r>
      <w:r w:rsidRPr="002105AC">
        <w:rPr>
          <w:rFonts w:eastAsia="Calibri"/>
          <w:sz w:val="28"/>
          <w:szCs w:val="28"/>
          <w:lang w:eastAsia="en-US"/>
        </w:rPr>
        <w:tab/>
      </w:r>
    </w:p>
    <w:p w:rsidR="004A02B3" w:rsidRPr="00005241" w:rsidRDefault="00C96676" w:rsidP="004A02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Тел./факс, эл. п</w:t>
      </w:r>
      <w:r w:rsidR="004A02B3" w:rsidRPr="00563FFA">
        <w:rPr>
          <w:sz w:val="28"/>
          <w:szCs w:val="28"/>
        </w:rPr>
        <w:t>очта</w:t>
      </w:r>
      <w:r w:rsidR="00006D2E">
        <w:rPr>
          <w:sz w:val="28"/>
          <w:szCs w:val="28"/>
        </w:rPr>
        <w:t xml:space="preserve">: </w:t>
      </w:r>
      <w:r w:rsidR="00006D2E">
        <w:rPr>
          <w:rFonts w:eastAsia="Calibri"/>
          <w:sz w:val="28"/>
          <w:szCs w:val="28"/>
          <w:lang w:eastAsia="en-US"/>
        </w:rPr>
        <w:t>8 (499) 949-46-00</w:t>
      </w:r>
      <w:r w:rsidR="00006D2E" w:rsidRPr="00C65EAD">
        <w:rPr>
          <w:rFonts w:eastAsia="Calibri"/>
          <w:sz w:val="28"/>
          <w:szCs w:val="28"/>
          <w:lang w:eastAsia="en-US"/>
        </w:rPr>
        <w:t>;</w:t>
      </w:r>
      <w:r w:rsidR="00006D2E">
        <w:rPr>
          <w:rFonts w:eastAsia="Calibri"/>
          <w:sz w:val="28"/>
          <w:szCs w:val="28"/>
          <w:lang w:eastAsia="en-US"/>
        </w:rPr>
        <w:t xml:space="preserve"> </w:t>
      </w:r>
      <w:r w:rsidR="00006D2E">
        <w:rPr>
          <w:rFonts w:eastAsia="Calibri"/>
          <w:sz w:val="28"/>
          <w:szCs w:val="28"/>
          <w:lang w:val="en-US" w:eastAsia="en-US"/>
        </w:rPr>
        <w:t>info</w:t>
      </w:r>
      <w:r w:rsidR="00006D2E" w:rsidRPr="004A6376">
        <w:rPr>
          <w:rFonts w:eastAsia="Calibri"/>
          <w:sz w:val="28"/>
          <w:szCs w:val="28"/>
          <w:lang w:eastAsia="en-US"/>
        </w:rPr>
        <w:t>@</w:t>
      </w:r>
      <w:proofErr w:type="spellStart"/>
      <w:r w:rsidR="00006D2E">
        <w:rPr>
          <w:rFonts w:eastAsia="Calibri"/>
          <w:sz w:val="28"/>
          <w:szCs w:val="28"/>
          <w:lang w:val="en-US" w:eastAsia="en-US"/>
        </w:rPr>
        <w:t>domatom</w:t>
      </w:r>
      <w:proofErr w:type="spellEnd"/>
      <w:r w:rsidR="00006D2E" w:rsidRPr="004A6376">
        <w:rPr>
          <w:rFonts w:eastAsia="Calibri"/>
          <w:sz w:val="28"/>
          <w:szCs w:val="28"/>
          <w:lang w:eastAsia="en-US"/>
        </w:rPr>
        <w:t>.</w:t>
      </w:r>
      <w:proofErr w:type="spellStart"/>
      <w:r w:rsidR="00006D2E">
        <w:rPr>
          <w:rFonts w:eastAsia="Calibri"/>
          <w:sz w:val="28"/>
          <w:szCs w:val="28"/>
          <w:lang w:val="en-US" w:eastAsia="en-US"/>
        </w:rPr>
        <w:t>ru</w:t>
      </w:r>
      <w:proofErr w:type="spellEnd"/>
      <w:r w:rsidR="00005241">
        <w:rPr>
          <w:rFonts w:eastAsia="Calibri"/>
          <w:sz w:val="28"/>
          <w:szCs w:val="28"/>
          <w:lang w:eastAsia="en-US"/>
        </w:rPr>
        <w:t>.</w:t>
      </w:r>
    </w:p>
    <w:p w:rsidR="002105AC" w:rsidRPr="002105AC" w:rsidRDefault="008F7715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2105AC" w:rsidRPr="002105AC">
        <w:rPr>
          <w:rFonts w:ascii="Times New Roman" w:hAnsi="Times New Roman"/>
          <w:sz w:val="28"/>
          <w:szCs w:val="28"/>
        </w:rPr>
        <w:t>Акционерное общество «Управление административными зданиями» (далее – АО «УАЗ»)</w:t>
      </w:r>
    </w:p>
    <w:p w:rsidR="002105AC" w:rsidRPr="002105AC" w:rsidRDefault="002105AC" w:rsidP="002105AC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05AC">
        <w:rPr>
          <w:rFonts w:eastAsia="Calibri"/>
          <w:sz w:val="28"/>
          <w:szCs w:val="28"/>
          <w:lang w:eastAsia="en-US"/>
        </w:rPr>
        <w:t>Место нахождения: 119017, г. Москва, ул. Большая Ордынка, д. 24.</w:t>
      </w:r>
    </w:p>
    <w:p w:rsidR="002105AC" w:rsidRPr="002105AC" w:rsidRDefault="002105AC" w:rsidP="002105AC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05AC">
        <w:rPr>
          <w:rFonts w:eastAsia="Calibri"/>
          <w:sz w:val="28"/>
          <w:szCs w:val="28"/>
          <w:lang w:eastAsia="en-US"/>
        </w:rPr>
        <w:t>Почтовый адрес: 119017, г. Москва, ул. Большая Ордынка, д. 24.</w:t>
      </w:r>
      <w:r w:rsidRPr="002105AC">
        <w:rPr>
          <w:rFonts w:eastAsia="Calibri"/>
          <w:sz w:val="28"/>
          <w:szCs w:val="28"/>
          <w:lang w:eastAsia="en-US"/>
        </w:rPr>
        <w:tab/>
      </w:r>
    </w:p>
    <w:p w:rsidR="000263C2" w:rsidRDefault="00C65EAD" w:rsidP="000263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5EAD">
        <w:rPr>
          <w:sz w:val="28"/>
          <w:szCs w:val="28"/>
        </w:rPr>
        <w:t>Контак</w:t>
      </w:r>
      <w:r w:rsidR="002D2D7F">
        <w:rPr>
          <w:sz w:val="28"/>
          <w:szCs w:val="28"/>
        </w:rPr>
        <w:t>тное лицо: ФИО, тел./факс, эл. п</w:t>
      </w:r>
      <w:r w:rsidRPr="00C65EAD">
        <w:rPr>
          <w:sz w:val="28"/>
          <w:szCs w:val="28"/>
        </w:rPr>
        <w:t xml:space="preserve">очта: </w:t>
      </w:r>
    </w:p>
    <w:p w:rsidR="00C65EAD" w:rsidRPr="000263C2" w:rsidRDefault="00C65EAD" w:rsidP="00FD307F">
      <w:pPr>
        <w:pStyle w:val="afff"/>
        <w:numPr>
          <w:ilvl w:val="0"/>
          <w:numId w:val="6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63C2">
        <w:rPr>
          <w:rFonts w:ascii="Times New Roman" w:hAnsi="Times New Roman"/>
          <w:sz w:val="28"/>
          <w:szCs w:val="28"/>
        </w:rPr>
        <w:t>Васин Дмитрий Михайлович (по вопросам процедуры закупки), DMVasin@domatom.ru, тел. 8(499) 949-40-55.</w:t>
      </w:r>
    </w:p>
    <w:p w:rsidR="00C65EAD" w:rsidRPr="00C65EAD" w:rsidRDefault="000263C2" w:rsidP="000263C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2) </w:t>
      </w:r>
      <w:r w:rsidR="00C65EAD" w:rsidRPr="00C65EAD">
        <w:rPr>
          <w:rFonts w:eastAsia="Calibri"/>
          <w:sz w:val="28"/>
          <w:szCs w:val="28"/>
          <w:lang w:eastAsia="en-US"/>
        </w:rPr>
        <w:t>Информация об инициаторе закупки (по вопросам тех. задания):</w:t>
      </w:r>
    </w:p>
    <w:p w:rsidR="00C65EAD" w:rsidRPr="00C65EAD" w:rsidRDefault="00005241" w:rsidP="000263C2">
      <w:pPr>
        <w:tabs>
          <w:tab w:val="left" w:pos="1134"/>
        </w:tabs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а</w:t>
      </w:r>
      <w:r w:rsidR="00C65EAD" w:rsidRPr="00C65EAD">
        <w:rPr>
          <w:rFonts w:eastAsia="Calibri"/>
          <w:sz w:val="28"/>
          <w:szCs w:val="28"/>
          <w:lang w:eastAsia="en-US"/>
        </w:rPr>
        <w:t xml:space="preserve">) Ханыков Олег Анатольевич, </w:t>
      </w:r>
      <w:hyperlink r:id="rId14" w:history="1">
        <w:r w:rsidR="00C65EAD" w:rsidRPr="00C65EAD">
          <w:rPr>
            <w:rFonts w:eastAsia="Calibri"/>
            <w:sz w:val="28"/>
            <w:szCs w:val="28"/>
            <w:lang w:eastAsia="en-US"/>
          </w:rPr>
          <w:t>OAKhanykov@domatom.ru</w:t>
        </w:r>
      </w:hyperlink>
      <w:r w:rsidR="00C65EAD" w:rsidRPr="00C65EAD">
        <w:rPr>
          <w:rFonts w:eastAsia="Calibri"/>
          <w:sz w:val="28"/>
          <w:szCs w:val="28"/>
          <w:lang w:eastAsia="en-US"/>
        </w:rPr>
        <w:t>, тел. 8 (499) 949-27-71;</w:t>
      </w:r>
    </w:p>
    <w:p w:rsidR="00805445" w:rsidRPr="00C65EAD" w:rsidRDefault="00005241" w:rsidP="000263C2">
      <w:pPr>
        <w:tabs>
          <w:tab w:val="left" w:pos="1134"/>
        </w:tabs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б</w:t>
      </w:r>
      <w:r w:rsidR="00C65EAD" w:rsidRPr="00C65EAD">
        <w:rPr>
          <w:rFonts w:eastAsia="Calibri"/>
          <w:sz w:val="28"/>
          <w:szCs w:val="28"/>
          <w:lang w:eastAsia="en-US"/>
        </w:rPr>
        <w:t>)</w:t>
      </w:r>
      <w:r w:rsidR="00A16508" w:rsidRPr="00A16508">
        <w:rPr>
          <w:rFonts w:eastAsia="Calibri"/>
          <w:sz w:val="28"/>
          <w:szCs w:val="28"/>
          <w:lang w:eastAsia="en-US"/>
        </w:rPr>
        <w:t xml:space="preserve"> </w:t>
      </w:r>
      <w:r w:rsidR="00A16508">
        <w:rPr>
          <w:rFonts w:eastAsia="Calibri"/>
          <w:sz w:val="28"/>
          <w:szCs w:val="28"/>
          <w:lang w:eastAsia="en-US"/>
        </w:rPr>
        <w:t>Николаев Алексей Владимирович</w:t>
      </w:r>
      <w:r w:rsidR="00C65EAD" w:rsidRPr="00C65EAD">
        <w:rPr>
          <w:rFonts w:eastAsia="Calibri"/>
          <w:sz w:val="28"/>
          <w:szCs w:val="28"/>
          <w:lang w:eastAsia="en-US"/>
        </w:rPr>
        <w:t xml:space="preserve">, </w:t>
      </w:r>
      <w:r w:rsidR="00A16508" w:rsidRPr="00A16508">
        <w:rPr>
          <w:rFonts w:eastAsia="Calibri"/>
          <w:sz w:val="28"/>
          <w:szCs w:val="28"/>
          <w:lang w:eastAsia="en-US"/>
        </w:rPr>
        <w:t>AlekVlaNikolaev@rosatom.ru</w:t>
      </w:r>
      <w:r w:rsidR="00A16508">
        <w:rPr>
          <w:rFonts w:eastAsia="Calibri"/>
          <w:sz w:val="28"/>
          <w:szCs w:val="28"/>
          <w:lang w:eastAsia="en-US"/>
        </w:rPr>
        <w:t>, тел. 8 (499) 949-2</w:t>
      </w:r>
      <w:r w:rsidR="00A16508" w:rsidRPr="00A16508">
        <w:rPr>
          <w:rFonts w:eastAsia="Calibri"/>
          <w:sz w:val="28"/>
          <w:szCs w:val="28"/>
          <w:lang w:eastAsia="en-US"/>
        </w:rPr>
        <w:t>6</w:t>
      </w:r>
      <w:r w:rsidR="00A16508">
        <w:rPr>
          <w:rFonts w:eastAsia="Calibri"/>
          <w:sz w:val="28"/>
          <w:szCs w:val="28"/>
          <w:lang w:eastAsia="en-US"/>
        </w:rPr>
        <w:t>-</w:t>
      </w:r>
      <w:r w:rsidR="00A16508" w:rsidRPr="00A16508">
        <w:rPr>
          <w:rFonts w:eastAsia="Calibri"/>
          <w:sz w:val="28"/>
          <w:szCs w:val="28"/>
          <w:lang w:eastAsia="en-US"/>
        </w:rPr>
        <w:t>40</w:t>
      </w:r>
      <w:r w:rsidR="0039425C">
        <w:rPr>
          <w:rFonts w:eastAsia="Calibri"/>
          <w:sz w:val="28"/>
          <w:szCs w:val="28"/>
          <w:lang w:eastAsia="en-US"/>
        </w:rPr>
        <w:t>.</w:t>
      </w:r>
    </w:p>
    <w:p w:rsidR="00262DBF" w:rsidRPr="00C65EAD" w:rsidRDefault="002105AC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лотов: 1 (Один</w:t>
      </w:r>
      <w:r w:rsidR="00262DBF" w:rsidRPr="00563FFA">
        <w:rPr>
          <w:rFonts w:ascii="Times New Roman" w:hAnsi="Times New Roman"/>
          <w:sz w:val="28"/>
          <w:szCs w:val="28"/>
        </w:rPr>
        <w:t xml:space="preserve">). </w:t>
      </w:r>
    </w:p>
    <w:p w:rsidR="00C62990" w:rsidRDefault="008F7715" w:rsidP="00C6299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16508">
        <w:rPr>
          <w:rFonts w:ascii="Times New Roman" w:hAnsi="Times New Roman"/>
          <w:sz w:val="28"/>
          <w:szCs w:val="28"/>
        </w:rPr>
        <w:t xml:space="preserve">Предмет договора: </w:t>
      </w:r>
      <w:r w:rsidR="006C17B4" w:rsidRPr="006C17B4">
        <w:rPr>
          <w:rFonts w:ascii="Times New Roman" w:hAnsi="Times New Roman"/>
          <w:sz w:val="28"/>
          <w:szCs w:val="28"/>
        </w:rPr>
        <w:t xml:space="preserve">Выполнение работ по устройству систем кондиционирования в помещениях общего номерного фонда (1 – 3 этажи) и повышенной комфортности (4 – 6 этажи) гостиницы «Дон», расположенной по адресу:  г. </w:t>
      </w:r>
      <w:proofErr w:type="spellStart"/>
      <w:r w:rsidR="006C17B4" w:rsidRPr="006C17B4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="006C17B4" w:rsidRPr="006C17B4">
        <w:rPr>
          <w:rFonts w:ascii="Times New Roman" w:hAnsi="Times New Roman"/>
          <w:sz w:val="28"/>
          <w:szCs w:val="28"/>
        </w:rPr>
        <w:t xml:space="preserve">, ул. Курчатова, </w:t>
      </w:r>
      <w:r w:rsidR="006C17B4">
        <w:rPr>
          <w:rFonts w:ascii="Times New Roman" w:hAnsi="Times New Roman"/>
          <w:sz w:val="28"/>
          <w:szCs w:val="28"/>
        </w:rPr>
        <w:t xml:space="preserve">д. </w:t>
      </w:r>
      <w:r w:rsidR="006C17B4" w:rsidRPr="006C17B4">
        <w:rPr>
          <w:rFonts w:ascii="Times New Roman" w:hAnsi="Times New Roman"/>
          <w:sz w:val="28"/>
          <w:szCs w:val="28"/>
        </w:rPr>
        <w:t>2</w:t>
      </w:r>
      <w:r w:rsidR="006C17B4">
        <w:rPr>
          <w:rFonts w:ascii="Times New Roman" w:hAnsi="Times New Roman"/>
          <w:sz w:val="28"/>
          <w:szCs w:val="28"/>
        </w:rPr>
        <w:t xml:space="preserve"> </w:t>
      </w:r>
      <w:r w:rsidR="006C17B4" w:rsidRPr="006C17B4">
        <w:rPr>
          <w:rFonts w:ascii="Times New Roman" w:hAnsi="Times New Roman"/>
          <w:sz w:val="28"/>
          <w:szCs w:val="28"/>
        </w:rPr>
        <w:t>Б</w:t>
      </w:r>
      <w:r w:rsidR="00A16508">
        <w:rPr>
          <w:rFonts w:ascii="Times New Roman" w:hAnsi="Times New Roman"/>
          <w:sz w:val="28"/>
          <w:szCs w:val="28"/>
        </w:rPr>
        <w:t>.</w:t>
      </w:r>
    </w:p>
    <w:p w:rsidR="006C17B4" w:rsidRPr="000263C2" w:rsidRDefault="000263C2" w:rsidP="000263C2">
      <w:pPr>
        <w:tabs>
          <w:tab w:val="left" w:pos="0"/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F7715" w:rsidRPr="000263C2">
        <w:rPr>
          <w:sz w:val="28"/>
          <w:szCs w:val="28"/>
        </w:rPr>
        <w:t xml:space="preserve">Срок выполнения </w:t>
      </w:r>
      <w:r w:rsidR="00BA3C22" w:rsidRPr="000263C2">
        <w:rPr>
          <w:sz w:val="28"/>
          <w:szCs w:val="28"/>
        </w:rPr>
        <w:t>поставок/</w:t>
      </w:r>
      <w:r w:rsidR="008F7715" w:rsidRPr="000263C2">
        <w:rPr>
          <w:sz w:val="28"/>
          <w:szCs w:val="28"/>
        </w:rPr>
        <w:t>работ</w:t>
      </w:r>
      <w:r w:rsidR="00872F1C" w:rsidRPr="000263C2">
        <w:rPr>
          <w:sz w:val="28"/>
          <w:szCs w:val="28"/>
        </w:rPr>
        <w:t>/услуг</w:t>
      </w:r>
      <w:r w:rsidR="008F7715" w:rsidRPr="000263C2">
        <w:rPr>
          <w:sz w:val="28"/>
          <w:szCs w:val="28"/>
        </w:rPr>
        <w:t>:</w:t>
      </w:r>
      <w:r w:rsidR="00C65EAD" w:rsidRPr="000263C2">
        <w:rPr>
          <w:sz w:val="28"/>
          <w:szCs w:val="28"/>
        </w:rPr>
        <w:t xml:space="preserve"> </w:t>
      </w:r>
      <w:r w:rsidR="006C17B4" w:rsidRPr="000263C2">
        <w:rPr>
          <w:sz w:val="28"/>
          <w:szCs w:val="28"/>
        </w:rPr>
        <w:t xml:space="preserve">Настоящий Договор  вступает в силу с момента подписания Сторонами и действует до полного выполнения Сторонами своих обязательств, в том числе гарантийных обязательств, предусмотренных </w:t>
      </w:r>
      <w:r w:rsidR="006C17B4" w:rsidRPr="000263C2">
        <w:rPr>
          <w:sz w:val="28"/>
          <w:szCs w:val="28"/>
        </w:rPr>
        <w:lastRenderedPageBreak/>
        <w:t>настоящим договором, а в случае, если обязательства, вытекающие из настоящего договора, продолжались и после указанной даты, то до полного выполнения Сторонами обязательств.</w:t>
      </w:r>
    </w:p>
    <w:p w:rsidR="006C17B4" w:rsidRPr="006C17B4" w:rsidRDefault="006C17B4" w:rsidP="006C17B4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C17B4">
        <w:rPr>
          <w:sz w:val="28"/>
          <w:szCs w:val="28"/>
        </w:rPr>
        <w:t>Все монтажные и пусконаладочные работы по настоящему Договору должны быть выполнены в течение 20 (двадцати) календарных дней с момента его подписания, в том числе:</w:t>
      </w:r>
    </w:p>
    <w:p w:rsidR="006C17B4" w:rsidRPr="006C17B4" w:rsidRDefault="006C17B4" w:rsidP="006C17B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C17B4">
        <w:rPr>
          <w:rFonts w:ascii="Times New Roman" w:hAnsi="Times New Roman"/>
          <w:sz w:val="28"/>
          <w:szCs w:val="28"/>
        </w:rPr>
        <w:t>- общий срок выполнения работ по 1 этапу составляет 5 (пять) календарных дней с момента подписания договора;</w:t>
      </w:r>
    </w:p>
    <w:p w:rsidR="006C17B4" w:rsidRPr="006C17B4" w:rsidRDefault="006C17B4" w:rsidP="006C17B4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C17B4">
        <w:rPr>
          <w:sz w:val="28"/>
          <w:szCs w:val="28"/>
        </w:rPr>
        <w:t>- общий срок выполнения работ по 2 этапу составляет 5 (пять) календарных дней с момента окончания работ по 1 этапу.</w:t>
      </w:r>
    </w:p>
    <w:p w:rsidR="006C17B4" w:rsidRPr="006C17B4" w:rsidRDefault="006C17B4" w:rsidP="006C17B4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C17B4">
        <w:rPr>
          <w:sz w:val="28"/>
          <w:szCs w:val="28"/>
        </w:rPr>
        <w:t>- общий срок выполнения работ по 3 этапу составляет 5 (пять) календарных дней с момента окончания работ по 2 этапу.</w:t>
      </w:r>
    </w:p>
    <w:p w:rsidR="006C17B4" w:rsidRPr="006C17B4" w:rsidRDefault="006C17B4" w:rsidP="006C17B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C17B4">
        <w:rPr>
          <w:rFonts w:ascii="Times New Roman" w:hAnsi="Times New Roman"/>
          <w:sz w:val="28"/>
          <w:szCs w:val="28"/>
        </w:rPr>
        <w:t>- общий срок выполнения работ по 4 этапу составляет   5 (пять)   календарных дней с момента окончания работ по 3 этапу.</w:t>
      </w:r>
    </w:p>
    <w:p w:rsidR="006C17B4" w:rsidRDefault="001514D4" w:rsidP="000263C2">
      <w:pPr>
        <w:tabs>
          <w:tab w:val="left" w:pos="0"/>
          <w:tab w:val="left" w:pos="709"/>
        </w:tabs>
        <w:jc w:val="both"/>
        <w:rPr>
          <w:sz w:val="28"/>
          <w:szCs w:val="28"/>
        </w:rPr>
      </w:pPr>
      <w:r w:rsidRPr="0039425C">
        <w:rPr>
          <w:sz w:val="28"/>
          <w:szCs w:val="28"/>
        </w:rPr>
        <w:tab/>
      </w:r>
      <w:r w:rsidR="002F552B" w:rsidRPr="001514D4">
        <w:rPr>
          <w:sz w:val="28"/>
          <w:szCs w:val="28"/>
        </w:rPr>
        <w:t xml:space="preserve">Место выполнения </w:t>
      </w:r>
      <w:r w:rsidR="00872F1C" w:rsidRPr="001514D4">
        <w:rPr>
          <w:sz w:val="28"/>
          <w:szCs w:val="28"/>
        </w:rPr>
        <w:t>поставок/работ/услуг</w:t>
      </w:r>
      <w:r w:rsidR="002F552B" w:rsidRPr="001514D4">
        <w:rPr>
          <w:sz w:val="28"/>
          <w:szCs w:val="28"/>
        </w:rPr>
        <w:t>:</w:t>
      </w:r>
      <w:r w:rsidR="00872F1C" w:rsidRPr="001514D4">
        <w:rPr>
          <w:sz w:val="28"/>
          <w:szCs w:val="28"/>
        </w:rPr>
        <w:t xml:space="preserve"> </w:t>
      </w:r>
      <w:r w:rsidR="006C17B4" w:rsidRPr="006C17B4">
        <w:rPr>
          <w:sz w:val="28"/>
          <w:szCs w:val="28"/>
        </w:rPr>
        <w:t xml:space="preserve">г. </w:t>
      </w:r>
      <w:proofErr w:type="spellStart"/>
      <w:r w:rsidR="006C17B4" w:rsidRPr="006C17B4">
        <w:rPr>
          <w:sz w:val="28"/>
          <w:szCs w:val="28"/>
        </w:rPr>
        <w:t>Нововоронеж</w:t>
      </w:r>
      <w:proofErr w:type="spellEnd"/>
      <w:r w:rsidR="006C17B4" w:rsidRPr="006C17B4">
        <w:rPr>
          <w:sz w:val="28"/>
          <w:szCs w:val="28"/>
        </w:rPr>
        <w:t xml:space="preserve">, ул. Курчатова, </w:t>
      </w:r>
      <w:r w:rsidR="006C17B4">
        <w:rPr>
          <w:sz w:val="28"/>
          <w:szCs w:val="28"/>
        </w:rPr>
        <w:t xml:space="preserve">д. </w:t>
      </w:r>
      <w:r w:rsidR="006C17B4" w:rsidRPr="006C17B4">
        <w:rPr>
          <w:sz w:val="28"/>
          <w:szCs w:val="28"/>
        </w:rPr>
        <w:t>2</w:t>
      </w:r>
      <w:r w:rsidR="006C17B4">
        <w:rPr>
          <w:sz w:val="28"/>
          <w:szCs w:val="28"/>
        </w:rPr>
        <w:t xml:space="preserve"> </w:t>
      </w:r>
      <w:r w:rsidR="006C17B4" w:rsidRPr="006C17B4">
        <w:rPr>
          <w:sz w:val="28"/>
          <w:szCs w:val="28"/>
        </w:rPr>
        <w:t>Б</w:t>
      </w:r>
      <w:r w:rsidR="006C17B4">
        <w:rPr>
          <w:sz w:val="28"/>
          <w:szCs w:val="28"/>
        </w:rPr>
        <w:t>.</w:t>
      </w:r>
    </w:p>
    <w:p w:rsidR="000129E6" w:rsidRPr="001514D4" w:rsidRDefault="000263C2" w:rsidP="000263C2">
      <w:pPr>
        <w:tabs>
          <w:tab w:val="left" w:pos="0"/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129E6" w:rsidRPr="001514D4">
        <w:rPr>
          <w:sz w:val="28"/>
          <w:szCs w:val="28"/>
        </w:rPr>
        <w:t xml:space="preserve">Состав и объем </w:t>
      </w:r>
      <w:r w:rsidR="00872F1C" w:rsidRPr="001514D4">
        <w:rPr>
          <w:sz w:val="28"/>
          <w:szCs w:val="28"/>
        </w:rPr>
        <w:t>поставок/работ/услуг</w:t>
      </w:r>
      <w:r w:rsidR="000129E6" w:rsidRPr="001514D4">
        <w:rPr>
          <w:sz w:val="28"/>
          <w:szCs w:val="28"/>
        </w:rPr>
        <w:t xml:space="preserve">: все необходимые сведения приведены в Томе 2 </w:t>
      </w:r>
      <w:r w:rsidR="00BA3C22" w:rsidRPr="001514D4">
        <w:rPr>
          <w:sz w:val="28"/>
          <w:szCs w:val="28"/>
        </w:rPr>
        <w:t>закупочной</w:t>
      </w:r>
      <w:r w:rsidR="000129E6" w:rsidRPr="001514D4">
        <w:rPr>
          <w:sz w:val="28"/>
          <w:szCs w:val="28"/>
        </w:rPr>
        <w:t xml:space="preserve"> документации.</w:t>
      </w:r>
    </w:p>
    <w:p w:rsidR="00805445" w:rsidRPr="00563FFA" w:rsidRDefault="000129E6" w:rsidP="00872F1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0263C2">
        <w:rPr>
          <w:b/>
          <w:i/>
        </w:rPr>
        <w:t xml:space="preserve">поставок/работ/услуг: </w:t>
      </w:r>
      <w:r w:rsidRPr="00563FFA">
        <w:rPr>
          <w:b/>
          <w:i/>
        </w:rPr>
        <w:t>не допускается.</w:t>
      </w:r>
    </w:p>
    <w:p w:rsidR="006C17B4" w:rsidRPr="006C17B4" w:rsidRDefault="000263C2" w:rsidP="001514D4">
      <w:pPr>
        <w:pStyle w:val="afff"/>
        <w:numPr>
          <w:ilvl w:val="0"/>
          <w:numId w:val="20"/>
        </w:numPr>
        <w:tabs>
          <w:tab w:val="left" w:pos="0"/>
          <w:tab w:val="left" w:pos="709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 оплаты</w:t>
      </w:r>
      <w:r w:rsidR="00C62990" w:rsidRPr="006C17B4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6C17B4" w:rsidRPr="006C17B4">
        <w:rPr>
          <w:rFonts w:ascii="Times New Roman" w:eastAsia="Times New Roman" w:hAnsi="Times New Roman"/>
          <w:sz w:val="28"/>
          <w:szCs w:val="28"/>
          <w:lang w:eastAsia="ru-RU"/>
        </w:rPr>
        <w:t xml:space="preserve">Расчет по настоящему Договору производится по факту выполнения, поэтапно, на основании выставленного счета после подписания Сторонами Актов приемки-сдачи выполненных работ КС-2, справки о стоимости работ КС-3 и </w:t>
      </w:r>
      <w:proofErr w:type="gramStart"/>
      <w:r w:rsidR="006C17B4" w:rsidRPr="006C17B4">
        <w:rPr>
          <w:rFonts w:ascii="Times New Roman" w:eastAsia="Times New Roman" w:hAnsi="Times New Roman"/>
          <w:sz w:val="28"/>
          <w:szCs w:val="28"/>
          <w:lang w:eastAsia="ru-RU"/>
        </w:rPr>
        <w:t>счет-фактуры</w:t>
      </w:r>
      <w:proofErr w:type="gramEnd"/>
      <w:r w:rsidR="006C17B4" w:rsidRPr="006C17B4">
        <w:rPr>
          <w:rFonts w:ascii="Times New Roman" w:eastAsia="Times New Roman" w:hAnsi="Times New Roman"/>
          <w:sz w:val="28"/>
          <w:szCs w:val="28"/>
          <w:lang w:eastAsia="ru-RU"/>
        </w:rPr>
        <w:t xml:space="preserve"> в безналичном порядке, путем перечисления платежными поручениями денежных средств на расчетный счет Подрядчика. Днем оплаты считается день перечисления  денежных средств со счета Генерального подрядчика на расчетный счет Подрядчика.</w:t>
      </w:r>
    </w:p>
    <w:p w:rsidR="006654CB" w:rsidRPr="006C17B4" w:rsidRDefault="001514D4" w:rsidP="006C17B4">
      <w:pPr>
        <w:tabs>
          <w:tab w:val="left" w:pos="0"/>
          <w:tab w:val="left" w:pos="709"/>
          <w:tab w:val="left" w:pos="1134"/>
        </w:tabs>
        <w:ind w:right="153"/>
        <w:jc w:val="both"/>
        <w:rPr>
          <w:sz w:val="28"/>
          <w:szCs w:val="28"/>
        </w:rPr>
      </w:pPr>
      <w:r w:rsidRPr="006C17B4">
        <w:rPr>
          <w:sz w:val="28"/>
          <w:szCs w:val="28"/>
        </w:rPr>
        <w:tab/>
      </w:r>
      <w:r w:rsidR="004B3019" w:rsidRPr="006C17B4">
        <w:rPr>
          <w:sz w:val="28"/>
          <w:szCs w:val="28"/>
        </w:rPr>
        <w:t>Форма и все условия проекта договора (Часть </w:t>
      </w:r>
      <w:r w:rsidR="00BA3C22" w:rsidRPr="006C17B4">
        <w:rPr>
          <w:sz w:val="28"/>
          <w:szCs w:val="28"/>
        </w:rPr>
        <w:t>3</w:t>
      </w:r>
      <w:r w:rsidR="004B3019" w:rsidRPr="006C17B4">
        <w:rPr>
          <w:sz w:val="28"/>
          <w:szCs w:val="28"/>
        </w:rPr>
        <w:t xml:space="preserve"> «Проект договора») являются обязательными.</w:t>
      </w:r>
      <w:r w:rsidRPr="006C17B4">
        <w:rPr>
          <w:sz w:val="28"/>
          <w:szCs w:val="28"/>
        </w:rPr>
        <w:t xml:space="preserve"> </w:t>
      </w:r>
      <w:r w:rsidR="004B3019" w:rsidRPr="006C17B4">
        <w:rPr>
          <w:sz w:val="28"/>
          <w:szCs w:val="28"/>
        </w:rPr>
        <w:t>Встречные предложения участников по проекту договора не допускаются</w:t>
      </w:r>
      <w:r w:rsidR="006654CB" w:rsidRPr="006C17B4">
        <w:rPr>
          <w:sz w:val="28"/>
          <w:szCs w:val="28"/>
        </w:rPr>
        <w:t>.</w:t>
      </w:r>
    </w:p>
    <w:p w:rsidR="00805445" w:rsidRPr="000263C2" w:rsidRDefault="004B3019" w:rsidP="000263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</w:t>
      </w:r>
      <w:r w:rsidRPr="000263C2">
        <w:rPr>
          <w:sz w:val="28"/>
          <w:szCs w:val="28"/>
        </w:rPr>
        <w:t>выявлены участником в проекте договора (Часть 2 «Проект договора»).</w:t>
      </w:r>
    </w:p>
    <w:p w:rsidR="008F59F6" w:rsidRPr="000263C2" w:rsidRDefault="007A7615" w:rsidP="000263C2">
      <w:pPr>
        <w:pStyle w:val="afff"/>
        <w:numPr>
          <w:ilvl w:val="0"/>
          <w:numId w:val="20"/>
        </w:numPr>
        <w:tabs>
          <w:tab w:val="left" w:pos="0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63C2">
        <w:rPr>
          <w:rFonts w:ascii="Times New Roman" w:hAnsi="Times New Roman"/>
          <w:sz w:val="28"/>
          <w:szCs w:val="28"/>
        </w:rPr>
        <w:t>Начальн</w:t>
      </w:r>
      <w:r w:rsidR="006C58EB" w:rsidRPr="000263C2">
        <w:rPr>
          <w:rFonts w:ascii="Times New Roman" w:hAnsi="Times New Roman"/>
          <w:sz w:val="28"/>
          <w:szCs w:val="28"/>
        </w:rPr>
        <w:t>ая (максимальная) цена договора</w:t>
      </w:r>
      <w:r w:rsidRPr="000263C2">
        <w:rPr>
          <w:rFonts w:ascii="Times New Roman" w:hAnsi="Times New Roman"/>
          <w:sz w:val="28"/>
          <w:szCs w:val="28"/>
        </w:rPr>
        <w:t>:</w:t>
      </w:r>
      <w:r w:rsidR="000263C2" w:rsidRPr="000263C2">
        <w:rPr>
          <w:rFonts w:ascii="Times New Roman" w:hAnsi="Times New Roman"/>
          <w:sz w:val="28"/>
          <w:szCs w:val="28"/>
        </w:rPr>
        <w:t xml:space="preserve"> 10 478 356,29 руб., включая НДС 18%, в том числе:</w:t>
      </w:r>
    </w:p>
    <w:p w:rsidR="00A16508" w:rsidRPr="0006673D" w:rsidRDefault="001514D4" w:rsidP="001514D4">
      <w:pPr>
        <w:tabs>
          <w:tab w:val="left" w:pos="709"/>
        </w:tabs>
        <w:contextualSpacing/>
        <w:jc w:val="both"/>
        <w:rPr>
          <w:bCs/>
          <w:color w:val="000000"/>
          <w:sz w:val="28"/>
          <w:szCs w:val="28"/>
        </w:rPr>
      </w:pPr>
      <w:r w:rsidRPr="0039425C">
        <w:rPr>
          <w:b/>
          <w:bCs/>
          <w:i/>
          <w:color w:val="000000"/>
        </w:rPr>
        <w:tab/>
      </w:r>
      <w:r w:rsidR="00A16508" w:rsidRPr="0006673D">
        <w:rPr>
          <w:bCs/>
          <w:color w:val="000000"/>
          <w:sz w:val="28"/>
          <w:szCs w:val="28"/>
        </w:rPr>
        <w:t xml:space="preserve">В базисном уровне цен </w:t>
      </w:r>
      <w:r w:rsidR="00A16508" w:rsidRPr="0006673D">
        <w:rPr>
          <w:bCs/>
          <w:color w:val="000000"/>
          <w:sz w:val="28"/>
          <w:szCs w:val="28"/>
          <w:u w:val="single"/>
        </w:rPr>
        <w:t>01.01.2000</w:t>
      </w:r>
      <w:r w:rsidR="00A16508" w:rsidRPr="0006673D">
        <w:rPr>
          <w:bCs/>
          <w:color w:val="000000"/>
          <w:sz w:val="28"/>
          <w:szCs w:val="28"/>
        </w:rPr>
        <w:t xml:space="preserve"> года (для СМР и ПИР): </w:t>
      </w:r>
      <w:r w:rsidR="006C17B4" w:rsidRPr="0006673D">
        <w:rPr>
          <w:bCs/>
          <w:color w:val="000000"/>
          <w:sz w:val="28"/>
          <w:szCs w:val="28"/>
          <w:u w:val="single"/>
        </w:rPr>
        <w:t xml:space="preserve">2 124 364,42 </w:t>
      </w:r>
      <w:r w:rsidR="00A16508" w:rsidRPr="0006673D">
        <w:rPr>
          <w:bCs/>
          <w:color w:val="000000"/>
          <w:sz w:val="28"/>
          <w:szCs w:val="28"/>
        </w:rPr>
        <w:t xml:space="preserve"> руб., включая НДС (18%) </w:t>
      </w:r>
      <w:r w:rsidR="006C17B4" w:rsidRPr="0006673D">
        <w:rPr>
          <w:bCs/>
          <w:color w:val="000000"/>
          <w:sz w:val="28"/>
          <w:szCs w:val="28"/>
          <w:u w:val="single"/>
        </w:rPr>
        <w:t xml:space="preserve">324 055,59 </w:t>
      </w:r>
      <w:r w:rsidR="00A16508" w:rsidRPr="0006673D">
        <w:rPr>
          <w:bCs/>
          <w:color w:val="000000"/>
          <w:sz w:val="28"/>
          <w:szCs w:val="28"/>
        </w:rPr>
        <w:t xml:space="preserve"> руб.</w:t>
      </w:r>
    </w:p>
    <w:p w:rsidR="00C62990" w:rsidRPr="0006673D" w:rsidRDefault="001514D4" w:rsidP="001514D4">
      <w:pPr>
        <w:tabs>
          <w:tab w:val="left" w:pos="709"/>
        </w:tabs>
        <w:contextualSpacing/>
        <w:jc w:val="both"/>
        <w:rPr>
          <w:bCs/>
          <w:color w:val="000000"/>
          <w:sz w:val="28"/>
          <w:szCs w:val="28"/>
        </w:rPr>
      </w:pPr>
      <w:r w:rsidRPr="0006673D">
        <w:rPr>
          <w:bCs/>
          <w:color w:val="000000"/>
          <w:sz w:val="28"/>
          <w:szCs w:val="28"/>
        </w:rPr>
        <w:tab/>
      </w:r>
      <w:r w:rsidR="00A16508" w:rsidRPr="0006673D">
        <w:rPr>
          <w:bCs/>
          <w:color w:val="000000"/>
          <w:sz w:val="28"/>
          <w:szCs w:val="28"/>
        </w:rPr>
        <w:t xml:space="preserve">В текущем уровне цен: </w:t>
      </w:r>
      <w:r w:rsidR="006C17B4" w:rsidRPr="0006673D">
        <w:rPr>
          <w:bCs/>
          <w:color w:val="000000"/>
          <w:sz w:val="28"/>
          <w:szCs w:val="28"/>
          <w:u w:val="single"/>
        </w:rPr>
        <w:t>10 478 356,29</w:t>
      </w:r>
      <w:r w:rsidR="00A16508" w:rsidRPr="0006673D">
        <w:rPr>
          <w:bCs/>
          <w:color w:val="000000"/>
          <w:sz w:val="28"/>
          <w:szCs w:val="28"/>
        </w:rPr>
        <w:t xml:space="preserve"> руб., включая НДС (18%) </w:t>
      </w:r>
      <w:r w:rsidR="006C17B4" w:rsidRPr="0006673D">
        <w:rPr>
          <w:bCs/>
          <w:color w:val="000000"/>
          <w:sz w:val="28"/>
          <w:szCs w:val="28"/>
          <w:u w:val="single"/>
        </w:rPr>
        <w:t>1 598 393,33</w:t>
      </w:r>
      <w:r w:rsidR="00C62990" w:rsidRPr="0006673D">
        <w:rPr>
          <w:bCs/>
          <w:color w:val="000000"/>
          <w:sz w:val="28"/>
          <w:szCs w:val="28"/>
          <w:u w:val="single"/>
        </w:rPr>
        <w:t xml:space="preserve"> </w:t>
      </w:r>
      <w:r w:rsidR="00C62990" w:rsidRPr="0006673D">
        <w:rPr>
          <w:bCs/>
          <w:color w:val="000000"/>
          <w:sz w:val="28"/>
          <w:szCs w:val="28"/>
        </w:rPr>
        <w:t>руб.</w:t>
      </w:r>
    </w:p>
    <w:p w:rsidR="000263C2" w:rsidRPr="00563FFA" w:rsidRDefault="000263C2" w:rsidP="000263C2">
      <w:pPr>
        <w:pStyle w:val="38"/>
        <w:tabs>
          <w:tab w:val="clear" w:pos="1307"/>
        </w:tabs>
        <w:ind w:left="0" w:right="153" w:firstLine="709"/>
        <w:rPr>
          <w:b/>
          <w:i/>
        </w:rPr>
      </w:pPr>
      <w:r w:rsidRPr="00563FFA">
        <w:rPr>
          <w:b/>
          <w:i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0263C2" w:rsidRPr="000263C2" w:rsidRDefault="000263C2" w:rsidP="000263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63C2">
        <w:rPr>
          <w:sz w:val="28"/>
          <w:szCs w:val="28"/>
        </w:rPr>
        <w:t>Цена договора включает в себя:</w:t>
      </w:r>
      <w:r w:rsidRPr="000263C2">
        <w:rPr>
          <w:b/>
          <w:i/>
        </w:rPr>
        <w:t xml:space="preserve"> </w:t>
      </w:r>
      <w:r w:rsidRPr="000263C2">
        <w:rPr>
          <w:sz w:val="28"/>
          <w:szCs w:val="28"/>
        </w:rPr>
        <w:t>все расходы, связанные с исполнением договора, в том числе все налоги, сборы и иные платежи, расходов на перевозку, страхование, уплату таможенных пошлин предусмотренные законодательством РФ.</w:t>
      </w:r>
    </w:p>
    <w:p w:rsidR="00594882" w:rsidRPr="00563FFA" w:rsidRDefault="00594882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6C58EB" w:rsidRDefault="00AF24F9" w:rsidP="006C58EB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5" w:name="_Ref317253353"/>
      <w:r w:rsidRPr="00563FFA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 w:rsidRPr="00563FFA">
        <w:rPr>
          <w:rFonts w:eastAsia="Calibri"/>
          <w:b/>
          <w:i/>
          <w:szCs w:val="22"/>
          <w:lang w:eastAsia="en-US"/>
        </w:rPr>
        <w:t>закупке</w:t>
      </w:r>
      <w:r w:rsidRPr="00563FFA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563FFA">
        <w:rPr>
          <w:rFonts w:eastAsia="Calibri"/>
          <w:b/>
          <w:i/>
          <w:szCs w:val="22"/>
          <w:lang w:eastAsia="en-US"/>
        </w:rPr>
        <w:t>закупкой</w:t>
      </w:r>
      <w:r w:rsidRPr="00563FFA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5"/>
      <w:r w:rsidRPr="00563FFA">
        <w:rPr>
          <w:rFonts w:eastAsia="Calibri"/>
          <w:b/>
          <w:i/>
          <w:szCs w:val="22"/>
          <w:lang w:eastAsia="en-US"/>
        </w:rPr>
        <w:t xml:space="preserve"> Документы, </w:t>
      </w:r>
      <w:r w:rsidRPr="00563FFA">
        <w:rPr>
          <w:rFonts w:eastAsia="Calibri"/>
          <w:b/>
          <w:i/>
          <w:szCs w:val="22"/>
          <w:lang w:eastAsia="en-US"/>
        </w:rPr>
        <w:lastRenderedPageBreak/>
        <w:t xml:space="preserve">составленные на другом языке, должны сопровождаться переводом на русский язык. </w:t>
      </w:r>
      <w:r w:rsidR="00BA3C22" w:rsidRPr="00563FFA">
        <w:rPr>
          <w:rFonts w:eastAsia="Calibri"/>
          <w:b/>
          <w:i/>
          <w:szCs w:val="22"/>
          <w:lang w:eastAsia="en-US"/>
        </w:rPr>
        <w:t>Закупочная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563FFA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563FFA">
        <w:rPr>
          <w:rFonts w:eastAsia="Calibri"/>
          <w:b/>
          <w:i/>
          <w:szCs w:val="22"/>
          <w:lang w:eastAsia="en-US"/>
        </w:rPr>
        <w:t>закупке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="00594882" w:rsidRPr="00563FFA">
        <w:rPr>
          <w:rFonts w:eastAsia="Calibri"/>
          <w:b/>
          <w:i/>
          <w:szCs w:val="22"/>
          <w:lang w:eastAsia="en-US"/>
        </w:rPr>
        <w:t>.</w:t>
      </w:r>
    </w:p>
    <w:p w:rsidR="00594882" w:rsidRPr="00563FFA" w:rsidRDefault="00594882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563FFA">
        <w:rPr>
          <w:rFonts w:ascii="Times New Roman" w:hAnsi="Times New Roman"/>
          <w:b/>
          <w:i/>
          <w:sz w:val="24"/>
        </w:rPr>
        <w:t>российский рубль.</w:t>
      </w:r>
    </w:p>
    <w:p w:rsidR="00594882" w:rsidRPr="006C58EB" w:rsidRDefault="00594882" w:rsidP="006C58EB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563FFA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563FFA" w:rsidRDefault="007A7615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6C17B4">
        <w:rPr>
          <w:rFonts w:ascii="Times New Roman" w:hAnsi="Times New Roman"/>
          <w:sz w:val="28"/>
          <w:szCs w:val="28"/>
        </w:rPr>
        <w:t xml:space="preserve">: </w:t>
      </w:r>
      <w:r w:rsidR="006C17B4">
        <w:rPr>
          <w:rFonts w:ascii="Times New Roman" w:hAnsi="Times New Roman"/>
          <w:b/>
          <w:i/>
          <w:sz w:val="24"/>
        </w:rPr>
        <w:t>требуется</w:t>
      </w:r>
      <w:r w:rsidR="00C330C4" w:rsidRPr="00563FFA">
        <w:rPr>
          <w:rFonts w:ascii="Times New Roman" w:hAnsi="Times New Roman"/>
          <w:b/>
          <w:i/>
          <w:sz w:val="24"/>
        </w:rPr>
        <w:t>:</w:t>
      </w:r>
    </w:p>
    <w:p w:rsidR="007A7615" w:rsidRPr="00563FFA" w:rsidRDefault="007A7615" w:rsidP="00F73FC4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563FFA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563FFA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563FFA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/>
          <w:spacing w:val="-6"/>
          <w:sz w:val="28"/>
          <w:szCs w:val="28"/>
        </w:rPr>
        <w:t xml:space="preserve">» и ее организаций, приведенным в Приложении 13 к </w:t>
      </w:r>
      <w:r w:rsidR="0055450A" w:rsidRPr="00563FFA">
        <w:rPr>
          <w:rFonts w:ascii="Times New Roman" w:hAnsi="Times New Roman"/>
          <w:spacing w:val="-6"/>
          <w:sz w:val="28"/>
          <w:szCs w:val="28"/>
        </w:rPr>
        <w:t>Стандарту</w:t>
      </w:r>
    </w:p>
    <w:p w:rsidR="006C17B4" w:rsidRPr="006C17B4" w:rsidRDefault="005953AC" w:rsidP="00125774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C17B4">
        <w:rPr>
          <w:rFonts w:ascii="Times New Roman" w:hAnsi="Times New Roman"/>
          <w:spacing w:val="-6"/>
          <w:sz w:val="28"/>
          <w:szCs w:val="28"/>
        </w:rPr>
        <w:t>Требуется в размере</w:t>
      </w:r>
      <w:r w:rsidR="006C17B4" w:rsidRPr="006C17B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25774" w:rsidRPr="006C17B4">
        <w:rPr>
          <w:rFonts w:ascii="Times New Roman" w:hAnsi="Times New Roman"/>
          <w:spacing w:val="-6"/>
          <w:sz w:val="28"/>
          <w:szCs w:val="28"/>
        </w:rPr>
        <w:t xml:space="preserve">– </w:t>
      </w:r>
      <w:r w:rsidR="0006673D">
        <w:rPr>
          <w:rFonts w:ascii="Times New Roman" w:hAnsi="Times New Roman"/>
          <w:sz w:val="28"/>
          <w:szCs w:val="28"/>
        </w:rPr>
        <w:t>209 567</w:t>
      </w:r>
      <w:r w:rsidR="006C17B4" w:rsidRPr="006C17B4">
        <w:rPr>
          <w:rFonts w:ascii="Times New Roman" w:hAnsi="Times New Roman"/>
          <w:sz w:val="28"/>
          <w:szCs w:val="28"/>
        </w:rPr>
        <w:t xml:space="preserve"> (двести девять тысяч пятьсот шестьдесят семь) руб. 13 коп.</w:t>
      </w:r>
    </w:p>
    <w:p w:rsidR="00125774" w:rsidRPr="006C17B4" w:rsidRDefault="00125774" w:rsidP="006C17B4">
      <w:pPr>
        <w:tabs>
          <w:tab w:val="left" w:pos="1134"/>
        </w:tabs>
        <w:contextualSpacing/>
        <w:jc w:val="both"/>
        <w:rPr>
          <w:bCs/>
          <w:sz w:val="28"/>
          <w:szCs w:val="28"/>
        </w:rPr>
      </w:pPr>
      <w:r w:rsidRPr="006C17B4">
        <w:rPr>
          <w:bCs/>
          <w:sz w:val="28"/>
          <w:szCs w:val="28"/>
        </w:rPr>
        <w:t>Валюта обеспечения заявки: российский рубль.</w:t>
      </w:r>
    </w:p>
    <w:p w:rsidR="00125774" w:rsidRDefault="00125774" w:rsidP="00125774">
      <w:pPr>
        <w:tabs>
          <w:tab w:val="left" w:pos="1134"/>
        </w:tabs>
        <w:contextualSpacing/>
        <w:jc w:val="both"/>
        <w:rPr>
          <w:bCs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Получатель: </w:t>
      </w:r>
      <w:r>
        <w:rPr>
          <w:bCs/>
          <w:sz w:val="28"/>
          <w:szCs w:val="28"/>
        </w:rPr>
        <w:t>А</w:t>
      </w:r>
      <w:r w:rsidRPr="00C36A44">
        <w:rPr>
          <w:bCs/>
          <w:sz w:val="28"/>
          <w:szCs w:val="28"/>
        </w:rPr>
        <w:t>к</w:t>
      </w:r>
      <w:r>
        <w:rPr>
          <w:bCs/>
          <w:sz w:val="28"/>
          <w:szCs w:val="28"/>
        </w:rPr>
        <w:t xml:space="preserve">ционерное общество «Управление </w:t>
      </w:r>
      <w:r w:rsidRPr="00C36A44">
        <w:rPr>
          <w:bCs/>
          <w:sz w:val="28"/>
          <w:szCs w:val="28"/>
        </w:rPr>
        <w:t>административными зданиями»</w:t>
      </w:r>
      <w:r>
        <w:rPr>
          <w:bCs/>
          <w:sz w:val="28"/>
          <w:szCs w:val="28"/>
        </w:rPr>
        <w:t>.</w:t>
      </w:r>
    </w:p>
    <w:p w:rsidR="00125774" w:rsidRDefault="00125774" w:rsidP="0012577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Банковские реквизиты: </w:t>
      </w:r>
    </w:p>
    <w:tbl>
      <w:tblPr>
        <w:tblW w:w="10456" w:type="dxa"/>
        <w:tblLayout w:type="fixed"/>
        <w:tblLook w:val="0000" w:firstRow="0" w:lastRow="0" w:firstColumn="0" w:lastColumn="0" w:noHBand="0" w:noVBand="0"/>
      </w:tblPr>
      <w:tblGrid>
        <w:gridCol w:w="10456"/>
      </w:tblGrid>
      <w:tr w:rsidR="00125774" w:rsidRPr="00C36A44" w:rsidTr="00665B49">
        <w:trPr>
          <w:trHeight w:val="338"/>
        </w:trPr>
        <w:tc>
          <w:tcPr>
            <w:tcW w:w="10456" w:type="dxa"/>
            <w:vAlign w:val="center"/>
          </w:tcPr>
          <w:p w:rsidR="00125774" w:rsidRPr="00C36A44" w:rsidRDefault="00125774" w:rsidP="00665B49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>119017, г. Москва, ул. Большая Ордынка, д. 24</w:t>
            </w:r>
          </w:p>
        </w:tc>
      </w:tr>
      <w:tr w:rsidR="00125774" w:rsidRPr="00C36A44" w:rsidTr="00665B49">
        <w:trPr>
          <w:trHeight w:val="331"/>
        </w:trPr>
        <w:tc>
          <w:tcPr>
            <w:tcW w:w="10456" w:type="dxa"/>
            <w:vAlign w:val="center"/>
          </w:tcPr>
          <w:p w:rsidR="00125774" w:rsidRPr="00C36A44" w:rsidRDefault="00125774" w:rsidP="00665B49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>Телефоны: (499) 949-44-03,</w:t>
            </w:r>
            <w:r w:rsidR="000263C2">
              <w:rPr>
                <w:bCs/>
                <w:sz w:val="28"/>
                <w:szCs w:val="28"/>
              </w:rPr>
              <w:t xml:space="preserve"> </w:t>
            </w:r>
            <w:r w:rsidR="000263C2" w:rsidRPr="00C36A44">
              <w:rPr>
                <w:bCs/>
                <w:sz w:val="28"/>
                <w:szCs w:val="28"/>
              </w:rPr>
              <w:t xml:space="preserve">(499) </w:t>
            </w:r>
            <w:r w:rsidRPr="00C36A44">
              <w:rPr>
                <w:bCs/>
                <w:sz w:val="28"/>
                <w:szCs w:val="28"/>
              </w:rPr>
              <w:t xml:space="preserve">949-27-52   </w:t>
            </w:r>
          </w:p>
        </w:tc>
      </w:tr>
      <w:tr w:rsidR="000263C2" w:rsidRPr="00C36A44" w:rsidTr="00665B49">
        <w:trPr>
          <w:trHeight w:val="169"/>
        </w:trPr>
        <w:tc>
          <w:tcPr>
            <w:tcW w:w="10456" w:type="dxa"/>
            <w:vAlign w:val="center"/>
          </w:tcPr>
          <w:p w:rsidR="000263C2" w:rsidRPr="00C36A44" w:rsidRDefault="000263C2" w:rsidP="00600F9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ИНН </w:t>
            </w:r>
            <w:r w:rsidRPr="00C36A44">
              <w:rPr>
                <w:bCs/>
                <w:sz w:val="28"/>
                <w:szCs w:val="28"/>
              </w:rPr>
              <w:t>7706804447</w:t>
            </w:r>
          </w:p>
        </w:tc>
      </w:tr>
      <w:tr w:rsidR="000263C2" w:rsidRPr="00C36A44" w:rsidTr="00665B49">
        <w:trPr>
          <w:trHeight w:val="169"/>
        </w:trPr>
        <w:tc>
          <w:tcPr>
            <w:tcW w:w="10456" w:type="dxa"/>
            <w:vAlign w:val="center"/>
          </w:tcPr>
          <w:p w:rsidR="000263C2" w:rsidRPr="00C36A44" w:rsidRDefault="000263C2" w:rsidP="00600F9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КПП </w:t>
            </w:r>
            <w:r w:rsidRPr="00C36A44">
              <w:rPr>
                <w:bCs/>
                <w:sz w:val="28"/>
                <w:szCs w:val="28"/>
              </w:rPr>
              <w:t xml:space="preserve">770601001                                           </w:t>
            </w:r>
          </w:p>
        </w:tc>
      </w:tr>
      <w:tr w:rsidR="000263C2" w:rsidRPr="00C36A44" w:rsidTr="00665B49">
        <w:trPr>
          <w:trHeight w:val="338"/>
        </w:trPr>
        <w:tc>
          <w:tcPr>
            <w:tcW w:w="10456" w:type="dxa"/>
            <w:vAlign w:val="center"/>
          </w:tcPr>
          <w:p w:rsidR="000263C2" w:rsidRPr="00C36A44" w:rsidRDefault="000263C2" w:rsidP="00600F92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>Московский банк Сбербанка</w:t>
            </w:r>
          </w:p>
          <w:p w:rsidR="000263C2" w:rsidRPr="00C36A44" w:rsidRDefault="000263C2" w:rsidP="00600F92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 xml:space="preserve">России ОАО г. Москва                 </w:t>
            </w:r>
          </w:p>
        </w:tc>
      </w:tr>
      <w:tr w:rsidR="000263C2" w:rsidRPr="00FD13D1" w:rsidTr="00665B49">
        <w:trPr>
          <w:trHeight w:val="162"/>
        </w:trPr>
        <w:tc>
          <w:tcPr>
            <w:tcW w:w="10456" w:type="dxa"/>
            <w:vAlign w:val="center"/>
          </w:tcPr>
          <w:p w:rsidR="000263C2" w:rsidRPr="00B720EF" w:rsidRDefault="000263C2" w:rsidP="00600F92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>БИК 044525225</w:t>
            </w:r>
          </w:p>
          <w:p w:rsidR="000263C2" w:rsidRDefault="000263C2" w:rsidP="00600F9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ОГРН 5137746211290</w:t>
            </w:r>
          </w:p>
          <w:p w:rsidR="000263C2" w:rsidRDefault="000263C2" w:rsidP="00600F9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ОКПО 8626584</w:t>
            </w:r>
          </w:p>
          <w:p w:rsidR="000263C2" w:rsidRPr="00FD13D1" w:rsidRDefault="000263C2" w:rsidP="00600F92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Р</w:t>
            </w:r>
            <w:proofErr w:type="gramEnd"/>
            <w:r>
              <w:rPr>
                <w:bCs/>
                <w:sz w:val="28"/>
                <w:szCs w:val="28"/>
              </w:rPr>
              <w:t>/с 40702810438250019546</w:t>
            </w:r>
          </w:p>
        </w:tc>
      </w:tr>
      <w:tr w:rsidR="000263C2" w:rsidRPr="00C36A44" w:rsidTr="00665B49">
        <w:trPr>
          <w:trHeight w:val="169"/>
        </w:trPr>
        <w:tc>
          <w:tcPr>
            <w:tcW w:w="10456" w:type="dxa"/>
            <w:vAlign w:val="center"/>
          </w:tcPr>
          <w:p w:rsidR="000263C2" w:rsidRPr="00C36A44" w:rsidRDefault="000263C2" w:rsidP="00600F92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 xml:space="preserve">К/с № 30101810400000000225                        </w:t>
            </w:r>
          </w:p>
        </w:tc>
      </w:tr>
    </w:tbl>
    <w:p w:rsidR="00C62990" w:rsidRDefault="00125774" w:rsidP="00C6299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6C17B4">
        <w:rPr>
          <w:spacing w:val="-6"/>
          <w:sz w:val="28"/>
          <w:szCs w:val="28"/>
        </w:rPr>
        <w:t xml:space="preserve">Назначение платежа: Обеспечение заявки на участие в закупке на право заключения договора на </w:t>
      </w:r>
      <w:r w:rsidR="006C17B4" w:rsidRPr="006C17B4">
        <w:rPr>
          <w:sz w:val="28"/>
          <w:szCs w:val="28"/>
        </w:rPr>
        <w:t xml:space="preserve">выполнение работ по устройству систем кондиционирования в помещениях общего номерного фонда (1 – 3 этажи) и повышенной комфортности (4 – 6 этажи) гостиницы «Дон», расположенной по адресу:  г. </w:t>
      </w:r>
      <w:proofErr w:type="spellStart"/>
      <w:r w:rsidR="006C17B4" w:rsidRPr="006C17B4">
        <w:rPr>
          <w:sz w:val="28"/>
          <w:szCs w:val="28"/>
        </w:rPr>
        <w:t>Нововоронеж</w:t>
      </w:r>
      <w:proofErr w:type="spellEnd"/>
      <w:r w:rsidR="006C17B4" w:rsidRPr="006C17B4">
        <w:rPr>
          <w:sz w:val="28"/>
          <w:szCs w:val="28"/>
        </w:rPr>
        <w:t>, ул. Курчатова, д.  2</w:t>
      </w:r>
      <w:proofErr w:type="gramStart"/>
      <w:r w:rsidR="006C17B4" w:rsidRPr="006C17B4">
        <w:rPr>
          <w:sz w:val="28"/>
          <w:szCs w:val="28"/>
        </w:rPr>
        <w:t xml:space="preserve"> Б</w:t>
      </w:r>
      <w:proofErr w:type="gramEnd"/>
      <w:r w:rsidRPr="00711406">
        <w:rPr>
          <w:spacing w:val="-6"/>
          <w:sz w:val="28"/>
          <w:szCs w:val="28"/>
        </w:rPr>
        <w:t>, НДС не облагается.</w:t>
      </w:r>
    </w:p>
    <w:p w:rsidR="000263C2" w:rsidRPr="002A7F6B" w:rsidRDefault="000263C2" w:rsidP="000263C2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E5408">
        <w:rPr>
          <w:rFonts w:ascii="Times New Roman" w:hAnsi="Times New Roman" w:cs="Times New Roman"/>
          <w:sz w:val="28"/>
          <w:szCs w:val="28"/>
        </w:rPr>
        <w:t xml:space="preserve">В случае принятия решения о представлении обеспечения договора в форме банковской гарантии, оформленная банковская гарантия должна соответствовать всем требованиям к поручителям и гарантам, банкам-партнерам, опорным банкам утвержденных решением наблюдательного совета </w:t>
      </w:r>
      <w:proofErr w:type="spellStart"/>
      <w:r w:rsidRPr="000E5408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0E540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E5408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0E5408">
        <w:rPr>
          <w:rFonts w:ascii="Times New Roman" w:hAnsi="Times New Roman" w:cs="Times New Roman"/>
          <w:sz w:val="28"/>
          <w:szCs w:val="28"/>
        </w:rPr>
        <w:t xml:space="preserve">» от </w:t>
      </w:r>
      <w:r>
        <w:rPr>
          <w:rFonts w:ascii="Times New Roman" w:hAnsi="Times New Roman"/>
          <w:sz w:val="28"/>
          <w:szCs w:val="28"/>
        </w:rPr>
        <w:t>22.09.2015 № 76</w:t>
      </w:r>
      <w:r w:rsidRPr="000E5408">
        <w:rPr>
          <w:rFonts w:ascii="Times New Roman" w:hAnsi="Times New Roman" w:cs="Times New Roman"/>
          <w:sz w:val="28"/>
          <w:szCs w:val="28"/>
        </w:rPr>
        <w:t xml:space="preserve"> в качестве приложения №13 к Единому отраслевому стандарту закупок </w:t>
      </w:r>
      <w:proofErr w:type="spellStart"/>
      <w:r w:rsidRPr="000E5408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0E5408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0E5408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0E5408">
        <w:rPr>
          <w:rFonts w:ascii="Times New Roman" w:hAnsi="Times New Roman" w:cs="Times New Roman"/>
          <w:sz w:val="28"/>
          <w:szCs w:val="28"/>
        </w:rPr>
        <w:t xml:space="preserve">". Требования к поручителям и гарантам размещены на </w:t>
      </w:r>
      <w:r w:rsidRPr="00972DE7">
        <w:rPr>
          <w:rFonts w:ascii="Times New Roman" w:hAnsi="Times New Roman" w:cs="Times New Roman"/>
          <w:sz w:val="28"/>
          <w:szCs w:val="28"/>
        </w:rPr>
        <w:t xml:space="preserve">официальном сайте </w:t>
      </w:r>
      <w:proofErr w:type="spellStart"/>
      <w:r w:rsidRPr="00972DE7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972DE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972DE7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972DE7">
        <w:rPr>
          <w:rFonts w:ascii="Times New Roman" w:hAnsi="Times New Roman" w:cs="Times New Roman"/>
          <w:sz w:val="28"/>
          <w:szCs w:val="28"/>
        </w:rPr>
        <w:t xml:space="preserve">» www.zakupki.rosatom.ru в разделе «Документы», в подразделе «Нормативные документы по закупочной деятельности атомной отрасли», ссылка: </w:t>
      </w:r>
      <w:hyperlink r:id="rId15" w:history="1">
        <w:r w:rsidRPr="00905567">
          <w:rPr>
            <w:rStyle w:val="afb"/>
            <w:rFonts w:ascii="Times New Roman" w:hAnsi="Times New Roman" w:cs="Times New Roman"/>
            <w:sz w:val="28"/>
            <w:szCs w:val="28"/>
          </w:rPr>
          <w:t>http://zakupki.rosatom.ru/?mode=CMSArticle&amp;action =</w:t>
        </w:r>
        <w:proofErr w:type="spellStart"/>
        <w:r w:rsidRPr="00905567">
          <w:rPr>
            <w:rStyle w:val="afb"/>
            <w:rFonts w:ascii="Times New Roman" w:hAnsi="Times New Roman" w:cs="Times New Roman"/>
            <w:sz w:val="28"/>
            <w:szCs w:val="28"/>
          </w:rPr>
          <w:t>siteview&amp;oid</w:t>
        </w:r>
        <w:proofErr w:type="spellEnd"/>
        <w:r w:rsidRPr="00905567">
          <w:rPr>
            <w:rStyle w:val="afb"/>
            <w:rFonts w:ascii="Times New Roman" w:hAnsi="Times New Roman" w:cs="Times New Roman"/>
            <w:sz w:val="28"/>
            <w:szCs w:val="28"/>
          </w:rPr>
          <w:t>=68&amp;returnurl=&amp;</w:t>
        </w:r>
        <w:proofErr w:type="spellStart"/>
        <w:r w:rsidRPr="00905567">
          <w:rPr>
            <w:rStyle w:val="afb"/>
            <w:rFonts w:ascii="Times New Roman" w:hAnsi="Times New Roman" w:cs="Times New Roman"/>
            <w:sz w:val="28"/>
            <w:szCs w:val="28"/>
          </w:rPr>
          <w:t>node</w:t>
        </w:r>
        <w:proofErr w:type="spellEnd"/>
        <w:r w:rsidRPr="00905567">
          <w:rPr>
            <w:rStyle w:val="afb"/>
            <w:rFonts w:ascii="Times New Roman" w:hAnsi="Times New Roman" w:cs="Times New Roman"/>
            <w:sz w:val="28"/>
            <w:szCs w:val="28"/>
          </w:rPr>
          <w:t>=af23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0263C2" w:rsidRDefault="000263C2" w:rsidP="00C6299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8F7715" w:rsidRPr="000263C2" w:rsidRDefault="008F7715" w:rsidP="000263C2">
      <w:pPr>
        <w:pStyle w:val="afff"/>
        <w:numPr>
          <w:ilvl w:val="0"/>
          <w:numId w:val="20"/>
        </w:numPr>
        <w:tabs>
          <w:tab w:val="left" w:pos="0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63C2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0263C2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0263C2">
        <w:rPr>
          <w:rFonts w:ascii="Times New Roman" w:hAnsi="Times New Roman"/>
          <w:sz w:val="28"/>
          <w:szCs w:val="28"/>
        </w:rPr>
        <w:t>закупке</w:t>
      </w:r>
      <w:r w:rsidRPr="000263C2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0263C2">
        <w:rPr>
          <w:rFonts w:ascii="Times New Roman" w:hAnsi="Times New Roman"/>
          <w:sz w:val="28"/>
          <w:szCs w:val="28"/>
        </w:rPr>
        <w:t>закупку</w:t>
      </w:r>
      <w:r w:rsidRPr="000263C2">
        <w:rPr>
          <w:rFonts w:ascii="Times New Roman" w:hAnsi="Times New Roman"/>
          <w:sz w:val="28"/>
          <w:szCs w:val="28"/>
        </w:rPr>
        <w:t>:</w:t>
      </w:r>
    </w:p>
    <w:p w:rsidR="000C0247" w:rsidRPr="000E3352" w:rsidRDefault="000263C2" w:rsidP="000263C2">
      <w:pPr>
        <w:tabs>
          <w:tab w:val="left" w:pos="709"/>
        </w:tabs>
        <w:suppressAutoHyphens/>
        <w:jc w:val="both"/>
        <w:rPr>
          <w:color w:val="0000FF"/>
          <w:u w:val="single"/>
        </w:rPr>
      </w:pPr>
      <w:r>
        <w:rPr>
          <w:sz w:val="28"/>
          <w:szCs w:val="28"/>
        </w:rPr>
        <w:tab/>
      </w:r>
      <w:r w:rsidR="00BA3C22"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125774" w:rsidRPr="003610D5">
        <w:rPr>
          <w:spacing w:val="-6"/>
          <w:sz w:val="28"/>
          <w:szCs w:val="28"/>
        </w:rPr>
        <w:t>ООО «Аукционный Конкурсный Дом» в сети «Интернет» по адресу: http://</w:t>
      </w:r>
      <w:hyperlink r:id="rId16" w:history="1">
        <w:r w:rsidR="00125774" w:rsidRPr="003610D5">
          <w:rPr>
            <w:spacing w:val="-6"/>
            <w:sz w:val="28"/>
            <w:szCs w:val="28"/>
          </w:rPr>
          <w:t>www.a-k-d.ru</w:t>
        </w:r>
      </w:hyperlink>
      <w:r w:rsidR="00125774">
        <w:rPr>
          <w:rStyle w:val="afb"/>
        </w:rPr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BA3C22"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0263C2" w:rsidRDefault="005D7109" w:rsidP="000263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736C6A" w:rsidRPr="00213CC0" w:rsidRDefault="005D7109" w:rsidP="00213CC0">
      <w:pPr>
        <w:pStyle w:val="afff"/>
        <w:numPr>
          <w:ilvl w:val="0"/>
          <w:numId w:val="20"/>
        </w:numPr>
        <w:tabs>
          <w:tab w:val="left" w:pos="1134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213CC0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213CC0">
        <w:rPr>
          <w:rFonts w:ascii="Times New Roman" w:hAnsi="Times New Roman"/>
          <w:sz w:val="28"/>
          <w:szCs w:val="28"/>
        </w:rPr>
        <w:t>закупочной</w:t>
      </w:r>
      <w:r w:rsidRPr="00213CC0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 w:rsidP="00213CC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13CC0">
        <w:rPr>
          <w:sz w:val="28"/>
          <w:szCs w:val="28"/>
        </w:rPr>
        <w:t xml:space="preserve">На официальных сайтах </w:t>
      </w:r>
      <w:r w:rsidR="00BA3C22" w:rsidRPr="00213CC0">
        <w:rPr>
          <w:sz w:val="28"/>
          <w:szCs w:val="28"/>
        </w:rPr>
        <w:t>закупочная</w:t>
      </w:r>
      <w:r w:rsidRPr="00213CC0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213CC0">
        <w:rPr>
          <w:sz w:val="28"/>
          <w:szCs w:val="28"/>
        </w:rPr>
        <w:t>с даты</w:t>
      </w:r>
      <w:proofErr w:type="gramEnd"/>
      <w:r w:rsidRPr="00213CC0">
        <w:rPr>
          <w:sz w:val="28"/>
          <w:szCs w:val="28"/>
        </w:rPr>
        <w:t xml:space="preserve"> официальной публикации.</w:t>
      </w:r>
      <w:r w:rsidRPr="00213CC0">
        <w:rPr>
          <w:spacing w:val="-6"/>
          <w:sz w:val="28"/>
          <w:szCs w:val="28"/>
        </w:rPr>
        <w:t xml:space="preserve"> Порядок</w:t>
      </w:r>
      <w:r w:rsidRPr="00563FFA">
        <w:rPr>
          <w:spacing w:val="-6"/>
          <w:sz w:val="28"/>
          <w:szCs w:val="28"/>
        </w:rPr>
        <w:t xml:space="preserve">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6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7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6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125774" w:rsidRPr="00271F3F" w:rsidRDefault="000C0247" w:rsidP="00271F3F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25774">
        <w:rPr>
          <w:rFonts w:ascii="Times New Roman" w:hAnsi="Times New Roman"/>
          <w:sz w:val="28"/>
          <w:szCs w:val="28"/>
        </w:rPr>
        <w:t xml:space="preserve">ЭТП </w:t>
      </w:r>
      <w:r w:rsidR="00125774" w:rsidRPr="00271F3F">
        <w:rPr>
          <w:rFonts w:ascii="Times New Roman" w:hAnsi="Times New Roman"/>
          <w:sz w:val="28"/>
          <w:szCs w:val="28"/>
        </w:rPr>
        <w:t xml:space="preserve">ООО «Аукционный Конкурсный Дом» в сети «Интернет» по адресу: </w:t>
      </w:r>
      <w:r w:rsidR="00271F3F">
        <w:rPr>
          <w:rFonts w:ascii="Times New Roman" w:hAnsi="Times New Roman"/>
          <w:sz w:val="28"/>
          <w:szCs w:val="28"/>
        </w:rPr>
        <w:t>(</w:t>
      </w:r>
      <w:r w:rsidR="00125774" w:rsidRPr="00271F3F">
        <w:rPr>
          <w:rStyle w:val="afb"/>
          <w:rFonts w:ascii="Times New Roman" w:hAnsi="Times New Roman"/>
          <w:sz w:val="28"/>
          <w:szCs w:val="28"/>
        </w:rPr>
        <w:t>http://</w:t>
      </w:r>
      <w:hyperlink r:id="rId19" w:history="1">
        <w:r w:rsidR="00125774" w:rsidRPr="00271F3F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271F3F">
        <w:rPr>
          <w:rFonts w:ascii="Times New Roman" w:hAnsi="Times New Roman"/>
          <w:sz w:val="28"/>
          <w:szCs w:val="28"/>
        </w:rPr>
        <w:t>)</w:t>
      </w:r>
    </w:p>
    <w:p w:rsidR="006724EB" w:rsidRPr="00213CC0" w:rsidRDefault="00805445" w:rsidP="00213CC0">
      <w:pPr>
        <w:pStyle w:val="afff"/>
        <w:numPr>
          <w:ilvl w:val="0"/>
          <w:numId w:val="20"/>
        </w:numPr>
        <w:tabs>
          <w:tab w:val="left" w:pos="386"/>
        </w:tabs>
        <w:spacing w:after="0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13CC0">
        <w:rPr>
          <w:rFonts w:ascii="Times New Roman" w:hAnsi="Times New Roman"/>
          <w:sz w:val="28"/>
          <w:szCs w:val="28"/>
        </w:rPr>
        <w:t>Возможность</w:t>
      </w:r>
      <w:r w:rsidRPr="00213CC0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213CC0">
        <w:rPr>
          <w:rFonts w:ascii="Times New Roman" w:hAnsi="Times New Roman"/>
          <w:b/>
          <w:i/>
        </w:rPr>
        <w:t>не допускается.</w:t>
      </w:r>
    </w:p>
    <w:p w:rsidR="00736C6A" w:rsidRPr="00091227" w:rsidRDefault="00174FE4" w:rsidP="00213CC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91227">
        <w:rPr>
          <w:rFonts w:ascii="Times New Roman" w:hAnsi="Times New Roman"/>
          <w:sz w:val="28"/>
          <w:szCs w:val="28"/>
        </w:rPr>
        <w:t xml:space="preserve">Привлечение </w:t>
      </w:r>
      <w:r w:rsidRPr="00091227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091227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091227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091227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091227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091227">
        <w:rPr>
          <w:rFonts w:ascii="Times New Roman" w:hAnsi="Times New Roman"/>
          <w:sz w:val="28"/>
          <w:szCs w:val="28"/>
        </w:rPr>
        <w:t xml:space="preserve"> часть </w:t>
      </w:r>
      <w:r w:rsidRPr="00091227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091227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091227">
        <w:rPr>
          <w:rFonts w:ascii="Times New Roman" w:hAnsi="Times New Roman"/>
          <w:sz w:val="28"/>
          <w:szCs w:val="28"/>
        </w:rPr>
        <w:t xml:space="preserve"> по договору):</w:t>
      </w:r>
      <w:r w:rsidRPr="00091227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091227" w:rsidRPr="00091227">
        <w:rPr>
          <w:rFonts w:ascii="Times New Roman" w:hAnsi="Times New Roman"/>
          <w:b/>
          <w:i/>
          <w:sz w:val="24"/>
          <w:szCs w:val="24"/>
        </w:rPr>
        <w:t xml:space="preserve">не </w:t>
      </w:r>
      <w:r w:rsidRPr="00091227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допускается.</w:t>
      </w:r>
    </w:p>
    <w:p w:rsidR="00091227" w:rsidRPr="00091227" w:rsidRDefault="00091227" w:rsidP="00091227">
      <w:pPr>
        <w:tabs>
          <w:tab w:val="left" w:pos="0"/>
          <w:tab w:val="left" w:pos="1134"/>
        </w:tabs>
        <w:jc w:val="both"/>
        <w:rPr>
          <w:bCs/>
          <w:sz w:val="32"/>
          <w:szCs w:val="32"/>
        </w:rPr>
      </w:pPr>
      <w:r w:rsidRPr="00091227">
        <w:rPr>
          <w:sz w:val="32"/>
          <w:szCs w:val="32"/>
        </w:rPr>
        <w:t>Участником закупки должен быть выполнен весь объем работ согласно технической части конкурсной документации.</w:t>
      </w:r>
    </w:p>
    <w:p w:rsidR="008C2D45" w:rsidRPr="000E3352" w:rsidRDefault="00FC68AA" w:rsidP="00FD307F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563FFA">
        <w:rPr>
          <w:rFonts w:ascii="Times New Roman" w:hAnsi="Times New Roman"/>
          <w:b/>
          <w:i/>
          <w:sz w:val="24"/>
          <w:szCs w:val="24"/>
        </w:rPr>
        <w:t xml:space="preserve">возможна по снижению первоначально указанной в заявке на участие в </w:t>
      </w:r>
      <w:r w:rsidR="00BA3C22" w:rsidRPr="00563FFA">
        <w:rPr>
          <w:rFonts w:ascii="Times New Roman" w:hAnsi="Times New Roman"/>
          <w:b/>
          <w:i/>
          <w:sz w:val="24"/>
          <w:szCs w:val="24"/>
        </w:rPr>
        <w:t>закупке</w:t>
      </w:r>
      <w:r w:rsidR="00175F4B" w:rsidRPr="00563FFA">
        <w:rPr>
          <w:rFonts w:ascii="Times New Roman" w:hAnsi="Times New Roman"/>
          <w:b/>
          <w:i/>
          <w:sz w:val="24"/>
          <w:szCs w:val="24"/>
        </w:rPr>
        <w:t xml:space="preserve"> цены</w:t>
      </w:r>
      <w:r w:rsidR="00175F4B" w:rsidRPr="00563FFA">
        <w:rPr>
          <w:rFonts w:ascii="Times New Roman" w:hAnsi="Times New Roman"/>
          <w:sz w:val="24"/>
          <w:szCs w:val="24"/>
        </w:rPr>
        <w:t>.</w:t>
      </w:r>
    </w:p>
    <w:p w:rsidR="00A10874" w:rsidRPr="000E3352" w:rsidRDefault="002F552B" w:rsidP="00FD307F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</w:t>
      </w:r>
      <w:r w:rsidR="000E3352">
        <w:rPr>
          <w:rFonts w:ascii="Times New Roman" w:hAnsi="Times New Roman"/>
          <w:spacing w:val="-6"/>
          <w:sz w:val="28"/>
          <w:szCs w:val="28"/>
        </w:rPr>
        <w:t>ытия доступа к поданным заявкам):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62990">
        <w:rPr>
          <w:rFonts w:ascii="Times New Roman" w:hAnsi="Times New Roman"/>
          <w:spacing w:val="-6"/>
          <w:sz w:val="28"/>
          <w:szCs w:val="28"/>
        </w:rPr>
        <w:t>09</w:t>
      </w:r>
      <w:r w:rsidR="000E3352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213CC0">
        <w:rPr>
          <w:rFonts w:ascii="Times New Roman" w:hAnsi="Times New Roman"/>
          <w:spacing w:val="-6"/>
          <w:sz w:val="28"/>
          <w:szCs w:val="28"/>
        </w:rPr>
        <w:t>московское) «10</w:t>
      </w:r>
      <w:r w:rsidR="00271F3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213CC0">
        <w:rPr>
          <w:rFonts w:ascii="Times New Roman" w:hAnsi="Times New Roman"/>
          <w:spacing w:val="-6"/>
          <w:sz w:val="28"/>
          <w:szCs w:val="28"/>
        </w:rPr>
        <w:t xml:space="preserve">ноября </w:t>
      </w:r>
      <w:r w:rsidR="000E3352">
        <w:rPr>
          <w:rFonts w:ascii="Times New Roman" w:hAnsi="Times New Roman"/>
          <w:spacing w:val="-6"/>
          <w:sz w:val="28"/>
          <w:szCs w:val="28"/>
        </w:rPr>
        <w:t>2015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563FFA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комиссии (при проведении):</w:t>
      </w:r>
    </w:p>
    <w:p w:rsidR="002D4B3F" w:rsidRDefault="00B86666" w:rsidP="002D4B3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D4B3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А</w:t>
      </w:r>
      <w:r w:rsidR="007534BE" w:rsidRPr="002D4B3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дрес</w:t>
      </w:r>
      <w:r w:rsidRPr="002D4B3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: 119017, г. Москва, ул. Большая Ордынка, д. 24</w:t>
      </w:r>
      <w:r w:rsidR="002D4B3F" w:rsidRPr="002D4B3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,</w:t>
      </w:r>
      <w:r w:rsidR="002D4B3F">
        <w:rPr>
          <w:b/>
          <w:i/>
        </w:rPr>
        <w:t xml:space="preserve">  </w:t>
      </w:r>
      <w:r w:rsidR="00C62990">
        <w:rPr>
          <w:rFonts w:ascii="Times New Roman" w:hAnsi="Times New Roman"/>
          <w:spacing w:val="-6"/>
          <w:sz w:val="28"/>
          <w:szCs w:val="28"/>
        </w:rPr>
        <w:t>09</w:t>
      </w:r>
      <w:r w:rsidR="002D4B3F" w:rsidRPr="006724EB">
        <w:rPr>
          <w:rFonts w:ascii="Times New Roman" w:hAnsi="Times New Roman"/>
          <w:spacing w:val="-6"/>
          <w:sz w:val="28"/>
          <w:szCs w:val="28"/>
        </w:rPr>
        <w:t xml:space="preserve">-00 </w:t>
      </w:r>
      <w:r w:rsidR="002D4B3F" w:rsidRPr="006724EB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(</w:t>
      </w:r>
      <w:r w:rsidR="002D4B3F" w:rsidRPr="00B86666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время московское)</w:t>
      </w:r>
      <w:r w:rsidR="002D4B3F" w:rsidRPr="00563FFA">
        <w:rPr>
          <w:spacing w:val="-6"/>
          <w:sz w:val="28"/>
          <w:szCs w:val="28"/>
        </w:rPr>
        <w:t xml:space="preserve"> </w:t>
      </w:r>
      <w:r w:rsidR="00213CC0">
        <w:rPr>
          <w:rFonts w:ascii="Times New Roman" w:hAnsi="Times New Roman"/>
          <w:spacing w:val="-6"/>
          <w:sz w:val="28"/>
          <w:szCs w:val="28"/>
        </w:rPr>
        <w:t>«10» ноября</w:t>
      </w:r>
      <w:r w:rsidR="002D4B3F">
        <w:rPr>
          <w:rFonts w:ascii="Times New Roman" w:hAnsi="Times New Roman"/>
          <w:spacing w:val="-6"/>
          <w:sz w:val="28"/>
          <w:szCs w:val="28"/>
        </w:rPr>
        <w:t xml:space="preserve"> 2015</w:t>
      </w:r>
      <w:r w:rsidR="002D4B3F" w:rsidRPr="00563FFA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6724EB" w:rsidRDefault="006724EB" w:rsidP="006724EB">
      <w:pPr>
        <w:tabs>
          <w:tab w:val="left" w:pos="0"/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C21CC" w:rsidRPr="006724EB">
        <w:rPr>
          <w:sz w:val="28"/>
          <w:szCs w:val="28"/>
        </w:rPr>
        <w:t xml:space="preserve">Организатор </w:t>
      </w:r>
      <w:r w:rsidR="00BA3C22" w:rsidRPr="006724EB">
        <w:rPr>
          <w:sz w:val="28"/>
          <w:szCs w:val="28"/>
        </w:rPr>
        <w:t>закупки</w:t>
      </w:r>
      <w:r w:rsidR="002C21CC" w:rsidRPr="006724EB">
        <w:rPr>
          <w:sz w:val="28"/>
          <w:szCs w:val="28"/>
        </w:rPr>
        <w:t xml:space="preserve"> осуществляет видеотрансляцию (с возможным ведением видеозаписи) заседания </w:t>
      </w:r>
      <w:r w:rsidR="00BA3C22" w:rsidRPr="006724EB">
        <w:rPr>
          <w:sz w:val="28"/>
          <w:szCs w:val="28"/>
        </w:rPr>
        <w:t>закупочной</w:t>
      </w:r>
      <w:r w:rsidR="002C21CC" w:rsidRPr="006724EB">
        <w:rPr>
          <w:sz w:val="28"/>
          <w:szCs w:val="28"/>
        </w:rPr>
        <w:t xml:space="preserve"> комиссии при открытии доступа к поданным заявкам на участие в </w:t>
      </w:r>
      <w:r w:rsidR="00BA3C22" w:rsidRPr="006724EB">
        <w:rPr>
          <w:sz w:val="28"/>
          <w:szCs w:val="28"/>
        </w:rPr>
        <w:t>закупке</w:t>
      </w:r>
      <w:r w:rsidR="002C21CC" w:rsidRPr="006724EB">
        <w:rPr>
          <w:sz w:val="28"/>
          <w:szCs w:val="28"/>
        </w:rPr>
        <w:t xml:space="preserve"> на официальный сайт </w:t>
      </w:r>
      <w:r w:rsidR="00384DE1" w:rsidRPr="006724EB">
        <w:rPr>
          <w:sz w:val="28"/>
          <w:szCs w:val="28"/>
        </w:rPr>
        <w:t xml:space="preserve">по закупкам атомной отрасли </w:t>
      </w:r>
      <w:r w:rsidR="003B7A0C" w:rsidRPr="006724EB">
        <w:rPr>
          <w:sz w:val="28"/>
          <w:szCs w:val="28"/>
        </w:rPr>
        <w:t>http://zakupki.rosatom.ru</w:t>
      </w:r>
      <w:r w:rsidR="002C21CC" w:rsidRPr="006724EB">
        <w:rPr>
          <w:sz w:val="28"/>
          <w:szCs w:val="28"/>
        </w:rPr>
        <w:t xml:space="preserve">. Участники </w:t>
      </w:r>
      <w:r w:rsidR="00BA3C22" w:rsidRPr="006724EB">
        <w:rPr>
          <w:sz w:val="28"/>
          <w:szCs w:val="28"/>
        </w:rPr>
        <w:t>закупки</w:t>
      </w:r>
      <w:r w:rsidR="002C21CC" w:rsidRPr="006724EB">
        <w:rPr>
          <w:sz w:val="28"/>
          <w:szCs w:val="28"/>
        </w:rPr>
        <w:t xml:space="preserve">, зарегистрировавшись в Журнале регистрации представителей участников </w:t>
      </w:r>
      <w:r w:rsidR="00BA3C22" w:rsidRPr="006724EB">
        <w:rPr>
          <w:sz w:val="28"/>
          <w:szCs w:val="28"/>
        </w:rPr>
        <w:t>закупки</w:t>
      </w:r>
      <w:r w:rsidR="002C21CC" w:rsidRPr="006724EB">
        <w:rPr>
          <w:sz w:val="28"/>
          <w:szCs w:val="28"/>
        </w:rPr>
        <w:t xml:space="preserve">, тем самым выражают согласие на осуществление видеотрансляции на официальный сайт </w:t>
      </w:r>
      <w:r w:rsidR="00384DE1" w:rsidRPr="006724EB">
        <w:rPr>
          <w:sz w:val="28"/>
          <w:szCs w:val="28"/>
        </w:rPr>
        <w:t>по закупкам атомной отрасли</w:t>
      </w:r>
      <w:r w:rsidR="002C21CC" w:rsidRPr="006724EB">
        <w:rPr>
          <w:sz w:val="28"/>
          <w:szCs w:val="28"/>
        </w:rPr>
        <w:t xml:space="preserve"> http://zakupki.rosatom.ru/ в сети «Интернет» заседания </w:t>
      </w:r>
      <w:r w:rsidR="00BA3C22" w:rsidRPr="006724EB">
        <w:rPr>
          <w:sz w:val="28"/>
          <w:szCs w:val="28"/>
        </w:rPr>
        <w:t>закупочной</w:t>
      </w:r>
      <w:r w:rsidR="002C21CC" w:rsidRPr="006724EB">
        <w:rPr>
          <w:sz w:val="28"/>
          <w:szCs w:val="28"/>
        </w:rPr>
        <w:t xml:space="preserve"> комиссии открытия доступа к поданным заявкам на участие в </w:t>
      </w:r>
      <w:r w:rsidR="00BA3C22" w:rsidRPr="006724EB">
        <w:rPr>
          <w:sz w:val="28"/>
          <w:szCs w:val="28"/>
        </w:rPr>
        <w:t>закупке</w:t>
      </w:r>
      <w:r w:rsidR="002C21CC" w:rsidRPr="006724EB">
        <w:rPr>
          <w:sz w:val="28"/>
          <w:szCs w:val="28"/>
        </w:rPr>
        <w:t xml:space="preserve">. </w:t>
      </w:r>
    </w:p>
    <w:p w:rsidR="00736C6A" w:rsidRPr="00563FFA" w:rsidRDefault="002F552B" w:rsidP="00FD307F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271F3F" w:rsidRDefault="00271F3F" w:rsidP="00271F3F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A10874" w:rsidRPr="00271F3F">
        <w:rPr>
          <w:sz w:val="28"/>
          <w:szCs w:val="28"/>
        </w:rPr>
        <w:t>Отборочная стадия рассмотрения заявок на участие в закупке: адрес</w:t>
      </w:r>
      <w:r w:rsidR="002D4B3F" w:rsidRPr="00271F3F">
        <w:rPr>
          <w:sz w:val="28"/>
          <w:szCs w:val="28"/>
        </w:rPr>
        <w:t xml:space="preserve">: 119017, </w:t>
      </w:r>
      <w:r w:rsidR="006724EB">
        <w:rPr>
          <w:sz w:val="28"/>
          <w:szCs w:val="28"/>
        </w:rPr>
        <w:t xml:space="preserve">           </w:t>
      </w:r>
      <w:r w:rsidR="002D4B3F" w:rsidRPr="00271F3F">
        <w:rPr>
          <w:sz w:val="28"/>
          <w:szCs w:val="28"/>
        </w:rPr>
        <w:t>г. Москва, ул. Большая Ордынка, д. 24</w:t>
      </w:r>
      <w:r w:rsidR="00213CC0">
        <w:rPr>
          <w:sz w:val="28"/>
          <w:szCs w:val="28"/>
        </w:rPr>
        <w:t>, не позднее «</w:t>
      </w:r>
      <w:r w:rsidR="00AB716F">
        <w:rPr>
          <w:sz w:val="28"/>
          <w:szCs w:val="28"/>
        </w:rPr>
        <w:t>20</w:t>
      </w:r>
      <w:r w:rsidR="00A10874" w:rsidRPr="00271F3F">
        <w:rPr>
          <w:sz w:val="28"/>
          <w:szCs w:val="28"/>
        </w:rPr>
        <w:t xml:space="preserve">» </w:t>
      </w:r>
      <w:r w:rsidR="00213CC0">
        <w:rPr>
          <w:sz w:val="28"/>
          <w:szCs w:val="28"/>
        </w:rPr>
        <w:t>ноября</w:t>
      </w:r>
      <w:r w:rsidR="002D4B3F" w:rsidRPr="00271F3F">
        <w:rPr>
          <w:sz w:val="28"/>
          <w:szCs w:val="28"/>
        </w:rPr>
        <w:t xml:space="preserve"> 2015 г.</w:t>
      </w:r>
    </w:p>
    <w:p w:rsidR="002D4B3F" w:rsidRPr="00271F3F" w:rsidRDefault="00271F3F" w:rsidP="00271F3F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10874" w:rsidRPr="00271F3F">
        <w:rPr>
          <w:sz w:val="28"/>
          <w:szCs w:val="28"/>
        </w:rPr>
        <w:t>Оценочная стадия рассмотрения заявок на участие в закупке и подведение итогов закупки: адрес</w:t>
      </w:r>
      <w:r w:rsidR="002D4B3F" w:rsidRPr="00271F3F">
        <w:rPr>
          <w:sz w:val="28"/>
          <w:szCs w:val="28"/>
        </w:rPr>
        <w:t>: 119017,  г. Москва, ул. Большая Ордынка, д. 24</w:t>
      </w:r>
      <w:r w:rsidR="00213CC0">
        <w:rPr>
          <w:sz w:val="28"/>
          <w:szCs w:val="28"/>
        </w:rPr>
        <w:t>, не позднее «</w:t>
      </w:r>
      <w:r w:rsidR="00AB716F">
        <w:rPr>
          <w:sz w:val="28"/>
          <w:szCs w:val="28"/>
        </w:rPr>
        <w:t>20</w:t>
      </w:r>
      <w:r w:rsidR="002D4B3F" w:rsidRPr="00271F3F">
        <w:rPr>
          <w:sz w:val="28"/>
          <w:szCs w:val="28"/>
        </w:rPr>
        <w:t xml:space="preserve">» </w:t>
      </w:r>
      <w:r w:rsidR="00213CC0">
        <w:rPr>
          <w:sz w:val="28"/>
          <w:szCs w:val="28"/>
        </w:rPr>
        <w:t xml:space="preserve">ноября </w:t>
      </w:r>
      <w:r w:rsidR="002D4B3F" w:rsidRPr="00271F3F">
        <w:rPr>
          <w:sz w:val="28"/>
          <w:szCs w:val="28"/>
        </w:rPr>
        <w:t>2015 г.</w:t>
      </w:r>
    </w:p>
    <w:p w:rsidR="00736C6A" w:rsidRPr="00A83F61" w:rsidRDefault="008F7715" w:rsidP="00FD307F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="002D4B3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A83F61">
        <w:rPr>
          <w:rFonts w:ascii="Times New Roman" w:hAnsi="Times New Roman"/>
          <w:sz w:val="28"/>
        </w:rPr>
        <w:t>в течение </w:t>
      </w:r>
      <w:r w:rsidRPr="00A83F61">
        <w:rPr>
          <w:rFonts w:ascii="Times New Roman" w:hAnsi="Times New Roman"/>
          <w:b/>
          <w:i/>
          <w:sz w:val="24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6724EB">
        <w:rPr>
          <w:rFonts w:eastAsia="Calibri"/>
          <w:spacing w:val="-6"/>
          <w:sz w:val="28"/>
          <w:szCs w:val="28"/>
          <w:lang w:eastAsia="en-US"/>
        </w:rPr>
        <w:t xml:space="preserve">5 </w:t>
      </w:r>
      <w:r w:rsidR="006724EB">
        <w:rPr>
          <w:b/>
          <w:bCs/>
          <w:i/>
          <w:iCs/>
        </w:rPr>
        <w:t xml:space="preserve"> (тяти</w:t>
      </w:r>
      <w:r w:rsidR="002D4B3F">
        <w:rPr>
          <w:b/>
          <w:bCs/>
          <w:i/>
          <w:iCs/>
        </w:rPr>
        <w:t xml:space="preserve">) рабочих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2D4B3F">
        <w:rPr>
          <w:b/>
          <w:bCs/>
          <w:i/>
          <w:iCs/>
        </w:rPr>
        <w:t xml:space="preserve"> 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2D4B3F" w:rsidRDefault="00805445" w:rsidP="002D4B3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63FFA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0263C2" w:rsidRPr="00213CC0" w:rsidRDefault="00FC68AA" w:rsidP="00213CC0">
      <w:pPr>
        <w:pStyle w:val="afff"/>
        <w:numPr>
          <w:ilvl w:val="0"/>
          <w:numId w:val="20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13CC0">
        <w:rPr>
          <w:rFonts w:ascii="Times New Roman" w:hAnsi="Times New Roman"/>
          <w:sz w:val="28"/>
          <w:szCs w:val="28"/>
        </w:rPr>
        <w:t>Обеспечение</w:t>
      </w:r>
      <w:r w:rsidR="00023700" w:rsidRPr="00213CC0">
        <w:rPr>
          <w:rFonts w:ascii="Times New Roman" w:hAnsi="Times New Roman"/>
          <w:sz w:val="28"/>
          <w:szCs w:val="28"/>
        </w:rPr>
        <w:t xml:space="preserve"> исполнения обязательств по договору:</w:t>
      </w:r>
      <w:r w:rsidR="002D4B3F" w:rsidRPr="00213CC0">
        <w:rPr>
          <w:rFonts w:ascii="Times New Roman" w:hAnsi="Times New Roman"/>
          <w:sz w:val="28"/>
          <w:szCs w:val="28"/>
        </w:rPr>
        <w:t> требуется</w:t>
      </w:r>
      <w:r w:rsidR="000263C2" w:rsidRPr="00213CC0">
        <w:rPr>
          <w:rFonts w:ascii="Times New Roman" w:hAnsi="Times New Roman"/>
          <w:sz w:val="28"/>
          <w:szCs w:val="28"/>
        </w:rPr>
        <w:t xml:space="preserve"> в размере 5 % от стоимости Договора.</w:t>
      </w:r>
    </w:p>
    <w:p w:rsidR="000263C2" w:rsidRPr="000263C2" w:rsidRDefault="000263C2" w:rsidP="000263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7" w:name="_Ref166350669"/>
      <w:r w:rsidRPr="000263C2">
        <w:rPr>
          <w:sz w:val="28"/>
          <w:szCs w:val="28"/>
        </w:rPr>
        <w:t>Организация, с которой заключается Договор, должна предоставить обеспечение исполнения основных обязательств по Договору</w:t>
      </w:r>
      <w:bookmarkEnd w:id="17"/>
      <w:r w:rsidRPr="000263C2">
        <w:rPr>
          <w:sz w:val="28"/>
          <w:szCs w:val="28"/>
        </w:rPr>
        <w:t>.</w:t>
      </w:r>
    </w:p>
    <w:p w:rsidR="000263C2" w:rsidRPr="000263C2" w:rsidRDefault="000263C2" w:rsidP="000263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8" w:name="_Ref409098091"/>
      <w:r w:rsidRPr="000263C2">
        <w:rPr>
          <w:sz w:val="28"/>
          <w:szCs w:val="28"/>
        </w:rPr>
        <w:t>Допустимые формы обеспечения исполнения обязательств по договору:</w:t>
      </w:r>
    </w:p>
    <w:p w:rsidR="000263C2" w:rsidRPr="000263C2" w:rsidRDefault="000263C2" w:rsidP="000263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0263C2">
        <w:rPr>
          <w:sz w:val="28"/>
          <w:szCs w:val="28"/>
        </w:rPr>
        <w:t>безотзывная банковская гарантия, выданная банком;</w:t>
      </w:r>
    </w:p>
    <w:p w:rsidR="000263C2" w:rsidRPr="000263C2" w:rsidRDefault="000263C2" w:rsidP="000263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0263C2">
        <w:rPr>
          <w:sz w:val="28"/>
          <w:szCs w:val="28"/>
        </w:rPr>
        <w:t>поручительство;</w:t>
      </w:r>
    </w:p>
    <w:p w:rsidR="000263C2" w:rsidRPr="000263C2" w:rsidRDefault="000263C2" w:rsidP="000263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0263C2">
        <w:rPr>
          <w:sz w:val="28"/>
          <w:szCs w:val="28"/>
        </w:rPr>
        <w:t>в форме денежных средств путем их перечисления на расчетный счет Заказчика.</w:t>
      </w:r>
    </w:p>
    <w:p w:rsidR="00F205F6" w:rsidRDefault="000263C2" w:rsidP="000263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63C2">
        <w:rPr>
          <w:sz w:val="28"/>
          <w:szCs w:val="28"/>
        </w:rPr>
        <w:t xml:space="preserve">Форма обеспечения исполнения обязательств по договору, </w:t>
      </w:r>
      <w:proofErr w:type="gramStart"/>
      <w:r w:rsidRPr="000263C2">
        <w:rPr>
          <w:sz w:val="28"/>
          <w:szCs w:val="28"/>
        </w:rPr>
        <w:t>из</w:t>
      </w:r>
      <w:proofErr w:type="gramEnd"/>
      <w:r w:rsidRPr="000263C2">
        <w:rPr>
          <w:sz w:val="28"/>
          <w:szCs w:val="28"/>
        </w:rPr>
        <w:t xml:space="preserve"> указанных выше, определяется организацией, с которой заключается Договор, самостоятельно.</w:t>
      </w:r>
      <w:bookmarkEnd w:id="18"/>
    </w:p>
    <w:p w:rsidR="00AB716F" w:rsidRPr="00AB716F" w:rsidRDefault="00AB716F" w:rsidP="000263C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  <w:u w:val="single"/>
        </w:rPr>
      </w:pPr>
      <w:r w:rsidRPr="00AB716F">
        <w:rPr>
          <w:b/>
          <w:sz w:val="28"/>
          <w:szCs w:val="28"/>
          <w:u w:val="single"/>
        </w:rPr>
        <w:lastRenderedPageBreak/>
        <w:t>Обеспечение договора представляется в порядке и на условиях, изложенных в Томе 1, части 3, разделе 7 «Проект договора» настоящей документации.</w:t>
      </w:r>
    </w:p>
    <w:p w:rsidR="00213CC0" w:rsidRPr="00213CC0" w:rsidRDefault="00213CC0" w:rsidP="00213CC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213CC0">
        <w:rPr>
          <w:rFonts w:ascii="Times New Roman" w:hAnsi="Times New Roman"/>
          <w:sz w:val="28"/>
          <w:szCs w:val="28"/>
        </w:rPr>
        <w:t xml:space="preserve">Процедура </w:t>
      </w:r>
      <w:r w:rsidRPr="00213CC0">
        <w:rPr>
          <w:rFonts w:ascii="Times New Roman" w:hAnsi="Times New Roman"/>
          <w:b/>
          <w:i/>
        </w:rPr>
        <w:t xml:space="preserve">запроса предложений, </w:t>
      </w:r>
      <w:r w:rsidRPr="00213CC0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213CC0" w:rsidRPr="009D21AC" w:rsidRDefault="00213CC0" w:rsidP="00213CC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D21AC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заказчика, в любое время вплоть до подведения итогов закупки,</w:t>
      </w:r>
      <w:r w:rsidRPr="009D21AC">
        <w:rPr>
          <w:sz w:val="28"/>
          <w:szCs w:val="28"/>
        </w:rPr>
        <w:t xml:space="preserve"> </w:t>
      </w:r>
    </w:p>
    <w:p w:rsidR="00213CC0" w:rsidRPr="009D21AC" w:rsidRDefault="00213CC0" w:rsidP="00213CC0">
      <w:pPr>
        <w:pStyle w:val="afff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9D21AC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</w:t>
      </w:r>
      <w:r w:rsidRPr="009D21AC">
        <w:rPr>
          <w:rFonts w:ascii="Times New Roman" w:hAnsi="Times New Roman"/>
          <w:sz w:val="28"/>
        </w:rPr>
        <w:t xml:space="preserve"> закупки</w:t>
      </w:r>
      <w:r w:rsidRPr="009D21AC">
        <w:rPr>
          <w:rFonts w:ascii="Times New Roman" w:hAnsi="Times New Roman"/>
          <w:sz w:val="28"/>
          <w:szCs w:val="28"/>
        </w:rPr>
        <w:t>:</w:t>
      </w:r>
    </w:p>
    <w:p w:rsidR="00213CC0" w:rsidRPr="00563FFA" w:rsidRDefault="00213CC0" w:rsidP="00213CC0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13CC0" w:rsidRPr="00563FFA" w:rsidRDefault="00213CC0" w:rsidP="00213CC0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13CC0" w:rsidRPr="00563FFA" w:rsidRDefault="00213CC0" w:rsidP="00213CC0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13CC0" w:rsidRPr="00563FFA" w:rsidRDefault="00213CC0" w:rsidP="00213CC0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213CC0" w:rsidRPr="00563FFA" w:rsidRDefault="00213CC0" w:rsidP="00213CC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213CC0" w:rsidRPr="0025753D" w:rsidRDefault="00213CC0" w:rsidP="00213CC0">
      <w:r w:rsidRPr="00563FFA">
        <w:rPr>
          <w:sz w:val="28"/>
          <w:szCs w:val="28"/>
        </w:rPr>
        <w:t xml:space="preserve">Центральный арбитражный комитет (ЦАК) - </w:t>
      </w:r>
      <w:hyperlink r:id="rId20" w:history="1">
        <w:r w:rsidRPr="00563FFA">
          <w:rPr>
            <w:sz w:val="28"/>
            <w:szCs w:val="28"/>
          </w:rPr>
          <w:t>arbitration@rosatom.ru</w:t>
        </w:r>
      </w:hyperlink>
      <w:r w:rsidRPr="0025753D">
        <w:rPr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9" w:name="_Toc398564571"/>
      <w:bookmarkStart w:id="20" w:name="_Toc399408081"/>
      <w:bookmarkStart w:id="21" w:name="_Toc412202938"/>
      <w:bookmarkStart w:id="22" w:name="_Toc433726825"/>
      <w:r w:rsidRPr="00563FFA">
        <w:rPr>
          <w:b/>
          <w:sz w:val="28"/>
          <w:szCs w:val="28"/>
        </w:rPr>
        <w:lastRenderedPageBreak/>
        <w:t>ЧАСТЬ 1</w:t>
      </w:r>
      <w:bookmarkEnd w:id="19"/>
      <w:bookmarkEnd w:id="20"/>
      <w:bookmarkEnd w:id="21"/>
      <w:bookmarkEnd w:id="22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D951F8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</w:t>
      </w:r>
      <w:r w:rsidRPr="00D951F8">
        <w:rPr>
          <w:sz w:val="28"/>
          <w:szCs w:val="28"/>
        </w:rPr>
        <w:t xml:space="preserve">приводятся в соответствии с Единым отраслевым стандартом закупок (Положением о закупке) </w:t>
      </w:r>
      <w:proofErr w:type="spellStart"/>
      <w:r w:rsidRPr="00D951F8">
        <w:rPr>
          <w:sz w:val="28"/>
          <w:szCs w:val="28"/>
        </w:rPr>
        <w:t>Госкорпорации</w:t>
      </w:r>
      <w:proofErr w:type="spellEnd"/>
      <w:r w:rsidRPr="00D951F8">
        <w:rPr>
          <w:sz w:val="28"/>
          <w:szCs w:val="28"/>
        </w:rPr>
        <w:t xml:space="preserve"> «</w:t>
      </w:r>
      <w:proofErr w:type="spellStart"/>
      <w:r w:rsidRPr="00D951F8">
        <w:rPr>
          <w:sz w:val="28"/>
          <w:szCs w:val="28"/>
        </w:rPr>
        <w:t>Росатом</w:t>
      </w:r>
      <w:proofErr w:type="spellEnd"/>
      <w:r w:rsidRPr="00D951F8">
        <w:rPr>
          <w:sz w:val="28"/>
          <w:szCs w:val="28"/>
        </w:rPr>
        <w:t xml:space="preserve">» (далее – </w:t>
      </w:r>
      <w:r w:rsidR="0055450A" w:rsidRPr="00D951F8">
        <w:rPr>
          <w:sz w:val="28"/>
          <w:szCs w:val="28"/>
        </w:rPr>
        <w:t>Стандарт</w:t>
      </w:r>
      <w:r w:rsidRPr="00D951F8">
        <w:rPr>
          <w:sz w:val="28"/>
          <w:szCs w:val="28"/>
        </w:rPr>
        <w:t>).</w:t>
      </w:r>
    </w:p>
    <w:p w:rsidR="00703F4C" w:rsidRPr="00D951F8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D951F8" w:rsidRDefault="00EA3525" w:rsidP="00716675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3" w:name="_Toc395190383"/>
      <w:bookmarkStart w:id="24" w:name="_Ref396490008"/>
      <w:bookmarkStart w:id="25" w:name="_Toc412202939"/>
      <w:bookmarkStart w:id="26" w:name="_Toc433726826"/>
      <w:bookmarkStart w:id="27" w:name="_Ref317252392"/>
      <w:bookmarkStart w:id="28" w:name="_Ref317252770"/>
      <w:bookmarkStart w:id="29" w:name="_Ref317258826"/>
      <w:bookmarkStart w:id="30" w:name="_Ref317258847"/>
      <w:bookmarkStart w:id="31" w:name="_Ref317258884"/>
      <w:bookmarkStart w:id="32" w:name="_Ref317259078"/>
      <w:bookmarkStart w:id="33" w:name="_Ref317259086"/>
      <w:bookmarkStart w:id="34" w:name="_Ref317259097"/>
      <w:bookmarkStart w:id="35" w:name="_Ref317259107"/>
      <w:bookmarkStart w:id="36" w:name="_Ref317259121"/>
      <w:bookmarkStart w:id="37" w:name="_Ref317259138"/>
      <w:bookmarkStart w:id="38" w:name="_Ref317259149"/>
      <w:bookmarkStart w:id="39" w:name="_Ref317259167"/>
      <w:bookmarkStart w:id="40" w:name="_Ref317259176"/>
      <w:bookmarkStart w:id="41" w:name="_Ref317259188"/>
      <w:bookmarkStart w:id="42" w:name="_Ref317259197"/>
      <w:bookmarkStart w:id="43" w:name="_Ref317259206"/>
      <w:bookmarkStart w:id="44" w:name="_Ref317259217"/>
      <w:bookmarkStart w:id="45" w:name="_Ref317259233"/>
      <w:bookmarkStart w:id="46" w:name="_Toc255987070"/>
      <w:r w:rsidRPr="00D951F8">
        <w:rPr>
          <w:sz w:val="28"/>
          <w:szCs w:val="28"/>
        </w:rPr>
        <w:t>ТРЕБОВАНИЯ. ДОКУМЕНТЫ. СОСТАВ ЗАЯВКИ НА УЧАСТИЕ В </w:t>
      </w:r>
      <w:r w:rsidR="00BA3C22" w:rsidRPr="00D951F8">
        <w:rPr>
          <w:sz w:val="28"/>
          <w:szCs w:val="28"/>
        </w:rPr>
        <w:t>ЗАКУПКЕ</w:t>
      </w:r>
      <w:r w:rsidRPr="00D951F8">
        <w:rPr>
          <w:sz w:val="28"/>
          <w:szCs w:val="28"/>
        </w:rPr>
        <w:t>.</w:t>
      </w:r>
      <w:bookmarkEnd w:id="23"/>
      <w:bookmarkEnd w:id="24"/>
      <w:bookmarkEnd w:id="25"/>
      <w:bookmarkEnd w:id="26"/>
    </w:p>
    <w:p w:rsidR="00EA3525" w:rsidRPr="00F7449D" w:rsidRDefault="00EA3525" w:rsidP="00716675">
      <w:pPr>
        <w:pStyle w:val="10"/>
        <w:numPr>
          <w:ilvl w:val="1"/>
          <w:numId w:val="21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7" w:name="_Ref394995094"/>
      <w:bookmarkStart w:id="48" w:name="_Toc395190384"/>
      <w:bookmarkStart w:id="49" w:name="_Toc412202940"/>
      <w:bookmarkStart w:id="50" w:name="_Toc433726827"/>
      <w:r w:rsidRPr="00D951F8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D951F8">
        <w:rPr>
          <w:sz w:val="28"/>
          <w:szCs w:val="28"/>
        </w:rPr>
        <w:t xml:space="preserve">УСТАНОВЛЕННЫМ </w:t>
      </w:r>
      <w:r w:rsidRPr="00F7449D">
        <w:rPr>
          <w:sz w:val="28"/>
          <w:szCs w:val="28"/>
        </w:rPr>
        <w:t>ТРЕБОВАНИЯМ.</w:t>
      </w:r>
      <w:bookmarkEnd w:id="47"/>
      <w:bookmarkEnd w:id="48"/>
      <w:bookmarkEnd w:id="49"/>
      <w:bookmarkEnd w:id="50"/>
    </w:p>
    <w:p w:rsidR="00934E2A" w:rsidRPr="00F7449D" w:rsidRDefault="00703F4C" w:rsidP="00716675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  <w:sz w:val="28"/>
          <w:szCs w:val="28"/>
        </w:rPr>
      </w:pPr>
      <w:bookmarkStart w:id="51" w:name="_Toc412202941"/>
      <w:bookmarkStart w:id="52" w:name="_Toc433726828"/>
      <w:r w:rsidRPr="00F7449D">
        <w:rPr>
          <w:sz w:val="28"/>
          <w:szCs w:val="28"/>
        </w:rPr>
        <w:t>Т</w:t>
      </w:r>
      <w:r w:rsidR="00934E2A" w:rsidRPr="00F7449D">
        <w:rPr>
          <w:sz w:val="28"/>
          <w:szCs w:val="28"/>
        </w:rPr>
        <w:t xml:space="preserve">ребования к участникам </w:t>
      </w:r>
      <w:r w:rsidR="00BA3C22" w:rsidRPr="00F7449D">
        <w:rPr>
          <w:sz w:val="28"/>
          <w:szCs w:val="28"/>
        </w:rPr>
        <w:t>закупки</w:t>
      </w:r>
      <w:r w:rsidRPr="00F7449D">
        <w:rPr>
          <w:bCs/>
          <w:iCs w:val="0"/>
          <w:sz w:val="28"/>
          <w:szCs w:val="28"/>
        </w:rPr>
        <w:t>, субподрядчикам (соисполнителям)</w:t>
      </w:r>
      <w:bookmarkEnd w:id="51"/>
      <w:bookmarkEnd w:id="52"/>
    </w:p>
    <w:tbl>
      <w:tblPr>
        <w:tblW w:w="15594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521"/>
        <w:gridCol w:w="8222"/>
      </w:tblGrid>
      <w:tr w:rsidR="00213CC0" w:rsidRPr="00D951F8" w:rsidTr="00600F92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213CC0" w:rsidRPr="00D951F8" w:rsidRDefault="00213CC0" w:rsidP="00600F92">
            <w:pPr>
              <w:jc w:val="center"/>
            </w:pPr>
            <w:r w:rsidRPr="00D951F8">
              <w:t xml:space="preserve">№ </w:t>
            </w:r>
            <w:proofErr w:type="gramStart"/>
            <w:r w:rsidRPr="00D951F8">
              <w:t>п</w:t>
            </w:r>
            <w:proofErr w:type="gramEnd"/>
            <w:r w:rsidRPr="00D951F8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213CC0" w:rsidRPr="00D951F8" w:rsidRDefault="00213CC0" w:rsidP="00600F92">
            <w:pPr>
              <w:ind w:right="153"/>
              <w:jc w:val="center"/>
              <w:rPr>
                <w:bCs/>
              </w:rPr>
            </w:pPr>
            <w:r w:rsidRPr="00D951F8">
              <w:t>Требования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213CC0" w:rsidRPr="00D951F8" w:rsidRDefault="00213CC0" w:rsidP="00600F92">
            <w:pPr>
              <w:ind w:right="153"/>
              <w:jc w:val="center"/>
              <w:rPr>
                <w:bCs/>
              </w:rPr>
            </w:pPr>
            <w:r w:rsidRPr="00D951F8">
              <w:t>Документы, подтверждающие соответствие установленным требованиям</w:t>
            </w:r>
          </w:p>
        </w:tc>
      </w:tr>
      <w:tr w:rsidR="00213CC0" w:rsidRPr="00D951F8" w:rsidTr="00600F92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213CC0" w:rsidRPr="00D951F8" w:rsidRDefault="00213CC0" w:rsidP="00FD307F">
            <w:pPr>
              <w:numPr>
                <w:ilvl w:val="0"/>
                <w:numId w:val="5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213CC0" w:rsidRPr="00D951F8" w:rsidRDefault="00213CC0" w:rsidP="00600F92">
            <w:pPr>
              <w:ind w:right="153"/>
              <w:rPr>
                <w:bCs/>
              </w:rPr>
            </w:pPr>
            <w:r w:rsidRPr="00D951F8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213CC0" w:rsidRPr="00D951F8" w:rsidTr="00600F92">
        <w:trPr>
          <w:trHeight w:val="842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13CC0" w:rsidRPr="00D951F8" w:rsidRDefault="00213CC0" w:rsidP="00FD307F">
            <w:pPr>
              <w:pStyle w:val="afff"/>
              <w:numPr>
                <w:ilvl w:val="0"/>
                <w:numId w:val="5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13CC0" w:rsidRPr="00D951F8" w:rsidRDefault="00213CC0" w:rsidP="00600F92">
            <w:pPr>
              <w:ind w:right="153" w:firstLine="495"/>
              <w:jc w:val="both"/>
            </w:pPr>
            <w:r w:rsidRPr="00D951F8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213CC0" w:rsidRPr="00D951F8" w:rsidRDefault="004A0195" w:rsidP="00600F92">
            <w:pPr>
              <w:tabs>
                <w:tab w:val="left" w:pos="300"/>
              </w:tabs>
              <w:ind w:right="153"/>
              <w:rPr>
                <w:rStyle w:val="afb"/>
                <w:bCs/>
                <w:sz w:val="22"/>
                <w:szCs w:val="22"/>
              </w:rPr>
            </w:pPr>
            <w:r w:rsidRPr="00D951F8">
              <w:t xml:space="preserve">а) </w:t>
            </w:r>
            <w:r w:rsidR="00213CC0" w:rsidRPr="00D951F8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21" w:history="1">
              <w:r w:rsidR="00213CC0" w:rsidRPr="00D951F8">
                <w:rPr>
                  <w:rStyle w:val="afb"/>
                  <w:lang w:val="en-US"/>
                </w:rPr>
                <w:t>http</w:t>
              </w:r>
              <w:r w:rsidR="00213CC0" w:rsidRPr="00D951F8">
                <w:rPr>
                  <w:rStyle w:val="afb"/>
                  <w:bCs/>
                  <w:sz w:val="22"/>
                  <w:szCs w:val="22"/>
                </w:rPr>
                <w:t>://</w:t>
              </w:r>
              <w:proofErr w:type="spellStart"/>
              <w:r w:rsidR="00213CC0" w:rsidRPr="00D951F8">
                <w:rPr>
                  <w:rStyle w:val="afb"/>
                  <w:lang w:val="en-US"/>
                </w:rPr>
                <w:t>egrul</w:t>
              </w:r>
              <w:proofErr w:type="spellEnd"/>
              <w:r w:rsidR="00213CC0" w:rsidRPr="00D951F8">
                <w:rPr>
                  <w:rStyle w:val="afb"/>
                  <w:bCs/>
                  <w:sz w:val="22"/>
                  <w:szCs w:val="22"/>
                </w:rPr>
                <w:t>.</w:t>
              </w:r>
              <w:proofErr w:type="spellStart"/>
              <w:r w:rsidR="00213CC0" w:rsidRPr="00D951F8">
                <w:rPr>
                  <w:rStyle w:val="afb"/>
                  <w:lang w:val="en-US"/>
                </w:rPr>
                <w:t>nalog</w:t>
              </w:r>
              <w:proofErr w:type="spellEnd"/>
              <w:r w:rsidR="00213CC0" w:rsidRPr="00D951F8">
                <w:rPr>
                  <w:rStyle w:val="afb"/>
                  <w:bCs/>
                  <w:sz w:val="22"/>
                  <w:szCs w:val="22"/>
                </w:rPr>
                <w:t>.</w:t>
              </w:r>
              <w:proofErr w:type="spellStart"/>
              <w:r w:rsidR="00213CC0" w:rsidRPr="00D951F8">
                <w:rPr>
                  <w:rStyle w:val="afb"/>
                  <w:lang w:val="en-US"/>
                </w:rPr>
                <w:t>ru</w:t>
              </w:r>
              <w:proofErr w:type="spellEnd"/>
              <w:r w:rsidR="00213CC0" w:rsidRPr="00D951F8">
                <w:rPr>
                  <w:rStyle w:val="afb"/>
                  <w:bCs/>
                  <w:sz w:val="22"/>
                  <w:szCs w:val="22"/>
                </w:rPr>
                <w:t>/#</w:t>
              </w:r>
            </w:hyperlink>
          </w:p>
          <w:p w:rsidR="00213CC0" w:rsidRPr="00D951F8" w:rsidRDefault="00213CC0" w:rsidP="00600F92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51F8">
              <w:rPr>
                <w:rFonts w:ascii="Times New Roman" w:hAnsi="Times New Roman"/>
                <w:sz w:val="24"/>
                <w:szCs w:val="24"/>
              </w:rPr>
              <w:t>И/или копии документов о государственной регистрации из следующих:</w:t>
            </w:r>
          </w:p>
          <w:p w:rsidR="00213CC0" w:rsidRPr="00D951F8" w:rsidRDefault="00213CC0" w:rsidP="00FD307F">
            <w:pPr>
              <w:numPr>
                <w:ilvl w:val="0"/>
                <w:numId w:val="50"/>
              </w:numPr>
              <w:tabs>
                <w:tab w:val="left" w:pos="300"/>
              </w:tabs>
              <w:ind w:left="0" w:firstLine="0"/>
              <w:jc w:val="both"/>
              <w:rPr>
                <w:bCs/>
              </w:rPr>
            </w:pPr>
            <w:r w:rsidRPr="00D951F8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213CC0" w:rsidRPr="00D951F8" w:rsidRDefault="00213CC0" w:rsidP="00FD307F">
            <w:pPr>
              <w:numPr>
                <w:ilvl w:val="0"/>
                <w:numId w:val="50"/>
              </w:numPr>
              <w:tabs>
                <w:tab w:val="left" w:pos="300"/>
              </w:tabs>
              <w:ind w:left="0" w:firstLine="0"/>
              <w:jc w:val="both"/>
              <w:rPr>
                <w:bCs/>
              </w:rPr>
            </w:pPr>
            <w:r w:rsidRPr="00D951F8">
              <w:t>для индивидуальных предпринимателей</w:t>
            </w:r>
            <w:r w:rsidRPr="00D951F8" w:rsidDel="007B2165">
              <w:t xml:space="preserve"> </w:t>
            </w:r>
            <w:r w:rsidRPr="00D951F8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213CC0" w:rsidRPr="00D951F8" w:rsidRDefault="00213CC0" w:rsidP="00600F92">
            <w:pPr>
              <w:tabs>
                <w:tab w:val="left" w:pos="300"/>
              </w:tabs>
              <w:jc w:val="both"/>
            </w:pPr>
            <w:r w:rsidRPr="00D951F8">
              <w:t>для иных физических лиц – копии документов, удостоверяющих личность;</w:t>
            </w:r>
          </w:p>
        </w:tc>
      </w:tr>
      <w:tr w:rsidR="00213CC0" w:rsidRPr="00D951F8" w:rsidTr="004A0195">
        <w:trPr>
          <w:trHeight w:val="382"/>
        </w:trPr>
        <w:tc>
          <w:tcPr>
            <w:tcW w:w="851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13CC0" w:rsidRPr="00D951F8" w:rsidRDefault="00213CC0" w:rsidP="00FD307F">
            <w:pPr>
              <w:pStyle w:val="afff"/>
              <w:numPr>
                <w:ilvl w:val="0"/>
                <w:numId w:val="5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13CC0" w:rsidRPr="00D951F8" w:rsidRDefault="00213CC0" w:rsidP="00600F92">
            <w:pPr>
              <w:ind w:right="153" w:firstLine="495"/>
              <w:jc w:val="both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213CC0" w:rsidRPr="00D951F8" w:rsidRDefault="004A0195" w:rsidP="004A0195">
            <w:pPr>
              <w:tabs>
                <w:tab w:val="left" w:pos="0"/>
              </w:tabs>
              <w:ind w:right="153"/>
              <w:jc w:val="both"/>
            </w:pPr>
            <w:proofErr w:type="gramStart"/>
            <w:r w:rsidRPr="00D951F8">
              <w:t xml:space="preserve">б) </w:t>
            </w:r>
            <w:r w:rsidR="00213CC0" w:rsidRPr="00D951F8">
              <w:t>заполненное участником закупки по форме 1 «Заявка на участие в закупке»:</w:t>
            </w:r>
            <w:proofErr w:type="gramEnd"/>
          </w:p>
          <w:p w:rsidR="00213CC0" w:rsidRPr="00D951F8" w:rsidRDefault="00213CC0" w:rsidP="00FD307F">
            <w:pPr>
              <w:numPr>
                <w:ilvl w:val="0"/>
                <w:numId w:val="50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D951F8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213CC0" w:rsidRPr="00D951F8" w:rsidRDefault="00213CC0" w:rsidP="00FD307F">
            <w:pPr>
              <w:numPr>
                <w:ilvl w:val="0"/>
                <w:numId w:val="50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D951F8">
              <w:t xml:space="preserve">заявление о применении упрощенной системы налогообложения (при ее </w:t>
            </w:r>
            <w:r w:rsidRPr="00D951F8">
              <w:lastRenderedPageBreak/>
              <w:t>применении).</w:t>
            </w:r>
          </w:p>
        </w:tc>
      </w:tr>
      <w:tr w:rsidR="00213CC0" w:rsidRPr="00D951F8" w:rsidTr="00600F92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213CC0" w:rsidRPr="00D951F8" w:rsidRDefault="00213CC0" w:rsidP="00FD307F">
            <w:pPr>
              <w:numPr>
                <w:ilvl w:val="2"/>
                <w:numId w:val="5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213CC0" w:rsidRPr="00D951F8" w:rsidRDefault="00213CC0" w:rsidP="00600F92">
            <w:pPr>
              <w:ind w:right="153"/>
              <w:jc w:val="both"/>
            </w:pPr>
          </w:p>
        </w:tc>
        <w:tc>
          <w:tcPr>
            <w:tcW w:w="8222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213CC0" w:rsidRPr="00D951F8" w:rsidRDefault="00D951F8" w:rsidP="00D951F8">
            <w:pPr>
              <w:tabs>
                <w:tab w:val="left" w:pos="0"/>
              </w:tabs>
              <w:ind w:right="153"/>
              <w:jc w:val="both"/>
            </w:pPr>
            <w:r w:rsidRPr="00D951F8">
              <w:t xml:space="preserve">в) </w:t>
            </w:r>
            <w:r w:rsidR="00213CC0" w:rsidRPr="00D951F8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213CC0" w:rsidRPr="00D951F8" w:rsidRDefault="00213CC0" w:rsidP="00FD307F">
            <w:pPr>
              <w:numPr>
                <w:ilvl w:val="0"/>
                <w:numId w:val="50"/>
              </w:numPr>
              <w:tabs>
                <w:tab w:val="left" w:pos="353"/>
              </w:tabs>
              <w:ind w:left="353" w:right="153" w:hanging="353"/>
              <w:jc w:val="both"/>
            </w:pPr>
            <w:r w:rsidRPr="00D951F8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213CC0" w:rsidRPr="00D951F8" w:rsidRDefault="00213CC0" w:rsidP="00FD307F">
            <w:pPr>
              <w:numPr>
                <w:ilvl w:val="0"/>
                <w:numId w:val="5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951F8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213CC0" w:rsidRPr="00D951F8" w:rsidRDefault="00213CC0" w:rsidP="00600F92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bCs/>
              </w:rPr>
            </w:pPr>
            <w:r w:rsidRPr="00D951F8">
              <w:rPr>
                <w:rFonts w:ascii="Times New Roman" w:hAnsi="Times New Roman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213CC0" w:rsidRPr="00D951F8" w:rsidTr="00600F92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213CC0" w:rsidRPr="00D951F8" w:rsidRDefault="00213CC0" w:rsidP="00FD307F">
            <w:pPr>
              <w:pStyle w:val="afff"/>
              <w:numPr>
                <w:ilvl w:val="0"/>
                <w:numId w:val="5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213CC0" w:rsidRPr="00D951F8" w:rsidRDefault="00213CC0" w:rsidP="00600F92">
            <w:pPr>
              <w:ind w:right="153"/>
              <w:jc w:val="both"/>
            </w:pPr>
            <w:r w:rsidRPr="00D951F8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</w:tcBorders>
          </w:tcPr>
          <w:p w:rsidR="00213CC0" w:rsidRPr="00D951F8" w:rsidRDefault="00D951F8" w:rsidP="00600F92">
            <w:pPr>
              <w:tabs>
                <w:tab w:val="left" w:pos="300"/>
              </w:tabs>
              <w:ind w:right="153"/>
              <w:jc w:val="both"/>
            </w:pPr>
            <w:r w:rsidRPr="00D951F8">
              <w:t>г</w:t>
            </w:r>
            <w:r w:rsidR="00213CC0" w:rsidRPr="00D951F8">
              <w:t>) заполненное участником закупки по форме 1 «Заявка на участие в закупке» подтверждение:</w:t>
            </w:r>
          </w:p>
          <w:p w:rsidR="00213CC0" w:rsidRPr="00D951F8" w:rsidRDefault="00213CC0" w:rsidP="00FD307F">
            <w:pPr>
              <w:numPr>
                <w:ilvl w:val="0"/>
                <w:numId w:val="5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951F8">
              <w:t>о </w:t>
            </w:r>
            <w:proofErr w:type="spellStart"/>
            <w:r w:rsidRPr="00D951F8">
              <w:t>ненахождении</w:t>
            </w:r>
            <w:proofErr w:type="spellEnd"/>
            <w:r w:rsidRPr="00D951F8">
              <w:t xml:space="preserve"> участника закупки в процессе ликвидации (для юридического лица);</w:t>
            </w:r>
          </w:p>
          <w:p w:rsidR="00213CC0" w:rsidRPr="00D951F8" w:rsidRDefault="00213CC0" w:rsidP="00FD307F">
            <w:pPr>
              <w:numPr>
                <w:ilvl w:val="0"/>
                <w:numId w:val="5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951F8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213CC0" w:rsidRPr="00D951F8" w:rsidRDefault="00213CC0" w:rsidP="00FD307F">
            <w:pPr>
              <w:numPr>
                <w:ilvl w:val="0"/>
                <w:numId w:val="5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951F8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213CC0" w:rsidRPr="00D951F8" w:rsidRDefault="00213CC0" w:rsidP="00FD307F">
            <w:pPr>
              <w:numPr>
                <w:ilvl w:val="0"/>
                <w:numId w:val="5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951F8">
              <w:t xml:space="preserve">о </w:t>
            </w:r>
            <w:proofErr w:type="spellStart"/>
            <w:r w:rsidRPr="00D951F8">
              <w:t>неприостановлении</w:t>
            </w:r>
            <w:proofErr w:type="spellEnd"/>
            <w:r w:rsidRPr="00D951F8">
              <w:t xml:space="preserve"> деятельности участника закупки.</w:t>
            </w:r>
          </w:p>
        </w:tc>
      </w:tr>
      <w:tr w:rsidR="00213CC0" w:rsidRPr="00D951F8" w:rsidTr="00600F92">
        <w:trPr>
          <w:trHeight w:val="440"/>
        </w:trPr>
        <w:tc>
          <w:tcPr>
            <w:tcW w:w="851" w:type="dxa"/>
            <w:vAlign w:val="center"/>
          </w:tcPr>
          <w:p w:rsidR="00213CC0" w:rsidRPr="00D951F8" w:rsidRDefault="00213CC0" w:rsidP="00FD307F">
            <w:pPr>
              <w:pStyle w:val="afff"/>
              <w:numPr>
                <w:ilvl w:val="0"/>
                <w:numId w:val="5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213CC0" w:rsidRPr="00D951F8" w:rsidRDefault="00213CC0" w:rsidP="00600F92">
            <w:pPr>
              <w:ind w:right="153"/>
              <w:jc w:val="both"/>
            </w:pPr>
            <w:r w:rsidRPr="00D951F8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213CC0" w:rsidRPr="00D951F8" w:rsidRDefault="00213CC0" w:rsidP="00600F92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213CC0" w:rsidRPr="00D951F8" w:rsidTr="00600F92">
        <w:trPr>
          <w:trHeight w:val="440"/>
        </w:trPr>
        <w:tc>
          <w:tcPr>
            <w:tcW w:w="851" w:type="dxa"/>
            <w:vAlign w:val="center"/>
          </w:tcPr>
          <w:p w:rsidR="00213CC0" w:rsidRPr="00D951F8" w:rsidRDefault="00213CC0" w:rsidP="00FD307F">
            <w:pPr>
              <w:pStyle w:val="afff"/>
              <w:numPr>
                <w:ilvl w:val="0"/>
                <w:numId w:val="5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213CC0" w:rsidRPr="00D951F8" w:rsidRDefault="00213CC0" w:rsidP="00600F92">
            <w:pPr>
              <w:ind w:right="153"/>
              <w:jc w:val="both"/>
            </w:pPr>
            <w:r w:rsidRPr="00D951F8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213CC0" w:rsidRPr="00D951F8" w:rsidRDefault="00213CC0" w:rsidP="00600F92">
            <w:pPr>
              <w:ind w:right="153"/>
              <w:jc w:val="both"/>
            </w:pPr>
            <w:r w:rsidRPr="00D951F8">
              <w:t xml:space="preserve">должен раскрыть информацию в отношении всей цепочки </w:t>
            </w:r>
            <w:r w:rsidRPr="00D951F8">
              <w:lastRenderedPageBreak/>
              <w:t>собственников, включая бенефициаров (в том числе конечных).</w:t>
            </w:r>
          </w:p>
        </w:tc>
        <w:tc>
          <w:tcPr>
            <w:tcW w:w="8222" w:type="dxa"/>
            <w:vAlign w:val="center"/>
          </w:tcPr>
          <w:p w:rsidR="00213CC0" w:rsidRPr="00D951F8" w:rsidRDefault="00D951F8" w:rsidP="00600F92">
            <w:pPr>
              <w:tabs>
                <w:tab w:val="left" w:pos="300"/>
              </w:tabs>
              <w:ind w:right="153" w:hanging="72"/>
              <w:jc w:val="both"/>
            </w:pPr>
            <w:r w:rsidRPr="00D951F8">
              <w:lastRenderedPageBreak/>
              <w:t>д</w:t>
            </w:r>
            <w:r w:rsidR="00213CC0" w:rsidRPr="00D951F8">
              <w:t xml:space="preserve">) 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</w:t>
            </w:r>
            <w:r w:rsidR="00213CC0" w:rsidRPr="00D951F8">
              <w:lastRenderedPageBreak/>
              <w:t>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213CC0" w:rsidRPr="00D951F8" w:rsidTr="00600F92">
        <w:trPr>
          <w:trHeight w:val="70"/>
        </w:trPr>
        <w:tc>
          <w:tcPr>
            <w:tcW w:w="851" w:type="dxa"/>
            <w:vAlign w:val="center"/>
          </w:tcPr>
          <w:p w:rsidR="00213CC0" w:rsidRPr="00D951F8" w:rsidRDefault="00213CC0" w:rsidP="00FD307F">
            <w:pPr>
              <w:pStyle w:val="afff"/>
              <w:numPr>
                <w:ilvl w:val="0"/>
                <w:numId w:val="5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213CC0" w:rsidRPr="00D951F8" w:rsidRDefault="00213CC0" w:rsidP="00600F92">
            <w:pPr>
              <w:tabs>
                <w:tab w:val="left" w:pos="778"/>
              </w:tabs>
              <w:ind w:right="153"/>
            </w:pPr>
            <w:r w:rsidRPr="00D951F8">
              <w:t>отсутствие сведений об участнике закупки в следующих реестрах недобросовестных поставщиков:</w:t>
            </w:r>
          </w:p>
          <w:p w:rsidR="00213CC0" w:rsidRPr="00D951F8" w:rsidRDefault="00213CC0" w:rsidP="00FD307F">
            <w:pPr>
              <w:numPr>
                <w:ilvl w:val="0"/>
                <w:numId w:val="5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951F8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213CC0" w:rsidRPr="00D951F8" w:rsidRDefault="00213CC0" w:rsidP="00FD307F">
            <w:pPr>
              <w:numPr>
                <w:ilvl w:val="0"/>
                <w:numId w:val="5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951F8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213CC0" w:rsidRPr="00D951F8" w:rsidRDefault="00213CC0" w:rsidP="00FD307F">
            <w:pPr>
              <w:numPr>
                <w:ilvl w:val="0"/>
                <w:numId w:val="5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951F8">
              <w:t xml:space="preserve">в реестре недобросовестных поставщиков </w:t>
            </w:r>
            <w:proofErr w:type="spellStart"/>
            <w:r w:rsidRPr="00D951F8">
              <w:t>Госкорпорации</w:t>
            </w:r>
            <w:proofErr w:type="spellEnd"/>
            <w:r w:rsidRPr="00D951F8">
              <w:t xml:space="preserve"> «</w:t>
            </w:r>
            <w:proofErr w:type="spellStart"/>
            <w:r w:rsidRPr="00D951F8">
              <w:t>Росатом</w:t>
            </w:r>
            <w:proofErr w:type="spellEnd"/>
            <w:r w:rsidRPr="00D951F8">
              <w:t xml:space="preserve">» и организаций </w:t>
            </w:r>
            <w:proofErr w:type="spellStart"/>
            <w:r w:rsidRPr="00D951F8">
              <w:t>Госкорпорации</w:t>
            </w:r>
            <w:proofErr w:type="spellEnd"/>
            <w:r w:rsidRPr="00D951F8">
              <w:t xml:space="preserve"> «</w:t>
            </w:r>
            <w:proofErr w:type="spellStart"/>
            <w:r w:rsidRPr="00D951F8">
              <w:t>Росатом</w:t>
            </w:r>
            <w:proofErr w:type="spellEnd"/>
            <w:r w:rsidRPr="00D951F8">
              <w:t>».</w:t>
            </w: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213CC0" w:rsidRPr="00D951F8" w:rsidRDefault="004537A3" w:rsidP="00600F92">
            <w:pPr>
              <w:jc w:val="both"/>
            </w:pPr>
            <w:r>
              <w:t>е</w:t>
            </w:r>
            <w:r w:rsidR="00213CC0" w:rsidRPr="00D951F8">
              <w:t>) 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213CC0" w:rsidRPr="00D951F8" w:rsidTr="00600F92">
        <w:trPr>
          <w:trHeight w:val="70"/>
        </w:trPr>
        <w:tc>
          <w:tcPr>
            <w:tcW w:w="851" w:type="dxa"/>
            <w:vAlign w:val="center"/>
          </w:tcPr>
          <w:p w:rsidR="00213CC0" w:rsidRPr="00D951F8" w:rsidRDefault="00213CC0" w:rsidP="00FD307F">
            <w:pPr>
              <w:pStyle w:val="afff"/>
              <w:numPr>
                <w:ilvl w:val="0"/>
                <w:numId w:val="5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213CC0" w:rsidRPr="00D951F8" w:rsidRDefault="00213CC0" w:rsidP="00600F92">
            <w:pPr>
              <w:tabs>
                <w:tab w:val="left" w:pos="778"/>
              </w:tabs>
              <w:ind w:right="153"/>
            </w:pPr>
            <w:r w:rsidRPr="00D951F8">
              <w:t xml:space="preserve">участник закупки должен выполнить собственными силами не менее 100 </w:t>
            </w:r>
            <w:r w:rsidRPr="00D951F8">
              <w:rPr>
                <w:b/>
                <w:i/>
              </w:rPr>
              <w:t>%</w:t>
            </w:r>
            <w:r w:rsidRPr="00D951F8"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213CC0" w:rsidRPr="00D951F8" w:rsidRDefault="004537A3" w:rsidP="00600F92">
            <w:pPr>
              <w:widowControl w:val="0"/>
              <w:adjustRightInd w:val="0"/>
              <w:ind w:right="153"/>
              <w:jc w:val="both"/>
              <w:textAlignment w:val="baseline"/>
              <w:rPr>
                <w:rFonts w:eastAsia="Arial Unicode MS"/>
              </w:rPr>
            </w:pPr>
            <w:r>
              <w:rPr>
                <w:rFonts w:eastAsia="Arial Unicode MS"/>
              </w:rPr>
              <w:t>ж</w:t>
            </w:r>
            <w:r w:rsidR="00213CC0" w:rsidRPr="00D951F8">
              <w:rPr>
                <w:rFonts w:eastAsia="Arial Unicode MS"/>
              </w:rPr>
              <w:t>) заполненный участником закупки план распределения видов и объемов выполнения работ;</w:t>
            </w:r>
          </w:p>
          <w:p w:rsidR="00213CC0" w:rsidRPr="00D951F8" w:rsidRDefault="00213CC0" w:rsidP="00600F92">
            <w:pPr>
              <w:jc w:val="both"/>
            </w:pPr>
            <w:proofErr w:type="gramStart"/>
            <w:r w:rsidRPr="00D951F8"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D951F8"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213CC0" w:rsidRPr="00D951F8" w:rsidTr="00600F92">
        <w:trPr>
          <w:trHeight w:val="70"/>
        </w:trPr>
        <w:tc>
          <w:tcPr>
            <w:tcW w:w="851" w:type="dxa"/>
            <w:vAlign w:val="center"/>
          </w:tcPr>
          <w:p w:rsidR="00213CC0" w:rsidRPr="00D951F8" w:rsidRDefault="00213CC0" w:rsidP="00FD307F">
            <w:pPr>
              <w:pStyle w:val="afff"/>
              <w:numPr>
                <w:ilvl w:val="0"/>
                <w:numId w:val="5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213CC0" w:rsidRPr="00D951F8" w:rsidRDefault="00213CC0" w:rsidP="00600F92">
            <w:pPr>
              <w:tabs>
                <w:tab w:val="left" w:pos="778"/>
              </w:tabs>
              <w:ind w:right="153"/>
            </w:pPr>
            <w:r w:rsidRPr="00D951F8">
              <w:t>наличие системы управления охраной труда (СУОТ).</w:t>
            </w: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213CC0" w:rsidRPr="00D951F8" w:rsidRDefault="004537A3" w:rsidP="00600F92">
            <w:r>
              <w:t>з</w:t>
            </w:r>
            <w:r w:rsidR="00213CC0" w:rsidRPr="00D951F8">
              <w:t>) подтверждение по форме 1 «Заявка на участие в закупке» документации о закупке, о налич</w:t>
            </w:r>
            <w:proofErr w:type="gramStart"/>
            <w:r w:rsidR="00213CC0" w:rsidRPr="00D951F8">
              <w:t>ии у у</w:t>
            </w:r>
            <w:proofErr w:type="gramEnd"/>
            <w:r w:rsidR="00213CC0" w:rsidRPr="00D951F8">
              <w:t>частника закупки системы управления охраной труда (СУОТ);</w:t>
            </w:r>
          </w:p>
          <w:p w:rsidR="00213CC0" w:rsidRPr="00D951F8" w:rsidRDefault="00213CC0" w:rsidP="00600F92">
            <w:pPr>
              <w:tabs>
                <w:tab w:val="left" w:pos="335"/>
              </w:tabs>
              <w:contextualSpacing/>
              <w:jc w:val="both"/>
            </w:pPr>
            <w:r w:rsidRPr="00D951F8">
              <w:t>и/или документ, подтверждающий наличие СУОТ, из следующего списка:</w:t>
            </w:r>
          </w:p>
          <w:p w:rsidR="00213CC0" w:rsidRPr="00D951F8" w:rsidRDefault="00213CC0" w:rsidP="00FD307F">
            <w:pPr>
              <w:pStyle w:val="a0"/>
              <w:numPr>
                <w:ilvl w:val="4"/>
                <w:numId w:val="34"/>
              </w:numPr>
              <w:tabs>
                <w:tab w:val="clear" w:pos="1494"/>
                <w:tab w:val="left" w:pos="0"/>
                <w:tab w:val="left" w:pos="335"/>
                <w:tab w:val="num" w:pos="637"/>
                <w:tab w:val="left" w:pos="1140"/>
                <w:tab w:val="num" w:pos="1211"/>
              </w:tabs>
              <w:spacing w:line="240" w:lineRule="auto"/>
              <w:ind w:left="0" w:firstLine="0"/>
              <w:contextualSpacing/>
              <w:rPr>
                <w:bCs w:val="0"/>
                <w:snapToGrid/>
                <w:sz w:val="24"/>
                <w:szCs w:val="24"/>
              </w:rPr>
            </w:pPr>
            <w:r w:rsidRPr="00D951F8">
              <w:rPr>
                <w:bCs w:val="0"/>
                <w:snapToGrid/>
                <w:sz w:val="24"/>
                <w:szCs w:val="24"/>
              </w:rPr>
              <w:t xml:space="preserve">утвержденное руководителем организации Положение о службе по охране труда, разработанное на основании Рекомендаций по организации работы </w:t>
            </w:r>
            <w:r w:rsidRPr="00D951F8">
              <w:rPr>
                <w:bCs w:val="0"/>
                <w:snapToGrid/>
                <w:sz w:val="24"/>
                <w:szCs w:val="24"/>
              </w:rPr>
              <w:lastRenderedPageBreak/>
              <w:t>службы охраны труда в организации (постановление Министерства труда и социального развития РФ от 08.02. 2000 №14);</w:t>
            </w:r>
          </w:p>
          <w:p w:rsidR="00213CC0" w:rsidRPr="00D951F8" w:rsidRDefault="00213CC0" w:rsidP="00FD307F">
            <w:pPr>
              <w:pStyle w:val="a0"/>
              <w:numPr>
                <w:ilvl w:val="4"/>
                <w:numId w:val="34"/>
              </w:numPr>
              <w:tabs>
                <w:tab w:val="clear" w:pos="1494"/>
                <w:tab w:val="left" w:pos="0"/>
                <w:tab w:val="left" w:pos="335"/>
                <w:tab w:val="num" w:pos="637"/>
                <w:tab w:val="left" w:pos="1140"/>
                <w:tab w:val="num" w:pos="1211"/>
              </w:tabs>
              <w:spacing w:line="240" w:lineRule="auto"/>
              <w:ind w:left="0" w:firstLine="0"/>
              <w:contextualSpacing/>
              <w:rPr>
                <w:bCs w:val="0"/>
                <w:snapToGrid/>
                <w:sz w:val="24"/>
                <w:szCs w:val="24"/>
              </w:rPr>
            </w:pPr>
            <w:r w:rsidRPr="00D951F8">
              <w:rPr>
                <w:bCs w:val="0"/>
                <w:snapToGrid/>
                <w:sz w:val="24"/>
                <w:szCs w:val="24"/>
              </w:rPr>
              <w:t>сертификат соответствия работ по охране труда (сертификат безопасности);</w:t>
            </w:r>
          </w:p>
          <w:p w:rsidR="00213CC0" w:rsidRPr="00D951F8" w:rsidRDefault="00213CC0" w:rsidP="00FD307F">
            <w:pPr>
              <w:pStyle w:val="a0"/>
              <w:numPr>
                <w:ilvl w:val="4"/>
                <w:numId w:val="34"/>
              </w:numPr>
              <w:tabs>
                <w:tab w:val="clear" w:pos="1494"/>
                <w:tab w:val="left" w:pos="0"/>
                <w:tab w:val="left" w:pos="335"/>
                <w:tab w:val="num" w:pos="637"/>
                <w:tab w:val="left" w:pos="1140"/>
                <w:tab w:val="num" w:pos="1211"/>
              </w:tabs>
              <w:spacing w:line="240" w:lineRule="auto"/>
              <w:ind w:left="0" w:firstLine="0"/>
              <w:contextualSpacing/>
              <w:rPr>
                <w:bCs w:val="0"/>
                <w:snapToGrid/>
                <w:sz w:val="24"/>
                <w:szCs w:val="24"/>
              </w:rPr>
            </w:pPr>
            <w:r w:rsidRPr="00D951F8">
              <w:rPr>
                <w:bCs w:val="0"/>
                <w:snapToGrid/>
                <w:sz w:val="24"/>
                <w:szCs w:val="24"/>
              </w:rPr>
              <w:t>сертификат соответствия требованиям стандарта ГОСТ </w:t>
            </w:r>
            <w:proofErr w:type="gramStart"/>
            <w:r w:rsidRPr="00D951F8">
              <w:rPr>
                <w:bCs w:val="0"/>
                <w:snapToGrid/>
                <w:sz w:val="24"/>
                <w:szCs w:val="24"/>
              </w:rPr>
              <w:t>Р</w:t>
            </w:r>
            <w:proofErr w:type="gramEnd"/>
            <w:r w:rsidRPr="00D951F8">
              <w:rPr>
                <w:bCs w:val="0"/>
                <w:snapToGrid/>
                <w:sz w:val="24"/>
                <w:szCs w:val="24"/>
              </w:rPr>
              <w:t> 12.0.230-2007 «Система стандартов безопасности труда. Системы управления охраной труда. Общие требования»;</w:t>
            </w:r>
          </w:p>
          <w:p w:rsidR="00213CC0" w:rsidRPr="00D951F8" w:rsidRDefault="00213CC0" w:rsidP="00FD307F">
            <w:pPr>
              <w:pStyle w:val="a0"/>
              <w:numPr>
                <w:ilvl w:val="4"/>
                <w:numId w:val="34"/>
              </w:numPr>
              <w:tabs>
                <w:tab w:val="clear" w:pos="1494"/>
                <w:tab w:val="left" w:pos="0"/>
                <w:tab w:val="left" w:pos="335"/>
                <w:tab w:val="num" w:pos="637"/>
                <w:tab w:val="left" w:pos="1140"/>
                <w:tab w:val="num" w:pos="1211"/>
              </w:tabs>
              <w:spacing w:line="240" w:lineRule="auto"/>
              <w:ind w:left="0" w:firstLine="0"/>
              <w:contextualSpacing/>
              <w:rPr>
                <w:bCs w:val="0"/>
                <w:snapToGrid/>
                <w:sz w:val="24"/>
                <w:szCs w:val="24"/>
              </w:rPr>
            </w:pPr>
            <w:r w:rsidRPr="00D951F8">
              <w:rPr>
                <w:bCs w:val="0"/>
                <w:snapToGrid/>
                <w:sz w:val="24"/>
                <w:szCs w:val="24"/>
              </w:rPr>
              <w:t>сертификат соответствия требованиям стандарта ГОСТ </w:t>
            </w:r>
            <w:proofErr w:type="gramStart"/>
            <w:r w:rsidRPr="00D951F8">
              <w:rPr>
                <w:bCs w:val="0"/>
                <w:snapToGrid/>
                <w:sz w:val="24"/>
                <w:szCs w:val="24"/>
              </w:rPr>
              <w:t>Р</w:t>
            </w:r>
            <w:proofErr w:type="gramEnd"/>
            <w:r w:rsidRPr="00D951F8">
              <w:rPr>
                <w:bCs w:val="0"/>
                <w:snapToGrid/>
                <w:sz w:val="24"/>
                <w:szCs w:val="24"/>
              </w:rPr>
              <w:t> 12.0.006-2002 «Система стандартов безопасности труда. Общие требования к управлению охраной труда в организации»;</w:t>
            </w:r>
          </w:p>
          <w:p w:rsidR="00213CC0" w:rsidRPr="00D951F8" w:rsidRDefault="00213CC0" w:rsidP="00FD307F">
            <w:pPr>
              <w:pStyle w:val="a0"/>
              <w:numPr>
                <w:ilvl w:val="4"/>
                <w:numId w:val="34"/>
              </w:numPr>
              <w:tabs>
                <w:tab w:val="clear" w:pos="1494"/>
                <w:tab w:val="left" w:pos="0"/>
                <w:tab w:val="left" w:pos="335"/>
                <w:tab w:val="num" w:pos="637"/>
                <w:tab w:val="left" w:pos="1140"/>
                <w:tab w:val="num" w:pos="1211"/>
              </w:tabs>
              <w:spacing w:line="240" w:lineRule="auto"/>
              <w:ind w:left="0" w:firstLine="0"/>
              <w:contextualSpacing/>
              <w:rPr>
                <w:bCs w:val="0"/>
                <w:snapToGrid/>
                <w:sz w:val="24"/>
                <w:szCs w:val="24"/>
              </w:rPr>
            </w:pPr>
            <w:r w:rsidRPr="00D951F8">
              <w:rPr>
                <w:bCs w:val="0"/>
                <w:snapToGrid/>
                <w:sz w:val="24"/>
                <w:szCs w:val="24"/>
              </w:rPr>
              <w:t>сертификат соответствия интегрированной системы менеджмента;</w:t>
            </w:r>
          </w:p>
          <w:p w:rsidR="00213CC0" w:rsidRPr="00D951F8" w:rsidRDefault="00213CC0" w:rsidP="00600F92">
            <w:pPr>
              <w:widowControl w:val="0"/>
              <w:adjustRightInd w:val="0"/>
              <w:ind w:right="153"/>
              <w:jc w:val="both"/>
              <w:textAlignment w:val="baseline"/>
              <w:rPr>
                <w:rFonts w:eastAsia="Arial Unicode MS"/>
              </w:rPr>
            </w:pPr>
            <w:r w:rsidRPr="00D951F8">
              <w:t>сертификат соответствия требованиям стандарта OHSAS 18001 «Система профессиональной безопасности и охраны здоровья».</w:t>
            </w:r>
          </w:p>
        </w:tc>
      </w:tr>
      <w:tr w:rsidR="00D951F8" w:rsidRPr="00F20203" w:rsidTr="00600F92">
        <w:trPr>
          <w:trHeight w:val="70"/>
        </w:trPr>
        <w:tc>
          <w:tcPr>
            <w:tcW w:w="851" w:type="dxa"/>
            <w:vAlign w:val="center"/>
          </w:tcPr>
          <w:p w:rsidR="00D951F8" w:rsidRPr="00D951F8" w:rsidRDefault="00D951F8" w:rsidP="00FD307F">
            <w:pPr>
              <w:pStyle w:val="afff"/>
              <w:numPr>
                <w:ilvl w:val="0"/>
                <w:numId w:val="5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D951F8" w:rsidRPr="00D951F8" w:rsidRDefault="00D951F8" w:rsidP="00D951F8">
            <w:pPr>
              <w:tabs>
                <w:tab w:val="left" w:pos="778"/>
              </w:tabs>
              <w:ind w:right="153"/>
              <w:jc w:val="both"/>
            </w:pPr>
            <w:r w:rsidRPr="00D951F8">
              <w:rPr>
                <w:sz w:val="22"/>
                <w:szCs w:val="22"/>
              </w:rPr>
              <w:t>уровень обеспеченности финансовыми ресурсами участника закупки должен быть не ниже 30 единиц, согласно методике расчета</w:t>
            </w: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D951F8" w:rsidRPr="00D951F8" w:rsidRDefault="004537A3" w:rsidP="00D951F8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335"/>
                <w:tab w:val="left" w:pos="1140"/>
                <w:tab w:val="num" w:pos="1211"/>
              </w:tabs>
              <w:spacing w:line="240" w:lineRule="auto"/>
              <w:contextualSpacing/>
              <w:rPr>
                <w:bCs w:val="0"/>
                <w:snapToGrid/>
                <w:sz w:val="24"/>
                <w:szCs w:val="24"/>
              </w:rPr>
            </w:pPr>
            <w:r>
              <w:rPr>
                <w:bCs w:val="0"/>
                <w:snapToGrid/>
                <w:sz w:val="24"/>
                <w:szCs w:val="24"/>
              </w:rPr>
              <w:t xml:space="preserve">и) </w:t>
            </w:r>
            <w:r w:rsidR="00D951F8" w:rsidRPr="00D951F8">
              <w:rPr>
                <w:bCs w:val="0"/>
                <w:snapToGrid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D951F8" w:rsidRPr="00D951F8" w:rsidRDefault="00D951F8" w:rsidP="00FD307F">
            <w:pPr>
              <w:pStyle w:val="a0"/>
              <w:numPr>
                <w:ilvl w:val="4"/>
                <w:numId w:val="34"/>
              </w:numPr>
              <w:tabs>
                <w:tab w:val="clear" w:pos="1494"/>
                <w:tab w:val="left" w:pos="0"/>
                <w:tab w:val="left" w:pos="335"/>
                <w:tab w:val="num" w:pos="637"/>
                <w:tab w:val="left" w:pos="1140"/>
                <w:tab w:val="num" w:pos="1211"/>
              </w:tabs>
              <w:spacing w:line="240" w:lineRule="auto"/>
              <w:ind w:left="0" w:firstLine="0"/>
              <w:contextualSpacing/>
              <w:rPr>
                <w:bCs w:val="0"/>
                <w:snapToGrid/>
                <w:sz w:val="24"/>
                <w:szCs w:val="24"/>
              </w:rPr>
            </w:pPr>
            <w:r w:rsidRPr="00D951F8">
              <w:rPr>
                <w:bCs w:val="0"/>
                <w:snapToGrid/>
                <w:sz w:val="24"/>
                <w:szCs w:val="24"/>
              </w:rPr>
              <w:t>если срок окончания подачи заявок до 25 июля текущего года – не предоставляется;</w:t>
            </w:r>
          </w:p>
          <w:p w:rsidR="00D951F8" w:rsidRPr="00D951F8" w:rsidRDefault="00D951F8" w:rsidP="00FD307F">
            <w:pPr>
              <w:pStyle w:val="a0"/>
              <w:numPr>
                <w:ilvl w:val="4"/>
                <w:numId w:val="34"/>
              </w:numPr>
              <w:tabs>
                <w:tab w:val="clear" w:pos="1494"/>
                <w:tab w:val="left" w:pos="0"/>
                <w:tab w:val="left" w:pos="335"/>
                <w:tab w:val="num" w:pos="637"/>
                <w:tab w:val="left" w:pos="1140"/>
                <w:tab w:val="num" w:pos="1211"/>
              </w:tabs>
              <w:spacing w:line="240" w:lineRule="auto"/>
              <w:ind w:left="0" w:firstLine="0"/>
              <w:contextualSpacing/>
              <w:rPr>
                <w:bCs w:val="0"/>
                <w:snapToGrid/>
                <w:sz w:val="24"/>
                <w:szCs w:val="24"/>
              </w:rPr>
            </w:pPr>
            <w:r w:rsidRPr="00D951F8">
              <w:rPr>
                <w:bCs w:val="0"/>
                <w:snapToGrid/>
                <w:sz w:val="24"/>
                <w:szCs w:val="24"/>
              </w:rPr>
              <w:t xml:space="preserve">если срок окончания подачи заявок в периоде с 25 июля до 25 октября текущего года включительно - предоставляется за 6 месяцев; </w:t>
            </w:r>
          </w:p>
          <w:p w:rsidR="00D951F8" w:rsidRPr="00F74B1A" w:rsidRDefault="00D951F8" w:rsidP="00FD307F">
            <w:pPr>
              <w:pStyle w:val="a0"/>
              <w:numPr>
                <w:ilvl w:val="4"/>
                <w:numId w:val="34"/>
              </w:numPr>
              <w:tabs>
                <w:tab w:val="clear" w:pos="1494"/>
                <w:tab w:val="left" w:pos="0"/>
                <w:tab w:val="left" w:pos="335"/>
                <w:tab w:val="num" w:pos="637"/>
                <w:tab w:val="left" w:pos="1140"/>
                <w:tab w:val="num" w:pos="1211"/>
              </w:tabs>
              <w:spacing w:line="240" w:lineRule="auto"/>
              <w:ind w:left="0" w:firstLine="0"/>
              <w:contextualSpacing/>
            </w:pPr>
            <w:r w:rsidRPr="00D951F8">
              <w:rPr>
                <w:bCs w:val="0"/>
                <w:snapToGrid/>
                <w:sz w:val="24"/>
                <w:szCs w:val="24"/>
              </w:rPr>
              <w:t>если срок окончания подачи заявок позднее 25 октября текущего года</w:t>
            </w:r>
            <w:r w:rsidR="00F74B1A">
              <w:rPr>
                <w:bCs w:val="0"/>
                <w:snapToGrid/>
                <w:sz w:val="24"/>
                <w:szCs w:val="24"/>
              </w:rPr>
              <w:t xml:space="preserve"> - предоставляется за 9 месяцев,</w:t>
            </w:r>
          </w:p>
          <w:p w:rsidR="00F74B1A" w:rsidRPr="004E1DA0" w:rsidRDefault="00F74B1A" w:rsidP="00F74B1A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335"/>
                <w:tab w:val="num" w:pos="1211"/>
              </w:tabs>
              <w:spacing w:line="240" w:lineRule="auto"/>
              <w:contextualSpacing/>
              <w:rPr>
                <w:sz w:val="24"/>
                <w:szCs w:val="24"/>
                <w:u w:val="single"/>
              </w:rPr>
            </w:pPr>
            <w:r w:rsidRPr="004E1DA0">
              <w:rPr>
                <w:b/>
                <w:sz w:val="24"/>
                <w:szCs w:val="24"/>
                <w:u w:val="single"/>
              </w:rPr>
              <w:t>а</w:t>
            </w:r>
            <w:r w:rsidRPr="004E1DA0">
              <w:rPr>
                <w:b/>
                <w:sz w:val="24"/>
                <w:szCs w:val="24"/>
                <w:u w:val="single"/>
              </w:rPr>
              <w:t xml:space="preserve"> именно: Форма по ОКУД 0710001 (бухгалтерский баланс) и Форма по ОКУД 0710002 (отчет о прибылях и убытках или отчет о финансовых результатах) за</w:t>
            </w:r>
            <w:r w:rsidR="00FF2FA4" w:rsidRPr="004E1DA0">
              <w:rPr>
                <w:b/>
                <w:sz w:val="24"/>
                <w:szCs w:val="24"/>
                <w:u w:val="single"/>
              </w:rPr>
              <w:t xml:space="preserve"> 2014 г.</w:t>
            </w:r>
            <w:r w:rsidRPr="004E1DA0">
              <w:rPr>
                <w:b/>
                <w:sz w:val="24"/>
                <w:szCs w:val="24"/>
                <w:u w:val="single"/>
              </w:rPr>
              <w:t xml:space="preserve"> и 9 месяцев 2015 г.</w:t>
            </w:r>
          </w:p>
        </w:tc>
      </w:tr>
      <w:tr w:rsidR="00213CC0" w:rsidRPr="00CD3B8C" w:rsidTr="00600F92">
        <w:trPr>
          <w:trHeight w:val="70"/>
        </w:trPr>
        <w:tc>
          <w:tcPr>
            <w:tcW w:w="851" w:type="dxa"/>
            <w:vAlign w:val="center"/>
          </w:tcPr>
          <w:p w:rsidR="00213CC0" w:rsidRPr="00CD3B8C" w:rsidRDefault="00213CC0" w:rsidP="00FD307F">
            <w:pPr>
              <w:numPr>
                <w:ilvl w:val="0"/>
                <w:numId w:val="5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vAlign w:val="center"/>
          </w:tcPr>
          <w:p w:rsidR="00213CC0" w:rsidRPr="005F7DB6" w:rsidRDefault="00213CC0" w:rsidP="00600F92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 w:rsidRPr="00CD3B8C">
              <w:rPr>
                <w:b/>
              </w:rPr>
              <w:t xml:space="preserve">Требования к </w:t>
            </w:r>
            <w:r>
              <w:rPr>
                <w:b/>
                <w:i/>
              </w:rPr>
              <w:t>участникам закупки:</w:t>
            </w:r>
          </w:p>
        </w:tc>
      </w:tr>
      <w:tr w:rsidR="00213CC0" w:rsidRPr="00CD3B8C" w:rsidTr="00600F92">
        <w:trPr>
          <w:trHeight w:val="382"/>
        </w:trPr>
        <w:tc>
          <w:tcPr>
            <w:tcW w:w="851" w:type="dxa"/>
          </w:tcPr>
          <w:p w:rsidR="00213CC0" w:rsidRPr="00CD3B8C" w:rsidRDefault="00213CC0" w:rsidP="00FD307F">
            <w:pPr>
              <w:pStyle w:val="afff"/>
              <w:numPr>
                <w:ilvl w:val="0"/>
                <w:numId w:val="5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213CC0" w:rsidRPr="00D20C64" w:rsidRDefault="00213CC0" w:rsidP="00D951F8">
            <w:pPr>
              <w:tabs>
                <w:tab w:val="left" w:pos="335"/>
                <w:tab w:val="left" w:pos="1418"/>
              </w:tabs>
              <w:ind w:left="51"/>
              <w:jc w:val="both"/>
              <w:rPr>
                <w:sz w:val="28"/>
                <w:szCs w:val="28"/>
              </w:rPr>
            </w:pPr>
            <w:proofErr w:type="gramStart"/>
            <w:r w:rsidRPr="008207E6">
              <w:t xml:space="preserve">наличие опыта выполнения работ: должен иметь в рамках заключенных договоров завершенных в 2012-2015 гг. (последние 3 года), работы по строительству и/или реконструкции и/или капитальному ремонту и/или </w:t>
            </w:r>
            <w:r w:rsidRPr="008207E6">
              <w:lastRenderedPageBreak/>
              <w:t>модернизации и/или расширению объектов промышленно-гражданского строительства (ПГС) и/или относящихся, согласно части 1 и/или части 2 статьи 48.1 Градостроительного кодекса РФ к особо опасным, технически сложным объектам и/или</w:t>
            </w:r>
            <w:proofErr w:type="gramEnd"/>
            <w:r w:rsidRPr="008207E6">
              <w:t xml:space="preserve"> к уникальным объектам </w:t>
            </w:r>
            <w:r w:rsidRPr="00451231">
              <w:t xml:space="preserve">на общую сумму не менее </w:t>
            </w:r>
            <w:r w:rsidR="00D951F8">
              <w:t>4 19</w:t>
            </w:r>
            <w:r>
              <w:t>0 000,00</w:t>
            </w:r>
            <w:r w:rsidR="00D951F8">
              <w:t xml:space="preserve"> </w:t>
            </w:r>
            <w:r w:rsidRPr="00451231">
              <w:t>руб.</w:t>
            </w:r>
          </w:p>
        </w:tc>
        <w:tc>
          <w:tcPr>
            <w:tcW w:w="8222" w:type="dxa"/>
          </w:tcPr>
          <w:p w:rsidR="00213CC0" w:rsidRPr="00CD3B8C" w:rsidRDefault="00213CC0" w:rsidP="004537A3">
            <w:pPr>
              <w:widowControl w:val="0"/>
              <w:adjustRightInd w:val="0"/>
              <w:ind w:right="153"/>
              <w:textAlignment w:val="baseline"/>
            </w:pPr>
            <w:r w:rsidRPr="00CD3B8C">
              <w:lastRenderedPageBreak/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213CC0" w:rsidRPr="00CD3B8C" w:rsidRDefault="00213CC0" w:rsidP="00FD307F">
            <w:pPr>
              <w:numPr>
                <w:ilvl w:val="0"/>
                <w:numId w:val="54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 xml:space="preserve">документов, подтверждающих состав работ, составленных в рамках </w:t>
            </w:r>
            <w:r w:rsidRPr="00CD3B8C">
              <w:lastRenderedPageBreak/>
              <w:t>договора, подписанных сторонами договора, содержащих следующие сведения:</w:t>
            </w:r>
          </w:p>
          <w:p w:rsidR="00213CC0" w:rsidRPr="00CD3B8C" w:rsidRDefault="00213CC0" w:rsidP="00FD307F">
            <w:pPr>
              <w:numPr>
                <w:ilvl w:val="0"/>
                <w:numId w:val="5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213CC0" w:rsidRPr="00CD3B8C" w:rsidRDefault="00213CC0" w:rsidP="00FD307F">
            <w:pPr>
              <w:numPr>
                <w:ilvl w:val="0"/>
                <w:numId w:val="5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выполненных работ;</w:t>
            </w:r>
          </w:p>
          <w:p w:rsidR="00213CC0" w:rsidRPr="00CD3B8C" w:rsidRDefault="00213CC0" w:rsidP="00FD307F">
            <w:pPr>
              <w:numPr>
                <w:ilvl w:val="0"/>
                <w:numId w:val="54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213CC0" w:rsidRPr="00CD3B8C" w:rsidRDefault="00213CC0" w:rsidP="00FD307F">
            <w:pPr>
              <w:numPr>
                <w:ilvl w:val="0"/>
                <w:numId w:val="5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213CC0" w:rsidRPr="00CD3B8C" w:rsidRDefault="00213CC0" w:rsidP="00FD307F">
            <w:pPr>
              <w:numPr>
                <w:ilvl w:val="0"/>
                <w:numId w:val="5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переданных и принятых заказчиком по договору работ;</w:t>
            </w:r>
          </w:p>
          <w:p w:rsidR="00213CC0" w:rsidRPr="00C3683B" w:rsidRDefault="00213CC0" w:rsidP="00FD307F">
            <w:pPr>
              <w:numPr>
                <w:ilvl w:val="0"/>
                <w:numId w:val="5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CD3B8C">
              <w:t>стоимость переданных и принят</w:t>
            </w:r>
            <w:r>
              <w:t>ых заказчиком по договору работ,</w:t>
            </w:r>
          </w:p>
          <w:p w:rsidR="00213CC0" w:rsidRPr="004E1DA0" w:rsidRDefault="00213CC0" w:rsidP="00600F92">
            <w:pPr>
              <w:widowControl w:val="0"/>
              <w:adjustRightInd w:val="0"/>
              <w:ind w:right="153"/>
              <w:jc w:val="both"/>
              <w:textAlignment w:val="baseline"/>
              <w:rPr>
                <w:rFonts w:eastAsia="Arial Unicode MS"/>
                <w:b/>
                <w:u w:val="single"/>
              </w:rPr>
            </w:pPr>
            <w:r w:rsidRPr="004E1DA0">
              <w:rPr>
                <w:b/>
                <w:bCs/>
                <w:u w:val="single"/>
              </w:rPr>
              <w:t>а именно:</w:t>
            </w:r>
            <w:r w:rsidRPr="004E1DA0">
              <w:rPr>
                <w:b/>
                <w:u w:val="single"/>
              </w:rPr>
              <w:t xml:space="preserve"> копии завершенных договоров (с приложениями) по предмету закупки с документами, подтверждающими их однозначное выполнение (КС-2, КС-3)</w:t>
            </w:r>
            <w:r w:rsidR="004E1DA0">
              <w:rPr>
                <w:b/>
                <w:u w:val="single"/>
              </w:rPr>
              <w:t>.</w:t>
            </w:r>
          </w:p>
        </w:tc>
      </w:tr>
      <w:tr w:rsidR="00D951F8" w:rsidRPr="00CD3B8C" w:rsidTr="00600F92">
        <w:trPr>
          <w:trHeight w:val="3045"/>
        </w:trPr>
        <w:tc>
          <w:tcPr>
            <w:tcW w:w="851" w:type="dxa"/>
            <w:vMerge w:val="restart"/>
          </w:tcPr>
          <w:p w:rsidR="00D951F8" w:rsidRPr="00CD3B8C" w:rsidRDefault="00D951F8" w:rsidP="00600F92">
            <w:pPr>
              <w:tabs>
                <w:tab w:val="left" w:pos="69"/>
              </w:tabs>
            </w:pPr>
            <w:r>
              <w:lastRenderedPageBreak/>
              <w:t>2.2)</w:t>
            </w:r>
          </w:p>
        </w:tc>
        <w:tc>
          <w:tcPr>
            <w:tcW w:w="6521" w:type="dxa"/>
          </w:tcPr>
          <w:p w:rsidR="00D951F8" w:rsidRPr="00451231" w:rsidRDefault="00D951F8" w:rsidP="00600F92">
            <w:pPr>
              <w:tabs>
                <w:tab w:val="left" w:pos="477"/>
                <w:tab w:val="left" w:pos="1418"/>
              </w:tabs>
              <w:ind w:left="51"/>
              <w:jc w:val="both"/>
            </w:pPr>
            <w:r w:rsidRPr="00451231">
              <w:rPr>
                <w:bCs/>
                <w:snapToGrid w:val="0"/>
              </w:rPr>
              <w:t xml:space="preserve">должен иметь достаточное для исполнения договора количество кадровых ресурсов соответствующей квалификации, </w:t>
            </w:r>
            <w:r w:rsidRPr="00451231">
              <w:t>в том числе:</w:t>
            </w:r>
          </w:p>
          <w:p w:rsidR="00D951F8" w:rsidRPr="00D951F8" w:rsidRDefault="00D951F8" w:rsidP="00D951F8">
            <w:pPr>
              <w:tabs>
                <w:tab w:val="left" w:pos="335"/>
              </w:tabs>
              <w:contextualSpacing/>
              <w:jc w:val="both"/>
              <w:rPr>
                <w:i/>
              </w:rPr>
            </w:pPr>
            <w:r w:rsidRPr="00D951F8">
              <w:rPr>
                <w:i/>
              </w:rPr>
              <w:t>- не менее 5 монтажников систем кондиционирования, имеющих разряд не ниже IV;</w:t>
            </w:r>
          </w:p>
          <w:p w:rsidR="00D951F8" w:rsidRPr="00D951F8" w:rsidRDefault="00D951F8" w:rsidP="00D951F8">
            <w:pPr>
              <w:tabs>
                <w:tab w:val="left" w:pos="335"/>
              </w:tabs>
              <w:contextualSpacing/>
              <w:jc w:val="both"/>
              <w:rPr>
                <w:i/>
              </w:rPr>
            </w:pPr>
            <w:r w:rsidRPr="00D951F8">
              <w:rPr>
                <w:i/>
              </w:rPr>
              <w:t xml:space="preserve">- не менее 1 слесаря </w:t>
            </w:r>
            <w:proofErr w:type="spellStart"/>
            <w:r w:rsidRPr="00D951F8">
              <w:rPr>
                <w:i/>
              </w:rPr>
              <w:t>КИПиА</w:t>
            </w:r>
            <w:proofErr w:type="spellEnd"/>
            <w:r w:rsidRPr="00D951F8">
              <w:rPr>
                <w:i/>
              </w:rPr>
              <w:t>,  имеющего разряд не ниже IV;</w:t>
            </w:r>
          </w:p>
          <w:p w:rsidR="00D951F8" w:rsidRPr="00D951F8" w:rsidRDefault="00D951F8" w:rsidP="00D951F8">
            <w:pPr>
              <w:tabs>
                <w:tab w:val="left" w:pos="335"/>
              </w:tabs>
              <w:contextualSpacing/>
              <w:jc w:val="both"/>
              <w:rPr>
                <w:i/>
              </w:rPr>
            </w:pPr>
            <w:r w:rsidRPr="00D951F8">
              <w:rPr>
                <w:i/>
              </w:rPr>
              <w:t>- не менее 2 электромонтажников, 4-го разряда, группа по электробезопасности не ниже III;</w:t>
            </w:r>
          </w:p>
          <w:p w:rsidR="00D951F8" w:rsidRPr="00D951F8" w:rsidRDefault="00D951F8" w:rsidP="00D951F8">
            <w:pPr>
              <w:tabs>
                <w:tab w:val="left" w:pos="335"/>
              </w:tabs>
              <w:contextualSpacing/>
              <w:jc w:val="both"/>
              <w:rPr>
                <w:i/>
              </w:rPr>
            </w:pPr>
            <w:r w:rsidRPr="00D951F8">
              <w:rPr>
                <w:i/>
              </w:rPr>
              <w:t>- не менее 1 инженера-наладчика, группа по электробезопасности не ниже III;</w:t>
            </w:r>
          </w:p>
          <w:p w:rsidR="00D951F8" w:rsidRPr="00D951F8" w:rsidRDefault="00D951F8" w:rsidP="00D951F8">
            <w:pPr>
              <w:tabs>
                <w:tab w:val="left" w:pos="335"/>
              </w:tabs>
              <w:contextualSpacing/>
              <w:jc w:val="both"/>
              <w:rPr>
                <w:i/>
              </w:rPr>
            </w:pPr>
            <w:r w:rsidRPr="00D951F8">
              <w:rPr>
                <w:i/>
              </w:rPr>
              <w:t>- не менее 1 слесаря, имеющего разряд не ниже III;</w:t>
            </w:r>
          </w:p>
          <w:p w:rsidR="00D951F8" w:rsidRPr="00773447" w:rsidRDefault="00D951F8" w:rsidP="00D951F8">
            <w:pPr>
              <w:tabs>
                <w:tab w:val="left" w:pos="477"/>
                <w:tab w:val="left" w:pos="1418"/>
              </w:tabs>
              <w:ind w:left="51"/>
              <w:jc w:val="both"/>
              <w:rPr>
                <w:i/>
              </w:rPr>
            </w:pPr>
            <w:r w:rsidRPr="00D951F8">
              <w:rPr>
                <w:i/>
              </w:rPr>
              <w:t>- не менее 2 разнорабочих для  производства погрузочно-разгрузочных работ.</w:t>
            </w:r>
          </w:p>
        </w:tc>
        <w:tc>
          <w:tcPr>
            <w:tcW w:w="8222" w:type="dxa"/>
          </w:tcPr>
          <w:p w:rsidR="00D951F8" w:rsidRPr="00CD3B8C" w:rsidRDefault="00D951F8" w:rsidP="004537A3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справка, подтверждающая наличие у участника закупки, привлекаемых субподрядчиков, соответствующих кадровых ресурсов, необходимых для полного и своевременного выполнения договора с обязательным предоставлением копии выписки из штатного расписания, подписанной:</w:t>
            </w:r>
          </w:p>
          <w:p w:rsidR="00D951F8" w:rsidRPr="00CD3B8C" w:rsidRDefault="00D951F8" w:rsidP="00FD307F">
            <w:pPr>
              <w:numPr>
                <w:ilvl w:val="0"/>
                <w:numId w:val="56"/>
              </w:numPr>
              <w:ind w:left="920" w:right="153" w:hanging="283"/>
              <w:jc w:val="both"/>
              <w:rPr>
                <w:rFonts w:eastAsia="Calibri"/>
              </w:rPr>
            </w:pPr>
            <w:r w:rsidRPr="00CD3B8C">
              <w:rPr>
                <w:rFonts w:eastAsia="Calibri"/>
              </w:rPr>
              <w:t xml:space="preserve">начальником отдела кадров; </w:t>
            </w:r>
          </w:p>
          <w:p w:rsidR="00D951F8" w:rsidRPr="00CD3B8C" w:rsidRDefault="00D951F8" w:rsidP="00FD307F">
            <w:pPr>
              <w:numPr>
                <w:ilvl w:val="0"/>
                <w:numId w:val="56"/>
              </w:numPr>
              <w:ind w:left="920" w:right="153" w:hanging="283"/>
              <w:jc w:val="both"/>
              <w:rPr>
                <w:b/>
                <w:i/>
              </w:rPr>
            </w:pPr>
            <w:r w:rsidRPr="00CD3B8C">
              <w:rPr>
                <w:rFonts w:eastAsia="Calibri"/>
              </w:rPr>
              <w:t>ген. директором или главным бухгалтером.</w:t>
            </w:r>
          </w:p>
          <w:p w:rsidR="00D951F8" w:rsidRPr="00A8023D" w:rsidRDefault="00D951F8" w:rsidP="00600F92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копии трудовых книжек и квалификационных документов на привлекаемых для исполнения договора работников.</w:t>
            </w:r>
          </w:p>
        </w:tc>
      </w:tr>
      <w:tr w:rsidR="00D951F8" w:rsidRPr="00CD3B8C" w:rsidTr="00600F92">
        <w:trPr>
          <w:trHeight w:val="1730"/>
        </w:trPr>
        <w:tc>
          <w:tcPr>
            <w:tcW w:w="851" w:type="dxa"/>
            <w:vMerge/>
          </w:tcPr>
          <w:p w:rsidR="00D951F8" w:rsidRDefault="00D951F8" w:rsidP="00600F92">
            <w:pPr>
              <w:tabs>
                <w:tab w:val="left" w:pos="69"/>
              </w:tabs>
            </w:pPr>
          </w:p>
        </w:tc>
        <w:tc>
          <w:tcPr>
            <w:tcW w:w="6521" w:type="dxa"/>
          </w:tcPr>
          <w:p w:rsidR="00D951F8" w:rsidRPr="00D951F8" w:rsidRDefault="00D951F8" w:rsidP="00600F92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  <w:r w:rsidRPr="00D951F8">
              <w:t>Инженерно-технический персонал (за исключением линейного рабочего персонала), привлекаемый для полного и своевременного выполнения данного договора, должен иметь документы, подтверждающие нормативный уровень квалификации в соответствии со спецификой выполняемых работ и требованиями законодательства РФ</w:t>
            </w:r>
          </w:p>
        </w:tc>
        <w:tc>
          <w:tcPr>
            <w:tcW w:w="8222" w:type="dxa"/>
          </w:tcPr>
          <w:p w:rsidR="00D951F8" w:rsidRPr="00451231" w:rsidRDefault="00D951F8" w:rsidP="00600F92">
            <w:pPr>
              <w:tabs>
                <w:tab w:val="left" w:pos="0"/>
                <w:tab w:val="left" w:pos="1140"/>
              </w:tabs>
              <w:ind w:right="153"/>
              <w:jc w:val="both"/>
            </w:pPr>
            <w:r w:rsidRPr="00451231">
              <w:t>копии диплом, удостоверение, свидетельство.</w:t>
            </w:r>
          </w:p>
        </w:tc>
      </w:tr>
      <w:tr w:rsidR="00D951F8" w:rsidRPr="00CD3B8C" w:rsidTr="00600F92">
        <w:trPr>
          <w:trHeight w:val="502"/>
        </w:trPr>
        <w:tc>
          <w:tcPr>
            <w:tcW w:w="851" w:type="dxa"/>
            <w:vMerge/>
          </w:tcPr>
          <w:p w:rsidR="00D951F8" w:rsidRDefault="00D951F8" w:rsidP="00600F92">
            <w:pPr>
              <w:tabs>
                <w:tab w:val="left" w:pos="69"/>
              </w:tabs>
            </w:pPr>
          </w:p>
        </w:tc>
        <w:tc>
          <w:tcPr>
            <w:tcW w:w="6521" w:type="dxa"/>
          </w:tcPr>
          <w:p w:rsidR="00D951F8" w:rsidRPr="00451231" w:rsidRDefault="00D951F8" w:rsidP="00600F92">
            <w:pPr>
              <w:tabs>
                <w:tab w:val="left" w:pos="0"/>
                <w:tab w:val="left" w:pos="1140"/>
              </w:tabs>
              <w:ind w:right="153"/>
              <w:jc w:val="both"/>
            </w:pPr>
            <w:r w:rsidRPr="00451231">
              <w:t>Персонал, привлекаемый к проведению работ должен иметь регистрацию на территории РФ на весь период действия договора</w:t>
            </w:r>
          </w:p>
        </w:tc>
        <w:tc>
          <w:tcPr>
            <w:tcW w:w="8222" w:type="dxa"/>
          </w:tcPr>
          <w:p w:rsidR="00D951F8" w:rsidRPr="00451231" w:rsidRDefault="00D951F8" w:rsidP="00600F92">
            <w:pPr>
              <w:tabs>
                <w:tab w:val="left" w:pos="0"/>
                <w:tab w:val="left" w:pos="1140"/>
              </w:tabs>
              <w:ind w:right="153"/>
              <w:jc w:val="both"/>
            </w:pPr>
          </w:p>
        </w:tc>
      </w:tr>
      <w:tr w:rsidR="00D951F8" w:rsidRPr="00CD3B8C" w:rsidTr="00600F92">
        <w:trPr>
          <w:trHeight w:val="502"/>
        </w:trPr>
        <w:tc>
          <w:tcPr>
            <w:tcW w:w="851" w:type="dxa"/>
            <w:vMerge/>
          </w:tcPr>
          <w:p w:rsidR="00D951F8" w:rsidRDefault="00D951F8" w:rsidP="00600F92">
            <w:pPr>
              <w:tabs>
                <w:tab w:val="left" w:pos="69"/>
              </w:tabs>
            </w:pPr>
          </w:p>
        </w:tc>
        <w:tc>
          <w:tcPr>
            <w:tcW w:w="6521" w:type="dxa"/>
          </w:tcPr>
          <w:p w:rsidR="00D951F8" w:rsidRPr="00091227" w:rsidRDefault="00D951F8" w:rsidP="00600F92">
            <w:pPr>
              <w:tabs>
                <w:tab w:val="left" w:pos="0"/>
                <w:tab w:val="left" w:pos="1140"/>
              </w:tabs>
              <w:ind w:right="153"/>
              <w:jc w:val="both"/>
            </w:pPr>
            <w:r w:rsidRPr="00091227">
              <w:t>Рабочий персонал, привлекаемый непосредственно к проведению электромонтажных работ, должен иметь аттестацию по электробезопасности</w:t>
            </w:r>
          </w:p>
        </w:tc>
        <w:tc>
          <w:tcPr>
            <w:tcW w:w="8222" w:type="dxa"/>
          </w:tcPr>
          <w:p w:rsidR="00D951F8" w:rsidRPr="00091227" w:rsidRDefault="00D951F8" w:rsidP="00600F92">
            <w:pPr>
              <w:tabs>
                <w:tab w:val="left" w:pos="0"/>
                <w:tab w:val="left" w:pos="1140"/>
              </w:tabs>
              <w:ind w:right="153"/>
              <w:jc w:val="both"/>
            </w:pPr>
            <w:r w:rsidRPr="00091227">
              <w:t>копии удостоверений и протоколов (журналов проверки знаний)</w:t>
            </w:r>
          </w:p>
        </w:tc>
      </w:tr>
      <w:tr w:rsidR="00D951F8" w:rsidRPr="00CD3B8C" w:rsidTr="00600F92">
        <w:trPr>
          <w:trHeight w:val="502"/>
        </w:trPr>
        <w:tc>
          <w:tcPr>
            <w:tcW w:w="851" w:type="dxa"/>
          </w:tcPr>
          <w:p w:rsidR="00D951F8" w:rsidRDefault="00D951F8" w:rsidP="00600F92">
            <w:pPr>
              <w:tabs>
                <w:tab w:val="left" w:pos="69"/>
              </w:tabs>
            </w:pPr>
          </w:p>
        </w:tc>
        <w:tc>
          <w:tcPr>
            <w:tcW w:w="6521" w:type="dxa"/>
          </w:tcPr>
          <w:p w:rsidR="00D951F8" w:rsidRPr="00091227" w:rsidRDefault="00D951F8" w:rsidP="00600F92">
            <w:pPr>
              <w:tabs>
                <w:tab w:val="left" w:pos="0"/>
                <w:tab w:val="left" w:pos="1140"/>
              </w:tabs>
              <w:ind w:right="153"/>
              <w:jc w:val="both"/>
            </w:pPr>
            <w:r w:rsidRPr="00091227">
              <w:t xml:space="preserve">Все измерительные приборы должны быть </w:t>
            </w:r>
            <w:proofErr w:type="spellStart"/>
            <w:r w:rsidRPr="00091227">
              <w:t>поверены</w:t>
            </w:r>
            <w:proofErr w:type="spellEnd"/>
          </w:p>
        </w:tc>
        <w:tc>
          <w:tcPr>
            <w:tcW w:w="8222" w:type="dxa"/>
          </w:tcPr>
          <w:p w:rsidR="00D951F8" w:rsidRPr="00091227" w:rsidRDefault="00D951F8" w:rsidP="00600F92">
            <w:pPr>
              <w:tabs>
                <w:tab w:val="left" w:pos="0"/>
                <w:tab w:val="left" w:pos="1140"/>
              </w:tabs>
              <w:ind w:right="153"/>
              <w:jc w:val="both"/>
            </w:pPr>
            <w:r w:rsidRPr="00091227">
              <w:t xml:space="preserve">сертификат </w:t>
            </w:r>
            <w:proofErr w:type="spellStart"/>
            <w:r w:rsidRPr="00091227">
              <w:t>Ростеста</w:t>
            </w:r>
            <w:proofErr w:type="spellEnd"/>
            <w:r w:rsidRPr="00091227">
              <w:t xml:space="preserve"> (</w:t>
            </w:r>
            <w:proofErr w:type="gramStart"/>
            <w:r w:rsidRPr="00091227">
              <w:t>действующее</w:t>
            </w:r>
            <w:proofErr w:type="gramEnd"/>
            <w:r w:rsidRPr="00091227">
              <w:t>)</w:t>
            </w:r>
          </w:p>
        </w:tc>
      </w:tr>
      <w:tr w:rsidR="00213CC0" w:rsidRPr="00CD3B8C" w:rsidTr="004537A3">
        <w:trPr>
          <w:trHeight w:val="382"/>
        </w:trPr>
        <w:tc>
          <w:tcPr>
            <w:tcW w:w="851" w:type="dxa"/>
          </w:tcPr>
          <w:p w:rsidR="00213CC0" w:rsidRPr="00CD3B8C" w:rsidRDefault="00213CC0" w:rsidP="00600F92">
            <w:pPr>
              <w:ind w:left="69"/>
            </w:pPr>
            <w:r>
              <w:t>2.3)</w:t>
            </w:r>
          </w:p>
        </w:tc>
        <w:tc>
          <w:tcPr>
            <w:tcW w:w="6521" w:type="dxa"/>
          </w:tcPr>
          <w:p w:rsidR="00213CC0" w:rsidRPr="00451231" w:rsidRDefault="00213CC0" w:rsidP="004537A3">
            <w:pPr>
              <w:tabs>
                <w:tab w:val="left" w:pos="335"/>
              </w:tabs>
              <w:contextualSpacing/>
              <w:jc w:val="both"/>
              <w:rPr>
                <w:bCs/>
                <w:color w:val="000000"/>
              </w:rPr>
            </w:pPr>
            <w:r w:rsidRPr="00451231">
              <w:rPr>
                <w:bCs/>
                <w:color w:val="000000"/>
              </w:rPr>
              <w:t>Требования к документам и сведениям о характеристиках товаров, работ, услуг, подлежащим предоставлению в составе Заявки:</w:t>
            </w:r>
          </w:p>
          <w:p w:rsidR="00213CC0" w:rsidRPr="00451231" w:rsidRDefault="00213CC0" w:rsidP="004537A3">
            <w:pPr>
              <w:tabs>
                <w:tab w:val="left" w:pos="619"/>
              </w:tabs>
              <w:contextualSpacing/>
              <w:jc w:val="both"/>
            </w:pPr>
            <w:r w:rsidRPr="00451231">
              <w:t>1) В составе заявки должна быть представлена сметная документация с использованием Федеральных единичных расценок (ФЕР).</w:t>
            </w:r>
          </w:p>
          <w:p w:rsidR="00213CC0" w:rsidRPr="0019453E" w:rsidRDefault="00213CC0" w:rsidP="004537A3">
            <w:pPr>
              <w:tabs>
                <w:tab w:val="left" w:pos="335"/>
              </w:tabs>
              <w:contextualSpacing/>
              <w:jc w:val="both"/>
              <w:rPr>
                <w:bCs/>
                <w:color w:val="000000"/>
              </w:rPr>
            </w:pPr>
            <w:r w:rsidRPr="00451231">
              <w:t xml:space="preserve">2) Письмо в произвольной форме, гарантирующее по </w:t>
            </w:r>
            <w:r w:rsidRPr="0019453E">
              <w:rPr>
                <w:bCs/>
                <w:color w:val="000000"/>
              </w:rPr>
              <w:t>завершении всех работ предоставление:</w:t>
            </w:r>
          </w:p>
          <w:p w:rsidR="00D951F8" w:rsidRPr="004537A3" w:rsidRDefault="00D951F8" w:rsidP="004537A3">
            <w:pPr>
              <w:tabs>
                <w:tab w:val="left" w:pos="619"/>
              </w:tabs>
              <w:contextualSpacing/>
              <w:jc w:val="both"/>
              <w:rPr>
                <w:sz w:val="22"/>
                <w:szCs w:val="22"/>
              </w:rPr>
            </w:pPr>
            <w:r w:rsidRPr="004537A3">
              <w:rPr>
                <w:i/>
                <w:sz w:val="22"/>
                <w:szCs w:val="22"/>
              </w:rPr>
              <w:t xml:space="preserve">- </w:t>
            </w:r>
            <w:r w:rsidRPr="004537A3">
              <w:rPr>
                <w:sz w:val="22"/>
                <w:szCs w:val="22"/>
              </w:rPr>
              <w:t>исполнительно-технической  документации,  оформленной в соответствии с требованиями ЕСКД, ЕСПД, РД-11-02-2006, Инструкцией</w:t>
            </w:r>
            <w:proofErr w:type="gramStart"/>
            <w:r w:rsidRPr="004537A3">
              <w:rPr>
                <w:sz w:val="22"/>
                <w:szCs w:val="22"/>
              </w:rPr>
              <w:t xml:space="preserve"> И</w:t>
            </w:r>
            <w:proofErr w:type="gramEnd"/>
            <w:r w:rsidRPr="004537A3">
              <w:rPr>
                <w:sz w:val="22"/>
                <w:szCs w:val="22"/>
              </w:rPr>
              <w:t xml:space="preserve"> 1.13-07 Минрегионразвития и других нормативных документов, и  в бумажном виде на русском языке, в 3-х экземплярах и на электронном носителе в формате DWG </w:t>
            </w:r>
            <w:proofErr w:type="spellStart"/>
            <w:r w:rsidRPr="004537A3">
              <w:rPr>
                <w:sz w:val="22"/>
                <w:szCs w:val="22"/>
              </w:rPr>
              <w:t>AutoCAD</w:t>
            </w:r>
            <w:proofErr w:type="spellEnd"/>
            <w:r w:rsidRPr="004537A3">
              <w:rPr>
                <w:sz w:val="22"/>
                <w:szCs w:val="22"/>
              </w:rPr>
              <w:t>;</w:t>
            </w:r>
          </w:p>
          <w:p w:rsidR="00D951F8" w:rsidRPr="004537A3" w:rsidRDefault="00D951F8" w:rsidP="004537A3">
            <w:pPr>
              <w:tabs>
                <w:tab w:val="left" w:pos="619"/>
              </w:tabs>
              <w:contextualSpacing/>
              <w:jc w:val="both"/>
              <w:rPr>
                <w:sz w:val="22"/>
                <w:szCs w:val="22"/>
              </w:rPr>
            </w:pPr>
            <w:r w:rsidRPr="004537A3">
              <w:rPr>
                <w:sz w:val="22"/>
                <w:szCs w:val="22"/>
              </w:rPr>
              <w:t>- копий сертификатов на применяемые материалы, заверенные печатью монтажной организации с подписью «Копия верна»;</w:t>
            </w:r>
          </w:p>
          <w:p w:rsidR="00D951F8" w:rsidRPr="004537A3" w:rsidRDefault="00D951F8" w:rsidP="004537A3">
            <w:pPr>
              <w:tabs>
                <w:tab w:val="left" w:pos="619"/>
              </w:tabs>
              <w:contextualSpacing/>
              <w:jc w:val="both"/>
              <w:rPr>
                <w:sz w:val="22"/>
                <w:szCs w:val="22"/>
              </w:rPr>
            </w:pPr>
            <w:r w:rsidRPr="004537A3">
              <w:rPr>
                <w:sz w:val="22"/>
                <w:szCs w:val="22"/>
              </w:rPr>
              <w:t>- исполнительно-технической документации на выполненные работы по монтажу систем кондиционирования;</w:t>
            </w:r>
          </w:p>
          <w:p w:rsidR="00D951F8" w:rsidRPr="004537A3" w:rsidRDefault="00D951F8" w:rsidP="004537A3">
            <w:pPr>
              <w:tabs>
                <w:tab w:val="left" w:pos="619"/>
              </w:tabs>
              <w:contextualSpacing/>
              <w:jc w:val="both"/>
              <w:rPr>
                <w:sz w:val="22"/>
                <w:szCs w:val="22"/>
              </w:rPr>
            </w:pPr>
            <w:r w:rsidRPr="004537A3">
              <w:rPr>
                <w:bCs/>
                <w:color w:val="000000"/>
                <w:sz w:val="22"/>
                <w:szCs w:val="22"/>
              </w:rPr>
              <w:t xml:space="preserve">- </w:t>
            </w:r>
            <w:r w:rsidRPr="004537A3">
              <w:rPr>
                <w:sz w:val="22"/>
                <w:szCs w:val="22"/>
              </w:rPr>
              <w:t>исполнительно-технической документации по сдаче-приёмке строительно-монтажных работ в соответствии с РД-11-02-2006;</w:t>
            </w:r>
          </w:p>
          <w:p w:rsidR="00D951F8" w:rsidRPr="004537A3" w:rsidRDefault="00D951F8" w:rsidP="004537A3">
            <w:pPr>
              <w:tabs>
                <w:tab w:val="left" w:pos="619"/>
              </w:tabs>
              <w:contextualSpacing/>
              <w:jc w:val="both"/>
              <w:rPr>
                <w:sz w:val="22"/>
                <w:szCs w:val="22"/>
              </w:rPr>
            </w:pPr>
            <w:r w:rsidRPr="004537A3">
              <w:rPr>
                <w:bCs/>
                <w:color w:val="000000"/>
                <w:sz w:val="22"/>
                <w:szCs w:val="22"/>
              </w:rPr>
              <w:t xml:space="preserve">- </w:t>
            </w:r>
            <w:r w:rsidRPr="004537A3">
              <w:rPr>
                <w:sz w:val="22"/>
                <w:szCs w:val="22"/>
              </w:rPr>
              <w:t>технического отчета по измерениям и испытаниям;</w:t>
            </w:r>
          </w:p>
          <w:p w:rsidR="00D951F8" w:rsidRPr="004537A3" w:rsidRDefault="00D951F8" w:rsidP="004537A3">
            <w:pPr>
              <w:pStyle w:val="afff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4537A3">
              <w:rPr>
                <w:rFonts w:ascii="Times New Roman" w:hAnsi="Times New Roman"/>
              </w:rPr>
              <w:t>- пользовательских инструкций на русском языке для всех видов оборудования и программного обеспечения, требующего оперативного управления;</w:t>
            </w:r>
          </w:p>
          <w:p w:rsidR="00D951F8" w:rsidRPr="004537A3" w:rsidRDefault="00D951F8" w:rsidP="004537A3">
            <w:pPr>
              <w:pStyle w:val="afff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4537A3">
              <w:rPr>
                <w:rFonts w:ascii="Times New Roman" w:hAnsi="Times New Roman"/>
              </w:rPr>
              <w:t>- паспортов и сертификатов на электрооборудование, кабельную продукцию, установочные изделия;</w:t>
            </w:r>
          </w:p>
          <w:p w:rsidR="00D951F8" w:rsidRPr="004537A3" w:rsidRDefault="00D951F8" w:rsidP="004537A3">
            <w:pPr>
              <w:pStyle w:val="afff"/>
              <w:shd w:val="clear" w:color="auto" w:fill="FFFFFF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4537A3">
              <w:rPr>
                <w:rFonts w:ascii="Times New Roman" w:hAnsi="Times New Roman"/>
              </w:rPr>
              <w:t>- актов индивидуальных испытаний системы кондиционирования;</w:t>
            </w:r>
          </w:p>
          <w:p w:rsidR="00D951F8" w:rsidRPr="004537A3" w:rsidRDefault="00D951F8" w:rsidP="004537A3">
            <w:pPr>
              <w:pStyle w:val="afff"/>
              <w:shd w:val="clear" w:color="auto" w:fill="FFFFFF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4537A3">
              <w:rPr>
                <w:rFonts w:ascii="Times New Roman" w:hAnsi="Times New Roman"/>
              </w:rPr>
              <w:t xml:space="preserve">- актов комплексных испытаний системы кондиционирования; </w:t>
            </w:r>
          </w:p>
          <w:p w:rsidR="00D951F8" w:rsidRPr="004537A3" w:rsidRDefault="00D951F8" w:rsidP="004537A3">
            <w:pPr>
              <w:pStyle w:val="afff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4537A3">
              <w:rPr>
                <w:rFonts w:ascii="Times New Roman" w:hAnsi="Times New Roman"/>
              </w:rPr>
              <w:t>- технических паспортов на оборудование системы кондиционирования;</w:t>
            </w:r>
          </w:p>
          <w:p w:rsidR="00213CC0" w:rsidRPr="00D951F8" w:rsidRDefault="00D951F8" w:rsidP="004537A3">
            <w:pPr>
              <w:tabs>
                <w:tab w:val="left" w:pos="619"/>
              </w:tabs>
              <w:contextualSpacing/>
              <w:jc w:val="both"/>
            </w:pPr>
            <w:r w:rsidRPr="004537A3">
              <w:rPr>
                <w:sz w:val="22"/>
                <w:szCs w:val="22"/>
              </w:rPr>
              <w:t>- актов на скрытые работы.</w:t>
            </w:r>
          </w:p>
        </w:tc>
        <w:tc>
          <w:tcPr>
            <w:tcW w:w="8222" w:type="dxa"/>
          </w:tcPr>
          <w:p w:rsidR="0020239A" w:rsidRDefault="0020239A" w:rsidP="0020239A">
            <w:pPr>
              <w:tabs>
                <w:tab w:val="left" w:pos="0"/>
                <w:tab w:val="left" w:pos="494"/>
              </w:tabs>
              <w:ind w:right="153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- Представляются документы, указанные в настоящем пункте.</w:t>
            </w:r>
          </w:p>
          <w:p w:rsidR="00213CC0" w:rsidRPr="00CD3B8C" w:rsidRDefault="00213CC0" w:rsidP="004E1DA0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</w:p>
        </w:tc>
      </w:tr>
    </w:tbl>
    <w:p w:rsidR="00213CC0" w:rsidRPr="00213CC0" w:rsidRDefault="00213CC0" w:rsidP="00213CC0"/>
    <w:p w:rsidR="004537A3" w:rsidRDefault="004537A3" w:rsidP="00716675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  <w:sectPr w:rsidR="004537A3" w:rsidSect="0072366F">
          <w:headerReference w:type="default" r:id="rId22"/>
          <w:footerReference w:type="default" r:id="rId2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bookmarkStart w:id="53" w:name="_Toc412202942"/>
    </w:p>
    <w:p w:rsidR="00703F4C" w:rsidRPr="00563FFA" w:rsidRDefault="00703F4C" w:rsidP="00716675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4" w:name="_Toc433726829"/>
      <w:r w:rsidRPr="00563FFA">
        <w:rPr>
          <w:sz w:val="28"/>
          <w:szCs w:val="28"/>
        </w:rPr>
        <w:lastRenderedPageBreak/>
        <w:t>Требования к продукции</w:t>
      </w:r>
      <w:bookmarkEnd w:id="53"/>
      <w:r w:rsidR="00072311">
        <w:rPr>
          <w:sz w:val="28"/>
          <w:szCs w:val="28"/>
        </w:rPr>
        <w:t xml:space="preserve"> </w:t>
      </w:r>
      <w:r w:rsidR="00072311" w:rsidRPr="00072311">
        <w:rPr>
          <w:sz w:val="28"/>
          <w:szCs w:val="28"/>
        </w:rPr>
        <w:t>работам, услугам:</w:t>
      </w:r>
      <w:bookmarkEnd w:id="54"/>
    </w:p>
    <w:tbl>
      <w:tblPr>
        <w:tblW w:w="4995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17"/>
        <w:gridCol w:w="5137"/>
        <w:gridCol w:w="5161"/>
      </w:tblGrid>
      <w:tr w:rsidR="00213CC0" w:rsidRPr="00703F4C" w:rsidTr="004537A3">
        <w:trPr>
          <w:trHeight w:val="807"/>
          <w:tblHeader/>
        </w:trPr>
        <w:tc>
          <w:tcPr>
            <w:tcW w:w="283" w:type="pct"/>
            <w:tcBorders>
              <w:right w:val="single" w:sz="4" w:space="0" w:color="auto"/>
            </w:tcBorders>
            <w:vAlign w:val="center"/>
          </w:tcPr>
          <w:p w:rsidR="00213CC0" w:rsidRPr="00703F4C" w:rsidRDefault="00213CC0" w:rsidP="00600F92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bookmarkStart w:id="55" w:name="_Ref395172188"/>
            <w:bookmarkStart w:id="56" w:name="_Toc395190385"/>
            <w:bookmarkStart w:id="57" w:name="_Toc412202943"/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353" w:type="pct"/>
            <w:tcBorders>
              <w:left w:val="single" w:sz="4" w:space="0" w:color="auto"/>
            </w:tcBorders>
            <w:vAlign w:val="center"/>
          </w:tcPr>
          <w:p w:rsidR="00213CC0" w:rsidRPr="00703F4C" w:rsidRDefault="00213CC0" w:rsidP="00600F92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364" w:type="pct"/>
            <w:vAlign w:val="center"/>
          </w:tcPr>
          <w:p w:rsidR="00213CC0" w:rsidRPr="00703F4C" w:rsidRDefault="00213CC0" w:rsidP="00600F92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13CC0" w:rsidRPr="00703F4C" w:rsidTr="004537A3">
        <w:trPr>
          <w:trHeight w:val="586"/>
        </w:trPr>
        <w:tc>
          <w:tcPr>
            <w:tcW w:w="283" w:type="pct"/>
            <w:tcBorders>
              <w:right w:val="single" w:sz="4" w:space="0" w:color="auto"/>
            </w:tcBorders>
          </w:tcPr>
          <w:p w:rsidR="00213CC0" w:rsidRPr="00C20EDB" w:rsidRDefault="00213CC0" w:rsidP="00213CC0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53" w:type="pct"/>
            <w:tcBorders>
              <w:left w:val="single" w:sz="4" w:space="0" w:color="auto"/>
            </w:tcBorders>
          </w:tcPr>
          <w:p w:rsidR="00213CC0" w:rsidRPr="00703F4C" w:rsidRDefault="00213CC0" w:rsidP="00600F9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364" w:type="pct"/>
            <w:vMerge w:val="restart"/>
          </w:tcPr>
          <w:p w:rsidR="00213CC0" w:rsidRDefault="00213CC0" w:rsidP="00600F9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13CC0" w:rsidRPr="00703F4C" w:rsidRDefault="00213CC0" w:rsidP="00600F92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r w:rsidRPr="00B1763B">
              <w:rPr>
                <w:rFonts w:eastAsia="Arial Unicode MS"/>
                <w:bCs/>
              </w:rPr>
              <w:t>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регламентов,</w:t>
            </w:r>
            <w:r w:rsidRPr="00B1763B">
              <w:rPr>
                <w:rFonts w:eastAsia="Arial Unicode MS"/>
              </w:rPr>
              <w:t xml:space="preserve"> </w:t>
            </w:r>
            <w:r w:rsidRPr="00B1763B">
              <w:rPr>
                <w:rFonts w:eastAsia="Arial Unicode MS"/>
                <w:bCs/>
              </w:rPr>
              <w:t xml:space="preserve">стандартов, технических условий, указанным в томе 2 «Техническая часть», в том числе </w:t>
            </w:r>
            <w:r w:rsidRPr="00B1763B">
              <w:rPr>
                <w:bCs/>
                <w:szCs w:val="22"/>
              </w:rPr>
              <w:t>путем выездной проверки на производство изготовителей в соответствии с порядком, указанным в части 4 настоящей документации.</w:t>
            </w:r>
          </w:p>
        </w:tc>
      </w:tr>
      <w:tr w:rsidR="00213CC0" w:rsidRPr="00703F4C" w:rsidTr="004537A3">
        <w:trPr>
          <w:trHeight w:val="329"/>
        </w:trPr>
        <w:tc>
          <w:tcPr>
            <w:tcW w:w="283" w:type="pct"/>
            <w:tcBorders>
              <w:right w:val="single" w:sz="4" w:space="0" w:color="auto"/>
            </w:tcBorders>
          </w:tcPr>
          <w:p w:rsidR="00213CC0" w:rsidRPr="00C20EDB" w:rsidRDefault="00213CC0" w:rsidP="00213CC0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53" w:type="pct"/>
            <w:tcBorders>
              <w:left w:val="single" w:sz="4" w:space="0" w:color="auto"/>
            </w:tcBorders>
          </w:tcPr>
          <w:p w:rsidR="00213CC0" w:rsidRPr="00703F4C" w:rsidRDefault="00213CC0" w:rsidP="00600F9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364" w:type="pct"/>
            <w:vMerge/>
          </w:tcPr>
          <w:p w:rsidR="00213CC0" w:rsidRPr="00703F4C" w:rsidRDefault="00213CC0" w:rsidP="00600F9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213CC0" w:rsidRDefault="00213CC0" w:rsidP="00213CC0">
      <w:pPr>
        <w:pStyle w:val="afff"/>
        <w:tabs>
          <w:tab w:val="left" w:pos="335"/>
        </w:tabs>
        <w:spacing w:after="0" w:line="240" w:lineRule="auto"/>
        <w:ind w:left="925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0C2976" w:rsidRPr="00D951F8" w:rsidRDefault="000C2976" w:rsidP="00213CC0">
      <w:pPr>
        <w:pStyle w:val="afff"/>
        <w:numPr>
          <w:ilvl w:val="2"/>
          <w:numId w:val="21"/>
        </w:numPr>
        <w:tabs>
          <w:tab w:val="left" w:pos="335"/>
        </w:tabs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D951F8">
        <w:rPr>
          <w:rFonts w:ascii="Times New Roman" w:hAnsi="Times New Roman"/>
          <w:bCs/>
          <w:color w:val="000000"/>
          <w:sz w:val="28"/>
          <w:szCs w:val="28"/>
        </w:rPr>
        <w:t>Обоснованные требования к продукции, работам, услугам:</w:t>
      </w:r>
    </w:p>
    <w:p w:rsidR="000C2976" w:rsidRPr="001D0D98" w:rsidRDefault="000C2976" w:rsidP="00072311">
      <w:pPr>
        <w:tabs>
          <w:tab w:val="left" w:pos="335"/>
        </w:tabs>
        <w:ind w:left="51"/>
        <w:contextualSpacing/>
        <w:jc w:val="both"/>
        <w:rPr>
          <w:bCs/>
          <w:color w:val="000000"/>
          <w:sz w:val="28"/>
          <w:szCs w:val="28"/>
        </w:rPr>
      </w:pPr>
      <w:r w:rsidRPr="001D0D98">
        <w:rPr>
          <w:sz w:val="28"/>
          <w:szCs w:val="28"/>
        </w:rPr>
        <w:t>Требования к материалам и оборудованию, п</w:t>
      </w:r>
      <w:r w:rsidR="005766D6">
        <w:rPr>
          <w:sz w:val="28"/>
          <w:szCs w:val="28"/>
        </w:rPr>
        <w:t>рименяемым для выполнения работ:</w:t>
      </w:r>
    </w:p>
    <w:p w:rsidR="004537A3" w:rsidRPr="004537A3" w:rsidRDefault="004537A3" w:rsidP="004537A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72311">
        <w:rPr>
          <w:sz w:val="28"/>
          <w:szCs w:val="28"/>
        </w:rPr>
        <w:t>.1.</w:t>
      </w:r>
      <w:r>
        <w:rPr>
          <w:sz w:val="28"/>
          <w:szCs w:val="28"/>
        </w:rPr>
        <w:t>3.</w:t>
      </w:r>
      <w:r w:rsidR="00072311">
        <w:rPr>
          <w:sz w:val="28"/>
          <w:szCs w:val="28"/>
        </w:rPr>
        <w:t>1.</w:t>
      </w:r>
      <w:r w:rsidR="000C2976" w:rsidRPr="00072311">
        <w:rPr>
          <w:sz w:val="28"/>
          <w:szCs w:val="28"/>
        </w:rPr>
        <w:t xml:space="preserve"> </w:t>
      </w:r>
      <w:r w:rsidRPr="004537A3">
        <w:rPr>
          <w:sz w:val="28"/>
          <w:szCs w:val="28"/>
        </w:rPr>
        <w:t>Применяемые изделия и материалы должны соответствовать требованиям экологических, санитарно-гигиенических, противопожарных и других норм действующих на территории РФ.</w:t>
      </w:r>
    </w:p>
    <w:p w:rsidR="004537A3" w:rsidRPr="004537A3" w:rsidRDefault="00091227" w:rsidP="004537A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537A3" w:rsidRPr="004537A3">
        <w:rPr>
          <w:sz w:val="28"/>
          <w:szCs w:val="28"/>
        </w:rPr>
        <w:t>1.</w:t>
      </w:r>
      <w:r>
        <w:rPr>
          <w:sz w:val="28"/>
          <w:szCs w:val="28"/>
        </w:rPr>
        <w:t>3.</w:t>
      </w:r>
      <w:r w:rsidR="004537A3" w:rsidRPr="004537A3">
        <w:rPr>
          <w:sz w:val="28"/>
          <w:szCs w:val="28"/>
        </w:rPr>
        <w:t>2. Качество применяемых материалов, конструкций, изделий и их соответствие санитарным, противопожарным и техническим характеристикам должны подтверждаться паспортами, сертификатами и другими документами установленными техническими регламентами.</w:t>
      </w:r>
    </w:p>
    <w:p w:rsidR="004537A3" w:rsidRPr="004537A3" w:rsidRDefault="00091227" w:rsidP="004537A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537A3" w:rsidRPr="004537A3">
        <w:rPr>
          <w:sz w:val="28"/>
          <w:szCs w:val="28"/>
        </w:rPr>
        <w:t>1.</w:t>
      </w:r>
      <w:r>
        <w:rPr>
          <w:sz w:val="28"/>
          <w:szCs w:val="28"/>
        </w:rPr>
        <w:t>3.</w:t>
      </w:r>
      <w:r w:rsidR="004537A3" w:rsidRPr="004537A3">
        <w:rPr>
          <w:sz w:val="28"/>
          <w:szCs w:val="28"/>
        </w:rPr>
        <w:t xml:space="preserve">3. </w:t>
      </w:r>
      <w:proofErr w:type="gramStart"/>
      <w:r w:rsidR="004537A3" w:rsidRPr="004537A3">
        <w:rPr>
          <w:bCs/>
          <w:sz w:val="28"/>
          <w:szCs w:val="28"/>
        </w:rPr>
        <w:t>К</w:t>
      </w:r>
      <w:r w:rsidR="004537A3" w:rsidRPr="004537A3">
        <w:rPr>
          <w:sz w:val="28"/>
          <w:szCs w:val="28"/>
        </w:rPr>
        <w:t>ачество и безопасность поставляемых материалов и оборудования для монтажа инженерных систем должны соответствовать действующим ГОСТам, ТУ, медико-биологическим, санитарным и экологическим нормам и другим нормативным документам (Федеральный закон от 30 декабря 2009 г. № 384-ФЗ "Технический регламент о безопасности зданий и сооружений", СанПиН 2.2.4.548-96 «Гигиенические требования к микроклимату производственных помещений», СНиП 3.05.01-85 «Внутренние санитарно-технические системы», СНиП 2.09.04-87 «Административные и</w:t>
      </w:r>
      <w:proofErr w:type="gramEnd"/>
      <w:r w:rsidR="004537A3" w:rsidRPr="004537A3">
        <w:rPr>
          <w:sz w:val="28"/>
          <w:szCs w:val="28"/>
        </w:rPr>
        <w:t xml:space="preserve"> бытовые здания», СНиП 2.08.02-89* «Общественные здания и сооружения», СНиП 2.04.05-91* «Отопление, вентиляция и кондиционирование»), утвержденным на данный вид товара, и подтверждаться наличием сертификатов, обязательных для данного вида товара, оформленных в соответствии с законодательством Российской Федерации.</w:t>
      </w:r>
    </w:p>
    <w:p w:rsidR="004537A3" w:rsidRPr="004537A3" w:rsidRDefault="00091227" w:rsidP="004537A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537A3" w:rsidRPr="004537A3">
        <w:rPr>
          <w:sz w:val="28"/>
          <w:szCs w:val="28"/>
        </w:rPr>
        <w:t>1.</w:t>
      </w:r>
      <w:r>
        <w:rPr>
          <w:sz w:val="28"/>
          <w:szCs w:val="28"/>
        </w:rPr>
        <w:t>3.</w:t>
      </w:r>
      <w:r w:rsidR="004537A3" w:rsidRPr="004537A3">
        <w:rPr>
          <w:sz w:val="28"/>
          <w:szCs w:val="28"/>
        </w:rPr>
        <w:t xml:space="preserve">4. Допускается использование только разрешенных к применению органами </w:t>
      </w:r>
      <w:proofErr w:type="spellStart"/>
      <w:r w:rsidR="004537A3" w:rsidRPr="004537A3">
        <w:rPr>
          <w:sz w:val="28"/>
          <w:szCs w:val="28"/>
        </w:rPr>
        <w:t>Росстандарта</w:t>
      </w:r>
      <w:proofErr w:type="spellEnd"/>
      <w:r w:rsidR="004537A3" w:rsidRPr="004537A3">
        <w:rPr>
          <w:sz w:val="28"/>
          <w:szCs w:val="28"/>
        </w:rPr>
        <w:t xml:space="preserve">, Госстроя, </w:t>
      </w:r>
      <w:proofErr w:type="spellStart"/>
      <w:r w:rsidR="004537A3" w:rsidRPr="004537A3">
        <w:rPr>
          <w:sz w:val="28"/>
          <w:szCs w:val="28"/>
        </w:rPr>
        <w:t>Роспотребнадзора</w:t>
      </w:r>
      <w:proofErr w:type="spellEnd"/>
      <w:r w:rsidR="004537A3" w:rsidRPr="004537A3">
        <w:rPr>
          <w:sz w:val="28"/>
          <w:szCs w:val="28"/>
        </w:rPr>
        <w:t xml:space="preserve"> и МЧС отделочных материалов.</w:t>
      </w:r>
    </w:p>
    <w:p w:rsidR="004537A3" w:rsidRPr="004537A3" w:rsidRDefault="00091227" w:rsidP="004537A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537A3" w:rsidRPr="004537A3">
        <w:rPr>
          <w:sz w:val="28"/>
          <w:szCs w:val="28"/>
        </w:rPr>
        <w:t>1.</w:t>
      </w:r>
      <w:r>
        <w:rPr>
          <w:sz w:val="28"/>
          <w:szCs w:val="28"/>
        </w:rPr>
        <w:t>3.</w:t>
      </w:r>
      <w:r w:rsidR="004537A3" w:rsidRPr="004537A3">
        <w:rPr>
          <w:sz w:val="28"/>
          <w:szCs w:val="28"/>
        </w:rPr>
        <w:t>5. Используемые при производстве работ материалы, изделия  и оборудование поставляются силами Подрядчика и Генерального подрядчика.</w:t>
      </w:r>
    </w:p>
    <w:p w:rsidR="004537A3" w:rsidRPr="004537A3" w:rsidRDefault="00091227" w:rsidP="004537A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4537A3" w:rsidRPr="004537A3">
        <w:rPr>
          <w:sz w:val="28"/>
          <w:szCs w:val="28"/>
        </w:rPr>
        <w:t>1.</w:t>
      </w:r>
      <w:r>
        <w:rPr>
          <w:sz w:val="28"/>
          <w:szCs w:val="28"/>
        </w:rPr>
        <w:t>3.</w:t>
      </w:r>
      <w:r w:rsidR="004537A3" w:rsidRPr="004537A3">
        <w:rPr>
          <w:sz w:val="28"/>
          <w:szCs w:val="28"/>
        </w:rPr>
        <w:t xml:space="preserve">6. Все используемые материалы, изделия и оборудование должны быть новыми, ранее не </w:t>
      </w:r>
      <w:proofErr w:type="spellStart"/>
      <w:r w:rsidR="004537A3" w:rsidRPr="004537A3">
        <w:rPr>
          <w:sz w:val="28"/>
          <w:szCs w:val="28"/>
        </w:rPr>
        <w:t>эксплуатировавшимися</w:t>
      </w:r>
      <w:proofErr w:type="spellEnd"/>
      <w:r w:rsidR="004537A3" w:rsidRPr="004537A3">
        <w:rPr>
          <w:sz w:val="28"/>
          <w:szCs w:val="28"/>
        </w:rPr>
        <w:t>, не подвергавшимися восстановительному или другому ремонту.</w:t>
      </w:r>
    </w:p>
    <w:p w:rsidR="004537A3" w:rsidRPr="004537A3" w:rsidRDefault="00091227" w:rsidP="004537A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537A3" w:rsidRPr="004537A3">
        <w:rPr>
          <w:sz w:val="28"/>
          <w:szCs w:val="28"/>
        </w:rPr>
        <w:t>1.</w:t>
      </w:r>
      <w:r>
        <w:rPr>
          <w:sz w:val="28"/>
          <w:szCs w:val="28"/>
        </w:rPr>
        <w:t>3.</w:t>
      </w:r>
      <w:r w:rsidR="004537A3" w:rsidRPr="004537A3">
        <w:rPr>
          <w:sz w:val="28"/>
          <w:szCs w:val="28"/>
        </w:rPr>
        <w:t>7. Каждая единица оборудования должна сопровождаться техническим паспортом с указанным серийным номером производителя, датой производства изделия, гарантийным талоном, а также инструкцией по монтажу и руководством пользователя на русском языке. Маркировка изделия должна содержать: наименование изделия, наименование фирмы-изготовителя, юридический адрес изготовителя, дату выпуска.</w:t>
      </w:r>
    </w:p>
    <w:p w:rsidR="004537A3" w:rsidRPr="004537A3" w:rsidRDefault="00091227" w:rsidP="004537A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537A3" w:rsidRPr="004537A3">
        <w:rPr>
          <w:sz w:val="28"/>
          <w:szCs w:val="28"/>
        </w:rPr>
        <w:t>1.</w:t>
      </w:r>
      <w:r>
        <w:rPr>
          <w:sz w:val="28"/>
          <w:szCs w:val="28"/>
        </w:rPr>
        <w:t>3.</w:t>
      </w:r>
      <w:r w:rsidR="004537A3" w:rsidRPr="004537A3">
        <w:rPr>
          <w:sz w:val="28"/>
          <w:szCs w:val="28"/>
        </w:rPr>
        <w:t>8. У поставщика должно быть наличие Сертификата на подтверждение полномочий по проведению сервисного и гарантийного обслуживания поставляемого оборудования или изделия.</w:t>
      </w:r>
    </w:p>
    <w:p w:rsidR="004537A3" w:rsidRPr="004537A3" w:rsidRDefault="00091227" w:rsidP="004537A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537A3" w:rsidRPr="004537A3">
        <w:rPr>
          <w:sz w:val="28"/>
          <w:szCs w:val="28"/>
        </w:rPr>
        <w:t>1.</w:t>
      </w:r>
      <w:r>
        <w:rPr>
          <w:sz w:val="28"/>
          <w:szCs w:val="28"/>
        </w:rPr>
        <w:t>3.</w:t>
      </w:r>
      <w:r w:rsidR="004537A3" w:rsidRPr="004537A3">
        <w:rPr>
          <w:sz w:val="28"/>
          <w:szCs w:val="28"/>
        </w:rPr>
        <w:t>9. Поставляемый товар должен иметь упаковку, способную предотвратить его повреждение, утрату или порчу во время транспортировки и отгрузки. Маркировка упаковки должна строго соответствовать маркировке изделия.</w:t>
      </w:r>
    </w:p>
    <w:p w:rsidR="004537A3" w:rsidRPr="004537A3" w:rsidRDefault="00091227" w:rsidP="004537A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537A3" w:rsidRPr="004537A3">
        <w:rPr>
          <w:sz w:val="28"/>
          <w:szCs w:val="28"/>
        </w:rPr>
        <w:t>1.</w:t>
      </w:r>
      <w:r>
        <w:rPr>
          <w:sz w:val="28"/>
          <w:szCs w:val="28"/>
        </w:rPr>
        <w:t>3.</w:t>
      </w:r>
      <w:r w:rsidR="004537A3" w:rsidRPr="004537A3">
        <w:rPr>
          <w:sz w:val="28"/>
          <w:szCs w:val="28"/>
        </w:rPr>
        <w:t>10. Материалы и инструмент должны обеспечивать необходимое качество выполняемых работ согласно требованиям норм и технических регламентов, а также соблюдение санитарно-гигиенических, противопожарных и безопасных требований при производстве работ.</w:t>
      </w:r>
    </w:p>
    <w:p w:rsidR="004537A3" w:rsidRPr="004537A3" w:rsidRDefault="00091227" w:rsidP="004537A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2.</w:t>
      </w:r>
      <w:r w:rsidR="004537A3" w:rsidRPr="004537A3">
        <w:rPr>
          <w:sz w:val="28"/>
          <w:szCs w:val="28"/>
        </w:rPr>
        <w:t>1.</w:t>
      </w:r>
      <w:r>
        <w:rPr>
          <w:sz w:val="28"/>
          <w:szCs w:val="28"/>
        </w:rPr>
        <w:t>3.</w:t>
      </w:r>
      <w:r w:rsidR="004537A3" w:rsidRPr="004537A3">
        <w:rPr>
          <w:sz w:val="28"/>
          <w:szCs w:val="28"/>
        </w:rPr>
        <w:t xml:space="preserve">11. </w:t>
      </w:r>
      <w:r w:rsidR="004537A3" w:rsidRPr="004537A3">
        <w:rPr>
          <w:color w:val="000000"/>
          <w:sz w:val="28"/>
          <w:szCs w:val="28"/>
        </w:rPr>
        <w:t>При работе оборудования должно быть исключено выделение вредных газов, наличие повышенного уровня шума и вибраций.</w:t>
      </w:r>
    </w:p>
    <w:p w:rsidR="004537A3" w:rsidRPr="004537A3" w:rsidRDefault="00091227" w:rsidP="004537A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4537A3" w:rsidRPr="004537A3"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>3.</w:t>
      </w:r>
      <w:r w:rsidR="004537A3" w:rsidRPr="004537A3">
        <w:rPr>
          <w:color w:val="000000"/>
          <w:sz w:val="28"/>
          <w:szCs w:val="28"/>
        </w:rPr>
        <w:t>12. Комплектующие, входящие в состав оборудования, должны иметь возможность полной переработки по окончании эксплуатации.</w:t>
      </w:r>
    </w:p>
    <w:p w:rsidR="004537A3" w:rsidRPr="004537A3" w:rsidRDefault="00091227" w:rsidP="004537A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537A3" w:rsidRPr="004537A3">
        <w:rPr>
          <w:sz w:val="28"/>
          <w:szCs w:val="28"/>
        </w:rPr>
        <w:t>1.</w:t>
      </w:r>
      <w:r>
        <w:rPr>
          <w:sz w:val="28"/>
          <w:szCs w:val="28"/>
        </w:rPr>
        <w:t>3.</w:t>
      </w:r>
      <w:r w:rsidR="004537A3" w:rsidRPr="004537A3">
        <w:rPr>
          <w:sz w:val="28"/>
          <w:szCs w:val="28"/>
        </w:rPr>
        <w:t>13. До начала производства работ Подрядчик передает в адрес Генерального подрядчика оригиналы технических паспортов и сертификатов с целью проверки соответствия используемых материалов и оборудования требованиям данного ТЗ и во избежание возможной фальсификации.</w:t>
      </w:r>
    </w:p>
    <w:p w:rsidR="004537A3" w:rsidRPr="004537A3" w:rsidRDefault="00091227" w:rsidP="004537A3">
      <w:pPr>
        <w:spacing w:line="276" w:lineRule="auto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2.</w:t>
      </w:r>
      <w:r w:rsidR="004537A3" w:rsidRPr="004537A3">
        <w:rPr>
          <w:sz w:val="28"/>
          <w:szCs w:val="28"/>
        </w:rPr>
        <w:t>1.</w:t>
      </w:r>
      <w:r>
        <w:rPr>
          <w:sz w:val="28"/>
          <w:szCs w:val="28"/>
        </w:rPr>
        <w:t>3.</w:t>
      </w:r>
      <w:r w:rsidR="004537A3" w:rsidRPr="004537A3">
        <w:rPr>
          <w:sz w:val="28"/>
          <w:szCs w:val="28"/>
        </w:rPr>
        <w:t xml:space="preserve">14. </w:t>
      </w:r>
      <w:r w:rsidR="004537A3" w:rsidRPr="004537A3">
        <w:rPr>
          <w:rFonts w:eastAsia="Calibri"/>
          <w:sz w:val="28"/>
          <w:szCs w:val="28"/>
        </w:rPr>
        <w:t xml:space="preserve">Любое указание в настоящем Техническом задании на использование тех или иных материалов, изделий следует читать в сопровождении слов «или эквивалент». Данное указание не должно расцениваться участниками закупки как требование Генерального подрядчика об обязательном наличии и использовании указанной марки, а должно рассматриваться, как предложение Генерального подрядчика о наиболее приемлемых материалах и изделиях, применение которых позволит достигнуть намеченного результата выполняемых работ. Указанные материалы и изделия могут быть заменены </w:t>
      </w:r>
      <w:proofErr w:type="gramStart"/>
      <w:r w:rsidR="004537A3" w:rsidRPr="004537A3">
        <w:rPr>
          <w:rFonts w:eastAsia="Calibri"/>
          <w:sz w:val="28"/>
          <w:szCs w:val="28"/>
        </w:rPr>
        <w:t>на</w:t>
      </w:r>
      <w:proofErr w:type="gramEnd"/>
      <w:r w:rsidR="004537A3" w:rsidRPr="004537A3">
        <w:rPr>
          <w:rFonts w:eastAsia="Calibri"/>
          <w:sz w:val="28"/>
          <w:szCs w:val="28"/>
        </w:rPr>
        <w:t xml:space="preserve"> аналогичные, точно соответствующие по качественным, техническим и функциональным характеристикам (потребительским свойствам), подтвержденные заводом-изготовителем. Все имеющиеся в настоящем Техническом задании ссылки на знаки обслуживания, фирменные наименования, патенты или наименования производителей носят лишь описательный характер.</w:t>
      </w:r>
    </w:p>
    <w:p w:rsidR="004537A3" w:rsidRPr="004537A3" w:rsidRDefault="00091227" w:rsidP="004537A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4537A3" w:rsidRPr="004537A3">
        <w:rPr>
          <w:sz w:val="28"/>
          <w:szCs w:val="28"/>
        </w:rPr>
        <w:t>1.</w:t>
      </w:r>
      <w:r>
        <w:rPr>
          <w:sz w:val="28"/>
          <w:szCs w:val="28"/>
        </w:rPr>
        <w:t>3.</w:t>
      </w:r>
      <w:r w:rsidR="004537A3" w:rsidRPr="004537A3">
        <w:rPr>
          <w:sz w:val="28"/>
          <w:szCs w:val="28"/>
        </w:rPr>
        <w:t>15. Участник закупки обязан представить в своей заявке сведения о материалах, которые планируется использовать при производстве работ, техническое предложение с обязательным указанием товарного знака (при его наличии), торговой марки, производителя, конкретных характеристик, соответствующих параметрам эквивалентности (или превосходящих их), установленным настоящим Техническим заданием.</w:t>
      </w:r>
    </w:p>
    <w:p w:rsidR="004537A3" w:rsidRPr="004537A3" w:rsidRDefault="00091227" w:rsidP="004537A3">
      <w:pPr>
        <w:pStyle w:val="afff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4537A3" w:rsidRPr="004537A3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3.</w:t>
      </w:r>
      <w:r w:rsidR="004537A3" w:rsidRPr="004537A3">
        <w:rPr>
          <w:rFonts w:ascii="Times New Roman" w:hAnsi="Times New Roman"/>
          <w:sz w:val="28"/>
          <w:szCs w:val="28"/>
        </w:rPr>
        <w:t>16. В случаях, когда участником закупки применяются иные, нежели указанные в настоящем Техническом задании, международно-признанные стандарты, обеспечивающие в основном эквивалентные или более высокие требования, по сравнению с указанными стандартами и нормами, они будут приняты, при условии их рассмотрения и утверждения Генеральным подрядчиком. В случае если комиссия Генерального подрядчика приходит к заключению, что такие предложенные отклонения не обеспечивают в основном равноценного выполнения контракта, Подрядчик должен принять стандарты, указанные в настоящем Техническом задании.</w:t>
      </w:r>
    </w:p>
    <w:p w:rsidR="000C2976" w:rsidRPr="001D0D98" w:rsidRDefault="000C2976" w:rsidP="004537A3">
      <w:pPr>
        <w:spacing w:line="276" w:lineRule="auto"/>
        <w:ind w:left="51"/>
        <w:jc w:val="both"/>
        <w:rPr>
          <w:sz w:val="28"/>
          <w:szCs w:val="28"/>
        </w:rPr>
      </w:pPr>
    </w:p>
    <w:p w:rsidR="000C2976" w:rsidRPr="004537A3" w:rsidRDefault="000C2976" w:rsidP="005953AC">
      <w:pPr>
        <w:tabs>
          <w:tab w:val="left" w:pos="335"/>
        </w:tabs>
        <w:ind w:left="51"/>
        <w:contextualSpacing/>
        <w:jc w:val="both"/>
        <w:rPr>
          <w:sz w:val="28"/>
          <w:szCs w:val="28"/>
        </w:rPr>
      </w:pPr>
      <w:r w:rsidRPr="004537A3">
        <w:rPr>
          <w:sz w:val="28"/>
          <w:szCs w:val="28"/>
        </w:rPr>
        <w:t>2.</w:t>
      </w:r>
      <w:r w:rsidR="00213CC0" w:rsidRPr="004537A3">
        <w:rPr>
          <w:sz w:val="28"/>
          <w:szCs w:val="28"/>
        </w:rPr>
        <w:t xml:space="preserve">1.4. </w:t>
      </w:r>
      <w:r w:rsidRPr="004537A3">
        <w:rPr>
          <w:sz w:val="28"/>
          <w:szCs w:val="28"/>
        </w:rPr>
        <w:t>Требования к качеству выполняемых работ.</w:t>
      </w:r>
    </w:p>
    <w:p w:rsidR="004537A3" w:rsidRPr="004537A3" w:rsidRDefault="00091227" w:rsidP="004537A3">
      <w:pPr>
        <w:pStyle w:val="afff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4537A3" w:rsidRPr="004537A3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4.1. </w:t>
      </w:r>
      <w:r w:rsidR="004537A3" w:rsidRPr="004537A3">
        <w:rPr>
          <w:rFonts w:ascii="Times New Roman" w:hAnsi="Times New Roman"/>
          <w:sz w:val="28"/>
          <w:szCs w:val="28"/>
        </w:rPr>
        <w:t xml:space="preserve"> Все монтажные и пусконаладочные работы должны выполняться с соблюдением действующих нормативно-технических документов и государственных стандартов.</w:t>
      </w:r>
    </w:p>
    <w:p w:rsidR="004537A3" w:rsidRPr="004537A3" w:rsidRDefault="004537A3" w:rsidP="004537A3">
      <w:pPr>
        <w:pStyle w:val="afff"/>
        <w:ind w:left="0"/>
        <w:jc w:val="both"/>
        <w:rPr>
          <w:rFonts w:ascii="Times New Roman" w:hAnsi="Times New Roman"/>
          <w:sz w:val="28"/>
          <w:szCs w:val="28"/>
        </w:rPr>
      </w:pPr>
      <w:r w:rsidRPr="004537A3">
        <w:rPr>
          <w:rFonts w:ascii="Times New Roman" w:hAnsi="Times New Roman"/>
          <w:sz w:val="28"/>
          <w:szCs w:val="28"/>
        </w:rPr>
        <w:t>2.</w:t>
      </w:r>
      <w:r w:rsidR="00091227">
        <w:rPr>
          <w:rFonts w:ascii="Times New Roman" w:hAnsi="Times New Roman"/>
          <w:sz w:val="28"/>
          <w:szCs w:val="28"/>
        </w:rPr>
        <w:t>1.4.</w:t>
      </w:r>
      <w:r w:rsidRPr="004537A3">
        <w:rPr>
          <w:rFonts w:ascii="Times New Roman" w:hAnsi="Times New Roman"/>
          <w:sz w:val="28"/>
          <w:szCs w:val="28"/>
        </w:rPr>
        <w:t>2. Подрядчик должен иметь внутреннюю систему контроля качества выполняемых работ и применяемой строительной продукции, в соответствии с требованиями ст. 53 Градостроительного кодекса РФ.</w:t>
      </w:r>
    </w:p>
    <w:p w:rsidR="004537A3" w:rsidRPr="004537A3" w:rsidRDefault="004537A3" w:rsidP="004537A3">
      <w:pPr>
        <w:pStyle w:val="afff"/>
        <w:ind w:left="0"/>
        <w:jc w:val="both"/>
        <w:rPr>
          <w:rFonts w:ascii="Times New Roman" w:hAnsi="Times New Roman"/>
          <w:sz w:val="28"/>
          <w:szCs w:val="28"/>
        </w:rPr>
      </w:pPr>
      <w:r w:rsidRPr="004537A3">
        <w:rPr>
          <w:rFonts w:ascii="Times New Roman" w:hAnsi="Times New Roman"/>
          <w:sz w:val="28"/>
          <w:szCs w:val="28"/>
        </w:rPr>
        <w:t>2.</w:t>
      </w:r>
      <w:r w:rsidR="00091227">
        <w:rPr>
          <w:rFonts w:ascii="Times New Roman" w:hAnsi="Times New Roman"/>
          <w:sz w:val="28"/>
          <w:szCs w:val="28"/>
        </w:rPr>
        <w:t>1.4.</w:t>
      </w:r>
      <w:r w:rsidRPr="004537A3">
        <w:rPr>
          <w:rFonts w:ascii="Times New Roman" w:hAnsi="Times New Roman"/>
          <w:sz w:val="28"/>
          <w:szCs w:val="28"/>
        </w:rPr>
        <w:t>3. 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Генерального подрядчика любой информации, связанной с выполнением работ на объекте.</w:t>
      </w:r>
    </w:p>
    <w:p w:rsidR="004537A3" w:rsidRPr="004537A3" w:rsidRDefault="004537A3" w:rsidP="004537A3">
      <w:pPr>
        <w:pStyle w:val="afff"/>
        <w:ind w:left="0"/>
        <w:jc w:val="both"/>
        <w:rPr>
          <w:rFonts w:ascii="Times New Roman" w:hAnsi="Times New Roman"/>
          <w:sz w:val="28"/>
          <w:szCs w:val="28"/>
        </w:rPr>
      </w:pPr>
      <w:r w:rsidRPr="004537A3">
        <w:rPr>
          <w:rFonts w:ascii="Times New Roman" w:hAnsi="Times New Roman"/>
          <w:sz w:val="28"/>
          <w:szCs w:val="28"/>
        </w:rPr>
        <w:t>2.</w:t>
      </w:r>
      <w:r w:rsidR="00091227">
        <w:rPr>
          <w:rFonts w:ascii="Times New Roman" w:hAnsi="Times New Roman"/>
          <w:sz w:val="28"/>
          <w:szCs w:val="28"/>
        </w:rPr>
        <w:t>1.4.</w:t>
      </w:r>
      <w:r w:rsidRPr="004537A3">
        <w:rPr>
          <w:rFonts w:ascii="Times New Roman" w:hAnsi="Times New Roman"/>
          <w:sz w:val="28"/>
          <w:szCs w:val="28"/>
        </w:rPr>
        <w:t>4. Ответственность за качество выполняемых работ возлагается на Подрядчика.</w:t>
      </w:r>
    </w:p>
    <w:p w:rsidR="004537A3" w:rsidRPr="004537A3" w:rsidRDefault="004537A3" w:rsidP="004537A3">
      <w:pPr>
        <w:pStyle w:val="afff"/>
        <w:ind w:left="0"/>
        <w:jc w:val="both"/>
        <w:rPr>
          <w:rFonts w:ascii="Times New Roman" w:hAnsi="Times New Roman"/>
          <w:sz w:val="28"/>
          <w:szCs w:val="28"/>
        </w:rPr>
      </w:pPr>
      <w:r w:rsidRPr="004537A3">
        <w:rPr>
          <w:rFonts w:ascii="Times New Roman" w:hAnsi="Times New Roman"/>
          <w:sz w:val="28"/>
          <w:szCs w:val="28"/>
        </w:rPr>
        <w:t>2.</w:t>
      </w:r>
      <w:r w:rsidR="00091227">
        <w:rPr>
          <w:rFonts w:ascii="Times New Roman" w:hAnsi="Times New Roman"/>
          <w:sz w:val="28"/>
          <w:szCs w:val="28"/>
        </w:rPr>
        <w:t>1.4.</w:t>
      </w:r>
      <w:r w:rsidRPr="004537A3">
        <w:rPr>
          <w:rFonts w:ascii="Times New Roman" w:hAnsi="Times New Roman"/>
          <w:sz w:val="28"/>
          <w:szCs w:val="28"/>
        </w:rPr>
        <w:t>5. Подрядчик безвозмездно исправляет по требованию Генерального подрядчика  все выявленные недостатки, если в процессе выполнения работ Подрядчик допустил отступление от требований и условий данного ТЗ, ухудшившие качество работ, в течение 3 (трех) дней с момента вручения в письменном виде Генеральным подрядчиком соответствующего требования Подрядчику.</w:t>
      </w:r>
    </w:p>
    <w:p w:rsidR="004537A3" w:rsidRPr="004537A3" w:rsidRDefault="004537A3" w:rsidP="004537A3">
      <w:pPr>
        <w:pStyle w:val="afff"/>
        <w:ind w:left="0"/>
        <w:jc w:val="both"/>
        <w:rPr>
          <w:rFonts w:ascii="Times New Roman" w:hAnsi="Times New Roman"/>
          <w:sz w:val="28"/>
          <w:szCs w:val="28"/>
        </w:rPr>
      </w:pPr>
      <w:r w:rsidRPr="004537A3">
        <w:rPr>
          <w:rFonts w:ascii="Times New Roman" w:hAnsi="Times New Roman"/>
          <w:sz w:val="28"/>
          <w:szCs w:val="28"/>
        </w:rPr>
        <w:t>2.</w:t>
      </w:r>
      <w:r w:rsidR="00091227">
        <w:rPr>
          <w:rFonts w:ascii="Times New Roman" w:hAnsi="Times New Roman"/>
          <w:sz w:val="28"/>
          <w:szCs w:val="28"/>
        </w:rPr>
        <w:t>1.4.</w:t>
      </w:r>
      <w:r w:rsidRPr="004537A3">
        <w:rPr>
          <w:rFonts w:ascii="Times New Roman" w:hAnsi="Times New Roman"/>
          <w:sz w:val="28"/>
          <w:szCs w:val="28"/>
        </w:rPr>
        <w:t>6. В случае обнаружения несоответствия качества техническим характеристикам и требованиям безопасности, в том числе экологическим, применяемых материалов и оборудования, Подрядчику необходимо произвести их замену, предварительно согласовав с Генеральным подрядчиком.</w:t>
      </w:r>
    </w:p>
    <w:p w:rsidR="004537A3" w:rsidRPr="004537A3" w:rsidRDefault="004537A3" w:rsidP="004537A3">
      <w:pPr>
        <w:pStyle w:val="afff"/>
        <w:ind w:left="0"/>
        <w:jc w:val="both"/>
        <w:rPr>
          <w:rFonts w:ascii="Times New Roman" w:hAnsi="Times New Roman"/>
          <w:sz w:val="28"/>
          <w:szCs w:val="28"/>
        </w:rPr>
      </w:pPr>
      <w:r w:rsidRPr="004537A3">
        <w:rPr>
          <w:rFonts w:ascii="Times New Roman" w:hAnsi="Times New Roman"/>
          <w:sz w:val="28"/>
          <w:szCs w:val="28"/>
        </w:rPr>
        <w:t>2.</w:t>
      </w:r>
      <w:r w:rsidR="00091227">
        <w:rPr>
          <w:rFonts w:ascii="Times New Roman" w:hAnsi="Times New Roman"/>
          <w:sz w:val="28"/>
          <w:szCs w:val="28"/>
        </w:rPr>
        <w:t>1.4.</w:t>
      </w:r>
      <w:r w:rsidRPr="004537A3">
        <w:rPr>
          <w:rFonts w:ascii="Times New Roman" w:hAnsi="Times New Roman"/>
          <w:sz w:val="28"/>
          <w:szCs w:val="28"/>
        </w:rPr>
        <w:t>7. В своей производственной деятельности Подрядчик обязан использовать только сертифицированные материалы и изделия.</w:t>
      </w:r>
    </w:p>
    <w:p w:rsidR="00072311" w:rsidRPr="004537A3" w:rsidRDefault="004537A3" w:rsidP="004537A3">
      <w:pPr>
        <w:tabs>
          <w:tab w:val="left" w:pos="477"/>
        </w:tabs>
        <w:jc w:val="both"/>
        <w:rPr>
          <w:sz w:val="28"/>
          <w:szCs w:val="28"/>
        </w:rPr>
      </w:pPr>
      <w:r w:rsidRPr="004537A3">
        <w:rPr>
          <w:sz w:val="28"/>
          <w:szCs w:val="28"/>
        </w:rPr>
        <w:lastRenderedPageBreak/>
        <w:t>2.</w:t>
      </w:r>
      <w:r w:rsidR="00091227">
        <w:rPr>
          <w:sz w:val="28"/>
          <w:szCs w:val="28"/>
        </w:rPr>
        <w:t>1.4.</w:t>
      </w:r>
      <w:r w:rsidRPr="004537A3">
        <w:rPr>
          <w:sz w:val="28"/>
          <w:szCs w:val="28"/>
        </w:rPr>
        <w:t>8. Материалы и изделия, применяемые при выполнении монтажных и пусконаладочных работ, подлежащие сертификации, должны иметь санитарно-эпидемиологическое заключение с гигиеническими характеристиками, сертификат пожарной безопасности, сертификат качества установленного образца и действующего срока годности, по качеству должны соответствовать ГОСТ (сертификат соответствия). Материалы, не подлежащие сертификации должны иметь декларацию о соответствии.</w:t>
      </w:r>
    </w:p>
    <w:p w:rsidR="004537A3" w:rsidRPr="004537A3" w:rsidRDefault="004537A3" w:rsidP="004537A3">
      <w:pPr>
        <w:tabs>
          <w:tab w:val="left" w:pos="477"/>
        </w:tabs>
        <w:jc w:val="both"/>
        <w:rPr>
          <w:sz w:val="28"/>
          <w:szCs w:val="28"/>
        </w:rPr>
      </w:pPr>
    </w:p>
    <w:p w:rsidR="000C2976" w:rsidRPr="004537A3" w:rsidRDefault="004537A3" w:rsidP="004537A3">
      <w:pPr>
        <w:tabs>
          <w:tab w:val="left" w:pos="477"/>
          <w:tab w:val="left" w:pos="1276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2.1.5. </w:t>
      </w:r>
      <w:r w:rsidR="000C2976" w:rsidRPr="004537A3">
        <w:rPr>
          <w:sz w:val="28"/>
          <w:szCs w:val="28"/>
        </w:rPr>
        <w:t>Гарантийный срок</w:t>
      </w:r>
    </w:p>
    <w:p w:rsidR="000C2976" w:rsidRPr="001D0D98" w:rsidRDefault="00091227" w:rsidP="005953AC">
      <w:pPr>
        <w:tabs>
          <w:tab w:val="left" w:pos="477"/>
          <w:tab w:val="left" w:pos="1276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72311">
        <w:rPr>
          <w:sz w:val="28"/>
          <w:szCs w:val="28"/>
        </w:rPr>
        <w:t>.1.</w:t>
      </w:r>
      <w:r w:rsidR="00463F35">
        <w:rPr>
          <w:sz w:val="28"/>
          <w:szCs w:val="28"/>
        </w:rPr>
        <w:t>5.1.</w:t>
      </w:r>
      <w:r w:rsidR="00072311">
        <w:rPr>
          <w:sz w:val="28"/>
          <w:szCs w:val="28"/>
        </w:rPr>
        <w:t xml:space="preserve"> </w:t>
      </w:r>
      <w:r w:rsidR="000C2976" w:rsidRPr="001D0D98">
        <w:rPr>
          <w:sz w:val="28"/>
          <w:szCs w:val="28"/>
        </w:rPr>
        <w:t>Гарантийный период на выполненные работы должен составлять не менее 24 (двадцати четырех) месяцев с момента ввода в эксплуатацию.</w:t>
      </w:r>
    </w:p>
    <w:p w:rsidR="000C2976" w:rsidRPr="001D0D98" w:rsidRDefault="00072311" w:rsidP="005953AC">
      <w:pPr>
        <w:tabs>
          <w:tab w:val="left" w:pos="477"/>
          <w:tab w:val="left" w:pos="1276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63F35">
        <w:rPr>
          <w:sz w:val="28"/>
          <w:szCs w:val="28"/>
        </w:rPr>
        <w:t>1.5</w:t>
      </w:r>
      <w:r>
        <w:rPr>
          <w:sz w:val="28"/>
          <w:szCs w:val="28"/>
        </w:rPr>
        <w:t xml:space="preserve">.2. </w:t>
      </w:r>
      <w:r w:rsidR="000C2976" w:rsidRPr="001D0D98">
        <w:rPr>
          <w:sz w:val="28"/>
          <w:szCs w:val="28"/>
        </w:rPr>
        <w:t>Гарантия должна распространяться на выполненные работы, включая примененные материалы и комплектующие изделия.</w:t>
      </w:r>
    </w:p>
    <w:p w:rsidR="005953AC" w:rsidRPr="005953AC" w:rsidRDefault="005953AC" w:rsidP="005953AC"/>
    <w:p w:rsidR="00EA3525" w:rsidRPr="00563FFA" w:rsidRDefault="00EA3525" w:rsidP="00716675">
      <w:pPr>
        <w:pStyle w:val="10"/>
        <w:numPr>
          <w:ilvl w:val="1"/>
          <w:numId w:val="21"/>
        </w:numPr>
        <w:spacing w:before="120" w:after="120"/>
        <w:jc w:val="both"/>
        <w:rPr>
          <w:sz w:val="28"/>
          <w:szCs w:val="28"/>
        </w:rPr>
      </w:pPr>
      <w:bookmarkStart w:id="58" w:name="_Toc433726830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55"/>
      <w:bookmarkEnd w:id="56"/>
      <w:bookmarkEnd w:id="57"/>
      <w:bookmarkEnd w:id="58"/>
    </w:p>
    <w:p w:rsidR="00EA3525" w:rsidRPr="00563FFA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3289180"/>
      <w:r w:rsidRPr="00563FFA">
        <w:t>Формы</w:t>
      </w:r>
      <w:r w:rsidR="00EA3525" w:rsidRPr="00563FFA">
        <w:t>, заполняемые с помощью функционала ЭТП:</w:t>
      </w:r>
      <w:bookmarkEnd w:id="59"/>
    </w:p>
    <w:p w:rsidR="008866DC" w:rsidRPr="00563FFA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сводная таблица стоимости с указанием следующей информации:</w:t>
      </w:r>
    </w:p>
    <w:p w:rsidR="00DF4E46" w:rsidRPr="00563FFA" w:rsidRDefault="00DF4E46" w:rsidP="00716675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563FFA">
        <w:rPr>
          <w:rFonts w:eastAsia="Calibri"/>
          <w:b/>
          <w:bCs/>
          <w:i/>
          <w:iCs/>
        </w:rPr>
        <w:t>без учета НДС</w:t>
      </w:r>
      <w:r w:rsidR="000B0512" w:rsidRPr="00563FFA">
        <w:rPr>
          <w:rFonts w:eastAsia="Calibri"/>
          <w:b/>
          <w:bCs/>
          <w:i/>
          <w:iCs/>
        </w:rPr>
        <w:t>;</w:t>
      </w:r>
    </w:p>
    <w:p w:rsidR="00DF4E46" w:rsidRPr="00563FFA" w:rsidRDefault="000B0512" w:rsidP="00716675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количество</w:t>
      </w:r>
      <w:r w:rsidR="00DF4E46" w:rsidRPr="00563FFA">
        <w:rPr>
          <w:rFonts w:eastAsia="Calibri"/>
          <w:b/>
          <w:bCs/>
          <w:i/>
          <w:iCs/>
        </w:rPr>
        <w:t>;</w:t>
      </w:r>
    </w:p>
    <w:p w:rsidR="00DF4E46" w:rsidRPr="00563FFA" w:rsidRDefault="00DF4E46" w:rsidP="00716675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ставка НДС.</w:t>
      </w:r>
    </w:p>
    <w:p w:rsidR="00EA3525" w:rsidRPr="00563FFA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график оплаты с указанием следующей информации: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 xml:space="preserve">планируемые даты </w:t>
      </w:r>
      <w:r w:rsidR="00DD62E5" w:rsidRPr="00DD62E5">
        <w:rPr>
          <w:b/>
          <w:i/>
        </w:rPr>
        <w:t>(сроки)</w:t>
      </w:r>
      <w:r w:rsidR="00DD62E5">
        <w:rPr>
          <w:b/>
          <w:i/>
        </w:rPr>
        <w:t xml:space="preserve"> </w:t>
      </w:r>
      <w:r w:rsidRPr="00563FFA">
        <w:rPr>
          <w:b/>
          <w:i/>
        </w:rPr>
        <w:t>авансовых платежей (при наличии авансов в условиях платежей);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>размеры авансовых платежей, в</w:t>
      </w:r>
      <w:r w:rsidR="00BB1390" w:rsidRPr="00563FFA">
        <w:rPr>
          <w:b/>
          <w:i/>
        </w:rPr>
        <w:t xml:space="preserve"> </w:t>
      </w:r>
      <w:r w:rsidRPr="00563FFA">
        <w:rPr>
          <w:b/>
          <w:i/>
        </w:rPr>
        <w:t>рублях с НДС (при наличии авансов в условиях платежей);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 xml:space="preserve">планируемые даты </w:t>
      </w:r>
      <w:r w:rsidR="00DD62E5" w:rsidRPr="00DD62E5">
        <w:rPr>
          <w:b/>
          <w:i/>
        </w:rPr>
        <w:t>(сроки)</w:t>
      </w:r>
      <w:r w:rsidR="00DD62E5">
        <w:rPr>
          <w:b/>
          <w:i/>
        </w:rPr>
        <w:t xml:space="preserve"> </w:t>
      </w:r>
      <w:r w:rsidRPr="00563FFA">
        <w:rPr>
          <w:b/>
          <w:i/>
        </w:rPr>
        <w:t>остальных платежей;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>размер остальных платежей, в рублях с НДС.</w:t>
      </w:r>
    </w:p>
    <w:p w:rsidR="00DD1B39" w:rsidRPr="00563FFA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i/>
        </w:rPr>
        <w:t>Указанные планируемые даты</w:t>
      </w:r>
      <w:r w:rsidR="00862BCB">
        <w:rPr>
          <w:b/>
          <w:i/>
        </w:rPr>
        <w:t xml:space="preserve"> </w:t>
      </w:r>
      <w:r w:rsidR="00862BCB" w:rsidRPr="00862BCB">
        <w:rPr>
          <w:b/>
          <w:i/>
        </w:rPr>
        <w:t>(сроки)</w:t>
      </w:r>
      <w:r w:rsidRPr="00563FFA">
        <w:rPr>
          <w:b/>
          <w:i/>
        </w:rPr>
        <w:t xml:space="preserve"> должны быть рассчитаны исходя из условий </w:t>
      </w:r>
      <w:r w:rsidR="00BA3C22" w:rsidRPr="00563FFA">
        <w:rPr>
          <w:b/>
          <w:i/>
        </w:rPr>
        <w:t>закупочной</w:t>
      </w:r>
      <w:r w:rsidRPr="00563FFA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 w:rsidRPr="00563FFA">
        <w:rPr>
          <w:b/>
          <w:i/>
        </w:rPr>
        <w:t>закупки</w:t>
      </w:r>
      <w:r w:rsidRPr="00563FFA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DD1B39" w:rsidRPr="00563FFA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563FFA">
        <w:rPr>
          <w:b/>
          <w:i/>
        </w:rPr>
        <w:t>В случае отсутствия авансовых платежей, поля с информацией об авансовых платежах не заполняются.</w:t>
      </w:r>
    </w:p>
    <w:p w:rsidR="00EA3525" w:rsidRPr="00563FFA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…</w:t>
      </w:r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0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60"/>
    </w:p>
    <w:p w:rsidR="00EA3525" w:rsidRPr="00563FFA" w:rsidRDefault="00EA3525" w:rsidP="0071667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1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раздел </w:t>
      </w:r>
      <w:r w:rsidR="000E5120">
        <w:t>5</w:t>
      </w:r>
      <w:r w:rsidR="000B0512" w:rsidRPr="00563FFA">
        <w:t xml:space="preserve">, </w:t>
      </w:r>
      <w:r w:rsidR="000B0512" w:rsidRPr="00563FFA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563FFA">
          <w:rPr>
            <w:rStyle w:val="afb"/>
            <w:sz w:val="22"/>
            <w:szCs w:val="22"/>
          </w:rPr>
          <w:t>Форма</w:t>
        </w:r>
      </w:hyperlink>
      <w:r w:rsidR="00FD27A0">
        <w:rPr>
          <w:rStyle w:val="afb"/>
          <w:sz w:val="22"/>
          <w:szCs w:val="22"/>
        </w:rPr>
        <w:t xml:space="preserve"> 1</w:t>
      </w:r>
      <w:r w:rsidRPr="00563FFA">
        <w:t>);</w:t>
      </w:r>
      <w:bookmarkEnd w:id="61"/>
    </w:p>
    <w:p w:rsidR="00EA3525" w:rsidRPr="008C5E05" w:rsidRDefault="007757A8" w:rsidP="0071667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8C5E05">
        <w:t>закупочной</w:t>
      </w:r>
      <w:r w:rsidRPr="008C5E05">
        <w:t xml:space="preserve"> документации (</w:t>
      </w:r>
      <w:r w:rsidR="000B0512" w:rsidRPr="008C5E05">
        <w:t>раздел </w:t>
      </w:r>
      <w:r w:rsidR="000E5120" w:rsidRPr="008C5E05">
        <w:t>5</w:t>
      </w:r>
      <w:r w:rsidR="000B0512" w:rsidRPr="008C5E05">
        <w:t xml:space="preserve">, </w:t>
      </w:r>
      <w:r w:rsidR="00C20EDB" w:rsidRPr="008C5E05">
        <w:t>соответствующая Форма</w:t>
      </w:r>
      <w:r w:rsidR="00FD27A0">
        <w:t xml:space="preserve"> 1.1.</w:t>
      </w:r>
      <w:r w:rsidRPr="008C5E05">
        <w:t xml:space="preserve">), предоставляются в составе заявки на участие в </w:t>
      </w:r>
      <w:r w:rsidR="00BA3C22" w:rsidRPr="008C5E05">
        <w:t>закупке</w:t>
      </w:r>
      <w:r w:rsidRPr="008C5E05">
        <w:t xml:space="preserve"> в двух форматах: *.</w:t>
      </w:r>
      <w:proofErr w:type="spellStart"/>
      <w:r w:rsidRPr="008C5E05">
        <w:t>pdf</w:t>
      </w:r>
      <w:proofErr w:type="spellEnd"/>
      <w:r w:rsidRPr="008C5E05">
        <w:t xml:space="preserve"> </w:t>
      </w:r>
      <w:r w:rsidR="00E1243F" w:rsidRPr="008C5E05" w:rsidDel="00EC0238">
        <w:t>с подписью</w:t>
      </w:r>
      <w:r w:rsidR="00E1243F" w:rsidRPr="008C5E05">
        <w:t xml:space="preserve"> и печатью, а также</w:t>
      </w:r>
      <w:r w:rsidR="00E1243F" w:rsidRPr="008C5E05" w:rsidDel="00EC0238">
        <w:t xml:space="preserve"> </w:t>
      </w:r>
      <w:r w:rsidR="00E1243F" w:rsidRPr="008C5E05">
        <w:t xml:space="preserve">в </w:t>
      </w:r>
      <w:r w:rsidR="00E1243F" w:rsidRPr="008C5E05" w:rsidDel="00EC0238">
        <w:t xml:space="preserve">редактируемом формате </w:t>
      </w:r>
      <w:r w:rsidR="00E1243F" w:rsidRPr="008C5E05">
        <w:t>*.</w:t>
      </w:r>
      <w:r w:rsidR="00E1243F" w:rsidRPr="008C5E05">
        <w:rPr>
          <w:lang w:val="en-US"/>
        </w:rPr>
        <w:t>doc</w:t>
      </w:r>
      <w:r w:rsidR="00E1243F" w:rsidRPr="008C5E05">
        <w:t xml:space="preserve"> или </w:t>
      </w:r>
      <w:r w:rsidR="00E1243F" w:rsidRPr="008C5E05" w:rsidDel="00EC0238">
        <w:t>*.</w:t>
      </w:r>
      <w:proofErr w:type="spellStart"/>
      <w:r w:rsidR="00E1243F" w:rsidRPr="008C5E05" w:rsidDel="00EC0238">
        <w:t>xls</w:t>
      </w:r>
      <w:proofErr w:type="spellEnd"/>
      <w:r w:rsidRPr="008C5E05">
        <w:t>.</w:t>
      </w:r>
    </w:p>
    <w:p w:rsidR="009A2200" w:rsidRPr="008C5E05" w:rsidRDefault="009A2200" w:rsidP="009A220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>сведения о цепочке собственников, включая бенефициаров (в том числе конечных) (раздел 5, соответствующая Форма</w:t>
      </w:r>
      <w:r w:rsidR="00FD27A0">
        <w:t xml:space="preserve"> 1.2.</w:t>
      </w:r>
      <w:r w:rsidRPr="008C5E05">
        <w:t>);</w:t>
      </w:r>
    </w:p>
    <w:p w:rsidR="009A2200" w:rsidRPr="008C5E05" w:rsidRDefault="009A2200" w:rsidP="009A220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>те</w:t>
      </w:r>
      <w:r w:rsidR="00FD27A0">
        <w:t xml:space="preserve">хническое предложение </w:t>
      </w:r>
      <w:r w:rsidRPr="008C5E05">
        <w:t>(раздел 5, соответствующая Форма</w:t>
      </w:r>
      <w:r w:rsidR="00FD27A0">
        <w:t xml:space="preserve"> 2</w:t>
      </w:r>
      <w:r w:rsidRPr="008C5E05">
        <w:t>);</w:t>
      </w:r>
    </w:p>
    <w:p w:rsidR="009A2200" w:rsidRPr="008C5E05" w:rsidRDefault="009A2200" w:rsidP="009A220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>справка об опыте выполнения договоров (раздел 5, соответствующая Форма</w:t>
      </w:r>
      <w:r w:rsidR="00010438">
        <w:t xml:space="preserve"> 6</w:t>
      </w:r>
      <w:r w:rsidRPr="008C5E05">
        <w:t>);</w:t>
      </w:r>
    </w:p>
    <w:p w:rsidR="009A2200" w:rsidRPr="008C5E05" w:rsidRDefault="009A2200" w:rsidP="009A220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>справка о материально-технических ресурсах (раздел 5, соответствующая Форма</w:t>
      </w:r>
      <w:r w:rsidR="00010438">
        <w:t xml:space="preserve"> 7</w:t>
      </w:r>
      <w:r w:rsidRPr="008C5E05">
        <w:t>);</w:t>
      </w:r>
    </w:p>
    <w:p w:rsidR="009A2200" w:rsidRPr="008C5E05" w:rsidRDefault="009A2200" w:rsidP="009A220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>справка о кадровых ресурсах (раздел 5, соответствующая Форма</w:t>
      </w:r>
      <w:r w:rsidR="00010438">
        <w:t xml:space="preserve"> 8</w:t>
      </w:r>
      <w:r w:rsidRPr="008C5E05">
        <w:t>);</w:t>
      </w:r>
    </w:p>
    <w:p w:rsidR="008C5E05" w:rsidRPr="008C5E05" w:rsidRDefault="009A2200" w:rsidP="008C5E0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>план распределения видов и объемов выполнения работ/ оказания услуг между участником закупки и субподрядчиками/ (раздел 5, соответствующая Форма</w:t>
      </w:r>
      <w:r w:rsidR="00010438">
        <w:t xml:space="preserve"> 9</w:t>
      </w:r>
      <w:r w:rsidRPr="008C5E05">
        <w:t>);</w:t>
      </w:r>
    </w:p>
    <w:p w:rsidR="00EA3525" w:rsidRPr="008C5E05" w:rsidRDefault="00EA3525" w:rsidP="0071667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lastRenderedPageBreak/>
        <w:t xml:space="preserve">документы, подтверждающие факт </w:t>
      </w:r>
      <w:proofErr w:type="gramStart"/>
      <w:r w:rsidRPr="008C5E05">
        <w:t xml:space="preserve">предоставления обеспечения исполнения обязательств участника </w:t>
      </w:r>
      <w:r w:rsidR="00BA3C22" w:rsidRPr="008C5E05">
        <w:t>закупки</w:t>
      </w:r>
      <w:proofErr w:type="gramEnd"/>
      <w:r w:rsidRPr="008C5E05">
        <w:t>:</w:t>
      </w:r>
    </w:p>
    <w:p w:rsidR="00EA3525" w:rsidRPr="008C5E05" w:rsidRDefault="00EA3525" w:rsidP="00716675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8C5E05">
        <w:t>платежное поручение (квитанция), подтверждающее факт внесения денежных сре</w:t>
      </w:r>
      <w:proofErr w:type="gramStart"/>
      <w:r w:rsidRPr="008C5E05">
        <w:t>дств в к</w:t>
      </w:r>
      <w:proofErr w:type="gramEnd"/>
      <w:r w:rsidRPr="008C5E05">
        <w:t>ачестве обеспечения заявки на участие в </w:t>
      </w:r>
      <w:r w:rsidR="00BA3C22" w:rsidRPr="008C5E05">
        <w:t>закупке</w:t>
      </w:r>
      <w:r w:rsidRPr="008C5E05">
        <w:t>,</w:t>
      </w:r>
    </w:p>
    <w:p w:rsidR="00EA3525" w:rsidRPr="008C5E05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8C5E05">
        <w:t xml:space="preserve">или </w:t>
      </w:r>
    </w:p>
    <w:p w:rsidR="00EA3525" w:rsidRPr="008C5E05" w:rsidRDefault="00EA3525" w:rsidP="00716675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8C5E05">
        <w:t xml:space="preserve">безотзывная банковская гарантия обеспечения заявки на участие в </w:t>
      </w:r>
      <w:r w:rsidR="00BA3C22" w:rsidRPr="008C5E05">
        <w:t>закупке</w:t>
      </w:r>
      <w:r w:rsidRPr="008C5E05">
        <w:rPr>
          <w:b/>
        </w:rPr>
        <w:t xml:space="preserve"> </w:t>
      </w:r>
      <w:r w:rsidRPr="008C5E05">
        <w:t>(</w:t>
      </w:r>
      <w:r w:rsidR="000B0512" w:rsidRPr="008C5E05">
        <w:t>раздел </w:t>
      </w:r>
      <w:r w:rsidR="000E5120" w:rsidRPr="008C5E05">
        <w:t>5</w:t>
      </w:r>
      <w:r w:rsidR="000B0512" w:rsidRPr="008C5E05">
        <w:t xml:space="preserve">, </w:t>
      </w:r>
      <w:r w:rsidR="00230B5F" w:rsidRPr="008C5E05">
        <w:t xml:space="preserve">соответствующая </w:t>
      </w:r>
      <w:hyperlink w:anchor="_БАНКОВСКАЯ_ГАРАНТИЯ_ОБЕСПЕЧЕНИЯ" w:history="1">
        <w:r w:rsidR="00230B5F" w:rsidRPr="008C5E05">
          <w:rPr>
            <w:rStyle w:val="afb"/>
          </w:rPr>
          <w:t>Форма</w:t>
        </w:r>
      </w:hyperlink>
      <w:r w:rsidR="00010438">
        <w:rPr>
          <w:rStyle w:val="afb"/>
        </w:rPr>
        <w:t xml:space="preserve"> 10</w:t>
      </w:r>
      <w:r w:rsidRPr="008C5E05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Pr="008C5E05" w:rsidRDefault="00EA3525" w:rsidP="0071667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 xml:space="preserve">сводная таблица стоимости в соответствии с инструкциями, приведенными в настоящей </w:t>
      </w:r>
      <w:r w:rsidR="00BA3C22" w:rsidRPr="008C5E05">
        <w:t>закупочной</w:t>
      </w:r>
      <w:r w:rsidRPr="008C5E05">
        <w:t xml:space="preserve"> документации (</w:t>
      </w:r>
      <w:r w:rsidR="000B0512" w:rsidRPr="008C5E05">
        <w:t>раздел </w:t>
      </w:r>
      <w:r w:rsidR="000E5120" w:rsidRPr="008C5E05">
        <w:t>5</w:t>
      </w:r>
      <w:r w:rsidR="000B0512" w:rsidRPr="008C5E05">
        <w:t xml:space="preserve">, </w:t>
      </w:r>
      <w:r w:rsidR="00230B5F" w:rsidRPr="008C5E05">
        <w:t xml:space="preserve">соответствующая </w:t>
      </w:r>
      <w:hyperlink w:anchor="_Сводная_таблица_стоимости" w:history="1">
        <w:r w:rsidR="00230B5F" w:rsidRPr="008C5E05">
          <w:rPr>
            <w:rStyle w:val="afb"/>
          </w:rPr>
          <w:t>Форма</w:t>
        </w:r>
      </w:hyperlink>
      <w:r w:rsidR="00010438">
        <w:rPr>
          <w:rStyle w:val="afb"/>
        </w:rPr>
        <w:t xml:space="preserve"> 3</w:t>
      </w:r>
      <w:r w:rsidRPr="008C5E05">
        <w:t xml:space="preserve">), </w:t>
      </w:r>
    </w:p>
    <w:p w:rsidR="00736C6A" w:rsidRPr="008C5E05" w:rsidRDefault="007D4712" w:rsidP="0071667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 xml:space="preserve">график </w:t>
      </w:r>
      <w:r w:rsidR="00FC68AA" w:rsidRPr="008C5E05">
        <w:t xml:space="preserve">выполнения </w:t>
      </w:r>
      <w:r w:rsidR="00DF507B" w:rsidRPr="008C5E05">
        <w:rPr>
          <w:b/>
          <w:i/>
        </w:rPr>
        <w:t>поставок/работ/услуг</w:t>
      </w:r>
      <w:r w:rsidR="00FC68AA" w:rsidRPr="008C5E05">
        <w:rPr>
          <w:b/>
          <w:i/>
        </w:rPr>
        <w:t xml:space="preserve"> </w:t>
      </w:r>
      <w:r w:rsidRPr="008C5E05">
        <w:t xml:space="preserve">в соответствии с инструкциями, приведенными в настоящей </w:t>
      </w:r>
      <w:r w:rsidR="00BA3C22" w:rsidRPr="008C5E05">
        <w:t>закупочной</w:t>
      </w:r>
      <w:r w:rsidRPr="008C5E05">
        <w:t xml:space="preserve"> документации (</w:t>
      </w:r>
      <w:r w:rsidR="000B0512" w:rsidRPr="008C5E05">
        <w:t>раздел </w:t>
      </w:r>
      <w:r w:rsidR="000E5120" w:rsidRPr="008C5E05">
        <w:t>5</w:t>
      </w:r>
      <w:r w:rsidR="000B0512" w:rsidRPr="008C5E05">
        <w:t xml:space="preserve">, </w:t>
      </w:r>
      <w:r w:rsidRPr="008C5E05">
        <w:t xml:space="preserve">соответствующая </w:t>
      </w:r>
      <w:hyperlink w:anchor="_ГРАФИК_ВЫПОЛНЕНИЯ_РАБОТ" w:history="1">
        <w:r w:rsidRPr="008C5E05">
          <w:rPr>
            <w:rStyle w:val="afb"/>
          </w:rPr>
          <w:t>Форма</w:t>
        </w:r>
      </w:hyperlink>
      <w:r w:rsidR="00010438">
        <w:rPr>
          <w:rStyle w:val="afb"/>
        </w:rPr>
        <w:t xml:space="preserve"> 4</w:t>
      </w:r>
      <w:r w:rsidRPr="008C5E05">
        <w:t xml:space="preserve">), </w:t>
      </w:r>
    </w:p>
    <w:p w:rsidR="007D4712" w:rsidRPr="008C5E05" w:rsidRDefault="00C62BF6" w:rsidP="0071667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 xml:space="preserve">график оплаты в соответствии с инструкциями, приведенными в настоящей </w:t>
      </w:r>
      <w:r w:rsidR="00BA3C22" w:rsidRPr="008C5E05">
        <w:t>закупочной</w:t>
      </w:r>
      <w:r w:rsidRPr="008C5E05">
        <w:t xml:space="preserve"> документации (</w:t>
      </w:r>
      <w:r w:rsidR="000B0512" w:rsidRPr="008C5E05">
        <w:t>раздел </w:t>
      </w:r>
      <w:r w:rsidR="000E5120" w:rsidRPr="008C5E05">
        <w:t>5</w:t>
      </w:r>
      <w:r w:rsidR="000B0512" w:rsidRPr="008C5E05">
        <w:t xml:space="preserve">, </w:t>
      </w:r>
      <w:r w:rsidRPr="008C5E05">
        <w:t xml:space="preserve">соответствующая </w:t>
      </w:r>
      <w:hyperlink w:anchor="_ГРАФИК_ОПЛАТЫ" w:history="1">
        <w:r w:rsidRPr="008C5E05">
          <w:rPr>
            <w:rStyle w:val="afb"/>
          </w:rPr>
          <w:t>Форма</w:t>
        </w:r>
      </w:hyperlink>
      <w:r w:rsidR="00010438">
        <w:rPr>
          <w:rStyle w:val="afb"/>
        </w:rPr>
        <w:t xml:space="preserve"> 5</w:t>
      </w:r>
      <w:r w:rsidRPr="008C5E05">
        <w:t>);</w:t>
      </w:r>
    </w:p>
    <w:p w:rsidR="00EA3525" w:rsidRPr="008C5E05" w:rsidRDefault="00EA3525" w:rsidP="0071667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>документы, указанные в подразделе </w:t>
      </w:r>
      <w:r w:rsidR="00D04880" w:rsidRPr="008C5E05">
        <w:fldChar w:fldCharType="begin"/>
      </w:r>
      <w:r w:rsidR="00D04880" w:rsidRPr="008C5E05">
        <w:instrText xml:space="preserve"> REF _Ref394995094 \r \h  \* MERGEFORMAT </w:instrText>
      </w:r>
      <w:r w:rsidR="00D04880" w:rsidRPr="008C5E05">
        <w:fldChar w:fldCharType="separate"/>
      </w:r>
      <w:r w:rsidR="00E716C3" w:rsidRPr="008C5E05">
        <w:t>2.1</w:t>
      </w:r>
      <w:r w:rsidR="00D04880" w:rsidRPr="008C5E05">
        <w:fldChar w:fldCharType="end"/>
      </w:r>
      <w:r w:rsidRPr="008C5E05">
        <w:t xml:space="preserve"> настоящей </w:t>
      </w:r>
      <w:r w:rsidR="00BA3C22" w:rsidRPr="008C5E05">
        <w:t>закупочной</w:t>
      </w:r>
      <w:r w:rsidRPr="008C5E05">
        <w:t xml:space="preserve"> документации.</w:t>
      </w:r>
    </w:p>
    <w:p w:rsidR="00EA3525" w:rsidRPr="00563FFA" w:rsidRDefault="00D74DCC" w:rsidP="0071667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>д</w:t>
      </w:r>
      <w:r w:rsidR="00EA3525" w:rsidRPr="008C5E05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8C5E05">
        <w:t>закупке</w:t>
      </w:r>
      <w:r w:rsidRPr="008C5E05">
        <w:t xml:space="preserve">, </w:t>
      </w:r>
      <w:r w:rsidR="006704C6" w:rsidRPr="008C5E05">
        <w:t>указанные в разделе </w:t>
      </w:r>
      <w:r w:rsidR="00D04880" w:rsidRPr="008C5E05">
        <w:fldChar w:fldCharType="begin"/>
      </w:r>
      <w:r w:rsidR="00D04880" w:rsidRPr="008C5E05">
        <w:instrText xml:space="preserve"> REF _Ref321475870 \r \h  \* MERGEFORMAT </w:instrText>
      </w:r>
      <w:r w:rsidR="00D04880" w:rsidRPr="008C5E05">
        <w:fldChar w:fldCharType="separate"/>
      </w:r>
      <w:r w:rsidR="00E716C3" w:rsidRPr="008C5E05">
        <w:t>4</w:t>
      </w:r>
      <w:r w:rsidR="00D04880" w:rsidRPr="008C5E05">
        <w:fldChar w:fldCharType="end"/>
      </w:r>
      <w:r w:rsidR="006704C6" w:rsidRPr="008C5E05">
        <w:rPr>
          <w:i/>
        </w:rPr>
        <w:t xml:space="preserve"> </w:t>
      </w:r>
      <w:r w:rsidR="00EA3525" w:rsidRPr="008C5E05">
        <w:rPr>
          <w:i/>
        </w:rPr>
        <w:t>(непредставление данных</w:t>
      </w:r>
      <w:r w:rsidR="00EA3525" w:rsidRPr="00563FFA">
        <w:rPr>
          <w:i/>
        </w:rPr>
        <w:t xml:space="preserve"> документов не является основанием для отклонен</w:t>
      </w:r>
      <w:r w:rsidRPr="00563FFA">
        <w:rPr>
          <w:i/>
        </w:rPr>
        <w:t>ия заявки на отборочной стадии)</w:t>
      </w:r>
      <w:r w:rsidRPr="00563FFA">
        <w:t>.</w:t>
      </w:r>
    </w:p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p w:rsidR="005D6E3F" w:rsidRPr="00563FFA" w:rsidRDefault="005D6E3F" w:rsidP="004376DF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4537A3">
          <w:pgSz w:w="11907" w:h="16840" w:code="9"/>
          <w:pgMar w:top="1134" w:right="346" w:bottom="992" w:left="851" w:header="567" w:footer="340" w:gutter="0"/>
          <w:cols w:space="708"/>
          <w:docGrid w:linePitch="360"/>
        </w:sectPr>
      </w:pPr>
    </w:p>
    <w:p w:rsidR="005D6E3F" w:rsidRPr="00563FFA" w:rsidRDefault="005D6E3F" w:rsidP="00716675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Ref317259063"/>
      <w:bookmarkStart w:id="63" w:name="_Toc398564599"/>
      <w:bookmarkStart w:id="64" w:name="_Toc399408088"/>
      <w:bookmarkStart w:id="65" w:name="_Toc412202944"/>
      <w:bookmarkStart w:id="66" w:name="_Toc433726831"/>
      <w:r w:rsidRPr="00563FFA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2"/>
      <w:bookmarkEnd w:id="63"/>
      <w:bookmarkEnd w:id="64"/>
      <w:bookmarkEnd w:id="65"/>
      <w:bookmarkEnd w:id="66"/>
    </w:p>
    <w:p w:rsidR="005D6E3F" w:rsidRPr="00563FFA" w:rsidRDefault="005D6E3F" w:rsidP="005D6E3F">
      <w:pPr>
        <w:rPr>
          <w:sz w:val="28"/>
        </w:rPr>
      </w:pPr>
    </w:p>
    <w:p w:rsidR="00F731E7" w:rsidRPr="00CD3B8C" w:rsidRDefault="00F731E7" w:rsidP="00FD307F">
      <w:pPr>
        <w:numPr>
          <w:ilvl w:val="0"/>
          <w:numId w:val="59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7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67"/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F731E7" w:rsidRPr="00CD3B8C" w:rsidRDefault="00F731E7" w:rsidP="00F731E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731E7" w:rsidRPr="00CD3B8C" w:rsidRDefault="00F731E7" w:rsidP="00FD307F">
      <w:pPr>
        <w:numPr>
          <w:ilvl w:val="0"/>
          <w:numId w:val="59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8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68"/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F731E7" w:rsidRPr="00CD3B8C" w:rsidRDefault="00F731E7" w:rsidP="00FD307F">
      <w:pPr>
        <w:numPr>
          <w:ilvl w:val="0"/>
          <w:numId w:val="60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F731E7" w:rsidRPr="00CD3B8C" w:rsidRDefault="00F731E7" w:rsidP="00FD307F">
      <w:pPr>
        <w:numPr>
          <w:ilvl w:val="0"/>
          <w:numId w:val="60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F731E7" w:rsidRPr="00CD3B8C" w:rsidRDefault="00F731E7" w:rsidP="00FD307F">
      <w:pPr>
        <w:numPr>
          <w:ilvl w:val="0"/>
          <w:numId w:val="60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F731E7" w:rsidRPr="00CD3B8C" w:rsidRDefault="00F731E7" w:rsidP="00FD307F">
      <w:pPr>
        <w:numPr>
          <w:ilvl w:val="0"/>
          <w:numId w:val="60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F731E7" w:rsidRPr="00CD3B8C" w:rsidRDefault="00F731E7" w:rsidP="00FD307F">
      <w:pPr>
        <w:numPr>
          <w:ilvl w:val="0"/>
          <w:numId w:val="60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F731E7" w:rsidRPr="00CD3B8C" w:rsidRDefault="00F731E7" w:rsidP="00FD307F">
      <w:pPr>
        <w:numPr>
          <w:ilvl w:val="0"/>
          <w:numId w:val="60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F731E7" w:rsidRPr="00CD3B8C" w:rsidRDefault="00F731E7" w:rsidP="00F731E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731E7" w:rsidRPr="00CD3B8C" w:rsidRDefault="00F731E7" w:rsidP="00FD307F">
      <w:pPr>
        <w:numPr>
          <w:ilvl w:val="0"/>
          <w:numId w:val="58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CD3B8C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F731E7" w:rsidRPr="0016404F" w:rsidRDefault="00F731E7" w:rsidP="00F731E7">
      <w:pPr>
        <w:spacing w:after="200"/>
        <w:ind w:left="360"/>
        <w:jc w:val="center"/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6pt;height:33pt" o:ole="">
            <v:imagedata r:id="rId24" o:title=""/>
          </v:shape>
          <o:OLEObject Type="Embed" ProgID="Equation.3" ShapeID="_x0000_i1025" DrawAspect="Content" ObjectID="_1507539411" r:id="rId25"/>
        </w:object>
      </w:r>
    </w:p>
    <w:p w:rsidR="00F731E7" w:rsidRPr="00CD3B8C" w:rsidRDefault="00F731E7" w:rsidP="00FD307F">
      <w:pPr>
        <w:numPr>
          <w:ilvl w:val="0"/>
          <w:numId w:val="58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F731E7" w:rsidRPr="00CD3B8C" w:rsidRDefault="00F731E7" w:rsidP="00F731E7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8.2pt;height:33pt" o:ole="">
            <v:imagedata r:id="rId26" o:title=""/>
          </v:shape>
          <o:OLEObject Type="Embed" ProgID="Equation.3" ShapeID="_x0000_i1026" DrawAspect="Content" ObjectID="_1507539412" r:id="rId27"/>
        </w:object>
      </w:r>
      <w:r w:rsidRPr="00CD3B8C">
        <w:t>,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D3B8C">
        <w:rPr>
          <w:sz w:val="28"/>
          <w:szCs w:val="28"/>
        </w:rPr>
        <w:t>внеоборотных</w:t>
      </w:r>
      <w:proofErr w:type="spellEnd"/>
      <w:r w:rsidRPr="00CD3B8C">
        <w:rPr>
          <w:sz w:val="28"/>
          <w:szCs w:val="28"/>
        </w:rPr>
        <w:t xml:space="preserve"> активов (стр.1100) и оборотных активов</w:t>
      </w:r>
      <w:proofErr w:type="gramEnd"/>
      <w:r w:rsidRPr="00CD3B8C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</w:p>
    <w:p w:rsidR="00F731E7" w:rsidRPr="00CD3B8C" w:rsidRDefault="00F731E7" w:rsidP="00FD307F">
      <w:pPr>
        <w:numPr>
          <w:ilvl w:val="0"/>
          <w:numId w:val="58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F731E7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</w:p>
    <w:p w:rsidR="00F731E7" w:rsidRPr="00CD3B8C" w:rsidRDefault="00F731E7" w:rsidP="00F731E7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4pt;height:37.8pt" o:ole="">
            <v:imagedata r:id="rId28" o:title=""/>
          </v:shape>
          <o:OLEObject Type="Embed" ProgID="Equation.3" ShapeID="_x0000_i1027" DrawAspect="Content" ObjectID="_1507539413" r:id="rId29"/>
        </w:object>
      </w:r>
      <w:r w:rsidRPr="00CD3B8C">
        <w:rPr>
          <w:sz w:val="28"/>
          <w:szCs w:val="28"/>
        </w:rPr>
        <w:t>,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Р</w:t>
      </w:r>
      <w:proofErr w:type="gramEnd"/>
      <w:r w:rsidRPr="00CD3B8C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CD3B8C">
        <w:rPr>
          <w:sz w:val="28"/>
          <w:szCs w:val="28"/>
        </w:rPr>
        <w:t xml:space="preserve"> В</w:t>
      </w:r>
      <w:proofErr w:type="gramEnd"/>
      <w:r w:rsidRPr="00CD3B8C">
        <w:rPr>
          <w:sz w:val="28"/>
          <w:szCs w:val="28"/>
        </w:rPr>
        <w:t>=0.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lastRenderedPageBreak/>
        <w:t>Ксв</w:t>
      </w:r>
      <w:proofErr w:type="spellEnd"/>
      <w:r w:rsidRPr="00CD3B8C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F731E7" w:rsidRPr="00CD3B8C" w:rsidRDefault="00F731E7" w:rsidP="00F731E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731E7" w:rsidRPr="00CD3B8C" w:rsidRDefault="00F731E7" w:rsidP="00FD307F">
      <w:pPr>
        <w:numPr>
          <w:ilvl w:val="0"/>
          <w:numId w:val="58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F731E7" w:rsidRPr="00CD3B8C" w:rsidRDefault="00F731E7" w:rsidP="00F731E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731E7" w:rsidRPr="00CD3B8C" w:rsidRDefault="00F731E7" w:rsidP="00F731E7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30" o:title=""/>
          </v:shape>
          <o:OLEObject Type="Embed" ProgID="Equation.3" ShapeID="_x0000_i1028" DrawAspect="Content" ObjectID="_1507539414" r:id="rId31"/>
        </w:objec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  <w:proofErr w:type="gramEnd"/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CD3B8C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F731E7" w:rsidRPr="00CD3B8C" w:rsidRDefault="00F731E7" w:rsidP="00F731E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731E7" w:rsidRPr="00CD3B8C" w:rsidRDefault="00F731E7" w:rsidP="00FD307F">
      <w:pPr>
        <w:numPr>
          <w:ilvl w:val="0"/>
          <w:numId w:val="59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9" w:name="_Toc365624008"/>
      <w:bookmarkStart w:id="70" w:name="_Toc365907684"/>
      <w:bookmarkStart w:id="71" w:name="_Toc366225603"/>
      <w:bookmarkEnd w:id="69"/>
      <w:bookmarkEnd w:id="70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71"/>
    </w:p>
    <w:p w:rsidR="00F731E7" w:rsidRPr="00CD3B8C" w:rsidRDefault="00F731E7" w:rsidP="00F731E7">
      <w:pPr>
        <w:tabs>
          <w:tab w:val="left" w:pos="993"/>
          <w:tab w:val="left" w:pos="1134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F731E7" w:rsidRPr="00CD3B8C" w:rsidTr="00665B49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F731E7" w:rsidRPr="00CD3B8C" w:rsidTr="00665B49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более 0,20</w:t>
            </w:r>
          </w:p>
          <w:p w:rsidR="00F731E7" w:rsidRPr="00CD3B8C" w:rsidRDefault="00F731E7" w:rsidP="00665B49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0,20-0,10</w:t>
            </w:r>
          </w:p>
          <w:p w:rsidR="00F731E7" w:rsidRPr="00CD3B8C" w:rsidRDefault="00F731E7" w:rsidP="00665B49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0,09-0,06</w:t>
            </w:r>
          </w:p>
          <w:p w:rsidR="00F731E7" w:rsidRPr="00CD3B8C" w:rsidRDefault="00F731E7" w:rsidP="00665B49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менее 0,06</w:t>
            </w:r>
          </w:p>
          <w:p w:rsidR="00F731E7" w:rsidRPr="00CD3B8C" w:rsidRDefault="00F731E7" w:rsidP="00665B49">
            <w:pPr>
              <w:jc w:val="center"/>
            </w:pPr>
            <w:r w:rsidRPr="00CD3B8C">
              <w:t>0 единиц</w:t>
            </w:r>
          </w:p>
        </w:tc>
      </w:tr>
      <w:tr w:rsidR="00F731E7" w:rsidRPr="00CD3B8C" w:rsidTr="00665B49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ind w:left="159"/>
            </w:pPr>
            <w:r w:rsidRPr="00CD3B8C">
              <w:lastRenderedPageBreak/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F731E7" w:rsidRPr="00CD3B8C" w:rsidRDefault="00F731E7" w:rsidP="00665B49">
            <w:pPr>
              <w:jc w:val="center"/>
            </w:pPr>
            <w:r w:rsidRPr="00CD3B8C">
              <w:t xml:space="preserve"> </w:t>
            </w:r>
          </w:p>
          <w:p w:rsidR="00F731E7" w:rsidRPr="00CD3B8C" w:rsidRDefault="00F731E7" w:rsidP="00665B49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0 единиц</w:t>
            </w:r>
          </w:p>
        </w:tc>
      </w:tr>
      <w:tr w:rsidR="00F731E7" w:rsidRPr="00CD3B8C" w:rsidTr="00665B49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более 1,50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1,50 – 1,20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1,19 – 0,50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менее 0,50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0 единиц</w:t>
            </w:r>
          </w:p>
        </w:tc>
      </w:tr>
      <w:tr w:rsidR="00F731E7" w:rsidRPr="00CD3B8C" w:rsidTr="00665B49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более 2,00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2,00-1,50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ind w:left="360"/>
            </w:pPr>
            <w:r w:rsidRPr="00CD3B8C">
              <w:t>1,49-1,00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менее 1,00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0 единиц</w:t>
            </w:r>
          </w:p>
        </w:tc>
      </w:tr>
    </w:tbl>
    <w:p w:rsidR="00F731E7" w:rsidRPr="00CD3B8C" w:rsidRDefault="00F731E7" w:rsidP="00F731E7">
      <w:pPr>
        <w:ind w:firstLine="709"/>
        <w:rPr>
          <w:sz w:val="28"/>
          <w:szCs w:val="28"/>
        </w:rPr>
      </w:pP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F731E7" w:rsidRPr="00CD3B8C" w:rsidTr="00665B49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F731E7" w:rsidRPr="00CD3B8C" w:rsidTr="00665B49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более 0,25</w:t>
            </w:r>
          </w:p>
          <w:p w:rsidR="00F731E7" w:rsidRPr="00CD3B8C" w:rsidRDefault="00F731E7" w:rsidP="00665B49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 xml:space="preserve">0,25-0,15 </w:t>
            </w:r>
          </w:p>
          <w:p w:rsidR="00F731E7" w:rsidRPr="00CD3B8C" w:rsidRDefault="00F731E7" w:rsidP="00665B49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F731E7" w:rsidRPr="00CD3B8C" w:rsidRDefault="00F731E7" w:rsidP="00665B49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731E7" w:rsidRPr="00CD3B8C" w:rsidRDefault="00F731E7" w:rsidP="00665B49">
            <w:pPr>
              <w:jc w:val="center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F731E7" w:rsidRPr="00CD3B8C" w:rsidRDefault="00F731E7" w:rsidP="00665B49">
            <w:pPr>
              <w:jc w:val="center"/>
            </w:pPr>
            <w:r w:rsidRPr="00CD3B8C">
              <w:t>0 единиц</w:t>
            </w:r>
          </w:p>
        </w:tc>
      </w:tr>
      <w:tr w:rsidR="00F731E7" w:rsidRPr="00CD3B8C" w:rsidTr="00665B49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более  0,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F731E7" w:rsidRPr="00CD3B8C" w:rsidRDefault="00F731E7" w:rsidP="00665B49">
            <w:pPr>
              <w:jc w:val="center"/>
            </w:pPr>
            <w:r w:rsidRPr="00CD3B8C">
              <w:t xml:space="preserve"> </w:t>
            </w:r>
          </w:p>
          <w:p w:rsidR="00F731E7" w:rsidRPr="00CD3B8C" w:rsidRDefault="00F731E7" w:rsidP="00665B49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  <w:r w:rsidRPr="00CD3B8C">
              <w:t xml:space="preserve"> 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0 единиц</w:t>
            </w:r>
          </w:p>
        </w:tc>
      </w:tr>
      <w:tr w:rsidR="00F731E7" w:rsidRPr="00CD3B8C" w:rsidTr="00665B49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более 1,50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1,50 – 1,20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1,19 – 0,50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менее 0,50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0 единиц</w:t>
            </w:r>
          </w:p>
        </w:tc>
      </w:tr>
      <w:tr w:rsidR="00F731E7" w:rsidRPr="00CD3B8C" w:rsidTr="00665B49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более 3,00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3,00-2,00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ind w:left="360"/>
            </w:pPr>
            <w:r w:rsidRPr="00CD3B8C">
              <w:t>1,99-1,00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менее 1,00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0 единиц</w:t>
            </w:r>
          </w:p>
        </w:tc>
      </w:tr>
    </w:tbl>
    <w:p w:rsidR="00F731E7" w:rsidRPr="00CD3B8C" w:rsidRDefault="00F731E7" w:rsidP="00F731E7">
      <w:pPr>
        <w:ind w:firstLine="709"/>
        <w:rPr>
          <w:sz w:val="28"/>
          <w:szCs w:val="28"/>
        </w:rPr>
      </w:pP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К коэффициенту соизмеримости годовой выручки от основной деятельности c суммой договора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проводится отдельно.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и оценки по показателю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:</w:t>
      </w:r>
    </w:p>
    <w:p w:rsidR="00F731E7" w:rsidRPr="00CD3B8C" w:rsidRDefault="00F731E7" w:rsidP="00F731E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F731E7" w:rsidRPr="00CD3B8C" w:rsidTr="00665B49">
        <w:trPr>
          <w:trHeight w:val="2758"/>
          <w:jc w:val="center"/>
        </w:trPr>
        <w:tc>
          <w:tcPr>
            <w:tcW w:w="1058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Участник</w:t>
            </w:r>
          </w:p>
        </w:tc>
        <w:tc>
          <w:tcPr>
            <w:tcW w:w="1594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Истекший период</w:t>
            </w:r>
          </w:p>
        </w:tc>
        <w:tc>
          <w:tcPr>
            <w:tcW w:w="1516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 xml:space="preserve">Сумма оценок участника за истекший год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 xml:space="preserve">Сумма оценок участника за истекший период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 xml:space="preserve">Оценка участника по </w:t>
            </w:r>
            <w:proofErr w:type="gramStart"/>
            <w:r w:rsidRPr="00CD3B8C">
              <w:t>показа-</w:t>
            </w:r>
            <w:proofErr w:type="spellStart"/>
            <w:r w:rsidRPr="00CD3B8C">
              <w:t>телю</w:t>
            </w:r>
            <w:proofErr w:type="spellEnd"/>
            <w:proofErr w:type="gramEnd"/>
            <w:r w:rsidRPr="00CD3B8C">
              <w:t xml:space="preserve"> </w:t>
            </w:r>
            <w:proofErr w:type="spellStart"/>
            <w:r w:rsidRPr="00CD3B8C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F731E7" w:rsidRPr="00CD3B8C" w:rsidRDefault="00F731E7" w:rsidP="00665B49">
            <w:pPr>
              <w:ind w:left="-103" w:right="-185"/>
              <w:jc w:val="center"/>
            </w:pPr>
            <w:r w:rsidRPr="00CD3B8C">
              <w:t>Показатель обеспеченности финансовыми ресурсами</w:t>
            </w:r>
          </w:p>
        </w:tc>
      </w:tr>
      <w:tr w:rsidR="00F731E7" w:rsidRPr="00CD3B8C" w:rsidTr="00665B49">
        <w:trPr>
          <w:trHeight w:val="483"/>
          <w:jc w:val="center"/>
        </w:trPr>
        <w:tc>
          <w:tcPr>
            <w:tcW w:w="1058" w:type="dxa"/>
            <w:vAlign w:val="center"/>
          </w:tcPr>
          <w:p w:rsidR="00F731E7" w:rsidRPr="00CD3B8C" w:rsidRDefault="00F731E7" w:rsidP="00665B49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год</w:t>
            </w:r>
          </w:p>
        </w:tc>
        <w:tc>
          <w:tcPr>
            <w:tcW w:w="1516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-</w:t>
            </w:r>
          </w:p>
        </w:tc>
        <w:tc>
          <w:tcPr>
            <w:tcW w:w="1375" w:type="dxa"/>
            <w:vAlign w:val="center"/>
          </w:tcPr>
          <w:p w:rsidR="00F731E7" w:rsidRPr="00CD3B8C" w:rsidRDefault="00F731E7" w:rsidP="00665B49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F731E7" w:rsidRPr="00CD3B8C" w:rsidRDefault="00F731E7" w:rsidP="00665B49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F731E7" w:rsidRPr="00CD3B8C" w:rsidTr="00665B49">
        <w:trPr>
          <w:trHeight w:val="483"/>
          <w:jc w:val="center"/>
        </w:trPr>
        <w:tc>
          <w:tcPr>
            <w:tcW w:w="1058" w:type="dxa"/>
            <w:vAlign w:val="center"/>
          </w:tcPr>
          <w:p w:rsidR="00F731E7" w:rsidRPr="00CD3B8C" w:rsidRDefault="00F731E7" w:rsidP="00665B49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не рассчитываются</w:t>
            </w:r>
          </w:p>
        </w:tc>
        <w:tc>
          <w:tcPr>
            <w:tcW w:w="1375" w:type="dxa"/>
            <w:vAlign w:val="center"/>
          </w:tcPr>
          <w:p w:rsidR="00F731E7" w:rsidRPr="00CD3B8C" w:rsidRDefault="00F731E7" w:rsidP="00665B49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F731E7" w:rsidRPr="00CD3B8C" w:rsidRDefault="00F731E7" w:rsidP="00665B49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F731E7" w:rsidRPr="00CD3B8C" w:rsidTr="00665B49">
        <w:trPr>
          <w:trHeight w:val="483"/>
          <w:jc w:val="center"/>
        </w:trPr>
        <w:tc>
          <w:tcPr>
            <w:tcW w:w="1058" w:type="dxa"/>
          </w:tcPr>
          <w:p w:rsidR="00F731E7" w:rsidRPr="00CD3B8C" w:rsidRDefault="00F731E7" w:rsidP="00665B49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F731E7" w:rsidRPr="00CD3B8C" w:rsidRDefault="00F731E7" w:rsidP="00665B49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F731E7" w:rsidRPr="00CD3B8C" w:rsidRDefault="00F731E7" w:rsidP="00665B49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F731E7" w:rsidRPr="00CD3B8C" w:rsidRDefault="00F731E7" w:rsidP="00665B49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F731E7" w:rsidRPr="00CD3B8C" w:rsidTr="00665B49">
        <w:trPr>
          <w:trHeight w:val="483"/>
          <w:jc w:val="center"/>
        </w:trPr>
        <w:tc>
          <w:tcPr>
            <w:tcW w:w="1058" w:type="dxa"/>
          </w:tcPr>
          <w:p w:rsidR="00F731E7" w:rsidRPr="00CD3B8C" w:rsidRDefault="00F731E7" w:rsidP="00665B49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F731E7" w:rsidRPr="00CD3B8C" w:rsidRDefault="00F731E7" w:rsidP="00665B49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F731E7" w:rsidRPr="00CD3B8C" w:rsidRDefault="00F731E7" w:rsidP="00665B49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F731E7" w:rsidRPr="00CD3B8C" w:rsidRDefault="00F731E7" w:rsidP="00665B49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F731E7" w:rsidRPr="00CD3B8C" w:rsidRDefault="00F731E7" w:rsidP="00665B49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F731E7" w:rsidRPr="00CD3B8C" w:rsidRDefault="00F731E7" w:rsidP="00F731E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Чем выше данный показатель (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Значение порогового значения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устанавливается равным 30 единицам.</w:t>
      </w:r>
    </w:p>
    <w:p w:rsidR="00F731E7" w:rsidRPr="00CD3B8C" w:rsidRDefault="00F731E7" w:rsidP="00F731E7">
      <w:pPr>
        <w:tabs>
          <w:tab w:val="left" w:pos="709"/>
          <w:tab w:val="left" w:pos="1134"/>
          <w:tab w:val="left" w:pos="6521"/>
        </w:tabs>
        <w:ind w:left="709"/>
        <w:rPr>
          <w:sz w:val="28"/>
          <w:szCs w:val="28"/>
        </w:rPr>
      </w:pPr>
      <w:r w:rsidRPr="00CD3B8C">
        <w:rPr>
          <w:sz w:val="28"/>
          <w:szCs w:val="28"/>
        </w:rPr>
        <w:br w:type="page"/>
      </w:r>
    </w:p>
    <w:p w:rsidR="00F731E7" w:rsidRPr="00CD3B8C" w:rsidRDefault="00F731E7" w:rsidP="00FD307F">
      <w:pPr>
        <w:numPr>
          <w:ilvl w:val="0"/>
          <w:numId w:val="59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2" w:name="_Toc366225606"/>
      <w:r w:rsidRPr="00CD3B8C">
        <w:rPr>
          <w:b/>
          <w:bCs/>
          <w:sz w:val="28"/>
          <w:szCs w:val="28"/>
        </w:rPr>
        <w:lastRenderedPageBreak/>
        <w:t>Коды строк в формах бухгалтерской отчетности</w:t>
      </w:r>
      <w:bookmarkEnd w:id="72"/>
    </w:p>
    <w:p w:rsidR="00F731E7" w:rsidRPr="00CD3B8C" w:rsidRDefault="00F731E7" w:rsidP="00F731E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Код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3" w:name="sub_4100"/>
            <w:r w:rsidRPr="00CD3B8C">
              <w:rPr>
                <w:sz w:val="28"/>
                <w:szCs w:val="28"/>
              </w:rPr>
              <w:t>БУХГАЛТЕРСКИЙ БАЛАНС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1000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4" w:name="sub_1100"/>
            <w:r w:rsidRPr="00CD3B8C">
              <w:rPr>
                <w:sz w:val="28"/>
                <w:szCs w:val="28"/>
              </w:rPr>
              <w:t xml:space="preserve">Итого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5" w:name="sub_1110"/>
            <w:r w:rsidRPr="00CD3B8C">
              <w:rPr>
                <w:sz w:val="28"/>
                <w:szCs w:val="28"/>
              </w:rPr>
              <w:t>Нематериальные активы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1110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6" w:name="sub_1120"/>
            <w:r w:rsidRPr="00CD3B8C">
              <w:rPr>
                <w:sz w:val="28"/>
                <w:szCs w:val="28"/>
              </w:rPr>
              <w:t>Результаты исследований и разработок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1120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7" w:name="sub_11300"/>
            <w:r w:rsidRPr="00CD3B8C">
              <w:rPr>
                <w:sz w:val="28"/>
                <w:szCs w:val="28"/>
              </w:rPr>
              <w:t>1130</w:t>
            </w:r>
            <w:bookmarkEnd w:id="77"/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8" w:name="sub_11400"/>
            <w:r w:rsidRPr="00CD3B8C">
              <w:rPr>
                <w:sz w:val="28"/>
                <w:szCs w:val="28"/>
              </w:rPr>
              <w:t>Материальные поисковые активы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1140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9" w:name="sub_1130"/>
            <w:r w:rsidRPr="00CD3B8C">
              <w:rPr>
                <w:sz w:val="28"/>
                <w:szCs w:val="28"/>
              </w:rPr>
              <w:t>1150</w:t>
            </w:r>
            <w:bookmarkEnd w:id="79"/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0" w:name="sub_1140"/>
            <w:r w:rsidRPr="00CD3B8C">
              <w:rPr>
                <w:sz w:val="28"/>
                <w:szCs w:val="28"/>
              </w:rPr>
              <w:t>Доходные вложения в материальные ценности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1160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1" w:name="sub_1150"/>
            <w:r w:rsidRPr="00CD3B8C">
              <w:rPr>
                <w:sz w:val="28"/>
                <w:szCs w:val="28"/>
              </w:rPr>
              <w:t>Финансовые вложения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1170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2" w:name="sub_1180"/>
            <w:r w:rsidRPr="00CD3B8C">
              <w:rPr>
                <w:sz w:val="28"/>
                <w:szCs w:val="28"/>
              </w:rPr>
              <w:t>Отложенные налоговые активы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1180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3" w:name="sub_1170"/>
            <w:r w:rsidRPr="00CD3B8C">
              <w:rPr>
                <w:sz w:val="28"/>
                <w:szCs w:val="28"/>
              </w:rPr>
              <w:t xml:space="preserve">Прочие </w:t>
            </w:r>
            <w:proofErr w:type="spellStart"/>
            <w:r w:rsidRPr="00CD3B8C">
              <w:rPr>
                <w:sz w:val="28"/>
                <w:szCs w:val="28"/>
              </w:rPr>
              <w:t>внеоборотные</w:t>
            </w:r>
            <w:proofErr w:type="spellEnd"/>
            <w:r w:rsidRPr="00CD3B8C">
              <w:rPr>
                <w:sz w:val="28"/>
                <w:szCs w:val="28"/>
              </w:rPr>
              <w:t xml:space="preserve"> активы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1190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4" w:name="sub_1200"/>
            <w:r w:rsidRPr="00CD3B8C">
              <w:rPr>
                <w:sz w:val="28"/>
                <w:szCs w:val="28"/>
              </w:rPr>
              <w:t>Итого оборотных активов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5" w:name="sub_1210"/>
            <w:r w:rsidRPr="00CD3B8C">
              <w:rPr>
                <w:sz w:val="28"/>
                <w:szCs w:val="28"/>
              </w:rPr>
              <w:t>1210</w:t>
            </w:r>
            <w:bookmarkEnd w:id="85"/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1220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6" w:name="sub_1230"/>
            <w:r w:rsidRPr="00CD3B8C">
              <w:rPr>
                <w:sz w:val="28"/>
                <w:szCs w:val="28"/>
              </w:rPr>
              <w:t>Дебиторская задолженность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1230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7" w:name="sub_1240"/>
            <w:r w:rsidRPr="00CD3B8C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1240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8" w:name="sub_1250"/>
            <w:r w:rsidRPr="00CD3B8C">
              <w:rPr>
                <w:sz w:val="28"/>
                <w:szCs w:val="28"/>
              </w:rPr>
              <w:t>Денежные средства и денежные эквиваленты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1250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9" w:name="sub_1260"/>
            <w:r w:rsidRPr="00CD3B8C">
              <w:rPr>
                <w:sz w:val="28"/>
                <w:szCs w:val="28"/>
              </w:rPr>
              <w:t>Прочие оборотные активы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1260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0" w:name="sub_7771600"/>
            <w:r w:rsidRPr="00CD3B8C">
              <w:rPr>
                <w:sz w:val="28"/>
                <w:szCs w:val="28"/>
              </w:rPr>
              <w:t>БАЛАНС (актив)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1600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1" w:name="sub_1300"/>
            <w:r w:rsidRPr="00CD3B8C">
              <w:rPr>
                <w:sz w:val="28"/>
                <w:szCs w:val="28"/>
              </w:rPr>
              <w:t>ИТОГО капитал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2" w:name="sub_1310"/>
            <w:r w:rsidRPr="00CD3B8C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2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1310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3" w:name="sub_1320"/>
            <w:r w:rsidRPr="00CD3B8C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1320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4" w:name="sub_1340"/>
            <w:r w:rsidRPr="00CD3B8C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1340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5" w:name="sub_1350"/>
            <w:r w:rsidRPr="00CD3B8C">
              <w:rPr>
                <w:sz w:val="28"/>
                <w:szCs w:val="28"/>
              </w:rPr>
              <w:t>Добавочный капитал (без переоценки)</w:t>
            </w:r>
            <w:bookmarkEnd w:id="95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1350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6" w:name="sub_1360"/>
            <w:r w:rsidRPr="00CD3B8C">
              <w:rPr>
                <w:sz w:val="28"/>
                <w:szCs w:val="28"/>
              </w:rPr>
              <w:t>Резервный капитал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1360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7" w:name="sub_1370"/>
            <w:r w:rsidRPr="00CD3B8C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7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1370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8" w:name="sub_1410"/>
            <w:r w:rsidRPr="00CD3B8C">
              <w:rPr>
                <w:sz w:val="28"/>
                <w:szCs w:val="28"/>
              </w:rPr>
              <w:t>Долгосрочные заемные средства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1410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1420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9" w:name="sub_1430"/>
            <w:r w:rsidRPr="00CD3B8C">
              <w:rPr>
                <w:sz w:val="28"/>
                <w:szCs w:val="28"/>
              </w:rPr>
              <w:t>1430</w:t>
            </w:r>
            <w:bookmarkEnd w:id="99"/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0" w:name="sub_1450"/>
            <w:r w:rsidRPr="00CD3B8C">
              <w:rPr>
                <w:sz w:val="28"/>
                <w:szCs w:val="28"/>
              </w:rPr>
              <w:t>Прочие долгосрочные обязательства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1450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1" w:name="sub_1400"/>
            <w:r w:rsidRPr="00CD3B8C">
              <w:rPr>
                <w:sz w:val="28"/>
                <w:szCs w:val="28"/>
              </w:rPr>
              <w:t>ИТОГО долгосрочных обязательств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2" w:name="sub_1510"/>
            <w:r w:rsidRPr="00CD3B8C">
              <w:rPr>
                <w:sz w:val="28"/>
                <w:szCs w:val="28"/>
              </w:rPr>
              <w:t>Краткосрочные заемные обязательства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1510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3" w:name="sub_1520"/>
            <w:r w:rsidRPr="00CD3B8C">
              <w:rPr>
                <w:sz w:val="28"/>
                <w:szCs w:val="28"/>
              </w:rPr>
              <w:t>Краткосрочная кредиторская задолженность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1520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4" w:name="sub_1530"/>
            <w:r w:rsidRPr="00CD3B8C">
              <w:rPr>
                <w:sz w:val="28"/>
                <w:szCs w:val="28"/>
              </w:rPr>
              <w:t>Доходы будущих периодов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1530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5" w:name="sub_1540"/>
            <w:r w:rsidRPr="00CD3B8C">
              <w:rPr>
                <w:sz w:val="28"/>
                <w:szCs w:val="28"/>
              </w:rPr>
              <w:t>Оценочные обязательства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1540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6" w:name="sub_1550"/>
            <w:r w:rsidRPr="00CD3B8C">
              <w:rPr>
                <w:sz w:val="28"/>
                <w:szCs w:val="28"/>
              </w:rPr>
              <w:t>Прочие краткосрочные обязательства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1550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7" w:name="sub_1500"/>
            <w:r w:rsidRPr="00CD3B8C">
              <w:rPr>
                <w:sz w:val="28"/>
                <w:szCs w:val="28"/>
              </w:rPr>
              <w:t>ИТОГО краткосрочных обязательств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8" w:name="sub_1700"/>
            <w:r w:rsidRPr="00CD3B8C">
              <w:rPr>
                <w:sz w:val="28"/>
                <w:szCs w:val="28"/>
              </w:rPr>
              <w:t>БАЛАНС (пассив)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1700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9" w:name="sub_4200"/>
            <w:r w:rsidRPr="00CD3B8C">
              <w:rPr>
                <w:sz w:val="28"/>
                <w:szCs w:val="28"/>
              </w:rPr>
              <w:lastRenderedPageBreak/>
              <w:t>ОТЧЕТ О ПРИБЫЛЯХ И УБЫТКАХ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2000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0" w:name="sub_42110"/>
            <w:r w:rsidRPr="00CD3B8C">
              <w:rPr>
                <w:sz w:val="28"/>
                <w:szCs w:val="28"/>
              </w:rPr>
              <w:t>Выручка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2110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1" w:name="sub_42120"/>
            <w:r w:rsidRPr="00CD3B8C">
              <w:rPr>
                <w:sz w:val="28"/>
                <w:szCs w:val="28"/>
              </w:rPr>
              <w:t>Себестоимость продаж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2120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2" w:name="sub_42100"/>
            <w:r w:rsidRPr="00CD3B8C">
              <w:rPr>
                <w:sz w:val="28"/>
                <w:szCs w:val="28"/>
              </w:rPr>
              <w:t>Валовая прибыль (убыток)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3" w:name="sub_42210"/>
            <w:r w:rsidRPr="00CD3B8C">
              <w:rPr>
                <w:sz w:val="28"/>
                <w:szCs w:val="28"/>
              </w:rPr>
              <w:t>Коммерческие расходы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2210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4" w:name="sub_42220"/>
            <w:r w:rsidRPr="00CD3B8C">
              <w:rPr>
                <w:sz w:val="28"/>
                <w:szCs w:val="28"/>
              </w:rPr>
              <w:t>Управленческие расходы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2220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5" w:name="sub_42200"/>
            <w:r w:rsidRPr="00CD3B8C">
              <w:rPr>
                <w:sz w:val="28"/>
                <w:szCs w:val="28"/>
              </w:rPr>
              <w:t>Прибыль (убыток) от продаж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6" w:name="sub_42310"/>
            <w:r w:rsidRPr="00CD3B8C">
              <w:rPr>
                <w:sz w:val="28"/>
                <w:szCs w:val="28"/>
              </w:rPr>
              <w:t>Доходы от участия в других организациях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2310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7" w:name="sub_42320"/>
            <w:r w:rsidRPr="00CD3B8C">
              <w:rPr>
                <w:sz w:val="28"/>
                <w:szCs w:val="28"/>
              </w:rPr>
              <w:t>Проценты к получению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2320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8" w:name="sub_42330"/>
            <w:r w:rsidRPr="00CD3B8C">
              <w:rPr>
                <w:sz w:val="28"/>
                <w:szCs w:val="28"/>
              </w:rPr>
              <w:t>Проценты к уплате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2330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9" w:name="sub_42340"/>
            <w:r w:rsidRPr="00CD3B8C">
              <w:rPr>
                <w:sz w:val="28"/>
                <w:szCs w:val="28"/>
              </w:rPr>
              <w:t>Прочие доходы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2340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0" w:name="sub_42350"/>
            <w:r w:rsidRPr="00CD3B8C">
              <w:rPr>
                <w:sz w:val="28"/>
                <w:szCs w:val="28"/>
              </w:rPr>
              <w:t>Прочие расходы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2350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1" w:name="sub_42300"/>
            <w:r w:rsidRPr="00CD3B8C">
              <w:rPr>
                <w:sz w:val="28"/>
                <w:szCs w:val="28"/>
              </w:rPr>
              <w:t>2300</w:t>
            </w:r>
            <w:bookmarkEnd w:id="121"/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2" w:name="sub_7772410"/>
            <w:r w:rsidRPr="00CD3B8C">
              <w:rPr>
                <w:sz w:val="28"/>
                <w:szCs w:val="28"/>
              </w:rPr>
              <w:t>Текущий налог на прибыль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2410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3" w:name="sub_7772411"/>
            <w:r w:rsidRPr="00CD3B8C">
              <w:rPr>
                <w:sz w:val="28"/>
                <w:szCs w:val="28"/>
              </w:rPr>
              <w:t>2421</w:t>
            </w:r>
            <w:bookmarkEnd w:id="123"/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2430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2450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4" w:name="sub_42460"/>
            <w:r w:rsidRPr="00CD3B8C">
              <w:rPr>
                <w:sz w:val="28"/>
                <w:szCs w:val="28"/>
              </w:rPr>
              <w:t>Прочее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2460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5" w:name="sub_2400"/>
            <w:r w:rsidRPr="00CD3B8C">
              <w:rPr>
                <w:sz w:val="28"/>
                <w:szCs w:val="28"/>
              </w:rPr>
              <w:t>Чистая прибыль (убыток)</w:t>
            </w:r>
            <w:bookmarkEnd w:id="12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6" w:name="sub_42510"/>
            <w:r w:rsidRPr="00CD3B8C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2510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7" w:name="sub_2520"/>
            <w:r w:rsidRPr="00CD3B8C">
              <w:rPr>
                <w:sz w:val="28"/>
                <w:szCs w:val="28"/>
              </w:rPr>
              <w:t>2520</w:t>
            </w:r>
            <w:bookmarkEnd w:id="127"/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8" w:name="sub_42500"/>
            <w:r w:rsidRPr="00CD3B8C">
              <w:rPr>
                <w:sz w:val="28"/>
                <w:szCs w:val="28"/>
              </w:rPr>
              <w:t>Совокупный финансовый результат периода</w:t>
            </w:r>
            <w:bookmarkEnd w:id="12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2900</w:t>
            </w:r>
          </w:p>
        </w:tc>
      </w:tr>
      <w:tr w:rsidR="00F731E7" w:rsidRPr="008D59C3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8D59C3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2910</w:t>
            </w:r>
          </w:p>
        </w:tc>
      </w:tr>
    </w:tbl>
    <w:p w:rsidR="00DF507B" w:rsidRDefault="00DF507B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0C2B82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  <w:sectPr w:rsidR="00F731E7" w:rsidSect="00F731E7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bookmarkStart w:id="129" w:name="_Ref321475870"/>
      <w:bookmarkStart w:id="130" w:name="_Toc398564600"/>
      <w:bookmarkStart w:id="131" w:name="_Toc399408089"/>
      <w:bookmarkStart w:id="132" w:name="_Toc412202945"/>
    </w:p>
    <w:p w:rsidR="000C2B82" w:rsidRPr="00563FFA" w:rsidRDefault="000C2B82" w:rsidP="000C2B82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33" w:name="_Toc433726832"/>
      <w:bookmarkEnd w:id="129"/>
      <w:bookmarkEnd w:id="130"/>
      <w:bookmarkEnd w:id="131"/>
      <w:bookmarkEnd w:id="132"/>
      <w:r w:rsidRPr="00563FFA"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133"/>
    </w:p>
    <w:p w:rsidR="000C2B82" w:rsidRDefault="00094682" w:rsidP="000C2B82">
      <w:pPr>
        <w:pStyle w:val="31"/>
        <w:numPr>
          <w:ilvl w:val="1"/>
          <w:numId w:val="21"/>
        </w:numPr>
        <w:tabs>
          <w:tab w:val="left" w:pos="1418"/>
        </w:tabs>
        <w:spacing w:before="0" w:after="0"/>
        <w:ind w:left="0" w:firstLine="0"/>
        <w:jc w:val="both"/>
        <w:rPr>
          <w:rFonts w:ascii="Times New Roman" w:hAnsi="Times New Roman"/>
          <w:b w:val="0"/>
          <w:iCs/>
          <w:sz w:val="28"/>
          <w:szCs w:val="28"/>
        </w:rPr>
      </w:pPr>
      <w:bookmarkStart w:id="134" w:name="_Toc433726833"/>
      <w:r w:rsidRPr="000C2B82">
        <w:rPr>
          <w:rFonts w:ascii="Times New Roman" w:hAnsi="Times New Roman"/>
          <w:b w:val="0"/>
          <w:iCs/>
          <w:sz w:val="28"/>
          <w:szCs w:val="28"/>
        </w:rPr>
        <w:t xml:space="preserve">Критерии оценки и их </w:t>
      </w:r>
      <w:r w:rsidRPr="007C5E1E">
        <w:rPr>
          <w:rFonts w:ascii="Times New Roman" w:hAnsi="Times New Roman"/>
          <w:b w:val="0"/>
          <w:iCs/>
          <w:sz w:val="28"/>
          <w:szCs w:val="28"/>
        </w:rPr>
        <w:t>значимость</w:t>
      </w:r>
      <w:bookmarkEnd w:id="134"/>
    </w:p>
    <w:p w:rsidR="007C5E1E" w:rsidRPr="007C5E1E" w:rsidRDefault="007C5E1E" w:rsidP="007C5E1E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jc w:val="both"/>
      </w:pPr>
      <w:r w:rsidRPr="007C5E1E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C5E1E" w:rsidRPr="007C5E1E" w:rsidRDefault="007C5E1E" w:rsidP="007C5E1E">
      <w:pPr>
        <w:ind w:right="153"/>
        <w:jc w:val="both"/>
        <w:rPr>
          <w:bCs/>
        </w:rPr>
      </w:pPr>
      <w:r w:rsidRPr="007C5E1E">
        <w:t>Если какой-либо критерий имеет подкритерии, то выставляются оценки по каждому подкритерию, общая о</w:t>
      </w:r>
      <w:r w:rsidRPr="007C5E1E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C5E1E" w:rsidRPr="007C5E1E" w:rsidRDefault="007C5E1E" w:rsidP="007C5E1E">
      <w:pPr>
        <w:ind w:right="153"/>
        <w:jc w:val="both"/>
      </w:pPr>
      <w:r w:rsidRPr="007C5E1E">
        <w:t xml:space="preserve">Рейтинг заявки </w:t>
      </w:r>
      <w:proofErr w:type="spellStart"/>
      <w:r w:rsidRPr="007C5E1E">
        <w:rPr>
          <w:lang w:val="en-US"/>
        </w:rPr>
        <w:t>i</w:t>
      </w:r>
      <w:proofErr w:type="spellEnd"/>
      <w:r w:rsidRPr="007C5E1E">
        <w:t xml:space="preserve">-го участника закупки определяется по формуле </w:t>
      </w:r>
      <w:r w:rsidRPr="007C5E1E">
        <w:rPr>
          <w:b/>
          <w:i/>
        </w:rPr>
        <w:t>[указываются все установленные в документации о закупке критерии]</w:t>
      </w:r>
      <w:r w:rsidRPr="007C5E1E">
        <w:t>:</w:t>
      </w:r>
    </w:p>
    <w:p w:rsidR="007C5E1E" w:rsidRPr="007C5E1E" w:rsidRDefault="007C5E1E" w:rsidP="007C5E1E">
      <w:pPr>
        <w:ind w:right="153"/>
        <w:jc w:val="both"/>
      </w:pPr>
    </w:p>
    <w:p w:rsidR="007C5E1E" w:rsidRPr="007C5E1E" w:rsidRDefault="007C5E1E" w:rsidP="007C5E1E">
      <w:pPr>
        <w:pStyle w:val="afff"/>
        <w:spacing w:after="0" w:line="240" w:lineRule="auto"/>
        <w:ind w:left="714" w:right="153"/>
        <w:jc w:val="both"/>
        <w:rPr>
          <w:rFonts w:ascii="Times New Roman" w:hAnsi="Times New Roman"/>
          <w:sz w:val="24"/>
          <w:szCs w:val="24"/>
          <w:lang w:val="en-US"/>
        </w:rPr>
      </w:pPr>
      <w:r w:rsidRPr="007C5E1E">
        <w:rPr>
          <w:rFonts w:ascii="Times New Roman" w:hAnsi="Times New Roman"/>
          <w:sz w:val="24"/>
          <w:szCs w:val="24"/>
          <w:lang w:val="en-US"/>
        </w:rPr>
        <w:t>R</w:t>
      </w:r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C5E1E">
        <w:rPr>
          <w:rFonts w:ascii="Times New Roman" w:hAnsi="Times New Roman"/>
          <w:bCs/>
          <w:sz w:val="24"/>
          <w:szCs w:val="24"/>
          <w:vertAlign w:val="subscript"/>
          <w:lang w:val="en-US"/>
        </w:rPr>
        <w:t>i</w:t>
      </w:r>
      <w:proofErr w:type="spellEnd"/>
      <w:r w:rsidRPr="007C5E1E">
        <w:rPr>
          <w:rFonts w:ascii="Times New Roman" w:hAnsi="Times New Roman"/>
          <w:bCs/>
          <w:sz w:val="24"/>
          <w:szCs w:val="24"/>
          <w:vertAlign w:val="subscript"/>
          <w:lang w:val="en-US"/>
        </w:rPr>
        <w:t xml:space="preserve"> </w:t>
      </w:r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= </w:t>
      </w:r>
      <w:r w:rsidRPr="007C5E1E">
        <w:rPr>
          <w:rFonts w:ascii="Times New Roman" w:hAnsi="Times New Roman"/>
          <w:bCs/>
          <w:sz w:val="24"/>
          <w:szCs w:val="24"/>
        </w:rPr>
        <w:t>БЦ</w:t>
      </w:r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7C5E1E">
        <w:rPr>
          <w:rFonts w:ascii="Times New Roman" w:hAnsi="Times New Roman"/>
          <w:bCs/>
          <w:sz w:val="24"/>
          <w:szCs w:val="24"/>
          <w:vertAlign w:val="subscript"/>
          <w:lang w:val="en-US"/>
        </w:rPr>
        <w:t>i</w:t>
      </w:r>
      <w:proofErr w:type="spellEnd"/>
      <w:r w:rsidRPr="007C5E1E">
        <w:rPr>
          <w:rFonts w:ascii="Times New Roman" w:hAnsi="Times New Roman"/>
          <w:bCs/>
          <w:sz w:val="24"/>
          <w:szCs w:val="24"/>
          <w:vertAlign w:val="subscript"/>
          <w:lang w:val="en-US"/>
        </w:rPr>
        <w:t xml:space="preserve"> </w:t>
      </w:r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r w:rsidRPr="007C5E1E">
        <w:rPr>
          <w:rFonts w:ascii="Times New Roman" w:hAnsi="Times New Roman"/>
          <w:sz w:val="24"/>
          <w:szCs w:val="24"/>
          <w:lang w:val="en-US"/>
        </w:rPr>
        <w:t>*</w:t>
      </w:r>
      <w:proofErr w:type="gramEnd"/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V</w:t>
      </w:r>
      <w:r w:rsidRPr="007C5E1E">
        <w:rPr>
          <w:rFonts w:ascii="Times New Roman" w:hAnsi="Times New Roman"/>
          <w:bCs/>
          <w:sz w:val="24"/>
          <w:szCs w:val="24"/>
          <w:vertAlign w:val="subscript"/>
        </w:rPr>
        <w:t>ц</w:t>
      </w:r>
      <w:r w:rsidRPr="007C5E1E">
        <w:rPr>
          <w:rFonts w:ascii="Times New Roman" w:hAnsi="Times New Roman"/>
          <w:bCs/>
          <w:sz w:val="24"/>
          <w:szCs w:val="24"/>
          <w:vertAlign w:val="subscript"/>
          <w:lang w:val="en-US"/>
        </w:rPr>
        <w:t xml:space="preserve"> </w:t>
      </w:r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+ </w:t>
      </w:r>
      <w:proofErr w:type="spellStart"/>
      <w:r w:rsidRPr="007C5E1E">
        <w:rPr>
          <w:rFonts w:ascii="Times New Roman" w:hAnsi="Times New Roman"/>
          <w:bCs/>
          <w:sz w:val="24"/>
          <w:szCs w:val="24"/>
        </w:rPr>
        <w:t>БКв</w:t>
      </w:r>
      <w:proofErr w:type="spellEnd"/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C5E1E">
        <w:rPr>
          <w:rFonts w:ascii="Times New Roman" w:hAnsi="Times New Roman"/>
          <w:bCs/>
          <w:sz w:val="24"/>
          <w:szCs w:val="24"/>
          <w:vertAlign w:val="subscript"/>
          <w:lang w:val="en-US"/>
        </w:rPr>
        <w:t>i</w:t>
      </w:r>
      <w:proofErr w:type="spellEnd"/>
      <w:r w:rsidRPr="007C5E1E">
        <w:rPr>
          <w:rFonts w:ascii="Times New Roman" w:hAnsi="Times New Roman"/>
          <w:bCs/>
          <w:sz w:val="24"/>
          <w:szCs w:val="24"/>
          <w:vertAlign w:val="subscript"/>
          <w:lang w:val="en-US"/>
        </w:rPr>
        <w:t xml:space="preserve"> </w:t>
      </w:r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r w:rsidRPr="007C5E1E">
        <w:rPr>
          <w:rFonts w:ascii="Times New Roman" w:hAnsi="Times New Roman"/>
          <w:sz w:val="24"/>
          <w:szCs w:val="24"/>
          <w:lang w:val="en-US"/>
        </w:rPr>
        <w:t>*</w:t>
      </w:r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V</w:t>
      </w:r>
      <w:proofErr w:type="spellStart"/>
      <w:r w:rsidRPr="007C5E1E">
        <w:rPr>
          <w:rFonts w:ascii="Times New Roman" w:hAnsi="Times New Roman"/>
          <w:bCs/>
          <w:sz w:val="24"/>
          <w:szCs w:val="24"/>
          <w:vertAlign w:val="subscript"/>
        </w:rPr>
        <w:t>Кв</w:t>
      </w:r>
      <w:proofErr w:type="spellEnd"/>
      <w:r w:rsidRPr="007C5E1E">
        <w:rPr>
          <w:rFonts w:ascii="Times New Roman" w:hAnsi="Times New Roman"/>
          <w:bCs/>
          <w:sz w:val="24"/>
          <w:szCs w:val="24"/>
          <w:lang w:val="en-US"/>
        </w:rPr>
        <w:t>;</w:t>
      </w:r>
    </w:p>
    <w:p w:rsidR="007C5E1E" w:rsidRPr="009A272B" w:rsidRDefault="007C5E1E" w:rsidP="007C5E1E">
      <w:pPr>
        <w:ind w:right="153"/>
        <w:jc w:val="both"/>
        <w:rPr>
          <w:bCs/>
          <w:lang w:val="en-US"/>
        </w:rPr>
      </w:pPr>
    </w:p>
    <w:p w:rsidR="007C5E1E" w:rsidRPr="007C5E1E" w:rsidRDefault="007C5E1E" w:rsidP="007C5E1E">
      <w:pPr>
        <w:ind w:right="153"/>
        <w:jc w:val="both"/>
        <w:rPr>
          <w:bCs/>
        </w:rPr>
      </w:pPr>
      <w:r w:rsidRPr="007C5E1E">
        <w:rPr>
          <w:bCs/>
        </w:rPr>
        <w:t xml:space="preserve">где </w:t>
      </w:r>
      <w:r w:rsidRPr="007C5E1E">
        <w:rPr>
          <w:bCs/>
          <w:lang w:val="en-US"/>
        </w:rPr>
        <w:t>V</w:t>
      </w:r>
      <w:r w:rsidRPr="007C5E1E">
        <w:rPr>
          <w:bCs/>
        </w:rPr>
        <w:t xml:space="preserve"> – значимость (вес) соответствующего критерия,</w:t>
      </w:r>
    </w:p>
    <w:p w:rsidR="007C5E1E" w:rsidRPr="007C5E1E" w:rsidRDefault="007C5E1E" w:rsidP="007C5E1E">
      <w:pPr>
        <w:ind w:right="153"/>
        <w:jc w:val="both"/>
      </w:pPr>
      <w:r w:rsidRPr="007C5E1E">
        <w:rPr>
          <w:bCs/>
        </w:rPr>
        <w:t xml:space="preserve">БЦ, </w:t>
      </w:r>
      <w:proofErr w:type="spellStart"/>
      <w:r w:rsidRPr="007C5E1E">
        <w:rPr>
          <w:bCs/>
        </w:rPr>
        <w:t>БКв</w:t>
      </w:r>
      <w:proofErr w:type="spellEnd"/>
      <w:r w:rsidRPr="007C5E1E">
        <w:rPr>
          <w:bCs/>
        </w:rPr>
        <w:t xml:space="preserve"> – оценка (балл) соответствующего критерия.</w:t>
      </w:r>
    </w:p>
    <w:p w:rsidR="007C5E1E" w:rsidRPr="007C5E1E" w:rsidRDefault="007C5E1E" w:rsidP="007C5E1E">
      <w:pPr>
        <w:ind w:right="153"/>
        <w:jc w:val="both"/>
        <w:rPr>
          <w:b/>
          <w:i/>
        </w:rPr>
      </w:pPr>
      <w:r w:rsidRPr="007C5E1E"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proofErr w:type="gramStart"/>
      <w:r w:rsidRPr="007C5E1E">
        <w:rPr>
          <w:bCs/>
        </w:rPr>
        <w:t>Ц</w:t>
      </w:r>
      <w:proofErr w:type="gramEnd"/>
      <w:r w:rsidRPr="007C5E1E">
        <w:rPr>
          <w:bCs/>
          <w:vertAlign w:val="subscript"/>
        </w:rPr>
        <w:t xml:space="preserve"> </w:t>
      </w:r>
      <w:proofErr w:type="spellStart"/>
      <w:r w:rsidRPr="007C5E1E">
        <w:rPr>
          <w:bCs/>
          <w:vertAlign w:val="subscript"/>
          <w:lang w:val="en-US"/>
        </w:rPr>
        <w:t>i</w:t>
      </w:r>
      <w:proofErr w:type="spellEnd"/>
      <w:r w:rsidRPr="007C5E1E">
        <w:rPr>
          <w:bCs/>
        </w:rPr>
        <w:t xml:space="preserve">, </w:t>
      </w:r>
      <w:proofErr w:type="spellStart"/>
      <w:r w:rsidRPr="007C5E1E">
        <w:rPr>
          <w:bCs/>
        </w:rPr>
        <w:t>Кв</w:t>
      </w:r>
      <w:proofErr w:type="spellEnd"/>
      <w:r w:rsidRPr="007C5E1E">
        <w:rPr>
          <w:bCs/>
        </w:rPr>
        <w:t xml:space="preserve"> </w:t>
      </w:r>
      <w:proofErr w:type="spellStart"/>
      <w:r w:rsidRPr="007C5E1E">
        <w:rPr>
          <w:bCs/>
          <w:vertAlign w:val="subscript"/>
          <w:lang w:val="en-US"/>
        </w:rPr>
        <w:t>i</w:t>
      </w:r>
      <w:proofErr w:type="spellEnd"/>
      <w:r w:rsidRPr="007C5E1E">
        <w:rPr>
          <w:bCs/>
          <w:vertAlign w:val="subscript"/>
        </w:rPr>
        <w:t xml:space="preserve"> </w:t>
      </w:r>
      <w:r w:rsidRPr="007C5E1E">
        <w:rPr>
          <w:bCs/>
        </w:rPr>
        <w:t xml:space="preserve"> – 100 баллов. </w:t>
      </w:r>
    </w:p>
    <w:p w:rsidR="007C5E1E" w:rsidRPr="007C5E1E" w:rsidRDefault="007C5E1E" w:rsidP="007C5E1E"/>
    <w:p w:rsidR="000C2B82" w:rsidRDefault="007C5E1E" w:rsidP="000C2B82">
      <w:pPr>
        <w:pStyle w:val="31"/>
        <w:numPr>
          <w:ilvl w:val="2"/>
          <w:numId w:val="21"/>
        </w:numPr>
        <w:tabs>
          <w:tab w:val="left" w:pos="1418"/>
        </w:tabs>
        <w:spacing w:before="0" w:after="0"/>
        <w:ind w:left="0" w:firstLine="0"/>
        <w:jc w:val="both"/>
        <w:rPr>
          <w:rFonts w:ascii="Times New Roman" w:hAnsi="Times New Roman"/>
          <w:b w:val="0"/>
          <w:sz w:val="28"/>
          <w:szCs w:val="28"/>
        </w:rPr>
      </w:pPr>
      <w:bookmarkStart w:id="135" w:name="_Toc433726834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r w:rsidR="000C2B82">
        <w:rPr>
          <w:rFonts w:ascii="Times New Roman" w:hAnsi="Times New Roman"/>
          <w:b w:val="0"/>
          <w:sz w:val="28"/>
          <w:szCs w:val="28"/>
        </w:rPr>
        <w:t>:</w:t>
      </w:r>
      <w:bookmarkEnd w:id="135"/>
    </w:p>
    <w:p w:rsidR="007C5E1E" w:rsidRPr="007C5E1E" w:rsidRDefault="007C5E1E" w:rsidP="007C5E1E">
      <w:pPr>
        <w:autoSpaceDE w:val="0"/>
        <w:autoSpaceDN w:val="0"/>
        <w:adjustRightInd w:val="0"/>
        <w:ind w:right="68"/>
        <w:jc w:val="both"/>
      </w:pPr>
      <w:r w:rsidRPr="007C5E1E">
        <w:t>При подготовке документации о закупке заказчик проводит анализ назначения приобретаемых товаров (работ, услуг) для определения права заказчика произвести налоговый вычет НДС в соответствии со ст. 171 Налогового кодекса Российской Федерации. Если заказчик имеет право применить налоговый вычет НДС в отношении приобретаемых товаров (работ, услуг), то в качестве единого базиса сравнения ценовых предложений используются цены предложений участников без учета НДС и в документации о закупке устанавливается:</w:t>
      </w:r>
    </w:p>
    <w:p w:rsidR="007C5E1E" w:rsidRPr="007C5E1E" w:rsidRDefault="007C5E1E" w:rsidP="007C5E1E">
      <w:pPr>
        <w:autoSpaceDE w:val="0"/>
        <w:autoSpaceDN w:val="0"/>
        <w:adjustRightInd w:val="0"/>
        <w:ind w:right="68"/>
        <w:jc w:val="both"/>
        <w:rPr>
          <w:bCs/>
        </w:rPr>
      </w:pPr>
      <w:r w:rsidRPr="007C5E1E">
        <w:rPr>
          <w:bCs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Pr="007C5E1E">
        <w:t>товаров (работ, услуг)</w:t>
      </w:r>
      <w:r w:rsidRPr="007C5E1E">
        <w:rPr>
          <w:bCs/>
        </w:rPr>
        <w:t xml:space="preserve">, единый базис сравнения ценовых предложений: без учета НДС. </w:t>
      </w:r>
    </w:p>
    <w:p w:rsidR="007C5E1E" w:rsidRPr="007C5E1E" w:rsidRDefault="007C5E1E" w:rsidP="007C5E1E">
      <w:pPr>
        <w:autoSpaceDE w:val="0"/>
        <w:autoSpaceDN w:val="0"/>
        <w:adjustRightInd w:val="0"/>
        <w:ind w:right="68"/>
        <w:jc w:val="both"/>
        <w:rPr>
          <w:bCs/>
        </w:rPr>
      </w:pPr>
      <w:r w:rsidRPr="007C5E1E">
        <w:rPr>
          <w:bCs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7C5E1E" w:rsidRPr="007C5E1E" w:rsidRDefault="007C5E1E" w:rsidP="007C5E1E">
      <w:pPr>
        <w:autoSpaceDE w:val="0"/>
        <w:autoSpaceDN w:val="0"/>
        <w:adjustRightInd w:val="0"/>
        <w:ind w:right="68"/>
        <w:jc w:val="both"/>
      </w:pPr>
      <w:r w:rsidRPr="007C5E1E">
        <w:t>В случае</w:t>
      </w:r>
      <w:proofErr w:type="gramStart"/>
      <w:r w:rsidRPr="007C5E1E">
        <w:t>,</w:t>
      </w:r>
      <w:proofErr w:type="gramEnd"/>
      <w:r w:rsidRPr="007C5E1E">
        <w:t xml:space="preserve"> если заказчик не имеет права применить налоговый вычет НДС, то в 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 Указанный порядок подлежит применению также в случаях,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(работ, услуг).</w:t>
      </w:r>
    </w:p>
    <w:p w:rsidR="007C5E1E" w:rsidRPr="007C5E1E" w:rsidRDefault="007C5E1E" w:rsidP="007C5E1E">
      <w:pPr>
        <w:autoSpaceDE w:val="0"/>
        <w:autoSpaceDN w:val="0"/>
        <w:adjustRightInd w:val="0"/>
        <w:ind w:right="68"/>
        <w:jc w:val="both"/>
      </w:pPr>
      <w:r w:rsidRPr="007C5E1E">
        <w:t>Порядок определения и основание выбора единого базиса сравнения ценовых предложений должны быть описаны в документации о закупке. В случае отсутствия в документации о закупке правил определения базиса сравнения ценовых предложений, сравнение производится по ценам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7C5E1E" w:rsidRPr="007C5E1E" w:rsidRDefault="007C5E1E" w:rsidP="007C5E1E"/>
    <w:tbl>
      <w:tblPr>
        <w:tblpPr w:leftFromText="180" w:rightFromText="180" w:vertAnchor="text" w:horzAnchor="margin" w:tblpY="126"/>
        <w:tblW w:w="10323" w:type="dxa"/>
        <w:tblLayout w:type="fixed"/>
        <w:tblLook w:val="0000" w:firstRow="0" w:lastRow="0" w:firstColumn="0" w:lastColumn="0" w:noHBand="0" w:noVBand="0"/>
      </w:tblPr>
      <w:tblGrid>
        <w:gridCol w:w="444"/>
        <w:gridCol w:w="7371"/>
        <w:gridCol w:w="2508"/>
      </w:tblGrid>
      <w:tr w:rsidR="000C2B82" w:rsidRPr="000D46D0" w:rsidTr="000C2B82">
        <w:trPr>
          <w:trHeight w:val="298"/>
        </w:trPr>
        <w:tc>
          <w:tcPr>
            <w:tcW w:w="4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B82" w:rsidRPr="000D46D0" w:rsidRDefault="000C2B82" w:rsidP="000C2B82">
            <w:pPr>
              <w:spacing w:line="310" w:lineRule="exact"/>
              <w:jc w:val="center"/>
              <w:rPr>
                <w:color w:val="000000"/>
              </w:rPr>
            </w:pPr>
            <w:r w:rsidRPr="000D46D0">
              <w:rPr>
                <w:color w:val="000000"/>
              </w:rPr>
              <w:t>№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2B82" w:rsidRPr="000D46D0" w:rsidRDefault="000C2B82" w:rsidP="000C2B82">
            <w:pPr>
              <w:spacing w:line="310" w:lineRule="exact"/>
              <w:jc w:val="center"/>
              <w:rPr>
                <w:b/>
                <w:bCs/>
                <w:color w:val="000000"/>
              </w:rPr>
            </w:pPr>
            <w:r w:rsidRPr="000D46D0">
              <w:rPr>
                <w:b/>
                <w:bCs/>
                <w:color w:val="000000"/>
              </w:rPr>
              <w:t>Наименование критерия</w:t>
            </w:r>
          </w:p>
        </w:tc>
        <w:tc>
          <w:tcPr>
            <w:tcW w:w="25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C2B82" w:rsidRPr="000D46D0" w:rsidRDefault="000C2B82" w:rsidP="000C2B82">
            <w:pPr>
              <w:spacing w:line="310" w:lineRule="exact"/>
              <w:jc w:val="center"/>
              <w:rPr>
                <w:b/>
                <w:bCs/>
                <w:color w:val="000000"/>
              </w:rPr>
            </w:pPr>
            <w:r w:rsidRPr="000D46D0">
              <w:rPr>
                <w:b/>
                <w:bCs/>
                <w:color w:val="000000"/>
              </w:rPr>
              <w:t>Весовое значение критерия, %</w:t>
            </w:r>
          </w:p>
        </w:tc>
      </w:tr>
      <w:tr w:rsidR="000C2B82" w:rsidRPr="000D46D0" w:rsidTr="000C2B82">
        <w:trPr>
          <w:trHeight w:val="298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B82" w:rsidRPr="000D46D0" w:rsidRDefault="000C2B82" w:rsidP="000C2B82">
            <w:pPr>
              <w:spacing w:line="310" w:lineRule="exact"/>
              <w:jc w:val="center"/>
              <w:rPr>
                <w:color w:val="000000"/>
              </w:rPr>
            </w:pPr>
            <w:r w:rsidRPr="000D46D0">
              <w:rPr>
                <w:color w:val="000000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C2B82" w:rsidRDefault="000C2B82" w:rsidP="000F6ABD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spacing w:after="0"/>
              <w:ind w:left="64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46D0">
              <w:rPr>
                <w:rFonts w:ascii="Times New Roman" w:hAnsi="Times New Roman"/>
                <w:sz w:val="24"/>
                <w:szCs w:val="24"/>
              </w:rPr>
              <w:t>«Цена договора, цена единицы продукции» - БЦ i:</w:t>
            </w:r>
          </w:p>
          <w:p w:rsidR="000C2B82" w:rsidRPr="000D46D0" w:rsidRDefault="000C2B82" w:rsidP="000C2B82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spacing w:after="0"/>
              <w:ind w:left="41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tbl>
            <w:tblPr>
              <w:tblW w:w="0" w:type="auto"/>
              <w:jc w:val="center"/>
              <w:tblInd w:w="1137" w:type="dxa"/>
              <w:tblLayout w:type="fixed"/>
              <w:tblLook w:val="0000" w:firstRow="0" w:lastRow="0" w:firstColumn="0" w:lastColumn="0" w:noHBand="0" w:noVBand="0"/>
            </w:tblPr>
            <w:tblGrid>
              <w:gridCol w:w="1312"/>
              <w:gridCol w:w="1079"/>
              <w:gridCol w:w="1044"/>
            </w:tblGrid>
            <w:tr w:rsidR="000C2B82" w:rsidRPr="000D46D0" w:rsidTr="00B41A2C">
              <w:trPr>
                <w:cantSplit/>
                <w:trHeight w:val="272"/>
                <w:jc w:val="center"/>
              </w:trPr>
              <w:tc>
                <w:tcPr>
                  <w:tcW w:w="1312" w:type="dxa"/>
                  <w:vMerge w:val="restart"/>
                  <w:vAlign w:val="center"/>
                </w:tcPr>
                <w:p w:rsidR="000C2B82" w:rsidRPr="000D46D0" w:rsidRDefault="000C2B82" w:rsidP="00600F92">
                  <w:pPr>
                    <w:pStyle w:val="afff"/>
                    <w:framePr w:hSpace="180" w:wrap="around" w:vAnchor="text" w:hAnchor="margin" w:y="126"/>
                    <w:tabs>
                      <w:tab w:val="left" w:pos="477"/>
                      <w:tab w:val="left" w:pos="1276"/>
                    </w:tabs>
                    <w:autoSpaceDE w:val="0"/>
                    <w:autoSpaceDN w:val="0"/>
                    <w:adjustRightInd w:val="0"/>
                    <w:ind w:left="5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>БЦ i =</w:t>
                  </w:r>
                </w:p>
              </w:tc>
              <w:tc>
                <w:tcPr>
                  <w:tcW w:w="1079" w:type="dxa"/>
                  <w:tcBorders>
                    <w:bottom w:val="single" w:sz="4" w:space="0" w:color="auto"/>
                  </w:tcBorders>
                </w:tcPr>
                <w:p w:rsidR="000C2B82" w:rsidRPr="000D46D0" w:rsidRDefault="000C2B82" w:rsidP="00600F92">
                  <w:pPr>
                    <w:pStyle w:val="afff"/>
                    <w:framePr w:hSpace="180" w:wrap="around" w:vAnchor="text" w:hAnchor="margin" w:y="126"/>
                    <w:tabs>
                      <w:tab w:val="left" w:pos="477"/>
                      <w:tab w:val="left" w:pos="1276"/>
                    </w:tabs>
                    <w:autoSpaceDE w:val="0"/>
                    <w:autoSpaceDN w:val="0"/>
                    <w:adjustRightInd w:val="0"/>
                    <w:ind w:left="5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>Ц</w:t>
                  </w:r>
                  <w:proofErr w:type="gramEnd"/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>min</w:t>
                  </w:r>
                  <w:proofErr w:type="spellEnd"/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</w:p>
              </w:tc>
              <w:tc>
                <w:tcPr>
                  <w:tcW w:w="1044" w:type="dxa"/>
                  <w:vMerge w:val="restart"/>
                  <w:vAlign w:val="center"/>
                </w:tcPr>
                <w:p w:rsidR="000C2B82" w:rsidRPr="000D46D0" w:rsidRDefault="000C2B82" w:rsidP="00600F92">
                  <w:pPr>
                    <w:pStyle w:val="afff"/>
                    <w:framePr w:hSpace="180" w:wrap="around" w:vAnchor="text" w:hAnchor="margin" w:y="126"/>
                    <w:tabs>
                      <w:tab w:val="left" w:pos="477"/>
                      <w:tab w:val="left" w:pos="1276"/>
                    </w:tabs>
                    <w:autoSpaceDE w:val="0"/>
                    <w:autoSpaceDN w:val="0"/>
                    <w:adjustRightInd w:val="0"/>
                    <w:ind w:left="5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>* 100</w:t>
                  </w:r>
                </w:p>
              </w:tc>
            </w:tr>
            <w:tr w:rsidR="000C2B82" w:rsidRPr="000D46D0" w:rsidTr="00B41A2C">
              <w:trPr>
                <w:cantSplit/>
                <w:trHeight w:val="161"/>
                <w:jc w:val="center"/>
              </w:trPr>
              <w:tc>
                <w:tcPr>
                  <w:tcW w:w="1312" w:type="dxa"/>
                  <w:vMerge/>
                </w:tcPr>
                <w:p w:rsidR="000C2B82" w:rsidRPr="000D46D0" w:rsidRDefault="000C2B82" w:rsidP="00600F92">
                  <w:pPr>
                    <w:pStyle w:val="afff"/>
                    <w:framePr w:hSpace="180" w:wrap="around" w:vAnchor="text" w:hAnchor="margin" w:y="126"/>
                    <w:numPr>
                      <w:ilvl w:val="1"/>
                      <w:numId w:val="21"/>
                    </w:numPr>
                    <w:tabs>
                      <w:tab w:val="left" w:pos="477"/>
                      <w:tab w:val="left" w:pos="1276"/>
                    </w:tabs>
                    <w:autoSpaceDE w:val="0"/>
                    <w:autoSpaceDN w:val="0"/>
                    <w:adjustRightInd w:val="0"/>
                    <w:spacing w:after="0"/>
                    <w:ind w:left="51" w:firstLine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79" w:type="dxa"/>
                  <w:tcBorders>
                    <w:top w:val="single" w:sz="4" w:space="0" w:color="auto"/>
                  </w:tcBorders>
                </w:tcPr>
                <w:p w:rsidR="000C2B82" w:rsidRPr="000D46D0" w:rsidRDefault="000C2B82" w:rsidP="00600F92">
                  <w:pPr>
                    <w:pStyle w:val="afff"/>
                    <w:framePr w:hSpace="180" w:wrap="around" w:vAnchor="text" w:hAnchor="margin" w:y="126"/>
                    <w:tabs>
                      <w:tab w:val="left" w:pos="477"/>
                      <w:tab w:val="left" w:pos="1276"/>
                    </w:tabs>
                    <w:autoSpaceDE w:val="0"/>
                    <w:autoSpaceDN w:val="0"/>
                    <w:adjustRightInd w:val="0"/>
                    <w:ind w:left="5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>Ц</w:t>
                  </w:r>
                  <w:proofErr w:type="gramEnd"/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 xml:space="preserve"> i</w:t>
                  </w:r>
                </w:p>
              </w:tc>
              <w:tc>
                <w:tcPr>
                  <w:tcW w:w="1044" w:type="dxa"/>
                  <w:vMerge/>
                </w:tcPr>
                <w:p w:rsidR="000C2B82" w:rsidRPr="000D46D0" w:rsidRDefault="000C2B82" w:rsidP="00600F92">
                  <w:pPr>
                    <w:pStyle w:val="afff"/>
                    <w:framePr w:hSpace="180" w:wrap="around" w:vAnchor="text" w:hAnchor="margin" w:y="126"/>
                    <w:numPr>
                      <w:ilvl w:val="1"/>
                      <w:numId w:val="21"/>
                    </w:numPr>
                    <w:tabs>
                      <w:tab w:val="left" w:pos="477"/>
                      <w:tab w:val="left" w:pos="1276"/>
                    </w:tabs>
                    <w:autoSpaceDE w:val="0"/>
                    <w:autoSpaceDN w:val="0"/>
                    <w:adjustRightInd w:val="0"/>
                    <w:spacing w:after="0"/>
                    <w:ind w:left="51" w:firstLine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0C2B82" w:rsidRPr="000D46D0" w:rsidRDefault="000C2B82" w:rsidP="000C2B82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46D0">
              <w:rPr>
                <w:rFonts w:ascii="Times New Roman" w:hAnsi="Times New Roman"/>
                <w:sz w:val="24"/>
                <w:szCs w:val="24"/>
              </w:rPr>
              <w:lastRenderedPageBreak/>
              <w:t>где:  </w:t>
            </w:r>
          </w:p>
          <w:p w:rsidR="000C2B82" w:rsidRPr="000D46D0" w:rsidRDefault="000C2B82" w:rsidP="000C2B82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46D0">
              <w:rPr>
                <w:rFonts w:ascii="Times New Roman" w:hAnsi="Times New Roman"/>
                <w:sz w:val="24"/>
                <w:szCs w:val="24"/>
              </w:rPr>
              <w:t xml:space="preserve">БЦ i 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ab/>
              <w:t xml:space="preserve">– 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ab/>
              <w:t>оценка по критерию «цена договора, цена единицы продукции» i-</w:t>
            </w:r>
            <w:proofErr w:type="spellStart"/>
            <w:r w:rsidRPr="000D46D0">
              <w:rPr>
                <w:rFonts w:ascii="Times New Roman" w:hAnsi="Times New Roman"/>
                <w:sz w:val="24"/>
                <w:szCs w:val="24"/>
              </w:rPr>
              <w:t>го</w:t>
            </w:r>
            <w:proofErr w:type="spell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участника закупки, баллы,</w:t>
            </w:r>
          </w:p>
          <w:p w:rsidR="000C2B82" w:rsidRPr="000D46D0" w:rsidRDefault="000C2B82" w:rsidP="000C2B82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D46D0">
              <w:rPr>
                <w:rFonts w:ascii="Times New Roman" w:hAnsi="Times New Roman"/>
                <w:sz w:val="24"/>
                <w:szCs w:val="24"/>
              </w:rPr>
              <w:t>Ц</w:t>
            </w:r>
            <w:proofErr w:type="gram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i 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ab/>
              <w:t xml:space="preserve">– 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ab/>
              <w:t>предложение участника закупки о цене договора, цене единицы продукции, указанной в заявке i-</w:t>
            </w:r>
            <w:proofErr w:type="spellStart"/>
            <w:r w:rsidRPr="000D46D0">
              <w:rPr>
                <w:rFonts w:ascii="Times New Roman" w:hAnsi="Times New Roman"/>
                <w:sz w:val="24"/>
                <w:szCs w:val="24"/>
              </w:rPr>
              <w:t>го</w:t>
            </w:r>
            <w:proofErr w:type="spell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участника закупки, приведенное к единому базису сравнения ценовых предложений, руб.,</w:t>
            </w:r>
          </w:p>
          <w:p w:rsidR="000C2B82" w:rsidRPr="000D46D0" w:rsidRDefault="000C2B82" w:rsidP="000C2B82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0D46D0">
              <w:rPr>
                <w:rFonts w:ascii="Times New Roman" w:hAnsi="Times New Roman"/>
                <w:sz w:val="24"/>
                <w:szCs w:val="24"/>
              </w:rPr>
              <w:t>Ц</w:t>
            </w:r>
            <w:proofErr w:type="gram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D46D0">
              <w:rPr>
                <w:rFonts w:ascii="Times New Roman" w:hAnsi="Times New Roman"/>
                <w:sz w:val="24"/>
                <w:szCs w:val="24"/>
              </w:rPr>
              <w:t>min</w:t>
            </w:r>
            <w:proofErr w:type="spell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ab/>
              <w:t>–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ab/>
              <w:t>минимальное предложение участника закупки о цене договора, цене единицы продукции, указанной в заявке из представленных участниками закупки предложений, приведенное к единому базису сравнения ценовых предложений, руб.</w:t>
            </w:r>
            <w:r w:rsidRPr="000D46D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C2B82" w:rsidRPr="000D46D0" w:rsidRDefault="000C2B82" w:rsidP="000C2B82">
            <w:pPr>
              <w:spacing w:line="310" w:lineRule="exact"/>
              <w:jc w:val="center"/>
              <w:rPr>
                <w:color w:val="000000"/>
              </w:rPr>
            </w:pPr>
            <w:r w:rsidRPr="000D46D0">
              <w:lastRenderedPageBreak/>
              <w:t>Значимость критерия</w:t>
            </w:r>
            <w:r>
              <w:t xml:space="preserve"> </w:t>
            </w:r>
            <w:r w:rsidRPr="000D46D0">
              <w:t>–</w:t>
            </w:r>
            <w:r>
              <w:t xml:space="preserve"> </w:t>
            </w:r>
            <w:r w:rsidRPr="000D46D0">
              <w:t xml:space="preserve"> 95%</w:t>
            </w:r>
            <w:r w:rsidRPr="000D46D0">
              <w:rPr>
                <w:color w:val="000000"/>
              </w:rPr>
              <w:t> </w:t>
            </w:r>
          </w:p>
        </w:tc>
      </w:tr>
    </w:tbl>
    <w:p w:rsidR="000C2B82" w:rsidRDefault="000C2B82" w:rsidP="000C2B82"/>
    <w:p w:rsidR="003048A8" w:rsidRPr="000C2B82" w:rsidRDefault="003048A8" w:rsidP="000C2B82"/>
    <w:p w:rsidR="000C2B82" w:rsidRPr="000C2B82" w:rsidRDefault="000F6ABD" w:rsidP="000C2B82">
      <w:pPr>
        <w:pStyle w:val="31"/>
        <w:numPr>
          <w:ilvl w:val="2"/>
          <w:numId w:val="21"/>
        </w:numPr>
        <w:tabs>
          <w:tab w:val="left" w:pos="1418"/>
        </w:tabs>
        <w:spacing w:before="0" w:after="0"/>
        <w:ind w:left="0" w:firstLine="0"/>
        <w:jc w:val="both"/>
        <w:rPr>
          <w:rFonts w:ascii="Times New Roman" w:hAnsi="Times New Roman"/>
          <w:b w:val="0"/>
          <w:sz w:val="28"/>
          <w:szCs w:val="28"/>
        </w:rPr>
      </w:pPr>
      <w:bookmarkStart w:id="136" w:name="_Toc433726835"/>
      <w:r>
        <w:rPr>
          <w:rFonts w:ascii="Times New Roman" w:hAnsi="Times New Roman"/>
          <w:b w:val="0"/>
          <w:sz w:val="28"/>
          <w:szCs w:val="28"/>
        </w:rPr>
        <w:t>Оценка по критерию «</w:t>
      </w:r>
      <w:r w:rsidR="000C2B82" w:rsidRPr="000C2B82">
        <w:rPr>
          <w:rFonts w:ascii="Times New Roman" w:hAnsi="Times New Roman"/>
          <w:b w:val="0"/>
          <w:sz w:val="28"/>
          <w:szCs w:val="28"/>
        </w:rPr>
        <w:t>квалификация учас</w:t>
      </w:r>
      <w:r>
        <w:rPr>
          <w:rFonts w:ascii="Times New Roman" w:hAnsi="Times New Roman"/>
          <w:b w:val="0"/>
          <w:sz w:val="28"/>
          <w:szCs w:val="28"/>
        </w:rPr>
        <w:t>т</w:t>
      </w:r>
      <w:r w:rsidR="000C2B82" w:rsidRPr="000C2B82">
        <w:rPr>
          <w:rFonts w:ascii="Times New Roman" w:hAnsi="Times New Roman"/>
          <w:b w:val="0"/>
          <w:sz w:val="28"/>
          <w:szCs w:val="28"/>
        </w:rPr>
        <w:t>ника</w:t>
      </w:r>
      <w:r>
        <w:rPr>
          <w:rFonts w:ascii="Times New Roman" w:hAnsi="Times New Roman"/>
          <w:b w:val="0"/>
          <w:sz w:val="28"/>
          <w:szCs w:val="28"/>
        </w:rPr>
        <w:t>»</w:t>
      </w:r>
      <w:r w:rsidR="000C2B82" w:rsidRPr="000C2B82">
        <w:rPr>
          <w:rFonts w:ascii="Times New Roman" w:hAnsi="Times New Roman"/>
          <w:b w:val="0"/>
          <w:sz w:val="28"/>
          <w:szCs w:val="28"/>
        </w:rPr>
        <w:t xml:space="preserve"> </w:t>
      </w:r>
      <w:r w:rsidR="000C2B82" w:rsidRPr="000C2B82">
        <w:rPr>
          <w:rFonts w:ascii="Times New Roman" w:hAnsi="Times New Roman"/>
          <w:b w:val="0"/>
          <w:i/>
          <w:sz w:val="28"/>
          <w:szCs w:val="28"/>
        </w:rPr>
        <w:t>(если не оценивались на этапе квалификационного отбора)</w:t>
      </w:r>
      <w:r w:rsidR="000C2B82" w:rsidRPr="000C2B82">
        <w:rPr>
          <w:rFonts w:ascii="Times New Roman" w:hAnsi="Times New Roman"/>
          <w:b w:val="0"/>
          <w:sz w:val="28"/>
          <w:szCs w:val="28"/>
        </w:rPr>
        <w:t>, в том числе:</w:t>
      </w:r>
      <w:bookmarkEnd w:id="136"/>
    </w:p>
    <w:p w:rsidR="000C2B82" w:rsidRPr="000C2B82" w:rsidRDefault="000C2B82" w:rsidP="000C2B82">
      <w:pPr>
        <w:pStyle w:val="31"/>
        <w:numPr>
          <w:ilvl w:val="0"/>
          <w:numId w:val="0"/>
        </w:numPr>
        <w:tabs>
          <w:tab w:val="left" w:pos="1418"/>
        </w:tabs>
        <w:spacing w:before="0" w:after="0"/>
        <w:jc w:val="both"/>
        <w:rPr>
          <w:rFonts w:ascii="Times New Roman" w:hAnsi="Times New Roman"/>
          <w:b w:val="0"/>
          <w:sz w:val="28"/>
          <w:szCs w:val="28"/>
        </w:rPr>
      </w:pPr>
      <w:bookmarkStart w:id="137" w:name="_Toc433726836"/>
      <w:r w:rsidRPr="000C2B82">
        <w:rPr>
          <w:rFonts w:ascii="Times New Roman" w:hAnsi="Times New Roman"/>
          <w:b w:val="0"/>
          <w:sz w:val="28"/>
          <w:szCs w:val="28"/>
        </w:rPr>
        <w:t>- опыт участника закупки (значимость подкритерия</w:t>
      </w:r>
      <w:proofErr w:type="gramStart"/>
      <w:r w:rsidRPr="000C2B82">
        <w:rPr>
          <w:rFonts w:ascii="Times New Roman" w:hAnsi="Times New Roman"/>
          <w:b w:val="0"/>
          <w:sz w:val="28"/>
          <w:szCs w:val="28"/>
        </w:rPr>
        <w:t xml:space="preserve"> О</w:t>
      </w:r>
      <w:proofErr w:type="gramEnd"/>
      <w:r w:rsidRPr="000C2B82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C2B82">
        <w:rPr>
          <w:rFonts w:ascii="Times New Roman" w:hAnsi="Times New Roman"/>
          <w:b w:val="0"/>
          <w:sz w:val="28"/>
          <w:szCs w:val="28"/>
          <w:vertAlign w:val="subscript"/>
          <w:lang w:val="en-US"/>
        </w:rPr>
        <w:t>i</w:t>
      </w:r>
      <w:proofErr w:type="spellEnd"/>
      <w:r w:rsidRPr="000C2B82">
        <w:rPr>
          <w:rFonts w:ascii="Times New Roman" w:hAnsi="Times New Roman"/>
          <w:b w:val="0"/>
          <w:sz w:val="28"/>
          <w:szCs w:val="28"/>
        </w:rPr>
        <w:t xml:space="preserve"> – 100%</w:t>
      </w:r>
      <w:bookmarkEnd w:id="137"/>
    </w:p>
    <w:p w:rsidR="000F6ABD" w:rsidRPr="000F6ABD" w:rsidRDefault="000F6ABD" w:rsidP="00FD307F">
      <w:pPr>
        <w:numPr>
          <w:ilvl w:val="0"/>
          <w:numId w:val="61"/>
        </w:numPr>
        <w:ind w:left="0" w:firstLine="709"/>
        <w:jc w:val="both"/>
      </w:pPr>
      <w:bookmarkStart w:id="138" w:name="_Ref383787113"/>
      <w:r w:rsidRPr="000F6ABD">
        <w:t xml:space="preserve">Для объектов строительства согласно Перечню объектов строительства (Приложение 2), либо для объектов строительства, не указанных в данном перечне, при условии невозможности установления аналогичности объектам, перечисленным в нижеприведенном перечне, имеющих III категорию по ответственности за радиационную и ядерную безопасность по </w:t>
      </w:r>
      <w:proofErr w:type="spellStart"/>
      <w:r w:rsidRPr="000F6ABD">
        <w:t>ПиН</w:t>
      </w:r>
      <w:proofErr w:type="spellEnd"/>
      <w:r w:rsidRPr="000F6ABD">
        <w:t xml:space="preserve"> АЭ-5.6 (4-й класс безопасности по НП -001-97 (ОПБ-88/97)):</w:t>
      </w:r>
      <w:bookmarkEnd w:id="138"/>
    </w:p>
    <w:p w:rsidR="00636B91" w:rsidRPr="0045499B" w:rsidRDefault="000F6ABD" w:rsidP="00636B91">
      <w:pPr>
        <w:tabs>
          <w:tab w:val="left" w:pos="477"/>
          <w:tab w:val="left" w:pos="1418"/>
        </w:tabs>
        <w:jc w:val="both"/>
      </w:pPr>
      <w:proofErr w:type="gramStart"/>
      <w:r>
        <w:t>завершенные в 2012-2015</w:t>
      </w:r>
      <w:r w:rsidRPr="000F6ABD">
        <w:t xml:space="preserve"> гг. (последние 3 года) </w:t>
      </w:r>
      <w:r w:rsidR="00636B91" w:rsidRPr="0045499B">
        <w:t>работы по строительству и/или реконструкции и/или капитальному ремонту и/или модернизации и/или расширению объектов промышленно-гражданского строительства (ПГС) и/или относящихся, согласно части 1 и/или части 2 статьи 48.1 Градостроительного кодекса РФ к особо опасным, технически сложным объектам и/или к уникальным объектам.</w:t>
      </w:r>
      <w:proofErr w:type="gramEnd"/>
    </w:p>
    <w:p w:rsidR="000F6ABD" w:rsidRPr="000F6ABD" w:rsidRDefault="000F6ABD" w:rsidP="000F6ABD">
      <w:pPr>
        <w:tabs>
          <w:tab w:val="left" w:pos="0"/>
        </w:tabs>
        <w:ind w:right="153"/>
      </w:pPr>
    </w:p>
    <w:p w:rsidR="000F6ABD" w:rsidRPr="000F6ABD" w:rsidRDefault="000F6ABD" w:rsidP="000F6ABD">
      <w:pPr>
        <w:tabs>
          <w:tab w:val="left" w:pos="0"/>
        </w:tabs>
        <w:ind w:right="-1"/>
      </w:pPr>
      <w:r w:rsidRPr="000F6ABD"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0F6ABD" w:rsidRPr="000F6ABD" w:rsidRDefault="000F6ABD" w:rsidP="00FD307F">
      <w:pPr>
        <w:numPr>
          <w:ilvl w:val="0"/>
          <w:numId w:val="54"/>
        </w:numPr>
        <w:ind w:left="0" w:firstLine="0"/>
        <w:jc w:val="both"/>
      </w:pPr>
      <w:r w:rsidRPr="000F6ABD">
        <w:t xml:space="preserve">документов, подтверждающих состав </w:t>
      </w:r>
      <w:r w:rsidRPr="000F6ABD">
        <w:rPr>
          <w:bCs/>
          <w:iCs/>
        </w:rPr>
        <w:t>работ</w:t>
      </w:r>
      <w:r w:rsidRPr="000F6ABD">
        <w:t>, составленных в рамках договора, подписанных сторонами договора, содержащих следующие сведения:</w:t>
      </w:r>
    </w:p>
    <w:p w:rsidR="000F6ABD" w:rsidRPr="000F6ABD" w:rsidRDefault="000F6ABD" w:rsidP="00FD307F">
      <w:pPr>
        <w:numPr>
          <w:ilvl w:val="0"/>
          <w:numId w:val="55"/>
        </w:numPr>
        <w:ind w:left="352" w:firstLine="0"/>
        <w:contextualSpacing/>
        <w:jc w:val="both"/>
      </w:pPr>
      <w:r w:rsidRPr="000F6ABD">
        <w:t>реквизиты договора (номер и дата);</w:t>
      </w:r>
    </w:p>
    <w:p w:rsidR="000F6ABD" w:rsidRPr="000F6ABD" w:rsidRDefault="000F6ABD" w:rsidP="00FD307F">
      <w:pPr>
        <w:numPr>
          <w:ilvl w:val="0"/>
          <w:numId w:val="55"/>
        </w:numPr>
        <w:ind w:left="352" w:firstLine="0"/>
        <w:contextualSpacing/>
        <w:jc w:val="both"/>
      </w:pPr>
      <w:r w:rsidRPr="000F6ABD">
        <w:t xml:space="preserve">перечень </w:t>
      </w:r>
      <w:r w:rsidRPr="000F6ABD">
        <w:rPr>
          <w:bCs/>
          <w:iCs/>
        </w:rPr>
        <w:t>выполненных работ</w:t>
      </w:r>
      <w:r w:rsidRPr="000F6ABD">
        <w:t>;</w:t>
      </w:r>
    </w:p>
    <w:p w:rsidR="000F6ABD" w:rsidRPr="000F6ABD" w:rsidRDefault="000F6ABD" w:rsidP="00FD307F">
      <w:pPr>
        <w:numPr>
          <w:ilvl w:val="0"/>
          <w:numId w:val="54"/>
        </w:numPr>
        <w:ind w:left="0" w:firstLine="0"/>
        <w:jc w:val="both"/>
      </w:pPr>
      <w:r w:rsidRPr="000F6ABD">
        <w:t xml:space="preserve">документов, подтверждающих исполнение </w:t>
      </w:r>
      <w:r w:rsidRPr="000F6ABD">
        <w:rPr>
          <w:bCs/>
          <w:iCs/>
        </w:rPr>
        <w:t>работ</w:t>
      </w:r>
      <w:r w:rsidRPr="000F6ABD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0F6ABD" w:rsidRPr="000F6ABD" w:rsidRDefault="000F6ABD" w:rsidP="00FD307F">
      <w:pPr>
        <w:numPr>
          <w:ilvl w:val="0"/>
          <w:numId w:val="55"/>
        </w:numPr>
        <w:ind w:left="352" w:firstLine="0"/>
        <w:contextualSpacing/>
        <w:jc w:val="both"/>
      </w:pPr>
      <w:r w:rsidRPr="000F6ABD">
        <w:t>реквизиты договора (номер и дата);</w:t>
      </w:r>
    </w:p>
    <w:p w:rsidR="000F6ABD" w:rsidRPr="000F6ABD" w:rsidRDefault="000F6ABD" w:rsidP="00FD307F">
      <w:pPr>
        <w:numPr>
          <w:ilvl w:val="0"/>
          <w:numId w:val="55"/>
        </w:numPr>
        <w:ind w:left="352" w:firstLine="0"/>
        <w:contextualSpacing/>
        <w:jc w:val="both"/>
      </w:pPr>
      <w:r w:rsidRPr="000F6ABD">
        <w:t>перечень переданн</w:t>
      </w:r>
      <w:r w:rsidRPr="000F6ABD">
        <w:rPr>
          <w:bCs/>
          <w:iCs/>
        </w:rPr>
        <w:t>ых</w:t>
      </w:r>
      <w:r w:rsidRPr="000F6ABD">
        <w:t xml:space="preserve"> и принят</w:t>
      </w:r>
      <w:r w:rsidRPr="000F6ABD">
        <w:rPr>
          <w:bCs/>
          <w:iCs/>
        </w:rPr>
        <w:t>ых</w:t>
      </w:r>
      <w:r w:rsidRPr="000F6ABD">
        <w:t xml:space="preserve"> заказчиком по договору </w:t>
      </w:r>
      <w:r w:rsidRPr="000F6ABD">
        <w:rPr>
          <w:bCs/>
          <w:iCs/>
        </w:rPr>
        <w:t>работ</w:t>
      </w:r>
      <w:r w:rsidRPr="000F6ABD">
        <w:t>;</w:t>
      </w:r>
    </w:p>
    <w:p w:rsidR="000F6ABD" w:rsidRPr="000F6ABD" w:rsidRDefault="000F6ABD" w:rsidP="00FD307F">
      <w:pPr>
        <w:numPr>
          <w:ilvl w:val="0"/>
          <w:numId w:val="55"/>
        </w:numPr>
        <w:ind w:left="352" w:firstLine="0"/>
        <w:contextualSpacing/>
        <w:jc w:val="both"/>
      </w:pPr>
      <w:r w:rsidRPr="000F6ABD">
        <w:t>стоимость переданн</w:t>
      </w:r>
      <w:r w:rsidRPr="000F6ABD">
        <w:rPr>
          <w:bCs/>
          <w:iCs/>
        </w:rPr>
        <w:t>ых</w:t>
      </w:r>
      <w:r w:rsidRPr="000F6ABD">
        <w:t xml:space="preserve"> и принят</w:t>
      </w:r>
      <w:r w:rsidRPr="000F6ABD">
        <w:rPr>
          <w:bCs/>
          <w:iCs/>
        </w:rPr>
        <w:t>ых</w:t>
      </w:r>
      <w:r w:rsidRPr="000F6ABD">
        <w:t xml:space="preserve"> заказчиком по договору </w:t>
      </w:r>
      <w:r w:rsidR="003048A8">
        <w:rPr>
          <w:bCs/>
          <w:iCs/>
        </w:rPr>
        <w:t>работ;</w:t>
      </w:r>
    </w:p>
    <w:p w:rsidR="000F6ABD" w:rsidRPr="000F6ABD" w:rsidRDefault="003048A8" w:rsidP="000F6ABD">
      <w:pPr>
        <w:widowControl w:val="0"/>
        <w:shd w:val="clear" w:color="auto" w:fill="FFFFFF"/>
        <w:tabs>
          <w:tab w:val="left" w:pos="1418"/>
        </w:tabs>
        <w:ind w:firstLine="709"/>
      </w:pPr>
      <w:r>
        <w:rPr>
          <w:bCs/>
        </w:rPr>
        <w:t>а именно:</w:t>
      </w:r>
      <w:r w:rsidRPr="00D11BAF">
        <w:rPr>
          <w:i/>
        </w:rPr>
        <w:t xml:space="preserve"> </w:t>
      </w:r>
      <w:r w:rsidRPr="0045499B">
        <w:rPr>
          <w:b/>
        </w:rPr>
        <w:t xml:space="preserve">копии завершенных договоров по предмету закупки с документами, подтверждающими их однозначное выполнение (КС-2, КС-3) на сумму не менее </w:t>
      </w:r>
      <w:r w:rsidR="00463F35">
        <w:rPr>
          <w:b/>
          <w:i/>
        </w:rPr>
        <w:t>20 956 712,58</w:t>
      </w:r>
      <w:r w:rsidR="00DE42AB">
        <w:rPr>
          <w:b/>
          <w:i/>
        </w:rPr>
        <w:t xml:space="preserve"> </w:t>
      </w:r>
      <w:r w:rsidRPr="0045499B">
        <w:rPr>
          <w:b/>
        </w:rPr>
        <w:t>руб. (предельное значение)</w:t>
      </w:r>
    </w:p>
    <w:p w:rsidR="003048A8" w:rsidRDefault="003048A8" w:rsidP="000F6ABD">
      <w:pPr>
        <w:widowControl w:val="0"/>
        <w:shd w:val="clear" w:color="auto" w:fill="FFFFFF"/>
        <w:tabs>
          <w:tab w:val="left" w:pos="1418"/>
        </w:tabs>
        <w:ind w:firstLine="709"/>
      </w:pPr>
    </w:p>
    <w:p w:rsidR="003048A8" w:rsidRDefault="003048A8" w:rsidP="000F6ABD">
      <w:pPr>
        <w:widowControl w:val="0"/>
        <w:shd w:val="clear" w:color="auto" w:fill="FFFFFF"/>
        <w:tabs>
          <w:tab w:val="left" w:pos="1418"/>
        </w:tabs>
        <w:ind w:firstLine="709"/>
      </w:pPr>
    </w:p>
    <w:p w:rsidR="000F6ABD" w:rsidRPr="000F6ABD" w:rsidRDefault="000F6ABD" w:rsidP="000F6ABD">
      <w:pPr>
        <w:widowControl w:val="0"/>
        <w:shd w:val="clear" w:color="auto" w:fill="FFFFFF"/>
        <w:tabs>
          <w:tab w:val="left" w:pos="1418"/>
        </w:tabs>
        <w:ind w:firstLine="709"/>
      </w:pPr>
      <w:r w:rsidRPr="000F6ABD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DF507B" w:rsidRDefault="00DF507B" w:rsidP="006327BF">
      <w:pPr>
        <w:ind w:right="153"/>
        <w:jc w:val="both"/>
        <w:rPr>
          <w:b/>
          <w:bCs/>
          <w:i/>
        </w:rPr>
      </w:pPr>
    </w:p>
    <w:p w:rsidR="00DE42AB" w:rsidRPr="00563FFA" w:rsidRDefault="00DE42AB" w:rsidP="006327BF">
      <w:pPr>
        <w:ind w:right="153"/>
        <w:jc w:val="both"/>
        <w:rPr>
          <w:b/>
          <w:bCs/>
          <w:i/>
        </w:rPr>
      </w:pPr>
    </w:p>
    <w:tbl>
      <w:tblPr>
        <w:tblW w:w="10323" w:type="dxa"/>
        <w:jc w:val="center"/>
        <w:tblInd w:w="93" w:type="dxa"/>
        <w:tblLayout w:type="fixed"/>
        <w:tblLook w:val="0000" w:firstRow="0" w:lastRow="0" w:firstColumn="0" w:lastColumn="0" w:noHBand="0" w:noVBand="0"/>
      </w:tblPr>
      <w:tblGrid>
        <w:gridCol w:w="444"/>
        <w:gridCol w:w="7371"/>
        <w:gridCol w:w="2508"/>
      </w:tblGrid>
      <w:tr w:rsidR="000C2B82" w:rsidRPr="000D46D0" w:rsidTr="00B41A2C">
        <w:trPr>
          <w:trHeight w:val="298"/>
          <w:jc w:val="center"/>
        </w:trPr>
        <w:tc>
          <w:tcPr>
            <w:tcW w:w="4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B82" w:rsidRPr="000D46D0" w:rsidRDefault="000C2B82" w:rsidP="00B41A2C">
            <w:pPr>
              <w:spacing w:line="310" w:lineRule="exact"/>
              <w:jc w:val="center"/>
              <w:rPr>
                <w:color w:val="000000"/>
              </w:rPr>
            </w:pPr>
            <w:bookmarkStart w:id="139" w:name="_Toc395190388"/>
            <w:bookmarkStart w:id="140" w:name="_Ref396487846"/>
            <w:bookmarkStart w:id="141" w:name="_Ref396489236"/>
            <w:bookmarkStart w:id="142" w:name="_Toc412202946"/>
            <w:bookmarkStart w:id="143" w:name="_Toc260130025"/>
            <w:bookmarkStart w:id="144" w:name="_Toc367283798"/>
            <w:r w:rsidRPr="000D46D0">
              <w:rPr>
                <w:color w:val="000000"/>
              </w:rPr>
              <w:lastRenderedPageBreak/>
              <w:t>№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2B82" w:rsidRPr="000D46D0" w:rsidRDefault="000C2B82" w:rsidP="00B41A2C">
            <w:pPr>
              <w:spacing w:line="310" w:lineRule="exact"/>
              <w:jc w:val="center"/>
              <w:rPr>
                <w:b/>
                <w:bCs/>
                <w:color w:val="000000"/>
              </w:rPr>
            </w:pPr>
            <w:r w:rsidRPr="000D46D0">
              <w:rPr>
                <w:b/>
                <w:bCs/>
                <w:color w:val="000000"/>
              </w:rPr>
              <w:t>Наименование критерия</w:t>
            </w:r>
          </w:p>
        </w:tc>
        <w:tc>
          <w:tcPr>
            <w:tcW w:w="25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C2B82" w:rsidRPr="000D46D0" w:rsidRDefault="000C2B82" w:rsidP="00B41A2C">
            <w:pPr>
              <w:spacing w:line="310" w:lineRule="exact"/>
              <w:jc w:val="center"/>
              <w:rPr>
                <w:b/>
                <w:bCs/>
                <w:color w:val="000000"/>
              </w:rPr>
            </w:pPr>
            <w:r w:rsidRPr="000D46D0">
              <w:rPr>
                <w:b/>
                <w:bCs/>
                <w:color w:val="000000"/>
              </w:rPr>
              <w:t>Весовое значение критерия, %</w:t>
            </w:r>
          </w:p>
        </w:tc>
      </w:tr>
      <w:tr w:rsidR="000C2B82" w:rsidRPr="000D46D0" w:rsidTr="00B41A2C">
        <w:trPr>
          <w:trHeight w:val="298"/>
          <w:jc w:val="center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B82" w:rsidRPr="000D46D0" w:rsidRDefault="000F6ABD" w:rsidP="00B41A2C">
            <w:pPr>
              <w:spacing w:line="31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C2B82" w:rsidRPr="000D46D0" w:rsidRDefault="000C2B82" w:rsidP="000F6ABD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426"/>
              </w:tabs>
              <w:snapToGrid w:val="0"/>
              <w:spacing w:line="276" w:lineRule="auto"/>
              <w:ind w:left="644" w:right="153"/>
              <w:rPr>
                <w:sz w:val="24"/>
                <w:szCs w:val="24"/>
              </w:rPr>
            </w:pPr>
            <w:r w:rsidRPr="000D46D0">
              <w:rPr>
                <w:sz w:val="24"/>
                <w:szCs w:val="24"/>
              </w:rPr>
              <w:t xml:space="preserve">«Квалификация участника» - </w:t>
            </w:r>
            <w:proofErr w:type="spellStart"/>
            <w:r w:rsidRPr="000D46D0">
              <w:rPr>
                <w:sz w:val="24"/>
                <w:szCs w:val="24"/>
              </w:rPr>
              <w:t>БКв</w:t>
            </w:r>
            <w:proofErr w:type="spellEnd"/>
            <w:r w:rsidRPr="000D46D0">
              <w:rPr>
                <w:sz w:val="24"/>
                <w:szCs w:val="24"/>
              </w:rPr>
              <w:t xml:space="preserve"> i:</w:t>
            </w:r>
          </w:p>
          <w:p w:rsidR="000C2B82" w:rsidRPr="000D46D0" w:rsidRDefault="000C2B82" w:rsidP="00B41A2C">
            <w:pPr>
              <w:shd w:val="clear" w:color="auto" w:fill="FFFFFF"/>
              <w:jc w:val="both"/>
            </w:pPr>
          </w:p>
          <w:p w:rsidR="000C2B82" w:rsidRPr="00AB1361" w:rsidRDefault="000C2B82" w:rsidP="00B41A2C">
            <w:pPr>
              <w:shd w:val="clear" w:color="auto" w:fill="FFFFFF"/>
              <w:jc w:val="center"/>
              <w:rPr>
                <w:lang w:val="en-US"/>
              </w:rPr>
            </w:pPr>
            <w:proofErr w:type="spellStart"/>
            <w:r w:rsidRPr="000D46D0">
              <w:t>БКв</w:t>
            </w:r>
            <w:proofErr w:type="spellEnd"/>
            <w:r w:rsidRPr="000D46D0">
              <w:rPr>
                <w:lang w:val="en-US"/>
              </w:rPr>
              <w:t xml:space="preserve"> </w:t>
            </w:r>
            <w:proofErr w:type="spellStart"/>
            <w:r w:rsidRPr="000D46D0">
              <w:rPr>
                <w:lang w:val="en-US"/>
              </w:rPr>
              <w:t>i</w:t>
            </w:r>
            <w:proofErr w:type="spellEnd"/>
            <w:r w:rsidRPr="000D46D0">
              <w:rPr>
                <w:lang w:val="en-US"/>
              </w:rPr>
              <w:t xml:space="preserve"> = </w:t>
            </w:r>
            <w:r w:rsidRPr="000D46D0">
              <w:t>БО</w:t>
            </w:r>
            <w:r w:rsidRPr="000D46D0">
              <w:rPr>
                <w:lang w:val="en-US"/>
              </w:rPr>
              <w:t xml:space="preserve"> </w:t>
            </w:r>
            <w:proofErr w:type="spellStart"/>
            <w:r w:rsidRPr="000D46D0">
              <w:rPr>
                <w:lang w:val="en-US"/>
              </w:rPr>
              <w:t>i</w:t>
            </w:r>
            <w:proofErr w:type="spellEnd"/>
            <w:r w:rsidRPr="000D46D0">
              <w:rPr>
                <w:lang w:val="en-US"/>
              </w:rPr>
              <w:t xml:space="preserve">  * </w:t>
            </w:r>
            <w:proofErr w:type="gramStart"/>
            <w:r w:rsidRPr="000D46D0">
              <w:rPr>
                <w:lang w:val="en-US"/>
              </w:rPr>
              <w:t>V</w:t>
            </w:r>
            <w:proofErr w:type="gramEnd"/>
            <w:r w:rsidRPr="000D46D0">
              <w:t>о</w:t>
            </w:r>
            <w:r w:rsidRPr="000D46D0">
              <w:rPr>
                <w:lang w:val="en-US"/>
              </w:rPr>
              <w:t xml:space="preserve"> + </w:t>
            </w:r>
            <w:r w:rsidRPr="000D46D0">
              <w:t>БР</w:t>
            </w:r>
            <w:r w:rsidRPr="000D46D0">
              <w:rPr>
                <w:lang w:val="en-US"/>
              </w:rPr>
              <w:t xml:space="preserve"> </w:t>
            </w:r>
            <w:proofErr w:type="spellStart"/>
            <w:r w:rsidRPr="000D46D0">
              <w:rPr>
                <w:lang w:val="en-US"/>
              </w:rPr>
              <w:t>i</w:t>
            </w:r>
            <w:proofErr w:type="spellEnd"/>
            <w:r w:rsidRPr="000D46D0">
              <w:rPr>
                <w:lang w:val="en-US"/>
              </w:rPr>
              <w:t xml:space="preserve">  * V</w:t>
            </w:r>
            <w:r w:rsidRPr="000D46D0">
              <w:t>р</w:t>
            </w:r>
          </w:p>
          <w:p w:rsidR="000C2B82" w:rsidRPr="000D46D0" w:rsidRDefault="000C2B82" w:rsidP="00B41A2C">
            <w:pPr>
              <w:shd w:val="clear" w:color="auto" w:fill="FFFFFF"/>
              <w:jc w:val="both"/>
            </w:pPr>
            <w:r w:rsidRPr="000D46D0">
              <w:t>где:</w:t>
            </w:r>
          </w:p>
          <w:p w:rsidR="000C2B82" w:rsidRPr="000D46D0" w:rsidRDefault="000C2B82" w:rsidP="00B41A2C">
            <w:pPr>
              <w:shd w:val="clear" w:color="auto" w:fill="FFFFFF"/>
              <w:jc w:val="both"/>
            </w:pPr>
            <w:r w:rsidRPr="000D46D0">
              <w:t>V – значимость (вес) соответствующего подкритерия,</w:t>
            </w:r>
          </w:p>
          <w:p w:rsidR="000C2B82" w:rsidRPr="000D46D0" w:rsidRDefault="000C2B82" w:rsidP="00B41A2C">
            <w:pPr>
              <w:shd w:val="clear" w:color="auto" w:fill="FFFFFF"/>
              <w:jc w:val="both"/>
            </w:pPr>
            <w:r w:rsidRPr="000D46D0">
              <w:t>БО, БР – оценка (балл) соответствующего подкритерия</w:t>
            </w:r>
          </w:p>
          <w:p w:rsidR="000C2B82" w:rsidRPr="000D46D0" w:rsidRDefault="000C2B82" w:rsidP="00B41A2C">
            <w:pPr>
              <w:shd w:val="clear" w:color="auto" w:fill="FFFFFF"/>
              <w:jc w:val="both"/>
            </w:pPr>
            <w:r w:rsidRPr="000D46D0">
              <w:t xml:space="preserve">Совокупная значимость всех подкритериев одного критерия равна 5 процентам. </w:t>
            </w:r>
          </w:p>
          <w:p w:rsidR="000C2B82" w:rsidRDefault="000C2B82" w:rsidP="00B41A2C">
            <w:pPr>
              <w:spacing w:line="310" w:lineRule="exact"/>
              <w:jc w:val="both"/>
            </w:pPr>
            <w:r w:rsidRPr="000D46D0">
              <w:t xml:space="preserve">Максимальная оценка в баллах по каждому из подкритериев </w:t>
            </w:r>
            <w:proofErr w:type="spellStart"/>
            <w:r w:rsidRPr="000D46D0">
              <w:t>О</w:t>
            </w:r>
            <w:proofErr w:type="gramStart"/>
            <w:r w:rsidRPr="000D46D0">
              <w:t>i</w:t>
            </w:r>
            <w:proofErr w:type="spellEnd"/>
            <w:proofErr w:type="gramEnd"/>
            <w:r w:rsidRPr="000D46D0">
              <w:t xml:space="preserve"> , </w:t>
            </w:r>
            <w:proofErr w:type="spellStart"/>
            <w:r w:rsidRPr="000D46D0">
              <w:t>Рi</w:t>
            </w:r>
            <w:proofErr w:type="spellEnd"/>
            <w:r w:rsidRPr="000D46D0">
              <w:t xml:space="preserve"> – 100 баллов.</w:t>
            </w:r>
          </w:p>
          <w:p w:rsidR="000C2B82" w:rsidRPr="00AB1361" w:rsidRDefault="000C2B82" w:rsidP="00B41A2C">
            <w:pPr>
              <w:spacing w:line="310" w:lineRule="exact"/>
              <w:jc w:val="both"/>
            </w:pPr>
          </w:p>
          <w:p w:rsidR="000C2B82" w:rsidRPr="000D46D0" w:rsidRDefault="000C2B82" w:rsidP="00FD307F">
            <w:pPr>
              <w:pStyle w:val="afff"/>
              <w:numPr>
                <w:ilvl w:val="1"/>
                <w:numId w:val="33"/>
              </w:numPr>
              <w:tabs>
                <w:tab w:val="left" w:pos="619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46D0">
              <w:rPr>
                <w:rFonts w:ascii="Times New Roman" w:hAnsi="Times New Roman"/>
                <w:sz w:val="24"/>
                <w:szCs w:val="24"/>
              </w:rPr>
              <w:t xml:space="preserve">«Опыт» - </w:t>
            </w:r>
            <w:proofErr w:type="spellStart"/>
            <w:r w:rsidRPr="000D46D0">
              <w:rPr>
                <w:rFonts w:ascii="Times New Roman" w:hAnsi="Times New Roman"/>
                <w:sz w:val="24"/>
                <w:szCs w:val="24"/>
              </w:rPr>
              <w:t>БО</w:t>
            </w:r>
            <w:proofErr w:type="gramStart"/>
            <w:r w:rsidRPr="000D46D0"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  <w:proofErr w:type="gramEnd"/>
            <w:r w:rsidRPr="000D46D0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C2B82" w:rsidRPr="000D46D0" w:rsidRDefault="000C2B82" w:rsidP="00B41A2C">
            <w:pPr>
              <w:pStyle w:val="afff"/>
              <w:tabs>
                <w:tab w:val="left" w:pos="619"/>
              </w:tabs>
              <w:ind w:lef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46D0">
              <w:rPr>
                <w:rFonts w:ascii="Times New Roman" w:hAnsi="Times New Roman"/>
                <w:sz w:val="24"/>
                <w:szCs w:val="24"/>
              </w:rPr>
              <w:t>Значимость подкритерия – 5%</w:t>
            </w:r>
          </w:p>
          <w:tbl>
            <w:tblPr>
              <w:tblW w:w="5841" w:type="dxa"/>
              <w:jc w:val="center"/>
              <w:tblInd w:w="1238" w:type="dxa"/>
              <w:tblLayout w:type="fixed"/>
              <w:tblLook w:val="0000" w:firstRow="0" w:lastRow="0" w:firstColumn="0" w:lastColumn="0" w:noHBand="0" w:noVBand="0"/>
            </w:tblPr>
            <w:tblGrid>
              <w:gridCol w:w="1369"/>
              <w:gridCol w:w="312"/>
              <w:gridCol w:w="1361"/>
              <w:gridCol w:w="1035"/>
              <w:gridCol w:w="640"/>
              <w:gridCol w:w="1124"/>
            </w:tblGrid>
            <w:tr w:rsidR="000C2B82" w:rsidRPr="000D46D0" w:rsidTr="00B41A2C">
              <w:trPr>
                <w:cantSplit/>
                <w:trHeight w:val="211"/>
                <w:jc w:val="center"/>
              </w:trPr>
              <w:tc>
                <w:tcPr>
                  <w:tcW w:w="40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60" w:beforeAutospacing="0" w:after="60" w:afterAutospacing="0"/>
                    <w:ind w:firstLine="709"/>
                    <w:jc w:val="center"/>
                    <w:rPr>
                      <w:bCs/>
                    </w:rPr>
                  </w:pPr>
                  <w:r w:rsidRPr="000D46D0">
                    <w:t>Опыт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B82" w:rsidRPr="000D46D0" w:rsidRDefault="000C2B82" w:rsidP="00B41A2C">
                  <w:pPr>
                    <w:pStyle w:val="af4"/>
                    <w:spacing w:before="60" w:beforeAutospacing="0" w:after="60" w:afterAutospacing="0"/>
                    <w:jc w:val="center"/>
                    <w:rPr>
                      <w:bCs/>
                    </w:rPr>
                  </w:pPr>
                  <w:r w:rsidRPr="000D46D0">
                    <w:rPr>
                      <w:bCs/>
                    </w:rPr>
                    <w:t>Баллы</w:t>
                  </w:r>
                </w:p>
              </w:tc>
            </w:tr>
            <w:tr w:rsidR="000C2B82" w:rsidRPr="00600F92" w:rsidTr="00B41A2C">
              <w:trPr>
                <w:cantSplit/>
                <w:trHeight w:val="211"/>
                <w:jc w:val="center"/>
              </w:trPr>
              <w:tc>
                <w:tcPr>
                  <w:tcW w:w="40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60" w:beforeAutospacing="0" w:after="60" w:afterAutospacing="0"/>
                    <w:jc w:val="center"/>
                    <w:rPr>
                      <w:bCs/>
                    </w:rPr>
                  </w:pPr>
                  <w:r w:rsidRPr="000D46D0">
                    <w:t>У участника закупки отсутствуют завершенные в последние 2012-2015 гг. (последние 3 года)</w:t>
                  </w:r>
                  <w:r w:rsidRPr="000D46D0">
                    <w:rPr>
                      <w:b/>
                    </w:rPr>
                    <w:t xml:space="preserve"> работы (услуги) в рамках</w:t>
                  </w:r>
                  <w:r w:rsidRPr="000D46D0">
                    <w:t xml:space="preserve"> договоров </w:t>
                  </w:r>
                  <w:r w:rsidRPr="000D46D0">
                    <w:rPr>
                      <w:b/>
                    </w:rPr>
                    <w:t>сопоставимого характера и объема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jc w:val="center"/>
                    <w:rPr>
                      <w:bCs/>
                      <w:lang w:val="en-US"/>
                    </w:rPr>
                  </w:pPr>
                  <w:r w:rsidRPr="000D46D0">
                    <w:rPr>
                      <w:bCs/>
                      <w:lang w:val="en-US"/>
                    </w:rPr>
                    <w:t>0</w:t>
                  </w:r>
                </w:p>
              </w:tc>
            </w:tr>
            <w:tr w:rsidR="000C2B82" w:rsidRPr="00600F92" w:rsidTr="00B41A2C">
              <w:trPr>
                <w:cantSplit/>
                <w:trHeight w:val="211"/>
                <w:jc w:val="center"/>
              </w:trPr>
              <w:tc>
                <w:tcPr>
                  <w:tcW w:w="136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proofErr w:type="spellStart"/>
                  <w:r w:rsidRPr="000D46D0">
                    <w:rPr>
                      <w:bCs/>
                    </w:rPr>
                    <w:t>БОу</w:t>
                  </w:r>
                  <w:proofErr w:type="spellEnd"/>
                  <w:r w:rsidRPr="000D46D0">
                    <w:rPr>
                      <w:bCs/>
                      <w:lang w:val="en-US"/>
                    </w:rPr>
                    <w:t xml:space="preserve"> </w:t>
                  </w:r>
                  <w:proofErr w:type="spellStart"/>
                  <w:r w:rsidRPr="000D46D0">
                    <w:rPr>
                      <w:bCs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312" w:type="dxa"/>
                  <w:vMerge w:val="restart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ind w:left="-57" w:right="-57" w:hanging="32"/>
                    <w:jc w:val="center"/>
                    <w:rPr>
                      <w:lang w:val="en-US"/>
                    </w:rPr>
                  </w:pPr>
                  <w:r w:rsidRPr="000D46D0">
                    <w:rPr>
                      <w:lang w:val="en-US"/>
                    </w:rPr>
                    <w:t>=</w:t>
                  </w: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0" w:beforeAutospacing="0" w:after="0" w:afterAutospacing="0"/>
                    <w:jc w:val="center"/>
                    <w:rPr>
                      <w:lang w:val="en-US"/>
                    </w:rPr>
                  </w:pPr>
                  <w:proofErr w:type="spellStart"/>
                  <w:r w:rsidRPr="000D46D0">
                    <w:t>Оу</w:t>
                  </w:r>
                  <w:proofErr w:type="spellEnd"/>
                  <w:r w:rsidRPr="000D46D0">
                    <w:rPr>
                      <w:vertAlign w:val="subscript"/>
                      <w:lang w:val="en-US"/>
                    </w:rPr>
                    <w:t xml:space="preserve"> </w:t>
                  </w:r>
                  <w:proofErr w:type="spellStart"/>
                  <w:r w:rsidRPr="000D46D0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1675" w:type="dxa"/>
                  <w:gridSpan w:val="2"/>
                  <w:vMerge w:val="restart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ind w:hanging="12"/>
                    <w:rPr>
                      <w:lang w:val="en-US"/>
                    </w:rPr>
                  </w:pPr>
                  <w:r w:rsidRPr="000D46D0">
                    <w:rPr>
                      <w:bCs/>
                      <w:lang w:val="en-US"/>
                    </w:rPr>
                    <w:t>* 100</w:t>
                  </w:r>
                </w:p>
              </w:tc>
              <w:tc>
                <w:tcPr>
                  <w:tcW w:w="1124" w:type="dxa"/>
                  <w:vMerge w:val="restart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ind w:firstLine="709"/>
                    <w:jc w:val="center"/>
                    <w:rPr>
                      <w:bCs/>
                      <w:lang w:val="en-US"/>
                    </w:rPr>
                  </w:pPr>
                </w:p>
              </w:tc>
            </w:tr>
            <w:tr w:rsidR="000C2B82" w:rsidRPr="00600F92" w:rsidTr="00B41A2C">
              <w:trPr>
                <w:cantSplit/>
                <w:trHeight w:val="125"/>
                <w:jc w:val="center"/>
              </w:trPr>
              <w:tc>
                <w:tcPr>
                  <w:tcW w:w="136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ind w:firstLine="709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312" w:type="dxa"/>
                  <w:vMerge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ind w:firstLine="709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0" w:beforeAutospacing="0" w:after="0" w:afterAutospacing="0"/>
                    <w:jc w:val="center"/>
                    <w:rPr>
                      <w:lang w:val="en-US"/>
                    </w:rPr>
                  </w:pPr>
                  <w:proofErr w:type="spellStart"/>
                  <w:r w:rsidRPr="000D46D0">
                    <w:t>Оу</w:t>
                  </w:r>
                  <w:proofErr w:type="spellEnd"/>
                  <w:r w:rsidRPr="000D46D0">
                    <w:rPr>
                      <w:vertAlign w:val="subscript"/>
                      <w:lang w:val="en-US"/>
                    </w:rPr>
                    <w:t xml:space="preserve"> max</w:t>
                  </w:r>
                </w:p>
              </w:tc>
              <w:tc>
                <w:tcPr>
                  <w:tcW w:w="1675" w:type="dxa"/>
                  <w:gridSpan w:val="2"/>
                  <w:vMerge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ind w:firstLine="709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4" w:type="dxa"/>
                  <w:vMerge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ind w:firstLine="709"/>
                    <w:jc w:val="center"/>
                    <w:rPr>
                      <w:lang w:val="en-US"/>
                    </w:rPr>
                  </w:pPr>
                </w:p>
              </w:tc>
            </w:tr>
            <w:tr w:rsidR="000C2B82" w:rsidRPr="00600F92" w:rsidTr="00B41A2C">
              <w:trPr>
                <w:cantSplit/>
                <w:trHeight w:val="337"/>
                <w:jc w:val="center"/>
              </w:trPr>
              <w:tc>
                <w:tcPr>
                  <w:tcW w:w="40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B82" w:rsidRPr="000D46D0" w:rsidRDefault="000C2B82" w:rsidP="00B41A2C">
                  <w:pPr>
                    <w:pStyle w:val="af4"/>
                    <w:spacing w:before="0" w:beforeAutospacing="0" w:after="0" w:afterAutospacing="0"/>
                    <w:ind w:firstLine="74"/>
                    <w:jc w:val="center"/>
                    <w:rPr>
                      <w:b/>
                      <w:lang w:val="en-US"/>
                    </w:rPr>
                  </w:pPr>
                  <w:proofErr w:type="spellStart"/>
                  <w:r w:rsidRPr="000D46D0">
                    <w:t>Оу</w:t>
                  </w:r>
                  <w:proofErr w:type="spellEnd"/>
                  <w:r w:rsidRPr="000D46D0">
                    <w:rPr>
                      <w:vertAlign w:val="subscript"/>
                      <w:lang w:val="en-US"/>
                    </w:rPr>
                    <w:t xml:space="preserve"> max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r w:rsidRPr="000D46D0">
                    <w:rPr>
                      <w:lang w:val="en-US"/>
                    </w:rPr>
                    <w:t>100</w:t>
                  </w:r>
                </w:p>
              </w:tc>
            </w:tr>
          </w:tbl>
          <w:p w:rsidR="000C2B82" w:rsidRPr="00094682" w:rsidRDefault="000C2B82" w:rsidP="00B41A2C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C2B82" w:rsidRPr="000D46D0" w:rsidRDefault="000C2B82" w:rsidP="00B41A2C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D46D0">
              <w:rPr>
                <w:rFonts w:ascii="Times New Roman" w:hAnsi="Times New Roman"/>
                <w:sz w:val="24"/>
                <w:szCs w:val="24"/>
              </w:rPr>
              <w:t>где</w:t>
            </w:r>
            <w:r w:rsidRPr="000D46D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 </w:t>
            </w:r>
          </w:p>
          <w:p w:rsidR="000C2B82" w:rsidRPr="000D46D0" w:rsidRDefault="000C2B82" w:rsidP="00B41A2C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46D0">
              <w:rPr>
                <w:rFonts w:ascii="Times New Roman" w:hAnsi="Times New Roman"/>
                <w:sz w:val="24"/>
                <w:szCs w:val="24"/>
              </w:rPr>
              <w:t>Оу</w:t>
            </w:r>
            <w:proofErr w:type="gramStart"/>
            <w:r w:rsidRPr="000D46D0"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  <w:proofErr w:type="gram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– суммарная стоимость завершенных участником в 2012–2015гг. (последние 3 года) работ (услуг) в рамках договоров сопоставимого характера и объема, i-</w:t>
            </w:r>
            <w:proofErr w:type="spellStart"/>
            <w:r w:rsidRPr="000D46D0">
              <w:rPr>
                <w:rFonts w:ascii="Times New Roman" w:hAnsi="Times New Roman"/>
                <w:sz w:val="24"/>
                <w:szCs w:val="24"/>
              </w:rPr>
              <w:t>го</w:t>
            </w:r>
            <w:proofErr w:type="spell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участника закупки, руб.</w:t>
            </w:r>
          </w:p>
          <w:p w:rsidR="000C2B82" w:rsidRPr="000D46D0" w:rsidRDefault="000C2B82" w:rsidP="00B41A2C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D46D0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0D46D0">
              <w:rPr>
                <w:rFonts w:ascii="Times New Roman" w:hAnsi="Times New Roman"/>
                <w:sz w:val="24"/>
                <w:szCs w:val="24"/>
              </w:rPr>
              <w:t>ymax</w:t>
            </w:r>
            <w:proofErr w:type="spell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– максимальный опыт (стоимость завершенных участником в 2012–2015 гг. (последние 3 года) работ (услуг) в рамках договоров сопоставимого характера и объема) из представленного опыта всех допущенных участников, но не более предельного значения (в случае если </w:t>
            </w:r>
            <w:proofErr w:type="spellStart"/>
            <w:r w:rsidRPr="000D46D0">
              <w:rPr>
                <w:rFonts w:ascii="Times New Roman" w:hAnsi="Times New Roman"/>
                <w:sz w:val="24"/>
                <w:szCs w:val="24"/>
              </w:rPr>
              <w:t>Omax</w:t>
            </w:r>
            <w:proofErr w:type="spell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более чем предельное значение, то </w:t>
            </w:r>
            <w:proofErr w:type="spellStart"/>
            <w:r w:rsidRPr="000D46D0">
              <w:rPr>
                <w:rFonts w:ascii="Times New Roman" w:hAnsi="Times New Roman"/>
                <w:sz w:val="24"/>
                <w:szCs w:val="24"/>
              </w:rPr>
              <w:t>Omax</w:t>
            </w:r>
            <w:proofErr w:type="spell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принимается равным такому предельному значению), руб.</w:t>
            </w:r>
          </w:p>
          <w:p w:rsidR="000C2B82" w:rsidRPr="000D46D0" w:rsidRDefault="000C2B82" w:rsidP="00463F35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46D0">
              <w:rPr>
                <w:rFonts w:ascii="Times New Roman" w:hAnsi="Times New Roman"/>
                <w:sz w:val="24"/>
                <w:szCs w:val="24"/>
              </w:rPr>
              <w:t xml:space="preserve">Предельное значение опыта участника: </w:t>
            </w:r>
            <w:r w:rsidR="00463F35">
              <w:rPr>
                <w:rFonts w:ascii="Times New Roman" w:hAnsi="Times New Roman"/>
                <w:sz w:val="24"/>
                <w:szCs w:val="24"/>
              </w:rPr>
              <w:t xml:space="preserve">20 956 712,58 </w:t>
            </w:r>
            <w:r w:rsidR="00DE42AB">
              <w:rPr>
                <w:b/>
                <w:i/>
              </w:rPr>
              <w:t xml:space="preserve"> 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25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C2B82" w:rsidRPr="000D46D0" w:rsidRDefault="000C2B82" w:rsidP="00B41A2C">
            <w:pPr>
              <w:spacing w:line="310" w:lineRule="exact"/>
              <w:jc w:val="center"/>
              <w:rPr>
                <w:color w:val="000000"/>
              </w:rPr>
            </w:pPr>
            <w:r w:rsidRPr="000D46D0">
              <w:rPr>
                <w:color w:val="000000"/>
              </w:rPr>
              <w:t> </w:t>
            </w:r>
            <w:r w:rsidRPr="000D46D0">
              <w:t>Значимость критерия – 5 %</w:t>
            </w:r>
          </w:p>
        </w:tc>
      </w:tr>
      <w:tr w:rsidR="000C2B82" w:rsidRPr="000D46D0" w:rsidTr="00B41A2C">
        <w:trPr>
          <w:trHeight w:val="298"/>
          <w:jc w:val="center"/>
        </w:trPr>
        <w:tc>
          <w:tcPr>
            <w:tcW w:w="781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C2B82" w:rsidRPr="000D46D0" w:rsidRDefault="000C2B82" w:rsidP="00B41A2C">
            <w:pPr>
              <w:spacing w:line="310" w:lineRule="exact"/>
              <w:ind w:firstLine="660"/>
              <w:jc w:val="center"/>
              <w:rPr>
                <w:b/>
                <w:bCs/>
                <w:color w:val="000000"/>
              </w:rPr>
            </w:pPr>
            <w:r w:rsidRPr="000D46D0">
              <w:rPr>
                <w:b/>
                <w:bCs/>
                <w:color w:val="000000"/>
              </w:rPr>
              <w:t xml:space="preserve">Общее количество </w:t>
            </w:r>
            <w:r w:rsidRPr="000F6ABD">
              <w:rPr>
                <w:b/>
                <w:bCs/>
                <w:color w:val="000000"/>
              </w:rPr>
              <w:t>%</w:t>
            </w:r>
            <w:r w:rsidR="000F6ABD" w:rsidRPr="000F6ABD">
              <w:rPr>
                <w:b/>
                <w:bCs/>
                <w:color w:val="000000"/>
              </w:rPr>
              <w:t xml:space="preserve"> (по критериям </w:t>
            </w:r>
            <w:r w:rsidR="000F6ABD" w:rsidRPr="000F6ABD">
              <w:rPr>
                <w:b/>
              </w:rPr>
              <w:t xml:space="preserve">БЦ i и </w:t>
            </w:r>
            <w:proofErr w:type="spellStart"/>
            <w:r w:rsidR="000F6ABD" w:rsidRPr="000F6ABD">
              <w:rPr>
                <w:b/>
              </w:rPr>
              <w:t>БКв</w:t>
            </w:r>
            <w:proofErr w:type="spellEnd"/>
            <w:r w:rsidR="000F6ABD" w:rsidRPr="000F6ABD">
              <w:rPr>
                <w:b/>
              </w:rPr>
              <w:t xml:space="preserve"> i)</w:t>
            </w:r>
            <w:r w:rsidR="000F6ABD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25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C2B82" w:rsidRPr="000D46D0" w:rsidRDefault="000C2B82" w:rsidP="00B41A2C">
            <w:pPr>
              <w:spacing w:line="310" w:lineRule="exact"/>
              <w:jc w:val="center"/>
              <w:rPr>
                <w:b/>
                <w:bCs/>
                <w:color w:val="000000"/>
              </w:rPr>
            </w:pPr>
            <w:r w:rsidRPr="000D46D0">
              <w:rPr>
                <w:b/>
                <w:bCs/>
                <w:color w:val="000000"/>
              </w:rPr>
              <w:t>100% </w:t>
            </w:r>
          </w:p>
        </w:tc>
      </w:tr>
    </w:tbl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3048A8" w:rsidRPr="003048A8" w:rsidRDefault="003048A8" w:rsidP="003048A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gramStart"/>
      <w:r w:rsidRPr="003048A8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3048A8">
        <w:rPr>
          <w:bCs/>
        </w:rPr>
        <w:t>БОу</w:t>
      </w:r>
      <w:r w:rsidRPr="003048A8">
        <w:rPr>
          <w:bCs/>
          <w:vertAlign w:val="subscript"/>
        </w:rPr>
        <w:t>i</w:t>
      </w:r>
      <w:proofErr w:type="spellEnd"/>
      <w:r w:rsidRPr="003048A8">
        <w:rPr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3048A8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</w:t>
      </w:r>
      <w:r w:rsidRPr="003048A8">
        <w:rPr>
          <w:bCs/>
        </w:rPr>
        <w:lastRenderedPageBreak/>
        <w:t xml:space="preserve">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3048A8">
        <w:rPr>
          <w:bCs/>
        </w:rPr>
        <w:t>Госкорпорацией</w:t>
      </w:r>
      <w:proofErr w:type="spellEnd"/>
      <w:r w:rsidRPr="003048A8">
        <w:rPr>
          <w:bCs/>
        </w:rPr>
        <w:t xml:space="preserve"> «</w:t>
      </w:r>
      <w:proofErr w:type="spellStart"/>
      <w:r w:rsidRPr="003048A8">
        <w:rPr>
          <w:bCs/>
        </w:rPr>
        <w:t>Росатом</w:t>
      </w:r>
      <w:proofErr w:type="spellEnd"/>
      <w:r w:rsidRPr="003048A8">
        <w:rPr>
          <w:bCs/>
        </w:rPr>
        <w:t xml:space="preserve">» или ее организациями (предприятиями атомной отрасли). </w:t>
      </w:r>
    </w:p>
    <w:p w:rsidR="003048A8" w:rsidRPr="003048A8" w:rsidRDefault="003048A8" w:rsidP="003048A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3048A8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3048A8" w:rsidRPr="00CD3B8C" w:rsidRDefault="003048A8" w:rsidP="003048A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3048A8" w:rsidRPr="00CD3B8C" w:rsidTr="00B41A2C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3048A8" w:rsidRPr="00CD3B8C" w:rsidTr="00B41A2C">
        <w:tc>
          <w:tcPr>
            <w:tcW w:w="4427" w:type="dxa"/>
            <w:shd w:val="clear" w:color="auto" w:fill="auto"/>
            <w:vAlign w:val="center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3048A8" w:rsidRPr="00CD3B8C" w:rsidTr="00B41A2C">
        <w:tc>
          <w:tcPr>
            <w:tcW w:w="4427" w:type="dxa"/>
            <w:shd w:val="clear" w:color="auto" w:fill="auto"/>
            <w:vAlign w:val="center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3048A8" w:rsidRPr="00CD3B8C" w:rsidTr="00B41A2C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3048A8" w:rsidRPr="003048A8" w:rsidRDefault="003048A8" w:rsidP="003048A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3048A8">
        <w:rPr>
          <w:bCs/>
        </w:rPr>
        <w:t xml:space="preserve">Итоговая оценка (балл) подкритерия «опыт» принимается </w:t>
      </w:r>
      <w:proofErr w:type="gramStart"/>
      <w:r w:rsidRPr="003048A8">
        <w:rPr>
          <w:bCs/>
        </w:rPr>
        <w:t>равной</w:t>
      </w:r>
      <w:proofErr w:type="gramEnd"/>
      <w:r w:rsidRPr="003048A8">
        <w:rPr>
          <w:bCs/>
        </w:rPr>
        <w:t xml:space="preserve"> соответствующему значению (БС</w:t>
      </w:r>
      <w:proofErr w:type="spellStart"/>
      <w:r w:rsidRPr="003048A8">
        <w:rPr>
          <w:bCs/>
          <w:vertAlign w:val="subscript"/>
          <w:lang w:val="en-US"/>
        </w:rPr>
        <w:t>i</w:t>
      </w:r>
      <w:proofErr w:type="spellEnd"/>
      <w:r w:rsidRPr="003048A8">
        <w:rPr>
          <w:bCs/>
          <w:lang w:val="en-US"/>
        </w:rPr>
        <w:t>)</w:t>
      </w:r>
      <w:r w:rsidRPr="003048A8">
        <w:rPr>
          <w:bCs/>
        </w:rPr>
        <w:t>, полученному с учетом наличия указанных санкций (БО</w:t>
      </w:r>
      <w:proofErr w:type="spellStart"/>
      <w:r w:rsidRPr="003048A8">
        <w:rPr>
          <w:bCs/>
          <w:vertAlign w:val="subscript"/>
          <w:lang w:val="en-US"/>
        </w:rPr>
        <w:t>i</w:t>
      </w:r>
      <w:proofErr w:type="spellEnd"/>
      <w:r w:rsidRPr="003048A8">
        <w:rPr>
          <w:bCs/>
        </w:rPr>
        <w:t xml:space="preserve"> = БС</w:t>
      </w:r>
      <w:proofErr w:type="spellStart"/>
      <w:r w:rsidRPr="003048A8">
        <w:rPr>
          <w:bCs/>
          <w:vertAlign w:val="subscript"/>
          <w:lang w:val="en-US"/>
        </w:rPr>
        <w:t>i</w:t>
      </w:r>
      <w:proofErr w:type="spellEnd"/>
      <w:r w:rsidRPr="003048A8">
        <w:rPr>
          <w:bCs/>
        </w:rPr>
        <w:t>).</w:t>
      </w:r>
    </w:p>
    <w:p w:rsidR="006327BF" w:rsidRPr="003048A8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Pr="006327BF" w:rsidRDefault="006327BF" w:rsidP="006327BF"/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/>
    <w:p w:rsidR="006327BF" w:rsidRDefault="006327BF" w:rsidP="006327BF"/>
    <w:p w:rsidR="006327BF" w:rsidRDefault="006327BF" w:rsidP="006327BF"/>
    <w:p w:rsidR="006327BF" w:rsidRDefault="006327BF" w:rsidP="006327BF"/>
    <w:p w:rsidR="006327BF" w:rsidRDefault="006327BF" w:rsidP="006327BF"/>
    <w:p w:rsidR="006327BF" w:rsidRDefault="006327BF" w:rsidP="006327BF"/>
    <w:p w:rsidR="000F6ABD" w:rsidRDefault="000F6ABD" w:rsidP="006327BF"/>
    <w:p w:rsidR="003048A8" w:rsidRDefault="003048A8" w:rsidP="006327BF"/>
    <w:p w:rsidR="009A272B" w:rsidRDefault="009A272B" w:rsidP="006327BF"/>
    <w:p w:rsidR="009A272B" w:rsidRDefault="009A272B" w:rsidP="006327BF"/>
    <w:p w:rsidR="009A272B" w:rsidRDefault="009A272B" w:rsidP="006327BF"/>
    <w:p w:rsidR="009A272B" w:rsidRDefault="009A272B" w:rsidP="006327BF"/>
    <w:p w:rsidR="009A272B" w:rsidRDefault="009A272B" w:rsidP="006327BF"/>
    <w:p w:rsidR="009A272B" w:rsidRDefault="009A272B" w:rsidP="006327BF"/>
    <w:p w:rsidR="000F6ABD" w:rsidRDefault="000F6ABD" w:rsidP="006327BF"/>
    <w:p w:rsidR="00144C23" w:rsidRPr="006327BF" w:rsidRDefault="00144C23" w:rsidP="00716675">
      <w:pPr>
        <w:pStyle w:val="10"/>
        <w:numPr>
          <w:ilvl w:val="0"/>
          <w:numId w:val="21"/>
        </w:numPr>
        <w:tabs>
          <w:tab w:val="left" w:pos="426"/>
        </w:tabs>
        <w:jc w:val="left"/>
        <w:rPr>
          <w:sz w:val="28"/>
          <w:szCs w:val="28"/>
        </w:rPr>
      </w:pPr>
      <w:bookmarkStart w:id="145" w:name="_Toc433726837"/>
      <w:r w:rsidRPr="006327BF">
        <w:rPr>
          <w:sz w:val="28"/>
          <w:szCs w:val="28"/>
        </w:rPr>
        <w:lastRenderedPageBreak/>
        <w:t>ОБРАЗЦЫ ФОРМ ОСНОВНЫХ ДОКУМЕНТОВ</w:t>
      </w:r>
      <w:bookmarkEnd w:id="139"/>
      <w:bookmarkEnd w:id="140"/>
      <w:bookmarkEnd w:id="141"/>
      <w:bookmarkEnd w:id="142"/>
      <w:bookmarkEnd w:id="145"/>
    </w:p>
    <w:bookmarkEnd w:id="143"/>
    <w:bookmarkEnd w:id="144"/>
    <w:p w:rsidR="006327BF" w:rsidRDefault="006327BF" w:rsidP="006327BF">
      <w:pPr>
        <w:ind w:left="540" w:firstLine="17"/>
        <w:jc w:val="both"/>
      </w:pPr>
    </w:p>
    <w:p w:rsidR="009A272B" w:rsidRPr="00463F35" w:rsidRDefault="009A272B" w:rsidP="00463F35">
      <w:pPr>
        <w:pStyle w:val="afff"/>
        <w:keepNext/>
        <w:numPr>
          <w:ilvl w:val="1"/>
          <w:numId w:val="21"/>
        </w:numPr>
        <w:tabs>
          <w:tab w:val="left" w:pos="426"/>
        </w:tabs>
        <w:ind w:left="0" w:firstLine="0"/>
        <w:jc w:val="both"/>
        <w:outlineLvl w:val="0"/>
        <w:rPr>
          <w:rFonts w:ascii="Times New Roman" w:hAnsi="Times New Roman"/>
          <w:iCs/>
          <w:sz w:val="28"/>
          <w:szCs w:val="28"/>
        </w:rPr>
      </w:pPr>
      <w:bookmarkStart w:id="146" w:name="_Toc433726838"/>
      <w:r w:rsidRPr="00463F35">
        <w:rPr>
          <w:rFonts w:ascii="Times New Roman" w:hAnsi="Times New Roman"/>
          <w:iCs/>
          <w:sz w:val="28"/>
          <w:szCs w:val="28"/>
        </w:rPr>
        <w:t>Образцы форм основных документов, включаемых в заявку на участие в закупке</w:t>
      </w:r>
      <w:bookmarkEnd w:id="146"/>
    </w:p>
    <w:p w:rsidR="009A272B" w:rsidRPr="00FC009D" w:rsidRDefault="009A272B" w:rsidP="009A272B"/>
    <w:p w:rsidR="009A272B" w:rsidRDefault="009A272B" w:rsidP="009A272B">
      <w:pPr>
        <w:pStyle w:val="Times12"/>
        <w:ind w:firstLine="0"/>
        <w:jc w:val="center"/>
        <w:rPr>
          <w:b/>
          <w:i/>
          <w:szCs w:val="28"/>
        </w:rPr>
      </w:pPr>
      <w:bookmarkStart w:id="147" w:name="форма1"/>
      <w:bookmarkStart w:id="148" w:name="_Toc98251753"/>
    </w:p>
    <w:p w:rsidR="009A272B" w:rsidRDefault="009A272B" w:rsidP="009A272B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  <w:bookmarkEnd w:id="147"/>
    </w:p>
    <w:p w:rsidR="009A272B" w:rsidRPr="00FC009D" w:rsidRDefault="009A272B" w:rsidP="009A272B">
      <w:pPr>
        <w:pStyle w:val="Times12"/>
        <w:jc w:val="right"/>
        <w:rPr>
          <w:bCs w:val="0"/>
          <w:sz w:val="28"/>
          <w:szCs w:val="28"/>
        </w:rPr>
      </w:pPr>
    </w:p>
    <w:p w:rsidR="009A272B" w:rsidRPr="00FC009D" w:rsidRDefault="009A272B" w:rsidP="009A272B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9A272B" w:rsidRPr="00FC009D" w:rsidRDefault="009A272B" w:rsidP="009A272B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9A272B" w:rsidRPr="00FC009D" w:rsidRDefault="009A272B" w:rsidP="009A272B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49" w:name="_Письмо_о_подаче"/>
      <w:bookmarkStart w:id="150" w:name="_Toc255987071"/>
      <w:bookmarkStart w:id="151" w:name="_Toc272505461"/>
      <w:bookmarkStart w:id="152" w:name="_Toc390267513"/>
      <w:bookmarkStart w:id="153" w:name="_Toc412201945"/>
      <w:bookmarkStart w:id="154" w:name="_Toc433726839"/>
      <w:bookmarkEnd w:id="14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50"/>
      <w:bookmarkEnd w:id="151"/>
      <w:bookmarkEnd w:id="152"/>
      <w:bookmarkEnd w:id="153"/>
      <w:bookmarkEnd w:id="154"/>
    </w:p>
    <w:p w:rsidR="009A272B" w:rsidRPr="00FC009D" w:rsidRDefault="009A272B" w:rsidP="009A272B">
      <w:pPr>
        <w:tabs>
          <w:tab w:val="left" w:pos="7938"/>
        </w:tabs>
        <w:ind w:firstLine="4820"/>
        <w:jc w:val="center"/>
        <w:rPr>
          <w:b/>
        </w:rPr>
      </w:pPr>
    </w:p>
    <w:p w:rsidR="009A272B" w:rsidRPr="00FC009D" w:rsidRDefault="009A272B" w:rsidP="009A272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9A272B" w:rsidRDefault="009A272B" w:rsidP="009A272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9A272B" w:rsidRPr="00FC009D" w:rsidRDefault="009A272B" w:rsidP="009A272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9A272B" w:rsidRPr="00FC009D" w:rsidRDefault="009A272B" w:rsidP="009A272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A272B" w:rsidRPr="00FC009D" w:rsidRDefault="009A272B" w:rsidP="009A272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9A272B" w:rsidRPr="00FC009D" w:rsidRDefault="009A272B" w:rsidP="009A272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A272B" w:rsidRPr="00FC009D" w:rsidRDefault="009A272B" w:rsidP="009A272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9A272B" w:rsidRPr="00FC009D" w:rsidRDefault="009A272B" w:rsidP="009A272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A272B" w:rsidRPr="00FC009D" w:rsidRDefault="009A272B" w:rsidP="009A272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9A272B" w:rsidRPr="00FC009D" w:rsidRDefault="009A272B" w:rsidP="009A272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A272B" w:rsidRPr="00FC009D" w:rsidRDefault="009A272B" w:rsidP="009A272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9A272B" w:rsidRPr="00FC009D" w:rsidRDefault="009A272B" w:rsidP="009A272B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A272B" w:rsidRPr="00FC009D" w:rsidRDefault="009A272B" w:rsidP="009A272B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9A272B" w:rsidRPr="00FC009D" w:rsidTr="00B41A2C">
        <w:trPr>
          <w:cantSplit/>
          <w:tblHeader/>
        </w:trPr>
        <w:tc>
          <w:tcPr>
            <w:tcW w:w="709" w:type="dxa"/>
            <w:vAlign w:val="center"/>
          </w:tcPr>
          <w:p w:rsidR="009A272B" w:rsidRPr="00FC009D" w:rsidRDefault="009A272B" w:rsidP="00B41A2C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9A272B" w:rsidRPr="00FC009D" w:rsidRDefault="009A272B" w:rsidP="00B41A2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9A272B" w:rsidRPr="00FC009D" w:rsidRDefault="009A272B" w:rsidP="00B41A2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9A272B" w:rsidRPr="00FC009D" w:rsidTr="00B41A2C">
        <w:trPr>
          <w:cantSplit/>
        </w:trPr>
        <w:tc>
          <w:tcPr>
            <w:tcW w:w="709" w:type="dxa"/>
            <w:vAlign w:val="center"/>
          </w:tcPr>
          <w:p w:rsidR="009A272B" w:rsidRPr="00FC009D" w:rsidRDefault="009A272B" w:rsidP="009A272B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A272B" w:rsidRPr="00FC009D" w:rsidRDefault="009A272B" w:rsidP="00B41A2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9A272B" w:rsidRPr="00FC009D" w:rsidRDefault="009A272B" w:rsidP="00B41A2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A272B" w:rsidRPr="00FC009D" w:rsidTr="00B41A2C">
        <w:trPr>
          <w:cantSplit/>
        </w:trPr>
        <w:tc>
          <w:tcPr>
            <w:tcW w:w="709" w:type="dxa"/>
            <w:vAlign w:val="center"/>
          </w:tcPr>
          <w:p w:rsidR="009A272B" w:rsidRPr="00FC009D" w:rsidRDefault="009A272B" w:rsidP="009A272B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A272B" w:rsidRPr="00FC009D" w:rsidRDefault="009A272B" w:rsidP="00B41A2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9A272B" w:rsidRPr="00FC009D" w:rsidRDefault="009A272B" w:rsidP="00B41A2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9A272B" w:rsidRPr="00FC009D" w:rsidTr="00B41A2C">
        <w:trPr>
          <w:cantSplit/>
        </w:trPr>
        <w:tc>
          <w:tcPr>
            <w:tcW w:w="709" w:type="dxa"/>
            <w:vAlign w:val="center"/>
          </w:tcPr>
          <w:p w:rsidR="009A272B" w:rsidRPr="00FC009D" w:rsidRDefault="009A272B" w:rsidP="009A272B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A272B" w:rsidRPr="00FC009D" w:rsidRDefault="009A272B" w:rsidP="00B41A2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9A272B" w:rsidRPr="00FC009D" w:rsidRDefault="009A272B" w:rsidP="00B41A2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9A272B" w:rsidRPr="00FC009D" w:rsidTr="00B41A2C">
        <w:trPr>
          <w:cantSplit/>
        </w:trPr>
        <w:tc>
          <w:tcPr>
            <w:tcW w:w="709" w:type="dxa"/>
            <w:vAlign w:val="center"/>
          </w:tcPr>
          <w:p w:rsidR="009A272B" w:rsidRPr="00FC009D" w:rsidRDefault="009A272B" w:rsidP="009A272B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A272B" w:rsidRPr="00FC009D" w:rsidRDefault="009A272B" w:rsidP="00B41A2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9A272B" w:rsidRPr="00FC009D" w:rsidRDefault="009A272B" w:rsidP="00B41A2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  <w:tr w:rsidR="000E075C" w:rsidRPr="00FC009D" w:rsidTr="00B41A2C">
        <w:trPr>
          <w:cantSplit/>
        </w:trPr>
        <w:tc>
          <w:tcPr>
            <w:tcW w:w="709" w:type="dxa"/>
            <w:vAlign w:val="center"/>
          </w:tcPr>
          <w:p w:rsidR="000E075C" w:rsidRPr="00FC009D" w:rsidRDefault="000E075C" w:rsidP="009A272B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E075C" w:rsidRPr="00FC009D" w:rsidRDefault="000E075C" w:rsidP="00B41A2C">
            <w:pPr>
              <w:ind w:left="57" w:right="57"/>
            </w:pPr>
            <w:r>
              <w:t xml:space="preserve">Гарантийный срок на выполняемые работы </w:t>
            </w:r>
          </w:p>
        </w:tc>
        <w:tc>
          <w:tcPr>
            <w:tcW w:w="4962" w:type="dxa"/>
            <w:vAlign w:val="center"/>
          </w:tcPr>
          <w:p w:rsidR="000E075C" w:rsidRPr="00FC009D" w:rsidRDefault="000E075C" w:rsidP="000E075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>гарантийный срок</w:t>
            </w:r>
            <w:r w:rsidRPr="00FC009D">
              <w:rPr>
                <w:b/>
                <w:i/>
              </w:rPr>
              <w:t>, предлагаемый участником</w:t>
            </w:r>
            <w:r>
              <w:rPr>
                <w:b/>
                <w:i/>
              </w:rPr>
              <w:t xml:space="preserve"> в соответствии с проектом договора</w:t>
            </w:r>
            <w:r w:rsidRPr="00FC009D">
              <w:rPr>
                <w:b/>
                <w:i/>
              </w:rPr>
              <w:t>]</w:t>
            </w:r>
          </w:p>
        </w:tc>
      </w:tr>
      <w:tr w:rsidR="000E075C" w:rsidRPr="00FC009D" w:rsidTr="00B41A2C">
        <w:trPr>
          <w:cantSplit/>
        </w:trPr>
        <w:tc>
          <w:tcPr>
            <w:tcW w:w="709" w:type="dxa"/>
            <w:vAlign w:val="center"/>
          </w:tcPr>
          <w:p w:rsidR="000E075C" w:rsidRPr="00FC009D" w:rsidRDefault="000E075C" w:rsidP="009A272B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E075C" w:rsidRDefault="000E075C" w:rsidP="00B41A2C">
            <w:pPr>
              <w:ind w:left="57" w:right="57"/>
            </w:pPr>
            <w:r>
              <w:t>Согласие работать по типовому договору</w:t>
            </w:r>
          </w:p>
        </w:tc>
        <w:tc>
          <w:tcPr>
            <w:tcW w:w="4962" w:type="dxa"/>
            <w:vAlign w:val="center"/>
          </w:tcPr>
          <w:p w:rsidR="000E075C" w:rsidRPr="00FC009D" w:rsidRDefault="000E075C" w:rsidP="000E075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>«Да</w:t>
            </w:r>
            <w:proofErr w:type="gramStart"/>
            <w:r>
              <w:rPr>
                <w:b/>
                <w:i/>
              </w:rPr>
              <w:t>/Н</w:t>
            </w:r>
            <w:proofErr w:type="gramEnd"/>
            <w:r>
              <w:rPr>
                <w:b/>
                <w:i/>
              </w:rPr>
              <w:t>ет»</w:t>
            </w:r>
            <w:r w:rsidRPr="00FC009D">
              <w:rPr>
                <w:b/>
                <w:i/>
              </w:rPr>
              <w:t>]</w:t>
            </w:r>
          </w:p>
        </w:tc>
      </w:tr>
    </w:tbl>
    <w:p w:rsidR="009A272B" w:rsidRPr="00FC009D" w:rsidRDefault="009A272B" w:rsidP="009A272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A272B" w:rsidRDefault="009A272B" w:rsidP="009A272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9A272B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A272B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9A272B" w:rsidRPr="00100970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9A272B" w:rsidRPr="00FC009D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9A272B" w:rsidRDefault="009A272B" w:rsidP="009A272B">
      <w:pPr>
        <w:pStyle w:val="af4"/>
        <w:numPr>
          <w:ilvl w:val="0"/>
          <w:numId w:val="3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A272B" w:rsidRPr="00FC009D" w:rsidRDefault="009A272B" w:rsidP="009A272B">
      <w:pPr>
        <w:pStyle w:val="af4"/>
        <w:numPr>
          <w:ilvl w:val="0"/>
          <w:numId w:val="3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9A272B" w:rsidRDefault="009A272B" w:rsidP="009A272B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9A272B" w:rsidRPr="00FC009D" w:rsidRDefault="009A272B" w:rsidP="009A272B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9A272B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A272B" w:rsidRPr="00C35EF7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9A272B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A272B" w:rsidRPr="00FC009D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A272B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A272B" w:rsidRPr="00FC009D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9A272B" w:rsidRPr="00FC009D" w:rsidRDefault="009A272B" w:rsidP="009A272B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9A272B" w:rsidRDefault="009A272B" w:rsidP="009A272B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9A272B" w:rsidRPr="00DF05AF" w:rsidRDefault="009A272B" w:rsidP="009A272B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9A272B" w:rsidRDefault="009A272B" w:rsidP="009A272B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9A272B" w:rsidRDefault="009A272B" w:rsidP="009A272B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9A272B" w:rsidRPr="00914AB9" w:rsidRDefault="009A272B" w:rsidP="009A272B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9A272B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9A272B" w:rsidRDefault="009A272B" w:rsidP="009A272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9A272B" w:rsidRDefault="009A272B" w:rsidP="009A272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A272B" w:rsidRPr="00881537" w:rsidRDefault="009A272B" w:rsidP="009A272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9A272B" w:rsidRDefault="009A272B" w:rsidP="009A272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9A272B" w:rsidRDefault="009A272B" w:rsidP="009A272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A272B" w:rsidRPr="001205C1" w:rsidRDefault="009A272B" w:rsidP="009A272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</w:t>
      </w:r>
      <w:r w:rsidRPr="001A01F2">
        <w:rPr>
          <w:b/>
          <w:i/>
          <w:szCs w:val="28"/>
        </w:rPr>
        <w:lastRenderedPageBreak/>
        <w:t>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9A272B" w:rsidRPr="00FC009D" w:rsidRDefault="009A272B" w:rsidP="009A272B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A272B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9A272B" w:rsidRPr="002C5C15" w:rsidRDefault="009A272B" w:rsidP="009A272B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9A272B" w:rsidRPr="002C5C15" w:rsidRDefault="009A272B" w:rsidP="009A272B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9A272B" w:rsidRPr="00FC009D" w:rsidRDefault="009A272B" w:rsidP="009A272B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9A272B" w:rsidRPr="00FC009D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A272B" w:rsidRPr="00FC009D" w:rsidRDefault="009A272B" w:rsidP="009A272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9A272B" w:rsidRPr="00FC009D" w:rsidRDefault="009A272B" w:rsidP="009A272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9A272B" w:rsidRPr="00FC009D" w:rsidTr="00B41A2C">
        <w:trPr>
          <w:tblHeader/>
        </w:trPr>
        <w:tc>
          <w:tcPr>
            <w:tcW w:w="1091" w:type="dxa"/>
            <w:vAlign w:val="center"/>
          </w:tcPr>
          <w:p w:rsidR="009A272B" w:rsidRPr="00FC009D" w:rsidRDefault="009A272B" w:rsidP="00B41A2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9A272B" w:rsidRPr="00FC009D" w:rsidRDefault="009A272B" w:rsidP="00B41A2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9A272B" w:rsidRPr="00FC009D" w:rsidRDefault="009A272B" w:rsidP="00B41A2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9A272B" w:rsidRPr="00FC009D" w:rsidRDefault="009A272B" w:rsidP="00B41A2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9A272B" w:rsidRPr="00FC009D" w:rsidTr="00B41A2C">
        <w:tc>
          <w:tcPr>
            <w:tcW w:w="1091" w:type="dxa"/>
            <w:vAlign w:val="center"/>
          </w:tcPr>
          <w:p w:rsidR="009A272B" w:rsidRPr="00FC009D" w:rsidRDefault="009A272B" w:rsidP="009A272B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9A272B" w:rsidRPr="00FC009D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9A272B" w:rsidRPr="00FC009D" w:rsidRDefault="009A272B" w:rsidP="00B41A2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A272B" w:rsidRPr="00FC009D" w:rsidTr="00B41A2C">
        <w:tc>
          <w:tcPr>
            <w:tcW w:w="1091" w:type="dxa"/>
            <w:vAlign w:val="center"/>
          </w:tcPr>
          <w:p w:rsidR="009A272B" w:rsidRPr="0083031A" w:rsidRDefault="009A272B" w:rsidP="009A272B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A272B" w:rsidRPr="0083031A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9A272B" w:rsidRPr="00FC009D" w:rsidRDefault="009A272B" w:rsidP="00B41A2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272B" w:rsidRPr="00FC009D" w:rsidTr="00B41A2C">
        <w:tc>
          <w:tcPr>
            <w:tcW w:w="1091" w:type="dxa"/>
            <w:vAlign w:val="center"/>
          </w:tcPr>
          <w:p w:rsidR="009A272B" w:rsidRPr="0083031A" w:rsidRDefault="009A272B" w:rsidP="009A272B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A272B" w:rsidRPr="0083031A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9A272B" w:rsidRPr="00FC009D" w:rsidRDefault="009A272B" w:rsidP="00B41A2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272B" w:rsidRPr="00FC009D" w:rsidTr="00B41A2C">
        <w:tc>
          <w:tcPr>
            <w:tcW w:w="1091" w:type="dxa"/>
            <w:vAlign w:val="center"/>
          </w:tcPr>
          <w:p w:rsidR="009A272B" w:rsidRPr="0083031A" w:rsidRDefault="009A272B" w:rsidP="00B41A2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A272B" w:rsidRPr="0083031A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A272B" w:rsidRPr="00FC009D" w:rsidRDefault="009A272B" w:rsidP="00B41A2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272B" w:rsidRPr="00FC009D" w:rsidTr="00B41A2C">
        <w:tc>
          <w:tcPr>
            <w:tcW w:w="1091" w:type="dxa"/>
            <w:vAlign w:val="center"/>
          </w:tcPr>
          <w:p w:rsidR="009A272B" w:rsidRPr="0083031A" w:rsidRDefault="009A272B" w:rsidP="00B41A2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A272B" w:rsidRPr="0083031A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A272B" w:rsidRPr="00FC009D" w:rsidRDefault="009A272B" w:rsidP="00B41A2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272B" w:rsidRPr="00FC009D" w:rsidTr="00B41A2C">
        <w:tc>
          <w:tcPr>
            <w:tcW w:w="1091" w:type="dxa"/>
            <w:vAlign w:val="center"/>
          </w:tcPr>
          <w:p w:rsidR="009A272B" w:rsidRPr="0083031A" w:rsidRDefault="009A272B" w:rsidP="00B41A2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9A272B" w:rsidRPr="0083031A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A272B" w:rsidRPr="00FC009D" w:rsidRDefault="009A272B" w:rsidP="00B41A2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272B" w:rsidRPr="00FC009D" w:rsidTr="00B41A2C">
        <w:tc>
          <w:tcPr>
            <w:tcW w:w="1091" w:type="dxa"/>
            <w:vAlign w:val="center"/>
          </w:tcPr>
          <w:p w:rsidR="009A272B" w:rsidRPr="0083031A" w:rsidRDefault="009A272B" w:rsidP="00B41A2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A272B" w:rsidRPr="0083031A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A272B" w:rsidRPr="0083031A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A272B" w:rsidRPr="00FC009D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FC009D" w:rsidRDefault="009A272B" w:rsidP="009A27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A272B" w:rsidRPr="00FC009D" w:rsidRDefault="009A272B" w:rsidP="009A272B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A272B" w:rsidRPr="00FC009D" w:rsidRDefault="009A272B" w:rsidP="009A272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A272B" w:rsidRPr="00FC009D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9A272B" w:rsidRPr="00FC009D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9A272B" w:rsidRPr="00FC009D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148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9A272B" w:rsidRPr="00FC009D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</w:t>
      </w:r>
      <w:r w:rsidRPr="00FC009D">
        <w:rPr>
          <w:szCs w:val="24"/>
        </w:rPr>
        <w:lastRenderedPageBreak/>
        <w:t>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A272B" w:rsidRPr="009449E0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55" w:name="_Ref55335821"/>
      <w:bookmarkStart w:id="156" w:name="_Ref55336345"/>
      <w:bookmarkStart w:id="157" w:name="_Toc57314674"/>
      <w:bookmarkStart w:id="158" w:name="_Toc69728988"/>
      <w:bookmarkStart w:id="159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9A272B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7639FA" w:rsidRDefault="009A272B" w:rsidP="009A272B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9A272B" w:rsidRPr="00100970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0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60"/>
    </w:p>
    <w:p w:rsidR="009A272B" w:rsidRPr="00100970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1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61"/>
    </w:p>
    <w:p w:rsidR="009A272B" w:rsidRPr="00100970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9A272B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</w:pPr>
      <w:bookmarkStart w:id="162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62"/>
    </w:p>
    <w:p w:rsidR="009A272B" w:rsidRPr="00A356CF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9A272B" w:rsidRDefault="009A272B" w:rsidP="000E075C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  <w:sectPr w:rsidR="009A272B" w:rsidSect="00C87330">
          <w:headerReference w:type="default" r:id="rId32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155"/>
      <w:bookmarkEnd w:id="156"/>
      <w:bookmarkEnd w:id="157"/>
      <w:bookmarkEnd w:id="158"/>
      <w:bookmarkEnd w:id="159"/>
    </w:p>
    <w:p w:rsidR="009A272B" w:rsidRPr="00FC009D" w:rsidRDefault="009A272B" w:rsidP="009A272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9A272B" w:rsidRPr="0022001A" w:rsidRDefault="009A272B" w:rsidP="009A272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9A272B" w:rsidRPr="0022001A" w:rsidRDefault="009A272B" w:rsidP="009A272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9A272B" w:rsidRPr="00FC009D" w:rsidRDefault="009A272B" w:rsidP="009A272B">
      <w:pPr>
        <w:jc w:val="right"/>
        <w:rPr>
          <w:b/>
          <w:sz w:val="22"/>
          <w:szCs w:val="22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bookmarkStart w:id="163" w:name="_Анкета_Претендента_на"/>
      <w:bookmarkStart w:id="164" w:name="_Анкета_Участника_процедуры"/>
      <w:bookmarkStart w:id="165" w:name="_АНКЕТА_УЧАСТНИКА_КОНКУРСА"/>
      <w:bookmarkEnd w:id="163"/>
      <w:bookmarkEnd w:id="164"/>
      <w:bookmarkEnd w:id="165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Default="009A272B" w:rsidP="009A272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9A272B" w:rsidRPr="00FC009D" w:rsidRDefault="009A272B" w:rsidP="009A272B">
      <w:pPr>
        <w:jc w:val="right"/>
        <w:rPr>
          <w:b/>
          <w:i/>
          <w:iCs/>
        </w:rPr>
      </w:pPr>
    </w:p>
    <w:p w:rsidR="009A272B" w:rsidRPr="00936804" w:rsidDel="00EC0238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6" w:name="_Toc402520353"/>
      <w:bookmarkStart w:id="167" w:name="_Toc412201948"/>
      <w:bookmarkStart w:id="168" w:name="_Toc43372684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66"/>
      <w:bookmarkEnd w:id="167"/>
      <w:bookmarkEnd w:id="168"/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9A272B" w:rsidRDefault="009A272B" w:rsidP="009A272B">
      <w:pPr>
        <w:jc w:val="both"/>
        <w:rPr>
          <w:rFonts w:eastAsia="Calibri"/>
          <w:lang w:eastAsia="en-US"/>
        </w:rPr>
      </w:pPr>
    </w:p>
    <w:p w:rsidR="009A272B" w:rsidDel="00EC0238" w:rsidRDefault="009A272B" w:rsidP="009A272B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9A272B" w:rsidRPr="002B303E" w:rsidDel="00EC0238" w:rsidRDefault="009A272B" w:rsidP="009A272B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9A272B" w:rsidRPr="002B303E" w:rsidDel="00EC0238" w:rsidTr="00B41A2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9A272B" w:rsidRPr="002B303E" w:rsidDel="00EC0238" w:rsidTr="00B41A2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9A272B" w:rsidRPr="002B303E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9A272B" w:rsidRPr="002B303E" w:rsidDel="00EC0238" w:rsidTr="00B41A2C">
        <w:tc>
          <w:tcPr>
            <w:tcW w:w="540" w:type="dxa"/>
            <w:shd w:val="clear" w:color="auto" w:fill="auto"/>
          </w:tcPr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9A272B" w:rsidRPr="002B303E" w:rsidDel="00EC0238" w:rsidRDefault="009A272B" w:rsidP="00B41A2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9A272B" w:rsidRPr="002B303E" w:rsidDel="00EC0238" w:rsidTr="00B41A2C">
        <w:tc>
          <w:tcPr>
            <w:tcW w:w="540" w:type="dxa"/>
            <w:shd w:val="clear" w:color="auto" w:fill="auto"/>
          </w:tcPr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9A272B" w:rsidRPr="002B303E" w:rsidDel="00EC0238" w:rsidRDefault="009A272B" w:rsidP="00B41A2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9A272B" w:rsidRPr="002B303E" w:rsidDel="00EC0238" w:rsidTr="00B41A2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A272B" w:rsidRPr="002B303E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9A272B" w:rsidRPr="002B303E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9A272B" w:rsidRPr="002B303E" w:rsidDel="00EC0238" w:rsidRDefault="009A272B" w:rsidP="00B41A2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9A272B" w:rsidRPr="002B303E" w:rsidDel="00EC0238" w:rsidRDefault="009A272B" w:rsidP="00B41A2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9A272B" w:rsidRPr="002B303E" w:rsidDel="00EC0238" w:rsidTr="00B41A2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9A272B" w:rsidRPr="002B303E" w:rsidDel="00EC0238" w:rsidRDefault="009A272B" w:rsidP="00B41A2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9A272B" w:rsidRPr="002B303E" w:rsidDel="00EC0238" w:rsidRDefault="009A272B" w:rsidP="00B41A2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9A272B" w:rsidRPr="002B303E" w:rsidDel="00EC0238" w:rsidRDefault="009A272B" w:rsidP="00B41A2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9A272B" w:rsidRPr="002B303E" w:rsidDel="00EC0238" w:rsidTr="00B41A2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9A272B" w:rsidRPr="005F6473" w:rsidDel="00EC0238" w:rsidRDefault="009A272B" w:rsidP="00B41A2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9A272B" w:rsidRPr="00241B8D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9A272B" w:rsidRPr="00241B8D" w:rsidDel="00EC0238" w:rsidRDefault="009A272B" w:rsidP="00B41A2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9A272B" w:rsidRPr="002B303E" w:rsidDel="00EC0238" w:rsidTr="00B41A2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9A272B" w:rsidRPr="002B303E" w:rsidDel="00EC0238" w:rsidRDefault="009A272B" w:rsidP="00B41A2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9A272B" w:rsidRPr="002B303E" w:rsidDel="00EC0238" w:rsidRDefault="009A272B" w:rsidP="00B41A2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9A272B" w:rsidRPr="005F6473" w:rsidDel="00EC0238" w:rsidRDefault="009A272B" w:rsidP="00B41A2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9A272B" w:rsidRPr="002B303E" w:rsidDel="00EC0238" w:rsidRDefault="009A272B" w:rsidP="00B41A2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9A272B" w:rsidRPr="00012898" w:rsidDel="00EC0238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9A272B" w:rsidRPr="008B0FDE" w:rsidDel="00EC0238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9A272B" w:rsidRPr="008B0FDE" w:rsidDel="00EC0238" w:rsidRDefault="009A272B" w:rsidP="009A272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9A272B" w:rsidDel="00EC0238" w:rsidRDefault="009A272B" w:rsidP="009A272B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9A272B" w:rsidRPr="00FC009D" w:rsidDel="00EC0238" w:rsidRDefault="009A272B" w:rsidP="009A272B">
      <w:pPr>
        <w:jc w:val="center"/>
        <w:rPr>
          <w:b/>
        </w:rPr>
      </w:pPr>
    </w:p>
    <w:p w:rsidR="009A272B" w:rsidRPr="00FC009D" w:rsidDel="00EC0238" w:rsidRDefault="009A272B" w:rsidP="009A272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9A272B" w:rsidRDefault="009A272B" w:rsidP="009A272B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9A272B" w:rsidRPr="00FC009D" w:rsidDel="00EC0238" w:rsidRDefault="009A272B" w:rsidP="009A272B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9A272B" w:rsidRPr="00FC009D" w:rsidDel="00EC0238" w:rsidRDefault="009A272B" w:rsidP="009A272B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9A272B" w:rsidRPr="0076483D" w:rsidDel="00EC0238" w:rsidRDefault="009A272B" w:rsidP="009A272B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9A272B" w:rsidRPr="00770FB1" w:rsidDel="00EC0238" w:rsidRDefault="009A272B" w:rsidP="009A272B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9A272B" w:rsidDel="00EC0238" w:rsidRDefault="009A272B" w:rsidP="009A272B">
      <w:pPr>
        <w:pStyle w:val="Times12"/>
        <w:tabs>
          <w:tab w:val="left" w:pos="1134"/>
        </w:tabs>
        <w:rPr>
          <w:szCs w:val="24"/>
        </w:rPr>
      </w:pPr>
    </w:p>
    <w:p w:rsidR="009A272B" w:rsidRPr="00FC009D" w:rsidDel="00EC0238" w:rsidRDefault="009A272B" w:rsidP="009A272B">
      <w:pPr>
        <w:pStyle w:val="Times12"/>
        <w:ind w:left="600" w:firstLine="0"/>
        <w:rPr>
          <w:sz w:val="20"/>
          <w:szCs w:val="20"/>
        </w:rPr>
        <w:sectPr w:rsidR="009A272B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9A272B" w:rsidRPr="00FC009D" w:rsidRDefault="009A272B" w:rsidP="009A272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9A272B" w:rsidRPr="00FC009D" w:rsidRDefault="009A272B" w:rsidP="009A272B">
      <w:pPr>
        <w:pStyle w:val="Times12"/>
        <w:ind w:left="10065" w:firstLine="0"/>
        <w:jc w:val="left"/>
        <w:rPr>
          <w:szCs w:val="24"/>
        </w:rPr>
      </w:pPr>
    </w:p>
    <w:p w:rsidR="009A272B" w:rsidRPr="00FC009D" w:rsidRDefault="009A272B" w:rsidP="009A272B">
      <w:pPr>
        <w:jc w:val="right"/>
        <w:rPr>
          <w:b/>
          <w:sz w:val="22"/>
          <w:szCs w:val="22"/>
        </w:rPr>
      </w:pP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9" w:name="_СВЕДЕНИЯ_О_ПРИНАДЛЕЖНОСТИ"/>
      <w:bookmarkStart w:id="170" w:name="_СВЕДЕНИЯ_О_ЦЕПОЧКЕ"/>
      <w:bookmarkStart w:id="171" w:name="_Toc402520354"/>
      <w:bookmarkStart w:id="172" w:name="_Toc412201949"/>
      <w:bookmarkStart w:id="173" w:name="_Toc433726841"/>
      <w:bookmarkEnd w:id="169"/>
      <w:bookmarkEnd w:id="17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1"/>
      <w:bookmarkEnd w:id="172"/>
      <w:bookmarkEnd w:id="173"/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9A272B" w:rsidRPr="00FC009D" w:rsidRDefault="009A272B" w:rsidP="009A272B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9A272B" w:rsidRPr="00FC009D" w:rsidRDefault="009A272B" w:rsidP="009A272B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9A272B" w:rsidRPr="00FC009D" w:rsidTr="00B41A2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9A272B" w:rsidRPr="00FC009D" w:rsidRDefault="009A272B" w:rsidP="00B41A2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9A272B" w:rsidRPr="00FC009D" w:rsidTr="00B41A2C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9A272B" w:rsidRPr="00FC009D" w:rsidTr="00B41A2C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9A272B" w:rsidRPr="00FC009D" w:rsidRDefault="009A272B" w:rsidP="00B41A2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A272B" w:rsidRPr="00FC009D" w:rsidRDefault="009A272B" w:rsidP="00B41A2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9A272B" w:rsidRPr="00FC009D" w:rsidTr="00B41A2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A272B" w:rsidRPr="00FC009D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9A272B" w:rsidRPr="00FC009D" w:rsidRDefault="009A272B" w:rsidP="009A272B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9A272B" w:rsidRPr="00FC009D" w:rsidRDefault="009A272B" w:rsidP="009A272B">
      <w:pPr>
        <w:jc w:val="center"/>
        <w:rPr>
          <w:b/>
        </w:rPr>
      </w:pPr>
    </w:p>
    <w:p w:rsidR="009A272B" w:rsidRPr="00FC009D" w:rsidRDefault="009A272B" w:rsidP="009A272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9A272B" w:rsidRPr="00FC009D" w:rsidRDefault="009A272B" w:rsidP="009A272B">
      <w:pPr>
        <w:pStyle w:val="Times12"/>
        <w:ind w:firstLine="0"/>
        <w:jc w:val="left"/>
        <w:rPr>
          <w:szCs w:val="24"/>
        </w:rPr>
      </w:pPr>
    </w:p>
    <w:p w:rsidR="009A272B" w:rsidRPr="00FC009D" w:rsidRDefault="009A272B" w:rsidP="009A272B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9A272B" w:rsidRPr="00FC009D" w:rsidRDefault="009A272B" w:rsidP="009A272B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9A272B" w:rsidRPr="00FC009D" w:rsidTr="00B41A2C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9A272B" w:rsidRPr="00FC009D" w:rsidTr="00B41A2C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9A272B" w:rsidRPr="00FC009D" w:rsidRDefault="009A272B" w:rsidP="00B41A2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A272B" w:rsidRPr="00FC009D" w:rsidTr="00B41A2C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</w:tbl>
    <w:p w:rsidR="009A272B" w:rsidRDefault="009A272B" w:rsidP="009A272B">
      <w:pPr>
        <w:pStyle w:val="Times12"/>
        <w:ind w:firstLine="0"/>
        <w:jc w:val="left"/>
        <w:rPr>
          <w:szCs w:val="24"/>
        </w:rPr>
        <w:sectPr w:rsidR="009A272B" w:rsidSect="00B41A2C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9A272B" w:rsidRPr="00FC009D" w:rsidRDefault="009A272B" w:rsidP="009A272B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9A272B" w:rsidRPr="00FC009D" w:rsidTr="00B41A2C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9A272B" w:rsidRPr="00FC009D" w:rsidRDefault="009A272B" w:rsidP="00B41A2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9A272B" w:rsidRPr="00FC009D" w:rsidTr="00B41A2C">
        <w:trPr>
          <w:trHeight w:val="1590"/>
        </w:trPr>
        <w:tc>
          <w:tcPr>
            <w:tcW w:w="851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9A272B" w:rsidRPr="00FC009D" w:rsidRDefault="009A272B" w:rsidP="00B41A2C">
            <w:pPr>
              <w:rPr>
                <w:i/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A272B" w:rsidRPr="00FC009D" w:rsidTr="00B41A2C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A272B" w:rsidRPr="00FC009D" w:rsidTr="00B41A2C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9A272B" w:rsidRPr="00FC009D" w:rsidTr="00B41A2C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A272B" w:rsidRPr="00FC009D" w:rsidTr="00B41A2C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9A272B" w:rsidRPr="00FC009D" w:rsidRDefault="009A272B" w:rsidP="009A272B">
      <w:pPr>
        <w:jc w:val="right"/>
        <w:rPr>
          <w:sz w:val="22"/>
        </w:rPr>
      </w:pPr>
    </w:p>
    <w:p w:rsidR="009A272B" w:rsidRPr="00FC009D" w:rsidRDefault="009A272B" w:rsidP="009A272B">
      <w:pPr>
        <w:pStyle w:val="Times12"/>
        <w:jc w:val="right"/>
        <w:rPr>
          <w:bCs w:val="0"/>
          <w:sz w:val="28"/>
          <w:szCs w:val="28"/>
        </w:rPr>
        <w:sectPr w:rsidR="009A272B" w:rsidRPr="00FC009D" w:rsidSect="0085523F">
          <w:headerReference w:type="default" r:id="rId33"/>
          <w:footerReference w:type="default" r:id="rId3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9A272B" w:rsidRPr="00FC009D" w:rsidRDefault="00ED0108" w:rsidP="009A272B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="009A272B" w:rsidRPr="00FC009D">
        <w:rPr>
          <w:bCs w:val="0"/>
          <w:sz w:val="28"/>
          <w:szCs w:val="28"/>
        </w:rPr>
        <w:t>.</w:t>
      </w:r>
    </w:p>
    <w:p w:rsidR="009A272B" w:rsidRPr="00FC009D" w:rsidRDefault="009A272B" w:rsidP="009A272B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A272B" w:rsidRPr="00FC009D" w:rsidRDefault="009A272B" w:rsidP="009A272B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A272B" w:rsidRPr="00FC009D" w:rsidRDefault="009A272B" w:rsidP="009A272B">
      <w:pPr>
        <w:pStyle w:val="Times12"/>
        <w:jc w:val="center"/>
        <w:rPr>
          <w:b/>
          <w:snapToGrid w:val="0"/>
          <w:szCs w:val="24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FC009D" w:rsidRDefault="009A272B" w:rsidP="009A272B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4" w:name="_Техническое_предложение_(Форма"/>
      <w:bookmarkStart w:id="175" w:name="_Toc235439567"/>
      <w:bookmarkStart w:id="176" w:name="_Toc390267515"/>
      <w:bookmarkStart w:id="177" w:name="_Toc412201950"/>
      <w:bookmarkStart w:id="178" w:name="_Toc433726842"/>
      <w:bookmarkEnd w:id="174"/>
      <w:r w:rsidRPr="00FC009D">
        <w:rPr>
          <w:rFonts w:ascii="Times New Roman" w:hAnsi="Times New Roman" w:cs="Times New Roman"/>
          <w:b w:val="0"/>
          <w:i w:val="0"/>
        </w:rPr>
        <w:t>Т</w:t>
      </w:r>
      <w:r w:rsidR="00ED0108">
        <w:rPr>
          <w:rFonts w:ascii="Times New Roman" w:hAnsi="Times New Roman" w:cs="Times New Roman"/>
          <w:b w:val="0"/>
          <w:i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75"/>
      <w:bookmarkEnd w:id="176"/>
      <w:bookmarkEnd w:id="177"/>
      <w:bookmarkEnd w:id="178"/>
    </w:p>
    <w:p w:rsidR="009A272B" w:rsidRPr="00FC009D" w:rsidRDefault="009A272B" w:rsidP="009A272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9A272B" w:rsidRPr="00927CFA" w:rsidRDefault="009A272B" w:rsidP="009A272B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9A272B" w:rsidRPr="00FC009D" w:rsidRDefault="009A272B" w:rsidP="009A272B">
      <w:pPr>
        <w:pStyle w:val="Times12"/>
        <w:rPr>
          <w:i/>
          <w:sz w:val="22"/>
        </w:rPr>
      </w:pPr>
    </w:p>
    <w:p w:rsidR="009A272B" w:rsidRPr="00FC009D" w:rsidRDefault="009A272B" w:rsidP="009A272B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102E0C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A272B" w:rsidRPr="00102E0C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102E0C" w:rsidRDefault="009A272B" w:rsidP="009A272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A272B" w:rsidRPr="00FC009D" w:rsidRDefault="009A272B" w:rsidP="009A272B">
      <w:pPr>
        <w:jc w:val="center"/>
        <w:rPr>
          <w:b/>
        </w:rPr>
      </w:pPr>
    </w:p>
    <w:p w:rsidR="009A272B" w:rsidRPr="00FC009D" w:rsidRDefault="009A272B" w:rsidP="009A272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A272B" w:rsidRPr="00FC009D" w:rsidRDefault="009A272B" w:rsidP="00FD307F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FD307F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9A272B" w:rsidRPr="00102E0C" w:rsidRDefault="009A272B" w:rsidP="00FD307F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A272B" w:rsidRPr="00FC009D" w:rsidRDefault="009A272B" w:rsidP="00FD307F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9A272B" w:rsidRPr="00FC009D" w:rsidRDefault="009A272B" w:rsidP="00FD307F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9A272B" w:rsidRPr="00FC009D" w:rsidRDefault="009A272B" w:rsidP="009A272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9A272B" w:rsidRPr="00FC009D" w:rsidRDefault="009A272B" w:rsidP="009A272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9A272B" w:rsidRPr="00FC009D" w:rsidRDefault="009A272B" w:rsidP="00FD307F">
      <w:pPr>
        <w:pStyle w:val="a0"/>
        <w:numPr>
          <w:ilvl w:val="4"/>
          <w:numId w:val="21"/>
        </w:numPr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9A272B" w:rsidRPr="00FC009D" w:rsidRDefault="009A272B" w:rsidP="00FD307F">
      <w:pPr>
        <w:pStyle w:val="a0"/>
        <w:numPr>
          <w:ilvl w:val="4"/>
          <w:numId w:val="21"/>
        </w:numPr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9A272B" w:rsidRPr="00FC009D" w:rsidRDefault="009A272B" w:rsidP="00FD307F">
      <w:pPr>
        <w:pStyle w:val="a0"/>
        <w:numPr>
          <w:ilvl w:val="4"/>
          <w:numId w:val="21"/>
        </w:numPr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A272B" w:rsidRPr="00FC009D" w:rsidRDefault="009A272B" w:rsidP="009A272B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9A272B" w:rsidRDefault="009A272B" w:rsidP="00FD307F">
      <w:pPr>
        <w:pStyle w:val="a0"/>
        <w:numPr>
          <w:ilvl w:val="4"/>
          <w:numId w:val="21"/>
        </w:numPr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9A272B" w:rsidRPr="00FC009D" w:rsidRDefault="009A272B" w:rsidP="00FD307F">
      <w:pPr>
        <w:pStyle w:val="a0"/>
        <w:numPr>
          <w:ilvl w:val="4"/>
          <w:numId w:val="21"/>
        </w:numPr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9A272B" w:rsidRPr="00FC009D" w:rsidRDefault="009A272B" w:rsidP="00FD307F">
      <w:pPr>
        <w:pStyle w:val="a0"/>
        <w:numPr>
          <w:ilvl w:val="4"/>
          <w:numId w:val="21"/>
        </w:numPr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9A272B" w:rsidRPr="00FC009D" w:rsidRDefault="009A272B" w:rsidP="00FD307F">
      <w:pPr>
        <w:pStyle w:val="a0"/>
        <w:numPr>
          <w:ilvl w:val="4"/>
          <w:numId w:val="21"/>
        </w:numPr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9A272B" w:rsidRPr="00FC009D" w:rsidRDefault="009A272B" w:rsidP="00FD307F">
      <w:pPr>
        <w:pStyle w:val="a0"/>
        <w:numPr>
          <w:ilvl w:val="4"/>
          <w:numId w:val="21"/>
        </w:numPr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9A272B" w:rsidRPr="00FC009D" w:rsidRDefault="009A272B" w:rsidP="00FD307F">
      <w:pPr>
        <w:pStyle w:val="a0"/>
        <w:numPr>
          <w:ilvl w:val="4"/>
          <w:numId w:val="21"/>
        </w:numPr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9A272B" w:rsidRPr="00FC009D" w:rsidRDefault="009A272B" w:rsidP="00FD307F">
      <w:pPr>
        <w:pStyle w:val="a0"/>
        <w:numPr>
          <w:ilvl w:val="4"/>
          <w:numId w:val="21"/>
        </w:numPr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A272B" w:rsidRDefault="009A272B" w:rsidP="00FD307F">
      <w:pPr>
        <w:pStyle w:val="a0"/>
        <w:numPr>
          <w:ilvl w:val="4"/>
          <w:numId w:val="21"/>
        </w:numPr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9A272B" w:rsidRPr="00FC009D" w:rsidRDefault="009A272B" w:rsidP="009A272B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9A272B" w:rsidRPr="00FC009D" w:rsidRDefault="009A272B" w:rsidP="009A272B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9A272B" w:rsidRPr="00FC009D" w:rsidRDefault="009A272B" w:rsidP="00FD307F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9A272B" w:rsidRPr="00FC009D" w:rsidTr="00B41A2C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Ссылки на ПП</w:t>
            </w:r>
          </w:p>
        </w:tc>
      </w:tr>
      <w:tr w:rsidR="009A272B" w:rsidRPr="00FC009D" w:rsidTr="00B41A2C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</w:p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/>
          <w:p w:rsidR="009A272B" w:rsidRPr="00FC009D" w:rsidRDefault="009A272B" w:rsidP="00B41A2C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9A272B" w:rsidRPr="00FC009D" w:rsidRDefault="009A272B" w:rsidP="00B41A2C"/>
          <w:p w:rsidR="009A272B" w:rsidRPr="00FC009D" w:rsidRDefault="009A272B" w:rsidP="00B41A2C">
            <w:r w:rsidRPr="00FC009D">
              <w:t>порядковый номер</w:t>
            </w:r>
          </w:p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9A272B" w:rsidRPr="00FC009D" w:rsidRDefault="009A272B" w:rsidP="00B41A2C">
            <w:r w:rsidRPr="00FC009D">
              <w:t xml:space="preserve">номер пункта Технических требований </w:t>
            </w:r>
          </w:p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9A272B" w:rsidRPr="00FC009D" w:rsidRDefault="009A272B" w:rsidP="00B41A2C"/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/>
        </w:tc>
        <w:tc>
          <w:tcPr>
            <w:tcW w:w="7513" w:type="dxa"/>
            <w:gridSpan w:val="3"/>
          </w:tcPr>
          <w:p w:rsidR="009A272B" w:rsidRPr="00FC009D" w:rsidRDefault="009A272B" w:rsidP="00B41A2C">
            <w:r w:rsidRPr="00FC009D">
              <w:t>"да" - будет выполнен полностью</w:t>
            </w:r>
          </w:p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/>
        </w:tc>
        <w:tc>
          <w:tcPr>
            <w:tcW w:w="7513" w:type="dxa"/>
            <w:gridSpan w:val="3"/>
          </w:tcPr>
          <w:p w:rsidR="009A272B" w:rsidRPr="00FC009D" w:rsidRDefault="009A272B" w:rsidP="00B41A2C">
            <w:r w:rsidRPr="00FC009D">
              <w:t>"нет" - не будет выполнен</w:t>
            </w:r>
          </w:p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/>
        </w:tc>
        <w:tc>
          <w:tcPr>
            <w:tcW w:w="7513" w:type="dxa"/>
            <w:gridSpan w:val="3"/>
          </w:tcPr>
          <w:p w:rsidR="009A272B" w:rsidRPr="00FC009D" w:rsidRDefault="009A272B" w:rsidP="00B41A2C">
            <w:r w:rsidRPr="00FC009D">
              <w:t>"частично" – выполняется с "такими-то" ограничениями</w:t>
            </w:r>
          </w:p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9A272B" w:rsidRPr="00FC009D" w:rsidRDefault="009A272B" w:rsidP="00B41A2C">
            <w:r w:rsidRPr="00FC009D">
              <w:t>необходимые пояснения</w:t>
            </w:r>
          </w:p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9A272B" w:rsidRPr="00FC009D" w:rsidRDefault="009A272B" w:rsidP="00B41A2C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9A272B" w:rsidRPr="00FC009D" w:rsidRDefault="009A272B" w:rsidP="009A272B">
      <w:pPr>
        <w:shd w:val="clear" w:color="auto" w:fill="FFFFFF"/>
        <w:tabs>
          <w:tab w:val="left" w:pos="1080"/>
        </w:tabs>
        <w:suppressAutoHyphens/>
        <w:ind w:firstLine="540"/>
      </w:pPr>
    </w:p>
    <w:p w:rsidR="009A272B" w:rsidRPr="00FC009D" w:rsidRDefault="009A272B" w:rsidP="009A272B">
      <w:pPr>
        <w:shd w:val="clear" w:color="auto" w:fill="FFFFFF"/>
        <w:tabs>
          <w:tab w:val="left" w:pos="1080"/>
        </w:tabs>
        <w:suppressAutoHyphens/>
        <w:ind w:firstLine="540"/>
      </w:pPr>
    </w:p>
    <w:p w:rsidR="009A272B" w:rsidRPr="00FC009D" w:rsidRDefault="009A272B" w:rsidP="009A272B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9A272B" w:rsidRPr="00FC009D" w:rsidTr="00B41A2C">
        <w:tc>
          <w:tcPr>
            <w:tcW w:w="600" w:type="dxa"/>
            <w:vAlign w:val="center"/>
          </w:tcPr>
          <w:p w:rsidR="009A272B" w:rsidRPr="00FC009D" w:rsidRDefault="009A272B" w:rsidP="00B41A2C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9A272B" w:rsidRPr="00FC009D" w:rsidRDefault="009A272B" w:rsidP="00B41A2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9A272B" w:rsidRPr="00FC009D" w:rsidRDefault="009A272B" w:rsidP="00B41A2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9A272B" w:rsidRPr="00FC009D" w:rsidRDefault="009A272B" w:rsidP="00B41A2C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9A272B" w:rsidRPr="00FC009D" w:rsidTr="00B41A2C">
        <w:trPr>
          <w:trHeight w:val="371"/>
        </w:trPr>
        <w:tc>
          <w:tcPr>
            <w:tcW w:w="600" w:type="dxa"/>
          </w:tcPr>
          <w:p w:rsidR="009A272B" w:rsidRPr="00FC009D" w:rsidRDefault="009A272B" w:rsidP="00B41A2C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9A272B" w:rsidRPr="00FC009D" w:rsidRDefault="009A272B" w:rsidP="00B41A2C"/>
        </w:tc>
        <w:tc>
          <w:tcPr>
            <w:tcW w:w="1440" w:type="dxa"/>
          </w:tcPr>
          <w:p w:rsidR="009A272B" w:rsidRPr="00FC009D" w:rsidRDefault="009A272B" w:rsidP="00B41A2C"/>
        </w:tc>
        <w:tc>
          <w:tcPr>
            <w:tcW w:w="2880" w:type="dxa"/>
          </w:tcPr>
          <w:p w:rsidR="009A272B" w:rsidRPr="00FC009D" w:rsidRDefault="009A272B" w:rsidP="00B41A2C">
            <w:pPr>
              <w:ind w:firstLine="16"/>
              <w:jc w:val="center"/>
            </w:pPr>
          </w:p>
        </w:tc>
      </w:tr>
      <w:tr w:rsidR="009A272B" w:rsidRPr="00FC009D" w:rsidTr="00B41A2C">
        <w:trPr>
          <w:trHeight w:val="198"/>
        </w:trPr>
        <w:tc>
          <w:tcPr>
            <w:tcW w:w="600" w:type="dxa"/>
          </w:tcPr>
          <w:p w:rsidR="009A272B" w:rsidRPr="00FC009D" w:rsidRDefault="009A272B" w:rsidP="00B41A2C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9A272B" w:rsidRPr="00FC009D" w:rsidRDefault="009A272B" w:rsidP="00B41A2C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9A272B" w:rsidRPr="00FC009D" w:rsidRDefault="009A272B" w:rsidP="00B41A2C"/>
        </w:tc>
        <w:tc>
          <w:tcPr>
            <w:tcW w:w="2880" w:type="dxa"/>
          </w:tcPr>
          <w:p w:rsidR="009A272B" w:rsidRPr="00FC009D" w:rsidRDefault="009A272B" w:rsidP="00B41A2C">
            <w:pPr>
              <w:ind w:firstLine="16"/>
              <w:jc w:val="center"/>
            </w:pPr>
          </w:p>
        </w:tc>
      </w:tr>
    </w:tbl>
    <w:p w:rsidR="009A272B" w:rsidRPr="00FC009D" w:rsidRDefault="009A272B" w:rsidP="009A272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9A272B" w:rsidRPr="00FC009D" w:rsidRDefault="009A272B" w:rsidP="00FD307F">
      <w:pPr>
        <w:pStyle w:val="a0"/>
        <w:numPr>
          <w:ilvl w:val="4"/>
          <w:numId w:val="21"/>
        </w:numPr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9A272B" w:rsidRPr="00FC009D" w:rsidRDefault="009A272B" w:rsidP="00FD307F">
      <w:pPr>
        <w:pStyle w:val="a0"/>
        <w:numPr>
          <w:ilvl w:val="4"/>
          <w:numId w:val="21"/>
        </w:numPr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9A272B" w:rsidRPr="00FC009D" w:rsidRDefault="009A272B" w:rsidP="00FD307F">
      <w:pPr>
        <w:pStyle w:val="a0"/>
        <w:numPr>
          <w:ilvl w:val="4"/>
          <w:numId w:val="21"/>
        </w:numPr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9A272B" w:rsidRPr="00FC009D" w:rsidRDefault="009A272B" w:rsidP="009A272B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9A272B" w:rsidRPr="00FC009D" w:rsidRDefault="009A272B" w:rsidP="009A272B">
      <w:pPr>
        <w:shd w:val="clear" w:color="auto" w:fill="FFFFFF"/>
        <w:tabs>
          <w:tab w:val="left" w:pos="1080"/>
        </w:tabs>
        <w:suppressAutoHyphens/>
        <w:sectPr w:rsidR="009A272B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9A272B" w:rsidRPr="00FC009D" w:rsidRDefault="009A272B" w:rsidP="009A272B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bookmarkStart w:id="179" w:name="_Toc90385113"/>
      <w:bookmarkStart w:id="180" w:name="_Toc98251758"/>
      <w:bookmarkStart w:id="181" w:name="форма3"/>
      <w:r w:rsidRPr="00FC009D">
        <w:rPr>
          <w:bCs w:val="0"/>
          <w:sz w:val="28"/>
          <w:szCs w:val="28"/>
        </w:rPr>
        <w:lastRenderedPageBreak/>
        <w:t xml:space="preserve">Форма </w:t>
      </w:r>
      <w:bookmarkEnd w:id="179"/>
      <w:bookmarkEnd w:id="180"/>
      <w:r w:rsidR="00ED0108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  <w:bookmarkEnd w:id="181"/>
    </w:p>
    <w:p w:rsidR="009A272B" w:rsidRPr="00FC009D" w:rsidRDefault="009A272B" w:rsidP="009A272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A272B" w:rsidRPr="00FC009D" w:rsidRDefault="009A272B" w:rsidP="009A272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A272B" w:rsidRPr="00FC009D" w:rsidRDefault="009A272B" w:rsidP="009A272B">
      <w:pPr>
        <w:pStyle w:val="Times12"/>
        <w:jc w:val="center"/>
        <w:rPr>
          <w:b/>
          <w:snapToGrid w:val="0"/>
          <w:szCs w:val="24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FC009D" w:rsidRDefault="009A272B" w:rsidP="009A272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2" w:name="_Сводная_таблица_стоимости"/>
      <w:bookmarkStart w:id="183" w:name="_Toc270325674"/>
      <w:bookmarkStart w:id="184" w:name="_Toc390267516"/>
      <w:bookmarkStart w:id="185" w:name="_Toc412201951"/>
      <w:bookmarkStart w:id="186" w:name="_Toc433726843"/>
      <w:bookmarkEnd w:id="18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bookmarkEnd w:id="183"/>
      <w:bookmarkEnd w:id="184"/>
      <w:bookmarkEnd w:id="185"/>
      <w:r w:rsidR="00ED0108">
        <w:rPr>
          <w:rFonts w:ascii="Times New Roman" w:hAnsi="Times New Roman" w:cs="Times New Roman"/>
          <w:b w:val="0"/>
          <w:i w:val="0"/>
        </w:rPr>
        <w:t>3)</w:t>
      </w:r>
      <w:bookmarkEnd w:id="186"/>
    </w:p>
    <w:p w:rsidR="009A272B" w:rsidRPr="00FC009D" w:rsidRDefault="009A272B" w:rsidP="009A272B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9A272B" w:rsidRPr="00102E0C" w:rsidRDefault="009A272B" w:rsidP="009A272B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9A272B" w:rsidRPr="00FC009D" w:rsidRDefault="009A272B" w:rsidP="009A272B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9A272B" w:rsidRPr="00FC009D" w:rsidTr="00B41A2C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9A272B" w:rsidRPr="00FC009D" w:rsidTr="00B41A2C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9A272B" w:rsidRPr="00FC009D" w:rsidTr="00B41A2C">
        <w:trPr>
          <w:cantSplit/>
          <w:trHeight w:val="277"/>
        </w:trPr>
        <w:tc>
          <w:tcPr>
            <w:tcW w:w="339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9A272B" w:rsidRPr="00FC009D" w:rsidTr="00B41A2C">
        <w:trPr>
          <w:cantSplit/>
          <w:trHeight w:val="355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102E0C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A272B" w:rsidRPr="00102E0C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102E0C" w:rsidRDefault="009A272B" w:rsidP="009A272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A272B" w:rsidRPr="00FC009D" w:rsidRDefault="009A272B" w:rsidP="009A272B">
      <w:pPr>
        <w:jc w:val="center"/>
        <w:rPr>
          <w:b/>
        </w:rPr>
      </w:pPr>
    </w:p>
    <w:p w:rsidR="009A272B" w:rsidRPr="00FC009D" w:rsidRDefault="009A272B" w:rsidP="009A272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9A272B" w:rsidRPr="00FC009D" w:rsidRDefault="009A272B" w:rsidP="00FD307F">
      <w:pPr>
        <w:pStyle w:val="Times12"/>
        <w:numPr>
          <w:ilvl w:val="0"/>
          <w:numId w:val="4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FD307F">
      <w:pPr>
        <w:pStyle w:val="Times12"/>
        <w:numPr>
          <w:ilvl w:val="0"/>
          <w:numId w:val="4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9A272B" w:rsidRPr="00102E0C" w:rsidRDefault="009A272B" w:rsidP="00FD307F">
      <w:pPr>
        <w:pStyle w:val="Times12"/>
        <w:numPr>
          <w:ilvl w:val="0"/>
          <w:numId w:val="4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A272B" w:rsidRPr="00FC009D" w:rsidRDefault="009A272B" w:rsidP="00FD307F">
      <w:pPr>
        <w:pStyle w:val="Times12"/>
        <w:numPr>
          <w:ilvl w:val="0"/>
          <w:numId w:val="4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9A272B" w:rsidRPr="00FC009D" w:rsidRDefault="009A272B" w:rsidP="00FD307F">
      <w:pPr>
        <w:pStyle w:val="Times12"/>
        <w:numPr>
          <w:ilvl w:val="0"/>
          <w:numId w:val="4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9A272B" w:rsidRPr="00012898" w:rsidRDefault="009A272B" w:rsidP="00ED0108">
      <w:pPr>
        <w:pStyle w:val="Times12"/>
        <w:ind w:left="1070" w:firstLine="0"/>
        <w:jc w:val="center"/>
      </w:pPr>
      <w:r w:rsidRPr="00FC009D">
        <w:br w:type="page"/>
      </w:r>
    </w:p>
    <w:p w:rsidR="009A272B" w:rsidRPr="00FC009D" w:rsidRDefault="009A272B" w:rsidP="00ED0108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/>
          <w:bCs w:val="0"/>
          <w:sz w:val="22"/>
        </w:rPr>
        <w:lastRenderedPageBreak/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="00ED0108">
        <w:rPr>
          <w:bCs w:val="0"/>
          <w:sz w:val="28"/>
          <w:szCs w:val="28"/>
        </w:rPr>
        <w:t>Форма 4</w:t>
      </w:r>
      <w:r w:rsidRPr="00FC009D">
        <w:rPr>
          <w:bCs w:val="0"/>
          <w:sz w:val="28"/>
          <w:szCs w:val="28"/>
        </w:rPr>
        <w:t>.</w:t>
      </w:r>
    </w:p>
    <w:p w:rsidR="009A272B" w:rsidRPr="00FC009D" w:rsidRDefault="009A272B" w:rsidP="009A272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A272B" w:rsidRPr="00FC009D" w:rsidRDefault="009A272B" w:rsidP="009A272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A272B" w:rsidRPr="00FC009D" w:rsidRDefault="009A272B" w:rsidP="009A272B">
      <w:pPr>
        <w:pStyle w:val="Times12"/>
        <w:jc w:val="center"/>
        <w:rPr>
          <w:b/>
          <w:snapToGrid w:val="0"/>
          <w:szCs w:val="24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FC009D" w:rsidRDefault="009A272B" w:rsidP="009A272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87" w:name="_Toc390267520"/>
      <w:bookmarkStart w:id="188" w:name="_Toc412201955"/>
      <w:bookmarkStart w:id="189" w:name="_Toc433726844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="00ED0108">
        <w:rPr>
          <w:rFonts w:ascii="Times New Roman" w:hAnsi="Times New Roman" w:cs="Times New Roman"/>
          <w:b w:val="0"/>
          <w:i w:val="0"/>
        </w:rPr>
        <w:t>(Форма 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87"/>
      <w:bookmarkEnd w:id="188"/>
      <w:bookmarkEnd w:id="189"/>
    </w:p>
    <w:p w:rsidR="009A272B" w:rsidRPr="00FC009D" w:rsidRDefault="009A272B" w:rsidP="009A272B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9A272B" w:rsidRPr="00102E0C" w:rsidRDefault="009A272B" w:rsidP="009A272B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9A272B" w:rsidRPr="00FC009D" w:rsidRDefault="009A272B" w:rsidP="009A272B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9A272B" w:rsidRPr="00FC009D" w:rsidTr="00B41A2C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9A272B" w:rsidRPr="00FC009D" w:rsidTr="00B41A2C">
        <w:trPr>
          <w:cantSplit/>
          <w:tblHeader/>
        </w:trPr>
        <w:tc>
          <w:tcPr>
            <w:tcW w:w="1280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9A272B" w:rsidRPr="00FC009D" w:rsidTr="00B41A2C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9A272B" w:rsidRPr="00FC009D" w:rsidRDefault="009A272B" w:rsidP="00B41A2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9A272B" w:rsidRPr="00FC009D" w:rsidRDefault="009A272B" w:rsidP="00B41A2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9A272B" w:rsidRPr="00FC009D" w:rsidRDefault="009A272B" w:rsidP="00B41A2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9A272B" w:rsidRPr="00FC009D" w:rsidRDefault="009A272B" w:rsidP="00B41A2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9A272B" w:rsidRPr="00FC009D" w:rsidRDefault="009A272B" w:rsidP="00B41A2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9A272B" w:rsidRPr="00FC009D" w:rsidRDefault="009A272B" w:rsidP="00B41A2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9A272B" w:rsidRPr="00FC009D" w:rsidRDefault="009A272B" w:rsidP="00B41A2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9A272B" w:rsidRPr="00FC009D" w:rsidRDefault="009A272B" w:rsidP="00B41A2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9A272B" w:rsidRPr="00FC009D" w:rsidRDefault="009A272B" w:rsidP="00B41A2C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9A272B" w:rsidRPr="00FC009D" w:rsidTr="00B41A2C"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9A272B" w:rsidRPr="00FC009D" w:rsidTr="00B41A2C">
        <w:trPr>
          <w:trHeight w:val="252"/>
        </w:trPr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9A272B" w:rsidRPr="00FC009D" w:rsidTr="00B41A2C"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год, руб. с НДС</w:t>
            </w: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102E0C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A272B" w:rsidRPr="00102E0C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102E0C" w:rsidRDefault="009A272B" w:rsidP="009A272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A272B" w:rsidRPr="00FC009D" w:rsidRDefault="009A272B" w:rsidP="009A272B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lastRenderedPageBreak/>
        <w:t>ИНСТРУКЦИИ ПО ЗАПОЛНЕНИЮ</w:t>
      </w:r>
    </w:p>
    <w:p w:rsidR="009A272B" w:rsidRDefault="009A272B" w:rsidP="00FD307F">
      <w:pPr>
        <w:pStyle w:val="Times12"/>
        <w:numPr>
          <w:ilvl w:val="0"/>
          <w:numId w:val="4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Default="009A272B" w:rsidP="00FD307F">
      <w:pPr>
        <w:pStyle w:val="Times12"/>
        <w:numPr>
          <w:ilvl w:val="0"/>
          <w:numId w:val="4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9A272B" w:rsidRPr="00102E0C" w:rsidRDefault="009A272B" w:rsidP="00FD307F">
      <w:pPr>
        <w:pStyle w:val="Times12"/>
        <w:numPr>
          <w:ilvl w:val="0"/>
          <w:numId w:val="4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A272B" w:rsidRDefault="009A272B" w:rsidP="00FD307F">
      <w:pPr>
        <w:pStyle w:val="Times12"/>
        <w:numPr>
          <w:ilvl w:val="0"/>
          <w:numId w:val="4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9A272B" w:rsidRDefault="009A272B" w:rsidP="00FD307F">
      <w:pPr>
        <w:pStyle w:val="Times12"/>
        <w:numPr>
          <w:ilvl w:val="0"/>
          <w:numId w:val="4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9A272B" w:rsidRPr="00FC009D" w:rsidTr="00B41A2C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9A272B" w:rsidRPr="00FC009D" w:rsidTr="00B41A2C">
        <w:trPr>
          <w:cantSplit/>
          <w:tblHeader/>
        </w:trPr>
        <w:tc>
          <w:tcPr>
            <w:tcW w:w="1553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9A272B" w:rsidRPr="00FC009D" w:rsidTr="00B41A2C">
        <w:trPr>
          <w:cantSplit/>
          <w:tblHeader/>
        </w:trPr>
        <w:tc>
          <w:tcPr>
            <w:tcW w:w="1553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9A272B" w:rsidRPr="00FC009D" w:rsidRDefault="009A272B" w:rsidP="00B41A2C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9A272B" w:rsidRPr="00FC009D" w:rsidRDefault="009A272B" w:rsidP="00B41A2C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9A272B" w:rsidRPr="00FC009D" w:rsidRDefault="009A272B" w:rsidP="00B41A2C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9A272B" w:rsidRPr="00FC009D" w:rsidRDefault="009A272B" w:rsidP="00B41A2C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9A272B" w:rsidRPr="00FC009D" w:rsidRDefault="009A272B" w:rsidP="00B41A2C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9A272B" w:rsidRPr="00FC009D" w:rsidRDefault="009A272B" w:rsidP="00B41A2C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9A272B" w:rsidRPr="00FC009D" w:rsidRDefault="009A272B" w:rsidP="00B41A2C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9A272B" w:rsidRPr="00FC009D" w:rsidRDefault="009A272B" w:rsidP="00B41A2C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9A272B" w:rsidRPr="00FC009D" w:rsidRDefault="009A272B" w:rsidP="009A272B">
      <w:pPr>
        <w:pStyle w:val="Times12"/>
        <w:tabs>
          <w:tab w:val="left" w:pos="1080"/>
        </w:tabs>
        <w:rPr>
          <w:sz w:val="20"/>
          <w:szCs w:val="20"/>
        </w:rPr>
      </w:pPr>
    </w:p>
    <w:p w:rsidR="009A272B" w:rsidRPr="00FC009D" w:rsidRDefault="009A272B" w:rsidP="00ED0108">
      <w:pPr>
        <w:pStyle w:val="Times12"/>
        <w:ind w:left="2836" w:firstLine="709"/>
        <w:jc w:val="center"/>
        <w:rPr>
          <w:szCs w:val="20"/>
        </w:rPr>
      </w:pPr>
      <w:r w:rsidRPr="00FC009D">
        <w:br w:type="page"/>
      </w:r>
    </w:p>
    <w:p w:rsidR="009A272B" w:rsidRPr="00FC009D" w:rsidRDefault="009A272B" w:rsidP="009A272B">
      <w:pPr>
        <w:shd w:val="clear" w:color="auto" w:fill="FFFFFF"/>
        <w:tabs>
          <w:tab w:val="left" w:pos="1080"/>
        </w:tabs>
        <w:suppressAutoHyphens/>
        <w:ind w:firstLine="540"/>
        <w:sectPr w:rsidR="009A272B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9A272B" w:rsidRPr="00FC009D" w:rsidRDefault="00ED0108" w:rsidP="009A272B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5</w:t>
      </w:r>
      <w:r w:rsidR="009A272B" w:rsidRPr="00FC009D">
        <w:rPr>
          <w:bCs w:val="0"/>
          <w:sz w:val="28"/>
          <w:szCs w:val="28"/>
        </w:rPr>
        <w:t>.</w:t>
      </w:r>
    </w:p>
    <w:p w:rsidR="009A272B" w:rsidRPr="00FC009D" w:rsidRDefault="009A272B" w:rsidP="009A272B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A272B" w:rsidRPr="00FC009D" w:rsidRDefault="009A272B" w:rsidP="009A272B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A272B" w:rsidRPr="00FC009D" w:rsidRDefault="009A272B" w:rsidP="009A272B">
      <w:pPr>
        <w:pStyle w:val="Times12"/>
        <w:jc w:val="right"/>
        <w:rPr>
          <w:b/>
          <w:bCs w:val="0"/>
          <w:sz w:val="22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FC009D" w:rsidRDefault="009A272B" w:rsidP="009A272B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90" w:name="_График_оплаты_выполняемых"/>
      <w:bookmarkStart w:id="191" w:name="_Toc390267522"/>
      <w:bookmarkStart w:id="192" w:name="_Toc412201957"/>
      <w:bookmarkStart w:id="193" w:name="_Toc433726845"/>
      <w:bookmarkStart w:id="194" w:name="_Toc255987075"/>
      <w:bookmarkEnd w:id="190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91"/>
      <w:bookmarkEnd w:id="192"/>
      <w:bookmarkEnd w:id="193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9A272B" w:rsidRPr="00FC009D" w:rsidRDefault="009A272B" w:rsidP="009A272B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="00ED0108">
        <w:t>(Форма 5</w:t>
      </w:r>
      <w:r w:rsidRPr="00FC009D">
        <w:t>)</w:t>
      </w:r>
      <w:bookmarkEnd w:id="194"/>
    </w:p>
    <w:p w:rsidR="009A272B" w:rsidRPr="00FC009D" w:rsidRDefault="009A272B" w:rsidP="009A272B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9A272B" w:rsidRPr="00102E0C" w:rsidRDefault="009A272B" w:rsidP="009A272B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9A272B" w:rsidRPr="00FC009D" w:rsidTr="00B41A2C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9A272B" w:rsidRPr="00FC009D" w:rsidTr="00B41A2C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9A272B" w:rsidRPr="00FC009D" w:rsidTr="00B41A2C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9A272B" w:rsidRPr="00FC009D" w:rsidTr="00B41A2C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102E0C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A272B" w:rsidRPr="00102E0C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102E0C" w:rsidRDefault="009A272B" w:rsidP="009A272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A272B" w:rsidRPr="00FC009D" w:rsidRDefault="009A272B" w:rsidP="009A272B">
      <w:pPr>
        <w:jc w:val="center"/>
        <w:rPr>
          <w:b/>
        </w:rPr>
      </w:pPr>
    </w:p>
    <w:p w:rsidR="009A272B" w:rsidRPr="00FC009D" w:rsidRDefault="009A272B" w:rsidP="009A272B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A272B" w:rsidRPr="00FC009D" w:rsidRDefault="009A272B" w:rsidP="00FD307F">
      <w:pPr>
        <w:pStyle w:val="Times12"/>
        <w:numPr>
          <w:ilvl w:val="0"/>
          <w:numId w:val="37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FD307F">
      <w:pPr>
        <w:pStyle w:val="Times12"/>
        <w:numPr>
          <w:ilvl w:val="0"/>
          <w:numId w:val="37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9A272B" w:rsidRPr="00102E0C" w:rsidRDefault="009A272B" w:rsidP="00FD307F">
      <w:pPr>
        <w:pStyle w:val="Times12"/>
        <w:numPr>
          <w:ilvl w:val="0"/>
          <w:numId w:val="37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A272B" w:rsidRPr="00FC009D" w:rsidRDefault="009A272B" w:rsidP="00FD307F">
      <w:pPr>
        <w:pStyle w:val="Times12"/>
        <w:numPr>
          <w:ilvl w:val="0"/>
          <w:numId w:val="37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9A272B" w:rsidRPr="00FC009D" w:rsidRDefault="009A272B" w:rsidP="00FD307F">
      <w:pPr>
        <w:pStyle w:val="Times12"/>
        <w:numPr>
          <w:ilvl w:val="0"/>
          <w:numId w:val="37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9A272B" w:rsidRPr="00FC009D" w:rsidRDefault="009A272B" w:rsidP="00FD307F">
      <w:pPr>
        <w:pStyle w:val="Times12"/>
        <w:numPr>
          <w:ilvl w:val="0"/>
          <w:numId w:val="37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9A272B" w:rsidRPr="00FC009D" w:rsidRDefault="009A272B" w:rsidP="009A272B">
      <w:pPr>
        <w:pStyle w:val="Times12"/>
        <w:ind w:left="360" w:right="-30" w:firstLine="0"/>
        <w:rPr>
          <w:sz w:val="22"/>
        </w:rPr>
      </w:pPr>
    </w:p>
    <w:p w:rsidR="009A272B" w:rsidRPr="00FC009D" w:rsidRDefault="009A272B" w:rsidP="009A272B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9A272B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9A272B" w:rsidRPr="00FC009D" w:rsidRDefault="009A272B" w:rsidP="009A272B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0"/>
          <w:szCs w:val="20"/>
        </w:rPr>
        <w:tab/>
      </w:r>
      <w:r w:rsidR="00ED0108">
        <w:rPr>
          <w:bCs w:val="0"/>
          <w:sz w:val="28"/>
          <w:szCs w:val="28"/>
        </w:rPr>
        <w:t>Форма 6</w:t>
      </w:r>
      <w:r w:rsidRPr="00FC009D">
        <w:rPr>
          <w:bCs w:val="0"/>
          <w:sz w:val="28"/>
          <w:szCs w:val="28"/>
        </w:rPr>
        <w:t>.</w:t>
      </w:r>
    </w:p>
    <w:p w:rsidR="009A272B" w:rsidRPr="00FC009D" w:rsidRDefault="009A272B" w:rsidP="009A272B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A272B" w:rsidRPr="00FC009D" w:rsidRDefault="009A272B" w:rsidP="009A272B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A272B" w:rsidRPr="00FC009D" w:rsidRDefault="009A272B" w:rsidP="009A272B">
      <w:pPr>
        <w:pStyle w:val="Times12"/>
        <w:jc w:val="right"/>
        <w:rPr>
          <w:b/>
          <w:bCs w:val="0"/>
          <w:sz w:val="22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FC009D" w:rsidRDefault="009A272B" w:rsidP="009A272B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5" w:name="_Справка_о_перечне"/>
      <w:bookmarkStart w:id="196" w:name="_Toc255987078"/>
      <w:bookmarkStart w:id="197" w:name="_Toc390267523"/>
      <w:bookmarkStart w:id="198" w:name="_Toc412201958"/>
      <w:bookmarkStart w:id="199" w:name="_Toc433726846"/>
      <w:bookmarkEnd w:id="195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 w:rsidR="00ED0108">
        <w:rPr>
          <w:rFonts w:ascii="Times New Roman" w:hAnsi="Times New Roman" w:cs="Times New Roman"/>
          <w:b w:val="0"/>
          <w:i w:val="0"/>
        </w:rPr>
        <w:t>Е ВЫПОЛНЕНИЯ ДОГОВОРОВ (Форма 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6"/>
      <w:bookmarkEnd w:id="197"/>
      <w:bookmarkEnd w:id="198"/>
      <w:bookmarkEnd w:id="199"/>
    </w:p>
    <w:p w:rsidR="009A272B" w:rsidRPr="00FC009D" w:rsidRDefault="009A272B" w:rsidP="009A272B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9A272B" w:rsidRPr="00FC009D" w:rsidRDefault="009A272B" w:rsidP="009A272B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9A272B" w:rsidRPr="00FC009D" w:rsidTr="00B41A2C">
        <w:trPr>
          <w:trHeight w:val="404"/>
        </w:trPr>
        <w:tc>
          <w:tcPr>
            <w:tcW w:w="789" w:type="dxa"/>
            <w:vMerge w:val="restart"/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9A272B" w:rsidRPr="00FC009D" w:rsidRDefault="009A272B" w:rsidP="00B41A2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9A272B" w:rsidRPr="00FC009D" w:rsidRDefault="009A272B" w:rsidP="00B41A2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9A272B" w:rsidRPr="00FC009D" w:rsidRDefault="009A272B" w:rsidP="00B41A2C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9A272B" w:rsidRPr="00FC009D" w:rsidTr="00B41A2C">
        <w:trPr>
          <w:trHeight w:val="1485"/>
        </w:trPr>
        <w:tc>
          <w:tcPr>
            <w:tcW w:w="789" w:type="dxa"/>
            <w:vMerge/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9A272B" w:rsidRPr="00FC009D" w:rsidRDefault="009A272B" w:rsidP="00B41A2C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9A272B" w:rsidRPr="00FC009D" w:rsidRDefault="009A272B" w:rsidP="00B41A2C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9A272B" w:rsidRPr="00FC009D" w:rsidTr="00B41A2C">
        <w:trPr>
          <w:trHeight w:val="450"/>
        </w:trPr>
        <w:tc>
          <w:tcPr>
            <w:tcW w:w="789" w:type="dxa"/>
            <w:vMerge/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9A272B" w:rsidRPr="00FC009D" w:rsidRDefault="009A272B" w:rsidP="00B41A2C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9A272B" w:rsidRPr="00FC009D" w:rsidRDefault="009A272B" w:rsidP="00B41A2C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9A272B" w:rsidRPr="00FC009D" w:rsidTr="00B41A2C">
        <w:trPr>
          <w:trHeight w:val="304"/>
        </w:trPr>
        <w:tc>
          <w:tcPr>
            <w:tcW w:w="789" w:type="dxa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FD307F">
            <w:pPr>
              <w:pStyle w:val="afff"/>
              <w:numPr>
                <w:ilvl w:val="1"/>
                <w:numId w:val="45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FD307F">
            <w:pPr>
              <w:numPr>
                <w:ilvl w:val="1"/>
                <w:numId w:val="46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14850" w:type="dxa"/>
            <w:gridSpan w:val="1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FD307F">
            <w:pPr>
              <w:pStyle w:val="afff"/>
              <w:numPr>
                <w:ilvl w:val="2"/>
                <w:numId w:val="4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FD307F">
            <w:pPr>
              <w:pStyle w:val="afff"/>
              <w:numPr>
                <w:ilvl w:val="3"/>
                <w:numId w:val="4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FD307F">
            <w:pPr>
              <w:pStyle w:val="afff"/>
              <w:numPr>
                <w:ilvl w:val="3"/>
                <w:numId w:val="4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FD307F">
            <w:pPr>
              <w:pStyle w:val="afff"/>
              <w:numPr>
                <w:ilvl w:val="3"/>
                <w:numId w:val="4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14850" w:type="dxa"/>
            <w:gridSpan w:val="1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FD307F">
            <w:pPr>
              <w:pStyle w:val="afff"/>
              <w:numPr>
                <w:ilvl w:val="2"/>
                <w:numId w:val="4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FD307F">
            <w:pPr>
              <w:pStyle w:val="afff"/>
              <w:numPr>
                <w:ilvl w:val="3"/>
                <w:numId w:val="4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B41A2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14850" w:type="dxa"/>
            <w:gridSpan w:val="1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FD307F">
            <w:pPr>
              <w:pStyle w:val="afff"/>
              <w:numPr>
                <w:ilvl w:val="2"/>
                <w:numId w:val="4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B41A2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14850" w:type="dxa"/>
            <w:gridSpan w:val="1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B41A2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FD307F">
            <w:pPr>
              <w:numPr>
                <w:ilvl w:val="1"/>
                <w:numId w:val="46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14850" w:type="dxa"/>
            <w:gridSpan w:val="1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FD307F">
            <w:pPr>
              <w:pStyle w:val="afff"/>
              <w:numPr>
                <w:ilvl w:val="2"/>
                <w:numId w:val="4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B41A2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196" w:type="dxa"/>
            <w:gridSpan w:val="6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FD307F">
            <w:pPr>
              <w:pStyle w:val="afff"/>
              <w:numPr>
                <w:ilvl w:val="1"/>
                <w:numId w:val="45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9A272B" w:rsidRPr="00FC009D" w:rsidRDefault="009A272B" w:rsidP="00B41A2C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9A272B" w:rsidRPr="00FC009D" w:rsidTr="00B41A2C">
        <w:trPr>
          <w:trHeight w:val="228"/>
        </w:trPr>
        <w:tc>
          <w:tcPr>
            <w:tcW w:w="789" w:type="dxa"/>
          </w:tcPr>
          <w:p w:rsidR="009A272B" w:rsidRPr="00FC009D" w:rsidRDefault="009A272B" w:rsidP="00FD307F">
            <w:pPr>
              <w:pStyle w:val="afff"/>
              <w:numPr>
                <w:ilvl w:val="1"/>
                <w:numId w:val="4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8"/>
        </w:trPr>
        <w:tc>
          <w:tcPr>
            <w:tcW w:w="14850" w:type="dxa"/>
            <w:gridSpan w:val="1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A272B" w:rsidRPr="00FC009D" w:rsidTr="00B41A2C">
        <w:trPr>
          <w:trHeight w:val="228"/>
        </w:trPr>
        <w:tc>
          <w:tcPr>
            <w:tcW w:w="789" w:type="dxa"/>
          </w:tcPr>
          <w:p w:rsidR="009A272B" w:rsidRPr="00FC009D" w:rsidRDefault="009A272B" w:rsidP="00FD307F">
            <w:pPr>
              <w:pStyle w:val="afff"/>
              <w:numPr>
                <w:ilvl w:val="2"/>
                <w:numId w:val="4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8"/>
        </w:trPr>
        <w:tc>
          <w:tcPr>
            <w:tcW w:w="789" w:type="dxa"/>
          </w:tcPr>
          <w:p w:rsidR="009A272B" w:rsidRPr="00FC009D" w:rsidRDefault="009A272B" w:rsidP="00B41A2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8"/>
        </w:trPr>
        <w:tc>
          <w:tcPr>
            <w:tcW w:w="789" w:type="dxa"/>
          </w:tcPr>
          <w:p w:rsidR="009A272B" w:rsidRPr="00FC009D" w:rsidRDefault="009A272B" w:rsidP="00B41A2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9A272B" w:rsidRPr="00FC009D" w:rsidRDefault="009A272B" w:rsidP="00B41A2C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9A272B" w:rsidRPr="00FC009D" w:rsidTr="00B41A2C">
        <w:trPr>
          <w:trHeight w:val="228"/>
        </w:trPr>
        <w:tc>
          <w:tcPr>
            <w:tcW w:w="789" w:type="dxa"/>
          </w:tcPr>
          <w:p w:rsidR="009A272B" w:rsidRPr="00FC009D" w:rsidDel="002B43B5" w:rsidRDefault="009A272B" w:rsidP="00FD307F">
            <w:pPr>
              <w:pStyle w:val="afff"/>
              <w:numPr>
                <w:ilvl w:val="1"/>
                <w:numId w:val="45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9A272B" w:rsidRPr="00FC009D" w:rsidRDefault="009A272B" w:rsidP="00B41A2C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9A272B" w:rsidRPr="00FC009D" w:rsidTr="00B41A2C">
        <w:trPr>
          <w:trHeight w:val="228"/>
        </w:trPr>
        <w:tc>
          <w:tcPr>
            <w:tcW w:w="789" w:type="dxa"/>
          </w:tcPr>
          <w:p w:rsidR="009A272B" w:rsidRPr="00FC009D" w:rsidDel="002B43B5" w:rsidRDefault="009A272B" w:rsidP="00B41A2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8"/>
        </w:trPr>
        <w:tc>
          <w:tcPr>
            <w:tcW w:w="7196" w:type="dxa"/>
            <w:gridSpan w:val="6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9A272B" w:rsidRPr="00FC009D" w:rsidRDefault="009A272B" w:rsidP="00B41A2C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9A272B" w:rsidRPr="00FC009D" w:rsidRDefault="009A272B" w:rsidP="00B41A2C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A272B" w:rsidRPr="00FC009D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FC009D" w:rsidRDefault="009A272B" w:rsidP="009A27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A272B" w:rsidRPr="00FC009D" w:rsidRDefault="009A272B" w:rsidP="009A272B">
      <w:pPr>
        <w:jc w:val="center"/>
        <w:rPr>
          <w:b/>
        </w:rPr>
      </w:pPr>
    </w:p>
    <w:p w:rsidR="009A272B" w:rsidRPr="00FC009D" w:rsidRDefault="009A272B" w:rsidP="009A272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A272B" w:rsidRPr="00FC009D" w:rsidRDefault="009A272B" w:rsidP="00FD307F">
      <w:pPr>
        <w:pStyle w:val="Times12"/>
        <w:numPr>
          <w:ilvl w:val="0"/>
          <w:numId w:val="3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FD307F">
      <w:pPr>
        <w:pStyle w:val="Times12"/>
        <w:numPr>
          <w:ilvl w:val="0"/>
          <w:numId w:val="3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9A272B" w:rsidRPr="00FC009D" w:rsidRDefault="009A272B" w:rsidP="00FD307F">
      <w:pPr>
        <w:pStyle w:val="Times12"/>
        <w:numPr>
          <w:ilvl w:val="0"/>
          <w:numId w:val="3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9A272B" w:rsidRPr="00FC009D" w:rsidRDefault="009A272B" w:rsidP="00FD307F">
      <w:pPr>
        <w:pStyle w:val="Times12"/>
        <w:numPr>
          <w:ilvl w:val="0"/>
          <w:numId w:val="3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FD307F">
      <w:pPr>
        <w:pStyle w:val="Times12"/>
        <w:numPr>
          <w:ilvl w:val="0"/>
          <w:numId w:val="3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</w:t>
      </w:r>
      <w:r w:rsidRPr="00FC009D">
        <w:rPr>
          <w:szCs w:val="24"/>
        </w:rPr>
        <w:lastRenderedPageBreak/>
        <w:t xml:space="preserve">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9A272B" w:rsidRPr="00FC009D" w:rsidRDefault="009A272B" w:rsidP="00FD307F">
      <w:pPr>
        <w:pStyle w:val="Times12"/>
        <w:numPr>
          <w:ilvl w:val="0"/>
          <w:numId w:val="3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9A272B" w:rsidRPr="00FC009D" w:rsidRDefault="009A272B" w:rsidP="00FD307F">
      <w:pPr>
        <w:pStyle w:val="Times12"/>
        <w:numPr>
          <w:ilvl w:val="0"/>
          <w:numId w:val="3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9A272B" w:rsidRPr="00FC009D" w:rsidRDefault="009A272B" w:rsidP="009A272B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9A272B" w:rsidRPr="00FC009D" w:rsidRDefault="009A272B" w:rsidP="009A272B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9A272B" w:rsidRPr="00FC009D" w:rsidSect="000D60F2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9A272B" w:rsidRPr="00FC009D" w:rsidRDefault="00BD1874" w:rsidP="009A272B">
      <w:pPr>
        <w:pStyle w:val="Times12"/>
        <w:ind w:firstLine="0"/>
        <w:jc w:val="right"/>
        <w:rPr>
          <w:bCs w:val="0"/>
          <w:sz w:val="22"/>
        </w:rPr>
      </w:pPr>
      <w:r>
        <w:rPr>
          <w:bCs w:val="0"/>
          <w:sz w:val="28"/>
        </w:rPr>
        <w:lastRenderedPageBreak/>
        <w:t>Форма 7</w:t>
      </w:r>
      <w:r w:rsidR="009A272B" w:rsidRPr="00FC009D">
        <w:rPr>
          <w:bCs w:val="0"/>
          <w:sz w:val="28"/>
        </w:rPr>
        <w:t>.</w:t>
      </w:r>
    </w:p>
    <w:p w:rsidR="009A272B" w:rsidRPr="00FC009D" w:rsidRDefault="009A272B" w:rsidP="009A272B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9A272B" w:rsidRPr="00FC009D" w:rsidRDefault="009A272B" w:rsidP="009A272B">
      <w:pPr>
        <w:pStyle w:val="Times12"/>
        <w:ind w:left="9923" w:firstLine="0"/>
        <w:jc w:val="left"/>
        <w:rPr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9A272B" w:rsidRPr="00FC009D" w:rsidRDefault="009A272B" w:rsidP="009A272B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FC009D" w:rsidRDefault="009A272B" w:rsidP="009A272B">
      <w:pPr>
        <w:pStyle w:val="Times12"/>
        <w:ind w:firstLine="0"/>
        <w:jc w:val="right"/>
        <w:rPr>
          <w:b/>
          <w:szCs w:val="28"/>
        </w:rPr>
      </w:pPr>
      <w:r w:rsidRPr="00FC009D">
        <w:rPr>
          <w:b/>
          <w:bCs w:val="0"/>
          <w:i/>
          <w:szCs w:val="28"/>
        </w:rPr>
        <w:t>Лот __</w:t>
      </w: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0" w:name="_Справка_о_материально-технических_р"/>
      <w:bookmarkStart w:id="201" w:name="_Справка_о_материально-технических"/>
      <w:bookmarkStart w:id="202" w:name="_Toc255987080"/>
      <w:bookmarkStart w:id="203" w:name="_Toc390267526"/>
      <w:bookmarkStart w:id="204" w:name="_Toc412201961"/>
      <w:bookmarkStart w:id="205" w:name="_Toc433726847"/>
      <w:bookmarkEnd w:id="200"/>
      <w:bookmarkEnd w:id="201"/>
      <w:r w:rsidRPr="00FC009D">
        <w:rPr>
          <w:rFonts w:ascii="Times New Roman" w:hAnsi="Times New Roman" w:cs="Times New Roman"/>
          <w:b w:val="0"/>
          <w:i w:val="0"/>
        </w:rPr>
        <w:t>СПРАВКА О МАТЕРИАЛЬН</w:t>
      </w:r>
      <w:r w:rsidR="00BD1874">
        <w:rPr>
          <w:rFonts w:ascii="Times New Roman" w:hAnsi="Times New Roman" w:cs="Times New Roman"/>
          <w:b w:val="0"/>
          <w:i w:val="0"/>
        </w:rPr>
        <w:t>О-ТЕХНИЧЕСКИХ РЕСУРСАХ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02"/>
      <w:bookmarkEnd w:id="203"/>
      <w:bookmarkEnd w:id="204"/>
      <w:bookmarkEnd w:id="205"/>
    </w:p>
    <w:p w:rsidR="009A272B" w:rsidRPr="00FC009D" w:rsidRDefault="009A272B" w:rsidP="009A272B">
      <w:pPr>
        <w:suppressAutoHyphens/>
        <w:ind w:left="180" w:right="-120"/>
        <w:jc w:val="center"/>
        <w:rPr>
          <w:sz w:val="28"/>
          <w:szCs w:val="28"/>
        </w:rPr>
      </w:pPr>
    </w:p>
    <w:p w:rsidR="009A272B" w:rsidRPr="00FC009D" w:rsidRDefault="009A272B" w:rsidP="009A272B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9A272B" w:rsidRPr="00FC009D" w:rsidRDefault="009A272B" w:rsidP="009A272B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Субподрядчики</w:t>
      </w:r>
      <w:r w:rsidRPr="00FC009D">
        <w:rPr>
          <w:b/>
          <w:bCs w:val="0"/>
          <w:i/>
          <w:szCs w:val="24"/>
        </w:rPr>
        <w:t xml:space="preserve"> 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9A272B" w:rsidRPr="00FC009D" w:rsidRDefault="009A272B" w:rsidP="009A272B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8"/>
        <w:gridCol w:w="1875"/>
        <w:gridCol w:w="2219"/>
        <w:gridCol w:w="1256"/>
        <w:gridCol w:w="2032"/>
        <w:gridCol w:w="2282"/>
        <w:gridCol w:w="1827"/>
        <w:gridCol w:w="1931"/>
        <w:gridCol w:w="1909"/>
      </w:tblGrid>
      <w:tr w:rsidR="009A272B" w:rsidRPr="00FC009D" w:rsidTr="00B41A2C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  <w:p w:rsidR="009A272B" w:rsidRPr="00FC009D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FC009D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Идентификационные учетные данные МТР (инв. №, № гос.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Предназначение (с точки зрения выполнения Договора)</w:t>
            </w:r>
          </w:p>
        </w:tc>
      </w:tr>
      <w:tr w:rsidR="009A272B" w:rsidRPr="00FC009D" w:rsidTr="00B41A2C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</w:tr>
      <w:tr w:rsidR="009A272B" w:rsidRPr="00FC009D" w:rsidTr="00B41A2C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9A272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Производственная база, г.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  <w:lang w:val="en-US"/>
              </w:rPr>
              <w:t>Hitachi</w:t>
            </w:r>
            <w:r w:rsidRPr="00FC009D">
              <w:rPr>
                <w:i/>
                <w:szCs w:val="24"/>
              </w:rPr>
              <w:t xml:space="preserve"> </w:t>
            </w:r>
            <w:r w:rsidRPr="00FC009D">
              <w:rPr>
                <w:i/>
                <w:szCs w:val="24"/>
                <w:lang w:val="en-US"/>
              </w:rPr>
              <w:t>ZX</w:t>
            </w:r>
            <w:r w:rsidRPr="00FC009D">
              <w:rPr>
                <w:i/>
                <w:szCs w:val="24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На гусеничном ходу, объем ковша 1 м3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9A272B" w:rsidRDefault="009A272B" w:rsidP="00B41A2C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Наименование</w:t>
            </w:r>
          </w:p>
          <w:p w:rsidR="009A272B" w:rsidRPr="00FC009D" w:rsidRDefault="009A272B" w:rsidP="00B41A2C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 xml:space="preserve"> (субподрядчик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>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Инв. № 12345,</w:t>
            </w:r>
          </w:p>
          <w:p w:rsidR="009A272B" w:rsidRPr="00FC009D" w:rsidRDefault="009A272B" w:rsidP="00B41A2C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 гос.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proofErr w:type="gramStart"/>
            <w:r w:rsidRPr="00FC009D">
              <w:rPr>
                <w:i/>
                <w:szCs w:val="24"/>
              </w:rPr>
              <w:t>Подготовитель-</w:t>
            </w:r>
            <w:proofErr w:type="spellStart"/>
            <w:r w:rsidRPr="00FC009D">
              <w:rPr>
                <w:i/>
                <w:szCs w:val="24"/>
              </w:rPr>
              <w:t>ные</w:t>
            </w:r>
            <w:proofErr w:type="spellEnd"/>
            <w:proofErr w:type="gramEnd"/>
            <w:r w:rsidRPr="00FC009D">
              <w:rPr>
                <w:i/>
                <w:szCs w:val="24"/>
              </w:rPr>
              <w:t xml:space="preserve"> земляные  работы</w:t>
            </w:r>
          </w:p>
        </w:tc>
      </w:tr>
      <w:tr w:rsidR="009A272B" w:rsidRPr="00FC009D" w:rsidTr="00B41A2C"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</w:tr>
      <w:tr w:rsidR="009A272B" w:rsidRPr="00FC009D" w:rsidTr="00B41A2C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</w:tr>
      <w:tr w:rsidR="009A272B" w:rsidRPr="00FC009D" w:rsidTr="00B41A2C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lastRenderedPageBreak/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9A272B" w:rsidRPr="00FC009D" w:rsidTr="00B41A2C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9A272B" w:rsidRPr="00FC009D" w:rsidTr="00B41A2C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….</w:t>
            </w:r>
          </w:p>
        </w:tc>
      </w:tr>
      <w:tr w:rsidR="009A272B" w:rsidRPr="00FC009D" w:rsidTr="00B41A2C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/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A272B" w:rsidRPr="00FC009D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FC009D" w:rsidRDefault="009A272B" w:rsidP="009A27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A272B" w:rsidRPr="00FC009D" w:rsidRDefault="009A272B" w:rsidP="009A272B">
      <w:pPr>
        <w:jc w:val="center"/>
      </w:pPr>
    </w:p>
    <w:p w:rsidR="009A272B" w:rsidRPr="00FC009D" w:rsidRDefault="009A272B" w:rsidP="009A272B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A272B" w:rsidRPr="00FC009D" w:rsidRDefault="009A272B" w:rsidP="00FD307F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</w:t>
      </w:r>
      <w:r w:rsidRPr="00FC009D">
        <w:rPr>
          <w:szCs w:val="24"/>
        </w:rPr>
        <w:t xml:space="preserve">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FD307F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9A272B" w:rsidRPr="00FC009D" w:rsidRDefault="009A272B" w:rsidP="00FD307F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 субподрядчиков.</w:t>
      </w:r>
      <w:proofErr w:type="gramEnd"/>
    </w:p>
    <w:p w:rsidR="009A272B" w:rsidRPr="00FC009D" w:rsidRDefault="009A272B" w:rsidP="00FD307F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</w:t>
      </w:r>
      <w:r>
        <w:rPr>
          <w:szCs w:val="24"/>
        </w:rPr>
        <w:t xml:space="preserve">видов и </w:t>
      </w:r>
      <w:r w:rsidRPr="00FC009D">
        <w:rPr>
          <w:szCs w:val="24"/>
        </w:rPr>
        <w:t>объемов работ.</w:t>
      </w:r>
      <w:bookmarkStart w:id="206" w:name="_Ref55336398"/>
      <w:bookmarkStart w:id="207" w:name="_Toc57314678"/>
      <w:bookmarkStart w:id="208" w:name="_Toc69728992"/>
      <w:bookmarkStart w:id="209" w:name="_Toc98251780"/>
    </w:p>
    <w:p w:rsidR="009A272B" w:rsidRPr="00FC009D" w:rsidRDefault="009A272B" w:rsidP="00BD1874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bookmarkEnd w:id="206"/>
      <w:bookmarkEnd w:id="207"/>
      <w:bookmarkEnd w:id="208"/>
      <w:bookmarkEnd w:id="209"/>
    </w:p>
    <w:p w:rsidR="009A272B" w:rsidRPr="00FC009D" w:rsidRDefault="00BD1874" w:rsidP="009A272B">
      <w:pPr>
        <w:pStyle w:val="Times12"/>
        <w:ind w:firstLine="0"/>
        <w:jc w:val="right"/>
        <w:rPr>
          <w:bCs w:val="0"/>
          <w:sz w:val="22"/>
        </w:rPr>
      </w:pPr>
      <w:r>
        <w:rPr>
          <w:bCs w:val="0"/>
          <w:sz w:val="28"/>
        </w:rPr>
        <w:lastRenderedPageBreak/>
        <w:t>Форма 8</w:t>
      </w:r>
      <w:r w:rsidR="009A272B" w:rsidRPr="00FC009D">
        <w:rPr>
          <w:bCs w:val="0"/>
          <w:sz w:val="22"/>
        </w:rPr>
        <w:t>.</w:t>
      </w:r>
    </w:p>
    <w:p w:rsidR="009A272B" w:rsidRPr="00FC009D" w:rsidRDefault="009A272B" w:rsidP="009A272B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9A272B" w:rsidRPr="00FC009D" w:rsidRDefault="009A272B" w:rsidP="009A272B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FC009D" w:rsidRDefault="009A272B" w:rsidP="009A272B">
      <w:pPr>
        <w:jc w:val="right"/>
        <w:rPr>
          <w:b/>
          <w:i/>
          <w:szCs w:val="28"/>
        </w:rPr>
      </w:pPr>
      <w:r w:rsidRPr="00FC009D">
        <w:rPr>
          <w:b/>
          <w:i/>
          <w:szCs w:val="28"/>
        </w:rPr>
        <w:t>Лот __</w:t>
      </w: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10" w:name="_Справка_о_кадровых_ресурсах_(Форма_"/>
      <w:bookmarkStart w:id="211" w:name="_Справка_о_кадровых"/>
      <w:bookmarkStart w:id="212" w:name="_Toc255987081"/>
      <w:bookmarkStart w:id="213" w:name="_Toc390267528"/>
      <w:bookmarkStart w:id="214" w:name="_Toc412201963"/>
      <w:bookmarkStart w:id="215" w:name="_Toc433726848"/>
      <w:bookmarkEnd w:id="210"/>
      <w:bookmarkEnd w:id="211"/>
      <w:r w:rsidRPr="00FC009D">
        <w:rPr>
          <w:rFonts w:ascii="Times New Roman" w:hAnsi="Times New Roman" w:cs="Times New Roman"/>
          <w:b w:val="0"/>
          <w:i w:val="0"/>
        </w:rPr>
        <w:t>СПРАВК</w:t>
      </w:r>
      <w:r w:rsidR="00BD1874">
        <w:rPr>
          <w:rFonts w:ascii="Times New Roman" w:hAnsi="Times New Roman" w:cs="Times New Roman"/>
          <w:b w:val="0"/>
          <w:i w:val="0"/>
        </w:rPr>
        <w:t>А О КАДРОВЫХ РЕСУРСАХ (Форма 8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12"/>
      <w:bookmarkEnd w:id="213"/>
      <w:bookmarkEnd w:id="214"/>
      <w:bookmarkEnd w:id="215"/>
    </w:p>
    <w:p w:rsidR="009A272B" w:rsidRPr="00FC009D" w:rsidRDefault="009A272B" w:rsidP="009A272B">
      <w:pPr>
        <w:suppressAutoHyphens/>
        <w:ind w:left="180" w:right="-120"/>
        <w:jc w:val="center"/>
        <w:rPr>
          <w:sz w:val="28"/>
          <w:szCs w:val="28"/>
        </w:rPr>
      </w:pPr>
    </w:p>
    <w:p w:rsidR="009A272B" w:rsidRPr="00FC009D" w:rsidRDefault="009A272B" w:rsidP="009A272B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9A272B" w:rsidRPr="00FC009D" w:rsidRDefault="009A272B" w:rsidP="009A272B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FC009D">
        <w:rPr>
          <w:sz w:val="28"/>
          <w:szCs w:val="28"/>
        </w:rPr>
        <w:t xml:space="preserve">Субподрядчики </w:t>
      </w:r>
      <w:r w:rsidRPr="00FC009D">
        <w:rPr>
          <w:b/>
          <w:bCs w:val="0"/>
          <w:i/>
          <w:szCs w:val="24"/>
        </w:rPr>
        <w:t>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9A272B" w:rsidRPr="00FC009D" w:rsidRDefault="009A272B" w:rsidP="009A272B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9A272B" w:rsidRPr="00FC009D" w:rsidRDefault="009A272B" w:rsidP="009A272B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187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0"/>
        <w:gridCol w:w="1695"/>
        <w:gridCol w:w="2106"/>
        <w:gridCol w:w="1496"/>
        <w:gridCol w:w="2213"/>
        <w:gridCol w:w="1496"/>
        <w:gridCol w:w="2335"/>
      </w:tblGrid>
      <w:tr w:rsidR="009A272B" w:rsidRPr="00FC009D" w:rsidTr="00B41A2C">
        <w:trPr>
          <w:tblHeader/>
        </w:trPr>
        <w:tc>
          <w:tcPr>
            <w:tcW w:w="1313" w:type="pct"/>
            <w:vMerge w:val="restar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1258" w:type="pct"/>
            <w:gridSpan w:val="2"/>
            <w:vAlign w:val="center"/>
          </w:tcPr>
          <w:p w:rsidR="009A272B" w:rsidRPr="00FC009D" w:rsidRDefault="009A272B" w:rsidP="00B41A2C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  <w:tc>
          <w:tcPr>
            <w:tcW w:w="1228" w:type="pct"/>
            <w:gridSpan w:val="2"/>
            <w:vAlign w:val="center"/>
          </w:tcPr>
          <w:p w:rsidR="009A272B" w:rsidRPr="00FC009D" w:rsidRDefault="009A272B" w:rsidP="00B41A2C">
            <w:pPr>
              <w:ind w:firstLine="2"/>
              <w:jc w:val="center"/>
              <w:rPr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1</w:t>
            </w:r>
          </w:p>
        </w:tc>
        <w:tc>
          <w:tcPr>
            <w:tcW w:w="1201" w:type="pct"/>
            <w:gridSpan w:val="2"/>
            <w:vAlign w:val="center"/>
          </w:tcPr>
          <w:p w:rsidR="009A272B" w:rsidRPr="00FC009D" w:rsidRDefault="009A272B" w:rsidP="00B41A2C">
            <w:pPr>
              <w:ind w:firstLine="2"/>
              <w:jc w:val="center"/>
              <w:rPr>
                <w:b/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2</w:t>
            </w:r>
          </w:p>
        </w:tc>
      </w:tr>
      <w:tr w:rsidR="009A272B" w:rsidRPr="00FC009D" w:rsidTr="00B41A2C">
        <w:trPr>
          <w:trHeight w:val="340"/>
          <w:tblHeader/>
        </w:trPr>
        <w:tc>
          <w:tcPr>
            <w:tcW w:w="1313" w:type="pct"/>
            <w:vMerge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40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70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  <w:proofErr w:type="gramStart"/>
            <w:r w:rsidRPr="00FC009D">
              <w:t>Руководящий</w:t>
            </w:r>
            <w:proofErr w:type="gramEnd"/>
            <w:r w:rsidRPr="00FC009D">
              <w:t>, чел.</w:t>
            </w: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  <w:proofErr w:type="gramStart"/>
            <w:r w:rsidRPr="00FC009D">
              <w:t>Инженерно-технический</w:t>
            </w:r>
            <w:proofErr w:type="gramEnd"/>
            <w:r w:rsidRPr="00FC009D">
              <w:t>, чел.</w:t>
            </w: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  <w:r w:rsidRPr="00FC009D">
              <w:t xml:space="preserve">Рабочие и специалисты,  в </w:t>
            </w:r>
            <w:proofErr w:type="spellStart"/>
            <w:r w:rsidRPr="00FC009D">
              <w:t>т.ч</w:t>
            </w:r>
            <w:proofErr w:type="spellEnd"/>
            <w:r w:rsidRPr="00FC009D">
              <w:t>.:</w:t>
            </w: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  <w:r w:rsidRPr="00FC009D">
              <w:t>ИТОГО:</w:t>
            </w: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</w:tbl>
    <w:p w:rsidR="009A272B" w:rsidRPr="0086736B" w:rsidRDefault="009A272B" w:rsidP="009A272B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>
        <w:rPr>
          <w:b/>
          <w:i/>
          <w:sz w:val="24"/>
          <w:szCs w:val="18"/>
          <w:lang w:val="en-US"/>
        </w:rPr>
        <w:t>[</w:t>
      </w:r>
      <w:r>
        <w:rPr>
          <w:b/>
          <w:i/>
          <w:sz w:val="24"/>
          <w:szCs w:val="18"/>
        </w:rPr>
        <w:t>Таблицы 2</w:t>
      </w:r>
      <w:proofErr w:type="gramStart"/>
      <w:r>
        <w:rPr>
          <w:b/>
          <w:i/>
          <w:sz w:val="24"/>
          <w:szCs w:val="18"/>
        </w:rPr>
        <w:t>,3</w:t>
      </w:r>
      <w:proofErr w:type="gramEnd"/>
      <w:r>
        <w:rPr>
          <w:b/>
          <w:i/>
          <w:sz w:val="24"/>
          <w:szCs w:val="18"/>
        </w:rPr>
        <w:t xml:space="preserve"> применяются при необходимости</w:t>
      </w:r>
      <w:r>
        <w:rPr>
          <w:b/>
          <w:i/>
          <w:sz w:val="24"/>
          <w:szCs w:val="18"/>
          <w:lang w:val="en-US"/>
        </w:rPr>
        <w:t>]</w:t>
      </w:r>
    </w:p>
    <w:p w:rsidR="009A272B" w:rsidRPr="00FC009D" w:rsidRDefault="009A272B" w:rsidP="009A272B">
      <w:pPr>
        <w:rPr>
          <w:sz w:val="28"/>
        </w:rPr>
      </w:pPr>
    </w:p>
    <w:p w:rsidR="009A272B" w:rsidRPr="007639FA" w:rsidRDefault="009A272B" w:rsidP="009A272B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9"/>
        <w:gridCol w:w="3257"/>
        <w:gridCol w:w="2347"/>
        <w:gridCol w:w="1916"/>
        <w:gridCol w:w="3224"/>
        <w:gridCol w:w="3947"/>
      </w:tblGrid>
      <w:tr w:rsidR="009A272B" w:rsidRPr="00FC009D" w:rsidTr="00B41A2C">
        <w:trPr>
          <w:trHeight w:val="551"/>
          <w:tblHeader/>
        </w:trPr>
        <w:tc>
          <w:tcPr>
            <w:tcW w:w="224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9A272B" w:rsidRPr="00FC009D" w:rsidTr="00B41A2C">
        <w:trPr>
          <w:trHeight w:val="227"/>
        </w:trPr>
        <w:tc>
          <w:tcPr>
            <w:tcW w:w="5000" w:type="pct"/>
            <w:gridSpan w:val="6"/>
            <w:vAlign w:val="center"/>
          </w:tcPr>
          <w:p w:rsidR="009A272B" w:rsidRPr="00FC009D" w:rsidRDefault="009A272B" w:rsidP="00B41A2C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9A272B" w:rsidRPr="00FC009D" w:rsidTr="00B41A2C">
        <w:trPr>
          <w:trHeight w:val="227"/>
        </w:trPr>
        <w:tc>
          <w:tcPr>
            <w:tcW w:w="224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6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2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227"/>
        </w:trPr>
        <w:tc>
          <w:tcPr>
            <w:tcW w:w="224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6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2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70"/>
        </w:trPr>
        <w:tc>
          <w:tcPr>
            <w:tcW w:w="5000" w:type="pct"/>
            <w:gridSpan w:val="6"/>
            <w:vAlign w:val="center"/>
          </w:tcPr>
          <w:p w:rsidR="009A272B" w:rsidRPr="00FC009D" w:rsidRDefault="009A272B" w:rsidP="00B41A2C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9A272B" w:rsidRPr="00FC009D" w:rsidTr="00B41A2C">
        <w:trPr>
          <w:trHeight w:val="227"/>
        </w:trPr>
        <w:tc>
          <w:tcPr>
            <w:tcW w:w="224" w:type="pct"/>
            <w:vAlign w:val="center"/>
          </w:tcPr>
          <w:p w:rsidR="009A272B" w:rsidRPr="00FC009D" w:rsidRDefault="009A272B" w:rsidP="00B41A2C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6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2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227"/>
        </w:trPr>
        <w:tc>
          <w:tcPr>
            <w:tcW w:w="224" w:type="pct"/>
            <w:vAlign w:val="center"/>
          </w:tcPr>
          <w:p w:rsidR="009A272B" w:rsidRPr="00FC009D" w:rsidRDefault="009A272B" w:rsidP="00B41A2C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6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2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227"/>
        </w:trPr>
        <w:tc>
          <w:tcPr>
            <w:tcW w:w="5000" w:type="pct"/>
            <w:gridSpan w:val="6"/>
            <w:vAlign w:val="center"/>
          </w:tcPr>
          <w:p w:rsidR="009A272B" w:rsidRPr="00FC009D" w:rsidRDefault="009A272B" w:rsidP="00B41A2C">
            <w:pPr>
              <w:ind w:firstLine="2"/>
            </w:pPr>
            <w:r w:rsidRPr="00FC009D">
              <w:t>Глава …</w:t>
            </w:r>
          </w:p>
        </w:tc>
      </w:tr>
      <w:tr w:rsidR="009A272B" w:rsidRPr="00FC009D" w:rsidTr="00B41A2C">
        <w:trPr>
          <w:trHeight w:val="227"/>
        </w:trPr>
        <w:tc>
          <w:tcPr>
            <w:tcW w:w="224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6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2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227"/>
        </w:trPr>
        <w:tc>
          <w:tcPr>
            <w:tcW w:w="224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6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2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9A272B" w:rsidRPr="007639FA" w:rsidRDefault="009A272B" w:rsidP="009A272B">
      <w:pPr>
        <w:rPr>
          <w:b/>
          <w:i/>
        </w:rPr>
      </w:pPr>
      <w:r w:rsidRPr="007639FA">
        <w:rPr>
          <w:b/>
          <w:i/>
        </w:rPr>
        <w:t>Таблица 3. Сведения о персонале, привлекаемом для выполнения ________________________ работ</w:t>
      </w:r>
    </w:p>
    <w:p w:rsidR="009A272B" w:rsidRPr="00FC009D" w:rsidRDefault="009A272B" w:rsidP="009A272B">
      <w:pPr>
        <w:rPr>
          <w:b/>
          <w:i/>
          <w:sz w:val="28"/>
        </w:rPr>
      </w:pPr>
      <w:r w:rsidRPr="00FC009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2"/>
        <w:gridCol w:w="2616"/>
        <w:gridCol w:w="2871"/>
        <w:gridCol w:w="1984"/>
        <w:gridCol w:w="3171"/>
        <w:gridCol w:w="4156"/>
      </w:tblGrid>
      <w:tr w:rsidR="009A272B" w:rsidRPr="00FC009D" w:rsidTr="00B41A2C">
        <w:trPr>
          <w:trHeight w:val="551"/>
          <w:tblHeader/>
        </w:trPr>
        <w:tc>
          <w:tcPr>
            <w:tcW w:w="189" w:type="pct"/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№</w:t>
            </w:r>
          </w:p>
        </w:tc>
        <w:tc>
          <w:tcPr>
            <w:tcW w:w="850" w:type="pct"/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Фамилия, имя, отчество специалиста</w:t>
            </w:r>
          </w:p>
        </w:tc>
        <w:tc>
          <w:tcPr>
            <w:tcW w:w="933" w:type="pct"/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Принадлежность персонала (подрядчик, субподрядчик)</w:t>
            </w:r>
          </w:p>
        </w:tc>
      </w:tr>
      <w:tr w:rsidR="009A272B" w:rsidRPr="00FC009D" w:rsidTr="00B41A2C">
        <w:trPr>
          <w:trHeight w:val="227"/>
        </w:trPr>
        <w:tc>
          <w:tcPr>
            <w:tcW w:w="189" w:type="pct"/>
            <w:vAlign w:val="center"/>
          </w:tcPr>
          <w:p w:rsidR="009A272B" w:rsidRPr="00FC009D" w:rsidRDefault="009A272B" w:rsidP="00B41A2C"/>
        </w:tc>
        <w:tc>
          <w:tcPr>
            <w:tcW w:w="850" w:type="pct"/>
            <w:vAlign w:val="center"/>
          </w:tcPr>
          <w:p w:rsidR="009A272B" w:rsidRPr="00FC009D" w:rsidRDefault="009A272B" w:rsidP="00B41A2C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9A272B" w:rsidRPr="00FC009D" w:rsidRDefault="009A272B" w:rsidP="00B41A2C"/>
        </w:tc>
        <w:tc>
          <w:tcPr>
            <w:tcW w:w="645" w:type="pct"/>
            <w:vAlign w:val="center"/>
          </w:tcPr>
          <w:p w:rsidR="009A272B" w:rsidRPr="00FC009D" w:rsidRDefault="009A272B" w:rsidP="00B41A2C"/>
        </w:tc>
        <w:tc>
          <w:tcPr>
            <w:tcW w:w="1031" w:type="pct"/>
            <w:vAlign w:val="center"/>
          </w:tcPr>
          <w:p w:rsidR="009A272B" w:rsidRPr="00FC009D" w:rsidRDefault="009A272B" w:rsidP="00B41A2C"/>
        </w:tc>
        <w:tc>
          <w:tcPr>
            <w:tcW w:w="1351" w:type="pct"/>
            <w:vAlign w:val="center"/>
          </w:tcPr>
          <w:p w:rsidR="009A272B" w:rsidRPr="00FC009D" w:rsidRDefault="009A272B" w:rsidP="00B41A2C"/>
        </w:tc>
      </w:tr>
      <w:tr w:rsidR="009A272B" w:rsidRPr="00FC009D" w:rsidTr="00B41A2C">
        <w:trPr>
          <w:trHeight w:val="227"/>
        </w:trPr>
        <w:tc>
          <w:tcPr>
            <w:tcW w:w="189" w:type="pct"/>
            <w:vAlign w:val="center"/>
          </w:tcPr>
          <w:p w:rsidR="009A272B" w:rsidRPr="00FC009D" w:rsidRDefault="009A272B" w:rsidP="00B41A2C"/>
        </w:tc>
        <w:tc>
          <w:tcPr>
            <w:tcW w:w="850" w:type="pct"/>
            <w:vAlign w:val="center"/>
          </w:tcPr>
          <w:p w:rsidR="009A272B" w:rsidRPr="00FC009D" w:rsidRDefault="009A272B" w:rsidP="00B41A2C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9A272B" w:rsidRPr="00FC009D" w:rsidRDefault="009A272B" w:rsidP="00B41A2C"/>
        </w:tc>
        <w:tc>
          <w:tcPr>
            <w:tcW w:w="645" w:type="pct"/>
            <w:vAlign w:val="center"/>
          </w:tcPr>
          <w:p w:rsidR="009A272B" w:rsidRPr="00FC009D" w:rsidRDefault="009A272B" w:rsidP="00B41A2C"/>
        </w:tc>
        <w:tc>
          <w:tcPr>
            <w:tcW w:w="1031" w:type="pct"/>
            <w:vAlign w:val="center"/>
          </w:tcPr>
          <w:p w:rsidR="009A272B" w:rsidRPr="00FC009D" w:rsidRDefault="009A272B" w:rsidP="00B41A2C"/>
        </w:tc>
        <w:tc>
          <w:tcPr>
            <w:tcW w:w="1351" w:type="pct"/>
            <w:vAlign w:val="center"/>
          </w:tcPr>
          <w:p w:rsidR="009A272B" w:rsidRPr="00FC009D" w:rsidRDefault="009A272B" w:rsidP="00B41A2C"/>
        </w:tc>
      </w:tr>
      <w:tr w:rsidR="009A272B" w:rsidRPr="00FC009D" w:rsidTr="00B41A2C">
        <w:trPr>
          <w:trHeight w:val="227"/>
        </w:trPr>
        <w:tc>
          <w:tcPr>
            <w:tcW w:w="189" w:type="pct"/>
            <w:vAlign w:val="center"/>
          </w:tcPr>
          <w:p w:rsidR="009A272B" w:rsidRPr="00FC009D" w:rsidRDefault="009A272B" w:rsidP="00B41A2C"/>
        </w:tc>
        <w:tc>
          <w:tcPr>
            <w:tcW w:w="850" w:type="pct"/>
            <w:vAlign w:val="center"/>
          </w:tcPr>
          <w:p w:rsidR="009A272B" w:rsidRPr="00FC009D" w:rsidRDefault="009A272B" w:rsidP="00B41A2C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9A272B" w:rsidRPr="00FC009D" w:rsidRDefault="009A272B" w:rsidP="00B41A2C"/>
        </w:tc>
        <w:tc>
          <w:tcPr>
            <w:tcW w:w="645" w:type="pct"/>
            <w:vAlign w:val="center"/>
          </w:tcPr>
          <w:p w:rsidR="009A272B" w:rsidRPr="00FC009D" w:rsidRDefault="009A272B" w:rsidP="00B41A2C"/>
        </w:tc>
        <w:tc>
          <w:tcPr>
            <w:tcW w:w="1031" w:type="pct"/>
            <w:vAlign w:val="center"/>
          </w:tcPr>
          <w:p w:rsidR="009A272B" w:rsidRPr="00FC009D" w:rsidRDefault="009A272B" w:rsidP="00B41A2C"/>
        </w:tc>
        <w:tc>
          <w:tcPr>
            <w:tcW w:w="1351" w:type="pct"/>
            <w:vAlign w:val="center"/>
          </w:tcPr>
          <w:p w:rsidR="009A272B" w:rsidRPr="00FC009D" w:rsidRDefault="009A272B" w:rsidP="00B41A2C"/>
        </w:tc>
      </w:tr>
      <w:tr w:rsidR="009A272B" w:rsidRPr="00FC009D" w:rsidTr="00B41A2C">
        <w:trPr>
          <w:trHeight w:val="227"/>
        </w:trPr>
        <w:tc>
          <w:tcPr>
            <w:tcW w:w="189" w:type="pct"/>
            <w:vAlign w:val="center"/>
          </w:tcPr>
          <w:p w:rsidR="009A272B" w:rsidRPr="00FC009D" w:rsidRDefault="009A272B" w:rsidP="00B41A2C"/>
        </w:tc>
        <w:tc>
          <w:tcPr>
            <w:tcW w:w="850" w:type="pct"/>
            <w:vAlign w:val="center"/>
          </w:tcPr>
          <w:p w:rsidR="009A272B" w:rsidRPr="00FC009D" w:rsidRDefault="009A272B" w:rsidP="00B41A2C"/>
        </w:tc>
        <w:tc>
          <w:tcPr>
            <w:tcW w:w="933" w:type="pct"/>
            <w:vAlign w:val="center"/>
          </w:tcPr>
          <w:p w:rsidR="009A272B" w:rsidRPr="00FC009D" w:rsidRDefault="009A272B" w:rsidP="00B41A2C"/>
        </w:tc>
        <w:tc>
          <w:tcPr>
            <w:tcW w:w="645" w:type="pct"/>
            <w:vAlign w:val="center"/>
          </w:tcPr>
          <w:p w:rsidR="009A272B" w:rsidRPr="00FC009D" w:rsidRDefault="009A272B" w:rsidP="00B41A2C"/>
        </w:tc>
        <w:tc>
          <w:tcPr>
            <w:tcW w:w="1031" w:type="pct"/>
            <w:vAlign w:val="center"/>
          </w:tcPr>
          <w:p w:rsidR="009A272B" w:rsidRPr="00FC009D" w:rsidRDefault="009A272B" w:rsidP="00B41A2C"/>
        </w:tc>
        <w:tc>
          <w:tcPr>
            <w:tcW w:w="1351" w:type="pct"/>
            <w:vAlign w:val="center"/>
          </w:tcPr>
          <w:p w:rsidR="009A272B" w:rsidRPr="00FC009D" w:rsidRDefault="009A272B" w:rsidP="00B41A2C"/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9A272B" w:rsidRPr="00FC009D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FC009D" w:rsidRDefault="009A272B" w:rsidP="009A27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A272B" w:rsidRPr="00FC009D" w:rsidRDefault="009A272B" w:rsidP="009A272B">
      <w:pPr>
        <w:jc w:val="center"/>
      </w:pPr>
    </w:p>
    <w:p w:rsidR="009A272B" w:rsidRPr="00FC009D" w:rsidRDefault="009A272B" w:rsidP="009A272B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8"/>
          <w:szCs w:val="24"/>
        </w:rPr>
      </w:pPr>
      <w:r w:rsidRPr="00FC009D">
        <w:rPr>
          <w:bCs w:val="0"/>
          <w:sz w:val="28"/>
          <w:szCs w:val="24"/>
        </w:rPr>
        <w:lastRenderedPageBreak/>
        <w:t>Инструкции по заполнению</w:t>
      </w:r>
    </w:p>
    <w:p w:rsidR="009A272B" w:rsidRPr="00FC009D" w:rsidRDefault="009A272B" w:rsidP="00FD307F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FD307F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9A272B" w:rsidRPr="00FC009D" w:rsidRDefault="009A272B" w:rsidP="00FD307F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 субподрядчиков.</w:t>
      </w:r>
      <w:proofErr w:type="gramEnd"/>
    </w:p>
    <w:p w:rsidR="009A272B" w:rsidRPr="00770FB1" w:rsidRDefault="009A272B" w:rsidP="00FD307F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</w:t>
      </w:r>
      <w:r w:rsidRPr="00012898">
        <w:t xml:space="preserve">выполнения </w:t>
      </w:r>
      <w:r w:rsidRPr="005F41B7">
        <w:rPr>
          <w:szCs w:val="24"/>
        </w:rPr>
        <w:t xml:space="preserve">видов и объемов </w:t>
      </w:r>
      <w:r w:rsidRPr="00012898">
        <w:t>работ</w:t>
      </w:r>
      <w:r w:rsidRPr="00FC009D">
        <w:rPr>
          <w:szCs w:val="24"/>
        </w:rPr>
        <w:t xml:space="preserve"> между участником </w:t>
      </w:r>
      <w:r>
        <w:rPr>
          <w:szCs w:val="24"/>
        </w:rPr>
        <w:t>закупки</w:t>
      </w:r>
      <w:r w:rsidRPr="00FC009D">
        <w:rPr>
          <w:szCs w:val="24"/>
        </w:rPr>
        <w:t xml:space="preserve"> и субподрядчиками </w:t>
      </w:r>
      <w:r w:rsidRPr="00FC009D">
        <w:rPr>
          <w:b/>
          <w:i/>
          <w:szCs w:val="24"/>
        </w:rPr>
        <w:t xml:space="preserve">(Форма __). </w:t>
      </w:r>
      <w:r w:rsidRPr="00770FB1">
        <w:rPr>
          <w:szCs w:val="24"/>
        </w:rPr>
        <w:t>При этом в обязательном порядке указываются сведения о наличии следующего персонала:</w:t>
      </w:r>
    </w:p>
    <w:p w:rsidR="009A272B" w:rsidRPr="00FC009D" w:rsidRDefault="009A272B" w:rsidP="00FD307F">
      <w:pPr>
        <w:pStyle w:val="Times12"/>
        <w:numPr>
          <w:ilvl w:val="1"/>
          <w:numId w:val="35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Указываются специальности в соответствии с требованиями к кадрам;</w:t>
      </w:r>
    </w:p>
    <w:p w:rsidR="009A272B" w:rsidRPr="00FC009D" w:rsidRDefault="009A272B" w:rsidP="00FD307F">
      <w:pPr>
        <w:pStyle w:val="Times12"/>
        <w:numPr>
          <w:ilvl w:val="1"/>
          <w:numId w:val="35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C009D">
        <w:rPr>
          <w:szCs w:val="24"/>
        </w:rPr>
        <w:t>…..;</w:t>
      </w:r>
    </w:p>
    <w:p w:rsidR="009A272B" w:rsidRPr="00FC009D" w:rsidRDefault="009A272B" w:rsidP="00FD307F">
      <w:pPr>
        <w:pStyle w:val="Times12"/>
        <w:numPr>
          <w:ilvl w:val="1"/>
          <w:numId w:val="35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C009D">
        <w:rPr>
          <w:szCs w:val="24"/>
        </w:rPr>
        <w:t>…..;</w:t>
      </w:r>
    </w:p>
    <w:p w:rsidR="009A272B" w:rsidRPr="007639FA" w:rsidRDefault="009A272B" w:rsidP="00FD307F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proofErr w:type="gramStart"/>
      <w:r w:rsidRPr="007639FA">
        <w:rPr>
          <w:rFonts w:eastAsia="Arial Unicode MS"/>
          <w:b/>
          <w:i/>
          <w:szCs w:val="24"/>
        </w:rPr>
        <w:t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 и субподрядчиками (Форма __) и графика выполнения работ (перевода персонала с одного вида работ на другие).</w:t>
      </w:r>
      <w:proofErr w:type="gramEnd"/>
    </w:p>
    <w:p w:rsidR="009A272B" w:rsidRPr="007639FA" w:rsidRDefault="009A272B" w:rsidP="00FD307F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видов и объемов работ.</w:t>
      </w:r>
    </w:p>
    <w:p w:rsidR="009A272B" w:rsidRPr="007639FA" w:rsidRDefault="009A272B" w:rsidP="00FD307F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 xml:space="preserve">В Таблице-3 указываются сведения о специалистах, привлекаемых к _________________ работам, с приложением документов по указанным специалистам, </w:t>
      </w:r>
      <w:r>
        <w:rPr>
          <w:rFonts w:eastAsia="Arial Unicode MS"/>
          <w:b/>
          <w:i/>
          <w:szCs w:val="24"/>
        </w:rPr>
        <w:t>подтверждающих их квалификацию.</w:t>
      </w:r>
    </w:p>
    <w:p w:rsidR="009A272B" w:rsidRDefault="009A272B" w:rsidP="00BD1874">
      <w:pPr>
        <w:pStyle w:val="Times12"/>
        <w:tabs>
          <w:tab w:val="left" w:pos="1134"/>
        </w:tabs>
        <w:ind w:firstLine="709"/>
        <w:jc w:val="center"/>
        <w:rPr>
          <w:sz w:val="20"/>
        </w:rPr>
        <w:sectPr w:rsidR="009A272B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  <w:r w:rsidRPr="00FC009D">
        <w:rPr>
          <w:sz w:val="20"/>
          <w:szCs w:val="20"/>
        </w:rPr>
        <w:br w:type="page"/>
      </w:r>
    </w:p>
    <w:p w:rsidR="009A272B" w:rsidRPr="00FC009D" w:rsidRDefault="00463F35" w:rsidP="009A272B">
      <w:pPr>
        <w:pStyle w:val="Times12"/>
        <w:ind w:left="360" w:firstLine="0"/>
        <w:jc w:val="right"/>
        <w:rPr>
          <w:bCs w:val="0"/>
          <w:sz w:val="28"/>
          <w:szCs w:val="28"/>
        </w:rPr>
      </w:pPr>
      <w:bookmarkStart w:id="216" w:name="форма15"/>
      <w:r>
        <w:rPr>
          <w:bCs w:val="0"/>
          <w:sz w:val="28"/>
          <w:szCs w:val="28"/>
        </w:rPr>
        <w:lastRenderedPageBreak/>
        <w:t>Форма 9</w:t>
      </w:r>
      <w:r w:rsidR="009A272B" w:rsidRPr="00FC009D">
        <w:rPr>
          <w:bCs w:val="0"/>
          <w:sz w:val="28"/>
          <w:szCs w:val="28"/>
        </w:rPr>
        <w:t>.</w:t>
      </w:r>
    </w:p>
    <w:p w:rsidR="009A272B" w:rsidRPr="00FC009D" w:rsidRDefault="009A272B" w:rsidP="009A272B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9A272B" w:rsidRPr="00FC009D" w:rsidRDefault="009A272B" w:rsidP="009A272B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9A272B" w:rsidRPr="00FC009D" w:rsidRDefault="009A272B" w:rsidP="009A272B">
      <w:pPr>
        <w:pStyle w:val="Times12"/>
        <w:jc w:val="right"/>
        <w:rPr>
          <w:b/>
          <w:bCs w:val="0"/>
          <w:sz w:val="22"/>
        </w:rPr>
      </w:pPr>
    </w:p>
    <w:p w:rsidR="009A272B" w:rsidRDefault="009A272B" w:rsidP="009A272B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B03ADB" w:rsidRDefault="009A272B" w:rsidP="009A272B">
      <w:pPr>
        <w:jc w:val="center"/>
        <w:rPr>
          <w:sz w:val="28"/>
          <w:szCs w:val="28"/>
        </w:rPr>
      </w:pP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17" w:name="_План_распределения_выполнения"/>
      <w:bookmarkStart w:id="218" w:name="_План_распределения_выполнения_объем"/>
      <w:bookmarkStart w:id="219" w:name="_Toc255987085"/>
      <w:bookmarkStart w:id="220" w:name="_Toc390267531"/>
      <w:bookmarkStart w:id="221" w:name="_Toc412201966"/>
      <w:bookmarkStart w:id="222" w:name="_Toc433726849"/>
      <w:bookmarkEnd w:id="217"/>
      <w:bookmarkEnd w:id="218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463F35">
        <w:rPr>
          <w:rFonts w:ascii="Times New Roman" w:hAnsi="Times New Roman" w:cs="Times New Roman"/>
          <w:b w:val="0"/>
          <w:i w:val="0"/>
        </w:rPr>
        <w:t>9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19"/>
      <w:bookmarkEnd w:id="220"/>
      <w:bookmarkEnd w:id="221"/>
      <w:bookmarkEnd w:id="222"/>
    </w:p>
    <w:p w:rsidR="009A272B" w:rsidRPr="00FC009D" w:rsidRDefault="009A272B" w:rsidP="009A272B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9A272B" w:rsidRPr="00FC009D" w:rsidRDefault="009A272B" w:rsidP="009A272B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9A272B" w:rsidRPr="00FC009D" w:rsidRDefault="009A272B" w:rsidP="009A272B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9A272B" w:rsidRPr="00FC009D" w:rsidRDefault="009A272B" w:rsidP="009A272B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9A272B" w:rsidRPr="00FC009D" w:rsidTr="00B41A2C">
        <w:tc>
          <w:tcPr>
            <w:tcW w:w="426" w:type="dxa"/>
            <w:vMerge w:val="restart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9A272B" w:rsidRPr="00FC009D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9A272B" w:rsidRPr="00FC009D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9A272B" w:rsidRPr="00FC009D" w:rsidTr="00B41A2C">
        <w:tc>
          <w:tcPr>
            <w:tcW w:w="426" w:type="dxa"/>
            <w:vMerge/>
            <w:vAlign w:val="center"/>
          </w:tcPr>
          <w:p w:rsidR="009A272B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9A272B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9A272B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9A272B" w:rsidRPr="00FC009D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9A272B" w:rsidRPr="00FC009D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9A272B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A272B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9A272B" w:rsidRPr="00FC009D" w:rsidTr="00B41A2C">
        <w:trPr>
          <w:cantSplit/>
        </w:trPr>
        <w:tc>
          <w:tcPr>
            <w:tcW w:w="426" w:type="dxa"/>
            <w:vAlign w:val="center"/>
          </w:tcPr>
          <w:p w:rsidR="009A272B" w:rsidRDefault="009A272B" w:rsidP="00B41A2C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9A272B" w:rsidRDefault="009A272B" w:rsidP="00B41A2C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9A272B" w:rsidRDefault="009A272B" w:rsidP="00B41A2C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9A272B" w:rsidRDefault="009A272B" w:rsidP="00B41A2C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9A272B" w:rsidRPr="00FC009D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9A272B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9A272B" w:rsidRPr="00FC009D" w:rsidTr="00B41A2C">
        <w:tc>
          <w:tcPr>
            <w:tcW w:w="426" w:type="dxa"/>
          </w:tcPr>
          <w:p w:rsidR="009A272B" w:rsidRPr="00FC009D" w:rsidRDefault="009A272B" w:rsidP="00B41A2C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426" w:type="dxa"/>
          </w:tcPr>
          <w:p w:rsidR="009A272B" w:rsidRDefault="009A272B" w:rsidP="00B41A2C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426" w:type="dxa"/>
          </w:tcPr>
          <w:p w:rsidR="009A272B" w:rsidRPr="00FC009D" w:rsidRDefault="009A272B" w:rsidP="00B41A2C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7230" w:type="dxa"/>
            <w:gridSpan w:val="4"/>
          </w:tcPr>
          <w:p w:rsidR="009A272B" w:rsidRDefault="009A272B" w:rsidP="00B41A2C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9A272B" w:rsidRPr="00FC009D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FC009D" w:rsidRDefault="009A272B" w:rsidP="009A27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A272B" w:rsidRPr="00FC009D" w:rsidRDefault="009A272B" w:rsidP="009A272B">
      <w:pPr>
        <w:pStyle w:val="Times12"/>
        <w:rPr>
          <w:szCs w:val="24"/>
        </w:rPr>
      </w:pPr>
    </w:p>
    <w:p w:rsidR="009A272B" w:rsidRPr="00FC009D" w:rsidRDefault="009A272B" w:rsidP="009A272B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A272B" w:rsidRPr="00FC009D" w:rsidRDefault="009A272B" w:rsidP="00FD307F">
      <w:pPr>
        <w:pStyle w:val="Times12"/>
        <w:numPr>
          <w:ilvl w:val="0"/>
          <w:numId w:val="4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FD307F">
      <w:pPr>
        <w:pStyle w:val="Times12"/>
        <w:numPr>
          <w:ilvl w:val="0"/>
          <w:numId w:val="4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9A272B" w:rsidRPr="00FC009D" w:rsidRDefault="009A272B" w:rsidP="00FD307F">
      <w:pPr>
        <w:pStyle w:val="Times12"/>
        <w:numPr>
          <w:ilvl w:val="0"/>
          <w:numId w:val="4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9A272B" w:rsidRPr="00FC009D" w:rsidRDefault="009A272B" w:rsidP="00FD307F">
      <w:pPr>
        <w:pStyle w:val="Times12"/>
        <w:numPr>
          <w:ilvl w:val="0"/>
          <w:numId w:val="4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9A272B" w:rsidRPr="0076483D" w:rsidRDefault="009A272B" w:rsidP="00FD307F">
      <w:pPr>
        <w:pStyle w:val="Times12"/>
        <w:numPr>
          <w:ilvl w:val="0"/>
          <w:numId w:val="4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9A272B" w:rsidRPr="00FC009D" w:rsidRDefault="009A272B" w:rsidP="00FD307F">
      <w:pPr>
        <w:pStyle w:val="Times12"/>
        <w:numPr>
          <w:ilvl w:val="0"/>
          <w:numId w:val="4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9A272B" w:rsidRDefault="009A272B" w:rsidP="00FD307F">
      <w:pPr>
        <w:pStyle w:val="Times12"/>
        <w:numPr>
          <w:ilvl w:val="0"/>
          <w:numId w:val="4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9A272B" w:rsidRDefault="009A272B" w:rsidP="00FD307F">
      <w:pPr>
        <w:pStyle w:val="Times12"/>
        <w:numPr>
          <w:ilvl w:val="0"/>
          <w:numId w:val="4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9A272B" w:rsidRPr="00AA711D" w:rsidRDefault="009A272B" w:rsidP="00FD307F">
      <w:pPr>
        <w:pStyle w:val="Times12"/>
        <w:numPr>
          <w:ilvl w:val="0"/>
          <w:numId w:val="41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9A272B" w:rsidRPr="00FC009D" w:rsidRDefault="009A272B" w:rsidP="00FD307F">
      <w:pPr>
        <w:pStyle w:val="Times12"/>
        <w:numPr>
          <w:ilvl w:val="0"/>
          <w:numId w:val="4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9A272B" w:rsidRPr="00FC009D" w:rsidRDefault="009A272B" w:rsidP="00FD307F">
      <w:pPr>
        <w:pStyle w:val="Times12"/>
        <w:numPr>
          <w:ilvl w:val="0"/>
          <w:numId w:val="4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p w:rsidR="009A272B" w:rsidRDefault="009A272B" w:rsidP="00463F35">
      <w:pPr>
        <w:pStyle w:val="Times12"/>
        <w:rPr>
          <w:bCs w:val="0"/>
          <w:sz w:val="28"/>
          <w:szCs w:val="28"/>
        </w:rPr>
        <w:sectPr w:rsidR="009A272B" w:rsidSect="00B41A2C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223" w:name="_План_распределения_объемов_выполнен"/>
      <w:bookmarkEnd w:id="216"/>
      <w:bookmarkEnd w:id="223"/>
    </w:p>
    <w:p w:rsidR="009A272B" w:rsidRPr="00463F35" w:rsidRDefault="00FD27A0" w:rsidP="00FD307F">
      <w:pPr>
        <w:pStyle w:val="afff"/>
        <w:keepNext/>
        <w:numPr>
          <w:ilvl w:val="1"/>
          <w:numId w:val="47"/>
        </w:numPr>
        <w:tabs>
          <w:tab w:val="left" w:pos="426"/>
        </w:tabs>
        <w:ind w:hanging="2367"/>
        <w:jc w:val="both"/>
        <w:outlineLvl w:val="0"/>
        <w:rPr>
          <w:rFonts w:ascii="Times New Roman" w:hAnsi="Times New Roman"/>
          <w:iCs/>
          <w:sz w:val="28"/>
          <w:szCs w:val="28"/>
        </w:rPr>
      </w:pPr>
      <w:bookmarkStart w:id="224" w:name="_Toc412201968"/>
      <w:bookmarkStart w:id="225" w:name="_Toc412201969"/>
      <w:bookmarkStart w:id="226" w:name="_Toc412201970"/>
      <w:bookmarkStart w:id="227" w:name="_Toc412201971"/>
      <w:bookmarkStart w:id="228" w:name="_Toc412201972"/>
      <w:bookmarkStart w:id="229" w:name="_Toc412201973"/>
      <w:bookmarkStart w:id="230" w:name="_СПРАВКА_О_ПОСТАВКЕ"/>
      <w:bookmarkStart w:id="231" w:name="_Toc412201974"/>
      <w:bookmarkStart w:id="232" w:name="_Toc412201975"/>
      <w:bookmarkStart w:id="233" w:name="_Toc412201976"/>
      <w:bookmarkStart w:id="234" w:name="_Toc412201977"/>
      <w:bookmarkStart w:id="235" w:name="_Toc412201978"/>
      <w:bookmarkStart w:id="236" w:name="_Toc412201979"/>
      <w:bookmarkStart w:id="237" w:name="_Toc412201980"/>
      <w:bookmarkStart w:id="238" w:name="_Toc412201981"/>
      <w:bookmarkStart w:id="239" w:name="_Toc412201982"/>
      <w:bookmarkStart w:id="240" w:name="_Toc412201983"/>
      <w:bookmarkStart w:id="241" w:name="_Toc412201984"/>
      <w:bookmarkStart w:id="242" w:name="_Toc412201985"/>
      <w:bookmarkStart w:id="243" w:name="_Toc412201986"/>
      <w:bookmarkStart w:id="244" w:name="_Toc412201987"/>
      <w:bookmarkStart w:id="245" w:name="_Банковская_гарантия_обеспечения_Кон"/>
      <w:bookmarkStart w:id="246" w:name="_Toc412201988"/>
      <w:bookmarkStart w:id="247" w:name="_Ref401060816"/>
      <w:bookmarkStart w:id="248" w:name="_Toc405551795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r>
        <w:rPr>
          <w:rFonts w:ascii="Times New Roman" w:hAnsi="Times New Roman"/>
          <w:iCs/>
          <w:sz w:val="28"/>
          <w:szCs w:val="28"/>
        </w:rPr>
        <w:lastRenderedPageBreak/>
        <w:t xml:space="preserve"> </w:t>
      </w:r>
      <w:bookmarkStart w:id="249" w:name="_Toc433726850"/>
      <w:r w:rsidR="009A272B" w:rsidRPr="00463F35">
        <w:rPr>
          <w:rFonts w:ascii="Times New Roman" w:hAnsi="Times New Roman"/>
          <w:iCs/>
          <w:sz w:val="28"/>
          <w:szCs w:val="28"/>
        </w:rPr>
        <w:t>Образец формы банковской гарантии обеспечения заявки на участие в закупке</w:t>
      </w:r>
      <w:bookmarkEnd w:id="246"/>
      <w:bookmarkEnd w:id="249"/>
      <w:r w:rsidR="009A272B" w:rsidRPr="00463F35">
        <w:rPr>
          <w:rFonts w:ascii="Times New Roman" w:hAnsi="Times New Roman"/>
          <w:iCs/>
          <w:sz w:val="28"/>
          <w:szCs w:val="28"/>
        </w:rPr>
        <w:t xml:space="preserve"> </w:t>
      </w:r>
      <w:bookmarkEnd w:id="247"/>
      <w:bookmarkEnd w:id="248"/>
    </w:p>
    <w:p w:rsidR="009A272B" w:rsidRDefault="009A272B" w:rsidP="009A272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9A272B" w:rsidRPr="00012898" w:rsidRDefault="009A272B" w:rsidP="009A272B">
      <w:pPr>
        <w:pStyle w:val="Times12"/>
        <w:ind w:left="5387" w:firstLine="0"/>
        <w:jc w:val="left"/>
      </w:pPr>
    </w:p>
    <w:p w:rsidR="009A272B" w:rsidRDefault="009A272B" w:rsidP="009A272B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50" w:name="_БАНКОВСКАЯ_ГАРАНТИЯ_ОБЕСПЕЧЕНИЯ"/>
      <w:bookmarkStart w:id="251" w:name="_Toc390267533"/>
      <w:bookmarkStart w:id="252" w:name="_Toc412201989"/>
      <w:bookmarkStart w:id="253" w:name="_Toc433726851"/>
      <w:bookmarkEnd w:id="250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ЗАКУПКЕ</w:t>
      </w:r>
      <w:r w:rsidR="00FD27A0">
        <w:rPr>
          <w:rFonts w:ascii="Times New Roman" w:hAnsi="Times New Roman" w:cs="Times New Roman"/>
          <w:b w:val="0"/>
          <w:i w:val="0"/>
        </w:rPr>
        <w:t xml:space="preserve"> (Форма 10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251"/>
      <w:bookmarkEnd w:id="252"/>
      <w:bookmarkEnd w:id="253"/>
      <w:r w:rsidRPr="00D47146">
        <w:rPr>
          <w:rFonts w:ascii="Times New Roman" w:hAnsi="Times New Roman" w:cs="Times New Roman"/>
          <w:b w:val="0"/>
          <w:i w:val="0"/>
        </w:rPr>
        <w:t xml:space="preserve"> </w:t>
      </w:r>
    </w:p>
    <w:p w:rsidR="009A272B" w:rsidRDefault="009A272B" w:rsidP="009A272B"/>
    <w:p w:rsidR="009A272B" w:rsidRPr="009C3C04" w:rsidRDefault="009A272B" w:rsidP="009A272B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254" w:name="_Toc247081661"/>
      <w:r w:rsidRPr="009C3C04">
        <w:rPr>
          <w:bCs/>
          <w:i/>
          <w:snapToGrid w:val="0"/>
        </w:rPr>
        <w:t>Бланк банка</w:t>
      </w:r>
      <w:bookmarkEnd w:id="254"/>
    </w:p>
    <w:p w:rsidR="009A272B" w:rsidRPr="009C3C04" w:rsidRDefault="009A272B" w:rsidP="009A272B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255" w:name="_Toc247081662"/>
      <w:r w:rsidRPr="009C3C04">
        <w:rPr>
          <w:b/>
          <w:snapToGrid w:val="0"/>
          <w:spacing w:val="-7"/>
        </w:rPr>
        <w:t xml:space="preserve">КОМУ: </w:t>
      </w:r>
      <w:bookmarkEnd w:id="255"/>
      <w:r>
        <w:rPr>
          <w:b/>
          <w:snapToGrid w:val="0"/>
          <w:spacing w:val="-7"/>
        </w:rPr>
        <w:t>______________</w:t>
      </w:r>
    </w:p>
    <w:p w:rsidR="009A272B" w:rsidRPr="009C3C04" w:rsidRDefault="009A272B" w:rsidP="009A272B">
      <w:pPr>
        <w:spacing w:line="360" w:lineRule="auto"/>
        <w:ind w:firstLine="567"/>
        <w:jc w:val="center"/>
        <w:rPr>
          <w:b/>
          <w:snapToGrid w:val="0"/>
        </w:rPr>
      </w:pPr>
    </w:p>
    <w:p w:rsidR="009A272B" w:rsidRDefault="009A272B" w:rsidP="009A272B">
      <w:pPr>
        <w:spacing w:line="360" w:lineRule="auto"/>
        <w:ind w:firstLine="567"/>
        <w:jc w:val="center"/>
        <w:rPr>
          <w:b/>
          <w:snapToGrid w:val="0"/>
        </w:rPr>
      </w:pPr>
      <w:bookmarkStart w:id="256" w:name="_Toc247081663"/>
      <w:r w:rsidRPr="009C3C04">
        <w:rPr>
          <w:b/>
          <w:snapToGrid w:val="0"/>
        </w:rPr>
        <w:t>БАНКОВСКАЯ ГАРАНТИЯ №</w:t>
      </w:r>
      <w:bookmarkEnd w:id="256"/>
      <w:r>
        <w:rPr>
          <w:b/>
          <w:snapToGrid w:val="0"/>
        </w:rPr>
        <w:t>___</w:t>
      </w:r>
    </w:p>
    <w:p w:rsidR="009A272B" w:rsidRDefault="009A272B" w:rsidP="009A272B">
      <w:pPr>
        <w:pStyle w:val="Times12"/>
        <w:ind w:firstLine="709"/>
        <w:rPr>
          <w:b/>
          <w:i/>
          <w:szCs w:val="24"/>
        </w:rPr>
      </w:pPr>
    </w:p>
    <w:p w:rsidR="009A272B" w:rsidRPr="00A6275B" w:rsidRDefault="009A272B" w:rsidP="009A272B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9A272B" w:rsidRPr="00A6275B" w:rsidRDefault="009A272B" w:rsidP="009A272B">
      <w:pPr>
        <w:ind w:firstLine="567"/>
        <w:jc w:val="both"/>
        <w:rPr>
          <w:b/>
          <w:bCs/>
          <w:snapToGrid w:val="0"/>
        </w:rPr>
      </w:pPr>
    </w:p>
    <w:p w:rsidR="009A272B" w:rsidRPr="00A6275B" w:rsidRDefault="009A272B" w:rsidP="009A272B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gramStart"/>
      <w:r w:rsidRPr="00A6275B">
        <w:rPr>
          <w:snapToGrid w:val="0"/>
        </w:rPr>
        <w:t>р</w:t>
      </w:r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9A272B" w:rsidRPr="00A6275B" w:rsidRDefault="009A272B" w:rsidP="009A272B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9A272B" w:rsidRPr="00A6275B" w:rsidRDefault="009A272B" w:rsidP="00FD307F">
      <w:pPr>
        <w:numPr>
          <w:ilvl w:val="0"/>
          <w:numId w:val="49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9A272B" w:rsidRPr="00A6275B" w:rsidRDefault="009A272B" w:rsidP="00FD307F">
      <w:pPr>
        <w:numPr>
          <w:ilvl w:val="0"/>
          <w:numId w:val="49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A272B" w:rsidRPr="00A6275B" w:rsidRDefault="009A272B" w:rsidP="00FD307F">
      <w:pPr>
        <w:numPr>
          <w:ilvl w:val="0"/>
          <w:numId w:val="49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A272B" w:rsidRPr="00A6275B" w:rsidRDefault="009A272B" w:rsidP="00FD307F">
      <w:pPr>
        <w:numPr>
          <w:ilvl w:val="0"/>
          <w:numId w:val="49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9A272B" w:rsidRPr="00A6275B" w:rsidRDefault="009A272B" w:rsidP="00FD307F">
      <w:pPr>
        <w:numPr>
          <w:ilvl w:val="0"/>
          <w:numId w:val="49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9A272B" w:rsidRPr="00A6275B" w:rsidRDefault="009A272B" w:rsidP="00FD307F">
      <w:pPr>
        <w:numPr>
          <w:ilvl w:val="0"/>
          <w:numId w:val="49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9A272B" w:rsidRPr="00A6275B" w:rsidRDefault="009A272B" w:rsidP="009A272B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9A272B" w:rsidRPr="00A6275B" w:rsidRDefault="009A272B" w:rsidP="009A272B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9A272B" w:rsidRPr="00A6275B" w:rsidRDefault="009A272B" w:rsidP="009A272B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9A272B" w:rsidRPr="00A6275B" w:rsidRDefault="009A272B" w:rsidP="009A272B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9A272B" w:rsidRPr="00A6275B" w:rsidRDefault="009A272B" w:rsidP="009A272B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9A272B" w:rsidRPr="00A6275B" w:rsidRDefault="009A272B" w:rsidP="009A272B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</w:t>
      </w:r>
      <w:proofErr w:type="gramStart"/>
      <w:r w:rsidRPr="00A6275B">
        <w:rPr>
          <w:snapToGrid w:val="0"/>
          <w:color w:val="000000"/>
        </w:rPr>
        <w:t xml:space="preserve">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proofErr w:type="gramEnd"/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9A272B" w:rsidRPr="00A6275B" w:rsidRDefault="009A272B" w:rsidP="009A272B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9A272B" w:rsidRPr="00A6275B" w:rsidRDefault="009A272B" w:rsidP="009A272B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9A272B" w:rsidRPr="00A6275B" w:rsidRDefault="009A272B" w:rsidP="009A272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9A272B" w:rsidRPr="00A6275B" w:rsidRDefault="009A272B" w:rsidP="009A272B">
      <w:pPr>
        <w:spacing w:line="360" w:lineRule="auto"/>
        <w:ind w:firstLine="567"/>
        <w:jc w:val="both"/>
        <w:rPr>
          <w:i/>
          <w:snapToGrid w:val="0"/>
        </w:rPr>
      </w:pPr>
      <w:bookmarkStart w:id="257" w:name="_Toc247081664"/>
      <w:r w:rsidRPr="00A6275B">
        <w:rPr>
          <w:i/>
          <w:snapToGrid w:val="0"/>
        </w:rPr>
        <w:t>Подписи уполномоченных лиц</w:t>
      </w:r>
      <w:bookmarkEnd w:id="257"/>
    </w:p>
    <w:p w:rsidR="009A272B" w:rsidRDefault="009A272B" w:rsidP="009A272B">
      <w:pPr>
        <w:ind w:left="540" w:firstLine="17"/>
        <w:jc w:val="both"/>
      </w:pPr>
      <w:r w:rsidRPr="00A6275B">
        <w:t xml:space="preserve">(печать банка)   </w:t>
      </w:r>
    </w:p>
    <w:p w:rsidR="009A272B" w:rsidRDefault="009A272B" w:rsidP="009A272B">
      <w:pPr>
        <w:ind w:left="540" w:firstLine="17"/>
        <w:jc w:val="both"/>
      </w:pPr>
    </w:p>
    <w:p w:rsidR="009A272B" w:rsidRPr="00C12007" w:rsidRDefault="009A272B" w:rsidP="009A272B">
      <w:pPr>
        <w:rPr>
          <w:sz w:val="22"/>
        </w:rPr>
      </w:pPr>
    </w:p>
    <w:p w:rsidR="00EA3525" w:rsidRDefault="00EA3525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3353B8" w:rsidRDefault="003353B8" w:rsidP="00EA3525">
      <w:pPr>
        <w:pStyle w:val="Times12"/>
        <w:ind w:left="5387" w:firstLine="0"/>
        <w:jc w:val="left"/>
      </w:pPr>
    </w:p>
    <w:p w:rsidR="003353B8" w:rsidRDefault="003353B8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Pr="00563FFA" w:rsidRDefault="009F5117" w:rsidP="009F5117">
      <w:pPr>
        <w:pStyle w:val="Times12"/>
        <w:ind w:firstLine="0"/>
        <w:jc w:val="left"/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58" w:name="_Toc412202952"/>
      <w:bookmarkStart w:id="259" w:name="_Toc433726852"/>
      <w:r w:rsidRPr="00563FFA">
        <w:rPr>
          <w:b/>
          <w:sz w:val="28"/>
          <w:szCs w:val="28"/>
        </w:rPr>
        <w:lastRenderedPageBreak/>
        <w:t>ЧАСТЬ 2</w:t>
      </w:r>
      <w:bookmarkEnd w:id="258"/>
      <w:bookmarkEnd w:id="259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60" w:name="_Ref317259044"/>
      <w:bookmarkStart w:id="261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260"/>
      <w:bookmarkEnd w:id="261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62" w:name="_Toc412202953"/>
      <w:bookmarkStart w:id="263" w:name="_Toc433726853"/>
      <w:r w:rsidRPr="00563FFA">
        <w:rPr>
          <w:b/>
          <w:sz w:val="28"/>
          <w:szCs w:val="28"/>
        </w:rPr>
        <w:t>ЧАСТЬ 3</w:t>
      </w:r>
      <w:bookmarkEnd w:id="262"/>
      <w:bookmarkEnd w:id="263"/>
    </w:p>
    <w:p w:rsidR="00B80FEE" w:rsidRPr="009F5117" w:rsidRDefault="00DF507B" w:rsidP="009F511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9F5117" w:rsidRDefault="009F5117" w:rsidP="009F5117">
      <w:pPr>
        <w:pStyle w:val="Times12"/>
        <w:tabs>
          <w:tab w:val="left" w:pos="5505"/>
        </w:tabs>
        <w:overflowPunct/>
        <w:autoSpaceDE/>
        <w:autoSpaceDN/>
        <w:adjustRightInd/>
        <w:spacing w:before="100" w:beforeAutospacing="1" w:after="100" w:afterAutospacing="1"/>
        <w:ind w:firstLine="0"/>
        <w:jc w:val="left"/>
        <w:rPr>
          <w:b/>
          <w:sz w:val="28"/>
          <w:szCs w:val="28"/>
        </w:rPr>
      </w:pPr>
    </w:p>
    <w:p w:rsidR="00463F35" w:rsidRPr="00E336CF" w:rsidRDefault="00463F35" w:rsidP="00463F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 w:val="28"/>
          <w:szCs w:val="28"/>
        </w:rPr>
      </w:pPr>
      <w:r w:rsidRPr="00E336CF">
        <w:rPr>
          <w:b/>
          <w:sz w:val="28"/>
          <w:szCs w:val="28"/>
        </w:rPr>
        <w:t>ТОМ 2 «Техническая часть»</w:t>
      </w:r>
    </w:p>
    <w:p w:rsidR="00463F35" w:rsidRPr="00E336CF" w:rsidRDefault="00463F35" w:rsidP="00463F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E336CF">
        <w:rPr>
          <w:b/>
          <w:i/>
          <w:color w:val="000000"/>
          <w:sz w:val="28"/>
          <w:szCs w:val="28"/>
        </w:rPr>
        <w:t>Техническое задание приведено отдельным файлом ТОМ</w:t>
      </w:r>
      <w:r w:rsidRPr="00E336CF">
        <w:rPr>
          <w:b/>
          <w:i/>
          <w:iCs/>
          <w:color w:val="000000"/>
          <w:sz w:val="28"/>
          <w:szCs w:val="28"/>
        </w:rPr>
        <w:t> 2 «Техническая часть».</w:t>
      </w:r>
    </w:p>
    <w:p w:rsidR="00C35491" w:rsidRPr="00563FFA" w:rsidRDefault="00C35491" w:rsidP="00463F35">
      <w:pPr>
        <w:pStyle w:val="10"/>
        <w:numPr>
          <w:ilvl w:val="0"/>
          <w:numId w:val="0"/>
        </w:numPr>
        <w:jc w:val="center"/>
      </w:pPr>
    </w:p>
    <w:sectPr w:rsidR="00C35491" w:rsidRPr="00563FFA" w:rsidSect="00EA3525">
      <w:headerReference w:type="default" r:id="rId35"/>
      <w:footerReference w:type="default" r:id="rId36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7371" w:rsidRDefault="00317371">
      <w:r>
        <w:separator/>
      </w:r>
    </w:p>
  </w:endnote>
  <w:endnote w:type="continuationSeparator" w:id="0">
    <w:p w:rsidR="00317371" w:rsidRDefault="00317371">
      <w:r>
        <w:continuationSeparator/>
      </w:r>
    </w:p>
  </w:endnote>
  <w:endnote w:type="continuationNotice" w:id="1">
    <w:p w:rsidR="00317371" w:rsidRDefault="0031737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F92" w:rsidRPr="00FE6219" w:rsidRDefault="00600F9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F92" w:rsidRPr="00FE6219" w:rsidRDefault="00600F9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F92" w:rsidRPr="00FE6219" w:rsidRDefault="00600F9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F92" w:rsidRPr="00FE6219" w:rsidRDefault="00600F9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7371" w:rsidRDefault="00317371">
      <w:r>
        <w:separator/>
      </w:r>
    </w:p>
  </w:footnote>
  <w:footnote w:type="continuationSeparator" w:id="0">
    <w:p w:rsidR="00317371" w:rsidRDefault="00317371">
      <w:r>
        <w:continuationSeparator/>
      </w:r>
    </w:p>
  </w:footnote>
  <w:footnote w:type="continuationNotice" w:id="1">
    <w:p w:rsidR="00317371" w:rsidRDefault="0031737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F92" w:rsidRPr="00F429FC" w:rsidRDefault="00600F9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111CE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F92" w:rsidRPr="00F429FC" w:rsidRDefault="00600F9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111CE">
      <w:rPr>
        <w:rFonts w:ascii="Times New Roman" w:hAnsi="Times New Roman" w:cs="Times New Roman"/>
        <w:noProof/>
        <w:sz w:val="24"/>
      </w:rPr>
      <w:t>12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-2109256508"/>
      <w:docPartObj>
        <w:docPartGallery w:val="Page Numbers (Top of Page)"/>
        <w:docPartUnique/>
      </w:docPartObj>
    </w:sdtPr>
    <w:sdtContent>
      <w:p w:rsidR="00600F92" w:rsidRPr="00C81ECE" w:rsidRDefault="00600F92" w:rsidP="00B41A2C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0239A">
          <w:rPr>
            <w:rFonts w:ascii="Times New Roman" w:hAnsi="Times New Roman" w:cs="Times New Roman"/>
            <w:noProof/>
            <w:sz w:val="28"/>
            <w:szCs w:val="28"/>
          </w:rPr>
          <w:t>40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F92" w:rsidRPr="00F429FC" w:rsidRDefault="00600F9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0239A">
      <w:rPr>
        <w:rFonts w:ascii="Times New Roman" w:hAnsi="Times New Roman" w:cs="Times New Roman"/>
        <w:noProof/>
        <w:sz w:val="24"/>
      </w:rPr>
      <w:t>41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F92" w:rsidRPr="00F429FC" w:rsidRDefault="00600F9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0239A">
      <w:rPr>
        <w:rFonts w:ascii="Times New Roman" w:hAnsi="Times New Roman" w:cs="Times New Roman"/>
        <w:noProof/>
        <w:sz w:val="24"/>
      </w:rPr>
      <w:t>60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09264B5"/>
    <w:multiLevelType w:val="multilevel"/>
    <w:tmpl w:val="980819D0"/>
    <w:lvl w:ilvl="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36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6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8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4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4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7" w:hanging="2160"/>
      </w:pPr>
      <w:rPr>
        <w:rFonts w:hint="default"/>
      </w:r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7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8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7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43F26D9A"/>
    <w:multiLevelType w:val="multilevel"/>
    <w:tmpl w:val="4CA4B36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51" w:hanging="1800"/>
      </w:pPr>
      <w:rPr>
        <w:rFonts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08D0437"/>
    <w:multiLevelType w:val="hybridMultilevel"/>
    <w:tmpl w:val="BFBABE46"/>
    <w:lvl w:ilvl="0" w:tplc="359ADBF0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D9A1476"/>
    <w:multiLevelType w:val="hybridMultilevel"/>
    <w:tmpl w:val="E19465DC"/>
    <w:lvl w:ilvl="0" w:tplc="1C1498FC">
      <w:start w:val="1"/>
      <w:numFmt w:val="decimal"/>
      <w:lvlText w:val="2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1">
    <w:nsid w:val="6D842439"/>
    <w:multiLevelType w:val="multilevel"/>
    <w:tmpl w:val="B4CED58E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3"/>
      <w:numFmt w:val="decimal"/>
      <w:isLgl/>
      <w:lvlText w:val="%1.%2."/>
      <w:lvlJc w:val="left"/>
      <w:pPr>
        <w:ind w:left="615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5" w:hanging="1800"/>
      </w:pPr>
      <w:rPr>
        <w:rFonts w:hint="default"/>
      </w:rPr>
    </w:lvl>
  </w:abstractNum>
  <w:abstractNum w:abstractNumId="52">
    <w:nsid w:val="6E4D3F57"/>
    <w:multiLevelType w:val="hybridMultilevel"/>
    <w:tmpl w:val="8076ADF6"/>
    <w:lvl w:ilvl="0" w:tplc="C14611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5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7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8">
    <w:nsid w:val="793C4C3F"/>
    <w:multiLevelType w:val="hybridMultilevel"/>
    <w:tmpl w:val="08109FD4"/>
    <w:lvl w:ilvl="0" w:tplc="815655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4"/>
  </w:num>
  <w:num w:numId="2">
    <w:abstractNumId w:val="42"/>
  </w:num>
  <w:num w:numId="3">
    <w:abstractNumId w:val="39"/>
  </w:num>
  <w:num w:numId="4">
    <w:abstractNumId w:val="1"/>
  </w:num>
  <w:num w:numId="5">
    <w:abstractNumId w:val="0"/>
  </w:num>
  <w:num w:numId="6">
    <w:abstractNumId w:val="34"/>
  </w:num>
  <w:num w:numId="7">
    <w:abstractNumId w:val="33"/>
  </w:num>
  <w:num w:numId="8">
    <w:abstractNumId w:val="3"/>
  </w:num>
  <w:num w:numId="9">
    <w:abstractNumId w:val="22"/>
  </w:num>
  <w:num w:numId="10">
    <w:abstractNumId w:val="2"/>
  </w:num>
  <w:num w:numId="11">
    <w:abstractNumId w:val="19"/>
  </w:num>
  <w:num w:numId="12">
    <w:abstractNumId w:val="29"/>
  </w:num>
  <w:num w:numId="13">
    <w:abstractNumId w:val="50"/>
  </w:num>
  <w:num w:numId="14">
    <w:abstractNumId w:val="41"/>
  </w:num>
  <w:num w:numId="15">
    <w:abstractNumId w:val="28"/>
  </w:num>
  <w:num w:numId="16">
    <w:abstractNumId w:val="59"/>
  </w:num>
  <w:num w:numId="17">
    <w:abstractNumId w:val="36"/>
  </w:num>
  <w:num w:numId="18">
    <w:abstractNumId w:val="12"/>
  </w:num>
  <w:num w:numId="19">
    <w:abstractNumId w:val="55"/>
  </w:num>
  <w:num w:numId="20">
    <w:abstractNumId w:val="38"/>
  </w:num>
  <w:num w:numId="21">
    <w:abstractNumId w:val="47"/>
  </w:num>
  <w:num w:numId="22">
    <w:abstractNumId w:val="26"/>
  </w:num>
  <w:num w:numId="23">
    <w:abstractNumId w:val="24"/>
  </w:num>
  <w:num w:numId="24">
    <w:abstractNumId w:val="59"/>
  </w:num>
  <w:num w:numId="25">
    <w:abstractNumId w:val="51"/>
  </w:num>
  <w:num w:numId="26">
    <w:abstractNumId w:val="60"/>
  </w:num>
  <w:num w:numId="27">
    <w:abstractNumId w:val="25"/>
  </w:num>
  <w:num w:numId="28">
    <w:abstractNumId w:val="53"/>
  </w:num>
  <w:num w:numId="29">
    <w:abstractNumId w:val="32"/>
  </w:num>
  <w:num w:numId="30">
    <w:abstractNumId w:val="5"/>
  </w:num>
  <w:num w:numId="31">
    <w:abstractNumId w:val="45"/>
  </w:num>
  <w:num w:numId="32">
    <w:abstractNumId w:val="44"/>
  </w:num>
  <w:num w:numId="33">
    <w:abstractNumId w:val="31"/>
  </w:num>
  <w:num w:numId="34">
    <w:abstractNumId w:val="21"/>
  </w:num>
  <w:num w:numId="35">
    <w:abstractNumId w:val="23"/>
  </w:num>
  <w:num w:numId="36">
    <w:abstractNumId w:val="48"/>
  </w:num>
  <w:num w:numId="37">
    <w:abstractNumId w:val="30"/>
  </w:num>
  <w:num w:numId="38">
    <w:abstractNumId w:val="57"/>
  </w:num>
  <w:num w:numId="39">
    <w:abstractNumId w:val="20"/>
  </w:num>
  <w:num w:numId="40">
    <w:abstractNumId w:val="13"/>
  </w:num>
  <w:num w:numId="41">
    <w:abstractNumId w:val="16"/>
  </w:num>
  <w:num w:numId="42">
    <w:abstractNumId w:val="46"/>
  </w:num>
  <w:num w:numId="43">
    <w:abstractNumId w:val="37"/>
  </w:num>
  <w:num w:numId="44">
    <w:abstractNumId w:val="11"/>
  </w:num>
  <w:num w:numId="45">
    <w:abstractNumId w:val="17"/>
  </w:num>
  <w:num w:numId="46">
    <w:abstractNumId w:val="18"/>
  </w:num>
  <w:num w:numId="47">
    <w:abstractNumId w:val="7"/>
  </w:num>
  <w:num w:numId="48">
    <w:abstractNumId w:val="27"/>
  </w:num>
  <w:num w:numId="49">
    <w:abstractNumId w:val="6"/>
  </w:num>
  <w:num w:numId="50">
    <w:abstractNumId w:val="49"/>
  </w:num>
  <w:num w:numId="51">
    <w:abstractNumId w:val="8"/>
  </w:num>
  <w:num w:numId="52">
    <w:abstractNumId w:val="56"/>
  </w:num>
  <w:num w:numId="53">
    <w:abstractNumId w:val="15"/>
  </w:num>
  <w:num w:numId="54">
    <w:abstractNumId w:val="10"/>
  </w:num>
  <w:num w:numId="55">
    <w:abstractNumId w:val="4"/>
  </w:num>
  <w:num w:numId="56">
    <w:abstractNumId w:val="14"/>
  </w:num>
  <w:num w:numId="57">
    <w:abstractNumId w:val="43"/>
  </w:num>
  <w:num w:numId="58">
    <w:abstractNumId w:val="40"/>
  </w:num>
  <w:num w:numId="59">
    <w:abstractNumId w:val="9"/>
  </w:num>
  <w:num w:numId="60">
    <w:abstractNumId w:val="35"/>
  </w:num>
  <w:num w:numId="61">
    <w:abstractNumId w:val="52"/>
  </w:num>
  <w:num w:numId="62">
    <w:abstractNumId w:val="58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241"/>
    <w:rsid w:val="00005878"/>
    <w:rsid w:val="00005A51"/>
    <w:rsid w:val="00006D2E"/>
    <w:rsid w:val="000070DA"/>
    <w:rsid w:val="00007DC9"/>
    <w:rsid w:val="000101B6"/>
    <w:rsid w:val="0001026F"/>
    <w:rsid w:val="0001043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3C2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119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73D"/>
    <w:rsid w:val="00066B6A"/>
    <w:rsid w:val="0006715C"/>
    <w:rsid w:val="000674FB"/>
    <w:rsid w:val="00072311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773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227"/>
    <w:rsid w:val="0009162A"/>
    <w:rsid w:val="00091B7E"/>
    <w:rsid w:val="00091E9C"/>
    <w:rsid w:val="00093C94"/>
    <w:rsid w:val="000945DD"/>
    <w:rsid w:val="00094682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976"/>
    <w:rsid w:val="000C2B82"/>
    <w:rsid w:val="000C2F60"/>
    <w:rsid w:val="000D27E3"/>
    <w:rsid w:val="000D282D"/>
    <w:rsid w:val="000D3AA2"/>
    <w:rsid w:val="000D3BD4"/>
    <w:rsid w:val="000D42F9"/>
    <w:rsid w:val="000D46D0"/>
    <w:rsid w:val="000D53B6"/>
    <w:rsid w:val="000D5B5F"/>
    <w:rsid w:val="000D60F2"/>
    <w:rsid w:val="000D6783"/>
    <w:rsid w:val="000D73B6"/>
    <w:rsid w:val="000D7890"/>
    <w:rsid w:val="000E075C"/>
    <w:rsid w:val="000E0B70"/>
    <w:rsid w:val="000E12B7"/>
    <w:rsid w:val="000E3352"/>
    <w:rsid w:val="000E3425"/>
    <w:rsid w:val="000E3F07"/>
    <w:rsid w:val="000E5120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6ABD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5774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87A"/>
    <w:rsid w:val="00145D26"/>
    <w:rsid w:val="00146954"/>
    <w:rsid w:val="00146EDF"/>
    <w:rsid w:val="00146FED"/>
    <w:rsid w:val="00147872"/>
    <w:rsid w:val="00150069"/>
    <w:rsid w:val="00150DC0"/>
    <w:rsid w:val="001514D4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A3C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D98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39A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05AC"/>
    <w:rsid w:val="002119C7"/>
    <w:rsid w:val="00212A1E"/>
    <w:rsid w:val="0021300C"/>
    <w:rsid w:val="00213571"/>
    <w:rsid w:val="0021365A"/>
    <w:rsid w:val="002136CE"/>
    <w:rsid w:val="00213CC0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53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1F3F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BAB"/>
    <w:rsid w:val="00284E7E"/>
    <w:rsid w:val="0028522A"/>
    <w:rsid w:val="00285613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D44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2D7F"/>
    <w:rsid w:val="002D3705"/>
    <w:rsid w:val="002D4365"/>
    <w:rsid w:val="002D4606"/>
    <w:rsid w:val="002D4B3F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FC9"/>
    <w:rsid w:val="002F552B"/>
    <w:rsid w:val="002F7216"/>
    <w:rsid w:val="00300E5F"/>
    <w:rsid w:val="00301200"/>
    <w:rsid w:val="00301743"/>
    <w:rsid w:val="00301B00"/>
    <w:rsid w:val="00303ADC"/>
    <w:rsid w:val="003048A8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371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B8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25C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0C"/>
    <w:rsid w:val="003B7A32"/>
    <w:rsid w:val="003C02BD"/>
    <w:rsid w:val="003C0513"/>
    <w:rsid w:val="003C0E6E"/>
    <w:rsid w:val="003C2099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F86"/>
    <w:rsid w:val="003D5380"/>
    <w:rsid w:val="003D6C76"/>
    <w:rsid w:val="003D7018"/>
    <w:rsid w:val="003E0F9B"/>
    <w:rsid w:val="003E18FC"/>
    <w:rsid w:val="003E3650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76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28E3"/>
    <w:rsid w:val="004035AA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6FAD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6DF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7A3"/>
    <w:rsid w:val="00453EC4"/>
    <w:rsid w:val="0045499B"/>
    <w:rsid w:val="00455E7D"/>
    <w:rsid w:val="004564FB"/>
    <w:rsid w:val="00457A4A"/>
    <w:rsid w:val="0046112E"/>
    <w:rsid w:val="00461AA2"/>
    <w:rsid w:val="0046305E"/>
    <w:rsid w:val="00463F35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065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195"/>
    <w:rsid w:val="004A02B3"/>
    <w:rsid w:val="004A08DB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11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C7BD7"/>
    <w:rsid w:val="004D09D6"/>
    <w:rsid w:val="004D1B01"/>
    <w:rsid w:val="004D2497"/>
    <w:rsid w:val="004D294D"/>
    <w:rsid w:val="004D2D09"/>
    <w:rsid w:val="004D3775"/>
    <w:rsid w:val="004D4156"/>
    <w:rsid w:val="004D457F"/>
    <w:rsid w:val="004D506E"/>
    <w:rsid w:val="004D6AE4"/>
    <w:rsid w:val="004D6B92"/>
    <w:rsid w:val="004E0AE1"/>
    <w:rsid w:val="004E14A4"/>
    <w:rsid w:val="004E17F7"/>
    <w:rsid w:val="004E1DA0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6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3AC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0BDE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2048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0F92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5D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249E"/>
    <w:rsid w:val="0062378E"/>
    <w:rsid w:val="00624786"/>
    <w:rsid w:val="006267FE"/>
    <w:rsid w:val="006307DE"/>
    <w:rsid w:val="00631450"/>
    <w:rsid w:val="00632073"/>
    <w:rsid w:val="006327BF"/>
    <w:rsid w:val="00632941"/>
    <w:rsid w:val="00633866"/>
    <w:rsid w:val="00633C42"/>
    <w:rsid w:val="006341C4"/>
    <w:rsid w:val="006341E5"/>
    <w:rsid w:val="0063648E"/>
    <w:rsid w:val="00636A33"/>
    <w:rsid w:val="00636A73"/>
    <w:rsid w:val="00636B91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5B49"/>
    <w:rsid w:val="006662F6"/>
    <w:rsid w:val="00667182"/>
    <w:rsid w:val="006704C6"/>
    <w:rsid w:val="006708B5"/>
    <w:rsid w:val="00671936"/>
    <w:rsid w:val="00671FDB"/>
    <w:rsid w:val="006724EB"/>
    <w:rsid w:val="0067329D"/>
    <w:rsid w:val="0067380D"/>
    <w:rsid w:val="00673DFC"/>
    <w:rsid w:val="00674280"/>
    <w:rsid w:val="00675567"/>
    <w:rsid w:val="00677AEF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E1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191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17B4"/>
    <w:rsid w:val="006C3345"/>
    <w:rsid w:val="006C35ED"/>
    <w:rsid w:val="006C5742"/>
    <w:rsid w:val="006C58EB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E23"/>
    <w:rsid w:val="006E1EA3"/>
    <w:rsid w:val="006E2007"/>
    <w:rsid w:val="006E232C"/>
    <w:rsid w:val="006E3620"/>
    <w:rsid w:val="006E3B5F"/>
    <w:rsid w:val="006E476D"/>
    <w:rsid w:val="006E5A22"/>
    <w:rsid w:val="006E687D"/>
    <w:rsid w:val="006E7235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675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6AA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80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5E1E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2300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C39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37C9"/>
    <w:rsid w:val="008665B9"/>
    <w:rsid w:val="008671E3"/>
    <w:rsid w:val="00871752"/>
    <w:rsid w:val="00872492"/>
    <w:rsid w:val="00872F1C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1C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5E05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9F6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27D0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249A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1837"/>
    <w:rsid w:val="00953477"/>
    <w:rsid w:val="00954E81"/>
    <w:rsid w:val="00955EB5"/>
    <w:rsid w:val="0096039E"/>
    <w:rsid w:val="00960709"/>
    <w:rsid w:val="009611F7"/>
    <w:rsid w:val="00963966"/>
    <w:rsid w:val="00963ABB"/>
    <w:rsid w:val="00963D48"/>
    <w:rsid w:val="00964E64"/>
    <w:rsid w:val="00965849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14B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A15"/>
    <w:rsid w:val="0099714F"/>
    <w:rsid w:val="00997528"/>
    <w:rsid w:val="00997A5C"/>
    <w:rsid w:val="009A05CD"/>
    <w:rsid w:val="009A2200"/>
    <w:rsid w:val="009A272B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3F23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117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61B0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508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EC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AEE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1361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16F"/>
    <w:rsid w:val="00AB7AAF"/>
    <w:rsid w:val="00AC0EF2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AF6D8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1A2C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366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9AA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0FEE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666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3F3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7ED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0374"/>
    <w:rsid w:val="00BD1874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3E12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749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990"/>
    <w:rsid w:val="00C62BF6"/>
    <w:rsid w:val="00C62F44"/>
    <w:rsid w:val="00C642F9"/>
    <w:rsid w:val="00C64806"/>
    <w:rsid w:val="00C64BFD"/>
    <w:rsid w:val="00C64EA4"/>
    <w:rsid w:val="00C65EAD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506D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676"/>
    <w:rsid w:val="00C97366"/>
    <w:rsid w:val="00C975D6"/>
    <w:rsid w:val="00CA06EF"/>
    <w:rsid w:val="00CA18A4"/>
    <w:rsid w:val="00CA1996"/>
    <w:rsid w:val="00CA2886"/>
    <w:rsid w:val="00CA3F23"/>
    <w:rsid w:val="00CA3FDA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5CA2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880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6BF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0FA0"/>
    <w:rsid w:val="00D911D1"/>
    <w:rsid w:val="00D913CA"/>
    <w:rsid w:val="00D927F9"/>
    <w:rsid w:val="00D937BC"/>
    <w:rsid w:val="00D93F7B"/>
    <w:rsid w:val="00D94305"/>
    <w:rsid w:val="00D94833"/>
    <w:rsid w:val="00D951F8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42AB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1CE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4FB3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108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2B0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2886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1E7"/>
    <w:rsid w:val="00F73797"/>
    <w:rsid w:val="00F73C65"/>
    <w:rsid w:val="00F73E1D"/>
    <w:rsid w:val="00F73FC4"/>
    <w:rsid w:val="00F7449D"/>
    <w:rsid w:val="00F74A75"/>
    <w:rsid w:val="00F74B1A"/>
    <w:rsid w:val="00F7673D"/>
    <w:rsid w:val="00F768E9"/>
    <w:rsid w:val="00F77672"/>
    <w:rsid w:val="00F77F39"/>
    <w:rsid w:val="00F80B4D"/>
    <w:rsid w:val="00F80E4A"/>
    <w:rsid w:val="00F811D4"/>
    <w:rsid w:val="00F81C1C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27A0"/>
    <w:rsid w:val="00FD307F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2FA4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06673D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094682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094682"/>
    <w:rPr>
      <w:b/>
      <w:bCs/>
      <w:sz w:val="28"/>
      <w:szCs w:val="28"/>
    </w:rPr>
  </w:style>
  <w:style w:type="paragraph" w:customStyle="1" w:styleId="listparagraph">
    <w:name w:val="listparagraph"/>
    <w:basedOn w:val="a3"/>
    <w:rsid w:val="000263C2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06673D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094682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094682"/>
    <w:rPr>
      <w:b/>
      <w:bCs/>
      <w:sz w:val="28"/>
      <w:szCs w:val="28"/>
    </w:rPr>
  </w:style>
  <w:style w:type="paragraph" w:customStyle="1" w:styleId="listparagraph">
    <w:name w:val="listparagraph"/>
    <w:basedOn w:val="a3"/>
    <w:rsid w:val="000263C2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zakupki.rosatom.ru" TargetMode="External"/><Relationship Id="rId26" Type="http://schemas.openxmlformats.org/officeDocument/2006/relationships/image" Target="media/image2.wmf"/><Relationship Id="rId3" Type="http://schemas.openxmlformats.org/officeDocument/2006/relationships/numbering" Target="numbering.xml"/><Relationship Id="rId21" Type="http://schemas.openxmlformats.org/officeDocument/2006/relationships/hyperlink" Target="http://egrul.nalog.ru/" TargetMode="External"/><Relationship Id="rId34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://www.zakupki.gov.ru/" TargetMode="External"/><Relationship Id="rId25" Type="http://schemas.openxmlformats.org/officeDocument/2006/relationships/oleObject" Target="embeddings/oleObject1.bin"/><Relationship Id="rId33" Type="http://schemas.openxmlformats.org/officeDocument/2006/relationships/header" Target="header4.xm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29" Type="http://schemas.openxmlformats.org/officeDocument/2006/relationships/oleObject" Target="embeddings/oleObject3.bin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a-k-d.ru" TargetMode="External"/><Relationship Id="rId24" Type="http://schemas.openxmlformats.org/officeDocument/2006/relationships/image" Target="media/image1.wmf"/><Relationship Id="rId32" Type="http://schemas.openxmlformats.org/officeDocument/2006/relationships/header" Target="header3.xml"/><Relationship Id="rId37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zakupki.rosatom.ru/?mode=CMSArticle&amp;action%20=siteview&amp;oid=68&amp;returnurl=&amp;node=af23" TargetMode="External"/><Relationship Id="rId23" Type="http://schemas.openxmlformats.org/officeDocument/2006/relationships/footer" Target="footer2.xml"/><Relationship Id="rId28" Type="http://schemas.openxmlformats.org/officeDocument/2006/relationships/image" Target="media/image3.wmf"/><Relationship Id="rId36" Type="http://schemas.openxmlformats.org/officeDocument/2006/relationships/footer" Target="footer4.xml"/><Relationship Id="rId10" Type="http://schemas.openxmlformats.org/officeDocument/2006/relationships/hyperlink" Target="http://www.zakupki.rosatom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oleObject" Target="embeddings/oleObject4.bin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OAKhanykov@domatom.ru" TargetMode="External"/><Relationship Id="rId22" Type="http://schemas.openxmlformats.org/officeDocument/2006/relationships/header" Target="header2.xml"/><Relationship Id="rId27" Type="http://schemas.openxmlformats.org/officeDocument/2006/relationships/oleObject" Target="embeddings/oleObject2.bin"/><Relationship Id="rId30" Type="http://schemas.openxmlformats.org/officeDocument/2006/relationships/image" Target="media/image4.wmf"/><Relationship Id="rId35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441B7-793C-42CA-AE52-89271A16A5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BB34A8-3427-469D-843D-9B8141E58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664</TotalTime>
  <Pages>62</Pages>
  <Words>17742</Words>
  <Characters>101130</Characters>
  <Application>Microsoft Office Word</Application>
  <DocSecurity>0</DocSecurity>
  <Lines>842</Lines>
  <Paragraphs>237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118635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Vasin</cp:lastModifiedBy>
  <cp:revision>82</cp:revision>
  <cp:lastPrinted>2014-11-29T07:15:00Z</cp:lastPrinted>
  <dcterms:created xsi:type="dcterms:W3CDTF">2015-06-05T04:55:00Z</dcterms:created>
  <dcterms:modified xsi:type="dcterms:W3CDTF">2015-10-28T09:10:00Z</dcterms:modified>
</cp:coreProperties>
</file>