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240DD7"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84089A" w:rsidRDefault="002137CE" w:rsidP="002137CE">
      <w:pPr>
        <w:jc w:val="center"/>
      </w:pPr>
      <w:r w:rsidRPr="0084089A">
        <w:t xml:space="preserve">на право заключения договора </w:t>
      </w:r>
      <w:r w:rsidR="00B44657" w:rsidRPr="0084089A">
        <w:t xml:space="preserve">на поставку </w:t>
      </w:r>
      <w:r w:rsidR="001C1317">
        <w:rPr>
          <w:color w:val="FF0000"/>
        </w:rPr>
        <w:t>очков защитных.</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7C05C2">
        <w:t>28</w:t>
      </w:r>
      <w:r w:rsidRPr="0084089A">
        <w:t xml:space="preserve">» </w:t>
      </w:r>
      <w:r w:rsidR="007C05C2">
        <w:t>июня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76287B" w:rsidRPr="0084089A" w:rsidTr="000C048C">
        <w:tc>
          <w:tcPr>
            <w:tcW w:w="4785" w:type="dxa"/>
          </w:tcPr>
          <w:p w:rsidR="0076287B" w:rsidRPr="0084089A" w:rsidRDefault="0076287B" w:rsidP="0098698E">
            <w:pPr>
              <w:jc w:val="both"/>
            </w:pPr>
            <w:r w:rsidRPr="0084089A">
              <w:t>Заказчик:</w:t>
            </w:r>
          </w:p>
        </w:tc>
        <w:tc>
          <w:tcPr>
            <w:tcW w:w="4786" w:type="dxa"/>
          </w:tcPr>
          <w:p w:rsidR="0076287B" w:rsidRPr="0084089A" w:rsidRDefault="00B44657" w:rsidP="006052BE">
            <w:pPr>
              <w:jc w:val="both"/>
            </w:pPr>
            <w:r w:rsidRPr="0084089A">
              <w:t>О</w:t>
            </w:r>
            <w:r w:rsidR="001C0DC4" w:rsidRPr="0084089A">
              <w:t>АО «</w:t>
            </w:r>
            <w:r w:rsidR="006052BE" w:rsidRPr="0084089A">
              <w:t>Приаргунское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D0506D" w:rsidP="00D2795D">
      <w:r>
        <w:t>И.о. з</w:t>
      </w:r>
      <w:r w:rsidR="006052BE" w:rsidRPr="0084089A">
        <w:t>аместител</w:t>
      </w:r>
      <w:r>
        <w:t>я</w:t>
      </w:r>
      <w:r w:rsidR="006052BE" w:rsidRPr="0084089A">
        <w:t xml:space="preserve">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D0506D" w:rsidP="00D2795D">
      <w:r>
        <w:t>О.В. Локотунин</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450709" w:rsidRPr="0084089A" w:rsidRDefault="001C0DC4" w:rsidP="00B44657">
      <w:pPr>
        <w:jc w:val="center"/>
      </w:pPr>
      <w:r w:rsidRPr="0084089A">
        <w:t>на право заключения догов</w:t>
      </w:r>
      <w:r w:rsidR="00AE3AFC" w:rsidRPr="0084089A">
        <w:t xml:space="preserve">ора </w:t>
      </w:r>
      <w:r w:rsidR="00B44657" w:rsidRPr="0084089A">
        <w:t xml:space="preserve">на поставку </w:t>
      </w:r>
      <w:r w:rsidR="001C1317">
        <w:rPr>
          <w:color w:val="FF0000"/>
        </w:rPr>
        <w:t>очков защитных</w:t>
      </w:r>
      <w:r w:rsidR="00806918">
        <w:rPr>
          <w:color w:val="FF0000"/>
        </w:rPr>
        <w:t>.</w:t>
      </w:r>
    </w:p>
    <w:p w:rsidR="00B44657" w:rsidRPr="0084089A" w:rsidRDefault="00B44657" w:rsidP="00B44657">
      <w:pPr>
        <w:jc w:val="center"/>
      </w:pPr>
    </w:p>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B44657" w:rsidRPr="0084089A" w:rsidRDefault="00B44657" w:rsidP="00B44657">
      <w:pPr>
        <w:jc w:val="both"/>
      </w:pPr>
      <w:r w:rsidRPr="0084089A">
        <w:t>Почтовый адрес: 674674, Забайкальский край, г. Краснокаменск, ГОС-4, а/я 89</w:t>
      </w:r>
    </w:p>
    <w:p w:rsidR="0098698E" w:rsidRPr="0084089A" w:rsidRDefault="0098698E"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1C1317">
        <w:rPr>
          <w:color w:val="FF0000"/>
        </w:rPr>
        <w:t>очков защитных</w:t>
      </w:r>
      <w:r w:rsidR="00806918">
        <w:rPr>
          <w:color w:val="FF0000"/>
        </w:rPr>
        <w:t xml:space="preserve"> </w:t>
      </w:r>
      <w:r w:rsidR="00DC33AC"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1C1317" w:rsidRPr="001C1317">
        <w:rPr>
          <w:b/>
          <w:color w:val="FF0000"/>
        </w:rPr>
        <w:t>499</w:t>
      </w:r>
      <w:r w:rsidR="001C1317">
        <w:rPr>
          <w:b/>
          <w:color w:val="FF0000"/>
        </w:rPr>
        <w:t xml:space="preserve"> </w:t>
      </w:r>
      <w:r w:rsidR="001C1317" w:rsidRPr="001C1317">
        <w:rPr>
          <w:b/>
          <w:color w:val="FF0000"/>
        </w:rPr>
        <w:t>440 рублей 90 копеек (Четыреста девяносто девять тысяч четыреста сорок рублей 90 копеек)</w:t>
      </w:r>
      <w:r w:rsidR="001C1317">
        <w:rPr>
          <w:b/>
          <w:color w:val="FF0000"/>
        </w:rPr>
        <w:t>.</w:t>
      </w:r>
      <w:r w:rsidR="001C1317" w:rsidRPr="001C1317">
        <w:rPr>
          <w:b/>
          <w:color w:val="FF0000"/>
        </w:rPr>
        <w:t xml:space="preserve"> </w:t>
      </w:r>
      <w:r w:rsidRPr="0084089A">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7C05C2">
        <w:t>18</w:t>
      </w:r>
      <w:r w:rsidRPr="0084089A">
        <w:rPr>
          <w:color w:val="FF0000"/>
        </w:rPr>
        <w:t xml:space="preserve"> </w:t>
      </w:r>
      <w:r w:rsidRPr="0084089A">
        <w:t xml:space="preserve">час. </w:t>
      </w:r>
      <w:r w:rsidR="007C05C2">
        <w:t>00</w:t>
      </w:r>
      <w:r w:rsidRPr="0084089A">
        <w:t xml:space="preserve"> мин. «</w:t>
      </w:r>
      <w:r w:rsidR="007C05C2">
        <w:t>28</w:t>
      </w:r>
      <w:r w:rsidRPr="0084089A">
        <w:t>»</w:t>
      </w:r>
      <w:r w:rsidR="007C05C2">
        <w:t xml:space="preserve"> июня </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7C05C2">
        <w:t>01</w:t>
      </w:r>
      <w:r w:rsidR="00A879D4" w:rsidRPr="0084089A">
        <w:rPr>
          <w:color w:val="FF0000"/>
        </w:rPr>
        <w:t xml:space="preserve"> </w:t>
      </w:r>
      <w:r w:rsidRPr="0084089A">
        <w:t xml:space="preserve">час. </w:t>
      </w:r>
      <w:r w:rsidR="007C05C2">
        <w:t>00</w:t>
      </w:r>
      <w:r w:rsidRPr="0084089A">
        <w:t xml:space="preserve"> мин. «</w:t>
      </w:r>
      <w:r w:rsidR="007C05C2">
        <w:t>04</w:t>
      </w:r>
      <w:r w:rsidR="00A879D4" w:rsidRPr="0084089A">
        <w:t>»</w:t>
      </w:r>
      <w:r w:rsidR="007C05C2">
        <w:t>ию</w:t>
      </w:r>
      <w:r w:rsidR="003946A8">
        <w:t>л</w:t>
      </w:r>
      <w:r w:rsidR="007C05C2">
        <w:t xml:space="preserve">я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7C05C2">
        <w:rPr>
          <w:b/>
        </w:rPr>
        <w:t>12</w:t>
      </w:r>
      <w:r w:rsidR="005158E4" w:rsidRPr="0084089A">
        <w:t xml:space="preserve"> час. </w:t>
      </w:r>
      <w:r w:rsidR="007C05C2">
        <w:t>00</w:t>
      </w:r>
      <w:r w:rsidR="005158E4" w:rsidRPr="0084089A">
        <w:t xml:space="preserve"> мин. «</w:t>
      </w:r>
      <w:r w:rsidR="007C05C2">
        <w:t>07</w:t>
      </w:r>
      <w:r w:rsidR="005158E4" w:rsidRPr="0084089A">
        <w:t xml:space="preserve">» </w:t>
      </w:r>
      <w:r w:rsidR="007C05C2">
        <w:t>ию</w:t>
      </w:r>
      <w:r w:rsidR="003946A8">
        <w:t>л</w:t>
      </w:r>
      <w:r w:rsidR="007C05C2">
        <w:t xml:space="preserve">я </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lastRenderedPageBreak/>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5C4E94">
            <w:pPr>
              <w:ind w:left="57" w:right="162"/>
              <w:jc w:val="both"/>
            </w:pPr>
            <w:r w:rsidRPr="0084089A">
              <w:rPr>
                <w:sz w:val="22"/>
                <w:szCs w:val="22"/>
              </w:rPr>
              <w:t>Почтовый адрес: 674674, Забайкальский край, г. Краснокаменск, ГОС-4, а/я 89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09615E" w:rsidRPr="00F243D0" w:rsidRDefault="0009615E" w:rsidP="0009615E">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09615E" w:rsidRPr="00F243D0" w:rsidRDefault="0009615E" w:rsidP="0009615E">
            <w:pPr>
              <w:jc w:val="both"/>
            </w:pPr>
            <w:r w:rsidRPr="00F243D0">
              <w:t xml:space="preserve">Юридический адрес: 674673, Забайкальский край, </w:t>
            </w:r>
            <w:proofErr w:type="gramStart"/>
            <w:r w:rsidRPr="00F243D0">
              <w:t>г</w:t>
            </w:r>
            <w:proofErr w:type="gramEnd"/>
            <w:r w:rsidRPr="00F243D0">
              <w:t xml:space="preserve">. </w:t>
            </w:r>
            <w:proofErr w:type="spellStart"/>
            <w:r w:rsidRPr="00F243D0">
              <w:t>Краснокаменск</w:t>
            </w:r>
            <w:proofErr w:type="spellEnd"/>
            <w:r w:rsidRPr="00F243D0">
              <w:t>.</w:t>
            </w:r>
          </w:p>
          <w:p w:rsidR="0009615E" w:rsidRPr="00F243D0" w:rsidRDefault="0009615E" w:rsidP="0009615E">
            <w:pPr>
              <w:jc w:val="both"/>
            </w:pPr>
            <w:r w:rsidRPr="00F243D0">
              <w:t xml:space="preserve">Фактический адрес: 674673, Забайкальский край, </w:t>
            </w:r>
            <w:proofErr w:type="gramStart"/>
            <w:r w:rsidRPr="00F243D0">
              <w:t>г</w:t>
            </w:r>
            <w:proofErr w:type="gramEnd"/>
            <w:r w:rsidRPr="00F243D0">
              <w:t xml:space="preserve">. </w:t>
            </w:r>
            <w:proofErr w:type="spellStart"/>
            <w:r w:rsidRPr="00F243D0">
              <w:t>Краснокаменск</w:t>
            </w:r>
            <w:proofErr w:type="spellEnd"/>
            <w:r w:rsidRPr="00F243D0">
              <w:t>, ОПС-3, а/я 496.</w:t>
            </w:r>
          </w:p>
          <w:p w:rsidR="0088402C" w:rsidRPr="0084089A" w:rsidRDefault="004D0408" w:rsidP="00CB3A53">
            <w:pPr>
              <w:ind w:left="57" w:right="162"/>
              <w:jc w:val="both"/>
              <w:rPr>
                <w:color w:val="FF0000"/>
                <w:sz w:val="22"/>
                <w:szCs w:val="22"/>
              </w:rPr>
            </w:pPr>
            <w:r w:rsidRPr="0084089A">
              <w:rPr>
                <w:sz w:val="22"/>
                <w:szCs w:val="22"/>
              </w:rPr>
              <w:t xml:space="preserve">Контактное лицо по техническим вопросам: </w:t>
            </w:r>
            <w:r w:rsidR="00CF6168">
              <w:rPr>
                <w:color w:val="FF0000"/>
                <w:sz w:val="22"/>
                <w:szCs w:val="22"/>
              </w:rPr>
              <w:t>экономист</w:t>
            </w:r>
            <w:r w:rsidR="00C6036A" w:rsidRPr="0084089A">
              <w:rPr>
                <w:color w:val="FF0000"/>
                <w:sz w:val="22"/>
                <w:szCs w:val="22"/>
              </w:rPr>
              <w:t xml:space="preserve"> отдела снабжения </w:t>
            </w:r>
            <w:r w:rsidR="00227FCC" w:rsidRPr="0084089A">
              <w:rPr>
                <w:color w:val="FF0000"/>
                <w:sz w:val="22"/>
                <w:szCs w:val="22"/>
              </w:rPr>
              <w:t>вспомогательными</w:t>
            </w:r>
            <w:r w:rsidR="00690510" w:rsidRPr="0084089A">
              <w:rPr>
                <w:color w:val="FF0000"/>
                <w:sz w:val="22"/>
                <w:szCs w:val="22"/>
              </w:rPr>
              <w:t xml:space="preserve"> материалами</w:t>
            </w:r>
            <w:r w:rsidR="00227FCC" w:rsidRPr="0084089A">
              <w:rPr>
                <w:color w:val="FF0000"/>
                <w:sz w:val="22"/>
                <w:szCs w:val="22"/>
              </w:rPr>
              <w:t>, хим</w:t>
            </w:r>
            <w:r w:rsidR="00690510" w:rsidRPr="0084089A">
              <w:rPr>
                <w:color w:val="FF0000"/>
                <w:sz w:val="22"/>
                <w:szCs w:val="22"/>
              </w:rPr>
              <w:t>ической продукцией</w:t>
            </w:r>
            <w:r w:rsidR="00CB3A53" w:rsidRPr="0084089A">
              <w:rPr>
                <w:color w:val="FF0000"/>
                <w:sz w:val="22"/>
                <w:szCs w:val="22"/>
              </w:rPr>
              <w:t xml:space="preserve"> </w:t>
            </w:r>
            <w:r w:rsidR="00227FCC" w:rsidRPr="0084089A">
              <w:rPr>
                <w:color w:val="FF0000"/>
                <w:sz w:val="22"/>
                <w:szCs w:val="22"/>
              </w:rPr>
              <w:t xml:space="preserve">и РТИ </w:t>
            </w:r>
            <w:r w:rsidR="00CB3A53" w:rsidRPr="0084089A">
              <w:rPr>
                <w:color w:val="FF0000"/>
                <w:sz w:val="22"/>
                <w:szCs w:val="22"/>
              </w:rPr>
              <w:t>УМТСиК ОАО «ППГХО»</w:t>
            </w:r>
          </w:p>
          <w:p w:rsidR="0088402C" w:rsidRPr="0084089A" w:rsidRDefault="00C6036A" w:rsidP="00C6036A">
            <w:pPr>
              <w:ind w:right="162"/>
              <w:jc w:val="both"/>
              <w:rPr>
                <w:color w:val="FF0000"/>
                <w:sz w:val="22"/>
                <w:szCs w:val="22"/>
              </w:rPr>
            </w:pPr>
            <w:r w:rsidRPr="0084089A">
              <w:rPr>
                <w:color w:val="FF0000"/>
                <w:sz w:val="22"/>
                <w:szCs w:val="22"/>
              </w:rPr>
              <w:t xml:space="preserve"> </w:t>
            </w:r>
            <w:r w:rsidR="00CF6168">
              <w:rPr>
                <w:color w:val="FF0000"/>
                <w:sz w:val="22"/>
                <w:szCs w:val="22"/>
              </w:rPr>
              <w:t xml:space="preserve">Абрамова Наталья </w:t>
            </w:r>
            <w:proofErr w:type="spellStart"/>
            <w:r w:rsidR="00CF6168">
              <w:rPr>
                <w:color w:val="FF0000"/>
                <w:sz w:val="22"/>
                <w:szCs w:val="22"/>
              </w:rPr>
              <w:t>Серегеевна</w:t>
            </w:r>
            <w:proofErr w:type="spellEnd"/>
            <w:r w:rsidR="00CF6168">
              <w:rPr>
                <w:color w:val="FF0000"/>
                <w:sz w:val="22"/>
                <w:szCs w:val="22"/>
              </w:rPr>
              <w:t xml:space="preserve"> </w:t>
            </w:r>
          </w:p>
          <w:p w:rsidR="0088402C" w:rsidRPr="0084089A" w:rsidRDefault="00C6036A" w:rsidP="00C6036A">
            <w:pPr>
              <w:ind w:right="162"/>
              <w:jc w:val="both"/>
              <w:rPr>
                <w:color w:val="FF0000"/>
                <w:sz w:val="22"/>
                <w:szCs w:val="22"/>
              </w:rPr>
            </w:pPr>
            <w:r w:rsidRPr="0084089A">
              <w:rPr>
                <w:color w:val="FF0000"/>
                <w:sz w:val="22"/>
                <w:szCs w:val="22"/>
              </w:rPr>
              <w:t xml:space="preserve"> </w:t>
            </w:r>
            <w:r w:rsidR="0088402C" w:rsidRPr="0084089A">
              <w:rPr>
                <w:color w:val="FF0000"/>
                <w:sz w:val="22"/>
                <w:szCs w:val="22"/>
              </w:rPr>
              <w:t>Телефон: 8 (</w:t>
            </w:r>
            <w:r w:rsidR="00CB3A53" w:rsidRPr="0084089A">
              <w:rPr>
                <w:color w:val="FF0000"/>
                <w:sz w:val="22"/>
                <w:szCs w:val="22"/>
              </w:rPr>
              <w:t>30245</w:t>
            </w:r>
            <w:r w:rsidR="0088402C" w:rsidRPr="0084089A">
              <w:rPr>
                <w:color w:val="FF0000"/>
                <w:sz w:val="22"/>
                <w:szCs w:val="22"/>
              </w:rPr>
              <w:t xml:space="preserve">) </w:t>
            </w:r>
            <w:r w:rsidR="00CB3A53" w:rsidRPr="0084089A">
              <w:rPr>
                <w:color w:val="FF0000"/>
                <w:sz w:val="22"/>
                <w:szCs w:val="22"/>
              </w:rPr>
              <w:t>2</w:t>
            </w:r>
            <w:r w:rsidR="0088402C" w:rsidRPr="0084089A">
              <w:rPr>
                <w:color w:val="FF0000"/>
                <w:sz w:val="22"/>
                <w:szCs w:val="22"/>
              </w:rPr>
              <w:t>-</w:t>
            </w:r>
            <w:r w:rsidR="00CF6168">
              <w:rPr>
                <w:color w:val="FF0000"/>
                <w:sz w:val="22"/>
                <w:szCs w:val="22"/>
              </w:rPr>
              <w:t>62</w:t>
            </w:r>
            <w:r w:rsidR="0088402C" w:rsidRPr="0084089A">
              <w:rPr>
                <w:color w:val="FF0000"/>
                <w:sz w:val="22"/>
                <w:szCs w:val="22"/>
              </w:rPr>
              <w:t>-</w:t>
            </w:r>
            <w:r w:rsidR="00CF6168">
              <w:rPr>
                <w:color w:val="FF0000"/>
                <w:sz w:val="22"/>
                <w:szCs w:val="22"/>
              </w:rPr>
              <w:t>32</w:t>
            </w:r>
            <w:r w:rsidR="0088402C" w:rsidRPr="0084089A">
              <w:rPr>
                <w:color w:val="FF0000"/>
                <w:sz w:val="22"/>
                <w:szCs w:val="22"/>
              </w:rPr>
              <w:t>.</w:t>
            </w:r>
          </w:p>
          <w:p w:rsidR="0088402C" w:rsidRPr="0084089A" w:rsidRDefault="00C6036A" w:rsidP="00C6036A">
            <w:pPr>
              <w:rPr>
                <w:rFonts w:eastAsiaTheme="minorEastAsia"/>
                <w:noProof/>
                <w:color w:val="FF0000"/>
              </w:rPr>
            </w:pPr>
            <w:r w:rsidRPr="0084089A">
              <w:rPr>
                <w:color w:val="FF0000"/>
                <w:sz w:val="22"/>
                <w:szCs w:val="22"/>
              </w:rPr>
              <w:t xml:space="preserve"> </w:t>
            </w:r>
            <w:r w:rsidR="0088402C" w:rsidRPr="0084089A">
              <w:rPr>
                <w:color w:val="FF0000"/>
                <w:sz w:val="22"/>
                <w:szCs w:val="22"/>
              </w:rPr>
              <w:t xml:space="preserve">Адрес электронной почты: </w:t>
            </w:r>
            <w:r w:rsidR="00806918">
              <w:rPr>
                <w:rFonts w:eastAsiaTheme="minorEastAsia"/>
                <w:noProof/>
                <w:color w:val="FF0000"/>
                <w:lang w:val="en-US"/>
              </w:rPr>
              <w:t>AbramovaNS</w:t>
            </w:r>
            <w:r w:rsidRPr="0084089A">
              <w:rPr>
                <w:rFonts w:eastAsiaTheme="minorEastAsia"/>
                <w:noProof/>
                <w:color w:val="FF0000"/>
              </w:rPr>
              <w:t>@</w:t>
            </w:r>
            <w:r w:rsidRPr="0084089A">
              <w:rPr>
                <w:rFonts w:eastAsiaTheme="minorEastAsia"/>
                <w:noProof/>
                <w:color w:val="FF0000"/>
                <w:lang w:val="en-US"/>
              </w:rPr>
              <w:t>ppgho</w:t>
            </w:r>
            <w:r w:rsidRPr="0084089A">
              <w:rPr>
                <w:rFonts w:eastAsiaTheme="minorEastAsia"/>
                <w:noProof/>
                <w:color w:val="FF0000"/>
              </w:rPr>
              <w:t>.</w:t>
            </w:r>
            <w:r w:rsidRPr="0084089A">
              <w:rPr>
                <w:rFonts w:eastAsiaTheme="minorEastAsia"/>
                <w:noProof/>
                <w:color w:val="FF0000"/>
                <w:lang w:val="en-US"/>
              </w:rPr>
              <w:t>ru</w:t>
            </w:r>
          </w:p>
          <w:p w:rsidR="0091544D" w:rsidRPr="0084089A" w:rsidRDefault="0091544D" w:rsidP="0091544D">
            <w:pPr>
              <w:ind w:left="57" w:right="162"/>
              <w:jc w:val="both"/>
              <w:rPr>
                <w:sz w:val="22"/>
                <w:szCs w:val="22"/>
              </w:rPr>
            </w:pPr>
            <w:r w:rsidRPr="0084089A">
              <w:rPr>
                <w:sz w:val="22"/>
                <w:szCs w:val="22"/>
              </w:rPr>
              <w:t>Контактное лицо по процедурным вопросам: главный специалист отдела подготовки и обработки закупочных операций</w:t>
            </w:r>
          </w:p>
          <w:p w:rsidR="0091544D" w:rsidRPr="0084089A" w:rsidRDefault="0091544D" w:rsidP="0091544D">
            <w:pPr>
              <w:ind w:left="57" w:right="162"/>
              <w:jc w:val="both"/>
              <w:rPr>
                <w:sz w:val="22"/>
                <w:szCs w:val="22"/>
              </w:rPr>
            </w:pPr>
            <w:r w:rsidRPr="0084089A">
              <w:rPr>
                <w:sz w:val="22"/>
                <w:szCs w:val="22"/>
              </w:rPr>
              <w:t>Сидоренко Наталья Петровна</w:t>
            </w:r>
          </w:p>
          <w:p w:rsidR="0091544D" w:rsidRPr="0084089A" w:rsidRDefault="0091544D" w:rsidP="0091544D">
            <w:pPr>
              <w:ind w:left="57" w:right="162"/>
              <w:jc w:val="both"/>
              <w:rPr>
                <w:sz w:val="22"/>
                <w:szCs w:val="22"/>
              </w:rPr>
            </w:pPr>
            <w:r w:rsidRPr="0084089A">
              <w:rPr>
                <w:sz w:val="22"/>
                <w:szCs w:val="22"/>
              </w:rPr>
              <w:t>Телефон: 8 (30245) 3-53-93</w:t>
            </w:r>
          </w:p>
          <w:p w:rsidR="004D0408" w:rsidRPr="0084089A" w:rsidRDefault="0091544D" w:rsidP="000E2B3F">
            <w:pPr>
              <w:ind w:left="57" w:right="162"/>
              <w:jc w:val="both"/>
              <w:rPr>
                <w:sz w:val="22"/>
                <w:szCs w:val="22"/>
              </w:rPr>
            </w:pPr>
            <w:r w:rsidRPr="0084089A">
              <w:rPr>
                <w:sz w:val="22"/>
                <w:szCs w:val="22"/>
              </w:rPr>
              <w:t xml:space="preserve">Адрес электронной почты:  </w:t>
            </w:r>
            <w:r w:rsidRPr="0084089A">
              <w:rPr>
                <w:rFonts w:eastAsiaTheme="minorEastAsia"/>
                <w:noProof/>
                <w:lang w:val="en-US"/>
              </w:rPr>
              <w:t>SidorenkoNP</w:t>
            </w:r>
            <w:r w:rsidRPr="0084089A">
              <w:rPr>
                <w:rFonts w:eastAsiaTheme="minorEastAsia"/>
                <w:noProof/>
              </w:rPr>
              <w:t>@</w:t>
            </w:r>
            <w:r w:rsidRPr="0084089A">
              <w:rPr>
                <w:rFonts w:eastAsiaTheme="minorEastAsia"/>
                <w:noProof/>
                <w:lang w:val="en-US"/>
              </w:rPr>
              <w:t>ppgho</w:t>
            </w:r>
            <w:r w:rsidRPr="0084089A">
              <w:rPr>
                <w:rFonts w:eastAsiaTheme="minorEastAsia"/>
                <w:noProof/>
              </w:rPr>
              <w:t>.</w:t>
            </w:r>
            <w:r w:rsidRPr="0084089A">
              <w:rPr>
                <w:rFonts w:eastAsiaTheme="minorEastAsia"/>
                <w:noProof/>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84089A" w:rsidRDefault="004D0408" w:rsidP="001C1317">
            <w:pPr>
              <w:ind w:left="57" w:right="162"/>
              <w:jc w:val="both"/>
              <w:rPr>
                <w:color w:val="FF0000"/>
                <w:sz w:val="22"/>
                <w:szCs w:val="22"/>
              </w:rPr>
            </w:pPr>
            <w:r w:rsidRPr="0084089A">
              <w:rPr>
                <w:color w:val="FF0000"/>
                <w:sz w:val="22"/>
                <w:szCs w:val="22"/>
              </w:rPr>
              <w:t xml:space="preserve">Право на заключение договора на поставку </w:t>
            </w:r>
            <w:r w:rsidR="001C1317">
              <w:rPr>
                <w:color w:val="FF0000"/>
              </w:rPr>
              <w:t>очков защитных.</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84089A" w:rsidRDefault="004D0408" w:rsidP="00D0506D">
            <w:pPr>
              <w:ind w:left="57" w:right="162"/>
              <w:jc w:val="both"/>
              <w:rPr>
                <w:sz w:val="22"/>
                <w:szCs w:val="22"/>
              </w:rPr>
            </w:pPr>
            <w:r w:rsidRPr="0084089A">
              <w:rPr>
                <w:sz w:val="22"/>
                <w:szCs w:val="22"/>
              </w:rPr>
              <w:t xml:space="preserve">Поставка </w:t>
            </w:r>
            <w:r w:rsidR="001C1317">
              <w:rPr>
                <w:color w:val="FF0000"/>
              </w:rPr>
              <w:t>очков защитных</w:t>
            </w:r>
            <w:r w:rsidR="001C1317" w:rsidRPr="0084089A">
              <w:rPr>
                <w:sz w:val="22"/>
                <w:szCs w:val="22"/>
              </w:rPr>
              <w:t xml:space="preserve"> </w:t>
            </w:r>
            <w:r w:rsidRPr="0084089A">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84089A" w:rsidRDefault="001C1317" w:rsidP="0088402C">
            <w:pPr>
              <w:ind w:left="57" w:right="162"/>
              <w:jc w:val="both"/>
              <w:rPr>
                <w:sz w:val="22"/>
                <w:szCs w:val="22"/>
              </w:rPr>
            </w:pPr>
            <w:r w:rsidRPr="001C1317">
              <w:rPr>
                <w:b/>
                <w:color w:val="FF0000"/>
              </w:rPr>
              <w:t>499</w:t>
            </w:r>
            <w:r>
              <w:rPr>
                <w:b/>
                <w:color w:val="FF0000"/>
              </w:rPr>
              <w:t xml:space="preserve"> </w:t>
            </w:r>
            <w:r w:rsidRPr="001C1317">
              <w:rPr>
                <w:b/>
                <w:color w:val="FF0000"/>
              </w:rPr>
              <w:t>440 рублей 90 копеек (Четыреста девяносто девять тысяч четыреста сорок рублей 90 копеек)</w:t>
            </w:r>
            <w:r>
              <w:rPr>
                <w:b/>
                <w:color w:val="FF0000"/>
              </w:rPr>
              <w:t xml:space="preserve">. </w:t>
            </w:r>
            <w:r w:rsidR="004D0408" w:rsidRPr="0084089A">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 xml:space="preserve">Требования, предъявляемые к Участнику процедур закупки по Единому отраслевому стандарту </w:t>
            </w:r>
            <w:r w:rsidRPr="0084089A">
              <w:rPr>
                <w:sz w:val="22"/>
                <w:szCs w:val="22"/>
              </w:rPr>
              <w:lastRenderedPageBreak/>
              <w:t>закупок</w:t>
            </w:r>
          </w:p>
        </w:tc>
        <w:tc>
          <w:tcPr>
            <w:tcW w:w="6197" w:type="dxa"/>
          </w:tcPr>
          <w:p w:rsidR="004D0408" w:rsidRPr="0084089A" w:rsidRDefault="004D0408" w:rsidP="0088402C">
            <w:pPr>
              <w:ind w:left="57" w:right="162"/>
              <w:jc w:val="both"/>
              <w:rPr>
                <w:sz w:val="22"/>
                <w:szCs w:val="22"/>
              </w:rPr>
            </w:pPr>
            <w:r w:rsidRPr="0084089A">
              <w:rPr>
                <w:sz w:val="22"/>
                <w:szCs w:val="22"/>
              </w:rPr>
              <w:lastRenderedPageBreak/>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lastRenderedPageBreak/>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w:t>
            </w:r>
            <w:r w:rsidRPr="0084089A">
              <w:rPr>
                <w:sz w:val="22"/>
                <w:szCs w:val="22"/>
              </w:rPr>
              <w:lastRenderedPageBreak/>
              <w:t xml:space="preserve">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lastRenderedPageBreak/>
              <w:t xml:space="preserve">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w:t>
            </w:r>
            <w:r w:rsidRPr="0084089A">
              <w:rPr>
                <w:sz w:val="22"/>
                <w:szCs w:val="22"/>
              </w:rPr>
              <w:lastRenderedPageBreak/>
              <w:t>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14</w:t>
            </w:r>
          </w:p>
        </w:tc>
        <w:tc>
          <w:tcPr>
            <w:tcW w:w="2740" w:type="dxa"/>
          </w:tcPr>
          <w:p w:rsidR="004D0408" w:rsidRPr="0084089A" w:rsidRDefault="004D0408" w:rsidP="00F43969">
            <w:pPr>
              <w:ind w:left="121" w:right="107"/>
              <w:rPr>
                <w:sz w:val="22"/>
                <w:szCs w:val="22"/>
              </w:rPr>
            </w:pPr>
            <w:r w:rsidRPr="0084089A">
              <w:rPr>
                <w:sz w:val="22"/>
                <w:szCs w:val="22"/>
              </w:rPr>
              <w:t>Правила проведения 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 xml:space="preserve">Требования к описанию </w:t>
            </w:r>
            <w:r w:rsidRPr="0084089A">
              <w:rPr>
                <w:sz w:val="22"/>
                <w:szCs w:val="22"/>
              </w:rPr>
              <w:lastRenderedPageBreak/>
              <w:t>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lastRenderedPageBreak/>
              <w:t xml:space="preserve">Участник запроса ценовых котировок в электронной форме </w:t>
            </w:r>
            <w:r w:rsidRPr="0084089A">
              <w:rPr>
                <w:sz w:val="22"/>
                <w:szCs w:val="22"/>
              </w:rPr>
              <w:lastRenderedPageBreak/>
              <w:t>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0E2B3F" w:rsidRPr="0084089A">
              <w:rPr>
                <w:sz w:val="22"/>
                <w:szCs w:val="22"/>
              </w:rPr>
              <w:t>___</w:t>
            </w:r>
            <w:r w:rsidRPr="0084089A">
              <w:rPr>
                <w:sz w:val="22"/>
                <w:szCs w:val="22"/>
              </w:rPr>
              <w:t xml:space="preserve"> час</w:t>
            </w:r>
            <w:proofErr w:type="gramStart"/>
            <w:r w:rsidRPr="0084089A">
              <w:rPr>
                <w:sz w:val="22"/>
                <w:szCs w:val="22"/>
              </w:rPr>
              <w:t>.</w:t>
            </w:r>
            <w:proofErr w:type="gramEnd"/>
            <w:r w:rsidRPr="0084089A">
              <w:rPr>
                <w:sz w:val="22"/>
                <w:szCs w:val="22"/>
              </w:rPr>
              <w:t xml:space="preserve"> </w:t>
            </w:r>
            <w:r w:rsidR="000E2B3F" w:rsidRPr="0084089A">
              <w:rPr>
                <w:sz w:val="22"/>
                <w:szCs w:val="22"/>
              </w:rPr>
              <w:t>___</w:t>
            </w:r>
            <w:r w:rsidRPr="0084089A">
              <w:rPr>
                <w:sz w:val="22"/>
                <w:szCs w:val="22"/>
              </w:rPr>
              <w:t xml:space="preserve"> </w:t>
            </w:r>
            <w:proofErr w:type="gramStart"/>
            <w:r w:rsidRPr="0084089A">
              <w:rPr>
                <w:sz w:val="22"/>
                <w:szCs w:val="22"/>
              </w:rPr>
              <w:t>м</w:t>
            </w:r>
            <w:proofErr w:type="gramEnd"/>
            <w:r w:rsidRPr="0084089A">
              <w:rPr>
                <w:sz w:val="22"/>
                <w:szCs w:val="22"/>
              </w:rPr>
              <w:t>ин. «</w:t>
            </w:r>
            <w:r w:rsidR="000E2B3F" w:rsidRPr="0084089A">
              <w:rPr>
                <w:sz w:val="22"/>
                <w:szCs w:val="22"/>
              </w:rPr>
              <w:t>__</w:t>
            </w:r>
            <w:r w:rsidRPr="0084089A">
              <w:rPr>
                <w:sz w:val="22"/>
                <w:szCs w:val="22"/>
              </w:rPr>
              <w:t xml:space="preserve">» </w:t>
            </w:r>
            <w:r w:rsidR="000E2B3F" w:rsidRPr="0084089A">
              <w:rPr>
                <w:sz w:val="22"/>
                <w:szCs w:val="22"/>
              </w:rPr>
              <w:t>_______</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0E2B3F" w:rsidRPr="0084089A">
              <w:rPr>
                <w:sz w:val="22"/>
                <w:szCs w:val="22"/>
              </w:rPr>
              <w:t>___</w:t>
            </w:r>
            <w:r w:rsidRPr="0084089A">
              <w:rPr>
                <w:sz w:val="22"/>
                <w:szCs w:val="22"/>
              </w:rPr>
              <w:t xml:space="preserve"> час.</w:t>
            </w:r>
            <w:r w:rsidR="00636DE2" w:rsidRPr="0084089A">
              <w:rPr>
                <w:sz w:val="22"/>
                <w:szCs w:val="22"/>
              </w:rPr>
              <w:t xml:space="preserve"> </w:t>
            </w:r>
            <w:r w:rsidR="000E2B3F" w:rsidRPr="0084089A">
              <w:rPr>
                <w:sz w:val="22"/>
                <w:szCs w:val="22"/>
              </w:rPr>
              <w:t>___</w:t>
            </w:r>
            <w:r w:rsidRPr="0084089A">
              <w:rPr>
                <w:sz w:val="22"/>
                <w:szCs w:val="22"/>
              </w:rPr>
              <w:t xml:space="preserve"> </w:t>
            </w:r>
            <w:r w:rsidR="00636DE2" w:rsidRPr="0084089A">
              <w:rPr>
                <w:sz w:val="22"/>
                <w:szCs w:val="22"/>
              </w:rPr>
              <w:t xml:space="preserve">мин </w:t>
            </w:r>
            <w:r w:rsidRPr="0084089A">
              <w:rPr>
                <w:sz w:val="22"/>
                <w:szCs w:val="22"/>
              </w:rPr>
              <w:t>«</w:t>
            </w:r>
            <w:r w:rsidR="000E2B3F" w:rsidRPr="0084089A">
              <w:rPr>
                <w:sz w:val="22"/>
                <w:szCs w:val="22"/>
              </w:rPr>
              <w:t>____</w:t>
            </w:r>
            <w:r w:rsidR="00636DE2" w:rsidRPr="0084089A">
              <w:rPr>
                <w:sz w:val="22"/>
                <w:szCs w:val="22"/>
              </w:rPr>
              <w:t>» </w:t>
            </w:r>
            <w:r w:rsidR="000E2B3F" w:rsidRPr="0084089A">
              <w:rPr>
                <w:sz w:val="22"/>
                <w:szCs w:val="22"/>
              </w:rPr>
              <w:t>______</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5531E3" w:rsidRPr="0084089A" w:rsidRDefault="005531E3" w:rsidP="0088402C">
            <w:pPr>
              <w:pStyle w:val="af8"/>
              <w:ind w:left="57" w:right="162"/>
              <w:jc w:val="both"/>
            </w:pPr>
            <w:r w:rsidRPr="0084089A">
              <w:t>674674, Забайкальский край, г. Краснокаменск, ГОС-4, а/я 89</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5531E3" w:rsidRPr="0084089A">
              <w:rPr>
                <w:sz w:val="22"/>
                <w:szCs w:val="22"/>
              </w:rPr>
              <w:t>Заместитель зам. генерального директора</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lastRenderedPageBreak/>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9615E"/>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1317"/>
    <w:rsid w:val="001C5997"/>
    <w:rsid w:val="001C6612"/>
    <w:rsid w:val="001D3741"/>
    <w:rsid w:val="001D701F"/>
    <w:rsid w:val="001E1A1E"/>
    <w:rsid w:val="001F017A"/>
    <w:rsid w:val="001F0738"/>
    <w:rsid w:val="001F17F4"/>
    <w:rsid w:val="001F3B23"/>
    <w:rsid w:val="002137CE"/>
    <w:rsid w:val="00227FCC"/>
    <w:rsid w:val="002351C1"/>
    <w:rsid w:val="00235386"/>
    <w:rsid w:val="00240DD7"/>
    <w:rsid w:val="002416DE"/>
    <w:rsid w:val="00243E84"/>
    <w:rsid w:val="0024660A"/>
    <w:rsid w:val="00252759"/>
    <w:rsid w:val="002533D3"/>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46A8"/>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639E1"/>
    <w:rsid w:val="00770B0D"/>
    <w:rsid w:val="00773CAA"/>
    <w:rsid w:val="00775F0F"/>
    <w:rsid w:val="00776E6A"/>
    <w:rsid w:val="00781E14"/>
    <w:rsid w:val="0078321D"/>
    <w:rsid w:val="00786176"/>
    <w:rsid w:val="00796A1F"/>
    <w:rsid w:val="007A24A5"/>
    <w:rsid w:val="007A5C10"/>
    <w:rsid w:val="007B18AC"/>
    <w:rsid w:val="007C05C2"/>
    <w:rsid w:val="007C527D"/>
    <w:rsid w:val="007C53CD"/>
    <w:rsid w:val="007D538A"/>
    <w:rsid w:val="007F30EB"/>
    <w:rsid w:val="007F4728"/>
    <w:rsid w:val="007F7DFE"/>
    <w:rsid w:val="00806918"/>
    <w:rsid w:val="00806F21"/>
    <w:rsid w:val="00807898"/>
    <w:rsid w:val="00816CCB"/>
    <w:rsid w:val="00827111"/>
    <w:rsid w:val="00835912"/>
    <w:rsid w:val="00837F14"/>
    <w:rsid w:val="0084089A"/>
    <w:rsid w:val="00857A9B"/>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9308B"/>
    <w:rsid w:val="00CA0B2F"/>
    <w:rsid w:val="00CB3A53"/>
    <w:rsid w:val="00CC3A21"/>
    <w:rsid w:val="00CC4CEE"/>
    <w:rsid w:val="00CC507C"/>
    <w:rsid w:val="00CD036E"/>
    <w:rsid w:val="00CD7BCA"/>
    <w:rsid w:val="00CF6168"/>
    <w:rsid w:val="00D0506D"/>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3D5"/>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BC91F5-1130-48E6-BAFB-F3BBA066B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13</Pages>
  <Words>4406</Words>
  <Characters>25119</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29467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25</cp:revision>
  <cp:lastPrinted>2011-06-08T09:20:00Z</cp:lastPrinted>
  <dcterms:created xsi:type="dcterms:W3CDTF">2010-10-26T02:49:00Z</dcterms:created>
  <dcterms:modified xsi:type="dcterms:W3CDTF">2011-06-28T08:24:00Z</dcterms:modified>
</cp:coreProperties>
</file>