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506330" w:rsidRDefault="008F7715" w:rsidP="0050633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0633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</w:t>
      </w:r>
      <w:r w:rsidR="00683580" w:rsidRPr="00506330">
        <w:rPr>
          <w:rFonts w:ascii="Times New Roman" w:eastAsia="Times New Roman" w:hAnsi="Times New Roman"/>
          <w:b/>
          <w:sz w:val="28"/>
          <w:szCs w:val="28"/>
          <w:lang w:eastAsia="ru-RU"/>
        </w:rPr>
        <w:t>запроса предложений</w:t>
      </w:r>
      <w:r w:rsidRPr="0050633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9C1069" w:rsidRPr="00506330">
        <w:rPr>
          <w:rFonts w:ascii="Times New Roman" w:eastAsia="Times New Roman" w:hAnsi="Times New Roman"/>
          <w:sz w:val="28"/>
          <w:szCs w:val="28"/>
          <w:lang w:eastAsia="ru-RU"/>
        </w:rPr>
        <w:t>право заключения договора на</w:t>
      </w:r>
      <w:r w:rsidR="00A8051D" w:rsidRPr="0050633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06330" w:rsidRPr="0050633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строительство III очереди ТЭЦ. II этап строительства. Монтаж высоковольтного электротехнического оборудования ГРУ-2  6,3 кв. (VII секция)</w:t>
      </w:r>
      <w:r w:rsidR="00186E02" w:rsidRPr="00506330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9938BF">
        <w:rPr>
          <w:rFonts w:ascii="Times New Roman" w:hAnsi="Times New Roman"/>
          <w:sz w:val="28"/>
          <w:szCs w:val="28"/>
        </w:rPr>
        <w:t>Генерирующая</w:t>
      </w:r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9938BF">
        <w:rPr>
          <w:rFonts w:eastAsia="Calibri"/>
          <w:sz w:val="28"/>
          <w:szCs w:val="28"/>
          <w:lang w:eastAsia="en-US"/>
        </w:rPr>
        <w:t>88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9938BF" w:rsidRPr="009938BF">
        <w:rPr>
          <w:rFonts w:eastAsia="Calibri"/>
          <w:sz w:val="28"/>
          <w:szCs w:val="28"/>
          <w:lang w:eastAsia="en-US"/>
        </w:rPr>
        <w:t>пр. Мира, 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CE1CBF">
      <w:pPr>
        <w:pStyle w:val="afff"/>
        <w:tabs>
          <w:tab w:val="left" w:pos="0"/>
          <w:tab w:val="left" w:pos="1134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506330" w:rsidRDefault="00D05496" w:rsidP="0050633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938BF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9938BF">
        <w:rPr>
          <w:rFonts w:ascii="Times New Roman" w:hAnsi="Times New Roman"/>
          <w:b/>
          <w:sz w:val="28"/>
          <w:szCs w:val="28"/>
        </w:rPr>
        <w:t xml:space="preserve">: </w:t>
      </w:r>
      <w:r w:rsidR="00506330">
        <w:rPr>
          <w:rFonts w:ascii="Times New Roman" w:hAnsi="Times New Roman"/>
          <w:b/>
          <w:i/>
          <w:sz w:val="28"/>
          <w:szCs w:val="28"/>
        </w:rPr>
        <w:t>С</w:t>
      </w:r>
      <w:r w:rsidR="00506330" w:rsidRPr="00506330">
        <w:rPr>
          <w:rFonts w:ascii="Times New Roman" w:hAnsi="Times New Roman"/>
          <w:b/>
          <w:i/>
          <w:sz w:val="28"/>
          <w:szCs w:val="28"/>
        </w:rPr>
        <w:t>троительство III очереди ТЭЦ. II этап строительства. Монтаж высоковольтного электротехнического оборудования ГРУ-2  6,3 кв. (VII секция)</w:t>
      </w:r>
      <w:r w:rsidR="00FB1803" w:rsidRPr="00506330">
        <w:rPr>
          <w:rFonts w:ascii="Times New Roman" w:hAnsi="Times New Roman"/>
          <w:b/>
          <w:sz w:val="28"/>
          <w:szCs w:val="28"/>
        </w:rPr>
        <w:t>.</w:t>
      </w:r>
    </w:p>
    <w:p w:rsidR="00186E02" w:rsidRPr="00625AD4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C3CCE">
        <w:rPr>
          <w:b/>
          <w:sz w:val="28"/>
          <w:szCs w:val="28"/>
        </w:rPr>
        <w:t xml:space="preserve">Срок </w:t>
      </w:r>
      <w:r w:rsidR="00087E6B" w:rsidRPr="001C3CCE">
        <w:rPr>
          <w:b/>
          <w:sz w:val="28"/>
          <w:szCs w:val="28"/>
        </w:rPr>
        <w:t>проведения работ</w:t>
      </w:r>
      <w:r w:rsidR="00D839F7" w:rsidRPr="001C3CCE">
        <w:rPr>
          <w:b/>
          <w:sz w:val="28"/>
          <w:szCs w:val="28"/>
        </w:rPr>
        <w:t>:</w:t>
      </w:r>
      <w:r w:rsidR="00FB1803" w:rsidRPr="001C3CCE">
        <w:rPr>
          <w:sz w:val="28"/>
          <w:szCs w:val="28"/>
        </w:rPr>
        <w:t xml:space="preserve"> </w:t>
      </w:r>
      <w:r w:rsidR="00D839F7" w:rsidRPr="001C3CCE">
        <w:rPr>
          <w:sz w:val="28"/>
          <w:szCs w:val="28"/>
        </w:rPr>
        <w:t>с момента заключения договора</w:t>
      </w:r>
      <w:r w:rsidR="00E257B2" w:rsidRPr="001C3CCE">
        <w:rPr>
          <w:sz w:val="28"/>
          <w:szCs w:val="28"/>
        </w:rPr>
        <w:t xml:space="preserve"> </w:t>
      </w:r>
      <w:r w:rsidR="00F561FA" w:rsidRPr="001C3CCE">
        <w:rPr>
          <w:sz w:val="28"/>
          <w:szCs w:val="28"/>
        </w:rPr>
        <w:t>до</w:t>
      </w:r>
      <w:r w:rsidR="00FB1803" w:rsidRPr="001C3CCE">
        <w:rPr>
          <w:sz w:val="28"/>
          <w:szCs w:val="28"/>
        </w:rPr>
        <w:t xml:space="preserve"> </w:t>
      </w:r>
      <w:r w:rsidR="001A2D6C">
        <w:rPr>
          <w:sz w:val="28"/>
          <w:szCs w:val="28"/>
        </w:rPr>
        <w:t>29</w:t>
      </w:r>
      <w:r w:rsidR="00506330" w:rsidRPr="001C3CCE">
        <w:rPr>
          <w:sz w:val="28"/>
          <w:szCs w:val="28"/>
        </w:rPr>
        <w:t>.01</w:t>
      </w:r>
      <w:r w:rsidR="009C1069" w:rsidRPr="001C3CCE">
        <w:rPr>
          <w:sz w:val="28"/>
          <w:szCs w:val="28"/>
        </w:rPr>
        <w:t>.201</w:t>
      </w:r>
      <w:r w:rsidR="00506330" w:rsidRPr="001C3CCE">
        <w:rPr>
          <w:sz w:val="28"/>
          <w:szCs w:val="28"/>
        </w:rPr>
        <w:t>6</w:t>
      </w:r>
      <w:r w:rsidR="00087E6B" w:rsidRPr="001C3CCE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lastRenderedPageBreak/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9938BF" w:rsidRPr="009938BF">
        <w:rPr>
          <w:sz w:val="28"/>
          <w:szCs w:val="28"/>
        </w:rPr>
        <w:t xml:space="preserve">Нижегородская обл., г. Саров, дорога </w:t>
      </w:r>
      <w:proofErr w:type="spellStart"/>
      <w:r w:rsidR="009938BF" w:rsidRPr="009938BF">
        <w:rPr>
          <w:sz w:val="28"/>
          <w:szCs w:val="28"/>
        </w:rPr>
        <w:t>Варламовская</w:t>
      </w:r>
      <w:proofErr w:type="spellEnd"/>
      <w:r w:rsidR="009938BF" w:rsidRPr="009938BF">
        <w:rPr>
          <w:sz w:val="28"/>
          <w:szCs w:val="28"/>
        </w:rPr>
        <w:t>, 31, АО «СГК» (ТЭЦ)</w:t>
      </w:r>
      <w:r w:rsidR="00FB1803" w:rsidRPr="00FB1803">
        <w:rPr>
          <w:sz w:val="28"/>
          <w:szCs w:val="28"/>
        </w:rPr>
        <w:t xml:space="preserve">.  </w:t>
      </w:r>
    </w:p>
    <w:p w:rsidR="00686E73" w:rsidRPr="00686E73" w:rsidRDefault="00686E73" w:rsidP="00686E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86E73">
        <w:rPr>
          <w:sz w:val="28"/>
          <w:szCs w:val="28"/>
        </w:rPr>
        <w:t xml:space="preserve">ЗАТО Саров является закрытым административно-территориальным образованием системы </w:t>
      </w:r>
      <w:proofErr w:type="spellStart"/>
      <w:r w:rsidRPr="00686E73">
        <w:rPr>
          <w:sz w:val="28"/>
          <w:szCs w:val="28"/>
        </w:rPr>
        <w:t>Росатома</w:t>
      </w:r>
      <w:proofErr w:type="spellEnd"/>
      <w:r w:rsidRPr="00686E73">
        <w:rPr>
          <w:sz w:val="28"/>
          <w:szCs w:val="28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686E73" w:rsidRPr="00686E73" w:rsidRDefault="00686E73" w:rsidP="00686E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86E73">
        <w:rPr>
          <w:sz w:val="28"/>
          <w:szCs w:val="28"/>
        </w:rPr>
        <w:t xml:space="preserve">Для въезда </w:t>
      </w:r>
      <w:proofErr w:type="gramStart"/>
      <w:r w:rsidRPr="00686E73">
        <w:rPr>
          <w:sz w:val="28"/>
          <w:szCs w:val="28"/>
        </w:rPr>
        <w:t>в</w:t>
      </w:r>
      <w:proofErr w:type="gramEnd"/>
      <w:r w:rsidRPr="00686E73">
        <w:rPr>
          <w:sz w:val="28"/>
          <w:szCs w:val="28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</w:t>
      </w:r>
    </w:p>
    <w:p w:rsidR="00686E73" w:rsidRPr="00EF2D2A" w:rsidRDefault="00686E73" w:rsidP="00686E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1C3CCE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3CCE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1C3CCE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1C3CCE">
        <w:rPr>
          <w:rFonts w:ascii="Times New Roman" w:hAnsi="Times New Roman"/>
          <w:sz w:val="28"/>
          <w:szCs w:val="28"/>
        </w:rPr>
        <w:t xml:space="preserve">В соответствии с разделом </w:t>
      </w:r>
      <w:r w:rsidR="00285761" w:rsidRPr="001C3CCE">
        <w:rPr>
          <w:rFonts w:ascii="Times New Roman" w:hAnsi="Times New Roman"/>
          <w:sz w:val="28"/>
          <w:szCs w:val="28"/>
        </w:rPr>
        <w:t>5</w:t>
      </w:r>
      <w:r w:rsidR="007F504B" w:rsidRPr="001C3CCE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DF412C">
        <w:rPr>
          <w:sz w:val="28"/>
          <w:szCs w:val="28"/>
        </w:rPr>
        <w:t>Форма и все условия проекта договора (Часть </w:t>
      </w:r>
      <w:r w:rsidR="00BA3C22" w:rsidRPr="00DF412C">
        <w:rPr>
          <w:sz w:val="28"/>
          <w:szCs w:val="28"/>
        </w:rPr>
        <w:t>3</w:t>
      </w:r>
      <w:r w:rsidRPr="00DF412C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</w:t>
      </w:r>
      <w:r w:rsidRPr="005C0EFF">
        <w:rPr>
          <w:sz w:val="28"/>
          <w:szCs w:val="28"/>
        </w:rPr>
        <w:t xml:space="preserve">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базисном уровне цен 2000 года:</w:t>
      </w:r>
      <w:r w:rsidRPr="00B577C0">
        <w:rPr>
          <w:sz w:val="28"/>
          <w:szCs w:val="28"/>
        </w:rPr>
        <w:t xml:space="preserve"> </w:t>
      </w:r>
      <w:r w:rsidR="002D7AB6">
        <w:rPr>
          <w:b/>
          <w:sz w:val="28"/>
          <w:szCs w:val="28"/>
        </w:rPr>
        <w:t>1 065 218</w:t>
      </w:r>
      <w:r w:rsidRPr="00475C16">
        <w:rPr>
          <w:b/>
          <w:sz w:val="28"/>
          <w:szCs w:val="28"/>
        </w:rPr>
        <w:t>,</w:t>
      </w:r>
      <w:r w:rsidR="002D7AB6">
        <w:rPr>
          <w:b/>
          <w:sz w:val="28"/>
          <w:szCs w:val="28"/>
        </w:rPr>
        <w:t>96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2D7AB6">
        <w:rPr>
          <w:sz w:val="28"/>
          <w:szCs w:val="28"/>
        </w:rPr>
        <w:t>Один</w:t>
      </w:r>
      <w:r w:rsidR="00686E73">
        <w:rPr>
          <w:sz w:val="28"/>
          <w:szCs w:val="28"/>
        </w:rPr>
        <w:t xml:space="preserve"> миллион ш</w:t>
      </w:r>
      <w:r w:rsidR="0033468A">
        <w:rPr>
          <w:sz w:val="28"/>
          <w:szCs w:val="28"/>
        </w:rPr>
        <w:t>есть</w:t>
      </w:r>
      <w:r w:rsidR="00686E73">
        <w:rPr>
          <w:sz w:val="28"/>
          <w:szCs w:val="28"/>
        </w:rPr>
        <w:t>де</w:t>
      </w:r>
      <w:r w:rsidR="0033468A">
        <w:rPr>
          <w:sz w:val="28"/>
          <w:szCs w:val="28"/>
        </w:rPr>
        <w:t>с</w:t>
      </w:r>
      <w:r w:rsidR="00686E73">
        <w:rPr>
          <w:sz w:val="28"/>
          <w:szCs w:val="28"/>
        </w:rPr>
        <w:t>я</w:t>
      </w:r>
      <w:r w:rsidR="0033468A">
        <w:rPr>
          <w:sz w:val="28"/>
          <w:szCs w:val="28"/>
        </w:rPr>
        <w:t xml:space="preserve">т </w:t>
      </w:r>
      <w:r w:rsidR="002D7AB6">
        <w:rPr>
          <w:sz w:val="28"/>
          <w:szCs w:val="28"/>
        </w:rPr>
        <w:t>пя</w:t>
      </w:r>
      <w:r w:rsidR="00383851">
        <w:rPr>
          <w:sz w:val="28"/>
          <w:szCs w:val="28"/>
        </w:rPr>
        <w:t>т</w:t>
      </w:r>
      <w:r w:rsidR="00686E73">
        <w:rPr>
          <w:sz w:val="28"/>
          <w:szCs w:val="28"/>
        </w:rPr>
        <w:t>ь</w:t>
      </w:r>
      <w:r w:rsidR="003838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тысяч </w:t>
      </w:r>
      <w:r w:rsidR="002D7AB6">
        <w:rPr>
          <w:sz w:val="28"/>
          <w:szCs w:val="28"/>
        </w:rPr>
        <w:t>двести восемнадцать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</w:t>
      </w:r>
      <w:r w:rsidR="0033468A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2D7AB6">
        <w:rPr>
          <w:sz w:val="28"/>
          <w:szCs w:val="28"/>
        </w:rPr>
        <w:t>96</w:t>
      </w:r>
      <w:r>
        <w:rPr>
          <w:sz w:val="28"/>
          <w:szCs w:val="28"/>
        </w:rPr>
        <w:t xml:space="preserve"> коп</w:t>
      </w:r>
      <w:r w:rsidR="00383851">
        <w:rPr>
          <w:sz w:val="28"/>
          <w:szCs w:val="28"/>
        </w:rPr>
        <w:t>ейки</w:t>
      </w:r>
      <w:r w:rsidRPr="00B577C0">
        <w:rPr>
          <w:sz w:val="28"/>
          <w:szCs w:val="28"/>
        </w:rPr>
        <w:t>;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текущем уровне цен:</w:t>
      </w:r>
      <w:r w:rsidRPr="00B577C0">
        <w:rPr>
          <w:sz w:val="28"/>
          <w:szCs w:val="28"/>
        </w:rPr>
        <w:t xml:space="preserve"> </w:t>
      </w:r>
      <w:r w:rsidR="00506330">
        <w:rPr>
          <w:b/>
          <w:sz w:val="28"/>
          <w:szCs w:val="28"/>
        </w:rPr>
        <w:t>5 547 952,79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686E73">
        <w:rPr>
          <w:sz w:val="28"/>
          <w:szCs w:val="28"/>
        </w:rPr>
        <w:t>Пять</w:t>
      </w:r>
      <w:r w:rsidR="0050208F">
        <w:rPr>
          <w:sz w:val="28"/>
          <w:szCs w:val="28"/>
        </w:rPr>
        <w:t xml:space="preserve"> </w:t>
      </w:r>
      <w:r w:rsidR="00625AD4">
        <w:rPr>
          <w:sz w:val="28"/>
          <w:szCs w:val="28"/>
        </w:rPr>
        <w:t>миллион</w:t>
      </w:r>
      <w:r w:rsidR="00686E73">
        <w:rPr>
          <w:sz w:val="28"/>
          <w:szCs w:val="28"/>
        </w:rPr>
        <w:t>ов</w:t>
      </w:r>
      <w:r w:rsidR="00625AD4">
        <w:rPr>
          <w:sz w:val="28"/>
          <w:szCs w:val="28"/>
        </w:rPr>
        <w:t xml:space="preserve"> </w:t>
      </w:r>
      <w:r w:rsidR="002D7AB6">
        <w:rPr>
          <w:sz w:val="28"/>
          <w:szCs w:val="28"/>
        </w:rPr>
        <w:t>пятьсот сорок семь</w:t>
      </w:r>
      <w:r>
        <w:rPr>
          <w:sz w:val="28"/>
          <w:szCs w:val="28"/>
        </w:rPr>
        <w:t xml:space="preserve"> тысяч </w:t>
      </w:r>
      <w:r w:rsidR="00686E73">
        <w:rPr>
          <w:sz w:val="28"/>
          <w:szCs w:val="28"/>
        </w:rPr>
        <w:t xml:space="preserve">девятьсот </w:t>
      </w:r>
      <w:r w:rsidR="002D7AB6">
        <w:rPr>
          <w:sz w:val="28"/>
          <w:szCs w:val="28"/>
        </w:rPr>
        <w:t>пят</w:t>
      </w:r>
      <w:r w:rsidR="00686E73">
        <w:rPr>
          <w:sz w:val="28"/>
          <w:szCs w:val="28"/>
        </w:rPr>
        <w:t>ьдесят</w:t>
      </w:r>
      <w:r w:rsidR="002D7AB6">
        <w:rPr>
          <w:sz w:val="28"/>
          <w:szCs w:val="28"/>
        </w:rPr>
        <w:t xml:space="preserve"> два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 w:rsidR="00383851">
        <w:rPr>
          <w:sz w:val="28"/>
          <w:szCs w:val="28"/>
        </w:rPr>
        <w:t>л</w:t>
      </w:r>
      <w:r w:rsidR="002D7AB6">
        <w:rPr>
          <w:sz w:val="28"/>
          <w:szCs w:val="28"/>
        </w:rPr>
        <w:t>я</w:t>
      </w:r>
      <w:r w:rsidR="00383851">
        <w:rPr>
          <w:sz w:val="28"/>
          <w:szCs w:val="28"/>
        </w:rPr>
        <w:t xml:space="preserve"> </w:t>
      </w:r>
      <w:r w:rsidR="002D7AB6">
        <w:rPr>
          <w:sz w:val="28"/>
          <w:szCs w:val="28"/>
        </w:rPr>
        <w:t>79</w:t>
      </w:r>
      <w:r>
        <w:rPr>
          <w:sz w:val="28"/>
          <w:szCs w:val="28"/>
        </w:rPr>
        <w:t xml:space="preserve"> копе</w:t>
      </w:r>
      <w:r w:rsidR="00686E73">
        <w:rPr>
          <w:sz w:val="28"/>
          <w:szCs w:val="28"/>
        </w:rPr>
        <w:t>ек</w:t>
      </w:r>
      <w:r w:rsidRPr="00B577C0">
        <w:rPr>
          <w:sz w:val="28"/>
          <w:szCs w:val="28"/>
        </w:rPr>
        <w:t>, включая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Базис в текущем уровне цен*</w:t>
      </w:r>
      <w:r w:rsidRPr="00B577C0">
        <w:rPr>
          <w:i/>
          <w:sz w:val="28"/>
          <w:szCs w:val="28"/>
        </w:rPr>
        <w:t>:</w:t>
      </w:r>
      <w:r w:rsidRPr="008F1657">
        <w:rPr>
          <w:sz w:val="28"/>
          <w:szCs w:val="28"/>
        </w:rPr>
        <w:t xml:space="preserve"> </w:t>
      </w:r>
      <w:r w:rsidR="002D7AB6">
        <w:rPr>
          <w:b/>
          <w:sz w:val="28"/>
          <w:szCs w:val="28"/>
        </w:rPr>
        <w:t>4 701 654</w:t>
      </w:r>
      <w:r w:rsidR="0050208F">
        <w:rPr>
          <w:b/>
          <w:sz w:val="28"/>
          <w:szCs w:val="28"/>
        </w:rPr>
        <w:t>,</w:t>
      </w:r>
      <w:r w:rsidR="00686E73">
        <w:rPr>
          <w:b/>
          <w:sz w:val="28"/>
          <w:szCs w:val="28"/>
        </w:rPr>
        <w:t>9</w:t>
      </w:r>
      <w:r w:rsidR="002D7AB6">
        <w:rPr>
          <w:b/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Pr="008F1657">
        <w:rPr>
          <w:sz w:val="28"/>
          <w:szCs w:val="28"/>
        </w:rPr>
        <w:t>(</w:t>
      </w:r>
      <w:r w:rsidR="002D7AB6">
        <w:rPr>
          <w:sz w:val="28"/>
          <w:szCs w:val="28"/>
        </w:rPr>
        <w:t xml:space="preserve">Четыре </w:t>
      </w:r>
      <w:r w:rsidR="00A90EDF">
        <w:rPr>
          <w:sz w:val="28"/>
          <w:szCs w:val="28"/>
        </w:rPr>
        <w:t>миллион</w:t>
      </w:r>
      <w:r w:rsidR="002D7AB6">
        <w:rPr>
          <w:sz w:val="28"/>
          <w:szCs w:val="28"/>
        </w:rPr>
        <w:t>а</w:t>
      </w:r>
      <w:r w:rsidR="00A90EDF">
        <w:rPr>
          <w:sz w:val="28"/>
          <w:szCs w:val="28"/>
        </w:rPr>
        <w:t xml:space="preserve"> </w:t>
      </w:r>
      <w:r w:rsidR="00686E73">
        <w:rPr>
          <w:sz w:val="28"/>
          <w:szCs w:val="28"/>
        </w:rPr>
        <w:t xml:space="preserve">семьсот </w:t>
      </w:r>
      <w:r w:rsidR="002D7AB6">
        <w:rPr>
          <w:sz w:val="28"/>
          <w:szCs w:val="28"/>
        </w:rPr>
        <w:t>одна</w:t>
      </w:r>
      <w:r w:rsidR="00686E73">
        <w:rPr>
          <w:sz w:val="28"/>
          <w:szCs w:val="28"/>
        </w:rPr>
        <w:t xml:space="preserve"> </w:t>
      </w:r>
      <w:r w:rsidRPr="00B577C0">
        <w:rPr>
          <w:sz w:val="28"/>
          <w:szCs w:val="28"/>
        </w:rPr>
        <w:t>тысяч</w:t>
      </w:r>
      <w:r w:rsidR="002D7AB6">
        <w:rPr>
          <w:sz w:val="28"/>
          <w:szCs w:val="28"/>
        </w:rPr>
        <w:t>а</w:t>
      </w:r>
      <w:r w:rsidRPr="00B577C0">
        <w:rPr>
          <w:sz w:val="28"/>
          <w:szCs w:val="28"/>
        </w:rPr>
        <w:t xml:space="preserve"> </w:t>
      </w:r>
      <w:r w:rsidR="002D7AB6">
        <w:rPr>
          <w:sz w:val="28"/>
          <w:szCs w:val="28"/>
        </w:rPr>
        <w:t>шестьсот пятьдесят четыре</w:t>
      </w:r>
      <w:r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 w:rsidR="002D7AB6">
        <w:rPr>
          <w:sz w:val="28"/>
          <w:szCs w:val="28"/>
        </w:rPr>
        <w:t>я</w:t>
      </w:r>
      <w:r w:rsidRPr="008F1657">
        <w:rPr>
          <w:sz w:val="28"/>
          <w:szCs w:val="28"/>
        </w:rPr>
        <w:t xml:space="preserve"> </w:t>
      </w:r>
      <w:r w:rsidR="002D7AB6">
        <w:rPr>
          <w:sz w:val="28"/>
          <w:szCs w:val="28"/>
        </w:rPr>
        <w:t>90</w:t>
      </w:r>
      <w:r w:rsidRPr="008F1657">
        <w:rPr>
          <w:sz w:val="28"/>
          <w:szCs w:val="28"/>
        </w:rPr>
        <w:t xml:space="preserve"> коп</w:t>
      </w:r>
      <w:r>
        <w:rPr>
          <w:sz w:val="28"/>
          <w:szCs w:val="28"/>
        </w:rPr>
        <w:t>е</w:t>
      </w:r>
      <w:r w:rsidR="002D7AB6">
        <w:rPr>
          <w:sz w:val="28"/>
          <w:szCs w:val="28"/>
        </w:rPr>
        <w:t>ек</w:t>
      </w:r>
      <w:r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657">
        <w:rPr>
          <w:sz w:val="28"/>
          <w:szCs w:val="28"/>
        </w:rPr>
        <w:lastRenderedPageBreak/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D00FF" w:rsidRPr="003D00FF" w:rsidRDefault="007A7615" w:rsidP="001E1A8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3D00FF" w:rsidRPr="000D59F3" w:rsidRDefault="003D00FF" w:rsidP="003D00FF">
      <w:pPr>
        <w:pStyle w:val="afff"/>
        <w:numPr>
          <w:ilvl w:val="0"/>
          <w:numId w:val="6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9F3">
        <w:rPr>
          <w:rFonts w:ascii="Times New Roman" w:hAnsi="Times New Roman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1E1A82" w:rsidRPr="009E4F68" w:rsidRDefault="001E1A82" w:rsidP="003D00FF">
      <w:pPr>
        <w:pStyle w:val="afff"/>
        <w:numPr>
          <w:ilvl w:val="0"/>
          <w:numId w:val="6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4F68">
        <w:rPr>
          <w:rFonts w:ascii="Times New Roman" w:hAnsi="Times New Roman"/>
          <w:sz w:val="28"/>
          <w:szCs w:val="28"/>
        </w:rPr>
        <w:t>в размере 5 % (Пят</w:t>
      </w:r>
      <w:r w:rsidR="00A90EDF">
        <w:rPr>
          <w:rFonts w:ascii="Times New Roman" w:hAnsi="Times New Roman"/>
          <w:sz w:val="28"/>
          <w:szCs w:val="28"/>
        </w:rPr>
        <w:t>и</w:t>
      </w:r>
      <w:r w:rsidRPr="009E4F68">
        <w:rPr>
          <w:rFonts w:ascii="Times New Roman" w:hAnsi="Times New Roman"/>
          <w:sz w:val="28"/>
          <w:szCs w:val="28"/>
        </w:rPr>
        <w:t xml:space="preserve">) процентов от начальной (максимальной) цены договора в сумме </w:t>
      </w:r>
      <w:r w:rsidR="00F219B7">
        <w:rPr>
          <w:rFonts w:ascii="Times New Roman" w:hAnsi="Times New Roman"/>
          <w:sz w:val="28"/>
          <w:szCs w:val="28"/>
        </w:rPr>
        <w:t>277 397,64</w:t>
      </w:r>
      <w:r w:rsidRPr="009E4F68">
        <w:rPr>
          <w:rFonts w:ascii="Times New Roman" w:hAnsi="Times New Roman"/>
          <w:sz w:val="28"/>
          <w:szCs w:val="28"/>
        </w:rPr>
        <w:t xml:space="preserve"> (</w:t>
      </w:r>
      <w:r w:rsidR="002D7AB6">
        <w:rPr>
          <w:rFonts w:ascii="Times New Roman" w:hAnsi="Times New Roman"/>
          <w:sz w:val="28"/>
          <w:szCs w:val="28"/>
        </w:rPr>
        <w:t>Двести семьдесят</w:t>
      </w:r>
      <w:r w:rsidR="00383851">
        <w:rPr>
          <w:rFonts w:ascii="Times New Roman" w:hAnsi="Times New Roman"/>
          <w:sz w:val="28"/>
          <w:szCs w:val="28"/>
        </w:rPr>
        <w:t xml:space="preserve"> семь</w:t>
      </w:r>
      <w:r w:rsidRPr="009E4F68">
        <w:rPr>
          <w:rFonts w:ascii="Times New Roman" w:hAnsi="Times New Roman"/>
          <w:sz w:val="28"/>
          <w:szCs w:val="28"/>
        </w:rPr>
        <w:t xml:space="preserve"> тысяч </w:t>
      </w:r>
      <w:r w:rsidR="002D7AB6">
        <w:rPr>
          <w:rFonts w:ascii="Times New Roman" w:hAnsi="Times New Roman"/>
          <w:sz w:val="28"/>
          <w:szCs w:val="28"/>
        </w:rPr>
        <w:t>триста</w:t>
      </w:r>
      <w:r w:rsidR="00B810C8">
        <w:rPr>
          <w:rFonts w:ascii="Times New Roman" w:hAnsi="Times New Roman"/>
          <w:sz w:val="28"/>
          <w:szCs w:val="28"/>
        </w:rPr>
        <w:t xml:space="preserve"> девяносто семь</w:t>
      </w:r>
      <w:r w:rsidR="00A90EDF">
        <w:rPr>
          <w:rFonts w:ascii="Times New Roman" w:hAnsi="Times New Roman"/>
          <w:sz w:val="28"/>
          <w:szCs w:val="28"/>
        </w:rPr>
        <w:t>) рубл</w:t>
      </w:r>
      <w:r w:rsidR="00B810C8">
        <w:rPr>
          <w:rFonts w:ascii="Times New Roman" w:hAnsi="Times New Roman"/>
          <w:sz w:val="28"/>
          <w:szCs w:val="28"/>
        </w:rPr>
        <w:t>ей</w:t>
      </w:r>
      <w:r w:rsidRPr="009E4F68">
        <w:rPr>
          <w:rFonts w:ascii="Times New Roman" w:hAnsi="Times New Roman"/>
          <w:sz w:val="28"/>
          <w:szCs w:val="28"/>
        </w:rPr>
        <w:t xml:space="preserve"> </w:t>
      </w:r>
      <w:r w:rsidR="00F219B7">
        <w:rPr>
          <w:rFonts w:ascii="Times New Roman" w:hAnsi="Times New Roman"/>
          <w:sz w:val="28"/>
          <w:szCs w:val="28"/>
        </w:rPr>
        <w:t>64</w:t>
      </w:r>
      <w:r w:rsidRPr="009E4F68">
        <w:rPr>
          <w:rFonts w:ascii="Times New Roman" w:hAnsi="Times New Roman"/>
          <w:sz w:val="28"/>
          <w:szCs w:val="28"/>
        </w:rPr>
        <w:t xml:space="preserve"> коп. 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9E4F68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предложений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B810C8" w:rsidRPr="00B810C8" w:rsidRDefault="001E1A82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lastRenderedPageBreak/>
        <w:t xml:space="preserve">Получатель: </w:t>
      </w:r>
      <w:r w:rsidR="00B810C8" w:rsidRPr="00B810C8">
        <w:rPr>
          <w:rFonts w:eastAsia="Calibri"/>
          <w:i/>
          <w:sz w:val="28"/>
          <w:szCs w:val="28"/>
          <w:lang w:eastAsia="en-US"/>
        </w:rPr>
        <w:t>АО “Саровская Генерирующая Компания”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Юридический адрес: 607188, г.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Саров, пр.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Мира, д.6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Почтовый адрес: 607188, г.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Саров, пр.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Мира, д.6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ОГРН 1085254000358   ИНН 5254082550 КПП 525401001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Расчетный счет 40702810642410000851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к/с 30101810900000000603 БИК 042202603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 xml:space="preserve">ВОЛГО-ВЯТСКИЙ БАНК СБЕРБАНКА РОССИИ Г. НИЖНИЙ НОВГОРОД </w:t>
      </w:r>
    </w:p>
    <w:p w:rsidR="007A6AC4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к/с 30101810900000000603 БИК 042202603</w:t>
      </w:r>
      <w:r w:rsidR="001E1A82" w:rsidRPr="009E4F68">
        <w:rPr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lastRenderedPageBreak/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504BB2">
        <w:rPr>
          <w:rFonts w:ascii="Times New Roman" w:hAnsi="Times New Roman"/>
          <w:spacing w:val="-6"/>
          <w:sz w:val="28"/>
          <w:szCs w:val="28"/>
        </w:rPr>
        <w:t>29</w:t>
      </w:r>
      <w:bookmarkStart w:id="3" w:name="_GoBack"/>
      <w:bookmarkEnd w:id="3"/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450F9">
        <w:rPr>
          <w:rFonts w:ascii="Times New Roman" w:hAnsi="Times New Roman"/>
          <w:spacing w:val="-6"/>
          <w:sz w:val="28"/>
          <w:szCs w:val="28"/>
        </w:rPr>
        <w:t>сентября</w:t>
      </w:r>
      <w:r w:rsidR="00383851">
        <w:rPr>
          <w:rFonts w:ascii="Times New Roman" w:hAnsi="Times New Roman"/>
          <w:spacing w:val="-6"/>
          <w:sz w:val="28"/>
          <w:szCs w:val="28"/>
        </w:rPr>
        <w:t xml:space="preserve">         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B810C8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</w:t>
      </w:r>
      <w:r w:rsidR="001C3CCE">
        <w:rPr>
          <w:spacing w:val="-6"/>
          <w:sz w:val="28"/>
          <w:szCs w:val="28"/>
        </w:rPr>
        <w:t>14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504BB2">
        <w:rPr>
          <w:spacing w:val="-6"/>
          <w:sz w:val="28"/>
          <w:szCs w:val="28"/>
        </w:rPr>
        <w:t>29</w:t>
      </w:r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</w:t>
      </w:r>
      <w:r w:rsidR="008450F9">
        <w:rPr>
          <w:spacing w:val="-6"/>
          <w:sz w:val="28"/>
          <w:szCs w:val="28"/>
        </w:rPr>
        <w:t>сентября</w:t>
      </w:r>
      <w:r w:rsidR="006155EE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1C3CCE">
        <w:rPr>
          <w:rFonts w:eastAsia="Calibri"/>
          <w:spacing w:val="-6"/>
          <w:sz w:val="28"/>
          <w:szCs w:val="28"/>
          <w:lang w:eastAsia="en-US"/>
        </w:rPr>
        <w:t>06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1C3CCE">
        <w:rPr>
          <w:rFonts w:eastAsia="Calibri"/>
          <w:spacing w:val="-6"/>
          <w:sz w:val="28"/>
          <w:szCs w:val="28"/>
          <w:lang w:eastAsia="en-US"/>
        </w:rPr>
        <w:t>октября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1C3CCE">
        <w:rPr>
          <w:rFonts w:eastAsia="Calibri"/>
          <w:spacing w:val="-6"/>
          <w:sz w:val="28"/>
          <w:szCs w:val="28"/>
          <w:lang w:eastAsia="en-US"/>
        </w:rPr>
        <w:t>«06»</w:t>
      </w:r>
      <w:r w:rsidR="001C3CCE" w:rsidRPr="001C3CCE">
        <w:rPr>
          <w:rFonts w:eastAsia="Calibri"/>
          <w:spacing w:val="-6"/>
          <w:sz w:val="28"/>
          <w:szCs w:val="28"/>
          <w:lang w:eastAsia="en-US"/>
        </w:rPr>
        <w:t>октября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D6FA4" w:rsidRPr="00DF412C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DF412C">
        <w:rPr>
          <w:rFonts w:ascii="Times New Roman" w:hAnsi="Times New Roman"/>
          <w:b/>
          <w:i/>
          <w:sz w:val="24"/>
          <w:szCs w:val="24"/>
        </w:rPr>
        <w:t>- обеспечение исполнения обязательств по договору в размере 5 (пят</w:t>
      </w:r>
      <w:r w:rsidR="00E32A86" w:rsidRPr="00DF412C">
        <w:rPr>
          <w:rFonts w:ascii="Times New Roman" w:hAnsi="Times New Roman"/>
          <w:b/>
          <w:i/>
          <w:sz w:val="24"/>
          <w:szCs w:val="24"/>
        </w:rPr>
        <w:t>и</w:t>
      </w:r>
      <w:r w:rsidRPr="00DF412C">
        <w:rPr>
          <w:rFonts w:ascii="Times New Roman" w:hAnsi="Times New Roman"/>
          <w:b/>
          <w:i/>
          <w:sz w:val="24"/>
          <w:szCs w:val="24"/>
        </w:rPr>
        <w:t>) % от цены договора.</w:t>
      </w:r>
    </w:p>
    <w:p w:rsidR="008D6FA4" w:rsidRPr="00DF412C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DF412C">
        <w:rPr>
          <w:rFonts w:ascii="Times New Roman" w:hAnsi="Times New Roman"/>
          <w:b/>
          <w:i/>
          <w:sz w:val="24"/>
          <w:szCs w:val="24"/>
        </w:rPr>
        <w:t xml:space="preserve">- обеспечение возврата аванса не позднее, чем за 10 (десять) дней до предусмотренного Договором срока выплаты аванса, в размере подлежащего выплате аванса (не более </w:t>
      </w:r>
      <w:r w:rsidR="00DF412C" w:rsidRPr="00DF412C">
        <w:rPr>
          <w:rFonts w:ascii="Times New Roman" w:hAnsi="Times New Roman"/>
          <w:b/>
          <w:i/>
          <w:sz w:val="24"/>
          <w:szCs w:val="24"/>
        </w:rPr>
        <w:t>30</w:t>
      </w:r>
      <w:r w:rsidRPr="00DF412C">
        <w:rPr>
          <w:rFonts w:ascii="Times New Roman" w:hAnsi="Times New Roman"/>
          <w:b/>
          <w:i/>
          <w:sz w:val="24"/>
          <w:szCs w:val="24"/>
        </w:rPr>
        <w:t>% от цены Договора).</w:t>
      </w:r>
    </w:p>
    <w:p w:rsidR="00063AE3" w:rsidRDefault="00063AE3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DF412C">
        <w:rPr>
          <w:sz w:val="28"/>
        </w:rPr>
        <w:t xml:space="preserve">Победитель обязан предоставить Заказчику обеспечение Договорных обязательств в виде безотзывной банковской гарантии, выданной банком, такое обеспечение предоставляется по </w:t>
      </w:r>
      <w:r w:rsidRPr="00DF412C">
        <w:rPr>
          <w:rStyle w:val="afb"/>
          <w:szCs w:val="28"/>
        </w:rPr>
        <w:t xml:space="preserve">Форме </w:t>
      </w:r>
      <w:r w:rsidR="001D68E7">
        <w:rPr>
          <w:rStyle w:val="afb"/>
          <w:szCs w:val="28"/>
        </w:rPr>
        <w:t>8</w:t>
      </w:r>
      <w:r w:rsidRPr="00DF412C">
        <w:rPr>
          <w:rStyle w:val="afb"/>
          <w:szCs w:val="28"/>
          <w:u w:val="none"/>
        </w:rPr>
        <w:t xml:space="preserve"> </w:t>
      </w:r>
      <w:r w:rsidR="008D6FA4" w:rsidRPr="00DF412C">
        <w:rPr>
          <w:rStyle w:val="afb"/>
          <w:szCs w:val="28"/>
          <w:u w:val="none"/>
        </w:rPr>
        <w:t xml:space="preserve"> </w:t>
      </w:r>
      <w:r w:rsidRPr="00DF412C">
        <w:rPr>
          <w:sz w:val="28"/>
        </w:rPr>
        <w:t>согласно подразделу 5.2 (безотзывная</w:t>
      </w:r>
      <w:r w:rsidRPr="00063AE3">
        <w:rPr>
          <w:sz w:val="28"/>
        </w:rPr>
        <w:t xml:space="preserve">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</w:t>
      </w:r>
      <w:r w:rsidR="008D6FA4">
        <w:rPr>
          <w:sz w:val="28"/>
        </w:rPr>
        <w:t>м») или залога денежных средств.</w:t>
      </w:r>
      <w:proofErr w:type="gramEnd"/>
    </w:p>
    <w:p w:rsidR="00063AE3" w:rsidRPr="00063AE3" w:rsidRDefault="00063AE3" w:rsidP="00063AE3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063AE3">
        <w:rPr>
          <w:b/>
          <w:i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sz w:val="28"/>
        </w:rPr>
      </w:pPr>
      <w:r w:rsidRPr="00063AE3">
        <w:rPr>
          <w:sz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DF412C" w:rsidRPr="00DF412C" w:rsidRDefault="00063AE3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Получатель: </w:t>
      </w:r>
      <w:r w:rsidR="00DF412C" w:rsidRPr="00DF412C">
        <w:rPr>
          <w:i/>
          <w:sz w:val="28"/>
        </w:rPr>
        <w:t>АО “Саровская Генерирующая Компания”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Юридический адрес: 607188, г.</w:t>
      </w:r>
      <w:r>
        <w:rPr>
          <w:i/>
          <w:sz w:val="28"/>
        </w:rPr>
        <w:t xml:space="preserve"> </w:t>
      </w:r>
      <w:r w:rsidRPr="00DF412C">
        <w:rPr>
          <w:i/>
          <w:sz w:val="28"/>
        </w:rPr>
        <w:t>Саров, пр.</w:t>
      </w:r>
      <w:r>
        <w:rPr>
          <w:i/>
          <w:sz w:val="28"/>
        </w:rPr>
        <w:t xml:space="preserve"> </w:t>
      </w:r>
      <w:r w:rsidRPr="00DF412C">
        <w:rPr>
          <w:i/>
          <w:sz w:val="28"/>
        </w:rPr>
        <w:t>Мира, д.6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Почтовый адрес: 607188, г.</w:t>
      </w:r>
      <w:r>
        <w:rPr>
          <w:i/>
          <w:sz w:val="28"/>
        </w:rPr>
        <w:t xml:space="preserve"> </w:t>
      </w:r>
      <w:r w:rsidRPr="00DF412C">
        <w:rPr>
          <w:i/>
          <w:sz w:val="28"/>
        </w:rPr>
        <w:t>Саров, пр.</w:t>
      </w:r>
      <w:r>
        <w:rPr>
          <w:i/>
          <w:sz w:val="28"/>
        </w:rPr>
        <w:t xml:space="preserve"> </w:t>
      </w:r>
      <w:r w:rsidRPr="00DF412C">
        <w:rPr>
          <w:i/>
          <w:sz w:val="28"/>
        </w:rPr>
        <w:t>Мира, д.6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ОГРН 1085254000358   ИНН 5254082550 КПП 525401001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Расчетный счет 40702810642410000851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к/с 30101810900000000603 БИК 042202603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 xml:space="preserve">ВОЛГО-ВЯТСКИЙ БАНК СБЕРБАНКА РОССИИ Г. НИЖНИЙ НОВГОРОД </w:t>
      </w:r>
    </w:p>
    <w:p w:rsid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к/с 30101810900000000603 БИК 042202603</w:t>
      </w:r>
    </w:p>
    <w:p w:rsidR="00063AE3" w:rsidRPr="00063AE3" w:rsidRDefault="00063AE3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sz w:val="28"/>
        </w:rPr>
        <w:t xml:space="preserve">Назначение платежа: </w:t>
      </w:r>
      <w:r w:rsidRPr="00063AE3">
        <w:rPr>
          <w:i/>
          <w:sz w:val="28"/>
        </w:rPr>
        <w:t>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lastRenderedPageBreak/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021" w:rsidRDefault="007C2021">
      <w:r>
        <w:separator/>
      </w:r>
    </w:p>
  </w:endnote>
  <w:endnote w:type="continuationSeparator" w:id="0">
    <w:p w:rsidR="007C2021" w:rsidRDefault="007C2021">
      <w:r>
        <w:continuationSeparator/>
      </w:r>
    </w:p>
  </w:endnote>
  <w:endnote w:type="continuationNotice" w:id="1">
    <w:p w:rsidR="007C2021" w:rsidRDefault="007C20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021" w:rsidRDefault="007C2021">
      <w:r>
        <w:separator/>
      </w:r>
    </w:p>
  </w:footnote>
  <w:footnote w:type="continuationSeparator" w:id="0">
    <w:p w:rsidR="007C2021" w:rsidRDefault="007C2021">
      <w:r>
        <w:continuationSeparator/>
      </w:r>
    </w:p>
  </w:footnote>
  <w:footnote w:type="continuationNotice" w:id="1">
    <w:p w:rsidR="007C2021" w:rsidRDefault="007C202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04BB2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1926628"/>
    <w:multiLevelType w:val="hybridMultilevel"/>
    <w:tmpl w:val="A45E3B8A"/>
    <w:lvl w:ilvl="0" w:tplc="0419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3F1B32C6"/>
    <w:multiLevelType w:val="hybridMultilevel"/>
    <w:tmpl w:val="25A8FBA4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1"/>
  </w:num>
  <w:num w:numId="2">
    <w:abstractNumId w:val="47"/>
  </w:num>
  <w:num w:numId="3">
    <w:abstractNumId w:val="43"/>
  </w:num>
  <w:num w:numId="4">
    <w:abstractNumId w:val="1"/>
  </w:num>
  <w:num w:numId="5">
    <w:abstractNumId w:val="0"/>
  </w:num>
  <w:num w:numId="6">
    <w:abstractNumId w:val="37"/>
  </w:num>
  <w:num w:numId="7">
    <w:abstractNumId w:val="35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29"/>
  </w:num>
  <w:num w:numId="13">
    <w:abstractNumId w:val="57"/>
  </w:num>
  <w:num w:numId="14">
    <w:abstractNumId w:val="46"/>
  </w:num>
  <w:num w:numId="15">
    <w:abstractNumId w:val="28"/>
  </w:num>
  <w:num w:numId="16">
    <w:abstractNumId w:val="65"/>
  </w:num>
  <w:num w:numId="17">
    <w:abstractNumId w:val="40"/>
  </w:num>
  <w:num w:numId="18">
    <w:abstractNumId w:val="63"/>
  </w:num>
  <w:num w:numId="19">
    <w:abstractNumId w:val="42"/>
  </w:num>
  <w:num w:numId="20">
    <w:abstractNumId w:val="54"/>
  </w:num>
  <w:num w:numId="21">
    <w:abstractNumId w:val="26"/>
  </w:num>
  <w:num w:numId="22">
    <w:abstractNumId w:val="53"/>
  </w:num>
  <w:num w:numId="23">
    <w:abstractNumId w:val="65"/>
  </w:num>
  <w:num w:numId="24">
    <w:abstractNumId w:val="56"/>
  </w:num>
  <w:num w:numId="25">
    <w:abstractNumId w:val="9"/>
  </w:num>
  <w:num w:numId="26">
    <w:abstractNumId w:val="64"/>
  </w:num>
  <w:num w:numId="27">
    <w:abstractNumId w:val="36"/>
  </w:num>
  <w:num w:numId="28">
    <w:abstractNumId w:val="17"/>
  </w:num>
  <w:num w:numId="29">
    <w:abstractNumId w:val="33"/>
  </w:num>
  <w:num w:numId="30">
    <w:abstractNumId w:val="32"/>
  </w:num>
  <w:num w:numId="31">
    <w:abstractNumId w:val="12"/>
  </w:num>
  <w:num w:numId="32">
    <w:abstractNumId w:val="5"/>
  </w:num>
  <w:num w:numId="33">
    <w:abstractNumId w:val="16"/>
  </w:num>
  <w:num w:numId="34">
    <w:abstractNumId w:val="66"/>
  </w:num>
  <w:num w:numId="35">
    <w:abstractNumId w:val="60"/>
  </w:num>
  <w:num w:numId="36">
    <w:abstractNumId w:val="34"/>
  </w:num>
  <w:num w:numId="37">
    <w:abstractNumId w:val="6"/>
  </w:num>
  <w:num w:numId="38">
    <w:abstractNumId w:val="49"/>
  </w:num>
  <w:num w:numId="39">
    <w:abstractNumId w:val="48"/>
  </w:num>
  <w:num w:numId="40">
    <w:abstractNumId w:val="13"/>
  </w:num>
  <w:num w:numId="41">
    <w:abstractNumId w:val="51"/>
  </w:num>
  <w:num w:numId="42">
    <w:abstractNumId w:val="30"/>
  </w:num>
  <w:num w:numId="43">
    <w:abstractNumId w:val="27"/>
  </w:num>
  <w:num w:numId="44">
    <w:abstractNumId w:val="14"/>
  </w:num>
  <w:num w:numId="4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4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2"/>
  </w:num>
  <w:num w:numId="5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9"/>
  </w:num>
  <w:num w:numId="56">
    <w:abstractNumId w:val="8"/>
  </w:num>
  <w:num w:numId="57">
    <w:abstractNumId w:val="23"/>
  </w:num>
  <w:num w:numId="58">
    <w:abstractNumId w:val="62"/>
  </w:num>
  <w:num w:numId="59">
    <w:abstractNumId w:val="18"/>
  </w:num>
  <w:num w:numId="60">
    <w:abstractNumId w:val="45"/>
  </w:num>
  <w:num w:numId="61">
    <w:abstractNumId w:val="11"/>
  </w:num>
  <w:num w:numId="62">
    <w:abstractNumId w:val="39"/>
  </w:num>
  <w:num w:numId="63">
    <w:abstractNumId w:val="20"/>
  </w:num>
  <w:num w:numId="64">
    <w:abstractNumId w:val="50"/>
  </w:num>
  <w:num w:numId="65">
    <w:abstractNumId w:val="25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8"/>
  </w:num>
  <w:num w:numId="68">
    <w:abstractNumId w:val="21"/>
  </w:num>
  <w:num w:numId="69">
    <w:abstractNumId w:val="31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1C6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4F3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2D6C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CCE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8E7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3ACC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D7AB6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0FF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4BB2"/>
    <w:rsid w:val="00505377"/>
    <w:rsid w:val="00505C97"/>
    <w:rsid w:val="00505D3C"/>
    <w:rsid w:val="00506330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4E13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6E7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021"/>
    <w:rsid w:val="007C2E21"/>
    <w:rsid w:val="007C2E37"/>
    <w:rsid w:val="007C2EED"/>
    <w:rsid w:val="007C31C1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1CF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0F9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38BF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3AA5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0C8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7D5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CBF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E64C3"/>
    <w:rsid w:val="00DF146D"/>
    <w:rsid w:val="00DF1A5E"/>
    <w:rsid w:val="00DF1A96"/>
    <w:rsid w:val="00DF3951"/>
    <w:rsid w:val="00DF3F4A"/>
    <w:rsid w:val="00DF412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5682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9B7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FF2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0E21B-FE0F-4DCC-9DCE-DB7782EF33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54D25A-B1F8-4C66-BC02-8F0DAF85F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7</Pages>
  <Words>2234</Words>
  <Characters>12734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14939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34</cp:revision>
  <cp:lastPrinted>2015-09-15T12:23:00Z</cp:lastPrinted>
  <dcterms:created xsi:type="dcterms:W3CDTF">2015-08-10T14:22:00Z</dcterms:created>
  <dcterms:modified xsi:type="dcterms:W3CDTF">2015-09-18T08:55:00Z</dcterms:modified>
</cp:coreProperties>
</file>