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34" w:type="dxa"/>
        <w:tblLayout w:type="fixed"/>
        <w:tblLook w:val="01E0" w:firstRow="1" w:lastRow="1" w:firstColumn="1" w:lastColumn="1" w:noHBand="0" w:noVBand="0"/>
      </w:tblPr>
      <w:tblGrid>
        <w:gridCol w:w="4783"/>
        <w:gridCol w:w="321"/>
        <w:gridCol w:w="4961"/>
      </w:tblGrid>
      <w:tr w:rsidR="000941DD" w:rsidRPr="00FB5B39" w:rsidTr="00424E1E">
        <w:trPr>
          <w:cantSplit/>
          <w:trHeight w:hRule="exact" w:val="2197"/>
        </w:trPr>
        <w:tc>
          <w:tcPr>
            <w:tcW w:w="4783" w:type="dxa"/>
          </w:tcPr>
          <w:p w:rsidR="000941DD" w:rsidRPr="00FB5B39" w:rsidRDefault="000941DD" w:rsidP="007A271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АКЦИОНЕРНОЕ ОБЩЕСТВО «РУСАТОМ ОВЕРСИЗ»</w:t>
            </w:r>
          </w:p>
          <w:p w:rsidR="000941DD" w:rsidRPr="00FB5B39" w:rsidRDefault="000941DD" w:rsidP="007A2717">
            <w:pPr>
              <w:jc w:val="center"/>
              <w:rPr>
                <w:b/>
                <w:sz w:val="24"/>
                <w:szCs w:val="24"/>
              </w:rPr>
            </w:pPr>
            <w:r w:rsidRPr="00FB5B39">
              <w:rPr>
                <w:b/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</w:rPr>
              <w:t>АО «Русатом Оверсиз»</w:t>
            </w:r>
            <w:r w:rsidRPr="00FB5B39">
              <w:rPr>
                <w:b/>
                <w:sz w:val="24"/>
                <w:szCs w:val="24"/>
              </w:rPr>
              <w:t>)</w:t>
            </w:r>
          </w:p>
          <w:p w:rsidR="000941DD" w:rsidRDefault="000941DD" w:rsidP="007A2717">
            <w:pPr>
              <w:rPr>
                <w:sz w:val="18"/>
                <w:szCs w:val="18"/>
              </w:rPr>
            </w:pPr>
          </w:p>
          <w:p w:rsidR="006337E3" w:rsidRPr="00D30832" w:rsidRDefault="00D30832" w:rsidP="00D30832">
            <w:pPr>
              <w:jc w:val="center"/>
              <w:rPr>
                <w:b/>
                <w:sz w:val="24"/>
                <w:szCs w:val="18"/>
              </w:rPr>
            </w:pPr>
            <w:r>
              <w:rPr>
                <w:b/>
                <w:sz w:val="24"/>
                <w:szCs w:val="18"/>
              </w:rPr>
              <w:t>ДИРЕКТОР ПО ЗАКУПКАМ</w:t>
            </w:r>
          </w:p>
          <w:p w:rsidR="00D30832" w:rsidRPr="00FB5B39" w:rsidRDefault="00D30832" w:rsidP="007A2717">
            <w:pPr>
              <w:rPr>
                <w:sz w:val="18"/>
                <w:szCs w:val="18"/>
              </w:rPr>
            </w:pPr>
          </w:p>
          <w:p w:rsidR="000941DD" w:rsidRPr="006337E3" w:rsidRDefault="00F441AE" w:rsidP="006337E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Серебряническая</w:t>
            </w:r>
            <w:proofErr w:type="spellEnd"/>
            <w:r>
              <w:rPr>
                <w:sz w:val="22"/>
                <w:szCs w:val="22"/>
              </w:rPr>
              <w:t xml:space="preserve"> наб.</w:t>
            </w:r>
            <w:r w:rsidR="000941DD" w:rsidRPr="00FB5B39">
              <w:rPr>
                <w:sz w:val="22"/>
                <w:szCs w:val="22"/>
              </w:rPr>
              <w:t>, 2</w:t>
            </w:r>
            <w:r>
              <w:rPr>
                <w:sz w:val="22"/>
                <w:szCs w:val="22"/>
              </w:rPr>
              <w:t>9</w:t>
            </w:r>
            <w:r w:rsidR="000941DD" w:rsidRPr="00FB5B39">
              <w:rPr>
                <w:sz w:val="22"/>
                <w:szCs w:val="22"/>
              </w:rPr>
              <w:t xml:space="preserve">, Москва, </w:t>
            </w:r>
            <w:r>
              <w:rPr>
                <w:sz w:val="22"/>
                <w:szCs w:val="22"/>
              </w:rPr>
              <w:t>109028</w:t>
            </w:r>
          </w:p>
        </w:tc>
        <w:tc>
          <w:tcPr>
            <w:tcW w:w="321" w:type="dxa"/>
            <w:vMerge w:val="restart"/>
          </w:tcPr>
          <w:p w:rsidR="000941DD" w:rsidRPr="00FB5B39" w:rsidRDefault="000941DD" w:rsidP="007A2717">
            <w:pPr>
              <w:rPr>
                <w:szCs w:val="28"/>
              </w:rPr>
            </w:pPr>
          </w:p>
        </w:tc>
        <w:tc>
          <w:tcPr>
            <w:tcW w:w="4961" w:type="dxa"/>
            <w:vMerge w:val="restart"/>
          </w:tcPr>
          <w:p w:rsidR="0099012F" w:rsidRPr="00FB5B39" w:rsidRDefault="0099012F" w:rsidP="00C07ADB">
            <w:pPr>
              <w:rPr>
                <w:szCs w:val="28"/>
              </w:rPr>
            </w:pPr>
          </w:p>
        </w:tc>
      </w:tr>
      <w:tr w:rsidR="000941DD" w:rsidRPr="00FB5B39" w:rsidTr="00424E1E">
        <w:trPr>
          <w:cantSplit/>
          <w:trHeight w:hRule="exact" w:val="1247"/>
        </w:trPr>
        <w:tc>
          <w:tcPr>
            <w:tcW w:w="4783" w:type="dxa"/>
          </w:tcPr>
          <w:p w:rsidR="000941DD" w:rsidRPr="00FB5B39" w:rsidRDefault="00AE0057" w:rsidP="007A2717">
            <w:pPr>
              <w:rPr>
                <w:sz w:val="20"/>
              </w:rPr>
            </w:pPr>
            <w:r w:rsidRPr="00FB5B39">
              <w:rPr>
                <w:sz w:val="20"/>
              </w:rPr>
              <w:t>____</w:t>
            </w:r>
            <w:r>
              <w:rPr>
                <w:sz w:val="20"/>
              </w:rPr>
              <w:t>___________</w:t>
            </w:r>
            <w:r w:rsidRPr="00FB5B39">
              <w:rPr>
                <w:sz w:val="20"/>
              </w:rPr>
              <w:t>___</w:t>
            </w:r>
            <w:r>
              <w:rPr>
                <w:sz w:val="20"/>
              </w:rPr>
              <w:t>_</w:t>
            </w:r>
            <w:r w:rsidRPr="00FB5B39">
              <w:rPr>
                <w:sz w:val="20"/>
              </w:rPr>
              <w:t>_</w:t>
            </w:r>
            <w:r w:rsidR="000941DD">
              <w:rPr>
                <w:sz w:val="20"/>
              </w:rPr>
              <w:t xml:space="preserve">   </w:t>
            </w:r>
            <w:r w:rsidR="000941DD" w:rsidRPr="00FB5B39">
              <w:rPr>
                <w:sz w:val="20"/>
              </w:rPr>
              <w:t>№</w:t>
            </w:r>
            <w:r w:rsidR="000941DD">
              <w:rPr>
                <w:sz w:val="20"/>
              </w:rPr>
              <w:t xml:space="preserve"> </w:t>
            </w:r>
            <w:r w:rsidRPr="00FB5B39">
              <w:rPr>
                <w:sz w:val="20"/>
              </w:rPr>
              <w:t>____</w:t>
            </w:r>
            <w:r>
              <w:rPr>
                <w:sz w:val="20"/>
              </w:rPr>
              <w:t>___________</w:t>
            </w:r>
            <w:r w:rsidRPr="00FB5B39">
              <w:rPr>
                <w:sz w:val="20"/>
              </w:rPr>
              <w:t>___</w:t>
            </w:r>
            <w:r>
              <w:rPr>
                <w:sz w:val="20"/>
              </w:rPr>
              <w:t>_</w:t>
            </w:r>
            <w:r w:rsidRPr="00FB5B39">
              <w:rPr>
                <w:sz w:val="20"/>
              </w:rPr>
              <w:t>_</w:t>
            </w:r>
          </w:p>
          <w:p w:rsidR="000941DD" w:rsidRPr="00FB5B39" w:rsidRDefault="000941DD" w:rsidP="007A2717">
            <w:pPr>
              <w:rPr>
                <w:sz w:val="20"/>
              </w:rPr>
            </w:pPr>
          </w:p>
          <w:p w:rsidR="000941DD" w:rsidRPr="00FB5B39" w:rsidRDefault="000941DD" w:rsidP="001F617B">
            <w:pPr>
              <w:rPr>
                <w:sz w:val="20"/>
              </w:rPr>
            </w:pPr>
            <w:r w:rsidRPr="00FB5B39">
              <w:rPr>
                <w:sz w:val="20"/>
              </w:rPr>
              <w:t>На №</w:t>
            </w:r>
            <w:r w:rsidR="001F617B">
              <w:rPr>
                <w:sz w:val="20"/>
              </w:rPr>
              <w:t xml:space="preserve"> ______________ </w:t>
            </w:r>
            <w:r>
              <w:rPr>
                <w:sz w:val="20"/>
              </w:rPr>
              <w:t xml:space="preserve">  </w:t>
            </w:r>
            <w:r w:rsidRPr="00FB5B39">
              <w:rPr>
                <w:sz w:val="20"/>
              </w:rPr>
              <w:t>от</w:t>
            </w:r>
            <w:r>
              <w:rPr>
                <w:sz w:val="20"/>
              </w:rPr>
              <w:t xml:space="preserve">   </w:t>
            </w:r>
            <w:r w:rsidRPr="00FB5B39">
              <w:rPr>
                <w:sz w:val="20"/>
              </w:rPr>
              <w:t>____</w:t>
            </w:r>
            <w:r w:rsidR="001F617B">
              <w:rPr>
                <w:sz w:val="20"/>
              </w:rPr>
              <w:t>_________</w:t>
            </w:r>
            <w:r w:rsidR="00341737">
              <w:rPr>
                <w:sz w:val="20"/>
              </w:rPr>
              <w:t>__</w:t>
            </w:r>
            <w:r w:rsidRPr="00FB5B39">
              <w:rPr>
                <w:sz w:val="20"/>
              </w:rPr>
              <w:t>___</w:t>
            </w:r>
            <w:r>
              <w:rPr>
                <w:sz w:val="20"/>
              </w:rPr>
              <w:t>_</w:t>
            </w:r>
            <w:r w:rsidRPr="00FB5B39">
              <w:rPr>
                <w:sz w:val="20"/>
              </w:rPr>
              <w:t>_</w:t>
            </w:r>
          </w:p>
        </w:tc>
        <w:tc>
          <w:tcPr>
            <w:tcW w:w="321" w:type="dxa"/>
            <w:vMerge/>
          </w:tcPr>
          <w:p w:rsidR="000941DD" w:rsidRPr="00FB5B39" w:rsidRDefault="000941DD" w:rsidP="007A2717">
            <w:pPr>
              <w:rPr>
                <w:szCs w:val="28"/>
              </w:rPr>
            </w:pPr>
          </w:p>
        </w:tc>
        <w:tc>
          <w:tcPr>
            <w:tcW w:w="4961" w:type="dxa"/>
            <w:vMerge/>
          </w:tcPr>
          <w:p w:rsidR="000941DD" w:rsidRPr="00FB5B39" w:rsidRDefault="000941DD" w:rsidP="007A2717">
            <w:pPr>
              <w:rPr>
                <w:szCs w:val="28"/>
              </w:rPr>
            </w:pPr>
          </w:p>
        </w:tc>
      </w:tr>
    </w:tbl>
    <w:p w:rsidR="006337E3" w:rsidRPr="006337E3" w:rsidRDefault="006337E3" w:rsidP="006337E3">
      <w:pPr>
        <w:jc w:val="center"/>
        <w:rPr>
          <w:b/>
          <w:szCs w:val="28"/>
        </w:rPr>
      </w:pPr>
      <w:bookmarkStart w:id="0" w:name="_Приложение_№_7"/>
      <w:bookmarkEnd w:id="0"/>
    </w:p>
    <w:p w:rsidR="00762C7F" w:rsidRPr="00F02866" w:rsidRDefault="00762C7F" w:rsidP="00762C7F">
      <w:pPr>
        <w:jc w:val="center"/>
        <w:outlineLvl w:val="0"/>
        <w:rPr>
          <w:b/>
        </w:rPr>
      </w:pPr>
      <w:bookmarkStart w:id="1" w:name="_Toc374001039"/>
      <w:r w:rsidRPr="00F02866">
        <w:rPr>
          <w:b/>
        </w:rPr>
        <w:t xml:space="preserve">Извещение о </w:t>
      </w:r>
      <w:bookmarkEnd w:id="1"/>
      <w:r w:rsidR="00FE5B19">
        <w:rPr>
          <w:b/>
        </w:rPr>
        <w:t>внесении изменений</w:t>
      </w:r>
      <w:r w:rsidR="004D2C7F">
        <w:rPr>
          <w:b/>
        </w:rPr>
        <w:t xml:space="preserve"> в извещение о проведении запроса предложений и</w:t>
      </w:r>
      <w:r w:rsidR="00FE5B19">
        <w:rPr>
          <w:b/>
        </w:rPr>
        <w:t xml:space="preserve"> в документацию по запросу предложений</w:t>
      </w:r>
    </w:p>
    <w:p w:rsidR="00762C7F" w:rsidRDefault="00762C7F" w:rsidP="00762C7F">
      <w:pPr>
        <w:tabs>
          <w:tab w:val="left" w:pos="1134"/>
        </w:tabs>
        <w:ind w:firstLine="709"/>
        <w:jc w:val="center"/>
      </w:pPr>
    </w:p>
    <w:p w:rsidR="00D97513" w:rsidRPr="00637786" w:rsidRDefault="00FE5B19" w:rsidP="00D97513">
      <w:pPr>
        <w:tabs>
          <w:tab w:val="left" w:pos="1134"/>
        </w:tabs>
        <w:ind w:firstLine="709"/>
        <w:jc w:val="both"/>
        <w:rPr>
          <w:bCs/>
          <w:szCs w:val="28"/>
        </w:rPr>
      </w:pPr>
      <w:proofErr w:type="gramStart"/>
      <w:r>
        <w:t xml:space="preserve">АО «Русатом Оверсиз», являющееся организатором открытого одноэтапного запроса </w:t>
      </w:r>
      <w:r w:rsidRPr="00FE5B19">
        <w:t>предложений в электронной форме без квалификационного отбора</w:t>
      </w:r>
      <w:r>
        <w:t xml:space="preserve"> на</w:t>
      </w:r>
      <w:r w:rsidRPr="00FE5B19">
        <w:rPr>
          <w:bCs/>
          <w:szCs w:val="28"/>
        </w:rPr>
        <w:t xml:space="preserve"> </w:t>
      </w:r>
      <w:r w:rsidRPr="00FE5B19">
        <w:rPr>
          <w:bCs/>
        </w:rPr>
        <w:t xml:space="preserve">право заключения договора </w:t>
      </w:r>
      <w:r w:rsidR="004D2C7F" w:rsidRPr="00CC4CA7">
        <w:rPr>
          <w:szCs w:val="28"/>
        </w:rPr>
        <w:t>на</w:t>
      </w:r>
      <w:r w:rsidR="004D2C7F">
        <w:rPr>
          <w:szCs w:val="28"/>
        </w:rPr>
        <w:t> оказание юридических услуг по участию в прямых переговорах по проекту строительства АЭС в Иордании</w:t>
      </w:r>
      <w:r>
        <w:rPr>
          <w:bCs/>
        </w:rPr>
        <w:t xml:space="preserve"> (Извещение о проведении запроса предложений и документация по запросу предложений опубликованы </w:t>
      </w:r>
      <w:r w:rsidR="004D2C7F">
        <w:rPr>
          <w:bCs/>
        </w:rPr>
        <w:t>0</w:t>
      </w:r>
      <w:r w:rsidR="00B60BF1">
        <w:rPr>
          <w:bCs/>
        </w:rPr>
        <w:t>7</w:t>
      </w:r>
      <w:r>
        <w:rPr>
          <w:bCs/>
        </w:rPr>
        <w:t>.</w:t>
      </w:r>
      <w:r w:rsidR="004D2C7F">
        <w:rPr>
          <w:bCs/>
        </w:rPr>
        <w:t>04</w:t>
      </w:r>
      <w:r>
        <w:rPr>
          <w:bCs/>
        </w:rPr>
        <w:t>.201</w:t>
      </w:r>
      <w:r w:rsidR="004D2C7F">
        <w:rPr>
          <w:bCs/>
        </w:rPr>
        <w:t>5</w:t>
      </w:r>
      <w:r>
        <w:rPr>
          <w:bCs/>
        </w:rPr>
        <w:t xml:space="preserve"> в сети Интернет на официальном сайте в информационно-телекоммуникационной сети «Интернет» для размещения информации о</w:t>
      </w:r>
      <w:proofErr w:type="gramEnd"/>
      <w:r>
        <w:rPr>
          <w:bCs/>
        </w:rPr>
        <w:t xml:space="preserve"> </w:t>
      </w:r>
      <w:proofErr w:type="gramStart"/>
      <w:r>
        <w:rPr>
          <w:bCs/>
        </w:rPr>
        <w:t xml:space="preserve">размещении заказов на поставки товаров, выполнение работ, оказание услуг </w:t>
      </w:r>
      <w:hyperlink r:id="rId6" w:history="1">
        <w:r w:rsidRPr="00BE2064">
          <w:rPr>
            <w:rStyle w:val="a8"/>
            <w:bCs/>
            <w:lang w:val="en-US"/>
          </w:rPr>
          <w:t>www</w:t>
        </w:r>
        <w:r w:rsidRPr="00BE2064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zakupki</w:t>
        </w:r>
        <w:r w:rsidRPr="00BE2064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gov</w:t>
        </w:r>
        <w:r w:rsidRPr="00BE2064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ru</w:t>
        </w:r>
      </w:hyperlink>
      <w:r>
        <w:rPr>
          <w:bCs/>
        </w:rPr>
        <w:t xml:space="preserve"> (закупка № </w:t>
      </w:r>
      <w:r w:rsidR="004D2C7F" w:rsidRPr="004D2C7F">
        <w:rPr>
          <w:bCs/>
        </w:rPr>
        <w:t>31502228819</w:t>
      </w:r>
      <w:r w:rsidR="00B60BF1">
        <w:rPr>
          <w:bCs/>
        </w:rPr>
        <w:t>), на официальном сайте о </w:t>
      </w:r>
      <w:r>
        <w:rPr>
          <w:bCs/>
        </w:rPr>
        <w:t xml:space="preserve">размещении заказов на закупки товаров, работ и услуг для нужд Госкорпорации «Росатом» </w:t>
      </w:r>
      <w:hyperlink r:id="rId7" w:history="1">
        <w:r w:rsidRPr="00BE2064">
          <w:rPr>
            <w:rStyle w:val="a8"/>
            <w:bCs/>
            <w:lang w:val="en-US"/>
          </w:rPr>
          <w:t>www</w:t>
        </w:r>
        <w:r w:rsidRPr="00FE5B19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zakupki</w:t>
        </w:r>
        <w:r w:rsidRPr="00FE5B19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rosatom</w:t>
        </w:r>
        <w:r w:rsidRPr="00FE5B19">
          <w:rPr>
            <w:rStyle w:val="a8"/>
            <w:bCs/>
          </w:rPr>
          <w:t>.</w:t>
        </w:r>
        <w:r w:rsidRPr="00BE2064">
          <w:rPr>
            <w:rStyle w:val="a8"/>
            <w:bCs/>
            <w:lang w:val="en-US"/>
          </w:rPr>
          <w:t>ru</w:t>
        </w:r>
      </w:hyperlink>
      <w:r w:rsidRPr="00FE5B19">
        <w:rPr>
          <w:bCs/>
        </w:rPr>
        <w:t xml:space="preserve"> </w:t>
      </w:r>
      <w:r w:rsidR="00B60BF1">
        <w:rPr>
          <w:bCs/>
        </w:rPr>
        <w:t>(закупка № </w:t>
      </w:r>
      <w:r w:rsidR="004D2C7F" w:rsidRPr="004D2C7F">
        <w:rPr>
          <w:bCs/>
        </w:rPr>
        <w:t>150407/3262/011</w:t>
      </w:r>
      <w:r w:rsidR="00D97513">
        <w:rPr>
          <w:bCs/>
        </w:rPr>
        <w:t xml:space="preserve">), на </w:t>
      </w:r>
      <w:r w:rsidR="002C3594">
        <w:rPr>
          <w:bCs/>
        </w:rPr>
        <w:t>ЭТП «</w:t>
      </w:r>
      <w:r w:rsidR="004D2C7F">
        <w:rPr>
          <w:bCs/>
        </w:rPr>
        <w:t>Аукционный конкурсный дом</w:t>
      </w:r>
      <w:r w:rsidR="002C3594">
        <w:rPr>
          <w:bCs/>
        </w:rPr>
        <w:t>»</w:t>
      </w:r>
      <w:r w:rsidR="00D97513">
        <w:rPr>
          <w:bCs/>
        </w:rPr>
        <w:t xml:space="preserve"> </w:t>
      </w:r>
      <w:hyperlink r:id="rId8" w:history="1">
        <w:r w:rsidR="004D2C7F" w:rsidRPr="00507F6E">
          <w:rPr>
            <w:rStyle w:val="a8"/>
            <w:bCs/>
            <w:lang w:val="en-US"/>
          </w:rPr>
          <w:t>www</w:t>
        </w:r>
        <w:r w:rsidR="004D2C7F" w:rsidRPr="00507F6E">
          <w:rPr>
            <w:rStyle w:val="a8"/>
            <w:bCs/>
          </w:rPr>
          <w:t>.</w:t>
        </w:r>
        <w:r w:rsidR="004D2C7F" w:rsidRPr="00507F6E">
          <w:rPr>
            <w:rStyle w:val="a8"/>
            <w:bCs/>
            <w:lang w:val="en-US"/>
          </w:rPr>
          <w:t>a</w:t>
        </w:r>
        <w:r w:rsidR="004D2C7F" w:rsidRPr="00507F6E">
          <w:rPr>
            <w:rStyle w:val="a8"/>
            <w:bCs/>
          </w:rPr>
          <w:t>-</w:t>
        </w:r>
        <w:r w:rsidR="004D2C7F" w:rsidRPr="00507F6E">
          <w:rPr>
            <w:rStyle w:val="a8"/>
            <w:bCs/>
            <w:lang w:val="en-US"/>
          </w:rPr>
          <w:t>k</w:t>
        </w:r>
        <w:r w:rsidR="004D2C7F" w:rsidRPr="00507F6E">
          <w:rPr>
            <w:rStyle w:val="a8"/>
            <w:bCs/>
          </w:rPr>
          <w:t>-</w:t>
        </w:r>
        <w:r w:rsidR="004D2C7F" w:rsidRPr="00507F6E">
          <w:rPr>
            <w:rStyle w:val="a8"/>
            <w:bCs/>
            <w:lang w:val="en-US"/>
          </w:rPr>
          <w:t>d</w:t>
        </w:r>
        <w:r w:rsidR="004D2C7F" w:rsidRPr="00507F6E">
          <w:rPr>
            <w:rStyle w:val="a8"/>
            <w:bCs/>
          </w:rPr>
          <w:t>.</w:t>
        </w:r>
        <w:r w:rsidR="004D2C7F" w:rsidRPr="00507F6E">
          <w:rPr>
            <w:rStyle w:val="a8"/>
            <w:bCs/>
            <w:lang w:val="en-US"/>
          </w:rPr>
          <w:t>ru</w:t>
        </w:r>
      </w:hyperlink>
      <w:r w:rsidR="00D97513" w:rsidRPr="00D97513">
        <w:rPr>
          <w:bCs/>
        </w:rPr>
        <w:t xml:space="preserve"> </w:t>
      </w:r>
      <w:r w:rsidR="00D97513">
        <w:rPr>
          <w:bCs/>
        </w:rPr>
        <w:t>(закупка № </w:t>
      </w:r>
      <w:r w:rsidR="004D2C7F" w:rsidRPr="004D2C7F">
        <w:rPr>
          <w:bCs/>
        </w:rPr>
        <w:t>R026735</w:t>
      </w:r>
      <w:r w:rsidR="00D97513">
        <w:rPr>
          <w:bCs/>
        </w:rPr>
        <w:t>) на основании пункта</w:t>
      </w:r>
      <w:r w:rsidR="00B60BF1">
        <w:rPr>
          <w:bCs/>
        </w:rPr>
        <w:t> </w:t>
      </w:r>
      <w:r w:rsidR="00D97513">
        <w:rPr>
          <w:bCs/>
        </w:rPr>
        <w:t>19.5.2 ЕОСЗ Госкорпорации «Росатом» и пункта</w:t>
      </w:r>
      <w:r w:rsidR="00B60BF1">
        <w:rPr>
          <w:bCs/>
        </w:rPr>
        <w:t> </w:t>
      </w:r>
      <w:r w:rsidR="00D97513">
        <w:rPr>
          <w:bCs/>
        </w:rPr>
        <w:t>4.3 Тома</w:t>
      </w:r>
      <w:proofErr w:type="gramEnd"/>
      <w:r w:rsidR="00B60BF1">
        <w:rPr>
          <w:bCs/>
        </w:rPr>
        <w:t> </w:t>
      </w:r>
      <w:r w:rsidR="00D97513">
        <w:rPr>
          <w:bCs/>
        </w:rPr>
        <w:t xml:space="preserve">1 </w:t>
      </w:r>
      <w:r w:rsidR="002C3594">
        <w:rPr>
          <w:bCs/>
        </w:rPr>
        <w:t xml:space="preserve">документации </w:t>
      </w:r>
      <w:r w:rsidR="002C3594" w:rsidRPr="00637786">
        <w:rPr>
          <w:bCs/>
          <w:szCs w:val="28"/>
        </w:rPr>
        <w:t>по</w:t>
      </w:r>
      <w:r w:rsidR="002C3594" w:rsidRPr="00637786">
        <w:rPr>
          <w:bCs/>
          <w:szCs w:val="28"/>
          <w:lang w:val="en-US"/>
        </w:rPr>
        <w:t> </w:t>
      </w:r>
      <w:r w:rsidR="000B3AD0" w:rsidRPr="00637786">
        <w:rPr>
          <w:bCs/>
          <w:szCs w:val="28"/>
        </w:rPr>
        <w:t>запросу предложений сообщает о</w:t>
      </w:r>
      <w:r w:rsidR="00432D36" w:rsidRPr="00637786">
        <w:rPr>
          <w:bCs/>
          <w:szCs w:val="28"/>
        </w:rPr>
        <w:t> </w:t>
      </w:r>
      <w:r w:rsidR="000B3AD0" w:rsidRPr="00637786">
        <w:rPr>
          <w:bCs/>
          <w:szCs w:val="28"/>
        </w:rPr>
        <w:t>внесении изменений в</w:t>
      </w:r>
      <w:r w:rsidR="00432D36" w:rsidRPr="00637786">
        <w:rPr>
          <w:bCs/>
          <w:szCs w:val="28"/>
        </w:rPr>
        <w:t> </w:t>
      </w:r>
      <w:r w:rsidR="000B3AD0" w:rsidRPr="00637786">
        <w:rPr>
          <w:bCs/>
          <w:szCs w:val="28"/>
        </w:rPr>
        <w:t>докумен</w:t>
      </w:r>
      <w:r w:rsidR="004D2C7F">
        <w:rPr>
          <w:bCs/>
          <w:szCs w:val="28"/>
        </w:rPr>
        <w:t>тацию по запросу предложений, а</w:t>
      </w:r>
      <w:r w:rsidR="004D2C7F">
        <w:rPr>
          <w:bCs/>
          <w:szCs w:val="28"/>
          <w:lang w:val="en-US"/>
        </w:rPr>
        <w:t> </w:t>
      </w:r>
      <w:r w:rsidR="000B3AD0" w:rsidRPr="00637786">
        <w:rPr>
          <w:bCs/>
          <w:szCs w:val="28"/>
        </w:rPr>
        <w:t>именно:</w:t>
      </w:r>
    </w:p>
    <w:p w:rsidR="004D2C7F" w:rsidRDefault="007917F1" w:rsidP="00320538">
      <w:pPr>
        <w:pStyle w:val="a4"/>
        <w:numPr>
          <w:ilvl w:val="0"/>
          <w:numId w:val="14"/>
        </w:numPr>
        <w:tabs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Пункты 14-17 Извещения о проведения запроса предложений изложить в следующей редакции:</w:t>
      </w:r>
    </w:p>
    <w:p w:rsidR="007917F1" w:rsidRPr="007917F1" w:rsidRDefault="007917F1" w:rsidP="007917F1">
      <w:pPr>
        <w:tabs>
          <w:tab w:val="left" w:pos="1134"/>
        </w:tabs>
        <w:spacing w:before="120"/>
        <w:jc w:val="both"/>
        <w:rPr>
          <w:bCs/>
          <w:szCs w:val="28"/>
        </w:rPr>
      </w:pPr>
      <w:r>
        <w:rPr>
          <w:bCs/>
          <w:szCs w:val="28"/>
        </w:rPr>
        <w:t>«</w:t>
      </w:r>
      <w:r w:rsidRPr="007917F1">
        <w:rPr>
          <w:bCs/>
          <w:szCs w:val="28"/>
        </w:rPr>
        <w:t>14.</w:t>
      </w:r>
      <w:r w:rsidRPr="007917F1">
        <w:rPr>
          <w:bCs/>
          <w:szCs w:val="28"/>
        </w:rPr>
        <w:tab/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917F1" w:rsidRPr="007917F1" w:rsidRDefault="007917F1" w:rsidP="007917F1">
      <w:pPr>
        <w:tabs>
          <w:tab w:val="left" w:pos="1134"/>
        </w:tabs>
        <w:spacing w:before="120"/>
        <w:jc w:val="both"/>
        <w:rPr>
          <w:bCs/>
          <w:szCs w:val="28"/>
        </w:rPr>
      </w:pPr>
      <w:r w:rsidRPr="007917F1">
        <w:rPr>
          <w:bCs/>
          <w:szCs w:val="28"/>
        </w:rPr>
        <w:t xml:space="preserve">Заявки на участие в запросе предложений предоставляются на ЭТП «Аукционный конкурсный дом» http://www.a-k-d.ru, начиная </w:t>
      </w:r>
      <w:proofErr w:type="gramStart"/>
      <w:r w:rsidRPr="007917F1">
        <w:rPr>
          <w:bCs/>
          <w:szCs w:val="28"/>
        </w:rPr>
        <w:t>с даты</w:t>
      </w:r>
      <w:proofErr w:type="gramEnd"/>
      <w:r w:rsidRPr="007917F1">
        <w:rPr>
          <w:bCs/>
          <w:szCs w:val="28"/>
        </w:rPr>
        <w:t xml:space="preserve"> официальной публикации настоящего извещения и документации по запросу предложений, в порядке и в соответствии с регламентом работы данной ЭТП, в срок не позднее 10-00 (время московское) «2</w:t>
      </w:r>
      <w:r w:rsidR="00C31008">
        <w:rPr>
          <w:bCs/>
          <w:szCs w:val="28"/>
        </w:rPr>
        <w:t>8</w:t>
      </w:r>
      <w:bookmarkStart w:id="2" w:name="_GoBack"/>
      <w:bookmarkEnd w:id="2"/>
      <w:r>
        <w:rPr>
          <w:bCs/>
          <w:szCs w:val="28"/>
        </w:rPr>
        <w:t>» </w:t>
      </w:r>
      <w:r w:rsidRPr="007917F1">
        <w:rPr>
          <w:bCs/>
          <w:szCs w:val="28"/>
        </w:rPr>
        <w:t xml:space="preserve">апреля 2015 года. </w:t>
      </w:r>
    </w:p>
    <w:p w:rsidR="007917F1" w:rsidRPr="007917F1" w:rsidRDefault="007917F1" w:rsidP="007917F1">
      <w:pPr>
        <w:tabs>
          <w:tab w:val="left" w:pos="1134"/>
        </w:tabs>
        <w:spacing w:before="120"/>
        <w:jc w:val="both"/>
        <w:rPr>
          <w:bCs/>
          <w:szCs w:val="28"/>
        </w:rPr>
      </w:pPr>
      <w:r w:rsidRPr="007917F1">
        <w:rPr>
          <w:bCs/>
          <w:szCs w:val="28"/>
        </w:rPr>
        <w:t>15.</w:t>
      </w:r>
      <w:r w:rsidRPr="007917F1">
        <w:rPr>
          <w:bCs/>
          <w:szCs w:val="28"/>
        </w:rPr>
        <w:tab/>
        <w:t>Место, дата и время открытия доступа к поданным заявкам на участие в запросе предложений: ЭТП «Аукционный конкурсный дом» http://www.a-k-d.ru, 10-00 (время московское) «2</w:t>
      </w:r>
      <w:r w:rsidR="00C31008">
        <w:rPr>
          <w:bCs/>
          <w:szCs w:val="28"/>
        </w:rPr>
        <w:t>8</w:t>
      </w:r>
      <w:r w:rsidRPr="007917F1">
        <w:rPr>
          <w:bCs/>
          <w:szCs w:val="28"/>
        </w:rPr>
        <w:t>»</w:t>
      </w:r>
      <w:r>
        <w:rPr>
          <w:bCs/>
          <w:szCs w:val="28"/>
        </w:rPr>
        <w:t> </w:t>
      </w:r>
      <w:r w:rsidRPr="007917F1">
        <w:rPr>
          <w:bCs/>
          <w:szCs w:val="28"/>
        </w:rPr>
        <w:t>апреля 2015 года.</w:t>
      </w:r>
    </w:p>
    <w:p w:rsidR="007917F1" w:rsidRPr="007917F1" w:rsidRDefault="007917F1" w:rsidP="007917F1">
      <w:pPr>
        <w:tabs>
          <w:tab w:val="left" w:pos="1134"/>
        </w:tabs>
        <w:spacing w:before="120"/>
        <w:jc w:val="both"/>
        <w:rPr>
          <w:bCs/>
          <w:szCs w:val="28"/>
        </w:rPr>
      </w:pPr>
      <w:r w:rsidRPr="007917F1">
        <w:rPr>
          <w:bCs/>
          <w:szCs w:val="28"/>
        </w:rPr>
        <w:lastRenderedPageBreak/>
        <w:t>16.</w:t>
      </w:r>
      <w:r w:rsidRPr="007917F1">
        <w:rPr>
          <w:bCs/>
          <w:szCs w:val="28"/>
        </w:rPr>
        <w:tab/>
        <w:t xml:space="preserve">Место и дата проведения отборочной стадии: 109028, г. Москва, </w:t>
      </w:r>
      <w:proofErr w:type="spellStart"/>
      <w:r w:rsidRPr="007917F1">
        <w:rPr>
          <w:bCs/>
          <w:szCs w:val="28"/>
        </w:rPr>
        <w:t>Серебряническая</w:t>
      </w:r>
      <w:proofErr w:type="spellEnd"/>
      <w:r w:rsidRPr="007917F1">
        <w:rPr>
          <w:bCs/>
          <w:szCs w:val="28"/>
        </w:rPr>
        <w:t xml:space="preserve"> набережная, дом 29, не позднее «1</w:t>
      </w:r>
      <w:r>
        <w:rPr>
          <w:bCs/>
          <w:szCs w:val="28"/>
        </w:rPr>
        <w:t>8</w:t>
      </w:r>
      <w:r w:rsidRPr="007917F1">
        <w:rPr>
          <w:bCs/>
          <w:szCs w:val="28"/>
        </w:rPr>
        <w:t>» мая 2015 года.</w:t>
      </w:r>
    </w:p>
    <w:p w:rsidR="007917F1" w:rsidRPr="007917F1" w:rsidRDefault="007917F1" w:rsidP="007917F1">
      <w:pPr>
        <w:tabs>
          <w:tab w:val="left" w:pos="1134"/>
        </w:tabs>
        <w:spacing w:before="120"/>
        <w:jc w:val="both"/>
        <w:rPr>
          <w:bCs/>
          <w:szCs w:val="28"/>
        </w:rPr>
      </w:pPr>
      <w:r w:rsidRPr="007917F1">
        <w:rPr>
          <w:bCs/>
          <w:szCs w:val="28"/>
        </w:rPr>
        <w:t>17.</w:t>
      </w:r>
      <w:r w:rsidRPr="007917F1">
        <w:rPr>
          <w:bCs/>
          <w:szCs w:val="28"/>
        </w:rPr>
        <w:tab/>
        <w:t xml:space="preserve">Место и дата подведения итогов запроса предложений: 109028, г. Москва, </w:t>
      </w:r>
      <w:proofErr w:type="spellStart"/>
      <w:r w:rsidRPr="007917F1">
        <w:rPr>
          <w:bCs/>
          <w:szCs w:val="28"/>
        </w:rPr>
        <w:t>Серебряническая</w:t>
      </w:r>
      <w:proofErr w:type="spellEnd"/>
      <w:r w:rsidRPr="007917F1">
        <w:rPr>
          <w:bCs/>
          <w:szCs w:val="28"/>
        </w:rPr>
        <w:t xml:space="preserve"> на</w:t>
      </w:r>
      <w:r>
        <w:rPr>
          <w:bCs/>
          <w:szCs w:val="28"/>
        </w:rPr>
        <w:t>бережная, дом 29, не позднее «28» мая 2015 </w:t>
      </w:r>
      <w:r w:rsidRPr="007917F1">
        <w:rPr>
          <w:bCs/>
          <w:szCs w:val="28"/>
        </w:rPr>
        <w:t>года</w:t>
      </w:r>
      <w:proofErr w:type="gramStart"/>
      <w:r>
        <w:rPr>
          <w:bCs/>
          <w:szCs w:val="28"/>
        </w:rPr>
        <w:t>.»</w:t>
      </w:r>
      <w:proofErr w:type="gramEnd"/>
    </w:p>
    <w:p w:rsidR="00CF33C8" w:rsidRPr="00CF33C8" w:rsidRDefault="00CF33C8" w:rsidP="00CF33C8">
      <w:pPr>
        <w:pStyle w:val="a4"/>
        <w:numPr>
          <w:ilvl w:val="0"/>
          <w:numId w:val="14"/>
        </w:numPr>
        <w:tabs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CF33C8">
        <w:rPr>
          <w:bCs/>
          <w:sz w:val="28"/>
          <w:szCs w:val="28"/>
        </w:rPr>
        <w:t>Подпункт</w:t>
      </w:r>
      <w:r>
        <w:rPr>
          <w:bCs/>
          <w:sz w:val="28"/>
          <w:szCs w:val="28"/>
        </w:rPr>
        <w:t>ы </w:t>
      </w:r>
      <w:r w:rsidRPr="00CF33C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0, 21 раздела 5 «Информационная карта запроса предложений»</w:t>
      </w:r>
      <w:r w:rsidRPr="00CF33C8">
        <w:rPr>
          <w:bCs/>
          <w:sz w:val="28"/>
          <w:szCs w:val="28"/>
        </w:rPr>
        <w:t xml:space="preserve"> части</w:t>
      </w:r>
      <w:r w:rsidR="00181021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>1</w:t>
      </w:r>
      <w:r w:rsidRPr="00CF33C8">
        <w:rPr>
          <w:bCs/>
          <w:sz w:val="28"/>
          <w:szCs w:val="28"/>
        </w:rPr>
        <w:t xml:space="preserve"> тома</w:t>
      </w:r>
      <w:r w:rsidR="00181021">
        <w:rPr>
          <w:bCs/>
          <w:sz w:val="28"/>
          <w:szCs w:val="28"/>
        </w:rPr>
        <w:t> 1 документации по </w:t>
      </w:r>
      <w:r w:rsidRPr="00CF33C8">
        <w:rPr>
          <w:bCs/>
          <w:sz w:val="28"/>
          <w:szCs w:val="28"/>
        </w:rPr>
        <w:t>запросу предложений изложить в следующей редакции:</w:t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3228"/>
        <w:gridCol w:w="5561"/>
      </w:tblGrid>
      <w:tr w:rsidR="00CF33C8" w:rsidRPr="00CF33C8" w:rsidTr="00CF33C8">
        <w:trPr>
          <w:trHeight w:val="232"/>
        </w:trPr>
        <w:tc>
          <w:tcPr>
            <w:tcW w:w="781" w:type="dxa"/>
          </w:tcPr>
          <w:p w:rsidR="00CF33C8" w:rsidRPr="00CF33C8" w:rsidRDefault="00CF33C8" w:rsidP="00CF33C8">
            <w:pPr>
              <w:numPr>
                <w:ilvl w:val="0"/>
                <w:numId w:val="21"/>
              </w:numPr>
              <w:ind w:left="0" w:hanging="15"/>
              <w:jc w:val="center"/>
              <w:rPr>
                <w:sz w:val="24"/>
                <w:szCs w:val="24"/>
              </w:rPr>
            </w:pPr>
            <w:bookmarkStart w:id="3" w:name="_Ref317250778"/>
          </w:p>
        </w:tc>
        <w:bookmarkEnd w:id="3"/>
        <w:tc>
          <w:tcPr>
            <w:tcW w:w="3228" w:type="dxa"/>
          </w:tcPr>
          <w:p w:rsidR="00CF33C8" w:rsidRPr="00CF33C8" w:rsidRDefault="00CF33C8" w:rsidP="008F754D">
            <w:pPr>
              <w:pStyle w:val="Times12"/>
              <w:ind w:firstLine="0"/>
              <w:rPr>
                <w:szCs w:val="24"/>
              </w:rPr>
            </w:pPr>
            <w:r w:rsidRPr="00CF33C8">
              <w:rPr>
                <w:szCs w:val="24"/>
              </w:rPr>
              <w:t>Место и срок окончания подачи заявок на участие в запросе предложений (открытия доступа к поданным заявкам на участие в запросе предложений)</w:t>
            </w:r>
          </w:p>
        </w:tc>
        <w:tc>
          <w:tcPr>
            <w:tcW w:w="5561" w:type="dxa"/>
          </w:tcPr>
          <w:p w:rsidR="00CF33C8" w:rsidRPr="00CF33C8" w:rsidRDefault="00CF33C8" w:rsidP="008F754D">
            <w:pPr>
              <w:pStyle w:val="Times12"/>
              <w:ind w:firstLine="0"/>
              <w:rPr>
                <w:szCs w:val="24"/>
              </w:rPr>
            </w:pPr>
            <w:r w:rsidRPr="00CF33C8">
              <w:rPr>
                <w:szCs w:val="24"/>
              </w:rPr>
              <w:t xml:space="preserve">Место и срок окончания подачи заявок на участие в запросе предложений (открытия доступа к поданным заявкам на участие в запросе предложений): ЭТП «Аукционный конкурсный дом» </w:t>
            </w:r>
            <w:hyperlink r:id="rId9" w:history="1">
              <w:r w:rsidRPr="00CF33C8">
                <w:rPr>
                  <w:rStyle w:val="a8"/>
                  <w:szCs w:val="24"/>
                </w:rPr>
                <w:t>http://www.a-k-d.ru</w:t>
              </w:r>
            </w:hyperlink>
            <w:r w:rsidRPr="00CF33C8">
              <w:rPr>
                <w:szCs w:val="24"/>
              </w:rPr>
              <w:t>.</w:t>
            </w:r>
          </w:p>
          <w:p w:rsidR="00CF33C8" w:rsidRPr="00CF33C8" w:rsidRDefault="00CF33C8" w:rsidP="008F754D">
            <w:pPr>
              <w:pStyle w:val="Times12"/>
              <w:ind w:firstLine="0"/>
              <w:rPr>
                <w:szCs w:val="24"/>
              </w:rPr>
            </w:pPr>
          </w:p>
          <w:p w:rsidR="00CF33C8" w:rsidRPr="00CF33C8" w:rsidRDefault="00CF33C8" w:rsidP="008F754D">
            <w:pPr>
              <w:pStyle w:val="Times12"/>
              <w:ind w:firstLine="0"/>
              <w:rPr>
                <w:szCs w:val="24"/>
              </w:rPr>
            </w:pPr>
            <w:r w:rsidRPr="00CF33C8">
              <w:rPr>
                <w:szCs w:val="24"/>
              </w:rPr>
              <w:t>10-00 (время московское) «2</w:t>
            </w:r>
            <w:r w:rsidR="00C31008">
              <w:rPr>
                <w:szCs w:val="24"/>
              </w:rPr>
              <w:t>8</w:t>
            </w:r>
            <w:r w:rsidRPr="00CF33C8">
              <w:rPr>
                <w:szCs w:val="24"/>
              </w:rPr>
              <w:t>» апреля 2015 года.</w:t>
            </w:r>
          </w:p>
          <w:p w:rsidR="00CF33C8" w:rsidRPr="00CF33C8" w:rsidRDefault="00CF33C8" w:rsidP="008F754D">
            <w:pPr>
              <w:pStyle w:val="Times12"/>
              <w:ind w:firstLine="0"/>
              <w:rPr>
                <w:szCs w:val="24"/>
              </w:rPr>
            </w:pPr>
          </w:p>
          <w:p w:rsidR="00CF33C8" w:rsidRPr="00CF33C8" w:rsidRDefault="00CF33C8" w:rsidP="008F754D">
            <w:pPr>
              <w:pStyle w:val="Times12"/>
              <w:ind w:firstLine="0"/>
              <w:rPr>
                <w:szCs w:val="24"/>
              </w:rPr>
            </w:pPr>
            <w:r w:rsidRPr="00CF33C8">
              <w:rPr>
                <w:szCs w:val="24"/>
              </w:rPr>
              <w:t>Место, дата и время заседания закупочной комиссии (при проведении):</w:t>
            </w:r>
          </w:p>
          <w:p w:rsidR="00CF33C8" w:rsidRPr="00CF33C8" w:rsidRDefault="00CF33C8" w:rsidP="008F754D">
            <w:pPr>
              <w:pStyle w:val="Times12"/>
              <w:ind w:firstLine="0"/>
              <w:rPr>
                <w:szCs w:val="24"/>
              </w:rPr>
            </w:pPr>
            <w:r w:rsidRPr="00CF33C8">
              <w:rPr>
                <w:szCs w:val="24"/>
              </w:rPr>
              <w:t xml:space="preserve">109028, г. Москва, </w:t>
            </w:r>
            <w:proofErr w:type="spellStart"/>
            <w:r w:rsidRPr="00CF33C8">
              <w:rPr>
                <w:szCs w:val="24"/>
              </w:rPr>
              <w:t>Серебряническая</w:t>
            </w:r>
            <w:proofErr w:type="spellEnd"/>
            <w:r w:rsidRPr="00CF33C8">
              <w:rPr>
                <w:szCs w:val="24"/>
              </w:rPr>
              <w:t xml:space="preserve"> набережная, дом 29.</w:t>
            </w:r>
          </w:p>
          <w:p w:rsidR="00CF33C8" w:rsidRPr="00CF33C8" w:rsidRDefault="00CF33C8" w:rsidP="00C31008">
            <w:pPr>
              <w:pStyle w:val="Times12"/>
              <w:ind w:firstLine="0"/>
              <w:rPr>
                <w:szCs w:val="24"/>
              </w:rPr>
            </w:pPr>
            <w:r w:rsidRPr="00CF33C8">
              <w:rPr>
                <w:szCs w:val="24"/>
              </w:rPr>
              <w:t>10-00 (время московское) «2</w:t>
            </w:r>
            <w:r w:rsidR="00C31008">
              <w:rPr>
                <w:szCs w:val="24"/>
              </w:rPr>
              <w:t>8</w:t>
            </w:r>
            <w:r w:rsidRPr="00CF33C8">
              <w:rPr>
                <w:szCs w:val="24"/>
              </w:rPr>
              <w:t>» апреля 2015 года.</w:t>
            </w:r>
          </w:p>
        </w:tc>
      </w:tr>
      <w:tr w:rsidR="00CF33C8" w:rsidRPr="00CF33C8" w:rsidTr="00CF33C8">
        <w:trPr>
          <w:trHeight w:val="232"/>
        </w:trPr>
        <w:tc>
          <w:tcPr>
            <w:tcW w:w="781" w:type="dxa"/>
          </w:tcPr>
          <w:p w:rsidR="00CF33C8" w:rsidRPr="00CF33C8" w:rsidRDefault="00CF33C8" w:rsidP="00CF33C8">
            <w:pPr>
              <w:numPr>
                <w:ilvl w:val="0"/>
                <w:numId w:val="21"/>
              </w:numPr>
              <w:ind w:left="0" w:hanging="15"/>
              <w:jc w:val="center"/>
              <w:rPr>
                <w:sz w:val="24"/>
                <w:szCs w:val="24"/>
              </w:rPr>
            </w:pPr>
            <w:bookmarkStart w:id="4" w:name="_Ref317254136"/>
          </w:p>
        </w:tc>
        <w:bookmarkEnd w:id="4"/>
        <w:tc>
          <w:tcPr>
            <w:tcW w:w="3228" w:type="dxa"/>
          </w:tcPr>
          <w:p w:rsidR="00CF33C8" w:rsidRPr="00CF33C8" w:rsidRDefault="00CF33C8" w:rsidP="008F754D">
            <w:pPr>
              <w:pStyle w:val="Times12"/>
              <w:ind w:firstLine="0"/>
              <w:rPr>
                <w:szCs w:val="24"/>
              </w:rPr>
            </w:pPr>
            <w:r w:rsidRPr="00CF33C8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5561" w:type="dxa"/>
          </w:tcPr>
          <w:p w:rsidR="00CF33C8" w:rsidRPr="00CF33C8" w:rsidRDefault="00CF33C8" w:rsidP="008F754D">
            <w:pPr>
              <w:pStyle w:val="Times12"/>
              <w:ind w:firstLine="0"/>
              <w:rPr>
                <w:szCs w:val="24"/>
              </w:rPr>
            </w:pPr>
            <w:r w:rsidRPr="00CF33C8">
              <w:rPr>
                <w:szCs w:val="24"/>
              </w:rPr>
              <w:t>Отборочная стадия рассмотрения заявок на участие в запросе предложений:</w:t>
            </w:r>
          </w:p>
          <w:p w:rsidR="00CF33C8" w:rsidRPr="00CF33C8" w:rsidRDefault="00CF33C8" w:rsidP="008F754D">
            <w:pPr>
              <w:pStyle w:val="Times12"/>
              <w:ind w:firstLine="0"/>
              <w:rPr>
                <w:szCs w:val="24"/>
              </w:rPr>
            </w:pPr>
            <w:r w:rsidRPr="00CF33C8">
              <w:rPr>
                <w:szCs w:val="24"/>
              </w:rPr>
              <w:t>не позднее «18» мая 2015 г.</w:t>
            </w:r>
          </w:p>
          <w:p w:rsidR="00CF33C8" w:rsidRPr="00CF33C8" w:rsidRDefault="00CF33C8" w:rsidP="00CF33C8">
            <w:pPr>
              <w:pStyle w:val="Times12"/>
              <w:ind w:firstLine="0"/>
              <w:rPr>
                <w:szCs w:val="24"/>
              </w:rPr>
            </w:pPr>
            <w:r w:rsidRPr="00CF33C8">
              <w:rPr>
                <w:szCs w:val="24"/>
              </w:rPr>
              <w:t>Оценочная стадия рассмотрения заявок на участие в запросе предложений и подведение итогов запроса предложений: не позднее «28» мая 2015 г.</w:t>
            </w:r>
          </w:p>
        </w:tc>
      </w:tr>
    </w:tbl>
    <w:p w:rsidR="00320538" w:rsidRDefault="00BA20C0" w:rsidP="00320538">
      <w:pPr>
        <w:pStyle w:val="a4"/>
        <w:numPr>
          <w:ilvl w:val="0"/>
          <w:numId w:val="14"/>
        </w:numPr>
        <w:tabs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Подпункт 1.</w:t>
      </w:r>
      <w:r w:rsidR="004D2C7F" w:rsidRPr="004D2C7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</w:t>
      </w:r>
      <w:r w:rsidR="004D2C7F">
        <w:rPr>
          <w:bCs/>
          <w:sz w:val="28"/>
          <w:szCs w:val="28"/>
        </w:rPr>
        <w:t>ч</w:t>
      </w:r>
      <w:r>
        <w:rPr>
          <w:bCs/>
          <w:sz w:val="28"/>
          <w:szCs w:val="28"/>
        </w:rPr>
        <w:t>асти </w:t>
      </w:r>
      <w:r w:rsidR="004D2C7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</w:t>
      </w:r>
      <w:r w:rsidR="004D2C7F">
        <w:rPr>
          <w:bCs/>
          <w:sz w:val="28"/>
          <w:szCs w:val="28"/>
        </w:rPr>
        <w:t>«Проект договора» тома 1 документации по </w:t>
      </w:r>
      <w:r w:rsidR="00320538">
        <w:rPr>
          <w:bCs/>
          <w:sz w:val="28"/>
          <w:szCs w:val="28"/>
        </w:rPr>
        <w:t xml:space="preserve">запросу предложений </w:t>
      </w:r>
      <w:r w:rsidR="004D2C7F">
        <w:rPr>
          <w:bCs/>
          <w:sz w:val="28"/>
          <w:szCs w:val="28"/>
        </w:rPr>
        <w:t>изложить</w:t>
      </w:r>
      <w:r w:rsidR="00320538">
        <w:rPr>
          <w:bCs/>
          <w:sz w:val="28"/>
          <w:szCs w:val="28"/>
        </w:rPr>
        <w:t xml:space="preserve"> в следующей редакции: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95858" w:rsidRPr="00695858" w:rsidTr="00695858">
        <w:tc>
          <w:tcPr>
            <w:tcW w:w="4785" w:type="dxa"/>
          </w:tcPr>
          <w:p w:rsidR="00695858" w:rsidRPr="00695858" w:rsidRDefault="00695858" w:rsidP="00695858">
            <w:pPr>
              <w:rPr>
                <w:rFonts w:eastAsiaTheme="minorHAnsi"/>
              </w:rPr>
            </w:pPr>
            <w:r w:rsidRPr="00695858">
              <w:rPr>
                <w:rFonts w:eastAsiaTheme="minorHAnsi"/>
              </w:rPr>
              <w:t>Место оказания услуг: территория Иорданского Хашимитского Королевства и Российской Федерации. Стоимость услуг включает в себя личное участие сотрудников Исполнителя в переговорах и конференц-звонках, расходы на командировки до места проведения переговоров и оплачиваются в пределах, установленных Договором.</w:t>
            </w:r>
          </w:p>
        </w:tc>
        <w:tc>
          <w:tcPr>
            <w:tcW w:w="4786" w:type="dxa"/>
          </w:tcPr>
          <w:p w:rsidR="00695858" w:rsidRPr="00695858" w:rsidRDefault="00695858" w:rsidP="00695858">
            <w:pPr>
              <w:rPr>
                <w:rFonts w:eastAsiaTheme="minorHAnsi"/>
              </w:rPr>
            </w:pPr>
            <w:proofErr w:type="spellStart"/>
            <w:r w:rsidRPr="00695858">
              <w:rPr>
                <w:rFonts w:eastAsiaTheme="minorHAnsi"/>
              </w:rPr>
              <w:t>The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Services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shall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be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provided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in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the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Hashemite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Kingdom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of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Jordan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and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the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Russian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Federation</w:t>
            </w:r>
            <w:proofErr w:type="spellEnd"/>
            <w:r w:rsidRPr="00695858">
              <w:rPr>
                <w:rFonts w:eastAsiaTheme="minorHAnsi"/>
              </w:rPr>
              <w:t xml:space="preserve">. </w:t>
            </w:r>
            <w:proofErr w:type="spellStart"/>
            <w:r w:rsidRPr="00695858">
              <w:rPr>
                <w:rFonts w:eastAsiaTheme="minorHAnsi"/>
              </w:rPr>
              <w:t>The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cost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of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the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Services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shall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include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participation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of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Performer’s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employees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in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the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negotiations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and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conference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calls</w:t>
            </w:r>
            <w:proofErr w:type="spellEnd"/>
            <w:r w:rsidRPr="00695858">
              <w:rPr>
                <w:rFonts w:eastAsiaTheme="minorHAnsi"/>
              </w:rPr>
              <w:t xml:space="preserve">, </w:t>
            </w:r>
            <w:proofErr w:type="spellStart"/>
            <w:r w:rsidRPr="00695858">
              <w:rPr>
                <w:rFonts w:eastAsiaTheme="minorHAnsi"/>
              </w:rPr>
              <w:t>business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trips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costs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and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are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included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into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the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cost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of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this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Agreement</w:t>
            </w:r>
            <w:proofErr w:type="spellEnd"/>
            <w:r w:rsidRPr="00695858">
              <w:rPr>
                <w:rFonts w:eastAsiaTheme="minorHAnsi"/>
              </w:rPr>
              <w:t>.</w:t>
            </w:r>
          </w:p>
        </w:tc>
      </w:tr>
    </w:tbl>
    <w:p w:rsidR="004D2C7F" w:rsidRDefault="004D2C7F" w:rsidP="004D2C7F">
      <w:pPr>
        <w:pStyle w:val="a4"/>
        <w:numPr>
          <w:ilvl w:val="0"/>
          <w:numId w:val="14"/>
        </w:numPr>
        <w:tabs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Подпункт 1.5 части 2 «Проект договора» тома 1 документации по запросу предложений изложить в следующей редакции: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95858" w:rsidRPr="00695858" w:rsidTr="008F754D">
        <w:tc>
          <w:tcPr>
            <w:tcW w:w="4785" w:type="dxa"/>
          </w:tcPr>
          <w:p w:rsidR="00695858" w:rsidRPr="00695858" w:rsidRDefault="00695858" w:rsidP="00695858">
            <w:pPr>
              <w:rPr>
                <w:rFonts w:eastAsiaTheme="minorHAnsi"/>
              </w:rPr>
            </w:pPr>
            <w:r w:rsidRPr="00695858">
              <w:rPr>
                <w:rFonts w:eastAsiaTheme="minorHAnsi"/>
              </w:rPr>
              <w:t>Исполнитель несет перед Заказчиком ответственности за осуществление Соисполнителями своих обязательств.</w:t>
            </w:r>
          </w:p>
        </w:tc>
        <w:tc>
          <w:tcPr>
            <w:tcW w:w="4786" w:type="dxa"/>
          </w:tcPr>
          <w:p w:rsidR="00695858" w:rsidRPr="00695858" w:rsidRDefault="00695858" w:rsidP="00695858">
            <w:pPr>
              <w:rPr>
                <w:rFonts w:eastAsiaTheme="minorHAnsi"/>
              </w:rPr>
            </w:pPr>
            <w:proofErr w:type="spellStart"/>
            <w:r w:rsidRPr="00695858">
              <w:rPr>
                <w:rFonts w:eastAsiaTheme="minorHAnsi"/>
              </w:rPr>
              <w:t>The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Performer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shall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bear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responsibility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for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the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performance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of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Co-Performers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under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any</w:t>
            </w:r>
            <w:proofErr w:type="spellEnd"/>
            <w:r w:rsidRPr="00695858">
              <w:rPr>
                <w:rFonts w:eastAsiaTheme="minorHAnsi"/>
              </w:rPr>
              <w:t xml:space="preserve"> </w:t>
            </w:r>
            <w:proofErr w:type="spellStart"/>
            <w:r w:rsidRPr="00695858">
              <w:rPr>
                <w:rFonts w:eastAsiaTheme="minorHAnsi"/>
              </w:rPr>
              <w:t>law</w:t>
            </w:r>
            <w:proofErr w:type="spellEnd"/>
            <w:r w:rsidRPr="00695858">
              <w:rPr>
                <w:rFonts w:eastAsiaTheme="minorHAnsi"/>
              </w:rPr>
              <w:t>.</w:t>
            </w:r>
          </w:p>
        </w:tc>
      </w:tr>
    </w:tbl>
    <w:p w:rsidR="00BA20C0" w:rsidRDefault="004D2C7F" w:rsidP="00BA20C0">
      <w:pPr>
        <w:pStyle w:val="a4"/>
        <w:numPr>
          <w:ilvl w:val="0"/>
          <w:numId w:val="14"/>
        </w:numPr>
        <w:tabs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Р</w:t>
      </w:r>
      <w:r w:rsidR="00BA20C0">
        <w:rPr>
          <w:bCs/>
          <w:sz w:val="28"/>
          <w:szCs w:val="28"/>
        </w:rPr>
        <w:t>аздел </w:t>
      </w:r>
      <w:r w:rsidRPr="004D2C7F">
        <w:rPr>
          <w:bCs/>
          <w:sz w:val="28"/>
          <w:szCs w:val="28"/>
        </w:rPr>
        <w:t>II</w:t>
      </w:r>
      <w:r w:rsidR="00BA20C0">
        <w:rPr>
          <w:bCs/>
          <w:sz w:val="28"/>
          <w:szCs w:val="28"/>
        </w:rPr>
        <w:t xml:space="preserve"> «</w:t>
      </w:r>
      <w:r w:rsidRPr="004D2C7F">
        <w:rPr>
          <w:bCs/>
          <w:sz w:val="28"/>
          <w:szCs w:val="28"/>
        </w:rPr>
        <w:t>Предмет оказания услуг</w:t>
      </w:r>
      <w:r>
        <w:rPr>
          <w:bCs/>
          <w:sz w:val="28"/>
          <w:szCs w:val="28"/>
        </w:rPr>
        <w:t xml:space="preserve">» </w:t>
      </w:r>
      <w:r w:rsidR="00BA20C0">
        <w:rPr>
          <w:bCs/>
          <w:sz w:val="28"/>
          <w:szCs w:val="28"/>
        </w:rPr>
        <w:t>тома </w:t>
      </w:r>
      <w:r w:rsidRPr="004D2C7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 документации по</w:t>
      </w:r>
      <w:r>
        <w:rPr>
          <w:bCs/>
          <w:sz w:val="28"/>
          <w:szCs w:val="28"/>
          <w:lang w:val="en-US"/>
        </w:rPr>
        <w:t> </w:t>
      </w:r>
      <w:r w:rsidR="00BA20C0">
        <w:rPr>
          <w:bCs/>
          <w:sz w:val="28"/>
          <w:szCs w:val="28"/>
        </w:rPr>
        <w:t xml:space="preserve">запросу предложений </w:t>
      </w:r>
      <w:r>
        <w:rPr>
          <w:bCs/>
          <w:sz w:val="28"/>
          <w:szCs w:val="28"/>
        </w:rPr>
        <w:t>изложить</w:t>
      </w:r>
      <w:r w:rsidR="00BA20C0">
        <w:rPr>
          <w:bCs/>
          <w:sz w:val="28"/>
          <w:szCs w:val="28"/>
        </w:rPr>
        <w:t xml:space="preserve"> в</w:t>
      </w:r>
      <w:r>
        <w:rPr>
          <w:bCs/>
          <w:sz w:val="28"/>
          <w:szCs w:val="28"/>
        </w:rPr>
        <w:t> </w:t>
      </w:r>
      <w:r w:rsidR="00BA20C0">
        <w:rPr>
          <w:bCs/>
          <w:sz w:val="28"/>
          <w:szCs w:val="28"/>
        </w:rPr>
        <w:t>следующей редакции:</w:t>
      </w:r>
    </w:p>
    <w:p w:rsidR="004D2C7F" w:rsidRPr="004D2C7F" w:rsidRDefault="004D2C7F" w:rsidP="00CF33C8">
      <w:pPr>
        <w:ind w:firstLine="709"/>
        <w:jc w:val="both"/>
        <w:rPr>
          <w:szCs w:val="28"/>
        </w:rPr>
      </w:pPr>
      <w:r w:rsidRPr="004D2C7F">
        <w:rPr>
          <w:szCs w:val="28"/>
        </w:rPr>
        <w:t>«Оказание консультационных услуг по юридическому сопровождению участия АО «Русатом Оверсиз» (далее – «Заказчик») в прямых переговорах по проекту строительства АЭС в Иордании.</w:t>
      </w:r>
    </w:p>
    <w:p w:rsidR="004D2C7F" w:rsidRPr="004D2C7F" w:rsidRDefault="004D2C7F" w:rsidP="00CF33C8">
      <w:pPr>
        <w:ind w:firstLine="709"/>
        <w:jc w:val="both"/>
        <w:rPr>
          <w:szCs w:val="28"/>
        </w:rPr>
      </w:pPr>
      <w:r w:rsidRPr="004D2C7F">
        <w:rPr>
          <w:szCs w:val="28"/>
        </w:rPr>
        <w:t xml:space="preserve">Проект реализуется в форме </w:t>
      </w:r>
      <w:r w:rsidRPr="004D2C7F">
        <w:rPr>
          <w:szCs w:val="28"/>
          <w:lang w:val="de-DE"/>
        </w:rPr>
        <w:t>BOO</w:t>
      </w:r>
      <w:r w:rsidRPr="004D2C7F">
        <w:rPr>
          <w:szCs w:val="28"/>
        </w:rPr>
        <w:t xml:space="preserve"> (</w:t>
      </w:r>
      <w:r w:rsidRPr="004D2C7F">
        <w:rPr>
          <w:szCs w:val="28"/>
          <w:lang w:val="en-US"/>
        </w:rPr>
        <w:t>build</w:t>
      </w:r>
      <w:r w:rsidRPr="004D2C7F">
        <w:rPr>
          <w:szCs w:val="28"/>
        </w:rPr>
        <w:t>-</w:t>
      </w:r>
      <w:r w:rsidRPr="004D2C7F">
        <w:rPr>
          <w:szCs w:val="28"/>
          <w:lang w:val="en-US"/>
        </w:rPr>
        <w:t>own</w:t>
      </w:r>
      <w:r w:rsidRPr="004D2C7F">
        <w:rPr>
          <w:szCs w:val="28"/>
        </w:rPr>
        <w:t>-</w:t>
      </w:r>
      <w:r w:rsidRPr="004D2C7F">
        <w:rPr>
          <w:szCs w:val="28"/>
          <w:lang w:val="en-US"/>
        </w:rPr>
        <w:t>operate</w:t>
      </w:r>
      <w:r w:rsidRPr="004D2C7F">
        <w:rPr>
          <w:szCs w:val="28"/>
        </w:rPr>
        <w:t>).</w:t>
      </w:r>
    </w:p>
    <w:p w:rsidR="004D2C7F" w:rsidRPr="004D2C7F" w:rsidRDefault="004D2C7F" w:rsidP="00CF33C8">
      <w:pPr>
        <w:ind w:firstLine="709"/>
        <w:jc w:val="both"/>
        <w:rPr>
          <w:szCs w:val="28"/>
        </w:rPr>
      </w:pPr>
      <w:r w:rsidRPr="004D2C7F">
        <w:rPr>
          <w:szCs w:val="28"/>
        </w:rPr>
        <w:t xml:space="preserve">Иорданская сторона объявила ГК «Росатом» победителем тендера, а Заказчик был определён в качестве девелопера, инвестора и со-заказчика иорданской стороны. В настоящий момент в рамках прямых переговоров идёт работа над пятью проектными договорами: </w:t>
      </w:r>
      <w:r w:rsidRPr="004D2C7F">
        <w:rPr>
          <w:szCs w:val="28"/>
          <w:lang w:val="de-DE"/>
        </w:rPr>
        <w:t>EPC (</w:t>
      </w:r>
      <w:proofErr w:type="spellStart"/>
      <w:r w:rsidRPr="004D2C7F">
        <w:rPr>
          <w:szCs w:val="28"/>
          <w:lang w:val="de-DE"/>
        </w:rPr>
        <w:t>engineering</w:t>
      </w:r>
      <w:proofErr w:type="spellEnd"/>
      <w:r w:rsidRPr="004D2C7F">
        <w:rPr>
          <w:szCs w:val="28"/>
          <w:lang w:val="de-DE"/>
        </w:rPr>
        <w:t xml:space="preserve">, </w:t>
      </w:r>
      <w:proofErr w:type="spellStart"/>
      <w:r w:rsidRPr="004D2C7F">
        <w:rPr>
          <w:szCs w:val="28"/>
          <w:lang w:val="de-DE"/>
        </w:rPr>
        <w:t>procurement</w:t>
      </w:r>
      <w:proofErr w:type="spellEnd"/>
      <w:r w:rsidRPr="004D2C7F">
        <w:rPr>
          <w:szCs w:val="28"/>
          <w:lang w:val="de-DE"/>
        </w:rPr>
        <w:t xml:space="preserve"> </w:t>
      </w:r>
      <w:proofErr w:type="spellStart"/>
      <w:r w:rsidRPr="004D2C7F">
        <w:rPr>
          <w:szCs w:val="28"/>
          <w:lang w:val="de-DE"/>
        </w:rPr>
        <w:t>and</w:t>
      </w:r>
      <w:proofErr w:type="spellEnd"/>
      <w:r w:rsidRPr="004D2C7F">
        <w:rPr>
          <w:szCs w:val="28"/>
          <w:lang w:val="de-DE"/>
        </w:rPr>
        <w:t xml:space="preserve"> </w:t>
      </w:r>
      <w:proofErr w:type="spellStart"/>
      <w:r w:rsidRPr="004D2C7F">
        <w:rPr>
          <w:szCs w:val="28"/>
          <w:lang w:val="de-DE"/>
        </w:rPr>
        <w:t>construction</w:t>
      </w:r>
      <w:proofErr w:type="spellEnd"/>
      <w:r w:rsidRPr="004D2C7F">
        <w:rPr>
          <w:szCs w:val="28"/>
          <w:lang w:val="de-DE"/>
        </w:rPr>
        <w:t>)</w:t>
      </w:r>
      <w:r w:rsidRPr="004D2C7F">
        <w:rPr>
          <w:szCs w:val="28"/>
        </w:rPr>
        <w:t>, договором на поставку ядерного топлива, договором на долгосрочное сервисное обслуживание, договором на обращение с отработавшим ядерным топливом и договором на приобретение энергии.</w:t>
      </w:r>
    </w:p>
    <w:p w:rsidR="004D2C7F" w:rsidRPr="00CF33C8" w:rsidRDefault="004D2C7F" w:rsidP="00CF33C8">
      <w:pPr>
        <w:ind w:firstLine="709"/>
        <w:jc w:val="both"/>
        <w:rPr>
          <w:sz w:val="12"/>
          <w:szCs w:val="12"/>
        </w:rPr>
      </w:pPr>
    </w:p>
    <w:p w:rsidR="004D2C7F" w:rsidRPr="004D2C7F" w:rsidRDefault="00695858" w:rsidP="00CF33C8">
      <w:pPr>
        <w:ind w:firstLine="709"/>
        <w:jc w:val="both"/>
        <w:rPr>
          <w:szCs w:val="28"/>
        </w:rPr>
      </w:pPr>
      <w:proofErr w:type="gramStart"/>
      <w:r w:rsidRPr="005656B8">
        <w:rPr>
          <w:szCs w:val="28"/>
        </w:rPr>
        <w:t>Предметом оказания услуг являются консультации в рамках переговоров и подготовки EPC-договора, договора на поставку ядерного топлива, договора на долгосрочное сервисное обслуживание, договора на обращение с отработавшим ядерным топливом, договора на приобретение энергии, договора купли-продажи доли в проектной компании (SPA), соглашения акционеров по управлению проектной компанией (SHA) и консультаций по отдельным вопросам законодательства Иордании.</w:t>
      </w:r>
      <w:proofErr w:type="gramEnd"/>
      <w:r>
        <w:rPr>
          <w:szCs w:val="28"/>
        </w:rPr>
        <w:t xml:space="preserve"> Все договоры будут регулироваться правом Англии или другим европейским </w:t>
      </w:r>
      <w:proofErr w:type="gramStart"/>
      <w:r>
        <w:rPr>
          <w:szCs w:val="28"/>
        </w:rPr>
        <w:t>правом</w:t>
      </w:r>
      <w:proofErr w:type="gramEnd"/>
      <w:r>
        <w:rPr>
          <w:szCs w:val="28"/>
        </w:rPr>
        <w:t xml:space="preserve"> и составляться на английском языке. По согласованию сторон </w:t>
      </w:r>
      <w:proofErr w:type="gramStart"/>
      <w:r>
        <w:rPr>
          <w:szCs w:val="28"/>
        </w:rPr>
        <w:t>договоров</w:t>
      </w:r>
      <w:proofErr w:type="gramEnd"/>
      <w:r>
        <w:rPr>
          <w:szCs w:val="28"/>
        </w:rPr>
        <w:t xml:space="preserve"> возможно их регулирование правом Иордании или России</w:t>
      </w:r>
      <w:r w:rsidR="004D2C7F" w:rsidRPr="00695858">
        <w:rPr>
          <w:szCs w:val="28"/>
        </w:rPr>
        <w:t>.</w:t>
      </w:r>
    </w:p>
    <w:p w:rsidR="004D2C7F" w:rsidRPr="00CF33C8" w:rsidRDefault="004D2C7F" w:rsidP="00CF33C8">
      <w:pPr>
        <w:ind w:firstLine="709"/>
        <w:jc w:val="both"/>
        <w:rPr>
          <w:sz w:val="12"/>
          <w:szCs w:val="12"/>
        </w:rPr>
      </w:pPr>
    </w:p>
    <w:p w:rsidR="004D2C7F" w:rsidRPr="004D2C7F" w:rsidRDefault="004D2C7F" w:rsidP="00CF33C8">
      <w:pPr>
        <w:ind w:firstLine="709"/>
        <w:jc w:val="both"/>
        <w:rPr>
          <w:szCs w:val="28"/>
        </w:rPr>
      </w:pPr>
      <w:r w:rsidRPr="004D2C7F">
        <w:rPr>
          <w:szCs w:val="28"/>
        </w:rPr>
        <w:t>Все услуги должны быть оказаны своевременно, собственными силами участника процедуры закупки (далее – «Участник») или силами его субподрядчика – иорданской юридической фирмы, соответствующей квалификационным требованиям. Услуги должны быть оказаны качественно, с соблюдением всех принятых норм и правил в соответствии с законодательством Российской Федерации и законодательством Иордании с максимально возможным соблюдением интересов Заказчика</w:t>
      </w:r>
      <w:proofErr w:type="gramStart"/>
      <w:r w:rsidRPr="004D2C7F">
        <w:rPr>
          <w:szCs w:val="28"/>
        </w:rPr>
        <w:t>.»</w:t>
      </w:r>
      <w:proofErr w:type="gramEnd"/>
    </w:p>
    <w:p w:rsidR="00BA20C0" w:rsidRPr="004D2C7F" w:rsidRDefault="00BA20C0" w:rsidP="00BA20C0">
      <w:pPr>
        <w:tabs>
          <w:tab w:val="left" w:pos="1134"/>
        </w:tabs>
        <w:spacing w:before="120"/>
        <w:jc w:val="both"/>
        <w:rPr>
          <w:bCs/>
          <w:szCs w:val="28"/>
        </w:rPr>
      </w:pPr>
    </w:p>
    <w:p w:rsidR="00FE5B19" w:rsidRDefault="00432D36" w:rsidP="00FE5B19">
      <w:pPr>
        <w:tabs>
          <w:tab w:val="left" w:pos="1134"/>
        </w:tabs>
        <w:ind w:firstLine="709"/>
        <w:jc w:val="both"/>
      </w:pPr>
      <w:r>
        <w:t xml:space="preserve">Остальные положения извещения о проведении запроса предложений и документация по запросу предложений </w:t>
      </w:r>
      <w:r w:rsidR="00BD0435">
        <w:t>остаются без изменений.</w:t>
      </w:r>
    </w:p>
    <w:p w:rsidR="00BD0435" w:rsidRDefault="00BD0435" w:rsidP="00FE5B19">
      <w:pPr>
        <w:tabs>
          <w:tab w:val="left" w:pos="1134"/>
        </w:tabs>
        <w:ind w:firstLine="709"/>
        <w:jc w:val="both"/>
      </w:pPr>
      <w:r>
        <w:t>Просим учесть данную информацию при подг</w:t>
      </w:r>
      <w:r w:rsidR="00CF33C8">
        <w:t>отовке и подаче заявок на </w:t>
      </w:r>
      <w:r>
        <w:t>участие в запросе предложений.</w:t>
      </w:r>
    </w:p>
    <w:p w:rsidR="005E4AB2" w:rsidRDefault="00BD0435" w:rsidP="00BD0435">
      <w:pPr>
        <w:tabs>
          <w:tab w:val="left" w:pos="1134"/>
        </w:tabs>
        <w:ind w:firstLine="709"/>
        <w:jc w:val="both"/>
        <w:rPr>
          <w:sz w:val="26"/>
          <w:szCs w:val="26"/>
        </w:rPr>
      </w:pPr>
      <w:r>
        <w:t xml:space="preserve">Контактное лицо – </w:t>
      </w:r>
      <w:r w:rsidR="00A82B55">
        <w:t>Маркин Владимир Анатольевич, главный</w:t>
      </w:r>
      <w:r>
        <w:t xml:space="preserve"> специалист отдела закупок АО «Русатом Оверсиз», </w:t>
      </w:r>
      <w:r w:rsidR="00A82B55">
        <w:t>тел. (495) 730-08-73 доб. 54-43</w:t>
      </w:r>
      <w:r w:rsidRPr="00BD0435">
        <w:t>, факс</w:t>
      </w:r>
      <w:r w:rsidRPr="00A82B55">
        <w:t xml:space="preserve"> (495) 730-08-74, </w:t>
      </w:r>
      <w:r w:rsidRPr="00BD0435">
        <w:rPr>
          <w:lang w:val="en-US"/>
        </w:rPr>
        <w:t>E</w:t>
      </w:r>
      <w:r w:rsidRPr="00A82B55">
        <w:t>-</w:t>
      </w:r>
      <w:r w:rsidRPr="00BD0435">
        <w:rPr>
          <w:lang w:val="en-US"/>
        </w:rPr>
        <w:t>mail</w:t>
      </w:r>
      <w:r w:rsidRPr="00A82B55">
        <w:t xml:space="preserve">: </w:t>
      </w:r>
      <w:hyperlink r:id="rId10" w:history="1">
        <w:r w:rsidR="001049FB" w:rsidRPr="00DE1B20">
          <w:rPr>
            <w:rStyle w:val="a8"/>
            <w:lang w:val="en-US"/>
          </w:rPr>
          <w:t>VAnMarkin</w:t>
        </w:r>
        <w:r w:rsidR="001049FB" w:rsidRPr="00DE1B20">
          <w:rPr>
            <w:rStyle w:val="a8"/>
          </w:rPr>
          <w:t>@</w:t>
        </w:r>
        <w:r w:rsidR="001049FB" w:rsidRPr="00DE1B20">
          <w:rPr>
            <w:rStyle w:val="a8"/>
            <w:lang w:val="en-US"/>
          </w:rPr>
          <w:t>rosatom</w:t>
        </w:r>
        <w:r w:rsidR="001049FB" w:rsidRPr="00DE1B20">
          <w:rPr>
            <w:rStyle w:val="a8"/>
          </w:rPr>
          <w:t>.</w:t>
        </w:r>
        <w:r w:rsidR="001049FB" w:rsidRPr="00DE1B20">
          <w:rPr>
            <w:rStyle w:val="a8"/>
            <w:lang w:val="en-US"/>
          </w:rPr>
          <w:t>ru</w:t>
        </w:r>
      </w:hyperlink>
    </w:p>
    <w:p w:rsidR="006337E3" w:rsidRDefault="006337E3" w:rsidP="00C07ADB">
      <w:pPr>
        <w:jc w:val="both"/>
        <w:rPr>
          <w:sz w:val="26"/>
          <w:szCs w:val="26"/>
        </w:rPr>
      </w:pPr>
    </w:p>
    <w:p w:rsidR="00BD0435" w:rsidRDefault="00BD0435" w:rsidP="00C07ADB">
      <w:pPr>
        <w:jc w:val="both"/>
        <w:rPr>
          <w:sz w:val="26"/>
          <w:szCs w:val="26"/>
        </w:rPr>
      </w:pPr>
    </w:p>
    <w:p w:rsidR="006337E3" w:rsidRDefault="006337E3" w:rsidP="00C07ADB">
      <w:pPr>
        <w:jc w:val="both"/>
        <w:rPr>
          <w:sz w:val="26"/>
          <w:szCs w:val="26"/>
        </w:rPr>
      </w:pPr>
    </w:p>
    <w:tbl>
      <w:tblPr>
        <w:tblW w:w="0" w:type="auto"/>
        <w:tblInd w:w="132" w:type="dxa"/>
        <w:tblLook w:val="0000" w:firstRow="0" w:lastRow="0" w:firstColumn="0" w:lastColumn="0" w:noHBand="0" w:noVBand="0"/>
      </w:tblPr>
      <w:tblGrid>
        <w:gridCol w:w="4170"/>
        <w:gridCol w:w="5130"/>
      </w:tblGrid>
      <w:tr w:rsidR="00A92062" w:rsidTr="00A92062">
        <w:trPr>
          <w:trHeight w:val="194"/>
        </w:trPr>
        <w:tc>
          <w:tcPr>
            <w:tcW w:w="4170" w:type="dxa"/>
          </w:tcPr>
          <w:p w:rsidR="00A92062" w:rsidRDefault="00A92062" w:rsidP="00A9206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5130" w:type="dxa"/>
          </w:tcPr>
          <w:p w:rsidR="00A92062" w:rsidRPr="00A92062" w:rsidRDefault="00666E75" w:rsidP="00666E75">
            <w:pPr>
              <w:jc w:val="right"/>
              <w:rPr>
                <w:szCs w:val="26"/>
              </w:rPr>
            </w:pPr>
            <w:r>
              <w:rPr>
                <w:szCs w:val="26"/>
              </w:rPr>
              <w:t xml:space="preserve">Т.В. </w:t>
            </w:r>
            <w:r w:rsidR="00A92062">
              <w:rPr>
                <w:szCs w:val="26"/>
              </w:rPr>
              <w:t xml:space="preserve">Лазарева </w:t>
            </w:r>
          </w:p>
        </w:tc>
      </w:tr>
    </w:tbl>
    <w:p w:rsidR="006337E3" w:rsidRDefault="006337E3" w:rsidP="00B750C3">
      <w:pPr>
        <w:jc w:val="both"/>
        <w:rPr>
          <w:sz w:val="26"/>
          <w:szCs w:val="26"/>
        </w:rPr>
      </w:pPr>
    </w:p>
    <w:sectPr w:rsidR="006337E3" w:rsidSect="00CC77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52A3942"/>
    <w:multiLevelType w:val="hybridMultilevel"/>
    <w:tmpl w:val="AC3ABDE4"/>
    <w:lvl w:ilvl="0" w:tplc="C88C4A34">
      <w:start w:val="5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3026D"/>
    <w:multiLevelType w:val="hybridMultilevel"/>
    <w:tmpl w:val="81A2BD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CDC913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6B6E17"/>
    <w:multiLevelType w:val="hybridMultilevel"/>
    <w:tmpl w:val="64022528"/>
    <w:lvl w:ilvl="0" w:tplc="D2545BEA">
      <w:start w:val="1"/>
      <w:numFmt w:val="decimal"/>
      <w:lvlText w:val="%1."/>
      <w:lvlJc w:val="left"/>
      <w:pPr>
        <w:ind w:left="786" w:hanging="360"/>
      </w:pPr>
      <w:rPr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54704F9"/>
    <w:multiLevelType w:val="hybridMultilevel"/>
    <w:tmpl w:val="64022528"/>
    <w:lvl w:ilvl="0" w:tplc="D2545BEA">
      <w:start w:val="1"/>
      <w:numFmt w:val="decimal"/>
      <w:lvlText w:val="%1."/>
      <w:lvlJc w:val="left"/>
      <w:pPr>
        <w:ind w:left="786" w:hanging="360"/>
      </w:pPr>
      <w:rPr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66C5CFA"/>
    <w:multiLevelType w:val="multilevel"/>
    <w:tmpl w:val="6A70D530"/>
    <w:lvl w:ilvl="0">
      <w:start w:val="1"/>
      <w:numFmt w:val="decimal"/>
      <w:pStyle w:val="Column1-2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Column2-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Column3-2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17"/>
      </w:rPr>
    </w:lvl>
    <w:lvl w:ilvl="3">
      <w:start w:val="1"/>
      <w:numFmt w:val="lowerRoman"/>
      <w:lvlText w:val="(%4)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5">
      <w:start w:val="1"/>
      <w:numFmt w:val="upperRoman"/>
      <w:lvlText w:val="(%6)"/>
      <w:lvlJc w:val="left"/>
      <w:pPr>
        <w:tabs>
          <w:tab w:val="num" w:pos="2761"/>
        </w:tabs>
        <w:ind w:left="2608" w:hanging="567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6">
    <w:nsid w:val="22FF451C"/>
    <w:multiLevelType w:val="hybridMultilevel"/>
    <w:tmpl w:val="610ECBB0"/>
    <w:lvl w:ilvl="0" w:tplc="6F380F6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E18432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70EE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947E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42274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8FC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1A7C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FC21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DC8E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396A47"/>
    <w:multiLevelType w:val="hybridMultilevel"/>
    <w:tmpl w:val="010476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F6C451C0"/>
    <w:lvl w:ilvl="0" w:tplc="AF168F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4"/>
      </w:rPr>
    </w:lvl>
    <w:lvl w:ilvl="1" w:tplc="0CB4BF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E488B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962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22D8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3041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DA8A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1E80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8ED2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4F078F"/>
    <w:multiLevelType w:val="hybridMultilevel"/>
    <w:tmpl w:val="6FA0EA3E"/>
    <w:lvl w:ilvl="0" w:tplc="3A205C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A0334C"/>
    <w:multiLevelType w:val="hybridMultilevel"/>
    <w:tmpl w:val="C9F8C92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E92FB6"/>
    <w:multiLevelType w:val="hybridMultilevel"/>
    <w:tmpl w:val="162AA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CDC913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862E24"/>
    <w:multiLevelType w:val="hybridMultilevel"/>
    <w:tmpl w:val="B19C3C8E"/>
    <w:lvl w:ilvl="0" w:tplc="B11E775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4495678"/>
    <w:multiLevelType w:val="hybridMultilevel"/>
    <w:tmpl w:val="9F10D8FE"/>
    <w:lvl w:ilvl="0" w:tplc="7B8408EC">
      <w:start w:val="1"/>
      <w:numFmt w:val="decimal"/>
      <w:lvlText w:val="1.%1."/>
      <w:lvlJc w:val="left"/>
      <w:pPr>
        <w:ind w:left="142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45F2F19"/>
    <w:multiLevelType w:val="hybridMultilevel"/>
    <w:tmpl w:val="64022528"/>
    <w:lvl w:ilvl="0" w:tplc="D2545BEA">
      <w:start w:val="1"/>
      <w:numFmt w:val="decimal"/>
      <w:lvlText w:val="%1."/>
      <w:lvlJc w:val="left"/>
      <w:pPr>
        <w:ind w:left="786" w:hanging="360"/>
      </w:pPr>
      <w:rPr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46DE6FF1"/>
    <w:multiLevelType w:val="hybridMultilevel"/>
    <w:tmpl w:val="5C36E96C"/>
    <w:lvl w:ilvl="0" w:tplc="0C54713A">
      <w:start w:val="1"/>
      <w:numFmt w:val="decimal"/>
      <w:lvlText w:val="2.%1."/>
      <w:lvlJc w:val="left"/>
      <w:pPr>
        <w:ind w:left="163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7">
    <w:nsid w:val="47F373D5"/>
    <w:multiLevelType w:val="hybridMultilevel"/>
    <w:tmpl w:val="AEF2EFB6"/>
    <w:lvl w:ilvl="0" w:tplc="826834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0C0145"/>
    <w:multiLevelType w:val="hybridMultilevel"/>
    <w:tmpl w:val="8A14A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58339B"/>
    <w:multiLevelType w:val="hybridMultilevel"/>
    <w:tmpl w:val="C51C7EDE"/>
    <w:lvl w:ilvl="0" w:tplc="E110D84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41C09BB"/>
    <w:multiLevelType w:val="hybridMultilevel"/>
    <w:tmpl w:val="1EE6DD8A"/>
    <w:lvl w:ilvl="0" w:tplc="88B2AF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2D74CA"/>
    <w:multiLevelType w:val="hybridMultilevel"/>
    <w:tmpl w:val="5826250E"/>
    <w:lvl w:ilvl="0" w:tplc="90DCACD2">
      <w:start w:val="19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DC3405"/>
    <w:multiLevelType w:val="hybridMultilevel"/>
    <w:tmpl w:val="65BEA950"/>
    <w:lvl w:ilvl="0" w:tplc="0590BA4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sz w:val="28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CF13EF"/>
    <w:multiLevelType w:val="hybridMultilevel"/>
    <w:tmpl w:val="9350CE36"/>
    <w:lvl w:ilvl="0" w:tplc="97680DF4">
      <w:start w:val="18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CC2A40"/>
    <w:multiLevelType w:val="hybridMultilevel"/>
    <w:tmpl w:val="41E2E08E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333950"/>
    <w:multiLevelType w:val="multilevel"/>
    <w:tmpl w:val="3370A13E"/>
    <w:lvl w:ilvl="0">
      <w:start w:val="5"/>
      <w:numFmt w:val="decimal"/>
      <w:lvlText w:val="%1."/>
      <w:lvlJc w:val="left"/>
      <w:pPr>
        <w:ind w:left="50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8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3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5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885" w:hanging="1800"/>
      </w:pPr>
      <w:rPr>
        <w:rFonts w:hint="default"/>
      </w:rPr>
    </w:lvl>
  </w:abstractNum>
  <w:abstractNum w:abstractNumId="27">
    <w:nsid w:val="78371FDC"/>
    <w:multiLevelType w:val="multilevel"/>
    <w:tmpl w:val="17A68EC6"/>
    <w:lvl w:ilvl="0">
      <w:start w:val="1"/>
      <w:numFmt w:val="decimal"/>
      <w:pStyle w:val="Column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Column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Column3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17"/>
      </w:rPr>
    </w:lvl>
    <w:lvl w:ilvl="3">
      <w:start w:val="1"/>
      <w:numFmt w:val="lowerRoman"/>
      <w:pStyle w:val="Column6"/>
      <w:lvlText w:val="(%4)"/>
      <w:lvlJc w:val="left"/>
      <w:pPr>
        <w:tabs>
          <w:tab w:val="num" w:pos="1361"/>
        </w:tabs>
        <w:ind w:left="1361" w:hanging="681"/>
      </w:pPr>
      <w:rPr>
        <w:rFonts w:hint="default"/>
      </w:rPr>
    </w:lvl>
    <w:lvl w:ilvl="4">
      <w:start w:val="1"/>
      <w:numFmt w:val="lowerLetter"/>
      <w:pStyle w:val="Schedule2-G"/>
      <w:lvlText w:val="(%5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5">
      <w:start w:val="1"/>
      <w:numFmt w:val="upperRoman"/>
      <w:pStyle w:val="Schedule3-G"/>
      <w:lvlText w:val="(%6)"/>
      <w:lvlJc w:val="left"/>
      <w:pPr>
        <w:tabs>
          <w:tab w:val="num" w:pos="2761"/>
        </w:tabs>
        <w:ind w:left="2608" w:hanging="567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>
    <w:nsid w:val="7F367D25"/>
    <w:multiLevelType w:val="hybridMultilevel"/>
    <w:tmpl w:val="56FEE296"/>
    <w:lvl w:ilvl="0" w:tplc="3E3E488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sz w:val="20"/>
        <w:szCs w:val="20"/>
      </w:rPr>
    </w:lvl>
    <w:lvl w:ilvl="1" w:tplc="20E2DF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6881EA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CDC85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45094B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A7A096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724692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46CC523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C7A910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2"/>
  </w:num>
  <w:num w:numId="4">
    <w:abstractNumId w:val="12"/>
  </w:num>
  <w:num w:numId="5">
    <w:abstractNumId w:val="13"/>
  </w:num>
  <w:num w:numId="6">
    <w:abstractNumId w:val="20"/>
  </w:num>
  <w:num w:numId="7">
    <w:abstractNumId w:val="21"/>
  </w:num>
  <w:num w:numId="8">
    <w:abstractNumId w:val="17"/>
  </w:num>
  <w:num w:numId="9">
    <w:abstractNumId w:val="8"/>
  </w:num>
  <w:num w:numId="10">
    <w:abstractNumId w:val="23"/>
  </w:num>
  <w:num w:numId="11">
    <w:abstractNumId w:val="0"/>
  </w:num>
  <w:num w:numId="12">
    <w:abstractNumId w:val="25"/>
  </w:num>
  <w:num w:numId="13">
    <w:abstractNumId w:val="10"/>
  </w:num>
  <w:num w:numId="14">
    <w:abstractNumId w:val="3"/>
  </w:num>
  <w:num w:numId="15">
    <w:abstractNumId w:val="6"/>
  </w:num>
  <w:num w:numId="16">
    <w:abstractNumId w:val="9"/>
  </w:num>
  <w:num w:numId="17">
    <w:abstractNumId w:val="1"/>
  </w:num>
  <w:num w:numId="18">
    <w:abstractNumId w:val="14"/>
  </w:num>
  <w:num w:numId="19">
    <w:abstractNumId w:val="16"/>
  </w:num>
  <w:num w:numId="20">
    <w:abstractNumId w:val="28"/>
  </w:num>
  <w:num w:numId="21">
    <w:abstractNumId w:val="19"/>
  </w:num>
  <w:num w:numId="22">
    <w:abstractNumId w:val="22"/>
  </w:num>
  <w:num w:numId="23">
    <w:abstractNumId w:val="24"/>
  </w:num>
  <w:num w:numId="24">
    <w:abstractNumId w:val="26"/>
  </w:num>
  <w:num w:numId="25">
    <w:abstractNumId w:val="11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</w:num>
  <w:num w:numId="30">
    <w:abstractNumId w:val="27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941DD"/>
    <w:rsid w:val="0000561E"/>
    <w:rsid w:val="00080099"/>
    <w:rsid w:val="000941DD"/>
    <w:rsid w:val="000961B0"/>
    <w:rsid w:val="000B188D"/>
    <w:rsid w:val="000B1F05"/>
    <w:rsid w:val="000B3AD0"/>
    <w:rsid w:val="000C4EC9"/>
    <w:rsid w:val="000D564B"/>
    <w:rsid w:val="000E2DB0"/>
    <w:rsid w:val="001049FB"/>
    <w:rsid w:val="001200B8"/>
    <w:rsid w:val="00181021"/>
    <w:rsid w:val="00195B62"/>
    <w:rsid w:val="001A632C"/>
    <w:rsid w:val="001D191B"/>
    <w:rsid w:val="001D31C1"/>
    <w:rsid w:val="001F4C3E"/>
    <w:rsid w:val="001F617B"/>
    <w:rsid w:val="00260064"/>
    <w:rsid w:val="0026600C"/>
    <w:rsid w:val="00275A1D"/>
    <w:rsid w:val="002778A5"/>
    <w:rsid w:val="002827F3"/>
    <w:rsid w:val="00295358"/>
    <w:rsid w:val="002A63F8"/>
    <w:rsid w:val="002C3594"/>
    <w:rsid w:val="002F21C6"/>
    <w:rsid w:val="002F67A1"/>
    <w:rsid w:val="00310C64"/>
    <w:rsid w:val="00320538"/>
    <w:rsid w:val="00341737"/>
    <w:rsid w:val="003505D1"/>
    <w:rsid w:val="003C49F0"/>
    <w:rsid w:val="00400FDE"/>
    <w:rsid w:val="00412E37"/>
    <w:rsid w:val="00424E1E"/>
    <w:rsid w:val="00432D36"/>
    <w:rsid w:val="00453204"/>
    <w:rsid w:val="004836AA"/>
    <w:rsid w:val="004D2C7F"/>
    <w:rsid w:val="004F41DB"/>
    <w:rsid w:val="004F4F6D"/>
    <w:rsid w:val="00530AA1"/>
    <w:rsid w:val="0054205F"/>
    <w:rsid w:val="005708D3"/>
    <w:rsid w:val="00575CC6"/>
    <w:rsid w:val="005A0165"/>
    <w:rsid w:val="005E4AB2"/>
    <w:rsid w:val="005F5A3A"/>
    <w:rsid w:val="006337E3"/>
    <w:rsid w:val="00633C49"/>
    <w:rsid w:val="0063637A"/>
    <w:rsid w:val="00637786"/>
    <w:rsid w:val="00666E75"/>
    <w:rsid w:val="00685818"/>
    <w:rsid w:val="00692BE1"/>
    <w:rsid w:val="00695858"/>
    <w:rsid w:val="006E3488"/>
    <w:rsid w:val="0070637D"/>
    <w:rsid w:val="00710C83"/>
    <w:rsid w:val="00740CD6"/>
    <w:rsid w:val="007620E1"/>
    <w:rsid w:val="00762C7F"/>
    <w:rsid w:val="007917F1"/>
    <w:rsid w:val="007A57A0"/>
    <w:rsid w:val="007C5448"/>
    <w:rsid w:val="007D2012"/>
    <w:rsid w:val="00806421"/>
    <w:rsid w:val="008132E0"/>
    <w:rsid w:val="00874C7A"/>
    <w:rsid w:val="0089678A"/>
    <w:rsid w:val="008B7870"/>
    <w:rsid w:val="008E2D96"/>
    <w:rsid w:val="008E48B5"/>
    <w:rsid w:val="00947C8F"/>
    <w:rsid w:val="009733B1"/>
    <w:rsid w:val="0099012F"/>
    <w:rsid w:val="0099536A"/>
    <w:rsid w:val="009A5DC8"/>
    <w:rsid w:val="009F24BF"/>
    <w:rsid w:val="00A67911"/>
    <w:rsid w:val="00A76CED"/>
    <w:rsid w:val="00A82B55"/>
    <w:rsid w:val="00A92062"/>
    <w:rsid w:val="00AA39D9"/>
    <w:rsid w:val="00AB499B"/>
    <w:rsid w:val="00AB624B"/>
    <w:rsid w:val="00AE0057"/>
    <w:rsid w:val="00B03818"/>
    <w:rsid w:val="00B05951"/>
    <w:rsid w:val="00B22379"/>
    <w:rsid w:val="00B30EE8"/>
    <w:rsid w:val="00B42C23"/>
    <w:rsid w:val="00B60BF1"/>
    <w:rsid w:val="00B626AE"/>
    <w:rsid w:val="00B641B0"/>
    <w:rsid w:val="00B67645"/>
    <w:rsid w:val="00B750C3"/>
    <w:rsid w:val="00B86A69"/>
    <w:rsid w:val="00BA20C0"/>
    <w:rsid w:val="00BD0435"/>
    <w:rsid w:val="00BE0D0E"/>
    <w:rsid w:val="00BE71B8"/>
    <w:rsid w:val="00C059FD"/>
    <w:rsid w:val="00C07ADB"/>
    <w:rsid w:val="00C31008"/>
    <w:rsid w:val="00C37F7F"/>
    <w:rsid w:val="00C72303"/>
    <w:rsid w:val="00CA6249"/>
    <w:rsid w:val="00CC7773"/>
    <w:rsid w:val="00CF33C8"/>
    <w:rsid w:val="00D078A2"/>
    <w:rsid w:val="00D10D25"/>
    <w:rsid w:val="00D11656"/>
    <w:rsid w:val="00D30832"/>
    <w:rsid w:val="00D56608"/>
    <w:rsid w:val="00D57043"/>
    <w:rsid w:val="00D7748D"/>
    <w:rsid w:val="00D84883"/>
    <w:rsid w:val="00D97513"/>
    <w:rsid w:val="00DE6150"/>
    <w:rsid w:val="00E306D2"/>
    <w:rsid w:val="00E34351"/>
    <w:rsid w:val="00E35D7F"/>
    <w:rsid w:val="00E46390"/>
    <w:rsid w:val="00F36AC5"/>
    <w:rsid w:val="00F441AE"/>
    <w:rsid w:val="00FA455D"/>
    <w:rsid w:val="00FE5B19"/>
    <w:rsid w:val="00FF1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41D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0941DD"/>
    <w:pPr>
      <w:keepNext/>
      <w:jc w:val="right"/>
      <w:outlineLvl w:val="0"/>
    </w:pPr>
    <w:rPr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941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0"/>
    <w:link w:val="a5"/>
    <w:uiPriority w:val="34"/>
    <w:qFormat/>
    <w:rsid w:val="005A0165"/>
    <w:pPr>
      <w:ind w:left="720"/>
    </w:pPr>
    <w:rPr>
      <w:rFonts w:eastAsiaTheme="minorHAnsi"/>
      <w:sz w:val="24"/>
      <w:szCs w:val="24"/>
    </w:rPr>
  </w:style>
  <w:style w:type="paragraph" w:styleId="a6">
    <w:name w:val="Body Text Indent"/>
    <w:basedOn w:val="a0"/>
    <w:link w:val="a7"/>
    <w:uiPriority w:val="99"/>
    <w:rsid w:val="00C07ADB"/>
    <w:pPr>
      <w:tabs>
        <w:tab w:val="left" w:pos="3528"/>
      </w:tabs>
      <w:ind w:firstLine="709"/>
    </w:pPr>
    <w:rPr>
      <w:szCs w:val="28"/>
    </w:rPr>
  </w:style>
  <w:style w:type="character" w:customStyle="1" w:styleId="a7">
    <w:name w:val="Основной текст с отступом Знак"/>
    <w:basedOn w:val="a1"/>
    <w:link w:val="a6"/>
    <w:uiPriority w:val="99"/>
    <w:rsid w:val="00C07AD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1"/>
    <w:uiPriority w:val="99"/>
    <w:unhideWhenUsed/>
    <w:rsid w:val="006337E3"/>
    <w:rPr>
      <w:color w:val="0000FF" w:themeColor="hyperlink"/>
      <w:u w:val="single"/>
    </w:rPr>
  </w:style>
  <w:style w:type="paragraph" w:styleId="a">
    <w:name w:val="List Number"/>
    <w:basedOn w:val="a0"/>
    <w:rsid w:val="00A92062"/>
    <w:pPr>
      <w:numPr>
        <w:numId w:val="11"/>
      </w:numPr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rsid w:val="00A92062"/>
    <w:rPr>
      <w:rFonts w:ascii="Times New Roman" w:hAnsi="Times New Roman" w:cs="Times New Roman"/>
      <w:sz w:val="24"/>
      <w:szCs w:val="24"/>
      <w:lang w:eastAsia="ru-RU"/>
    </w:rPr>
  </w:style>
  <w:style w:type="paragraph" w:styleId="a9">
    <w:name w:val="Document Map"/>
    <w:basedOn w:val="a0"/>
    <w:link w:val="aa"/>
    <w:uiPriority w:val="99"/>
    <w:semiHidden/>
    <w:unhideWhenUsed/>
    <w:rsid w:val="00B626AE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1"/>
    <w:link w:val="a9"/>
    <w:uiPriority w:val="99"/>
    <w:semiHidden/>
    <w:rsid w:val="00B626A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320538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b">
    <w:name w:val="Содержимое таблицы"/>
    <w:basedOn w:val="a0"/>
    <w:rsid w:val="00BA20C0"/>
    <w:pPr>
      <w:widowControl w:val="0"/>
      <w:suppressLineNumbers/>
      <w:suppressAutoHyphens/>
    </w:pPr>
    <w:rPr>
      <w:rFonts w:ascii="Arial" w:eastAsia="Arial Unicode MS" w:hAnsi="Arial"/>
      <w:kern w:val="2"/>
      <w:sz w:val="20"/>
      <w:szCs w:val="24"/>
    </w:rPr>
  </w:style>
  <w:style w:type="table" w:styleId="ac">
    <w:name w:val="Table Grid"/>
    <w:basedOn w:val="a2"/>
    <w:uiPriority w:val="59"/>
    <w:rsid w:val="004D2C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lumn1">
    <w:name w:val="Column 1"/>
    <w:basedOn w:val="a0"/>
    <w:rsid w:val="00695858"/>
    <w:pPr>
      <w:numPr>
        <w:numId w:val="30"/>
      </w:numPr>
      <w:spacing w:after="140" w:line="290" w:lineRule="auto"/>
    </w:pPr>
    <w:rPr>
      <w:rFonts w:ascii="Arial" w:eastAsia="MS Mincho" w:hAnsi="Arial"/>
      <w:kern w:val="20"/>
      <w:sz w:val="20"/>
      <w:lang w:val="en-GB" w:eastAsia="en-US"/>
    </w:rPr>
  </w:style>
  <w:style w:type="paragraph" w:customStyle="1" w:styleId="Column2">
    <w:name w:val="Column 2"/>
    <w:basedOn w:val="a0"/>
    <w:rsid w:val="00695858"/>
    <w:pPr>
      <w:numPr>
        <w:ilvl w:val="1"/>
        <w:numId w:val="30"/>
      </w:numPr>
      <w:spacing w:after="140" w:line="290" w:lineRule="auto"/>
    </w:pPr>
    <w:rPr>
      <w:rFonts w:ascii="Arial" w:eastAsia="MS Mincho" w:hAnsi="Arial"/>
      <w:kern w:val="20"/>
      <w:sz w:val="20"/>
      <w:lang w:val="en-GB" w:eastAsia="en-US"/>
    </w:rPr>
  </w:style>
  <w:style w:type="paragraph" w:customStyle="1" w:styleId="Column3">
    <w:name w:val="Column 3"/>
    <w:basedOn w:val="a0"/>
    <w:rsid w:val="00695858"/>
    <w:pPr>
      <w:numPr>
        <w:ilvl w:val="2"/>
        <w:numId w:val="30"/>
      </w:numPr>
      <w:spacing w:after="140" w:line="290" w:lineRule="auto"/>
    </w:pPr>
    <w:rPr>
      <w:rFonts w:ascii="Arial" w:eastAsia="MS Mincho" w:hAnsi="Arial"/>
      <w:kern w:val="20"/>
      <w:sz w:val="20"/>
      <w:lang w:val="en-GB" w:eastAsia="en-US"/>
    </w:rPr>
  </w:style>
  <w:style w:type="paragraph" w:customStyle="1" w:styleId="Column6">
    <w:name w:val="Column 6"/>
    <w:basedOn w:val="a0"/>
    <w:rsid w:val="00695858"/>
    <w:pPr>
      <w:numPr>
        <w:ilvl w:val="3"/>
        <w:numId w:val="30"/>
      </w:numPr>
      <w:tabs>
        <w:tab w:val="left" w:pos="2608"/>
      </w:tabs>
      <w:spacing w:after="140" w:line="290" w:lineRule="auto"/>
    </w:pPr>
    <w:rPr>
      <w:rFonts w:ascii="Arial" w:eastAsia="MS Mincho" w:hAnsi="Arial"/>
      <w:kern w:val="20"/>
      <w:sz w:val="20"/>
      <w:lang w:val="en-GB" w:eastAsia="en-US"/>
    </w:rPr>
  </w:style>
  <w:style w:type="paragraph" w:customStyle="1" w:styleId="Schedule2-G">
    <w:name w:val="Schedule 2-G"/>
    <w:basedOn w:val="a0"/>
    <w:rsid w:val="00695858"/>
    <w:pPr>
      <w:numPr>
        <w:ilvl w:val="4"/>
        <w:numId w:val="30"/>
      </w:numPr>
      <w:spacing w:after="140" w:line="290" w:lineRule="auto"/>
      <w:jc w:val="both"/>
      <w:outlineLvl w:val="1"/>
    </w:pPr>
    <w:rPr>
      <w:rFonts w:ascii="Arial" w:eastAsia="MS Mincho" w:hAnsi="Arial"/>
      <w:kern w:val="20"/>
      <w:sz w:val="20"/>
      <w:lang w:val="de-DE" w:eastAsia="en-US"/>
    </w:rPr>
  </w:style>
  <w:style w:type="paragraph" w:customStyle="1" w:styleId="Schedule3-G">
    <w:name w:val="Schedule 3-G"/>
    <w:basedOn w:val="a0"/>
    <w:next w:val="a0"/>
    <w:rsid w:val="00695858"/>
    <w:pPr>
      <w:numPr>
        <w:ilvl w:val="5"/>
        <w:numId w:val="30"/>
      </w:numPr>
      <w:spacing w:after="140" w:line="290" w:lineRule="auto"/>
      <w:jc w:val="both"/>
      <w:outlineLvl w:val="2"/>
    </w:pPr>
    <w:rPr>
      <w:rFonts w:ascii="Arial" w:eastAsia="MS Mincho" w:hAnsi="Arial"/>
      <w:kern w:val="20"/>
      <w:sz w:val="20"/>
      <w:lang w:val="de-DE" w:eastAsia="en-US"/>
    </w:rPr>
  </w:style>
  <w:style w:type="paragraph" w:customStyle="1" w:styleId="Column1-2">
    <w:name w:val="Column 1 - 2"/>
    <w:basedOn w:val="a0"/>
    <w:rsid w:val="00695858"/>
    <w:pPr>
      <w:numPr>
        <w:numId w:val="31"/>
      </w:numPr>
      <w:spacing w:after="140" w:line="290" w:lineRule="auto"/>
    </w:pPr>
    <w:rPr>
      <w:rFonts w:ascii="Arial" w:eastAsia="MS Mincho" w:hAnsi="Arial"/>
      <w:kern w:val="20"/>
      <w:sz w:val="20"/>
      <w:lang w:eastAsia="en-US"/>
    </w:rPr>
  </w:style>
  <w:style w:type="paragraph" w:customStyle="1" w:styleId="Column2-2">
    <w:name w:val="Column 2 - 2"/>
    <w:basedOn w:val="a0"/>
    <w:rsid w:val="00695858"/>
    <w:pPr>
      <w:numPr>
        <w:ilvl w:val="1"/>
        <w:numId w:val="31"/>
      </w:numPr>
      <w:spacing w:after="140" w:line="290" w:lineRule="auto"/>
    </w:pPr>
    <w:rPr>
      <w:rFonts w:ascii="Arial" w:eastAsia="MS Mincho" w:hAnsi="Arial"/>
      <w:kern w:val="20"/>
      <w:sz w:val="20"/>
      <w:lang w:eastAsia="en-US"/>
    </w:rPr>
  </w:style>
  <w:style w:type="paragraph" w:customStyle="1" w:styleId="Column3-2">
    <w:name w:val="Column 3 - 2"/>
    <w:basedOn w:val="a0"/>
    <w:rsid w:val="00695858"/>
    <w:pPr>
      <w:numPr>
        <w:ilvl w:val="2"/>
        <w:numId w:val="31"/>
      </w:numPr>
      <w:spacing w:after="140" w:line="290" w:lineRule="auto"/>
    </w:pPr>
    <w:rPr>
      <w:rFonts w:ascii="Arial" w:eastAsia="MS Mincho" w:hAnsi="Arial"/>
      <w:kern w:val="20"/>
      <w:sz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941D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0941DD"/>
    <w:pPr>
      <w:keepNext/>
      <w:jc w:val="right"/>
      <w:outlineLvl w:val="0"/>
    </w:pPr>
    <w:rPr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941D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0"/>
    <w:uiPriority w:val="34"/>
    <w:qFormat/>
    <w:rsid w:val="005A0165"/>
    <w:pPr>
      <w:ind w:left="720"/>
    </w:pPr>
    <w:rPr>
      <w:rFonts w:eastAsiaTheme="minorHAnsi"/>
      <w:sz w:val="24"/>
      <w:szCs w:val="24"/>
    </w:rPr>
  </w:style>
  <w:style w:type="paragraph" w:styleId="a6">
    <w:name w:val="Body Text Indent"/>
    <w:basedOn w:val="a0"/>
    <w:link w:val="a7"/>
    <w:uiPriority w:val="99"/>
    <w:rsid w:val="00C07ADB"/>
    <w:pPr>
      <w:tabs>
        <w:tab w:val="left" w:pos="3528"/>
      </w:tabs>
      <w:ind w:firstLine="709"/>
    </w:pPr>
    <w:rPr>
      <w:szCs w:val="28"/>
    </w:rPr>
  </w:style>
  <w:style w:type="character" w:customStyle="1" w:styleId="a7">
    <w:name w:val="Основной текст с отступом Знак"/>
    <w:basedOn w:val="a1"/>
    <w:link w:val="a6"/>
    <w:uiPriority w:val="99"/>
    <w:rsid w:val="00C07AD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Hyperlink"/>
    <w:basedOn w:val="a1"/>
    <w:uiPriority w:val="99"/>
    <w:unhideWhenUsed/>
    <w:rsid w:val="006337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2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VAnMarkin@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3</Pages>
  <Words>1042</Words>
  <Characters>5945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JSC "EC "RGC"</Company>
  <LinksUpToDate>false</LinksUpToDate>
  <CharactersWithSpaces>6974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Boich</dc:creator>
  <cp:lastModifiedBy>Маркин Владимир Анатольевич</cp:lastModifiedBy>
  <cp:revision>45</cp:revision>
  <cp:lastPrinted>2014-11-28T07:49:00Z</cp:lastPrinted>
  <dcterms:created xsi:type="dcterms:W3CDTF">2014-06-23T07:20:00Z</dcterms:created>
  <dcterms:modified xsi:type="dcterms:W3CDTF">2015-04-17T08:44:00Z</dcterms:modified>
</cp:coreProperties>
</file>