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0" w:edGrp="everyone"/>
    <w:p w:rsidR="006B4FD0" w:rsidRPr="00C13FE4" w:rsidRDefault="00E9648E"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0"/>
      <w:r w:rsidR="006B4FD0" w:rsidRPr="00C13FE4">
        <w:rPr>
          <w:sz w:val="24"/>
          <w:szCs w:val="24"/>
        </w:rPr>
        <w:t xml:space="preserve">                   </w:t>
      </w:r>
      <w:permStart w:id="1"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
    </w:p>
    <w:p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2" w:edGrp="everyone"/>
      <w:sdt>
        <w:sdtPr>
          <w:rPr>
            <w:rFonts w:ascii="Times New Roman" w:hAnsi="Times New Roman" w:cs="Times New Roman"/>
            <w:sz w:val="24"/>
            <w:szCs w:val="24"/>
          </w:rPr>
          <w:id w:val="1138456548"/>
          <w:placeholder>
            <w:docPart w:val="EDC76ABABD054298AA86808E41F32028"/>
          </w:placeholder>
        </w:sdt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2"/>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3" w:edGrp="everyone"/>
      <w:sdt>
        <w:sdtPr>
          <w:rPr>
            <w:rFonts w:ascii="Times New Roman" w:hAnsi="Times New Roman" w:cs="Times New Roman"/>
            <w:sz w:val="24"/>
            <w:szCs w:val="24"/>
          </w:rPr>
          <w:id w:val="1138456553"/>
          <w:placeholder>
            <w:docPart w:val="DefaultPlaceholder_22675703"/>
          </w:placeholder>
        </w:sdtPr>
        <w:sdtContent>
          <w:r w:rsidR="00C17249" w:rsidRPr="00C13FE4">
            <w:rPr>
              <w:rFonts w:ascii="Times New Roman" w:hAnsi="Times New Roman" w:cs="Times New Roman"/>
              <w:sz w:val="24"/>
              <w:szCs w:val="24"/>
            </w:rPr>
            <w:t>Устава</w:t>
          </w:r>
        </w:sdtContent>
      </w:sdt>
      <w:permEnd w:id="3"/>
      <w:r w:rsidRPr="00C13FE4">
        <w:rPr>
          <w:rFonts w:ascii="Times New Roman" w:hAnsi="Times New Roman" w:cs="Times New Roman"/>
          <w:sz w:val="24"/>
          <w:szCs w:val="24"/>
        </w:rPr>
        <w:t xml:space="preserve">, с одной стороны и </w:t>
      </w:r>
      <w:permStart w:id="4" w:edGrp="everyone"/>
      <w:sdt>
        <w:sdtPr>
          <w:rPr>
            <w:rFonts w:ascii="Times New Roman" w:hAnsi="Times New Roman" w:cs="Times New Roman"/>
            <w:sz w:val="24"/>
            <w:szCs w:val="24"/>
          </w:rPr>
          <w:id w:val="62688724"/>
          <w:lock w:val="sdtLocked"/>
          <w:placeholder>
            <w:docPart w:val="F97EC522BACD4163A2A2F3EE66C53FD8"/>
          </w:placeholder>
          <w:showingPlcHdr/>
        </w:sdtPr>
        <w:sdtContent>
          <w:r w:rsidR="00565F23" w:rsidRPr="00C13FE4">
            <w:rPr>
              <w:rStyle w:val="a7"/>
              <w:sz w:val="24"/>
              <w:szCs w:val="24"/>
            </w:rPr>
            <w:t>Место для ввода текста.</w:t>
          </w:r>
        </w:sdtContent>
      </w:sdt>
      <w:permEnd w:id="4"/>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5" w:edGrp="everyone"/>
      <w:sdt>
        <w:sdtPr>
          <w:rPr>
            <w:rFonts w:ascii="Times New Roman" w:hAnsi="Times New Roman" w:cs="Times New Roman"/>
            <w:sz w:val="24"/>
            <w:szCs w:val="24"/>
          </w:rPr>
          <w:id w:val="1121675705"/>
          <w:lock w:val="sdtLocked"/>
          <w:placeholder>
            <w:docPart w:val="FA3E97BE6C7C4C5DB18B13825E67D594"/>
          </w:placeholder>
          <w:showingPlcHdr/>
        </w:sdtPr>
        <w:sdtContent>
          <w:r w:rsidR="0019201A" w:rsidRPr="00C13FE4">
            <w:rPr>
              <w:rStyle w:val="a7"/>
              <w:sz w:val="24"/>
              <w:szCs w:val="24"/>
            </w:rPr>
            <w:t>Место для ввода текста.</w:t>
          </w:r>
        </w:sdtContent>
      </w:sdt>
      <w:permEnd w:id="5"/>
      <w:r w:rsidRPr="00C13FE4">
        <w:rPr>
          <w:rFonts w:ascii="Times New Roman" w:hAnsi="Times New Roman" w:cs="Times New Roman"/>
          <w:sz w:val="24"/>
          <w:szCs w:val="24"/>
        </w:rPr>
        <w:t xml:space="preserve">, действующего на основании </w:t>
      </w:r>
      <w:permStart w:id="6" w:edGrp="everyone"/>
      <w:sdt>
        <w:sdtPr>
          <w:rPr>
            <w:rFonts w:ascii="Times New Roman" w:hAnsi="Times New Roman" w:cs="Times New Roman"/>
            <w:sz w:val="24"/>
            <w:szCs w:val="24"/>
          </w:rPr>
          <w:id w:val="1121675706"/>
          <w:lock w:val="sdtLocked"/>
          <w:placeholder>
            <w:docPart w:val="9C33589336CA4F23A0AA7A150BC1BD3E"/>
          </w:placeholder>
          <w:showingPlcHdr/>
        </w:sdtPr>
        <w:sdtContent>
          <w:r w:rsidR="0019201A" w:rsidRPr="00C13FE4">
            <w:rPr>
              <w:rStyle w:val="a7"/>
              <w:sz w:val="24"/>
              <w:szCs w:val="24"/>
            </w:rPr>
            <w:t>Место для ввода текста.</w:t>
          </w:r>
        </w:sdtContent>
      </w:sdt>
      <w:permEnd w:id="6"/>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7" w:edGrp="everyone"/>
      <w:sdt>
        <w:sdtPr>
          <w:rPr>
            <w:rFonts w:ascii="Times New Roman" w:hAnsi="Times New Roman" w:cs="Times New Roman"/>
            <w:sz w:val="24"/>
            <w:szCs w:val="24"/>
            <w:lang w:val="en-US"/>
          </w:rPr>
          <w:id w:val="-153916078"/>
          <w:placeholder>
            <w:docPart w:val="DefaultPlaceholder_22675703"/>
          </w:placeholder>
        </w:sdtPr>
        <w:sdtContent>
          <w:r w:rsidR="00D36EB6">
            <w:rPr>
              <w:rFonts w:ascii="Times New Roman" w:hAnsi="Times New Roman" w:cs="Times New Roman"/>
              <w:sz w:val="24"/>
              <w:szCs w:val="24"/>
            </w:rPr>
            <w:t>Протокола торгов</w:t>
          </w:r>
        </w:sdtContent>
      </w:sdt>
      <w:permEnd w:id="7"/>
      <w:r w:rsidR="00BC71CD">
        <w:rPr>
          <w:rFonts w:ascii="Times New Roman" w:hAnsi="Times New Roman" w:cs="Times New Roman"/>
          <w:sz w:val="24"/>
          <w:szCs w:val="24"/>
        </w:rPr>
        <w:t xml:space="preserve"> </w:t>
      </w:r>
      <w:permStart w:id="8" w:edGrp="everyone"/>
      <w:sdt>
        <w:sdtPr>
          <w:rPr>
            <w:rFonts w:ascii="Times New Roman" w:hAnsi="Times New Roman" w:cs="Times New Roman"/>
            <w:sz w:val="24"/>
            <w:szCs w:val="24"/>
          </w:rPr>
          <w:id w:val="532239913"/>
          <w:placeholder>
            <w:docPart w:val="DefaultPlaceholder_22675703"/>
          </w:placeholder>
          <w:showingPlcHdr/>
        </w:sdtPr>
        <w:sdtContent>
          <w:r w:rsidR="00BC71CD" w:rsidRPr="009C6CAE">
            <w:rPr>
              <w:rStyle w:val="a7"/>
            </w:rPr>
            <w:t>Место для ввода текста.</w:t>
          </w:r>
        </w:sdtContent>
      </w:sdt>
      <w:permEnd w:id="8"/>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9" w:edGrp="everyone" w:displacedByCustomXml="next"/>
    <w:sdt>
      <w:sdtPr>
        <w:rPr>
          <w:rFonts w:ascii="Times New Roman" w:hAnsi="Times New Roman" w:cs="Times New Roman"/>
          <w:sz w:val="24"/>
          <w:szCs w:val="24"/>
        </w:rPr>
        <w:id w:val="1126751205"/>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w:t>
          </w:r>
          <w:r w:rsidR="003E0E8B">
            <w:rPr>
              <w:rFonts w:ascii="Times New Roman" w:hAnsi="Times New Roman" w:cs="Times New Roman"/>
              <w:sz w:val="24"/>
              <w:szCs w:val="24"/>
            </w:rPr>
            <w:t>Техническим требованиям</w:t>
          </w:r>
          <w:r w:rsidR="003E0E8B" w:rsidRPr="00C13FE4">
            <w:rPr>
              <w:rFonts w:ascii="Times New Roman" w:hAnsi="Times New Roman" w:cs="Times New Roman"/>
              <w:sz w:val="24"/>
              <w:szCs w:val="24"/>
            </w:rPr>
            <w:t xml:space="preserve"> (Приложение № 2)</w:t>
          </w:r>
          <w:r w:rsidR="003E0E8B">
            <w:rPr>
              <w:rFonts w:ascii="Times New Roman" w:hAnsi="Times New Roman" w:cs="Times New Roman"/>
              <w:sz w:val="24"/>
              <w:szCs w:val="24"/>
            </w:rPr>
            <w:t xml:space="preserve"> </w:t>
          </w:r>
          <w:r w:rsidRPr="00C13FE4">
            <w:rPr>
              <w:rFonts w:ascii="Times New Roman" w:hAnsi="Times New Roman" w:cs="Times New Roman"/>
              <w:sz w:val="24"/>
              <w:szCs w:val="24"/>
            </w:rPr>
            <w:t>по качеству и ко</w:t>
          </w:r>
          <w:r w:rsidR="003E0E8B">
            <w:rPr>
              <w:rFonts w:ascii="Times New Roman" w:hAnsi="Times New Roman" w:cs="Times New Roman"/>
              <w:sz w:val="24"/>
              <w:szCs w:val="24"/>
            </w:rPr>
            <w:t>мплектности</w:t>
          </w:r>
          <w:r w:rsidRPr="00C13FE4">
            <w:rPr>
              <w:rFonts w:ascii="Times New Roman" w:hAnsi="Times New Roman" w:cs="Times New Roman"/>
              <w:sz w:val="24"/>
              <w:szCs w:val="24"/>
            </w:rPr>
            <w:t xml:space="preserve">. </w:t>
          </w:r>
        </w:p>
        <w:p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9" w:displacedByCustomXml="prev"/>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0" w:edGrp="everyone" w:displacedByCustomXml="next"/>
    <w:sdt>
      <w:sdtPr>
        <w:rPr>
          <w:rFonts w:ascii="Times New Roman" w:hAnsi="Times New Roman" w:cs="Times New Roman"/>
          <w:b/>
          <w:sz w:val="24"/>
          <w:szCs w:val="24"/>
          <w:lang w:val="en-US"/>
        </w:rPr>
        <w:id w:val="687223701"/>
        <w:placeholder>
          <w:docPart w:val="DefaultPlaceholder_22675703"/>
        </w:placeholder>
      </w:sdtPr>
      <w:sdtContent>
        <w:p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0" w:displacedByCustomXml="prev"/>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1" w:edGrp="everyone"/>
      <w:sdt>
        <w:sdtPr>
          <w:rPr>
            <w:rFonts w:ascii="Times New Roman" w:hAnsi="Times New Roman" w:cs="Times New Roman"/>
            <w:sz w:val="24"/>
            <w:szCs w:val="24"/>
          </w:rPr>
          <w:id w:val="242707064"/>
          <w:lock w:val="sdtLocked"/>
          <w:placeholder>
            <w:docPart w:val="3D1E035C0CC04B51996812C234D4528B"/>
          </w:placeholder>
        </w:sdt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1"/>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2" w:edGrp="everyone"/>
      <w:sdt>
        <w:sdtPr>
          <w:rPr>
            <w:rFonts w:ascii="Times New Roman" w:hAnsi="Times New Roman" w:cs="Times New Roman"/>
            <w:i/>
            <w:sz w:val="24"/>
            <w:szCs w:val="24"/>
          </w:rPr>
          <w:id w:val="242707065"/>
          <w:lock w:val="sdtLocked"/>
          <w:placeholder>
            <w:docPart w:val="3D1E035C0CC04B51996812C234D4528B"/>
          </w:placeholder>
        </w:sdt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2"/>
      <w:r w:rsidRPr="00C13FE4">
        <w:rPr>
          <w:rFonts w:ascii="Times New Roman" w:hAnsi="Times New Roman" w:cs="Times New Roman"/>
          <w:i/>
          <w:sz w:val="24"/>
          <w:szCs w:val="24"/>
        </w:rPr>
        <w:t>.</w:t>
      </w:r>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3"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sidR="006343F1">
            <w:rPr>
              <w:rFonts w:ascii="Times New Roman" w:hAnsi="Times New Roman" w:cs="Times New Roman"/>
              <w:sz w:val="24"/>
              <w:szCs w:val="24"/>
            </w:rPr>
            <w:t>Выберите элемент</w:t>
          </w:r>
        </w:sdtContent>
      </w:sdt>
      <w:permEnd w:id="13"/>
    </w:p>
    <w:permStart w:id="14" w:edGrp="everyone" w:displacedByCustomXml="next"/>
    <w:sdt>
      <w:sdtPr>
        <w:rPr>
          <w:color w:val="808080"/>
        </w:rPr>
        <w:id w:val="242707067"/>
        <w:placeholder>
          <w:docPart w:val="185A9C5D9823472EBCC5A08F0EED98C3"/>
        </w:placeholder>
      </w:sdtPr>
      <w:sdtEndPr>
        <w:rPr>
          <w:i/>
        </w:rPr>
      </w:sdtEndPr>
      <w:sdtContent>
        <w:p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4" w:displacedByCustomXml="prev"/>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5" w:edGrp="everyone" w:displacedByCustomXml="next"/>
    <w:sdt>
      <w:sdtPr>
        <w:rPr>
          <w:rFonts w:ascii="Times New Roman" w:hAnsi="Times New Roman" w:cs="Times New Roman"/>
          <w:sz w:val="24"/>
          <w:szCs w:val="24"/>
        </w:rPr>
        <w:id w:val="1126751358"/>
        <w:lock w:val="sdtLocked"/>
        <w:placeholder>
          <w:docPart w:val="DefaultPlaceholder_22675703"/>
        </w:placeholder>
      </w:sdtPr>
      <w:sdtContent>
        <w:p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w:t>
          </w:r>
          <w:r w:rsidR="00D64235">
            <w:rPr>
              <w:rFonts w:ascii="Times New Roman" w:hAnsi="Times New Roman" w:cs="Times New Roman"/>
              <w:sz w:val="24"/>
              <w:szCs w:val="24"/>
            </w:rPr>
            <w:t>Акта приема – передачи Товара</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(Оборудования) (</w:t>
          </w:r>
          <w:permStart w:id="16" w:edGrp="everyone"/>
          <w:sdt>
            <w:sdtPr>
              <w:rPr>
                <w:rFonts w:ascii="Times New Roman" w:hAnsi="Times New Roman" w:cs="Times New Roman"/>
                <w:sz w:val="24"/>
                <w:szCs w:val="24"/>
              </w:rPr>
              <w:id w:val="1996758"/>
              <w:placeholder>
                <w:docPart w:val="FDB148036AF54AD6824BC763E61726DE"/>
              </w:placeholder>
            </w:sdtPr>
            <w:sdtContent>
              <w:r w:rsidR="00166ED8" w:rsidRPr="00C13FE4">
                <w:rPr>
                  <w:rFonts w:ascii="Times New Roman" w:hAnsi="Times New Roman" w:cs="Times New Roman"/>
                  <w:sz w:val="24"/>
                  <w:szCs w:val="24"/>
                </w:rPr>
                <w:t>Приложение № 5</w:t>
              </w:r>
            </w:sdtContent>
          </w:sdt>
          <w:permEnd w:id="16"/>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p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 </w:t>
          </w:r>
          <w:r w:rsidRPr="00D16A7F">
            <w:rPr>
              <w:rFonts w:ascii="Times New Roman" w:hAnsi="Times New Roman" w:cs="Times New Roman"/>
              <w:sz w:val="24"/>
              <w:szCs w:val="24"/>
            </w:rPr>
            <w:t>либо Универсального передаточного документа</w:t>
          </w:r>
          <w:r w:rsidR="00166ED8">
            <w:rPr>
              <w:rFonts w:ascii="Times New Roman" w:hAnsi="Times New Roman" w:cs="Times New Roman"/>
              <w:sz w:val="24"/>
              <w:szCs w:val="24"/>
            </w:rPr>
            <w:t xml:space="preserve">, а также Акта приема – передачи Товара </w:t>
          </w:r>
          <w:r w:rsidR="00166ED8" w:rsidRPr="00C13FE4">
            <w:rPr>
              <w:rFonts w:ascii="Times New Roman" w:hAnsi="Times New Roman" w:cs="Times New Roman"/>
              <w:sz w:val="24"/>
              <w:szCs w:val="24"/>
            </w:rPr>
            <w:t>(Оборудования) (</w:t>
          </w:r>
          <w:permStart w:id="17" w:edGrp="everyone"/>
          <w:sdt>
            <w:sdtPr>
              <w:rPr>
                <w:rFonts w:ascii="Times New Roman" w:hAnsi="Times New Roman" w:cs="Times New Roman"/>
                <w:sz w:val="24"/>
                <w:szCs w:val="24"/>
              </w:rPr>
              <w:id w:val="1996754"/>
              <w:placeholder>
                <w:docPart w:val="5DBA1D3DA2774692A25FD7E5E768D35B"/>
              </w:placeholder>
            </w:sdtPr>
            <w:sdtContent>
              <w:r w:rsidR="00166ED8" w:rsidRPr="00C13FE4">
                <w:rPr>
                  <w:rFonts w:ascii="Times New Roman" w:hAnsi="Times New Roman" w:cs="Times New Roman"/>
                  <w:sz w:val="24"/>
                  <w:szCs w:val="24"/>
                </w:rPr>
                <w:t>Приложение № 5</w:t>
              </w:r>
            </w:sdtContent>
          </w:sdt>
          <w:permEnd w:id="17"/>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sdtContent>
    </w:sdt>
    <w:permEnd w:id="15"/>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8" w:edGrp="everyone" w:displacedByCustomXml="next"/>
    <w:sdt>
      <w:sdtPr>
        <w:rPr>
          <w:rFonts w:ascii="Times New Roman" w:hAnsi="Times New Roman" w:cs="Times New Roman"/>
          <w:sz w:val="24"/>
          <w:szCs w:val="24"/>
        </w:rPr>
        <w:id w:val="1126751259"/>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8" w:displacedByCustomXml="prev"/>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9" w:edGrp="everyone" w:displacedByCustomXml="next"/>
    <w:sdt>
      <w:sdtPr>
        <w:rPr>
          <w:rFonts w:ascii="Times New Roman" w:hAnsi="Times New Roman" w:cs="Times New Roman"/>
          <w:sz w:val="24"/>
          <w:szCs w:val="24"/>
        </w:rPr>
        <w:id w:val="85604138"/>
        <w:placeholder>
          <w:docPart w:val="DefaultPlaceholder_22675703"/>
        </w:placeholder>
      </w:sdtPr>
      <w:sdtContent>
        <w:p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rsidR="008D5051" w:rsidRPr="00C13FE4" w:rsidRDefault="00E9648E" w:rsidP="0064076D">
          <w:pPr>
            <w:ind w:firstLine="567"/>
            <w:jc w:val="both"/>
            <w:rPr>
              <w:rFonts w:ascii="Times New Roman" w:hAnsi="Times New Roman" w:cs="Times New Roman"/>
              <w:sz w:val="24"/>
              <w:szCs w:val="24"/>
            </w:rPr>
          </w:pPr>
        </w:p>
      </w:sdtContent>
    </w:sdt>
    <w:permEnd w:id="19" w:displacedByCustomXml="prev"/>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20"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Content>
          <w:r w:rsidRPr="00C13FE4">
            <w:rPr>
              <w:rStyle w:val="a7"/>
              <w:rFonts w:ascii="Times New Roman" w:hAnsi="Times New Roman" w:cs="Times New Roman"/>
              <w:sz w:val="24"/>
              <w:szCs w:val="24"/>
            </w:rPr>
            <w:t>Выберите элемент.</w:t>
          </w:r>
        </w:sdtContent>
      </w:sdt>
      <w:permEnd w:id="20"/>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21" w:edGrp="everyone"/>
      <w:sdt>
        <w:sdtPr>
          <w:rPr>
            <w:rFonts w:ascii="Times New Roman" w:hAnsi="Times New Roman" w:cs="Times New Roman"/>
            <w:sz w:val="24"/>
            <w:szCs w:val="24"/>
          </w:rPr>
          <w:id w:val="242707079"/>
          <w:lock w:val="sdtLocked"/>
          <w:placeholder>
            <w:docPart w:val="0DDF4AA2129446E3B87231FA3D714F6D"/>
          </w:placeholder>
        </w:sdt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21"/>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Content>
          <w:permStart w:id="22" w:edGrp="everyone"/>
          <w:r w:rsidR="00D82133" w:rsidRPr="009C6CAE">
            <w:rPr>
              <w:rStyle w:val="a7"/>
            </w:rPr>
            <w:t>Место для ввода текста.</w:t>
          </w:r>
          <w:permEnd w:id="22"/>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23" w:edGrp="everyone" w:displacedByCustomXml="next"/>
    <w:sdt>
      <w:sdtPr>
        <w:rPr>
          <w:i/>
          <w:sz w:val="24"/>
          <w:szCs w:val="24"/>
        </w:rPr>
        <w:id w:val="1126751262"/>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
      </w:sdtContent>
    </w:sdt>
    <w:permEnd w:id="23" w:displacedByCustomXml="prev"/>
    <w:p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24"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sidRPr="00C13FE4">
            <w:rPr>
              <w:rFonts w:ascii="Times New Roman" w:hAnsi="Times New Roman" w:cs="Times New Roman"/>
              <w:i/>
              <w:sz w:val="24"/>
              <w:szCs w:val="24"/>
            </w:rPr>
            <w:t>не требуется.</w:t>
          </w:r>
        </w:sdtContent>
      </w:sdt>
      <w:permEnd w:id="24"/>
    </w:p>
    <w:permStart w:id="25" w:edGrp="everyone" w:displacedByCustomXml="next"/>
    <w:sdt>
      <w:sdtPr>
        <w:rPr>
          <w:rFonts w:ascii="Times New Roman" w:hAnsi="Times New Roman" w:cs="Times New Roman"/>
          <w:sz w:val="24"/>
          <w:szCs w:val="24"/>
        </w:rPr>
        <w:id w:val="586023414"/>
        <w:placeholder>
          <w:docPart w:val="3F09437A5FBC4C38BB92AEBC3B671C66"/>
        </w:placeholder>
      </w:sdtPr>
      <w:sdtContent>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25"/>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26" w:edGrp="everyone" w:displacedByCustomXml="next"/>
    <w:sdt>
      <w:sdtPr>
        <w:rPr>
          <w:rFonts w:ascii="Times New Roman" w:hAnsi="Times New Roman" w:cs="Times New Roman"/>
          <w:sz w:val="24"/>
          <w:szCs w:val="24"/>
        </w:rPr>
        <w:id w:val="1079374149"/>
        <w:placeholder>
          <w:docPart w:val="DefaultPlaceholder_22675703"/>
        </w:placeholder>
      </w:sdtPr>
      <w:sdtContent>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w:t>
          </w:r>
          <w:r w:rsidR="00166ED8">
            <w:rPr>
              <w:rFonts w:ascii="Times New Roman" w:hAnsi="Times New Roman" w:cs="Times New Roman"/>
              <w:sz w:val="24"/>
              <w:szCs w:val="24"/>
            </w:rPr>
            <w:t>твии со ст. 168-169 НК РФ и Товарно-транспортную накладную</w:t>
          </w:r>
          <w:r w:rsidRPr="00C13FE4">
            <w:rPr>
              <w:rFonts w:ascii="Times New Roman" w:hAnsi="Times New Roman" w:cs="Times New Roman"/>
              <w:sz w:val="24"/>
              <w:szCs w:val="24"/>
            </w:rPr>
            <w:t xml:space="preserve">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00166ED8">
            <w:rPr>
              <w:rFonts w:ascii="Times New Roman" w:hAnsi="Times New Roman" w:cs="Times New Roman"/>
              <w:sz w:val="24"/>
              <w:szCs w:val="24"/>
            </w:rPr>
            <w:t xml:space="preserve"> или</w:t>
          </w:r>
          <w:r w:rsidRPr="00C13FE4">
            <w:rPr>
              <w:rFonts w:ascii="Times New Roman" w:hAnsi="Times New Roman" w:cs="Times New Roman"/>
              <w:sz w:val="24"/>
              <w:szCs w:val="24"/>
            </w:rPr>
            <w:t xml:space="preserve"> Унив</w:t>
          </w:r>
          <w:r>
            <w:rPr>
              <w:rFonts w:ascii="Times New Roman" w:hAnsi="Times New Roman" w:cs="Times New Roman"/>
              <w:sz w:val="24"/>
              <w:szCs w:val="24"/>
            </w:rPr>
            <w:t>ерсальный передаточный документ</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2-х экземплярах</w:t>
          </w:r>
          <w:r w:rsidR="00166ED8">
            <w:rPr>
              <w:rFonts w:ascii="Times New Roman" w:hAnsi="Times New Roman" w:cs="Times New Roman"/>
              <w:sz w:val="24"/>
              <w:szCs w:val="24"/>
            </w:rPr>
            <w:t>.</w:t>
          </w:r>
        </w:p>
      </w:sdtContent>
    </w:sdt>
    <w:permEnd w:id="26" w:displacedByCustomXml="prev"/>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D64235"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Право собственности на Товар </w:t>
      </w:r>
      <w:r w:rsidR="00D64235">
        <w:rPr>
          <w:rFonts w:ascii="Times New Roman" w:hAnsi="Times New Roman" w:cs="Times New Roman"/>
          <w:sz w:val="24"/>
          <w:szCs w:val="24"/>
        </w:rPr>
        <w:t xml:space="preserve">возникает у Покупателя от даты </w:t>
      </w:r>
      <w:r w:rsidRPr="00C13FE4">
        <w:rPr>
          <w:rFonts w:ascii="Times New Roman" w:hAnsi="Times New Roman" w:cs="Times New Roman"/>
          <w:sz w:val="24"/>
          <w:szCs w:val="24"/>
        </w:rPr>
        <w:t xml:space="preserve">подписания </w:t>
      </w:r>
      <w:r w:rsidR="004C1DDF" w:rsidRPr="00C13FE4">
        <w:rPr>
          <w:rFonts w:ascii="Times New Roman" w:hAnsi="Times New Roman" w:cs="Times New Roman"/>
          <w:sz w:val="24"/>
          <w:szCs w:val="24"/>
        </w:rPr>
        <w:t xml:space="preserve">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27" w:edGrp="everyone"/>
      <w:sdt>
        <w:sdtPr>
          <w:rPr>
            <w:rFonts w:ascii="Times New Roman" w:hAnsi="Times New Roman" w:cs="Times New Roman"/>
            <w:sz w:val="24"/>
            <w:szCs w:val="24"/>
          </w:rPr>
          <w:id w:val="85604154"/>
          <w:placeholder>
            <w:docPart w:val="DefaultPlaceholder_22675703"/>
          </w:placeholder>
        </w:sdtPr>
        <w:sdtContent>
          <w:r w:rsidR="008D5051" w:rsidRPr="00C13FE4">
            <w:rPr>
              <w:rFonts w:ascii="Times New Roman" w:hAnsi="Times New Roman" w:cs="Times New Roman"/>
              <w:sz w:val="24"/>
              <w:szCs w:val="24"/>
            </w:rPr>
            <w:t>Приложение № 5</w:t>
          </w:r>
        </w:sdtContent>
      </w:sdt>
      <w:permEnd w:id="27"/>
      <w:r w:rsidR="00D64235">
        <w:rPr>
          <w:rFonts w:ascii="Times New Roman" w:hAnsi="Times New Roman" w:cs="Times New Roman"/>
          <w:sz w:val="24"/>
          <w:szCs w:val="24"/>
        </w:rPr>
        <w:t>)</w:t>
      </w:r>
      <w:r w:rsidR="00D64235" w:rsidRPr="00D64235">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D6423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Риски случайной гибели или случайного повреждения Товара переходят </w:t>
      </w:r>
      <w:r w:rsidR="00D64235">
        <w:rPr>
          <w:rFonts w:ascii="Times New Roman" w:hAnsi="Times New Roman" w:cs="Times New Roman"/>
          <w:sz w:val="24"/>
          <w:szCs w:val="24"/>
        </w:rPr>
        <w:t>от Поставщика к Покупателю от даты подписания Товарно–транспортной накладной</w:t>
      </w:r>
      <w:r w:rsidR="00007716">
        <w:rPr>
          <w:rFonts w:ascii="Times New Roman" w:hAnsi="Times New Roman" w:cs="Times New Roman"/>
          <w:sz w:val="24"/>
          <w:szCs w:val="24"/>
        </w:rPr>
        <w:t xml:space="preserve"> (или аналогичного документа)</w:t>
      </w:r>
      <w:r w:rsidR="00D64235">
        <w:rPr>
          <w:rFonts w:ascii="Times New Roman" w:hAnsi="Times New Roman" w:cs="Times New Roman"/>
          <w:sz w:val="24"/>
          <w:szCs w:val="24"/>
        </w:rPr>
        <w:t xml:space="preserve">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ermStart w:id="28"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28"/>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3E0628" w:rsidRDefault="00E050BD" w:rsidP="007C6AB9">
      <w:pPr>
        <w:jc w:val="both"/>
        <w:rPr>
          <w:rFonts w:ascii="Times New Roman" w:hAnsi="Times New Roman" w:cs="Times New Roman"/>
          <w:i/>
          <w:sz w:val="24"/>
          <w:szCs w:val="24"/>
        </w:rPr>
      </w:pPr>
      <w:permStart w:id="29"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29"/>
    <w:p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E050BD" w:rsidP="00E050BD">
      <w:pPr>
        <w:jc w:val="both"/>
        <w:rPr>
          <w:i/>
          <w:sz w:val="24"/>
          <w:szCs w:val="24"/>
        </w:rPr>
      </w:pPr>
      <w:r w:rsidRPr="00C13FE4">
        <w:rPr>
          <w:sz w:val="24"/>
          <w:szCs w:val="24"/>
        </w:rPr>
        <w:t xml:space="preserve"> </w:t>
      </w:r>
      <w:permStart w:id="30"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565F23" w:rsidRPr="00C13FE4">
            <w:rPr>
              <w:rFonts w:ascii="Times New Roman" w:hAnsi="Times New Roman" w:cs="Times New Roman"/>
              <w:sz w:val="24"/>
              <w:szCs w:val="24"/>
            </w:rPr>
            <w:t>Отсутствуют.</w:t>
          </w:r>
        </w:sdtContent>
      </w:sdt>
      <w:permEnd w:id="30"/>
    </w:p>
    <w:p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w:t>
      </w:r>
      <w:r w:rsidR="00A848D0">
        <w:rPr>
          <w:rFonts w:ascii="Times New Roman" w:hAnsi="Times New Roman" w:cs="Times New Roman"/>
          <w:sz w:val="24"/>
          <w:szCs w:val="24"/>
        </w:rPr>
        <w:t>Товарно–трансп</w:t>
      </w:r>
      <w:r w:rsidR="00D64235">
        <w:rPr>
          <w:rFonts w:ascii="Times New Roman" w:hAnsi="Times New Roman" w:cs="Times New Roman"/>
          <w:sz w:val="24"/>
          <w:szCs w:val="24"/>
        </w:rPr>
        <w:t xml:space="preserve">ортной накладной </w:t>
      </w:r>
      <w:r w:rsidR="00007716">
        <w:rPr>
          <w:rFonts w:ascii="Times New Roman" w:hAnsi="Times New Roman" w:cs="Times New Roman"/>
          <w:sz w:val="24"/>
          <w:szCs w:val="24"/>
        </w:rPr>
        <w:t xml:space="preserve">(или аналогичного документа)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w:t>
      </w:r>
      <w:r w:rsidR="00166ED8">
        <w:rPr>
          <w:rFonts w:ascii="Times New Roman" w:hAnsi="Times New Roman" w:cs="Times New Roman"/>
          <w:sz w:val="24"/>
          <w:szCs w:val="24"/>
        </w:rPr>
        <w:t xml:space="preserve">Товарно–транспортной накладной (или </w:t>
      </w:r>
      <w:r w:rsidR="00A848D0">
        <w:rPr>
          <w:rFonts w:ascii="Times New Roman" w:hAnsi="Times New Roman" w:cs="Times New Roman"/>
          <w:sz w:val="24"/>
          <w:szCs w:val="24"/>
        </w:rPr>
        <w:t>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w:t>
      </w:r>
      <w:r w:rsidR="00166ED8">
        <w:rPr>
          <w:rFonts w:ascii="Times New Roman" w:hAnsi="Times New Roman" w:cs="Times New Roman"/>
          <w:sz w:val="24"/>
          <w:szCs w:val="24"/>
        </w:rPr>
        <w:t>ному передаточному документу.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w:t>
      </w:r>
      <w:r w:rsidRPr="00C13FE4">
        <w:rPr>
          <w:rFonts w:ascii="Times New Roman" w:hAnsi="Times New Roman" w:cs="Times New Roman"/>
          <w:sz w:val="24"/>
          <w:szCs w:val="24"/>
        </w:rPr>
        <w:lastRenderedPageBreak/>
        <w:t>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w:t>
      </w:r>
      <w:r w:rsidR="00166ED8">
        <w:rPr>
          <w:rFonts w:ascii="Times New Roman" w:hAnsi="Times New Roman" w:cs="Times New Roman"/>
          <w:sz w:val="24"/>
          <w:szCs w:val="24"/>
        </w:rPr>
        <w:t xml:space="preserve"> считается дата подписания Акта приема-передачи Товара</w:t>
      </w:r>
      <w:r w:rsidR="00007716">
        <w:rPr>
          <w:rFonts w:ascii="Times New Roman" w:hAnsi="Times New Roman" w:cs="Times New Roman"/>
          <w:sz w:val="24"/>
          <w:szCs w:val="24"/>
        </w:rPr>
        <w:t xml:space="preserve"> </w:t>
      </w:r>
      <w:r w:rsidR="00007716" w:rsidRPr="00C13FE4">
        <w:rPr>
          <w:rFonts w:ascii="Times New Roman" w:hAnsi="Times New Roman" w:cs="Times New Roman"/>
          <w:sz w:val="24"/>
          <w:szCs w:val="24"/>
        </w:rPr>
        <w:t>(Оборудования) (</w:t>
      </w:r>
      <w:permStart w:id="31" w:edGrp="everyone"/>
      <w:sdt>
        <w:sdtPr>
          <w:rPr>
            <w:rFonts w:ascii="Times New Roman" w:hAnsi="Times New Roman" w:cs="Times New Roman"/>
            <w:sz w:val="24"/>
            <w:szCs w:val="24"/>
          </w:rPr>
          <w:id w:val="1996759"/>
          <w:placeholder>
            <w:docPart w:val="7AD007360058488D8457B9D3E68480EC"/>
          </w:placeholder>
        </w:sdtPr>
        <w:sdtContent>
          <w:r w:rsidR="00007716" w:rsidRPr="00C13FE4">
            <w:rPr>
              <w:rFonts w:ascii="Times New Roman" w:hAnsi="Times New Roman" w:cs="Times New Roman"/>
              <w:sz w:val="24"/>
              <w:szCs w:val="24"/>
            </w:rPr>
            <w:t>Приложение № 5</w:t>
          </w:r>
        </w:sdtContent>
      </w:sdt>
      <w:permEnd w:id="31"/>
      <w:r w:rsidR="00007716">
        <w:rPr>
          <w:rFonts w:ascii="Times New Roman" w:hAnsi="Times New Roman" w:cs="Times New Roman"/>
          <w:sz w:val="24"/>
          <w:szCs w:val="24"/>
        </w:rPr>
        <w:t>)</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w:t>
      </w:r>
      <w:r w:rsidR="00007716">
        <w:rPr>
          <w:rFonts w:ascii="Times New Roman" w:hAnsi="Times New Roman" w:cs="Times New Roman"/>
          <w:sz w:val="24"/>
          <w:szCs w:val="24"/>
        </w:rPr>
        <w:t>А</w:t>
      </w:r>
      <w:r w:rsidR="00CE017E" w:rsidRPr="00C13FE4">
        <w:rPr>
          <w:rFonts w:ascii="Times New Roman" w:hAnsi="Times New Roman" w:cs="Times New Roman"/>
          <w:sz w:val="24"/>
          <w:szCs w:val="24"/>
        </w:rPr>
        <w:t>кта приема – передач</w:t>
      </w:r>
      <w:r w:rsidR="00007716">
        <w:rPr>
          <w:rFonts w:ascii="Times New Roman" w:hAnsi="Times New Roman" w:cs="Times New Roman"/>
          <w:sz w:val="24"/>
          <w:szCs w:val="24"/>
        </w:rPr>
        <w:t xml:space="preserve">и Товара </w:t>
      </w:r>
      <w:r w:rsidR="00007716" w:rsidRPr="00C13FE4">
        <w:rPr>
          <w:rFonts w:ascii="Times New Roman" w:hAnsi="Times New Roman" w:cs="Times New Roman"/>
          <w:sz w:val="24"/>
          <w:szCs w:val="24"/>
        </w:rPr>
        <w:t>(Оборудования) (</w:t>
      </w:r>
      <w:permStart w:id="32" w:edGrp="everyone"/>
      <w:sdt>
        <w:sdtPr>
          <w:rPr>
            <w:rFonts w:ascii="Times New Roman" w:hAnsi="Times New Roman" w:cs="Times New Roman"/>
            <w:sz w:val="24"/>
            <w:szCs w:val="24"/>
          </w:rPr>
          <w:id w:val="1996760"/>
          <w:placeholder>
            <w:docPart w:val="236ADD4D126D45EFBA6D20951B2AB2DE"/>
          </w:placeholder>
        </w:sdtPr>
        <w:sdtContent>
          <w:r w:rsidR="00007716" w:rsidRPr="00C13FE4">
            <w:rPr>
              <w:rFonts w:ascii="Times New Roman" w:hAnsi="Times New Roman" w:cs="Times New Roman"/>
              <w:sz w:val="24"/>
              <w:szCs w:val="24"/>
            </w:rPr>
            <w:t>Приложение № 5</w:t>
          </w:r>
        </w:sdtContent>
      </w:sdt>
      <w:permEnd w:id="32"/>
      <w:r w:rsidR="00007716">
        <w:rPr>
          <w:rFonts w:ascii="Times New Roman" w:hAnsi="Times New Roman" w:cs="Times New Roman"/>
          <w:sz w:val="24"/>
          <w:szCs w:val="24"/>
        </w:rPr>
        <w:t>)</w:t>
      </w:r>
      <w:r w:rsidR="00CE017E" w:rsidRPr="00C13FE4">
        <w:rPr>
          <w:rFonts w:ascii="Times New Roman" w:hAnsi="Times New Roman" w:cs="Times New Roman"/>
          <w:sz w:val="24"/>
          <w:szCs w:val="24"/>
        </w:rPr>
        <w:t xml:space="preserve"> осуществляются только после завершения соответствующих работ.</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33" w:edGrp="everyone"/>
      <w:sdt>
        <w:sdtPr>
          <w:rPr>
            <w:rFonts w:ascii="Times New Roman" w:hAnsi="Times New Roman" w:cs="Times New Roman"/>
            <w:sz w:val="24"/>
            <w:szCs w:val="24"/>
          </w:rPr>
          <w:id w:val="1211478025"/>
          <w:placeholder>
            <w:docPart w:val="61D93C0C5DDC4ADBAED5FB478EA57E7A"/>
          </w:placeholder>
          <w:showingPlcHdr/>
        </w:sdtPr>
        <w:sdtContent>
          <w:r w:rsidR="00565F23" w:rsidRPr="00C13FE4">
            <w:rPr>
              <w:rStyle w:val="a7"/>
              <w:sz w:val="24"/>
              <w:szCs w:val="24"/>
            </w:rPr>
            <w:t>Место для ввода текста.</w:t>
          </w:r>
        </w:sdtContent>
      </w:sdt>
      <w:permEnd w:id="33"/>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34"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34"/>
    </w:p>
    <w:permStart w:id="35" w:edGrp="everyone" w:displacedByCustomXml="next"/>
    <w:sdt>
      <w:sdtPr>
        <w:rPr>
          <w:rFonts w:ascii="Times New Roman" w:hAnsi="Times New Roman" w:cs="Times New Roman"/>
          <w:color w:val="808080"/>
          <w:sz w:val="24"/>
          <w:szCs w:val="24"/>
        </w:rPr>
        <w:id w:val="242707088"/>
        <w:placeholder>
          <w:docPart w:val="DefaultPlaceholder_22675703"/>
        </w:placeholder>
      </w:sdtPr>
      <w:sdtContent>
        <w:p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35" w:displacedByCustomXml="prev"/>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36"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Content>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Content>
                  <w:sdt>
                    <w:sdtPr>
                      <w:rPr>
                        <w:rStyle w:val="a7"/>
                        <w:i/>
                        <w:color w:val="auto"/>
                      </w:rPr>
                      <w:id w:val="242707100"/>
                      <w:placeholder>
                        <w:docPart w:val="EEAE4E112D364DE1BAC5A815208121B4"/>
                      </w:placeholder>
                    </w:sdt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Content>
        <w:p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1"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w:t>
          </w:r>
          <w:r w:rsidRPr="00C13FE4">
            <w:rPr>
              <w:rFonts w:ascii="Times New Roman" w:hAnsi="Times New Roman" w:cs="Times New Roman"/>
              <w:sz w:val="24"/>
              <w:szCs w:val="24"/>
            </w:rPr>
            <w:lastRenderedPageBreak/>
            <w:t>разделе «Документы»/«Нормативные документы по закупочной деятельности атомной отрасли»/«Требования к поручителям и гарантам».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w:t>
          </w:r>
          <w:r w:rsidRPr="00C13FE4">
            <w:rPr>
              <w:rFonts w:ascii="Times New Roman" w:hAnsi="Times New Roman" w:cs="Times New Roman"/>
              <w:sz w:val="24"/>
              <w:szCs w:val="24"/>
            </w:rPr>
            <w:lastRenderedPageBreak/>
            <w:t>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36" w:displacedByCustomXml="prev"/>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xml:space="preserve">, а также не предоставления относящихся к Товару </w:t>
      </w:r>
      <w:r w:rsidRPr="00C13FE4">
        <w:rPr>
          <w:rFonts w:ascii="Times New Roman" w:hAnsi="Times New Roman" w:cs="Times New Roman"/>
          <w:sz w:val="24"/>
          <w:szCs w:val="24"/>
        </w:rPr>
        <w:lastRenderedPageBreak/>
        <w:t>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37"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37" w:displacedByCustomXml="prev"/>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Стро</w:t>
      </w:r>
      <w:r w:rsidR="00C4433D" w:rsidRPr="00C13FE4">
        <w:rPr>
          <w:rFonts w:ascii="Times New Roman" w:hAnsi="Times New Roman" w:cs="Times New Roman"/>
          <w:sz w:val="24"/>
          <w:szCs w:val="24"/>
        </w:rPr>
        <w:t xml:space="preserve">го определенный срок поставки – </w:t>
      </w:r>
      <w:permStart w:id="38"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38"/>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39"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sidR="00B7743D">
            <w:rPr>
              <w:rFonts w:ascii="Times New Roman" w:hAnsi="Times New Roman" w:cs="Times New Roman"/>
              <w:sz w:val="24"/>
              <w:szCs w:val="24"/>
            </w:rPr>
            <w:t>требуется.</w:t>
          </w:r>
        </w:sdtContent>
      </w:sdt>
      <w:permEnd w:id="39"/>
    </w:p>
    <w:p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w:t>
      </w:r>
      <w:r w:rsidRPr="00C13FE4">
        <w:rPr>
          <w:rFonts w:ascii="Times New Roman" w:hAnsi="Times New Roman" w:cs="Times New Roman"/>
          <w:sz w:val="24"/>
          <w:szCs w:val="24"/>
        </w:rPr>
        <w:lastRenderedPageBreak/>
        <w:t>письменного уведомления) лишает такую Сторону возможности в будущем ссылаться на соответствующие обстоятельства.</w:t>
      </w:r>
    </w:p>
    <w:p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40"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Content>
        <w:p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40" w:displacedByCustomXml="prev"/>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41" w:edGrp="everyone" w:colFirst="0" w:colLast="0" w:displacedByCustomXml="next"/>
    <w:permStart w:id="42" w:edGrp="everyone" w:displacedByCustomXml="next"/>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tblPr>
          <w:tblGrid>
            <w:gridCol w:w="4860"/>
            <w:gridCol w:w="4968"/>
          </w:tblGrid>
          <w:tr w:rsidR="008A3939" w:rsidRPr="00C13FE4" w:rsidTr="00A848D0">
            <w:tc>
              <w:tcPr>
                <w:tcW w:w="4860" w:type="dxa"/>
              </w:tcPr>
              <w:p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г. Сосновый Бор Ленинградской области, Копорское шоссе, д. 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rsidR="008A3939" w:rsidRPr="00C13FE4" w:rsidRDefault="008A3939" w:rsidP="00A848D0">
                <w:pPr>
                  <w:tabs>
                    <w:tab w:val="right" w:pos="4536"/>
                  </w:tabs>
                  <w:spacing w:line="240" w:lineRule="exact"/>
                  <w:rPr>
                    <w:rFonts w:ascii="Times New Roman" w:hAnsi="Times New Roman" w:cs="Times New Roman"/>
                    <w:sz w:val="24"/>
                    <w:szCs w:val="24"/>
                  </w:rPr>
                </w:pPr>
              </w:p>
            </w:tc>
          </w:tr>
          <w:permEnd w:id="41"/>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tblPr>
          <w:tblGrid>
            <w:gridCol w:w="4913"/>
            <w:gridCol w:w="4912"/>
          </w:tblGrid>
          <w:tr w:rsidR="008A3939" w:rsidRPr="00C13FE4" w:rsidTr="00A848D0">
            <w:tc>
              <w:tcPr>
                <w:tcW w:w="4914" w:type="dxa"/>
                <w:hideMark/>
              </w:tcPr>
              <w:p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rsidR="008A3939" w:rsidRPr="008A3939" w:rsidRDefault="00E9648E" w:rsidP="008A3939">
          <w:pPr>
            <w:jc w:val="both"/>
            <w:rPr>
              <w:rFonts w:ascii="Times New Roman" w:hAnsi="Times New Roman" w:cs="Times New Roman"/>
              <w:b/>
              <w:sz w:val="24"/>
              <w:szCs w:val="24"/>
            </w:rPr>
          </w:pPr>
        </w:p>
      </w:sdtContent>
    </w:sdt>
    <w:permEnd w:id="42" w:displacedByCustomXml="prev"/>
    <w:sectPr w:rsidR="008A3939" w:rsidRPr="008A3939" w:rsidSect="00720B2D">
      <w:headerReference w:type="default" r:id="rId12"/>
      <w:pgSz w:w="11906" w:h="16838"/>
      <w:pgMar w:top="672" w:right="851" w:bottom="1134" w:left="1701" w:header="284"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6F97" w:rsidRDefault="00C26F97" w:rsidP="002C63A6">
      <w:pPr>
        <w:spacing w:after="0" w:line="240" w:lineRule="auto"/>
      </w:pPr>
      <w:r>
        <w:separator/>
      </w:r>
    </w:p>
  </w:endnote>
  <w:endnote w:type="continuationSeparator" w:id="0">
    <w:p w:rsidR="00C26F97" w:rsidRDefault="00C26F97" w:rsidP="002C63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6F97" w:rsidRDefault="00C26F97" w:rsidP="002C63A6">
      <w:pPr>
        <w:spacing w:after="0" w:line="240" w:lineRule="auto"/>
      </w:pPr>
      <w:r>
        <w:separator/>
      </w:r>
    </w:p>
  </w:footnote>
  <w:footnote w:type="continuationSeparator" w:id="0">
    <w:p w:rsidR="00C26F97" w:rsidRDefault="00C26F97" w:rsidP="002C63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6046696"/>
      <w:docPartObj>
        <w:docPartGallery w:val="Page Numbers (Top of Page)"/>
        <w:docPartUnique/>
      </w:docPartObj>
    </w:sdtPr>
    <w:sdtContent>
      <w:p w:rsidR="00166ED8" w:rsidRDefault="00166ED8">
        <w:pPr>
          <w:pStyle w:val="a9"/>
          <w:jc w:val="right"/>
        </w:pPr>
        <w:r w:rsidRPr="00720B2D">
          <w:rPr>
            <w:rFonts w:ascii="Times New Roman" w:hAnsi="Times New Roman" w:cs="Times New Roman"/>
          </w:rPr>
          <w:t xml:space="preserve">Страница </w:t>
        </w:r>
        <w:r w:rsidR="00E9648E" w:rsidRPr="00720B2D">
          <w:rPr>
            <w:rFonts w:ascii="Times New Roman" w:hAnsi="Times New Roman" w:cs="Times New Roman"/>
            <w:b/>
          </w:rPr>
          <w:fldChar w:fldCharType="begin"/>
        </w:r>
        <w:r w:rsidRPr="00720B2D">
          <w:rPr>
            <w:rFonts w:ascii="Times New Roman" w:hAnsi="Times New Roman" w:cs="Times New Roman"/>
            <w:b/>
          </w:rPr>
          <w:instrText>PAGE</w:instrText>
        </w:r>
        <w:r w:rsidR="00E9648E" w:rsidRPr="00720B2D">
          <w:rPr>
            <w:rFonts w:ascii="Times New Roman" w:hAnsi="Times New Roman" w:cs="Times New Roman"/>
            <w:b/>
          </w:rPr>
          <w:fldChar w:fldCharType="separate"/>
        </w:r>
        <w:r w:rsidR="004636C7">
          <w:rPr>
            <w:rFonts w:ascii="Times New Roman" w:hAnsi="Times New Roman" w:cs="Times New Roman"/>
            <w:b/>
            <w:noProof/>
          </w:rPr>
          <w:t>22</w:t>
        </w:r>
        <w:r w:rsidR="00E9648E" w:rsidRPr="00720B2D">
          <w:rPr>
            <w:rFonts w:ascii="Times New Roman" w:hAnsi="Times New Roman" w:cs="Times New Roman"/>
            <w:b/>
          </w:rPr>
          <w:fldChar w:fldCharType="end"/>
        </w:r>
        <w:r w:rsidRPr="00720B2D">
          <w:rPr>
            <w:rFonts w:ascii="Times New Roman" w:hAnsi="Times New Roman" w:cs="Times New Roman"/>
          </w:rPr>
          <w:t xml:space="preserve"> из </w:t>
        </w:r>
        <w:r w:rsidR="00E9648E" w:rsidRPr="00720B2D">
          <w:rPr>
            <w:rFonts w:ascii="Times New Roman" w:hAnsi="Times New Roman" w:cs="Times New Roman"/>
            <w:b/>
          </w:rPr>
          <w:fldChar w:fldCharType="begin"/>
        </w:r>
        <w:r w:rsidRPr="00720B2D">
          <w:rPr>
            <w:rFonts w:ascii="Times New Roman" w:hAnsi="Times New Roman" w:cs="Times New Roman"/>
            <w:b/>
          </w:rPr>
          <w:instrText>NUMPAGES</w:instrText>
        </w:r>
        <w:r w:rsidR="00E9648E" w:rsidRPr="00720B2D">
          <w:rPr>
            <w:rFonts w:ascii="Times New Roman" w:hAnsi="Times New Roman" w:cs="Times New Roman"/>
            <w:b/>
          </w:rPr>
          <w:fldChar w:fldCharType="separate"/>
        </w:r>
        <w:r w:rsidR="004636C7">
          <w:rPr>
            <w:rFonts w:ascii="Times New Roman" w:hAnsi="Times New Roman" w:cs="Times New Roman"/>
            <w:b/>
            <w:noProof/>
          </w:rPr>
          <w:t>22</w:t>
        </w:r>
        <w:r w:rsidR="00E9648E"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43"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rsidR="00166ED8" w:rsidRDefault="00166ED8"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rsidR="00166ED8" w:rsidRPr="00720B2D" w:rsidRDefault="00E9648E" w:rsidP="002B3C35">
            <w:pPr>
              <w:pStyle w:val="a9"/>
              <w:jc w:val="center"/>
              <w:rPr>
                <w:rFonts w:ascii="Times New Roman" w:hAnsi="Times New Roman" w:cs="Times New Roman"/>
                <w:sz w:val="24"/>
                <w:szCs w:val="24"/>
              </w:rPr>
            </w:pPr>
          </w:p>
        </w:sdtContent>
      </w:sdt>
      <w:permEnd w:id="43" w:displacedByCustomXml="next"/>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cumentProtection w:edit="readOnly" w:enforcement="1" w:cryptProviderType="rsaFull" w:cryptAlgorithmClass="hash" w:cryptAlgorithmType="typeAny" w:cryptAlgorithmSid="4" w:cryptSpinCount="100000" w:hash="gTXK/Wh4mt2xmO7j4pAu85oQMKU=" w:salt="EN3Z9p41cAmE/AwjG8sS1Q=="/>
  <w:defaultTabStop w:val="708"/>
  <w:drawingGridHorizontalSpacing w:val="110"/>
  <w:displayHorizontalDrawingGridEvery w:val="2"/>
  <w:characterSpacingControl w:val="doNotCompress"/>
  <w:hdrShapeDefaults>
    <o:shapedefaults v:ext="edit" spidmax="112641"/>
  </w:hdrShapeDefaults>
  <w:footnotePr>
    <w:footnote w:id="-1"/>
    <w:footnote w:id="0"/>
  </w:footnotePr>
  <w:endnotePr>
    <w:endnote w:id="-1"/>
    <w:endnote w:id="0"/>
  </w:endnotePr>
  <w:compat/>
  <w:rsids>
    <w:rsidRoot w:val="00502784"/>
    <w:rsid w:val="00003AC0"/>
    <w:rsid w:val="00007716"/>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4AB5"/>
    <w:rsid w:val="00105BEE"/>
    <w:rsid w:val="00123518"/>
    <w:rsid w:val="00125F1C"/>
    <w:rsid w:val="001436ED"/>
    <w:rsid w:val="00144B9E"/>
    <w:rsid w:val="00166ED8"/>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E0628"/>
    <w:rsid w:val="003E0E8B"/>
    <w:rsid w:val="003E47FF"/>
    <w:rsid w:val="00405549"/>
    <w:rsid w:val="00412271"/>
    <w:rsid w:val="004123DA"/>
    <w:rsid w:val="004149B2"/>
    <w:rsid w:val="00420616"/>
    <w:rsid w:val="00420860"/>
    <w:rsid w:val="00461518"/>
    <w:rsid w:val="004636C7"/>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DF1"/>
    <w:rsid w:val="008545A5"/>
    <w:rsid w:val="008832BC"/>
    <w:rsid w:val="00883A3A"/>
    <w:rsid w:val="008A08A4"/>
    <w:rsid w:val="008A3939"/>
    <w:rsid w:val="008B10B5"/>
    <w:rsid w:val="008B1E3D"/>
    <w:rsid w:val="008B52A3"/>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26F97"/>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B78AD"/>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64235"/>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8E"/>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7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r="http://schemas.openxmlformats.org/officeDocument/2006/relationships" xmlns:w="http://schemas.openxmlformats.org/wordprocessingml/2006/main">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zakupki.rosatom.ru"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rsidR="005B560C" w:rsidRDefault="00840014" w:rsidP="00840014">
          <w:pPr>
            <w:pStyle w:val="EDC76ABABD054298AA86808E41F32028"/>
          </w:pPr>
          <w:r w:rsidRPr="009C6CAE">
            <w:rPr>
              <w:rStyle w:val="a3"/>
            </w:rPr>
            <w:t>Место для ввода текста.</w:t>
          </w:r>
        </w:p>
      </w:docPartBody>
    </w:docPart>
    <w:docPart>
      <w:docPartPr>
        <w:name w:val="5DBA1D3DA2774692A25FD7E5E768D35B"/>
        <w:category>
          <w:name w:val="Общие"/>
          <w:gallery w:val="placeholder"/>
        </w:category>
        <w:types>
          <w:type w:val="bbPlcHdr"/>
        </w:types>
        <w:behaviors>
          <w:behavior w:val="content"/>
        </w:behaviors>
        <w:guid w:val="{CC7FAB91-A925-48C0-8F16-70BB7C560727}"/>
      </w:docPartPr>
      <w:docPartBody>
        <w:p w:rsidR="002B3B64" w:rsidRDefault="002B3B64" w:rsidP="002B3B64">
          <w:pPr>
            <w:pStyle w:val="5DBA1D3DA2774692A25FD7E5E768D35B"/>
          </w:pPr>
          <w:r w:rsidRPr="009C6CAE">
            <w:rPr>
              <w:rStyle w:val="a3"/>
            </w:rPr>
            <w:t>Место для ввода текста.</w:t>
          </w:r>
        </w:p>
      </w:docPartBody>
    </w:docPart>
    <w:docPart>
      <w:docPartPr>
        <w:name w:val="FDB148036AF54AD6824BC763E61726DE"/>
        <w:category>
          <w:name w:val="Общие"/>
          <w:gallery w:val="placeholder"/>
        </w:category>
        <w:types>
          <w:type w:val="bbPlcHdr"/>
        </w:types>
        <w:behaviors>
          <w:behavior w:val="content"/>
        </w:behaviors>
        <w:guid w:val="{B2413870-C553-4ECE-9FBB-693ABD66FDEB}"/>
      </w:docPartPr>
      <w:docPartBody>
        <w:p w:rsidR="002B3B64" w:rsidRDefault="002B3B64" w:rsidP="002B3B64">
          <w:pPr>
            <w:pStyle w:val="FDB148036AF54AD6824BC763E61726DE"/>
          </w:pPr>
          <w:r w:rsidRPr="009C6CAE">
            <w:rPr>
              <w:rStyle w:val="a3"/>
            </w:rPr>
            <w:t>Место для ввода текста.</w:t>
          </w:r>
        </w:p>
      </w:docPartBody>
    </w:docPart>
    <w:docPart>
      <w:docPartPr>
        <w:name w:val="7AD007360058488D8457B9D3E68480EC"/>
        <w:category>
          <w:name w:val="Общие"/>
          <w:gallery w:val="placeholder"/>
        </w:category>
        <w:types>
          <w:type w:val="bbPlcHdr"/>
        </w:types>
        <w:behaviors>
          <w:behavior w:val="content"/>
        </w:behaviors>
        <w:guid w:val="{0EFD83CB-7C35-445A-9AD1-131082F53C13}"/>
      </w:docPartPr>
      <w:docPartBody>
        <w:p w:rsidR="00131528" w:rsidRDefault="002B3B64" w:rsidP="002B3B64">
          <w:pPr>
            <w:pStyle w:val="7AD007360058488D8457B9D3E68480EC"/>
          </w:pPr>
          <w:r w:rsidRPr="009C6CAE">
            <w:rPr>
              <w:rStyle w:val="a3"/>
            </w:rPr>
            <w:t>Место для ввода текста.</w:t>
          </w:r>
        </w:p>
      </w:docPartBody>
    </w:docPart>
    <w:docPart>
      <w:docPartPr>
        <w:name w:val="236ADD4D126D45EFBA6D20951B2AB2DE"/>
        <w:category>
          <w:name w:val="Общие"/>
          <w:gallery w:val="placeholder"/>
        </w:category>
        <w:types>
          <w:type w:val="bbPlcHdr"/>
        </w:types>
        <w:behaviors>
          <w:behavior w:val="content"/>
        </w:behaviors>
        <w:guid w:val="{41327F90-1268-4434-B99C-503784401D73}"/>
      </w:docPartPr>
      <w:docPartBody>
        <w:p w:rsidR="00131528" w:rsidRDefault="002B3B64" w:rsidP="002B3B64">
          <w:pPr>
            <w:pStyle w:val="236ADD4D126D45EFBA6D20951B2AB2DE"/>
          </w:pPr>
          <w:r w:rsidRPr="009C6CAE">
            <w:rPr>
              <w:rStyle w:val="a3"/>
            </w:rPr>
            <w:t>Место для ввода текста.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C0122"/>
    <w:rsid w:val="000010DE"/>
    <w:rsid w:val="00036A48"/>
    <w:rsid w:val="0009168C"/>
    <w:rsid w:val="000C079C"/>
    <w:rsid w:val="00131528"/>
    <w:rsid w:val="001943D0"/>
    <w:rsid w:val="001B4118"/>
    <w:rsid w:val="001B4F92"/>
    <w:rsid w:val="001B603D"/>
    <w:rsid w:val="001C4DE8"/>
    <w:rsid w:val="001C4F0C"/>
    <w:rsid w:val="001E25BE"/>
    <w:rsid w:val="002157BF"/>
    <w:rsid w:val="00223C41"/>
    <w:rsid w:val="002A2ED3"/>
    <w:rsid w:val="002B3B64"/>
    <w:rsid w:val="002D47F6"/>
    <w:rsid w:val="00471102"/>
    <w:rsid w:val="004824E4"/>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B6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 w:type="paragraph" w:customStyle="1" w:styleId="5DBA1D3DA2774692A25FD7E5E768D35B">
    <w:name w:val="5DBA1D3DA2774692A25FD7E5E768D35B"/>
    <w:rsid w:val="002B3B64"/>
  </w:style>
  <w:style w:type="paragraph" w:customStyle="1" w:styleId="FDB148036AF54AD6824BC763E61726DE">
    <w:name w:val="FDB148036AF54AD6824BC763E61726DE"/>
    <w:rsid w:val="002B3B64"/>
  </w:style>
  <w:style w:type="paragraph" w:customStyle="1" w:styleId="7AD007360058488D8457B9D3E68480EC">
    <w:name w:val="7AD007360058488D8457B9D3E68480EC"/>
    <w:rsid w:val="002B3B64"/>
  </w:style>
  <w:style w:type="paragraph" w:customStyle="1" w:styleId="236ADD4D126D45EFBA6D20951B2AB2DE">
    <w:name w:val="236ADD4D126D45EFBA6D20951B2AB2DE"/>
    <w:rsid w:val="002B3B6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7CE312-F3A9-4B94-8974-E74362BDC0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C4F69518-F0E3-432F-A558-B07778BEFFB9}">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3.xml><?xml version="1.0" encoding="utf-8"?>
<ds:datastoreItem xmlns:ds="http://schemas.openxmlformats.org/officeDocument/2006/customXml" ds:itemID="{B4D310B3-3D42-4C07-9246-C64ABF42AE0D}">
  <ds:schemaRefs>
    <ds:schemaRef ds:uri="http://schemas.microsoft.com/sharepoint/v3/contenttype/forms"/>
  </ds:schemaRefs>
</ds:datastoreItem>
</file>

<file path=customXml/itemProps4.xml><?xml version="1.0" encoding="utf-8"?>
<ds:datastoreItem xmlns:ds="http://schemas.openxmlformats.org/officeDocument/2006/customXml" ds:itemID="{36ECDFD8-E3AA-4417-851A-855EE487A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7407</Words>
  <Characters>42225</Characters>
  <Application>Microsoft Office Word</Application>
  <DocSecurity>12</DocSecurity>
  <Lines>351</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Vinogradov.VN</dc:creator>
  <cp:lastModifiedBy>User</cp:lastModifiedBy>
  <cp:revision>2</cp:revision>
  <cp:lastPrinted>2015-02-24T14:04:00Z</cp:lastPrinted>
  <dcterms:created xsi:type="dcterms:W3CDTF">2015-10-07T08:55:00Z</dcterms:created>
  <dcterms:modified xsi:type="dcterms:W3CDTF">2015-10-07T08:55:00Z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