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B67" w:rsidRPr="00102B67" w:rsidRDefault="00542B22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Выписка </w:t>
      </w:r>
      <w:proofErr w:type="gramStart"/>
      <w:r>
        <w:rPr>
          <w:rFonts w:eastAsia="Times New Roman"/>
          <w:sz w:val="28"/>
          <w:szCs w:val="28"/>
        </w:rPr>
        <w:t>из п</w:t>
      </w:r>
      <w:r w:rsidR="00102B67" w:rsidRPr="00102B67">
        <w:rPr>
          <w:rFonts w:eastAsia="Times New Roman"/>
          <w:sz w:val="28"/>
          <w:szCs w:val="28"/>
        </w:rPr>
        <w:t>ротокол</w:t>
      </w:r>
      <w:r>
        <w:rPr>
          <w:rFonts w:eastAsia="Times New Roman"/>
          <w:sz w:val="28"/>
          <w:szCs w:val="28"/>
        </w:rPr>
        <w:t>а</w:t>
      </w:r>
      <w:r w:rsidR="00102B67" w:rsidRPr="00102B67">
        <w:rPr>
          <w:rFonts w:eastAsia="Times New Roman"/>
          <w:sz w:val="28"/>
          <w:szCs w:val="28"/>
        </w:rPr>
        <w:t xml:space="preserve"> открытия доступа к заявкам на участие в конкурсе в электронной форме</w:t>
      </w:r>
      <w:proofErr w:type="gramEnd"/>
      <w:r w:rsidR="00102B67">
        <w:rPr>
          <w:rFonts w:eastAsia="Times New Roman"/>
          <w:sz w:val="28"/>
          <w:szCs w:val="28"/>
        </w:rPr>
        <w:t xml:space="preserve"> </w:t>
      </w:r>
      <w:r w:rsidR="00102B67" w:rsidRPr="00102B67">
        <w:rPr>
          <w:rFonts w:eastAsia="Times New Roman"/>
          <w:sz w:val="28"/>
          <w:szCs w:val="28"/>
        </w:rPr>
        <w:t>№C019637</w:t>
      </w:r>
      <w:r w:rsidR="00102B67" w:rsidRPr="00102B67">
        <w:rPr>
          <w:rFonts w:eastAsia="Times New Roman"/>
          <w:sz w:val="28"/>
          <w:szCs w:val="28"/>
        </w:rPr>
        <w:br/>
        <w:t xml:space="preserve">«Открытый конкурс на право заключения договора на разработку, изготовление и поставку оборудования вентиляции и кондиционирования»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102B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2B67" w:rsidRDefault="00102B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102B67" w:rsidRDefault="00102B6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18.03.2013 г.</w:t>
            </w:r>
          </w:p>
        </w:tc>
      </w:tr>
    </w:tbl>
    <w:p w:rsidR="00102B67" w:rsidRDefault="00102B6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 ООО "АКД"</w:t>
      </w:r>
      <w:r>
        <w:rPr>
          <w:rFonts w:eastAsia="Times New Roman"/>
        </w:rPr>
        <w:br/>
        <w:t xml:space="preserve">Место проведения конкурса: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конкурса на указанном сайте: C019637.</w:t>
      </w:r>
      <w:r>
        <w:rPr>
          <w:rFonts w:eastAsia="Times New Roman"/>
        </w:rPr>
        <w:br/>
        <w:t>Номер протокола: C019637.</w:t>
      </w:r>
      <w:r>
        <w:rPr>
          <w:rFonts w:eastAsia="Times New Roman"/>
        </w:rPr>
        <w:br/>
        <w:t>Дата протокола: 18.03.2013 г.</w:t>
      </w:r>
    </w:p>
    <w:p w:rsidR="00102B67" w:rsidRDefault="00102B6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«Атомэнергопроект».</w:t>
      </w:r>
      <w:r>
        <w:rPr>
          <w:rFonts w:eastAsia="Times New Roman"/>
        </w:rPr>
        <w:br/>
        <w:t xml:space="preserve">(105005, Россия, г. Москва, ул. Бакунинская, д. 7, стр. 1). </w:t>
      </w:r>
    </w:p>
    <w:p w:rsidR="00102B67" w:rsidRDefault="00102B67" w:rsidP="00102B67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конкурса: «Открытый конкурс на право заключения договора на разработку, изготовление и поставку оборудования вентиляции и кондиционирования». </w:t>
      </w:r>
    </w:p>
    <w:p w:rsidR="00102B67" w:rsidRDefault="00102B67" w:rsidP="00102B67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 w:rsidRPr="002A399A">
        <w:rPr>
          <w:color w:val="000000"/>
        </w:rPr>
        <w:t xml:space="preserve">Начальная (максимальная) цена договора, включая НДС – </w:t>
      </w:r>
      <w:r w:rsidRPr="002A399A">
        <w:rPr>
          <w:b/>
          <w:color w:val="000000"/>
        </w:rPr>
        <w:t xml:space="preserve">52 833 888 </w:t>
      </w:r>
      <w:r w:rsidRPr="002A399A">
        <w:rPr>
          <w:color w:val="000000"/>
        </w:rPr>
        <w:t>(</w:t>
      </w:r>
      <w:r w:rsidRPr="002A399A">
        <w:rPr>
          <w:i/>
          <w:color w:val="000000"/>
        </w:rPr>
        <w:t>Пятьдесят два миллиона восемьсот тридцать три тысячи восемьсот восемьдесят восемь рублей</w:t>
      </w:r>
      <w:r w:rsidRPr="002A399A">
        <w:rPr>
          <w:color w:val="000000"/>
        </w:rPr>
        <w:t xml:space="preserve">) рублей </w:t>
      </w:r>
      <w:r w:rsidRPr="002A399A">
        <w:rPr>
          <w:b/>
          <w:color w:val="000000"/>
        </w:rPr>
        <w:t xml:space="preserve">22 </w:t>
      </w:r>
      <w:r w:rsidRPr="002A399A">
        <w:rPr>
          <w:color w:val="000000"/>
        </w:rPr>
        <w:t xml:space="preserve">копейки, включая НДС (18%) </w:t>
      </w:r>
      <w:r w:rsidRPr="002A399A">
        <w:rPr>
          <w:b/>
          <w:color w:val="000000"/>
        </w:rPr>
        <w:t xml:space="preserve">8 059 406 </w:t>
      </w:r>
      <w:r w:rsidRPr="002A399A">
        <w:rPr>
          <w:color w:val="000000"/>
        </w:rPr>
        <w:t>(</w:t>
      </w:r>
      <w:r w:rsidRPr="002A399A">
        <w:rPr>
          <w:i/>
          <w:color w:val="000000"/>
        </w:rPr>
        <w:t>Восемь миллионов пятьдесят девять тысяч четыреста шесть</w:t>
      </w:r>
      <w:r w:rsidRPr="002A399A">
        <w:rPr>
          <w:color w:val="000000"/>
        </w:rPr>
        <w:t>) рублей</w:t>
      </w:r>
      <w:r w:rsidRPr="002A399A">
        <w:rPr>
          <w:b/>
          <w:color w:val="000000"/>
        </w:rPr>
        <w:t xml:space="preserve"> 68</w:t>
      </w:r>
      <w:r w:rsidRPr="002A399A">
        <w:rPr>
          <w:color w:val="000000"/>
        </w:rPr>
        <w:t xml:space="preserve"> коп</w:t>
      </w:r>
      <w:r>
        <w:rPr>
          <w:color w:val="000000"/>
        </w:rPr>
        <w:t>.</w:t>
      </w:r>
    </w:p>
    <w:p w:rsidR="00102B67" w:rsidRDefault="00102B6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конкурса было размещено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12.02.2013 г. </w:t>
      </w:r>
    </w:p>
    <w:p w:rsidR="00102B67" w:rsidRDefault="00102B67" w:rsidP="00102B6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конкурсе 18.03.2013 г., 08:00 поступило 4 заявки на участие в конкурсе через сайт в сети Интернет http://www.a-k-d.ru от участника процедуры закупки:</w:t>
      </w:r>
    </w:p>
    <w:tbl>
      <w:tblPr>
        <w:tblW w:w="9437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4"/>
        <w:gridCol w:w="2595"/>
        <w:gridCol w:w="1992"/>
        <w:gridCol w:w="1832"/>
        <w:gridCol w:w="2584"/>
      </w:tblGrid>
      <w:tr w:rsidR="00102B67" w:rsidRPr="00102B67" w:rsidTr="00542B22">
        <w:trPr>
          <w:cantSplit/>
          <w:tblHeader/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2B67" w:rsidRPr="00102B67" w:rsidRDefault="00102B6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102B67">
              <w:rPr>
                <w:rFonts w:eastAsia="Times New Roman"/>
                <w:b/>
                <w:bCs/>
                <w:sz w:val="22"/>
                <w:szCs w:val="22"/>
              </w:rPr>
              <w:t xml:space="preserve">№ </w:t>
            </w:r>
            <w:proofErr w:type="gramStart"/>
            <w:r w:rsidRPr="00102B67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gramEnd"/>
            <w:r w:rsidRPr="00102B67">
              <w:rPr>
                <w:rFonts w:eastAsia="Times New Roman"/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2B67" w:rsidRPr="00102B67" w:rsidRDefault="00102B6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102B67">
              <w:rPr>
                <w:rFonts w:eastAsia="Times New Roman"/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2B67" w:rsidRPr="00102B67" w:rsidRDefault="00102B6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102B67">
              <w:rPr>
                <w:rFonts w:eastAsia="Times New Roman"/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80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2B67" w:rsidRPr="00102B67" w:rsidRDefault="00102B6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102B67">
              <w:rPr>
                <w:rFonts w:eastAsia="Times New Roman"/>
                <w:b/>
                <w:bCs/>
                <w:sz w:val="22"/>
                <w:szCs w:val="22"/>
              </w:rPr>
              <w:t>Дата и время поступления заявки на участие в конкурсе</w:t>
            </w:r>
          </w:p>
        </w:tc>
        <w:tc>
          <w:tcPr>
            <w:tcW w:w="253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2B67" w:rsidRPr="00102B67" w:rsidRDefault="00102B6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102B67">
              <w:rPr>
                <w:rFonts w:eastAsia="Times New Roman"/>
                <w:b/>
                <w:bCs/>
                <w:sz w:val="22"/>
                <w:szCs w:val="22"/>
              </w:rPr>
              <w:t>Предлагаемая цена</w:t>
            </w:r>
          </w:p>
        </w:tc>
      </w:tr>
      <w:tr w:rsidR="00102B67" w:rsidTr="00542B22">
        <w:trPr>
          <w:cantSplit/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2B67" w:rsidRDefault="00102B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2B67" w:rsidRDefault="00102B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ОАО "</w:t>
            </w:r>
            <w:proofErr w:type="spellStart"/>
            <w:r>
              <w:rPr>
                <w:rFonts w:eastAsia="Times New Roman"/>
              </w:rPr>
              <w:t>Спецтехэнерго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 xml:space="preserve">ИНН 7722547959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2B67" w:rsidRDefault="00102B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111020, Россия, Центральный федеральный округ, г. Москва, ул. </w:t>
            </w:r>
            <w:proofErr w:type="spellStart"/>
            <w:r>
              <w:rPr>
                <w:rFonts w:eastAsia="Times New Roman"/>
              </w:rPr>
              <w:t>Дворникова</w:t>
            </w:r>
            <w:proofErr w:type="spellEnd"/>
            <w:r>
              <w:rPr>
                <w:rFonts w:eastAsia="Times New Roman"/>
              </w:rPr>
              <w:t>, дом 7</w:t>
            </w:r>
          </w:p>
        </w:tc>
        <w:tc>
          <w:tcPr>
            <w:tcW w:w="180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2B67" w:rsidRDefault="00102B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 марта 2013 г. 17:47:54</w:t>
            </w:r>
          </w:p>
        </w:tc>
        <w:tc>
          <w:tcPr>
            <w:tcW w:w="253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2B67" w:rsidRDefault="00102B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42 987 232.00 (сорок два миллиона девятьсот восемьдесят семь тысяч двести тридцать два рубля 00 копеек) российский рубль с НДС</w:t>
            </w:r>
          </w:p>
        </w:tc>
      </w:tr>
      <w:tr w:rsidR="00102B67" w:rsidTr="00542B22">
        <w:trPr>
          <w:cantSplit/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2B67" w:rsidRDefault="00102B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2B67" w:rsidRDefault="00102B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gramStart"/>
            <w:r>
              <w:rPr>
                <w:rFonts w:eastAsia="Times New Roman"/>
              </w:rPr>
              <w:t>НАМИ-Т</w:t>
            </w:r>
            <w:proofErr w:type="gram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5050020731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2B67" w:rsidRDefault="00102B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105523, Россия, -, г. Москва, Щелковское шоссе, д. 100,</w:t>
            </w:r>
            <w:proofErr w:type="gramStart"/>
            <w:r>
              <w:rPr>
                <w:rFonts w:eastAsia="Times New Roman"/>
              </w:rPr>
              <w:t>стр</w:t>
            </w:r>
            <w:proofErr w:type="gramEnd"/>
            <w:r>
              <w:rPr>
                <w:rFonts w:eastAsia="Times New Roman"/>
              </w:rPr>
              <w:t xml:space="preserve"> 1</w:t>
            </w:r>
          </w:p>
        </w:tc>
        <w:tc>
          <w:tcPr>
            <w:tcW w:w="180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2B67" w:rsidRDefault="00102B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 марта 2013 г. 17:59:29</w:t>
            </w:r>
          </w:p>
        </w:tc>
        <w:tc>
          <w:tcPr>
            <w:tcW w:w="253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2B67" w:rsidRDefault="00102B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39 167 790.55 (тридцать девять миллионов сто шестьдесят семь тысяч семьсот девяносто рублей 55 копеек) российский рубль с НДС</w:t>
            </w:r>
          </w:p>
        </w:tc>
      </w:tr>
      <w:tr w:rsidR="00102B67" w:rsidTr="00542B22">
        <w:trPr>
          <w:cantSplit/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2B67" w:rsidRDefault="00102B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2B67" w:rsidRDefault="00102B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Базисгазпоставка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7710514003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2B67" w:rsidRDefault="00102B67" w:rsidP="009066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119180, Россия, </w:t>
            </w:r>
            <w:r w:rsidR="00906672">
              <w:rPr>
                <w:rFonts w:eastAsia="Times New Roman"/>
              </w:rPr>
              <w:br/>
              <w:t xml:space="preserve">г. </w:t>
            </w:r>
            <w:r>
              <w:rPr>
                <w:rFonts w:eastAsia="Times New Roman"/>
              </w:rPr>
              <w:t xml:space="preserve">Москва, Полянка Б, 7/10 </w:t>
            </w:r>
            <w:proofErr w:type="spellStart"/>
            <w:proofErr w:type="gramStart"/>
            <w:r>
              <w:rPr>
                <w:rFonts w:eastAsia="Times New Roman"/>
              </w:rPr>
              <w:t>стр</w:t>
            </w:r>
            <w:proofErr w:type="spellEnd"/>
            <w:proofErr w:type="gramEnd"/>
            <w:r>
              <w:rPr>
                <w:rFonts w:eastAsia="Times New Roman"/>
              </w:rPr>
              <w:t xml:space="preserve"> 3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 xml:space="preserve"> 2 </w:t>
            </w:r>
            <w:proofErr w:type="spellStart"/>
            <w:r>
              <w:rPr>
                <w:rFonts w:eastAsia="Times New Roman"/>
              </w:rPr>
              <w:t>комн</w:t>
            </w:r>
            <w:proofErr w:type="spellEnd"/>
            <w:r>
              <w:rPr>
                <w:rFonts w:eastAsia="Times New Roman"/>
              </w:rPr>
              <w:t xml:space="preserve"> 17</w:t>
            </w:r>
          </w:p>
        </w:tc>
        <w:tc>
          <w:tcPr>
            <w:tcW w:w="180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2B67" w:rsidRDefault="00102B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 марта 2013 г. 18:22:00</w:t>
            </w:r>
          </w:p>
        </w:tc>
        <w:tc>
          <w:tcPr>
            <w:tcW w:w="253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2B67" w:rsidRDefault="00102B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27 200 000.00 (двадцать семь миллионов двести тысяч рублей 00 копеек) российский рубль с НДС</w:t>
            </w:r>
          </w:p>
        </w:tc>
      </w:tr>
      <w:tr w:rsidR="00102B67" w:rsidTr="00542B22">
        <w:trPr>
          <w:cantSplit/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2B67" w:rsidRDefault="00102B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2B67" w:rsidRDefault="00102B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"ТЭЦ "ЭНЕРГОГАРАНТ"</w:t>
            </w:r>
            <w:r>
              <w:rPr>
                <w:rFonts w:eastAsia="Times New Roman"/>
              </w:rPr>
              <w:br/>
              <w:t>ИНН 7715686817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2B67" w:rsidRDefault="00102B67" w:rsidP="009066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107143, Россия, </w:t>
            </w:r>
            <w:r w:rsidR="00906672">
              <w:rPr>
                <w:rFonts w:eastAsia="Times New Roman"/>
              </w:rPr>
              <w:br/>
              <w:t xml:space="preserve">г. </w:t>
            </w:r>
            <w:r>
              <w:rPr>
                <w:rFonts w:eastAsia="Times New Roman"/>
              </w:rPr>
              <w:t>Москва, Открытое шоссе, 17 корп. 1, комната 1</w:t>
            </w:r>
          </w:p>
        </w:tc>
        <w:tc>
          <w:tcPr>
            <w:tcW w:w="180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2B67" w:rsidRDefault="00102B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 марта 2013 г. 19:59:33</w:t>
            </w:r>
          </w:p>
        </w:tc>
        <w:tc>
          <w:tcPr>
            <w:tcW w:w="253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02B67" w:rsidRDefault="00102B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39 176 000.00 (тридцать девять миллионов сто семьдесят шесть тысяч рублей 00 копеек) российский рубль с НДС</w:t>
            </w:r>
          </w:p>
        </w:tc>
      </w:tr>
    </w:tbl>
    <w:p w:rsidR="00102B67" w:rsidRDefault="00102B6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  <w:bookmarkStart w:id="0" w:name="_GoBack"/>
      <w:bookmarkEnd w:id="0"/>
    </w:p>
    <w:sectPr w:rsidR="00102B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C05025"/>
    <w:multiLevelType w:val="multilevel"/>
    <w:tmpl w:val="9EAE0D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7B8"/>
    <w:rsid w:val="00060269"/>
    <w:rsid w:val="00102B67"/>
    <w:rsid w:val="00542B22"/>
    <w:rsid w:val="00906672"/>
    <w:rsid w:val="00B3451F"/>
    <w:rsid w:val="00D91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5">
    <w:name w:val="Strong"/>
    <w:basedOn w:val="a0"/>
    <w:uiPriority w:val="22"/>
    <w:qFormat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102B6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02B67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5">
    <w:name w:val="Strong"/>
    <w:basedOn w:val="a0"/>
    <w:uiPriority w:val="22"/>
    <w:qFormat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102B6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02B67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2743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Anuhina_ts</dc:creator>
  <cp:keywords/>
  <dc:description/>
  <cp:lastModifiedBy>Anuhina_ts</cp:lastModifiedBy>
  <cp:revision>2</cp:revision>
  <cp:lastPrinted>2013-03-18T04:55:00Z</cp:lastPrinted>
  <dcterms:created xsi:type="dcterms:W3CDTF">2013-03-18T09:33:00Z</dcterms:created>
  <dcterms:modified xsi:type="dcterms:W3CDTF">2013-03-18T09:33:00Z</dcterms:modified>
</cp:coreProperties>
</file>